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4184506D" w:rsidR="00AA5FF3" w:rsidRPr="000C6870" w:rsidRDefault="00A02265" w:rsidP="00873206">
      <w:pPr>
        <w:shd w:val="clear" w:color="auto" w:fill="FFFFFF"/>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Symptom</w:t>
      </w:r>
      <w:r w:rsidR="00353040">
        <w:rPr>
          <w:rFonts w:ascii="Times New Roman" w:eastAsia="Times New Roman" w:hAnsi="Times New Roman" w:cs="Times New Roman"/>
          <w:b/>
          <w:sz w:val="28"/>
          <w:szCs w:val="28"/>
        </w:rPr>
        <w:t xml:space="preserve">s </w:t>
      </w:r>
      <w:r w:rsidRPr="000C6870">
        <w:rPr>
          <w:rFonts w:ascii="Times New Roman" w:eastAsia="Times New Roman" w:hAnsi="Times New Roman" w:cs="Times New Roman"/>
          <w:b/>
          <w:sz w:val="28"/>
          <w:szCs w:val="28"/>
        </w:rPr>
        <w:t xml:space="preserve">as a predictor of the placebo-controlled efficacy of PCI in stable coronary artery disease. </w:t>
      </w:r>
    </w:p>
    <w:p w14:paraId="00000002" w14:textId="77777777" w:rsidR="00AA5FF3" w:rsidRPr="000C6870" w:rsidRDefault="00000000" w:rsidP="00873206">
      <w:pPr>
        <w:shd w:val="clear" w:color="auto" w:fill="FFFFFF"/>
        <w:spacing w:line="240" w:lineRule="auto"/>
        <w:jc w:val="center"/>
        <w:rPr>
          <w:rFonts w:ascii="Times New Roman" w:eastAsia="Times New Roman" w:hAnsi="Times New Roman" w:cs="Times New Roman"/>
          <w:b/>
          <w:sz w:val="28"/>
          <w:szCs w:val="28"/>
        </w:rPr>
      </w:pPr>
      <w:r w:rsidRPr="000C6870">
        <w:rPr>
          <w:rFonts w:ascii="Times New Roman" w:eastAsia="Times New Roman" w:hAnsi="Times New Roman" w:cs="Times New Roman"/>
          <w:b/>
          <w:sz w:val="28"/>
          <w:szCs w:val="28"/>
        </w:rPr>
        <w:t xml:space="preserve">The symptom-stratified analysis of ORBITA-2 </w:t>
      </w:r>
    </w:p>
    <w:p w14:paraId="00000003" w14:textId="77777777" w:rsidR="00AA5FF3" w:rsidRPr="000C6870" w:rsidRDefault="00000000" w:rsidP="00873206">
      <w:pPr>
        <w:shd w:val="clear" w:color="auto" w:fill="FFFFFF"/>
        <w:spacing w:line="240" w:lineRule="auto"/>
        <w:jc w:val="center"/>
        <w:rPr>
          <w:rFonts w:ascii="Times New Roman" w:eastAsia="Times New Roman" w:hAnsi="Times New Roman" w:cs="Times New Roman"/>
          <w:b/>
          <w:sz w:val="24"/>
          <w:szCs w:val="24"/>
        </w:rPr>
      </w:pPr>
      <w:r w:rsidRPr="000C6870">
        <w:rPr>
          <w:rFonts w:ascii="Times New Roman" w:eastAsia="Times New Roman" w:hAnsi="Times New Roman" w:cs="Times New Roman"/>
          <w:b/>
          <w:sz w:val="24"/>
          <w:szCs w:val="24"/>
        </w:rPr>
        <w:t xml:space="preserve">  </w:t>
      </w:r>
    </w:p>
    <w:p w14:paraId="00000004" w14:textId="51980322" w:rsidR="00AA5FF3" w:rsidRPr="006F22A8" w:rsidRDefault="00000000" w:rsidP="00873206">
      <w:pPr>
        <w:shd w:val="clear" w:color="auto" w:fill="FFFFFF"/>
        <w:spacing w:line="240" w:lineRule="auto"/>
        <w:jc w:val="center"/>
        <w:rPr>
          <w:rFonts w:ascii="Times New Roman" w:eastAsia="Times New Roman" w:hAnsi="Times New Roman" w:cs="Times New Roman"/>
          <w:bCs/>
          <w:sz w:val="24"/>
          <w:szCs w:val="24"/>
        </w:rPr>
      </w:pPr>
      <w:r w:rsidRPr="006F22A8">
        <w:rPr>
          <w:rFonts w:ascii="Times New Roman" w:eastAsia="Times New Roman" w:hAnsi="Times New Roman" w:cs="Times New Roman"/>
          <w:bCs/>
          <w:sz w:val="24"/>
          <w:szCs w:val="24"/>
        </w:rPr>
        <w:t>Florentina A. Simader</w:t>
      </w:r>
      <w:r w:rsidR="00EF06AC" w:rsidRPr="006F22A8">
        <w:rPr>
          <w:rFonts w:ascii="Times New Roman" w:eastAsia="Times New Roman" w:hAnsi="Times New Roman" w:cs="Times New Roman"/>
          <w:bCs/>
          <w:sz w:val="24"/>
          <w:szCs w:val="24"/>
        </w:rPr>
        <w:t xml:space="preserve"> MD</w:t>
      </w:r>
      <w:r w:rsidRPr="006F22A8">
        <w:rPr>
          <w:rFonts w:ascii="Times New Roman" w:eastAsia="Times New Roman" w:hAnsi="Times New Roman" w:cs="Times New Roman"/>
          <w:bCs/>
          <w:sz w:val="24"/>
          <w:szCs w:val="24"/>
          <w:vertAlign w:val="superscript"/>
        </w:rPr>
        <w:t>1,2</w:t>
      </w:r>
      <w:r w:rsidRPr="006F22A8">
        <w:rPr>
          <w:rFonts w:ascii="Times New Roman" w:eastAsia="Times New Roman" w:hAnsi="Times New Roman" w:cs="Times New Roman"/>
          <w:bCs/>
          <w:sz w:val="24"/>
          <w:szCs w:val="24"/>
        </w:rPr>
        <w:t>, Christopher A. Rajkumar</w:t>
      </w:r>
      <w:r w:rsidR="00EF06AC" w:rsidRPr="006F22A8">
        <w:rPr>
          <w:rFonts w:ascii="Times New Roman" w:eastAsia="Times New Roman" w:hAnsi="Times New Roman" w:cs="Times New Roman"/>
          <w:bCs/>
          <w:sz w:val="24"/>
          <w:szCs w:val="24"/>
        </w:rPr>
        <w:t xml:space="preserve"> MBBS BSc</w:t>
      </w:r>
      <w:r w:rsidRPr="006F22A8">
        <w:rPr>
          <w:rFonts w:ascii="Times New Roman" w:eastAsia="Times New Roman" w:hAnsi="Times New Roman" w:cs="Times New Roman"/>
          <w:bCs/>
          <w:sz w:val="24"/>
          <w:szCs w:val="24"/>
          <w:vertAlign w:val="superscript"/>
        </w:rPr>
        <w:t>1,2</w:t>
      </w:r>
      <w:r w:rsidRPr="006F22A8">
        <w:rPr>
          <w:rFonts w:ascii="Times New Roman" w:eastAsia="Times New Roman" w:hAnsi="Times New Roman" w:cs="Times New Roman"/>
          <w:bCs/>
          <w:sz w:val="24"/>
          <w:szCs w:val="24"/>
        </w:rPr>
        <w:t>, Michael J. Foley</w:t>
      </w:r>
      <w:r w:rsidR="00EF06AC" w:rsidRPr="006F22A8">
        <w:rPr>
          <w:rFonts w:ascii="Times New Roman" w:eastAsia="Times New Roman" w:hAnsi="Times New Roman" w:cs="Times New Roman"/>
          <w:bCs/>
          <w:sz w:val="24"/>
          <w:szCs w:val="24"/>
        </w:rPr>
        <w:t xml:space="preserve"> MBBS BSc</w:t>
      </w:r>
      <w:r w:rsidRPr="006F22A8">
        <w:rPr>
          <w:rFonts w:ascii="Times New Roman" w:eastAsia="Times New Roman" w:hAnsi="Times New Roman" w:cs="Times New Roman"/>
          <w:bCs/>
          <w:sz w:val="24"/>
          <w:szCs w:val="24"/>
          <w:vertAlign w:val="superscript"/>
        </w:rPr>
        <w:t>1,2</w:t>
      </w:r>
      <w:r w:rsidRPr="006F22A8">
        <w:rPr>
          <w:rFonts w:ascii="Times New Roman" w:eastAsia="Times New Roman" w:hAnsi="Times New Roman" w:cs="Times New Roman"/>
          <w:bCs/>
          <w:sz w:val="24"/>
          <w:szCs w:val="24"/>
        </w:rPr>
        <w:t>, Fiyyaz Ahmed-Jushuf</w:t>
      </w:r>
      <w:r w:rsidR="00EF06AC" w:rsidRPr="006F22A8">
        <w:rPr>
          <w:rFonts w:ascii="Times New Roman" w:eastAsia="Times New Roman" w:hAnsi="Times New Roman" w:cs="Times New Roman"/>
          <w:bCs/>
          <w:sz w:val="24"/>
          <w:szCs w:val="24"/>
        </w:rPr>
        <w:t xml:space="preserve"> MBBS BSc</w:t>
      </w:r>
      <w:r w:rsidRPr="006F22A8">
        <w:rPr>
          <w:rFonts w:ascii="Times New Roman" w:eastAsia="Times New Roman" w:hAnsi="Times New Roman" w:cs="Times New Roman"/>
          <w:bCs/>
          <w:sz w:val="24"/>
          <w:szCs w:val="24"/>
          <w:vertAlign w:val="superscript"/>
        </w:rPr>
        <w:t>1,2</w:t>
      </w:r>
      <w:r w:rsidRPr="006F22A8">
        <w:rPr>
          <w:rFonts w:ascii="Times New Roman" w:eastAsia="Times New Roman" w:hAnsi="Times New Roman" w:cs="Times New Roman"/>
          <w:bCs/>
          <w:sz w:val="24"/>
          <w:szCs w:val="24"/>
        </w:rPr>
        <w:t>, Shayna Chotai</w:t>
      </w:r>
      <w:r w:rsidR="00EF06AC" w:rsidRPr="006F22A8">
        <w:rPr>
          <w:rFonts w:ascii="Times New Roman" w:eastAsia="Times New Roman" w:hAnsi="Times New Roman" w:cs="Times New Roman"/>
          <w:bCs/>
          <w:sz w:val="24"/>
          <w:szCs w:val="24"/>
        </w:rPr>
        <w:t xml:space="preserve"> MBBS BSc</w:t>
      </w:r>
      <w:r w:rsidRPr="006F22A8">
        <w:rPr>
          <w:rFonts w:ascii="Times New Roman" w:eastAsia="Times New Roman" w:hAnsi="Times New Roman" w:cs="Times New Roman"/>
          <w:bCs/>
          <w:sz w:val="24"/>
          <w:szCs w:val="24"/>
          <w:vertAlign w:val="superscript"/>
        </w:rPr>
        <w:t>1,2</w:t>
      </w:r>
      <w:r w:rsidRPr="006F22A8">
        <w:rPr>
          <w:rFonts w:ascii="Times New Roman" w:eastAsia="Times New Roman" w:hAnsi="Times New Roman" w:cs="Times New Roman"/>
          <w:bCs/>
          <w:sz w:val="24"/>
          <w:szCs w:val="24"/>
        </w:rPr>
        <w:t xml:space="preserve">, </w:t>
      </w:r>
      <w:r w:rsidR="00262726" w:rsidRPr="006F22A8">
        <w:rPr>
          <w:rFonts w:ascii="Times New Roman" w:eastAsia="Times New Roman" w:hAnsi="Times New Roman" w:cs="Times New Roman"/>
          <w:bCs/>
          <w:sz w:val="24"/>
          <w:szCs w:val="24"/>
        </w:rPr>
        <w:t>Nina Bual</w:t>
      </w:r>
      <w:r w:rsidR="00262726" w:rsidRPr="006F22A8">
        <w:rPr>
          <w:rFonts w:ascii="Times New Roman" w:eastAsia="Times New Roman" w:hAnsi="Times New Roman" w:cs="Times New Roman"/>
          <w:bCs/>
          <w:sz w:val="24"/>
          <w:szCs w:val="24"/>
          <w:vertAlign w:val="superscript"/>
        </w:rPr>
        <w:t>2</w:t>
      </w:r>
      <w:r w:rsidR="00262726" w:rsidRPr="006F22A8">
        <w:rPr>
          <w:rFonts w:ascii="Times New Roman" w:eastAsia="Times New Roman" w:hAnsi="Times New Roman" w:cs="Times New Roman"/>
          <w:bCs/>
          <w:sz w:val="24"/>
          <w:szCs w:val="24"/>
        </w:rPr>
        <w:t xml:space="preserve"> </w:t>
      </w:r>
      <w:r w:rsidR="00B20112" w:rsidRPr="006F22A8">
        <w:rPr>
          <w:rFonts w:ascii="Times New Roman" w:eastAsia="Times New Roman" w:hAnsi="Times New Roman" w:cs="Times New Roman"/>
          <w:bCs/>
          <w:sz w:val="24"/>
          <w:szCs w:val="24"/>
        </w:rPr>
        <w:t xml:space="preserve">, </w:t>
      </w:r>
      <w:r w:rsidR="00E91132" w:rsidRPr="006F22A8">
        <w:rPr>
          <w:rFonts w:ascii="Times New Roman" w:eastAsia="Times New Roman" w:hAnsi="Times New Roman" w:cs="Times New Roman"/>
          <w:bCs/>
          <w:sz w:val="24"/>
          <w:szCs w:val="24"/>
        </w:rPr>
        <w:t>Arif Khokhar</w:t>
      </w:r>
      <w:r w:rsidR="00D12555">
        <w:rPr>
          <w:rFonts w:ascii="Times New Roman" w:eastAsia="Times New Roman" w:hAnsi="Times New Roman" w:cs="Times New Roman"/>
          <w:bCs/>
          <w:sz w:val="24"/>
          <w:szCs w:val="24"/>
        </w:rPr>
        <w:t xml:space="preserve"> </w:t>
      </w:r>
      <w:r w:rsidR="00D12555" w:rsidRPr="00D12555">
        <w:rPr>
          <w:rFonts w:ascii="Times New Roman" w:eastAsia="Times New Roman" w:hAnsi="Times New Roman" w:cs="Times New Roman"/>
          <w:bCs/>
          <w:sz w:val="24"/>
          <w:szCs w:val="24"/>
        </w:rPr>
        <w:t>BM BCh</w:t>
      </w:r>
      <w:r w:rsidR="00E91132" w:rsidRPr="006F22A8">
        <w:rPr>
          <w:rFonts w:ascii="Times New Roman" w:eastAsia="Times New Roman" w:hAnsi="Times New Roman" w:cs="Times New Roman"/>
          <w:bCs/>
          <w:sz w:val="24"/>
          <w:szCs w:val="24"/>
          <w:vertAlign w:val="superscript"/>
        </w:rPr>
        <w:t>2</w:t>
      </w:r>
      <w:r w:rsidR="00E91132" w:rsidRPr="006F22A8">
        <w:rPr>
          <w:rFonts w:ascii="Times New Roman" w:eastAsia="Times New Roman" w:hAnsi="Times New Roman" w:cs="Times New Roman"/>
          <w:bCs/>
          <w:sz w:val="24"/>
          <w:szCs w:val="24"/>
        </w:rPr>
        <w:t>, Aisha Gohar</w:t>
      </w:r>
      <w:r w:rsidR="007970E8">
        <w:rPr>
          <w:rFonts w:ascii="Times New Roman" w:eastAsia="Times New Roman" w:hAnsi="Times New Roman" w:cs="Times New Roman"/>
          <w:bCs/>
          <w:sz w:val="24"/>
          <w:szCs w:val="24"/>
        </w:rPr>
        <w:t xml:space="preserve"> </w:t>
      </w:r>
      <w:r w:rsidR="007970E8" w:rsidRPr="007970E8">
        <w:rPr>
          <w:rFonts w:ascii="Times New Roman" w:eastAsia="Times New Roman" w:hAnsi="Times New Roman" w:cs="Times New Roman"/>
          <w:bCs/>
          <w:sz w:val="24"/>
          <w:szCs w:val="24"/>
        </w:rPr>
        <w:t>MB ChB PhD</w:t>
      </w:r>
      <w:r w:rsidR="00E91132" w:rsidRPr="006F22A8">
        <w:rPr>
          <w:rFonts w:ascii="Times New Roman" w:eastAsia="Times New Roman" w:hAnsi="Times New Roman" w:cs="Times New Roman"/>
          <w:bCs/>
          <w:sz w:val="24"/>
          <w:szCs w:val="24"/>
          <w:vertAlign w:val="superscript"/>
        </w:rPr>
        <w:t>2</w:t>
      </w:r>
      <w:r w:rsidR="00E91132" w:rsidRPr="006F22A8">
        <w:rPr>
          <w:rFonts w:ascii="Times New Roman" w:eastAsia="Times New Roman" w:hAnsi="Times New Roman" w:cs="Times New Roman"/>
          <w:bCs/>
          <w:sz w:val="24"/>
          <w:szCs w:val="24"/>
        </w:rPr>
        <w:t>, Ioannis Lampadakis</w:t>
      </w:r>
      <w:r w:rsidR="001A1035">
        <w:rPr>
          <w:rFonts w:ascii="Times New Roman" w:eastAsia="Times New Roman" w:hAnsi="Times New Roman" w:cs="Times New Roman"/>
          <w:bCs/>
          <w:sz w:val="24"/>
          <w:szCs w:val="24"/>
        </w:rPr>
        <w:t xml:space="preserve"> MD</w:t>
      </w:r>
      <w:r w:rsidR="001A1035">
        <w:rPr>
          <w:rFonts w:ascii="Times New Roman" w:eastAsia="Times New Roman" w:hAnsi="Times New Roman" w:cs="Times New Roman"/>
          <w:bCs/>
          <w:sz w:val="24"/>
          <w:szCs w:val="24"/>
          <w:vertAlign w:val="superscript"/>
        </w:rPr>
        <w:t>3</w:t>
      </w:r>
      <w:r w:rsidR="00E91132" w:rsidRPr="006F22A8">
        <w:rPr>
          <w:rFonts w:ascii="Times New Roman" w:eastAsia="Times New Roman" w:hAnsi="Times New Roman" w:cs="Times New Roman"/>
          <w:bCs/>
          <w:sz w:val="24"/>
          <w:szCs w:val="24"/>
        </w:rPr>
        <w:t xml:space="preserve">, </w:t>
      </w:r>
      <w:r w:rsidR="00262726">
        <w:rPr>
          <w:rFonts w:ascii="Times New Roman" w:eastAsia="Times New Roman" w:hAnsi="Times New Roman" w:cs="Times New Roman"/>
          <w:bCs/>
          <w:sz w:val="24"/>
          <w:szCs w:val="24"/>
        </w:rPr>
        <w:t>S</w:t>
      </w:r>
      <w:r w:rsidR="00262726" w:rsidRPr="006F22A8">
        <w:rPr>
          <w:rFonts w:ascii="Times New Roman" w:eastAsia="Times New Roman" w:hAnsi="Times New Roman" w:cs="Times New Roman"/>
          <w:bCs/>
          <w:sz w:val="24"/>
          <w:szCs w:val="24"/>
        </w:rPr>
        <w:t>ashiananthan Ganesananthan MB BCh BSc</w:t>
      </w:r>
      <w:r w:rsidR="00262726" w:rsidRPr="006F22A8">
        <w:rPr>
          <w:rFonts w:ascii="Times New Roman" w:eastAsia="Times New Roman" w:hAnsi="Times New Roman" w:cs="Times New Roman"/>
          <w:bCs/>
          <w:sz w:val="24"/>
          <w:szCs w:val="24"/>
          <w:vertAlign w:val="superscript"/>
        </w:rPr>
        <w:t>1,2</w:t>
      </w:r>
      <w:r w:rsidR="00262726">
        <w:rPr>
          <w:rFonts w:ascii="Times New Roman" w:eastAsia="Times New Roman" w:hAnsi="Times New Roman" w:cs="Times New Roman"/>
          <w:bCs/>
          <w:sz w:val="24"/>
          <w:szCs w:val="24"/>
        </w:rPr>
        <w:t>, R</w:t>
      </w:r>
      <w:r w:rsidR="00597259" w:rsidRPr="00597259">
        <w:rPr>
          <w:rFonts w:ascii="Times New Roman" w:eastAsia="Times New Roman" w:hAnsi="Times New Roman" w:cs="Times New Roman"/>
          <w:bCs/>
          <w:sz w:val="24"/>
          <w:szCs w:val="24"/>
        </w:rPr>
        <w:t>achel H Pathimagaraj</w:t>
      </w:r>
      <w:r w:rsidR="00597259">
        <w:rPr>
          <w:rFonts w:ascii="Times New Roman" w:eastAsia="Times New Roman" w:hAnsi="Times New Roman" w:cs="Times New Roman"/>
          <w:bCs/>
          <w:sz w:val="24"/>
          <w:szCs w:val="24"/>
        </w:rPr>
        <w:t xml:space="preserve"> </w:t>
      </w:r>
      <w:r w:rsidR="00597259" w:rsidRPr="00597259">
        <w:rPr>
          <w:rFonts w:ascii="Times New Roman" w:eastAsia="Times New Roman" w:hAnsi="Times New Roman" w:cs="Times New Roman"/>
          <w:bCs/>
          <w:sz w:val="24"/>
          <w:szCs w:val="24"/>
        </w:rPr>
        <w:t>MB ChB BSc</w:t>
      </w:r>
      <w:r w:rsidR="00597259" w:rsidRPr="006F22A8">
        <w:rPr>
          <w:rFonts w:ascii="Times New Roman" w:eastAsia="Times New Roman" w:hAnsi="Times New Roman" w:cs="Times New Roman"/>
          <w:bCs/>
          <w:sz w:val="24"/>
          <w:szCs w:val="24"/>
          <w:vertAlign w:val="superscript"/>
        </w:rPr>
        <w:t>1,2</w:t>
      </w:r>
      <w:r w:rsidR="00597259" w:rsidRPr="00597259">
        <w:rPr>
          <w:rFonts w:ascii="Times New Roman" w:eastAsia="Times New Roman" w:hAnsi="Times New Roman" w:cs="Times New Roman"/>
          <w:bCs/>
          <w:sz w:val="24"/>
          <w:szCs w:val="24"/>
        </w:rPr>
        <w:t xml:space="preserve">, </w:t>
      </w:r>
      <w:r w:rsidR="00D10E2C" w:rsidRPr="006F22A8">
        <w:rPr>
          <w:rFonts w:ascii="Times New Roman" w:eastAsia="Times New Roman" w:hAnsi="Times New Roman" w:cs="Times New Roman"/>
          <w:bCs/>
          <w:sz w:val="24"/>
          <w:szCs w:val="24"/>
        </w:rPr>
        <w:t>Alexandra Nowbar</w:t>
      </w:r>
      <w:r w:rsidR="00EF06AC" w:rsidRPr="006F22A8">
        <w:rPr>
          <w:rFonts w:ascii="Times New Roman" w:eastAsia="Times New Roman" w:hAnsi="Times New Roman" w:cs="Times New Roman"/>
          <w:bCs/>
          <w:sz w:val="24"/>
          <w:szCs w:val="24"/>
        </w:rPr>
        <w:t xml:space="preserve"> MBBS PhD</w:t>
      </w:r>
      <w:r w:rsidR="001A1035">
        <w:rPr>
          <w:rFonts w:ascii="Times New Roman" w:eastAsia="Times New Roman" w:hAnsi="Times New Roman" w:cs="Times New Roman"/>
          <w:bCs/>
          <w:sz w:val="24"/>
          <w:szCs w:val="24"/>
          <w:vertAlign w:val="superscript"/>
        </w:rPr>
        <w:t>4</w:t>
      </w:r>
      <w:r w:rsidR="00D10E2C" w:rsidRPr="006F22A8">
        <w:rPr>
          <w:rFonts w:ascii="Times New Roman" w:eastAsia="Times New Roman" w:hAnsi="Times New Roman" w:cs="Times New Roman"/>
          <w:bCs/>
          <w:sz w:val="24"/>
          <w:szCs w:val="24"/>
        </w:rPr>
        <w:t xml:space="preserve">, </w:t>
      </w:r>
      <w:r w:rsidR="00306182" w:rsidRPr="006F22A8">
        <w:rPr>
          <w:rFonts w:ascii="Times New Roman" w:eastAsia="Times New Roman" w:hAnsi="Times New Roman" w:cs="Times New Roman"/>
          <w:bCs/>
          <w:sz w:val="24"/>
          <w:szCs w:val="24"/>
        </w:rPr>
        <w:t>John</w:t>
      </w:r>
      <w:r w:rsidR="00833422" w:rsidRPr="006F22A8">
        <w:rPr>
          <w:rFonts w:ascii="Times New Roman" w:eastAsia="Times New Roman" w:hAnsi="Times New Roman" w:cs="Times New Roman"/>
          <w:bCs/>
          <w:sz w:val="24"/>
          <w:szCs w:val="24"/>
        </w:rPr>
        <w:t xml:space="preserve"> R. Davies</w:t>
      </w:r>
      <w:r w:rsidR="00EF06AC" w:rsidRPr="006F22A8">
        <w:rPr>
          <w:rFonts w:ascii="Times New Roman" w:eastAsia="Times New Roman" w:hAnsi="Times New Roman" w:cs="Times New Roman"/>
          <w:bCs/>
          <w:sz w:val="24"/>
          <w:szCs w:val="24"/>
        </w:rPr>
        <w:t xml:space="preserve"> MBBS PhD</w:t>
      </w:r>
      <w:r w:rsidR="001A1035">
        <w:rPr>
          <w:rFonts w:ascii="Times New Roman" w:eastAsia="Times New Roman" w:hAnsi="Times New Roman" w:cs="Times New Roman"/>
          <w:bCs/>
          <w:sz w:val="24"/>
          <w:szCs w:val="24"/>
          <w:vertAlign w:val="superscript"/>
        </w:rPr>
        <w:t>5</w:t>
      </w:r>
      <w:r w:rsidR="00833422" w:rsidRPr="006F22A8">
        <w:rPr>
          <w:rFonts w:ascii="Times New Roman" w:eastAsia="Times New Roman" w:hAnsi="Times New Roman" w:cs="Times New Roman"/>
          <w:bCs/>
          <w:sz w:val="24"/>
          <w:szCs w:val="24"/>
          <w:vertAlign w:val="superscript"/>
        </w:rPr>
        <w:t>,</w:t>
      </w:r>
      <w:r w:rsidR="001A1035">
        <w:rPr>
          <w:rFonts w:ascii="Times New Roman" w:eastAsia="Times New Roman" w:hAnsi="Times New Roman" w:cs="Times New Roman"/>
          <w:bCs/>
          <w:sz w:val="24"/>
          <w:szCs w:val="24"/>
          <w:vertAlign w:val="superscript"/>
        </w:rPr>
        <w:t>6</w:t>
      </w:r>
      <w:r w:rsidR="00833422" w:rsidRPr="006F22A8">
        <w:rPr>
          <w:rFonts w:ascii="Times New Roman" w:eastAsia="Times New Roman" w:hAnsi="Times New Roman" w:cs="Times New Roman"/>
          <w:bCs/>
          <w:sz w:val="24"/>
          <w:szCs w:val="24"/>
        </w:rPr>
        <w:t>, Tom R. Keeble</w:t>
      </w:r>
      <w:r w:rsidR="00EF06AC" w:rsidRPr="006F22A8">
        <w:rPr>
          <w:rFonts w:ascii="Times New Roman" w:eastAsia="Times New Roman" w:hAnsi="Times New Roman" w:cs="Times New Roman"/>
          <w:bCs/>
          <w:sz w:val="24"/>
          <w:szCs w:val="24"/>
        </w:rPr>
        <w:t xml:space="preserve"> MBBS MD</w:t>
      </w:r>
      <w:r w:rsidR="001A1035">
        <w:rPr>
          <w:rFonts w:ascii="Times New Roman" w:eastAsia="Times New Roman" w:hAnsi="Times New Roman" w:cs="Times New Roman"/>
          <w:bCs/>
          <w:sz w:val="24"/>
          <w:szCs w:val="24"/>
          <w:vertAlign w:val="superscript"/>
        </w:rPr>
        <w:t>5</w:t>
      </w:r>
      <w:r w:rsidR="00833422" w:rsidRPr="006F22A8">
        <w:rPr>
          <w:rFonts w:ascii="Times New Roman" w:eastAsia="Times New Roman" w:hAnsi="Times New Roman" w:cs="Times New Roman"/>
          <w:bCs/>
          <w:sz w:val="24"/>
          <w:szCs w:val="24"/>
          <w:vertAlign w:val="superscript"/>
        </w:rPr>
        <w:t>,</w:t>
      </w:r>
      <w:r w:rsidR="001A1035">
        <w:rPr>
          <w:rFonts w:ascii="Times New Roman" w:eastAsia="Times New Roman" w:hAnsi="Times New Roman" w:cs="Times New Roman"/>
          <w:bCs/>
          <w:sz w:val="24"/>
          <w:szCs w:val="24"/>
          <w:vertAlign w:val="superscript"/>
        </w:rPr>
        <w:t>6</w:t>
      </w:r>
      <w:r w:rsidR="00833422" w:rsidRPr="006F22A8">
        <w:rPr>
          <w:rFonts w:ascii="Times New Roman" w:eastAsia="Times New Roman" w:hAnsi="Times New Roman" w:cs="Times New Roman"/>
          <w:bCs/>
          <w:sz w:val="24"/>
          <w:szCs w:val="24"/>
        </w:rPr>
        <w:t>, Peter D. O’Kane</w:t>
      </w:r>
      <w:r w:rsidR="00EF06AC" w:rsidRPr="006F22A8">
        <w:rPr>
          <w:rFonts w:ascii="Times New Roman" w:eastAsia="Times New Roman" w:hAnsi="Times New Roman" w:cs="Times New Roman"/>
          <w:bCs/>
          <w:sz w:val="24"/>
          <w:szCs w:val="24"/>
        </w:rPr>
        <w:t xml:space="preserve"> MBBS PhD</w:t>
      </w:r>
      <w:r w:rsidR="001A1035">
        <w:rPr>
          <w:rFonts w:ascii="Times New Roman" w:eastAsia="Times New Roman" w:hAnsi="Times New Roman" w:cs="Times New Roman"/>
          <w:bCs/>
          <w:sz w:val="24"/>
          <w:szCs w:val="24"/>
          <w:vertAlign w:val="superscript"/>
        </w:rPr>
        <w:t>7</w:t>
      </w:r>
      <w:r w:rsidRPr="006F22A8">
        <w:rPr>
          <w:rFonts w:ascii="Times New Roman" w:eastAsia="Times New Roman" w:hAnsi="Times New Roman" w:cs="Times New Roman"/>
          <w:bCs/>
          <w:sz w:val="24"/>
          <w:szCs w:val="24"/>
        </w:rPr>
        <w:t xml:space="preserve">, </w:t>
      </w:r>
      <w:r w:rsidR="00833422" w:rsidRPr="006F22A8">
        <w:rPr>
          <w:rFonts w:ascii="Times New Roman" w:eastAsia="Times New Roman" w:hAnsi="Times New Roman" w:cs="Times New Roman"/>
          <w:bCs/>
          <w:sz w:val="24"/>
          <w:szCs w:val="24"/>
        </w:rPr>
        <w:t>Peter Haworth</w:t>
      </w:r>
      <w:r w:rsidR="00EF06AC" w:rsidRPr="006F22A8">
        <w:rPr>
          <w:rFonts w:ascii="Times New Roman" w:eastAsia="Times New Roman" w:hAnsi="Times New Roman" w:cs="Times New Roman"/>
          <w:bCs/>
          <w:sz w:val="24"/>
          <w:szCs w:val="24"/>
        </w:rPr>
        <w:t xml:space="preserve"> MBBS BSc</w:t>
      </w:r>
      <w:r w:rsidR="001A1035">
        <w:rPr>
          <w:rFonts w:ascii="Times New Roman" w:eastAsia="Times New Roman" w:hAnsi="Times New Roman" w:cs="Times New Roman"/>
          <w:bCs/>
          <w:sz w:val="24"/>
          <w:szCs w:val="24"/>
          <w:vertAlign w:val="superscript"/>
        </w:rPr>
        <w:t>8</w:t>
      </w:r>
      <w:r w:rsidR="00833422" w:rsidRPr="006F22A8">
        <w:rPr>
          <w:rFonts w:ascii="Times New Roman" w:eastAsia="Times New Roman" w:hAnsi="Times New Roman" w:cs="Times New Roman"/>
          <w:bCs/>
          <w:sz w:val="24"/>
          <w:szCs w:val="24"/>
        </w:rPr>
        <w:t>, Helen Routledge</w:t>
      </w:r>
      <w:r w:rsidR="00EF06AC" w:rsidRPr="006F22A8">
        <w:rPr>
          <w:rFonts w:ascii="Times New Roman" w:eastAsia="Times New Roman" w:hAnsi="Times New Roman" w:cs="Times New Roman"/>
          <w:bCs/>
          <w:sz w:val="24"/>
          <w:szCs w:val="24"/>
        </w:rPr>
        <w:t xml:space="preserve"> MD</w:t>
      </w:r>
      <w:r w:rsidR="001A1035">
        <w:rPr>
          <w:rFonts w:ascii="Times New Roman" w:eastAsia="Times New Roman" w:hAnsi="Times New Roman" w:cs="Times New Roman"/>
          <w:bCs/>
          <w:sz w:val="24"/>
          <w:szCs w:val="24"/>
          <w:vertAlign w:val="superscript"/>
        </w:rPr>
        <w:t>9</w:t>
      </w:r>
      <w:r w:rsidR="00833422" w:rsidRPr="006F22A8">
        <w:rPr>
          <w:rFonts w:ascii="Times New Roman" w:eastAsia="Times New Roman" w:hAnsi="Times New Roman" w:cs="Times New Roman"/>
          <w:bCs/>
          <w:sz w:val="24"/>
          <w:szCs w:val="24"/>
        </w:rPr>
        <w:t>, T</w:t>
      </w:r>
      <w:r w:rsidRPr="006F22A8">
        <w:rPr>
          <w:rFonts w:ascii="Times New Roman" w:eastAsia="Times New Roman" w:hAnsi="Times New Roman" w:cs="Times New Roman"/>
          <w:bCs/>
          <w:sz w:val="24"/>
          <w:szCs w:val="24"/>
        </w:rPr>
        <w:t>ushar Kotecha</w:t>
      </w:r>
      <w:r w:rsidR="00EF06AC" w:rsidRPr="006F22A8">
        <w:rPr>
          <w:rFonts w:ascii="Times New Roman" w:eastAsia="Times New Roman" w:hAnsi="Times New Roman" w:cs="Times New Roman"/>
          <w:bCs/>
          <w:sz w:val="24"/>
          <w:szCs w:val="24"/>
        </w:rPr>
        <w:t xml:space="preserve"> MBBS PhD</w:t>
      </w:r>
      <w:r w:rsidR="001A1035">
        <w:rPr>
          <w:rFonts w:ascii="Times New Roman" w:eastAsia="Times New Roman" w:hAnsi="Times New Roman" w:cs="Times New Roman"/>
          <w:bCs/>
          <w:sz w:val="24"/>
          <w:szCs w:val="24"/>
          <w:vertAlign w:val="superscript"/>
        </w:rPr>
        <w:t>10</w:t>
      </w:r>
      <w:r w:rsidRPr="006F22A8">
        <w:rPr>
          <w:rFonts w:ascii="Times New Roman" w:eastAsia="Times New Roman" w:hAnsi="Times New Roman" w:cs="Times New Roman"/>
          <w:bCs/>
          <w:sz w:val="24"/>
          <w:szCs w:val="24"/>
        </w:rPr>
        <w:t xml:space="preserve">, </w:t>
      </w:r>
      <w:r w:rsidR="000378C5" w:rsidRPr="000378C5">
        <w:rPr>
          <w:rFonts w:ascii="Times New Roman" w:eastAsia="Times New Roman" w:hAnsi="Times New Roman" w:cs="Times New Roman"/>
          <w:bCs/>
          <w:sz w:val="24"/>
          <w:szCs w:val="24"/>
        </w:rPr>
        <w:t xml:space="preserve">James C Spratt </w:t>
      </w:r>
      <w:r w:rsidR="001B06CA" w:rsidRPr="001B06CA">
        <w:rPr>
          <w:rFonts w:ascii="Times New Roman" w:eastAsia="Times New Roman" w:hAnsi="Times New Roman" w:cs="Times New Roman"/>
          <w:bCs/>
          <w:sz w:val="24"/>
          <w:szCs w:val="24"/>
        </w:rPr>
        <w:t>MB ChB MD</w:t>
      </w:r>
      <w:r w:rsidR="000378C5" w:rsidRPr="006F22A8">
        <w:rPr>
          <w:rFonts w:ascii="Times New Roman" w:eastAsia="Times New Roman" w:hAnsi="Times New Roman" w:cs="Times New Roman"/>
          <w:bCs/>
          <w:sz w:val="24"/>
          <w:szCs w:val="24"/>
          <w:vertAlign w:val="superscript"/>
        </w:rPr>
        <w:t>1</w:t>
      </w:r>
      <w:r w:rsidR="001A1035">
        <w:rPr>
          <w:rFonts w:ascii="Times New Roman" w:eastAsia="Times New Roman" w:hAnsi="Times New Roman" w:cs="Times New Roman"/>
          <w:bCs/>
          <w:sz w:val="24"/>
          <w:szCs w:val="24"/>
          <w:vertAlign w:val="superscript"/>
        </w:rPr>
        <w:t>1</w:t>
      </w:r>
      <w:r w:rsidR="001B06CA">
        <w:rPr>
          <w:rFonts w:ascii="Times New Roman" w:eastAsia="Times New Roman" w:hAnsi="Times New Roman" w:cs="Times New Roman"/>
          <w:bCs/>
          <w:sz w:val="24"/>
          <w:szCs w:val="24"/>
          <w:vertAlign w:val="superscript"/>
        </w:rPr>
        <w:t>,1</w:t>
      </w:r>
      <w:r w:rsidR="001A1035">
        <w:rPr>
          <w:rFonts w:ascii="Times New Roman" w:eastAsia="Times New Roman" w:hAnsi="Times New Roman" w:cs="Times New Roman"/>
          <w:bCs/>
          <w:sz w:val="24"/>
          <w:szCs w:val="24"/>
          <w:vertAlign w:val="superscript"/>
        </w:rPr>
        <w:t>2</w:t>
      </w:r>
      <w:r w:rsidR="000378C5">
        <w:rPr>
          <w:rFonts w:ascii="Times New Roman" w:eastAsia="Times New Roman" w:hAnsi="Times New Roman" w:cs="Times New Roman"/>
          <w:bCs/>
          <w:sz w:val="24"/>
          <w:szCs w:val="24"/>
        </w:rPr>
        <w:t xml:space="preserve">, </w:t>
      </w:r>
      <w:r w:rsidR="00833422" w:rsidRPr="006F22A8">
        <w:rPr>
          <w:rFonts w:ascii="Times New Roman" w:eastAsia="Times New Roman" w:hAnsi="Times New Roman" w:cs="Times New Roman"/>
          <w:bCs/>
          <w:sz w:val="24"/>
          <w:szCs w:val="24"/>
        </w:rPr>
        <w:t>Rupert Williams</w:t>
      </w:r>
      <w:r w:rsidR="00EF06AC" w:rsidRPr="006F22A8">
        <w:rPr>
          <w:rFonts w:ascii="Times New Roman" w:eastAsia="Times New Roman" w:hAnsi="Times New Roman" w:cs="Times New Roman"/>
          <w:bCs/>
          <w:sz w:val="24"/>
          <w:szCs w:val="24"/>
        </w:rPr>
        <w:t xml:space="preserve"> MBBS PhD</w:t>
      </w:r>
      <w:r w:rsidR="00833422" w:rsidRPr="006F22A8">
        <w:rPr>
          <w:rFonts w:ascii="Times New Roman" w:eastAsia="Times New Roman" w:hAnsi="Times New Roman" w:cs="Times New Roman"/>
          <w:bCs/>
          <w:sz w:val="24"/>
          <w:szCs w:val="24"/>
          <w:vertAlign w:val="superscript"/>
        </w:rPr>
        <w:t>1</w:t>
      </w:r>
      <w:r w:rsidR="001A1035">
        <w:rPr>
          <w:rFonts w:ascii="Times New Roman" w:eastAsia="Times New Roman" w:hAnsi="Times New Roman" w:cs="Times New Roman"/>
          <w:bCs/>
          <w:sz w:val="24"/>
          <w:szCs w:val="24"/>
          <w:vertAlign w:val="superscript"/>
        </w:rPr>
        <w:t>1</w:t>
      </w:r>
      <w:r w:rsidR="00A06C85" w:rsidRPr="006F22A8">
        <w:rPr>
          <w:rFonts w:ascii="Times New Roman" w:eastAsia="Times New Roman" w:hAnsi="Times New Roman" w:cs="Times New Roman"/>
          <w:bCs/>
          <w:sz w:val="24"/>
          <w:szCs w:val="24"/>
        </w:rPr>
        <w:t>,</w:t>
      </w:r>
      <w:r w:rsidRPr="006F22A8">
        <w:rPr>
          <w:rFonts w:ascii="Times New Roman" w:eastAsia="Times New Roman" w:hAnsi="Times New Roman" w:cs="Times New Roman"/>
          <w:bCs/>
          <w:sz w:val="24"/>
          <w:szCs w:val="24"/>
        </w:rPr>
        <w:t xml:space="preserve"> </w:t>
      </w:r>
      <w:r w:rsidR="00A27A3A" w:rsidRPr="006F22A8">
        <w:rPr>
          <w:rFonts w:ascii="Times New Roman" w:eastAsia="Times New Roman" w:hAnsi="Times New Roman" w:cs="Times New Roman"/>
          <w:bCs/>
          <w:sz w:val="24"/>
          <w:szCs w:val="24"/>
        </w:rPr>
        <w:t>Sukhjinder S. Nijjer</w:t>
      </w:r>
      <w:r w:rsidR="001D7578" w:rsidRPr="006F22A8">
        <w:rPr>
          <w:rFonts w:ascii="Times New Roman" w:eastAsia="Times New Roman" w:hAnsi="Times New Roman" w:cs="Times New Roman"/>
          <w:bCs/>
          <w:sz w:val="24"/>
          <w:szCs w:val="24"/>
        </w:rPr>
        <w:t xml:space="preserve"> MB ChB PhD</w:t>
      </w:r>
      <w:r w:rsidR="00A27A3A" w:rsidRPr="006F22A8">
        <w:rPr>
          <w:rFonts w:ascii="Times New Roman" w:eastAsia="Times New Roman" w:hAnsi="Times New Roman" w:cs="Times New Roman"/>
          <w:bCs/>
          <w:sz w:val="24"/>
          <w:szCs w:val="24"/>
          <w:vertAlign w:val="superscript"/>
        </w:rPr>
        <w:t>1,2</w:t>
      </w:r>
      <w:r w:rsidR="00A27A3A" w:rsidRPr="006F22A8">
        <w:rPr>
          <w:rFonts w:ascii="Times New Roman" w:eastAsia="Times New Roman" w:hAnsi="Times New Roman" w:cs="Times New Roman"/>
          <w:bCs/>
          <w:sz w:val="24"/>
          <w:szCs w:val="24"/>
        </w:rPr>
        <w:t xml:space="preserve">, </w:t>
      </w:r>
      <w:r w:rsidR="00586346" w:rsidRPr="006F22A8">
        <w:rPr>
          <w:rFonts w:ascii="Times New Roman" w:eastAsia="Times New Roman" w:hAnsi="Times New Roman" w:cs="Times New Roman"/>
          <w:bCs/>
          <w:sz w:val="24"/>
          <w:szCs w:val="24"/>
        </w:rPr>
        <w:t>S</w:t>
      </w:r>
      <w:r w:rsidR="00A27A3A" w:rsidRPr="006F22A8">
        <w:rPr>
          <w:rFonts w:ascii="Times New Roman" w:eastAsia="Times New Roman" w:hAnsi="Times New Roman" w:cs="Times New Roman"/>
          <w:bCs/>
          <w:sz w:val="24"/>
          <w:szCs w:val="24"/>
        </w:rPr>
        <w:t>ayan Sen</w:t>
      </w:r>
      <w:r w:rsidR="001D7578" w:rsidRPr="006F22A8">
        <w:rPr>
          <w:rFonts w:ascii="Times New Roman" w:eastAsia="Times New Roman" w:hAnsi="Times New Roman" w:cs="Times New Roman"/>
          <w:bCs/>
          <w:sz w:val="24"/>
          <w:szCs w:val="24"/>
        </w:rPr>
        <w:t xml:space="preserve"> MBBS PhD</w:t>
      </w:r>
      <w:r w:rsidR="00A27A3A" w:rsidRPr="006F22A8">
        <w:rPr>
          <w:rFonts w:ascii="Times New Roman" w:eastAsia="Times New Roman" w:hAnsi="Times New Roman" w:cs="Times New Roman"/>
          <w:bCs/>
          <w:sz w:val="24"/>
          <w:szCs w:val="24"/>
          <w:vertAlign w:val="superscript"/>
        </w:rPr>
        <w:t>2</w:t>
      </w:r>
      <w:r w:rsidR="00E91132" w:rsidRPr="006F22A8">
        <w:rPr>
          <w:rFonts w:ascii="Times New Roman" w:eastAsia="Times New Roman" w:hAnsi="Times New Roman" w:cs="Times New Roman"/>
          <w:bCs/>
          <w:sz w:val="24"/>
          <w:szCs w:val="24"/>
        </w:rPr>
        <w:t>,</w:t>
      </w:r>
      <w:r w:rsidR="00A27A3A" w:rsidRPr="006F22A8">
        <w:rPr>
          <w:rFonts w:ascii="Times New Roman" w:eastAsia="Times New Roman" w:hAnsi="Times New Roman" w:cs="Times New Roman"/>
          <w:bCs/>
          <w:sz w:val="24"/>
          <w:szCs w:val="24"/>
        </w:rPr>
        <w:t xml:space="preserve"> </w:t>
      </w:r>
      <w:r w:rsidR="002B58BA" w:rsidRPr="006F22A8">
        <w:rPr>
          <w:rFonts w:ascii="Times New Roman" w:eastAsia="Times New Roman" w:hAnsi="Times New Roman" w:cs="Times New Roman"/>
          <w:bCs/>
          <w:sz w:val="24"/>
          <w:szCs w:val="24"/>
        </w:rPr>
        <w:t>Nick Curzen</w:t>
      </w:r>
      <w:r w:rsidR="006D6E52" w:rsidRPr="006F22A8">
        <w:rPr>
          <w:rFonts w:ascii="Times New Roman" w:eastAsia="Times New Roman" w:hAnsi="Times New Roman" w:cs="Times New Roman"/>
          <w:bCs/>
          <w:sz w:val="24"/>
          <w:szCs w:val="24"/>
        </w:rPr>
        <w:t xml:space="preserve"> </w:t>
      </w:r>
      <w:r w:rsidR="00E40ABF" w:rsidRPr="006F22A8">
        <w:rPr>
          <w:rFonts w:ascii="Times New Roman" w:eastAsia="Times New Roman" w:hAnsi="Times New Roman" w:cs="Times New Roman"/>
          <w:bCs/>
          <w:sz w:val="24"/>
          <w:szCs w:val="24"/>
        </w:rPr>
        <w:t xml:space="preserve">BM </w:t>
      </w:r>
      <w:r w:rsidR="006D6E52" w:rsidRPr="006F22A8">
        <w:rPr>
          <w:rFonts w:ascii="Times New Roman" w:eastAsia="Times New Roman" w:hAnsi="Times New Roman" w:cs="Times New Roman"/>
          <w:bCs/>
          <w:sz w:val="24"/>
          <w:szCs w:val="24"/>
        </w:rPr>
        <w:t>PhD</w:t>
      </w:r>
      <w:r w:rsidR="00E91132" w:rsidRPr="006F22A8">
        <w:rPr>
          <w:rFonts w:ascii="Times New Roman" w:eastAsia="Times New Roman" w:hAnsi="Times New Roman" w:cs="Times New Roman"/>
          <w:bCs/>
          <w:sz w:val="24"/>
          <w:szCs w:val="24"/>
          <w:vertAlign w:val="superscript"/>
        </w:rPr>
        <w:t>1</w:t>
      </w:r>
      <w:r w:rsidR="001A1035">
        <w:rPr>
          <w:rFonts w:ascii="Times New Roman" w:eastAsia="Times New Roman" w:hAnsi="Times New Roman" w:cs="Times New Roman"/>
          <w:bCs/>
          <w:sz w:val="24"/>
          <w:szCs w:val="24"/>
          <w:vertAlign w:val="superscript"/>
        </w:rPr>
        <w:t>3</w:t>
      </w:r>
      <w:r w:rsidR="002B58BA" w:rsidRPr="006F22A8">
        <w:rPr>
          <w:rFonts w:ascii="Times New Roman" w:eastAsia="Times New Roman" w:hAnsi="Times New Roman" w:cs="Times New Roman"/>
          <w:bCs/>
          <w:sz w:val="24"/>
          <w:szCs w:val="24"/>
        </w:rPr>
        <w:t xml:space="preserve">, </w:t>
      </w:r>
      <w:r w:rsidR="0044177F" w:rsidRPr="006F22A8">
        <w:rPr>
          <w:rFonts w:ascii="Times New Roman" w:eastAsia="Times New Roman" w:hAnsi="Times New Roman" w:cs="Times New Roman"/>
          <w:bCs/>
          <w:sz w:val="24"/>
          <w:szCs w:val="24"/>
        </w:rPr>
        <w:t>Manas Sinha</w:t>
      </w:r>
      <w:r w:rsidR="00EF06AC" w:rsidRPr="006F22A8">
        <w:rPr>
          <w:rFonts w:ascii="Times New Roman" w:eastAsia="Times New Roman" w:hAnsi="Times New Roman" w:cs="Times New Roman"/>
          <w:bCs/>
          <w:sz w:val="24"/>
          <w:szCs w:val="24"/>
        </w:rPr>
        <w:t xml:space="preserve"> MD</w:t>
      </w:r>
      <w:r w:rsidR="0044177F" w:rsidRPr="006F22A8">
        <w:rPr>
          <w:rFonts w:ascii="Times New Roman" w:eastAsia="Times New Roman" w:hAnsi="Times New Roman" w:cs="Times New Roman"/>
          <w:bCs/>
          <w:sz w:val="24"/>
          <w:szCs w:val="24"/>
          <w:vertAlign w:val="superscript"/>
        </w:rPr>
        <w:t>1</w:t>
      </w:r>
      <w:r w:rsidR="001A1035">
        <w:rPr>
          <w:rFonts w:ascii="Times New Roman" w:eastAsia="Times New Roman" w:hAnsi="Times New Roman" w:cs="Times New Roman"/>
          <w:bCs/>
          <w:sz w:val="24"/>
          <w:szCs w:val="24"/>
          <w:vertAlign w:val="superscript"/>
        </w:rPr>
        <w:t>4</w:t>
      </w:r>
      <w:r w:rsidR="0044177F" w:rsidRPr="006F22A8">
        <w:rPr>
          <w:rFonts w:ascii="Times New Roman" w:eastAsia="Times New Roman" w:hAnsi="Times New Roman" w:cs="Times New Roman"/>
          <w:bCs/>
          <w:sz w:val="24"/>
          <w:szCs w:val="24"/>
        </w:rPr>
        <w:t xml:space="preserve">, </w:t>
      </w:r>
      <w:r w:rsidRPr="006F22A8">
        <w:rPr>
          <w:rFonts w:ascii="Times New Roman" w:eastAsia="Times New Roman" w:hAnsi="Times New Roman" w:cs="Times New Roman"/>
          <w:bCs/>
          <w:sz w:val="24"/>
          <w:szCs w:val="24"/>
        </w:rPr>
        <w:t>James P. Howard</w:t>
      </w:r>
      <w:r w:rsidR="001D7578" w:rsidRPr="006F22A8">
        <w:rPr>
          <w:rFonts w:ascii="Times New Roman" w:eastAsia="Times New Roman" w:hAnsi="Times New Roman" w:cs="Times New Roman"/>
          <w:bCs/>
          <w:sz w:val="24"/>
          <w:szCs w:val="24"/>
        </w:rPr>
        <w:t xml:space="preserve"> MB B</w:t>
      </w:r>
      <w:r w:rsidR="00D444AB" w:rsidRPr="006F22A8">
        <w:rPr>
          <w:rFonts w:ascii="Times New Roman" w:eastAsia="Times New Roman" w:hAnsi="Times New Roman" w:cs="Times New Roman"/>
          <w:bCs/>
          <w:sz w:val="24"/>
          <w:szCs w:val="24"/>
        </w:rPr>
        <w:t>C</w:t>
      </w:r>
      <w:r w:rsidR="001D7578" w:rsidRPr="006F22A8">
        <w:rPr>
          <w:rFonts w:ascii="Times New Roman" w:eastAsia="Times New Roman" w:hAnsi="Times New Roman" w:cs="Times New Roman"/>
          <w:bCs/>
          <w:sz w:val="24"/>
          <w:szCs w:val="24"/>
        </w:rPr>
        <w:t>hir PhD</w:t>
      </w:r>
      <w:r w:rsidRPr="006F22A8">
        <w:rPr>
          <w:rFonts w:ascii="Times New Roman" w:eastAsia="Times New Roman" w:hAnsi="Times New Roman" w:cs="Times New Roman"/>
          <w:bCs/>
          <w:sz w:val="24"/>
          <w:szCs w:val="24"/>
          <w:vertAlign w:val="superscript"/>
        </w:rPr>
        <w:t>1,2</w:t>
      </w:r>
      <w:r w:rsidRPr="006F22A8">
        <w:rPr>
          <w:rFonts w:ascii="Times New Roman" w:eastAsia="Times New Roman" w:hAnsi="Times New Roman" w:cs="Times New Roman"/>
          <w:bCs/>
          <w:sz w:val="24"/>
          <w:szCs w:val="24"/>
        </w:rPr>
        <w:t>, Graham Cole</w:t>
      </w:r>
      <w:r w:rsidR="001D7578" w:rsidRPr="006F22A8">
        <w:rPr>
          <w:rFonts w:ascii="Times New Roman" w:eastAsia="Times New Roman" w:hAnsi="Times New Roman" w:cs="Times New Roman"/>
          <w:bCs/>
          <w:sz w:val="24"/>
          <w:szCs w:val="24"/>
        </w:rPr>
        <w:t xml:space="preserve"> MB BChir PhD</w:t>
      </w:r>
      <w:r w:rsidRPr="006F22A8">
        <w:rPr>
          <w:rFonts w:ascii="Times New Roman" w:eastAsia="Times New Roman" w:hAnsi="Times New Roman" w:cs="Times New Roman"/>
          <w:bCs/>
          <w:sz w:val="24"/>
          <w:szCs w:val="24"/>
          <w:vertAlign w:val="superscript"/>
        </w:rPr>
        <w:t>1,2</w:t>
      </w:r>
      <w:r w:rsidRPr="006F22A8">
        <w:rPr>
          <w:rFonts w:ascii="Times New Roman" w:eastAsia="Times New Roman" w:hAnsi="Times New Roman" w:cs="Times New Roman"/>
          <w:bCs/>
          <w:sz w:val="24"/>
          <w:szCs w:val="24"/>
        </w:rPr>
        <w:t xml:space="preserve">, </w:t>
      </w:r>
      <w:r w:rsidR="00D10E2C" w:rsidRPr="006F22A8">
        <w:rPr>
          <w:rFonts w:ascii="Times New Roman" w:eastAsia="Times New Roman" w:hAnsi="Times New Roman" w:cs="Times New Roman"/>
          <w:bCs/>
          <w:sz w:val="24"/>
          <w:szCs w:val="24"/>
        </w:rPr>
        <w:t>Frank E. Harrell Jr.</w:t>
      </w:r>
      <w:r w:rsidR="001D7578" w:rsidRPr="006F22A8">
        <w:rPr>
          <w:rFonts w:ascii="Times New Roman" w:eastAsia="Times New Roman" w:hAnsi="Times New Roman" w:cs="Times New Roman"/>
          <w:bCs/>
          <w:sz w:val="24"/>
          <w:szCs w:val="24"/>
        </w:rPr>
        <w:t xml:space="preserve"> PhD</w:t>
      </w:r>
      <w:r w:rsidR="00D10E2C" w:rsidRPr="006F22A8">
        <w:rPr>
          <w:rFonts w:ascii="Times New Roman" w:eastAsia="Times New Roman" w:hAnsi="Times New Roman" w:cs="Times New Roman"/>
          <w:bCs/>
          <w:sz w:val="24"/>
          <w:szCs w:val="24"/>
          <w:vertAlign w:val="superscript"/>
        </w:rPr>
        <w:t>1</w:t>
      </w:r>
      <w:r w:rsidR="001A1035">
        <w:rPr>
          <w:rFonts w:ascii="Times New Roman" w:eastAsia="Times New Roman" w:hAnsi="Times New Roman" w:cs="Times New Roman"/>
          <w:bCs/>
          <w:sz w:val="24"/>
          <w:szCs w:val="24"/>
          <w:vertAlign w:val="superscript"/>
        </w:rPr>
        <w:t>5</w:t>
      </w:r>
      <w:r w:rsidR="00D10E2C" w:rsidRPr="006F22A8">
        <w:rPr>
          <w:rFonts w:ascii="Times New Roman" w:eastAsia="Times New Roman" w:hAnsi="Times New Roman" w:cs="Times New Roman"/>
          <w:bCs/>
          <w:sz w:val="24"/>
          <w:szCs w:val="24"/>
        </w:rPr>
        <w:t>,</w:t>
      </w:r>
      <w:r w:rsidR="00F260B1" w:rsidRPr="006F22A8">
        <w:rPr>
          <w:rFonts w:ascii="Times New Roman" w:eastAsia="Times New Roman" w:hAnsi="Times New Roman" w:cs="Times New Roman"/>
          <w:bCs/>
          <w:sz w:val="24"/>
          <w:szCs w:val="24"/>
        </w:rPr>
        <w:t xml:space="preserve"> </w:t>
      </w:r>
      <w:r w:rsidR="00D10E2C" w:rsidRPr="006F22A8">
        <w:rPr>
          <w:rFonts w:ascii="Times New Roman" w:eastAsia="Times New Roman" w:hAnsi="Times New Roman" w:cs="Times New Roman"/>
          <w:bCs/>
          <w:sz w:val="24"/>
          <w:szCs w:val="24"/>
        </w:rPr>
        <w:t>D</w:t>
      </w:r>
      <w:r w:rsidRPr="006F22A8">
        <w:rPr>
          <w:rFonts w:ascii="Times New Roman" w:eastAsia="Times New Roman" w:hAnsi="Times New Roman" w:cs="Times New Roman"/>
          <w:bCs/>
          <w:sz w:val="24"/>
          <w:szCs w:val="24"/>
        </w:rPr>
        <w:t>arrel P. Francis</w:t>
      </w:r>
      <w:r w:rsidR="001D7578" w:rsidRPr="006F22A8">
        <w:rPr>
          <w:rFonts w:ascii="Times New Roman" w:eastAsia="Times New Roman" w:hAnsi="Times New Roman" w:cs="Times New Roman"/>
          <w:bCs/>
          <w:sz w:val="24"/>
          <w:szCs w:val="24"/>
        </w:rPr>
        <w:t xml:space="preserve"> MB B</w:t>
      </w:r>
      <w:r w:rsidR="00E75DB1" w:rsidRPr="006F22A8">
        <w:rPr>
          <w:rFonts w:ascii="Times New Roman" w:eastAsia="Times New Roman" w:hAnsi="Times New Roman" w:cs="Times New Roman"/>
          <w:bCs/>
          <w:sz w:val="24"/>
          <w:szCs w:val="24"/>
        </w:rPr>
        <w:t>C</w:t>
      </w:r>
      <w:r w:rsidR="001D7578" w:rsidRPr="006F22A8">
        <w:rPr>
          <w:rFonts w:ascii="Times New Roman" w:eastAsia="Times New Roman" w:hAnsi="Times New Roman" w:cs="Times New Roman"/>
          <w:bCs/>
          <w:sz w:val="24"/>
          <w:szCs w:val="24"/>
        </w:rPr>
        <w:t>hir MD</w:t>
      </w:r>
      <w:r w:rsidRPr="006F22A8">
        <w:rPr>
          <w:rFonts w:ascii="Times New Roman" w:eastAsia="Times New Roman" w:hAnsi="Times New Roman" w:cs="Times New Roman"/>
          <w:bCs/>
          <w:sz w:val="24"/>
          <w:szCs w:val="24"/>
          <w:vertAlign w:val="superscript"/>
        </w:rPr>
        <w:t>1,2</w:t>
      </w:r>
      <w:r w:rsidRPr="006F22A8">
        <w:rPr>
          <w:rFonts w:ascii="Times New Roman" w:eastAsia="Times New Roman" w:hAnsi="Times New Roman" w:cs="Times New Roman"/>
          <w:bCs/>
          <w:sz w:val="24"/>
          <w:szCs w:val="24"/>
        </w:rPr>
        <w:t>, Matthew J. Shun-Shin</w:t>
      </w:r>
      <w:r w:rsidR="001D7578" w:rsidRPr="006F22A8">
        <w:rPr>
          <w:rFonts w:ascii="Times New Roman" w:eastAsia="Times New Roman" w:hAnsi="Times New Roman" w:cs="Times New Roman"/>
          <w:bCs/>
          <w:sz w:val="24"/>
          <w:szCs w:val="24"/>
        </w:rPr>
        <w:t xml:space="preserve"> B</w:t>
      </w:r>
      <w:r w:rsidR="00D444AB" w:rsidRPr="006F22A8">
        <w:rPr>
          <w:rFonts w:ascii="Times New Roman" w:eastAsia="Times New Roman" w:hAnsi="Times New Roman" w:cs="Times New Roman"/>
          <w:bCs/>
          <w:sz w:val="24"/>
          <w:szCs w:val="24"/>
        </w:rPr>
        <w:t>M B</w:t>
      </w:r>
      <w:r w:rsidR="001D7578" w:rsidRPr="006F22A8">
        <w:rPr>
          <w:rFonts w:ascii="Times New Roman" w:eastAsia="Times New Roman" w:hAnsi="Times New Roman" w:cs="Times New Roman"/>
          <w:bCs/>
          <w:sz w:val="24"/>
          <w:szCs w:val="24"/>
        </w:rPr>
        <w:t>Ch PhD</w:t>
      </w:r>
      <w:r w:rsidRPr="006F22A8">
        <w:rPr>
          <w:rFonts w:ascii="Times New Roman" w:eastAsia="Times New Roman" w:hAnsi="Times New Roman" w:cs="Times New Roman"/>
          <w:bCs/>
          <w:sz w:val="24"/>
          <w:szCs w:val="24"/>
          <w:vertAlign w:val="superscript"/>
        </w:rPr>
        <w:t>1,2</w:t>
      </w:r>
      <w:r w:rsidRPr="006F22A8">
        <w:rPr>
          <w:rFonts w:ascii="Times New Roman" w:eastAsia="Times New Roman" w:hAnsi="Times New Roman" w:cs="Times New Roman"/>
          <w:bCs/>
          <w:sz w:val="24"/>
          <w:szCs w:val="24"/>
        </w:rPr>
        <w:t>, and</w:t>
      </w:r>
      <w:r w:rsidR="004C708D" w:rsidRPr="006F22A8">
        <w:rPr>
          <w:rFonts w:ascii="Times New Roman" w:eastAsia="Times New Roman" w:hAnsi="Times New Roman" w:cs="Times New Roman"/>
          <w:bCs/>
          <w:sz w:val="24"/>
          <w:szCs w:val="24"/>
        </w:rPr>
        <w:t xml:space="preserve"> </w:t>
      </w:r>
      <w:r w:rsidRPr="006F22A8">
        <w:rPr>
          <w:rFonts w:ascii="Times New Roman" w:eastAsia="Times New Roman" w:hAnsi="Times New Roman" w:cs="Times New Roman"/>
          <w:bCs/>
          <w:sz w:val="24"/>
          <w:szCs w:val="24"/>
        </w:rPr>
        <w:t>Rasha K. Al-Lamee</w:t>
      </w:r>
      <w:r w:rsidR="001D7578" w:rsidRPr="006F22A8">
        <w:rPr>
          <w:rFonts w:ascii="Times New Roman" w:eastAsia="Times New Roman" w:hAnsi="Times New Roman" w:cs="Times New Roman"/>
          <w:bCs/>
          <w:sz w:val="24"/>
          <w:szCs w:val="24"/>
        </w:rPr>
        <w:t xml:space="preserve"> MBBS PhD</w:t>
      </w:r>
      <w:r w:rsidRPr="006F22A8">
        <w:rPr>
          <w:rFonts w:ascii="Times New Roman" w:eastAsia="Times New Roman" w:hAnsi="Times New Roman" w:cs="Times New Roman"/>
          <w:bCs/>
          <w:sz w:val="24"/>
          <w:szCs w:val="24"/>
          <w:vertAlign w:val="superscript"/>
        </w:rPr>
        <w:t xml:space="preserve">1,2 </w:t>
      </w:r>
      <w:r w:rsidRPr="006F22A8">
        <w:rPr>
          <w:rFonts w:ascii="Times New Roman" w:eastAsia="Times New Roman" w:hAnsi="Times New Roman" w:cs="Times New Roman"/>
          <w:bCs/>
          <w:sz w:val="24"/>
          <w:szCs w:val="24"/>
        </w:rPr>
        <w:t>for the ORBITA-2 Investigators</w:t>
      </w:r>
    </w:p>
    <w:p w14:paraId="554BBF75" w14:textId="77777777" w:rsidR="00873206" w:rsidRPr="000C6870" w:rsidRDefault="00873206" w:rsidP="00873206">
      <w:pPr>
        <w:shd w:val="clear" w:color="auto" w:fill="FFFFFF"/>
        <w:spacing w:line="240" w:lineRule="auto"/>
        <w:rPr>
          <w:rFonts w:ascii="Times New Roman" w:eastAsia="Times New Roman" w:hAnsi="Times New Roman" w:cs="Times New Roman"/>
          <w:sz w:val="24"/>
          <w:szCs w:val="24"/>
        </w:rPr>
      </w:pPr>
    </w:p>
    <w:p w14:paraId="00000006" w14:textId="77777777" w:rsidR="00AA5FF3" w:rsidRPr="000C6870" w:rsidRDefault="00000000" w:rsidP="00873206">
      <w:pPr>
        <w:shd w:val="clear" w:color="auto" w:fill="FFFFFF"/>
        <w:spacing w:line="240" w:lineRule="auto"/>
        <w:jc w:val="both"/>
        <w:rPr>
          <w:rFonts w:ascii="Times New Roman" w:eastAsia="Times New Roman" w:hAnsi="Times New Roman" w:cs="Times New Roman"/>
        </w:rPr>
      </w:pPr>
      <w:r w:rsidRPr="000C6870">
        <w:rPr>
          <w:rFonts w:ascii="Times New Roman" w:eastAsia="Times New Roman" w:hAnsi="Times New Roman" w:cs="Times New Roman"/>
          <w:sz w:val="24"/>
          <w:szCs w:val="24"/>
        </w:rPr>
        <w:t>1.</w:t>
      </w:r>
      <w:r w:rsidRPr="000C6870">
        <w:rPr>
          <w:rFonts w:ascii="Times New Roman" w:eastAsia="Times New Roman" w:hAnsi="Times New Roman" w:cs="Times New Roman"/>
          <w:sz w:val="14"/>
          <w:szCs w:val="14"/>
        </w:rPr>
        <w:t xml:space="preserve">     </w:t>
      </w:r>
      <w:r w:rsidRPr="000C6870">
        <w:rPr>
          <w:rFonts w:ascii="Times New Roman" w:eastAsia="Times New Roman" w:hAnsi="Times New Roman" w:cs="Times New Roman"/>
          <w:vertAlign w:val="superscript"/>
        </w:rPr>
        <w:t xml:space="preserve"> </w:t>
      </w:r>
      <w:r w:rsidRPr="000C6870">
        <w:rPr>
          <w:rFonts w:ascii="Times New Roman" w:eastAsia="Times New Roman" w:hAnsi="Times New Roman" w:cs="Times New Roman"/>
        </w:rPr>
        <w:t>Imperial College London, London, UK</w:t>
      </w:r>
    </w:p>
    <w:p w14:paraId="00000007" w14:textId="77777777" w:rsidR="00AA5FF3" w:rsidRDefault="00000000" w:rsidP="00873206">
      <w:pPr>
        <w:shd w:val="clear" w:color="auto" w:fill="FFFFFF"/>
        <w:spacing w:line="240" w:lineRule="auto"/>
        <w:jc w:val="both"/>
        <w:rPr>
          <w:rFonts w:ascii="Times New Roman" w:eastAsia="Times New Roman" w:hAnsi="Times New Roman" w:cs="Times New Roman"/>
        </w:rPr>
      </w:pPr>
      <w:r w:rsidRPr="000C6870">
        <w:rPr>
          <w:rFonts w:ascii="Times New Roman" w:eastAsia="Times New Roman" w:hAnsi="Times New Roman" w:cs="Times New Roman"/>
        </w:rPr>
        <w:t>2.</w:t>
      </w:r>
      <w:r w:rsidRPr="000C6870">
        <w:rPr>
          <w:rFonts w:ascii="Times New Roman" w:eastAsia="Times New Roman" w:hAnsi="Times New Roman" w:cs="Times New Roman"/>
          <w:sz w:val="14"/>
          <w:szCs w:val="14"/>
        </w:rPr>
        <w:t xml:space="preserve">      </w:t>
      </w:r>
      <w:r w:rsidRPr="000C6870">
        <w:rPr>
          <w:rFonts w:ascii="Times New Roman" w:eastAsia="Times New Roman" w:hAnsi="Times New Roman" w:cs="Times New Roman"/>
        </w:rPr>
        <w:t>Imperial College Healthcare NHS Trust, London, UK</w:t>
      </w:r>
    </w:p>
    <w:p w14:paraId="7298F9B4" w14:textId="7EA59A6E" w:rsidR="001A1035" w:rsidRDefault="001A1035" w:rsidP="00873206">
      <w:p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rPr>
        <w:t>3.    Athens Naval Hospital, Athens, Greece</w:t>
      </w:r>
    </w:p>
    <w:p w14:paraId="2FA039F0" w14:textId="39045FE7" w:rsidR="00A23F2B" w:rsidRPr="000C6870" w:rsidRDefault="001A1035" w:rsidP="00873206">
      <w:p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rPr>
        <w:t>4</w:t>
      </w:r>
      <w:r w:rsidR="00A23F2B">
        <w:rPr>
          <w:rFonts w:ascii="Times New Roman" w:eastAsia="Times New Roman" w:hAnsi="Times New Roman" w:cs="Times New Roman"/>
        </w:rPr>
        <w:t xml:space="preserve">.    </w:t>
      </w:r>
      <w:r w:rsidR="00A23F2B" w:rsidRPr="00A23F2B">
        <w:rPr>
          <w:rFonts w:ascii="Times New Roman" w:eastAsia="Times New Roman" w:hAnsi="Times New Roman" w:cs="Times New Roman"/>
        </w:rPr>
        <w:t>Barking Havering and Redbridge University Hospitals NHS Trust</w:t>
      </w:r>
      <w:r w:rsidR="00900EA2">
        <w:rPr>
          <w:rFonts w:ascii="Times New Roman" w:eastAsia="Times New Roman" w:hAnsi="Times New Roman" w:cs="Times New Roman"/>
        </w:rPr>
        <w:t>,</w:t>
      </w:r>
      <w:r w:rsidR="008E7A16">
        <w:rPr>
          <w:rFonts w:ascii="Times New Roman" w:eastAsia="Times New Roman" w:hAnsi="Times New Roman" w:cs="Times New Roman"/>
        </w:rPr>
        <w:t xml:space="preserve"> London,</w:t>
      </w:r>
      <w:r w:rsidR="00900EA2">
        <w:rPr>
          <w:rFonts w:ascii="Times New Roman" w:eastAsia="Times New Roman" w:hAnsi="Times New Roman" w:cs="Times New Roman"/>
        </w:rPr>
        <w:t xml:space="preserve"> UK</w:t>
      </w:r>
    </w:p>
    <w:p w14:paraId="00000009" w14:textId="6BC58B8C" w:rsidR="00AA5FF3" w:rsidRPr="000C6870" w:rsidRDefault="001A1035" w:rsidP="00873206">
      <w:p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rPr>
        <w:t>5</w:t>
      </w:r>
      <w:r w:rsidR="00185DDC" w:rsidRPr="000C6870">
        <w:rPr>
          <w:rFonts w:ascii="Times New Roman" w:eastAsia="Times New Roman" w:hAnsi="Times New Roman" w:cs="Times New Roman"/>
        </w:rPr>
        <w:t>.    Essex Cardiothoracic Centre, Mid and South Essex NHS Foundation Trust, Essex, UK</w:t>
      </w:r>
    </w:p>
    <w:p w14:paraId="0000000A" w14:textId="14877C16" w:rsidR="00AA5FF3" w:rsidRDefault="001A1035" w:rsidP="00873206">
      <w:p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rPr>
        <w:t>6</w:t>
      </w:r>
      <w:r w:rsidR="00185DDC" w:rsidRPr="000C6870">
        <w:rPr>
          <w:rFonts w:ascii="Times New Roman" w:eastAsia="Times New Roman" w:hAnsi="Times New Roman" w:cs="Times New Roman"/>
        </w:rPr>
        <w:t xml:space="preserve">.    Anglia Ruskin University, </w:t>
      </w:r>
      <w:r w:rsidR="00493F3F">
        <w:rPr>
          <w:rFonts w:ascii="Times New Roman" w:eastAsia="Times New Roman" w:hAnsi="Times New Roman" w:cs="Times New Roman"/>
        </w:rPr>
        <w:t>Chelmsford</w:t>
      </w:r>
      <w:r w:rsidR="00185DDC" w:rsidRPr="000C6870">
        <w:rPr>
          <w:rFonts w:ascii="Times New Roman" w:eastAsia="Times New Roman" w:hAnsi="Times New Roman" w:cs="Times New Roman"/>
        </w:rPr>
        <w:t>, UK</w:t>
      </w:r>
    </w:p>
    <w:p w14:paraId="51104CFC" w14:textId="2CB025FE" w:rsidR="00A23F2B" w:rsidRDefault="001A1035" w:rsidP="00873206">
      <w:p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rPr>
        <w:t>7</w:t>
      </w:r>
      <w:r w:rsidR="00A23F2B" w:rsidRPr="000C6870">
        <w:rPr>
          <w:rFonts w:ascii="Times New Roman" w:eastAsia="Times New Roman" w:hAnsi="Times New Roman" w:cs="Times New Roman"/>
        </w:rPr>
        <w:t>.    University Hospitals of Dorset NHS Foundation Trust, Bournemouth, UK</w:t>
      </w:r>
    </w:p>
    <w:p w14:paraId="70A698A5" w14:textId="7CAE5E7B" w:rsidR="00833422" w:rsidRDefault="001A1035" w:rsidP="00873206">
      <w:p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rPr>
        <w:t>8</w:t>
      </w:r>
      <w:r w:rsidR="00833422" w:rsidRPr="000C6870">
        <w:rPr>
          <w:rFonts w:ascii="Times New Roman" w:eastAsia="Times New Roman" w:hAnsi="Times New Roman" w:cs="Times New Roman"/>
        </w:rPr>
        <w:t>.    Portsmouth Hospitals University NHS Trust, Portsmouth, UK</w:t>
      </w:r>
    </w:p>
    <w:p w14:paraId="1033CBAA" w14:textId="1003423C" w:rsidR="00833422" w:rsidRPr="000C6870" w:rsidRDefault="001A1035" w:rsidP="00873206">
      <w:p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rPr>
        <w:t>9</w:t>
      </w:r>
      <w:r w:rsidR="00833422" w:rsidRPr="000C6870">
        <w:rPr>
          <w:rFonts w:ascii="Times New Roman" w:eastAsia="Times New Roman" w:hAnsi="Times New Roman" w:cs="Times New Roman"/>
        </w:rPr>
        <w:t>.    Worcestershire Acute Hospitals NHS Trust, Worcester</w:t>
      </w:r>
      <w:r w:rsidR="00A01B0D">
        <w:rPr>
          <w:rFonts w:ascii="Times New Roman" w:eastAsia="Times New Roman" w:hAnsi="Times New Roman" w:cs="Times New Roman"/>
        </w:rPr>
        <w:t>, UK</w:t>
      </w:r>
    </w:p>
    <w:p w14:paraId="0000000B" w14:textId="3E4014C3" w:rsidR="00AA5FF3" w:rsidRDefault="001A1035" w:rsidP="00873206">
      <w:p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rPr>
        <w:t>10</w:t>
      </w:r>
      <w:r w:rsidR="00185DDC" w:rsidRPr="000C6870">
        <w:rPr>
          <w:rFonts w:ascii="Times New Roman" w:eastAsia="Times New Roman" w:hAnsi="Times New Roman" w:cs="Times New Roman"/>
        </w:rPr>
        <w:t>.  Royal Free London NHS Foundation Trust, London, UK</w:t>
      </w:r>
    </w:p>
    <w:p w14:paraId="1C1AD131" w14:textId="4045BB9D" w:rsidR="00833422" w:rsidRDefault="00833422" w:rsidP="00873206">
      <w:pPr>
        <w:shd w:val="clear" w:color="auto" w:fill="FFFFFF"/>
        <w:spacing w:line="240" w:lineRule="auto"/>
        <w:jc w:val="both"/>
        <w:rPr>
          <w:rFonts w:ascii="Times New Roman" w:eastAsia="Times New Roman" w:hAnsi="Times New Roman" w:cs="Times New Roman"/>
        </w:rPr>
      </w:pPr>
      <w:r w:rsidRPr="000C6870">
        <w:rPr>
          <w:rFonts w:ascii="Times New Roman" w:eastAsia="Times New Roman" w:hAnsi="Times New Roman" w:cs="Times New Roman"/>
        </w:rPr>
        <w:t>1</w:t>
      </w:r>
      <w:r w:rsidR="001A1035">
        <w:rPr>
          <w:rFonts w:ascii="Times New Roman" w:eastAsia="Times New Roman" w:hAnsi="Times New Roman" w:cs="Times New Roman"/>
        </w:rPr>
        <w:t>1</w:t>
      </w:r>
      <w:r w:rsidRPr="000C6870">
        <w:rPr>
          <w:rFonts w:ascii="Times New Roman" w:eastAsia="Times New Roman" w:hAnsi="Times New Roman" w:cs="Times New Roman"/>
        </w:rPr>
        <w:t xml:space="preserve">. </w:t>
      </w:r>
      <w:r w:rsidR="00EF3CB5">
        <w:rPr>
          <w:rFonts w:ascii="Times New Roman" w:eastAsia="Times New Roman" w:hAnsi="Times New Roman" w:cs="Times New Roman"/>
        </w:rPr>
        <w:t xml:space="preserve"> </w:t>
      </w:r>
      <w:r w:rsidRPr="000C6870">
        <w:rPr>
          <w:rFonts w:ascii="Times New Roman" w:eastAsia="Times New Roman" w:hAnsi="Times New Roman" w:cs="Times New Roman"/>
        </w:rPr>
        <w:t>St. George’s University Hospitals NHS Foundation Trust</w:t>
      </w:r>
      <w:r w:rsidR="00EF3CB5">
        <w:rPr>
          <w:rFonts w:ascii="Times New Roman" w:eastAsia="Times New Roman" w:hAnsi="Times New Roman" w:cs="Times New Roman"/>
        </w:rPr>
        <w:t xml:space="preserve">, London, UK </w:t>
      </w:r>
      <w:r w:rsidRPr="000C6870">
        <w:rPr>
          <w:rFonts w:ascii="Times New Roman" w:eastAsia="Times New Roman" w:hAnsi="Times New Roman" w:cs="Times New Roman"/>
        </w:rPr>
        <w:t xml:space="preserve"> </w:t>
      </w:r>
    </w:p>
    <w:p w14:paraId="7CF054FD" w14:textId="42951B18" w:rsidR="001B06CA" w:rsidRDefault="001B06CA" w:rsidP="00873206">
      <w:p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rPr>
        <w:t>1</w:t>
      </w:r>
      <w:r w:rsidR="001A1035">
        <w:rPr>
          <w:rFonts w:ascii="Times New Roman" w:eastAsia="Times New Roman" w:hAnsi="Times New Roman" w:cs="Times New Roman"/>
        </w:rPr>
        <w:t>2</w:t>
      </w:r>
      <w:r>
        <w:rPr>
          <w:rFonts w:ascii="Times New Roman" w:eastAsia="Times New Roman" w:hAnsi="Times New Roman" w:cs="Times New Roman"/>
        </w:rPr>
        <w:t xml:space="preserve">. </w:t>
      </w:r>
      <w:r w:rsidR="00682307">
        <w:rPr>
          <w:rFonts w:ascii="Times New Roman" w:eastAsia="Times New Roman" w:hAnsi="Times New Roman" w:cs="Times New Roman"/>
        </w:rPr>
        <w:t xml:space="preserve"> </w:t>
      </w:r>
      <w:r w:rsidRPr="001B06CA">
        <w:rPr>
          <w:rFonts w:ascii="Times New Roman" w:eastAsia="Times New Roman" w:hAnsi="Times New Roman" w:cs="Times New Roman"/>
        </w:rPr>
        <w:t>St George’s, University of London, London, UK</w:t>
      </w:r>
    </w:p>
    <w:p w14:paraId="421AEF23" w14:textId="20DC2EB4" w:rsidR="00E91132" w:rsidRDefault="00E91132" w:rsidP="00873206">
      <w:p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rPr>
        <w:t>1</w:t>
      </w:r>
      <w:r w:rsidR="001A1035">
        <w:rPr>
          <w:rFonts w:ascii="Times New Roman" w:eastAsia="Times New Roman" w:hAnsi="Times New Roman" w:cs="Times New Roman"/>
        </w:rPr>
        <w:t>3</w:t>
      </w:r>
      <w:r>
        <w:rPr>
          <w:rFonts w:ascii="Times New Roman" w:eastAsia="Times New Roman" w:hAnsi="Times New Roman" w:cs="Times New Roman"/>
        </w:rPr>
        <w:t xml:space="preserve">. </w:t>
      </w:r>
      <w:r w:rsidR="00EF3CB5">
        <w:rPr>
          <w:rFonts w:ascii="Times New Roman" w:eastAsia="Times New Roman" w:hAnsi="Times New Roman" w:cs="Times New Roman"/>
        </w:rPr>
        <w:t xml:space="preserve"> </w:t>
      </w:r>
      <w:r w:rsidRPr="00E91132">
        <w:rPr>
          <w:rFonts w:ascii="Times New Roman" w:eastAsia="Times New Roman" w:hAnsi="Times New Roman" w:cs="Times New Roman"/>
        </w:rPr>
        <w:t>University Hospital Southampton NHS Foundation Trust</w:t>
      </w:r>
      <w:r w:rsidR="003304C9">
        <w:rPr>
          <w:rFonts w:ascii="Times New Roman" w:eastAsia="Times New Roman" w:hAnsi="Times New Roman" w:cs="Times New Roman"/>
        </w:rPr>
        <w:t xml:space="preserve">, Southampton, UK </w:t>
      </w:r>
    </w:p>
    <w:p w14:paraId="0000000F" w14:textId="31394A01" w:rsidR="00AA5FF3" w:rsidRPr="000C6870" w:rsidRDefault="00A23F2B" w:rsidP="00873206">
      <w:p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rPr>
        <w:t>1</w:t>
      </w:r>
      <w:r w:rsidR="001A1035">
        <w:rPr>
          <w:rFonts w:ascii="Times New Roman" w:eastAsia="Times New Roman" w:hAnsi="Times New Roman" w:cs="Times New Roman"/>
        </w:rPr>
        <w:t>4</w:t>
      </w:r>
      <w:r w:rsidR="00185DDC" w:rsidRPr="000C6870">
        <w:rPr>
          <w:rFonts w:ascii="Times New Roman" w:eastAsia="Times New Roman" w:hAnsi="Times New Roman" w:cs="Times New Roman"/>
        </w:rPr>
        <w:t>.  Salisbury NHS Foundation Trust, Salisbury, UK</w:t>
      </w:r>
    </w:p>
    <w:p w14:paraId="400CF0E0" w14:textId="6BE0197A" w:rsidR="00873206" w:rsidRPr="00873206" w:rsidRDefault="00185DDC" w:rsidP="00873206">
      <w:pPr>
        <w:shd w:val="clear" w:color="auto" w:fill="FFFFFF"/>
        <w:spacing w:line="240" w:lineRule="auto"/>
        <w:jc w:val="both"/>
        <w:rPr>
          <w:rFonts w:ascii="Times New Roman" w:eastAsia="Times New Roman" w:hAnsi="Times New Roman" w:cs="Times New Roman"/>
        </w:rPr>
      </w:pPr>
      <w:r w:rsidRPr="000C6870">
        <w:rPr>
          <w:rFonts w:ascii="Times New Roman" w:eastAsia="Times New Roman" w:hAnsi="Times New Roman" w:cs="Times New Roman"/>
        </w:rPr>
        <w:t>1</w:t>
      </w:r>
      <w:r w:rsidR="001A1035">
        <w:rPr>
          <w:rFonts w:ascii="Times New Roman" w:eastAsia="Times New Roman" w:hAnsi="Times New Roman" w:cs="Times New Roman"/>
        </w:rPr>
        <w:t>5</w:t>
      </w:r>
      <w:r w:rsidRPr="000C6870">
        <w:rPr>
          <w:rFonts w:ascii="Times New Roman" w:eastAsia="Times New Roman" w:hAnsi="Times New Roman" w:cs="Times New Roman"/>
        </w:rPr>
        <w:t>. Vanderbilt University School of Medicine, Nashville, Tennessee, USA</w:t>
      </w:r>
    </w:p>
    <w:p w14:paraId="00000016" w14:textId="44A04730" w:rsidR="00AA5FF3" w:rsidRPr="000C6870" w:rsidRDefault="00000000" w:rsidP="00873206">
      <w:pPr>
        <w:shd w:val="clear" w:color="auto" w:fill="FFFFFF"/>
        <w:spacing w:before="240" w:line="240" w:lineRule="auto"/>
        <w:jc w:val="both"/>
        <w:rPr>
          <w:rFonts w:ascii="Times New Roman" w:eastAsia="Times New Roman" w:hAnsi="Times New Roman" w:cs="Times New Roman"/>
          <w:b/>
          <w:sz w:val="24"/>
          <w:szCs w:val="24"/>
        </w:rPr>
      </w:pPr>
      <w:r w:rsidRPr="000C6870">
        <w:rPr>
          <w:rFonts w:ascii="Times New Roman" w:eastAsia="Times New Roman" w:hAnsi="Times New Roman" w:cs="Times New Roman"/>
          <w:b/>
          <w:sz w:val="24"/>
          <w:szCs w:val="24"/>
        </w:rPr>
        <w:t>Correspondence:</w:t>
      </w:r>
    </w:p>
    <w:p w14:paraId="3A74785A" w14:textId="77777777" w:rsidR="002167D1" w:rsidRPr="000C6870" w:rsidRDefault="00000000" w:rsidP="00873206">
      <w:pPr>
        <w:shd w:val="clear" w:color="auto" w:fill="FFFFFF"/>
        <w:spacing w:line="240" w:lineRule="auto"/>
        <w:rPr>
          <w:rFonts w:ascii="Times New Roman" w:eastAsia="Times New Roman" w:hAnsi="Times New Roman" w:cs="Times New Roman"/>
          <w:sz w:val="24"/>
          <w:szCs w:val="24"/>
        </w:rPr>
      </w:pPr>
      <w:r w:rsidRPr="000C6870">
        <w:rPr>
          <w:rFonts w:ascii="Times New Roman" w:eastAsia="Times New Roman" w:hAnsi="Times New Roman" w:cs="Times New Roman"/>
          <w:sz w:val="24"/>
          <w:szCs w:val="24"/>
        </w:rPr>
        <w:t>Dr Rasha Al-Lamee</w:t>
      </w:r>
      <w:r w:rsidR="008E222C" w:rsidRPr="000C6870">
        <w:rPr>
          <w:rFonts w:ascii="Times New Roman" w:eastAsia="Times New Roman" w:hAnsi="Times New Roman" w:cs="Times New Roman"/>
          <w:sz w:val="24"/>
          <w:szCs w:val="24"/>
        </w:rPr>
        <w:t xml:space="preserve"> </w:t>
      </w:r>
    </w:p>
    <w:p w14:paraId="00000017" w14:textId="184216E1" w:rsidR="00AA5FF3" w:rsidRPr="000C6870" w:rsidRDefault="00000000" w:rsidP="00873206">
      <w:pPr>
        <w:shd w:val="clear" w:color="auto" w:fill="FFFFFF"/>
        <w:spacing w:line="240" w:lineRule="auto"/>
        <w:rPr>
          <w:rFonts w:ascii="Times New Roman" w:eastAsia="Times New Roman" w:hAnsi="Times New Roman" w:cs="Times New Roman"/>
          <w:sz w:val="24"/>
          <w:szCs w:val="24"/>
        </w:rPr>
      </w:pPr>
      <w:r w:rsidRPr="000C6870">
        <w:rPr>
          <w:rFonts w:ascii="Times New Roman" w:eastAsia="Times New Roman" w:hAnsi="Times New Roman" w:cs="Times New Roman"/>
          <w:sz w:val="24"/>
          <w:szCs w:val="24"/>
        </w:rPr>
        <w:t>National Heart and Lung Institute</w:t>
      </w:r>
    </w:p>
    <w:p w14:paraId="00000018" w14:textId="77777777" w:rsidR="00AA5FF3" w:rsidRPr="000C6870" w:rsidRDefault="00000000" w:rsidP="00873206">
      <w:pPr>
        <w:shd w:val="clear" w:color="auto" w:fill="FFFFFF"/>
        <w:spacing w:line="240" w:lineRule="auto"/>
        <w:rPr>
          <w:rFonts w:ascii="Times New Roman" w:eastAsia="Times New Roman" w:hAnsi="Times New Roman" w:cs="Times New Roman"/>
          <w:sz w:val="24"/>
          <w:szCs w:val="24"/>
        </w:rPr>
      </w:pPr>
      <w:r w:rsidRPr="000C6870">
        <w:rPr>
          <w:rFonts w:ascii="Times New Roman" w:eastAsia="Times New Roman" w:hAnsi="Times New Roman" w:cs="Times New Roman"/>
          <w:sz w:val="24"/>
          <w:szCs w:val="24"/>
        </w:rPr>
        <w:t>Imperial College London</w:t>
      </w:r>
    </w:p>
    <w:p w14:paraId="00000019" w14:textId="77777777" w:rsidR="00AA5FF3" w:rsidRPr="000C6870" w:rsidRDefault="00000000" w:rsidP="00873206">
      <w:pPr>
        <w:shd w:val="clear" w:color="auto" w:fill="FFFFFF"/>
        <w:spacing w:line="240" w:lineRule="auto"/>
        <w:rPr>
          <w:rFonts w:ascii="Times New Roman" w:eastAsia="Times New Roman" w:hAnsi="Times New Roman" w:cs="Times New Roman"/>
          <w:sz w:val="24"/>
          <w:szCs w:val="24"/>
        </w:rPr>
      </w:pPr>
      <w:r w:rsidRPr="000C6870">
        <w:rPr>
          <w:rFonts w:ascii="Times New Roman" w:eastAsia="Times New Roman" w:hAnsi="Times New Roman" w:cs="Times New Roman"/>
          <w:sz w:val="24"/>
          <w:szCs w:val="24"/>
        </w:rPr>
        <w:t>Hammersmith Hospital, Du Cane Road</w:t>
      </w:r>
    </w:p>
    <w:p w14:paraId="0000001A" w14:textId="77777777" w:rsidR="00AA5FF3" w:rsidRPr="000C6870" w:rsidRDefault="00000000" w:rsidP="00873206">
      <w:pPr>
        <w:shd w:val="clear" w:color="auto" w:fill="FFFFFF"/>
        <w:spacing w:line="240" w:lineRule="auto"/>
        <w:rPr>
          <w:rFonts w:ascii="Times New Roman" w:eastAsia="Times New Roman" w:hAnsi="Times New Roman" w:cs="Times New Roman"/>
          <w:sz w:val="24"/>
          <w:szCs w:val="24"/>
        </w:rPr>
      </w:pPr>
      <w:r w:rsidRPr="000C6870">
        <w:rPr>
          <w:rFonts w:ascii="Times New Roman" w:eastAsia="Times New Roman" w:hAnsi="Times New Roman" w:cs="Times New Roman"/>
          <w:sz w:val="24"/>
          <w:szCs w:val="24"/>
        </w:rPr>
        <w:t>London W12 0HS</w:t>
      </w:r>
    </w:p>
    <w:p w14:paraId="0000001B" w14:textId="77777777" w:rsidR="00AA5FF3" w:rsidRPr="000C6870" w:rsidRDefault="00000000" w:rsidP="00873206">
      <w:pPr>
        <w:shd w:val="clear" w:color="auto" w:fill="FFFFFF"/>
        <w:spacing w:line="240" w:lineRule="auto"/>
        <w:rPr>
          <w:rFonts w:ascii="Times New Roman" w:eastAsia="Times New Roman" w:hAnsi="Times New Roman" w:cs="Times New Roman"/>
          <w:sz w:val="24"/>
          <w:szCs w:val="24"/>
        </w:rPr>
      </w:pPr>
      <w:r w:rsidRPr="000C6870">
        <w:rPr>
          <w:rFonts w:ascii="Times New Roman" w:eastAsia="Times New Roman" w:hAnsi="Times New Roman" w:cs="Times New Roman"/>
          <w:sz w:val="24"/>
          <w:szCs w:val="24"/>
        </w:rPr>
        <w:t>UK</w:t>
      </w:r>
    </w:p>
    <w:p w14:paraId="0000001C" w14:textId="77777777" w:rsidR="00AA5FF3" w:rsidRPr="000C6870" w:rsidRDefault="00000000" w:rsidP="00873206">
      <w:pPr>
        <w:shd w:val="clear" w:color="auto" w:fill="FFFFFF"/>
        <w:spacing w:line="240" w:lineRule="auto"/>
        <w:rPr>
          <w:rFonts w:ascii="Times New Roman" w:eastAsia="Times New Roman" w:hAnsi="Times New Roman" w:cs="Times New Roman"/>
          <w:sz w:val="24"/>
          <w:szCs w:val="24"/>
        </w:rPr>
      </w:pPr>
      <w:r w:rsidRPr="000C6870">
        <w:rPr>
          <w:rFonts w:ascii="Times New Roman" w:eastAsia="Times New Roman" w:hAnsi="Times New Roman" w:cs="Times New Roman"/>
          <w:sz w:val="24"/>
          <w:szCs w:val="24"/>
        </w:rPr>
        <w:t>Tel: +44 207 594 1093</w:t>
      </w:r>
    </w:p>
    <w:p w14:paraId="0000001D" w14:textId="77777777" w:rsidR="00AA5FF3" w:rsidRPr="000C6870" w:rsidRDefault="00000000" w:rsidP="00873206">
      <w:pPr>
        <w:shd w:val="clear" w:color="auto" w:fill="FFFFFF"/>
        <w:spacing w:line="240" w:lineRule="auto"/>
        <w:rPr>
          <w:rFonts w:ascii="Times New Roman" w:eastAsia="Times New Roman" w:hAnsi="Times New Roman" w:cs="Times New Roman"/>
          <w:sz w:val="24"/>
          <w:szCs w:val="24"/>
        </w:rPr>
      </w:pPr>
      <w:r w:rsidRPr="000C6870">
        <w:rPr>
          <w:rFonts w:ascii="Times New Roman" w:eastAsia="Times New Roman" w:hAnsi="Times New Roman" w:cs="Times New Roman"/>
          <w:sz w:val="24"/>
          <w:szCs w:val="24"/>
        </w:rPr>
        <w:t>Fax: +44 208 082 5109</w:t>
      </w:r>
    </w:p>
    <w:p w14:paraId="0000001E" w14:textId="77777777" w:rsidR="00AA5FF3" w:rsidRPr="000C6870" w:rsidRDefault="00000000" w:rsidP="00873206">
      <w:pPr>
        <w:shd w:val="clear" w:color="auto" w:fill="FFFFFF"/>
        <w:spacing w:line="240" w:lineRule="auto"/>
        <w:rPr>
          <w:rFonts w:ascii="Times New Roman" w:eastAsia="Times New Roman" w:hAnsi="Times New Roman" w:cs="Times New Roman"/>
          <w:sz w:val="24"/>
          <w:szCs w:val="24"/>
        </w:rPr>
      </w:pPr>
      <w:r w:rsidRPr="000C6870">
        <w:rPr>
          <w:rFonts w:ascii="Times New Roman" w:eastAsia="Times New Roman" w:hAnsi="Times New Roman" w:cs="Times New Roman"/>
          <w:sz w:val="24"/>
          <w:szCs w:val="24"/>
        </w:rPr>
        <w:t>Email: r.al-lamee13@imperial.ac.uk</w:t>
      </w:r>
    </w:p>
    <w:p w14:paraId="5667C1E6" w14:textId="77777777" w:rsidR="00873206" w:rsidRDefault="00873206" w:rsidP="00873206">
      <w:pPr>
        <w:shd w:val="clear" w:color="auto" w:fill="FFFFFF"/>
        <w:spacing w:line="240" w:lineRule="auto"/>
        <w:jc w:val="both"/>
        <w:rPr>
          <w:rFonts w:ascii="Times New Roman" w:eastAsia="Times New Roman" w:hAnsi="Times New Roman" w:cs="Times New Roman"/>
        </w:rPr>
      </w:pPr>
    </w:p>
    <w:p w14:paraId="161838AD" w14:textId="62DF4A09" w:rsidR="00B97356" w:rsidRDefault="0052626F" w:rsidP="00873206">
      <w:pPr>
        <w:shd w:val="clear" w:color="auto" w:fill="FFFFFF"/>
        <w:spacing w:line="240" w:lineRule="auto"/>
        <w:ind w:left="360" w:hanging="360"/>
        <w:jc w:val="both"/>
        <w:rPr>
          <w:rFonts w:ascii="Times New Roman" w:eastAsia="Times New Roman" w:hAnsi="Times New Roman" w:cs="Times New Roman"/>
        </w:rPr>
      </w:pPr>
      <w:r w:rsidRPr="00E47D88">
        <w:rPr>
          <w:rFonts w:ascii="Times New Roman" w:eastAsia="Times New Roman" w:hAnsi="Times New Roman" w:cs="Times New Roman"/>
        </w:rPr>
        <w:t>Word count:</w:t>
      </w:r>
      <w:r>
        <w:rPr>
          <w:rFonts w:ascii="Times New Roman" w:eastAsia="Times New Roman" w:hAnsi="Times New Roman" w:cs="Times New Roman"/>
        </w:rPr>
        <w:t xml:space="preserve"> </w:t>
      </w:r>
      <w:r w:rsidR="00A23852">
        <w:rPr>
          <w:rFonts w:ascii="Times New Roman" w:eastAsia="Times New Roman" w:hAnsi="Times New Roman" w:cs="Times New Roman"/>
        </w:rPr>
        <w:t>4065</w:t>
      </w:r>
    </w:p>
    <w:p w14:paraId="464812B4" w14:textId="77777777" w:rsidR="00095232" w:rsidRDefault="00095232" w:rsidP="00873206">
      <w:pPr>
        <w:shd w:val="clear" w:color="auto" w:fill="FFFFFF"/>
        <w:spacing w:line="240" w:lineRule="auto"/>
        <w:ind w:left="360" w:hanging="360"/>
        <w:jc w:val="both"/>
        <w:rPr>
          <w:rFonts w:ascii="Times New Roman" w:eastAsia="Times New Roman" w:hAnsi="Times New Roman" w:cs="Times New Roman"/>
        </w:rPr>
      </w:pPr>
    </w:p>
    <w:p w14:paraId="2D1A7815" w14:textId="459BA29E" w:rsidR="00095232" w:rsidRDefault="00095232" w:rsidP="00873206">
      <w:pPr>
        <w:spacing w:line="240" w:lineRule="auto"/>
        <w:rPr>
          <w:rFonts w:ascii="Times New Roman" w:eastAsia="Times New Roman" w:hAnsi="Times New Roman" w:cs="Times New Roman"/>
          <w:b/>
          <w:bCs/>
          <w:sz w:val="24"/>
          <w:szCs w:val="24"/>
        </w:rPr>
      </w:pPr>
    </w:p>
    <w:p w14:paraId="5CC266F0" w14:textId="77777777" w:rsidR="00873206" w:rsidRDefault="00873206" w:rsidP="00873206">
      <w:pPr>
        <w:spacing w:line="240" w:lineRule="auto"/>
        <w:rPr>
          <w:rFonts w:ascii="Times New Roman" w:eastAsia="Times New Roman" w:hAnsi="Times New Roman" w:cs="Times New Roman"/>
          <w:b/>
          <w:bCs/>
          <w:sz w:val="24"/>
          <w:szCs w:val="24"/>
        </w:rPr>
      </w:pPr>
    </w:p>
    <w:p w14:paraId="22195F77" w14:textId="77777777" w:rsidR="00E47D88" w:rsidRDefault="00E47D8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1FC3A969" w14:textId="04AAA8C6" w:rsidR="005712E7" w:rsidRDefault="00B97356" w:rsidP="00873206">
      <w:pPr>
        <w:spacing w:line="240" w:lineRule="auto"/>
        <w:rPr>
          <w:rFonts w:ascii="Times New Roman" w:eastAsia="Times New Roman" w:hAnsi="Times New Roman" w:cs="Times New Roman"/>
          <w:b/>
          <w:bCs/>
          <w:sz w:val="24"/>
          <w:szCs w:val="24"/>
        </w:rPr>
      </w:pPr>
      <w:r w:rsidRPr="00AB0A1F">
        <w:rPr>
          <w:rFonts w:ascii="Times New Roman" w:eastAsia="Times New Roman" w:hAnsi="Times New Roman" w:cs="Times New Roman"/>
          <w:b/>
          <w:bCs/>
          <w:sz w:val="24"/>
          <w:szCs w:val="24"/>
        </w:rPr>
        <w:lastRenderedPageBreak/>
        <w:t>Declaration of interests:</w:t>
      </w:r>
    </w:p>
    <w:p w14:paraId="42E16C4C" w14:textId="276AFDA0" w:rsidR="00B97356" w:rsidRPr="005712E7" w:rsidRDefault="00B97356" w:rsidP="00873206">
      <w:pPr>
        <w:spacing w:line="240" w:lineRule="auto"/>
        <w:jc w:val="both"/>
        <w:rPr>
          <w:rFonts w:ascii="Times New Roman" w:eastAsia="Times New Roman" w:hAnsi="Times New Roman" w:cs="Times New Roman"/>
          <w:b/>
          <w:bCs/>
          <w:sz w:val="24"/>
          <w:szCs w:val="24"/>
        </w:rPr>
      </w:pPr>
      <w:r w:rsidRPr="00AB0A1F">
        <w:rPr>
          <w:rFonts w:ascii="Times New Roman" w:eastAsia="Times New Roman" w:hAnsi="Times New Roman" w:cs="Times New Roman"/>
          <w:bCs/>
          <w:sz w:val="24"/>
          <w:szCs w:val="24"/>
        </w:rPr>
        <w:t>FS reports sponsorship from Servier pharmaceuticals. CAR reports speaker’s fees from Menarini and consultancy fees from Philips.</w:t>
      </w:r>
      <w:r w:rsidRPr="00AB0A1F">
        <w:rPr>
          <w:rFonts w:ascii="Times New Roman" w:eastAsia="Times New Roman" w:hAnsi="Times New Roman" w:cs="Times New Roman"/>
          <w:b/>
          <w:bCs/>
          <w:sz w:val="24"/>
          <w:szCs w:val="24"/>
        </w:rPr>
        <w:t xml:space="preserve"> </w:t>
      </w:r>
      <w:r w:rsidRPr="00AB0A1F">
        <w:rPr>
          <w:rFonts w:ascii="Times New Roman" w:eastAsia="Times New Roman" w:hAnsi="Times New Roman" w:cs="Times New Roman"/>
          <w:bCs/>
          <w:sz w:val="24"/>
          <w:szCs w:val="24"/>
        </w:rPr>
        <w:t xml:space="preserve">MJF reports speaker’s fees from Menarini and Philips. </w:t>
      </w:r>
      <w:r w:rsidRPr="00AB0A1F">
        <w:rPr>
          <w:rFonts w:ascii="Times New Roman" w:hAnsi="Times New Roman" w:cs="Times New Roman"/>
          <w:sz w:val="24"/>
          <w:szCs w:val="24"/>
        </w:rPr>
        <w:t xml:space="preserve">SS reports speakers and consultancy fees from Philips, Medtronic, Recor and AstraZeneca. </w:t>
      </w:r>
      <w:r w:rsidRPr="00AB0A1F">
        <w:rPr>
          <w:rFonts w:ascii="Times New Roman" w:eastAsia="Times New Roman" w:hAnsi="Times New Roman" w:cs="Times New Roman"/>
          <w:bCs/>
          <w:sz w:val="24"/>
          <w:szCs w:val="24"/>
        </w:rPr>
        <w:t xml:space="preserve">SSN reports </w:t>
      </w:r>
      <w:r w:rsidRPr="00AB0A1F">
        <w:rPr>
          <w:rFonts w:ascii="Times New Roman" w:hAnsi="Times New Roman" w:cs="Times New Roman"/>
          <w:sz w:val="24"/>
          <w:szCs w:val="24"/>
        </w:rPr>
        <w:t xml:space="preserve">speaker fees from Philips Volcano, Pfizer, Bayer, AstraZeneca, Boehringer Ingelheim and Amarin. </w:t>
      </w:r>
      <w:r w:rsidRPr="00AB0A1F">
        <w:rPr>
          <w:rFonts w:ascii="Times New Roman" w:eastAsia="Times New Roman" w:hAnsi="Times New Roman" w:cs="Times New Roman"/>
          <w:bCs/>
          <w:sz w:val="24"/>
          <w:szCs w:val="24"/>
        </w:rPr>
        <w:t>JPH and GDC</w:t>
      </w:r>
      <w:r w:rsidRPr="00AB0A1F">
        <w:rPr>
          <w:rFonts w:ascii="Times New Roman" w:hAnsi="Times New Roman" w:cs="Times New Roman"/>
          <w:bCs/>
          <w:sz w:val="24"/>
          <w:szCs w:val="24"/>
        </w:rPr>
        <w:t xml:space="preserve"> </w:t>
      </w:r>
      <w:r w:rsidRPr="00AB0A1F">
        <w:rPr>
          <w:rFonts w:ascii="Times New Roman" w:eastAsia="Times New Roman" w:hAnsi="Times New Roman" w:cs="Times New Roman"/>
          <w:bCs/>
          <w:sz w:val="24"/>
          <w:szCs w:val="24"/>
        </w:rPr>
        <w:t>report</w:t>
      </w:r>
      <w:r w:rsidRPr="00AB0A1F">
        <w:rPr>
          <w:rFonts w:ascii="Times New Roman" w:hAnsi="Times New Roman" w:cs="Times New Roman"/>
          <w:bCs/>
          <w:sz w:val="24"/>
          <w:szCs w:val="24"/>
        </w:rPr>
        <w:t xml:space="preserve"> shares in Mycardium AI</w:t>
      </w:r>
      <w:r w:rsidRPr="00AB0A1F">
        <w:rPr>
          <w:rFonts w:ascii="Times New Roman" w:eastAsia="Times New Roman" w:hAnsi="Times New Roman" w:cs="Times New Roman"/>
          <w:b/>
          <w:bCs/>
          <w:sz w:val="24"/>
          <w:szCs w:val="24"/>
        </w:rPr>
        <w:t xml:space="preserve">. </w:t>
      </w:r>
      <w:r w:rsidRPr="00AB0A1F">
        <w:rPr>
          <w:rFonts w:ascii="Times New Roman" w:eastAsia="Times New Roman" w:hAnsi="Times New Roman" w:cs="Times New Roman"/>
          <w:sz w:val="24"/>
          <w:szCs w:val="24"/>
        </w:rPr>
        <w:t>JPH reports a grant from the British Heart Foundation</w:t>
      </w:r>
      <w:r w:rsidR="008325E8">
        <w:rPr>
          <w:rFonts w:ascii="Times New Roman" w:eastAsia="Times New Roman" w:hAnsi="Times New Roman" w:cs="Times New Roman"/>
          <w:sz w:val="24"/>
          <w:szCs w:val="24"/>
        </w:rPr>
        <w:t>.</w:t>
      </w:r>
      <w:r w:rsidRPr="00AB0A1F">
        <w:rPr>
          <w:rFonts w:ascii="Times New Roman" w:eastAsia="Times New Roman" w:hAnsi="Times New Roman" w:cs="Times New Roman"/>
          <w:sz w:val="24"/>
          <w:szCs w:val="24"/>
        </w:rPr>
        <w:t xml:space="preserve"> </w:t>
      </w:r>
      <w:r w:rsidRPr="00AB0A1F">
        <w:rPr>
          <w:rFonts w:ascii="Times New Roman" w:eastAsia="Times New Roman" w:hAnsi="Times New Roman" w:cs="Times New Roman"/>
          <w:bCs/>
          <w:sz w:val="24"/>
          <w:szCs w:val="24"/>
        </w:rPr>
        <w:t xml:space="preserve">JRD reports grants from Medtronic and Abbott, sponsorship from Vascular Perspectives, Boston Scientific, Medtronic and Abbott, and speaker’s honoraria from AstraZeneca, Pfizer, Bristol Myers Squibb and Novartis. TK reports honoraria from Bayer and Jansen. </w:t>
      </w:r>
      <w:r w:rsidRPr="00AB0A1F">
        <w:rPr>
          <w:rFonts w:ascii="Times New Roman" w:hAnsi="Times New Roman" w:cs="Times New Roman"/>
          <w:sz w:val="24"/>
          <w:szCs w:val="24"/>
        </w:rPr>
        <w:t xml:space="preserve">TRK reports advisory board for Abbott Vascular and SMT and institutional research funding from Terumo, Medtronic, Boston Scientific, Abbott Vascular, Philips Volcano and Cardionovum. </w:t>
      </w:r>
      <w:r w:rsidRPr="00AB0A1F">
        <w:rPr>
          <w:rFonts w:ascii="Times New Roman" w:eastAsia="Times New Roman" w:hAnsi="Times New Roman" w:cs="Times New Roman"/>
          <w:bCs/>
          <w:sz w:val="24"/>
          <w:szCs w:val="24"/>
        </w:rPr>
        <w:t xml:space="preserve">PDO reports speaker’s fees from Abbott Vascular, Biosensors, Boston Scientific, Heartflow, Medtronic, Philips, Shockwave, Terumo. </w:t>
      </w:r>
      <w:r w:rsidR="00336E07">
        <w:rPr>
          <w:rFonts w:ascii="Times New Roman" w:eastAsia="Times New Roman" w:hAnsi="Times New Roman" w:cs="Times New Roman"/>
          <w:bCs/>
          <w:sz w:val="24"/>
          <w:szCs w:val="24"/>
        </w:rPr>
        <w:t>J</w:t>
      </w:r>
      <w:r w:rsidR="00B1518D">
        <w:rPr>
          <w:rFonts w:ascii="Times New Roman" w:eastAsia="Times New Roman" w:hAnsi="Times New Roman" w:cs="Times New Roman"/>
          <w:bCs/>
          <w:sz w:val="24"/>
          <w:szCs w:val="24"/>
        </w:rPr>
        <w:t>S</w:t>
      </w:r>
      <w:r w:rsidR="00336E07">
        <w:rPr>
          <w:rFonts w:ascii="Times New Roman" w:eastAsia="Times New Roman" w:hAnsi="Times New Roman" w:cs="Times New Roman"/>
          <w:bCs/>
          <w:sz w:val="24"/>
          <w:szCs w:val="24"/>
        </w:rPr>
        <w:t xml:space="preserve"> reports speaker’s fees from Boston Scientific Corporation and Shockwave Medical, Inc. </w:t>
      </w:r>
      <w:r w:rsidRPr="00AB0A1F">
        <w:rPr>
          <w:rFonts w:ascii="Times New Roman" w:eastAsia="Times New Roman" w:hAnsi="Times New Roman" w:cs="Times New Roman"/>
          <w:sz w:val="24"/>
          <w:szCs w:val="24"/>
        </w:rPr>
        <w:t>NC reports grants from Beckman Coulter, Inc., Boston Scientific Corporation, Haemonetics Corporation and HeartFlow, Inc; speaker’s fees from Heartflow.</w:t>
      </w:r>
      <w:r w:rsidR="00AB0A1F">
        <w:rPr>
          <w:rFonts w:ascii="Times New Roman" w:eastAsia="Times New Roman" w:hAnsi="Times New Roman" w:cs="Times New Roman"/>
          <w:sz w:val="24"/>
          <w:szCs w:val="24"/>
        </w:rPr>
        <w:t xml:space="preserve"> </w:t>
      </w:r>
      <w:r w:rsidR="00DD14D5">
        <w:rPr>
          <w:rFonts w:ascii="Times New Roman" w:eastAsia="Times New Roman" w:hAnsi="Times New Roman" w:cs="Times New Roman"/>
          <w:sz w:val="24"/>
          <w:szCs w:val="24"/>
        </w:rPr>
        <w:t>AK reports s</w:t>
      </w:r>
      <w:r w:rsidR="00DD14D5" w:rsidRPr="00DD14D5">
        <w:rPr>
          <w:rFonts w:ascii="Times New Roman" w:eastAsia="Times New Roman" w:hAnsi="Times New Roman" w:cs="Times New Roman"/>
          <w:sz w:val="24"/>
          <w:szCs w:val="24"/>
        </w:rPr>
        <w:t>peaker</w:t>
      </w:r>
      <w:r w:rsidR="00750AE3">
        <w:rPr>
          <w:rFonts w:ascii="Times New Roman" w:eastAsia="Times New Roman" w:hAnsi="Times New Roman" w:cs="Times New Roman"/>
          <w:sz w:val="24"/>
          <w:szCs w:val="24"/>
        </w:rPr>
        <w:t>’s</w:t>
      </w:r>
      <w:r w:rsidR="00DD14D5" w:rsidRPr="00DD14D5">
        <w:rPr>
          <w:rFonts w:ascii="Times New Roman" w:eastAsia="Times New Roman" w:hAnsi="Times New Roman" w:cs="Times New Roman"/>
          <w:sz w:val="24"/>
          <w:szCs w:val="24"/>
        </w:rPr>
        <w:t xml:space="preserve"> fees</w:t>
      </w:r>
      <w:r w:rsidR="00DD14D5">
        <w:rPr>
          <w:rFonts w:ascii="Times New Roman" w:eastAsia="Times New Roman" w:hAnsi="Times New Roman" w:cs="Times New Roman"/>
          <w:sz w:val="24"/>
          <w:szCs w:val="24"/>
        </w:rPr>
        <w:t xml:space="preserve"> and travel support</w:t>
      </w:r>
      <w:r w:rsidR="00DD14D5" w:rsidRPr="00DD14D5">
        <w:rPr>
          <w:rFonts w:ascii="Times New Roman" w:eastAsia="Times New Roman" w:hAnsi="Times New Roman" w:cs="Times New Roman"/>
          <w:sz w:val="24"/>
          <w:szCs w:val="24"/>
        </w:rPr>
        <w:t xml:space="preserve"> from Boston Scientific and Abbott</w:t>
      </w:r>
      <w:r w:rsidR="00DD14D5">
        <w:rPr>
          <w:rFonts w:ascii="Times New Roman" w:eastAsia="Times New Roman" w:hAnsi="Times New Roman" w:cs="Times New Roman"/>
          <w:sz w:val="24"/>
          <w:szCs w:val="24"/>
        </w:rPr>
        <w:t xml:space="preserve">. </w:t>
      </w:r>
      <w:r w:rsidR="00336E07" w:rsidRPr="00AB0A1F">
        <w:rPr>
          <w:rFonts w:ascii="Times New Roman" w:hAnsi="Times New Roman" w:cs="Times New Roman"/>
          <w:bCs/>
          <w:sz w:val="24"/>
          <w:szCs w:val="24"/>
        </w:rPr>
        <w:t xml:space="preserve">RAL reports </w:t>
      </w:r>
      <w:r w:rsidR="00336E07" w:rsidRPr="00AB0A1F">
        <w:rPr>
          <w:rFonts w:ascii="Times New Roman" w:eastAsia="Times New Roman" w:hAnsi="Times New Roman" w:cs="Times New Roman"/>
          <w:sz w:val="24"/>
          <w:szCs w:val="24"/>
        </w:rPr>
        <w:t>advisory board: Janssen Pharmaceuticals, Abbott, Philips, and speaker’s honoraria: Abbott, Philips, Medtronic, Servier, Omniprex, Menarini</w:t>
      </w:r>
      <w:r w:rsidR="00336E07">
        <w:rPr>
          <w:rFonts w:ascii="Times New Roman" w:eastAsia="Times New Roman" w:hAnsi="Times New Roman" w:cs="Times New Roman"/>
          <w:sz w:val="24"/>
          <w:szCs w:val="24"/>
        </w:rPr>
        <w:t xml:space="preserve">. </w:t>
      </w:r>
      <w:r w:rsidRPr="00AB0A1F">
        <w:rPr>
          <w:rFonts w:ascii="Times New Roman" w:eastAsia="Times New Roman" w:hAnsi="Times New Roman" w:cs="Times New Roman"/>
          <w:sz w:val="24"/>
          <w:szCs w:val="24"/>
        </w:rPr>
        <w:t>The other authors report no declarations of interest.</w:t>
      </w:r>
    </w:p>
    <w:p w14:paraId="1534B64B" w14:textId="77777777" w:rsidR="004A49B9" w:rsidRDefault="004A49B9" w:rsidP="00873206">
      <w:pPr>
        <w:shd w:val="clear" w:color="auto" w:fill="FFFFFF"/>
        <w:spacing w:line="240" w:lineRule="auto"/>
        <w:jc w:val="both"/>
        <w:rPr>
          <w:rFonts w:ascii="Times New Roman" w:eastAsia="Times New Roman" w:hAnsi="Times New Roman" w:cs="Times New Roman"/>
        </w:rPr>
      </w:pPr>
    </w:p>
    <w:p w14:paraId="57104234" w14:textId="77777777" w:rsidR="005712E7" w:rsidRDefault="00336E07" w:rsidP="00873206">
      <w:pPr>
        <w:shd w:val="clear" w:color="auto" w:fill="FFFFFF"/>
        <w:spacing w:line="240" w:lineRule="auto"/>
        <w:jc w:val="both"/>
        <w:rPr>
          <w:rFonts w:ascii="Times New Roman" w:eastAsia="Times New Roman" w:hAnsi="Times New Roman" w:cs="Times New Roman"/>
        </w:rPr>
      </w:pPr>
      <w:r w:rsidRPr="00597259">
        <w:rPr>
          <w:rFonts w:ascii="Times New Roman" w:eastAsia="Times New Roman" w:hAnsi="Times New Roman" w:cs="Times New Roman"/>
          <w:b/>
          <w:bCs/>
        </w:rPr>
        <w:t>Acknowledgement</w:t>
      </w:r>
      <w:r w:rsidR="005712E7">
        <w:rPr>
          <w:rFonts w:ascii="Times New Roman" w:eastAsia="Times New Roman" w:hAnsi="Times New Roman" w:cs="Times New Roman"/>
          <w:b/>
          <w:bCs/>
        </w:rPr>
        <w:t>s</w:t>
      </w:r>
      <w:r w:rsidR="00597259">
        <w:rPr>
          <w:rFonts w:ascii="Times New Roman" w:eastAsia="Times New Roman" w:hAnsi="Times New Roman" w:cs="Times New Roman"/>
        </w:rPr>
        <w:t xml:space="preserve">: </w:t>
      </w:r>
    </w:p>
    <w:p w14:paraId="2CCE10CA" w14:textId="6C4CBD8A" w:rsidR="00C3189D" w:rsidRPr="005712E7" w:rsidRDefault="00597259" w:rsidP="00873206">
      <w:pPr>
        <w:shd w:val="clear" w:color="auto" w:fill="FFFFFF"/>
        <w:spacing w:line="240" w:lineRule="auto"/>
        <w:jc w:val="both"/>
        <w:rPr>
          <w:rFonts w:ascii="Times New Roman" w:eastAsia="Times New Roman" w:hAnsi="Times New Roman" w:cs="Times New Roman"/>
        </w:rPr>
      </w:pPr>
      <w:r w:rsidRPr="00336E07">
        <w:rPr>
          <w:rFonts w:ascii="Times New Roman" w:eastAsia="Times New Roman" w:hAnsi="Times New Roman" w:cs="Times New Roman"/>
          <w:color w:val="000000" w:themeColor="text1"/>
          <w:sz w:val="24"/>
          <w:szCs w:val="24"/>
        </w:rPr>
        <w:t>ORBITA-2 was an investigator-initiated trial sponsored by Imperial College London.</w:t>
      </w:r>
      <w:r w:rsidR="00DD566B">
        <w:rPr>
          <w:rFonts w:ascii="Times New Roman" w:eastAsia="Times New Roman" w:hAnsi="Times New Roman" w:cs="Times New Roman"/>
          <w:color w:val="000000" w:themeColor="text1"/>
          <w:sz w:val="24"/>
          <w:szCs w:val="24"/>
        </w:rPr>
        <w:t xml:space="preserve"> </w:t>
      </w:r>
      <w:r w:rsidR="00336E07" w:rsidRPr="00336E07">
        <w:rPr>
          <w:rFonts w:ascii="Times New Roman" w:eastAsia="Times New Roman" w:hAnsi="Times New Roman" w:cs="Times New Roman"/>
          <w:sz w:val="24"/>
          <w:szCs w:val="24"/>
        </w:rPr>
        <w:t xml:space="preserve">The trial was funded by grants from NIHR Imperial Biomedical Research Centre, Medical Research Council, British Heart Foundation, NIHR and the Imperial Coronary Flow Trust. Philips Volcano supplied the coronary pressure wires. We acknowledge the support of the NIHR Clinical Research Network. </w:t>
      </w:r>
      <w:r w:rsidR="00C3189D" w:rsidRPr="000A4059">
        <w:rPr>
          <w:rFonts w:ascii="Times New Roman" w:eastAsia="Times New Roman" w:hAnsi="Times New Roman" w:cs="Times New Roman"/>
          <w:color w:val="000000" w:themeColor="text1"/>
          <w:sz w:val="24"/>
          <w:szCs w:val="24"/>
        </w:rPr>
        <w:t xml:space="preserve">We thank all patients and their families for their dedication and </w:t>
      </w:r>
      <w:r w:rsidR="00DD566B">
        <w:rPr>
          <w:rFonts w:ascii="Times New Roman" w:eastAsia="Times New Roman" w:hAnsi="Times New Roman" w:cs="Times New Roman"/>
          <w:color w:val="000000" w:themeColor="text1"/>
          <w:sz w:val="24"/>
          <w:szCs w:val="24"/>
        </w:rPr>
        <w:t>time</w:t>
      </w:r>
      <w:r w:rsidR="00C3189D" w:rsidRPr="000A4059">
        <w:rPr>
          <w:rFonts w:ascii="Times New Roman" w:eastAsia="Times New Roman" w:hAnsi="Times New Roman" w:cs="Times New Roman"/>
          <w:color w:val="000000" w:themeColor="text1"/>
          <w:sz w:val="24"/>
          <w:szCs w:val="24"/>
        </w:rPr>
        <w:t>, without which this research would not be possible</w:t>
      </w:r>
      <w:r w:rsidR="00DD566B">
        <w:rPr>
          <w:rFonts w:ascii="Times New Roman" w:eastAsia="Times New Roman" w:hAnsi="Times New Roman" w:cs="Times New Roman"/>
          <w:color w:val="000000" w:themeColor="text1"/>
          <w:sz w:val="24"/>
          <w:szCs w:val="24"/>
        </w:rPr>
        <w:t xml:space="preserve">. </w:t>
      </w:r>
      <w:r w:rsidR="00DD566B" w:rsidRPr="00DD566B">
        <w:rPr>
          <w:rFonts w:ascii="Times New Roman" w:eastAsia="Times New Roman" w:hAnsi="Times New Roman" w:cs="Times New Roman"/>
          <w:color w:val="000000" w:themeColor="text1"/>
          <w:sz w:val="24"/>
          <w:szCs w:val="24"/>
        </w:rPr>
        <w:t xml:space="preserve">We thank the research and administrative teams at each of </w:t>
      </w:r>
      <w:r w:rsidR="00DD566B">
        <w:rPr>
          <w:rFonts w:ascii="Times New Roman" w:eastAsia="Times New Roman" w:hAnsi="Times New Roman" w:cs="Times New Roman"/>
          <w:color w:val="000000" w:themeColor="text1"/>
          <w:sz w:val="24"/>
          <w:szCs w:val="24"/>
        </w:rPr>
        <w:t>the</w:t>
      </w:r>
      <w:r w:rsidR="00DD566B" w:rsidRPr="00DD566B">
        <w:rPr>
          <w:rFonts w:ascii="Times New Roman" w:eastAsia="Times New Roman" w:hAnsi="Times New Roman" w:cs="Times New Roman"/>
          <w:color w:val="000000" w:themeColor="text1"/>
          <w:sz w:val="24"/>
          <w:szCs w:val="24"/>
        </w:rPr>
        <w:t xml:space="preserve"> </w:t>
      </w:r>
      <w:r w:rsidR="00DD566B">
        <w:rPr>
          <w:rFonts w:ascii="Times New Roman" w:eastAsia="Times New Roman" w:hAnsi="Times New Roman" w:cs="Times New Roman"/>
          <w:color w:val="000000" w:themeColor="text1"/>
          <w:sz w:val="24"/>
          <w:szCs w:val="24"/>
        </w:rPr>
        <w:t>14</w:t>
      </w:r>
      <w:r w:rsidR="00DD566B" w:rsidRPr="00DD566B">
        <w:rPr>
          <w:rFonts w:ascii="Times New Roman" w:eastAsia="Times New Roman" w:hAnsi="Times New Roman" w:cs="Times New Roman"/>
          <w:color w:val="000000" w:themeColor="text1"/>
          <w:sz w:val="24"/>
          <w:szCs w:val="24"/>
        </w:rPr>
        <w:t xml:space="preserve"> trial </w:t>
      </w:r>
      <w:r w:rsidR="00DD566B">
        <w:rPr>
          <w:rFonts w:ascii="Times New Roman" w:eastAsia="Times New Roman" w:hAnsi="Times New Roman" w:cs="Times New Roman"/>
          <w:color w:val="000000" w:themeColor="text1"/>
          <w:sz w:val="24"/>
          <w:szCs w:val="24"/>
        </w:rPr>
        <w:t>sites</w:t>
      </w:r>
      <w:r w:rsidR="00DD566B" w:rsidRPr="00DD566B">
        <w:rPr>
          <w:rFonts w:ascii="Times New Roman" w:eastAsia="Times New Roman" w:hAnsi="Times New Roman" w:cs="Times New Roman"/>
          <w:color w:val="000000" w:themeColor="text1"/>
          <w:sz w:val="24"/>
          <w:szCs w:val="24"/>
        </w:rPr>
        <w:t>.</w:t>
      </w:r>
    </w:p>
    <w:p w14:paraId="00000020" w14:textId="7C0A22F8" w:rsidR="00AA5FF3" w:rsidRPr="00336E07" w:rsidRDefault="00000000" w:rsidP="00873206">
      <w:pPr>
        <w:shd w:val="clear" w:color="auto" w:fill="FFFFFF"/>
        <w:spacing w:line="240" w:lineRule="auto"/>
        <w:jc w:val="both"/>
        <w:rPr>
          <w:rFonts w:ascii="Times New Roman" w:eastAsia="Times New Roman" w:hAnsi="Times New Roman" w:cs="Times New Roman"/>
          <w:b/>
          <w:sz w:val="24"/>
          <w:szCs w:val="24"/>
        </w:rPr>
      </w:pPr>
      <w:r w:rsidRPr="00336E07">
        <w:rPr>
          <w:rFonts w:ascii="Times New Roman" w:hAnsi="Times New Roman" w:cs="Times New Roman"/>
          <w:sz w:val="24"/>
          <w:szCs w:val="24"/>
        </w:rPr>
        <w:br w:type="page"/>
      </w:r>
    </w:p>
    <w:p w14:paraId="00000021" w14:textId="77777777" w:rsidR="00AA5FF3" w:rsidRPr="000C6870" w:rsidRDefault="00000000" w:rsidP="00873206">
      <w:pPr>
        <w:shd w:val="clear" w:color="auto" w:fill="FFFFFF"/>
        <w:spacing w:line="240" w:lineRule="auto"/>
        <w:jc w:val="both"/>
        <w:rPr>
          <w:rFonts w:ascii="Times New Roman" w:eastAsia="Times New Roman" w:hAnsi="Times New Roman" w:cs="Times New Roman"/>
          <w:b/>
          <w:sz w:val="24"/>
          <w:szCs w:val="24"/>
        </w:rPr>
      </w:pPr>
      <w:r w:rsidRPr="000C6870">
        <w:rPr>
          <w:rFonts w:ascii="Times New Roman" w:eastAsia="Times New Roman" w:hAnsi="Times New Roman" w:cs="Times New Roman"/>
          <w:b/>
          <w:sz w:val="24"/>
          <w:szCs w:val="24"/>
        </w:rPr>
        <w:lastRenderedPageBreak/>
        <w:t>ABSTRACT</w:t>
      </w:r>
    </w:p>
    <w:p w14:paraId="00000022" w14:textId="77777777" w:rsidR="00AA5FF3" w:rsidRPr="000C6870" w:rsidRDefault="00000000" w:rsidP="00873206">
      <w:pPr>
        <w:shd w:val="clear" w:color="auto" w:fill="FFFFFF"/>
        <w:spacing w:line="240" w:lineRule="auto"/>
        <w:jc w:val="both"/>
        <w:rPr>
          <w:rFonts w:ascii="Times New Roman" w:eastAsia="Times New Roman" w:hAnsi="Times New Roman" w:cs="Times New Roman"/>
          <w:b/>
          <w:sz w:val="24"/>
          <w:szCs w:val="24"/>
        </w:rPr>
      </w:pPr>
      <w:r w:rsidRPr="000C6870">
        <w:rPr>
          <w:rFonts w:ascii="Times New Roman" w:eastAsia="Times New Roman" w:hAnsi="Times New Roman" w:cs="Times New Roman"/>
          <w:b/>
          <w:sz w:val="24"/>
          <w:szCs w:val="24"/>
        </w:rPr>
        <w:t xml:space="preserve">Background </w:t>
      </w:r>
    </w:p>
    <w:p w14:paraId="00000023" w14:textId="7B7E9350" w:rsidR="00AA5FF3" w:rsidRPr="000C6870" w:rsidRDefault="00000000" w:rsidP="00873206">
      <w:pPr>
        <w:shd w:val="clear" w:color="auto" w:fill="FFFFFF"/>
        <w:spacing w:line="240" w:lineRule="auto"/>
        <w:jc w:val="both"/>
        <w:rPr>
          <w:rFonts w:ascii="Times New Roman" w:eastAsia="Times New Roman" w:hAnsi="Times New Roman" w:cs="Times New Roman"/>
          <w:sz w:val="24"/>
          <w:szCs w:val="24"/>
        </w:rPr>
      </w:pPr>
      <w:r w:rsidRPr="000C6870">
        <w:rPr>
          <w:rFonts w:ascii="Times New Roman" w:eastAsia="Times New Roman" w:hAnsi="Times New Roman" w:cs="Times New Roman"/>
          <w:sz w:val="24"/>
          <w:szCs w:val="24"/>
        </w:rPr>
        <w:t xml:space="preserve">Placebo–controlled evidence from ORBITA-2 found that percutaneous cutaneous intervention (PCI) in stable coronary artery disease </w:t>
      </w:r>
      <w:r w:rsidR="00886431">
        <w:rPr>
          <w:rFonts w:ascii="Times New Roman" w:eastAsia="Times New Roman" w:hAnsi="Times New Roman" w:cs="Times New Roman"/>
          <w:sz w:val="24"/>
          <w:szCs w:val="24"/>
        </w:rPr>
        <w:t>with</w:t>
      </w:r>
      <w:r w:rsidRPr="000C6870">
        <w:rPr>
          <w:rFonts w:ascii="Times New Roman" w:eastAsia="Times New Roman" w:hAnsi="Times New Roman" w:cs="Times New Roman"/>
          <w:sz w:val="24"/>
          <w:szCs w:val="24"/>
        </w:rPr>
        <w:t xml:space="preserve"> little or no antianginal medication </w:t>
      </w:r>
      <w:r w:rsidR="00F93DA4">
        <w:rPr>
          <w:rFonts w:ascii="Times New Roman" w:eastAsia="Times New Roman" w:hAnsi="Times New Roman" w:cs="Times New Roman"/>
          <w:sz w:val="24"/>
          <w:szCs w:val="24"/>
        </w:rPr>
        <w:t>relieved angina</w:t>
      </w:r>
      <w:r w:rsidR="00681BBB" w:rsidRPr="000C6870">
        <w:rPr>
          <w:rFonts w:ascii="Times New Roman" w:eastAsia="Times New Roman" w:hAnsi="Times New Roman" w:cs="Times New Roman"/>
          <w:sz w:val="24"/>
          <w:szCs w:val="24"/>
        </w:rPr>
        <w:t>,</w:t>
      </w:r>
      <w:r w:rsidRPr="000C6870">
        <w:rPr>
          <w:rFonts w:ascii="Times New Roman" w:eastAsia="Times New Roman" w:hAnsi="Times New Roman" w:cs="Times New Roman"/>
          <w:sz w:val="24"/>
          <w:szCs w:val="24"/>
        </w:rPr>
        <w:t xml:space="preserve"> but residual symptoms</w:t>
      </w:r>
      <w:r w:rsidR="00A56027">
        <w:rPr>
          <w:rFonts w:ascii="Times New Roman" w:eastAsia="Times New Roman" w:hAnsi="Times New Roman" w:cs="Times New Roman"/>
          <w:sz w:val="24"/>
          <w:szCs w:val="24"/>
        </w:rPr>
        <w:t xml:space="preserve"> persisted</w:t>
      </w:r>
      <w:r w:rsidRPr="000C6870">
        <w:rPr>
          <w:rFonts w:ascii="Times New Roman" w:eastAsia="Times New Roman" w:hAnsi="Times New Roman" w:cs="Times New Roman"/>
          <w:sz w:val="24"/>
          <w:szCs w:val="24"/>
        </w:rPr>
        <w:t xml:space="preserve"> in many. The reason for this </w:t>
      </w:r>
      <w:r w:rsidR="00263AA5">
        <w:rPr>
          <w:rFonts w:ascii="Times New Roman" w:eastAsia="Times New Roman" w:hAnsi="Times New Roman" w:cs="Times New Roman"/>
          <w:sz w:val="24"/>
          <w:szCs w:val="24"/>
        </w:rPr>
        <w:t>was</w:t>
      </w:r>
      <w:r w:rsidRPr="000C6870">
        <w:rPr>
          <w:rFonts w:ascii="Times New Roman" w:eastAsia="Times New Roman" w:hAnsi="Times New Roman" w:cs="Times New Roman"/>
          <w:sz w:val="24"/>
          <w:szCs w:val="24"/>
        </w:rPr>
        <w:t xml:space="preserve"> unclear. </w:t>
      </w:r>
    </w:p>
    <w:p w14:paraId="00000024" w14:textId="77777777" w:rsidR="00AA5FF3" w:rsidRPr="000C6870" w:rsidRDefault="00AA5FF3" w:rsidP="00873206">
      <w:pPr>
        <w:shd w:val="clear" w:color="auto" w:fill="FFFFFF"/>
        <w:spacing w:line="240" w:lineRule="auto"/>
        <w:jc w:val="both"/>
        <w:rPr>
          <w:rFonts w:ascii="Times New Roman" w:eastAsia="Times New Roman" w:hAnsi="Times New Roman" w:cs="Times New Roman"/>
          <w:sz w:val="24"/>
          <w:szCs w:val="24"/>
        </w:rPr>
      </w:pPr>
    </w:p>
    <w:p w14:paraId="00000025" w14:textId="77777777" w:rsidR="00AA5FF3" w:rsidRPr="000C6870" w:rsidRDefault="00000000" w:rsidP="00873206">
      <w:pPr>
        <w:shd w:val="clear" w:color="auto" w:fill="FFFFFF"/>
        <w:spacing w:line="240" w:lineRule="auto"/>
        <w:jc w:val="both"/>
        <w:rPr>
          <w:rFonts w:ascii="Times New Roman" w:eastAsia="Times New Roman" w:hAnsi="Times New Roman" w:cs="Times New Roman"/>
          <w:sz w:val="24"/>
          <w:szCs w:val="24"/>
        </w:rPr>
      </w:pPr>
      <w:r w:rsidRPr="000C6870">
        <w:rPr>
          <w:rFonts w:ascii="Times New Roman" w:eastAsia="Times New Roman" w:hAnsi="Times New Roman" w:cs="Times New Roman"/>
          <w:b/>
          <w:sz w:val="24"/>
          <w:szCs w:val="24"/>
        </w:rPr>
        <w:t>Objectives</w:t>
      </w:r>
      <w:r w:rsidRPr="000C6870">
        <w:rPr>
          <w:rFonts w:ascii="Times New Roman" w:eastAsia="Times New Roman" w:hAnsi="Times New Roman" w:cs="Times New Roman"/>
          <w:sz w:val="24"/>
          <w:szCs w:val="24"/>
        </w:rPr>
        <w:t xml:space="preserve"> </w:t>
      </w:r>
    </w:p>
    <w:p w14:paraId="00000026" w14:textId="5A31D30A" w:rsidR="00AA5FF3" w:rsidRPr="000C6870" w:rsidRDefault="00000000" w:rsidP="00873206">
      <w:pPr>
        <w:shd w:val="clear" w:color="auto" w:fill="FFFFFF"/>
        <w:spacing w:line="240" w:lineRule="auto"/>
        <w:jc w:val="both"/>
        <w:rPr>
          <w:rFonts w:ascii="Times New Roman" w:eastAsia="Times New Roman" w:hAnsi="Times New Roman" w:cs="Times New Roman"/>
          <w:sz w:val="24"/>
          <w:szCs w:val="24"/>
        </w:rPr>
      </w:pPr>
      <w:r w:rsidRPr="000C6870">
        <w:rPr>
          <w:rFonts w:ascii="Times New Roman" w:eastAsia="Times New Roman" w:hAnsi="Times New Roman" w:cs="Times New Roman"/>
          <w:sz w:val="24"/>
          <w:szCs w:val="24"/>
        </w:rPr>
        <w:t xml:space="preserve">This ORBITA-2 </w:t>
      </w:r>
      <w:r w:rsidR="005F427B">
        <w:rPr>
          <w:rFonts w:ascii="Times New Roman" w:eastAsia="Times New Roman" w:hAnsi="Times New Roman" w:cs="Times New Roman"/>
          <w:sz w:val="24"/>
          <w:szCs w:val="24"/>
        </w:rPr>
        <w:t xml:space="preserve">secondary analysis </w:t>
      </w:r>
      <w:r w:rsidRPr="000C6870">
        <w:rPr>
          <w:rFonts w:ascii="Times New Roman" w:eastAsia="Times New Roman" w:hAnsi="Times New Roman" w:cs="Times New Roman"/>
          <w:sz w:val="24"/>
          <w:szCs w:val="24"/>
        </w:rPr>
        <w:t>investigates the</w:t>
      </w:r>
      <w:r w:rsidR="006900D7">
        <w:rPr>
          <w:rFonts w:ascii="Times New Roman" w:eastAsia="Times New Roman" w:hAnsi="Times New Roman" w:cs="Times New Roman"/>
          <w:sz w:val="24"/>
          <w:szCs w:val="24"/>
        </w:rPr>
        <w:t xml:space="preserve"> </w:t>
      </w:r>
      <w:r w:rsidR="00A754C3">
        <w:rPr>
          <w:rFonts w:ascii="Times New Roman" w:eastAsia="Times New Roman" w:hAnsi="Times New Roman" w:cs="Times New Roman"/>
          <w:sz w:val="24"/>
          <w:szCs w:val="24"/>
        </w:rPr>
        <w:t xml:space="preserve">relationship between </w:t>
      </w:r>
      <w:r w:rsidR="001E5846">
        <w:rPr>
          <w:rFonts w:ascii="Times New Roman" w:eastAsia="Times New Roman" w:hAnsi="Times New Roman" w:cs="Times New Roman"/>
          <w:sz w:val="24"/>
          <w:szCs w:val="24"/>
        </w:rPr>
        <w:t xml:space="preserve">presenting </w:t>
      </w:r>
      <w:r w:rsidRPr="000C6870">
        <w:rPr>
          <w:rFonts w:ascii="Times New Roman" w:eastAsia="Times New Roman" w:hAnsi="Times New Roman" w:cs="Times New Roman"/>
          <w:sz w:val="24"/>
          <w:szCs w:val="24"/>
        </w:rPr>
        <w:t>symptom</w:t>
      </w:r>
      <w:r w:rsidR="00A754C3">
        <w:rPr>
          <w:rFonts w:ascii="Times New Roman" w:eastAsia="Times New Roman" w:hAnsi="Times New Roman" w:cs="Times New Roman"/>
          <w:sz w:val="24"/>
          <w:szCs w:val="24"/>
        </w:rPr>
        <w:t>s</w:t>
      </w:r>
      <w:r w:rsidR="00792CA7">
        <w:rPr>
          <w:rFonts w:ascii="Times New Roman" w:eastAsia="Times New Roman" w:hAnsi="Times New Roman" w:cs="Times New Roman"/>
          <w:sz w:val="24"/>
          <w:szCs w:val="24"/>
        </w:rPr>
        <w:t xml:space="preserve"> </w:t>
      </w:r>
      <w:r w:rsidR="00A754C3">
        <w:rPr>
          <w:rFonts w:ascii="Times New Roman" w:eastAsia="Times New Roman" w:hAnsi="Times New Roman" w:cs="Times New Roman"/>
          <w:sz w:val="24"/>
          <w:szCs w:val="24"/>
        </w:rPr>
        <w:t xml:space="preserve">and </w:t>
      </w:r>
      <w:r w:rsidRPr="000C6870">
        <w:rPr>
          <w:rFonts w:ascii="Times New Roman" w:eastAsia="Times New Roman" w:hAnsi="Times New Roman" w:cs="Times New Roman"/>
          <w:sz w:val="24"/>
          <w:szCs w:val="24"/>
        </w:rPr>
        <w:t xml:space="preserve">disease severity (anatomic, </w:t>
      </w:r>
      <w:r w:rsidR="007D36D0" w:rsidRPr="000C6870">
        <w:rPr>
          <w:rFonts w:ascii="Times New Roman" w:eastAsia="Times New Roman" w:hAnsi="Times New Roman" w:cs="Times New Roman"/>
          <w:sz w:val="24"/>
          <w:szCs w:val="24"/>
        </w:rPr>
        <w:t>non-invasive,</w:t>
      </w:r>
      <w:r w:rsidRPr="000C6870">
        <w:rPr>
          <w:rFonts w:ascii="Times New Roman" w:eastAsia="Times New Roman" w:hAnsi="Times New Roman" w:cs="Times New Roman"/>
          <w:sz w:val="24"/>
          <w:szCs w:val="24"/>
        </w:rPr>
        <w:t xml:space="preserve"> and invasive </w:t>
      </w:r>
      <w:r w:rsidR="00732F75" w:rsidRPr="000C6870">
        <w:rPr>
          <w:rFonts w:ascii="Times New Roman" w:eastAsia="Times New Roman" w:hAnsi="Times New Roman" w:cs="Times New Roman"/>
          <w:sz w:val="24"/>
          <w:szCs w:val="24"/>
        </w:rPr>
        <w:t>ischemia</w:t>
      </w:r>
      <w:r w:rsidRPr="000C6870">
        <w:rPr>
          <w:rFonts w:ascii="Times New Roman" w:eastAsia="Times New Roman" w:hAnsi="Times New Roman" w:cs="Times New Roman"/>
          <w:sz w:val="24"/>
          <w:szCs w:val="24"/>
        </w:rPr>
        <w:t>)</w:t>
      </w:r>
      <w:r w:rsidR="00973241">
        <w:rPr>
          <w:rFonts w:ascii="Times New Roman" w:eastAsia="Times New Roman" w:hAnsi="Times New Roman" w:cs="Times New Roman"/>
          <w:sz w:val="24"/>
          <w:szCs w:val="24"/>
        </w:rPr>
        <w:t xml:space="preserve"> </w:t>
      </w:r>
      <w:r w:rsidRPr="000C6870">
        <w:rPr>
          <w:rFonts w:ascii="Times New Roman" w:eastAsia="Times New Roman" w:hAnsi="Times New Roman" w:cs="Times New Roman"/>
          <w:sz w:val="24"/>
          <w:szCs w:val="24"/>
        </w:rPr>
        <w:t xml:space="preserve">and </w:t>
      </w:r>
      <w:r w:rsidR="00306182">
        <w:rPr>
          <w:rFonts w:ascii="Times New Roman" w:eastAsia="Times New Roman" w:hAnsi="Times New Roman" w:cs="Times New Roman"/>
          <w:sz w:val="24"/>
          <w:szCs w:val="24"/>
        </w:rPr>
        <w:t xml:space="preserve">the </w:t>
      </w:r>
      <w:r w:rsidR="00A754C3">
        <w:rPr>
          <w:rFonts w:ascii="Times New Roman" w:eastAsia="Times New Roman" w:hAnsi="Times New Roman" w:cs="Times New Roman"/>
          <w:sz w:val="24"/>
          <w:szCs w:val="24"/>
        </w:rPr>
        <w:t xml:space="preserve">ability of symptoms to predict the </w:t>
      </w:r>
      <w:r w:rsidR="006900D7">
        <w:rPr>
          <w:rFonts w:ascii="Times New Roman" w:eastAsia="Times New Roman" w:hAnsi="Times New Roman" w:cs="Times New Roman"/>
          <w:sz w:val="24"/>
          <w:szCs w:val="24"/>
        </w:rPr>
        <w:t xml:space="preserve">placebo-controlled </w:t>
      </w:r>
      <w:r w:rsidR="00DD7591">
        <w:rPr>
          <w:rFonts w:ascii="Times New Roman" w:eastAsia="Times New Roman" w:hAnsi="Times New Roman" w:cs="Times New Roman"/>
          <w:sz w:val="24"/>
          <w:szCs w:val="24"/>
        </w:rPr>
        <w:t>efficacy</w:t>
      </w:r>
      <w:r w:rsidRPr="000C6870">
        <w:rPr>
          <w:rFonts w:ascii="Times New Roman" w:eastAsia="Times New Roman" w:hAnsi="Times New Roman" w:cs="Times New Roman"/>
          <w:sz w:val="24"/>
          <w:szCs w:val="24"/>
        </w:rPr>
        <w:t xml:space="preserve"> of PCI. </w:t>
      </w:r>
    </w:p>
    <w:p w14:paraId="00000027" w14:textId="77777777" w:rsidR="00AA5FF3" w:rsidRPr="000C6870" w:rsidRDefault="00AA5FF3" w:rsidP="00873206">
      <w:pPr>
        <w:shd w:val="clear" w:color="auto" w:fill="FFFFFF"/>
        <w:spacing w:line="240" w:lineRule="auto"/>
        <w:jc w:val="both"/>
        <w:rPr>
          <w:rFonts w:ascii="Times New Roman" w:eastAsia="Times New Roman" w:hAnsi="Times New Roman" w:cs="Times New Roman"/>
          <w:sz w:val="24"/>
          <w:szCs w:val="24"/>
        </w:rPr>
      </w:pPr>
    </w:p>
    <w:p w14:paraId="00000028" w14:textId="77777777" w:rsidR="00AA5FF3" w:rsidRPr="000C6870" w:rsidRDefault="00000000" w:rsidP="00873206">
      <w:pPr>
        <w:shd w:val="clear" w:color="auto" w:fill="FFFFFF"/>
        <w:spacing w:line="240" w:lineRule="auto"/>
        <w:jc w:val="both"/>
        <w:rPr>
          <w:rFonts w:ascii="Times New Roman" w:eastAsia="Times New Roman" w:hAnsi="Times New Roman" w:cs="Times New Roman"/>
          <w:b/>
          <w:sz w:val="24"/>
          <w:szCs w:val="24"/>
        </w:rPr>
      </w:pPr>
      <w:r w:rsidRPr="000C6870">
        <w:rPr>
          <w:rFonts w:ascii="Times New Roman" w:eastAsia="Times New Roman" w:hAnsi="Times New Roman" w:cs="Times New Roman"/>
          <w:b/>
          <w:sz w:val="24"/>
          <w:szCs w:val="24"/>
        </w:rPr>
        <w:t xml:space="preserve">Methods  </w:t>
      </w:r>
    </w:p>
    <w:p w14:paraId="00000029" w14:textId="352C6C32" w:rsidR="00AA5FF3" w:rsidRPr="000C6870" w:rsidRDefault="00973241" w:rsidP="00873206">
      <w:pPr>
        <w:shd w:val="clear" w:color="auto" w:fill="FFFFFF"/>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P</w:t>
      </w:r>
      <w:r w:rsidRPr="000C6870">
        <w:rPr>
          <w:rFonts w:ascii="Times New Roman" w:eastAsia="Times New Roman" w:hAnsi="Times New Roman" w:cs="Times New Roman"/>
          <w:sz w:val="24"/>
          <w:szCs w:val="24"/>
        </w:rPr>
        <w:t xml:space="preserve">re-randomization </w:t>
      </w:r>
      <w:r w:rsidR="00A34AED">
        <w:rPr>
          <w:rFonts w:ascii="Times New Roman" w:eastAsia="Times New Roman" w:hAnsi="Times New Roman" w:cs="Times New Roman"/>
          <w:sz w:val="24"/>
          <w:szCs w:val="24"/>
        </w:rPr>
        <w:t xml:space="preserve">symptom </w:t>
      </w:r>
      <w:r w:rsidR="0036436A" w:rsidRPr="000C6870">
        <w:rPr>
          <w:rFonts w:ascii="Times New Roman" w:eastAsia="Times New Roman" w:hAnsi="Times New Roman" w:cs="Times New Roman"/>
          <w:sz w:val="24"/>
          <w:szCs w:val="24"/>
        </w:rPr>
        <w:t xml:space="preserve">severity and </w:t>
      </w:r>
      <w:r w:rsidR="00A02265">
        <w:rPr>
          <w:rFonts w:ascii="Times New Roman" w:eastAsia="Times New Roman" w:hAnsi="Times New Roman" w:cs="Times New Roman"/>
          <w:sz w:val="24"/>
          <w:szCs w:val="24"/>
        </w:rPr>
        <w:t>nature</w:t>
      </w:r>
      <w:r w:rsidRPr="000C6870">
        <w:rPr>
          <w:rFonts w:ascii="Times New Roman" w:eastAsia="Times New Roman" w:hAnsi="Times New Roman" w:cs="Times New Roman"/>
          <w:sz w:val="24"/>
          <w:szCs w:val="24"/>
        </w:rPr>
        <w:t xml:space="preserve"> were assessed using </w:t>
      </w:r>
      <w:r w:rsidR="0036436A" w:rsidRPr="000C6870">
        <w:rPr>
          <w:rFonts w:ascii="Times New Roman" w:eastAsia="Times New Roman" w:hAnsi="Times New Roman" w:cs="Times New Roman"/>
          <w:sz w:val="24"/>
          <w:szCs w:val="24"/>
        </w:rPr>
        <w:t xml:space="preserve">the ORBITA </w:t>
      </w:r>
      <w:r w:rsidR="00824D34" w:rsidRPr="000C6870">
        <w:rPr>
          <w:rFonts w:ascii="Times New Roman" w:eastAsia="Times New Roman" w:hAnsi="Times New Roman" w:cs="Times New Roman"/>
          <w:sz w:val="24"/>
          <w:szCs w:val="24"/>
        </w:rPr>
        <w:t xml:space="preserve">smartphone </w:t>
      </w:r>
      <w:r w:rsidR="0036436A" w:rsidRPr="000C6870">
        <w:rPr>
          <w:rFonts w:ascii="Times New Roman" w:eastAsia="Times New Roman" w:hAnsi="Times New Roman" w:cs="Times New Roman"/>
          <w:sz w:val="24"/>
          <w:szCs w:val="24"/>
        </w:rPr>
        <w:t xml:space="preserve">application and symptom and quality of life </w:t>
      </w:r>
      <w:r w:rsidRPr="000C6870">
        <w:rPr>
          <w:rFonts w:ascii="Times New Roman" w:eastAsia="Times New Roman" w:hAnsi="Times New Roman" w:cs="Times New Roman"/>
          <w:sz w:val="24"/>
          <w:szCs w:val="24"/>
        </w:rPr>
        <w:t xml:space="preserve">questionnaires including the </w:t>
      </w:r>
      <w:r w:rsidR="009B441B">
        <w:rPr>
          <w:rFonts w:ascii="Times New Roman" w:eastAsia="Times New Roman" w:hAnsi="Times New Roman" w:cs="Times New Roman"/>
          <w:sz w:val="24"/>
          <w:szCs w:val="24"/>
        </w:rPr>
        <w:t>Rose</w:t>
      </w:r>
      <w:r w:rsidR="00352724">
        <w:rPr>
          <w:rFonts w:ascii="Times New Roman" w:eastAsia="Times New Roman" w:hAnsi="Times New Roman" w:cs="Times New Roman"/>
          <w:sz w:val="24"/>
          <w:szCs w:val="24"/>
        </w:rPr>
        <w:t xml:space="preserve"> </w:t>
      </w:r>
      <w:r w:rsidRPr="000C6870">
        <w:rPr>
          <w:rFonts w:ascii="Times New Roman" w:eastAsia="Times New Roman" w:hAnsi="Times New Roman" w:cs="Times New Roman"/>
          <w:sz w:val="24"/>
          <w:szCs w:val="24"/>
        </w:rPr>
        <w:t xml:space="preserve">angina questionnaire. Disease severity was </w:t>
      </w:r>
      <w:r w:rsidR="00732F75" w:rsidRPr="000C6870">
        <w:rPr>
          <w:rFonts w:ascii="Times New Roman" w:eastAsia="Times New Roman" w:hAnsi="Times New Roman" w:cs="Times New Roman"/>
          <w:sz w:val="24"/>
          <w:szCs w:val="24"/>
        </w:rPr>
        <w:t>assessed using</w:t>
      </w:r>
      <w:r w:rsidRPr="000C6870">
        <w:rPr>
          <w:rFonts w:ascii="Times New Roman" w:eastAsia="Times New Roman" w:hAnsi="Times New Roman" w:cs="Times New Roman"/>
          <w:sz w:val="24"/>
          <w:szCs w:val="24"/>
        </w:rPr>
        <w:t xml:space="preserve"> quantitative coronary angiography (QCA), stress echocardiography, fractional flow reserve (FFR), and instantaneous wave-free ratio</w:t>
      </w:r>
      <w:r w:rsidR="00732F75" w:rsidRPr="000C6870">
        <w:rPr>
          <w:rFonts w:ascii="Times New Roman" w:eastAsia="Times New Roman" w:hAnsi="Times New Roman" w:cs="Times New Roman"/>
          <w:sz w:val="24"/>
          <w:szCs w:val="24"/>
        </w:rPr>
        <w:t xml:space="preserve"> </w:t>
      </w:r>
      <w:r w:rsidRPr="000C6870">
        <w:rPr>
          <w:rFonts w:ascii="Times New Roman" w:eastAsia="Times New Roman" w:hAnsi="Times New Roman" w:cs="Times New Roman"/>
          <w:sz w:val="24"/>
          <w:szCs w:val="24"/>
        </w:rPr>
        <w:t xml:space="preserve">(iFR). </w:t>
      </w:r>
      <w:r w:rsidRPr="000C6870">
        <w:rPr>
          <w:rFonts w:ascii="Times New Roman" w:eastAsia="Times New Roman" w:hAnsi="Times New Roman" w:cs="Times New Roman"/>
          <w:sz w:val="24"/>
          <w:szCs w:val="24"/>
          <w:highlight w:val="white"/>
        </w:rPr>
        <w:t>Bayesian ordinal regression</w:t>
      </w:r>
      <w:r w:rsidR="00FC2537">
        <w:rPr>
          <w:rFonts w:ascii="Times New Roman" w:eastAsia="Times New Roman" w:hAnsi="Times New Roman" w:cs="Times New Roman"/>
          <w:sz w:val="24"/>
          <w:szCs w:val="24"/>
          <w:highlight w:val="white"/>
        </w:rPr>
        <w:t xml:space="preserve"> was used</w:t>
      </w:r>
      <w:r w:rsidRPr="000C6870">
        <w:rPr>
          <w:rFonts w:ascii="Times New Roman" w:eastAsia="Times New Roman" w:hAnsi="Times New Roman" w:cs="Times New Roman"/>
          <w:sz w:val="24"/>
          <w:szCs w:val="24"/>
          <w:highlight w:val="white"/>
        </w:rPr>
        <w:t xml:space="preserve">. </w:t>
      </w:r>
    </w:p>
    <w:p w14:paraId="27170A35" w14:textId="77777777" w:rsidR="00E644DC" w:rsidRDefault="00E644DC" w:rsidP="00873206">
      <w:pPr>
        <w:shd w:val="clear" w:color="auto" w:fill="FFFFFF"/>
        <w:spacing w:line="240" w:lineRule="auto"/>
        <w:jc w:val="both"/>
        <w:rPr>
          <w:rFonts w:ascii="Times New Roman" w:eastAsia="Times New Roman" w:hAnsi="Times New Roman" w:cs="Times New Roman"/>
          <w:sz w:val="24"/>
          <w:szCs w:val="24"/>
        </w:rPr>
      </w:pPr>
    </w:p>
    <w:p w14:paraId="0000002B" w14:textId="0BF3E7FA" w:rsidR="00AA5FF3" w:rsidRPr="000C6870" w:rsidRDefault="00000000" w:rsidP="00873206">
      <w:pPr>
        <w:shd w:val="clear" w:color="auto" w:fill="FFFFFF"/>
        <w:spacing w:line="240" w:lineRule="auto"/>
        <w:jc w:val="both"/>
        <w:rPr>
          <w:rFonts w:ascii="Times New Roman" w:eastAsia="Times New Roman" w:hAnsi="Times New Roman" w:cs="Times New Roman"/>
          <w:b/>
          <w:sz w:val="24"/>
          <w:szCs w:val="24"/>
        </w:rPr>
      </w:pPr>
      <w:r w:rsidRPr="000C6870">
        <w:rPr>
          <w:rFonts w:ascii="Times New Roman" w:eastAsia="Times New Roman" w:hAnsi="Times New Roman" w:cs="Times New Roman"/>
          <w:b/>
          <w:sz w:val="24"/>
          <w:szCs w:val="24"/>
        </w:rPr>
        <w:t xml:space="preserve">Results  </w:t>
      </w:r>
    </w:p>
    <w:p w14:paraId="0000002C" w14:textId="0A4867BE" w:rsidR="00AA5FF3" w:rsidRPr="006B6DD5" w:rsidRDefault="006B6DD5" w:rsidP="00873206">
      <w:pPr>
        <w:tabs>
          <w:tab w:val="left" w:pos="0"/>
        </w:tabs>
        <w:spacing w:before="40" w:after="40" w:line="240" w:lineRule="auto"/>
        <w:jc w:val="both"/>
        <w:rPr>
          <w:rFonts w:ascii="Times New Roman" w:eastAsia="Times New Roman" w:hAnsi="Times New Roman" w:cs="Times New Roman"/>
          <w:sz w:val="24"/>
          <w:szCs w:val="24"/>
          <w:lang w:val="en-US"/>
        </w:rPr>
      </w:pPr>
      <w:r w:rsidRPr="000C6870">
        <w:rPr>
          <w:rFonts w:ascii="Times New Roman" w:eastAsia="Times New Roman" w:hAnsi="Times New Roman" w:cs="Times New Roman"/>
          <w:sz w:val="24"/>
          <w:szCs w:val="24"/>
        </w:rPr>
        <w:t xml:space="preserve">At pre-randomization, the </w:t>
      </w:r>
      <w:r w:rsidR="006128FF">
        <w:rPr>
          <w:rFonts w:ascii="Times New Roman" w:eastAsia="Times New Roman" w:hAnsi="Times New Roman" w:cs="Times New Roman"/>
          <w:sz w:val="24"/>
          <w:szCs w:val="24"/>
        </w:rPr>
        <w:t>median</w:t>
      </w:r>
      <w:r w:rsidR="006128FF" w:rsidRPr="000C6870">
        <w:rPr>
          <w:rFonts w:ascii="Times New Roman" w:eastAsia="Times New Roman" w:hAnsi="Times New Roman" w:cs="Times New Roman"/>
          <w:sz w:val="24"/>
          <w:szCs w:val="24"/>
        </w:rPr>
        <w:t xml:space="preserve"> </w:t>
      </w:r>
      <w:r w:rsidRPr="000C6870">
        <w:rPr>
          <w:rFonts w:ascii="Times New Roman" w:eastAsia="Times New Roman" w:hAnsi="Times New Roman" w:cs="Times New Roman"/>
          <w:sz w:val="24"/>
          <w:szCs w:val="24"/>
        </w:rPr>
        <w:t xml:space="preserve">number of </w:t>
      </w:r>
      <w:r>
        <w:rPr>
          <w:rFonts w:ascii="Times New Roman" w:eastAsia="Times New Roman" w:hAnsi="Times New Roman" w:cs="Times New Roman"/>
          <w:sz w:val="24"/>
          <w:szCs w:val="24"/>
        </w:rPr>
        <w:t xml:space="preserve">daily </w:t>
      </w:r>
      <w:r w:rsidRPr="000C6870">
        <w:rPr>
          <w:rFonts w:ascii="Times New Roman" w:eastAsia="Times New Roman" w:hAnsi="Times New Roman" w:cs="Times New Roman"/>
          <w:sz w:val="24"/>
          <w:szCs w:val="24"/>
        </w:rPr>
        <w:t xml:space="preserve">angina episodes was </w:t>
      </w:r>
      <w:r w:rsidR="006128FF">
        <w:rPr>
          <w:rFonts w:ascii="Times New Roman" w:eastAsia="Times New Roman" w:hAnsi="Times New Roman" w:cs="Times New Roman"/>
          <w:sz w:val="24"/>
          <w:szCs w:val="24"/>
        </w:rPr>
        <w:t>0.8 (0.4-1.6)</w:t>
      </w:r>
      <w:r w:rsidRPr="000C6870">
        <w:rPr>
          <w:rFonts w:ascii="Times New Roman" w:eastAsia="Times New Roman" w:hAnsi="Times New Roman" w:cs="Times New Roman"/>
          <w:sz w:val="24"/>
          <w:szCs w:val="24"/>
        </w:rPr>
        <w:t>, 6</w:t>
      </w:r>
      <w:r>
        <w:rPr>
          <w:rFonts w:ascii="Times New Roman" w:eastAsia="Times New Roman" w:hAnsi="Times New Roman" w:cs="Times New Roman"/>
          <w:sz w:val="24"/>
          <w:szCs w:val="24"/>
        </w:rPr>
        <w:t>4</w:t>
      </w:r>
      <w:r w:rsidRPr="000C6870">
        <w:rPr>
          <w:rFonts w:ascii="Times New Roman" w:eastAsia="Times New Roman" w:hAnsi="Times New Roman" w:cs="Times New Roman"/>
          <w:sz w:val="24"/>
          <w:szCs w:val="24"/>
        </w:rPr>
        <w:t xml:space="preserve">% had Rose angina, QCA diameter stenosis </w:t>
      </w:r>
      <w:r w:rsidR="006128FF" w:rsidRPr="00561E05">
        <w:rPr>
          <w:rFonts w:ascii="Times New Roman" w:eastAsia="Times New Roman" w:hAnsi="Times New Roman" w:cs="Times New Roman"/>
          <w:sz w:val="24"/>
          <w:szCs w:val="24"/>
        </w:rPr>
        <w:t>61 (49–74)</w:t>
      </w:r>
      <w:r>
        <w:rPr>
          <w:rFonts w:ascii="Times New Roman" w:eastAsia="Times New Roman" w:hAnsi="Times New Roman" w:cs="Times New Roman"/>
          <w:sz w:val="24"/>
          <w:szCs w:val="24"/>
        </w:rPr>
        <w:t>,</w:t>
      </w:r>
      <w:r w:rsidRPr="000C6870">
        <w:rPr>
          <w:rFonts w:ascii="Times New Roman" w:eastAsia="Times New Roman" w:hAnsi="Times New Roman" w:cs="Times New Roman"/>
          <w:sz w:val="24"/>
          <w:szCs w:val="24"/>
        </w:rPr>
        <w:t xml:space="preserve"> stress echocardiography score </w:t>
      </w:r>
      <w:r w:rsidR="006128FF" w:rsidRPr="00AD48A0">
        <w:rPr>
          <w:rFonts w:ascii="Times New Roman" w:eastAsia="Times New Roman" w:hAnsi="Times New Roman" w:cs="Times New Roman"/>
          <w:sz w:val="24"/>
          <w:szCs w:val="24"/>
        </w:rPr>
        <w:t>1.</w:t>
      </w:r>
      <w:r w:rsidR="006128FF">
        <w:rPr>
          <w:rFonts w:ascii="Times New Roman" w:eastAsia="Times New Roman" w:hAnsi="Times New Roman" w:cs="Times New Roman"/>
          <w:sz w:val="24"/>
          <w:szCs w:val="24"/>
        </w:rPr>
        <w:t>0</w:t>
      </w:r>
      <w:r w:rsidR="006128FF">
        <w:rPr>
          <w:rFonts w:ascii="Times New Roman" w:eastAsia="Times New Roman" w:hAnsi="Times New Roman" w:cs="Times New Roman"/>
          <w:color w:val="202124"/>
          <w:sz w:val="24"/>
          <w:szCs w:val="24"/>
        </w:rPr>
        <w:t xml:space="preserve"> (0</w:t>
      </w:r>
      <w:r w:rsidR="0042665F">
        <w:rPr>
          <w:rFonts w:ascii="Times New Roman" w:eastAsia="Times New Roman" w:hAnsi="Times New Roman" w:cs="Times New Roman"/>
          <w:color w:val="202124"/>
          <w:sz w:val="24"/>
          <w:szCs w:val="24"/>
        </w:rPr>
        <w:t>.0</w:t>
      </w:r>
      <w:r w:rsidR="006128FF">
        <w:rPr>
          <w:rFonts w:ascii="Times New Roman" w:eastAsia="Times New Roman" w:hAnsi="Times New Roman" w:cs="Times New Roman"/>
          <w:color w:val="202124"/>
          <w:sz w:val="24"/>
          <w:szCs w:val="24"/>
        </w:rPr>
        <w:t>-2.7)</w:t>
      </w:r>
      <w:r w:rsidRPr="000C6870">
        <w:rPr>
          <w:rFonts w:ascii="Times New Roman" w:eastAsia="Times New Roman" w:hAnsi="Times New Roman" w:cs="Times New Roman"/>
          <w:sz w:val="24"/>
          <w:szCs w:val="24"/>
        </w:rPr>
        <w:t>, FFR</w:t>
      </w:r>
      <w:r>
        <w:rPr>
          <w:rFonts w:ascii="Times New Roman" w:eastAsia="Times New Roman" w:hAnsi="Times New Roman" w:cs="Times New Roman"/>
          <w:sz w:val="24"/>
          <w:szCs w:val="24"/>
        </w:rPr>
        <w:t xml:space="preserve"> </w:t>
      </w:r>
      <w:r w:rsidR="006128FF" w:rsidRPr="002D470A">
        <w:rPr>
          <w:rFonts w:ascii="Times New Roman" w:eastAsia="Times New Roman" w:hAnsi="Times New Roman" w:cs="Times New Roman"/>
          <w:sz w:val="24"/>
          <w:szCs w:val="24"/>
        </w:rPr>
        <w:t>0.63</w:t>
      </w:r>
      <w:r w:rsidR="00A23852">
        <w:rPr>
          <w:rFonts w:ascii="Times New Roman" w:eastAsia="Times New Roman" w:hAnsi="Times New Roman" w:cs="Times New Roman"/>
          <w:sz w:val="24"/>
          <w:szCs w:val="24"/>
        </w:rPr>
        <w:t xml:space="preserve"> </w:t>
      </w:r>
      <w:r w:rsidR="006128FF" w:rsidRPr="002D470A">
        <w:rPr>
          <w:rFonts w:ascii="Times New Roman" w:eastAsia="Times New Roman" w:hAnsi="Times New Roman" w:cs="Times New Roman"/>
          <w:sz w:val="24"/>
          <w:szCs w:val="24"/>
        </w:rPr>
        <w:t>(0.49–0.75)</w:t>
      </w:r>
      <w:r w:rsidR="005A24D0">
        <w:rPr>
          <w:rFonts w:ascii="Times New Roman" w:eastAsia="Times New Roman" w:hAnsi="Times New Roman" w:cs="Times New Roman"/>
          <w:sz w:val="24"/>
          <w:szCs w:val="24"/>
        </w:rPr>
        <w:t xml:space="preserve">, </w:t>
      </w:r>
      <w:r w:rsidRPr="000C6870">
        <w:rPr>
          <w:rFonts w:ascii="Times New Roman" w:eastAsia="Times New Roman" w:hAnsi="Times New Roman" w:cs="Times New Roman"/>
          <w:sz w:val="24"/>
          <w:szCs w:val="24"/>
          <w:highlight w:val="white"/>
        </w:rPr>
        <w:t xml:space="preserve">and </w:t>
      </w:r>
      <w:r w:rsidRPr="000C6870">
        <w:rPr>
          <w:rFonts w:ascii="Times New Roman" w:eastAsia="Times New Roman" w:hAnsi="Times New Roman" w:cs="Times New Roman"/>
          <w:sz w:val="24"/>
          <w:szCs w:val="24"/>
        </w:rPr>
        <w:t xml:space="preserve">iFR </w:t>
      </w:r>
      <w:r w:rsidR="006128FF" w:rsidRPr="002D470A">
        <w:rPr>
          <w:rFonts w:ascii="Times New Roman" w:eastAsia="Times New Roman" w:hAnsi="Times New Roman" w:cs="Times New Roman"/>
          <w:sz w:val="24"/>
          <w:szCs w:val="24"/>
        </w:rPr>
        <w:t>0.78 (0.55–0.87)</w:t>
      </w:r>
      <w:r w:rsidRPr="000C6870">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 xml:space="preserve"> </w:t>
      </w:r>
      <w:r w:rsidR="00E644DC">
        <w:rPr>
          <w:rFonts w:ascii="Times New Roman" w:eastAsia="Times New Roman" w:hAnsi="Times New Roman" w:cs="Times New Roman"/>
          <w:sz w:val="24"/>
          <w:szCs w:val="24"/>
          <w:lang w:val="en-US"/>
        </w:rPr>
        <w:t>There was little</w:t>
      </w:r>
      <w:r w:rsidR="00E644DC">
        <w:rPr>
          <w:rFonts w:ascii="Times New Roman" w:eastAsia="Times New Roman" w:hAnsi="Times New Roman" w:cs="Times New Roman"/>
          <w:sz w:val="24"/>
          <w:szCs w:val="24"/>
        </w:rPr>
        <w:t xml:space="preserve"> relationship</w:t>
      </w:r>
      <w:r w:rsidRPr="000C6870">
        <w:rPr>
          <w:rFonts w:ascii="Times New Roman" w:eastAsia="Times New Roman" w:hAnsi="Times New Roman" w:cs="Times New Roman"/>
          <w:sz w:val="24"/>
          <w:szCs w:val="24"/>
        </w:rPr>
        <w:t xml:space="preserve"> </w:t>
      </w:r>
      <w:r w:rsidR="00E644DC">
        <w:rPr>
          <w:rFonts w:ascii="Times New Roman" w:eastAsia="Times New Roman" w:hAnsi="Times New Roman" w:cs="Times New Roman"/>
          <w:sz w:val="24"/>
          <w:szCs w:val="24"/>
        </w:rPr>
        <w:t xml:space="preserve">between </w:t>
      </w:r>
      <w:r w:rsidRPr="000C6870">
        <w:rPr>
          <w:rFonts w:ascii="Times New Roman" w:eastAsia="Times New Roman" w:hAnsi="Times New Roman" w:cs="Times New Roman"/>
          <w:sz w:val="24"/>
          <w:szCs w:val="24"/>
        </w:rPr>
        <w:t>sympto</w:t>
      </w:r>
      <w:r w:rsidR="00D70D52">
        <w:rPr>
          <w:rFonts w:ascii="Times New Roman" w:eastAsia="Times New Roman" w:hAnsi="Times New Roman" w:cs="Times New Roman"/>
          <w:sz w:val="24"/>
          <w:szCs w:val="24"/>
        </w:rPr>
        <w:t>m</w:t>
      </w:r>
      <w:r w:rsidR="00AB6E16">
        <w:rPr>
          <w:rFonts w:ascii="Times New Roman" w:eastAsia="Times New Roman" w:hAnsi="Times New Roman" w:cs="Times New Roman"/>
          <w:sz w:val="24"/>
          <w:szCs w:val="24"/>
        </w:rPr>
        <w:t xml:space="preserve"> severity and nature</w:t>
      </w:r>
      <w:r w:rsidR="00E644DC">
        <w:rPr>
          <w:rFonts w:ascii="Times New Roman" w:eastAsia="Times New Roman" w:hAnsi="Times New Roman" w:cs="Times New Roman"/>
          <w:sz w:val="24"/>
          <w:szCs w:val="24"/>
        </w:rPr>
        <w:t xml:space="preserve"> and disease severity</w:t>
      </w:r>
      <w:r w:rsidR="00CF590C">
        <w:rPr>
          <w:rFonts w:ascii="Times New Roman" w:eastAsia="Times New Roman" w:hAnsi="Times New Roman" w:cs="Times New Roman"/>
          <w:sz w:val="24"/>
          <w:szCs w:val="24"/>
        </w:rPr>
        <w:t xml:space="preserve">: </w:t>
      </w:r>
      <w:r w:rsidR="00A754C3">
        <w:rPr>
          <w:rFonts w:ascii="Times New Roman" w:eastAsia="Times New Roman" w:hAnsi="Times New Roman" w:cs="Times New Roman"/>
          <w:sz w:val="24"/>
          <w:szCs w:val="24"/>
        </w:rPr>
        <w:t>angina symptom score</w:t>
      </w:r>
      <w:r w:rsidR="00CF590C">
        <w:rPr>
          <w:rFonts w:ascii="Times New Roman" w:eastAsia="Times New Roman" w:hAnsi="Times New Roman" w:cs="Times New Roman"/>
          <w:sz w:val="24"/>
          <w:szCs w:val="24"/>
        </w:rPr>
        <w:t xml:space="preserve"> with</w:t>
      </w:r>
      <w:r w:rsidR="00C76E89">
        <w:rPr>
          <w:rFonts w:ascii="Times New Roman" w:eastAsia="Times New Roman" w:hAnsi="Times New Roman" w:cs="Times New Roman"/>
          <w:sz w:val="24"/>
          <w:szCs w:val="24"/>
        </w:rPr>
        <w:t xml:space="preserve"> </w:t>
      </w:r>
      <w:r w:rsidR="00E97A20">
        <w:rPr>
          <w:rFonts w:ascii="Times New Roman" w:eastAsia="Times New Roman" w:hAnsi="Times New Roman" w:cs="Times New Roman"/>
          <w:sz w:val="24"/>
          <w:szCs w:val="24"/>
        </w:rPr>
        <w:t xml:space="preserve">QCA </w:t>
      </w:r>
      <w:r w:rsidR="00CF590C" w:rsidRPr="000C6870">
        <w:rPr>
          <w:rFonts w:ascii="Times New Roman" w:eastAsia="Times New Roman" w:hAnsi="Times New Roman" w:cs="Times New Roman"/>
          <w:sz w:val="24"/>
          <w:szCs w:val="24"/>
        </w:rPr>
        <w:t>ordinal correlation coefficient</w:t>
      </w:r>
      <w:r w:rsidR="00EF15C8">
        <w:rPr>
          <w:rFonts w:ascii="Times New Roman" w:eastAsia="Times New Roman" w:hAnsi="Times New Roman" w:cs="Times New Roman"/>
          <w:sz w:val="24"/>
          <w:szCs w:val="24"/>
        </w:rPr>
        <w:t xml:space="preserve"> </w:t>
      </w:r>
      <w:r w:rsidR="00262442" w:rsidRPr="00343665">
        <w:rPr>
          <w:rFonts w:ascii="Times New Roman" w:eastAsia="Times New Roman" w:hAnsi="Times New Roman" w:cs="Times New Roman"/>
          <w:sz w:val="24"/>
          <w:szCs w:val="24"/>
        </w:rPr>
        <w:t>0.06 (95% CrI 0.00 to 0.08)</w:t>
      </w:r>
      <w:r w:rsidRPr="00343665">
        <w:rPr>
          <w:rFonts w:ascii="Times New Roman" w:eastAsia="Times New Roman" w:hAnsi="Times New Roman" w:cs="Times New Roman"/>
          <w:sz w:val="24"/>
          <w:szCs w:val="24"/>
        </w:rPr>
        <w:t xml:space="preserve">; stress echocardiography </w:t>
      </w:r>
      <w:r w:rsidR="00957D80" w:rsidRPr="00343665">
        <w:rPr>
          <w:rFonts w:ascii="Times New Roman" w:eastAsia="Times New Roman" w:hAnsi="Times New Roman" w:cs="Times New Roman"/>
          <w:sz w:val="24"/>
          <w:szCs w:val="24"/>
        </w:rPr>
        <w:t>0.0</w:t>
      </w:r>
      <w:r w:rsidR="00262442" w:rsidRPr="00343665">
        <w:rPr>
          <w:rFonts w:ascii="Times New Roman" w:eastAsia="Times New Roman" w:hAnsi="Times New Roman" w:cs="Times New Roman"/>
          <w:sz w:val="24"/>
          <w:szCs w:val="24"/>
        </w:rPr>
        <w:t>9</w:t>
      </w:r>
      <w:r w:rsidR="00957D80" w:rsidRPr="00343665">
        <w:rPr>
          <w:rFonts w:ascii="Times New Roman" w:eastAsia="Times New Roman" w:hAnsi="Times New Roman" w:cs="Times New Roman"/>
          <w:sz w:val="24"/>
          <w:szCs w:val="24"/>
        </w:rPr>
        <w:t xml:space="preserve"> (95% CrI 0.0</w:t>
      </w:r>
      <w:r w:rsidR="00343665" w:rsidRPr="00343665">
        <w:rPr>
          <w:rFonts w:ascii="Times New Roman" w:eastAsia="Times New Roman" w:hAnsi="Times New Roman" w:cs="Times New Roman"/>
          <w:sz w:val="24"/>
          <w:szCs w:val="24"/>
        </w:rPr>
        <w:t>2</w:t>
      </w:r>
      <w:r w:rsidR="00957D80" w:rsidRPr="00343665">
        <w:rPr>
          <w:rFonts w:ascii="Times New Roman" w:eastAsia="Times New Roman" w:hAnsi="Times New Roman" w:cs="Times New Roman"/>
          <w:sz w:val="24"/>
          <w:szCs w:val="24"/>
        </w:rPr>
        <w:t xml:space="preserve"> to 0.</w:t>
      </w:r>
      <w:r w:rsidR="00343665" w:rsidRPr="00343665">
        <w:rPr>
          <w:rFonts w:ascii="Times New Roman" w:eastAsia="Times New Roman" w:hAnsi="Times New Roman" w:cs="Times New Roman"/>
          <w:sz w:val="24"/>
          <w:szCs w:val="24"/>
        </w:rPr>
        <w:t>10</w:t>
      </w:r>
      <w:r w:rsidR="00957D80" w:rsidRPr="00343665">
        <w:rPr>
          <w:rFonts w:ascii="Times New Roman" w:eastAsia="Times New Roman" w:hAnsi="Times New Roman" w:cs="Times New Roman"/>
          <w:sz w:val="24"/>
          <w:szCs w:val="24"/>
        </w:rPr>
        <w:t>)</w:t>
      </w:r>
      <w:r w:rsidRPr="00343665">
        <w:rPr>
          <w:rFonts w:ascii="Times New Roman" w:eastAsia="Times New Roman" w:hAnsi="Times New Roman" w:cs="Times New Roman"/>
          <w:sz w:val="24"/>
          <w:szCs w:val="24"/>
        </w:rPr>
        <w:t>; FFR 0.</w:t>
      </w:r>
      <w:r w:rsidR="00343665" w:rsidRPr="00343665">
        <w:rPr>
          <w:rFonts w:ascii="Times New Roman" w:eastAsia="Times New Roman" w:hAnsi="Times New Roman" w:cs="Times New Roman"/>
          <w:sz w:val="24"/>
          <w:szCs w:val="24"/>
        </w:rPr>
        <w:t>04</w:t>
      </w:r>
      <w:r w:rsidR="00FE36DC" w:rsidRPr="00343665">
        <w:rPr>
          <w:rFonts w:ascii="Times New Roman" w:eastAsia="Times New Roman" w:hAnsi="Times New Roman" w:cs="Times New Roman"/>
          <w:sz w:val="24"/>
          <w:szCs w:val="24"/>
        </w:rPr>
        <w:t xml:space="preserve"> (95% CrI</w:t>
      </w:r>
      <w:r w:rsidR="008B5A96" w:rsidRPr="00343665">
        <w:rPr>
          <w:rFonts w:ascii="Times New Roman" w:eastAsia="Times New Roman" w:hAnsi="Times New Roman" w:cs="Times New Roman"/>
          <w:sz w:val="24"/>
          <w:szCs w:val="24"/>
        </w:rPr>
        <w:t xml:space="preserve"> </w:t>
      </w:r>
      <w:r w:rsidR="00343665" w:rsidRPr="00343665">
        <w:rPr>
          <w:rFonts w:ascii="Times New Roman" w:eastAsia="Times New Roman" w:hAnsi="Times New Roman" w:cs="Times New Roman"/>
          <w:sz w:val="24"/>
          <w:szCs w:val="24"/>
        </w:rPr>
        <w:t>-</w:t>
      </w:r>
      <w:r w:rsidR="00FE36DC" w:rsidRPr="00343665">
        <w:rPr>
          <w:rFonts w:ascii="Times New Roman" w:eastAsia="Times New Roman" w:hAnsi="Times New Roman" w:cs="Times New Roman"/>
          <w:sz w:val="24"/>
          <w:szCs w:val="24"/>
        </w:rPr>
        <w:t>0</w:t>
      </w:r>
      <w:r w:rsidR="00343665" w:rsidRPr="00343665">
        <w:rPr>
          <w:rFonts w:ascii="Times New Roman" w:eastAsia="Times New Roman" w:hAnsi="Times New Roman" w:cs="Times New Roman"/>
          <w:sz w:val="24"/>
          <w:szCs w:val="24"/>
        </w:rPr>
        <w:t>.</w:t>
      </w:r>
      <w:r w:rsidR="00FE36DC" w:rsidRPr="00343665">
        <w:rPr>
          <w:rFonts w:ascii="Times New Roman" w:eastAsia="Times New Roman" w:hAnsi="Times New Roman" w:cs="Times New Roman"/>
          <w:sz w:val="24"/>
          <w:szCs w:val="24"/>
        </w:rPr>
        <w:t>0</w:t>
      </w:r>
      <w:r w:rsidR="00343665" w:rsidRPr="00343665">
        <w:rPr>
          <w:rFonts w:ascii="Times New Roman" w:eastAsia="Times New Roman" w:hAnsi="Times New Roman" w:cs="Times New Roman"/>
          <w:sz w:val="24"/>
          <w:szCs w:val="24"/>
        </w:rPr>
        <w:t>3</w:t>
      </w:r>
      <w:r w:rsidR="00FE36DC" w:rsidRPr="00343665">
        <w:rPr>
          <w:rFonts w:ascii="Times New Roman" w:eastAsia="Times New Roman" w:hAnsi="Times New Roman" w:cs="Times New Roman"/>
          <w:sz w:val="24"/>
          <w:szCs w:val="24"/>
        </w:rPr>
        <w:t xml:space="preserve"> to 0.</w:t>
      </w:r>
      <w:r w:rsidR="00343665" w:rsidRPr="00343665">
        <w:rPr>
          <w:rFonts w:ascii="Times New Roman" w:eastAsia="Times New Roman" w:hAnsi="Times New Roman" w:cs="Times New Roman"/>
          <w:sz w:val="24"/>
          <w:szCs w:val="24"/>
        </w:rPr>
        <w:t>07</w:t>
      </w:r>
      <w:r w:rsidR="00FE36DC" w:rsidRPr="00343665">
        <w:rPr>
          <w:rFonts w:ascii="Times New Roman" w:eastAsia="Times New Roman" w:hAnsi="Times New Roman" w:cs="Times New Roman"/>
          <w:sz w:val="24"/>
          <w:szCs w:val="24"/>
        </w:rPr>
        <w:t>)</w:t>
      </w:r>
      <w:r w:rsidRPr="00343665">
        <w:rPr>
          <w:rFonts w:ascii="Times New Roman" w:eastAsia="Times New Roman" w:hAnsi="Times New Roman" w:cs="Times New Roman"/>
          <w:sz w:val="24"/>
          <w:szCs w:val="24"/>
        </w:rPr>
        <w:t>; and iFR 0.0</w:t>
      </w:r>
      <w:r w:rsidR="00343665" w:rsidRPr="00343665">
        <w:rPr>
          <w:rFonts w:ascii="Times New Roman" w:eastAsia="Times New Roman" w:hAnsi="Times New Roman" w:cs="Times New Roman"/>
          <w:sz w:val="24"/>
          <w:szCs w:val="24"/>
        </w:rPr>
        <w:t>4</w:t>
      </w:r>
      <w:r w:rsidR="00FE36DC" w:rsidRPr="00343665">
        <w:rPr>
          <w:rFonts w:ascii="Times New Roman" w:eastAsia="Times New Roman" w:hAnsi="Times New Roman" w:cs="Times New Roman"/>
          <w:sz w:val="24"/>
          <w:szCs w:val="24"/>
        </w:rPr>
        <w:t xml:space="preserve"> (95% CrI </w:t>
      </w:r>
      <w:r w:rsidR="00343665" w:rsidRPr="00343665">
        <w:rPr>
          <w:rFonts w:ascii="Times New Roman" w:eastAsia="Times New Roman" w:hAnsi="Times New Roman" w:cs="Times New Roman"/>
          <w:sz w:val="24"/>
          <w:szCs w:val="24"/>
        </w:rPr>
        <w:t>-</w:t>
      </w:r>
      <w:r w:rsidR="00FE36DC" w:rsidRPr="00343665">
        <w:rPr>
          <w:rFonts w:ascii="Times New Roman" w:eastAsia="Times New Roman" w:hAnsi="Times New Roman" w:cs="Times New Roman"/>
          <w:sz w:val="24"/>
          <w:szCs w:val="24"/>
        </w:rPr>
        <w:t>0.0</w:t>
      </w:r>
      <w:r w:rsidR="00343665" w:rsidRPr="00343665">
        <w:rPr>
          <w:rFonts w:ascii="Times New Roman" w:eastAsia="Times New Roman" w:hAnsi="Times New Roman" w:cs="Times New Roman"/>
          <w:sz w:val="24"/>
          <w:szCs w:val="24"/>
        </w:rPr>
        <w:t>1</w:t>
      </w:r>
      <w:r w:rsidR="00FE36DC" w:rsidRPr="00343665">
        <w:rPr>
          <w:rFonts w:ascii="Times New Roman" w:eastAsia="Times New Roman" w:hAnsi="Times New Roman" w:cs="Times New Roman"/>
          <w:sz w:val="24"/>
          <w:szCs w:val="24"/>
        </w:rPr>
        <w:t xml:space="preserve"> to 0.</w:t>
      </w:r>
      <w:r w:rsidR="00343665" w:rsidRPr="00343665">
        <w:rPr>
          <w:rFonts w:ascii="Times New Roman" w:eastAsia="Times New Roman" w:hAnsi="Times New Roman" w:cs="Times New Roman"/>
          <w:sz w:val="24"/>
          <w:szCs w:val="24"/>
        </w:rPr>
        <w:t>07</w:t>
      </w:r>
      <w:r w:rsidR="00FE36DC" w:rsidRPr="00343665">
        <w:rPr>
          <w:rFonts w:ascii="Times New Roman" w:eastAsia="Times New Roman" w:hAnsi="Times New Roman" w:cs="Times New Roman"/>
          <w:sz w:val="24"/>
          <w:szCs w:val="24"/>
        </w:rPr>
        <w:t>)</w:t>
      </w:r>
      <w:r w:rsidR="0010529B">
        <w:rPr>
          <w:rStyle w:val="CommentReference"/>
        </w:rPr>
        <w:t>.</w:t>
      </w:r>
      <w:r w:rsidRPr="000C6870">
        <w:rPr>
          <w:rFonts w:ascii="Times New Roman" w:eastAsia="Times New Roman" w:hAnsi="Times New Roman" w:cs="Times New Roman"/>
          <w:sz w:val="24"/>
          <w:szCs w:val="24"/>
        </w:rPr>
        <w:t xml:space="preserve"> </w:t>
      </w:r>
      <w:r w:rsidR="007F38D1">
        <w:rPr>
          <w:rFonts w:ascii="Times New Roman" w:eastAsia="Times New Roman" w:hAnsi="Times New Roman" w:cs="Times New Roman"/>
          <w:sz w:val="24"/>
          <w:szCs w:val="24"/>
        </w:rPr>
        <w:t>However, Rose angina</w:t>
      </w:r>
      <w:r w:rsidR="0017121D">
        <w:rPr>
          <w:rFonts w:ascii="Times New Roman" w:eastAsia="Times New Roman" w:hAnsi="Times New Roman" w:cs="Times New Roman"/>
          <w:sz w:val="24"/>
          <w:szCs w:val="24"/>
        </w:rPr>
        <w:t xml:space="preserve"> and guideline-</w:t>
      </w:r>
      <w:r w:rsidR="00155F97">
        <w:rPr>
          <w:rFonts w:ascii="Times New Roman" w:eastAsia="Times New Roman" w:hAnsi="Times New Roman" w:cs="Times New Roman"/>
          <w:sz w:val="24"/>
          <w:szCs w:val="24"/>
        </w:rPr>
        <w:t xml:space="preserve">based </w:t>
      </w:r>
      <w:r w:rsidR="0017121D">
        <w:rPr>
          <w:rFonts w:ascii="Times New Roman" w:eastAsia="Times New Roman" w:hAnsi="Times New Roman" w:cs="Times New Roman"/>
          <w:sz w:val="24"/>
          <w:szCs w:val="24"/>
        </w:rPr>
        <w:t>typical angina</w:t>
      </w:r>
      <w:r w:rsidR="007F38D1">
        <w:rPr>
          <w:rFonts w:ascii="Times New Roman" w:eastAsia="Times New Roman" w:hAnsi="Times New Roman" w:cs="Times New Roman"/>
          <w:sz w:val="24"/>
          <w:szCs w:val="24"/>
        </w:rPr>
        <w:t xml:space="preserve"> </w:t>
      </w:r>
      <w:r w:rsidR="0017121D">
        <w:rPr>
          <w:rFonts w:ascii="Times New Roman" w:eastAsia="Times New Roman" w:hAnsi="Times New Roman" w:cs="Times New Roman"/>
          <w:sz w:val="24"/>
          <w:szCs w:val="24"/>
        </w:rPr>
        <w:t>were</w:t>
      </w:r>
      <w:r w:rsidR="007F38D1">
        <w:rPr>
          <w:rFonts w:ascii="Times New Roman" w:eastAsia="Times New Roman" w:hAnsi="Times New Roman" w:cs="Times New Roman"/>
          <w:sz w:val="24"/>
          <w:szCs w:val="24"/>
        </w:rPr>
        <w:t xml:space="preserve"> strong predictor</w:t>
      </w:r>
      <w:r w:rsidR="008E5612">
        <w:rPr>
          <w:rFonts w:ascii="Times New Roman" w:eastAsia="Times New Roman" w:hAnsi="Times New Roman" w:cs="Times New Roman"/>
          <w:sz w:val="24"/>
          <w:szCs w:val="24"/>
        </w:rPr>
        <w:t xml:space="preserve">s </w:t>
      </w:r>
      <w:r w:rsidR="007F38D1">
        <w:rPr>
          <w:rFonts w:ascii="Times New Roman" w:eastAsia="Times New Roman" w:hAnsi="Times New Roman" w:cs="Times New Roman"/>
          <w:sz w:val="24"/>
          <w:szCs w:val="24"/>
        </w:rPr>
        <w:t xml:space="preserve">of placebo-controlled </w:t>
      </w:r>
      <w:r w:rsidR="00E45FF3">
        <w:rPr>
          <w:rFonts w:ascii="Times New Roman" w:eastAsia="Times New Roman" w:hAnsi="Times New Roman" w:cs="Times New Roman"/>
          <w:sz w:val="24"/>
          <w:szCs w:val="24"/>
        </w:rPr>
        <w:t xml:space="preserve">PCI </w:t>
      </w:r>
      <w:r w:rsidR="00B77D4A">
        <w:rPr>
          <w:rFonts w:ascii="Times New Roman" w:eastAsia="Times New Roman" w:hAnsi="Times New Roman" w:cs="Times New Roman"/>
          <w:sz w:val="24"/>
          <w:szCs w:val="24"/>
        </w:rPr>
        <w:t>efficacy</w:t>
      </w:r>
      <w:r w:rsidR="00501AE8">
        <w:rPr>
          <w:rFonts w:ascii="Times New Roman" w:eastAsia="Times New Roman" w:hAnsi="Times New Roman" w:cs="Times New Roman"/>
          <w:sz w:val="24"/>
          <w:szCs w:val="24"/>
        </w:rPr>
        <w:t xml:space="preserve"> </w:t>
      </w:r>
      <w:r w:rsidRPr="000C6870">
        <w:rPr>
          <w:rFonts w:ascii="Times New Roman" w:eastAsia="Times New Roman" w:hAnsi="Times New Roman" w:cs="Times New Roman"/>
          <w:sz w:val="24"/>
          <w:szCs w:val="24"/>
        </w:rPr>
        <w:t>(</w:t>
      </w:r>
      <w:r w:rsidR="0010529B" w:rsidRPr="000C6870">
        <w:rPr>
          <w:rFonts w:ascii="Times New Roman" w:eastAsia="Times New Roman" w:hAnsi="Times New Roman" w:cs="Times New Roman"/>
          <w:sz w:val="24"/>
          <w:szCs w:val="24"/>
        </w:rPr>
        <w:t>angina symptom score</w:t>
      </w:r>
      <w:r w:rsidR="0010529B">
        <w:rPr>
          <w:rFonts w:ascii="Times New Roman" w:eastAsia="Times New Roman" w:hAnsi="Times New Roman" w:cs="Times New Roman"/>
          <w:sz w:val="24"/>
          <w:szCs w:val="24"/>
        </w:rPr>
        <w:t xml:space="preserve">: </w:t>
      </w:r>
      <w:r w:rsidR="00545C23">
        <w:rPr>
          <w:rFonts w:ascii="Times New Roman" w:eastAsia="Times New Roman" w:hAnsi="Times New Roman" w:cs="Times New Roman"/>
          <w:sz w:val="24"/>
          <w:szCs w:val="24"/>
        </w:rPr>
        <w:t xml:space="preserve">OR </w:t>
      </w:r>
      <w:r w:rsidR="00545C23" w:rsidRPr="00E82282">
        <w:rPr>
          <w:rFonts w:ascii="Times New Roman" w:eastAsia="Times New Roman" w:hAnsi="Times New Roman" w:cs="Times New Roman"/>
          <w:sz w:val="24"/>
          <w:szCs w:val="24"/>
        </w:rPr>
        <w:t>1.9</w:t>
      </w:r>
      <w:r w:rsidR="00545C23">
        <w:rPr>
          <w:rFonts w:ascii="Times New Roman" w:eastAsia="Times New Roman" w:hAnsi="Times New Roman" w:cs="Times New Roman"/>
          <w:sz w:val="24"/>
          <w:szCs w:val="24"/>
        </w:rPr>
        <w:t xml:space="preserve">, </w:t>
      </w:r>
      <w:r w:rsidR="00545C23" w:rsidRPr="00E82282">
        <w:rPr>
          <w:rFonts w:ascii="Times New Roman" w:eastAsia="Times New Roman" w:hAnsi="Times New Roman" w:cs="Times New Roman"/>
          <w:sz w:val="24"/>
          <w:szCs w:val="24"/>
        </w:rPr>
        <w:t>95% CrI 1.6 to 2.1</w:t>
      </w:r>
      <w:r w:rsidR="00545C23">
        <w:rPr>
          <w:rFonts w:ascii="Times New Roman" w:eastAsia="Times New Roman" w:hAnsi="Times New Roman" w:cs="Times New Roman"/>
          <w:sz w:val="24"/>
          <w:szCs w:val="24"/>
        </w:rPr>
        <w:t>, Pr(Interaction</w:t>
      </w:r>
      <w:r w:rsidR="00545C23" w:rsidRPr="00E82282">
        <w:rPr>
          <w:rFonts w:ascii="Times New Roman" w:eastAsia="Times New Roman" w:hAnsi="Times New Roman" w:cs="Times New Roman"/>
          <w:sz w:val="24"/>
          <w:szCs w:val="24"/>
        </w:rPr>
        <w:t>)</w:t>
      </w:r>
      <w:r w:rsidR="00545C23">
        <w:rPr>
          <w:rFonts w:ascii="Times New Roman" w:eastAsia="Times New Roman" w:hAnsi="Times New Roman" w:cs="Times New Roman"/>
          <w:sz w:val="24"/>
          <w:szCs w:val="24"/>
        </w:rPr>
        <w:t xml:space="preserve">=99.9% </w:t>
      </w:r>
      <w:r w:rsidR="00281408">
        <w:rPr>
          <w:rFonts w:ascii="Times New Roman" w:eastAsia="Times New Roman" w:hAnsi="Times New Roman" w:cs="Times New Roman"/>
          <w:sz w:val="24"/>
          <w:szCs w:val="24"/>
        </w:rPr>
        <w:t>and OR</w:t>
      </w:r>
      <w:r w:rsidR="00ED69E8">
        <w:rPr>
          <w:rFonts w:ascii="Times New Roman" w:eastAsia="Times New Roman" w:hAnsi="Times New Roman" w:cs="Times New Roman"/>
          <w:sz w:val="24"/>
          <w:szCs w:val="24"/>
        </w:rPr>
        <w:t xml:space="preserve"> </w:t>
      </w:r>
      <w:r w:rsidR="001C0560">
        <w:rPr>
          <w:rFonts w:ascii="Times New Roman" w:eastAsia="Times New Roman" w:hAnsi="Times New Roman" w:cs="Times New Roman"/>
          <w:sz w:val="24"/>
          <w:szCs w:val="24"/>
        </w:rPr>
        <w:t>1</w:t>
      </w:r>
      <w:r w:rsidR="00ED69E8">
        <w:rPr>
          <w:rFonts w:ascii="Times New Roman" w:eastAsia="Times New Roman" w:hAnsi="Times New Roman" w:cs="Times New Roman"/>
          <w:sz w:val="24"/>
          <w:szCs w:val="24"/>
        </w:rPr>
        <w:t xml:space="preserve">.8, 95% CrI </w:t>
      </w:r>
      <w:r w:rsidR="00ED69E8" w:rsidRPr="00AD48A0">
        <w:rPr>
          <w:rFonts w:ascii="Times New Roman" w:eastAsia="Times New Roman" w:hAnsi="Times New Roman" w:cs="Times New Roman"/>
          <w:sz w:val="24"/>
          <w:szCs w:val="24"/>
        </w:rPr>
        <w:t>1.</w:t>
      </w:r>
      <w:r w:rsidR="001C0560">
        <w:rPr>
          <w:rFonts w:ascii="Times New Roman" w:eastAsia="Times New Roman" w:hAnsi="Times New Roman" w:cs="Times New Roman"/>
          <w:sz w:val="24"/>
          <w:szCs w:val="24"/>
        </w:rPr>
        <w:t>6</w:t>
      </w:r>
      <w:r w:rsidR="00ED69E8" w:rsidRPr="00AD48A0">
        <w:rPr>
          <w:rFonts w:ascii="Times New Roman" w:eastAsia="Times New Roman" w:hAnsi="Times New Roman" w:cs="Times New Roman"/>
          <w:sz w:val="24"/>
          <w:szCs w:val="24"/>
        </w:rPr>
        <w:t xml:space="preserve"> to </w:t>
      </w:r>
      <w:r w:rsidR="001C0560">
        <w:rPr>
          <w:rFonts w:ascii="Times New Roman" w:eastAsia="Times New Roman" w:hAnsi="Times New Roman" w:cs="Times New Roman"/>
          <w:sz w:val="24"/>
          <w:szCs w:val="24"/>
        </w:rPr>
        <w:t>2</w:t>
      </w:r>
      <w:r w:rsidR="00ED69E8" w:rsidRPr="00AD48A0">
        <w:rPr>
          <w:rFonts w:ascii="Times New Roman" w:eastAsia="Times New Roman" w:hAnsi="Times New Roman" w:cs="Times New Roman"/>
          <w:sz w:val="24"/>
          <w:szCs w:val="24"/>
        </w:rPr>
        <w:t>.</w:t>
      </w:r>
      <w:r w:rsidR="001C0560">
        <w:rPr>
          <w:rFonts w:ascii="Times New Roman" w:eastAsia="Times New Roman" w:hAnsi="Times New Roman" w:cs="Times New Roman"/>
          <w:sz w:val="24"/>
          <w:szCs w:val="24"/>
        </w:rPr>
        <w:t>1</w:t>
      </w:r>
      <w:r w:rsidR="00ED69E8">
        <w:rPr>
          <w:rFonts w:ascii="Times New Roman" w:eastAsia="Times New Roman" w:hAnsi="Times New Roman" w:cs="Times New Roman"/>
          <w:sz w:val="24"/>
          <w:szCs w:val="24"/>
        </w:rPr>
        <w:t>, Pr(Interaction</w:t>
      </w:r>
      <w:r w:rsidR="00ED69E8" w:rsidRPr="00AD48A0">
        <w:rPr>
          <w:rFonts w:ascii="Times New Roman" w:eastAsia="Times New Roman" w:hAnsi="Times New Roman" w:cs="Times New Roman"/>
          <w:sz w:val="24"/>
          <w:szCs w:val="24"/>
        </w:rPr>
        <w:t>)</w:t>
      </w:r>
      <w:r w:rsidR="00ED69E8">
        <w:rPr>
          <w:rFonts w:ascii="Times New Roman" w:eastAsia="Times New Roman" w:hAnsi="Times New Roman" w:cs="Times New Roman"/>
          <w:sz w:val="24"/>
          <w:szCs w:val="24"/>
        </w:rPr>
        <w:t>=99.9%,</w:t>
      </w:r>
      <w:r w:rsidR="00281408">
        <w:rPr>
          <w:rFonts w:ascii="Times New Roman" w:eastAsia="Times New Roman" w:hAnsi="Times New Roman" w:cs="Times New Roman"/>
          <w:sz w:val="24"/>
          <w:szCs w:val="24"/>
        </w:rPr>
        <w:t xml:space="preserve"> respectively</w:t>
      </w:r>
      <w:r w:rsidR="00377AB1">
        <w:rPr>
          <w:rFonts w:ascii="Times New Roman" w:eastAsia="Times New Roman" w:hAnsi="Times New Roman" w:cs="Times New Roman"/>
          <w:sz w:val="24"/>
          <w:szCs w:val="24"/>
        </w:rPr>
        <w:t>)</w:t>
      </w:r>
      <w:r w:rsidR="00044B95">
        <w:rPr>
          <w:rFonts w:ascii="Times New Roman" w:eastAsia="Times New Roman" w:hAnsi="Times New Roman" w:cs="Times New Roman"/>
          <w:sz w:val="24"/>
          <w:szCs w:val="24"/>
        </w:rPr>
        <w:t xml:space="preserve">. </w:t>
      </w:r>
    </w:p>
    <w:p w14:paraId="21474B8B" w14:textId="77777777" w:rsidR="00BF5CEA" w:rsidRDefault="00BF5CEA" w:rsidP="00873206">
      <w:pPr>
        <w:spacing w:line="240" w:lineRule="auto"/>
        <w:rPr>
          <w:rFonts w:ascii="Times New Roman" w:eastAsia="Times New Roman" w:hAnsi="Times New Roman" w:cs="Times New Roman"/>
          <w:sz w:val="24"/>
          <w:szCs w:val="24"/>
        </w:rPr>
      </w:pPr>
    </w:p>
    <w:p w14:paraId="00000030" w14:textId="0BC3793D" w:rsidR="00AA5FF3" w:rsidRPr="000C6870" w:rsidRDefault="00000000" w:rsidP="00873206">
      <w:pPr>
        <w:spacing w:line="240" w:lineRule="auto"/>
        <w:rPr>
          <w:rFonts w:ascii="Times New Roman" w:eastAsia="Times New Roman" w:hAnsi="Times New Roman" w:cs="Times New Roman"/>
          <w:b/>
          <w:sz w:val="24"/>
          <w:szCs w:val="24"/>
        </w:rPr>
      </w:pPr>
      <w:r w:rsidRPr="000C6870">
        <w:rPr>
          <w:rFonts w:ascii="Times New Roman" w:eastAsia="Times New Roman" w:hAnsi="Times New Roman" w:cs="Times New Roman"/>
          <w:b/>
          <w:sz w:val="24"/>
          <w:szCs w:val="24"/>
        </w:rPr>
        <w:t xml:space="preserve">Conclusions </w:t>
      </w:r>
    </w:p>
    <w:p w14:paraId="61E2D1FC" w14:textId="306474C0" w:rsidR="0013797F" w:rsidRDefault="009735AD" w:rsidP="00873206">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9735AD">
        <w:rPr>
          <w:rFonts w:ascii="Times New Roman" w:eastAsia="Times New Roman" w:hAnsi="Times New Roman" w:cs="Times New Roman"/>
          <w:sz w:val="24"/>
          <w:szCs w:val="24"/>
        </w:rPr>
        <w:t>lthough</w:t>
      </w:r>
      <w:r w:rsidR="00820E47">
        <w:rPr>
          <w:rFonts w:ascii="Times New Roman" w:eastAsia="Times New Roman" w:hAnsi="Times New Roman" w:cs="Times New Roman"/>
          <w:sz w:val="24"/>
          <w:szCs w:val="24"/>
        </w:rPr>
        <w:t xml:space="preserve"> </w:t>
      </w:r>
      <w:r w:rsidRPr="009735AD">
        <w:rPr>
          <w:rFonts w:ascii="Times New Roman" w:eastAsia="Times New Roman" w:hAnsi="Times New Roman" w:cs="Times New Roman"/>
          <w:sz w:val="24"/>
          <w:szCs w:val="24"/>
        </w:rPr>
        <w:t>symptom</w:t>
      </w:r>
      <w:r w:rsidR="00A3315D">
        <w:rPr>
          <w:rFonts w:ascii="Times New Roman" w:eastAsia="Times New Roman" w:hAnsi="Times New Roman" w:cs="Times New Roman"/>
          <w:sz w:val="24"/>
          <w:szCs w:val="24"/>
        </w:rPr>
        <w:t xml:space="preserve"> severity and nature</w:t>
      </w:r>
      <w:r w:rsidR="00BF5CEA">
        <w:rPr>
          <w:rFonts w:ascii="Times New Roman" w:eastAsia="Times New Roman" w:hAnsi="Times New Roman" w:cs="Times New Roman"/>
          <w:sz w:val="24"/>
          <w:szCs w:val="24"/>
        </w:rPr>
        <w:t xml:space="preserve"> </w:t>
      </w:r>
      <w:r w:rsidR="00820E47">
        <w:rPr>
          <w:rFonts w:ascii="Times New Roman" w:eastAsia="Times New Roman" w:hAnsi="Times New Roman" w:cs="Times New Roman"/>
          <w:sz w:val="24"/>
          <w:szCs w:val="24"/>
        </w:rPr>
        <w:t xml:space="preserve">were </w:t>
      </w:r>
      <w:r w:rsidR="00BF5CEA">
        <w:rPr>
          <w:rFonts w:ascii="Times New Roman" w:eastAsia="Times New Roman" w:hAnsi="Times New Roman" w:cs="Times New Roman"/>
          <w:sz w:val="24"/>
          <w:szCs w:val="24"/>
        </w:rPr>
        <w:t>poorly associated with</w:t>
      </w:r>
      <w:r w:rsidRPr="009735AD">
        <w:rPr>
          <w:rFonts w:ascii="Times New Roman" w:eastAsia="Times New Roman" w:hAnsi="Times New Roman" w:cs="Times New Roman"/>
          <w:sz w:val="24"/>
          <w:szCs w:val="24"/>
        </w:rPr>
        <w:t xml:space="preserve"> disease severity, </w:t>
      </w:r>
      <w:r w:rsidR="007D2381">
        <w:rPr>
          <w:rFonts w:ascii="Times New Roman" w:eastAsia="Times New Roman" w:hAnsi="Times New Roman" w:cs="Times New Roman"/>
          <w:sz w:val="24"/>
          <w:szCs w:val="24"/>
        </w:rPr>
        <w:t xml:space="preserve">the nature of </w:t>
      </w:r>
      <w:r w:rsidR="00820E47">
        <w:rPr>
          <w:rFonts w:ascii="Times New Roman" w:eastAsia="Times New Roman" w:hAnsi="Times New Roman" w:cs="Times New Roman"/>
          <w:sz w:val="24"/>
          <w:szCs w:val="24"/>
        </w:rPr>
        <w:t>symptom</w:t>
      </w:r>
      <w:r w:rsidR="007D2381">
        <w:rPr>
          <w:rFonts w:ascii="Times New Roman" w:eastAsia="Times New Roman" w:hAnsi="Times New Roman" w:cs="Times New Roman"/>
          <w:sz w:val="24"/>
          <w:szCs w:val="24"/>
        </w:rPr>
        <w:t xml:space="preserve">s </w:t>
      </w:r>
      <w:r w:rsidRPr="009735AD">
        <w:rPr>
          <w:rFonts w:ascii="Times New Roman" w:eastAsia="Times New Roman" w:hAnsi="Times New Roman" w:cs="Times New Roman"/>
          <w:sz w:val="24"/>
          <w:szCs w:val="24"/>
        </w:rPr>
        <w:t>powerfully predict</w:t>
      </w:r>
      <w:r w:rsidR="00A11FAF">
        <w:rPr>
          <w:rFonts w:ascii="Times New Roman" w:eastAsia="Times New Roman" w:hAnsi="Times New Roman" w:cs="Times New Roman"/>
          <w:sz w:val="24"/>
          <w:szCs w:val="24"/>
        </w:rPr>
        <w:t>ed</w:t>
      </w:r>
      <w:r w:rsidRPr="009735AD">
        <w:rPr>
          <w:rFonts w:ascii="Times New Roman" w:eastAsia="Times New Roman" w:hAnsi="Times New Roman" w:cs="Times New Roman"/>
          <w:sz w:val="24"/>
          <w:szCs w:val="24"/>
        </w:rPr>
        <w:t xml:space="preserve"> the placebo-controlled efficacy of PCI.</w:t>
      </w:r>
    </w:p>
    <w:p w14:paraId="556C6F00" w14:textId="77777777" w:rsidR="00573DD3" w:rsidRDefault="00573DD3" w:rsidP="00873206">
      <w:pPr>
        <w:shd w:val="clear" w:color="auto" w:fill="FFFFFF"/>
        <w:spacing w:line="240" w:lineRule="auto"/>
        <w:jc w:val="both"/>
        <w:rPr>
          <w:rFonts w:ascii="Times New Roman" w:eastAsia="Times New Roman" w:hAnsi="Times New Roman" w:cs="Times New Roman"/>
          <w:sz w:val="24"/>
          <w:szCs w:val="24"/>
        </w:rPr>
      </w:pPr>
    </w:p>
    <w:p w14:paraId="0D5A56C5" w14:textId="77777777" w:rsidR="00441BAC" w:rsidRDefault="00441BAC" w:rsidP="00873206">
      <w:pPr>
        <w:shd w:val="clear" w:color="auto" w:fill="FFFFFF"/>
        <w:spacing w:line="240" w:lineRule="auto"/>
        <w:jc w:val="both"/>
        <w:rPr>
          <w:rFonts w:ascii="Times New Roman" w:eastAsia="Times New Roman" w:hAnsi="Times New Roman" w:cs="Times New Roman"/>
          <w:sz w:val="24"/>
          <w:szCs w:val="24"/>
        </w:rPr>
      </w:pPr>
    </w:p>
    <w:p w14:paraId="22C599A9" w14:textId="44D63DF4" w:rsidR="005712E7" w:rsidRDefault="005712E7" w:rsidP="00873206">
      <w:p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b/>
          <w:sz w:val="24"/>
          <w:szCs w:val="24"/>
        </w:rPr>
        <w:t>KEYWORDS: s</w:t>
      </w:r>
      <w:r w:rsidRPr="000C6870">
        <w:rPr>
          <w:rFonts w:ascii="Times New Roman" w:eastAsia="Times New Roman" w:hAnsi="Times New Roman" w:cs="Times New Roman"/>
          <w:b/>
          <w:sz w:val="24"/>
          <w:szCs w:val="24"/>
        </w:rPr>
        <w:t xml:space="preserve">table coronary artery disease, stable angina, </w:t>
      </w:r>
      <w:r>
        <w:rPr>
          <w:rFonts w:ascii="Times New Roman" w:eastAsia="Times New Roman" w:hAnsi="Times New Roman" w:cs="Times New Roman"/>
          <w:b/>
          <w:sz w:val="24"/>
          <w:szCs w:val="24"/>
        </w:rPr>
        <w:t>percutaneous coronary intervention</w:t>
      </w:r>
    </w:p>
    <w:p w14:paraId="191A5899" w14:textId="77777777" w:rsidR="005712E7" w:rsidRDefault="005712E7" w:rsidP="00873206">
      <w:pPr>
        <w:shd w:val="clear" w:color="auto" w:fill="FFFFFF"/>
        <w:spacing w:line="240" w:lineRule="auto"/>
        <w:jc w:val="both"/>
        <w:rPr>
          <w:rFonts w:ascii="Times New Roman" w:eastAsia="Times New Roman" w:hAnsi="Times New Roman" w:cs="Times New Roman"/>
          <w:sz w:val="24"/>
          <w:szCs w:val="24"/>
        </w:rPr>
      </w:pPr>
    </w:p>
    <w:p w14:paraId="169A19F0" w14:textId="77777777" w:rsidR="005712E7" w:rsidRPr="000C6870" w:rsidRDefault="005712E7" w:rsidP="00873206">
      <w:pPr>
        <w:shd w:val="clear" w:color="auto" w:fill="FFFFFF"/>
        <w:spacing w:line="240" w:lineRule="auto"/>
        <w:jc w:val="both"/>
        <w:rPr>
          <w:rFonts w:ascii="Times New Roman" w:eastAsia="Times New Roman" w:hAnsi="Times New Roman" w:cs="Times New Roman"/>
          <w:sz w:val="24"/>
          <w:szCs w:val="24"/>
        </w:rPr>
      </w:pPr>
    </w:p>
    <w:p w14:paraId="3127058A" w14:textId="77777777" w:rsidR="00873206" w:rsidRDefault="0087320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00000035" w14:textId="28F3EF10" w:rsidR="00AA5FF3" w:rsidRPr="000C6870" w:rsidRDefault="00000000" w:rsidP="00873206">
      <w:pPr>
        <w:shd w:val="clear" w:color="auto" w:fill="FFFFFF"/>
        <w:spacing w:before="240" w:line="240" w:lineRule="auto"/>
        <w:jc w:val="both"/>
        <w:rPr>
          <w:rFonts w:ascii="Times New Roman" w:eastAsia="Times New Roman" w:hAnsi="Times New Roman" w:cs="Times New Roman"/>
          <w:b/>
          <w:sz w:val="24"/>
          <w:szCs w:val="24"/>
        </w:rPr>
      </w:pPr>
      <w:r w:rsidRPr="000C6870">
        <w:rPr>
          <w:rFonts w:ascii="Times New Roman" w:eastAsia="Times New Roman" w:hAnsi="Times New Roman" w:cs="Times New Roman"/>
          <w:b/>
          <w:sz w:val="24"/>
          <w:szCs w:val="24"/>
        </w:rPr>
        <w:lastRenderedPageBreak/>
        <w:t>Condensed Abstract:</w:t>
      </w:r>
    </w:p>
    <w:p w14:paraId="00000036" w14:textId="22B529EA" w:rsidR="00AA5FF3" w:rsidRPr="000C6870" w:rsidRDefault="00000000" w:rsidP="00873206">
      <w:pPr>
        <w:shd w:val="clear" w:color="auto" w:fill="FFFFFF"/>
        <w:spacing w:before="240" w:line="240" w:lineRule="auto"/>
        <w:jc w:val="both"/>
        <w:rPr>
          <w:rFonts w:ascii="Times New Roman" w:eastAsia="Times New Roman" w:hAnsi="Times New Roman" w:cs="Times New Roman"/>
          <w:sz w:val="24"/>
          <w:szCs w:val="24"/>
        </w:rPr>
      </w:pPr>
      <w:r w:rsidRPr="000C6870">
        <w:rPr>
          <w:rFonts w:ascii="Times New Roman" w:eastAsia="Times New Roman" w:hAnsi="Times New Roman" w:cs="Times New Roman"/>
          <w:sz w:val="24"/>
          <w:szCs w:val="24"/>
        </w:rPr>
        <w:t>ORBITA-2 was the first randomized</w:t>
      </w:r>
      <w:r w:rsidR="00191768">
        <w:rPr>
          <w:rFonts w:ascii="Times New Roman" w:eastAsia="Times New Roman" w:hAnsi="Times New Roman" w:cs="Times New Roman"/>
          <w:sz w:val="24"/>
          <w:szCs w:val="24"/>
        </w:rPr>
        <w:t>,</w:t>
      </w:r>
      <w:r w:rsidRPr="000C6870">
        <w:rPr>
          <w:rFonts w:ascii="Times New Roman" w:eastAsia="Times New Roman" w:hAnsi="Times New Roman" w:cs="Times New Roman"/>
          <w:sz w:val="24"/>
          <w:szCs w:val="24"/>
        </w:rPr>
        <w:t xml:space="preserve"> placebo-controlled trial to </w:t>
      </w:r>
      <w:r w:rsidR="000D0BD4">
        <w:rPr>
          <w:rFonts w:ascii="Times New Roman" w:eastAsia="Times New Roman" w:hAnsi="Times New Roman" w:cs="Times New Roman"/>
          <w:sz w:val="24"/>
          <w:szCs w:val="24"/>
        </w:rPr>
        <w:t xml:space="preserve">show </w:t>
      </w:r>
      <w:r w:rsidRPr="000C6870">
        <w:rPr>
          <w:rFonts w:ascii="Times New Roman" w:eastAsia="Times New Roman" w:hAnsi="Times New Roman" w:cs="Times New Roman"/>
          <w:sz w:val="24"/>
          <w:szCs w:val="24"/>
        </w:rPr>
        <w:t>the efficacy of PCI on angina relief in patients with stable coronary artery disease.</w:t>
      </w:r>
    </w:p>
    <w:p w14:paraId="26874228" w14:textId="74362C23" w:rsidR="000D6054" w:rsidRDefault="00000000" w:rsidP="00B35A9B">
      <w:pPr>
        <w:shd w:val="clear" w:color="auto" w:fill="FFFFFF"/>
        <w:spacing w:before="240" w:line="240" w:lineRule="auto"/>
        <w:jc w:val="both"/>
        <w:rPr>
          <w:rFonts w:ascii="Times New Roman" w:eastAsia="Times New Roman" w:hAnsi="Times New Roman" w:cs="Times New Roman"/>
          <w:sz w:val="24"/>
          <w:szCs w:val="24"/>
          <w:highlight w:val="white"/>
        </w:rPr>
      </w:pPr>
      <w:r w:rsidRPr="000C6870">
        <w:rPr>
          <w:rFonts w:ascii="Times New Roman" w:eastAsia="Times New Roman" w:hAnsi="Times New Roman" w:cs="Times New Roman"/>
          <w:sz w:val="24"/>
          <w:szCs w:val="24"/>
          <w:highlight w:val="white"/>
        </w:rPr>
        <w:t xml:space="preserve">In </w:t>
      </w:r>
      <w:r w:rsidR="001F3FE5">
        <w:rPr>
          <w:rFonts w:ascii="Times New Roman" w:eastAsia="Times New Roman" w:hAnsi="Times New Roman" w:cs="Times New Roman"/>
          <w:sz w:val="24"/>
          <w:szCs w:val="24"/>
          <w:highlight w:val="white"/>
        </w:rPr>
        <w:t>this</w:t>
      </w:r>
      <w:r w:rsidRPr="000C6870">
        <w:rPr>
          <w:rFonts w:ascii="Times New Roman" w:eastAsia="Times New Roman" w:hAnsi="Times New Roman" w:cs="Times New Roman"/>
          <w:sz w:val="24"/>
          <w:szCs w:val="24"/>
          <w:highlight w:val="white"/>
        </w:rPr>
        <w:t xml:space="preserve"> symptom-stratified analysis, </w:t>
      </w:r>
      <w:r w:rsidR="006C755C">
        <w:rPr>
          <w:rFonts w:ascii="Times New Roman" w:eastAsia="Times New Roman" w:hAnsi="Times New Roman" w:cs="Times New Roman"/>
          <w:sz w:val="24"/>
          <w:szCs w:val="24"/>
          <w:highlight w:val="white"/>
        </w:rPr>
        <w:t>there was</w:t>
      </w:r>
      <w:r w:rsidRPr="000C6870">
        <w:rPr>
          <w:rFonts w:ascii="Times New Roman" w:eastAsia="Times New Roman" w:hAnsi="Times New Roman" w:cs="Times New Roman"/>
          <w:sz w:val="24"/>
          <w:szCs w:val="24"/>
          <w:highlight w:val="white"/>
        </w:rPr>
        <w:t xml:space="preserve"> no discernible link between symptom</w:t>
      </w:r>
      <w:r w:rsidR="007D2381">
        <w:rPr>
          <w:rFonts w:ascii="Times New Roman" w:eastAsia="Times New Roman" w:hAnsi="Times New Roman" w:cs="Times New Roman"/>
          <w:sz w:val="24"/>
          <w:szCs w:val="24"/>
          <w:highlight w:val="white"/>
        </w:rPr>
        <w:t xml:space="preserve"> severity and nature</w:t>
      </w:r>
      <w:r w:rsidRPr="000C6870">
        <w:rPr>
          <w:rFonts w:ascii="Times New Roman" w:eastAsia="Times New Roman" w:hAnsi="Times New Roman" w:cs="Times New Roman"/>
          <w:sz w:val="24"/>
          <w:szCs w:val="24"/>
          <w:highlight w:val="white"/>
        </w:rPr>
        <w:t xml:space="preserve"> and disease severity. </w:t>
      </w:r>
      <w:r w:rsidR="00284EEE">
        <w:rPr>
          <w:rFonts w:ascii="Times New Roman" w:eastAsia="Times New Roman" w:hAnsi="Times New Roman" w:cs="Times New Roman"/>
          <w:sz w:val="24"/>
          <w:szCs w:val="24"/>
          <w:highlight w:val="white"/>
        </w:rPr>
        <w:t>Importantly, however</w:t>
      </w:r>
      <w:r w:rsidR="005A3D0A">
        <w:rPr>
          <w:rFonts w:ascii="Times New Roman" w:eastAsia="Times New Roman" w:hAnsi="Times New Roman" w:cs="Times New Roman"/>
          <w:sz w:val="24"/>
          <w:szCs w:val="24"/>
          <w:highlight w:val="white"/>
        </w:rPr>
        <w:t xml:space="preserve">, </w:t>
      </w:r>
      <w:r w:rsidRPr="000C6870">
        <w:rPr>
          <w:rFonts w:ascii="Times New Roman" w:eastAsia="Times New Roman" w:hAnsi="Times New Roman" w:cs="Times New Roman"/>
          <w:sz w:val="24"/>
          <w:szCs w:val="24"/>
          <w:highlight w:val="white"/>
        </w:rPr>
        <w:t xml:space="preserve">Rose angina, as assessed by the Rose angina questionnaire, </w:t>
      </w:r>
      <w:r w:rsidR="002F4156">
        <w:rPr>
          <w:rFonts w:ascii="Times New Roman" w:eastAsia="Times New Roman" w:hAnsi="Times New Roman" w:cs="Times New Roman"/>
          <w:sz w:val="24"/>
          <w:szCs w:val="24"/>
          <w:highlight w:val="white"/>
        </w:rPr>
        <w:t>and guideline-</w:t>
      </w:r>
      <w:r w:rsidR="001C2978">
        <w:rPr>
          <w:rFonts w:ascii="Times New Roman" w:eastAsia="Times New Roman" w:hAnsi="Times New Roman" w:cs="Times New Roman"/>
          <w:sz w:val="24"/>
          <w:szCs w:val="24"/>
          <w:highlight w:val="white"/>
        </w:rPr>
        <w:t>based</w:t>
      </w:r>
      <w:r w:rsidR="002F4156">
        <w:rPr>
          <w:rFonts w:ascii="Times New Roman" w:eastAsia="Times New Roman" w:hAnsi="Times New Roman" w:cs="Times New Roman"/>
          <w:sz w:val="24"/>
          <w:szCs w:val="24"/>
          <w:highlight w:val="white"/>
        </w:rPr>
        <w:t xml:space="preserve"> typical angina </w:t>
      </w:r>
      <w:r w:rsidRPr="000C6870">
        <w:rPr>
          <w:rFonts w:ascii="Times New Roman" w:eastAsia="Times New Roman" w:hAnsi="Times New Roman" w:cs="Times New Roman"/>
          <w:sz w:val="24"/>
          <w:szCs w:val="24"/>
          <w:highlight w:val="white"/>
        </w:rPr>
        <w:t xml:space="preserve">proved to be </w:t>
      </w:r>
      <w:r w:rsidR="00C438F0">
        <w:rPr>
          <w:rFonts w:ascii="Times New Roman" w:eastAsia="Times New Roman" w:hAnsi="Times New Roman" w:cs="Times New Roman"/>
          <w:sz w:val="24"/>
          <w:szCs w:val="24"/>
          <w:highlight w:val="white"/>
        </w:rPr>
        <w:t xml:space="preserve">surprisingly </w:t>
      </w:r>
      <w:r w:rsidRPr="000C6870">
        <w:rPr>
          <w:rFonts w:ascii="Times New Roman" w:eastAsia="Times New Roman" w:hAnsi="Times New Roman" w:cs="Times New Roman"/>
          <w:sz w:val="24"/>
          <w:szCs w:val="24"/>
          <w:highlight w:val="white"/>
        </w:rPr>
        <w:t>powerful predictor</w:t>
      </w:r>
      <w:r w:rsidR="007D2381">
        <w:rPr>
          <w:rFonts w:ascii="Times New Roman" w:eastAsia="Times New Roman" w:hAnsi="Times New Roman" w:cs="Times New Roman"/>
          <w:sz w:val="24"/>
          <w:szCs w:val="24"/>
          <w:highlight w:val="white"/>
        </w:rPr>
        <w:t>s</w:t>
      </w:r>
      <w:r w:rsidRPr="000C6870">
        <w:rPr>
          <w:rFonts w:ascii="Times New Roman" w:eastAsia="Times New Roman" w:hAnsi="Times New Roman" w:cs="Times New Roman"/>
          <w:sz w:val="24"/>
          <w:szCs w:val="24"/>
          <w:highlight w:val="white"/>
        </w:rPr>
        <w:t xml:space="preserve"> </w:t>
      </w:r>
      <w:r w:rsidR="00415CF4">
        <w:rPr>
          <w:rFonts w:ascii="Times New Roman" w:eastAsia="Times New Roman" w:hAnsi="Times New Roman" w:cs="Times New Roman"/>
          <w:sz w:val="24"/>
          <w:szCs w:val="24"/>
          <w:highlight w:val="white"/>
        </w:rPr>
        <w:t>of</w:t>
      </w:r>
      <w:r w:rsidR="00C34D42">
        <w:rPr>
          <w:rFonts w:ascii="Times New Roman" w:eastAsia="Times New Roman" w:hAnsi="Times New Roman" w:cs="Times New Roman"/>
          <w:sz w:val="24"/>
          <w:szCs w:val="24"/>
          <w:highlight w:val="white"/>
        </w:rPr>
        <w:t xml:space="preserve"> angina relief </w:t>
      </w:r>
      <w:r w:rsidR="005F6397">
        <w:rPr>
          <w:rFonts w:ascii="Times New Roman" w:eastAsia="Times New Roman" w:hAnsi="Times New Roman" w:cs="Times New Roman"/>
          <w:sz w:val="24"/>
          <w:szCs w:val="24"/>
          <w:highlight w:val="white"/>
        </w:rPr>
        <w:t>with</w:t>
      </w:r>
      <w:r w:rsidR="00C34D42">
        <w:rPr>
          <w:rFonts w:ascii="Times New Roman" w:eastAsia="Times New Roman" w:hAnsi="Times New Roman" w:cs="Times New Roman"/>
          <w:sz w:val="24"/>
          <w:szCs w:val="24"/>
          <w:highlight w:val="white"/>
        </w:rPr>
        <w:t xml:space="preserve"> PCI</w:t>
      </w:r>
      <w:r w:rsidRPr="000C6870">
        <w:rPr>
          <w:rFonts w:ascii="Times New Roman" w:eastAsia="Times New Roman" w:hAnsi="Times New Roman" w:cs="Times New Roman"/>
          <w:sz w:val="24"/>
          <w:szCs w:val="24"/>
          <w:highlight w:val="white"/>
        </w:rPr>
        <w:t xml:space="preserve">. </w:t>
      </w:r>
      <w:r w:rsidR="00671632">
        <w:rPr>
          <w:rFonts w:ascii="Times New Roman" w:eastAsia="Times New Roman" w:hAnsi="Times New Roman" w:cs="Times New Roman"/>
          <w:sz w:val="24"/>
          <w:szCs w:val="24"/>
          <w:highlight w:val="white"/>
        </w:rPr>
        <w:t xml:space="preserve">The more typical the angina, the </w:t>
      </w:r>
      <w:r w:rsidR="00843B44">
        <w:rPr>
          <w:rFonts w:ascii="Times New Roman" w:eastAsia="Times New Roman" w:hAnsi="Times New Roman" w:cs="Times New Roman"/>
          <w:sz w:val="24"/>
          <w:szCs w:val="24"/>
          <w:highlight w:val="white"/>
        </w:rPr>
        <w:t xml:space="preserve">greater the angina reduction from PCI. </w:t>
      </w:r>
      <w:r w:rsidR="00671632">
        <w:rPr>
          <w:rFonts w:ascii="Times New Roman" w:eastAsia="Times New Roman" w:hAnsi="Times New Roman" w:cs="Times New Roman"/>
          <w:sz w:val="24"/>
          <w:szCs w:val="24"/>
          <w:highlight w:val="white"/>
        </w:rPr>
        <w:t xml:space="preserve"> </w:t>
      </w:r>
    </w:p>
    <w:p w14:paraId="3EEC8D11" w14:textId="77777777" w:rsidR="00B35A9B" w:rsidRPr="00B35A9B" w:rsidRDefault="00B35A9B" w:rsidP="00B35A9B">
      <w:pPr>
        <w:shd w:val="clear" w:color="auto" w:fill="FFFFFF"/>
        <w:spacing w:before="240" w:line="240" w:lineRule="auto"/>
        <w:jc w:val="both"/>
        <w:rPr>
          <w:rFonts w:ascii="Times New Roman" w:eastAsia="Times New Roman" w:hAnsi="Times New Roman" w:cs="Times New Roman"/>
          <w:sz w:val="24"/>
          <w:szCs w:val="24"/>
          <w:highlight w:val="white"/>
        </w:rPr>
      </w:pPr>
    </w:p>
    <w:p w14:paraId="0000003F" w14:textId="2E484B8E" w:rsidR="00AA5FF3" w:rsidRPr="000D6054" w:rsidRDefault="00000000" w:rsidP="000D6054">
      <w:pPr>
        <w:shd w:val="clear" w:color="auto" w:fill="FFFFFF"/>
        <w:spacing w:before="240" w:after="240" w:line="360" w:lineRule="auto"/>
        <w:jc w:val="both"/>
        <w:rPr>
          <w:rFonts w:ascii="Times New Roman" w:eastAsia="Times New Roman" w:hAnsi="Times New Roman" w:cs="Times New Roman"/>
          <w:b/>
          <w:sz w:val="24"/>
          <w:szCs w:val="24"/>
        </w:rPr>
      </w:pPr>
      <w:r w:rsidRPr="000C6870">
        <w:rPr>
          <w:rFonts w:ascii="Times New Roman" w:eastAsia="Times New Roman" w:hAnsi="Times New Roman" w:cs="Times New Roman"/>
          <w:b/>
          <w:sz w:val="24"/>
          <w:szCs w:val="24"/>
        </w:rPr>
        <w:t>ABBREVIATIONS AND ACRONYMS</w:t>
      </w:r>
    </w:p>
    <w:p w14:paraId="00000040" w14:textId="5B390E10" w:rsidR="00AA5FF3" w:rsidRDefault="00000000" w:rsidP="000D6054">
      <w:pPr>
        <w:shd w:val="clear" w:color="auto" w:fill="FFFFFF"/>
        <w:spacing w:line="240" w:lineRule="auto"/>
        <w:jc w:val="both"/>
        <w:rPr>
          <w:rFonts w:ascii="Times New Roman" w:eastAsia="Times New Roman" w:hAnsi="Times New Roman" w:cs="Times New Roman"/>
          <w:sz w:val="24"/>
          <w:szCs w:val="24"/>
        </w:rPr>
      </w:pPr>
      <w:r w:rsidRPr="000C6870">
        <w:rPr>
          <w:rFonts w:ascii="Times New Roman" w:eastAsia="Times New Roman" w:hAnsi="Times New Roman" w:cs="Times New Roman"/>
          <w:sz w:val="24"/>
          <w:szCs w:val="24"/>
        </w:rPr>
        <w:t xml:space="preserve">CCS=Canadian Cardiovascular </w:t>
      </w:r>
      <w:r w:rsidR="0075549C">
        <w:rPr>
          <w:rFonts w:ascii="Times New Roman" w:eastAsia="Times New Roman" w:hAnsi="Times New Roman" w:cs="Times New Roman"/>
          <w:sz w:val="24"/>
          <w:szCs w:val="24"/>
        </w:rPr>
        <w:t>Society</w:t>
      </w:r>
    </w:p>
    <w:p w14:paraId="280E93A0" w14:textId="33944C1F" w:rsidR="00124119" w:rsidRDefault="00124119" w:rsidP="000D6054">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CrI=Credible interval</w:t>
      </w:r>
    </w:p>
    <w:p w14:paraId="7D581528" w14:textId="36DD5C9F" w:rsidR="00B66AB9" w:rsidRPr="000C6870" w:rsidRDefault="00B66AB9" w:rsidP="000D6054">
      <w:pPr>
        <w:shd w:val="clear" w:color="auto" w:fill="FFFFFF"/>
        <w:spacing w:line="240" w:lineRule="auto"/>
        <w:jc w:val="both"/>
        <w:rPr>
          <w:rFonts w:ascii="Times New Roman" w:eastAsia="Times New Roman" w:hAnsi="Times New Roman" w:cs="Times New Roman"/>
          <w:sz w:val="24"/>
          <w:szCs w:val="24"/>
        </w:rPr>
      </w:pPr>
      <w:r w:rsidRPr="000C6870">
        <w:rPr>
          <w:rFonts w:ascii="Times New Roman" w:eastAsia="Times New Roman" w:hAnsi="Times New Roman" w:cs="Times New Roman"/>
          <w:sz w:val="24"/>
          <w:szCs w:val="24"/>
        </w:rPr>
        <w:t xml:space="preserve">EQ-5D-5L=EuroQol 5-Dimensions 5-Level </w:t>
      </w:r>
    </w:p>
    <w:p w14:paraId="7187AF2C" w14:textId="65370D50" w:rsidR="00B66AB9" w:rsidRDefault="00B66AB9" w:rsidP="000D6054">
      <w:pPr>
        <w:shd w:val="clear" w:color="auto" w:fill="FFFFFF"/>
        <w:spacing w:line="240" w:lineRule="auto"/>
        <w:jc w:val="both"/>
        <w:rPr>
          <w:rFonts w:ascii="Times New Roman" w:eastAsia="Times New Roman" w:hAnsi="Times New Roman" w:cs="Times New Roman"/>
          <w:sz w:val="24"/>
          <w:szCs w:val="24"/>
        </w:rPr>
      </w:pPr>
      <w:r w:rsidRPr="000C6870">
        <w:rPr>
          <w:rFonts w:ascii="Times New Roman" w:eastAsia="Times New Roman" w:hAnsi="Times New Roman" w:cs="Times New Roman"/>
          <w:sz w:val="24"/>
          <w:szCs w:val="24"/>
        </w:rPr>
        <w:t>EQ-VAS=EuroQ</w:t>
      </w:r>
      <w:r w:rsidR="00110959">
        <w:rPr>
          <w:rFonts w:ascii="Times New Roman" w:eastAsia="Times New Roman" w:hAnsi="Times New Roman" w:cs="Times New Roman"/>
          <w:sz w:val="24"/>
          <w:szCs w:val="24"/>
        </w:rPr>
        <w:t>o</w:t>
      </w:r>
      <w:r w:rsidRPr="000C6870">
        <w:rPr>
          <w:rFonts w:ascii="Times New Roman" w:eastAsia="Times New Roman" w:hAnsi="Times New Roman" w:cs="Times New Roman"/>
          <w:sz w:val="24"/>
          <w:szCs w:val="24"/>
        </w:rPr>
        <w:t>L Visual Analogue Scale</w:t>
      </w:r>
    </w:p>
    <w:p w14:paraId="5BFBF7EB" w14:textId="0C068FD5" w:rsidR="00B66AB9" w:rsidRPr="000C6870" w:rsidRDefault="00B66AB9" w:rsidP="000D6054">
      <w:pPr>
        <w:shd w:val="clear" w:color="auto" w:fill="FFFFFF"/>
        <w:spacing w:line="240" w:lineRule="auto"/>
        <w:jc w:val="both"/>
        <w:rPr>
          <w:rFonts w:ascii="Times New Roman" w:eastAsia="Times New Roman" w:hAnsi="Times New Roman" w:cs="Times New Roman"/>
          <w:sz w:val="24"/>
          <w:szCs w:val="24"/>
        </w:rPr>
      </w:pPr>
      <w:r w:rsidRPr="000C6870">
        <w:rPr>
          <w:rFonts w:ascii="Times New Roman" w:eastAsia="Times New Roman" w:hAnsi="Times New Roman" w:cs="Times New Roman"/>
          <w:sz w:val="24"/>
          <w:szCs w:val="24"/>
        </w:rPr>
        <w:t xml:space="preserve">FFR=Fractional flow reserve </w:t>
      </w:r>
    </w:p>
    <w:p w14:paraId="31A8ACCD" w14:textId="77777777" w:rsidR="00B66AB9" w:rsidRDefault="00000000" w:rsidP="000D6054">
      <w:pPr>
        <w:shd w:val="clear" w:color="auto" w:fill="FFFFFF"/>
        <w:spacing w:line="240" w:lineRule="auto"/>
        <w:jc w:val="both"/>
        <w:rPr>
          <w:rFonts w:ascii="Times New Roman" w:eastAsia="Times New Roman" w:hAnsi="Times New Roman" w:cs="Times New Roman"/>
          <w:sz w:val="24"/>
          <w:szCs w:val="24"/>
        </w:rPr>
      </w:pPr>
      <w:r w:rsidRPr="000C6870">
        <w:rPr>
          <w:rFonts w:ascii="Times New Roman" w:eastAsia="Times New Roman" w:hAnsi="Times New Roman" w:cs="Times New Roman"/>
          <w:sz w:val="24"/>
          <w:szCs w:val="24"/>
        </w:rPr>
        <w:t>iFR= instantaneous wave-Free Ratio</w:t>
      </w:r>
    </w:p>
    <w:p w14:paraId="00000045" w14:textId="7EB88EF3" w:rsidR="00AA5FF3" w:rsidRPr="000C6870" w:rsidRDefault="00000000" w:rsidP="000D6054">
      <w:pPr>
        <w:shd w:val="clear" w:color="auto" w:fill="FFFFFF"/>
        <w:spacing w:line="240" w:lineRule="auto"/>
        <w:jc w:val="both"/>
        <w:rPr>
          <w:rFonts w:ascii="Times New Roman" w:eastAsia="Times New Roman" w:hAnsi="Times New Roman" w:cs="Times New Roman"/>
          <w:sz w:val="24"/>
          <w:szCs w:val="24"/>
          <w:highlight w:val="white"/>
        </w:rPr>
      </w:pPr>
      <w:r w:rsidRPr="000C6870">
        <w:rPr>
          <w:rFonts w:ascii="Times New Roman" w:eastAsia="Times New Roman" w:hAnsi="Times New Roman" w:cs="Times New Roman"/>
          <w:sz w:val="24"/>
          <w:szCs w:val="24"/>
        </w:rPr>
        <w:t>MRC=</w:t>
      </w:r>
      <w:r w:rsidRPr="000C6870">
        <w:rPr>
          <w:rFonts w:ascii="Times New Roman" w:eastAsia="Times New Roman" w:hAnsi="Times New Roman" w:cs="Times New Roman"/>
          <w:sz w:val="24"/>
          <w:szCs w:val="24"/>
          <w:highlight w:val="white"/>
        </w:rPr>
        <w:t xml:space="preserve">Medical Research Council </w:t>
      </w:r>
    </w:p>
    <w:p w14:paraId="00000046" w14:textId="095105A7" w:rsidR="00AA5FF3" w:rsidRPr="000C6870" w:rsidRDefault="00000000" w:rsidP="000D6054">
      <w:pPr>
        <w:shd w:val="clear" w:color="auto" w:fill="FFFFFF"/>
        <w:spacing w:line="240" w:lineRule="auto"/>
        <w:jc w:val="both"/>
        <w:rPr>
          <w:rFonts w:ascii="Times New Roman" w:eastAsia="Times New Roman" w:hAnsi="Times New Roman" w:cs="Times New Roman"/>
          <w:sz w:val="24"/>
          <w:szCs w:val="24"/>
          <w:highlight w:val="white"/>
        </w:rPr>
      </w:pPr>
      <w:r w:rsidRPr="000C6870">
        <w:rPr>
          <w:rFonts w:ascii="Times New Roman" w:eastAsia="Times New Roman" w:hAnsi="Times New Roman" w:cs="Times New Roman"/>
          <w:sz w:val="24"/>
          <w:szCs w:val="24"/>
        </w:rPr>
        <w:t xml:space="preserve">PCI=Percutaneous coronary intervention </w:t>
      </w:r>
    </w:p>
    <w:p w14:paraId="00000047" w14:textId="04529770" w:rsidR="00AA5FF3" w:rsidRPr="000C6870" w:rsidRDefault="00000000" w:rsidP="000D6054">
      <w:pPr>
        <w:shd w:val="clear" w:color="auto" w:fill="FFFFFF"/>
        <w:spacing w:line="240" w:lineRule="auto"/>
        <w:jc w:val="both"/>
        <w:rPr>
          <w:rFonts w:ascii="Times New Roman" w:eastAsia="Times New Roman" w:hAnsi="Times New Roman" w:cs="Times New Roman"/>
          <w:sz w:val="24"/>
          <w:szCs w:val="24"/>
        </w:rPr>
      </w:pPr>
      <w:r w:rsidRPr="000C6870">
        <w:rPr>
          <w:rFonts w:ascii="Times New Roman" w:eastAsia="Times New Roman" w:hAnsi="Times New Roman" w:cs="Times New Roman"/>
          <w:sz w:val="24"/>
          <w:szCs w:val="24"/>
        </w:rPr>
        <w:t xml:space="preserve">QCA=Quantitative coronary angiography </w:t>
      </w:r>
    </w:p>
    <w:p w14:paraId="00000048" w14:textId="6F8846E7" w:rsidR="00AA5FF3" w:rsidRPr="000C6870" w:rsidRDefault="00000000" w:rsidP="000D6054">
      <w:pPr>
        <w:shd w:val="clear" w:color="auto" w:fill="FFFFFF"/>
        <w:spacing w:line="240" w:lineRule="auto"/>
        <w:jc w:val="both"/>
        <w:rPr>
          <w:rFonts w:ascii="Times New Roman" w:eastAsia="Times New Roman" w:hAnsi="Times New Roman" w:cs="Times New Roman"/>
          <w:sz w:val="24"/>
          <w:szCs w:val="24"/>
          <w:highlight w:val="white"/>
        </w:rPr>
      </w:pPr>
      <w:r w:rsidRPr="000C6870">
        <w:rPr>
          <w:rFonts w:ascii="Times New Roman" w:eastAsia="Times New Roman" w:hAnsi="Times New Roman" w:cs="Times New Roman"/>
          <w:sz w:val="24"/>
          <w:szCs w:val="24"/>
        </w:rPr>
        <w:t xml:space="preserve">SAQ=Seattle Angina Questionnaire </w:t>
      </w:r>
    </w:p>
    <w:p w14:paraId="00000049" w14:textId="77777777" w:rsidR="00AA5FF3" w:rsidRPr="000C6870" w:rsidRDefault="00AA5FF3" w:rsidP="00873206">
      <w:pPr>
        <w:shd w:val="clear" w:color="auto" w:fill="FFFFFF"/>
        <w:spacing w:line="480" w:lineRule="auto"/>
        <w:jc w:val="both"/>
        <w:rPr>
          <w:rFonts w:ascii="Times New Roman" w:eastAsia="Times New Roman" w:hAnsi="Times New Roman" w:cs="Times New Roman"/>
          <w:sz w:val="24"/>
          <w:szCs w:val="24"/>
        </w:rPr>
      </w:pPr>
    </w:p>
    <w:p w14:paraId="0000004A" w14:textId="77777777" w:rsidR="00AA5FF3" w:rsidRPr="000C6870" w:rsidRDefault="00AA5FF3" w:rsidP="00873206">
      <w:pPr>
        <w:shd w:val="clear" w:color="auto" w:fill="FFFFFF"/>
        <w:spacing w:before="240" w:line="480" w:lineRule="auto"/>
        <w:jc w:val="both"/>
        <w:rPr>
          <w:rFonts w:ascii="Times New Roman" w:eastAsia="Times New Roman" w:hAnsi="Times New Roman" w:cs="Times New Roman"/>
          <w:b/>
        </w:rPr>
      </w:pPr>
    </w:p>
    <w:p w14:paraId="0000004B" w14:textId="77777777" w:rsidR="00AA5FF3" w:rsidRPr="000C6870" w:rsidRDefault="00AA5FF3" w:rsidP="00873206">
      <w:pPr>
        <w:shd w:val="clear" w:color="auto" w:fill="FFFFFF"/>
        <w:spacing w:before="240" w:line="480" w:lineRule="auto"/>
        <w:jc w:val="both"/>
        <w:rPr>
          <w:rFonts w:ascii="Times New Roman" w:eastAsia="Times New Roman" w:hAnsi="Times New Roman" w:cs="Times New Roman"/>
          <w:sz w:val="32"/>
          <w:szCs w:val="32"/>
        </w:rPr>
      </w:pPr>
    </w:p>
    <w:p w14:paraId="0000004C" w14:textId="77777777" w:rsidR="00AA5FF3" w:rsidRPr="000C6870" w:rsidRDefault="00000000" w:rsidP="00873206">
      <w:pPr>
        <w:shd w:val="clear" w:color="auto" w:fill="FFFFFF"/>
        <w:spacing w:before="240" w:line="480" w:lineRule="auto"/>
        <w:jc w:val="both"/>
        <w:rPr>
          <w:rFonts w:ascii="Times New Roman" w:eastAsia="Times New Roman" w:hAnsi="Times New Roman" w:cs="Times New Roman"/>
          <w:sz w:val="20"/>
          <w:szCs w:val="20"/>
        </w:rPr>
      </w:pPr>
      <w:r w:rsidRPr="000C6870">
        <w:rPr>
          <w:rFonts w:ascii="Times New Roman" w:hAnsi="Times New Roman" w:cs="Times New Roman"/>
        </w:rPr>
        <w:br w:type="page"/>
      </w:r>
    </w:p>
    <w:p w14:paraId="0000004D" w14:textId="77777777" w:rsidR="00AA5FF3" w:rsidRPr="000C6870" w:rsidRDefault="00000000" w:rsidP="00873206">
      <w:pPr>
        <w:shd w:val="clear" w:color="auto" w:fill="FFFFFF"/>
        <w:spacing w:before="240" w:line="480" w:lineRule="auto"/>
        <w:jc w:val="both"/>
        <w:rPr>
          <w:rFonts w:ascii="Times New Roman" w:eastAsia="Times New Roman" w:hAnsi="Times New Roman" w:cs="Times New Roman"/>
          <w:b/>
          <w:sz w:val="32"/>
          <w:szCs w:val="32"/>
        </w:rPr>
      </w:pPr>
      <w:r w:rsidRPr="000C6870">
        <w:rPr>
          <w:rFonts w:ascii="Times New Roman" w:eastAsia="Times New Roman" w:hAnsi="Times New Roman" w:cs="Times New Roman"/>
          <w:b/>
          <w:sz w:val="24"/>
          <w:szCs w:val="24"/>
        </w:rPr>
        <w:lastRenderedPageBreak/>
        <w:t>INTRODUCTION</w:t>
      </w:r>
    </w:p>
    <w:p w14:paraId="2181648F" w14:textId="2079B304" w:rsidR="00803A94" w:rsidRDefault="00000000" w:rsidP="00873206">
      <w:pPr>
        <w:shd w:val="clear" w:color="auto" w:fill="FFFFFF"/>
        <w:spacing w:line="480" w:lineRule="auto"/>
        <w:jc w:val="both"/>
        <w:rPr>
          <w:rFonts w:ascii="Times New Roman" w:eastAsia="Times New Roman" w:hAnsi="Times New Roman" w:cs="Times New Roman"/>
          <w:sz w:val="24"/>
          <w:szCs w:val="24"/>
        </w:rPr>
      </w:pPr>
      <w:r w:rsidRPr="000C6870">
        <w:rPr>
          <w:rFonts w:ascii="Times New Roman" w:eastAsia="Times New Roman" w:hAnsi="Times New Roman" w:cs="Times New Roman"/>
          <w:sz w:val="24"/>
          <w:szCs w:val="24"/>
        </w:rPr>
        <w:t xml:space="preserve">Percutaneous coronary intervention (PCI) is currently recommended for patients with stable coronary artery disease with persistent angina despite anti-anginal </w:t>
      </w:r>
      <w:r w:rsidR="0042171C" w:rsidRPr="000C6870">
        <w:rPr>
          <w:rFonts w:ascii="Times New Roman" w:eastAsia="Times New Roman" w:hAnsi="Times New Roman" w:cs="Times New Roman"/>
          <w:sz w:val="24"/>
          <w:szCs w:val="24"/>
        </w:rPr>
        <w:t>medicatio</w:t>
      </w:r>
      <w:r w:rsidR="003B0695">
        <w:rPr>
          <w:rFonts w:ascii="Times New Roman" w:eastAsia="Times New Roman" w:hAnsi="Times New Roman" w:cs="Times New Roman"/>
          <w:sz w:val="24"/>
          <w:szCs w:val="24"/>
        </w:rPr>
        <w:t>n</w:t>
      </w:r>
      <w:sdt>
        <w:sdtPr>
          <w:rPr>
            <w:rFonts w:ascii="Times New Roman" w:eastAsia="Times New Roman" w:hAnsi="Times New Roman" w:cs="Times New Roman"/>
            <w:color w:val="000000"/>
            <w:sz w:val="24"/>
            <w:szCs w:val="24"/>
            <w:vertAlign w:val="superscript"/>
          </w:rPr>
          <w:tag w:val="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"/>
          <w:id w:val="-775941061"/>
          <w:placeholder>
            <w:docPart w:val="DefaultPlaceholder_-1854013440"/>
          </w:placeholder>
        </w:sdtPr>
        <w:sdtContent>
          <w:r w:rsidR="00370D73" w:rsidRPr="00370D73">
            <w:rPr>
              <w:rFonts w:ascii="Times New Roman" w:eastAsia="Times New Roman" w:hAnsi="Times New Roman" w:cs="Times New Roman"/>
              <w:color w:val="000000"/>
              <w:sz w:val="24"/>
              <w:szCs w:val="24"/>
              <w:vertAlign w:val="superscript"/>
            </w:rPr>
            <w:t>1</w:t>
          </w:r>
        </w:sdtContent>
      </w:sdt>
      <w:r w:rsidRPr="000C6870">
        <w:rPr>
          <w:rFonts w:ascii="Times New Roman" w:eastAsia="Times New Roman" w:hAnsi="Times New Roman" w:cs="Times New Roman"/>
          <w:sz w:val="24"/>
          <w:szCs w:val="24"/>
        </w:rPr>
        <w:t xml:space="preserve">. ORBITA-2 </w:t>
      </w:r>
      <w:r w:rsidRPr="000C6870">
        <w:rPr>
          <w:rFonts w:ascii="Times New Roman" w:eastAsia="Times New Roman" w:hAnsi="Times New Roman" w:cs="Times New Roman"/>
          <w:iCs/>
          <w:sz w:val="24"/>
          <w:szCs w:val="24"/>
        </w:rPr>
        <w:t>(Objective Randomised Blinded Investigation with Optimal Medical Therapy of Angioplasty in Stable Angina-2)</w:t>
      </w:r>
      <w:r w:rsidRPr="000C6870">
        <w:rPr>
          <w:rFonts w:ascii="Times New Roman" w:eastAsia="Times New Roman" w:hAnsi="Times New Roman" w:cs="Times New Roman"/>
          <w:sz w:val="24"/>
          <w:szCs w:val="24"/>
        </w:rPr>
        <w:t xml:space="preserve"> tested the efficacy of PCI as an anti-anginal monotherapy versus a placebo procedure</w:t>
      </w:r>
      <w:sdt>
        <w:sdtPr>
          <w:rPr>
            <w:rFonts w:ascii="Times New Roman" w:eastAsia="Times New Roman" w:hAnsi="Times New Roman" w:cs="Times New Roman"/>
            <w:color w:val="000000"/>
            <w:sz w:val="24"/>
            <w:szCs w:val="24"/>
            <w:vertAlign w:val="superscript"/>
          </w:rPr>
          <w:tag w:val="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"/>
          <w:id w:val="-1458945995"/>
          <w:placeholder>
            <w:docPart w:val="DefaultPlaceholder_-1854013440"/>
          </w:placeholder>
        </w:sdtPr>
        <w:sdtContent>
          <w:r w:rsidR="00370D73" w:rsidRPr="00370D73">
            <w:rPr>
              <w:rFonts w:ascii="Times New Roman" w:eastAsia="Times New Roman" w:hAnsi="Times New Roman" w:cs="Times New Roman"/>
              <w:color w:val="000000"/>
              <w:sz w:val="24"/>
              <w:szCs w:val="24"/>
              <w:vertAlign w:val="superscript"/>
            </w:rPr>
            <w:t>2</w:t>
          </w:r>
        </w:sdtContent>
      </w:sdt>
      <w:r w:rsidRPr="000C6870">
        <w:rPr>
          <w:rFonts w:ascii="Times New Roman" w:eastAsia="Times New Roman" w:hAnsi="Times New Roman" w:cs="Times New Roman"/>
          <w:sz w:val="24"/>
          <w:szCs w:val="24"/>
        </w:rPr>
        <w:t xml:space="preserve">. Patients in the PCI group were three times more likely to become free from angina than those in the placebo group. However, despite complete revascularization with near resolution of ischemia in the PCI group, 60% of patients still reported symptoms during follow-up. The reason for the heterogeneity of treatment effect with PCI </w:t>
      </w:r>
      <w:r w:rsidR="000B21B3">
        <w:rPr>
          <w:rFonts w:ascii="Times New Roman" w:eastAsia="Times New Roman" w:hAnsi="Times New Roman" w:cs="Times New Roman"/>
          <w:sz w:val="24"/>
          <w:szCs w:val="24"/>
        </w:rPr>
        <w:t xml:space="preserve">and how it is </w:t>
      </w:r>
      <w:r w:rsidR="00D715BD">
        <w:rPr>
          <w:rFonts w:ascii="Times New Roman" w:eastAsia="Times New Roman" w:hAnsi="Times New Roman" w:cs="Times New Roman"/>
          <w:sz w:val="24"/>
          <w:szCs w:val="24"/>
        </w:rPr>
        <w:t>associated</w:t>
      </w:r>
      <w:r w:rsidR="000B21B3">
        <w:rPr>
          <w:rFonts w:ascii="Times New Roman" w:eastAsia="Times New Roman" w:hAnsi="Times New Roman" w:cs="Times New Roman"/>
          <w:sz w:val="24"/>
          <w:szCs w:val="24"/>
        </w:rPr>
        <w:t xml:space="preserve"> </w:t>
      </w:r>
      <w:r w:rsidR="00D715BD">
        <w:rPr>
          <w:rFonts w:ascii="Times New Roman" w:eastAsia="Times New Roman" w:hAnsi="Times New Roman" w:cs="Times New Roman"/>
          <w:sz w:val="24"/>
          <w:szCs w:val="24"/>
        </w:rPr>
        <w:t>with</w:t>
      </w:r>
      <w:r w:rsidR="000B21B3">
        <w:rPr>
          <w:rFonts w:ascii="Times New Roman" w:eastAsia="Times New Roman" w:hAnsi="Times New Roman" w:cs="Times New Roman"/>
          <w:sz w:val="24"/>
          <w:szCs w:val="24"/>
        </w:rPr>
        <w:t xml:space="preserve"> the presenting symptoms </w:t>
      </w:r>
      <w:r w:rsidRPr="000C6870">
        <w:rPr>
          <w:rFonts w:ascii="Times New Roman" w:eastAsia="Times New Roman" w:hAnsi="Times New Roman" w:cs="Times New Roman"/>
          <w:sz w:val="24"/>
          <w:szCs w:val="24"/>
        </w:rPr>
        <w:t>remains unknown</w:t>
      </w:r>
      <w:r w:rsidR="002966A7">
        <w:rPr>
          <w:rFonts w:ascii="Times New Roman" w:eastAsia="Times New Roman" w:hAnsi="Times New Roman" w:cs="Times New Roman"/>
          <w:sz w:val="24"/>
          <w:szCs w:val="24"/>
        </w:rPr>
        <w:t>.</w:t>
      </w:r>
      <w:r w:rsidR="00803A94">
        <w:rPr>
          <w:rFonts w:ascii="Times New Roman" w:eastAsia="Times New Roman" w:hAnsi="Times New Roman" w:cs="Times New Roman"/>
          <w:sz w:val="24"/>
          <w:szCs w:val="24"/>
        </w:rPr>
        <w:t xml:space="preserve"> </w:t>
      </w:r>
      <w:r w:rsidR="00890EB2">
        <w:rPr>
          <w:rFonts w:ascii="Times New Roman" w:eastAsia="Times New Roman" w:hAnsi="Times New Roman" w:cs="Times New Roman"/>
          <w:sz w:val="24"/>
          <w:szCs w:val="24"/>
        </w:rPr>
        <w:t xml:space="preserve">This </w:t>
      </w:r>
      <w:r w:rsidR="00803A94">
        <w:rPr>
          <w:rFonts w:ascii="Times New Roman" w:eastAsia="Times New Roman" w:hAnsi="Times New Roman" w:cs="Times New Roman"/>
          <w:sz w:val="24"/>
          <w:szCs w:val="24"/>
        </w:rPr>
        <w:t xml:space="preserve">limits the ability of clinicians to target PCI to those who will benefit the most. </w:t>
      </w:r>
    </w:p>
    <w:p w14:paraId="0000004F" w14:textId="77777777" w:rsidR="00AA5FF3" w:rsidRPr="000C6870" w:rsidRDefault="00AA5FF3" w:rsidP="00873206">
      <w:pPr>
        <w:shd w:val="clear" w:color="auto" w:fill="FFFFFF"/>
        <w:spacing w:line="480" w:lineRule="auto"/>
        <w:jc w:val="both"/>
        <w:rPr>
          <w:rFonts w:ascii="Times New Roman" w:eastAsia="Times New Roman" w:hAnsi="Times New Roman" w:cs="Times New Roman"/>
          <w:sz w:val="24"/>
          <w:szCs w:val="24"/>
        </w:rPr>
      </w:pPr>
    </w:p>
    <w:p w14:paraId="725B9722" w14:textId="3A9D8337" w:rsidR="000E5BDE" w:rsidRDefault="00117866" w:rsidP="00873206">
      <w:pPr>
        <w:shd w:val="clear" w:color="auto" w:fill="FFFFFF"/>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Angina</w:t>
      </w:r>
      <w:r w:rsidRPr="000C6870">
        <w:rPr>
          <w:rFonts w:ascii="Times New Roman" w:eastAsia="Times New Roman" w:hAnsi="Times New Roman" w:cs="Times New Roman"/>
          <w:sz w:val="24"/>
          <w:szCs w:val="24"/>
        </w:rPr>
        <w:t xml:space="preserve"> was first described </w:t>
      </w:r>
      <w:r w:rsidR="00CA7E0F">
        <w:rPr>
          <w:rFonts w:ascii="Times New Roman" w:eastAsia="Times New Roman" w:hAnsi="Times New Roman" w:cs="Times New Roman"/>
          <w:sz w:val="24"/>
          <w:szCs w:val="24"/>
        </w:rPr>
        <w:t>two centuries ago</w:t>
      </w:r>
      <w:r w:rsidR="00624318">
        <w:rPr>
          <w:rFonts w:ascii="Times New Roman" w:eastAsia="Times New Roman" w:hAnsi="Times New Roman" w:cs="Times New Roman"/>
          <w:sz w:val="24"/>
          <w:szCs w:val="24"/>
        </w:rPr>
        <w:t xml:space="preserve"> as</w:t>
      </w:r>
      <w:r w:rsidR="009F01F5">
        <w:rPr>
          <w:rFonts w:ascii="Times New Roman" w:eastAsia="Times New Roman" w:hAnsi="Times New Roman" w:cs="Times New Roman"/>
          <w:sz w:val="24"/>
          <w:szCs w:val="24"/>
        </w:rPr>
        <w:t>,</w:t>
      </w:r>
      <w:r w:rsidRPr="000C6870">
        <w:rPr>
          <w:rFonts w:ascii="Times New Roman" w:eastAsia="Times New Roman" w:hAnsi="Times New Roman" w:cs="Times New Roman"/>
          <w:sz w:val="24"/>
          <w:szCs w:val="24"/>
        </w:rPr>
        <w:t xml:space="preserve"> “those who are afflicted with it, are seized while they are walking (more especially if it be uphill, and soon after eating) with a painful and most disagreeable sensation in the breast, which seems as if it would extinguish life if it were to increase or to continue; but the moment they stand still, all this uneasiness vanishes”</w:t>
      </w:r>
      <w:sdt>
        <w:sdtPr>
          <w:rPr>
            <w:rFonts w:ascii="Times New Roman" w:eastAsia="Times New Roman" w:hAnsi="Times New Roman" w:cs="Times New Roman"/>
            <w:color w:val="000000"/>
            <w:sz w:val="24"/>
            <w:szCs w:val="24"/>
            <w:vertAlign w:val="superscript"/>
          </w:rPr>
          <w:tag w:val="MENDELEY_CITATION_v3_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"/>
          <w:id w:val="-1260286716"/>
          <w:placeholder>
            <w:docPart w:val="DefaultPlaceholder_-1854013440"/>
          </w:placeholder>
        </w:sdtPr>
        <w:sdtContent>
          <w:r w:rsidR="00370D73" w:rsidRPr="00370D73">
            <w:rPr>
              <w:rFonts w:ascii="Times New Roman" w:eastAsia="Times New Roman" w:hAnsi="Times New Roman" w:cs="Times New Roman"/>
              <w:color w:val="000000"/>
              <w:sz w:val="24"/>
              <w:szCs w:val="24"/>
              <w:vertAlign w:val="superscript"/>
            </w:rPr>
            <w:t>3</w:t>
          </w:r>
        </w:sdtContent>
      </w:sdt>
      <w:r w:rsidR="00B749D1">
        <w:rPr>
          <w:rFonts w:ascii="Times New Roman" w:eastAsia="Times New Roman" w:hAnsi="Times New Roman" w:cs="Times New Roman"/>
          <w:color w:val="000000"/>
          <w:sz w:val="24"/>
          <w:szCs w:val="24"/>
        </w:rPr>
        <w:t xml:space="preserve">. </w:t>
      </w:r>
      <w:r w:rsidR="006A7860">
        <w:rPr>
          <w:rFonts w:ascii="Times New Roman" w:eastAsia="Times New Roman" w:hAnsi="Times New Roman" w:cs="Times New Roman"/>
          <w:sz w:val="24"/>
          <w:szCs w:val="24"/>
        </w:rPr>
        <w:t>In recent decades,</w:t>
      </w:r>
      <w:r w:rsidR="000464D1">
        <w:rPr>
          <w:rFonts w:ascii="Times New Roman" w:eastAsia="Times New Roman" w:hAnsi="Times New Roman" w:cs="Times New Roman"/>
          <w:sz w:val="24"/>
          <w:szCs w:val="24"/>
        </w:rPr>
        <w:t xml:space="preserve"> the focus </w:t>
      </w:r>
      <w:r w:rsidR="006A7860">
        <w:rPr>
          <w:rFonts w:ascii="Times New Roman" w:eastAsia="Times New Roman" w:hAnsi="Times New Roman" w:cs="Times New Roman"/>
          <w:sz w:val="24"/>
          <w:szCs w:val="24"/>
        </w:rPr>
        <w:t>of diagnosis</w:t>
      </w:r>
      <w:r w:rsidR="00704CEA">
        <w:rPr>
          <w:rFonts w:ascii="Times New Roman" w:eastAsia="Times New Roman" w:hAnsi="Times New Roman" w:cs="Times New Roman"/>
          <w:sz w:val="24"/>
          <w:szCs w:val="24"/>
        </w:rPr>
        <w:t>,</w:t>
      </w:r>
      <w:r w:rsidR="006A7860">
        <w:rPr>
          <w:rFonts w:ascii="Times New Roman" w:eastAsia="Times New Roman" w:hAnsi="Times New Roman" w:cs="Times New Roman"/>
          <w:sz w:val="24"/>
          <w:szCs w:val="24"/>
        </w:rPr>
        <w:t xml:space="preserve"> and </w:t>
      </w:r>
      <w:r w:rsidR="007434F6">
        <w:rPr>
          <w:rFonts w:ascii="Times New Roman" w:eastAsia="Times New Roman" w:hAnsi="Times New Roman" w:cs="Times New Roman"/>
          <w:sz w:val="24"/>
          <w:szCs w:val="24"/>
        </w:rPr>
        <w:t xml:space="preserve">subsequent </w:t>
      </w:r>
      <w:r w:rsidR="006A7860">
        <w:rPr>
          <w:rFonts w:ascii="Times New Roman" w:eastAsia="Times New Roman" w:hAnsi="Times New Roman" w:cs="Times New Roman"/>
          <w:sz w:val="24"/>
          <w:szCs w:val="24"/>
        </w:rPr>
        <w:t>revasculariz</w:t>
      </w:r>
      <w:r w:rsidR="00DD0249">
        <w:rPr>
          <w:rFonts w:ascii="Times New Roman" w:eastAsia="Times New Roman" w:hAnsi="Times New Roman" w:cs="Times New Roman"/>
          <w:sz w:val="24"/>
          <w:szCs w:val="24"/>
        </w:rPr>
        <w:t>ation decision</w:t>
      </w:r>
      <w:r w:rsidR="00B236DE">
        <w:rPr>
          <w:rFonts w:ascii="Times New Roman" w:eastAsia="Times New Roman" w:hAnsi="Times New Roman" w:cs="Times New Roman"/>
          <w:sz w:val="24"/>
          <w:szCs w:val="24"/>
        </w:rPr>
        <w:t>s</w:t>
      </w:r>
      <w:r w:rsidR="00704CEA">
        <w:rPr>
          <w:rFonts w:ascii="Times New Roman" w:eastAsia="Times New Roman" w:hAnsi="Times New Roman" w:cs="Times New Roman"/>
          <w:sz w:val="24"/>
          <w:szCs w:val="24"/>
        </w:rPr>
        <w:t xml:space="preserve">, </w:t>
      </w:r>
      <w:r w:rsidR="00457EBA">
        <w:rPr>
          <w:rFonts w:ascii="Times New Roman" w:eastAsia="Times New Roman" w:hAnsi="Times New Roman" w:cs="Times New Roman"/>
          <w:sz w:val="24"/>
          <w:szCs w:val="24"/>
        </w:rPr>
        <w:t>have</w:t>
      </w:r>
      <w:r w:rsidR="0023613E">
        <w:rPr>
          <w:rFonts w:ascii="Times New Roman" w:eastAsia="Times New Roman" w:hAnsi="Times New Roman" w:cs="Times New Roman"/>
          <w:sz w:val="24"/>
          <w:szCs w:val="24"/>
        </w:rPr>
        <w:t xml:space="preserve"> shifted </w:t>
      </w:r>
      <w:r w:rsidR="000464D1">
        <w:rPr>
          <w:rFonts w:ascii="Times New Roman" w:eastAsia="Times New Roman" w:hAnsi="Times New Roman" w:cs="Times New Roman"/>
          <w:sz w:val="24"/>
          <w:szCs w:val="24"/>
        </w:rPr>
        <w:t xml:space="preserve">away from symptom characterization towards diagnostic </w:t>
      </w:r>
      <w:r w:rsidR="00491286">
        <w:rPr>
          <w:rFonts w:ascii="Times New Roman" w:eastAsia="Times New Roman" w:hAnsi="Times New Roman" w:cs="Times New Roman"/>
          <w:sz w:val="24"/>
          <w:szCs w:val="24"/>
        </w:rPr>
        <w:t>tests of coronary artery disease</w:t>
      </w:r>
      <w:r w:rsidR="000464D1">
        <w:rPr>
          <w:rFonts w:ascii="Times New Roman" w:eastAsia="Times New Roman" w:hAnsi="Times New Roman" w:cs="Times New Roman"/>
          <w:sz w:val="24"/>
          <w:szCs w:val="24"/>
        </w:rPr>
        <w:t xml:space="preserve"> </w:t>
      </w:r>
      <w:r w:rsidRPr="000C6870">
        <w:rPr>
          <w:rFonts w:ascii="Times New Roman" w:eastAsia="Times New Roman" w:hAnsi="Times New Roman" w:cs="Times New Roman"/>
          <w:sz w:val="24"/>
          <w:szCs w:val="24"/>
        </w:rPr>
        <w:t xml:space="preserve">(CAD) and myocardial ischemia. However, the link between symptoms, stenosis and ischemia </w:t>
      </w:r>
      <w:r w:rsidR="00F47E53">
        <w:rPr>
          <w:rFonts w:ascii="Times New Roman" w:eastAsia="Times New Roman" w:hAnsi="Times New Roman" w:cs="Times New Roman"/>
          <w:sz w:val="24"/>
          <w:szCs w:val="24"/>
        </w:rPr>
        <w:t>may be</w:t>
      </w:r>
      <w:r w:rsidRPr="000C6870">
        <w:rPr>
          <w:rFonts w:ascii="Times New Roman" w:eastAsia="Times New Roman" w:hAnsi="Times New Roman" w:cs="Times New Roman"/>
          <w:sz w:val="24"/>
          <w:szCs w:val="24"/>
        </w:rPr>
        <w:t xml:space="preserve"> </w:t>
      </w:r>
      <w:r w:rsidR="00F47E53">
        <w:rPr>
          <w:rFonts w:ascii="Times New Roman" w:eastAsia="Times New Roman" w:hAnsi="Times New Roman" w:cs="Times New Roman"/>
          <w:sz w:val="24"/>
          <w:szCs w:val="24"/>
        </w:rPr>
        <w:t>weak</w:t>
      </w:r>
      <w:r w:rsidRPr="000C6870">
        <w:rPr>
          <w:rFonts w:ascii="Times New Roman" w:eastAsia="Times New Roman" w:hAnsi="Times New Roman" w:cs="Times New Roman"/>
          <w:sz w:val="24"/>
          <w:szCs w:val="24"/>
        </w:rPr>
        <w:t xml:space="preserve"> and nonlinear</w:t>
      </w:r>
      <w:sdt>
        <w:sdtPr>
          <w:rPr>
            <w:rFonts w:ascii="Times New Roman" w:eastAsia="Times New Roman" w:hAnsi="Times New Roman" w:cs="Times New Roman"/>
            <w:color w:val="000000"/>
            <w:sz w:val="24"/>
            <w:szCs w:val="24"/>
            <w:vertAlign w:val="superscript"/>
          </w:rPr>
          <w:tag w:val="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"/>
          <w:id w:val="-1073969856"/>
          <w:placeholder>
            <w:docPart w:val="DefaultPlaceholder_-1854013440"/>
          </w:placeholder>
        </w:sdtPr>
        <w:sdtContent>
          <w:r w:rsidR="00370D73" w:rsidRPr="00370D73">
            <w:rPr>
              <w:rFonts w:ascii="Times New Roman" w:eastAsia="Times New Roman" w:hAnsi="Times New Roman" w:cs="Times New Roman"/>
              <w:color w:val="000000"/>
              <w:sz w:val="24"/>
              <w:szCs w:val="24"/>
              <w:vertAlign w:val="superscript"/>
            </w:rPr>
            <w:t>4</w:t>
          </w:r>
        </w:sdtContent>
      </w:sdt>
      <w:r w:rsidRPr="000C6870">
        <w:rPr>
          <w:rFonts w:ascii="Times New Roman" w:eastAsia="Times New Roman" w:hAnsi="Times New Roman" w:cs="Times New Roman"/>
          <w:sz w:val="24"/>
          <w:szCs w:val="24"/>
        </w:rPr>
        <w:t xml:space="preserve">. </w:t>
      </w:r>
      <w:r w:rsidR="000E5BDE">
        <w:rPr>
          <w:rFonts w:ascii="Times New Roman" w:eastAsia="Times New Roman" w:hAnsi="Times New Roman" w:cs="Times New Roman"/>
          <w:sz w:val="24"/>
          <w:szCs w:val="24"/>
        </w:rPr>
        <w:t>Now that PCI is a proven tool of angina relief, it is time to test whether</w:t>
      </w:r>
      <w:r w:rsidR="00315007">
        <w:rPr>
          <w:rFonts w:ascii="Times New Roman" w:eastAsia="Times New Roman" w:hAnsi="Times New Roman" w:cs="Times New Roman"/>
          <w:sz w:val="24"/>
          <w:szCs w:val="24"/>
        </w:rPr>
        <w:t xml:space="preserve"> the </w:t>
      </w:r>
      <w:r w:rsidR="00AC3397">
        <w:rPr>
          <w:rFonts w:ascii="Times New Roman" w:eastAsia="Times New Roman" w:hAnsi="Times New Roman" w:cs="Times New Roman"/>
          <w:sz w:val="24"/>
          <w:szCs w:val="24"/>
        </w:rPr>
        <w:t>severity</w:t>
      </w:r>
      <w:r w:rsidR="0077129A">
        <w:rPr>
          <w:rFonts w:ascii="Times New Roman" w:eastAsia="Times New Roman" w:hAnsi="Times New Roman" w:cs="Times New Roman"/>
          <w:sz w:val="24"/>
          <w:szCs w:val="24"/>
        </w:rPr>
        <w:t xml:space="preserve"> and nature</w:t>
      </w:r>
      <w:r w:rsidR="00AC3397">
        <w:rPr>
          <w:rFonts w:ascii="Times New Roman" w:eastAsia="Times New Roman" w:hAnsi="Times New Roman" w:cs="Times New Roman"/>
          <w:sz w:val="24"/>
          <w:szCs w:val="24"/>
        </w:rPr>
        <w:t xml:space="preserve"> </w:t>
      </w:r>
      <w:r w:rsidR="00315007">
        <w:rPr>
          <w:rFonts w:ascii="Times New Roman" w:eastAsia="Times New Roman" w:hAnsi="Times New Roman" w:cs="Times New Roman"/>
          <w:sz w:val="24"/>
          <w:szCs w:val="24"/>
        </w:rPr>
        <w:t>of the presenting</w:t>
      </w:r>
      <w:r w:rsidR="000E5BDE">
        <w:rPr>
          <w:rFonts w:ascii="Times New Roman" w:eastAsia="Times New Roman" w:hAnsi="Times New Roman" w:cs="Times New Roman"/>
          <w:sz w:val="24"/>
          <w:szCs w:val="24"/>
        </w:rPr>
        <w:t xml:space="preserve"> symptom can be used to identify the patients with the most to gain. </w:t>
      </w:r>
    </w:p>
    <w:p w14:paraId="00000051" w14:textId="77777777" w:rsidR="00AA5FF3" w:rsidRPr="000C6870" w:rsidRDefault="00AA5FF3" w:rsidP="00873206">
      <w:pPr>
        <w:shd w:val="clear" w:color="auto" w:fill="FFFFFF"/>
        <w:spacing w:line="480" w:lineRule="auto"/>
        <w:jc w:val="both"/>
        <w:rPr>
          <w:rFonts w:ascii="Times New Roman" w:eastAsia="Times New Roman" w:hAnsi="Times New Roman" w:cs="Times New Roman"/>
          <w:sz w:val="24"/>
          <w:szCs w:val="24"/>
        </w:rPr>
      </w:pPr>
    </w:p>
    <w:p w14:paraId="00000052" w14:textId="05E9FD94" w:rsidR="00AA5FF3" w:rsidRPr="000C6870" w:rsidRDefault="000E5BDE" w:rsidP="00873206">
      <w:pPr>
        <w:shd w:val="clear" w:color="auto" w:fill="FFFFFF"/>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w:t>
      </w:r>
      <w:r w:rsidRPr="000C6870">
        <w:rPr>
          <w:rFonts w:ascii="Times New Roman" w:eastAsia="Times New Roman" w:hAnsi="Times New Roman" w:cs="Times New Roman"/>
          <w:sz w:val="24"/>
          <w:szCs w:val="24"/>
        </w:rPr>
        <w:t xml:space="preserve"> symptom-stratified analysis of the ORBITA-2 trial assesses the association between </w:t>
      </w:r>
      <w:r w:rsidR="00042FA1">
        <w:rPr>
          <w:rFonts w:ascii="Times New Roman" w:eastAsia="Times New Roman" w:hAnsi="Times New Roman" w:cs="Times New Roman"/>
          <w:sz w:val="24"/>
          <w:szCs w:val="24"/>
        </w:rPr>
        <w:t xml:space="preserve">the presenting </w:t>
      </w:r>
      <w:r w:rsidRPr="000C6870">
        <w:rPr>
          <w:rFonts w:ascii="Times New Roman" w:eastAsia="Times New Roman" w:hAnsi="Times New Roman" w:cs="Times New Roman"/>
          <w:sz w:val="24"/>
          <w:szCs w:val="24"/>
        </w:rPr>
        <w:t>symptom</w:t>
      </w:r>
      <w:r w:rsidR="00042FA1">
        <w:rPr>
          <w:rFonts w:ascii="Times New Roman" w:eastAsia="Times New Roman" w:hAnsi="Times New Roman" w:cs="Times New Roman"/>
          <w:sz w:val="24"/>
          <w:szCs w:val="24"/>
        </w:rPr>
        <w:t xml:space="preserve"> </w:t>
      </w:r>
      <w:r w:rsidRPr="000C6870">
        <w:rPr>
          <w:rFonts w:ascii="Times New Roman" w:eastAsia="Times New Roman" w:hAnsi="Times New Roman" w:cs="Times New Roman"/>
          <w:sz w:val="24"/>
          <w:szCs w:val="24"/>
        </w:rPr>
        <w:t xml:space="preserve">and </w:t>
      </w:r>
      <w:r w:rsidR="00042FA1">
        <w:rPr>
          <w:rFonts w:ascii="Times New Roman" w:eastAsia="Times New Roman" w:hAnsi="Times New Roman" w:cs="Times New Roman"/>
          <w:sz w:val="24"/>
          <w:szCs w:val="24"/>
        </w:rPr>
        <w:t>subsequent findings</w:t>
      </w:r>
      <w:r w:rsidR="00B050D7">
        <w:rPr>
          <w:rFonts w:ascii="Times New Roman" w:eastAsia="Times New Roman" w:hAnsi="Times New Roman" w:cs="Times New Roman"/>
          <w:sz w:val="24"/>
          <w:szCs w:val="24"/>
        </w:rPr>
        <w:t xml:space="preserve"> of</w:t>
      </w:r>
      <w:r w:rsidR="00042FA1">
        <w:rPr>
          <w:rFonts w:ascii="Times New Roman" w:eastAsia="Times New Roman" w:hAnsi="Times New Roman" w:cs="Times New Roman"/>
          <w:sz w:val="24"/>
          <w:szCs w:val="24"/>
        </w:rPr>
        <w:t xml:space="preserve"> </w:t>
      </w:r>
      <w:r w:rsidRPr="000C6870">
        <w:rPr>
          <w:rFonts w:ascii="Times New Roman" w:eastAsia="Times New Roman" w:hAnsi="Times New Roman" w:cs="Times New Roman"/>
          <w:sz w:val="24"/>
          <w:szCs w:val="24"/>
        </w:rPr>
        <w:t>disease severit</w:t>
      </w:r>
      <w:r w:rsidR="00042FA1">
        <w:rPr>
          <w:rFonts w:ascii="Times New Roman" w:eastAsia="Times New Roman" w:hAnsi="Times New Roman" w:cs="Times New Roman"/>
          <w:sz w:val="24"/>
          <w:szCs w:val="24"/>
        </w:rPr>
        <w:t>y</w:t>
      </w:r>
      <w:r w:rsidR="00293B8A">
        <w:rPr>
          <w:rFonts w:ascii="Times New Roman" w:eastAsia="Times New Roman" w:hAnsi="Times New Roman" w:cs="Times New Roman"/>
          <w:sz w:val="24"/>
          <w:szCs w:val="24"/>
        </w:rPr>
        <w:t xml:space="preserve">, </w:t>
      </w:r>
      <w:r w:rsidR="00681E63">
        <w:rPr>
          <w:rFonts w:ascii="Times New Roman" w:eastAsia="Times New Roman" w:hAnsi="Times New Roman" w:cs="Times New Roman"/>
          <w:sz w:val="24"/>
          <w:szCs w:val="24"/>
        </w:rPr>
        <w:t>assessed anatomically and with non-invasive and invasive ischemia tests</w:t>
      </w:r>
      <w:r w:rsidR="00293B8A">
        <w:rPr>
          <w:rFonts w:ascii="Times New Roman" w:eastAsia="Times New Roman" w:hAnsi="Times New Roman" w:cs="Times New Roman"/>
          <w:sz w:val="24"/>
          <w:szCs w:val="24"/>
        </w:rPr>
        <w:t xml:space="preserve">, </w:t>
      </w:r>
      <w:r w:rsidR="00A76B5C">
        <w:rPr>
          <w:rFonts w:ascii="Times New Roman" w:eastAsia="Times New Roman" w:hAnsi="Times New Roman" w:cs="Times New Roman"/>
          <w:sz w:val="24"/>
          <w:szCs w:val="24"/>
        </w:rPr>
        <w:t xml:space="preserve">and </w:t>
      </w:r>
      <w:r w:rsidR="008B458C">
        <w:rPr>
          <w:rFonts w:ascii="Times New Roman" w:eastAsia="Times New Roman" w:hAnsi="Times New Roman" w:cs="Times New Roman"/>
          <w:sz w:val="24"/>
          <w:szCs w:val="24"/>
        </w:rPr>
        <w:t xml:space="preserve">the </w:t>
      </w:r>
      <w:r w:rsidR="00A76B5C">
        <w:rPr>
          <w:rFonts w:ascii="Times New Roman" w:eastAsia="Times New Roman" w:hAnsi="Times New Roman" w:cs="Times New Roman"/>
          <w:sz w:val="24"/>
          <w:szCs w:val="24"/>
        </w:rPr>
        <w:t>placebo-controlled angina relief from PCI.</w:t>
      </w:r>
    </w:p>
    <w:p w14:paraId="00000053" w14:textId="77777777" w:rsidR="00AA5FF3" w:rsidRPr="000C6870" w:rsidRDefault="00AA5FF3" w:rsidP="00873206">
      <w:pPr>
        <w:shd w:val="clear" w:color="auto" w:fill="FFFFFF"/>
        <w:spacing w:line="480" w:lineRule="auto"/>
        <w:jc w:val="both"/>
        <w:rPr>
          <w:rFonts w:ascii="Times New Roman" w:eastAsia="Times New Roman" w:hAnsi="Times New Roman" w:cs="Times New Roman"/>
          <w:sz w:val="24"/>
          <w:szCs w:val="24"/>
        </w:rPr>
      </w:pPr>
    </w:p>
    <w:p w14:paraId="00000054" w14:textId="77777777" w:rsidR="00AA5FF3" w:rsidRPr="000C6870" w:rsidRDefault="00AA5FF3" w:rsidP="00873206">
      <w:pPr>
        <w:shd w:val="clear" w:color="auto" w:fill="FFFFFF"/>
        <w:spacing w:line="480" w:lineRule="auto"/>
        <w:jc w:val="both"/>
        <w:rPr>
          <w:rFonts w:ascii="Times New Roman" w:eastAsia="Times New Roman" w:hAnsi="Times New Roman" w:cs="Times New Roman"/>
          <w:sz w:val="24"/>
          <w:szCs w:val="24"/>
        </w:rPr>
      </w:pPr>
    </w:p>
    <w:p w14:paraId="00000055" w14:textId="77777777" w:rsidR="00AA5FF3" w:rsidRPr="000C6870" w:rsidRDefault="00AA5FF3" w:rsidP="00873206">
      <w:pPr>
        <w:shd w:val="clear" w:color="auto" w:fill="FFFFFF"/>
        <w:spacing w:line="480" w:lineRule="auto"/>
        <w:jc w:val="both"/>
        <w:rPr>
          <w:rFonts w:ascii="Times New Roman" w:eastAsia="Times New Roman" w:hAnsi="Times New Roman" w:cs="Times New Roman"/>
          <w:sz w:val="24"/>
          <w:szCs w:val="24"/>
        </w:rPr>
      </w:pPr>
    </w:p>
    <w:p w14:paraId="00000056" w14:textId="77777777" w:rsidR="00AA5FF3" w:rsidRPr="000C6870" w:rsidRDefault="00000000" w:rsidP="00873206">
      <w:pPr>
        <w:shd w:val="clear" w:color="auto" w:fill="FFFFFF"/>
        <w:spacing w:line="480" w:lineRule="auto"/>
        <w:jc w:val="both"/>
        <w:rPr>
          <w:rFonts w:ascii="Times New Roman" w:eastAsia="Times New Roman" w:hAnsi="Times New Roman" w:cs="Times New Roman"/>
          <w:b/>
          <w:sz w:val="24"/>
          <w:szCs w:val="24"/>
        </w:rPr>
      </w:pPr>
      <w:r w:rsidRPr="000C6870">
        <w:rPr>
          <w:rFonts w:ascii="Times New Roman" w:hAnsi="Times New Roman" w:cs="Times New Roman"/>
        </w:rPr>
        <w:br w:type="page"/>
      </w:r>
    </w:p>
    <w:p w14:paraId="00000057" w14:textId="77777777" w:rsidR="00AA5FF3" w:rsidRPr="000C6870" w:rsidRDefault="00000000" w:rsidP="00873206">
      <w:pPr>
        <w:shd w:val="clear" w:color="auto" w:fill="FFFFFF"/>
        <w:spacing w:line="480" w:lineRule="auto"/>
        <w:jc w:val="both"/>
        <w:rPr>
          <w:rFonts w:ascii="Times New Roman" w:eastAsia="Times New Roman" w:hAnsi="Times New Roman" w:cs="Times New Roman"/>
          <w:b/>
          <w:sz w:val="24"/>
          <w:szCs w:val="24"/>
        </w:rPr>
      </w:pPr>
      <w:r w:rsidRPr="000C6870">
        <w:rPr>
          <w:rFonts w:ascii="Times New Roman" w:eastAsia="Times New Roman" w:hAnsi="Times New Roman" w:cs="Times New Roman"/>
          <w:b/>
          <w:sz w:val="24"/>
          <w:szCs w:val="24"/>
        </w:rPr>
        <w:lastRenderedPageBreak/>
        <w:t>METHODS</w:t>
      </w:r>
    </w:p>
    <w:p w14:paraId="00000058" w14:textId="14D8C4E9" w:rsidR="00AA5FF3" w:rsidRPr="000C6870" w:rsidRDefault="00000000" w:rsidP="00873206">
      <w:pPr>
        <w:shd w:val="clear" w:color="auto" w:fill="FFFFFF"/>
        <w:spacing w:line="480" w:lineRule="auto"/>
        <w:jc w:val="both"/>
        <w:rPr>
          <w:rFonts w:ascii="Times New Roman" w:eastAsia="Times New Roman" w:hAnsi="Times New Roman" w:cs="Times New Roman"/>
          <w:sz w:val="24"/>
          <w:szCs w:val="24"/>
        </w:rPr>
      </w:pPr>
      <w:r w:rsidRPr="000C6870">
        <w:rPr>
          <w:rFonts w:ascii="Times New Roman" w:eastAsia="Times New Roman" w:hAnsi="Times New Roman" w:cs="Times New Roman"/>
          <w:sz w:val="24"/>
          <w:szCs w:val="24"/>
        </w:rPr>
        <w:t xml:space="preserve">The London Central Research Ethics Committee approved the study. Written consent was obtained from all patients before </w:t>
      </w:r>
      <w:r w:rsidR="006A7F43">
        <w:rPr>
          <w:rFonts w:ascii="Times New Roman" w:eastAsia="Times New Roman" w:hAnsi="Times New Roman" w:cs="Times New Roman"/>
          <w:sz w:val="24"/>
          <w:szCs w:val="24"/>
        </w:rPr>
        <w:t>enrollment</w:t>
      </w:r>
      <w:r w:rsidRPr="000C6870">
        <w:rPr>
          <w:rFonts w:ascii="Times New Roman" w:eastAsia="Times New Roman" w:hAnsi="Times New Roman" w:cs="Times New Roman"/>
          <w:sz w:val="24"/>
          <w:szCs w:val="24"/>
        </w:rPr>
        <w:t xml:space="preserve">. </w:t>
      </w:r>
      <w:r w:rsidR="00FB0E8A" w:rsidRPr="000C6870">
        <w:rPr>
          <w:rFonts w:ascii="Times New Roman" w:eastAsia="Times New Roman" w:hAnsi="Times New Roman" w:cs="Times New Roman"/>
          <w:sz w:val="24"/>
          <w:szCs w:val="24"/>
        </w:rPr>
        <w:t>The data, analytical methods, and study materials will not be made available to other researchers for purposes of reproducing the results or replicating the procedure.</w:t>
      </w:r>
    </w:p>
    <w:p w14:paraId="00000059" w14:textId="77777777" w:rsidR="00AA5FF3" w:rsidRPr="000C6870" w:rsidRDefault="00000000" w:rsidP="00873206">
      <w:pPr>
        <w:shd w:val="clear" w:color="auto" w:fill="FFFFFF"/>
        <w:spacing w:line="480" w:lineRule="auto"/>
        <w:jc w:val="both"/>
        <w:rPr>
          <w:rFonts w:ascii="Times New Roman" w:eastAsia="Times New Roman" w:hAnsi="Times New Roman" w:cs="Times New Roman"/>
          <w:sz w:val="24"/>
          <w:szCs w:val="24"/>
        </w:rPr>
      </w:pPr>
      <w:r w:rsidRPr="000C6870">
        <w:rPr>
          <w:rFonts w:ascii="Times New Roman" w:eastAsia="Times New Roman" w:hAnsi="Times New Roman" w:cs="Times New Roman"/>
          <w:sz w:val="24"/>
          <w:szCs w:val="24"/>
        </w:rPr>
        <w:t xml:space="preserve"> </w:t>
      </w:r>
    </w:p>
    <w:p w14:paraId="0000005A" w14:textId="77777777" w:rsidR="00AA5FF3" w:rsidRPr="000C6870" w:rsidRDefault="00000000" w:rsidP="00873206">
      <w:pPr>
        <w:pStyle w:val="Heading2"/>
        <w:shd w:val="clear" w:color="auto" w:fill="FFFFFF"/>
        <w:spacing w:before="40" w:line="480" w:lineRule="auto"/>
        <w:jc w:val="both"/>
        <w:rPr>
          <w:rFonts w:ascii="Times New Roman" w:eastAsia="Times New Roman" w:hAnsi="Times New Roman" w:cs="Times New Roman"/>
          <w:b/>
          <w:sz w:val="24"/>
          <w:szCs w:val="24"/>
        </w:rPr>
      </w:pPr>
      <w:bookmarkStart w:id="0" w:name="_r82h1jekg2ed" w:colFirst="0" w:colLast="0"/>
      <w:bookmarkEnd w:id="0"/>
      <w:r w:rsidRPr="000C6870">
        <w:rPr>
          <w:rFonts w:ascii="Times New Roman" w:eastAsia="Times New Roman" w:hAnsi="Times New Roman" w:cs="Times New Roman"/>
          <w:b/>
          <w:sz w:val="24"/>
          <w:szCs w:val="24"/>
        </w:rPr>
        <w:t xml:space="preserve">Study Design </w:t>
      </w:r>
    </w:p>
    <w:p w14:paraId="0000005B" w14:textId="185EF7D1" w:rsidR="00AA5FF3" w:rsidRPr="000C6870" w:rsidRDefault="00000000" w:rsidP="00873206">
      <w:pPr>
        <w:shd w:val="clear" w:color="auto" w:fill="FFFFFF"/>
        <w:spacing w:line="480" w:lineRule="auto"/>
        <w:jc w:val="both"/>
        <w:rPr>
          <w:rFonts w:ascii="Times New Roman" w:eastAsia="Times New Roman" w:hAnsi="Times New Roman" w:cs="Times New Roman"/>
          <w:sz w:val="24"/>
          <w:szCs w:val="24"/>
        </w:rPr>
      </w:pPr>
      <w:r w:rsidRPr="000C6870">
        <w:rPr>
          <w:rFonts w:ascii="Times New Roman" w:eastAsia="Times New Roman" w:hAnsi="Times New Roman" w:cs="Times New Roman"/>
          <w:sz w:val="24"/>
          <w:szCs w:val="24"/>
        </w:rPr>
        <w:t>The design of the ORBITA-2 trial has been reported previously</w:t>
      </w:r>
      <w:sdt>
        <w:sdtPr>
          <w:rPr>
            <w:rFonts w:ascii="Times New Roman" w:eastAsia="Times New Roman" w:hAnsi="Times New Roman" w:cs="Times New Roman"/>
            <w:color w:val="000000"/>
            <w:sz w:val="24"/>
            <w:szCs w:val="24"/>
            <w:vertAlign w:val="superscript"/>
          </w:rPr>
          <w:tag w:val="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"/>
          <w:id w:val="-1306843465"/>
          <w:placeholder>
            <w:docPart w:val="DefaultPlaceholder_-1854013440"/>
          </w:placeholder>
        </w:sdtPr>
        <w:sdtContent>
          <w:r w:rsidR="00370D73" w:rsidRPr="00370D73">
            <w:rPr>
              <w:rFonts w:ascii="Times New Roman" w:eastAsia="Times New Roman" w:hAnsi="Times New Roman" w:cs="Times New Roman"/>
              <w:color w:val="000000"/>
              <w:sz w:val="24"/>
              <w:szCs w:val="24"/>
              <w:vertAlign w:val="superscript"/>
            </w:rPr>
            <w:t>2</w:t>
          </w:r>
        </w:sdtContent>
      </w:sdt>
      <w:r w:rsidRPr="000C6870">
        <w:rPr>
          <w:rFonts w:ascii="Times New Roman" w:eastAsia="Times New Roman" w:hAnsi="Times New Roman" w:cs="Times New Roman"/>
          <w:sz w:val="24"/>
          <w:szCs w:val="24"/>
        </w:rPr>
        <w:t xml:space="preserve">. In brief, patients were eligible for trial participation if they had stable angina, single or multivessel disease, and proven </w:t>
      </w:r>
      <w:r w:rsidR="00FD2074" w:rsidRPr="000C6870">
        <w:rPr>
          <w:rFonts w:ascii="Times New Roman" w:eastAsia="Times New Roman" w:hAnsi="Times New Roman" w:cs="Times New Roman"/>
          <w:sz w:val="24"/>
          <w:szCs w:val="24"/>
        </w:rPr>
        <w:t>ischemia</w:t>
      </w:r>
      <w:r w:rsidRPr="000C6870">
        <w:rPr>
          <w:rFonts w:ascii="Times New Roman" w:eastAsia="Times New Roman" w:hAnsi="Times New Roman" w:cs="Times New Roman"/>
          <w:sz w:val="24"/>
          <w:szCs w:val="24"/>
        </w:rPr>
        <w:t xml:space="preserve"> on non-invasive or invasive testing. 301 patients from 14 UK centers were enrolled. At enrol</w:t>
      </w:r>
      <w:r w:rsidR="00632D6D">
        <w:rPr>
          <w:rFonts w:ascii="Times New Roman" w:eastAsia="Times New Roman" w:hAnsi="Times New Roman" w:cs="Times New Roman"/>
          <w:sz w:val="24"/>
          <w:szCs w:val="24"/>
        </w:rPr>
        <w:t>l</w:t>
      </w:r>
      <w:r w:rsidRPr="000C6870">
        <w:rPr>
          <w:rFonts w:ascii="Times New Roman" w:eastAsia="Times New Roman" w:hAnsi="Times New Roman" w:cs="Times New Roman"/>
          <w:sz w:val="24"/>
          <w:szCs w:val="24"/>
        </w:rPr>
        <w:t>ment, all antianginal medications were stopped. Patients were instructed to use a dedicated smartphone application</w:t>
      </w:r>
      <w:r w:rsidR="003B15D5">
        <w:rPr>
          <w:rFonts w:ascii="Times New Roman" w:eastAsia="Times New Roman" w:hAnsi="Times New Roman" w:cs="Times New Roman"/>
          <w:sz w:val="24"/>
          <w:szCs w:val="24"/>
        </w:rPr>
        <w:t xml:space="preserve"> (ORBITA</w:t>
      </w:r>
      <w:r w:rsidR="00903058">
        <w:rPr>
          <w:rFonts w:ascii="Times New Roman" w:eastAsia="Times New Roman" w:hAnsi="Times New Roman" w:cs="Times New Roman"/>
          <w:sz w:val="24"/>
          <w:szCs w:val="24"/>
        </w:rPr>
        <w:t>-</w:t>
      </w:r>
      <w:r w:rsidR="003B15D5">
        <w:rPr>
          <w:rFonts w:ascii="Times New Roman" w:eastAsia="Times New Roman" w:hAnsi="Times New Roman" w:cs="Times New Roman"/>
          <w:sz w:val="24"/>
          <w:szCs w:val="24"/>
        </w:rPr>
        <w:t>app)</w:t>
      </w:r>
      <w:r w:rsidRPr="000C6870">
        <w:rPr>
          <w:rFonts w:ascii="Times New Roman" w:eastAsia="Times New Roman" w:hAnsi="Times New Roman" w:cs="Times New Roman"/>
          <w:sz w:val="24"/>
          <w:szCs w:val="24"/>
        </w:rPr>
        <w:t xml:space="preserve"> to assess daily angina symptoms. Design, features, and validation of the ORBITA</w:t>
      </w:r>
      <w:r w:rsidR="00903058">
        <w:rPr>
          <w:rFonts w:ascii="Times New Roman" w:eastAsia="Times New Roman" w:hAnsi="Times New Roman" w:cs="Times New Roman"/>
          <w:sz w:val="24"/>
          <w:szCs w:val="24"/>
        </w:rPr>
        <w:t>-</w:t>
      </w:r>
      <w:r w:rsidR="008E54FA">
        <w:rPr>
          <w:rFonts w:ascii="Times New Roman" w:eastAsia="Times New Roman" w:hAnsi="Times New Roman" w:cs="Times New Roman"/>
          <w:sz w:val="24"/>
          <w:szCs w:val="24"/>
        </w:rPr>
        <w:t>app</w:t>
      </w:r>
      <w:r w:rsidRPr="000C6870">
        <w:rPr>
          <w:rFonts w:ascii="Times New Roman" w:eastAsia="Times New Roman" w:hAnsi="Times New Roman" w:cs="Times New Roman"/>
          <w:sz w:val="24"/>
          <w:szCs w:val="24"/>
        </w:rPr>
        <w:t xml:space="preserve"> have been described previously</w:t>
      </w:r>
      <w:sdt>
        <w:sdtPr>
          <w:rPr>
            <w:rFonts w:ascii="Times New Roman" w:eastAsia="Times New Roman" w:hAnsi="Times New Roman" w:cs="Times New Roman"/>
            <w:color w:val="000000"/>
            <w:sz w:val="24"/>
            <w:szCs w:val="24"/>
            <w:vertAlign w:val="superscript"/>
          </w:rPr>
          <w:tag w:val="MENDELEY_CITATION_v3_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"/>
          <w:id w:val="688108240"/>
          <w:placeholder>
            <w:docPart w:val="DefaultPlaceholder_-1854013440"/>
          </w:placeholder>
        </w:sdtPr>
        <w:sdtContent>
          <w:r w:rsidR="00370D73" w:rsidRPr="00370D73">
            <w:rPr>
              <w:rFonts w:ascii="Times New Roman" w:eastAsia="Times New Roman" w:hAnsi="Times New Roman" w:cs="Times New Roman"/>
              <w:color w:val="000000"/>
              <w:sz w:val="24"/>
              <w:szCs w:val="24"/>
              <w:vertAlign w:val="superscript"/>
            </w:rPr>
            <w:t>5</w:t>
          </w:r>
        </w:sdtContent>
      </w:sdt>
      <w:r w:rsidRPr="000C6870">
        <w:rPr>
          <w:rFonts w:ascii="Times New Roman" w:eastAsia="Times New Roman" w:hAnsi="Times New Roman" w:cs="Times New Roman"/>
          <w:sz w:val="24"/>
          <w:szCs w:val="24"/>
        </w:rPr>
        <w:t xml:space="preserve">.​ Patients completed symptom and quality of life questionnaires (Rose angina questionnaire, Seattle Angina Questionnaire (SAQ), EuroQol 5-Dimensions 5-Level (EQ-5D-5L), </w:t>
      </w:r>
      <w:r w:rsidR="00701F4F" w:rsidRPr="00701F4F">
        <w:rPr>
          <w:rFonts w:ascii="Times New Roman" w:eastAsia="Times New Roman" w:hAnsi="Times New Roman" w:cs="Times New Roman"/>
          <w:sz w:val="24"/>
          <w:szCs w:val="24"/>
        </w:rPr>
        <w:t>MacNew Heart Disease Health-Related Quality of Life Instrument</w:t>
      </w:r>
      <w:r w:rsidRPr="000C6870">
        <w:rPr>
          <w:rFonts w:ascii="Times New Roman" w:eastAsia="Times New Roman" w:hAnsi="Times New Roman" w:cs="Times New Roman"/>
          <w:sz w:val="24"/>
          <w:szCs w:val="24"/>
        </w:rPr>
        <w:t>, short-form McGill pain questionnaire</w:t>
      </w:r>
      <w:r w:rsidR="00C814FF">
        <w:rPr>
          <w:rFonts w:ascii="Times New Roman" w:eastAsia="Times New Roman" w:hAnsi="Times New Roman" w:cs="Times New Roman"/>
          <w:sz w:val="24"/>
          <w:szCs w:val="24"/>
        </w:rPr>
        <w:t>,</w:t>
      </w:r>
      <w:r w:rsidRPr="000C6870">
        <w:rPr>
          <w:rFonts w:ascii="Times New Roman" w:eastAsia="Times New Roman" w:hAnsi="Times New Roman" w:cs="Times New Roman"/>
          <w:sz w:val="24"/>
          <w:szCs w:val="24"/>
        </w:rPr>
        <w:t xml:space="preserve"> and </w:t>
      </w:r>
      <w:r w:rsidR="00601255">
        <w:rPr>
          <w:rFonts w:ascii="Times New Roman" w:eastAsia="Times New Roman" w:hAnsi="Times New Roman" w:cs="Times New Roman"/>
          <w:sz w:val="24"/>
          <w:szCs w:val="24"/>
        </w:rPr>
        <w:t>Medical</w:t>
      </w:r>
      <w:r w:rsidR="002A3E57">
        <w:rPr>
          <w:rFonts w:ascii="Times New Roman" w:eastAsia="Times New Roman" w:hAnsi="Times New Roman" w:cs="Times New Roman"/>
          <w:sz w:val="24"/>
          <w:szCs w:val="24"/>
        </w:rPr>
        <w:t xml:space="preserve"> Research Council (MRC)</w:t>
      </w:r>
      <w:r w:rsidRPr="000C6870">
        <w:rPr>
          <w:rFonts w:ascii="Times New Roman" w:eastAsia="Times New Roman" w:hAnsi="Times New Roman" w:cs="Times New Roman"/>
          <w:sz w:val="24"/>
          <w:szCs w:val="24"/>
        </w:rPr>
        <w:t xml:space="preserve"> </w:t>
      </w:r>
      <w:r w:rsidR="00701F4F">
        <w:rPr>
          <w:rFonts w:ascii="Times New Roman" w:eastAsia="Times New Roman" w:hAnsi="Times New Roman" w:cs="Times New Roman"/>
          <w:sz w:val="24"/>
          <w:szCs w:val="24"/>
        </w:rPr>
        <w:t>Dyspnoea Scale</w:t>
      </w:r>
      <w:r w:rsidR="00E7243F">
        <w:rPr>
          <w:rFonts w:ascii="Times New Roman" w:eastAsia="Times New Roman" w:hAnsi="Times New Roman" w:cs="Times New Roman"/>
          <w:sz w:val="24"/>
          <w:szCs w:val="24"/>
        </w:rPr>
        <w:t>)</w:t>
      </w:r>
      <w:r w:rsidR="00701F4F">
        <w:rPr>
          <w:rFonts w:ascii="Times New Roman" w:eastAsia="Times New Roman" w:hAnsi="Times New Roman" w:cs="Times New Roman"/>
          <w:sz w:val="24"/>
          <w:szCs w:val="24"/>
        </w:rPr>
        <w:t xml:space="preserve">, </w:t>
      </w:r>
      <w:r w:rsidRPr="000C6870">
        <w:rPr>
          <w:rFonts w:ascii="Times New Roman" w:eastAsia="Times New Roman" w:hAnsi="Times New Roman" w:cs="Times New Roman"/>
          <w:sz w:val="24"/>
          <w:szCs w:val="24"/>
        </w:rPr>
        <w:t xml:space="preserve">Canadian Cardiovascular </w:t>
      </w:r>
      <w:r w:rsidR="005B4ED4">
        <w:rPr>
          <w:rFonts w:ascii="Times New Roman" w:eastAsia="Times New Roman" w:hAnsi="Times New Roman" w:cs="Times New Roman"/>
          <w:sz w:val="24"/>
          <w:szCs w:val="24"/>
        </w:rPr>
        <w:t>Society</w:t>
      </w:r>
      <w:r w:rsidRPr="000C6870">
        <w:rPr>
          <w:rFonts w:ascii="Times New Roman" w:eastAsia="Times New Roman" w:hAnsi="Times New Roman" w:cs="Times New Roman"/>
          <w:sz w:val="24"/>
          <w:szCs w:val="24"/>
        </w:rPr>
        <w:t xml:space="preserve"> (CCS) class was physician-assessed.</w:t>
      </w:r>
    </w:p>
    <w:p w14:paraId="0000005C" w14:textId="77777777" w:rsidR="00AA5FF3" w:rsidRPr="000C6870" w:rsidRDefault="00AA5FF3" w:rsidP="00873206">
      <w:pPr>
        <w:shd w:val="clear" w:color="auto" w:fill="FFFFFF"/>
        <w:spacing w:line="480" w:lineRule="auto"/>
        <w:jc w:val="both"/>
        <w:rPr>
          <w:rFonts w:ascii="Times New Roman" w:eastAsia="Times New Roman" w:hAnsi="Times New Roman" w:cs="Times New Roman"/>
          <w:sz w:val="24"/>
          <w:szCs w:val="24"/>
        </w:rPr>
      </w:pPr>
    </w:p>
    <w:p w14:paraId="0000005D" w14:textId="1E1585E2" w:rsidR="00AA5FF3" w:rsidRPr="000C6870" w:rsidRDefault="00000000" w:rsidP="00873206">
      <w:pPr>
        <w:shd w:val="clear" w:color="auto" w:fill="FFFFFF"/>
        <w:spacing w:line="480" w:lineRule="auto"/>
        <w:jc w:val="both"/>
        <w:rPr>
          <w:rFonts w:ascii="Times New Roman" w:eastAsia="Times New Roman" w:hAnsi="Times New Roman" w:cs="Times New Roman"/>
          <w:sz w:val="24"/>
          <w:szCs w:val="24"/>
        </w:rPr>
      </w:pPr>
      <w:r w:rsidRPr="000C6870">
        <w:rPr>
          <w:rFonts w:ascii="Times New Roman" w:eastAsia="Times New Roman" w:hAnsi="Times New Roman" w:cs="Times New Roman"/>
          <w:sz w:val="24"/>
          <w:szCs w:val="24"/>
        </w:rPr>
        <w:t>Following a two-week symptom assessment phase, patients returned for pre-</w:t>
      </w:r>
      <w:r w:rsidR="00433F1A" w:rsidRPr="000C6870">
        <w:rPr>
          <w:rFonts w:ascii="Times New Roman" w:eastAsia="Times New Roman" w:hAnsi="Times New Roman" w:cs="Times New Roman"/>
          <w:sz w:val="24"/>
          <w:szCs w:val="24"/>
        </w:rPr>
        <w:t>randomization</w:t>
      </w:r>
      <w:r w:rsidRPr="000C6870">
        <w:rPr>
          <w:rFonts w:ascii="Times New Roman" w:eastAsia="Times New Roman" w:hAnsi="Times New Roman" w:cs="Times New Roman"/>
          <w:sz w:val="24"/>
          <w:szCs w:val="24"/>
        </w:rPr>
        <w:t xml:space="preserve"> assessment. Patient-reported and physician-assessed symptom and quality of life </w:t>
      </w:r>
      <w:r w:rsidR="00E10CEE" w:rsidRPr="000C6870">
        <w:rPr>
          <w:rFonts w:ascii="Times New Roman" w:eastAsia="Times New Roman" w:hAnsi="Times New Roman" w:cs="Times New Roman"/>
          <w:sz w:val="24"/>
          <w:szCs w:val="24"/>
        </w:rPr>
        <w:t>questionnaires</w:t>
      </w:r>
      <w:r w:rsidR="009D3CB1" w:rsidRPr="000C6870">
        <w:rPr>
          <w:rFonts w:ascii="Times New Roman" w:eastAsia="Times New Roman" w:hAnsi="Times New Roman" w:cs="Times New Roman"/>
          <w:sz w:val="24"/>
          <w:szCs w:val="24"/>
        </w:rPr>
        <w:t xml:space="preserve">, </w:t>
      </w:r>
      <w:r w:rsidRPr="000C6870">
        <w:rPr>
          <w:rFonts w:ascii="Times New Roman" w:eastAsia="Times New Roman" w:hAnsi="Times New Roman" w:cs="Times New Roman"/>
          <w:sz w:val="24"/>
          <w:szCs w:val="24"/>
        </w:rPr>
        <w:t>stress echocardiography</w:t>
      </w:r>
      <w:r w:rsidR="009D3CB1" w:rsidRPr="000C6870">
        <w:rPr>
          <w:rFonts w:ascii="Times New Roman" w:eastAsia="Times New Roman" w:hAnsi="Times New Roman" w:cs="Times New Roman"/>
          <w:sz w:val="24"/>
          <w:szCs w:val="24"/>
        </w:rPr>
        <w:t xml:space="preserve">, </w:t>
      </w:r>
      <w:r w:rsidRPr="000C6870">
        <w:rPr>
          <w:rFonts w:ascii="Times New Roman" w:eastAsia="Times New Roman" w:hAnsi="Times New Roman" w:cs="Times New Roman"/>
          <w:sz w:val="24"/>
          <w:szCs w:val="24"/>
        </w:rPr>
        <w:t>and treadmill</w:t>
      </w:r>
      <w:r w:rsidR="00957A34">
        <w:rPr>
          <w:rFonts w:ascii="Times New Roman" w:eastAsia="Times New Roman" w:hAnsi="Times New Roman" w:cs="Times New Roman"/>
          <w:sz w:val="24"/>
          <w:szCs w:val="24"/>
        </w:rPr>
        <w:t xml:space="preserve"> exercise</w:t>
      </w:r>
      <w:r w:rsidRPr="000C6870">
        <w:rPr>
          <w:rFonts w:ascii="Times New Roman" w:eastAsia="Times New Roman" w:hAnsi="Times New Roman" w:cs="Times New Roman"/>
          <w:sz w:val="24"/>
          <w:szCs w:val="24"/>
        </w:rPr>
        <w:t xml:space="preserve"> testing were performed. They then returned for the </w:t>
      </w:r>
      <w:r w:rsidR="00433F1A" w:rsidRPr="000C6870">
        <w:rPr>
          <w:rFonts w:ascii="Times New Roman" w:eastAsia="Times New Roman" w:hAnsi="Times New Roman" w:cs="Times New Roman"/>
          <w:sz w:val="24"/>
          <w:szCs w:val="24"/>
        </w:rPr>
        <w:t>randomization</w:t>
      </w:r>
      <w:r w:rsidRPr="000C6870">
        <w:rPr>
          <w:rFonts w:ascii="Times New Roman" w:eastAsia="Times New Roman" w:hAnsi="Times New Roman" w:cs="Times New Roman"/>
          <w:sz w:val="24"/>
          <w:szCs w:val="24"/>
        </w:rPr>
        <w:t xml:space="preserve"> procedure. Once a deep level of conscious sedation was achieved, patients were randomized to PCI or a placebo procedure. Both patients and the medical staff outside of the </w:t>
      </w:r>
      <w:r w:rsidRPr="000C6870">
        <w:rPr>
          <w:rFonts w:ascii="Times New Roman" w:eastAsia="Times New Roman" w:hAnsi="Times New Roman" w:cs="Times New Roman"/>
          <w:sz w:val="24"/>
          <w:szCs w:val="24"/>
        </w:rPr>
        <w:lastRenderedPageBreak/>
        <w:t xml:space="preserve">catheterization laboratory were blinded to the allocated treatment. Both treatment groups received dual antiplatelet therapy. The fidelity of blinding was assessed and reported. </w:t>
      </w:r>
    </w:p>
    <w:p w14:paraId="0000005E" w14:textId="77777777" w:rsidR="00AA5FF3" w:rsidRPr="000C6870" w:rsidRDefault="00AA5FF3" w:rsidP="00873206">
      <w:pPr>
        <w:shd w:val="clear" w:color="auto" w:fill="FFFFFF"/>
        <w:spacing w:line="480" w:lineRule="auto"/>
        <w:jc w:val="both"/>
        <w:rPr>
          <w:rFonts w:ascii="Times New Roman" w:eastAsia="Times New Roman" w:hAnsi="Times New Roman" w:cs="Times New Roman"/>
          <w:sz w:val="24"/>
          <w:szCs w:val="24"/>
        </w:rPr>
      </w:pPr>
    </w:p>
    <w:p w14:paraId="0000005F" w14:textId="1BC7E33B" w:rsidR="00AA5FF3" w:rsidRPr="000C6870" w:rsidRDefault="00000000" w:rsidP="00873206">
      <w:pPr>
        <w:shd w:val="clear" w:color="auto" w:fill="FFFFFF"/>
        <w:spacing w:line="480" w:lineRule="auto"/>
        <w:jc w:val="both"/>
        <w:rPr>
          <w:rFonts w:ascii="Times New Roman" w:eastAsia="Times New Roman" w:hAnsi="Times New Roman" w:cs="Times New Roman"/>
          <w:sz w:val="24"/>
          <w:szCs w:val="24"/>
        </w:rPr>
      </w:pPr>
      <w:r w:rsidRPr="000C6870">
        <w:rPr>
          <w:rFonts w:ascii="Times New Roman" w:eastAsia="Times New Roman" w:hAnsi="Times New Roman" w:cs="Times New Roman"/>
          <w:sz w:val="24"/>
          <w:szCs w:val="24"/>
        </w:rPr>
        <w:t>The patients then underwent a 12-week blinded follow-up phase in which they and their medical and research teams had no knowledge of treatment allocation. During this phase they reported their angina daily using the ORBITA</w:t>
      </w:r>
      <w:r w:rsidR="00911D32">
        <w:rPr>
          <w:rFonts w:ascii="Times New Roman" w:eastAsia="Times New Roman" w:hAnsi="Times New Roman" w:cs="Times New Roman"/>
          <w:sz w:val="24"/>
          <w:szCs w:val="24"/>
        </w:rPr>
        <w:t>-</w:t>
      </w:r>
      <w:r w:rsidR="00A928C2">
        <w:rPr>
          <w:rFonts w:ascii="Times New Roman" w:eastAsia="Times New Roman" w:hAnsi="Times New Roman" w:cs="Times New Roman"/>
          <w:sz w:val="24"/>
          <w:szCs w:val="24"/>
        </w:rPr>
        <w:t>app</w:t>
      </w:r>
      <w:r w:rsidRPr="000C6870">
        <w:rPr>
          <w:rFonts w:ascii="Times New Roman" w:eastAsia="Times New Roman" w:hAnsi="Times New Roman" w:cs="Times New Roman"/>
          <w:sz w:val="24"/>
          <w:szCs w:val="24"/>
        </w:rPr>
        <w:t>.</w:t>
      </w:r>
    </w:p>
    <w:p w14:paraId="00000060" w14:textId="77777777" w:rsidR="00AA5FF3" w:rsidRPr="000C6870" w:rsidRDefault="00AA5FF3" w:rsidP="00873206">
      <w:pPr>
        <w:shd w:val="clear" w:color="auto" w:fill="FFFFFF"/>
        <w:spacing w:line="480" w:lineRule="auto"/>
        <w:jc w:val="both"/>
        <w:rPr>
          <w:rFonts w:ascii="Times New Roman" w:eastAsia="Times New Roman" w:hAnsi="Times New Roman" w:cs="Times New Roman"/>
          <w:sz w:val="24"/>
          <w:szCs w:val="24"/>
        </w:rPr>
      </w:pPr>
    </w:p>
    <w:p w14:paraId="00000061" w14:textId="77777777" w:rsidR="00AA5FF3" w:rsidRPr="000C6870" w:rsidRDefault="00000000" w:rsidP="00873206">
      <w:pPr>
        <w:shd w:val="clear" w:color="auto" w:fill="FFFFFF"/>
        <w:spacing w:line="480" w:lineRule="auto"/>
        <w:jc w:val="both"/>
        <w:rPr>
          <w:rFonts w:ascii="Times New Roman" w:eastAsia="Times New Roman" w:hAnsi="Times New Roman" w:cs="Times New Roman"/>
          <w:sz w:val="24"/>
          <w:szCs w:val="24"/>
        </w:rPr>
      </w:pPr>
      <w:r w:rsidRPr="000C6870">
        <w:rPr>
          <w:rFonts w:ascii="Times New Roman" w:eastAsia="Times New Roman" w:hAnsi="Times New Roman" w:cs="Times New Roman"/>
          <w:sz w:val="24"/>
          <w:szCs w:val="24"/>
        </w:rPr>
        <w:t xml:space="preserve">Patients then returned for a blinded follow-up assessment in which symptom and quality of life questionnaires, CCS class, stress echocardiography and treadmill exercise test were repeated. The fidelity of blinding was reassessed. They were then unblinded and returned to routine clinical care.  </w:t>
      </w:r>
    </w:p>
    <w:p w14:paraId="00000062" w14:textId="77777777" w:rsidR="00AA5FF3" w:rsidRPr="000C6870" w:rsidRDefault="00AA5FF3" w:rsidP="00873206">
      <w:pPr>
        <w:shd w:val="clear" w:color="auto" w:fill="FFFFFF"/>
        <w:spacing w:line="480" w:lineRule="auto"/>
        <w:jc w:val="both"/>
        <w:rPr>
          <w:rFonts w:ascii="Times New Roman" w:eastAsia="Times New Roman" w:hAnsi="Times New Roman" w:cs="Times New Roman"/>
          <w:sz w:val="24"/>
          <w:szCs w:val="24"/>
        </w:rPr>
      </w:pPr>
    </w:p>
    <w:p w14:paraId="00000063" w14:textId="77777777" w:rsidR="00AA5FF3" w:rsidRPr="000C6870" w:rsidRDefault="00000000" w:rsidP="00873206">
      <w:pPr>
        <w:shd w:val="clear" w:color="auto" w:fill="FFFFFF"/>
        <w:spacing w:line="480" w:lineRule="auto"/>
        <w:jc w:val="both"/>
        <w:rPr>
          <w:rFonts w:ascii="Times New Roman" w:eastAsia="Times New Roman" w:hAnsi="Times New Roman" w:cs="Times New Roman"/>
          <w:sz w:val="24"/>
          <w:szCs w:val="24"/>
        </w:rPr>
      </w:pPr>
      <w:r w:rsidRPr="000C6870">
        <w:rPr>
          <w:rFonts w:ascii="Times New Roman" w:eastAsia="Times New Roman" w:hAnsi="Times New Roman" w:cs="Times New Roman"/>
          <w:sz w:val="24"/>
          <w:szCs w:val="24"/>
        </w:rPr>
        <w:t xml:space="preserve">The primary endpoint of the ORBITA-2 trial was the angina symptom score, an ordinal clinical outcome scale, calculated daily based on angina frequency, use of antianginal medication, and relevant clinical events (intolerable angina leading to unblinding, myocardial infarction, and death).  </w:t>
      </w:r>
    </w:p>
    <w:p w14:paraId="00000064" w14:textId="77777777" w:rsidR="00AA5FF3" w:rsidRPr="000C6870" w:rsidRDefault="00AA5FF3" w:rsidP="00873206">
      <w:pPr>
        <w:shd w:val="clear" w:color="auto" w:fill="FFFFFF"/>
        <w:spacing w:line="480" w:lineRule="auto"/>
        <w:jc w:val="both"/>
        <w:rPr>
          <w:rFonts w:ascii="Times New Roman" w:eastAsia="Times New Roman" w:hAnsi="Times New Roman" w:cs="Times New Roman"/>
          <w:sz w:val="24"/>
          <w:szCs w:val="24"/>
        </w:rPr>
      </w:pPr>
    </w:p>
    <w:p w14:paraId="00000065" w14:textId="00C22BF4" w:rsidR="00AA5FF3" w:rsidRPr="000C6870" w:rsidRDefault="00000000" w:rsidP="00873206">
      <w:pPr>
        <w:shd w:val="clear" w:color="auto" w:fill="FFFFFF"/>
        <w:spacing w:line="480" w:lineRule="auto"/>
        <w:jc w:val="both"/>
        <w:rPr>
          <w:rFonts w:ascii="Times New Roman" w:eastAsia="Times New Roman" w:hAnsi="Times New Roman" w:cs="Times New Roman"/>
          <w:sz w:val="24"/>
          <w:szCs w:val="24"/>
        </w:rPr>
      </w:pPr>
      <w:r w:rsidRPr="000C6870">
        <w:rPr>
          <w:rFonts w:ascii="Times New Roman" w:eastAsia="Times New Roman" w:hAnsi="Times New Roman" w:cs="Times New Roman"/>
          <w:sz w:val="24"/>
          <w:szCs w:val="24"/>
        </w:rPr>
        <w:t xml:space="preserve">Secondary endpoints were daily angina frequency; initiation and </w:t>
      </w:r>
      <w:r w:rsidR="001C59ED" w:rsidRPr="000C6870">
        <w:rPr>
          <w:rFonts w:ascii="Times New Roman" w:eastAsia="Times New Roman" w:hAnsi="Times New Roman" w:cs="Times New Roman"/>
          <w:sz w:val="24"/>
          <w:szCs w:val="24"/>
        </w:rPr>
        <w:t>uptitration</w:t>
      </w:r>
      <w:r w:rsidRPr="000C6870">
        <w:rPr>
          <w:rFonts w:ascii="Times New Roman" w:eastAsia="Times New Roman" w:hAnsi="Times New Roman" w:cs="Times New Roman"/>
          <w:sz w:val="24"/>
          <w:szCs w:val="24"/>
        </w:rPr>
        <w:t xml:space="preserve"> of antianginal medications; treadmill exercise time; physician-assessed severity of angina (CCS class); SAQ angina</w:t>
      </w:r>
      <w:r w:rsidR="008F183F" w:rsidRPr="000C6870">
        <w:rPr>
          <w:rFonts w:ascii="Times New Roman" w:eastAsia="Times New Roman" w:hAnsi="Times New Roman" w:cs="Times New Roman"/>
          <w:sz w:val="24"/>
          <w:szCs w:val="24"/>
        </w:rPr>
        <w:t xml:space="preserve"> frequency</w:t>
      </w:r>
      <w:r w:rsidRPr="000C6870">
        <w:rPr>
          <w:rFonts w:ascii="Times New Roman" w:eastAsia="Times New Roman" w:hAnsi="Times New Roman" w:cs="Times New Roman"/>
          <w:sz w:val="24"/>
          <w:szCs w:val="24"/>
        </w:rPr>
        <w:t xml:space="preserve">, physical limitation, angina stability, and freedom from </w:t>
      </w:r>
      <w:r w:rsidR="00BE2063" w:rsidRPr="000C6870">
        <w:rPr>
          <w:rFonts w:ascii="Times New Roman" w:eastAsia="Times New Roman" w:hAnsi="Times New Roman" w:cs="Times New Roman"/>
          <w:sz w:val="24"/>
          <w:szCs w:val="24"/>
        </w:rPr>
        <w:t>angina;</w:t>
      </w:r>
      <w:r w:rsidRPr="000C6870">
        <w:rPr>
          <w:rFonts w:ascii="Times New Roman" w:eastAsia="Times New Roman" w:hAnsi="Times New Roman" w:cs="Times New Roman"/>
          <w:sz w:val="24"/>
          <w:szCs w:val="24"/>
        </w:rPr>
        <w:t xml:space="preserve"> quality of life (SAQ and the EQ-5D-5L); and stress echocardiography score.</w:t>
      </w:r>
    </w:p>
    <w:p w14:paraId="00000066" w14:textId="77777777" w:rsidR="00AA5FF3" w:rsidRPr="000C6870" w:rsidRDefault="00000000" w:rsidP="00873206">
      <w:pPr>
        <w:shd w:val="clear" w:color="auto" w:fill="FFFFFF"/>
        <w:spacing w:line="480" w:lineRule="auto"/>
        <w:jc w:val="both"/>
        <w:rPr>
          <w:rFonts w:ascii="Times New Roman" w:eastAsia="Times New Roman" w:hAnsi="Times New Roman" w:cs="Times New Roman"/>
          <w:sz w:val="24"/>
          <w:szCs w:val="24"/>
        </w:rPr>
      </w:pPr>
      <w:r w:rsidRPr="000C6870">
        <w:rPr>
          <w:rFonts w:ascii="Times New Roman" w:eastAsia="Times New Roman" w:hAnsi="Times New Roman" w:cs="Times New Roman"/>
          <w:sz w:val="24"/>
          <w:szCs w:val="24"/>
        </w:rPr>
        <w:t xml:space="preserve"> </w:t>
      </w:r>
    </w:p>
    <w:p w14:paraId="00000067" w14:textId="77777777" w:rsidR="00AA5FF3" w:rsidRPr="000C6870" w:rsidRDefault="00000000" w:rsidP="00873206">
      <w:pPr>
        <w:pStyle w:val="Heading2"/>
        <w:shd w:val="clear" w:color="auto" w:fill="FFFFFF"/>
        <w:spacing w:before="40" w:line="480" w:lineRule="auto"/>
        <w:jc w:val="both"/>
        <w:rPr>
          <w:rFonts w:ascii="Times New Roman" w:hAnsi="Times New Roman" w:cs="Times New Roman"/>
        </w:rPr>
      </w:pPr>
      <w:bookmarkStart w:id="1" w:name="_jj71rlr1ybe8" w:colFirst="0" w:colLast="0"/>
      <w:bookmarkEnd w:id="1"/>
      <w:r w:rsidRPr="000C6870">
        <w:rPr>
          <w:rFonts w:ascii="Times New Roman" w:eastAsia="Times New Roman" w:hAnsi="Times New Roman" w:cs="Times New Roman"/>
          <w:b/>
          <w:sz w:val="24"/>
          <w:szCs w:val="24"/>
        </w:rPr>
        <w:lastRenderedPageBreak/>
        <w:t xml:space="preserve">Symptom assessment  </w:t>
      </w:r>
    </w:p>
    <w:p w14:paraId="00000068" w14:textId="77777777" w:rsidR="00AA5FF3" w:rsidRPr="000C6870" w:rsidRDefault="00000000" w:rsidP="00873206">
      <w:pPr>
        <w:pStyle w:val="Heading3"/>
        <w:shd w:val="clear" w:color="auto" w:fill="FFFFFF"/>
        <w:spacing w:before="40" w:line="480" w:lineRule="auto"/>
        <w:jc w:val="both"/>
        <w:rPr>
          <w:rFonts w:ascii="Times New Roman" w:eastAsia="Times New Roman" w:hAnsi="Times New Roman" w:cs="Times New Roman"/>
          <w:b/>
          <w:color w:val="auto"/>
          <w:sz w:val="24"/>
          <w:szCs w:val="24"/>
        </w:rPr>
      </w:pPr>
      <w:bookmarkStart w:id="2" w:name="_2x01zwnepq49" w:colFirst="0" w:colLast="0"/>
      <w:bookmarkEnd w:id="2"/>
      <w:r w:rsidRPr="000C6870">
        <w:rPr>
          <w:rFonts w:ascii="Times New Roman" w:eastAsia="Times New Roman" w:hAnsi="Times New Roman" w:cs="Times New Roman"/>
          <w:b/>
          <w:color w:val="auto"/>
          <w:sz w:val="24"/>
          <w:szCs w:val="24"/>
        </w:rPr>
        <w:t xml:space="preserve">Symptom severity </w:t>
      </w:r>
    </w:p>
    <w:p w14:paraId="00000069" w14:textId="32EDAA96" w:rsidR="00AA5FF3" w:rsidRPr="000C6870" w:rsidRDefault="00000000" w:rsidP="00873206">
      <w:pPr>
        <w:shd w:val="clear" w:color="auto" w:fill="FFFFFF"/>
        <w:spacing w:line="480" w:lineRule="auto"/>
        <w:jc w:val="both"/>
        <w:rPr>
          <w:rFonts w:ascii="Times New Roman" w:eastAsia="Times New Roman" w:hAnsi="Times New Roman" w:cs="Times New Roman"/>
          <w:sz w:val="24"/>
          <w:szCs w:val="24"/>
        </w:rPr>
      </w:pPr>
      <w:r w:rsidRPr="000C6870">
        <w:rPr>
          <w:rFonts w:ascii="Times New Roman" w:eastAsia="Times New Roman" w:hAnsi="Times New Roman" w:cs="Times New Roman"/>
          <w:sz w:val="24"/>
          <w:szCs w:val="24"/>
        </w:rPr>
        <w:t>Patient-reported symptom severity was assessed using the ORBITA</w:t>
      </w:r>
      <w:r w:rsidR="000E3684">
        <w:rPr>
          <w:rFonts w:ascii="Times New Roman" w:eastAsia="Times New Roman" w:hAnsi="Times New Roman" w:cs="Times New Roman"/>
          <w:sz w:val="24"/>
          <w:szCs w:val="24"/>
        </w:rPr>
        <w:t>-</w:t>
      </w:r>
      <w:r w:rsidR="00BB0299">
        <w:rPr>
          <w:rFonts w:ascii="Times New Roman" w:eastAsia="Times New Roman" w:hAnsi="Times New Roman" w:cs="Times New Roman"/>
          <w:sz w:val="24"/>
          <w:szCs w:val="24"/>
        </w:rPr>
        <w:t>app</w:t>
      </w:r>
      <w:r w:rsidRPr="000C6870">
        <w:rPr>
          <w:rFonts w:ascii="Times New Roman" w:eastAsia="Times New Roman" w:hAnsi="Times New Roman" w:cs="Times New Roman"/>
          <w:sz w:val="24"/>
          <w:szCs w:val="24"/>
        </w:rPr>
        <w:t xml:space="preserve"> and symptom and quality of life questionnaires (SAQ, EQ-5D-5L</w:t>
      </w:r>
      <w:r w:rsidR="00BE2063" w:rsidRPr="000C6870">
        <w:rPr>
          <w:rFonts w:ascii="Times New Roman" w:eastAsia="Times New Roman" w:hAnsi="Times New Roman" w:cs="Times New Roman"/>
          <w:sz w:val="24"/>
          <w:szCs w:val="24"/>
        </w:rPr>
        <w:t>,</w:t>
      </w:r>
      <w:r w:rsidRPr="000C6870">
        <w:rPr>
          <w:rFonts w:ascii="Times New Roman" w:eastAsia="Times New Roman" w:hAnsi="Times New Roman" w:cs="Times New Roman"/>
          <w:sz w:val="24"/>
          <w:szCs w:val="24"/>
        </w:rPr>
        <w:t xml:space="preserve"> and MacNew). </w:t>
      </w:r>
    </w:p>
    <w:p w14:paraId="0000006A" w14:textId="77777777" w:rsidR="00AA5FF3" w:rsidRPr="000C6870" w:rsidRDefault="00AA5FF3" w:rsidP="00873206">
      <w:pPr>
        <w:shd w:val="clear" w:color="auto" w:fill="FFFFFF"/>
        <w:spacing w:line="480" w:lineRule="auto"/>
        <w:jc w:val="both"/>
        <w:rPr>
          <w:rFonts w:ascii="Times New Roman" w:eastAsia="Times New Roman" w:hAnsi="Times New Roman" w:cs="Times New Roman"/>
          <w:sz w:val="24"/>
          <w:szCs w:val="24"/>
        </w:rPr>
      </w:pPr>
    </w:p>
    <w:p w14:paraId="0000006C" w14:textId="1D85C467" w:rsidR="00AA5FF3" w:rsidRPr="000C6870" w:rsidRDefault="00000000" w:rsidP="00065981">
      <w:pPr>
        <w:pStyle w:val="Heading4"/>
        <w:shd w:val="clear" w:color="auto" w:fill="FFFFFF"/>
        <w:spacing w:before="40" w:line="480" w:lineRule="auto"/>
        <w:jc w:val="both"/>
      </w:pPr>
      <w:bookmarkStart w:id="3" w:name="_ews5cuvz75f" w:colFirst="0" w:colLast="0"/>
      <w:bookmarkEnd w:id="3"/>
      <w:r w:rsidRPr="000C6870">
        <w:rPr>
          <w:rFonts w:ascii="Times New Roman" w:eastAsia="Times New Roman" w:hAnsi="Times New Roman" w:cs="Times New Roman"/>
          <w:color w:val="auto"/>
        </w:rPr>
        <w:t>ORBITA</w:t>
      </w:r>
      <w:r w:rsidR="00BB24C2">
        <w:rPr>
          <w:rFonts w:ascii="Times New Roman" w:eastAsia="Times New Roman" w:hAnsi="Times New Roman" w:cs="Times New Roman"/>
          <w:color w:val="auto"/>
        </w:rPr>
        <w:t>-</w:t>
      </w:r>
      <w:r w:rsidR="00FD1604">
        <w:rPr>
          <w:rFonts w:ascii="Times New Roman" w:eastAsia="Times New Roman" w:hAnsi="Times New Roman" w:cs="Times New Roman"/>
          <w:color w:val="auto"/>
        </w:rPr>
        <w:t>app</w:t>
      </w:r>
      <w:r w:rsidRPr="000C6870">
        <w:rPr>
          <w:rFonts w:ascii="Times New Roman" w:eastAsia="Times New Roman" w:hAnsi="Times New Roman" w:cs="Times New Roman"/>
          <w:color w:val="auto"/>
        </w:rPr>
        <w:t>:</w:t>
      </w:r>
      <w:r w:rsidRPr="000C6870">
        <w:rPr>
          <w:rFonts w:ascii="Times New Roman" w:eastAsia="Times New Roman" w:hAnsi="Times New Roman" w:cs="Times New Roman"/>
          <w:b/>
          <w:color w:val="auto"/>
        </w:rPr>
        <w:t xml:space="preserve"> </w:t>
      </w:r>
      <w:r w:rsidRPr="000C6870">
        <w:rPr>
          <w:rFonts w:ascii="Times New Roman" w:eastAsia="Times New Roman" w:hAnsi="Times New Roman" w:cs="Times New Roman"/>
          <w:color w:val="auto"/>
        </w:rPr>
        <w:t>The design, features, and validation of the smartphone application have been described previously​</w:t>
      </w:r>
      <w:sdt>
        <w:sdtPr>
          <w:rPr>
            <w:rFonts w:ascii="Times New Roman" w:eastAsia="Times New Roman" w:hAnsi="Times New Roman" w:cs="Times New Roman"/>
            <w:color w:val="000000"/>
            <w:vertAlign w:val="superscript"/>
          </w:rPr>
          <w:tag w:val="MENDELEY_CITATION_v3_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"/>
          <w:id w:val="1845054302"/>
          <w:placeholder>
            <w:docPart w:val="DefaultPlaceholder_-1854013440"/>
          </w:placeholder>
        </w:sdtPr>
        <w:sdtContent>
          <w:r w:rsidR="00370D73" w:rsidRPr="00370D73">
            <w:rPr>
              <w:rFonts w:ascii="Times New Roman" w:eastAsia="Times New Roman" w:hAnsi="Times New Roman" w:cs="Times New Roman"/>
              <w:color w:val="000000"/>
              <w:vertAlign w:val="superscript"/>
            </w:rPr>
            <w:t>5</w:t>
          </w:r>
        </w:sdtContent>
      </w:sdt>
      <w:r w:rsidRPr="000C6870">
        <w:rPr>
          <w:rFonts w:ascii="Times New Roman" w:eastAsia="Times New Roman" w:hAnsi="Times New Roman" w:cs="Times New Roman"/>
          <w:color w:val="auto"/>
        </w:rPr>
        <w:t xml:space="preserve">​. In brief, the application systematically </w:t>
      </w:r>
      <w:r w:rsidR="00C96192" w:rsidRPr="000C6870">
        <w:rPr>
          <w:rFonts w:ascii="Times New Roman" w:eastAsia="Times New Roman" w:hAnsi="Times New Roman" w:cs="Times New Roman"/>
          <w:color w:val="auto"/>
        </w:rPr>
        <w:t>assessed</w:t>
      </w:r>
      <w:r w:rsidRPr="000C6870">
        <w:rPr>
          <w:rFonts w:ascii="Times New Roman" w:eastAsia="Times New Roman" w:hAnsi="Times New Roman" w:cs="Times New Roman"/>
          <w:color w:val="auto"/>
        </w:rPr>
        <w:t xml:space="preserve"> angina burden from the preceding day through a series of sequential questions. The patient </w:t>
      </w:r>
      <w:r w:rsidR="00C96192">
        <w:rPr>
          <w:rFonts w:ascii="Times New Roman" w:eastAsia="Times New Roman" w:hAnsi="Times New Roman" w:cs="Times New Roman"/>
          <w:color w:val="auto"/>
        </w:rPr>
        <w:t>was</w:t>
      </w:r>
      <w:r w:rsidRPr="000C6870">
        <w:rPr>
          <w:rFonts w:ascii="Times New Roman" w:eastAsia="Times New Roman" w:hAnsi="Times New Roman" w:cs="Times New Roman"/>
          <w:color w:val="auto"/>
        </w:rPr>
        <w:t xml:space="preserve"> asked if they experienced </w:t>
      </w:r>
      <w:r w:rsidR="00A8108B" w:rsidRPr="000C6870">
        <w:rPr>
          <w:rFonts w:ascii="Times New Roman" w:eastAsia="Times New Roman" w:hAnsi="Times New Roman" w:cs="Times New Roman"/>
          <w:color w:val="auto"/>
        </w:rPr>
        <w:t>angina</w:t>
      </w:r>
      <w:r w:rsidR="005531CD">
        <w:rPr>
          <w:rFonts w:ascii="Times New Roman" w:eastAsia="Times New Roman" w:hAnsi="Times New Roman" w:cs="Times New Roman"/>
          <w:color w:val="auto"/>
        </w:rPr>
        <w:t>,</w:t>
      </w:r>
      <w:r w:rsidR="00A8108B" w:rsidRPr="000C6870">
        <w:rPr>
          <w:rFonts w:ascii="Times New Roman" w:eastAsia="Times New Roman" w:hAnsi="Times New Roman" w:cs="Times New Roman"/>
          <w:color w:val="auto"/>
        </w:rPr>
        <w:t xml:space="preserve"> </w:t>
      </w:r>
      <w:r w:rsidR="005531CD">
        <w:rPr>
          <w:rFonts w:ascii="Times New Roman" w:eastAsia="Times New Roman" w:hAnsi="Times New Roman" w:cs="Times New Roman"/>
          <w:color w:val="auto"/>
        </w:rPr>
        <w:t>and answer</w:t>
      </w:r>
      <w:r w:rsidR="00C96192">
        <w:rPr>
          <w:rFonts w:ascii="Times New Roman" w:eastAsia="Times New Roman" w:hAnsi="Times New Roman" w:cs="Times New Roman"/>
          <w:color w:val="auto"/>
        </w:rPr>
        <w:t>ed</w:t>
      </w:r>
      <w:r w:rsidRPr="000C6870">
        <w:rPr>
          <w:rFonts w:ascii="Times New Roman" w:eastAsia="Times New Roman" w:hAnsi="Times New Roman" w:cs="Times New Roman"/>
          <w:color w:val="auto"/>
        </w:rPr>
        <w:t xml:space="preserve"> yes or no. If affirmative, the patient </w:t>
      </w:r>
      <w:r w:rsidR="00C96192">
        <w:rPr>
          <w:rFonts w:ascii="Times New Roman" w:eastAsia="Times New Roman" w:hAnsi="Times New Roman" w:cs="Times New Roman"/>
          <w:color w:val="auto"/>
        </w:rPr>
        <w:t>was</w:t>
      </w:r>
      <w:r w:rsidRPr="000C6870">
        <w:rPr>
          <w:rFonts w:ascii="Times New Roman" w:eastAsia="Times New Roman" w:hAnsi="Times New Roman" w:cs="Times New Roman"/>
          <w:color w:val="auto"/>
        </w:rPr>
        <w:t xml:space="preserve"> asked how many episodes of angina they experienced (ranging from 1 to 6 or more), and the severity of the most intense episode (on a continuous scale </w:t>
      </w:r>
      <w:r w:rsidR="00994D41">
        <w:rPr>
          <w:rFonts w:ascii="Times New Roman" w:eastAsia="Times New Roman" w:hAnsi="Times New Roman" w:cs="Times New Roman"/>
          <w:color w:val="auto"/>
        </w:rPr>
        <w:t>with regions marked</w:t>
      </w:r>
      <w:r w:rsidRPr="000C6870">
        <w:rPr>
          <w:rFonts w:ascii="Times New Roman" w:eastAsia="Times New Roman" w:hAnsi="Times New Roman" w:cs="Times New Roman"/>
          <w:color w:val="auto"/>
        </w:rPr>
        <w:t xml:space="preserve"> mild</w:t>
      </w:r>
      <w:r w:rsidR="00994D41">
        <w:rPr>
          <w:rFonts w:ascii="Times New Roman" w:eastAsia="Times New Roman" w:hAnsi="Times New Roman" w:cs="Times New Roman"/>
          <w:color w:val="auto"/>
        </w:rPr>
        <w:t>,</w:t>
      </w:r>
      <w:r w:rsidR="00515E4C">
        <w:rPr>
          <w:rFonts w:ascii="Times New Roman" w:eastAsia="Times New Roman" w:hAnsi="Times New Roman" w:cs="Times New Roman"/>
          <w:color w:val="auto"/>
        </w:rPr>
        <w:t xml:space="preserve"> </w:t>
      </w:r>
      <w:r w:rsidR="00A55601" w:rsidRPr="000C6870">
        <w:rPr>
          <w:rFonts w:ascii="Times New Roman" w:eastAsia="Times New Roman" w:hAnsi="Times New Roman" w:cs="Times New Roman"/>
          <w:color w:val="auto"/>
        </w:rPr>
        <w:t>moderate,</w:t>
      </w:r>
      <w:r w:rsidR="007B3DBC">
        <w:rPr>
          <w:rFonts w:ascii="Times New Roman" w:eastAsia="Times New Roman" w:hAnsi="Times New Roman" w:cs="Times New Roman"/>
          <w:color w:val="auto"/>
        </w:rPr>
        <w:t xml:space="preserve"> and</w:t>
      </w:r>
      <w:r w:rsidR="00515E4C">
        <w:rPr>
          <w:rFonts w:ascii="Times New Roman" w:eastAsia="Times New Roman" w:hAnsi="Times New Roman" w:cs="Times New Roman"/>
          <w:color w:val="auto"/>
        </w:rPr>
        <w:t xml:space="preserve"> </w:t>
      </w:r>
      <w:r w:rsidRPr="000C6870">
        <w:rPr>
          <w:rFonts w:ascii="Times New Roman" w:eastAsia="Times New Roman" w:hAnsi="Times New Roman" w:cs="Times New Roman"/>
          <w:color w:val="auto"/>
        </w:rPr>
        <w:t xml:space="preserve">severe).  </w:t>
      </w:r>
    </w:p>
    <w:p w14:paraId="7B607DC2" w14:textId="31E3477B" w:rsidR="0031042A" w:rsidRDefault="00000000" w:rsidP="00873206">
      <w:pPr>
        <w:shd w:val="clear" w:color="auto" w:fill="FFFFFF"/>
        <w:spacing w:line="480" w:lineRule="auto"/>
        <w:jc w:val="both"/>
        <w:rPr>
          <w:rFonts w:ascii="Times New Roman" w:eastAsia="Times New Roman" w:hAnsi="Times New Roman" w:cs="Times New Roman"/>
          <w:sz w:val="24"/>
          <w:szCs w:val="24"/>
        </w:rPr>
      </w:pPr>
      <w:r w:rsidRPr="000C6870">
        <w:rPr>
          <w:rFonts w:ascii="Times New Roman" w:eastAsia="Times New Roman" w:hAnsi="Times New Roman" w:cs="Times New Roman"/>
          <w:sz w:val="24"/>
          <w:szCs w:val="24"/>
        </w:rPr>
        <w:t xml:space="preserve">Additionally, at the time of </w:t>
      </w:r>
      <w:r w:rsidR="006A7F43">
        <w:rPr>
          <w:rFonts w:ascii="Times New Roman" w:eastAsia="Times New Roman" w:hAnsi="Times New Roman" w:cs="Times New Roman"/>
          <w:sz w:val="24"/>
          <w:szCs w:val="24"/>
        </w:rPr>
        <w:t>enrollment</w:t>
      </w:r>
      <w:r w:rsidRPr="000C6870">
        <w:rPr>
          <w:rFonts w:ascii="Times New Roman" w:eastAsia="Times New Roman" w:hAnsi="Times New Roman" w:cs="Times New Roman"/>
          <w:sz w:val="24"/>
          <w:szCs w:val="24"/>
        </w:rPr>
        <w:t xml:space="preserve">, </w:t>
      </w:r>
      <w:r w:rsidR="00173BC2">
        <w:rPr>
          <w:rFonts w:ascii="Times New Roman" w:eastAsia="Times New Roman" w:hAnsi="Times New Roman" w:cs="Times New Roman"/>
          <w:sz w:val="24"/>
          <w:szCs w:val="24"/>
        </w:rPr>
        <w:t xml:space="preserve">each patient chose </w:t>
      </w:r>
      <w:r w:rsidRPr="000C6870">
        <w:rPr>
          <w:rFonts w:ascii="Times New Roman" w:eastAsia="Times New Roman" w:hAnsi="Times New Roman" w:cs="Times New Roman"/>
          <w:sz w:val="24"/>
          <w:szCs w:val="24"/>
        </w:rPr>
        <w:t>two weekly activities</w:t>
      </w:r>
      <w:r w:rsidR="0078637B">
        <w:rPr>
          <w:rFonts w:ascii="Times New Roman" w:eastAsia="Times New Roman" w:hAnsi="Times New Roman" w:cs="Times New Roman"/>
          <w:sz w:val="24"/>
          <w:szCs w:val="24"/>
        </w:rPr>
        <w:t xml:space="preserve">, </w:t>
      </w:r>
      <w:r w:rsidR="00173BC2">
        <w:rPr>
          <w:rFonts w:ascii="Times New Roman" w:eastAsia="Times New Roman" w:hAnsi="Times New Roman" w:cs="Times New Roman"/>
          <w:sz w:val="24"/>
          <w:szCs w:val="24"/>
        </w:rPr>
        <w:t xml:space="preserve">which they typically carried out each week, that </w:t>
      </w:r>
      <w:r w:rsidR="009762D6">
        <w:rPr>
          <w:rFonts w:ascii="Times New Roman" w:eastAsia="Times New Roman" w:hAnsi="Times New Roman" w:cs="Times New Roman"/>
          <w:sz w:val="24"/>
          <w:szCs w:val="24"/>
        </w:rPr>
        <w:t>had previously</w:t>
      </w:r>
      <w:r w:rsidR="00173BC2">
        <w:rPr>
          <w:rFonts w:ascii="Times New Roman" w:eastAsia="Times New Roman" w:hAnsi="Times New Roman" w:cs="Times New Roman"/>
          <w:sz w:val="24"/>
          <w:szCs w:val="24"/>
        </w:rPr>
        <w:t xml:space="preserve"> caused them angina</w:t>
      </w:r>
      <w:r w:rsidR="0031042A">
        <w:rPr>
          <w:rFonts w:ascii="Times New Roman" w:eastAsia="Times New Roman" w:hAnsi="Times New Roman" w:cs="Times New Roman"/>
          <w:sz w:val="24"/>
          <w:szCs w:val="24"/>
        </w:rPr>
        <w:t>. Patients were asked each week whether each of</w:t>
      </w:r>
      <w:r w:rsidRPr="000C6870">
        <w:rPr>
          <w:rFonts w:ascii="Times New Roman" w:eastAsia="Times New Roman" w:hAnsi="Times New Roman" w:cs="Times New Roman"/>
          <w:sz w:val="24"/>
          <w:szCs w:val="24"/>
        </w:rPr>
        <w:t xml:space="preserve"> </w:t>
      </w:r>
      <w:r w:rsidR="0031042A">
        <w:rPr>
          <w:rFonts w:ascii="Times New Roman" w:eastAsia="Times New Roman" w:hAnsi="Times New Roman" w:cs="Times New Roman"/>
          <w:sz w:val="24"/>
          <w:szCs w:val="24"/>
        </w:rPr>
        <w:t>t</w:t>
      </w:r>
      <w:r w:rsidRPr="000C6870">
        <w:rPr>
          <w:rFonts w:ascii="Times New Roman" w:eastAsia="Times New Roman" w:hAnsi="Times New Roman" w:cs="Times New Roman"/>
          <w:sz w:val="24"/>
          <w:szCs w:val="24"/>
        </w:rPr>
        <w:t xml:space="preserve">hese activities </w:t>
      </w:r>
      <w:r w:rsidR="0031042A">
        <w:rPr>
          <w:rFonts w:ascii="Times New Roman" w:eastAsia="Times New Roman" w:hAnsi="Times New Roman" w:cs="Times New Roman"/>
          <w:sz w:val="24"/>
          <w:szCs w:val="24"/>
        </w:rPr>
        <w:t xml:space="preserve">had </w:t>
      </w:r>
      <w:r w:rsidR="00A17FAD">
        <w:rPr>
          <w:rFonts w:ascii="Times New Roman" w:eastAsia="Times New Roman" w:hAnsi="Times New Roman" w:cs="Times New Roman"/>
          <w:sz w:val="24"/>
          <w:szCs w:val="24"/>
        </w:rPr>
        <w:t>induced</w:t>
      </w:r>
      <w:r w:rsidR="0031042A">
        <w:rPr>
          <w:rFonts w:ascii="Times New Roman" w:eastAsia="Times New Roman" w:hAnsi="Times New Roman" w:cs="Times New Roman"/>
          <w:sz w:val="24"/>
          <w:szCs w:val="24"/>
        </w:rPr>
        <w:t xml:space="preserve"> angina.</w:t>
      </w:r>
    </w:p>
    <w:p w14:paraId="628B4290" w14:textId="77777777" w:rsidR="00337B55" w:rsidRDefault="00337B55" w:rsidP="00873206">
      <w:pPr>
        <w:shd w:val="clear" w:color="auto" w:fill="FFFFFF"/>
        <w:spacing w:line="480" w:lineRule="auto"/>
        <w:jc w:val="both"/>
        <w:rPr>
          <w:rFonts w:ascii="Times New Roman" w:eastAsia="Times New Roman" w:hAnsi="Times New Roman" w:cs="Times New Roman"/>
          <w:sz w:val="24"/>
          <w:szCs w:val="24"/>
        </w:rPr>
      </w:pPr>
    </w:p>
    <w:p w14:paraId="0000006F" w14:textId="2FCC759E" w:rsidR="00AA5FF3" w:rsidRPr="000C6870" w:rsidRDefault="00000000" w:rsidP="00873206">
      <w:pPr>
        <w:pStyle w:val="Heading4"/>
        <w:shd w:val="clear" w:color="auto" w:fill="FFFFFF"/>
        <w:spacing w:before="40" w:line="480" w:lineRule="auto"/>
        <w:jc w:val="both"/>
        <w:rPr>
          <w:rFonts w:ascii="Times New Roman" w:eastAsia="Times New Roman" w:hAnsi="Times New Roman" w:cs="Times New Roman"/>
          <w:color w:val="auto"/>
        </w:rPr>
      </w:pPr>
      <w:bookmarkStart w:id="4" w:name="_nlxqwanvl5yq" w:colFirst="0" w:colLast="0"/>
      <w:bookmarkEnd w:id="4"/>
      <w:r w:rsidRPr="000C6870">
        <w:rPr>
          <w:rFonts w:ascii="Times New Roman" w:eastAsia="Times New Roman" w:hAnsi="Times New Roman" w:cs="Times New Roman"/>
          <w:color w:val="auto"/>
        </w:rPr>
        <w:t xml:space="preserve">Seattle Angina Questionnaire: The SAQ comprises 19 items evaluating domains </w:t>
      </w:r>
      <w:r w:rsidR="00DE12CD" w:rsidRPr="000C6870">
        <w:rPr>
          <w:rFonts w:ascii="Times New Roman" w:eastAsia="Times New Roman" w:hAnsi="Times New Roman" w:cs="Times New Roman"/>
          <w:color w:val="auto"/>
        </w:rPr>
        <w:t>including angina</w:t>
      </w:r>
      <w:r w:rsidRPr="000C6870">
        <w:rPr>
          <w:rFonts w:ascii="Times New Roman" w:eastAsia="Times New Roman" w:hAnsi="Times New Roman" w:cs="Times New Roman"/>
          <w:color w:val="auto"/>
        </w:rPr>
        <w:t xml:space="preserve"> frequency, physical limitation, angina stability, quality of life</w:t>
      </w:r>
      <w:r w:rsidR="00050E0A" w:rsidRPr="000C6870">
        <w:rPr>
          <w:rFonts w:ascii="Times New Roman" w:eastAsia="Times New Roman" w:hAnsi="Times New Roman" w:cs="Times New Roman"/>
          <w:color w:val="auto"/>
        </w:rPr>
        <w:t>,</w:t>
      </w:r>
      <w:r w:rsidRPr="000C6870">
        <w:rPr>
          <w:rFonts w:ascii="Times New Roman" w:eastAsia="Times New Roman" w:hAnsi="Times New Roman" w:cs="Times New Roman"/>
          <w:color w:val="auto"/>
        </w:rPr>
        <w:t xml:space="preserve"> and treatment satisfaction</w:t>
      </w:r>
      <w:sdt>
        <w:sdtPr>
          <w:rPr>
            <w:rFonts w:ascii="Times New Roman" w:eastAsia="Times New Roman" w:hAnsi="Times New Roman" w:cs="Times New Roman"/>
            <w:color w:val="000000"/>
            <w:vertAlign w:val="superscript"/>
          </w:rPr>
          <w:tag w:val="MENDELEY_CITATION_v3_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"/>
          <w:id w:val="452058883"/>
          <w:placeholder>
            <w:docPart w:val="DefaultPlaceholder_-1854013440"/>
          </w:placeholder>
        </w:sdtPr>
        <w:sdtContent>
          <w:r w:rsidR="00370D73" w:rsidRPr="00370D73">
            <w:rPr>
              <w:rFonts w:ascii="Times New Roman" w:eastAsia="Times New Roman" w:hAnsi="Times New Roman" w:cs="Times New Roman"/>
              <w:color w:val="000000"/>
              <w:vertAlign w:val="superscript"/>
            </w:rPr>
            <w:t>6</w:t>
          </w:r>
        </w:sdtContent>
      </w:sdt>
      <w:r w:rsidRPr="000C6870">
        <w:rPr>
          <w:rFonts w:ascii="Times New Roman" w:eastAsia="Times New Roman" w:hAnsi="Times New Roman" w:cs="Times New Roman"/>
          <w:color w:val="auto"/>
        </w:rPr>
        <w:t>.</w:t>
      </w:r>
    </w:p>
    <w:p w14:paraId="00000070" w14:textId="77777777" w:rsidR="00AA5FF3" w:rsidRPr="000C6870" w:rsidRDefault="00AA5FF3" w:rsidP="00873206">
      <w:pPr>
        <w:spacing w:line="480" w:lineRule="auto"/>
        <w:jc w:val="both"/>
        <w:rPr>
          <w:rFonts w:ascii="Times New Roman" w:hAnsi="Times New Roman" w:cs="Times New Roman"/>
        </w:rPr>
      </w:pPr>
    </w:p>
    <w:p w14:paraId="00000071" w14:textId="1D9653F0" w:rsidR="00AA5FF3" w:rsidRPr="000C6870" w:rsidRDefault="00000000" w:rsidP="00873206">
      <w:pPr>
        <w:pStyle w:val="Heading4"/>
        <w:shd w:val="clear" w:color="auto" w:fill="FFFFFF"/>
        <w:spacing w:before="40" w:line="480" w:lineRule="auto"/>
        <w:jc w:val="both"/>
        <w:rPr>
          <w:rFonts w:ascii="Times New Roman" w:eastAsia="Times New Roman" w:hAnsi="Times New Roman" w:cs="Times New Roman"/>
          <w:color w:val="auto"/>
        </w:rPr>
      </w:pPr>
      <w:bookmarkStart w:id="5" w:name="_db4uqzvdcoyi" w:colFirst="0" w:colLast="0"/>
      <w:bookmarkEnd w:id="5"/>
      <w:r w:rsidRPr="000C6870">
        <w:rPr>
          <w:rFonts w:ascii="Times New Roman" w:eastAsia="Times New Roman" w:hAnsi="Times New Roman" w:cs="Times New Roman"/>
          <w:color w:val="auto"/>
        </w:rPr>
        <w:t>EuroQol 5-Dimensions 5-Level: The EQ-5D-5L, established as a tool for evaluating a patient's health and quality of life status, encompasses five essential dimensions relating to mobility, self-care, usual activities, pain</w:t>
      </w:r>
      <w:r w:rsidR="00450ACC">
        <w:rPr>
          <w:rFonts w:ascii="Times New Roman" w:eastAsia="Times New Roman" w:hAnsi="Times New Roman" w:cs="Times New Roman"/>
          <w:color w:val="auto"/>
        </w:rPr>
        <w:t xml:space="preserve"> or </w:t>
      </w:r>
      <w:r w:rsidR="008935CF">
        <w:rPr>
          <w:rFonts w:ascii="Times New Roman" w:eastAsia="Times New Roman" w:hAnsi="Times New Roman" w:cs="Times New Roman"/>
          <w:color w:val="auto"/>
        </w:rPr>
        <w:t>discomfort</w:t>
      </w:r>
      <w:r w:rsidRPr="000C6870">
        <w:rPr>
          <w:rFonts w:ascii="Times New Roman" w:eastAsia="Times New Roman" w:hAnsi="Times New Roman" w:cs="Times New Roman"/>
          <w:color w:val="auto"/>
        </w:rPr>
        <w:t xml:space="preserve">, and </w:t>
      </w:r>
      <w:r w:rsidR="008935CF">
        <w:rPr>
          <w:rFonts w:ascii="Times New Roman" w:eastAsia="Times New Roman" w:hAnsi="Times New Roman" w:cs="Times New Roman"/>
          <w:color w:val="auto"/>
        </w:rPr>
        <w:t>anxiety</w:t>
      </w:r>
      <w:r w:rsidR="00450ACC">
        <w:rPr>
          <w:rFonts w:ascii="Times New Roman" w:eastAsia="Times New Roman" w:hAnsi="Times New Roman" w:cs="Times New Roman"/>
          <w:color w:val="auto"/>
        </w:rPr>
        <w:t xml:space="preserve"> or </w:t>
      </w:r>
      <w:r w:rsidR="008935CF">
        <w:rPr>
          <w:rFonts w:ascii="Times New Roman" w:eastAsia="Times New Roman" w:hAnsi="Times New Roman" w:cs="Times New Roman"/>
          <w:color w:val="auto"/>
        </w:rPr>
        <w:t>depression</w:t>
      </w:r>
      <w:sdt>
        <w:sdtPr>
          <w:rPr>
            <w:rFonts w:ascii="Times New Roman" w:eastAsia="Times New Roman" w:hAnsi="Times New Roman" w:cs="Times New Roman"/>
            <w:color w:val="000000"/>
            <w:vertAlign w:val="superscript"/>
          </w:rPr>
          <w:tag w:val="MENDELEY_CITATION_v3_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"/>
          <w:id w:val="1702900817"/>
          <w:placeholder>
            <w:docPart w:val="DefaultPlaceholder_-1854013440"/>
          </w:placeholder>
        </w:sdtPr>
        <w:sdtContent>
          <w:r w:rsidR="00370D73" w:rsidRPr="00370D73">
            <w:rPr>
              <w:rFonts w:ascii="Times New Roman" w:eastAsia="Times New Roman" w:hAnsi="Times New Roman" w:cs="Times New Roman"/>
              <w:color w:val="000000"/>
              <w:vertAlign w:val="superscript"/>
            </w:rPr>
            <w:t>7</w:t>
          </w:r>
        </w:sdtContent>
      </w:sdt>
      <w:r w:rsidRPr="000C6870">
        <w:rPr>
          <w:rFonts w:ascii="Times New Roman" w:eastAsia="Times New Roman" w:hAnsi="Times New Roman" w:cs="Times New Roman"/>
          <w:color w:val="auto"/>
        </w:rPr>
        <w:t xml:space="preserve">.​ </w:t>
      </w:r>
    </w:p>
    <w:p w14:paraId="00000072" w14:textId="77777777" w:rsidR="00AA5FF3" w:rsidRPr="000C6870" w:rsidRDefault="00AA5FF3" w:rsidP="00873206">
      <w:pPr>
        <w:shd w:val="clear" w:color="auto" w:fill="FFFFFF"/>
        <w:spacing w:line="480" w:lineRule="auto"/>
        <w:jc w:val="both"/>
        <w:rPr>
          <w:rFonts w:ascii="Times New Roman" w:eastAsia="Times New Roman" w:hAnsi="Times New Roman" w:cs="Times New Roman"/>
          <w:sz w:val="24"/>
          <w:szCs w:val="24"/>
        </w:rPr>
      </w:pPr>
    </w:p>
    <w:p w14:paraId="20C0EB66" w14:textId="0122DA49" w:rsidR="00C462D0" w:rsidRPr="000C6870" w:rsidRDefault="00000000" w:rsidP="00873206">
      <w:pPr>
        <w:shd w:val="clear" w:color="auto" w:fill="FFFFFF"/>
        <w:spacing w:line="480" w:lineRule="auto"/>
        <w:jc w:val="both"/>
        <w:rPr>
          <w:rFonts w:ascii="Times New Roman" w:eastAsia="Times New Roman" w:hAnsi="Times New Roman" w:cs="Times New Roman"/>
          <w:sz w:val="24"/>
          <w:szCs w:val="24"/>
        </w:rPr>
      </w:pPr>
      <w:r w:rsidRPr="000C6870">
        <w:rPr>
          <w:rFonts w:ascii="Times New Roman" w:eastAsia="Times New Roman" w:hAnsi="Times New Roman" w:cs="Times New Roman"/>
          <w:sz w:val="24"/>
          <w:szCs w:val="24"/>
        </w:rPr>
        <w:lastRenderedPageBreak/>
        <w:t xml:space="preserve">MacNew Heart Disease Health-Related Quality of Life </w:t>
      </w:r>
      <w:r w:rsidR="00061197">
        <w:rPr>
          <w:rFonts w:ascii="Times New Roman" w:eastAsia="Times New Roman" w:hAnsi="Times New Roman" w:cs="Times New Roman"/>
          <w:sz w:val="24"/>
          <w:szCs w:val="24"/>
        </w:rPr>
        <w:t>I</w:t>
      </w:r>
      <w:r w:rsidR="00E86803">
        <w:rPr>
          <w:rFonts w:ascii="Times New Roman" w:eastAsia="Times New Roman" w:hAnsi="Times New Roman" w:cs="Times New Roman"/>
          <w:sz w:val="24"/>
          <w:szCs w:val="24"/>
        </w:rPr>
        <w:t>nstrument</w:t>
      </w:r>
      <w:r w:rsidRPr="000C6870">
        <w:rPr>
          <w:rFonts w:ascii="Times New Roman" w:eastAsia="Times New Roman" w:hAnsi="Times New Roman" w:cs="Times New Roman"/>
          <w:b/>
        </w:rPr>
        <w:t xml:space="preserve">: </w:t>
      </w:r>
      <w:r w:rsidRPr="000C6870">
        <w:rPr>
          <w:rFonts w:ascii="Times New Roman" w:eastAsia="Times New Roman" w:hAnsi="Times New Roman" w:cs="Times New Roman"/>
          <w:sz w:val="24"/>
          <w:szCs w:val="24"/>
        </w:rPr>
        <w:t>The MacNew is designed to assess the implications of coronary artery disease on daily activities. It comprises a set of 27 questions to assess the impact of the condition on daily activities as well as physical, emotional, and social functioning</w:t>
      </w:r>
      <w:sdt>
        <w:sdtPr>
          <w:rPr>
            <w:rFonts w:ascii="Times New Roman" w:eastAsia="Times New Roman" w:hAnsi="Times New Roman" w:cs="Times New Roman"/>
            <w:color w:val="000000"/>
            <w:sz w:val="24"/>
            <w:szCs w:val="24"/>
            <w:vertAlign w:val="superscript"/>
          </w:rPr>
          <w:tag w:val="MENDELEY_CITATION_v3_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"/>
          <w:id w:val="2039384287"/>
          <w:placeholder>
            <w:docPart w:val="DefaultPlaceholder_-1854013440"/>
          </w:placeholder>
        </w:sdtPr>
        <w:sdtContent>
          <w:r w:rsidR="00370D73" w:rsidRPr="00370D73">
            <w:rPr>
              <w:rFonts w:ascii="Times New Roman" w:eastAsia="Times New Roman" w:hAnsi="Times New Roman" w:cs="Times New Roman"/>
              <w:color w:val="000000"/>
              <w:sz w:val="24"/>
              <w:szCs w:val="24"/>
              <w:vertAlign w:val="superscript"/>
            </w:rPr>
            <w:t>8</w:t>
          </w:r>
        </w:sdtContent>
      </w:sdt>
      <w:r w:rsidR="00011F1D" w:rsidRPr="000C6870">
        <w:rPr>
          <w:rFonts w:ascii="Times New Roman" w:eastAsia="Times New Roman" w:hAnsi="Times New Roman" w:cs="Times New Roman"/>
          <w:sz w:val="24"/>
          <w:szCs w:val="24"/>
        </w:rPr>
        <w:t>.</w:t>
      </w:r>
      <w:r w:rsidRPr="000C6870">
        <w:rPr>
          <w:rFonts w:ascii="Times New Roman" w:eastAsia="Times New Roman" w:hAnsi="Times New Roman" w:cs="Times New Roman"/>
          <w:sz w:val="24"/>
          <w:szCs w:val="24"/>
        </w:rPr>
        <w:t xml:space="preserve"> </w:t>
      </w:r>
    </w:p>
    <w:p w14:paraId="00000075" w14:textId="7450D548" w:rsidR="00AA5FF3" w:rsidRPr="000C6870" w:rsidRDefault="00000000" w:rsidP="00873206">
      <w:pPr>
        <w:pStyle w:val="Heading3"/>
        <w:spacing w:line="480" w:lineRule="auto"/>
        <w:rPr>
          <w:rFonts w:ascii="Times New Roman" w:eastAsia="Times New Roman" w:hAnsi="Times New Roman" w:cs="Times New Roman"/>
          <w:b/>
          <w:bCs/>
          <w:color w:val="auto"/>
          <w:sz w:val="24"/>
          <w:szCs w:val="24"/>
        </w:rPr>
      </w:pPr>
      <w:r w:rsidRPr="000C6870">
        <w:rPr>
          <w:rFonts w:ascii="Times New Roman" w:hAnsi="Times New Roman" w:cs="Times New Roman"/>
          <w:b/>
          <w:bCs/>
          <w:color w:val="auto"/>
          <w:sz w:val="24"/>
          <w:szCs w:val="24"/>
        </w:rPr>
        <w:t xml:space="preserve">Symptom </w:t>
      </w:r>
      <w:r w:rsidR="000937EE">
        <w:rPr>
          <w:rFonts w:ascii="Times New Roman" w:hAnsi="Times New Roman" w:cs="Times New Roman"/>
          <w:b/>
          <w:bCs/>
          <w:color w:val="auto"/>
          <w:sz w:val="24"/>
          <w:szCs w:val="24"/>
        </w:rPr>
        <w:t>nature</w:t>
      </w:r>
      <w:r w:rsidRPr="000C6870">
        <w:rPr>
          <w:rFonts w:ascii="Times New Roman" w:hAnsi="Times New Roman" w:cs="Times New Roman"/>
          <w:b/>
          <w:bCs/>
          <w:color w:val="auto"/>
          <w:sz w:val="24"/>
          <w:szCs w:val="24"/>
        </w:rPr>
        <w:t xml:space="preserve"> </w:t>
      </w:r>
    </w:p>
    <w:p w14:paraId="00000076" w14:textId="0C4BC81E" w:rsidR="00AA5FF3" w:rsidRPr="000C6870" w:rsidRDefault="00544D96" w:rsidP="00873206">
      <w:pPr>
        <w:shd w:val="clear" w:color="auto" w:fill="FFFFFF"/>
        <w:spacing w:line="480" w:lineRule="auto"/>
        <w:jc w:val="both"/>
        <w:rPr>
          <w:rFonts w:ascii="Times New Roman" w:hAnsi="Times New Roman" w:cs="Times New Roman"/>
        </w:rPr>
      </w:pPr>
      <w:r>
        <w:rPr>
          <w:rFonts w:ascii="Times New Roman" w:eastAsia="Times New Roman" w:hAnsi="Times New Roman" w:cs="Times New Roman"/>
          <w:sz w:val="24"/>
          <w:szCs w:val="24"/>
        </w:rPr>
        <w:t xml:space="preserve">The </w:t>
      </w:r>
      <w:r w:rsidR="000937EE">
        <w:rPr>
          <w:rFonts w:ascii="Times New Roman" w:eastAsia="Times New Roman" w:hAnsi="Times New Roman" w:cs="Times New Roman"/>
          <w:sz w:val="24"/>
          <w:szCs w:val="24"/>
        </w:rPr>
        <w:t>nature</w:t>
      </w:r>
      <w:r>
        <w:rPr>
          <w:rFonts w:ascii="Times New Roman" w:eastAsia="Times New Roman" w:hAnsi="Times New Roman" w:cs="Times New Roman"/>
          <w:sz w:val="24"/>
          <w:szCs w:val="24"/>
        </w:rPr>
        <w:t xml:space="preserve"> of symptoms</w:t>
      </w:r>
      <w:r w:rsidRPr="000C6870">
        <w:rPr>
          <w:rFonts w:ascii="Times New Roman" w:eastAsia="Times New Roman" w:hAnsi="Times New Roman" w:cs="Times New Roman"/>
          <w:sz w:val="24"/>
          <w:szCs w:val="24"/>
        </w:rPr>
        <w:t xml:space="preserve"> </w:t>
      </w:r>
      <w:r w:rsidR="00A14622">
        <w:rPr>
          <w:rFonts w:ascii="Times New Roman" w:eastAsia="Times New Roman" w:hAnsi="Times New Roman" w:cs="Times New Roman"/>
          <w:sz w:val="24"/>
          <w:szCs w:val="24"/>
        </w:rPr>
        <w:t>was</w:t>
      </w:r>
      <w:r w:rsidR="00DB553A">
        <w:rPr>
          <w:rFonts w:ascii="Times New Roman" w:eastAsia="Times New Roman" w:hAnsi="Times New Roman" w:cs="Times New Roman"/>
          <w:sz w:val="24"/>
          <w:szCs w:val="24"/>
        </w:rPr>
        <w:t xml:space="preserve"> captured using </w:t>
      </w:r>
      <w:r w:rsidRPr="000C6870">
        <w:rPr>
          <w:rFonts w:ascii="Times New Roman" w:eastAsia="Times New Roman" w:hAnsi="Times New Roman" w:cs="Times New Roman"/>
          <w:sz w:val="24"/>
          <w:szCs w:val="24"/>
        </w:rPr>
        <w:t xml:space="preserve">the Rose angina questionnaire, the short-form McGill pain </w:t>
      </w:r>
      <w:r w:rsidR="001B2AEC" w:rsidRPr="000C6870">
        <w:rPr>
          <w:rFonts w:ascii="Times New Roman" w:eastAsia="Times New Roman" w:hAnsi="Times New Roman" w:cs="Times New Roman"/>
          <w:sz w:val="24"/>
          <w:szCs w:val="24"/>
        </w:rPr>
        <w:t>questionnaire,</w:t>
      </w:r>
      <w:r w:rsidRPr="000C6870">
        <w:rPr>
          <w:rFonts w:ascii="Times New Roman" w:eastAsia="Times New Roman" w:hAnsi="Times New Roman" w:cs="Times New Roman"/>
          <w:sz w:val="24"/>
          <w:szCs w:val="24"/>
        </w:rPr>
        <w:t xml:space="preserve"> and the MRC </w:t>
      </w:r>
      <w:r w:rsidR="00701F4F">
        <w:rPr>
          <w:rFonts w:ascii="Times New Roman" w:eastAsia="Times New Roman" w:hAnsi="Times New Roman" w:cs="Times New Roman"/>
          <w:sz w:val="24"/>
          <w:szCs w:val="24"/>
        </w:rPr>
        <w:t>Dyspnoea Scale</w:t>
      </w:r>
      <w:r w:rsidRPr="000C6870">
        <w:rPr>
          <w:rFonts w:ascii="Times New Roman" w:eastAsia="Times New Roman" w:hAnsi="Times New Roman" w:cs="Times New Roman"/>
          <w:sz w:val="24"/>
          <w:szCs w:val="24"/>
        </w:rPr>
        <w:t xml:space="preserve">.   </w:t>
      </w:r>
    </w:p>
    <w:p w14:paraId="00000077" w14:textId="77777777" w:rsidR="00AA5FF3" w:rsidRPr="000C6870" w:rsidRDefault="00AA5FF3" w:rsidP="00873206">
      <w:pPr>
        <w:pStyle w:val="Heading4"/>
        <w:shd w:val="clear" w:color="auto" w:fill="FFFFFF"/>
        <w:spacing w:before="40" w:line="480" w:lineRule="auto"/>
        <w:jc w:val="both"/>
        <w:rPr>
          <w:rFonts w:ascii="Times New Roman" w:hAnsi="Times New Roman" w:cs="Times New Roman"/>
          <w:color w:val="auto"/>
        </w:rPr>
      </w:pPr>
      <w:bookmarkStart w:id="6" w:name="_1llnvojmxlrz" w:colFirst="0" w:colLast="0"/>
      <w:bookmarkEnd w:id="6"/>
    </w:p>
    <w:p w14:paraId="00000078" w14:textId="352376DB" w:rsidR="00AA5FF3" w:rsidRPr="000C6870" w:rsidRDefault="00524072" w:rsidP="00873206">
      <w:pPr>
        <w:pStyle w:val="Heading4"/>
        <w:shd w:val="clear" w:color="auto" w:fill="FFFFFF"/>
        <w:spacing w:before="40" w:line="480" w:lineRule="auto"/>
        <w:jc w:val="both"/>
        <w:rPr>
          <w:rFonts w:ascii="Times New Roman" w:eastAsia="Times New Roman" w:hAnsi="Times New Roman" w:cs="Times New Roman"/>
          <w:color w:val="auto"/>
        </w:rPr>
      </w:pPr>
      <w:bookmarkStart w:id="7" w:name="_whx5919amode" w:colFirst="0" w:colLast="0"/>
      <w:bookmarkEnd w:id="7"/>
      <w:r>
        <w:rPr>
          <w:rFonts w:ascii="Times New Roman" w:eastAsia="Times New Roman" w:hAnsi="Times New Roman" w:cs="Times New Roman"/>
          <w:color w:val="auto"/>
        </w:rPr>
        <w:t xml:space="preserve">World Health Organization </w:t>
      </w:r>
      <w:r w:rsidRPr="000C6870">
        <w:rPr>
          <w:rFonts w:ascii="Times New Roman" w:eastAsia="Times New Roman" w:hAnsi="Times New Roman" w:cs="Times New Roman"/>
          <w:color w:val="auto"/>
        </w:rPr>
        <w:t xml:space="preserve">Rose angina questionnaire: The Rose was </w:t>
      </w:r>
      <w:r w:rsidR="00472424" w:rsidRPr="000C6870">
        <w:rPr>
          <w:rFonts w:ascii="Times New Roman" w:eastAsia="Times New Roman" w:hAnsi="Times New Roman" w:cs="Times New Roman"/>
          <w:color w:val="auto"/>
        </w:rPr>
        <w:t>developed as</w:t>
      </w:r>
      <w:r w:rsidRPr="000C6870">
        <w:rPr>
          <w:rFonts w:ascii="Times New Roman" w:eastAsia="Times New Roman" w:hAnsi="Times New Roman" w:cs="Times New Roman"/>
          <w:color w:val="auto"/>
        </w:rPr>
        <w:t xml:space="preserve"> a research instrument for the identification of coronary artery disease. According to this framework, Rose angina is considered present if the person experiences chest pain induced either by walking on </w:t>
      </w:r>
      <w:r w:rsidR="00B335C1">
        <w:rPr>
          <w:rFonts w:ascii="Times New Roman" w:eastAsia="Times New Roman" w:hAnsi="Times New Roman" w:cs="Times New Roman"/>
          <w:color w:val="auto"/>
        </w:rPr>
        <w:t xml:space="preserve">the </w:t>
      </w:r>
      <w:r w:rsidRPr="000C6870">
        <w:rPr>
          <w:rFonts w:ascii="Times New Roman" w:eastAsia="Times New Roman" w:hAnsi="Times New Roman" w:cs="Times New Roman"/>
          <w:color w:val="auto"/>
        </w:rPr>
        <w:t xml:space="preserve">level or walking uphill, resulting in the patient slowing down or coming to a complete stop, with the pain subsiding within 10 minutes. Moreover, the location of the pain must </w:t>
      </w:r>
      <w:r w:rsidR="00A612C7">
        <w:rPr>
          <w:rFonts w:ascii="Times New Roman" w:eastAsia="Times New Roman" w:hAnsi="Times New Roman" w:cs="Times New Roman"/>
          <w:color w:val="auto"/>
        </w:rPr>
        <w:t>be</w:t>
      </w:r>
      <w:r w:rsidRPr="000C6870">
        <w:rPr>
          <w:rFonts w:ascii="Times New Roman" w:eastAsia="Times New Roman" w:hAnsi="Times New Roman" w:cs="Times New Roman"/>
          <w:color w:val="auto"/>
        </w:rPr>
        <w:t xml:space="preserve"> </w:t>
      </w:r>
      <w:r w:rsidR="00A612C7">
        <w:rPr>
          <w:rFonts w:ascii="Times New Roman" w:eastAsia="Times New Roman" w:hAnsi="Times New Roman" w:cs="Times New Roman"/>
          <w:color w:val="auto"/>
        </w:rPr>
        <w:t>either within</w:t>
      </w:r>
      <w:r w:rsidRPr="000C6870">
        <w:rPr>
          <w:rFonts w:ascii="Times New Roman" w:eastAsia="Times New Roman" w:hAnsi="Times New Roman" w:cs="Times New Roman"/>
          <w:color w:val="auto"/>
        </w:rPr>
        <w:t xml:space="preserve"> the sternum</w:t>
      </w:r>
      <w:r w:rsidR="00940466">
        <w:rPr>
          <w:rFonts w:ascii="Times New Roman" w:eastAsia="Times New Roman" w:hAnsi="Times New Roman" w:cs="Times New Roman"/>
          <w:color w:val="auto"/>
        </w:rPr>
        <w:t>,</w:t>
      </w:r>
      <w:r w:rsidRPr="000C6870">
        <w:rPr>
          <w:rFonts w:ascii="Times New Roman" w:eastAsia="Times New Roman" w:hAnsi="Times New Roman" w:cs="Times New Roman"/>
          <w:color w:val="auto"/>
        </w:rPr>
        <w:t xml:space="preserve"> </w:t>
      </w:r>
      <w:r w:rsidR="001B27E3">
        <w:rPr>
          <w:rFonts w:ascii="Times New Roman" w:eastAsia="Times New Roman" w:hAnsi="Times New Roman" w:cs="Times New Roman"/>
          <w:color w:val="auto"/>
        </w:rPr>
        <w:t>or within both the</w:t>
      </w:r>
      <w:r w:rsidRPr="000C6870">
        <w:rPr>
          <w:rFonts w:ascii="Times New Roman" w:eastAsia="Times New Roman" w:hAnsi="Times New Roman" w:cs="Times New Roman"/>
          <w:color w:val="auto"/>
        </w:rPr>
        <w:t xml:space="preserve"> left chest and left arm</w:t>
      </w:r>
      <w:r w:rsidR="00F32BFB">
        <w:rPr>
          <w:rFonts w:ascii="Times New Roman" w:eastAsia="Times New Roman" w:hAnsi="Times New Roman" w:cs="Times New Roman"/>
          <w:color w:val="auto"/>
        </w:rPr>
        <w:t xml:space="preserve">, or </w:t>
      </w:r>
      <w:r w:rsidR="009B09F0">
        <w:rPr>
          <w:rFonts w:ascii="Times New Roman" w:eastAsia="Times New Roman" w:hAnsi="Times New Roman" w:cs="Times New Roman"/>
          <w:color w:val="auto"/>
        </w:rPr>
        <w:t>can</w:t>
      </w:r>
      <w:r w:rsidR="00F32BFB">
        <w:rPr>
          <w:rFonts w:ascii="Times New Roman" w:eastAsia="Times New Roman" w:hAnsi="Times New Roman" w:cs="Times New Roman"/>
          <w:color w:val="auto"/>
        </w:rPr>
        <w:t xml:space="preserve"> cover </w:t>
      </w:r>
      <w:r w:rsidR="00974C62">
        <w:rPr>
          <w:rFonts w:ascii="Times New Roman" w:eastAsia="Times New Roman" w:hAnsi="Times New Roman" w:cs="Times New Roman"/>
          <w:color w:val="auto"/>
        </w:rPr>
        <w:t>all</w:t>
      </w:r>
      <w:r w:rsidR="00F32BFB">
        <w:rPr>
          <w:rFonts w:ascii="Times New Roman" w:eastAsia="Times New Roman" w:hAnsi="Times New Roman" w:cs="Times New Roman"/>
          <w:color w:val="auto"/>
        </w:rPr>
        <w:t xml:space="preserve"> these regions</w:t>
      </w:r>
      <w:r w:rsidR="00271A96">
        <w:rPr>
          <w:rFonts w:ascii="Times New Roman" w:eastAsia="Times New Roman" w:hAnsi="Times New Roman" w:cs="Times New Roman"/>
          <w:color w:val="auto"/>
        </w:rPr>
        <w:t xml:space="preserve"> </w:t>
      </w:r>
      <w:r w:rsidR="00353B1B" w:rsidRPr="00353B1B">
        <w:rPr>
          <w:rFonts w:ascii="Times New Roman" w:eastAsia="Times New Roman" w:hAnsi="Times New Roman" w:cs="Times New Roman"/>
          <w:color w:val="auto"/>
        </w:rPr>
        <w:t>(Supplemental Table 1)</w:t>
      </w:r>
      <w:r w:rsidRPr="000C6870">
        <w:rPr>
          <w:rFonts w:ascii="Times New Roman" w:eastAsia="Times New Roman" w:hAnsi="Times New Roman" w:cs="Times New Roman"/>
          <w:color w:val="auto"/>
        </w:rPr>
        <w:t xml:space="preserve">. If these criteria </w:t>
      </w:r>
      <w:r w:rsidR="00C8654F">
        <w:rPr>
          <w:rFonts w:ascii="Times New Roman" w:eastAsia="Times New Roman" w:hAnsi="Times New Roman" w:cs="Times New Roman"/>
          <w:color w:val="auto"/>
        </w:rPr>
        <w:t>were reported</w:t>
      </w:r>
      <w:r w:rsidRPr="000C6870">
        <w:rPr>
          <w:rFonts w:ascii="Times New Roman" w:eastAsia="Times New Roman" w:hAnsi="Times New Roman" w:cs="Times New Roman"/>
          <w:color w:val="auto"/>
        </w:rPr>
        <w:t xml:space="preserve">, the patients </w:t>
      </w:r>
      <w:r w:rsidR="000C53EC">
        <w:rPr>
          <w:rFonts w:ascii="Times New Roman" w:eastAsia="Times New Roman" w:hAnsi="Times New Roman" w:cs="Times New Roman"/>
          <w:color w:val="auto"/>
        </w:rPr>
        <w:t>were</w:t>
      </w:r>
      <w:r w:rsidRPr="000C6870">
        <w:rPr>
          <w:rFonts w:ascii="Times New Roman" w:eastAsia="Times New Roman" w:hAnsi="Times New Roman" w:cs="Times New Roman"/>
          <w:color w:val="auto"/>
        </w:rPr>
        <w:t xml:space="preserve"> considered to have Rose angina and if not, </w:t>
      </w:r>
      <w:r w:rsidR="00EC09FE">
        <w:rPr>
          <w:rFonts w:ascii="Times New Roman" w:eastAsia="Times New Roman" w:hAnsi="Times New Roman" w:cs="Times New Roman"/>
          <w:color w:val="auto"/>
        </w:rPr>
        <w:t xml:space="preserve">they were designated </w:t>
      </w:r>
      <w:r w:rsidRPr="000C6870">
        <w:rPr>
          <w:rFonts w:ascii="Times New Roman" w:eastAsia="Times New Roman" w:hAnsi="Times New Roman" w:cs="Times New Roman"/>
          <w:color w:val="auto"/>
        </w:rPr>
        <w:t>Rose non-angina</w:t>
      </w:r>
      <w:sdt>
        <w:sdtPr>
          <w:rPr>
            <w:rFonts w:ascii="Times New Roman" w:eastAsia="Times New Roman" w:hAnsi="Times New Roman" w:cs="Times New Roman"/>
            <w:color w:val="000000"/>
            <w:vertAlign w:val="superscript"/>
          </w:rPr>
          <w:tag w:val="MENDELEY_CITATION_v3_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"/>
          <w:id w:val="729118194"/>
          <w:placeholder>
            <w:docPart w:val="DefaultPlaceholder_-1854013440"/>
          </w:placeholder>
        </w:sdtPr>
        <w:sdtContent>
          <w:r w:rsidR="00370D73" w:rsidRPr="00370D73">
            <w:rPr>
              <w:rFonts w:ascii="Times New Roman" w:eastAsia="Times New Roman" w:hAnsi="Times New Roman" w:cs="Times New Roman"/>
              <w:color w:val="000000"/>
              <w:vertAlign w:val="superscript"/>
            </w:rPr>
            <w:t>9</w:t>
          </w:r>
        </w:sdtContent>
      </w:sdt>
      <w:r w:rsidRPr="000C6870">
        <w:rPr>
          <w:rFonts w:ascii="Times New Roman" w:eastAsia="Times New Roman" w:hAnsi="Times New Roman" w:cs="Times New Roman"/>
          <w:color w:val="auto"/>
        </w:rPr>
        <w:t>​.</w:t>
      </w:r>
    </w:p>
    <w:p w14:paraId="00000079" w14:textId="77777777" w:rsidR="00AA5FF3" w:rsidRPr="000C6870" w:rsidRDefault="00000000" w:rsidP="00873206">
      <w:pPr>
        <w:pStyle w:val="Heading4"/>
        <w:shd w:val="clear" w:color="auto" w:fill="FFFFFF"/>
        <w:spacing w:before="40" w:line="480" w:lineRule="auto"/>
        <w:jc w:val="both"/>
        <w:rPr>
          <w:rFonts w:ascii="Times New Roman" w:eastAsia="Times New Roman" w:hAnsi="Times New Roman" w:cs="Times New Roman"/>
          <w:b/>
          <w:color w:val="auto"/>
        </w:rPr>
      </w:pPr>
      <w:bookmarkStart w:id="8" w:name="_s7atka50h7zi" w:colFirst="0" w:colLast="0"/>
      <w:bookmarkEnd w:id="8"/>
      <w:r w:rsidRPr="000C6870">
        <w:rPr>
          <w:rFonts w:ascii="Times New Roman" w:eastAsia="Times New Roman" w:hAnsi="Times New Roman" w:cs="Times New Roman"/>
          <w:b/>
          <w:color w:val="auto"/>
        </w:rPr>
        <w:t xml:space="preserve"> </w:t>
      </w:r>
    </w:p>
    <w:p w14:paraId="0000007A" w14:textId="2322273B" w:rsidR="00AA5FF3" w:rsidRPr="000C6870" w:rsidRDefault="00000000" w:rsidP="00873206">
      <w:pPr>
        <w:shd w:val="clear" w:color="auto" w:fill="FFFFFF"/>
        <w:spacing w:line="480" w:lineRule="auto"/>
        <w:jc w:val="both"/>
        <w:rPr>
          <w:rFonts w:ascii="Times New Roman" w:eastAsia="Times New Roman" w:hAnsi="Times New Roman" w:cs="Times New Roman"/>
          <w:sz w:val="24"/>
          <w:szCs w:val="24"/>
        </w:rPr>
      </w:pPr>
      <w:r w:rsidRPr="000C6870">
        <w:rPr>
          <w:rFonts w:ascii="Times New Roman" w:eastAsia="Times New Roman" w:hAnsi="Times New Roman" w:cs="Times New Roman"/>
          <w:sz w:val="24"/>
          <w:szCs w:val="24"/>
        </w:rPr>
        <w:t>Guideline-</w:t>
      </w:r>
      <w:r w:rsidR="00201B8C">
        <w:rPr>
          <w:rFonts w:ascii="Times New Roman" w:eastAsia="Times New Roman" w:hAnsi="Times New Roman" w:cs="Times New Roman"/>
          <w:sz w:val="24"/>
          <w:szCs w:val="24"/>
        </w:rPr>
        <w:t xml:space="preserve">based </w:t>
      </w:r>
      <w:r w:rsidRPr="000C6870">
        <w:rPr>
          <w:rFonts w:ascii="Times New Roman" w:eastAsia="Times New Roman" w:hAnsi="Times New Roman" w:cs="Times New Roman"/>
          <w:sz w:val="24"/>
          <w:szCs w:val="24"/>
        </w:rPr>
        <w:t>angina: Typical angina is classically defined by meeting three key characteristics. First, it is described as chest discomfort; second, it is induced by</w:t>
      </w:r>
      <w:r w:rsidR="006B3471">
        <w:rPr>
          <w:rFonts w:ascii="Times New Roman" w:eastAsia="Times New Roman" w:hAnsi="Times New Roman" w:cs="Times New Roman"/>
          <w:sz w:val="24"/>
          <w:szCs w:val="24"/>
        </w:rPr>
        <w:t xml:space="preserve"> physical exertion</w:t>
      </w:r>
      <w:r w:rsidRPr="000C6870">
        <w:rPr>
          <w:rFonts w:ascii="Times New Roman" w:eastAsia="Times New Roman" w:hAnsi="Times New Roman" w:cs="Times New Roman"/>
          <w:sz w:val="24"/>
          <w:szCs w:val="24"/>
        </w:rPr>
        <w:t xml:space="preserve">; third, it is relieved by rest or nitroglycerin within minutes. </w:t>
      </w:r>
      <w:r w:rsidR="00EF4DAA" w:rsidRPr="000C6870">
        <w:rPr>
          <w:rFonts w:ascii="Times New Roman" w:eastAsia="Times New Roman" w:hAnsi="Times New Roman" w:cs="Times New Roman"/>
          <w:sz w:val="24"/>
          <w:szCs w:val="24"/>
        </w:rPr>
        <w:t xml:space="preserve">We </w:t>
      </w:r>
      <w:r w:rsidR="001958A3">
        <w:rPr>
          <w:rFonts w:ascii="Times New Roman" w:eastAsia="Times New Roman" w:hAnsi="Times New Roman" w:cs="Times New Roman"/>
          <w:sz w:val="24"/>
          <w:szCs w:val="24"/>
        </w:rPr>
        <w:t>defined</w:t>
      </w:r>
      <w:r w:rsidR="001958A3" w:rsidRPr="000C6870">
        <w:rPr>
          <w:rFonts w:ascii="Times New Roman" w:eastAsia="Times New Roman" w:hAnsi="Times New Roman" w:cs="Times New Roman"/>
          <w:sz w:val="24"/>
          <w:szCs w:val="24"/>
        </w:rPr>
        <w:t xml:space="preserve"> </w:t>
      </w:r>
      <w:r w:rsidR="00EF4DAA" w:rsidRPr="000C6870">
        <w:rPr>
          <w:rFonts w:ascii="Times New Roman" w:eastAsia="Times New Roman" w:hAnsi="Times New Roman" w:cs="Times New Roman"/>
          <w:sz w:val="24"/>
          <w:szCs w:val="24"/>
        </w:rPr>
        <w:t xml:space="preserve">typical angina if all three criteria were </w:t>
      </w:r>
      <w:r w:rsidR="00A866DA">
        <w:rPr>
          <w:rFonts w:ascii="Times New Roman" w:eastAsia="Times New Roman" w:hAnsi="Times New Roman" w:cs="Times New Roman"/>
          <w:sz w:val="24"/>
          <w:szCs w:val="24"/>
        </w:rPr>
        <w:t>reported</w:t>
      </w:r>
      <w:r w:rsidR="00EF4DAA" w:rsidRPr="000C6870">
        <w:rPr>
          <w:rFonts w:ascii="Times New Roman" w:eastAsia="Times New Roman" w:hAnsi="Times New Roman" w:cs="Times New Roman"/>
          <w:sz w:val="24"/>
          <w:szCs w:val="24"/>
        </w:rPr>
        <w:t xml:space="preserve"> and </w:t>
      </w:r>
      <w:r w:rsidR="000E328F">
        <w:rPr>
          <w:rFonts w:ascii="Times New Roman" w:eastAsia="Times New Roman" w:hAnsi="Times New Roman" w:cs="Times New Roman"/>
          <w:sz w:val="24"/>
          <w:szCs w:val="24"/>
        </w:rPr>
        <w:t>non-typical</w:t>
      </w:r>
      <w:r w:rsidRPr="000C6870">
        <w:rPr>
          <w:rFonts w:ascii="Times New Roman" w:eastAsia="Times New Roman" w:hAnsi="Times New Roman" w:cs="Times New Roman"/>
          <w:sz w:val="24"/>
          <w:szCs w:val="24"/>
        </w:rPr>
        <w:t xml:space="preserve"> angina </w:t>
      </w:r>
      <w:r w:rsidR="00856B4E">
        <w:rPr>
          <w:rFonts w:ascii="Times New Roman" w:eastAsia="Times New Roman" w:hAnsi="Times New Roman" w:cs="Times New Roman"/>
          <w:sz w:val="24"/>
          <w:szCs w:val="24"/>
        </w:rPr>
        <w:t>if any fewer than three</w:t>
      </w:r>
      <w:r w:rsidR="00DC4450">
        <w:rPr>
          <w:rFonts w:ascii="Times New Roman" w:eastAsia="Times New Roman" w:hAnsi="Times New Roman" w:cs="Times New Roman"/>
          <w:sz w:val="24"/>
          <w:szCs w:val="24"/>
        </w:rPr>
        <w:t xml:space="preserve"> were reported</w:t>
      </w:r>
      <w:sdt>
        <w:sdtPr>
          <w:rPr>
            <w:rFonts w:ascii="Times New Roman" w:eastAsia="Times New Roman" w:hAnsi="Times New Roman" w:cs="Times New Roman"/>
            <w:color w:val="000000"/>
            <w:sz w:val="24"/>
            <w:szCs w:val="24"/>
            <w:vertAlign w:val="superscript"/>
          </w:rPr>
          <w:tag w:val="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"/>
          <w:id w:val="-587926512"/>
          <w:placeholder>
            <w:docPart w:val="DefaultPlaceholder_-1854013440"/>
          </w:placeholder>
        </w:sdtPr>
        <w:sdtContent>
          <w:r w:rsidR="00370D73" w:rsidRPr="00370D73">
            <w:rPr>
              <w:rFonts w:ascii="Times New Roman" w:eastAsia="Times New Roman" w:hAnsi="Times New Roman" w:cs="Times New Roman"/>
              <w:color w:val="000000"/>
              <w:sz w:val="24"/>
              <w:szCs w:val="24"/>
              <w:vertAlign w:val="superscript"/>
            </w:rPr>
            <w:t>1</w:t>
          </w:r>
        </w:sdtContent>
      </w:sdt>
      <w:r w:rsidR="001E2D56" w:rsidRPr="000C6870">
        <w:rPr>
          <w:rFonts w:ascii="Times New Roman" w:eastAsia="Times New Roman" w:hAnsi="Times New Roman" w:cs="Times New Roman"/>
          <w:sz w:val="24"/>
          <w:szCs w:val="24"/>
        </w:rPr>
        <w:t>.</w:t>
      </w:r>
      <w:r w:rsidR="00B86B75" w:rsidRPr="000C6870">
        <w:rPr>
          <w:rFonts w:ascii="Times New Roman" w:eastAsia="Times New Roman" w:hAnsi="Times New Roman" w:cs="Times New Roman"/>
          <w:sz w:val="24"/>
          <w:szCs w:val="24"/>
        </w:rPr>
        <w:t xml:space="preserve"> </w:t>
      </w:r>
      <w:r w:rsidRPr="000C6870">
        <w:rPr>
          <w:rFonts w:ascii="Times New Roman" w:eastAsia="Times New Roman" w:hAnsi="Times New Roman" w:cs="Times New Roman"/>
          <w:sz w:val="24"/>
          <w:szCs w:val="24"/>
        </w:rPr>
        <w:t xml:space="preserve">Typical and </w:t>
      </w:r>
      <w:r w:rsidR="000E328F">
        <w:rPr>
          <w:rFonts w:ascii="Times New Roman" w:eastAsia="Times New Roman" w:hAnsi="Times New Roman" w:cs="Times New Roman"/>
          <w:sz w:val="24"/>
          <w:szCs w:val="24"/>
        </w:rPr>
        <w:t>non-typical</w:t>
      </w:r>
      <w:r w:rsidRPr="000C6870">
        <w:rPr>
          <w:rFonts w:ascii="Times New Roman" w:eastAsia="Times New Roman" w:hAnsi="Times New Roman" w:cs="Times New Roman"/>
          <w:sz w:val="24"/>
          <w:szCs w:val="24"/>
        </w:rPr>
        <w:t xml:space="preserve"> angina were</w:t>
      </w:r>
      <w:r w:rsidR="00524B7A">
        <w:rPr>
          <w:rFonts w:ascii="Times New Roman" w:eastAsia="Times New Roman" w:hAnsi="Times New Roman" w:cs="Times New Roman"/>
          <w:sz w:val="24"/>
          <w:szCs w:val="24"/>
        </w:rPr>
        <w:t xml:space="preserve"> derived </w:t>
      </w:r>
      <w:r w:rsidR="00BC1365">
        <w:rPr>
          <w:rFonts w:ascii="Times New Roman" w:eastAsia="Times New Roman" w:hAnsi="Times New Roman" w:cs="Times New Roman"/>
          <w:sz w:val="24"/>
          <w:szCs w:val="24"/>
        </w:rPr>
        <w:t>from</w:t>
      </w:r>
      <w:r w:rsidRPr="000C6870">
        <w:rPr>
          <w:rFonts w:ascii="Times New Roman" w:eastAsia="Times New Roman" w:hAnsi="Times New Roman" w:cs="Times New Roman"/>
          <w:sz w:val="24"/>
          <w:szCs w:val="24"/>
        </w:rPr>
        <w:t xml:space="preserve"> the Rose angina questionnaire</w:t>
      </w:r>
      <w:r w:rsidR="007E364F">
        <w:rPr>
          <w:rFonts w:ascii="Times New Roman" w:eastAsia="Times New Roman" w:hAnsi="Times New Roman" w:cs="Times New Roman"/>
          <w:sz w:val="24"/>
          <w:szCs w:val="24"/>
        </w:rPr>
        <w:t xml:space="preserve"> (Supplemental Table </w:t>
      </w:r>
      <w:r w:rsidR="00EB2DD9">
        <w:rPr>
          <w:rFonts w:ascii="Times New Roman" w:eastAsia="Times New Roman" w:hAnsi="Times New Roman" w:cs="Times New Roman"/>
          <w:sz w:val="24"/>
          <w:szCs w:val="24"/>
        </w:rPr>
        <w:t>1</w:t>
      </w:r>
      <w:r w:rsidR="007E364F">
        <w:rPr>
          <w:rFonts w:ascii="Times New Roman" w:eastAsia="Times New Roman" w:hAnsi="Times New Roman" w:cs="Times New Roman"/>
          <w:sz w:val="24"/>
          <w:szCs w:val="24"/>
        </w:rPr>
        <w:t>)</w:t>
      </w:r>
      <w:r w:rsidRPr="000C6870">
        <w:rPr>
          <w:rFonts w:ascii="Times New Roman" w:eastAsia="Times New Roman" w:hAnsi="Times New Roman" w:cs="Times New Roman"/>
          <w:sz w:val="24"/>
          <w:szCs w:val="24"/>
        </w:rPr>
        <w:t xml:space="preserve">. </w:t>
      </w:r>
    </w:p>
    <w:p w14:paraId="0000007B" w14:textId="77777777" w:rsidR="00AA5FF3" w:rsidRPr="000C6870" w:rsidRDefault="00000000" w:rsidP="00873206">
      <w:pPr>
        <w:shd w:val="clear" w:color="auto" w:fill="FFFFFF"/>
        <w:spacing w:line="480" w:lineRule="auto"/>
        <w:jc w:val="both"/>
        <w:rPr>
          <w:rFonts w:ascii="Times New Roman" w:eastAsia="Times New Roman" w:hAnsi="Times New Roman" w:cs="Times New Roman"/>
          <w:sz w:val="24"/>
          <w:szCs w:val="24"/>
        </w:rPr>
      </w:pPr>
      <w:r w:rsidRPr="000C6870">
        <w:rPr>
          <w:rFonts w:ascii="Times New Roman" w:eastAsia="Times New Roman" w:hAnsi="Times New Roman" w:cs="Times New Roman"/>
          <w:sz w:val="24"/>
          <w:szCs w:val="24"/>
        </w:rPr>
        <w:lastRenderedPageBreak/>
        <w:t xml:space="preserve"> </w:t>
      </w:r>
    </w:p>
    <w:p w14:paraId="0000007C" w14:textId="71AB1886" w:rsidR="00AA5FF3" w:rsidRPr="000C6870" w:rsidRDefault="00000000" w:rsidP="00873206">
      <w:pPr>
        <w:pStyle w:val="Heading4"/>
        <w:shd w:val="clear" w:color="auto" w:fill="FFFFFF"/>
        <w:spacing w:before="40" w:line="480" w:lineRule="auto"/>
        <w:jc w:val="both"/>
        <w:rPr>
          <w:rFonts w:ascii="Times New Roman" w:eastAsia="Times New Roman" w:hAnsi="Times New Roman" w:cs="Times New Roman"/>
          <w:color w:val="auto"/>
        </w:rPr>
      </w:pPr>
      <w:bookmarkStart w:id="9" w:name="_x8ytmrf6wurn" w:colFirst="0" w:colLast="0"/>
      <w:bookmarkEnd w:id="9"/>
      <w:r w:rsidRPr="000C6870">
        <w:rPr>
          <w:rFonts w:ascii="Times New Roman" w:eastAsia="Times New Roman" w:hAnsi="Times New Roman" w:cs="Times New Roman"/>
          <w:color w:val="auto"/>
        </w:rPr>
        <w:t>Short-form McGill pain questionnaire</w:t>
      </w:r>
      <w:r w:rsidRPr="00227CC8">
        <w:rPr>
          <w:rFonts w:ascii="Times New Roman" w:eastAsia="Times New Roman" w:hAnsi="Times New Roman" w:cs="Times New Roman"/>
          <w:bCs/>
          <w:color w:val="auto"/>
        </w:rPr>
        <w:t>:</w:t>
      </w:r>
      <w:r w:rsidRPr="000C6870">
        <w:rPr>
          <w:rFonts w:ascii="Times New Roman" w:eastAsia="Times New Roman" w:hAnsi="Times New Roman" w:cs="Times New Roman"/>
          <w:b/>
          <w:color w:val="auto"/>
        </w:rPr>
        <w:t xml:space="preserve"> </w:t>
      </w:r>
      <w:r w:rsidRPr="000C6870">
        <w:rPr>
          <w:rFonts w:ascii="Times New Roman" w:eastAsia="Times New Roman" w:hAnsi="Times New Roman" w:cs="Times New Roman"/>
          <w:color w:val="auto"/>
        </w:rPr>
        <w:t xml:space="preserve">The McGill pain questionnaire aims to discern the nature </w:t>
      </w:r>
      <w:r w:rsidR="00A203ED">
        <w:rPr>
          <w:rFonts w:ascii="Times New Roman" w:eastAsia="Times New Roman" w:hAnsi="Times New Roman" w:cs="Times New Roman"/>
          <w:color w:val="auto"/>
        </w:rPr>
        <w:t xml:space="preserve">of pain </w:t>
      </w:r>
      <w:r w:rsidRPr="000C6870">
        <w:rPr>
          <w:rFonts w:ascii="Times New Roman" w:eastAsia="Times New Roman" w:hAnsi="Times New Roman" w:cs="Times New Roman"/>
          <w:color w:val="auto"/>
        </w:rPr>
        <w:t>using 15 adjectives</w:t>
      </w:r>
      <w:r w:rsidR="000150C7">
        <w:rPr>
          <w:rFonts w:ascii="Times New Roman" w:eastAsia="Times New Roman" w:hAnsi="Times New Roman" w:cs="Times New Roman"/>
          <w:color w:val="auto"/>
        </w:rPr>
        <w:t xml:space="preserve">, and its severity as either mild, </w:t>
      </w:r>
      <w:r w:rsidR="004864D0">
        <w:rPr>
          <w:rFonts w:ascii="Times New Roman" w:eastAsia="Times New Roman" w:hAnsi="Times New Roman" w:cs="Times New Roman"/>
          <w:color w:val="auto"/>
        </w:rPr>
        <w:t>moderate,</w:t>
      </w:r>
      <w:r w:rsidR="000150C7">
        <w:rPr>
          <w:rFonts w:ascii="Times New Roman" w:eastAsia="Times New Roman" w:hAnsi="Times New Roman" w:cs="Times New Roman"/>
          <w:color w:val="auto"/>
        </w:rPr>
        <w:t xml:space="preserve"> or severe</w:t>
      </w:r>
      <w:sdt>
        <w:sdtPr>
          <w:rPr>
            <w:rFonts w:ascii="Times New Roman" w:eastAsia="Times New Roman" w:hAnsi="Times New Roman" w:cs="Times New Roman"/>
            <w:color w:val="000000"/>
            <w:vertAlign w:val="superscript"/>
          </w:rPr>
          <w:tag w:val="MENDELEY_CITATION_v3_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"/>
          <w:id w:val="-258610974"/>
          <w:placeholder>
            <w:docPart w:val="DefaultPlaceholder_-1854013440"/>
          </w:placeholder>
        </w:sdtPr>
        <w:sdtContent>
          <w:r w:rsidR="00370D73" w:rsidRPr="00370D73">
            <w:rPr>
              <w:rFonts w:ascii="Times New Roman" w:eastAsia="Times New Roman" w:hAnsi="Times New Roman" w:cs="Times New Roman"/>
              <w:color w:val="000000"/>
              <w:vertAlign w:val="superscript"/>
            </w:rPr>
            <w:t>10</w:t>
          </w:r>
        </w:sdtContent>
      </w:sdt>
      <w:r w:rsidRPr="000C6870">
        <w:rPr>
          <w:rFonts w:ascii="Times New Roman" w:eastAsia="Times New Roman" w:hAnsi="Times New Roman" w:cs="Times New Roman"/>
          <w:color w:val="auto"/>
        </w:rPr>
        <w:t>.</w:t>
      </w:r>
    </w:p>
    <w:p w14:paraId="0000007D" w14:textId="77777777" w:rsidR="00AA5FF3" w:rsidRPr="000C6870" w:rsidRDefault="00AA5FF3" w:rsidP="00873206">
      <w:pPr>
        <w:shd w:val="clear" w:color="auto" w:fill="FFFFFF"/>
        <w:spacing w:before="40" w:line="480" w:lineRule="auto"/>
        <w:jc w:val="both"/>
        <w:rPr>
          <w:rFonts w:ascii="Times New Roman" w:eastAsia="Times New Roman" w:hAnsi="Times New Roman" w:cs="Times New Roman"/>
          <w:sz w:val="24"/>
          <w:szCs w:val="24"/>
        </w:rPr>
      </w:pPr>
    </w:p>
    <w:p w14:paraId="0000007E" w14:textId="1A492F58" w:rsidR="00AA5FF3" w:rsidRPr="000C6870" w:rsidRDefault="005A5E88" w:rsidP="00873206">
      <w:pPr>
        <w:pStyle w:val="Heading4"/>
        <w:shd w:val="clear" w:color="auto" w:fill="FFFFFF"/>
        <w:spacing w:before="40" w:line="480" w:lineRule="auto"/>
        <w:jc w:val="both"/>
        <w:rPr>
          <w:rFonts w:ascii="Times New Roman" w:eastAsia="Times New Roman" w:hAnsi="Times New Roman" w:cs="Times New Roman"/>
          <w:color w:val="auto"/>
          <w:highlight w:val="white"/>
        </w:rPr>
      </w:pPr>
      <w:bookmarkStart w:id="10" w:name="_b0scy3oz3h1x" w:colFirst="0" w:colLast="0"/>
      <w:bookmarkEnd w:id="10"/>
      <w:r>
        <w:rPr>
          <w:rFonts w:ascii="Times New Roman" w:eastAsia="Times New Roman" w:hAnsi="Times New Roman" w:cs="Times New Roman"/>
          <w:color w:val="auto"/>
        </w:rPr>
        <w:t>Medical</w:t>
      </w:r>
      <w:r w:rsidR="008932E6">
        <w:rPr>
          <w:rFonts w:ascii="Times New Roman" w:eastAsia="Times New Roman" w:hAnsi="Times New Roman" w:cs="Times New Roman"/>
          <w:color w:val="auto"/>
        </w:rPr>
        <w:t xml:space="preserve"> Research Council</w:t>
      </w:r>
      <w:r w:rsidR="008932E6" w:rsidRPr="000C6870">
        <w:rPr>
          <w:rFonts w:ascii="Times New Roman" w:eastAsia="Times New Roman" w:hAnsi="Times New Roman" w:cs="Times New Roman"/>
          <w:color w:val="auto"/>
        </w:rPr>
        <w:t xml:space="preserve"> </w:t>
      </w:r>
      <w:r w:rsidR="00701F4F">
        <w:rPr>
          <w:rFonts w:ascii="Times New Roman" w:eastAsia="Times New Roman" w:hAnsi="Times New Roman" w:cs="Times New Roman"/>
          <w:color w:val="auto"/>
        </w:rPr>
        <w:t>Dyspnoea Scale</w:t>
      </w:r>
      <w:r w:rsidR="008932E6" w:rsidRPr="000C6870">
        <w:rPr>
          <w:rFonts w:ascii="Times New Roman" w:eastAsia="Times New Roman" w:hAnsi="Times New Roman" w:cs="Times New Roman"/>
          <w:color w:val="auto"/>
        </w:rPr>
        <w:t xml:space="preserve">: The MRC </w:t>
      </w:r>
      <w:r w:rsidR="00701F4F">
        <w:rPr>
          <w:rFonts w:ascii="Times New Roman" w:eastAsia="Times New Roman" w:hAnsi="Times New Roman" w:cs="Times New Roman"/>
          <w:color w:val="auto"/>
        </w:rPr>
        <w:t>Dyspnoea Scale</w:t>
      </w:r>
      <w:r w:rsidR="008932E6" w:rsidRPr="000C6870">
        <w:rPr>
          <w:rFonts w:ascii="Times New Roman" w:eastAsia="Times New Roman" w:hAnsi="Times New Roman" w:cs="Times New Roman"/>
          <w:color w:val="auto"/>
        </w:rPr>
        <w:t xml:space="preserve"> is used to assess the degree of shortness of breath. The scale ranges from 1 to 5, with 1 indicating shortness of breath solely during strenuous exertion and 5 signifying severely limiting shortness of breath in daily activities (e.g. dressing or </w:t>
      </w:r>
      <w:r w:rsidR="004D3FC2">
        <w:rPr>
          <w:rFonts w:ascii="Times New Roman" w:eastAsia="Times New Roman" w:hAnsi="Times New Roman" w:cs="Times New Roman"/>
          <w:color w:val="auto"/>
        </w:rPr>
        <w:t>undressing)</w:t>
      </w:r>
      <w:sdt>
        <w:sdtPr>
          <w:rPr>
            <w:rFonts w:ascii="Times New Roman" w:eastAsia="Times New Roman" w:hAnsi="Times New Roman" w:cs="Times New Roman"/>
            <w:color w:val="000000"/>
            <w:vertAlign w:val="superscript"/>
          </w:rPr>
          <w:tag w:val="MENDELEY_CITATION_v3_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"/>
          <w:id w:val="1102997050"/>
          <w:placeholder>
            <w:docPart w:val="DefaultPlaceholder_-1854013440"/>
          </w:placeholder>
        </w:sdtPr>
        <w:sdtContent>
          <w:r w:rsidR="00370D73" w:rsidRPr="00370D73">
            <w:rPr>
              <w:rFonts w:ascii="Times New Roman" w:eastAsia="Times New Roman" w:hAnsi="Times New Roman" w:cs="Times New Roman"/>
              <w:color w:val="000000"/>
              <w:vertAlign w:val="superscript"/>
            </w:rPr>
            <w:t>11</w:t>
          </w:r>
        </w:sdtContent>
      </w:sdt>
      <w:r w:rsidR="004D3FC2">
        <w:rPr>
          <w:rFonts w:ascii="Times New Roman" w:eastAsia="Times New Roman" w:hAnsi="Times New Roman" w:cs="Times New Roman"/>
          <w:color w:val="auto"/>
        </w:rPr>
        <w:t xml:space="preserve">. </w:t>
      </w:r>
      <w:r w:rsidR="008932E6" w:rsidRPr="000C6870">
        <w:rPr>
          <w:rFonts w:ascii="Times New Roman" w:eastAsia="Times New Roman" w:hAnsi="Times New Roman" w:cs="Times New Roman"/>
          <w:color w:val="auto"/>
        </w:rPr>
        <w:t>A sc</w:t>
      </w:r>
      <w:r w:rsidR="008932E6" w:rsidRPr="000C6870">
        <w:rPr>
          <w:rFonts w:ascii="Times New Roman" w:eastAsia="Gungsuh" w:hAnsi="Times New Roman" w:cs="Times New Roman"/>
          <w:color w:val="auto"/>
        </w:rPr>
        <w:t>ore of ≥3</w:t>
      </w:r>
      <w:r w:rsidR="00B86B75" w:rsidRPr="000C6870">
        <w:rPr>
          <w:rFonts w:ascii="Times New Roman" w:eastAsia="Gungsuh" w:hAnsi="Times New Roman" w:cs="Times New Roman"/>
          <w:color w:val="auto"/>
        </w:rPr>
        <w:t xml:space="preserve"> was considered</w:t>
      </w:r>
      <w:r w:rsidR="008932E6" w:rsidRPr="000C6870">
        <w:rPr>
          <w:rFonts w:ascii="Times New Roman" w:eastAsia="Gungsuh" w:hAnsi="Times New Roman" w:cs="Times New Roman"/>
          <w:color w:val="auto"/>
        </w:rPr>
        <w:t xml:space="preserve"> limiting shortness of breath</w:t>
      </w:r>
      <w:r w:rsidR="00C62AE9">
        <w:rPr>
          <w:rFonts w:ascii="Times New Roman" w:eastAsia="Gungsuh" w:hAnsi="Times New Roman" w:cs="Times New Roman"/>
          <w:color w:val="auto"/>
        </w:rPr>
        <w:t xml:space="preserve">. </w:t>
      </w:r>
    </w:p>
    <w:p w14:paraId="0000007F" w14:textId="6DC99324" w:rsidR="00AA5FF3" w:rsidRPr="000C6870" w:rsidRDefault="00AA5FF3" w:rsidP="00873206">
      <w:pPr>
        <w:shd w:val="clear" w:color="auto" w:fill="FFFFFF"/>
        <w:spacing w:line="480" w:lineRule="auto"/>
        <w:jc w:val="both"/>
        <w:rPr>
          <w:rFonts w:ascii="Times New Roman" w:eastAsia="Times New Roman" w:hAnsi="Times New Roman" w:cs="Times New Roman"/>
          <w:sz w:val="24"/>
          <w:szCs w:val="24"/>
          <w:highlight w:val="white"/>
        </w:rPr>
      </w:pPr>
    </w:p>
    <w:p w14:paraId="00000080" w14:textId="77777777" w:rsidR="00AA5FF3" w:rsidRPr="000C6870" w:rsidRDefault="00000000" w:rsidP="00873206">
      <w:pPr>
        <w:pStyle w:val="Heading2"/>
        <w:shd w:val="clear" w:color="auto" w:fill="FFFFFF"/>
        <w:spacing w:before="40" w:line="480" w:lineRule="auto"/>
        <w:jc w:val="both"/>
        <w:rPr>
          <w:rFonts w:ascii="Times New Roman" w:eastAsia="Times New Roman" w:hAnsi="Times New Roman" w:cs="Times New Roman"/>
          <w:sz w:val="24"/>
          <w:szCs w:val="24"/>
        </w:rPr>
      </w:pPr>
      <w:bookmarkStart w:id="11" w:name="_t3hzszw47giv" w:colFirst="0" w:colLast="0"/>
      <w:bookmarkEnd w:id="11"/>
      <w:r w:rsidRPr="000C6870">
        <w:rPr>
          <w:rFonts w:ascii="Times New Roman" w:eastAsia="Times New Roman" w:hAnsi="Times New Roman" w:cs="Times New Roman"/>
          <w:b/>
          <w:sz w:val="24"/>
          <w:szCs w:val="24"/>
        </w:rPr>
        <w:t>Disease severity assessment</w:t>
      </w:r>
      <w:r w:rsidRPr="000C6870">
        <w:rPr>
          <w:rFonts w:ascii="Times New Roman" w:eastAsia="Times New Roman" w:hAnsi="Times New Roman" w:cs="Times New Roman"/>
          <w:sz w:val="24"/>
          <w:szCs w:val="24"/>
        </w:rPr>
        <w:t xml:space="preserve">  </w:t>
      </w:r>
    </w:p>
    <w:p w14:paraId="17BD2652" w14:textId="3376654E" w:rsidR="00FA6595" w:rsidRPr="000C6870" w:rsidRDefault="00000000" w:rsidP="00873206">
      <w:pPr>
        <w:shd w:val="clear" w:color="auto" w:fill="FFFFFF"/>
        <w:spacing w:line="480" w:lineRule="auto"/>
        <w:jc w:val="both"/>
        <w:rPr>
          <w:rFonts w:ascii="Times New Roman" w:eastAsia="Times New Roman" w:hAnsi="Times New Roman" w:cs="Times New Roman"/>
          <w:sz w:val="24"/>
          <w:szCs w:val="24"/>
          <w:highlight w:val="white"/>
        </w:rPr>
      </w:pPr>
      <w:r w:rsidRPr="000C6870">
        <w:rPr>
          <w:rFonts w:ascii="Times New Roman" w:eastAsia="Times New Roman" w:hAnsi="Times New Roman" w:cs="Times New Roman"/>
          <w:sz w:val="24"/>
          <w:szCs w:val="24"/>
        </w:rPr>
        <w:t xml:space="preserve">Disease severity was assessed anatomically using quantitative coronary angiography (QCA). The level of </w:t>
      </w:r>
      <w:r w:rsidR="00D67494" w:rsidRPr="000C6870">
        <w:rPr>
          <w:rFonts w:ascii="Times New Roman" w:eastAsia="Times New Roman" w:hAnsi="Times New Roman" w:cs="Times New Roman"/>
          <w:sz w:val="24"/>
          <w:szCs w:val="24"/>
        </w:rPr>
        <w:t>ischemia</w:t>
      </w:r>
      <w:r w:rsidRPr="000C6870">
        <w:rPr>
          <w:rFonts w:ascii="Times New Roman" w:eastAsia="Times New Roman" w:hAnsi="Times New Roman" w:cs="Times New Roman"/>
          <w:sz w:val="24"/>
          <w:szCs w:val="24"/>
        </w:rPr>
        <w:t xml:space="preserve"> was measured non-invasively with stress echocardiography and invasively with fractional flow reserve (FFR) and instantaneous wave-free ratio (iFR)</w:t>
      </w:r>
      <w:r w:rsidRPr="000C6870">
        <w:rPr>
          <w:rFonts w:ascii="Times New Roman" w:eastAsia="Times New Roman" w:hAnsi="Times New Roman" w:cs="Times New Roman"/>
          <w:sz w:val="24"/>
          <w:szCs w:val="24"/>
          <w:highlight w:val="white"/>
        </w:rPr>
        <w:t xml:space="preserve">. </w:t>
      </w:r>
    </w:p>
    <w:p w14:paraId="00000082" w14:textId="77777777" w:rsidR="00AA5FF3" w:rsidRPr="000C6870" w:rsidRDefault="00000000" w:rsidP="00873206">
      <w:pPr>
        <w:pStyle w:val="Heading2"/>
        <w:spacing w:line="480" w:lineRule="auto"/>
        <w:rPr>
          <w:rFonts w:ascii="Times New Roman" w:hAnsi="Times New Roman" w:cs="Times New Roman"/>
          <w:b/>
          <w:bCs/>
          <w:sz w:val="24"/>
          <w:szCs w:val="24"/>
          <w:highlight w:val="white"/>
        </w:rPr>
      </w:pPr>
      <w:r w:rsidRPr="000C6870">
        <w:rPr>
          <w:rFonts w:ascii="Times New Roman" w:hAnsi="Times New Roman" w:cs="Times New Roman"/>
          <w:b/>
          <w:bCs/>
          <w:sz w:val="24"/>
          <w:szCs w:val="24"/>
          <w:highlight w:val="white"/>
        </w:rPr>
        <w:t xml:space="preserve">Statistical analysis </w:t>
      </w:r>
    </w:p>
    <w:p w14:paraId="00000083" w14:textId="77777777" w:rsidR="00AA5FF3" w:rsidRPr="000C6870" w:rsidRDefault="00000000" w:rsidP="00873206">
      <w:pPr>
        <w:shd w:val="clear" w:color="auto" w:fill="FFFFFF"/>
        <w:spacing w:line="480" w:lineRule="auto"/>
        <w:jc w:val="both"/>
        <w:rPr>
          <w:rFonts w:ascii="Times New Roman" w:eastAsia="Times New Roman" w:hAnsi="Times New Roman" w:cs="Times New Roman"/>
          <w:sz w:val="24"/>
          <w:szCs w:val="24"/>
          <w:highlight w:val="white"/>
        </w:rPr>
      </w:pPr>
      <w:r w:rsidRPr="000C6870">
        <w:rPr>
          <w:rFonts w:ascii="Times New Roman" w:eastAsia="Times New Roman" w:hAnsi="Times New Roman" w:cs="Times New Roman"/>
          <w:sz w:val="24"/>
          <w:szCs w:val="24"/>
          <w:highlight w:val="white"/>
        </w:rPr>
        <w:t xml:space="preserve">Summary statistics were presented as appropriate for baseline characteristics. </w:t>
      </w:r>
    </w:p>
    <w:p w14:paraId="00000084" w14:textId="77777777" w:rsidR="00AA5FF3" w:rsidRDefault="00AA5FF3" w:rsidP="00873206">
      <w:pPr>
        <w:shd w:val="clear" w:color="auto" w:fill="FFFFFF"/>
        <w:spacing w:line="480" w:lineRule="auto"/>
        <w:jc w:val="both"/>
        <w:rPr>
          <w:rFonts w:ascii="Times New Roman" w:eastAsia="Times New Roman" w:hAnsi="Times New Roman" w:cs="Times New Roman"/>
          <w:sz w:val="24"/>
          <w:szCs w:val="24"/>
          <w:highlight w:val="white"/>
        </w:rPr>
      </w:pPr>
    </w:p>
    <w:p w14:paraId="23B2E9E0" w14:textId="0EB868DD" w:rsidR="004864D0" w:rsidRDefault="004864D0" w:rsidP="00873206">
      <w:pPr>
        <w:shd w:val="clear" w:color="auto" w:fill="FFFFFF"/>
        <w:spacing w:line="480" w:lineRule="auto"/>
        <w:jc w:val="both"/>
        <w:rPr>
          <w:rFonts w:ascii="Times New Roman" w:eastAsia="Times New Roman" w:hAnsi="Times New Roman" w:cs="Times New Roman"/>
          <w:sz w:val="24"/>
          <w:szCs w:val="24"/>
          <w:highlight w:val="white"/>
        </w:rPr>
      </w:pPr>
      <w:r w:rsidRPr="000C6870">
        <w:rPr>
          <w:rFonts w:ascii="Times New Roman" w:eastAsia="Times New Roman" w:hAnsi="Times New Roman" w:cs="Times New Roman"/>
          <w:sz w:val="24"/>
          <w:szCs w:val="24"/>
          <w:highlight w:val="white"/>
        </w:rPr>
        <w:t xml:space="preserve">The </w:t>
      </w:r>
      <w:r w:rsidR="0003029D">
        <w:rPr>
          <w:rFonts w:ascii="Times New Roman" w:eastAsia="Times New Roman" w:hAnsi="Times New Roman" w:cs="Times New Roman"/>
          <w:sz w:val="24"/>
          <w:szCs w:val="24"/>
          <w:highlight w:val="white"/>
        </w:rPr>
        <w:t>severity</w:t>
      </w:r>
      <w:r>
        <w:rPr>
          <w:rFonts w:ascii="Times New Roman" w:eastAsia="Times New Roman" w:hAnsi="Times New Roman" w:cs="Times New Roman"/>
          <w:sz w:val="24"/>
          <w:szCs w:val="24"/>
          <w:highlight w:val="white"/>
        </w:rPr>
        <w:t xml:space="preserve"> </w:t>
      </w:r>
      <w:r w:rsidR="00350D25">
        <w:rPr>
          <w:rFonts w:ascii="Times New Roman" w:eastAsia="Times New Roman" w:hAnsi="Times New Roman" w:cs="Times New Roman"/>
          <w:sz w:val="24"/>
          <w:szCs w:val="24"/>
          <w:highlight w:val="white"/>
        </w:rPr>
        <w:t xml:space="preserve">and nature </w:t>
      </w:r>
      <w:r>
        <w:rPr>
          <w:rFonts w:ascii="Times New Roman" w:eastAsia="Times New Roman" w:hAnsi="Times New Roman" w:cs="Times New Roman"/>
          <w:sz w:val="24"/>
          <w:szCs w:val="24"/>
          <w:highlight w:val="white"/>
        </w:rPr>
        <w:t xml:space="preserve">of the pre-randomization symptoms </w:t>
      </w:r>
      <w:r w:rsidR="005F297A">
        <w:rPr>
          <w:rFonts w:ascii="Times New Roman" w:eastAsia="Times New Roman" w:hAnsi="Times New Roman" w:cs="Times New Roman"/>
          <w:sz w:val="24"/>
          <w:szCs w:val="24"/>
          <w:highlight w:val="white"/>
        </w:rPr>
        <w:t>was</w:t>
      </w:r>
      <w:r>
        <w:rPr>
          <w:rFonts w:ascii="Times New Roman" w:eastAsia="Times New Roman" w:hAnsi="Times New Roman" w:cs="Times New Roman"/>
          <w:sz w:val="24"/>
          <w:szCs w:val="24"/>
          <w:highlight w:val="white"/>
        </w:rPr>
        <w:t xml:space="preserve"> assessed for the</w:t>
      </w:r>
      <w:r w:rsidR="00A87496">
        <w:rPr>
          <w:rFonts w:ascii="Times New Roman" w:eastAsia="Times New Roman" w:hAnsi="Times New Roman" w:cs="Times New Roman"/>
          <w:sz w:val="24"/>
          <w:szCs w:val="24"/>
          <w:highlight w:val="white"/>
        </w:rPr>
        <w:t xml:space="preserve">ir relationship with </w:t>
      </w:r>
      <w:r w:rsidR="0003029D">
        <w:rPr>
          <w:rFonts w:ascii="Times New Roman" w:eastAsia="Times New Roman" w:hAnsi="Times New Roman" w:cs="Times New Roman"/>
          <w:sz w:val="24"/>
          <w:szCs w:val="24"/>
          <w:highlight w:val="white"/>
        </w:rPr>
        <w:t>markers of disease</w:t>
      </w:r>
      <w:r>
        <w:rPr>
          <w:rFonts w:ascii="Times New Roman" w:eastAsia="Times New Roman" w:hAnsi="Times New Roman" w:cs="Times New Roman"/>
          <w:sz w:val="24"/>
          <w:szCs w:val="24"/>
          <w:highlight w:val="white"/>
        </w:rPr>
        <w:t xml:space="preserve"> </w:t>
      </w:r>
      <w:r w:rsidR="00A87496">
        <w:rPr>
          <w:rFonts w:ascii="Times New Roman" w:eastAsia="Times New Roman" w:hAnsi="Times New Roman" w:cs="Times New Roman"/>
          <w:sz w:val="24"/>
          <w:szCs w:val="24"/>
          <w:highlight w:val="white"/>
        </w:rPr>
        <w:t xml:space="preserve">severity </w:t>
      </w:r>
      <w:r w:rsidR="00B72D69">
        <w:rPr>
          <w:rFonts w:ascii="Times New Roman" w:eastAsia="Times New Roman" w:hAnsi="Times New Roman" w:cs="Times New Roman"/>
          <w:sz w:val="24"/>
          <w:szCs w:val="24"/>
          <w:highlight w:val="white"/>
        </w:rPr>
        <w:t>(</w:t>
      </w:r>
      <w:r w:rsidR="00A26512">
        <w:rPr>
          <w:rFonts w:ascii="Times New Roman" w:eastAsia="Times New Roman" w:hAnsi="Times New Roman" w:cs="Times New Roman"/>
          <w:sz w:val="24"/>
          <w:szCs w:val="24"/>
          <w:highlight w:val="white"/>
        </w:rPr>
        <w:t>QCA, DSE, FFR, and iFR</w:t>
      </w:r>
      <w:r>
        <w:rPr>
          <w:rFonts w:ascii="Times New Roman" w:eastAsia="Times New Roman" w:hAnsi="Times New Roman" w:cs="Times New Roman"/>
          <w:sz w:val="24"/>
          <w:szCs w:val="24"/>
          <w:highlight w:val="white"/>
        </w:rPr>
        <w:t>)</w:t>
      </w:r>
      <w:r w:rsidR="00D35454">
        <w:rPr>
          <w:rFonts w:ascii="Times New Roman" w:eastAsia="Times New Roman" w:hAnsi="Times New Roman" w:cs="Times New Roman"/>
          <w:sz w:val="24"/>
          <w:szCs w:val="24"/>
          <w:highlight w:val="white"/>
        </w:rPr>
        <w:t xml:space="preserve">. </w:t>
      </w:r>
      <w:r w:rsidR="00B375C5">
        <w:rPr>
          <w:rFonts w:ascii="Times New Roman" w:eastAsia="Times New Roman" w:hAnsi="Times New Roman" w:cs="Times New Roman"/>
          <w:sz w:val="24"/>
          <w:szCs w:val="24"/>
          <w:highlight w:val="white"/>
        </w:rPr>
        <w:t xml:space="preserve">In the case of multivessel disease, </w:t>
      </w:r>
      <w:r w:rsidR="00632AB3">
        <w:rPr>
          <w:rFonts w:ascii="Times New Roman" w:eastAsia="Times New Roman" w:hAnsi="Times New Roman" w:cs="Times New Roman"/>
          <w:sz w:val="24"/>
          <w:szCs w:val="24"/>
          <w:highlight w:val="white"/>
        </w:rPr>
        <w:t>a mean value</w:t>
      </w:r>
      <w:r w:rsidR="00B375C5">
        <w:rPr>
          <w:rFonts w:ascii="Times New Roman" w:eastAsia="Times New Roman" w:hAnsi="Times New Roman" w:cs="Times New Roman"/>
          <w:sz w:val="24"/>
          <w:szCs w:val="24"/>
          <w:highlight w:val="white"/>
        </w:rPr>
        <w:t xml:space="preserve"> </w:t>
      </w:r>
      <w:r w:rsidR="001933AC">
        <w:rPr>
          <w:rFonts w:ascii="Times New Roman" w:eastAsia="Times New Roman" w:hAnsi="Times New Roman" w:cs="Times New Roman"/>
          <w:sz w:val="24"/>
          <w:szCs w:val="24"/>
          <w:highlight w:val="white"/>
        </w:rPr>
        <w:t xml:space="preserve">across all randomized vessels </w:t>
      </w:r>
      <w:r w:rsidR="00B375C5">
        <w:rPr>
          <w:rFonts w:ascii="Times New Roman" w:eastAsia="Times New Roman" w:hAnsi="Times New Roman" w:cs="Times New Roman"/>
          <w:sz w:val="24"/>
          <w:szCs w:val="24"/>
          <w:highlight w:val="white"/>
        </w:rPr>
        <w:t xml:space="preserve">was used. </w:t>
      </w:r>
      <w:r w:rsidR="00D35454">
        <w:rPr>
          <w:rFonts w:ascii="Times New Roman" w:eastAsia="Times New Roman" w:hAnsi="Times New Roman" w:cs="Times New Roman"/>
          <w:sz w:val="24"/>
          <w:szCs w:val="24"/>
          <w:highlight w:val="white"/>
        </w:rPr>
        <w:t>Bayesian ordinal regression models were constructed for each</w:t>
      </w:r>
      <w:r w:rsidR="00A26512">
        <w:rPr>
          <w:rFonts w:ascii="Times New Roman" w:eastAsia="Times New Roman" w:hAnsi="Times New Roman" w:cs="Times New Roman"/>
          <w:sz w:val="24"/>
          <w:szCs w:val="24"/>
          <w:highlight w:val="white"/>
        </w:rPr>
        <w:t xml:space="preserve"> combination of</w:t>
      </w:r>
      <w:r w:rsidR="00D35454">
        <w:rPr>
          <w:rFonts w:ascii="Times New Roman" w:eastAsia="Times New Roman" w:hAnsi="Times New Roman" w:cs="Times New Roman"/>
          <w:sz w:val="24"/>
          <w:szCs w:val="24"/>
          <w:highlight w:val="white"/>
        </w:rPr>
        <w:t xml:space="preserve"> symptom and marker of disease severity. Non-linearity was allowed through the use of a restricted cubic sp</w:t>
      </w:r>
      <w:r w:rsidR="00B62DD2">
        <w:rPr>
          <w:rFonts w:ascii="Times New Roman" w:eastAsia="Times New Roman" w:hAnsi="Times New Roman" w:cs="Times New Roman"/>
          <w:sz w:val="24"/>
          <w:szCs w:val="24"/>
          <w:highlight w:val="white"/>
        </w:rPr>
        <w:t>l</w:t>
      </w:r>
      <w:r w:rsidR="00D35454">
        <w:rPr>
          <w:rFonts w:ascii="Times New Roman" w:eastAsia="Times New Roman" w:hAnsi="Times New Roman" w:cs="Times New Roman"/>
          <w:sz w:val="24"/>
          <w:szCs w:val="24"/>
          <w:highlight w:val="white"/>
        </w:rPr>
        <w:t>ine</w:t>
      </w:r>
      <w:r w:rsidR="00EC370F">
        <w:rPr>
          <w:rFonts w:ascii="Times New Roman" w:eastAsia="Times New Roman" w:hAnsi="Times New Roman" w:cs="Times New Roman"/>
          <w:sz w:val="24"/>
          <w:szCs w:val="24"/>
          <w:highlight w:val="white"/>
        </w:rPr>
        <w:t xml:space="preserve"> with three knots (at the package default 10</w:t>
      </w:r>
      <w:r w:rsidR="00EC370F" w:rsidRPr="00065981">
        <w:rPr>
          <w:rFonts w:ascii="Times New Roman" w:eastAsia="Times New Roman" w:hAnsi="Times New Roman" w:cs="Times New Roman"/>
          <w:sz w:val="24"/>
          <w:szCs w:val="24"/>
          <w:highlight w:val="white"/>
          <w:vertAlign w:val="superscript"/>
        </w:rPr>
        <w:t>th</w:t>
      </w:r>
      <w:r w:rsidR="00EC370F">
        <w:rPr>
          <w:rFonts w:ascii="Times New Roman" w:eastAsia="Times New Roman" w:hAnsi="Times New Roman" w:cs="Times New Roman"/>
          <w:sz w:val="24"/>
          <w:szCs w:val="24"/>
          <w:highlight w:val="white"/>
        </w:rPr>
        <w:t xml:space="preserve">, </w:t>
      </w:r>
      <w:r w:rsidR="00EC370F">
        <w:rPr>
          <w:rFonts w:ascii="Times New Roman" w:eastAsia="Times New Roman" w:hAnsi="Times New Roman" w:cs="Times New Roman"/>
          <w:sz w:val="24"/>
          <w:szCs w:val="24"/>
          <w:highlight w:val="white"/>
        </w:rPr>
        <w:lastRenderedPageBreak/>
        <w:t>50</w:t>
      </w:r>
      <w:r w:rsidR="00EC370F" w:rsidRPr="00065981">
        <w:rPr>
          <w:rFonts w:ascii="Times New Roman" w:eastAsia="Times New Roman" w:hAnsi="Times New Roman" w:cs="Times New Roman"/>
          <w:sz w:val="24"/>
          <w:szCs w:val="24"/>
          <w:highlight w:val="white"/>
          <w:vertAlign w:val="superscript"/>
        </w:rPr>
        <w:t>th</w:t>
      </w:r>
      <w:r w:rsidR="00EC370F">
        <w:rPr>
          <w:rFonts w:ascii="Times New Roman" w:eastAsia="Times New Roman" w:hAnsi="Times New Roman" w:cs="Times New Roman"/>
          <w:sz w:val="24"/>
          <w:szCs w:val="24"/>
          <w:highlight w:val="white"/>
        </w:rPr>
        <w:t>, and 90</w:t>
      </w:r>
      <w:r w:rsidR="00EC370F" w:rsidRPr="00065981">
        <w:rPr>
          <w:rFonts w:ascii="Times New Roman" w:eastAsia="Times New Roman" w:hAnsi="Times New Roman" w:cs="Times New Roman"/>
          <w:sz w:val="24"/>
          <w:szCs w:val="24"/>
          <w:highlight w:val="white"/>
          <w:vertAlign w:val="superscript"/>
        </w:rPr>
        <w:t>th</w:t>
      </w:r>
      <w:r w:rsidR="00EC370F">
        <w:rPr>
          <w:rFonts w:ascii="Times New Roman" w:eastAsia="Times New Roman" w:hAnsi="Times New Roman" w:cs="Times New Roman"/>
          <w:sz w:val="24"/>
          <w:szCs w:val="24"/>
          <w:highlight w:val="white"/>
        </w:rPr>
        <w:t xml:space="preserve"> centiles) </w:t>
      </w:r>
      <w:r w:rsidR="00D35454">
        <w:rPr>
          <w:rFonts w:ascii="Times New Roman" w:eastAsia="Times New Roman" w:hAnsi="Times New Roman" w:cs="Times New Roman"/>
          <w:sz w:val="24"/>
          <w:szCs w:val="24"/>
          <w:highlight w:val="white"/>
        </w:rPr>
        <w:t>placed on the predictor</w:t>
      </w:r>
      <w:r w:rsidR="00423E4A">
        <w:rPr>
          <w:rFonts w:ascii="Times New Roman" w:eastAsia="Times New Roman" w:hAnsi="Times New Roman" w:cs="Times New Roman"/>
          <w:sz w:val="24"/>
          <w:szCs w:val="24"/>
          <w:highlight w:val="white"/>
        </w:rPr>
        <w:t xml:space="preserve"> when continuous</w:t>
      </w:r>
      <w:r w:rsidR="00D35454">
        <w:rPr>
          <w:rFonts w:ascii="Times New Roman" w:eastAsia="Times New Roman" w:hAnsi="Times New Roman" w:cs="Times New Roman"/>
          <w:sz w:val="24"/>
          <w:szCs w:val="24"/>
          <w:highlight w:val="white"/>
        </w:rPr>
        <w:t xml:space="preserve">. </w:t>
      </w:r>
      <w:r w:rsidR="00B62DD2">
        <w:rPr>
          <w:rFonts w:ascii="Times New Roman" w:eastAsia="Times New Roman" w:hAnsi="Times New Roman" w:cs="Times New Roman"/>
          <w:sz w:val="24"/>
          <w:szCs w:val="24"/>
          <w:highlight w:val="white"/>
        </w:rPr>
        <w:t>The ordinal correlation coefficient Somers</w:t>
      </w:r>
      <w:r w:rsidR="00423E4A">
        <w:rPr>
          <w:rFonts w:ascii="Times New Roman" w:eastAsia="Times New Roman" w:hAnsi="Times New Roman" w:cs="Times New Roman"/>
          <w:sz w:val="24"/>
          <w:szCs w:val="24"/>
          <w:highlight w:val="white"/>
        </w:rPr>
        <w:t>’</w:t>
      </w:r>
      <w:r w:rsidR="00B62DD2">
        <w:rPr>
          <w:rFonts w:ascii="Times New Roman" w:eastAsia="Times New Roman" w:hAnsi="Times New Roman" w:cs="Times New Roman"/>
          <w:sz w:val="24"/>
          <w:szCs w:val="24"/>
          <w:highlight w:val="white"/>
        </w:rPr>
        <w:t xml:space="preserve"> D and </w:t>
      </w:r>
      <w:r w:rsidR="00BA0692">
        <w:rPr>
          <w:rFonts w:ascii="Times New Roman" w:eastAsia="Times New Roman" w:hAnsi="Times New Roman" w:cs="Times New Roman"/>
          <w:sz w:val="24"/>
          <w:szCs w:val="24"/>
          <w:highlight w:val="white"/>
        </w:rPr>
        <w:t xml:space="preserve">the </w:t>
      </w:r>
      <w:r w:rsidR="00B62DD2">
        <w:rPr>
          <w:rFonts w:ascii="Times New Roman" w:eastAsia="Times New Roman" w:hAnsi="Times New Roman" w:cs="Times New Roman"/>
          <w:sz w:val="24"/>
          <w:szCs w:val="24"/>
          <w:highlight w:val="white"/>
        </w:rPr>
        <w:t>associated</w:t>
      </w:r>
      <w:r w:rsidR="003960A0">
        <w:rPr>
          <w:rFonts w:ascii="Times New Roman" w:eastAsia="Times New Roman" w:hAnsi="Times New Roman" w:cs="Times New Roman"/>
          <w:sz w:val="24"/>
          <w:szCs w:val="24"/>
          <w:highlight w:val="white"/>
        </w:rPr>
        <w:t xml:space="preserve"> 95%</w:t>
      </w:r>
      <w:r w:rsidR="00B62DD2">
        <w:rPr>
          <w:rFonts w:ascii="Times New Roman" w:eastAsia="Times New Roman" w:hAnsi="Times New Roman" w:cs="Times New Roman"/>
          <w:sz w:val="24"/>
          <w:szCs w:val="24"/>
          <w:highlight w:val="white"/>
        </w:rPr>
        <w:t xml:space="preserve"> credible interval </w:t>
      </w:r>
      <w:r w:rsidR="003960A0">
        <w:rPr>
          <w:rFonts w:ascii="Times New Roman" w:eastAsia="Times New Roman" w:hAnsi="Times New Roman" w:cs="Times New Roman"/>
          <w:sz w:val="24"/>
          <w:szCs w:val="24"/>
          <w:highlight w:val="white"/>
        </w:rPr>
        <w:t xml:space="preserve">was used to quantify the relationship. </w:t>
      </w:r>
    </w:p>
    <w:p w14:paraId="5A8CD487" w14:textId="12557A90" w:rsidR="00451E0A" w:rsidRDefault="00192FB9" w:rsidP="00873206">
      <w:pPr>
        <w:shd w:val="clear" w:color="auto" w:fill="FFFFFF"/>
        <w:spacing w:line="48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14:paraId="47868075" w14:textId="65BB2344" w:rsidR="00E360D8" w:rsidRDefault="00B72D69" w:rsidP="00873206">
      <w:pPr>
        <w:shd w:val="clear" w:color="auto" w:fill="FFFFFF"/>
        <w:spacing w:line="48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The pre-randomization symptom severity was assessed for its ability to predict </w:t>
      </w:r>
      <w:r w:rsidR="003C744C">
        <w:rPr>
          <w:rFonts w:ascii="Times New Roman" w:eastAsia="Times New Roman" w:hAnsi="Times New Roman" w:cs="Times New Roman"/>
          <w:sz w:val="24"/>
          <w:szCs w:val="24"/>
          <w:highlight w:val="white"/>
        </w:rPr>
        <w:t xml:space="preserve">symptoms after PCI controlled for placebo. </w:t>
      </w:r>
      <w:r w:rsidR="00FF62EF">
        <w:rPr>
          <w:rFonts w:ascii="Times New Roman" w:eastAsia="Times New Roman" w:hAnsi="Times New Roman" w:cs="Times New Roman"/>
          <w:sz w:val="24"/>
          <w:szCs w:val="24"/>
          <w:highlight w:val="white"/>
        </w:rPr>
        <w:t>Bayesian ordinal regression models were constructed for each of the symptom endpoints. The follow-up value was conditioned on the pre-randomization value and allowed to interact with the treatment.</w:t>
      </w:r>
      <w:r w:rsidR="007A31E1">
        <w:rPr>
          <w:rFonts w:ascii="Times New Roman" w:eastAsia="Times New Roman" w:hAnsi="Times New Roman" w:cs="Times New Roman"/>
          <w:sz w:val="24"/>
          <w:szCs w:val="24"/>
          <w:highlight w:val="white"/>
        </w:rPr>
        <w:t xml:space="preserve"> Non-linearity was allowed with the use of a restricted cubic spline with three knots on continuous predictors. </w:t>
      </w:r>
      <w:r w:rsidR="00142DB0">
        <w:rPr>
          <w:rFonts w:ascii="Times New Roman" w:eastAsia="Times New Roman" w:hAnsi="Times New Roman" w:cs="Times New Roman"/>
          <w:sz w:val="24"/>
          <w:szCs w:val="24"/>
          <w:highlight w:val="white"/>
        </w:rPr>
        <w:t xml:space="preserve">The impact of the severity of </w:t>
      </w:r>
      <w:r w:rsidR="00563B41">
        <w:rPr>
          <w:rFonts w:ascii="Times New Roman" w:eastAsia="Times New Roman" w:hAnsi="Times New Roman" w:cs="Times New Roman"/>
          <w:sz w:val="24"/>
          <w:szCs w:val="24"/>
          <w:highlight w:val="white"/>
        </w:rPr>
        <w:t xml:space="preserve">the </w:t>
      </w:r>
      <w:r w:rsidR="00142DB0">
        <w:rPr>
          <w:rFonts w:ascii="Times New Roman" w:eastAsia="Times New Roman" w:hAnsi="Times New Roman" w:cs="Times New Roman"/>
          <w:sz w:val="24"/>
          <w:szCs w:val="24"/>
          <w:highlight w:val="white"/>
        </w:rPr>
        <w:t xml:space="preserve">pre-randomization symptom was assessed by contrasting the placebo-controlled </w:t>
      </w:r>
      <w:r w:rsidR="003C744C">
        <w:rPr>
          <w:rFonts w:ascii="Times New Roman" w:eastAsia="Times New Roman" w:hAnsi="Times New Roman" w:cs="Times New Roman"/>
          <w:sz w:val="24"/>
          <w:szCs w:val="24"/>
          <w:highlight w:val="white"/>
        </w:rPr>
        <w:t xml:space="preserve">outcome </w:t>
      </w:r>
      <w:r w:rsidR="00142DB0">
        <w:rPr>
          <w:rFonts w:ascii="Times New Roman" w:eastAsia="Times New Roman" w:hAnsi="Times New Roman" w:cs="Times New Roman"/>
          <w:sz w:val="24"/>
          <w:szCs w:val="24"/>
          <w:highlight w:val="white"/>
        </w:rPr>
        <w:t xml:space="preserve">for a patient with a symptom severity at an upper quartile vs. lower quartile derived from the model. </w:t>
      </w:r>
      <w:r w:rsidR="006214A7">
        <w:rPr>
          <w:rFonts w:ascii="Times New Roman" w:eastAsia="Times New Roman" w:hAnsi="Times New Roman" w:cs="Times New Roman"/>
          <w:sz w:val="24"/>
          <w:szCs w:val="24"/>
          <w:highlight w:val="white"/>
        </w:rPr>
        <w:t xml:space="preserve"> </w:t>
      </w:r>
      <w:r w:rsidR="00451E0A">
        <w:rPr>
          <w:rFonts w:ascii="Times New Roman" w:eastAsia="Times New Roman" w:hAnsi="Times New Roman" w:cs="Times New Roman"/>
          <w:sz w:val="24"/>
          <w:szCs w:val="24"/>
          <w:highlight w:val="white"/>
        </w:rPr>
        <w:t xml:space="preserve">Similarly, the </w:t>
      </w:r>
      <w:r w:rsidR="003B6921">
        <w:rPr>
          <w:rFonts w:ascii="Times New Roman" w:eastAsia="Times New Roman" w:hAnsi="Times New Roman" w:cs="Times New Roman"/>
          <w:sz w:val="24"/>
          <w:szCs w:val="24"/>
          <w:highlight w:val="white"/>
        </w:rPr>
        <w:t xml:space="preserve">impact </w:t>
      </w:r>
      <w:r w:rsidR="00451E0A">
        <w:rPr>
          <w:rFonts w:ascii="Times New Roman" w:eastAsia="Times New Roman" w:hAnsi="Times New Roman" w:cs="Times New Roman"/>
          <w:sz w:val="24"/>
          <w:szCs w:val="24"/>
          <w:highlight w:val="white"/>
        </w:rPr>
        <w:t xml:space="preserve">of </w:t>
      </w:r>
      <w:r w:rsidR="003B6921">
        <w:rPr>
          <w:rFonts w:ascii="Times New Roman" w:eastAsia="Times New Roman" w:hAnsi="Times New Roman" w:cs="Times New Roman"/>
          <w:sz w:val="24"/>
          <w:szCs w:val="24"/>
          <w:highlight w:val="white"/>
        </w:rPr>
        <w:t>symptom nature at pre-randomization</w:t>
      </w:r>
      <w:r w:rsidR="00451E0A">
        <w:rPr>
          <w:rFonts w:ascii="Times New Roman" w:eastAsia="Times New Roman" w:hAnsi="Times New Roman" w:cs="Times New Roman"/>
          <w:sz w:val="24"/>
          <w:szCs w:val="24"/>
          <w:highlight w:val="white"/>
        </w:rPr>
        <w:t xml:space="preserve"> </w:t>
      </w:r>
      <w:r w:rsidR="003B6921">
        <w:rPr>
          <w:rFonts w:ascii="Times New Roman" w:eastAsia="Times New Roman" w:hAnsi="Times New Roman" w:cs="Times New Roman"/>
          <w:sz w:val="24"/>
          <w:szCs w:val="24"/>
          <w:highlight w:val="white"/>
        </w:rPr>
        <w:t>(</w:t>
      </w:r>
      <w:r w:rsidR="00451E0A">
        <w:rPr>
          <w:rFonts w:ascii="Times New Roman" w:eastAsia="Times New Roman" w:hAnsi="Times New Roman" w:cs="Times New Roman"/>
          <w:sz w:val="24"/>
          <w:szCs w:val="24"/>
          <w:highlight w:val="white"/>
        </w:rPr>
        <w:t>Rose angina,</w:t>
      </w:r>
      <w:r w:rsidR="005656E1">
        <w:rPr>
          <w:rFonts w:ascii="Times New Roman" w:eastAsia="Times New Roman" w:hAnsi="Times New Roman" w:cs="Times New Roman"/>
          <w:sz w:val="24"/>
          <w:szCs w:val="24"/>
          <w:highlight w:val="white"/>
        </w:rPr>
        <w:t xml:space="preserve"> </w:t>
      </w:r>
      <w:r w:rsidR="00451E0A">
        <w:rPr>
          <w:rFonts w:ascii="Times New Roman" w:eastAsia="Times New Roman" w:hAnsi="Times New Roman" w:cs="Times New Roman"/>
          <w:sz w:val="24"/>
          <w:szCs w:val="24"/>
          <w:highlight w:val="white"/>
        </w:rPr>
        <w:t xml:space="preserve">typical angina, </w:t>
      </w:r>
      <w:r w:rsidR="007B13E3">
        <w:rPr>
          <w:rFonts w:ascii="Times New Roman" w:eastAsia="Times New Roman" w:hAnsi="Times New Roman" w:cs="Times New Roman"/>
          <w:sz w:val="24"/>
          <w:szCs w:val="24"/>
          <w:highlight w:val="white"/>
        </w:rPr>
        <w:t>and</w:t>
      </w:r>
      <w:r w:rsidR="00451E0A">
        <w:rPr>
          <w:rFonts w:ascii="Times New Roman" w:eastAsia="Times New Roman" w:hAnsi="Times New Roman" w:cs="Times New Roman"/>
          <w:sz w:val="24"/>
          <w:szCs w:val="24"/>
          <w:highlight w:val="white"/>
        </w:rPr>
        <w:t xml:space="preserve"> shortness of breath</w:t>
      </w:r>
      <w:r w:rsidR="00DA7FE9">
        <w:rPr>
          <w:rFonts w:ascii="Times New Roman" w:eastAsia="Times New Roman" w:hAnsi="Times New Roman" w:cs="Times New Roman"/>
          <w:sz w:val="24"/>
          <w:szCs w:val="24"/>
          <w:highlight w:val="white"/>
        </w:rPr>
        <w:t>,</w:t>
      </w:r>
      <w:r w:rsidR="00060F50">
        <w:rPr>
          <w:rFonts w:ascii="Times New Roman" w:eastAsia="Times New Roman" w:hAnsi="Times New Roman" w:cs="Times New Roman"/>
          <w:sz w:val="24"/>
          <w:szCs w:val="24"/>
          <w:highlight w:val="white"/>
        </w:rPr>
        <w:t xml:space="preserve"> </w:t>
      </w:r>
      <w:r w:rsidR="00451E0A">
        <w:rPr>
          <w:rFonts w:ascii="Times New Roman" w:eastAsia="Times New Roman" w:hAnsi="Times New Roman" w:cs="Times New Roman"/>
          <w:sz w:val="24"/>
          <w:szCs w:val="24"/>
          <w:highlight w:val="white"/>
        </w:rPr>
        <w:t xml:space="preserve">as assessed by the MRC </w:t>
      </w:r>
      <w:r w:rsidR="00701F4F">
        <w:rPr>
          <w:rFonts w:ascii="Times New Roman" w:eastAsia="Times New Roman" w:hAnsi="Times New Roman" w:cs="Times New Roman"/>
          <w:sz w:val="24"/>
          <w:szCs w:val="24"/>
          <w:highlight w:val="white"/>
        </w:rPr>
        <w:t>Dyspnoea Scale</w:t>
      </w:r>
      <w:r w:rsidR="00451E0A">
        <w:rPr>
          <w:rFonts w:ascii="Times New Roman" w:eastAsia="Times New Roman" w:hAnsi="Times New Roman" w:cs="Times New Roman"/>
          <w:sz w:val="24"/>
          <w:szCs w:val="24"/>
          <w:highlight w:val="white"/>
        </w:rPr>
        <w:t xml:space="preserve"> and Mac</w:t>
      </w:r>
      <w:r w:rsidR="00547132">
        <w:rPr>
          <w:rFonts w:ascii="Times New Roman" w:eastAsia="Times New Roman" w:hAnsi="Times New Roman" w:cs="Times New Roman"/>
          <w:sz w:val="24"/>
          <w:szCs w:val="24"/>
          <w:highlight w:val="white"/>
        </w:rPr>
        <w:t>N</w:t>
      </w:r>
      <w:r w:rsidR="00451E0A">
        <w:rPr>
          <w:rFonts w:ascii="Times New Roman" w:eastAsia="Times New Roman" w:hAnsi="Times New Roman" w:cs="Times New Roman"/>
          <w:sz w:val="24"/>
          <w:szCs w:val="24"/>
          <w:highlight w:val="white"/>
        </w:rPr>
        <w:t>ew</w:t>
      </w:r>
      <w:r w:rsidR="003B6921">
        <w:rPr>
          <w:rFonts w:ascii="Times New Roman" w:eastAsia="Times New Roman" w:hAnsi="Times New Roman" w:cs="Times New Roman"/>
          <w:sz w:val="24"/>
          <w:szCs w:val="24"/>
          <w:highlight w:val="white"/>
        </w:rPr>
        <w:t xml:space="preserve">) </w:t>
      </w:r>
      <w:r w:rsidR="00451E0A">
        <w:rPr>
          <w:rFonts w:ascii="Times New Roman" w:eastAsia="Times New Roman" w:hAnsi="Times New Roman" w:cs="Times New Roman"/>
          <w:sz w:val="24"/>
          <w:szCs w:val="24"/>
          <w:highlight w:val="white"/>
        </w:rPr>
        <w:t>on the placebo-controlled treatment effect</w:t>
      </w:r>
      <w:r w:rsidR="006D779E">
        <w:rPr>
          <w:rFonts w:ascii="Times New Roman" w:eastAsia="Times New Roman" w:hAnsi="Times New Roman" w:cs="Times New Roman"/>
          <w:sz w:val="24"/>
          <w:szCs w:val="24"/>
          <w:highlight w:val="white"/>
        </w:rPr>
        <w:t xml:space="preserve"> of PCI</w:t>
      </w:r>
      <w:r w:rsidR="00451E0A">
        <w:rPr>
          <w:rFonts w:ascii="Times New Roman" w:eastAsia="Times New Roman" w:hAnsi="Times New Roman" w:cs="Times New Roman"/>
          <w:sz w:val="24"/>
          <w:szCs w:val="24"/>
          <w:highlight w:val="white"/>
        </w:rPr>
        <w:t xml:space="preserve"> </w:t>
      </w:r>
      <w:r w:rsidR="00677B4B">
        <w:rPr>
          <w:rFonts w:ascii="Times New Roman" w:eastAsia="Times New Roman" w:hAnsi="Times New Roman" w:cs="Times New Roman"/>
          <w:sz w:val="24"/>
          <w:szCs w:val="24"/>
          <w:highlight w:val="white"/>
        </w:rPr>
        <w:t xml:space="preserve">was assessed </w:t>
      </w:r>
      <w:r w:rsidR="00451E0A">
        <w:rPr>
          <w:rFonts w:ascii="Times New Roman" w:eastAsia="Times New Roman" w:hAnsi="Times New Roman" w:cs="Times New Roman"/>
          <w:sz w:val="24"/>
          <w:szCs w:val="24"/>
          <w:highlight w:val="white"/>
        </w:rPr>
        <w:t>using Bayesian ordinal mode</w:t>
      </w:r>
      <w:r w:rsidR="00E81FF1">
        <w:rPr>
          <w:rFonts w:ascii="Times New Roman" w:eastAsia="Times New Roman" w:hAnsi="Times New Roman" w:cs="Times New Roman"/>
          <w:sz w:val="24"/>
          <w:szCs w:val="24"/>
          <w:highlight w:val="white"/>
        </w:rPr>
        <w:t>lling</w:t>
      </w:r>
      <w:r w:rsidR="00451E0A">
        <w:rPr>
          <w:rFonts w:ascii="Times New Roman" w:eastAsia="Times New Roman" w:hAnsi="Times New Roman" w:cs="Times New Roman"/>
          <w:sz w:val="24"/>
          <w:szCs w:val="24"/>
          <w:highlight w:val="white"/>
        </w:rPr>
        <w:t xml:space="preserve">. </w:t>
      </w:r>
      <w:r w:rsidR="007E5336">
        <w:rPr>
          <w:rFonts w:ascii="Times New Roman" w:eastAsia="Times New Roman" w:hAnsi="Times New Roman" w:cs="Times New Roman"/>
          <w:sz w:val="24"/>
          <w:szCs w:val="24"/>
          <w:highlight w:val="white"/>
        </w:rPr>
        <w:t xml:space="preserve">The follow-up symptom severity was conditioned on the pre-randomization </w:t>
      </w:r>
      <w:r w:rsidR="00547132">
        <w:rPr>
          <w:rFonts w:ascii="Times New Roman" w:eastAsia="Times New Roman" w:hAnsi="Times New Roman" w:cs="Times New Roman"/>
          <w:sz w:val="24"/>
          <w:szCs w:val="24"/>
          <w:highlight w:val="white"/>
        </w:rPr>
        <w:t>symptom</w:t>
      </w:r>
      <w:r w:rsidR="007E5336">
        <w:rPr>
          <w:rFonts w:ascii="Times New Roman" w:eastAsia="Times New Roman" w:hAnsi="Times New Roman" w:cs="Times New Roman"/>
          <w:sz w:val="24"/>
          <w:szCs w:val="24"/>
          <w:highlight w:val="white"/>
        </w:rPr>
        <w:t xml:space="preserve"> severity and the treatment effect which was allowed to interact with pre-</w:t>
      </w:r>
      <w:r w:rsidR="00547132">
        <w:rPr>
          <w:rFonts w:ascii="Times New Roman" w:eastAsia="Times New Roman" w:hAnsi="Times New Roman" w:cs="Times New Roman"/>
          <w:sz w:val="24"/>
          <w:szCs w:val="24"/>
          <w:highlight w:val="white"/>
        </w:rPr>
        <w:t>randomization</w:t>
      </w:r>
      <w:r w:rsidR="007E5336">
        <w:rPr>
          <w:rFonts w:ascii="Times New Roman" w:eastAsia="Times New Roman" w:hAnsi="Times New Roman" w:cs="Times New Roman"/>
          <w:sz w:val="24"/>
          <w:szCs w:val="24"/>
          <w:highlight w:val="white"/>
        </w:rPr>
        <w:t xml:space="preserve"> symptom </w:t>
      </w:r>
      <w:r w:rsidR="003529C7">
        <w:rPr>
          <w:rFonts w:ascii="Times New Roman" w:eastAsia="Times New Roman" w:hAnsi="Times New Roman" w:cs="Times New Roman"/>
          <w:sz w:val="24"/>
          <w:szCs w:val="24"/>
          <w:highlight w:val="white"/>
        </w:rPr>
        <w:t>nature</w:t>
      </w:r>
      <w:r w:rsidR="007E5336">
        <w:rPr>
          <w:rFonts w:ascii="Times New Roman" w:eastAsia="Times New Roman" w:hAnsi="Times New Roman" w:cs="Times New Roman"/>
          <w:sz w:val="24"/>
          <w:szCs w:val="24"/>
          <w:highlight w:val="white"/>
        </w:rPr>
        <w:t>.</w:t>
      </w:r>
      <w:r w:rsidR="00E23A57">
        <w:rPr>
          <w:rFonts w:ascii="Times New Roman" w:eastAsia="Times New Roman" w:hAnsi="Times New Roman" w:cs="Times New Roman"/>
          <w:sz w:val="24"/>
          <w:szCs w:val="24"/>
          <w:highlight w:val="white"/>
        </w:rPr>
        <w:t xml:space="preserve"> </w:t>
      </w:r>
      <w:r w:rsidR="00D87B7B">
        <w:rPr>
          <w:rFonts w:ascii="Times New Roman" w:eastAsia="Times New Roman" w:hAnsi="Times New Roman" w:cs="Times New Roman"/>
          <w:sz w:val="24"/>
          <w:szCs w:val="24"/>
          <w:highlight w:val="white"/>
        </w:rPr>
        <w:t xml:space="preserve">The impact of the symptom </w:t>
      </w:r>
      <w:r w:rsidR="00D12F02">
        <w:rPr>
          <w:rFonts w:ascii="Times New Roman" w:eastAsia="Times New Roman" w:hAnsi="Times New Roman" w:cs="Times New Roman"/>
          <w:sz w:val="24"/>
          <w:szCs w:val="24"/>
          <w:highlight w:val="white"/>
        </w:rPr>
        <w:t>nature</w:t>
      </w:r>
      <w:r w:rsidR="00D87B7B">
        <w:rPr>
          <w:rFonts w:ascii="Times New Roman" w:eastAsia="Times New Roman" w:hAnsi="Times New Roman" w:cs="Times New Roman"/>
          <w:sz w:val="24"/>
          <w:szCs w:val="24"/>
          <w:highlight w:val="white"/>
        </w:rPr>
        <w:t xml:space="preserve"> was assessed by contrasting the placebo-controlled </w:t>
      </w:r>
      <w:r w:rsidR="00FE41A6">
        <w:rPr>
          <w:rFonts w:ascii="Times New Roman" w:eastAsia="Times New Roman" w:hAnsi="Times New Roman" w:cs="Times New Roman"/>
          <w:sz w:val="24"/>
          <w:szCs w:val="24"/>
          <w:highlight w:val="white"/>
        </w:rPr>
        <w:t xml:space="preserve">treatment </w:t>
      </w:r>
      <w:r w:rsidR="00D87B7B">
        <w:rPr>
          <w:rFonts w:ascii="Times New Roman" w:eastAsia="Times New Roman" w:hAnsi="Times New Roman" w:cs="Times New Roman"/>
          <w:sz w:val="24"/>
          <w:szCs w:val="24"/>
          <w:highlight w:val="white"/>
        </w:rPr>
        <w:t>effect</w:t>
      </w:r>
      <w:r w:rsidR="00A801D0">
        <w:rPr>
          <w:rFonts w:ascii="Times New Roman" w:eastAsia="Times New Roman" w:hAnsi="Times New Roman" w:cs="Times New Roman"/>
          <w:sz w:val="24"/>
          <w:szCs w:val="24"/>
          <w:highlight w:val="white"/>
        </w:rPr>
        <w:t xml:space="preserve">, for example, </w:t>
      </w:r>
      <w:r w:rsidR="003E5D75">
        <w:rPr>
          <w:rFonts w:ascii="Times New Roman" w:eastAsia="Times New Roman" w:hAnsi="Times New Roman" w:cs="Times New Roman"/>
          <w:sz w:val="24"/>
          <w:szCs w:val="24"/>
          <w:highlight w:val="white"/>
        </w:rPr>
        <w:t xml:space="preserve">in a patient </w:t>
      </w:r>
      <w:r w:rsidR="00D87B7B">
        <w:rPr>
          <w:rFonts w:ascii="Times New Roman" w:eastAsia="Times New Roman" w:hAnsi="Times New Roman" w:cs="Times New Roman"/>
          <w:sz w:val="24"/>
          <w:szCs w:val="24"/>
          <w:highlight w:val="white"/>
        </w:rPr>
        <w:t xml:space="preserve">with Rose angina </w:t>
      </w:r>
      <w:r w:rsidR="00A801D0">
        <w:rPr>
          <w:rFonts w:ascii="Times New Roman" w:eastAsia="Times New Roman" w:hAnsi="Times New Roman" w:cs="Times New Roman"/>
          <w:sz w:val="24"/>
          <w:szCs w:val="24"/>
          <w:highlight w:val="white"/>
        </w:rPr>
        <w:t>against</w:t>
      </w:r>
      <w:r w:rsidR="00D87B7B">
        <w:rPr>
          <w:rFonts w:ascii="Times New Roman" w:eastAsia="Times New Roman" w:hAnsi="Times New Roman" w:cs="Times New Roman"/>
          <w:sz w:val="24"/>
          <w:szCs w:val="24"/>
          <w:highlight w:val="white"/>
        </w:rPr>
        <w:t xml:space="preserve"> a patient with Rose non-angina. </w:t>
      </w:r>
      <w:r w:rsidR="00E360D8">
        <w:rPr>
          <w:rFonts w:ascii="Times New Roman" w:eastAsia="Times New Roman" w:hAnsi="Times New Roman" w:cs="Times New Roman"/>
          <w:sz w:val="24"/>
          <w:szCs w:val="24"/>
          <w:highlight w:val="white"/>
        </w:rPr>
        <w:t xml:space="preserve">The results of these models </w:t>
      </w:r>
      <w:r w:rsidR="00B32090">
        <w:rPr>
          <w:rFonts w:ascii="Times New Roman" w:eastAsia="Times New Roman" w:hAnsi="Times New Roman" w:cs="Times New Roman"/>
          <w:sz w:val="24"/>
          <w:szCs w:val="24"/>
          <w:highlight w:val="white"/>
        </w:rPr>
        <w:t>are</w:t>
      </w:r>
      <w:r w:rsidR="00E360D8">
        <w:rPr>
          <w:rFonts w:ascii="Times New Roman" w:eastAsia="Times New Roman" w:hAnsi="Times New Roman" w:cs="Times New Roman"/>
          <w:sz w:val="24"/>
          <w:szCs w:val="24"/>
          <w:highlight w:val="white"/>
        </w:rPr>
        <w:t xml:space="preserve"> visualized by </w:t>
      </w:r>
      <w:r w:rsidR="00B32090">
        <w:rPr>
          <w:rFonts w:ascii="Times New Roman" w:eastAsia="Times New Roman" w:hAnsi="Times New Roman" w:cs="Times New Roman"/>
          <w:sz w:val="24"/>
          <w:szCs w:val="24"/>
          <w:highlight w:val="white"/>
        </w:rPr>
        <w:t>overlaying the raw data with the regression spline of</w:t>
      </w:r>
      <w:r w:rsidR="00E360D8">
        <w:rPr>
          <w:rFonts w:ascii="Times New Roman" w:eastAsia="Times New Roman" w:hAnsi="Times New Roman" w:cs="Times New Roman"/>
          <w:sz w:val="24"/>
          <w:szCs w:val="24"/>
          <w:highlight w:val="white"/>
        </w:rPr>
        <w:t xml:space="preserve"> the relationship between the follow-up and baseline value, stratified by</w:t>
      </w:r>
      <w:r w:rsidR="00B32090">
        <w:rPr>
          <w:rFonts w:ascii="Times New Roman" w:eastAsia="Times New Roman" w:hAnsi="Times New Roman" w:cs="Times New Roman"/>
          <w:sz w:val="24"/>
          <w:szCs w:val="24"/>
          <w:highlight w:val="white"/>
        </w:rPr>
        <w:t xml:space="preserve"> the</w:t>
      </w:r>
      <w:r w:rsidR="00E360D8">
        <w:rPr>
          <w:rFonts w:ascii="Times New Roman" w:eastAsia="Times New Roman" w:hAnsi="Times New Roman" w:cs="Times New Roman"/>
          <w:sz w:val="24"/>
          <w:szCs w:val="24"/>
          <w:highlight w:val="white"/>
        </w:rPr>
        <w:t xml:space="preserve"> </w:t>
      </w:r>
      <w:r w:rsidR="00B32090">
        <w:rPr>
          <w:rFonts w:ascii="Times New Roman" w:eastAsia="Times New Roman" w:hAnsi="Times New Roman" w:cs="Times New Roman"/>
          <w:sz w:val="24"/>
          <w:szCs w:val="24"/>
          <w:highlight w:val="white"/>
        </w:rPr>
        <w:t xml:space="preserve">treatment arm and </w:t>
      </w:r>
      <w:r w:rsidR="00E360D8">
        <w:rPr>
          <w:rFonts w:ascii="Times New Roman" w:eastAsia="Times New Roman" w:hAnsi="Times New Roman" w:cs="Times New Roman"/>
          <w:sz w:val="24"/>
          <w:szCs w:val="24"/>
          <w:highlight w:val="white"/>
        </w:rPr>
        <w:t>the interacting term</w:t>
      </w:r>
      <w:r w:rsidR="00B32090">
        <w:rPr>
          <w:rFonts w:ascii="Times New Roman" w:eastAsia="Times New Roman" w:hAnsi="Times New Roman" w:cs="Times New Roman"/>
          <w:sz w:val="24"/>
          <w:szCs w:val="24"/>
          <w:highlight w:val="white"/>
        </w:rPr>
        <w:t>.</w:t>
      </w:r>
    </w:p>
    <w:p w14:paraId="3CC40F06" w14:textId="77777777" w:rsidR="00E23A57" w:rsidRDefault="00E23A57" w:rsidP="00873206">
      <w:pPr>
        <w:shd w:val="clear" w:color="auto" w:fill="FFFFFF"/>
        <w:spacing w:line="480" w:lineRule="auto"/>
        <w:jc w:val="both"/>
        <w:rPr>
          <w:rFonts w:ascii="Times New Roman" w:eastAsia="Times New Roman" w:hAnsi="Times New Roman" w:cs="Times New Roman"/>
          <w:sz w:val="24"/>
          <w:szCs w:val="24"/>
          <w:highlight w:val="white"/>
        </w:rPr>
      </w:pPr>
    </w:p>
    <w:p w14:paraId="43F931C9" w14:textId="5744C570" w:rsidR="00234B0B" w:rsidRDefault="00234B0B" w:rsidP="00873206">
      <w:pPr>
        <w:shd w:val="clear" w:color="auto" w:fill="FFFFFF"/>
        <w:spacing w:line="48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For the endpoints of angina symptom score and angina episodes, and presence of angina during </w:t>
      </w:r>
      <w:r w:rsidR="001C270F">
        <w:rPr>
          <w:rFonts w:ascii="Times New Roman" w:eastAsia="Times New Roman" w:hAnsi="Times New Roman" w:cs="Times New Roman"/>
          <w:sz w:val="24"/>
          <w:szCs w:val="24"/>
          <w:highlight w:val="white"/>
        </w:rPr>
        <w:t xml:space="preserve">the weekly tester </w:t>
      </w:r>
      <w:r>
        <w:rPr>
          <w:rFonts w:ascii="Times New Roman" w:eastAsia="Times New Roman" w:hAnsi="Times New Roman" w:cs="Times New Roman"/>
          <w:sz w:val="24"/>
          <w:szCs w:val="24"/>
          <w:highlight w:val="white"/>
        </w:rPr>
        <w:t xml:space="preserve">activities, similar models were used as </w:t>
      </w:r>
      <w:r w:rsidR="00940C09">
        <w:rPr>
          <w:rFonts w:ascii="Times New Roman" w:eastAsia="Times New Roman" w:hAnsi="Times New Roman" w:cs="Times New Roman"/>
          <w:sz w:val="24"/>
          <w:szCs w:val="24"/>
          <w:highlight w:val="white"/>
        </w:rPr>
        <w:t>previously</w:t>
      </w:r>
      <w:r>
        <w:rPr>
          <w:rFonts w:ascii="Times New Roman" w:eastAsia="Times New Roman" w:hAnsi="Times New Roman" w:cs="Times New Roman"/>
          <w:sz w:val="24"/>
          <w:szCs w:val="24"/>
          <w:highlight w:val="white"/>
        </w:rPr>
        <w:t xml:space="preserve"> described</w:t>
      </w:r>
      <w:sdt>
        <w:sdtPr>
          <w:rPr>
            <w:rFonts w:ascii="Times New Roman" w:eastAsia="Times New Roman" w:hAnsi="Times New Roman" w:cs="Times New Roman"/>
            <w:color w:val="000000"/>
            <w:sz w:val="24"/>
            <w:szCs w:val="24"/>
            <w:highlight w:val="white"/>
            <w:vertAlign w:val="superscript"/>
          </w:rPr>
          <w:tag w:val="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"/>
          <w:id w:val="-126782581"/>
          <w:placeholder>
            <w:docPart w:val="DefaultPlaceholder_-1854013440"/>
          </w:placeholder>
        </w:sdtPr>
        <w:sdtContent>
          <w:r w:rsidR="00370D73" w:rsidRPr="00370D73">
            <w:rPr>
              <w:rFonts w:ascii="Times New Roman" w:eastAsia="Times New Roman" w:hAnsi="Times New Roman" w:cs="Times New Roman"/>
              <w:color w:val="000000"/>
              <w:sz w:val="24"/>
              <w:szCs w:val="24"/>
              <w:highlight w:val="white"/>
              <w:vertAlign w:val="superscript"/>
            </w:rPr>
            <w:t>2</w:t>
          </w:r>
        </w:sdtContent>
      </w:sdt>
      <w:r w:rsidR="00920856">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 xml:space="preserve">with the addition </w:t>
      </w:r>
      <w:r>
        <w:rPr>
          <w:rFonts w:ascii="Times New Roman" w:eastAsia="Times New Roman" w:hAnsi="Times New Roman" w:cs="Times New Roman"/>
          <w:sz w:val="24"/>
          <w:szCs w:val="24"/>
          <w:highlight w:val="white"/>
        </w:rPr>
        <w:lastRenderedPageBreak/>
        <w:t xml:space="preserve">of the appropriate interactions as described above. </w:t>
      </w:r>
      <w:r w:rsidR="00BA0692">
        <w:rPr>
          <w:rFonts w:ascii="Times New Roman" w:eastAsia="Times New Roman" w:hAnsi="Times New Roman" w:cs="Times New Roman"/>
          <w:sz w:val="24"/>
          <w:szCs w:val="24"/>
          <w:highlight w:val="white"/>
        </w:rPr>
        <w:t xml:space="preserve">The priors, iterations and chains are </w:t>
      </w:r>
      <w:r w:rsidR="008B050F">
        <w:rPr>
          <w:rFonts w:ascii="Times New Roman" w:eastAsia="Times New Roman" w:hAnsi="Times New Roman" w:cs="Times New Roman"/>
          <w:sz w:val="24"/>
          <w:szCs w:val="24"/>
          <w:highlight w:val="white"/>
        </w:rPr>
        <w:t>provided in the supplementary appendix</w:t>
      </w:r>
      <w:r w:rsidR="00CB2AAE">
        <w:rPr>
          <w:rFonts w:ascii="Times New Roman" w:eastAsia="Times New Roman" w:hAnsi="Times New Roman" w:cs="Times New Roman"/>
          <w:sz w:val="24"/>
          <w:szCs w:val="24"/>
          <w:highlight w:val="white"/>
        </w:rPr>
        <w:t>.</w:t>
      </w:r>
    </w:p>
    <w:p w14:paraId="0000008A" w14:textId="77777777" w:rsidR="00AA5FF3" w:rsidRPr="000C6870" w:rsidRDefault="00AA5FF3" w:rsidP="00873206">
      <w:pPr>
        <w:shd w:val="clear" w:color="auto" w:fill="FFFFFF"/>
        <w:spacing w:line="480" w:lineRule="auto"/>
        <w:jc w:val="both"/>
        <w:rPr>
          <w:rFonts w:ascii="Times New Roman" w:eastAsia="Times New Roman" w:hAnsi="Times New Roman" w:cs="Times New Roman"/>
          <w:sz w:val="24"/>
          <w:szCs w:val="24"/>
          <w:highlight w:val="white"/>
        </w:rPr>
      </w:pPr>
    </w:p>
    <w:p w14:paraId="0000008B" w14:textId="60E0FD5D" w:rsidR="00AA5FF3" w:rsidRPr="000C6870" w:rsidRDefault="00000000" w:rsidP="00873206">
      <w:pPr>
        <w:shd w:val="clear" w:color="auto" w:fill="FFFFFF"/>
        <w:spacing w:line="480" w:lineRule="auto"/>
        <w:jc w:val="both"/>
        <w:rPr>
          <w:rFonts w:ascii="Times New Roman" w:eastAsia="Times New Roman" w:hAnsi="Times New Roman" w:cs="Times New Roman"/>
          <w:sz w:val="24"/>
          <w:szCs w:val="24"/>
          <w:highlight w:val="white"/>
        </w:rPr>
      </w:pPr>
      <w:r w:rsidRPr="000C6870">
        <w:rPr>
          <w:rFonts w:ascii="Times New Roman" w:eastAsia="Times New Roman" w:hAnsi="Times New Roman" w:cs="Times New Roman"/>
          <w:sz w:val="24"/>
          <w:szCs w:val="24"/>
          <w:highlight w:val="white"/>
        </w:rPr>
        <w:t>All analyses were performed using the statistical environment R, utilizing the package “rsmb” for Bayesian modelling</w:t>
      </w:r>
      <w:sdt>
        <w:sdtPr>
          <w:rPr>
            <w:rFonts w:ascii="Times New Roman" w:eastAsia="Times New Roman" w:hAnsi="Times New Roman" w:cs="Times New Roman"/>
            <w:color w:val="000000"/>
            <w:sz w:val="24"/>
            <w:szCs w:val="24"/>
            <w:highlight w:val="white"/>
            <w:vertAlign w:val="superscript"/>
          </w:rPr>
          <w:tag w:val="MENDELEY_CITATION_v3_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"/>
          <w:id w:val="143788523"/>
          <w:placeholder>
            <w:docPart w:val="DefaultPlaceholder_-1854013440"/>
          </w:placeholder>
        </w:sdtPr>
        <w:sdtContent>
          <w:r w:rsidR="00370D73" w:rsidRPr="00370D73">
            <w:rPr>
              <w:rFonts w:ascii="Times New Roman" w:eastAsia="Times New Roman" w:hAnsi="Times New Roman" w:cs="Times New Roman"/>
              <w:color w:val="000000"/>
              <w:sz w:val="24"/>
              <w:szCs w:val="24"/>
              <w:highlight w:val="white"/>
              <w:vertAlign w:val="superscript"/>
            </w:rPr>
            <w:t>12</w:t>
          </w:r>
        </w:sdtContent>
      </w:sdt>
      <w:r w:rsidRPr="000C6870">
        <w:rPr>
          <w:rFonts w:ascii="Times New Roman" w:eastAsia="Times New Roman" w:hAnsi="Times New Roman" w:cs="Times New Roman"/>
          <w:sz w:val="24"/>
          <w:szCs w:val="24"/>
          <w:highlight w:val="white"/>
        </w:rPr>
        <w:t xml:space="preserve">. </w:t>
      </w:r>
    </w:p>
    <w:p w14:paraId="0000008E" w14:textId="77777777" w:rsidR="00AA5FF3" w:rsidRPr="000C6870" w:rsidRDefault="00000000" w:rsidP="00873206">
      <w:pPr>
        <w:shd w:val="clear" w:color="auto" w:fill="FFFFFF"/>
        <w:spacing w:line="480" w:lineRule="auto"/>
        <w:jc w:val="both"/>
        <w:rPr>
          <w:rFonts w:ascii="Times New Roman" w:eastAsia="Times New Roman" w:hAnsi="Times New Roman" w:cs="Times New Roman"/>
          <w:sz w:val="24"/>
          <w:szCs w:val="24"/>
          <w:highlight w:val="white"/>
        </w:rPr>
      </w:pPr>
      <w:r w:rsidRPr="000C6870">
        <w:rPr>
          <w:rFonts w:ascii="Times New Roman" w:hAnsi="Times New Roman" w:cs="Times New Roman"/>
        </w:rPr>
        <w:br w:type="page"/>
      </w:r>
    </w:p>
    <w:p w14:paraId="0000008F" w14:textId="77777777" w:rsidR="00AA5FF3" w:rsidRPr="000C6870" w:rsidRDefault="00000000" w:rsidP="00873206">
      <w:pPr>
        <w:pStyle w:val="Heading1"/>
        <w:spacing w:line="480" w:lineRule="auto"/>
        <w:rPr>
          <w:rFonts w:ascii="Times New Roman" w:eastAsia="Times New Roman" w:hAnsi="Times New Roman" w:cs="Times New Roman"/>
          <w:sz w:val="24"/>
          <w:szCs w:val="24"/>
        </w:rPr>
      </w:pPr>
      <w:r w:rsidRPr="000C6870">
        <w:rPr>
          <w:rFonts w:ascii="Times New Roman" w:hAnsi="Times New Roman" w:cs="Times New Roman"/>
          <w:b/>
          <w:bCs/>
          <w:sz w:val="24"/>
          <w:szCs w:val="24"/>
        </w:rPr>
        <w:lastRenderedPageBreak/>
        <w:t>RESULTS</w:t>
      </w:r>
      <w:r w:rsidRPr="000C6870">
        <w:rPr>
          <w:rFonts w:ascii="Times New Roman" w:eastAsia="Times New Roman" w:hAnsi="Times New Roman" w:cs="Times New Roman"/>
          <w:sz w:val="24"/>
          <w:szCs w:val="24"/>
        </w:rPr>
        <w:t xml:space="preserve"> </w:t>
      </w:r>
    </w:p>
    <w:p w14:paraId="6600C7D6" w14:textId="7FE11FCE" w:rsidR="00052F57" w:rsidRPr="000C6870" w:rsidRDefault="00000000" w:rsidP="00873206">
      <w:pPr>
        <w:shd w:val="clear" w:color="auto" w:fill="FFFFFF"/>
        <w:spacing w:line="480" w:lineRule="auto"/>
        <w:jc w:val="both"/>
        <w:rPr>
          <w:rFonts w:ascii="Times New Roman" w:eastAsia="Times New Roman" w:hAnsi="Times New Roman" w:cs="Times New Roman"/>
          <w:sz w:val="24"/>
          <w:szCs w:val="24"/>
        </w:rPr>
      </w:pPr>
      <w:r w:rsidRPr="000C6870">
        <w:rPr>
          <w:rFonts w:ascii="Times New Roman" w:eastAsia="Times New Roman" w:hAnsi="Times New Roman" w:cs="Times New Roman"/>
          <w:sz w:val="24"/>
          <w:szCs w:val="24"/>
        </w:rPr>
        <w:t>301 patients were randomized</w:t>
      </w:r>
      <w:r w:rsidR="0065751D">
        <w:rPr>
          <w:rFonts w:ascii="Times New Roman" w:eastAsia="Times New Roman" w:hAnsi="Times New Roman" w:cs="Times New Roman"/>
          <w:sz w:val="24"/>
          <w:szCs w:val="24"/>
        </w:rPr>
        <w:t>. T</w:t>
      </w:r>
      <w:r w:rsidRPr="000C6870">
        <w:rPr>
          <w:rFonts w:ascii="Times New Roman" w:eastAsia="Times New Roman" w:hAnsi="Times New Roman" w:cs="Times New Roman"/>
          <w:sz w:val="24"/>
          <w:szCs w:val="24"/>
        </w:rPr>
        <w:t>he baseline characteristics have been described</w:t>
      </w:r>
      <w:r w:rsidR="003F280A" w:rsidRPr="000C6870">
        <w:rPr>
          <w:rFonts w:ascii="Times New Roman" w:eastAsia="Times New Roman" w:hAnsi="Times New Roman" w:cs="Times New Roman"/>
          <w:sz w:val="24"/>
          <w:szCs w:val="24"/>
        </w:rPr>
        <w:t xml:space="preserve"> previously</w:t>
      </w:r>
      <w:sdt>
        <w:sdtPr>
          <w:rPr>
            <w:rFonts w:ascii="Times New Roman" w:eastAsia="Times New Roman" w:hAnsi="Times New Roman" w:cs="Times New Roman"/>
            <w:color w:val="000000"/>
            <w:sz w:val="24"/>
            <w:szCs w:val="24"/>
            <w:vertAlign w:val="superscript"/>
          </w:rPr>
          <w:tag w:val="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"/>
          <w:id w:val="-2110661573"/>
          <w:placeholder>
            <w:docPart w:val="DefaultPlaceholder_-1854013440"/>
          </w:placeholder>
        </w:sdtPr>
        <w:sdtContent>
          <w:r w:rsidR="00370D73" w:rsidRPr="00370D73">
            <w:rPr>
              <w:rFonts w:ascii="Times New Roman" w:eastAsia="Times New Roman" w:hAnsi="Times New Roman" w:cs="Times New Roman"/>
              <w:color w:val="000000"/>
              <w:sz w:val="24"/>
              <w:szCs w:val="24"/>
              <w:vertAlign w:val="superscript"/>
            </w:rPr>
            <w:t>2</w:t>
          </w:r>
        </w:sdtContent>
      </w:sdt>
      <w:r w:rsidR="00B71F64">
        <w:rPr>
          <w:rFonts w:ascii="Times New Roman" w:eastAsia="Times New Roman" w:hAnsi="Times New Roman" w:cs="Times New Roman"/>
          <w:color w:val="000000"/>
          <w:sz w:val="24"/>
          <w:szCs w:val="24"/>
        </w:rPr>
        <w:t xml:space="preserve"> </w:t>
      </w:r>
      <w:r w:rsidR="00D06662">
        <w:rPr>
          <w:rFonts w:ascii="Times New Roman" w:eastAsia="Times New Roman" w:hAnsi="Times New Roman" w:cs="Times New Roman"/>
          <w:color w:val="000000"/>
          <w:sz w:val="24"/>
          <w:szCs w:val="24"/>
        </w:rPr>
        <w:t xml:space="preserve"> </w:t>
      </w:r>
      <w:r w:rsidR="00B731B7" w:rsidRPr="000C6870">
        <w:rPr>
          <w:rFonts w:ascii="Times New Roman" w:eastAsia="Times New Roman" w:hAnsi="Times New Roman" w:cs="Times New Roman"/>
          <w:sz w:val="24"/>
          <w:szCs w:val="24"/>
        </w:rPr>
        <w:t xml:space="preserve">(Supplemental Table </w:t>
      </w:r>
      <w:r w:rsidR="00EB2DD9">
        <w:rPr>
          <w:rFonts w:ascii="Times New Roman" w:eastAsia="Times New Roman" w:hAnsi="Times New Roman" w:cs="Times New Roman"/>
          <w:sz w:val="24"/>
          <w:szCs w:val="24"/>
        </w:rPr>
        <w:t>2</w:t>
      </w:r>
      <w:r w:rsidR="002F3D76">
        <w:rPr>
          <w:rFonts w:ascii="Times New Roman" w:eastAsia="Times New Roman" w:hAnsi="Times New Roman" w:cs="Times New Roman"/>
          <w:sz w:val="24"/>
          <w:szCs w:val="24"/>
        </w:rPr>
        <w:t xml:space="preserve"> and </w:t>
      </w:r>
      <w:r w:rsidR="00EB2DD9">
        <w:rPr>
          <w:rFonts w:ascii="Times New Roman" w:eastAsia="Times New Roman" w:hAnsi="Times New Roman" w:cs="Times New Roman"/>
          <w:sz w:val="24"/>
          <w:szCs w:val="24"/>
        </w:rPr>
        <w:t>3</w:t>
      </w:r>
      <w:r w:rsidR="00B731B7" w:rsidRPr="000C6870">
        <w:rPr>
          <w:rFonts w:ascii="Times New Roman" w:eastAsia="Times New Roman" w:hAnsi="Times New Roman" w:cs="Times New Roman"/>
          <w:sz w:val="24"/>
          <w:szCs w:val="24"/>
        </w:rPr>
        <w:t>)</w:t>
      </w:r>
      <w:r w:rsidRPr="000C6870">
        <w:rPr>
          <w:rFonts w:ascii="Times New Roman" w:eastAsia="Times New Roman" w:hAnsi="Times New Roman" w:cs="Times New Roman"/>
          <w:sz w:val="24"/>
          <w:szCs w:val="24"/>
        </w:rPr>
        <w:t>. Symptom characteristics before randomization and disease severity markers are presented in Table</w:t>
      </w:r>
      <w:r w:rsidR="006F08BA" w:rsidRPr="000C6870">
        <w:rPr>
          <w:rFonts w:ascii="Times New Roman" w:eastAsia="Times New Roman" w:hAnsi="Times New Roman" w:cs="Times New Roman"/>
          <w:sz w:val="24"/>
          <w:szCs w:val="24"/>
        </w:rPr>
        <w:t xml:space="preserve"> </w:t>
      </w:r>
      <w:r w:rsidRPr="000C6870">
        <w:rPr>
          <w:rFonts w:ascii="Times New Roman" w:eastAsia="Times New Roman" w:hAnsi="Times New Roman" w:cs="Times New Roman"/>
          <w:sz w:val="24"/>
          <w:szCs w:val="24"/>
        </w:rPr>
        <w:t xml:space="preserve">1. The </w:t>
      </w:r>
      <w:r w:rsidR="00BD5BA4">
        <w:rPr>
          <w:rFonts w:ascii="Times New Roman" w:eastAsia="Times New Roman" w:hAnsi="Times New Roman" w:cs="Times New Roman"/>
          <w:sz w:val="24"/>
          <w:szCs w:val="24"/>
        </w:rPr>
        <w:t>median</w:t>
      </w:r>
      <w:r w:rsidR="00BD5BA4">
        <w:rPr>
          <w:rFonts w:ascii="Times New Roman" w:eastAsia="Times New Roman" w:hAnsi="Times New Roman" w:cs="Times New Roman"/>
          <w:sz w:val="24"/>
          <w:szCs w:val="24"/>
        </w:rPr>
        <w:t xml:space="preserve"> </w:t>
      </w:r>
      <w:r w:rsidR="00F329DB">
        <w:rPr>
          <w:rFonts w:ascii="Times New Roman" w:eastAsia="Times New Roman" w:hAnsi="Times New Roman" w:cs="Times New Roman"/>
          <w:sz w:val="24"/>
          <w:szCs w:val="24"/>
        </w:rPr>
        <w:t>daily</w:t>
      </w:r>
      <w:r w:rsidRPr="000C6870">
        <w:rPr>
          <w:rFonts w:ascii="Times New Roman" w:eastAsia="Times New Roman" w:hAnsi="Times New Roman" w:cs="Times New Roman"/>
          <w:sz w:val="24"/>
          <w:szCs w:val="24"/>
        </w:rPr>
        <w:t xml:space="preserve"> number of angina episodes </w:t>
      </w:r>
      <w:r w:rsidR="008973FA">
        <w:rPr>
          <w:rFonts w:ascii="Times New Roman" w:eastAsia="Times New Roman" w:hAnsi="Times New Roman" w:cs="Times New Roman"/>
          <w:sz w:val="24"/>
          <w:szCs w:val="24"/>
        </w:rPr>
        <w:t>pre-</w:t>
      </w:r>
      <w:r w:rsidRPr="000C6870">
        <w:rPr>
          <w:rFonts w:ascii="Times New Roman" w:eastAsia="Times New Roman" w:hAnsi="Times New Roman" w:cs="Times New Roman"/>
          <w:sz w:val="24"/>
          <w:szCs w:val="24"/>
        </w:rPr>
        <w:t xml:space="preserve">randomization was </w:t>
      </w:r>
      <w:r w:rsidR="00960549" w:rsidRPr="00960549">
        <w:rPr>
          <w:rFonts w:ascii="Times New Roman" w:eastAsia="Times New Roman" w:hAnsi="Times New Roman" w:cs="Times New Roman"/>
          <w:sz w:val="24"/>
          <w:szCs w:val="24"/>
        </w:rPr>
        <w:t>0.8</w:t>
      </w:r>
      <w:r w:rsidR="00960549">
        <w:rPr>
          <w:rFonts w:ascii="Times New Roman" w:eastAsia="Times New Roman" w:hAnsi="Times New Roman" w:cs="Times New Roman"/>
          <w:sz w:val="24"/>
          <w:szCs w:val="24"/>
        </w:rPr>
        <w:t xml:space="preserve"> </w:t>
      </w:r>
      <w:r w:rsidR="00960549" w:rsidRPr="00960549">
        <w:rPr>
          <w:rFonts w:ascii="Times New Roman" w:eastAsia="Times New Roman" w:hAnsi="Times New Roman" w:cs="Times New Roman"/>
          <w:sz w:val="24"/>
          <w:szCs w:val="24"/>
        </w:rPr>
        <w:t>(0.4-1.6)</w:t>
      </w:r>
      <w:r w:rsidR="00B126C7">
        <w:rPr>
          <w:rFonts w:ascii="Times New Roman" w:eastAsia="Times New Roman" w:hAnsi="Times New Roman" w:cs="Times New Roman"/>
          <w:sz w:val="24"/>
          <w:szCs w:val="24"/>
        </w:rPr>
        <w:t xml:space="preserve">. </w:t>
      </w:r>
      <w:r w:rsidR="005D6796">
        <w:rPr>
          <w:rFonts w:ascii="Times New Roman" w:eastAsia="Times New Roman" w:hAnsi="Times New Roman" w:cs="Times New Roman"/>
          <w:sz w:val="24"/>
          <w:szCs w:val="24"/>
        </w:rPr>
        <w:t>T</w:t>
      </w:r>
      <w:r w:rsidRPr="000C6870">
        <w:rPr>
          <w:rFonts w:ascii="Times New Roman" w:eastAsia="Times New Roman" w:hAnsi="Times New Roman" w:cs="Times New Roman"/>
          <w:sz w:val="24"/>
          <w:szCs w:val="24"/>
        </w:rPr>
        <w:t xml:space="preserve">he </w:t>
      </w:r>
      <w:r w:rsidR="00BD5BA4">
        <w:rPr>
          <w:rFonts w:ascii="Times New Roman" w:eastAsia="Times New Roman" w:hAnsi="Times New Roman" w:cs="Times New Roman"/>
          <w:sz w:val="24"/>
          <w:szCs w:val="24"/>
        </w:rPr>
        <w:t>median</w:t>
      </w:r>
      <w:r w:rsidR="00BD5BA4" w:rsidRPr="000C6870">
        <w:rPr>
          <w:rFonts w:ascii="Times New Roman" w:eastAsia="Times New Roman" w:hAnsi="Times New Roman" w:cs="Times New Roman"/>
          <w:sz w:val="24"/>
          <w:szCs w:val="24"/>
        </w:rPr>
        <w:t xml:space="preserve"> </w:t>
      </w:r>
      <w:r w:rsidRPr="000C6870">
        <w:rPr>
          <w:rFonts w:ascii="Times New Roman" w:eastAsia="Times New Roman" w:hAnsi="Times New Roman" w:cs="Times New Roman"/>
          <w:sz w:val="24"/>
          <w:szCs w:val="24"/>
        </w:rPr>
        <w:t>angina symptom score</w:t>
      </w:r>
      <w:r w:rsidR="00B177B5">
        <w:rPr>
          <w:rFonts w:ascii="Times New Roman" w:eastAsia="Times New Roman" w:hAnsi="Times New Roman" w:cs="Times New Roman"/>
          <w:sz w:val="24"/>
          <w:szCs w:val="24"/>
        </w:rPr>
        <w:t xml:space="preserve"> was</w:t>
      </w:r>
      <w:r w:rsidRPr="000C6870">
        <w:rPr>
          <w:rFonts w:ascii="Times New Roman" w:eastAsia="Times New Roman" w:hAnsi="Times New Roman" w:cs="Times New Roman"/>
          <w:sz w:val="24"/>
          <w:szCs w:val="24"/>
        </w:rPr>
        <w:t xml:space="preserve"> </w:t>
      </w:r>
      <w:r w:rsidR="00960549">
        <w:rPr>
          <w:rFonts w:ascii="Times New Roman" w:eastAsia="Times New Roman" w:hAnsi="Times New Roman" w:cs="Times New Roman"/>
          <w:sz w:val="24"/>
          <w:szCs w:val="24"/>
        </w:rPr>
        <w:t xml:space="preserve">1.4 (0.5-6.1). </w:t>
      </w:r>
      <w:r w:rsidRPr="000C6870">
        <w:rPr>
          <w:rFonts w:ascii="Times New Roman" w:eastAsia="Times New Roman" w:hAnsi="Times New Roman" w:cs="Times New Roman"/>
          <w:sz w:val="24"/>
          <w:szCs w:val="24"/>
        </w:rPr>
        <w:t xml:space="preserve">The </w:t>
      </w:r>
      <w:r w:rsidR="00BD5BA4">
        <w:rPr>
          <w:rFonts w:ascii="Times New Roman" w:eastAsia="Times New Roman" w:hAnsi="Times New Roman" w:cs="Times New Roman"/>
          <w:sz w:val="24"/>
          <w:szCs w:val="24"/>
        </w:rPr>
        <w:t xml:space="preserve">median </w:t>
      </w:r>
      <w:r w:rsidRPr="000C6870">
        <w:rPr>
          <w:rFonts w:ascii="Times New Roman" w:eastAsia="Times New Roman" w:hAnsi="Times New Roman" w:cs="Times New Roman"/>
          <w:sz w:val="24"/>
          <w:szCs w:val="24"/>
        </w:rPr>
        <w:t xml:space="preserve">stress echocardiography score was </w:t>
      </w:r>
      <w:r w:rsidR="00960549" w:rsidRPr="00AD48A0">
        <w:rPr>
          <w:rFonts w:ascii="Times New Roman" w:eastAsia="Times New Roman" w:hAnsi="Times New Roman" w:cs="Times New Roman"/>
          <w:sz w:val="24"/>
          <w:szCs w:val="24"/>
        </w:rPr>
        <w:t>1.</w:t>
      </w:r>
      <w:r w:rsidR="00960549">
        <w:rPr>
          <w:rFonts w:ascii="Times New Roman" w:eastAsia="Times New Roman" w:hAnsi="Times New Roman" w:cs="Times New Roman"/>
          <w:sz w:val="24"/>
          <w:szCs w:val="24"/>
        </w:rPr>
        <w:t>0</w:t>
      </w:r>
      <w:r w:rsidR="00960549">
        <w:rPr>
          <w:rFonts w:ascii="Times New Roman" w:eastAsia="Times New Roman" w:hAnsi="Times New Roman" w:cs="Times New Roman"/>
          <w:color w:val="202124"/>
          <w:sz w:val="24"/>
          <w:szCs w:val="24"/>
        </w:rPr>
        <w:t xml:space="preserve"> (0</w:t>
      </w:r>
      <w:r w:rsidR="005D21A8">
        <w:rPr>
          <w:rFonts w:ascii="Times New Roman" w:eastAsia="Times New Roman" w:hAnsi="Times New Roman" w:cs="Times New Roman"/>
          <w:color w:val="202124"/>
          <w:sz w:val="24"/>
          <w:szCs w:val="24"/>
        </w:rPr>
        <w:t>.0</w:t>
      </w:r>
      <w:r w:rsidR="00960549">
        <w:rPr>
          <w:rFonts w:ascii="Times New Roman" w:eastAsia="Times New Roman" w:hAnsi="Times New Roman" w:cs="Times New Roman"/>
          <w:color w:val="202124"/>
          <w:sz w:val="24"/>
          <w:szCs w:val="24"/>
        </w:rPr>
        <w:t xml:space="preserve">-2.7). </w:t>
      </w:r>
      <w:r w:rsidR="007825F0">
        <w:rPr>
          <w:rFonts w:ascii="Times New Roman" w:eastAsia="Times New Roman" w:hAnsi="Times New Roman" w:cs="Times New Roman"/>
          <w:sz w:val="24"/>
          <w:szCs w:val="24"/>
          <w:highlight w:val="white"/>
        </w:rPr>
        <w:t>T</w:t>
      </w:r>
      <w:r w:rsidR="000C2CAB" w:rsidRPr="000C6870">
        <w:rPr>
          <w:rFonts w:ascii="Times New Roman" w:eastAsia="Times New Roman" w:hAnsi="Times New Roman" w:cs="Times New Roman"/>
          <w:sz w:val="24"/>
          <w:szCs w:val="24"/>
          <w:highlight w:val="white"/>
        </w:rPr>
        <w:t xml:space="preserve">he </w:t>
      </w:r>
      <w:r w:rsidR="00BD5BA4">
        <w:rPr>
          <w:rFonts w:ascii="Times New Roman" w:eastAsia="Times New Roman" w:hAnsi="Times New Roman" w:cs="Times New Roman"/>
          <w:sz w:val="24"/>
          <w:szCs w:val="24"/>
          <w:highlight w:val="white"/>
        </w:rPr>
        <w:t>median</w:t>
      </w:r>
      <w:r w:rsidR="00BD5BA4" w:rsidRPr="000C6870">
        <w:rPr>
          <w:rFonts w:ascii="Times New Roman" w:eastAsia="Times New Roman" w:hAnsi="Times New Roman" w:cs="Times New Roman"/>
          <w:sz w:val="24"/>
          <w:szCs w:val="24"/>
          <w:highlight w:val="white"/>
        </w:rPr>
        <w:t xml:space="preserve"> </w:t>
      </w:r>
      <w:r w:rsidRPr="000C6870">
        <w:rPr>
          <w:rFonts w:ascii="Times New Roman" w:eastAsia="Times New Roman" w:hAnsi="Times New Roman" w:cs="Times New Roman"/>
          <w:sz w:val="24"/>
          <w:szCs w:val="24"/>
          <w:highlight w:val="white"/>
        </w:rPr>
        <w:t xml:space="preserve">percent diameter stenosis </w:t>
      </w:r>
      <w:r w:rsidR="000C2CAB" w:rsidRPr="000C6870">
        <w:rPr>
          <w:rFonts w:ascii="Times New Roman" w:eastAsia="Times New Roman" w:hAnsi="Times New Roman" w:cs="Times New Roman"/>
          <w:sz w:val="24"/>
          <w:szCs w:val="24"/>
        </w:rPr>
        <w:t xml:space="preserve">was </w:t>
      </w:r>
      <w:r w:rsidR="00152E26" w:rsidRPr="00561E05">
        <w:rPr>
          <w:rFonts w:ascii="Times New Roman" w:eastAsia="Times New Roman" w:hAnsi="Times New Roman" w:cs="Times New Roman"/>
          <w:sz w:val="24"/>
          <w:szCs w:val="24"/>
        </w:rPr>
        <w:t>61 (49–74)</w:t>
      </w:r>
      <w:r w:rsidR="00152E26">
        <w:rPr>
          <w:rFonts w:ascii="Times New Roman" w:eastAsia="Times New Roman" w:hAnsi="Times New Roman" w:cs="Times New Roman"/>
          <w:sz w:val="24"/>
          <w:szCs w:val="24"/>
        </w:rPr>
        <w:t xml:space="preserve">. </w:t>
      </w:r>
      <w:r w:rsidR="00771C06">
        <w:rPr>
          <w:rFonts w:ascii="Times New Roman" w:eastAsia="Times New Roman" w:hAnsi="Times New Roman" w:cs="Times New Roman"/>
          <w:sz w:val="24"/>
          <w:szCs w:val="24"/>
          <w:highlight w:val="white"/>
        </w:rPr>
        <w:t>T</w:t>
      </w:r>
      <w:r w:rsidR="000C2CAB" w:rsidRPr="000C6870">
        <w:rPr>
          <w:rFonts w:ascii="Times New Roman" w:eastAsia="Times New Roman" w:hAnsi="Times New Roman" w:cs="Times New Roman"/>
          <w:sz w:val="24"/>
          <w:szCs w:val="24"/>
          <w:highlight w:val="white"/>
        </w:rPr>
        <w:t xml:space="preserve">he </w:t>
      </w:r>
      <w:r w:rsidR="00B126C7">
        <w:rPr>
          <w:rFonts w:ascii="Times New Roman" w:eastAsia="Times New Roman" w:hAnsi="Times New Roman" w:cs="Times New Roman"/>
          <w:sz w:val="24"/>
          <w:szCs w:val="24"/>
          <w:highlight w:val="white"/>
        </w:rPr>
        <w:t>median</w:t>
      </w:r>
      <w:r w:rsidR="00B126C7" w:rsidRPr="000C6870">
        <w:rPr>
          <w:rFonts w:ascii="Times New Roman" w:eastAsia="Times New Roman" w:hAnsi="Times New Roman" w:cs="Times New Roman"/>
          <w:sz w:val="24"/>
          <w:szCs w:val="24"/>
          <w:highlight w:val="white"/>
        </w:rPr>
        <w:t xml:space="preserve"> </w:t>
      </w:r>
      <w:r w:rsidRPr="000C6870">
        <w:rPr>
          <w:rFonts w:ascii="Times New Roman" w:eastAsia="Times New Roman" w:hAnsi="Times New Roman" w:cs="Times New Roman"/>
          <w:sz w:val="24"/>
          <w:szCs w:val="24"/>
          <w:highlight w:val="white"/>
        </w:rPr>
        <w:t>FFR</w:t>
      </w:r>
      <w:r w:rsidR="00881AB3">
        <w:rPr>
          <w:rFonts w:ascii="Times New Roman" w:eastAsia="Times New Roman" w:hAnsi="Times New Roman" w:cs="Times New Roman"/>
          <w:sz w:val="24"/>
          <w:szCs w:val="24"/>
          <w:highlight w:val="white"/>
        </w:rPr>
        <w:t xml:space="preserve"> was</w:t>
      </w:r>
      <w:r w:rsidR="003928D1" w:rsidRPr="000C6870">
        <w:rPr>
          <w:rFonts w:ascii="Times New Roman" w:eastAsia="Times New Roman" w:hAnsi="Times New Roman" w:cs="Times New Roman"/>
          <w:sz w:val="24"/>
          <w:szCs w:val="24"/>
          <w:highlight w:val="white"/>
        </w:rPr>
        <w:t xml:space="preserve"> </w:t>
      </w:r>
      <w:r w:rsidR="00152E26" w:rsidRPr="002D470A">
        <w:rPr>
          <w:rFonts w:ascii="Times New Roman" w:eastAsia="Times New Roman" w:hAnsi="Times New Roman" w:cs="Times New Roman"/>
          <w:sz w:val="24"/>
          <w:szCs w:val="24"/>
        </w:rPr>
        <w:t>0.63 (0.49–0.75)</w:t>
      </w:r>
      <w:r w:rsidR="00152E26">
        <w:rPr>
          <w:rFonts w:ascii="Times New Roman" w:eastAsia="Times New Roman" w:hAnsi="Times New Roman" w:cs="Times New Roman"/>
          <w:sz w:val="24"/>
          <w:szCs w:val="24"/>
        </w:rPr>
        <w:t xml:space="preserve">, </w:t>
      </w:r>
      <w:r w:rsidR="0060413C" w:rsidRPr="000C6870">
        <w:rPr>
          <w:rFonts w:ascii="Times New Roman" w:eastAsia="Times New Roman" w:hAnsi="Times New Roman" w:cs="Times New Roman"/>
          <w:sz w:val="24"/>
          <w:szCs w:val="24"/>
          <w:highlight w:val="white"/>
        </w:rPr>
        <w:t xml:space="preserve">and </w:t>
      </w:r>
      <w:r w:rsidRPr="000C6870">
        <w:rPr>
          <w:rFonts w:ascii="Times New Roman" w:eastAsia="Times New Roman" w:hAnsi="Times New Roman" w:cs="Times New Roman"/>
          <w:sz w:val="24"/>
          <w:szCs w:val="24"/>
          <w:highlight w:val="white"/>
        </w:rPr>
        <w:t xml:space="preserve">iFR </w:t>
      </w:r>
      <w:r w:rsidR="000C2CAB" w:rsidRPr="000C6870">
        <w:rPr>
          <w:rFonts w:ascii="Times New Roman" w:eastAsia="Times New Roman" w:hAnsi="Times New Roman" w:cs="Times New Roman"/>
          <w:sz w:val="24"/>
          <w:szCs w:val="24"/>
        </w:rPr>
        <w:t xml:space="preserve">was </w:t>
      </w:r>
      <w:r w:rsidR="00152E26" w:rsidRPr="002D470A">
        <w:rPr>
          <w:rFonts w:ascii="Times New Roman" w:eastAsia="Times New Roman" w:hAnsi="Times New Roman" w:cs="Times New Roman"/>
          <w:sz w:val="24"/>
          <w:szCs w:val="24"/>
        </w:rPr>
        <w:t>0.78 (0.55–0.87)</w:t>
      </w:r>
      <w:r w:rsidR="00152E26">
        <w:rPr>
          <w:rFonts w:ascii="Times New Roman" w:eastAsia="Times New Roman" w:hAnsi="Times New Roman" w:cs="Times New Roman"/>
          <w:sz w:val="24"/>
          <w:szCs w:val="24"/>
        </w:rPr>
        <w:t xml:space="preserve">. </w:t>
      </w:r>
      <w:r w:rsidRPr="000C6870">
        <w:rPr>
          <w:rFonts w:ascii="Times New Roman" w:eastAsia="Times New Roman" w:hAnsi="Times New Roman" w:cs="Times New Roman"/>
          <w:sz w:val="24"/>
          <w:szCs w:val="24"/>
          <w:highlight w:val="white"/>
        </w:rPr>
        <w:t xml:space="preserve">(Table </w:t>
      </w:r>
      <w:r w:rsidR="005F5618">
        <w:rPr>
          <w:rFonts w:ascii="Times New Roman" w:eastAsia="Times New Roman" w:hAnsi="Times New Roman" w:cs="Times New Roman"/>
          <w:sz w:val="24"/>
          <w:szCs w:val="24"/>
          <w:highlight w:val="white"/>
        </w:rPr>
        <w:t>1</w:t>
      </w:r>
      <w:r w:rsidRPr="000C6870">
        <w:rPr>
          <w:rFonts w:ascii="Times New Roman" w:eastAsia="Times New Roman" w:hAnsi="Times New Roman" w:cs="Times New Roman"/>
          <w:sz w:val="24"/>
          <w:szCs w:val="24"/>
          <w:highlight w:val="white"/>
        </w:rPr>
        <w:t>)</w:t>
      </w:r>
      <w:r w:rsidR="001B38DF">
        <w:rPr>
          <w:rFonts w:ascii="Times New Roman" w:eastAsia="Times New Roman" w:hAnsi="Times New Roman" w:cs="Times New Roman"/>
          <w:sz w:val="24"/>
          <w:szCs w:val="24"/>
        </w:rPr>
        <w:t>.</w:t>
      </w:r>
    </w:p>
    <w:p w14:paraId="05FFCB39" w14:textId="77777777" w:rsidR="00052F57" w:rsidRPr="000C6870" w:rsidRDefault="00052F57" w:rsidP="00873206">
      <w:pPr>
        <w:shd w:val="clear" w:color="auto" w:fill="FFFFFF"/>
        <w:spacing w:line="480" w:lineRule="auto"/>
        <w:jc w:val="both"/>
        <w:rPr>
          <w:rFonts w:ascii="Times New Roman" w:eastAsia="Times New Roman" w:hAnsi="Times New Roman" w:cs="Times New Roman"/>
          <w:sz w:val="24"/>
          <w:szCs w:val="24"/>
        </w:rPr>
      </w:pPr>
    </w:p>
    <w:p w14:paraId="53767991" w14:textId="77777777" w:rsidR="00052F57" w:rsidRPr="000C6870" w:rsidRDefault="00000000" w:rsidP="00873206">
      <w:pPr>
        <w:shd w:val="clear" w:color="auto" w:fill="FFFFFF"/>
        <w:spacing w:line="480" w:lineRule="auto"/>
        <w:jc w:val="both"/>
        <w:rPr>
          <w:rFonts w:ascii="Times New Roman" w:eastAsia="Times New Roman" w:hAnsi="Times New Roman" w:cs="Times New Roman"/>
          <w:b/>
        </w:rPr>
      </w:pPr>
      <w:r w:rsidRPr="000C6870">
        <w:rPr>
          <w:rFonts w:ascii="Times New Roman" w:eastAsia="Times New Roman" w:hAnsi="Times New Roman" w:cs="Times New Roman"/>
          <w:b/>
          <w:sz w:val="24"/>
          <w:szCs w:val="24"/>
        </w:rPr>
        <w:t xml:space="preserve">Relationship between symptoms and disease severity </w:t>
      </w:r>
    </w:p>
    <w:p w14:paraId="00000092" w14:textId="241BB471" w:rsidR="00AA5FF3" w:rsidRDefault="00000000" w:rsidP="00873206">
      <w:pPr>
        <w:shd w:val="clear" w:color="auto" w:fill="FFFFFF"/>
        <w:spacing w:line="480" w:lineRule="auto"/>
        <w:jc w:val="both"/>
        <w:rPr>
          <w:rFonts w:ascii="Times New Roman" w:eastAsia="Times New Roman" w:hAnsi="Times New Roman" w:cs="Times New Roman"/>
          <w:sz w:val="24"/>
          <w:szCs w:val="24"/>
        </w:rPr>
      </w:pPr>
      <w:r w:rsidRPr="000C6870">
        <w:rPr>
          <w:rFonts w:ascii="Times New Roman" w:eastAsia="Times New Roman" w:hAnsi="Times New Roman" w:cs="Times New Roman"/>
          <w:sz w:val="24"/>
          <w:szCs w:val="24"/>
        </w:rPr>
        <w:t>The</w:t>
      </w:r>
      <w:r w:rsidR="00AC5F13">
        <w:rPr>
          <w:rFonts w:ascii="Times New Roman" w:eastAsia="Times New Roman" w:hAnsi="Times New Roman" w:cs="Times New Roman"/>
          <w:sz w:val="24"/>
          <w:szCs w:val="24"/>
        </w:rPr>
        <w:t>re was little relationship between</w:t>
      </w:r>
      <w:r w:rsidRPr="000C6870">
        <w:rPr>
          <w:rFonts w:ascii="Times New Roman" w:eastAsia="Times New Roman" w:hAnsi="Times New Roman" w:cs="Times New Roman"/>
          <w:sz w:val="24"/>
          <w:szCs w:val="24"/>
        </w:rPr>
        <w:t xml:space="preserve"> symptom</w:t>
      </w:r>
      <w:r w:rsidR="00A322D6">
        <w:rPr>
          <w:rFonts w:ascii="Times New Roman" w:eastAsia="Times New Roman" w:hAnsi="Times New Roman" w:cs="Times New Roman"/>
          <w:sz w:val="24"/>
          <w:szCs w:val="24"/>
        </w:rPr>
        <w:t xml:space="preserve"> severity and</w:t>
      </w:r>
      <w:r w:rsidRPr="000C6870">
        <w:rPr>
          <w:rFonts w:ascii="Times New Roman" w:eastAsia="Times New Roman" w:hAnsi="Times New Roman" w:cs="Times New Roman"/>
          <w:sz w:val="24"/>
          <w:szCs w:val="24"/>
        </w:rPr>
        <w:t xml:space="preserve"> </w:t>
      </w:r>
      <w:r w:rsidR="003529C7">
        <w:rPr>
          <w:rFonts w:ascii="Times New Roman" w:eastAsia="Times New Roman" w:hAnsi="Times New Roman" w:cs="Times New Roman"/>
          <w:sz w:val="24"/>
          <w:szCs w:val="24"/>
        </w:rPr>
        <w:t>nature</w:t>
      </w:r>
      <w:r w:rsidRPr="000C6870">
        <w:rPr>
          <w:rFonts w:ascii="Times New Roman" w:eastAsia="Times New Roman" w:hAnsi="Times New Roman" w:cs="Times New Roman"/>
          <w:sz w:val="24"/>
          <w:szCs w:val="24"/>
        </w:rPr>
        <w:t xml:space="preserve"> </w:t>
      </w:r>
      <w:r w:rsidR="00DE71CE">
        <w:rPr>
          <w:rFonts w:ascii="Times New Roman" w:eastAsia="Times New Roman" w:hAnsi="Times New Roman" w:cs="Times New Roman"/>
          <w:sz w:val="24"/>
          <w:szCs w:val="24"/>
        </w:rPr>
        <w:t xml:space="preserve">(daily </w:t>
      </w:r>
      <w:r w:rsidR="002B61FB">
        <w:rPr>
          <w:rFonts w:ascii="Times New Roman" w:eastAsia="Times New Roman" w:hAnsi="Times New Roman" w:cs="Times New Roman"/>
          <w:sz w:val="24"/>
          <w:szCs w:val="24"/>
        </w:rPr>
        <w:t>ORBITA-app</w:t>
      </w:r>
      <w:r w:rsidRPr="000C6870">
        <w:rPr>
          <w:rFonts w:ascii="Times New Roman" w:eastAsia="Times New Roman" w:hAnsi="Times New Roman" w:cs="Times New Roman"/>
          <w:sz w:val="24"/>
          <w:szCs w:val="24"/>
        </w:rPr>
        <w:t xml:space="preserve"> data</w:t>
      </w:r>
      <w:r w:rsidR="00452B3C" w:rsidRPr="000C6870">
        <w:rPr>
          <w:rFonts w:ascii="Times New Roman" w:eastAsia="Times New Roman" w:hAnsi="Times New Roman" w:cs="Times New Roman"/>
          <w:sz w:val="24"/>
          <w:szCs w:val="24"/>
        </w:rPr>
        <w:t xml:space="preserve"> and</w:t>
      </w:r>
      <w:r w:rsidRPr="000C6870">
        <w:rPr>
          <w:rFonts w:ascii="Times New Roman" w:eastAsia="Times New Roman" w:hAnsi="Times New Roman" w:cs="Times New Roman"/>
          <w:sz w:val="24"/>
          <w:szCs w:val="24"/>
        </w:rPr>
        <w:t xml:space="preserve"> </w:t>
      </w:r>
      <w:r w:rsidR="00D0785D" w:rsidRPr="000C6870">
        <w:rPr>
          <w:rFonts w:ascii="Times New Roman" w:eastAsia="Times New Roman" w:hAnsi="Times New Roman" w:cs="Times New Roman"/>
          <w:sz w:val="24"/>
          <w:szCs w:val="24"/>
        </w:rPr>
        <w:t>symptom</w:t>
      </w:r>
      <w:r w:rsidRPr="000C6870">
        <w:rPr>
          <w:rFonts w:ascii="Times New Roman" w:eastAsia="Times New Roman" w:hAnsi="Times New Roman" w:cs="Times New Roman"/>
          <w:sz w:val="24"/>
          <w:szCs w:val="24"/>
        </w:rPr>
        <w:t xml:space="preserve"> and quality of life questionnaires</w:t>
      </w:r>
      <w:r w:rsidR="00DE71CE">
        <w:rPr>
          <w:rFonts w:ascii="Times New Roman" w:eastAsia="Times New Roman" w:hAnsi="Times New Roman" w:cs="Times New Roman"/>
          <w:sz w:val="24"/>
          <w:szCs w:val="24"/>
        </w:rPr>
        <w:t>)</w:t>
      </w:r>
      <w:r w:rsidR="00AC5F13">
        <w:rPr>
          <w:rFonts w:ascii="Times New Roman" w:eastAsia="Times New Roman" w:hAnsi="Times New Roman" w:cs="Times New Roman"/>
          <w:sz w:val="24"/>
          <w:szCs w:val="24"/>
        </w:rPr>
        <w:t xml:space="preserve"> and</w:t>
      </w:r>
      <w:r w:rsidR="00D0785D" w:rsidRPr="000C6870">
        <w:rPr>
          <w:rFonts w:ascii="Times New Roman" w:eastAsia="Times New Roman" w:hAnsi="Times New Roman" w:cs="Times New Roman"/>
          <w:sz w:val="24"/>
          <w:szCs w:val="24"/>
        </w:rPr>
        <w:t xml:space="preserve"> </w:t>
      </w:r>
      <w:r w:rsidR="00AC5F13" w:rsidRPr="000C6870">
        <w:rPr>
          <w:rFonts w:ascii="Times New Roman" w:eastAsia="Times New Roman" w:hAnsi="Times New Roman" w:cs="Times New Roman"/>
          <w:sz w:val="24"/>
          <w:szCs w:val="24"/>
        </w:rPr>
        <w:t xml:space="preserve">anatomic and ischemic markers of disease severity </w:t>
      </w:r>
      <w:r w:rsidR="00776FAB">
        <w:rPr>
          <w:rFonts w:ascii="Times New Roman" w:eastAsia="Times New Roman" w:hAnsi="Times New Roman" w:cs="Times New Roman"/>
          <w:sz w:val="24"/>
          <w:szCs w:val="24"/>
        </w:rPr>
        <w:t>(Figure 1</w:t>
      </w:r>
      <w:r w:rsidR="00FC3B21">
        <w:rPr>
          <w:rFonts w:ascii="Times New Roman" w:eastAsia="Times New Roman" w:hAnsi="Times New Roman" w:cs="Times New Roman"/>
          <w:sz w:val="24"/>
          <w:szCs w:val="24"/>
        </w:rPr>
        <w:t xml:space="preserve">, </w:t>
      </w:r>
      <w:r w:rsidRPr="000C6870">
        <w:rPr>
          <w:rFonts w:ascii="Times New Roman" w:eastAsia="Times New Roman" w:hAnsi="Times New Roman" w:cs="Times New Roman"/>
          <w:sz w:val="24"/>
          <w:szCs w:val="24"/>
        </w:rPr>
        <w:t xml:space="preserve">Table </w:t>
      </w:r>
      <w:r w:rsidR="005161D7">
        <w:rPr>
          <w:rFonts w:ascii="Times New Roman" w:eastAsia="Times New Roman" w:hAnsi="Times New Roman" w:cs="Times New Roman"/>
          <w:sz w:val="24"/>
          <w:szCs w:val="24"/>
        </w:rPr>
        <w:t>2</w:t>
      </w:r>
      <w:r w:rsidRPr="000C6870">
        <w:rPr>
          <w:rFonts w:ascii="Times New Roman" w:eastAsia="Times New Roman" w:hAnsi="Times New Roman" w:cs="Times New Roman"/>
          <w:sz w:val="24"/>
          <w:szCs w:val="24"/>
        </w:rPr>
        <w:t xml:space="preserve">, </w:t>
      </w:r>
      <w:r w:rsidR="00D52CCE">
        <w:rPr>
          <w:rFonts w:ascii="Times New Roman" w:eastAsia="Times New Roman" w:hAnsi="Times New Roman" w:cs="Times New Roman"/>
          <w:sz w:val="24"/>
          <w:szCs w:val="24"/>
        </w:rPr>
        <w:t xml:space="preserve">and </w:t>
      </w:r>
      <w:r w:rsidRPr="000C6870">
        <w:rPr>
          <w:rFonts w:ascii="Times New Roman" w:eastAsia="Times New Roman" w:hAnsi="Times New Roman" w:cs="Times New Roman"/>
          <w:sz w:val="24"/>
          <w:szCs w:val="24"/>
        </w:rPr>
        <w:t>Supplemental Table</w:t>
      </w:r>
      <w:r w:rsidR="002D5D61">
        <w:rPr>
          <w:rFonts w:ascii="Times New Roman" w:eastAsia="Times New Roman" w:hAnsi="Times New Roman" w:cs="Times New Roman"/>
          <w:sz w:val="24"/>
          <w:szCs w:val="24"/>
        </w:rPr>
        <w:t xml:space="preserve"> </w:t>
      </w:r>
      <w:r w:rsidR="00EB2DD9">
        <w:rPr>
          <w:rFonts w:ascii="Times New Roman" w:eastAsia="Times New Roman" w:hAnsi="Times New Roman" w:cs="Times New Roman"/>
          <w:sz w:val="24"/>
          <w:szCs w:val="24"/>
        </w:rPr>
        <w:t>4</w:t>
      </w:r>
      <w:r w:rsidRPr="000C6870">
        <w:rPr>
          <w:rFonts w:ascii="Times New Roman" w:eastAsia="Times New Roman" w:hAnsi="Times New Roman" w:cs="Times New Roman"/>
          <w:sz w:val="24"/>
          <w:szCs w:val="24"/>
        </w:rPr>
        <w:t xml:space="preserve">).  </w:t>
      </w:r>
    </w:p>
    <w:p w14:paraId="7B7590AC" w14:textId="77777777" w:rsidR="004E1818" w:rsidRDefault="004E1818" w:rsidP="00873206">
      <w:pPr>
        <w:shd w:val="clear" w:color="auto" w:fill="FFFFFF"/>
        <w:spacing w:line="480" w:lineRule="auto"/>
        <w:jc w:val="both"/>
        <w:rPr>
          <w:rFonts w:ascii="Times New Roman" w:eastAsia="Times New Roman" w:hAnsi="Times New Roman" w:cs="Times New Roman"/>
          <w:sz w:val="24"/>
          <w:szCs w:val="24"/>
        </w:rPr>
      </w:pPr>
    </w:p>
    <w:p w14:paraId="7AF2F689" w14:textId="37ACB7AC" w:rsidR="00491303" w:rsidRPr="000C6870" w:rsidRDefault="00024F99" w:rsidP="00873206">
      <w:pPr>
        <w:shd w:val="clear" w:color="auto" w:fill="FFFFFF"/>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Symptom</w:t>
      </w:r>
      <w:r w:rsidR="00491303" w:rsidRPr="000C6870">
        <w:rPr>
          <w:rFonts w:ascii="Times New Roman" w:eastAsia="Times New Roman" w:hAnsi="Times New Roman" w:cs="Times New Roman"/>
          <w:b/>
          <w:sz w:val="24"/>
          <w:szCs w:val="24"/>
        </w:rPr>
        <w:t xml:space="preserve"> severity</w:t>
      </w:r>
      <w:r w:rsidR="00491303">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as a predictor of the </w:t>
      </w:r>
      <w:r w:rsidR="00491303">
        <w:rPr>
          <w:rFonts w:ascii="Times New Roman" w:eastAsia="Times New Roman" w:hAnsi="Times New Roman" w:cs="Times New Roman"/>
          <w:b/>
          <w:sz w:val="24"/>
          <w:szCs w:val="24"/>
        </w:rPr>
        <w:t>placebo-controlled effect of PCI</w:t>
      </w:r>
    </w:p>
    <w:p w14:paraId="5FAC0B56" w14:textId="77777777" w:rsidR="0086462C" w:rsidRDefault="004E1818" w:rsidP="00873206">
      <w:pPr>
        <w:shd w:val="clear" w:color="auto" w:fill="FFFFFF"/>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0C6870">
        <w:rPr>
          <w:rFonts w:ascii="Times New Roman" w:eastAsia="Times New Roman" w:hAnsi="Times New Roman" w:cs="Times New Roman"/>
          <w:sz w:val="24"/>
          <w:szCs w:val="24"/>
        </w:rPr>
        <w:t>here was an interaction between pre-randomization SAQ angina frequency</w:t>
      </w:r>
      <w:r w:rsidR="00780BCE">
        <w:rPr>
          <w:rFonts w:ascii="Times New Roman" w:eastAsia="Times New Roman" w:hAnsi="Times New Roman" w:cs="Times New Roman"/>
          <w:sz w:val="24"/>
          <w:szCs w:val="24"/>
        </w:rPr>
        <w:t xml:space="preserve"> and angina stability</w:t>
      </w:r>
      <w:r w:rsidRPr="000C6870">
        <w:rPr>
          <w:rFonts w:ascii="Times New Roman" w:eastAsia="Times New Roman" w:hAnsi="Times New Roman" w:cs="Times New Roman"/>
          <w:sz w:val="24"/>
          <w:szCs w:val="24"/>
        </w:rPr>
        <w:t xml:space="preserve"> and the placebo-controlled </w:t>
      </w:r>
      <w:r w:rsidR="00E71460">
        <w:rPr>
          <w:rFonts w:ascii="Times New Roman" w:eastAsia="Times New Roman" w:hAnsi="Times New Roman" w:cs="Times New Roman"/>
          <w:sz w:val="24"/>
          <w:szCs w:val="24"/>
        </w:rPr>
        <w:t>effect of PCI</w:t>
      </w:r>
      <w:r w:rsidR="00E71460" w:rsidRPr="000C6870">
        <w:rPr>
          <w:rFonts w:ascii="Times New Roman" w:eastAsia="Times New Roman" w:hAnsi="Times New Roman" w:cs="Times New Roman"/>
          <w:sz w:val="24"/>
          <w:szCs w:val="24"/>
        </w:rPr>
        <w:t xml:space="preserve"> </w:t>
      </w:r>
      <w:r w:rsidRPr="000C6870">
        <w:rPr>
          <w:rFonts w:ascii="Times New Roman" w:eastAsia="Times New Roman" w:hAnsi="Times New Roman" w:cs="Times New Roman"/>
          <w:sz w:val="24"/>
          <w:szCs w:val="24"/>
        </w:rPr>
        <w:t>in</w:t>
      </w:r>
      <w:r w:rsidR="00780BCE">
        <w:rPr>
          <w:rFonts w:ascii="Times New Roman" w:eastAsia="Times New Roman" w:hAnsi="Times New Roman" w:cs="Times New Roman"/>
          <w:sz w:val="24"/>
          <w:szCs w:val="24"/>
        </w:rPr>
        <w:t xml:space="preserve"> these domains</w:t>
      </w:r>
      <w:r w:rsidRPr="000C6870">
        <w:rPr>
          <w:rFonts w:ascii="Times New Roman" w:eastAsia="Times New Roman" w:hAnsi="Times New Roman" w:cs="Times New Roman"/>
          <w:sz w:val="24"/>
          <w:szCs w:val="24"/>
        </w:rPr>
        <w:t>. Patients with a lower SAQ angina frequency</w:t>
      </w:r>
      <w:r w:rsidR="007B4D90">
        <w:rPr>
          <w:rFonts w:ascii="Times New Roman" w:eastAsia="Times New Roman" w:hAnsi="Times New Roman" w:cs="Times New Roman"/>
          <w:sz w:val="24"/>
          <w:szCs w:val="24"/>
        </w:rPr>
        <w:t xml:space="preserve"> and stability</w:t>
      </w:r>
      <w:r w:rsidRPr="000C6870">
        <w:rPr>
          <w:rFonts w:ascii="Times New Roman" w:eastAsia="Times New Roman" w:hAnsi="Times New Roman" w:cs="Times New Roman"/>
          <w:sz w:val="24"/>
          <w:szCs w:val="24"/>
        </w:rPr>
        <w:t xml:space="preserve"> score, indicating a worse health state, were more likely to </w:t>
      </w:r>
      <w:r w:rsidR="00E71460">
        <w:rPr>
          <w:rFonts w:ascii="Times New Roman" w:eastAsia="Times New Roman" w:hAnsi="Times New Roman" w:cs="Times New Roman"/>
          <w:sz w:val="24"/>
          <w:szCs w:val="24"/>
        </w:rPr>
        <w:t xml:space="preserve">achieve </w:t>
      </w:r>
      <w:r w:rsidRPr="000C6870">
        <w:rPr>
          <w:rFonts w:ascii="Times New Roman" w:eastAsia="Times New Roman" w:hAnsi="Times New Roman" w:cs="Times New Roman"/>
          <w:sz w:val="24"/>
          <w:szCs w:val="24"/>
        </w:rPr>
        <w:t xml:space="preserve">a </w:t>
      </w:r>
      <w:r w:rsidR="00E71460">
        <w:rPr>
          <w:rFonts w:ascii="Times New Roman" w:eastAsia="Times New Roman" w:hAnsi="Times New Roman" w:cs="Times New Roman"/>
          <w:sz w:val="24"/>
          <w:szCs w:val="24"/>
        </w:rPr>
        <w:t xml:space="preserve">better </w:t>
      </w:r>
      <w:r w:rsidRPr="000C6870">
        <w:rPr>
          <w:rFonts w:ascii="Times New Roman" w:eastAsia="Times New Roman" w:hAnsi="Times New Roman" w:cs="Times New Roman"/>
          <w:sz w:val="24"/>
          <w:szCs w:val="24"/>
        </w:rPr>
        <w:t xml:space="preserve">placebo-controlled </w:t>
      </w:r>
      <w:r w:rsidR="00E71460">
        <w:rPr>
          <w:rFonts w:ascii="Times New Roman" w:eastAsia="Times New Roman" w:hAnsi="Times New Roman" w:cs="Times New Roman"/>
          <w:sz w:val="24"/>
          <w:szCs w:val="24"/>
        </w:rPr>
        <w:t>health state</w:t>
      </w:r>
      <w:r w:rsidR="00E71460" w:rsidRPr="000C6870">
        <w:rPr>
          <w:rFonts w:ascii="Times New Roman" w:eastAsia="Times New Roman" w:hAnsi="Times New Roman" w:cs="Times New Roman"/>
          <w:sz w:val="24"/>
          <w:szCs w:val="24"/>
        </w:rPr>
        <w:t xml:space="preserve"> </w:t>
      </w:r>
      <w:r w:rsidRPr="000C6870">
        <w:rPr>
          <w:rFonts w:ascii="Times New Roman" w:eastAsia="Times New Roman" w:hAnsi="Times New Roman" w:cs="Times New Roman"/>
          <w:sz w:val="24"/>
          <w:szCs w:val="24"/>
        </w:rPr>
        <w:t xml:space="preserve">with PCI </w:t>
      </w:r>
      <w:r w:rsidR="00CF4203">
        <w:rPr>
          <w:rFonts w:ascii="Times New Roman" w:eastAsia="Times New Roman" w:hAnsi="Times New Roman" w:cs="Times New Roman"/>
          <w:sz w:val="24"/>
          <w:szCs w:val="24"/>
        </w:rPr>
        <w:t xml:space="preserve">than patients with a higher score </w:t>
      </w:r>
      <w:r w:rsidR="00822BE8" w:rsidRPr="000C6870">
        <w:rPr>
          <w:rFonts w:ascii="Times New Roman" w:eastAsia="Times New Roman" w:hAnsi="Times New Roman" w:cs="Times New Roman"/>
          <w:sz w:val="24"/>
          <w:szCs w:val="24"/>
        </w:rPr>
        <w:t>(</w:t>
      </w:r>
      <w:r w:rsidR="00822BE8">
        <w:rPr>
          <w:rFonts w:ascii="Times New Roman" w:eastAsia="Times New Roman" w:hAnsi="Times New Roman" w:cs="Times New Roman"/>
          <w:sz w:val="24"/>
          <w:szCs w:val="24"/>
        </w:rPr>
        <w:t xml:space="preserve">OR </w:t>
      </w:r>
      <w:r w:rsidR="00897A64" w:rsidRPr="00897A64">
        <w:rPr>
          <w:rFonts w:ascii="Times New Roman" w:eastAsia="Times New Roman" w:hAnsi="Times New Roman" w:cs="Times New Roman"/>
          <w:sz w:val="24"/>
          <w:szCs w:val="24"/>
        </w:rPr>
        <w:t>4.3</w:t>
      </w:r>
      <w:r w:rsidR="00897A64">
        <w:rPr>
          <w:rFonts w:ascii="Times New Roman" w:eastAsia="Times New Roman" w:hAnsi="Times New Roman" w:cs="Times New Roman"/>
          <w:sz w:val="24"/>
          <w:szCs w:val="24"/>
        </w:rPr>
        <w:t xml:space="preserve">, </w:t>
      </w:r>
      <w:r w:rsidR="00897A64" w:rsidRPr="00897A64">
        <w:rPr>
          <w:rFonts w:ascii="Times New Roman" w:eastAsia="Times New Roman" w:hAnsi="Times New Roman" w:cs="Times New Roman"/>
          <w:sz w:val="24"/>
          <w:szCs w:val="24"/>
        </w:rPr>
        <w:t>95% CrI 2.1 to 8.7</w:t>
      </w:r>
      <w:r w:rsidR="00897A64">
        <w:rPr>
          <w:rFonts w:ascii="Times New Roman" w:eastAsia="Times New Roman" w:hAnsi="Times New Roman" w:cs="Times New Roman"/>
          <w:sz w:val="24"/>
          <w:szCs w:val="24"/>
        </w:rPr>
        <w:t>, Pr(Interaction)=99.9%</w:t>
      </w:r>
      <w:r w:rsidR="00822BE8">
        <w:rPr>
          <w:rFonts w:ascii="Times New Roman" w:eastAsia="Times New Roman" w:hAnsi="Times New Roman" w:cs="Times New Roman"/>
          <w:sz w:val="24"/>
          <w:szCs w:val="24"/>
          <w:highlight w:val="white"/>
        </w:rPr>
        <w:t xml:space="preserve"> and</w:t>
      </w:r>
      <w:r w:rsidR="0078723C">
        <w:rPr>
          <w:rFonts w:ascii="Times New Roman" w:eastAsia="Times New Roman" w:hAnsi="Times New Roman" w:cs="Times New Roman"/>
          <w:sz w:val="24"/>
          <w:szCs w:val="24"/>
          <w:highlight w:val="white"/>
        </w:rPr>
        <w:t xml:space="preserve"> OR</w:t>
      </w:r>
      <w:r w:rsidR="00EB2DD9">
        <w:rPr>
          <w:rFonts w:ascii="Times New Roman" w:eastAsia="Times New Roman" w:hAnsi="Times New Roman" w:cs="Times New Roman"/>
          <w:sz w:val="24"/>
          <w:szCs w:val="24"/>
          <w:highlight w:val="white"/>
        </w:rPr>
        <w:t xml:space="preserve"> </w:t>
      </w:r>
      <w:r w:rsidR="009D0BF9" w:rsidRPr="009D0BF9">
        <w:rPr>
          <w:rFonts w:ascii="Times New Roman" w:eastAsia="Times New Roman" w:hAnsi="Times New Roman" w:cs="Times New Roman"/>
          <w:sz w:val="24"/>
          <w:szCs w:val="24"/>
        </w:rPr>
        <w:t>2.1</w:t>
      </w:r>
      <w:r w:rsidR="00EB2DD9">
        <w:rPr>
          <w:rFonts w:ascii="Times New Roman" w:eastAsia="Times New Roman" w:hAnsi="Times New Roman" w:cs="Times New Roman"/>
          <w:sz w:val="24"/>
          <w:szCs w:val="24"/>
        </w:rPr>
        <w:t xml:space="preserve">, </w:t>
      </w:r>
      <w:r w:rsidR="00EB2DD9" w:rsidRPr="00EB2DD9">
        <w:rPr>
          <w:rFonts w:ascii="Times New Roman" w:eastAsia="Times New Roman" w:hAnsi="Times New Roman" w:cs="Times New Roman"/>
          <w:sz w:val="24"/>
          <w:szCs w:val="24"/>
        </w:rPr>
        <w:t>95% CrI 1.</w:t>
      </w:r>
      <w:r w:rsidR="009D0BF9">
        <w:rPr>
          <w:rFonts w:ascii="Times New Roman" w:eastAsia="Times New Roman" w:hAnsi="Times New Roman" w:cs="Times New Roman"/>
          <w:sz w:val="24"/>
          <w:szCs w:val="24"/>
        </w:rPr>
        <w:t>1</w:t>
      </w:r>
      <w:r w:rsidR="00EB2DD9" w:rsidRPr="00EB2DD9">
        <w:rPr>
          <w:rFonts w:ascii="Times New Roman" w:eastAsia="Times New Roman" w:hAnsi="Times New Roman" w:cs="Times New Roman"/>
          <w:sz w:val="24"/>
          <w:szCs w:val="24"/>
        </w:rPr>
        <w:t xml:space="preserve"> to </w:t>
      </w:r>
      <w:r w:rsidR="009D0BF9">
        <w:rPr>
          <w:rFonts w:ascii="Times New Roman" w:eastAsia="Times New Roman" w:hAnsi="Times New Roman" w:cs="Times New Roman"/>
          <w:sz w:val="24"/>
          <w:szCs w:val="24"/>
        </w:rPr>
        <w:t>4</w:t>
      </w:r>
      <w:r w:rsidR="00EB2DD9" w:rsidRPr="00EB2DD9">
        <w:rPr>
          <w:rFonts w:ascii="Times New Roman" w:eastAsia="Times New Roman" w:hAnsi="Times New Roman" w:cs="Times New Roman"/>
          <w:sz w:val="24"/>
          <w:szCs w:val="24"/>
        </w:rPr>
        <w:t>.</w:t>
      </w:r>
      <w:r w:rsidR="009D0BF9">
        <w:rPr>
          <w:rFonts w:ascii="Times New Roman" w:eastAsia="Times New Roman" w:hAnsi="Times New Roman" w:cs="Times New Roman"/>
          <w:sz w:val="24"/>
          <w:szCs w:val="24"/>
        </w:rPr>
        <w:t>1</w:t>
      </w:r>
      <w:r w:rsidR="00EB2DD9">
        <w:rPr>
          <w:rFonts w:ascii="Times New Roman" w:eastAsia="Times New Roman" w:hAnsi="Times New Roman" w:cs="Times New Roman"/>
          <w:sz w:val="24"/>
          <w:szCs w:val="24"/>
        </w:rPr>
        <w:t>, Pr(Interaction)=9</w:t>
      </w:r>
      <w:r w:rsidR="009D0BF9">
        <w:rPr>
          <w:rFonts w:ascii="Times New Roman" w:eastAsia="Times New Roman" w:hAnsi="Times New Roman" w:cs="Times New Roman"/>
          <w:sz w:val="24"/>
          <w:szCs w:val="24"/>
        </w:rPr>
        <w:t>8</w:t>
      </w:r>
      <w:r w:rsidR="00EB2DD9">
        <w:rPr>
          <w:rFonts w:ascii="Times New Roman" w:eastAsia="Times New Roman" w:hAnsi="Times New Roman" w:cs="Times New Roman"/>
          <w:sz w:val="24"/>
          <w:szCs w:val="24"/>
        </w:rPr>
        <w:t>.</w:t>
      </w:r>
      <w:r w:rsidR="009D0BF9">
        <w:rPr>
          <w:rFonts w:ascii="Times New Roman" w:eastAsia="Times New Roman" w:hAnsi="Times New Roman" w:cs="Times New Roman"/>
          <w:sz w:val="24"/>
          <w:szCs w:val="24"/>
        </w:rPr>
        <w:t>6</w:t>
      </w:r>
      <w:r w:rsidR="00EB2DD9">
        <w:rPr>
          <w:rFonts w:ascii="Times New Roman" w:eastAsia="Times New Roman" w:hAnsi="Times New Roman" w:cs="Times New Roman"/>
          <w:sz w:val="24"/>
          <w:szCs w:val="24"/>
        </w:rPr>
        <w:t>%</w:t>
      </w:r>
      <w:r w:rsidR="0078723C">
        <w:rPr>
          <w:rFonts w:ascii="Times New Roman" w:eastAsia="Times New Roman" w:hAnsi="Times New Roman" w:cs="Times New Roman"/>
          <w:sz w:val="24"/>
          <w:szCs w:val="24"/>
          <w:highlight w:val="white"/>
        </w:rPr>
        <w:t>, respectively</w:t>
      </w:r>
      <w:r w:rsidRPr="000C6870">
        <w:rPr>
          <w:rFonts w:ascii="Times New Roman" w:eastAsia="Times New Roman" w:hAnsi="Times New Roman" w:cs="Times New Roman"/>
          <w:sz w:val="24"/>
          <w:szCs w:val="24"/>
          <w:highlight w:val="white"/>
        </w:rPr>
        <w:t>)</w:t>
      </w:r>
      <w:r w:rsidR="0086462C">
        <w:rPr>
          <w:rFonts w:ascii="Times New Roman" w:eastAsia="Times New Roman" w:hAnsi="Times New Roman" w:cs="Times New Roman"/>
          <w:sz w:val="24"/>
          <w:szCs w:val="24"/>
        </w:rPr>
        <w:t xml:space="preserve">. </w:t>
      </w:r>
    </w:p>
    <w:p w14:paraId="6367994F" w14:textId="7A8E1659" w:rsidR="004E1818" w:rsidRPr="000C6870" w:rsidRDefault="0086462C" w:rsidP="00873206">
      <w:pPr>
        <w:shd w:val="clear" w:color="auto" w:fill="FFFFFF"/>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was no strong interaction between the pre-randomization symptom severity and the placebo-controlled benefit of PCI for any of the other symptom domains</w:t>
      </w:r>
      <w:r w:rsidR="004E1818">
        <w:rPr>
          <w:rFonts w:ascii="Times New Roman" w:eastAsia="Times New Roman" w:hAnsi="Times New Roman" w:cs="Times New Roman"/>
          <w:sz w:val="24"/>
          <w:szCs w:val="24"/>
        </w:rPr>
        <w:t xml:space="preserve"> (Supplemental </w:t>
      </w:r>
      <w:r w:rsidR="00822BE8">
        <w:rPr>
          <w:rFonts w:ascii="Times New Roman" w:eastAsia="Times New Roman" w:hAnsi="Times New Roman" w:cs="Times New Roman"/>
          <w:sz w:val="24"/>
          <w:szCs w:val="24"/>
        </w:rPr>
        <w:t>Table</w:t>
      </w:r>
      <w:r w:rsidR="00870CE4">
        <w:rPr>
          <w:rFonts w:ascii="Times New Roman" w:eastAsia="Times New Roman" w:hAnsi="Times New Roman" w:cs="Times New Roman"/>
          <w:sz w:val="24"/>
          <w:szCs w:val="24"/>
        </w:rPr>
        <w:t>s</w:t>
      </w:r>
      <w:r w:rsidR="004E1818">
        <w:rPr>
          <w:rFonts w:ascii="Times New Roman" w:eastAsia="Times New Roman" w:hAnsi="Times New Roman" w:cs="Times New Roman"/>
          <w:sz w:val="24"/>
          <w:szCs w:val="24"/>
        </w:rPr>
        <w:t xml:space="preserve"> </w:t>
      </w:r>
      <w:r w:rsidR="00EB2DD9">
        <w:rPr>
          <w:rFonts w:ascii="Times New Roman" w:eastAsia="Times New Roman" w:hAnsi="Times New Roman" w:cs="Times New Roman"/>
          <w:sz w:val="24"/>
          <w:szCs w:val="24"/>
        </w:rPr>
        <w:t>5</w:t>
      </w:r>
      <w:r w:rsidR="00870CE4">
        <w:rPr>
          <w:rFonts w:ascii="Times New Roman" w:eastAsia="Times New Roman" w:hAnsi="Times New Roman" w:cs="Times New Roman"/>
          <w:sz w:val="24"/>
          <w:szCs w:val="24"/>
        </w:rPr>
        <w:t xml:space="preserve"> and </w:t>
      </w:r>
      <w:r w:rsidR="00927028">
        <w:rPr>
          <w:rFonts w:ascii="Times New Roman" w:eastAsia="Times New Roman" w:hAnsi="Times New Roman" w:cs="Times New Roman"/>
          <w:sz w:val="24"/>
          <w:szCs w:val="24"/>
        </w:rPr>
        <w:t>6</w:t>
      </w:r>
      <w:r w:rsidR="00EB2DD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00000098" w14:textId="77777777" w:rsidR="00AA5FF3" w:rsidRPr="000C6870" w:rsidRDefault="00AA5FF3" w:rsidP="00873206">
      <w:pPr>
        <w:shd w:val="clear" w:color="auto" w:fill="FFFFFF"/>
        <w:spacing w:line="480" w:lineRule="auto"/>
        <w:jc w:val="both"/>
        <w:rPr>
          <w:rFonts w:ascii="Times New Roman" w:eastAsia="Times New Roman" w:hAnsi="Times New Roman" w:cs="Times New Roman"/>
          <w:sz w:val="24"/>
          <w:szCs w:val="24"/>
        </w:rPr>
      </w:pPr>
    </w:p>
    <w:p w14:paraId="5EA3176C" w14:textId="77777777" w:rsidR="00873206" w:rsidRDefault="0087320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542795FE" w14:textId="236E6EF3" w:rsidR="00491303" w:rsidRPr="000C6870" w:rsidRDefault="002A254A" w:rsidP="00873206">
      <w:pPr>
        <w:spacing w:line="480"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rPr>
        <w:lastRenderedPageBreak/>
        <w:t>Symptom</w:t>
      </w:r>
      <w:r w:rsidR="00491303" w:rsidRPr="000C6870">
        <w:rPr>
          <w:rFonts w:ascii="Times New Roman" w:eastAsia="Times New Roman" w:hAnsi="Times New Roman" w:cs="Times New Roman"/>
          <w:b/>
          <w:sz w:val="24"/>
          <w:szCs w:val="24"/>
        </w:rPr>
        <w:t xml:space="preserve"> </w:t>
      </w:r>
      <w:r w:rsidR="00491303">
        <w:rPr>
          <w:rFonts w:ascii="Times New Roman" w:eastAsia="Times New Roman" w:hAnsi="Times New Roman" w:cs="Times New Roman"/>
          <w:b/>
          <w:sz w:val="24"/>
          <w:szCs w:val="24"/>
          <w:highlight w:val="white"/>
        </w:rPr>
        <w:t>nature</w:t>
      </w:r>
      <w:r>
        <w:rPr>
          <w:rFonts w:ascii="Times New Roman" w:eastAsia="Times New Roman" w:hAnsi="Times New Roman" w:cs="Times New Roman"/>
          <w:b/>
          <w:sz w:val="24"/>
          <w:szCs w:val="24"/>
          <w:highlight w:val="white"/>
        </w:rPr>
        <w:t xml:space="preserve"> as a predictor of</w:t>
      </w:r>
      <w:r w:rsidR="00491303" w:rsidRPr="000C6870">
        <w:rPr>
          <w:rFonts w:ascii="Times New Roman" w:eastAsia="Times New Roman" w:hAnsi="Times New Roman" w:cs="Times New Roman"/>
          <w:b/>
          <w:sz w:val="24"/>
          <w:szCs w:val="24"/>
          <w:highlight w:val="white"/>
        </w:rPr>
        <w:t xml:space="preserve"> </w:t>
      </w:r>
      <w:r w:rsidR="00491303">
        <w:rPr>
          <w:rFonts w:ascii="Times New Roman" w:eastAsia="Times New Roman" w:hAnsi="Times New Roman" w:cs="Times New Roman"/>
          <w:b/>
          <w:sz w:val="24"/>
          <w:szCs w:val="24"/>
          <w:highlight w:val="white"/>
        </w:rPr>
        <w:t xml:space="preserve">the placebo-controlled effect of PCI </w:t>
      </w:r>
    </w:p>
    <w:p w14:paraId="68DF6579" w14:textId="37FC3F8E" w:rsidR="006A47F1" w:rsidRDefault="00000000" w:rsidP="00873206">
      <w:pPr>
        <w:shd w:val="clear" w:color="auto" w:fill="FFFFFF"/>
        <w:spacing w:line="480" w:lineRule="auto"/>
        <w:jc w:val="both"/>
        <w:rPr>
          <w:rFonts w:ascii="Times New Roman" w:eastAsia="Times New Roman" w:hAnsi="Times New Roman" w:cs="Times New Roman"/>
          <w:sz w:val="24"/>
          <w:szCs w:val="24"/>
        </w:rPr>
      </w:pPr>
      <w:r w:rsidRPr="000C6870">
        <w:rPr>
          <w:rFonts w:ascii="Times New Roman" w:eastAsia="Times New Roman" w:hAnsi="Times New Roman" w:cs="Times New Roman"/>
          <w:sz w:val="24"/>
          <w:szCs w:val="24"/>
          <w:highlight w:val="white"/>
        </w:rPr>
        <w:t>Data from the Rose angina questionnaire was available for 89% (n=267/301) of patients. 64% (n=171/267) of patients met the criteria for Rose angina</w:t>
      </w:r>
      <w:r w:rsidR="007E364F">
        <w:rPr>
          <w:rFonts w:ascii="Times New Roman" w:eastAsia="Times New Roman" w:hAnsi="Times New Roman" w:cs="Times New Roman"/>
          <w:sz w:val="24"/>
          <w:szCs w:val="24"/>
          <w:highlight w:val="white"/>
        </w:rPr>
        <w:t xml:space="preserve"> (Supplemental Table </w:t>
      </w:r>
      <w:r w:rsidR="00332728">
        <w:rPr>
          <w:rFonts w:ascii="Times New Roman" w:eastAsia="Times New Roman" w:hAnsi="Times New Roman" w:cs="Times New Roman"/>
          <w:sz w:val="24"/>
          <w:szCs w:val="24"/>
          <w:highlight w:val="white"/>
        </w:rPr>
        <w:t>7</w:t>
      </w:r>
      <w:r w:rsidR="007E364F">
        <w:rPr>
          <w:rFonts w:ascii="Times New Roman" w:eastAsia="Times New Roman" w:hAnsi="Times New Roman" w:cs="Times New Roman"/>
          <w:sz w:val="24"/>
          <w:szCs w:val="24"/>
          <w:highlight w:val="white"/>
        </w:rPr>
        <w:t>)</w:t>
      </w:r>
      <w:r w:rsidRPr="000C6870">
        <w:rPr>
          <w:rFonts w:ascii="Times New Roman" w:eastAsia="Times New Roman" w:hAnsi="Times New Roman" w:cs="Times New Roman"/>
          <w:sz w:val="24"/>
          <w:szCs w:val="24"/>
          <w:highlight w:val="white"/>
        </w:rPr>
        <w:t xml:space="preserve">. </w:t>
      </w:r>
      <w:r w:rsidRPr="000C6870">
        <w:rPr>
          <w:rFonts w:ascii="Times New Roman" w:eastAsia="Times New Roman" w:hAnsi="Times New Roman" w:cs="Times New Roman"/>
          <w:sz w:val="24"/>
          <w:szCs w:val="24"/>
        </w:rPr>
        <w:t xml:space="preserve">Patients with Rose angina were more likely to have a placebo-controlled </w:t>
      </w:r>
      <w:r w:rsidR="00491303">
        <w:rPr>
          <w:rFonts w:ascii="Times New Roman" w:eastAsia="Times New Roman" w:hAnsi="Times New Roman" w:cs="Times New Roman"/>
          <w:sz w:val="24"/>
          <w:szCs w:val="24"/>
        </w:rPr>
        <w:t>benefit</w:t>
      </w:r>
      <w:r w:rsidR="00491303" w:rsidRPr="000C6870">
        <w:rPr>
          <w:rFonts w:ascii="Times New Roman" w:eastAsia="Times New Roman" w:hAnsi="Times New Roman" w:cs="Times New Roman"/>
          <w:sz w:val="24"/>
          <w:szCs w:val="24"/>
        </w:rPr>
        <w:t xml:space="preserve"> </w:t>
      </w:r>
      <w:r w:rsidRPr="000C6870">
        <w:rPr>
          <w:rFonts w:ascii="Times New Roman" w:eastAsia="Times New Roman" w:hAnsi="Times New Roman" w:cs="Times New Roman"/>
          <w:sz w:val="24"/>
          <w:szCs w:val="24"/>
        </w:rPr>
        <w:t>with PCI on the angina symptom score (</w:t>
      </w:r>
      <w:r w:rsidR="00E82282">
        <w:rPr>
          <w:rFonts w:ascii="Times New Roman" w:eastAsia="Times New Roman" w:hAnsi="Times New Roman" w:cs="Times New Roman"/>
          <w:sz w:val="24"/>
          <w:szCs w:val="24"/>
        </w:rPr>
        <w:t xml:space="preserve">OR </w:t>
      </w:r>
      <w:r w:rsidR="00E82282" w:rsidRPr="00E82282">
        <w:rPr>
          <w:rFonts w:ascii="Times New Roman" w:eastAsia="Times New Roman" w:hAnsi="Times New Roman" w:cs="Times New Roman"/>
          <w:sz w:val="24"/>
          <w:szCs w:val="24"/>
        </w:rPr>
        <w:t>1.9</w:t>
      </w:r>
      <w:r w:rsidR="00E82282">
        <w:rPr>
          <w:rFonts w:ascii="Times New Roman" w:eastAsia="Times New Roman" w:hAnsi="Times New Roman" w:cs="Times New Roman"/>
          <w:sz w:val="24"/>
          <w:szCs w:val="24"/>
        </w:rPr>
        <w:t xml:space="preserve">, </w:t>
      </w:r>
      <w:r w:rsidR="00E82282" w:rsidRPr="00E82282">
        <w:rPr>
          <w:rFonts w:ascii="Times New Roman" w:eastAsia="Times New Roman" w:hAnsi="Times New Roman" w:cs="Times New Roman"/>
          <w:sz w:val="24"/>
          <w:szCs w:val="24"/>
        </w:rPr>
        <w:t>95% CrI 1.6 to 2.1</w:t>
      </w:r>
      <w:r w:rsidR="00E82282">
        <w:rPr>
          <w:rFonts w:ascii="Times New Roman" w:eastAsia="Times New Roman" w:hAnsi="Times New Roman" w:cs="Times New Roman"/>
          <w:sz w:val="24"/>
          <w:szCs w:val="24"/>
        </w:rPr>
        <w:t>, Pr(Interaction</w:t>
      </w:r>
      <w:r w:rsidR="00E82282" w:rsidRPr="00E82282">
        <w:rPr>
          <w:rFonts w:ascii="Times New Roman" w:eastAsia="Times New Roman" w:hAnsi="Times New Roman" w:cs="Times New Roman"/>
          <w:sz w:val="24"/>
          <w:szCs w:val="24"/>
        </w:rPr>
        <w:t>)</w:t>
      </w:r>
      <w:r w:rsidR="00E82282">
        <w:rPr>
          <w:rFonts w:ascii="Times New Roman" w:eastAsia="Times New Roman" w:hAnsi="Times New Roman" w:cs="Times New Roman"/>
          <w:sz w:val="24"/>
          <w:szCs w:val="24"/>
        </w:rPr>
        <w:t>=99.9%)</w:t>
      </w:r>
      <w:r w:rsidR="008B1928">
        <w:rPr>
          <w:rFonts w:ascii="Times New Roman" w:eastAsia="Times New Roman" w:hAnsi="Times New Roman" w:cs="Times New Roman"/>
          <w:sz w:val="24"/>
          <w:szCs w:val="24"/>
        </w:rPr>
        <w:t xml:space="preserve"> </w:t>
      </w:r>
      <w:r w:rsidR="00C81031">
        <w:rPr>
          <w:rFonts w:ascii="Times New Roman" w:eastAsia="Times New Roman" w:hAnsi="Times New Roman" w:cs="Times New Roman"/>
          <w:sz w:val="24"/>
          <w:szCs w:val="24"/>
        </w:rPr>
        <w:t>(Figure 2)</w:t>
      </w:r>
      <w:r w:rsidRPr="000C6870">
        <w:rPr>
          <w:rFonts w:ascii="Times New Roman" w:eastAsia="Times New Roman" w:hAnsi="Times New Roman" w:cs="Times New Roman"/>
          <w:sz w:val="24"/>
          <w:szCs w:val="24"/>
        </w:rPr>
        <w:t xml:space="preserve"> and angina episodes (OR </w:t>
      </w:r>
      <w:r w:rsidR="00E82282">
        <w:rPr>
          <w:rFonts w:ascii="Times New Roman" w:eastAsia="Times New Roman" w:hAnsi="Times New Roman" w:cs="Times New Roman"/>
          <w:sz w:val="24"/>
          <w:szCs w:val="24"/>
        </w:rPr>
        <w:t>2</w:t>
      </w:r>
      <w:r w:rsidRPr="000C6870">
        <w:rPr>
          <w:rFonts w:ascii="Times New Roman" w:eastAsia="Times New Roman" w:hAnsi="Times New Roman" w:cs="Times New Roman"/>
          <w:sz w:val="24"/>
          <w:szCs w:val="24"/>
        </w:rPr>
        <w:t>.</w:t>
      </w:r>
      <w:r w:rsidR="00E82282">
        <w:rPr>
          <w:rFonts w:ascii="Times New Roman" w:eastAsia="Times New Roman" w:hAnsi="Times New Roman" w:cs="Times New Roman"/>
          <w:sz w:val="24"/>
          <w:szCs w:val="24"/>
        </w:rPr>
        <w:t>1</w:t>
      </w:r>
      <w:r w:rsidRPr="000C6870">
        <w:rPr>
          <w:rFonts w:ascii="Times New Roman" w:eastAsia="Times New Roman" w:hAnsi="Times New Roman" w:cs="Times New Roman"/>
          <w:sz w:val="24"/>
          <w:szCs w:val="24"/>
        </w:rPr>
        <w:t xml:space="preserve">, 95% CrI </w:t>
      </w:r>
      <w:r w:rsidR="00E82282">
        <w:rPr>
          <w:rFonts w:ascii="Times New Roman" w:eastAsia="Times New Roman" w:hAnsi="Times New Roman" w:cs="Times New Roman"/>
          <w:sz w:val="24"/>
          <w:szCs w:val="24"/>
        </w:rPr>
        <w:t>1.8 to 2.4,</w:t>
      </w:r>
      <w:r w:rsidRPr="000C6870">
        <w:rPr>
          <w:rFonts w:ascii="Times New Roman" w:eastAsia="Times New Roman" w:hAnsi="Times New Roman" w:cs="Times New Roman"/>
          <w:sz w:val="24"/>
          <w:szCs w:val="24"/>
        </w:rPr>
        <w:t xml:space="preserve"> Pr(</w:t>
      </w:r>
      <w:r w:rsidR="00900EA2">
        <w:rPr>
          <w:rFonts w:ascii="Times New Roman" w:eastAsia="Times New Roman" w:hAnsi="Times New Roman" w:cs="Times New Roman"/>
          <w:sz w:val="24"/>
          <w:szCs w:val="24"/>
        </w:rPr>
        <w:t>Interaction</w:t>
      </w:r>
      <w:r w:rsidRPr="000C6870">
        <w:rPr>
          <w:rFonts w:ascii="Times New Roman" w:eastAsia="Times New Roman" w:hAnsi="Times New Roman" w:cs="Times New Roman"/>
          <w:sz w:val="24"/>
          <w:szCs w:val="24"/>
        </w:rPr>
        <w:t>)=99.</w:t>
      </w:r>
      <w:r w:rsidR="00E82282">
        <w:rPr>
          <w:rFonts w:ascii="Times New Roman" w:eastAsia="Times New Roman" w:hAnsi="Times New Roman" w:cs="Times New Roman"/>
          <w:sz w:val="24"/>
          <w:szCs w:val="24"/>
        </w:rPr>
        <w:t>9</w:t>
      </w:r>
      <w:r w:rsidRPr="000C6870">
        <w:rPr>
          <w:rFonts w:ascii="Times New Roman" w:eastAsia="Times New Roman" w:hAnsi="Times New Roman" w:cs="Times New Roman"/>
          <w:sz w:val="24"/>
          <w:szCs w:val="24"/>
        </w:rPr>
        <w:t>%)</w:t>
      </w:r>
      <w:r w:rsidR="00C81031">
        <w:rPr>
          <w:rFonts w:ascii="Times New Roman" w:eastAsia="Times New Roman" w:hAnsi="Times New Roman" w:cs="Times New Roman"/>
          <w:sz w:val="24"/>
          <w:szCs w:val="24"/>
        </w:rPr>
        <w:t xml:space="preserve"> </w:t>
      </w:r>
      <w:r w:rsidRPr="000C6870">
        <w:rPr>
          <w:rFonts w:ascii="Times New Roman" w:eastAsia="Times New Roman" w:hAnsi="Times New Roman" w:cs="Times New Roman"/>
          <w:sz w:val="24"/>
          <w:szCs w:val="24"/>
        </w:rPr>
        <w:t>compared to those with Rose non-angina</w:t>
      </w:r>
      <w:r w:rsidR="009F264C">
        <w:rPr>
          <w:rFonts w:ascii="Times New Roman" w:eastAsia="Times New Roman" w:hAnsi="Times New Roman" w:cs="Times New Roman"/>
          <w:sz w:val="24"/>
          <w:szCs w:val="24"/>
        </w:rPr>
        <w:t xml:space="preserve"> (</w:t>
      </w:r>
      <w:r w:rsidR="00BF1421">
        <w:rPr>
          <w:rFonts w:ascii="Times New Roman" w:eastAsia="Times New Roman" w:hAnsi="Times New Roman" w:cs="Times New Roman"/>
          <w:sz w:val="24"/>
          <w:szCs w:val="24"/>
        </w:rPr>
        <w:t>Figure 3</w:t>
      </w:r>
      <w:r w:rsidR="00D52CCE">
        <w:rPr>
          <w:rFonts w:ascii="Times New Roman" w:eastAsia="Times New Roman" w:hAnsi="Times New Roman" w:cs="Times New Roman"/>
          <w:sz w:val="24"/>
          <w:szCs w:val="24"/>
        </w:rPr>
        <w:t xml:space="preserve"> and</w:t>
      </w:r>
      <w:r w:rsidR="00156936">
        <w:rPr>
          <w:rFonts w:ascii="Times New Roman" w:eastAsia="Times New Roman" w:hAnsi="Times New Roman" w:cs="Times New Roman"/>
          <w:sz w:val="24"/>
          <w:szCs w:val="24"/>
        </w:rPr>
        <w:t xml:space="preserve"> </w:t>
      </w:r>
      <w:r w:rsidR="009B3DC9">
        <w:rPr>
          <w:rFonts w:ascii="Times New Roman" w:eastAsia="Times New Roman" w:hAnsi="Times New Roman" w:cs="Times New Roman"/>
          <w:sz w:val="24"/>
          <w:szCs w:val="24"/>
        </w:rPr>
        <w:t>Table 3</w:t>
      </w:r>
      <w:r w:rsidR="009F264C">
        <w:rPr>
          <w:rFonts w:ascii="Times New Roman" w:eastAsia="Times New Roman" w:hAnsi="Times New Roman" w:cs="Times New Roman"/>
          <w:sz w:val="24"/>
          <w:szCs w:val="24"/>
        </w:rPr>
        <w:t>)</w:t>
      </w:r>
      <w:r w:rsidRPr="000C6870">
        <w:rPr>
          <w:rFonts w:ascii="Times New Roman" w:eastAsia="Times New Roman" w:hAnsi="Times New Roman" w:cs="Times New Roman"/>
          <w:sz w:val="24"/>
          <w:szCs w:val="24"/>
        </w:rPr>
        <w:t xml:space="preserve">. </w:t>
      </w:r>
    </w:p>
    <w:p w14:paraId="32F5AE1F" w14:textId="77777777" w:rsidR="006A47F1" w:rsidRDefault="006A47F1" w:rsidP="00873206">
      <w:pPr>
        <w:shd w:val="clear" w:color="auto" w:fill="FFFFFF"/>
        <w:spacing w:line="480" w:lineRule="auto"/>
        <w:jc w:val="both"/>
        <w:rPr>
          <w:rFonts w:ascii="Times New Roman" w:eastAsia="Times New Roman" w:hAnsi="Times New Roman" w:cs="Times New Roman"/>
          <w:sz w:val="24"/>
          <w:szCs w:val="24"/>
        </w:rPr>
      </w:pPr>
    </w:p>
    <w:p w14:paraId="18884393" w14:textId="631F01BA" w:rsidR="002B0F59" w:rsidRPr="000C6870" w:rsidRDefault="00000000" w:rsidP="00873206">
      <w:pPr>
        <w:shd w:val="clear" w:color="auto" w:fill="FFFFFF"/>
        <w:spacing w:line="480" w:lineRule="auto"/>
        <w:jc w:val="both"/>
        <w:rPr>
          <w:rFonts w:ascii="Times New Roman" w:eastAsia="Times New Roman" w:hAnsi="Times New Roman" w:cs="Times New Roman"/>
          <w:sz w:val="24"/>
          <w:szCs w:val="24"/>
        </w:rPr>
      </w:pPr>
      <w:r w:rsidRPr="000C6870">
        <w:rPr>
          <w:rFonts w:ascii="Times New Roman" w:eastAsia="Times New Roman" w:hAnsi="Times New Roman" w:cs="Times New Roman"/>
          <w:sz w:val="24"/>
          <w:szCs w:val="24"/>
        </w:rPr>
        <w:t xml:space="preserve">Patients with Rose angina were also more likely to have a placebo-controlled </w:t>
      </w:r>
      <w:r w:rsidR="0061514A">
        <w:rPr>
          <w:rFonts w:ascii="Times New Roman" w:eastAsia="Times New Roman" w:hAnsi="Times New Roman" w:cs="Times New Roman"/>
          <w:sz w:val="24"/>
          <w:szCs w:val="24"/>
        </w:rPr>
        <w:t>benefit</w:t>
      </w:r>
      <w:r w:rsidR="0061514A" w:rsidRPr="000C6870">
        <w:rPr>
          <w:rFonts w:ascii="Times New Roman" w:eastAsia="Times New Roman" w:hAnsi="Times New Roman" w:cs="Times New Roman"/>
          <w:sz w:val="24"/>
          <w:szCs w:val="24"/>
        </w:rPr>
        <w:t xml:space="preserve"> </w:t>
      </w:r>
      <w:r w:rsidR="00A834D2">
        <w:rPr>
          <w:rFonts w:ascii="Times New Roman" w:eastAsia="Times New Roman" w:hAnsi="Times New Roman" w:cs="Times New Roman"/>
          <w:sz w:val="24"/>
          <w:szCs w:val="24"/>
        </w:rPr>
        <w:t xml:space="preserve">of PCI </w:t>
      </w:r>
      <w:r w:rsidR="00C5544E">
        <w:rPr>
          <w:rFonts w:ascii="Times New Roman" w:eastAsia="Times New Roman" w:hAnsi="Times New Roman" w:cs="Times New Roman"/>
          <w:sz w:val="24"/>
          <w:szCs w:val="24"/>
        </w:rPr>
        <w:t>on</w:t>
      </w:r>
      <w:r w:rsidR="00C5544E" w:rsidRPr="000C6870">
        <w:rPr>
          <w:rFonts w:ascii="Times New Roman" w:eastAsia="Times New Roman" w:hAnsi="Times New Roman" w:cs="Times New Roman"/>
          <w:sz w:val="24"/>
          <w:szCs w:val="24"/>
        </w:rPr>
        <w:t xml:space="preserve"> </w:t>
      </w:r>
      <w:r w:rsidRPr="000C6870">
        <w:rPr>
          <w:rFonts w:ascii="Times New Roman" w:eastAsia="Times New Roman" w:hAnsi="Times New Roman" w:cs="Times New Roman"/>
          <w:sz w:val="24"/>
          <w:szCs w:val="24"/>
        </w:rPr>
        <w:t>exercise treadmill time (OR 3.0</w:t>
      </w:r>
      <w:r w:rsidR="002B69B6">
        <w:rPr>
          <w:rFonts w:ascii="Times New Roman" w:eastAsia="Times New Roman" w:hAnsi="Times New Roman" w:cs="Times New Roman"/>
          <w:sz w:val="24"/>
          <w:szCs w:val="24"/>
        </w:rPr>
        <w:t>,</w:t>
      </w:r>
      <w:r w:rsidRPr="000C6870">
        <w:rPr>
          <w:rFonts w:ascii="Times New Roman" w:eastAsia="Times New Roman" w:hAnsi="Times New Roman" w:cs="Times New Roman"/>
          <w:sz w:val="24"/>
          <w:szCs w:val="24"/>
        </w:rPr>
        <w:t xml:space="preserve"> 95% CrI 1.2 to 7.6, Pr(</w:t>
      </w:r>
      <w:r w:rsidR="00900EA2">
        <w:rPr>
          <w:rFonts w:ascii="Times New Roman" w:eastAsia="Times New Roman" w:hAnsi="Times New Roman" w:cs="Times New Roman"/>
          <w:sz w:val="24"/>
          <w:szCs w:val="24"/>
        </w:rPr>
        <w:t>Interaction</w:t>
      </w:r>
      <w:r w:rsidRPr="000C6870">
        <w:rPr>
          <w:rFonts w:ascii="Times New Roman" w:eastAsia="Times New Roman" w:hAnsi="Times New Roman" w:cs="Times New Roman"/>
          <w:sz w:val="24"/>
          <w:szCs w:val="24"/>
        </w:rPr>
        <w:t>)=98.9%), CCS class (OR 4.1, 95% CrI 1.7 to 10.</w:t>
      </w:r>
      <w:r w:rsidR="003D4FC0">
        <w:rPr>
          <w:rFonts w:ascii="Times New Roman" w:eastAsia="Times New Roman" w:hAnsi="Times New Roman" w:cs="Times New Roman"/>
          <w:sz w:val="24"/>
          <w:szCs w:val="24"/>
        </w:rPr>
        <w:t>2</w:t>
      </w:r>
      <w:r w:rsidRPr="000C6870">
        <w:rPr>
          <w:rFonts w:ascii="Times New Roman" w:eastAsia="Times New Roman" w:hAnsi="Times New Roman" w:cs="Times New Roman"/>
          <w:sz w:val="24"/>
          <w:szCs w:val="24"/>
        </w:rPr>
        <w:t>, Pr(</w:t>
      </w:r>
      <w:r w:rsidR="00900EA2">
        <w:rPr>
          <w:rFonts w:ascii="Times New Roman" w:eastAsia="Times New Roman" w:hAnsi="Times New Roman" w:cs="Times New Roman"/>
          <w:sz w:val="24"/>
          <w:szCs w:val="24"/>
        </w:rPr>
        <w:t>Interaction</w:t>
      </w:r>
      <w:r w:rsidRPr="000C6870">
        <w:rPr>
          <w:rFonts w:ascii="Times New Roman" w:eastAsia="Times New Roman" w:hAnsi="Times New Roman" w:cs="Times New Roman"/>
          <w:sz w:val="24"/>
          <w:szCs w:val="24"/>
        </w:rPr>
        <w:t>)=99.</w:t>
      </w:r>
      <w:r w:rsidR="003D4FC0">
        <w:rPr>
          <w:rFonts w:ascii="Times New Roman" w:eastAsia="Times New Roman" w:hAnsi="Times New Roman" w:cs="Times New Roman"/>
          <w:sz w:val="24"/>
          <w:szCs w:val="24"/>
        </w:rPr>
        <w:t>9</w:t>
      </w:r>
      <w:r w:rsidRPr="000C6870">
        <w:rPr>
          <w:rFonts w:ascii="Times New Roman" w:eastAsia="Times New Roman" w:hAnsi="Times New Roman" w:cs="Times New Roman"/>
          <w:sz w:val="24"/>
          <w:szCs w:val="24"/>
        </w:rPr>
        <w:t>%),</w:t>
      </w:r>
      <w:r w:rsidR="002B0F59">
        <w:rPr>
          <w:rFonts w:ascii="Times New Roman" w:eastAsia="Times New Roman" w:hAnsi="Times New Roman" w:cs="Times New Roman"/>
          <w:sz w:val="24"/>
          <w:szCs w:val="24"/>
        </w:rPr>
        <w:t xml:space="preserve"> and </w:t>
      </w:r>
      <w:r w:rsidRPr="000C6870">
        <w:rPr>
          <w:rFonts w:ascii="Times New Roman" w:eastAsia="Times New Roman" w:hAnsi="Times New Roman" w:cs="Times New Roman"/>
          <w:sz w:val="24"/>
          <w:szCs w:val="24"/>
        </w:rPr>
        <w:t>domains of the symptom and quality of life questionnaires (</w:t>
      </w:r>
      <w:r w:rsidR="00E976DC">
        <w:rPr>
          <w:rFonts w:ascii="Times New Roman" w:eastAsia="Times New Roman" w:hAnsi="Times New Roman" w:cs="Times New Roman"/>
          <w:sz w:val="24"/>
          <w:szCs w:val="24"/>
        </w:rPr>
        <w:t xml:space="preserve">Figure 4, </w:t>
      </w:r>
      <w:r w:rsidR="00185458">
        <w:rPr>
          <w:rFonts w:ascii="Times New Roman" w:eastAsia="Times New Roman" w:hAnsi="Times New Roman" w:cs="Times New Roman"/>
          <w:sz w:val="24"/>
          <w:szCs w:val="24"/>
        </w:rPr>
        <w:t xml:space="preserve">Table </w:t>
      </w:r>
      <w:r w:rsidR="009F01F5">
        <w:rPr>
          <w:rFonts w:ascii="Times New Roman" w:eastAsia="Times New Roman" w:hAnsi="Times New Roman" w:cs="Times New Roman"/>
          <w:sz w:val="24"/>
          <w:szCs w:val="24"/>
        </w:rPr>
        <w:t>4</w:t>
      </w:r>
      <w:r w:rsidR="00185458">
        <w:rPr>
          <w:rFonts w:ascii="Times New Roman" w:eastAsia="Times New Roman" w:hAnsi="Times New Roman" w:cs="Times New Roman"/>
          <w:sz w:val="24"/>
          <w:szCs w:val="24"/>
        </w:rPr>
        <w:t>,</w:t>
      </w:r>
      <w:r w:rsidR="00D52CCE">
        <w:rPr>
          <w:rFonts w:ascii="Times New Roman" w:eastAsia="Times New Roman" w:hAnsi="Times New Roman" w:cs="Times New Roman"/>
          <w:sz w:val="24"/>
          <w:szCs w:val="24"/>
        </w:rPr>
        <w:t xml:space="preserve"> and</w:t>
      </w:r>
      <w:r w:rsidR="00185458">
        <w:rPr>
          <w:rFonts w:ascii="Times New Roman" w:eastAsia="Times New Roman" w:hAnsi="Times New Roman" w:cs="Times New Roman"/>
          <w:sz w:val="24"/>
          <w:szCs w:val="24"/>
        </w:rPr>
        <w:t xml:space="preserve"> </w:t>
      </w:r>
      <w:r w:rsidR="00B9353C">
        <w:rPr>
          <w:rFonts w:ascii="Times New Roman" w:eastAsia="Times New Roman" w:hAnsi="Times New Roman" w:cs="Times New Roman"/>
          <w:sz w:val="24"/>
          <w:szCs w:val="24"/>
        </w:rPr>
        <w:t xml:space="preserve">Supplemental Table </w:t>
      </w:r>
      <w:r w:rsidR="00366116">
        <w:rPr>
          <w:rFonts w:ascii="Times New Roman" w:eastAsia="Times New Roman" w:hAnsi="Times New Roman" w:cs="Times New Roman"/>
          <w:sz w:val="24"/>
          <w:szCs w:val="24"/>
        </w:rPr>
        <w:t>8</w:t>
      </w:r>
      <w:r w:rsidRPr="000C6870">
        <w:rPr>
          <w:rFonts w:ascii="Times New Roman" w:eastAsia="Times New Roman" w:hAnsi="Times New Roman" w:cs="Times New Roman"/>
          <w:sz w:val="24"/>
          <w:szCs w:val="24"/>
        </w:rPr>
        <w:t>)</w:t>
      </w:r>
      <w:r w:rsidR="002B0F59">
        <w:rPr>
          <w:rFonts w:ascii="Times New Roman" w:eastAsia="Times New Roman" w:hAnsi="Times New Roman" w:cs="Times New Roman"/>
          <w:sz w:val="24"/>
          <w:szCs w:val="24"/>
        </w:rPr>
        <w:t xml:space="preserve">. However, there was little evidence that patients with Rose angina were more likely to have a placebo-controlled </w:t>
      </w:r>
      <w:r w:rsidR="00EB447C">
        <w:rPr>
          <w:rFonts w:ascii="Times New Roman" w:eastAsia="Times New Roman" w:hAnsi="Times New Roman" w:cs="Times New Roman"/>
          <w:sz w:val="24"/>
          <w:szCs w:val="24"/>
        </w:rPr>
        <w:t>benefit</w:t>
      </w:r>
      <w:r w:rsidR="00F05D87">
        <w:rPr>
          <w:rFonts w:ascii="Times New Roman" w:eastAsia="Times New Roman" w:hAnsi="Times New Roman" w:cs="Times New Roman"/>
          <w:sz w:val="24"/>
          <w:szCs w:val="24"/>
        </w:rPr>
        <w:t xml:space="preserve"> of PCI on </w:t>
      </w:r>
      <w:r w:rsidR="002B0F59">
        <w:rPr>
          <w:rFonts w:ascii="Times New Roman" w:eastAsia="Times New Roman" w:hAnsi="Times New Roman" w:cs="Times New Roman"/>
          <w:sz w:val="24"/>
          <w:szCs w:val="24"/>
        </w:rPr>
        <w:t>the stress echocardiography score</w:t>
      </w:r>
      <w:r w:rsidR="00D91159">
        <w:rPr>
          <w:rFonts w:ascii="Times New Roman" w:eastAsia="Times New Roman" w:hAnsi="Times New Roman" w:cs="Times New Roman"/>
          <w:sz w:val="24"/>
          <w:szCs w:val="24"/>
        </w:rPr>
        <w:t xml:space="preserve"> (OR</w:t>
      </w:r>
      <w:r w:rsidR="00D8758C">
        <w:rPr>
          <w:rFonts w:ascii="Times New Roman" w:eastAsia="Times New Roman" w:hAnsi="Times New Roman" w:cs="Times New Roman"/>
          <w:sz w:val="24"/>
          <w:szCs w:val="24"/>
        </w:rPr>
        <w:t xml:space="preserve"> </w:t>
      </w:r>
      <w:r w:rsidR="00D8758C" w:rsidRPr="00D8758C">
        <w:rPr>
          <w:rFonts w:ascii="Times New Roman" w:eastAsia="Times New Roman" w:hAnsi="Times New Roman" w:cs="Times New Roman"/>
          <w:sz w:val="24"/>
          <w:szCs w:val="24"/>
        </w:rPr>
        <w:t>2.0</w:t>
      </w:r>
      <w:r w:rsidR="00D8758C">
        <w:rPr>
          <w:rFonts w:ascii="Times New Roman" w:eastAsia="Times New Roman" w:hAnsi="Times New Roman" w:cs="Times New Roman"/>
          <w:sz w:val="24"/>
          <w:szCs w:val="24"/>
        </w:rPr>
        <w:t>,</w:t>
      </w:r>
      <w:r w:rsidR="007B2690">
        <w:rPr>
          <w:rFonts w:ascii="Times New Roman" w:eastAsia="Times New Roman" w:hAnsi="Times New Roman" w:cs="Times New Roman"/>
          <w:sz w:val="24"/>
          <w:szCs w:val="24"/>
        </w:rPr>
        <w:t xml:space="preserve"> </w:t>
      </w:r>
      <w:r w:rsidR="00D8758C" w:rsidRPr="00D8758C">
        <w:rPr>
          <w:rFonts w:ascii="Times New Roman" w:eastAsia="Times New Roman" w:hAnsi="Times New Roman" w:cs="Times New Roman"/>
          <w:sz w:val="24"/>
          <w:szCs w:val="24"/>
        </w:rPr>
        <w:t>95% CrI 0.8 to 5.4</w:t>
      </w:r>
      <w:r w:rsidR="008B7889">
        <w:rPr>
          <w:rFonts w:ascii="Times New Roman" w:eastAsia="Times New Roman" w:hAnsi="Times New Roman" w:cs="Times New Roman"/>
          <w:sz w:val="24"/>
          <w:szCs w:val="24"/>
        </w:rPr>
        <w:t>, Pr(Interaction</w:t>
      </w:r>
      <w:r w:rsidR="00D8758C" w:rsidRPr="00D8758C">
        <w:rPr>
          <w:rFonts w:ascii="Times New Roman" w:eastAsia="Times New Roman" w:hAnsi="Times New Roman" w:cs="Times New Roman"/>
          <w:sz w:val="24"/>
          <w:szCs w:val="24"/>
        </w:rPr>
        <w:t>)</w:t>
      </w:r>
      <w:r w:rsidR="008B7889">
        <w:rPr>
          <w:rFonts w:ascii="Times New Roman" w:eastAsia="Times New Roman" w:hAnsi="Times New Roman" w:cs="Times New Roman"/>
          <w:sz w:val="24"/>
          <w:szCs w:val="24"/>
        </w:rPr>
        <w:t>=</w:t>
      </w:r>
      <w:r w:rsidR="008B7889" w:rsidRPr="008B7889">
        <w:rPr>
          <w:rFonts w:ascii="Times New Roman" w:eastAsia="Times New Roman" w:hAnsi="Times New Roman" w:cs="Times New Roman"/>
          <w:sz w:val="24"/>
          <w:szCs w:val="24"/>
        </w:rPr>
        <w:t>91.8%</w:t>
      </w:r>
      <w:r w:rsidR="008B7889">
        <w:rPr>
          <w:rFonts w:ascii="Times New Roman" w:eastAsia="Times New Roman" w:hAnsi="Times New Roman" w:cs="Times New Roman"/>
          <w:sz w:val="24"/>
          <w:szCs w:val="24"/>
        </w:rPr>
        <w:t>)</w:t>
      </w:r>
      <w:r w:rsidR="002B0F59">
        <w:rPr>
          <w:rFonts w:ascii="Times New Roman" w:eastAsia="Times New Roman" w:hAnsi="Times New Roman" w:cs="Times New Roman"/>
          <w:sz w:val="24"/>
          <w:szCs w:val="24"/>
        </w:rPr>
        <w:t xml:space="preserve"> </w:t>
      </w:r>
      <w:r w:rsidR="00D91159" w:rsidRPr="000C6870">
        <w:rPr>
          <w:rFonts w:ascii="Times New Roman" w:eastAsia="Times New Roman" w:hAnsi="Times New Roman" w:cs="Times New Roman"/>
          <w:sz w:val="24"/>
          <w:szCs w:val="24"/>
        </w:rPr>
        <w:t>(</w:t>
      </w:r>
      <w:r w:rsidR="00D91159">
        <w:rPr>
          <w:rFonts w:ascii="Times New Roman" w:eastAsia="Times New Roman" w:hAnsi="Times New Roman" w:cs="Times New Roman"/>
          <w:sz w:val="24"/>
          <w:szCs w:val="24"/>
        </w:rPr>
        <w:t>Table 4</w:t>
      </w:r>
      <w:r w:rsidR="00D52CCE">
        <w:rPr>
          <w:rFonts w:ascii="Times New Roman" w:eastAsia="Times New Roman" w:hAnsi="Times New Roman" w:cs="Times New Roman"/>
          <w:sz w:val="24"/>
          <w:szCs w:val="24"/>
        </w:rPr>
        <w:t xml:space="preserve"> and</w:t>
      </w:r>
      <w:r w:rsidR="00D91159">
        <w:rPr>
          <w:rFonts w:ascii="Times New Roman" w:eastAsia="Times New Roman" w:hAnsi="Times New Roman" w:cs="Times New Roman"/>
          <w:sz w:val="24"/>
          <w:szCs w:val="24"/>
        </w:rPr>
        <w:t xml:space="preserve"> Supplemental Table </w:t>
      </w:r>
      <w:r w:rsidR="00366116">
        <w:rPr>
          <w:rFonts w:ascii="Times New Roman" w:eastAsia="Times New Roman" w:hAnsi="Times New Roman" w:cs="Times New Roman"/>
          <w:sz w:val="24"/>
          <w:szCs w:val="24"/>
        </w:rPr>
        <w:t>8</w:t>
      </w:r>
      <w:r w:rsidR="00D91159" w:rsidRPr="000C6870">
        <w:rPr>
          <w:rFonts w:ascii="Times New Roman" w:eastAsia="Times New Roman" w:hAnsi="Times New Roman" w:cs="Times New Roman"/>
          <w:sz w:val="24"/>
          <w:szCs w:val="24"/>
        </w:rPr>
        <w:t>)</w:t>
      </w:r>
      <w:r w:rsidR="00D91159">
        <w:rPr>
          <w:rFonts w:ascii="Times New Roman" w:eastAsia="Times New Roman" w:hAnsi="Times New Roman" w:cs="Times New Roman"/>
          <w:sz w:val="24"/>
          <w:szCs w:val="24"/>
        </w:rPr>
        <w:t>.</w:t>
      </w:r>
    </w:p>
    <w:p w14:paraId="0000009B" w14:textId="77777777" w:rsidR="00AA5FF3" w:rsidRPr="000C6870" w:rsidRDefault="00000000" w:rsidP="00873206">
      <w:pPr>
        <w:shd w:val="clear" w:color="auto" w:fill="FFFFFF"/>
        <w:spacing w:line="480" w:lineRule="auto"/>
        <w:jc w:val="both"/>
        <w:rPr>
          <w:rFonts w:ascii="Times New Roman" w:eastAsia="Times New Roman" w:hAnsi="Times New Roman" w:cs="Times New Roman"/>
          <w:b/>
          <w:sz w:val="24"/>
          <w:szCs w:val="24"/>
        </w:rPr>
      </w:pPr>
      <w:r w:rsidRPr="000C6870">
        <w:rPr>
          <w:rFonts w:ascii="Times New Roman" w:eastAsia="Times New Roman" w:hAnsi="Times New Roman" w:cs="Times New Roman"/>
          <w:b/>
          <w:sz w:val="24"/>
          <w:szCs w:val="24"/>
        </w:rPr>
        <w:t xml:space="preserve"> </w:t>
      </w:r>
    </w:p>
    <w:p w14:paraId="0000009C" w14:textId="596CB57E" w:rsidR="00AA5FF3" w:rsidRPr="000C6870" w:rsidRDefault="00000000" w:rsidP="00873206">
      <w:pPr>
        <w:shd w:val="clear" w:color="auto" w:fill="FFFFFF"/>
        <w:spacing w:line="480" w:lineRule="auto"/>
        <w:jc w:val="both"/>
        <w:rPr>
          <w:rFonts w:ascii="Times New Roman" w:eastAsia="Times New Roman" w:hAnsi="Times New Roman" w:cs="Times New Roman"/>
          <w:sz w:val="24"/>
          <w:szCs w:val="24"/>
        </w:rPr>
      </w:pPr>
      <w:r w:rsidRPr="000C6870">
        <w:rPr>
          <w:rFonts w:ascii="Times New Roman" w:eastAsia="Times New Roman" w:hAnsi="Times New Roman" w:cs="Times New Roman"/>
          <w:sz w:val="24"/>
          <w:szCs w:val="24"/>
        </w:rPr>
        <w:t>There was no strong evidence that symptom descriptors</w:t>
      </w:r>
      <w:r w:rsidR="00480FB3">
        <w:rPr>
          <w:rFonts w:ascii="Times New Roman" w:eastAsia="Times New Roman" w:hAnsi="Times New Roman" w:cs="Times New Roman"/>
          <w:sz w:val="24"/>
          <w:szCs w:val="24"/>
        </w:rPr>
        <w:t xml:space="preserve">, </w:t>
      </w:r>
      <w:r w:rsidRPr="000C6870">
        <w:rPr>
          <w:rFonts w:ascii="Times New Roman" w:eastAsia="Times New Roman" w:hAnsi="Times New Roman" w:cs="Times New Roman"/>
          <w:sz w:val="24"/>
          <w:szCs w:val="24"/>
        </w:rPr>
        <w:t>as assessed by the McGill questionnaire</w:t>
      </w:r>
      <w:r w:rsidR="00480FB3">
        <w:rPr>
          <w:rFonts w:ascii="Times New Roman" w:eastAsia="Times New Roman" w:hAnsi="Times New Roman" w:cs="Times New Roman"/>
          <w:sz w:val="24"/>
          <w:szCs w:val="24"/>
        </w:rPr>
        <w:t xml:space="preserve">, </w:t>
      </w:r>
      <w:r w:rsidR="00AE7031">
        <w:rPr>
          <w:rFonts w:ascii="Times New Roman" w:eastAsia="Times New Roman" w:hAnsi="Times New Roman" w:cs="Times New Roman"/>
          <w:sz w:val="24"/>
          <w:szCs w:val="24"/>
        </w:rPr>
        <w:t>predicted</w:t>
      </w:r>
      <w:r w:rsidR="003F2474" w:rsidRPr="000C6870">
        <w:rPr>
          <w:rFonts w:ascii="Times New Roman" w:eastAsia="Times New Roman" w:hAnsi="Times New Roman" w:cs="Times New Roman"/>
          <w:sz w:val="24"/>
          <w:szCs w:val="24"/>
        </w:rPr>
        <w:t xml:space="preserve"> </w:t>
      </w:r>
      <w:r w:rsidRPr="000C6870">
        <w:rPr>
          <w:rFonts w:ascii="Times New Roman" w:eastAsia="Times New Roman" w:hAnsi="Times New Roman" w:cs="Times New Roman"/>
          <w:sz w:val="24"/>
          <w:szCs w:val="24"/>
        </w:rPr>
        <w:t xml:space="preserve">the placebo-controlled efficacy of PCI on the angina symptom score </w:t>
      </w:r>
      <w:r w:rsidR="009551C1" w:rsidRPr="000C6870">
        <w:rPr>
          <w:rFonts w:ascii="Times New Roman" w:eastAsia="Times New Roman" w:hAnsi="Times New Roman" w:cs="Times New Roman"/>
          <w:sz w:val="24"/>
          <w:szCs w:val="24"/>
        </w:rPr>
        <w:t>or daily</w:t>
      </w:r>
      <w:r w:rsidRPr="000C6870">
        <w:rPr>
          <w:rFonts w:ascii="Times New Roman" w:eastAsia="Times New Roman" w:hAnsi="Times New Roman" w:cs="Times New Roman"/>
          <w:sz w:val="24"/>
          <w:szCs w:val="24"/>
        </w:rPr>
        <w:t xml:space="preserve"> angina episodes (Supplemental Table</w:t>
      </w:r>
      <w:r w:rsidR="00114BE0">
        <w:rPr>
          <w:rFonts w:ascii="Times New Roman" w:eastAsia="Times New Roman" w:hAnsi="Times New Roman" w:cs="Times New Roman"/>
          <w:sz w:val="24"/>
          <w:szCs w:val="24"/>
        </w:rPr>
        <w:t xml:space="preserve"> </w:t>
      </w:r>
      <w:r w:rsidR="005864B5">
        <w:rPr>
          <w:rFonts w:ascii="Times New Roman" w:eastAsia="Times New Roman" w:hAnsi="Times New Roman" w:cs="Times New Roman"/>
          <w:sz w:val="24"/>
          <w:szCs w:val="24"/>
        </w:rPr>
        <w:t>9</w:t>
      </w:r>
      <w:r w:rsidRPr="000C6870">
        <w:rPr>
          <w:rFonts w:ascii="Times New Roman" w:eastAsia="Times New Roman" w:hAnsi="Times New Roman" w:cs="Times New Roman"/>
          <w:sz w:val="24"/>
          <w:szCs w:val="24"/>
        </w:rPr>
        <w:t>).</w:t>
      </w:r>
    </w:p>
    <w:p w14:paraId="0000009D" w14:textId="77777777" w:rsidR="00AA5FF3" w:rsidRPr="000C6870" w:rsidRDefault="00AA5FF3" w:rsidP="00873206">
      <w:pPr>
        <w:shd w:val="clear" w:color="auto" w:fill="FFFFFF"/>
        <w:spacing w:line="480" w:lineRule="auto"/>
        <w:jc w:val="both"/>
        <w:rPr>
          <w:rFonts w:ascii="Times New Roman" w:eastAsia="Times New Roman" w:hAnsi="Times New Roman" w:cs="Times New Roman"/>
          <w:b/>
          <w:sz w:val="24"/>
          <w:szCs w:val="24"/>
        </w:rPr>
      </w:pPr>
    </w:p>
    <w:p w14:paraId="0000009E" w14:textId="3117C6B3" w:rsidR="00AA5FF3" w:rsidRPr="000C6870" w:rsidRDefault="00000000" w:rsidP="00873206">
      <w:pPr>
        <w:shd w:val="clear" w:color="auto" w:fill="FFFFFF"/>
        <w:spacing w:line="480" w:lineRule="auto"/>
        <w:jc w:val="both"/>
        <w:rPr>
          <w:rFonts w:ascii="Times New Roman" w:eastAsia="Times New Roman" w:hAnsi="Times New Roman" w:cs="Times New Roman"/>
          <w:sz w:val="24"/>
          <w:szCs w:val="24"/>
        </w:rPr>
      </w:pPr>
      <w:r w:rsidRPr="000C6870">
        <w:rPr>
          <w:rFonts w:ascii="Times New Roman" w:eastAsia="Times New Roman" w:hAnsi="Times New Roman" w:cs="Times New Roman"/>
          <w:sz w:val="24"/>
          <w:szCs w:val="24"/>
        </w:rPr>
        <w:t xml:space="preserve">There was no clear evidence that shortness of breath on MRC </w:t>
      </w:r>
      <w:r w:rsidR="00701F4F">
        <w:rPr>
          <w:rFonts w:ascii="Times New Roman" w:eastAsia="Times New Roman" w:hAnsi="Times New Roman" w:cs="Times New Roman"/>
          <w:sz w:val="24"/>
          <w:szCs w:val="24"/>
        </w:rPr>
        <w:t>Dyspnoea Scale</w:t>
      </w:r>
      <w:r w:rsidRPr="000C6870">
        <w:rPr>
          <w:rFonts w:ascii="Times New Roman" w:eastAsia="Times New Roman" w:hAnsi="Times New Roman" w:cs="Times New Roman"/>
          <w:sz w:val="24"/>
          <w:szCs w:val="24"/>
        </w:rPr>
        <w:t xml:space="preserve"> </w:t>
      </w:r>
      <w:r w:rsidR="00AE7031">
        <w:rPr>
          <w:rFonts w:ascii="Times New Roman" w:eastAsia="Times New Roman" w:hAnsi="Times New Roman" w:cs="Times New Roman"/>
          <w:sz w:val="24"/>
          <w:szCs w:val="24"/>
        </w:rPr>
        <w:t>predicted</w:t>
      </w:r>
      <w:r w:rsidR="003F2474" w:rsidRPr="000C6870">
        <w:rPr>
          <w:rFonts w:ascii="Times New Roman" w:eastAsia="Times New Roman" w:hAnsi="Times New Roman" w:cs="Times New Roman"/>
          <w:sz w:val="24"/>
          <w:szCs w:val="24"/>
        </w:rPr>
        <w:t xml:space="preserve"> </w:t>
      </w:r>
      <w:r w:rsidRPr="000C6870">
        <w:rPr>
          <w:rFonts w:ascii="Times New Roman" w:eastAsia="Times New Roman" w:hAnsi="Times New Roman" w:cs="Times New Roman"/>
          <w:sz w:val="24"/>
          <w:szCs w:val="24"/>
        </w:rPr>
        <w:t xml:space="preserve">the placebo-controlled efficacy </w:t>
      </w:r>
      <w:r w:rsidR="00F31AB4" w:rsidRPr="000C6870">
        <w:rPr>
          <w:rFonts w:ascii="Times New Roman" w:eastAsia="Times New Roman" w:hAnsi="Times New Roman" w:cs="Times New Roman"/>
          <w:sz w:val="24"/>
          <w:szCs w:val="24"/>
        </w:rPr>
        <w:t>of PCI</w:t>
      </w:r>
      <w:r w:rsidRPr="000C6870">
        <w:rPr>
          <w:rFonts w:ascii="Times New Roman" w:eastAsia="Times New Roman" w:hAnsi="Times New Roman" w:cs="Times New Roman"/>
          <w:sz w:val="24"/>
          <w:szCs w:val="24"/>
        </w:rPr>
        <w:t xml:space="preserve"> on the angina symptom score (OR 0.5, 95% CrI 0.2 to 1.3, Pr(</w:t>
      </w:r>
      <w:r w:rsidR="00900EA2">
        <w:rPr>
          <w:rFonts w:ascii="Times New Roman" w:eastAsia="Times New Roman" w:hAnsi="Times New Roman" w:cs="Times New Roman"/>
          <w:sz w:val="24"/>
          <w:szCs w:val="24"/>
        </w:rPr>
        <w:t>Interaction</w:t>
      </w:r>
      <w:r w:rsidRPr="000C6870">
        <w:rPr>
          <w:rFonts w:ascii="Times New Roman" w:eastAsia="Times New Roman" w:hAnsi="Times New Roman" w:cs="Times New Roman"/>
          <w:sz w:val="24"/>
          <w:szCs w:val="24"/>
        </w:rPr>
        <w:t>)=21.9%)</w:t>
      </w:r>
      <w:r w:rsidR="004E5615">
        <w:rPr>
          <w:rFonts w:ascii="Times New Roman" w:eastAsia="Times New Roman" w:hAnsi="Times New Roman" w:cs="Times New Roman"/>
          <w:sz w:val="24"/>
          <w:szCs w:val="24"/>
        </w:rPr>
        <w:t xml:space="preserve"> (Supplemental Table </w:t>
      </w:r>
      <w:r w:rsidR="00435BB1">
        <w:rPr>
          <w:rFonts w:ascii="Times New Roman" w:eastAsia="Times New Roman" w:hAnsi="Times New Roman" w:cs="Times New Roman"/>
          <w:sz w:val="24"/>
          <w:szCs w:val="24"/>
        </w:rPr>
        <w:t>10</w:t>
      </w:r>
      <w:r w:rsidR="004E5615">
        <w:rPr>
          <w:rFonts w:ascii="Times New Roman" w:eastAsia="Times New Roman" w:hAnsi="Times New Roman" w:cs="Times New Roman"/>
          <w:sz w:val="24"/>
          <w:szCs w:val="24"/>
        </w:rPr>
        <w:t>)</w:t>
      </w:r>
      <w:r w:rsidR="00F31AB4" w:rsidRPr="000C6870">
        <w:rPr>
          <w:rFonts w:ascii="Times New Roman" w:eastAsia="Times New Roman" w:hAnsi="Times New Roman" w:cs="Times New Roman"/>
          <w:sz w:val="24"/>
          <w:szCs w:val="24"/>
        </w:rPr>
        <w:t xml:space="preserve">. </w:t>
      </w:r>
    </w:p>
    <w:p w14:paraId="0000009F" w14:textId="77777777" w:rsidR="00AA5FF3" w:rsidRPr="000C6870" w:rsidRDefault="00AA5FF3" w:rsidP="00873206">
      <w:pPr>
        <w:shd w:val="clear" w:color="auto" w:fill="FFFFFF"/>
        <w:spacing w:line="480" w:lineRule="auto"/>
        <w:jc w:val="both"/>
        <w:rPr>
          <w:rFonts w:ascii="Times New Roman" w:eastAsia="Times New Roman" w:hAnsi="Times New Roman" w:cs="Times New Roman"/>
          <w:sz w:val="24"/>
          <w:szCs w:val="24"/>
        </w:rPr>
      </w:pPr>
    </w:p>
    <w:p w14:paraId="000000A0" w14:textId="37921FED" w:rsidR="00AA5FF3" w:rsidRPr="000C6870" w:rsidRDefault="001F47BE" w:rsidP="00873206">
      <w:pPr>
        <w:shd w:val="clear" w:color="auto" w:fill="FFFFFF"/>
        <w:spacing w:line="48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G</w:t>
      </w:r>
      <w:r w:rsidRPr="000C6870">
        <w:rPr>
          <w:rFonts w:ascii="Times New Roman" w:eastAsia="Times New Roman" w:hAnsi="Times New Roman" w:cs="Times New Roman"/>
          <w:sz w:val="24"/>
          <w:szCs w:val="24"/>
          <w:highlight w:val="white"/>
        </w:rPr>
        <w:t>uideline-</w:t>
      </w:r>
      <w:r w:rsidR="001C2978">
        <w:rPr>
          <w:rFonts w:ascii="Times New Roman" w:eastAsia="Times New Roman" w:hAnsi="Times New Roman" w:cs="Times New Roman"/>
          <w:sz w:val="24"/>
          <w:szCs w:val="24"/>
          <w:highlight w:val="white"/>
        </w:rPr>
        <w:t>based</w:t>
      </w:r>
      <w:r w:rsidRPr="000C6870">
        <w:rPr>
          <w:rFonts w:ascii="Times New Roman" w:eastAsia="Times New Roman" w:hAnsi="Times New Roman" w:cs="Times New Roman"/>
          <w:sz w:val="24"/>
          <w:szCs w:val="24"/>
          <w:highlight w:val="white"/>
        </w:rPr>
        <w:t xml:space="preserve"> criteria for typical angina</w:t>
      </w:r>
      <w:r>
        <w:rPr>
          <w:rFonts w:ascii="Times New Roman" w:eastAsia="Times New Roman" w:hAnsi="Times New Roman" w:cs="Times New Roman"/>
          <w:sz w:val="24"/>
          <w:szCs w:val="24"/>
          <w:highlight w:val="white"/>
        </w:rPr>
        <w:t xml:space="preserve"> was met in</w:t>
      </w:r>
      <w:r w:rsidRPr="000C6870">
        <w:rPr>
          <w:rFonts w:ascii="Times New Roman" w:eastAsia="Times New Roman" w:hAnsi="Times New Roman" w:cs="Times New Roman"/>
          <w:sz w:val="24"/>
          <w:szCs w:val="24"/>
          <w:highlight w:val="white"/>
        </w:rPr>
        <w:t xml:space="preserve"> </w:t>
      </w:r>
      <w:r w:rsidR="00902355" w:rsidRPr="000C6870">
        <w:rPr>
          <w:rFonts w:ascii="Times New Roman" w:eastAsia="Times New Roman" w:hAnsi="Times New Roman" w:cs="Times New Roman"/>
          <w:sz w:val="24"/>
          <w:szCs w:val="24"/>
          <w:highlight w:val="white"/>
        </w:rPr>
        <w:t xml:space="preserve">66% (n=176/267) of patients and </w:t>
      </w:r>
      <w:r w:rsidR="007037C1">
        <w:rPr>
          <w:rFonts w:ascii="Times New Roman" w:eastAsia="Times New Roman" w:hAnsi="Times New Roman" w:cs="Times New Roman"/>
          <w:sz w:val="24"/>
          <w:szCs w:val="24"/>
          <w:highlight w:val="white"/>
        </w:rPr>
        <w:t xml:space="preserve">in </w:t>
      </w:r>
      <w:r w:rsidR="00902355" w:rsidRPr="000C6870">
        <w:rPr>
          <w:rFonts w:ascii="Times New Roman" w:eastAsia="Times New Roman" w:hAnsi="Times New Roman" w:cs="Times New Roman"/>
          <w:sz w:val="24"/>
          <w:szCs w:val="24"/>
          <w:highlight w:val="white"/>
        </w:rPr>
        <w:t xml:space="preserve">34% (n=91/267) for </w:t>
      </w:r>
      <w:r w:rsidR="000E328F">
        <w:rPr>
          <w:rFonts w:ascii="Times New Roman" w:eastAsia="Times New Roman" w:hAnsi="Times New Roman" w:cs="Times New Roman"/>
          <w:sz w:val="24"/>
          <w:szCs w:val="24"/>
          <w:highlight w:val="white"/>
        </w:rPr>
        <w:t>non-typical</w:t>
      </w:r>
      <w:r w:rsidR="00902355" w:rsidRPr="000C6870">
        <w:rPr>
          <w:rFonts w:ascii="Times New Roman" w:eastAsia="Times New Roman" w:hAnsi="Times New Roman" w:cs="Times New Roman"/>
          <w:sz w:val="24"/>
          <w:szCs w:val="24"/>
          <w:highlight w:val="white"/>
        </w:rPr>
        <w:t xml:space="preserve"> angina</w:t>
      </w:r>
      <w:r w:rsidR="00B843C5">
        <w:rPr>
          <w:rFonts w:ascii="Times New Roman" w:eastAsia="Times New Roman" w:hAnsi="Times New Roman" w:cs="Times New Roman"/>
          <w:sz w:val="24"/>
          <w:szCs w:val="24"/>
          <w:highlight w:val="white"/>
        </w:rPr>
        <w:t xml:space="preserve"> (Supplemental Table </w:t>
      </w:r>
      <w:r w:rsidR="00435BB1">
        <w:rPr>
          <w:rFonts w:ascii="Times New Roman" w:eastAsia="Times New Roman" w:hAnsi="Times New Roman" w:cs="Times New Roman"/>
          <w:sz w:val="24"/>
          <w:szCs w:val="24"/>
          <w:highlight w:val="white"/>
        </w:rPr>
        <w:t>7</w:t>
      </w:r>
      <w:r w:rsidR="00B843C5">
        <w:rPr>
          <w:rFonts w:ascii="Times New Roman" w:eastAsia="Times New Roman" w:hAnsi="Times New Roman" w:cs="Times New Roman"/>
          <w:sz w:val="24"/>
          <w:szCs w:val="24"/>
          <w:highlight w:val="white"/>
        </w:rPr>
        <w:t>)</w:t>
      </w:r>
      <w:r w:rsidR="00902355" w:rsidRPr="000C6870">
        <w:rPr>
          <w:rFonts w:ascii="Times New Roman" w:eastAsia="Times New Roman" w:hAnsi="Times New Roman" w:cs="Times New Roman"/>
          <w:sz w:val="24"/>
          <w:szCs w:val="24"/>
          <w:highlight w:val="white"/>
        </w:rPr>
        <w:t xml:space="preserve">. There was strong evidence that patients with typical angina were more likely to </w:t>
      </w:r>
      <w:r w:rsidR="003F2474">
        <w:rPr>
          <w:rFonts w:ascii="Times New Roman" w:eastAsia="Times New Roman" w:hAnsi="Times New Roman" w:cs="Times New Roman"/>
          <w:sz w:val="24"/>
          <w:szCs w:val="24"/>
          <w:highlight w:val="white"/>
        </w:rPr>
        <w:t>achieve</w:t>
      </w:r>
      <w:r w:rsidR="003F2474" w:rsidRPr="000C6870">
        <w:rPr>
          <w:rFonts w:ascii="Times New Roman" w:eastAsia="Times New Roman" w:hAnsi="Times New Roman" w:cs="Times New Roman"/>
          <w:sz w:val="24"/>
          <w:szCs w:val="24"/>
          <w:highlight w:val="white"/>
        </w:rPr>
        <w:t xml:space="preserve"> </w:t>
      </w:r>
      <w:r w:rsidR="003F2474">
        <w:rPr>
          <w:rFonts w:ascii="Times New Roman" w:eastAsia="Times New Roman" w:hAnsi="Times New Roman" w:cs="Times New Roman"/>
          <w:sz w:val="24"/>
          <w:szCs w:val="24"/>
          <w:highlight w:val="white"/>
        </w:rPr>
        <w:t>a better</w:t>
      </w:r>
      <w:r w:rsidR="00902355" w:rsidRPr="000C6870">
        <w:rPr>
          <w:rFonts w:ascii="Times New Roman" w:eastAsia="Times New Roman" w:hAnsi="Times New Roman" w:cs="Times New Roman"/>
          <w:sz w:val="24"/>
          <w:szCs w:val="24"/>
          <w:highlight w:val="white"/>
        </w:rPr>
        <w:t xml:space="preserve"> angina symptom score</w:t>
      </w:r>
      <w:r w:rsidR="003B1D8C" w:rsidRPr="000C6870">
        <w:rPr>
          <w:rFonts w:ascii="Times New Roman" w:eastAsia="Times New Roman" w:hAnsi="Times New Roman" w:cs="Times New Roman"/>
          <w:sz w:val="24"/>
          <w:szCs w:val="24"/>
          <w:highlight w:val="white"/>
        </w:rPr>
        <w:t xml:space="preserve"> (OR </w:t>
      </w:r>
      <w:r w:rsidR="00844E8A">
        <w:rPr>
          <w:rFonts w:ascii="Times New Roman" w:eastAsia="Times New Roman" w:hAnsi="Times New Roman" w:cs="Times New Roman"/>
          <w:sz w:val="24"/>
          <w:szCs w:val="24"/>
          <w:highlight w:val="white"/>
        </w:rPr>
        <w:t>1</w:t>
      </w:r>
      <w:r w:rsidR="003B1D8C" w:rsidRPr="000C6870">
        <w:rPr>
          <w:rFonts w:ascii="Times New Roman" w:eastAsia="Times New Roman" w:hAnsi="Times New Roman" w:cs="Times New Roman"/>
          <w:sz w:val="24"/>
          <w:szCs w:val="24"/>
          <w:highlight w:val="white"/>
        </w:rPr>
        <w:t>.8, 95% CrI 1.</w:t>
      </w:r>
      <w:r w:rsidR="00844E8A">
        <w:rPr>
          <w:rFonts w:ascii="Times New Roman" w:eastAsia="Times New Roman" w:hAnsi="Times New Roman" w:cs="Times New Roman"/>
          <w:sz w:val="24"/>
          <w:szCs w:val="24"/>
          <w:highlight w:val="white"/>
        </w:rPr>
        <w:t>6</w:t>
      </w:r>
      <w:r w:rsidR="003B1D8C" w:rsidRPr="000C6870">
        <w:rPr>
          <w:rFonts w:ascii="Times New Roman" w:eastAsia="Times New Roman" w:hAnsi="Times New Roman" w:cs="Times New Roman"/>
          <w:sz w:val="24"/>
          <w:szCs w:val="24"/>
          <w:highlight w:val="white"/>
        </w:rPr>
        <w:t xml:space="preserve"> to 2</w:t>
      </w:r>
      <w:r w:rsidR="00844E8A">
        <w:rPr>
          <w:rFonts w:ascii="Times New Roman" w:eastAsia="Times New Roman" w:hAnsi="Times New Roman" w:cs="Times New Roman"/>
          <w:sz w:val="24"/>
          <w:szCs w:val="24"/>
          <w:highlight w:val="white"/>
        </w:rPr>
        <w:t>.1</w:t>
      </w:r>
      <w:r w:rsidR="003B1D8C" w:rsidRPr="000C6870">
        <w:rPr>
          <w:rFonts w:ascii="Times New Roman" w:eastAsia="Times New Roman" w:hAnsi="Times New Roman" w:cs="Times New Roman"/>
          <w:sz w:val="24"/>
          <w:szCs w:val="24"/>
          <w:highlight w:val="white"/>
        </w:rPr>
        <w:t>,</w:t>
      </w:r>
      <w:r w:rsidR="00FC2A21">
        <w:rPr>
          <w:rFonts w:ascii="Times New Roman" w:eastAsia="Times New Roman" w:hAnsi="Times New Roman" w:cs="Times New Roman"/>
          <w:sz w:val="24"/>
          <w:szCs w:val="24"/>
          <w:highlight w:val="white"/>
        </w:rPr>
        <w:t xml:space="preserve"> </w:t>
      </w:r>
      <w:r w:rsidR="003B1D8C" w:rsidRPr="000C6870">
        <w:rPr>
          <w:rFonts w:ascii="Times New Roman" w:eastAsia="Times New Roman" w:hAnsi="Times New Roman" w:cs="Times New Roman"/>
          <w:sz w:val="24"/>
          <w:szCs w:val="24"/>
          <w:highlight w:val="white"/>
        </w:rPr>
        <w:t>Pr(</w:t>
      </w:r>
      <w:r w:rsidR="00900EA2">
        <w:rPr>
          <w:rFonts w:ascii="Times New Roman" w:eastAsia="Times New Roman" w:hAnsi="Times New Roman" w:cs="Times New Roman"/>
          <w:sz w:val="24"/>
          <w:szCs w:val="24"/>
          <w:highlight w:val="white"/>
        </w:rPr>
        <w:t>Interaction</w:t>
      </w:r>
      <w:r w:rsidR="003B1D8C" w:rsidRPr="000C6870">
        <w:rPr>
          <w:rFonts w:ascii="Times New Roman" w:eastAsia="Times New Roman" w:hAnsi="Times New Roman" w:cs="Times New Roman"/>
          <w:sz w:val="24"/>
          <w:szCs w:val="24"/>
          <w:highlight w:val="white"/>
        </w:rPr>
        <w:t xml:space="preserve">)=99.9%) and </w:t>
      </w:r>
      <w:r w:rsidR="00443479">
        <w:rPr>
          <w:rFonts w:ascii="Times New Roman" w:eastAsia="Times New Roman" w:hAnsi="Times New Roman" w:cs="Times New Roman"/>
          <w:sz w:val="24"/>
          <w:szCs w:val="24"/>
          <w:highlight w:val="white"/>
        </w:rPr>
        <w:t>fewer</w:t>
      </w:r>
      <w:r w:rsidR="003B1D8C" w:rsidRPr="000C6870">
        <w:rPr>
          <w:rFonts w:ascii="Times New Roman" w:eastAsia="Times New Roman" w:hAnsi="Times New Roman" w:cs="Times New Roman"/>
          <w:sz w:val="24"/>
          <w:szCs w:val="24"/>
          <w:highlight w:val="white"/>
        </w:rPr>
        <w:t xml:space="preserve"> angina episodes</w:t>
      </w:r>
      <w:r w:rsidR="00382919" w:rsidRPr="000C6870">
        <w:rPr>
          <w:rFonts w:ascii="Times New Roman" w:eastAsia="Times New Roman" w:hAnsi="Times New Roman" w:cs="Times New Roman"/>
          <w:sz w:val="24"/>
          <w:szCs w:val="24"/>
          <w:highlight w:val="white"/>
        </w:rPr>
        <w:t xml:space="preserve"> (OR 2.</w:t>
      </w:r>
      <w:r w:rsidR="00844E8A">
        <w:rPr>
          <w:rFonts w:ascii="Times New Roman" w:eastAsia="Times New Roman" w:hAnsi="Times New Roman" w:cs="Times New Roman"/>
          <w:sz w:val="24"/>
          <w:szCs w:val="24"/>
          <w:highlight w:val="white"/>
        </w:rPr>
        <w:t>0</w:t>
      </w:r>
      <w:r w:rsidR="00382919" w:rsidRPr="000C6870">
        <w:rPr>
          <w:rFonts w:ascii="Times New Roman" w:eastAsia="Times New Roman" w:hAnsi="Times New Roman" w:cs="Times New Roman"/>
          <w:sz w:val="24"/>
          <w:szCs w:val="24"/>
          <w:highlight w:val="white"/>
        </w:rPr>
        <w:t>, 95% CrI 1.</w:t>
      </w:r>
      <w:r w:rsidR="00844E8A">
        <w:rPr>
          <w:rFonts w:ascii="Times New Roman" w:eastAsia="Times New Roman" w:hAnsi="Times New Roman" w:cs="Times New Roman"/>
          <w:sz w:val="24"/>
          <w:szCs w:val="24"/>
          <w:highlight w:val="white"/>
        </w:rPr>
        <w:t>7</w:t>
      </w:r>
      <w:r w:rsidR="00382919" w:rsidRPr="000C6870">
        <w:rPr>
          <w:rFonts w:ascii="Times New Roman" w:eastAsia="Times New Roman" w:hAnsi="Times New Roman" w:cs="Times New Roman"/>
          <w:sz w:val="24"/>
          <w:szCs w:val="24"/>
          <w:highlight w:val="white"/>
        </w:rPr>
        <w:t xml:space="preserve"> to </w:t>
      </w:r>
      <w:r w:rsidR="00844E8A">
        <w:rPr>
          <w:rFonts w:ascii="Times New Roman" w:eastAsia="Times New Roman" w:hAnsi="Times New Roman" w:cs="Times New Roman"/>
          <w:sz w:val="24"/>
          <w:szCs w:val="24"/>
          <w:highlight w:val="white"/>
        </w:rPr>
        <w:t>2</w:t>
      </w:r>
      <w:r w:rsidR="00382919" w:rsidRPr="000C6870">
        <w:rPr>
          <w:rFonts w:ascii="Times New Roman" w:eastAsia="Times New Roman" w:hAnsi="Times New Roman" w:cs="Times New Roman"/>
          <w:sz w:val="24"/>
          <w:szCs w:val="24"/>
          <w:highlight w:val="white"/>
        </w:rPr>
        <w:t>.</w:t>
      </w:r>
      <w:r w:rsidR="00844E8A">
        <w:rPr>
          <w:rFonts w:ascii="Times New Roman" w:eastAsia="Times New Roman" w:hAnsi="Times New Roman" w:cs="Times New Roman"/>
          <w:sz w:val="24"/>
          <w:szCs w:val="24"/>
          <w:highlight w:val="white"/>
        </w:rPr>
        <w:t>3</w:t>
      </w:r>
      <w:r w:rsidR="00AC6ED5">
        <w:rPr>
          <w:rFonts w:ascii="Times New Roman" w:eastAsia="Times New Roman" w:hAnsi="Times New Roman" w:cs="Times New Roman"/>
          <w:sz w:val="24"/>
          <w:szCs w:val="24"/>
          <w:highlight w:val="white"/>
        </w:rPr>
        <w:t xml:space="preserve">, </w:t>
      </w:r>
      <w:r w:rsidR="00AC6ED5" w:rsidRPr="000C6870">
        <w:rPr>
          <w:rFonts w:ascii="Times New Roman" w:eastAsia="Times New Roman" w:hAnsi="Times New Roman" w:cs="Times New Roman"/>
          <w:sz w:val="24"/>
          <w:szCs w:val="24"/>
          <w:highlight w:val="white"/>
        </w:rPr>
        <w:t>Pr(</w:t>
      </w:r>
      <w:r w:rsidR="00AC6ED5">
        <w:rPr>
          <w:rFonts w:ascii="Times New Roman" w:eastAsia="Times New Roman" w:hAnsi="Times New Roman" w:cs="Times New Roman"/>
          <w:sz w:val="24"/>
          <w:szCs w:val="24"/>
          <w:highlight w:val="white"/>
        </w:rPr>
        <w:t>Interaction</w:t>
      </w:r>
      <w:r w:rsidR="00AC6ED5" w:rsidRPr="000C6870">
        <w:rPr>
          <w:rFonts w:ascii="Times New Roman" w:eastAsia="Times New Roman" w:hAnsi="Times New Roman" w:cs="Times New Roman"/>
          <w:sz w:val="24"/>
          <w:szCs w:val="24"/>
          <w:highlight w:val="white"/>
        </w:rPr>
        <w:t>)=9</w:t>
      </w:r>
      <w:r w:rsidR="00135165">
        <w:rPr>
          <w:rFonts w:ascii="Times New Roman" w:eastAsia="Times New Roman" w:hAnsi="Times New Roman" w:cs="Times New Roman"/>
          <w:sz w:val="24"/>
          <w:szCs w:val="24"/>
          <w:highlight w:val="white"/>
        </w:rPr>
        <w:t>9</w:t>
      </w:r>
      <w:r w:rsidR="00AC6ED5" w:rsidRPr="000C6870">
        <w:rPr>
          <w:rFonts w:ascii="Times New Roman" w:eastAsia="Times New Roman" w:hAnsi="Times New Roman" w:cs="Times New Roman"/>
          <w:sz w:val="24"/>
          <w:szCs w:val="24"/>
          <w:highlight w:val="white"/>
        </w:rPr>
        <w:t>.</w:t>
      </w:r>
      <w:r w:rsidR="00135165">
        <w:rPr>
          <w:rFonts w:ascii="Times New Roman" w:eastAsia="Times New Roman" w:hAnsi="Times New Roman" w:cs="Times New Roman"/>
          <w:sz w:val="24"/>
          <w:szCs w:val="24"/>
          <w:highlight w:val="white"/>
        </w:rPr>
        <w:t>9</w:t>
      </w:r>
      <w:r w:rsidR="00AC6ED5" w:rsidRPr="000C6870">
        <w:rPr>
          <w:rFonts w:ascii="Times New Roman" w:eastAsia="Times New Roman" w:hAnsi="Times New Roman" w:cs="Times New Roman"/>
          <w:sz w:val="24"/>
          <w:szCs w:val="24"/>
          <w:highlight w:val="white"/>
        </w:rPr>
        <w:t>%</w:t>
      </w:r>
      <w:r w:rsidR="00382919" w:rsidRPr="000C6870">
        <w:rPr>
          <w:rFonts w:ascii="Times New Roman" w:eastAsia="Times New Roman" w:hAnsi="Times New Roman" w:cs="Times New Roman"/>
          <w:sz w:val="24"/>
          <w:szCs w:val="24"/>
          <w:highlight w:val="white"/>
        </w:rPr>
        <w:t>)</w:t>
      </w:r>
      <w:r w:rsidR="00902355" w:rsidRPr="000C6870">
        <w:rPr>
          <w:rFonts w:ascii="Times New Roman" w:eastAsia="Times New Roman" w:hAnsi="Times New Roman" w:cs="Times New Roman"/>
          <w:sz w:val="24"/>
          <w:szCs w:val="24"/>
          <w:highlight w:val="white"/>
        </w:rPr>
        <w:t xml:space="preserve"> with PCI than patients with </w:t>
      </w:r>
      <w:r w:rsidR="000E328F">
        <w:rPr>
          <w:rFonts w:ascii="Times New Roman" w:eastAsia="Times New Roman" w:hAnsi="Times New Roman" w:cs="Times New Roman"/>
          <w:sz w:val="24"/>
          <w:szCs w:val="24"/>
          <w:highlight w:val="white"/>
        </w:rPr>
        <w:t>non-typical</w:t>
      </w:r>
      <w:r w:rsidR="00902355" w:rsidRPr="000C6870">
        <w:rPr>
          <w:rFonts w:ascii="Times New Roman" w:eastAsia="Times New Roman" w:hAnsi="Times New Roman" w:cs="Times New Roman"/>
          <w:sz w:val="24"/>
          <w:szCs w:val="24"/>
          <w:highlight w:val="white"/>
        </w:rPr>
        <w:t xml:space="preserve"> angin</w:t>
      </w:r>
      <w:r w:rsidR="00463F9D">
        <w:rPr>
          <w:rFonts w:ascii="Times New Roman" w:eastAsia="Times New Roman" w:hAnsi="Times New Roman" w:cs="Times New Roman"/>
          <w:sz w:val="24"/>
          <w:szCs w:val="24"/>
          <w:highlight w:val="white"/>
        </w:rPr>
        <w:t xml:space="preserve">a </w:t>
      </w:r>
      <w:r w:rsidR="00217184">
        <w:rPr>
          <w:rFonts w:ascii="Times New Roman" w:eastAsia="Times New Roman" w:hAnsi="Times New Roman" w:cs="Times New Roman"/>
          <w:sz w:val="24"/>
          <w:szCs w:val="24"/>
          <w:highlight w:val="white"/>
        </w:rPr>
        <w:t>(</w:t>
      </w:r>
      <w:r w:rsidR="00CD2B8D">
        <w:rPr>
          <w:rFonts w:ascii="Times New Roman" w:eastAsia="Times New Roman" w:hAnsi="Times New Roman" w:cs="Times New Roman"/>
          <w:sz w:val="24"/>
          <w:szCs w:val="24"/>
          <w:highlight w:val="white"/>
        </w:rPr>
        <w:t xml:space="preserve">Supplemental </w:t>
      </w:r>
      <w:r w:rsidR="00217184">
        <w:rPr>
          <w:rFonts w:ascii="Times New Roman" w:eastAsia="Times New Roman" w:hAnsi="Times New Roman" w:cs="Times New Roman"/>
          <w:sz w:val="24"/>
          <w:szCs w:val="24"/>
          <w:highlight w:val="white"/>
        </w:rPr>
        <w:t xml:space="preserve">Table </w:t>
      </w:r>
      <w:r w:rsidR="001563AE">
        <w:rPr>
          <w:rFonts w:ascii="Times New Roman" w:eastAsia="Times New Roman" w:hAnsi="Times New Roman" w:cs="Times New Roman"/>
          <w:sz w:val="24"/>
          <w:szCs w:val="24"/>
          <w:highlight w:val="white"/>
        </w:rPr>
        <w:t>1</w:t>
      </w:r>
      <w:r w:rsidR="00EB7087">
        <w:rPr>
          <w:rFonts w:ascii="Times New Roman" w:eastAsia="Times New Roman" w:hAnsi="Times New Roman" w:cs="Times New Roman"/>
          <w:sz w:val="24"/>
          <w:szCs w:val="24"/>
          <w:highlight w:val="white"/>
        </w:rPr>
        <w:t>1</w:t>
      </w:r>
      <w:r w:rsidR="00217184">
        <w:rPr>
          <w:rFonts w:ascii="Times New Roman" w:eastAsia="Times New Roman" w:hAnsi="Times New Roman" w:cs="Times New Roman"/>
          <w:sz w:val="24"/>
          <w:szCs w:val="24"/>
          <w:highlight w:val="white"/>
        </w:rPr>
        <w:t>)</w:t>
      </w:r>
      <w:r w:rsidR="00143810" w:rsidRPr="000C6870">
        <w:rPr>
          <w:rFonts w:ascii="Times New Roman" w:eastAsia="Times New Roman" w:hAnsi="Times New Roman" w:cs="Times New Roman"/>
          <w:sz w:val="24"/>
          <w:szCs w:val="24"/>
          <w:highlight w:val="white"/>
        </w:rPr>
        <w:t xml:space="preserve">. </w:t>
      </w:r>
    </w:p>
    <w:p w14:paraId="000000A1" w14:textId="77777777" w:rsidR="00AA5FF3" w:rsidRPr="000C6870" w:rsidRDefault="00AA5FF3" w:rsidP="00873206">
      <w:pPr>
        <w:shd w:val="clear" w:color="auto" w:fill="FFFFFF"/>
        <w:spacing w:line="480" w:lineRule="auto"/>
        <w:jc w:val="both"/>
        <w:rPr>
          <w:rFonts w:ascii="Times New Roman" w:eastAsia="Times New Roman" w:hAnsi="Times New Roman" w:cs="Times New Roman"/>
          <w:sz w:val="24"/>
          <w:szCs w:val="24"/>
        </w:rPr>
      </w:pPr>
    </w:p>
    <w:p w14:paraId="000000A2" w14:textId="7F637781" w:rsidR="00AA5FF3" w:rsidRPr="000C6870" w:rsidRDefault="00000000" w:rsidP="00873206">
      <w:pPr>
        <w:shd w:val="clear" w:color="auto" w:fill="FFFFFF"/>
        <w:spacing w:line="480" w:lineRule="auto"/>
        <w:jc w:val="both"/>
        <w:rPr>
          <w:rFonts w:ascii="Times New Roman" w:eastAsia="Times New Roman" w:hAnsi="Times New Roman" w:cs="Times New Roman"/>
          <w:b/>
          <w:sz w:val="24"/>
          <w:szCs w:val="24"/>
        </w:rPr>
      </w:pPr>
      <w:r w:rsidRPr="000C6870">
        <w:rPr>
          <w:rFonts w:ascii="Times New Roman" w:eastAsia="Times New Roman" w:hAnsi="Times New Roman" w:cs="Times New Roman"/>
          <w:b/>
          <w:sz w:val="24"/>
          <w:szCs w:val="24"/>
        </w:rPr>
        <w:t xml:space="preserve">Weekly </w:t>
      </w:r>
      <w:r w:rsidR="009B79E2">
        <w:rPr>
          <w:rFonts w:ascii="Times New Roman" w:eastAsia="Times New Roman" w:hAnsi="Times New Roman" w:cs="Times New Roman"/>
          <w:b/>
          <w:sz w:val="24"/>
          <w:szCs w:val="24"/>
        </w:rPr>
        <w:t>testers</w:t>
      </w:r>
      <w:r w:rsidRPr="000C6870">
        <w:rPr>
          <w:rFonts w:ascii="Times New Roman" w:eastAsia="Times New Roman" w:hAnsi="Times New Roman" w:cs="Times New Roman"/>
          <w:b/>
          <w:sz w:val="24"/>
          <w:szCs w:val="24"/>
        </w:rPr>
        <w:t xml:space="preserve"> </w:t>
      </w:r>
    </w:p>
    <w:p w14:paraId="5B8585DB" w14:textId="7E764460" w:rsidR="003B6960" w:rsidRDefault="009365F7" w:rsidP="00873206">
      <w:pPr>
        <w:shd w:val="clear" w:color="auto" w:fill="FFFFFF"/>
        <w:spacing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Every week, patients were </w:t>
      </w:r>
      <w:r w:rsidR="00F262BF">
        <w:rPr>
          <w:rFonts w:ascii="Times New Roman" w:eastAsia="Times New Roman" w:hAnsi="Times New Roman" w:cs="Times New Roman"/>
          <w:bCs/>
          <w:sz w:val="24"/>
          <w:szCs w:val="24"/>
        </w:rPr>
        <w:t>questioned</w:t>
      </w:r>
      <w:r>
        <w:rPr>
          <w:rFonts w:ascii="Times New Roman" w:eastAsia="Times New Roman" w:hAnsi="Times New Roman" w:cs="Times New Roman"/>
          <w:bCs/>
          <w:sz w:val="24"/>
          <w:szCs w:val="24"/>
        </w:rPr>
        <w:t xml:space="preserve"> if they experienced symptoms during their </w:t>
      </w:r>
      <w:r w:rsidR="00B51413">
        <w:rPr>
          <w:rFonts w:ascii="Times New Roman" w:eastAsia="Times New Roman" w:hAnsi="Times New Roman" w:cs="Times New Roman"/>
          <w:bCs/>
          <w:sz w:val="24"/>
          <w:szCs w:val="24"/>
        </w:rPr>
        <w:t>personally defined</w:t>
      </w:r>
      <w:r>
        <w:rPr>
          <w:rFonts w:ascii="Times New Roman" w:eastAsia="Times New Roman" w:hAnsi="Times New Roman" w:cs="Times New Roman"/>
          <w:bCs/>
          <w:sz w:val="24"/>
          <w:szCs w:val="24"/>
        </w:rPr>
        <w:t xml:space="preserve"> low-grade and high-grade activity. </w:t>
      </w:r>
      <w:r w:rsidR="006C0103">
        <w:rPr>
          <w:rFonts w:ascii="Times New Roman" w:eastAsia="Times New Roman" w:hAnsi="Times New Roman" w:cs="Times New Roman"/>
          <w:bCs/>
          <w:sz w:val="24"/>
          <w:szCs w:val="24"/>
        </w:rPr>
        <w:t xml:space="preserve">There was strong evidence that patients </w:t>
      </w:r>
      <w:r w:rsidR="005C34C0">
        <w:rPr>
          <w:rFonts w:ascii="Times New Roman" w:eastAsia="Times New Roman" w:hAnsi="Times New Roman" w:cs="Times New Roman"/>
          <w:bCs/>
          <w:sz w:val="24"/>
          <w:szCs w:val="24"/>
        </w:rPr>
        <w:t>in the</w:t>
      </w:r>
      <w:r w:rsidR="006C0103">
        <w:rPr>
          <w:rFonts w:ascii="Times New Roman" w:eastAsia="Times New Roman" w:hAnsi="Times New Roman" w:cs="Times New Roman"/>
          <w:bCs/>
          <w:sz w:val="24"/>
          <w:szCs w:val="24"/>
        </w:rPr>
        <w:t xml:space="preserve"> PCI </w:t>
      </w:r>
      <w:r w:rsidR="005C34C0">
        <w:rPr>
          <w:rFonts w:ascii="Times New Roman" w:eastAsia="Times New Roman" w:hAnsi="Times New Roman" w:cs="Times New Roman"/>
          <w:bCs/>
          <w:sz w:val="24"/>
          <w:szCs w:val="24"/>
        </w:rPr>
        <w:t xml:space="preserve">group </w:t>
      </w:r>
      <w:r w:rsidR="006C0103">
        <w:rPr>
          <w:rFonts w:ascii="Times New Roman" w:eastAsia="Times New Roman" w:hAnsi="Times New Roman" w:cs="Times New Roman"/>
          <w:bCs/>
          <w:sz w:val="24"/>
          <w:szCs w:val="24"/>
        </w:rPr>
        <w:t>were more likely to report freedom of symptoms during these activities at week 12 (low-grade</w:t>
      </w:r>
      <w:r w:rsidR="00ED4B15">
        <w:rPr>
          <w:rFonts w:ascii="Times New Roman" w:eastAsia="Times New Roman" w:hAnsi="Times New Roman" w:cs="Times New Roman"/>
          <w:bCs/>
          <w:sz w:val="24"/>
          <w:szCs w:val="24"/>
        </w:rPr>
        <w:t xml:space="preserve"> activity,</w:t>
      </w:r>
      <w:r w:rsidR="006C0103">
        <w:rPr>
          <w:rFonts w:ascii="Times New Roman" w:eastAsia="Times New Roman" w:hAnsi="Times New Roman" w:cs="Times New Roman"/>
          <w:bCs/>
          <w:sz w:val="24"/>
          <w:szCs w:val="24"/>
        </w:rPr>
        <w:t xml:space="preserve"> OR 2.</w:t>
      </w:r>
      <w:r w:rsidR="00C81031">
        <w:rPr>
          <w:rFonts w:ascii="Times New Roman" w:eastAsia="Times New Roman" w:hAnsi="Times New Roman" w:cs="Times New Roman"/>
          <w:bCs/>
          <w:sz w:val="24"/>
          <w:szCs w:val="24"/>
        </w:rPr>
        <w:t>5</w:t>
      </w:r>
      <w:r w:rsidR="006C0103">
        <w:rPr>
          <w:rFonts w:ascii="Times New Roman" w:eastAsia="Times New Roman" w:hAnsi="Times New Roman" w:cs="Times New Roman"/>
          <w:bCs/>
          <w:sz w:val="24"/>
          <w:szCs w:val="24"/>
        </w:rPr>
        <w:t>, 95% CrI 1.</w:t>
      </w:r>
      <w:r w:rsidR="00C81031">
        <w:rPr>
          <w:rFonts w:ascii="Times New Roman" w:eastAsia="Times New Roman" w:hAnsi="Times New Roman" w:cs="Times New Roman"/>
          <w:bCs/>
          <w:sz w:val="24"/>
          <w:szCs w:val="24"/>
        </w:rPr>
        <w:t>5</w:t>
      </w:r>
      <w:r w:rsidR="006C0103">
        <w:rPr>
          <w:rFonts w:ascii="Times New Roman" w:eastAsia="Times New Roman" w:hAnsi="Times New Roman" w:cs="Times New Roman"/>
          <w:bCs/>
          <w:sz w:val="24"/>
          <w:szCs w:val="24"/>
        </w:rPr>
        <w:t xml:space="preserve"> to 4.</w:t>
      </w:r>
      <w:r w:rsidR="00C81031">
        <w:rPr>
          <w:rFonts w:ascii="Times New Roman" w:eastAsia="Times New Roman" w:hAnsi="Times New Roman" w:cs="Times New Roman"/>
          <w:bCs/>
          <w:sz w:val="24"/>
          <w:szCs w:val="24"/>
        </w:rPr>
        <w:t>1</w:t>
      </w:r>
      <w:r w:rsidR="006C0103">
        <w:rPr>
          <w:rFonts w:ascii="Times New Roman" w:eastAsia="Times New Roman" w:hAnsi="Times New Roman" w:cs="Times New Roman"/>
          <w:bCs/>
          <w:sz w:val="24"/>
          <w:szCs w:val="24"/>
        </w:rPr>
        <w:t>, Pr(</w:t>
      </w:r>
      <w:r w:rsidR="00503370">
        <w:rPr>
          <w:rFonts w:ascii="Times New Roman" w:eastAsia="Times New Roman" w:hAnsi="Times New Roman" w:cs="Times New Roman"/>
          <w:bCs/>
          <w:sz w:val="24"/>
          <w:szCs w:val="24"/>
        </w:rPr>
        <w:t>Benefit</w:t>
      </w:r>
      <w:r w:rsidR="006C0103">
        <w:rPr>
          <w:rFonts w:ascii="Times New Roman" w:eastAsia="Times New Roman" w:hAnsi="Times New Roman" w:cs="Times New Roman"/>
          <w:bCs/>
          <w:sz w:val="24"/>
          <w:szCs w:val="24"/>
        </w:rPr>
        <w:t>)=99.9%; high-grade</w:t>
      </w:r>
      <w:r w:rsidR="00C46922">
        <w:rPr>
          <w:rFonts w:ascii="Times New Roman" w:eastAsia="Times New Roman" w:hAnsi="Times New Roman" w:cs="Times New Roman"/>
          <w:bCs/>
          <w:sz w:val="24"/>
          <w:szCs w:val="24"/>
        </w:rPr>
        <w:t xml:space="preserve"> </w:t>
      </w:r>
      <w:r w:rsidR="00ED4B15">
        <w:rPr>
          <w:rFonts w:ascii="Times New Roman" w:eastAsia="Times New Roman" w:hAnsi="Times New Roman" w:cs="Times New Roman"/>
          <w:bCs/>
          <w:sz w:val="24"/>
          <w:szCs w:val="24"/>
        </w:rPr>
        <w:t xml:space="preserve">activity, </w:t>
      </w:r>
      <w:r w:rsidR="006C0103">
        <w:rPr>
          <w:rFonts w:ascii="Times New Roman" w:eastAsia="Times New Roman" w:hAnsi="Times New Roman" w:cs="Times New Roman"/>
          <w:bCs/>
          <w:sz w:val="24"/>
          <w:szCs w:val="24"/>
        </w:rPr>
        <w:t>OR 4.2, 95% CrI 2.5 to 7.1, Pr(</w:t>
      </w:r>
      <w:r w:rsidR="000442F0">
        <w:rPr>
          <w:rFonts w:ascii="Times New Roman" w:eastAsia="Times New Roman" w:hAnsi="Times New Roman" w:cs="Times New Roman"/>
          <w:bCs/>
          <w:sz w:val="24"/>
          <w:szCs w:val="24"/>
        </w:rPr>
        <w:t>Benefit</w:t>
      </w:r>
      <w:r w:rsidR="006C0103">
        <w:rPr>
          <w:rFonts w:ascii="Times New Roman" w:eastAsia="Times New Roman" w:hAnsi="Times New Roman" w:cs="Times New Roman"/>
          <w:bCs/>
          <w:sz w:val="24"/>
          <w:szCs w:val="24"/>
        </w:rPr>
        <w:t>)=99.9%)</w:t>
      </w:r>
      <w:r w:rsidR="00D97522">
        <w:rPr>
          <w:rFonts w:ascii="Times New Roman" w:eastAsia="Times New Roman" w:hAnsi="Times New Roman" w:cs="Times New Roman"/>
          <w:bCs/>
          <w:sz w:val="24"/>
          <w:szCs w:val="24"/>
        </w:rPr>
        <w:t xml:space="preserve"> (Supplemental Figure 1)</w:t>
      </w:r>
      <w:r w:rsidR="006C0103">
        <w:rPr>
          <w:rFonts w:ascii="Times New Roman" w:eastAsia="Times New Roman" w:hAnsi="Times New Roman" w:cs="Times New Roman"/>
          <w:bCs/>
          <w:sz w:val="24"/>
          <w:szCs w:val="24"/>
        </w:rPr>
        <w:t xml:space="preserve">. </w:t>
      </w:r>
    </w:p>
    <w:p w14:paraId="107DC2C3" w14:textId="77777777" w:rsidR="003F360B" w:rsidRDefault="003F360B" w:rsidP="00873206">
      <w:pPr>
        <w:shd w:val="clear" w:color="auto" w:fill="FFFFFF"/>
        <w:spacing w:line="480" w:lineRule="auto"/>
        <w:jc w:val="both"/>
        <w:rPr>
          <w:rFonts w:ascii="Times New Roman" w:eastAsia="Times New Roman" w:hAnsi="Times New Roman" w:cs="Times New Roman"/>
          <w:bCs/>
          <w:sz w:val="24"/>
          <w:szCs w:val="24"/>
        </w:rPr>
      </w:pPr>
    </w:p>
    <w:p w14:paraId="000000A3" w14:textId="4785A6DF" w:rsidR="00AA5FF3" w:rsidRDefault="006C0103" w:rsidP="00873206">
      <w:pPr>
        <w:shd w:val="clear" w:color="auto" w:fill="FFFFFF"/>
        <w:spacing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Patient</w:t>
      </w:r>
      <w:r w:rsidR="00D21273">
        <w:rPr>
          <w:rFonts w:ascii="Times New Roman" w:eastAsia="Times New Roman" w:hAnsi="Times New Roman" w:cs="Times New Roman"/>
          <w:bCs/>
          <w:sz w:val="24"/>
          <w:szCs w:val="24"/>
        </w:rPr>
        <w:t>s</w:t>
      </w:r>
      <w:r>
        <w:rPr>
          <w:rFonts w:ascii="Times New Roman" w:eastAsia="Times New Roman" w:hAnsi="Times New Roman" w:cs="Times New Roman"/>
          <w:bCs/>
          <w:sz w:val="24"/>
          <w:szCs w:val="24"/>
        </w:rPr>
        <w:t xml:space="preserve"> with Rose angina were more likely to benefit from PCI on these activities (low-grade </w:t>
      </w:r>
      <w:r w:rsidR="00ED4B15">
        <w:rPr>
          <w:rFonts w:ascii="Times New Roman" w:eastAsia="Times New Roman" w:hAnsi="Times New Roman" w:cs="Times New Roman"/>
          <w:bCs/>
          <w:sz w:val="24"/>
          <w:szCs w:val="24"/>
        </w:rPr>
        <w:t xml:space="preserve">activity, </w:t>
      </w:r>
      <w:r>
        <w:rPr>
          <w:rFonts w:ascii="Times New Roman" w:eastAsia="Times New Roman" w:hAnsi="Times New Roman" w:cs="Times New Roman"/>
          <w:bCs/>
          <w:sz w:val="24"/>
          <w:szCs w:val="24"/>
        </w:rPr>
        <w:t>OR 3.4, 95% CrI 2.</w:t>
      </w:r>
      <w:r w:rsidR="00C81031">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 xml:space="preserve"> to 4.8, Pr(</w:t>
      </w:r>
      <w:r w:rsidR="00B25A14">
        <w:rPr>
          <w:rFonts w:ascii="Times New Roman" w:eastAsia="Times New Roman" w:hAnsi="Times New Roman" w:cs="Times New Roman"/>
          <w:bCs/>
          <w:sz w:val="24"/>
          <w:szCs w:val="24"/>
        </w:rPr>
        <w:t>Interaction</w:t>
      </w:r>
      <w:r>
        <w:rPr>
          <w:rFonts w:ascii="Times New Roman" w:eastAsia="Times New Roman" w:hAnsi="Times New Roman" w:cs="Times New Roman"/>
          <w:bCs/>
          <w:sz w:val="24"/>
          <w:szCs w:val="24"/>
        </w:rPr>
        <w:t>)=99.9%; high-grade</w:t>
      </w:r>
      <w:r w:rsidR="00ED4B15">
        <w:rPr>
          <w:rFonts w:ascii="Times New Roman" w:eastAsia="Times New Roman" w:hAnsi="Times New Roman" w:cs="Times New Roman"/>
          <w:bCs/>
          <w:sz w:val="24"/>
          <w:szCs w:val="24"/>
        </w:rPr>
        <w:t xml:space="preserve"> activity,</w:t>
      </w:r>
      <w:r>
        <w:rPr>
          <w:rFonts w:ascii="Times New Roman" w:eastAsia="Times New Roman" w:hAnsi="Times New Roman" w:cs="Times New Roman"/>
          <w:bCs/>
          <w:sz w:val="24"/>
          <w:szCs w:val="24"/>
        </w:rPr>
        <w:t xml:space="preserve"> 3.</w:t>
      </w:r>
      <w:r w:rsidR="00C81031">
        <w:rPr>
          <w:rFonts w:ascii="Times New Roman" w:eastAsia="Times New Roman" w:hAnsi="Times New Roman" w:cs="Times New Roman"/>
          <w:bCs/>
          <w:sz w:val="24"/>
          <w:szCs w:val="24"/>
        </w:rPr>
        <w:t>4</w:t>
      </w:r>
      <w:r>
        <w:rPr>
          <w:rFonts w:ascii="Times New Roman" w:eastAsia="Times New Roman" w:hAnsi="Times New Roman" w:cs="Times New Roman"/>
          <w:bCs/>
          <w:sz w:val="24"/>
          <w:szCs w:val="24"/>
        </w:rPr>
        <w:t>, 95% CrI 2.</w:t>
      </w:r>
      <w:r w:rsidR="00C81031">
        <w:rPr>
          <w:rFonts w:ascii="Times New Roman" w:eastAsia="Times New Roman" w:hAnsi="Times New Roman" w:cs="Times New Roman"/>
          <w:bCs/>
          <w:sz w:val="24"/>
          <w:szCs w:val="24"/>
        </w:rPr>
        <w:t>4</w:t>
      </w:r>
      <w:r>
        <w:rPr>
          <w:rFonts w:ascii="Times New Roman" w:eastAsia="Times New Roman" w:hAnsi="Times New Roman" w:cs="Times New Roman"/>
          <w:bCs/>
          <w:sz w:val="24"/>
          <w:szCs w:val="24"/>
        </w:rPr>
        <w:t xml:space="preserve"> to 4.7, Pr(</w:t>
      </w:r>
      <w:r w:rsidR="00B25A14">
        <w:rPr>
          <w:rFonts w:ascii="Times New Roman" w:eastAsia="Times New Roman" w:hAnsi="Times New Roman" w:cs="Times New Roman"/>
          <w:bCs/>
          <w:sz w:val="24"/>
          <w:szCs w:val="24"/>
        </w:rPr>
        <w:t>Interaction</w:t>
      </w:r>
      <w:r>
        <w:rPr>
          <w:rFonts w:ascii="Times New Roman" w:eastAsia="Times New Roman" w:hAnsi="Times New Roman" w:cs="Times New Roman"/>
          <w:bCs/>
          <w:sz w:val="24"/>
          <w:szCs w:val="24"/>
        </w:rPr>
        <w:t>)=99.9%)</w:t>
      </w:r>
      <w:r w:rsidR="00D97522">
        <w:rPr>
          <w:rFonts w:ascii="Times New Roman" w:eastAsia="Times New Roman" w:hAnsi="Times New Roman" w:cs="Times New Roman"/>
          <w:bCs/>
          <w:sz w:val="24"/>
          <w:szCs w:val="24"/>
        </w:rPr>
        <w:t xml:space="preserve"> (Supplemental Figure 2)</w:t>
      </w:r>
      <w:r w:rsidR="00B51413">
        <w:rPr>
          <w:rFonts w:ascii="Times New Roman" w:eastAsia="Times New Roman" w:hAnsi="Times New Roman" w:cs="Times New Roman"/>
          <w:bCs/>
          <w:sz w:val="24"/>
          <w:szCs w:val="24"/>
        </w:rPr>
        <w:t>.</w:t>
      </w:r>
    </w:p>
    <w:p w14:paraId="2B6E910F" w14:textId="77777777" w:rsidR="00AE7031" w:rsidRPr="006C0103" w:rsidRDefault="00AE7031" w:rsidP="00873206">
      <w:pPr>
        <w:shd w:val="clear" w:color="auto" w:fill="FFFFFF"/>
        <w:spacing w:line="480" w:lineRule="auto"/>
        <w:jc w:val="both"/>
        <w:rPr>
          <w:rFonts w:ascii="Times New Roman" w:eastAsia="Times New Roman" w:hAnsi="Times New Roman" w:cs="Times New Roman"/>
          <w:bCs/>
          <w:sz w:val="24"/>
          <w:szCs w:val="24"/>
        </w:rPr>
      </w:pPr>
    </w:p>
    <w:p w14:paraId="091E7EB7" w14:textId="77777777" w:rsidR="00873206" w:rsidRDefault="00873206">
      <w:pPr>
        <w:rPr>
          <w:rFonts w:ascii="Times New Roman" w:eastAsia="Times New Roman" w:hAnsi="Times New Roman" w:cs="Times New Roman"/>
          <w:b/>
          <w:sz w:val="24"/>
          <w:szCs w:val="24"/>
        </w:rPr>
      </w:pPr>
      <w:bookmarkStart w:id="12" w:name="_n1geg4pb1d8b" w:colFirst="0" w:colLast="0"/>
      <w:bookmarkStart w:id="13" w:name="_zgas1zr3czn5" w:colFirst="0" w:colLast="0"/>
      <w:bookmarkEnd w:id="12"/>
      <w:bookmarkEnd w:id="13"/>
      <w:r>
        <w:rPr>
          <w:rFonts w:ascii="Times New Roman" w:eastAsia="Times New Roman" w:hAnsi="Times New Roman" w:cs="Times New Roman"/>
          <w:b/>
          <w:sz w:val="24"/>
          <w:szCs w:val="24"/>
        </w:rPr>
        <w:br w:type="page"/>
      </w:r>
    </w:p>
    <w:p w14:paraId="000000A7" w14:textId="07C0C3A6" w:rsidR="00AA5FF3" w:rsidRPr="000C6870" w:rsidRDefault="00000000" w:rsidP="00873206">
      <w:pPr>
        <w:pStyle w:val="Heading1"/>
        <w:shd w:val="clear" w:color="auto" w:fill="FFFFFF"/>
        <w:spacing w:before="240" w:line="480" w:lineRule="auto"/>
        <w:jc w:val="both"/>
        <w:rPr>
          <w:rFonts w:ascii="Times New Roman" w:eastAsia="Times New Roman" w:hAnsi="Times New Roman" w:cs="Times New Roman"/>
          <w:b/>
          <w:sz w:val="24"/>
          <w:szCs w:val="24"/>
        </w:rPr>
      </w:pPr>
      <w:r w:rsidRPr="000C6870">
        <w:rPr>
          <w:rFonts w:ascii="Times New Roman" w:eastAsia="Times New Roman" w:hAnsi="Times New Roman" w:cs="Times New Roman"/>
          <w:b/>
          <w:sz w:val="24"/>
          <w:szCs w:val="24"/>
        </w:rPr>
        <w:lastRenderedPageBreak/>
        <w:t>DISCUSSION</w:t>
      </w:r>
    </w:p>
    <w:p w14:paraId="132487DC" w14:textId="4C59326E" w:rsidR="004731BE" w:rsidRDefault="00000000" w:rsidP="00873206">
      <w:pPr>
        <w:shd w:val="clear" w:color="auto" w:fill="FFFFFF"/>
        <w:spacing w:line="480" w:lineRule="auto"/>
        <w:jc w:val="both"/>
        <w:rPr>
          <w:rFonts w:ascii="Times New Roman" w:eastAsia="Times New Roman" w:hAnsi="Times New Roman" w:cs="Times New Roman"/>
          <w:sz w:val="24"/>
          <w:szCs w:val="24"/>
        </w:rPr>
      </w:pPr>
      <w:r w:rsidRPr="000C6870">
        <w:rPr>
          <w:rFonts w:ascii="Times New Roman" w:eastAsia="Times New Roman" w:hAnsi="Times New Roman" w:cs="Times New Roman"/>
          <w:sz w:val="24"/>
          <w:szCs w:val="24"/>
        </w:rPr>
        <w:t xml:space="preserve">This symptom-stratified analysis of the ORBITA-2 trial </w:t>
      </w:r>
      <w:r w:rsidR="00DE206D">
        <w:rPr>
          <w:rFonts w:ascii="Times New Roman" w:eastAsia="Times New Roman" w:hAnsi="Times New Roman" w:cs="Times New Roman"/>
          <w:sz w:val="24"/>
          <w:szCs w:val="24"/>
        </w:rPr>
        <w:t>shows</w:t>
      </w:r>
      <w:r w:rsidR="00192DEF">
        <w:rPr>
          <w:rFonts w:ascii="Times New Roman" w:eastAsia="Times New Roman" w:hAnsi="Times New Roman" w:cs="Times New Roman"/>
          <w:sz w:val="24"/>
          <w:szCs w:val="24"/>
        </w:rPr>
        <w:t xml:space="preserve"> that</w:t>
      </w:r>
      <w:r w:rsidR="00290933">
        <w:rPr>
          <w:rFonts w:ascii="Times New Roman" w:eastAsia="Times New Roman" w:hAnsi="Times New Roman" w:cs="Times New Roman"/>
          <w:sz w:val="24"/>
          <w:szCs w:val="24"/>
        </w:rPr>
        <w:t>,</w:t>
      </w:r>
      <w:r w:rsidR="00CE71A1">
        <w:rPr>
          <w:rFonts w:ascii="Times New Roman" w:eastAsia="Times New Roman" w:hAnsi="Times New Roman" w:cs="Times New Roman"/>
          <w:sz w:val="24"/>
          <w:szCs w:val="24"/>
        </w:rPr>
        <w:t xml:space="preserve"> s</w:t>
      </w:r>
      <w:r w:rsidR="00290933">
        <w:rPr>
          <w:rFonts w:ascii="Times New Roman" w:eastAsia="Times New Roman" w:hAnsi="Times New Roman" w:cs="Times New Roman"/>
          <w:sz w:val="24"/>
          <w:szCs w:val="24"/>
        </w:rPr>
        <w:t>urprisingly,</w:t>
      </w:r>
      <w:r w:rsidR="00AE7031">
        <w:rPr>
          <w:rFonts w:ascii="Times New Roman" w:eastAsia="Times New Roman" w:hAnsi="Times New Roman" w:cs="Times New Roman"/>
          <w:sz w:val="24"/>
          <w:szCs w:val="24"/>
        </w:rPr>
        <w:t xml:space="preserve"> there was little relationship between</w:t>
      </w:r>
      <w:r w:rsidR="00CE71A1">
        <w:rPr>
          <w:rFonts w:ascii="Times New Roman" w:eastAsia="Times New Roman" w:hAnsi="Times New Roman" w:cs="Times New Roman"/>
          <w:sz w:val="24"/>
          <w:szCs w:val="24"/>
        </w:rPr>
        <w:t xml:space="preserve"> </w:t>
      </w:r>
      <w:r w:rsidR="00D76FEC">
        <w:rPr>
          <w:rFonts w:ascii="Times New Roman" w:eastAsia="Times New Roman" w:hAnsi="Times New Roman" w:cs="Times New Roman"/>
          <w:sz w:val="24"/>
          <w:szCs w:val="24"/>
        </w:rPr>
        <w:t xml:space="preserve">the severity or nature of </w:t>
      </w:r>
      <w:r w:rsidR="00AF49FF">
        <w:rPr>
          <w:rFonts w:ascii="Times New Roman" w:eastAsia="Times New Roman" w:hAnsi="Times New Roman" w:cs="Times New Roman"/>
          <w:sz w:val="24"/>
          <w:szCs w:val="24"/>
        </w:rPr>
        <w:t>symptoms</w:t>
      </w:r>
      <w:r w:rsidR="00911616">
        <w:rPr>
          <w:rFonts w:ascii="Times New Roman" w:eastAsia="Times New Roman" w:hAnsi="Times New Roman" w:cs="Times New Roman"/>
          <w:sz w:val="24"/>
          <w:szCs w:val="24"/>
        </w:rPr>
        <w:t xml:space="preserve"> </w:t>
      </w:r>
      <w:r w:rsidR="00E47E2A">
        <w:rPr>
          <w:rFonts w:ascii="Times New Roman" w:eastAsia="Times New Roman" w:hAnsi="Times New Roman" w:cs="Times New Roman"/>
          <w:sz w:val="24"/>
          <w:szCs w:val="24"/>
        </w:rPr>
        <w:t>a</w:t>
      </w:r>
      <w:r w:rsidR="0012798D">
        <w:rPr>
          <w:rFonts w:ascii="Times New Roman" w:eastAsia="Times New Roman" w:hAnsi="Times New Roman" w:cs="Times New Roman"/>
          <w:sz w:val="24"/>
          <w:szCs w:val="24"/>
        </w:rPr>
        <w:t>nd</w:t>
      </w:r>
      <w:r w:rsidR="00911616">
        <w:rPr>
          <w:rFonts w:ascii="Times New Roman" w:eastAsia="Times New Roman" w:hAnsi="Times New Roman" w:cs="Times New Roman"/>
          <w:sz w:val="24"/>
          <w:szCs w:val="24"/>
        </w:rPr>
        <w:t xml:space="preserve"> </w:t>
      </w:r>
      <w:r w:rsidR="0086462C">
        <w:rPr>
          <w:rFonts w:ascii="Times New Roman" w:eastAsia="Times New Roman" w:hAnsi="Times New Roman" w:cs="Times New Roman"/>
          <w:sz w:val="24"/>
          <w:szCs w:val="24"/>
        </w:rPr>
        <w:t xml:space="preserve">the </w:t>
      </w:r>
      <w:r w:rsidR="00911616">
        <w:rPr>
          <w:rFonts w:ascii="Times New Roman" w:eastAsia="Times New Roman" w:hAnsi="Times New Roman" w:cs="Times New Roman"/>
          <w:sz w:val="24"/>
          <w:szCs w:val="24"/>
        </w:rPr>
        <w:t xml:space="preserve">anatomical </w:t>
      </w:r>
      <w:r w:rsidR="00C326E5">
        <w:rPr>
          <w:rFonts w:ascii="Times New Roman" w:eastAsia="Times New Roman" w:hAnsi="Times New Roman" w:cs="Times New Roman"/>
          <w:sz w:val="24"/>
          <w:szCs w:val="24"/>
        </w:rPr>
        <w:t>severity</w:t>
      </w:r>
      <w:r w:rsidR="00911616">
        <w:rPr>
          <w:rFonts w:ascii="Times New Roman" w:eastAsia="Times New Roman" w:hAnsi="Times New Roman" w:cs="Times New Roman"/>
          <w:sz w:val="24"/>
          <w:szCs w:val="24"/>
        </w:rPr>
        <w:t xml:space="preserve"> of coronary disease </w:t>
      </w:r>
      <w:r w:rsidR="00AE7031">
        <w:rPr>
          <w:rFonts w:ascii="Times New Roman" w:eastAsia="Times New Roman" w:hAnsi="Times New Roman" w:cs="Times New Roman"/>
          <w:sz w:val="24"/>
          <w:szCs w:val="24"/>
        </w:rPr>
        <w:t>and</w:t>
      </w:r>
      <w:r w:rsidR="00A55D98">
        <w:rPr>
          <w:rFonts w:ascii="Times New Roman" w:eastAsia="Times New Roman" w:hAnsi="Times New Roman" w:cs="Times New Roman"/>
          <w:sz w:val="24"/>
          <w:szCs w:val="24"/>
        </w:rPr>
        <w:t xml:space="preserve"> physiological</w:t>
      </w:r>
      <w:r w:rsidR="00911616">
        <w:rPr>
          <w:rFonts w:ascii="Times New Roman" w:eastAsia="Times New Roman" w:hAnsi="Times New Roman" w:cs="Times New Roman"/>
          <w:sz w:val="24"/>
          <w:szCs w:val="24"/>
        </w:rPr>
        <w:t xml:space="preserve"> severity of ischemia. </w:t>
      </w:r>
      <w:r w:rsidR="00C02587">
        <w:rPr>
          <w:rFonts w:ascii="Times New Roman" w:eastAsia="Times New Roman" w:hAnsi="Times New Roman" w:cs="Times New Roman"/>
          <w:sz w:val="24"/>
          <w:szCs w:val="24"/>
        </w:rPr>
        <w:t>However, this</w:t>
      </w:r>
      <w:r w:rsidR="00C326E5">
        <w:rPr>
          <w:rFonts w:ascii="Times New Roman" w:eastAsia="Times New Roman" w:hAnsi="Times New Roman" w:cs="Times New Roman"/>
          <w:sz w:val="24"/>
          <w:szCs w:val="24"/>
        </w:rPr>
        <w:t xml:space="preserve"> is not because the </w:t>
      </w:r>
      <w:r w:rsidR="00723264">
        <w:rPr>
          <w:rFonts w:ascii="Times New Roman" w:eastAsia="Times New Roman" w:hAnsi="Times New Roman" w:cs="Times New Roman"/>
          <w:sz w:val="24"/>
          <w:szCs w:val="24"/>
        </w:rPr>
        <w:t>presenting</w:t>
      </w:r>
      <w:r w:rsidR="00C326E5">
        <w:rPr>
          <w:rFonts w:ascii="Times New Roman" w:eastAsia="Times New Roman" w:hAnsi="Times New Roman" w:cs="Times New Roman"/>
          <w:sz w:val="24"/>
          <w:szCs w:val="24"/>
        </w:rPr>
        <w:t xml:space="preserve"> </w:t>
      </w:r>
      <w:r w:rsidR="00AF49FF">
        <w:rPr>
          <w:rFonts w:ascii="Times New Roman" w:eastAsia="Times New Roman" w:hAnsi="Times New Roman" w:cs="Times New Roman"/>
          <w:sz w:val="24"/>
          <w:szCs w:val="24"/>
        </w:rPr>
        <w:t>symptom</w:t>
      </w:r>
      <w:r w:rsidR="00C326E5">
        <w:rPr>
          <w:rFonts w:ascii="Times New Roman" w:eastAsia="Times New Roman" w:hAnsi="Times New Roman" w:cs="Times New Roman"/>
          <w:sz w:val="24"/>
          <w:szCs w:val="24"/>
        </w:rPr>
        <w:t xml:space="preserve"> </w:t>
      </w:r>
      <w:r w:rsidR="00AF49FF">
        <w:rPr>
          <w:rFonts w:ascii="Times New Roman" w:eastAsia="Times New Roman" w:hAnsi="Times New Roman" w:cs="Times New Roman"/>
          <w:sz w:val="24"/>
          <w:szCs w:val="24"/>
        </w:rPr>
        <w:t>is</w:t>
      </w:r>
      <w:r w:rsidR="00C326E5">
        <w:rPr>
          <w:rFonts w:ascii="Times New Roman" w:eastAsia="Times New Roman" w:hAnsi="Times New Roman" w:cs="Times New Roman"/>
          <w:sz w:val="24"/>
          <w:szCs w:val="24"/>
        </w:rPr>
        <w:t xml:space="preserve"> not meaningful. </w:t>
      </w:r>
      <w:r w:rsidR="00C11A18">
        <w:rPr>
          <w:rFonts w:ascii="Times New Roman" w:eastAsia="Times New Roman" w:hAnsi="Times New Roman" w:cs="Times New Roman"/>
          <w:sz w:val="24"/>
          <w:szCs w:val="24"/>
        </w:rPr>
        <w:t>On the contrary, it is the nature</w:t>
      </w:r>
      <w:r w:rsidR="00C06631">
        <w:rPr>
          <w:rFonts w:ascii="Times New Roman" w:eastAsia="Times New Roman" w:hAnsi="Times New Roman" w:cs="Times New Roman"/>
          <w:sz w:val="24"/>
          <w:szCs w:val="24"/>
        </w:rPr>
        <w:t xml:space="preserve"> </w:t>
      </w:r>
      <w:r w:rsidR="005B7FB2">
        <w:rPr>
          <w:rFonts w:ascii="Times New Roman" w:eastAsia="Times New Roman" w:hAnsi="Times New Roman" w:cs="Times New Roman"/>
          <w:sz w:val="24"/>
          <w:szCs w:val="24"/>
        </w:rPr>
        <w:t xml:space="preserve">of the </w:t>
      </w:r>
      <w:r w:rsidR="00C06631">
        <w:rPr>
          <w:rFonts w:ascii="Times New Roman" w:eastAsia="Times New Roman" w:hAnsi="Times New Roman" w:cs="Times New Roman"/>
          <w:sz w:val="24"/>
          <w:szCs w:val="24"/>
        </w:rPr>
        <w:t xml:space="preserve">symptom, </w:t>
      </w:r>
      <w:r w:rsidR="00367E47">
        <w:rPr>
          <w:rFonts w:ascii="Times New Roman" w:eastAsia="Times New Roman" w:hAnsi="Times New Roman" w:cs="Times New Roman"/>
          <w:sz w:val="24"/>
          <w:szCs w:val="24"/>
        </w:rPr>
        <w:t>rather than its severity,</w:t>
      </w:r>
      <w:r w:rsidR="00C11A18">
        <w:rPr>
          <w:rFonts w:ascii="Times New Roman" w:eastAsia="Times New Roman" w:hAnsi="Times New Roman" w:cs="Times New Roman"/>
          <w:sz w:val="24"/>
          <w:szCs w:val="24"/>
        </w:rPr>
        <w:t xml:space="preserve"> that</w:t>
      </w:r>
      <w:r w:rsidR="00890BB5">
        <w:rPr>
          <w:rFonts w:ascii="Times New Roman" w:eastAsia="Times New Roman" w:hAnsi="Times New Roman" w:cs="Times New Roman"/>
          <w:sz w:val="24"/>
          <w:szCs w:val="24"/>
        </w:rPr>
        <w:t xml:space="preserve"> </w:t>
      </w:r>
      <w:r w:rsidR="00AF49FF">
        <w:rPr>
          <w:rFonts w:ascii="Times New Roman" w:eastAsia="Times New Roman" w:hAnsi="Times New Roman" w:cs="Times New Roman"/>
          <w:sz w:val="24"/>
          <w:szCs w:val="24"/>
        </w:rPr>
        <w:t>powerfully</w:t>
      </w:r>
      <w:r w:rsidR="00C326E5">
        <w:rPr>
          <w:rFonts w:ascii="Times New Roman" w:eastAsia="Times New Roman" w:hAnsi="Times New Roman" w:cs="Times New Roman"/>
          <w:sz w:val="24"/>
          <w:szCs w:val="24"/>
        </w:rPr>
        <w:t xml:space="preserve"> pre</w:t>
      </w:r>
      <w:r w:rsidR="001B4708">
        <w:rPr>
          <w:rFonts w:ascii="Times New Roman" w:eastAsia="Times New Roman" w:hAnsi="Times New Roman" w:cs="Times New Roman"/>
          <w:sz w:val="24"/>
          <w:szCs w:val="24"/>
        </w:rPr>
        <w:t>d</w:t>
      </w:r>
      <w:r w:rsidR="00C326E5">
        <w:rPr>
          <w:rFonts w:ascii="Times New Roman" w:eastAsia="Times New Roman" w:hAnsi="Times New Roman" w:cs="Times New Roman"/>
          <w:sz w:val="24"/>
          <w:szCs w:val="24"/>
        </w:rPr>
        <w:t>ict</w:t>
      </w:r>
      <w:r w:rsidR="001B4708">
        <w:rPr>
          <w:rFonts w:ascii="Times New Roman" w:eastAsia="Times New Roman" w:hAnsi="Times New Roman" w:cs="Times New Roman"/>
          <w:sz w:val="24"/>
          <w:szCs w:val="24"/>
        </w:rPr>
        <w:t>s</w:t>
      </w:r>
      <w:r w:rsidR="00C326E5">
        <w:rPr>
          <w:rFonts w:ascii="Times New Roman" w:eastAsia="Times New Roman" w:hAnsi="Times New Roman" w:cs="Times New Roman"/>
          <w:sz w:val="24"/>
          <w:szCs w:val="24"/>
        </w:rPr>
        <w:t xml:space="preserve"> the treatment response to PCI</w:t>
      </w:r>
      <w:r w:rsidR="00A37B37">
        <w:rPr>
          <w:rFonts w:ascii="Times New Roman" w:eastAsia="Times New Roman" w:hAnsi="Times New Roman" w:cs="Times New Roman"/>
          <w:sz w:val="24"/>
          <w:szCs w:val="24"/>
        </w:rPr>
        <w:t xml:space="preserve"> (</w:t>
      </w:r>
      <w:r w:rsidR="00A37B37" w:rsidRPr="00A37B37">
        <w:rPr>
          <w:rFonts w:ascii="Times New Roman" w:eastAsia="Times New Roman" w:hAnsi="Times New Roman" w:cs="Times New Roman"/>
          <w:sz w:val="24"/>
          <w:szCs w:val="24"/>
        </w:rPr>
        <w:t xml:space="preserve">Central </w:t>
      </w:r>
      <w:r w:rsidR="0097795A">
        <w:rPr>
          <w:rFonts w:ascii="Times New Roman" w:eastAsia="Times New Roman" w:hAnsi="Times New Roman" w:cs="Times New Roman"/>
          <w:sz w:val="24"/>
          <w:szCs w:val="24"/>
        </w:rPr>
        <w:t>i</w:t>
      </w:r>
      <w:r w:rsidR="00A37B37" w:rsidRPr="00A37B37">
        <w:rPr>
          <w:rFonts w:ascii="Times New Roman" w:eastAsia="Times New Roman" w:hAnsi="Times New Roman" w:cs="Times New Roman"/>
          <w:sz w:val="24"/>
          <w:szCs w:val="24"/>
        </w:rPr>
        <w:t>llustration</w:t>
      </w:r>
      <w:r w:rsidR="00A37B37">
        <w:rPr>
          <w:rFonts w:ascii="Times New Roman" w:eastAsia="Times New Roman" w:hAnsi="Times New Roman" w:cs="Times New Roman"/>
          <w:sz w:val="24"/>
          <w:szCs w:val="24"/>
        </w:rPr>
        <w:t>)</w:t>
      </w:r>
      <w:r w:rsidR="00C326E5">
        <w:rPr>
          <w:rFonts w:ascii="Times New Roman" w:eastAsia="Times New Roman" w:hAnsi="Times New Roman" w:cs="Times New Roman"/>
          <w:sz w:val="24"/>
          <w:szCs w:val="24"/>
        </w:rPr>
        <w:t xml:space="preserve">.  </w:t>
      </w:r>
      <w:r w:rsidR="00911616">
        <w:rPr>
          <w:rFonts w:ascii="Times New Roman" w:eastAsia="Times New Roman" w:hAnsi="Times New Roman" w:cs="Times New Roman"/>
          <w:sz w:val="24"/>
          <w:szCs w:val="24"/>
        </w:rPr>
        <w:t xml:space="preserve">  </w:t>
      </w:r>
    </w:p>
    <w:p w14:paraId="6B4FBF34" w14:textId="77777777" w:rsidR="004731BE" w:rsidRDefault="004731BE" w:rsidP="00873206">
      <w:pPr>
        <w:shd w:val="clear" w:color="auto" w:fill="FFFFFF"/>
        <w:spacing w:line="480" w:lineRule="auto"/>
        <w:jc w:val="both"/>
        <w:rPr>
          <w:rFonts w:ascii="Times New Roman" w:eastAsia="Times New Roman" w:hAnsi="Times New Roman" w:cs="Times New Roman"/>
          <w:sz w:val="24"/>
          <w:szCs w:val="24"/>
        </w:rPr>
      </w:pPr>
    </w:p>
    <w:p w14:paraId="35FDC34B" w14:textId="77777777" w:rsidR="004731BE" w:rsidRDefault="004731BE" w:rsidP="004731BE">
      <w:pPr>
        <w:shd w:val="clear" w:color="auto" w:fill="FFFFFF"/>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clinical practice we frequently work backwards from the anatomical finding of coronary artery disease to a re-interpretation of the patient’s symptoms through the lens of the stenosis. In this context any symptom, including shortness of breath, can be labelled as some variant of “angina” or “angina-equivalent” to make the case for revascularization. Even in the absence of cardiac symptoms, “silent ischemia" can be used to justify revascularization. This is not unexpected, because physicians are trained to have an inherent desire to resolve a clinical problem. However, the present study shows that if the nature of the symptoms does not fit Rose angina, and therefore may not be cardiac in origin, relief of a stenosis is unlikely to relieve symptoms beyond placebo. </w:t>
      </w:r>
    </w:p>
    <w:p w14:paraId="3DF09F3D" w14:textId="6BF6D7B4" w:rsidR="004731BE" w:rsidRDefault="004731BE" w:rsidP="00873206">
      <w:pPr>
        <w:shd w:val="clear" w:color="auto" w:fill="FFFFFF"/>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is striking that despite centuries of discovery, the key to predicting treatment response with PCI comes from the 1962 standardization</w:t>
      </w:r>
      <w:sdt>
        <w:sdtPr>
          <w:rPr>
            <w:rFonts w:ascii="Times New Roman" w:eastAsia="Times New Roman" w:hAnsi="Times New Roman" w:cs="Times New Roman"/>
            <w:color w:val="000000"/>
            <w:sz w:val="24"/>
            <w:szCs w:val="24"/>
            <w:vertAlign w:val="superscript"/>
          </w:rPr>
          <w:tag w:val="MENDELEY_CITATION_v3_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"/>
          <w:id w:val="377208247"/>
          <w:placeholder>
            <w:docPart w:val="5D48D518C2C38F419C237A1F39AC3744"/>
          </w:placeholder>
        </w:sdtPr>
        <w:sdtContent>
          <w:r w:rsidRPr="00370D73">
            <w:rPr>
              <w:rFonts w:ascii="Times New Roman" w:eastAsia="Times New Roman" w:hAnsi="Times New Roman" w:cs="Times New Roman"/>
              <w:color w:val="000000"/>
              <w:sz w:val="24"/>
              <w:szCs w:val="24"/>
              <w:vertAlign w:val="superscript"/>
            </w:rPr>
            <w:t>9</w:t>
          </w:r>
        </w:sdtContent>
      </w:sdt>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based on </w:t>
      </w:r>
      <w:r w:rsidRPr="000C6870">
        <w:rPr>
          <w:rFonts w:ascii="Times New Roman" w:eastAsia="Times New Roman" w:hAnsi="Times New Roman" w:cs="Times New Roman"/>
          <w:sz w:val="24"/>
          <w:szCs w:val="24"/>
        </w:rPr>
        <w:t>William Heberden’s initial description</w:t>
      </w:r>
      <w:r>
        <w:rPr>
          <w:rFonts w:ascii="Times New Roman" w:eastAsia="Times New Roman" w:hAnsi="Times New Roman" w:cs="Times New Roman"/>
          <w:sz w:val="24"/>
          <w:szCs w:val="24"/>
        </w:rPr>
        <w:t xml:space="preserve"> of angina in 1772</w:t>
      </w:r>
      <w:sdt>
        <w:sdtPr>
          <w:rPr>
            <w:rFonts w:ascii="Times New Roman" w:eastAsia="Times New Roman" w:hAnsi="Times New Roman" w:cs="Times New Roman"/>
            <w:color w:val="000000"/>
            <w:sz w:val="24"/>
            <w:szCs w:val="24"/>
            <w:vertAlign w:val="superscript"/>
          </w:rPr>
          <w:tag w:val="MENDELEY_CITATION_v3_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"/>
          <w:id w:val="-2003507335"/>
          <w:placeholder>
            <w:docPart w:val="5D48D518C2C38F419C237A1F39AC3744"/>
          </w:placeholder>
        </w:sdtPr>
        <w:sdtContent>
          <w:r w:rsidRPr="00370D73">
            <w:rPr>
              <w:rFonts w:ascii="Times New Roman" w:eastAsia="Times New Roman" w:hAnsi="Times New Roman" w:cs="Times New Roman"/>
              <w:color w:val="000000"/>
              <w:sz w:val="24"/>
              <w:szCs w:val="24"/>
              <w:vertAlign w:val="superscript"/>
            </w:rPr>
            <w:t>3</w:t>
          </w:r>
        </w:sdtContent>
      </w:sdt>
      <w:r>
        <w:rPr>
          <w:rFonts w:ascii="Times New Roman" w:eastAsia="Times New Roman" w:hAnsi="Times New Roman" w:cs="Times New Roman"/>
          <w:sz w:val="24"/>
          <w:szCs w:val="24"/>
        </w:rPr>
        <w:t xml:space="preserve">. </w:t>
      </w:r>
    </w:p>
    <w:p w14:paraId="5905DDB8" w14:textId="77777777" w:rsidR="005C316E" w:rsidRDefault="005C316E" w:rsidP="00873206">
      <w:pPr>
        <w:shd w:val="clear" w:color="auto" w:fill="FFFFFF"/>
        <w:spacing w:line="480" w:lineRule="auto"/>
        <w:jc w:val="both"/>
        <w:rPr>
          <w:rFonts w:ascii="Times New Roman" w:eastAsia="Times New Roman" w:hAnsi="Times New Roman" w:cs="Times New Roman"/>
          <w:sz w:val="24"/>
          <w:szCs w:val="24"/>
        </w:rPr>
      </w:pPr>
    </w:p>
    <w:p w14:paraId="2C1D0AA9" w14:textId="469488D4" w:rsidR="004731BE" w:rsidRPr="000C6870" w:rsidRDefault="00000000" w:rsidP="00873206">
      <w:pPr>
        <w:shd w:val="clear" w:color="auto" w:fill="FFFFFF"/>
        <w:spacing w:line="480" w:lineRule="auto"/>
        <w:jc w:val="both"/>
        <w:rPr>
          <w:rFonts w:ascii="Times New Roman" w:eastAsia="Times New Roman" w:hAnsi="Times New Roman" w:cs="Times New Roman"/>
          <w:sz w:val="24"/>
          <w:szCs w:val="24"/>
        </w:rPr>
      </w:pPr>
      <w:r w:rsidRPr="000C6870">
        <w:rPr>
          <w:rFonts w:ascii="Times New Roman" w:eastAsia="Times New Roman" w:hAnsi="Times New Roman" w:cs="Times New Roman"/>
          <w:sz w:val="24"/>
          <w:szCs w:val="24"/>
        </w:rPr>
        <w:t>The Rose angina questionnaire</w:t>
      </w:r>
      <w:sdt>
        <w:sdtPr>
          <w:rPr>
            <w:rFonts w:ascii="Times New Roman" w:eastAsia="Times New Roman" w:hAnsi="Times New Roman" w:cs="Times New Roman"/>
            <w:color w:val="000000"/>
            <w:sz w:val="24"/>
            <w:szCs w:val="24"/>
            <w:vertAlign w:val="superscript"/>
          </w:rPr>
          <w:tag w:val="MENDELEY_CITATION_v3_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"/>
          <w:id w:val="-484624022"/>
          <w:placeholder>
            <w:docPart w:val="DefaultPlaceholder_-1854013440"/>
          </w:placeholder>
        </w:sdtPr>
        <w:sdtContent>
          <w:r w:rsidR="00370D73" w:rsidRPr="00370D73">
            <w:rPr>
              <w:rFonts w:ascii="Times New Roman" w:eastAsia="Times New Roman" w:hAnsi="Times New Roman" w:cs="Times New Roman"/>
              <w:color w:val="000000"/>
              <w:sz w:val="24"/>
              <w:szCs w:val="24"/>
              <w:vertAlign w:val="superscript"/>
            </w:rPr>
            <w:t>9</w:t>
          </w:r>
        </w:sdtContent>
      </w:sdt>
      <w:r w:rsidR="009602F2">
        <w:rPr>
          <w:rFonts w:ascii="Times New Roman" w:eastAsia="Times New Roman" w:hAnsi="Times New Roman" w:cs="Times New Roman"/>
          <w:sz w:val="24"/>
          <w:szCs w:val="24"/>
        </w:rPr>
        <w:t xml:space="preserve">, developed in 1962, consists of six mainly </w:t>
      </w:r>
      <w:r w:rsidR="004E5395">
        <w:rPr>
          <w:rFonts w:ascii="Times New Roman" w:eastAsia="Times New Roman" w:hAnsi="Times New Roman" w:cs="Times New Roman"/>
          <w:sz w:val="24"/>
          <w:szCs w:val="24"/>
        </w:rPr>
        <w:t>dichotomous</w:t>
      </w:r>
      <w:r w:rsidR="009602F2">
        <w:rPr>
          <w:rFonts w:ascii="Times New Roman" w:eastAsia="Times New Roman" w:hAnsi="Times New Roman" w:cs="Times New Roman"/>
          <w:sz w:val="24"/>
          <w:szCs w:val="24"/>
        </w:rPr>
        <w:t xml:space="preserve"> questions and one diagram </w:t>
      </w:r>
      <w:r w:rsidR="0058194B">
        <w:rPr>
          <w:rFonts w:ascii="Times New Roman" w:eastAsia="Times New Roman" w:hAnsi="Times New Roman" w:cs="Times New Roman"/>
          <w:sz w:val="24"/>
          <w:szCs w:val="24"/>
        </w:rPr>
        <w:t xml:space="preserve">used to </w:t>
      </w:r>
      <w:r w:rsidR="009602F2">
        <w:rPr>
          <w:rFonts w:ascii="Times New Roman" w:eastAsia="Times New Roman" w:hAnsi="Times New Roman" w:cs="Times New Roman"/>
          <w:sz w:val="24"/>
          <w:szCs w:val="24"/>
        </w:rPr>
        <w:t xml:space="preserve">localize the pain. Through simple rules, it </w:t>
      </w:r>
      <w:r w:rsidR="00454AAB">
        <w:rPr>
          <w:rFonts w:ascii="Times New Roman" w:eastAsia="Times New Roman" w:hAnsi="Times New Roman" w:cs="Times New Roman"/>
          <w:sz w:val="24"/>
          <w:szCs w:val="24"/>
        </w:rPr>
        <w:t xml:space="preserve">dichotomously </w:t>
      </w:r>
      <w:r w:rsidR="009602F2">
        <w:rPr>
          <w:rFonts w:ascii="Times New Roman" w:eastAsia="Times New Roman" w:hAnsi="Times New Roman" w:cs="Times New Roman"/>
          <w:sz w:val="24"/>
          <w:szCs w:val="24"/>
        </w:rPr>
        <w:t xml:space="preserve">categorizes the pain into “angina” vs. “non-angina”. </w:t>
      </w:r>
      <w:r w:rsidR="00CE5EC5">
        <w:rPr>
          <w:rFonts w:ascii="Times New Roman" w:eastAsia="Times New Roman" w:hAnsi="Times New Roman" w:cs="Times New Roman"/>
          <w:sz w:val="24"/>
          <w:szCs w:val="24"/>
        </w:rPr>
        <w:t xml:space="preserve">In ORBITA-2 it emerged as an excellent predictor of </w:t>
      </w:r>
      <w:r w:rsidR="007C4348">
        <w:rPr>
          <w:rFonts w:ascii="Times New Roman" w:eastAsia="Times New Roman" w:hAnsi="Times New Roman" w:cs="Times New Roman"/>
          <w:sz w:val="24"/>
          <w:szCs w:val="24"/>
        </w:rPr>
        <w:t xml:space="preserve">the </w:t>
      </w:r>
      <w:r w:rsidRPr="000C6870">
        <w:rPr>
          <w:rFonts w:ascii="Times New Roman" w:eastAsia="Times New Roman" w:hAnsi="Times New Roman" w:cs="Times New Roman"/>
          <w:sz w:val="24"/>
          <w:szCs w:val="24"/>
        </w:rPr>
        <w:t xml:space="preserve">placebo-controlled </w:t>
      </w:r>
      <w:r w:rsidR="00080414" w:rsidRPr="000C6870">
        <w:rPr>
          <w:rFonts w:ascii="Times New Roman" w:eastAsia="Times New Roman" w:hAnsi="Times New Roman" w:cs="Times New Roman"/>
          <w:sz w:val="24"/>
          <w:szCs w:val="24"/>
        </w:rPr>
        <w:t>efficacy</w:t>
      </w:r>
      <w:r w:rsidRPr="000C6870">
        <w:rPr>
          <w:rFonts w:ascii="Times New Roman" w:eastAsia="Times New Roman" w:hAnsi="Times New Roman" w:cs="Times New Roman"/>
          <w:sz w:val="24"/>
          <w:szCs w:val="24"/>
        </w:rPr>
        <w:t xml:space="preserve"> of PCI on the angina symptom score, angina</w:t>
      </w:r>
      <w:r w:rsidR="00F459B8">
        <w:rPr>
          <w:rFonts w:ascii="Times New Roman" w:eastAsia="Times New Roman" w:hAnsi="Times New Roman" w:cs="Times New Roman"/>
          <w:sz w:val="24"/>
          <w:szCs w:val="24"/>
        </w:rPr>
        <w:t xml:space="preserve"> episodes</w:t>
      </w:r>
      <w:r w:rsidRPr="000C6870">
        <w:rPr>
          <w:rFonts w:ascii="Times New Roman" w:eastAsia="Times New Roman" w:hAnsi="Times New Roman" w:cs="Times New Roman"/>
          <w:sz w:val="24"/>
          <w:szCs w:val="24"/>
        </w:rPr>
        <w:t xml:space="preserve">, CCS class, </w:t>
      </w:r>
      <w:r w:rsidRPr="000C6870">
        <w:rPr>
          <w:rFonts w:ascii="Times New Roman" w:eastAsia="Times New Roman" w:hAnsi="Times New Roman" w:cs="Times New Roman"/>
          <w:sz w:val="24"/>
          <w:szCs w:val="24"/>
        </w:rPr>
        <w:lastRenderedPageBreak/>
        <w:t>exercise treadmill time and domains of the symptom and quality of life questionnaires</w:t>
      </w:r>
      <w:r w:rsidR="00D61D6A">
        <w:rPr>
          <w:rFonts w:ascii="Times New Roman" w:eastAsia="Times New Roman" w:hAnsi="Times New Roman" w:cs="Times New Roman"/>
          <w:sz w:val="24"/>
          <w:szCs w:val="24"/>
        </w:rPr>
        <w:t>.</w:t>
      </w:r>
      <w:r w:rsidR="00C801F6">
        <w:rPr>
          <w:rFonts w:ascii="Times New Roman" w:eastAsia="Times New Roman" w:hAnsi="Times New Roman" w:cs="Times New Roman"/>
          <w:sz w:val="24"/>
          <w:szCs w:val="24"/>
        </w:rPr>
        <w:t xml:space="preserve"> </w:t>
      </w:r>
      <w:r w:rsidR="007D541D">
        <w:rPr>
          <w:rFonts w:ascii="Times New Roman" w:eastAsia="Times New Roman" w:hAnsi="Times New Roman" w:cs="Times New Roman"/>
          <w:sz w:val="24"/>
          <w:szCs w:val="24"/>
        </w:rPr>
        <w:t>An essential feature of the success of the Rose in this prediction</w:t>
      </w:r>
      <w:r w:rsidR="00106E89">
        <w:rPr>
          <w:rFonts w:ascii="Times New Roman" w:eastAsia="Times New Roman" w:hAnsi="Times New Roman" w:cs="Times New Roman"/>
          <w:sz w:val="24"/>
          <w:szCs w:val="24"/>
        </w:rPr>
        <w:t xml:space="preserve"> </w:t>
      </w:r>
      <w:r w:rsidR="007D541D">
        <w:rPr>
          <w:rFonts w:ascii="Times New Roman" w:eastAsia="Times New Roman" w:hAnsi="Times New Roman" w:cs="Times New Roman"/>
          <w:sz w:val="24"/>
          <w:szCs w:val="24"/>
        </w:rPr>
        <w:t xml:space="preserve">is </w:t>
      </w:r>
      <w:r w:rsidR="002C6ED2">
        <w:rPr>
          <w:rFonts w:ascii="Times New Roman" w:eastAsia="Times New Roman" w:hAnsi="Times New Roman" w:cs="Times New Roman"/>
          <w:sz w:val="24"/>
          <w:szCs w:val="24"/>
        </w:rPr>
        <w:t>the</w:t>
      </w:r>
      <w:r w:rsidR="007D541D">
        <w:rPr>
          <w:rFonts w:ascii="Times New Roman" w:eastAsia="Times New Roman" w:hAnsi="Times New Roman" w:cs="Times New Roman"/>
          <w:sz w:val="24"/>
          <w:szCs w:val="24"/>
        </w:rPr>
        <w:t xml:space="preserve"> integration of </w:t>
      </w:r>
      <w:r w:rsidR="008902B0">
        <w:rPr>
          <w:rFonts w:ascii="Times New Roman" w:eastAsia="Times New Roman" w:hAnsi="Times New Roman" w:cs="Times New Roman"/>
          <w:sz w:val="24"/>
          <w:szCs w:val="24"/>
        </w:rPr>
        <w:t>all</w:t>
      </w:r>
      <w:r w:rsidR="00181D79">
        <w:rPr>
          <w:rFonts w:ascii="Times New Roman" w:eastAsia="Times New Roman" w:hAnsi="Times New Roman" w:cs="Times New Roman"/>
          <w:sz w:val="24"/>
          <w:szCs w:val="24"/>
        </w:rPr>
        <w:t xml:space="preserve"> </w:t>
      </w:r>
      <w:r w:rsidR="002C6ED2">
        <w:rPr>
          <w:rFonts w:ascii="Times New Roman" w:eastAsia="Times New Roman" w:hAnsi="Times New Roman" w:cs="Times New Roman"/>
          <w:sz w:val="24"/>
          <w:szCs w:val="24"/>
        </w:rPr>
        <w:t>its elements</w:t>
      </w:r>
      <w:r w:rsidR="007D541D">
        <w:rPr>
          <w:rFonts w:ascii="Times New Roman" w:eastAsia="Times New Roman" w:hAnsi="Times New Roman" w:cs="Times New Roman"/>
          <w:sz w:val="24"/>
          <w:szCs w:val="24"/>
        </w:rPr>
        <w:t>.</w:t>
      </w:r>
      <w:r w:rsidR="005852CF">
        <w:rPr>
          <w:rFonts w:ascii="Times New Roman" w:eastAsia="Times New Roman" w:hAnsi="Times New Roman" w:cs="Times New Roman"/>
          <w:sz w:val="24"/>
          <w:szCs w:val="24"/>
        </w:rPr>
        <w:t xml:space="preserve"> </w:t>
      </w:r>
      <w:r w:rsidR="007D5D6E">
        <w:rPr>
          <w:rFonts w:ascii="Times New Roman" w:eastAsia="Times New Roman" w:hAnsi="Times New Roman" w:cs="Times New Roman"/>
          <w:sz w:val="24"/>
          <w:szCs w:val="24"/>
        </w:rPr>
        <w:t>For the purpos</w:t>
      </w:r>
      <w:r w:rsidR="00C0494D">
        <w:rPr>
          <w:rFonts w:ascii="Times New Roman" w:eastAsia="Times New Roman" w:hAnsi="Times New Roman" w:cs="Times New Roman"/>
          <w:sz w:val="24"/>
          <w:szCs w:val="24"/>
        </w:rPr>
        <w:t xml:space="preserve">e </w:t>
      </w:r>
      <w:r w:rsidR="007D5D6E">
        <w:rPr>
          <w:rFonts w:ascii="Times New Roman" w:eastAsia="Times New Roman" w:hAnsi="Times New Roman" w:cs="Times New Roman"/>
          <w:sz w:val="24"/>
          <w:szCs w:val="24"/>
        </w:rPr>
        <w:t>of this clinical study, with detailed patient phenotyping, the pre-specified Rose questionnaire was used. However, t</w:t>
      </w:r>
      <w:r w:rsidR="005852CF">
        <w:rPr>
          <w:rFonts w:ascii="Times New Roman" w:eastAsia="Times New Roman" w:hAnsi="Times New Roman" w:cs="Times New Roman"/>
          <w:sz w:val="24"/>
          <w:szCs w:val="24"/>
        </w:rPr>
        <w:t xml:space="preserve">he criteria used in guidelines </w:t>
      </w:r>
      <w:r w:rsidR="0089222D">
        <w:rPr>
          <w:rFonts w:ascii="Times New Roman" w:eastAsia="Times New Roman" w:hAnsi="Times New Roman" w:cs="Times New Roman"/>
          <w:sz w:val="24"/>
          <w:szCs w:val="24"/>
        </w:rPr>
        <w:t xml:space="preserve">are </w:t>
      </w:r>
      <w:r w:rsidR="005852CF">
        <w:rPr>
          <w:rFonts w:ascii="Times New Roman" w:eastAsia="Times New Roman" w:hAnsi="Times New Roman" w:cs="Times New Roman"/>
          <w:sz w:val="24"/>
          <w:szCs w:val="24"/>
        </w:rPr>
        <w:t>similar to the Rose and indeed guideline-based typical angina similarly predicted the placebo-controlled efficacy of PCI.</w:t>
      </w:r>
      <w:r w:rsidR="00C0494D">
        <w:rPr>
          <w:rFonts w:ascii="Times New Roman" w:eastAsia="Times New Roman" w:hAnsi="Times New Roman" w:cs="Times New Roman"/>
          <w:sz w:val="24"/>
          <w:szCs w:val="24"/>
        </w:rPr>
        <w:t xml:space="preserve"> </w:t>
      </w:r>
      <w:r w:rsidR="007D541D">
        <w:rPr>
          <w:rFonts w:ascii="Times New Roman" w:eastAsia="Times New Roman" w:hAnsi="Times New Roman" w:cs="Times New Roman"/>
          <w:sz w:val="24"/>
          <w:szCs w:val="24"/>
        </w:rPr>
        <w:t>The McGill questionnaire, which addressed multiple aspects of the nature of the pain, showed that no specific descript</w:t>
      </w:r>
      <w:r w:rsidR="00CC1B15">
        <w:rPr>
          <w:rFonts w:ascii="Times New Roman" w:eastAsia="Times New Roman" w:hAnsi="Times New Roman" w:cs="Times New Roman"/>
          <w:sz w:val="24"/>
          <w:szCs w:val="24"/>
        </w:rPr>
        <w:t>ors</w:t>
      </w:r>
      <w:r w:rsidR="007D541D">
        <w:rPr>
          <w:rFonts w:ascii="Times New Roman" w:eastAsia="Times New Roman" w:hAnsi="Times New Roman" w:cs="Times New Roman"/>
          <w:sz w:val="24"/>
          <w:szCs w:val="24"/>
        </w:rPr>
        <w:t xml:space="preserve"> of pain predicted the </w:t>
      </w:r>
      <w:r w:rsidRPr="000C6870">
        <w:rPr>
          <w:rFonts w:ascii="Times New Roman" w:eastAsia="Times New Roman" w:hAnsi="Times New Roman" w:cs="Times New Roman"/>
          <w:sz w:val="24"/>
          <w:szCs w:val="24"/>
        </w:rPr>
        <w:t xml:space="preserve">placebo-controlled effect of PCI on </w:t>
      </w:r>
      <w:r w:rsidR="00643D48">
        <w:rPr>
          <w:rFonts w:ascii="Times New Roman" w:eastAsia="Times New Roman" w:hAnsi="Times New Roman" w:cs="Times New Roman"/>
          <w:sz w:val="24"/>
          <w:szCs w:val="24"/>
        </w:rPr>
        <w:t>angina</w:t>
      </w:r>
      <w:r w:rsidRPr="000C6870">
        <w:rPr>
          <w:rFonts w:ascii="Times New Roman" w:eastAsia="Times New Roman" w:hAnsi="Times New Roman" w:cs="Times New Roman"/>
          <w:sz w:val="24"/>
          <w:szCs w:val="24"/>
        </w:rPr>
        <w:t xml:space="preserve">. </w:t>
      </w:r>
    </w:p>
    <w:p w14:paraId="79F396A7" w14:textId="77777777" w:rsidR="00B545FB" w:rsidRDefault="00B545FB" w:rsidP="00873206">
      <w:pPr>
        <w:shd w:val="clear" w:color="auto" w:fill="FFFFFF"/>
        <w:spacing w:line="480" w:lineRule="auto"/>
        <w:jc w:val="both"/>
        <w:rPr>
          <w:rFonts w:ascii="Times New Roman" w:eastAsia="Times New Roman" w:hAnsi="Times New Roman" w:cs="Times New Roman"/>
          <w:sz w:val="24"/>
          <w:szCs w:val="24"/>
        </w:rPr>
      </w:pPr>
    </w:p>
    <w:p w14:paraId="3F4728CA" w14:textId="2E519D2B" w:rsidR="00B545FB" w:rsidRPr="000C6870" w:rsidRDefault="00D16514" w:rsidP="00873206">
      <w:pPr>
        <w:shd w:val="clear" w:color="auto" w:fill="FFFFFF"/>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design of ORBITA-2 </w:t>
      </w:r>
      <w:r w:rsidR="00481696">
        <w:rPr>
          <w:rFonts w:ascii="Times New Roman" w:eastAsia="Times New Roman" w:hAnsi="Times New Roman" w:cs="Times New Roman"/>
          <w:sz w:val="24"/>
          <w:szCs w:val="24"/>
        </w:rPr>
        <w:t>allowed us to improve upon physician</w:t>
      </w:r>
      <w:r w:rsidR="00E44FBF">
        <w:rPr>
          <w:rFonts w:ascii="Times New Roman" w:eastAsia="Times New Roman" w:hAnsi="Times New Roman" w:cs="Times New Roman"/>
          <w:sz w:val="24"/>
          <w:szCs w:val="24"/>
        </w:rPr>
        <w:t xml:space="preserve"> </w:t>
      </w:r>
      <w:r w:rsidR="00481696">
        <w:rPr>
          <w:rFonts w:ascii="Times New Roman" w:eastAsia="Times New Roman" w:hAnsi="Times New Roman" w:cs="Times New Roman"/>
          <w:sz w:val="24"/>
          <w:szCs w:val="24"/>
        </w:rPr>
        <w:t xml:space="preserve">assessment of angina with CCS and patient-reported symptom questionnaires. </w:t>
      </w:r>
      <w:r w:rsidR="00670F4E" w:rsidRPr="00670F4E">
        <w:rPr>
          <w:rFonts w:ascii="Times New Roman" w:eastAsia="Times New Roman" w:hAnsi="Times New Roman" w:cs="Times New Roman"/>
          <w:sz w:val="24"/>
          <w:szCs w:val="24"/>
        </w:rPr>
        <w:t xml:space="preserve">It has been shown that patients' recollection of the number of angina episodes is poor, particularly declining after the first two days of experiencing </w:t>
      </w:r>
      <w:r w:rsidR="00BF2CE0">
        <w:rPr>
          <w:rFonts w:ascii="Times New Roman" w:eastAsia="Times New Roman" w:hAnsi="Times New Roman" w:cs="Times New Roman"/>
          <w:sz w:val="24"/>
          <w:szCs w:val="24"/>
        </w:rPr>
        <w:t>pain</w:t>
      </w:r>
      <w:sdt>
        <w:sdtPr>
          <w:rPr>
            <w:rFonts w:ascii="Times New Roman" w:eastAsia="Times New Roman" w:hAnsi="Times New Roman" w:cs="Times New Roman"/>
            <w:color w:val="000000"/>
            <w:sz w:val="24"/>
            <w:szCs w:val="24"/>
            <w:vertAlign w:val="superscript"/>
          </w:rPr>
          <w:tag w:val="MENDELEY_CITATION_v3_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"/>
          <w:id w:val="-2136096271"/>
          <w:placeholder>
            <w:docPart w:val="21950FBBD141A647BE9A91BCDEBB323C"/>
          </w:placeholder>
        </w:sdtPr>
        <w:sdtContent>
          <w:r w:rsidR="00370D73" w:rsidRPr="00370D73">
            <w:rPr>
              <w:rFonts w:ascii="Times New Roman" w:eastAsia="Times New Roman" w:hAnsi="Times New Roman" w:cs="Times New Roman"/>
              <w:color w:val="000000"/>
              <w:sz w:val="24"/>
              <w:szCs w:val="24"/>
              <w:vertAlign w:val="superscript"/>
            </w:rPr>
            <w:t>5</w:t>
          </w:r>
        </w:sdtContent>
      </w:sdt>
      <w:r w:rsidR="005531DF">
        <w:rPr>
          <w:rFonts w:ascii="Times New Roman" w:eastAsia="Times New Roman" w:hAnsi="Times New Roman" w:cs="Times New Roman"/>
          <w:color w:val="000000"/>
          <w:sz w:val="24"/>
          <w:szCs w:val="24"/>
        </w:rPr>
        <w:t xml:space="preserve">. </w:t>
      </w:r>
      <w:r w:rsidR="00487A30">
        <w:rPr>
          <w:rFonts w:ascii="Times New Roman" w:eastAsia="Times New Roman" w:hAnsi="Times New Roman" w:cs="Times New Roman"/>
          <w:color w:val="000000"/>
          <w:sz w:val="24"/>
          <w:szCs w:val="24"/>
        </w:rPr>
        <w:t>Moreover</w:t>
      </w:r>
      <w:r w:rsidR="00487A30">
        <w:rPr>
          <w:rFonts w:ascii="Times New Roman" w:eastAsia="Times New Roman" w:hAnsi="Times New Roman" w:cs="Times New Roman"/>
          <w:sz w:val="24"/>
          <w:szCs w:val="24"/>
        </w:rPr>
        <w:t xml:space="preserve">, some patients avoid activities that may trigger angina, </w:t>
      </w:r>
      <w:r w:rsidR="00EA117A">
        <w:rPr>
          <w:rFonts w:ascii="Times New Roman" w:eastAsia="Times New Roman" w:hAnsi="Times New Roman" w:cs="Times New Roman"/>
          <w:sz w:val="24"/>
          <w:szCs w:val="24"/>
        </w:rPr>
        <w:t>and this behavioral adaption is not</w:t>
      </w:r>
      <w:r w:rsidR="00487A30">
        <w:rPr>
          <w:rFonts w:ascii="Times New Roman" w:eastAsia="Times New Roman" w:hAnsi="Times New Roman" w:cs="Times New Roman"/>
          <w:sz w:val="24"/>
          <w:szCs w:val="24"/>
        </w:rPr>
        <w:t xml:space="preserve"> visible in simple angina episode counts. </w:t>
      </w:r>
      <w:r w:rsidR="00331C78">
        <w:rPr>
          <w:rFonts w:ascii="Times New Roman" w:eastAsia="Times New Roman" w:hAnsi="Times New Roman" w:cs="Times New Roman"/>
          <w:sz w:val="24"/>
          <w:szCs w:val="24"/>
        </w:rPr>
        <w:t xml:space="preserve">The </w:t>
      </w:r>
      <w:r w:rsidR="00204F29">
        <w:rPr>
          <w:rFonts w:ascii="Times New Roman" w:eastAsia="Times New Roman" w:hAnsi="Times New Roman" w:cs="Times New Roman"/>
          <w:sz w:val="24"/>
          <w:szCs w:val="24"/>
        </w:rPr>
        <w:t>ORBITA-app</w:t>
      </w:r>
      <w:r w:rsidR="00331C78">
        <w:rPr>
          <w:rFonts w:ascii="Times New Roman" w:eastAsia="Times New Roman" w:hAnsi="Times New Roman" w:cs="Times New Roman"/>
          <w:sz w:val="24"/>
          <w:szCs w:val="24"/>
        </w:rPr>
        <w:t xml:space="preserve"> allow</w:t>
      </w:r>
      <w:r w:rsidR="000058B4">
        <w:rPr>
          <w:rFonts w:ascii="Times New Roman" w:eastAsia="Times New Roman" w:hAnsi="Times New Roman" w:cs="Times New Roman"/>
          <w:sz w:val="24"/>
          <w:szCs w:val="24"/>
        </w:rPr>
        <w:t>ed</w:t>
      </w:r>
      <w:r w:rsidR="00331C78">
        <w:rPr>
          <w:rFonts w:ascii="Times New Roman" w:eastAsia="Times New Roman" w:hAnsi="Times New Roman" w:cs="Times New Roman"/>
          <w:sz w:val="24"/>
          <w:szCs w:val="24"/>
        </w:rPr>
        <w:t xml:space="preserve"> daily reporting of symptoms</w:t>
      </w:r>
      <w:r w:rsidR="00487A30">
        <w:rPr>
          <w:rFonts w:ascii="Times New Roman" w:eastAsia="Times New Roman" w:hAnsi="Times New Roman" w:cs="Times New Roman"/>
          <w:sz w:val="24"/>
          <w:szCs w:val="24"/>
        </w:rPr>
        <w:t xml:space="preserve">, </w:t>
      </w:r>
      <w:r w:rsidR="00331C78">
        <w:rPr>
          <w:rFonts w:ascii="Times New Roman" w:eastAsia="Times New Roman" w:hAnsi="Times New Roman" w:cs="Times New Roman"/>
          <w:sz w:val="24"/>
          <w:szCs w:val="24"/>
        </w:rPr>
        <w:t>individualized to the patient</w:t>
      </w:r>
      <w:r w:rsidR="006C5A63">
        <w:rPr>
          <w:rFonts w:ascii="Times New Roman" w:eastAsia="Times New Roman" w:hAnsi="Times New Roman" w:cs="Times New Roman"/>
          <w:sz w:val="24"/>
          <w:szCs w:val="24"/>
        </w:rPr>
        <w:t xml:space="preserve">. </w:t>
      </w:r>
      <w:r w:rsidR="00C1799D">
        <w:rPr>
          <w:rFonts w:ascii="Times New Roman" w:eastAsia="Times New Roman" w:hAnsi="Times New Roman" w:cs="Times New Roman"/>
          <w:sz w:val="24"/>
          <w:szCs w:val="24"/>
        </w:rPr>
        <w:t>It also introduce</w:t>
      </w:r>
      <w:r w:rsidR="000058B4">
        <w:rPr>
          <w:rFonts w:ascii="Times New Roman" w:eastAsia="Times New Roman" w:hAnsi="Times New Roman" w:cs="Times New Roman"/>
          <w:sz w:val="24"/>
          <w:szCs w:val="24"/>
        </w:rPr>
        <w:t>d</w:t>
      </w:r>
      <w:r w:rsidR="00C1799D">
        <w:rPr>
          <w:rFonts w:ascii="Times New Roman" w:eastAsia="Times New Roman" w:hAnsi="Times New Roman" w:cs="Times New Roman"/>
          <w:sz w:val="24"/>
          <w:szCs w:val="24"/>
        </w:rPr>
        <w:t xml:space="preserve"> weekly tester questions </w:t>
      </w:r>
      <w:r w:rsidR="00487A30">
        <w:rPr>
          <w:rFonts w:ascii="Times New Roman" w:eastAsia="Times New Roman" w:hAnsi="Times New Roman" w:cs="Times New Roman"/>
          <w:sz w:val="24"/>
          <w:szCs w:val="24"/>
        </w:rPr>
        <w:t xml:space="preserve">addressing symptom responses to standardized activities that </w:t>
      </w:r>
      <w:r w:rsidR="009C00DC">
        <w:rPr>
          <w:rFonts w:ascii="Times New Roman" w:eastAsia="Times New Roman" w:hAnsi="Times New Roman" w:cs="Times New Roman"/>
          <w:sz w:val="24"/>
          <w:szCs w:val="24"/>
        </w:rPr>
        <w:t xml:space="preserve">had </w:t>
      </w:r>
      <w:r w:rsidR="00487A30">
        <w:rPr>
          <w:rFonts w:ascii="Times New Roman" w:eastAsia="Times New Roman" w:hAnsi="Times New Roman" w:cs="Times New Roman"/>
          <w:sz w:val="24"/>
          <w:szCs w:val="24"/>
        </w:rPr>
        <w:t>previously caused angina</w:t>
      </w:r>
      <w:sdt>
        <w:sdtPr>
          <w:rPr>
            <w:rFonts w:ascii="Times New Roman" w:eastAsia="Times New Roman" w:hAnsi="Times New Roman" w:cs="Times New Roman"/>
            <w:color w:val="000000"/>
            <w:sz w:val="24"/>
            <w:szCs w:val="24"/>
            <w:vertAlign w:val="superscript"/>
          </w:rPr>
          <w:tag w:val="MENDELEY_CITATION_v3_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"/>
          <w:id w:val="-548456327"/>
          <w:placeholder>
            <w:docPart w:val="B28486B88C3B6F4CA8ACE4259B666AF6"/>
          </w:placeholder>
        </w:sdtPr>
        <w:sdtContent>
          <w:r w:rsidR="00370D73" w:rsidRPr="00370D73">
            <w:rPr>
              <w:rFonts w:ascii="Times New Roman" w:eastAsia="Times New Roman" w:hAnsi="Times New Roman" w:cs="Times New Roman"/>
              <w:color w:val="000000"/>
              <w:sz w:val="24"/>
              <w:szCs w:val="24"/>
              <w:vertAlign w:val="superscript"/>
            </w:rPr>
            <w:t>13</w:t>
          </w:r>
        </w:sdtContent>
      </w:sdt>
      <w:r w:rsidR="00487A30">
        <w:rPr>
          <w:rFonts w:ascii="Times New Roman" w:eastAsia="Times New Roman" w:hAnsi="Times New Roman" w:cs="Times New Roman"/>
          <w:sz w:val="24"/>
          <w:szCs w:val="24"/>
        </w:rPr>
        <w:t>.</w:t>
      </w:r>
      <w:r w:rsidR="00C450ED">
        <w:rPr>
          <w:rFonts w:ascii="Times New Roman" w:eastAsia="Times New Roman" w:hAnsi="Times New Roman" w:cs="Times New Roman"/>
          <w:sz w:val="24"/>
          <w:szCs w:val="24"/>
        </w:rPr>
        <w:t xml:space="preserve"> This </w:t>
      </w:r>
      <w:r w:rsidR="00A01EF8">
        <w:rPr>
          <w:rFonts w:ascii="Times New Roman" w:eastAsia="Times New Roman" w:hAnsi="Times New Roman" w:cs="Times New Roman"/>
          <w:sz w:val="24"/>
          <w:szCs w:val="24"/>
        </w:rPr>
        <w:t>prevented</w:t>
      </w:r>
      <w:r w:rsidR="00C450ED">
        <w:rPr>
          <w:rFonts w:ascii="Times New Roman" w:eastAsia="Times New Roman" w:hAnsi="Times New Roman" w:cs="Times New Roman"/>
          <w:sz w:val="24"/>
          <w:szCs w:val="24"/>
        </w:rPr>
        <w:t xml:space="preserve"> </w:t>
      </w:r>
      <w:r w:rsidR="00A01EF8">
        <w:rPr>
          <w:rFonts w:ascii="Times New Roman" w:eastAsia="Times New Roman" w:hAnsi="Times New Roman" w:cs="Times New Roman"/>
          <w:sz w:val="24"/>
          <w:szCs w:val="24"/>
        </w:rPr>
        <w:t xml:space="preserve">artificially low scores from patients intentionally limiting their activity to avoid angina. </w:t>
      </w:r>
      <w:r w:rsidR="00A657B2">
        <w:rPr>
          <w:rFonts w:ascii="Times New Roman" w:eastAsia="Times New Roman" w:hAnsi="Times New Roman" w:cs="Times New Roman"/>
          <w:sz w:val="24"/>
          <w:szCs w:val="24"/>
        </w:rPr>
        <w:t>The presence of Rose angin</w:t>
      </w:r>
      <w:r w:rsidR="00A01EF8">
        <w:rPr>
          <w:rFonts w:ascii="Times New Roman" w:eastAsia="Times New Roman" w:hAnsi="Times New Roman" w:cs="Times New Roman"/>
          <w:sz w:val="24"/>
          <w:szCs w:val="24"/>
        </w:rPr>
        <w:t>a</w:t>
      </w:r>
      <w:r w:rsidR="00A657B2">
        <w:rPr>
          <w:rFonts w:ascii="Times New Roman" w:eastAsia="Times New Roman" w:hAnsi="Times New Roman" w:cs="Times New Roman"/>
          <w:sz w:val="24"/>
          <w:szCs w:val="24"/>
        </w:rPr>
        <w:t xml:space="preserve"> strongly predicted the placebo-controlled efficacy of PCI on </w:t>
      </w:r>
      <w:r w:rsidR="00A01EF8">
        <w:rPr>
          <w:rFonts w:ascii="Times New Roman" w:eastAsia="Times New Roman" w:hAnsi="Times New Roman" w:cs="Times New Roman"/>
          <w:sz w:val="24"/>
          <w:szCs w:val="24"/>
        </w:rPr>
        <w:t>these weekly tester questions.</w:t>
      </w:r>
    </w:p>
    <w:p w14:paraId="34BBD7C2" w14:textId="77777777" w:rsidR="006C4A79" w:rsidRDefault="006C4A79" w:rsidP="00873206">
      <w:pPr>
        <w:shd w:val="clear" w:color="auto" w:fill="FFFFFF"/>
        <w:spacing w:line="480" w:lineRule="auto"/>
        <w:jc w:val="both"/>
        <w:rPr>
          <w:rFonts w:ascii="Times New Roman" w:eastAsia="Times New Roman" w:hAnsi="Times New Roman" w:cs="Times New Roman"/>
          <w:sz w:val="24"/>
          <w:szCs w:val="24"/>
        </w:rPr>
      </w:pPr>
    </w:p>
    <w:p w14:paraId="06B50C2D" w14:textId="2FFC5CBD" w:rsidR="00FD2736" w:rsidRDefault="00204212" w:rsidP="00873206">
      <w:pPr>
        <w:shd w:val="clear" w:color="auto" w:fill="FFFFFF"/>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6C4A79">
        <w:rPr>
          <w:rFonts w:ascii="Times New Roman" w:eastAsia="Times New Roman" w:hAnsi="Times New Roman" w:cs="Times New Roman"/>
          <w:sz w:val="24"/>
          <w:szCs w:val="24"/>
        </w:rPr>
        <w:t xml:space="preserve">here was no </w:t>
      </w:r>
      <w:r w:rsidR="0015247D">
        <w:rPr>
          <w:rFonts w:ascii="Times New Roman" w:eastAsia="Times New Roman" w:hAnsi="Times New Roman" w:cs="Times New Roman"/>
          <w:sz w:val="24"/>
          <w:szCs w:val="24"/>
          <w:highlight w:val="white"/>
        </w:rPr>
        <w:t xml:space="preserve">association </w:t>
      </w:r>
      <w:r w:rsidRPr="000C6870">
        <w:rPr>
          <w:rFonts w:ascii="Times New Roman" w:eastAsia="Times New Roman" w:hAnsi="Times New Roman" w:cs="Times New Roman"/>
          <w:sz w:val="24"/>
          <w:szCs w:val="24"/>
          <w:highlight w:val="white"/>
        </w:rPr>
        <w:t>between</w:t>
      </w:r>
      <w:r w:rsidR="003E6DA7">
        <w:rPr>
          <w:rFonts w:ascii="Times New Roman" w:eastAsia="Times New Roman" w:hAnsi="Times New Roman" w:cs="Times New Roman"/>
          <w:sz w:val="24"/>
          <w:szCs w:val="24"/>
          <w:highlight w:val="white"/>
        </w:rPr>
        <w:t xml:space="preserve"> the </w:t>
      </w:r>
      <w:r w:rsidR="00E86997">
        <w:rPr>
          <w:rFonts w:ascii="Times New Roman" w:eastAsia="Times New Roman" w:hAnsi="Times New Roman" w:cs="Times New Roman"/>
          <w:sz w:val="24"/>
          <w:szCs w:val="24"/>
          <w:highlight w:val="white"/>
        </w:rPr>
        <w:t xml:space="preserve">severity </w:t>
      </w:r>
      <w:r w:rsidR="003E6DA7">
        <w:rPr>
          <w:rFonts w:ascii="Times New Roman" w:eastAsia="Times New Roman" w:hAnsi="Times New Roman" w:cs="Times New Roman"/>
          <w:sz w:val="24"/>
          <w:szCs w:val="24"/>
          <w:highlight w:val="white"/>
        </w:rPr>
        <w:t xml:space="preserve">or </w:t>
      </w:r>
      <w:r w:rsidR="00E86997">
        <w:rPr>
          <w:rFonts w:ascii="Times New Roman" w:eastAsia="Times New Roman" w:hAnsi="Times New Roman" w:cs="Times New Roman"/>
          <w:sz w:val="24"/>
          <w:szCs w:val="24"/>
          <w:highlight w:val="white"/>
        </w:rPr>
        <w:t xml:space="preserve">nature </w:t>
      </w:r>
      <w:r w:rsidR="003E6DA7">
        <w:rPr>
          <w:rFonts w:ascii="Times New Roman" w:eastAsia="Times New Roman" w:hAnsi="Times New Roman" w:cs="Times New Roman"/>
          <w:sz w:val="24"/>
          <w:szCs w:val="24"/>
          <w:highlight w:val="white"/>
        </w:rPr>
        <w:t xml:space="preserve">of </w:t>
      </w:r>
      <w:r w:rsidRPr="000C6870">
        <w:rPr>
          <w:rFonts w:ascii="Times New Roman" w:eastAsia="Times New Roman" w:hAnsi="Times New Roman" w:cs="Times New Roman"/>
          <w:sz w:val="24"/>
          <w:szCs w:val="24"/>
          <w:highlight w:val="white"/>
        </w:rPr>
        <w:t>symptoms and disease severity.</w:t>
      </w:r>
      <w:r w:rsidR="002B7464">
        <w:rPr>
          <w:rFonts w:ascii="Times New Roman" w:eastAsia="Times New Roman" w:hAnsi="Times New Roman" w:cs="Times New Roman"/>
          <w:sz w:val="24"/>
          <w:szCs w:val="24"/>
          <w:highlight w:val="white"/>
        </w:rPr>
        <w:t xml:space="preserve"> </w:t>
      </w:r>
      <w:r w:rsidR="00090346">
        <w:rPr>
          <w:rFonts w:ascii="Times New Roman" w:eastAsia="Times New Roman" w:hAnsi="Times New Roman" w:cs="Times New Roman"/>
          <w:sz w:val="24"/>
          <w:szCs w:val="24"/>
          <w:highlight w:val="white"/>
        </w:rPr>
        <w:t>A possible explanation is that</w:t>
      </w:r>
      <w:r w:rsidR="00627A48">
        <w:rPr>
          <w:rFonts w:ascii="Times New Roman" w:eastAsia="Times New Roman" w:hAnsi="Times New Roman" w:cs="Times New Roman"/>
          <w:sz w:val="24"/>
          <w:szCs w:val="24"/>
          <w:highlight w:val="white"/>
        </w:rPr>
        <w:t>, over time, angina severity tends to decline</w:t>
      </w:r>
      <w:sdt>
        <w:sdtPr>
          <w:rPr>
            <w:rFonts w:ascii="Times New Roman" w:eastAsia="Times New Roman" w:hAnsi="Times New Roman" w:cs="Times New Roman"/>
            <w:color w:val="000000"/>
            <w:sz w:val="24"/>
            <w:szCs w:val="24"/>
            <w:highlight w:val="white"/>
            <w:vertAlign w:val="superscript"/>
          </w:rPr>
          <w:tag w:val="MENDELEY_CITATION_v3_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"/>
          <w:id w:val="308442229"/>
          <w:placeholder>
            <w:docPart w:val="477DE68CC3049B428062239F4FF9CF2E"/>
          </w:placeholder>
        </w:sdtPr>
        <w:sdtContent>
          <w:r w:rsidR="00370D73" w:rsidRPr="00370D73">
            <w:rPr>
              <w:rFonts w:ascii="Times New Roman" w:eastAsia="Times New Roman" w:hAnsi="Times New Roman" w:cs="Times New Roman"/>
              <w:color w:val="000000"/>
              <w:sz w:val="24"/>
              <w:szCs w:val="24"/>
              <w:highlight w:val="white"/>
              <w:vertAlign w:val="superscript"/>
            </w:rPr>
            <w:t>14</w:t>
          </w:r>
        </w:sdtContent>
      </w:sdt>
      <w:r w:rsidR="00C10AFE">
        <w:rPr>
          <w:rFonts w:ascii="Times New Roman" w:eastAsia="Times New Roman" w:hAnsi="Times New Roman" w:cs="Times New Roman"/>
          <w:sz w:val="24"/>
          <w:szCs w:val="24"/>
          <w:highlight w:val="white"/>
        </w:rPr>
        <w:t xml:space="preserve">. </w:t>
      </w:r>
      <w:r w:rsidR="00DC502F">
        <w:rPr>
          <w:rFonts w:ascii="Times New Roman" w:eastAsia="Times New Roman" w:hAnsi="Times New Roman" w:cs="Times New Roman"/>
          <w:sz w:val="24"/>
          <w:szCs w:val="24"/>
          <w:highlight w:val="white"/>
        </w:rPr>
        <w:t>This might be because of</w:t>
      </w:r>
      <w:r w:rsidR="00A62A9C">
        <w:rPr>
          <w:rFonts w:ascii="Times New Roman" w:eastAsia="Times New Roman" w:hAnsi="Times New Roman" w:cs="Times New Roman"/>
          <w:sz w:val="24"/>
          <w:szCs w:val="24"/>
          <w:highlight w:val="white"/>
        </w:rPr>
        <w:t xml:space="preserve"> ischemic preconditioning</w:t>
      </w:r>
      <w:sdt>
        <w:sdtPr>
          <w:rPr>
            <w:rFonts w:ascii="Times New Roman" w:eastAsia="Times New Roman" w:hAnsi="Times New Roman" w:cs="Times New Roman"/>
            <w:color w:val="000000"/>
            <w:sz w:val="24"/>
            <w:szCs w:val="24"/>
            <w:highlight w:val="white"/>
            <w:vertAlign w:val="superscript"/>
          </w:rPr>
          <w:tag w:val="MENDELEY_CITATION_v3_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"/>
          <w:id w:val="1256317179"/>
          <w:placeholder>
            <w:docPart w:val="DefaultPlaceholder_-1854013440"/>
          </w:placeholder>
        </w:sdtPr>
        <w:sdtContent>
          <w:r w:rsidR="00370D73" w:rsidRPr="00370D73">
            <w:rPr>
              <w:rFonts w:ascii="Times New Roman" w:eastAsia="Times New Roman" w:hAnsi="Times New Roman" w:cs="Times New Roman"/>
              <w:color w:val="000000"/>
              <w:sz w:val="24"/>
              <w:szCs w:val="24"/>
              <w:highlight w:val="white"/>
              <w:vertAlign w:val="superscript"/>
            </w:rPr>
            <w:t>15</w:t>
          </w:r>
        </w:sdtContent>
      </w:sdt>
      <w:r w:rsidR="00A62A9C">
        <w:rPr>
          <w:rFonts w:ascii="Times New Roman" w:eastAsia="Times New Roman" w:hAnsi="Times New Roman" w:cs="Times New Roman"/>
          <w:sz w:val="24"/>
          <w:szCs w:val="24"/>
          <w:highlight w:val="white"/>
        </w:rPr>
        <w:t>,</w:t>
      </w:r>
      <w:r w:rsidR="005D1318">
        <w:rPr>
          <w:rFonts w:ascii="Times New Roman" w:eastAsia="Times New Roman" w:hAnsi="Times New Roman" w:cs="Times New Roman"/>
          <w:sz w:val="24"/>
          <w:szCs w:val="24"/>
          <w:highlight w:val="white"/>
        </w:rPr>
        <w:t xml:space="preserve"> collateral vessel formation</w:t>
      </w:r>
      <w:sdt>
        <w:sdtPr>
          <w:rPr>
            <w:rFonts w:ascii="Times New Roman" w:eastAsia="Times New Roman" w:hAnsi="Times New Roman" w:cs="Times New Roman"/>
            <w:color w:val="000000"/>
            <w:sz w:val="24"/>
            <w:szCs w:val="24"/>
            <w:highlight w:val="white"/>
            <w:vertAlign w:val="superscript"/>
          </w:rPr>
          <w:tag w:val="MENDELEY_CITATION_v3_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"/>
          <w:id w:val="-1832290629"/>
          <w:placeholder>
            <w:docPart w:val="DefaultPlaceholder_-1854013440"/>
          </w:placeholder>
        </w:sdtPr>
        <w:sdtContent>
          <w:r w:rsidR="00370D73" w:rsidRPr="00370D73">
            <w:rPr>
              <w:rFonts w:ascii="Times New Roman" w:eastAsia="Times New Roman" w:hAnsi="Times New Roman" w:cs="Times New Roman"/>
              <w:color w:val="000000"/>
              <w:sz w:val="24"/>
              <w:szCs w:val="24"/>
              <w:highlight w:val="white"/>
              <w:vertAlign w:val="superscript"/>
            </w:rPr>
            <w:t>16</w:t>
          </w:r>
        </w:sdtContent>
      </w:sdt>
      <w:r w:rsidR="005D1318">
        <w:rPr>
          <w:rFonts w:ascii="Times New Roman" w:eastAsia="Times New Roman" w:hAnsi="Times New Roman" w:cs="Times New Roman"/>
          <w:sz w:val="24"/>
          <w:szCs w:val="24"/>
          <w:highlight w:val="white"/>
        </w:rPr>
        <w:t xml:space="preserve">, </w:t>
      </w:r>
      <w:r w:rsidR="006E585F">
        <w:rPr>
          <w:rFonts w:ascii="Times New Roman" w:eastAsia="Times New Roman" w:hAnsi="Times New Roman" w:cs="Times New Roman"/>
          <w:sz w:val="24"/>
          <w:szCs w:val="24"/>
          <w:highlight w:val="white"/>
        </w:rPr>
        <w:t xml:space="preserve">reduced patient activities, or altered </w:t>
      </w:r>
      <w:r w:rsidR="00216840">
        <w:rPr>
          <w:rFonts w:ascii="Times New Roman" w:eastAsia="Times New Roman" w:hAnsi="Times New Roman" w:cs="Times New Roman"/>
          <w:sz w:val="24"/>
          <w:szCs w:val="24"/>
          <w:highlight w:val="white"/>
        </w:rPr>
        <w:t>interpretations</w:t>
      </w:r>
      <w:r w:rsidR="006E585F">
        <w:rPr>
          <w:rFonts w:ascii="Times New Roman" w:eastAsia="Times New Roman" w:hAnsi="Times New Roman" w:cs="Times New Roman"/>
          <w:sz w:val="24"/>
          <w:szCs w:val="24"/>
          <w:highlight w:val="white"/>
        </w:rPr>
        <w:t xml:space="preserve"> of symptoms</w:t>
      </w:r>
      <w:r w:rsidR="001D33F1">
        <w:rPr>
          <w:rFonts w:ascii="Times New Roman" w:eastAsia="Times New Roman" w:hAnsi="Times New Roman" w:cs="Times New Roman"/>
          <w:sz w:val="24"/>
          <w:szCs w:val="24"/>
          <w:highlight w:val="white"/>
        </w:rPr>
        <w:t xml:space="preserve"> with</w:t>
      </w:r>
      <w:r w:rsidR="00B22558">
        <w:rPr>
          <w:rFonts w:ascii="Times New Roman" w:eastAsia="Times New Roman" w:hAnsi="Times New Roman" w:cs="Times New Roman"/>
          <w:sz w:val="24"/>
          <w:szCs w:val="24"/>
          <w:highlight w:val="white"/>
        </w:rPr>
        <w:t xml:space="preserve"> time</w:t>
      </w:r>
      <w:r w:rsidR="006E585F">
        <w:rPr>
          <w:rFonts w:ascii="Times New Roman" w:eastAsia="Times New Roman" w:hAnsi="Times New Roman" w:cs="Times New Roman"/>
          <w:sz w:val="24"/>
          <w:szCs w:val="24"/>
          <w:highlight w:val="white"/>
        </w:rPr>
        <w:t>.</w:t>
      </w:r>
      <w:r w:rsidR="00731066">
        <w:rPr>
          <w:rFonts w:ascii="Times New Roman" w:eastAsia="Times New Roman" w:hAnsi="Times New Roman" w:cs="Times New Roman"/>
          <w:sz w:val="24"/>
          <w:szCs w:val="24"/>
          <w:highlight w:val="white"/>
        </w:rPr>
        <w:t xml:space="preserve"> </w:t>
      </w:r>
      <w:r w:rsidR="00733805">
        <w:rPr>
          <w:rFonts w:ascii="Times New Roman" w:eastAsia="Times New Roman" w:hAnsi="Times New Roman" w:cs="Times New Roman"/>
          <w:sz w:val="24"/>
          <w:szCs w:val="24"/>
          <w:highlight w:val="white"/>
        </w:rPr>
        <w:t xml:space="preserve">In peripheral arterial disease, the phenomenon of “walk </w:t>
      </w:r>
      <w:r w:rsidR="00733805">
        <w:rPr>
          <w:rFonts w:ascii="Times New Roman" w:eastAsia="Times New Roman" w:hAnsi="Times New Roman" w:cs="Times New Roman"/>
          <w:sz w:val="24"/>
          <w:szCs w:val="24"/>
          <w:highlight w:val="white"/>
        </w:rPr>
        <w:lastRenderedPageBreak/>
        <w:t>through pain”</w:t>
      </w:r>
      <w:r w:rsidR="00991ECA">
        <w:rPr>
          <w:rFonts w:ascii="Times New Roman" w:eastAsia="Times New Roman" w:hAnsi="Times New Roman" w:cs="Times New Roman"/>
          <w:sz w:val="24"/>
          <w:szCs w:val="24"/>
          <w:highlight w:val="white"/>
        </w:rPr>
        <w:t xml:space="preserve"> is well described and exercise therapy is known to improve symptoms of claudication without </w:t>
      </w:r>
      <w:r w:rsidR="00731066">
        <w:rPr>
          <w:rFonts w:ascii="Times New Roman" w:eastAsia="Times New Roman" w:hAnsi="Times New Roman" w:cs="Times New Roman"/>
          <w:sz w:val="24"/>
          <w:szCs w:val="24"/>
          <w:highlight w:val="white"/>
        </w:rPr>
        <w:t xml:space="preserve">procedural </w:t>
      </w:r>
      <w:r w:rsidR="00991ECA">
        <w:rPr>
          <w:rFonts w:ascii="Times New Roman" w:eastAsia="Times New Roman" w:hAnsi="Times New Roman" w:cs="Times New Roman"/>
          <w:sz w:val="24"/>
          <w:szCs w:val="24"/>
          <w:highlight w:val="white"/>
        </w:rPr>
        <w:t>treatment of the arterial stenosis</w:t>
      </w:r>
      <w:sdt>
        <w:sdtPr>
          <w:rPr>
            <w:rFonts w:ascii="Times New Roman" w:eastAsia="Times New Roman" w:hAnsi="Times New Roman" w:cs="Times New Roman"/>
            <w:color w:val="000000"/>
            <w:sz w:val="24"/>
            <w:szCs w:val="24"/>
            <w:highlight w:val="white"/>
            <w:vertAlign w:val="superscript"/>
          </w:rPr>
          <w:tag w:val="MENDELEY_CITATION_v3_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"/>
          <w:id w:val="-1429037467"/>
          <w:placeholder>
            <w:docPart w:val="DefaultPlaceholder_-1854013440"/>
          </w:placeholder>
        </w:sdtPr>
        <w:sdtContent>
          <w:r w:rsidR="00370D73" w:rsidRPr="00370D73">
            <w:rPr>
              <w:rFonts w:ascii="Times New Roman" w:eastAsia="Times New Roman" w:hAnsi="Times New Roman" w:cs="Times New Roman"/>
              <w:color w:val="000000"/>
              <w:sz w:val="24"/>
              <w:szCs w:val="24"/>
              <w:highlight w:val="white"/>
              <w:vertAlign w:val="superscript"/>
            </w:rPr>
            <w:t>17</w:t>
          </w:r>
        </w:sdtContent>
      </w:sdt>
      <w:r w:rsidR="00F60575">
        <w:rPr>
          <w:rFonts w:ascii="Times New Roman" w:eastAsia="Times New Roman" w:hAnsi="Times New Roman" w:cs="Times New Roman"/>
          <w:sz w:val="24"/>
          <w:szCs w:val="24"/>
          <w:highlight w:val="white"/>
        </w:rPr>
        <w:t xml:space="preserve">. </w:t>
      </w:r>
      <w:r w:rsidR="002864F2">
        <w:rPr>
          <w:rFonts w:ascii="Times New Roman" w:eastAsia="Times New Roman" w:hAnsi="Times New Roman" w:cs="Times New Roman"/>
          <w:sz w:val="24"/>
          <w:szCs w:val="24"/>
          <w:highlight w:val="white"/>
        </w:rPr>
        <w:t>Perhaps we</w:t>
      </w:r>
      <w:r w:rsidR="00CD6DBC">
        <w:rPr>
          <w:rFonts w:ascii="Times New Roman" w:eastAsia="Times New Roman" w:hAnsi="Times New Roman" w:cs="Times New Roman"/>
          <w:sz w:val="24"/>
          <w:szCs w:val="24"/>
          <w:highlight w:val="white"/>
        </w:rPr>
        <w:t xml:space="preserve"> </w:t>
      </w:r>
      <w:r w:rsidR="007F383A">
        <w:rPr>
          <w:rFonts w:ascii="Times New Roman" w:eastAsia="Times New Roman" w:hAnsi="Times New Roman" w:cs="Times New Roman"/>
          <w:sz w:val="24"/>
          <w:szCs w:val="24"/>
          <w:highlight w:val="white"/>
        </w:rPr>
        <w:t>should not</w:t>
      </w:r>
      <w:r w:rsidR="00CD6DBC">
        <w:rPr>
          <w:rFonts w:ascii="Times New Roman" w:eastAsia="Times New Roman" w:hAnsi="Times New Roman" w:cs="Times New Roman"/>
          <w:sz w:val="24"/>
          <w:szCs w:val="24"/>
          <w:highlight w:val="white"/>
        </w:rPr>
        <w:t xml:space="preserve"> use coronary anatomy, stress-induced wall motion abnormalities, and measures of hemodynamic pressure-gradients </w:t>
      </w:r>
      <w:r w:rsidR="00FC01FD">
        <w:rPr>
          <w:rFonts w:ascii="Times New Roman" w:eastAsia="Times New Roman" w:hAnsi="Times New Roman" w:cs="Times New Roman"/>
          <w:sz w:val="24"/>
          <w:szCs w:val="24"/>
          <w:highlight w:val="white"/>
        </w:rPr>
        <w:t xml:space="preserve">as </w:t>
      </w:r>
      <w:r w:rsidR="00BA7DD0">
        <w:rPr>
          <w:rFonts w:ascii="Times New Roman" w:eastAsia="Times New Roman" w:hAnsi="Times New Roman" w:cs="Times New Roman"/>
          <w:sz w:val="24"/>
          <w:szCs w:val="24"/>
          <w:highlight w:val="white"/>
        </w:rPr>
        <w:t>indicators of</w:t>
      </w:r>
      <w:r w:rsidR="00FC01FD">
        <w:rPr>
          <w:rFonts w:ascii="Times New Roman" w:eastAsia="Times New Roman" w:hAnsi="Times New Roman" w:cs="Times New Roman"/>
          <w:sz w:val="24"/>
          <w:szCs w:val="24"/>
          <w:highlight w:val="white"/>
        </w:rPr>
        <w:t xml:space="preserve"> symptom</w:t>
      </w:r>
      <w:r w:rsidR="00D93D3E">
        <w:rPr>
          <w:rFonts w:ascii="Times New Roman" w:eastAsia="Times New Roman" w:hAnsi="Times New Roman" w:cs="Times New Roman"/>
          <w:sz w:val="24"/>
          <w:szCs w:val="24"/>
          <w:highlight w:val="white"/>
        </w:rPr>
        <w:t xml:space="preserve"> severity</w:t>
      </w:r>
      <w:r w:rsidR="00FC01FD">
        <w:rPr>
          <w:rFonts w:ascii="Times New Roman" w:eastAsia="Times New Roman" w:hAnsi="Times New Roman" w:cs="Times New Roman"/>
          <w:sz w:val="24"/>
          <w:szCs w:val="24"/>
          <w:highlight w:val="white"/>
        </w:rPr>
        <w:t xml:space="preserve">. </w:t>
      </w:r>
    </w:p>
    <w:p w14:paraId="063ACFF6" w14:textId="77777777" w:rsidR="00231F9E" w:rsidRDefault="00231F9E" w:rsidP="00873206">
      <w:pPr>
        <w:shd w:val="clear" w:color="auto" w:fill="FFFFFF"/>
        <w:spacing w:line="480" w:lineRule="auto"/>
        <w:jc w:val="both"/>
        <w:rPr>
          <w:rFonts w:ascii="Times New Roman" w:eastAsia="Times New Roman" w:hAnsi="Times New Roman" w:cs="Times New Roman"/>
          <w:sz w:val="24"/>
          <w:szCs w:val="24"/>
        </w:rPr>
      </w:pPr>
    </w:p>
    <w:p w14:paraId="0EAC376B" w14:textId="77777777" w:rsidR="00FD2736" w:rsidRPr="000C6870" w:rsidRDefault="00FD2736" w:rsidP="00873206">
      <w:pPr>
        <w:spacing w:line="480" w:lineRule="auto"/>
        <w:rPr>
          <w:rFonts w:ascii="Times New Roman" w:eastAsia="Times New Roman" w:hAnsi="Times New Roman" w:cs="Times New Roman"/>
          <w:b/>
          <w:sz w:val="24"/>
          <w:szCs w:val="24"/>
        </w:rPr>
      </w:pPr>
      <w:r w:rsidRPr="000C6870">
        <w:rPr>
          <w:rFonts w:ascii="Times New Roman" w:eastAsia="Times New Roman" w:hAnsi="Times New Roman" w:cs="Times New Roman"/>
          <w:b/>
          <w:sz w:val="24"/>
          <w:szCs w:val="24"/>
        </w:rPr>
        <w:t>Study Limitations</w:t>
      </w:r>
    </w:p>
    <w:p w14:paraId="15B23909" w14:textId="19113D46" w:rsidR="00FD2736" w:rsidRDefault="00FD2736" w:rsidP="00873206">
      <w:pPr>
        <w:shd w:val="clear" w:color="auto" w:fill="FFFFFF"/>
        <w:spacing w:line="480" w:lineRule="auto"/>
        <w:jc w:val="both"/>
        <w:rPr>
          <w:rFonts w:ascii="Times New Roman" w:eastAsia="Times New Roman" w:hAnsi="Times New Roman" w:cs="Times New Roman"/>
          <w:sz w:val="24"/>
          <w:szCs w:val="24"/>
        </w:rPr>
      </w:pPr>
      <w:r w:rsidRPr="000C6870">
        <w:rPr>
          <w:rFonts w:ascii="Times New Roman" w:eastAsia="Times New Roman" w:hAnsi="Times New Roman" w:cs="Times New Roman"/>
          <w:sz w:val="24"/>
          <w:szCs w:val="24"/>
        </w:rPr>
        <w:t xml:space="preserve">The follow-up period </w:t>
      </w:r>
      <w:r>
        <w:rPr>
          <w:rFonts w:ascii="Times New Roman" w:eastAsia="Times New Roman" w:hAnsi="Times New Roman" w:cs="Times New Roman"/>
          <w:sz w:val="24"/>
          <w:szCs w:val="24"/>
        </w:rPr>
        <w:t xml:space="preserve">was only </w:t>
      </w:r>
      <w:r w:rsidRPr="000C6870">
        <w:rPr>
          <w:rFonts w:ascii="Times New Roman" w:eastAsia="Times New Roman" w:hAnsi="Times New Roman" w:cs="Times New Roman"/>
          <w:sz w:val="24"/>
          <w:szCs w:val="24"/>
        </w:rPr>
        <w:t>12 weeks</w:t>
      </w:r>
      <w:r>
        <w:rPr>
          <w:rFonts w:ascii="Times New Roman" w:eastAsia="Times New Roman" w:hAnsi="Times New Roman" w:cs="Times New Roman"/>
          <w:sz w:val="24"/>
          <w:szCs w:val="24"/>
        </w:rPr>
        <w:t>. However, the difference in reduction of angina</w:t>
      </w:r>
      <w:r w:rsidRPr="000C687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between the PCI and placebo groups was seen </w:t>
      </w:r>
      <w:r w:rsidRPr="000C6870">
        <w:rPr>
          <w:rFonts w:ascii="Times New Roman" w:eastAsia="Times New Roman" w:hAnsi="Times New Roman" w:cs="Times New Roman"/>
          <w:sz w:val="24"/>
          <w:szCs w:val="24"/>
        </w:rPr>
        <w:t xml:space="preserve">immediately and </w:t>
      </w:r>
      <w:r>
        <w:rPr>
          <w:rFonts w:ascii="Times New Roman" w:eastAsia="Times New Roman" w:hAnsi="Times New Roman" w:cs="Times New Roman"/>
          <w:sz w:val="24"/>
          <w:szCs w:val="24"/>
        </w:rPr>
        <w:t>remained constant</w:t>
      </w:r>
      <w:r w:rsidRPr="000C687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Information</w:t>
      </w:r>
      <w:r w:rsidRPr="000C6870">
        <w:rPr>
          <w:rFonts w:ascii="Times New Roman" w:eastAsia="Times New Roman" w:hAnsi="Times New Roman" w:cs="Times New Roman"/>
          <w:sz w:val="24"/>
          <w:szCs w:val="24"/>
        </w:rPr>
        <w:t xml:space="preserve"> on </w:t>
      </w:r>
      <w:r>
        <w:rPr>
          <w:rFonts w:ascii="Times New Roman" w:eastAsia="Times New Roman" w:hAnsi="Times New Roman" w:cs="Times New Roman"/>
          <w:sz w:val="24"/>
          <w:szCs w:val="24"/>
        </w:rPr>
        <w:t xml:space="preserve">the nature of symptoms </w:t>
      </w:r>
      <w:r w:rsidRPr="000C6870">
        <w:rPr>
          <w:rFonts w:ascii="Times New Roman" w:eastAsia="Times New Roman" w:hAnsi="Times New Roman" w:cs="Times New Roman"/>
          <w:sz w:val="24"/>
          <w:szCs w:val="24"/>
        </w:rPr>
        <w:t>was obtained</w:t>
      </w:r>
      <w:r>
        <w:rPr>
          <w:rFonts w:ascii="Times New Roman" w:eastAsia="Times New Roman" w:hAnsi="Times New Roman" w:cs="Times New Roman"/>
          <w:sz w:val="24"/>
          <w:szCs w:val="24"/>
        </w:rPr>
        <w:t xml:space="preserve"> </w:t>
      </w:r>
      <w:r w:rsidRPr="000C6870">
        <w:rPr>
          <w:rFonts w:ascii="Times New Roman" w:eastAsia="Times New Roman" w:hAnsi="Times New Roman" w:cs="Times New Roman"/>
          <w:sz w:val="24"/>
          <w:szCs w:val="24"/>
        </w:rPr>
        <w:t>using standardized symptom questionnaires</w:t>
      </w:r>
      <w:r>
        <w:rPr>
          <w:rFonts w:ascii="Times New Roman" w:eastAsia="Times New Roman" w:hAnsi="Times New Roman" w:cs="Times New Roman"/>
          <w:sz w:val="24"/>
          <w:szCs w:val="24"/>
        </w:rPr>
        <w:t xml:space="preserve">. </w:t>
      </w:r>
      <w:r w:rsidR="00D5603E">
        <w:rPr>
          <w:rFonts w:ascii="Times New Roman" w:eastAsia="Times New Roman" w:hAnsi="Times New Roman" w:cs="Times New Roman"/>
          <w:sz w:val="24"/>
          <w:szCs w:val="24"/>
        </w:rPr>
        <w:t xml:space="preserve">The responses to the Rose angina questionnaire were used to extrapolate typical angina based on the guidelines. </w:t>
      </w:r>
      <w:r>
        <w:rPr>
          <w:rFonts w:ascii="Times New Roman" w:eastAsia="Times New Roman" w:hAnsi="Times New Roman" w:cs="Times New Roman"/>
          <w:sz w:val="24"/>
          <w:szCs w:val="24"/>
        </w:rPr>
        <w:t>The</w:t>
      </w:r>
      <w:r w:rsidRPr="000C6870">
        <w:rPr>
          <w:rFonts w:ascii="Times New Roman" w:eastAsia="Times New Roman" w:hAnsi="Times New Roman" w:cs="Times New Roman"/>
          <w:sz w:val="24"/>
          <w:szCs w:val="24"/>
        </w:rPr>
        <w:t xml:space="preserve"> MacNew and MRC </w:t>
      </w:r>
      <w:r>
        <w:rPr>
          <w:rFonts w:ascii="Times New Roman" w:eastAsia="Times New Roman" w:hAnsi="Times New Roman" w:cs="Times New Roman"/>
          <w:sz w:val="24"/>
          <w:szCs w:val="24"/>
        </w:rPr>
        <w:t>Dyspnoea Scale</w:t>
      </w:r>
      <w:r w:rsidRPr="000C6870">
        <w:rPr>
          <w:rFonts w:ascii="Times New Roman" w:eastAsia="Times New Roman" w:hAnsi="Times New Roman" w:cs="Times New Roman"/>
          <w:sz w:val="24"/>
          <w:szCs w:val="24"/>
        </w:rPr>
        <w:t xml:space="preserve"> were introduced at a</w:t>
      </w:r>
      <w:r>
        <w:rPr>
          <w:rFonts w:ascii="Times New Roman" w:eastAsia="Times New Roman" w:hAnsi="Times New Roman" w:cs="Times New Roman"/>
          <w:sz w:val="24"/>
          <w:szCs w:val="24"/>
        </w:rPr>
        <w:t xml:space="preserve">n interim </w:t>
      </w:r>
      <w:r w:rsidRPr="000C6870">
        <w:rPr>
          <w:rFonts w:ascii="Times New Roman" w:eastAsia="Times New Roman" w:hAnsi="Times New Roman" w:cs="Times New Roman"/>
          <w:sz w:val="24"/>
          <w:szCs w:val="24"/>
        </w:rPr>
        <w:t xml:space="preserve">stage of the </w:t>
      </w:r>
      <w:r w:rsidR="007D11A1" w:rsidRPr="000C6870">
        <w:rPr>
          <w:rFonts w:ascii="Times New Roman" w:eastAsia="Times New Roman" w:hAnsi="Times New Roman" w:cs="Times New Roman"/>
          <w:sz w:val="24"/>
          <w:szCs w:val="24"/>
        </w:rPr>
        <w:t>study</w:t>
      </w:r>
      <w:r w:rsidR="007D11A1">
        <w:rPr>
          <w:rFonts w:ascii="Times New Roman" w:eastAsia="Times New Roman" w:hAnsi="Times New Roman" w:cs="Times New Roman"/>
          <w:sz w:val="24"/>
          <w:szCs w:val="24"/>
        </w:rPr>
        <w:t xml:space="preserve"> and</w:t>
      </w:r>
      <w:r>
        <w:rPr>
          <w:rFonts w:ascii="Times New Roman" w:eastAsia="Times New Roman" w:hAnsi="Times New Roman" w:cs="Times New Roman"/>
          <w:sz w:val="24"/>
          <w:szCs w:val="24"/>
        </w:rPr>
        <w:t xml:space="preserve"> were </w:t>
      </w:r>
      <w:r w:rsidR="007D11A1">
        <w:rPr>
          <w:rFonts w:ascii="Times New Roman" w:eastAsia="Times New Roman" w:hAnsi="Times New Roman" w:cs="Times New Roman"/>
          <w:sz w:val="24"/>
          <w:szCs w:val="24"/>
        </w:rPr>
        <w:t xml:space="preserve">therefore </w:t>
      </w:r>
      <w:r>
        <w:rPr>
          <w:rFonts w:ascii="Times New Roman" w:eastAsia="Times New Roman" w:hAnsi="Times New Roman" w:cs="Times New Roman"/>
          <w:sz w:val="24"/>
          <w:szCs w:val="24"/>
        </w:rPr>
        <w:t>only available for a subset of patients</w:t>
      </w:r>
      <w:r w:rsidRPr="000C6870">
        <w:rPr>
          <w:rFonts w:ascii="Times New Roman" w:eastAsia="Times New Roman" w:hAnsi="Times New Roman" w:cs="Times New Roman"/>
          <w:sz w:val="24"/>
          <w:szCs w:val="24"/>
        </w:rPr>
        <w:t>.</w:t>
      </w:r>
      <w:r w:rsidR="008730BF">
        <w:rPr>
          <w:rFonts w:ascii="Times New Roman" w:eastAsia="Times New Roman" w:hAnsi="Times New Roman" w:cs="Times New Roman"/>
          <w:sz w:val="24"/>
          <w:szCs w:val="24"/>
        </w:rPr>
        <w:t xml:space="preserve"> ORBITA-2 assessed the placebo-controlled efficacy of PCI in patients with obstructive coronary artery disease, evidence of ischemia, and angina. </w:t>
      </w:r>
      <w:r w:rsidR="00451887">
        <w:rPr>
          <w:rFonts w:ascii="Times New Roman" w:eastAsia="Times New Roman" w:hAnsi="Times New Roman" w:cs="Times New Roman"/>
          <w:sz w:val="24"/>
          <w:szCs w:val="24"/>
        </w:rPr>
        <w:t>The</w:t>
      </w:r>
      <w:r w:rsidR="00520C19">
        <w:rPr>
          <w:rFonts w:ascii="Times New Roman" w:eastAsia="Times New Roman" w:hAnsi="Times New Roman" w:cs="Times New Roman"/>
          <w:sz w:val="24"/>
          <w:szCs w:val="24"/>
        </w:rPr>
        <w:t xml:space="preserve"> majority of participants were male</w:t>
      </w:r>
      <w:r w:rsidR="00CE4754">
        <w:rPr>
          <w:rFonts w:ascii="Times New Roman" w:eastAsia="Times New Roman" w:hAnsi="Times New Roman" w:cs="Times New Roman"/>
          <w:sz w:val="24"/>
          <w:szCs w:val="24"/>
        </w:rPr>
        <w:t xml:space="preserve"> and non-diabetic.</w:t>
      </w:r>
      <w:r w:rsidR="00520C19">
        <w:rPr>
          <w:rFonts w:ascii="Times New Roman" w:eastAsia="Times New Roman" w:hAnsi="Times New Roman" w:cs="Times New Roman"/>
          <w:sz w:val="24"/>
          <w:szCs w:val="24"/>
        </w:rPr>
        <w:t xml:space="preserve"> </w:t>
      </w:r>
      <w:r w:rsidR="006D1E2B">
        <w:rPr>
          <w:rFonts w:ascii="Times New Roman" w:eastAsia="Times New Roman" w:hAnsi="Times New Roman" w:cs="Times New Roman"/>
          <w:sz w:val="24"/>
          <w:szCs w:val="24"/>
        </w:rPr>
        <w:t>Application</w:t>
      </w:r>
      <w:r w:rsidR="00335147">
        <w:rPr>
          <w:rFonts w:ascii="Times New Roman" w:eastAsia="Times New Roman" w:hAnsi="Times New Roman" w:cs="Times New Roman"/>
          <w:sz w:val="24"/>
          <w:szCs w:val="24"/>
        </w:rPr>
        <w:t xml:space="preserve"> of the data to wider populations should be conducted with this in mind. </w:t>
      </w:r>
      <w:r>
        <w:rPr>
          <w:rFonts w:ascii="Times New Roman" w:eastAsia="Times New Roman" w:hAnsi="Times New Roman" w:cs="Times New Roman"/>
          <w:sz w:val="24"/>
          <w:szCs w:val="24"/>
        </w:rPr>
        <w:t>No data were systematically collected on the activity levels of the patients, and while it is likely to have been heterogeneous, the combination of randomization, placebo-control and blinding should have equally distributed this effect between the groups.</w:t>
      </w:r>
    </w:p>
    <w:p w14:paraId="3A9481ED" w14:textId="77777777" w:rsidR="006D6410" w:rsidRDefault="006D6410" w:rsidP="00873206">
      <w:pPr>
        <w:shd w:val="clear" w:color="auto" w:fill="FFFFFF"/>
        <w:spacing w:line="480" w:lineRule="auto"/>
        <w:jc w:val="both"/>
        <w:rPr>
          <w:rFonts w:ascii="Times New Roman" w:eastAsia="Times New Roman" w:hAnsi="Times New Roman" w:cs="Times New Roman"/>
          <w:sz w:val="24"/>
          <w:szCs w:val="24"/>
        </w:rPr>
      </w:pPr>
    </w:p>
    <w:p w14:paraId="31C72694" w14:textId="77777777" w:rsidR="00AD29B2" w:rsidRDefault="00AD29B2" w:rsidP="00873206">
      <w:pPr>
        <w:shd w:val="clear" w:color="auto" w:fill="FFFFFF"/>
        <w:spacing w:line="480" w:lineRule="auto"/>
        <w:jc w:val="both"/>
        <w:rPr>
          <w:rFonts w:ascii="Times New Roman" w:eastAsia="Times New Roman" w:hAnsi="Times New Roman" w:cs="Times New Roman"/>
          <w:b/>
          <w:bCs/>
          <w:sz w:val="24"/>
          <w:szCs w:val="24"/>
        </w:rPr>
      </w:pPr>
    </w:p>
    <w:p w14:paraId="1E8681AD" w14:textId="77777777" w:rsidR="00AD29B2" w:rsidRDefault="00AD29B2" w:rsidP="00873206">
      <w:pPr>
        <w:spacing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3134D3F4" w14:textId="401FC99E" w:rsidR="00FD2736" w:rsidRPr="00791AFA" w:rsidRDefault="00FD2736" w:rsidP="00873206">
      <w:pPr>
        <w:shd w:val="clear" w:color="auto" w:fill="FFFFFF"/>
        <w:spacing w:line="480" w:lineRule="auto"/>
        <w:jc w:val="both"/>
        <w:rPr>
          <w:rFonts w:ascii="Times New Roman" w:eastAsia="Times New Roman" w:hAnsi="Times New Roman" w:cs="Times New Roman"/>
          <w:b/>
          <w:bCs/>
          <w:sz w:val="24"/>
          <w:szCs w:val="24"/>
        </w:rPr>
      </w:pPr>
      <w:r w:rsidRPr="00791AFA">
        <w:rPr>
          <w:rFonts w:ascii="Times New Roman" w:eastAsia="Times New Roman" w:hAnsi="Times New Roman" w:cs="Times New Roman"/>
          <w:b/>
          <w:bCs/>
          <w:sz w:val="24"/>
          <w:szCs w:val="24"/>
        </w:rPr>
        <w:lastRenderedPageBreak/>
        <w:t>CONCLUSION</w:t>
      </w:r>
    </w:p>
    <w:p w14:paraId="000000B9" w14:textId="67053F75" w:rsidR="00AA5FF3" w:rsidRPr="006D6410" w:rsidRDefault="00FD7180" w:rsidP="00873206">
      <w:pPr>
        <w:shd w:val="clear" w:color="auto" w:fill="FFFFFF"/>
        <w:spacing w:line="48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This analysis </w:t>
      </w:r>
      <w:r w:rsidR="00D46907">
        <w:rPr>
          <w:rFonts w:ascii="Times New Roman" w:eastAsia="Times New Roman" w:hAnsi="Times New Roman" w:cs="Times New Roman"/>
          <w:sz w:val="24"/>
          <w:szCs w:val="24"/>
        </w:rPr>
        <w:t>suggests</w:t>
      </w:r>
      <w:r>
        <w:rPr>
          <w:rFonts w:ascii="Times New Roman" w:eastAsia="Times New Roman" w:hAnsi="Times New Roman" w:cs="Times New Roman"/>
          <w:sz w:val="24"/>
          <w:szCs w:val="24"/>
        </w:rPr>
        <w:t xml:space="preserve"> that selecting the right patients for PCI</w:t>
      </w:r>
      <w:r w:rsidR="009A376C">
        <w:rPr>
          <w:rFonts w:ascii="Times New Roman" w:eastAsia="Times New Roman" w:hAnsi="Times New Roman" w:cs="Times New Roman"/>
          <w:sz w:val="24"/>
          <w:szCs w:val="24"/>
        </w:rPr>
        <w:t xml:space="preserve"> should</w:t>
      </w:r>
      <w:r>
        <w:rPr>
          <w:rFonts w:ascii="Times New Roman" w:eastAsia="Times New Roman" w:hAnsi="Times New Roman" w:cs="Times New Roman"/>
          <w:sz w:val="24"/>
          <w:szCs w:val="24"/>
        </w:rPr>
        <w:t xml:space="preserve"> start at the beginning of the clinical pathway. </w:t>
      </w:r>
      <w:r w:rsidR="005B4F0C">
        <w:rPr>
          <w:rFonts w:ascii="Times New Roman" w:eastAsia="Times New Roman" w:hAnsi="Times New Roman" w:cs="Times New Roman"/>
          <w:sz w:val="24"/>
          <w:szCs w:val="24"/>
        </w:rPr>
        <w:t>P</w:t>
      </w:r>
      <w:r w:rsidR="002B0B17">
        <w:rPr>
          <w:rFonts w:ascii="Times New Roman" w:eastAsia="Times New Roman" w:hAnsi="Times New Roman" w:cs="Times New Roman"/>
          <w:sz w:val="24"/>
          <w:szCs w:val="24"/>
        </w:rPr>
        <w:t xml:space="preserve">atients can provide the information on whether angioplasty will improve their symptoms purely by describing the </w:t>
      </w:r>
      <w:r w:rsidR="005B4F0C">
        <w:rPr>
          <w:rFonts w:ascii="Times New Roman" w:eastAsia="Times New Roman" w:hAnsi="Times New Roman" w:cs="Times New Roman"/>
          <w:sz w:val="24"/>
          <w:szCs w:val="24"/>
        </w:rPr>
        <w:t xml:space="preserve">nature of their </w:t>
      </w:r>
      <w:r w:rsidR="002B0B17">
        <w:rPr>
          <w:rFonts w:ascii="Times New Roman" w:eastAsia="Times New Roman" w:hAnsi="Times New Roman" w:cs="Times New Roman"/>
          <w:sz w:val="24"/>
          <w:szCs w:val="24"/>
        </w:rPr>
        <w:t>pain.</w:t>
      </w:r>
      <w:r w:rsidR="0001625F">
        <w:rPr>
          <w:rFonts w:ascii="Times New Roman" w:eastAsia="Times New Roman" w:hAnsi="Times New Roman" w:cs="Times New Roman"/>
          <w:sz w:val="24"/>
          <w:szCs w:val="24"/>
        </w:rPr>
        <w:t xml:space="preserve"> Patients with </w:t>
      </w:r>
      <w:r w:rsidR="008E581B">
        <w:rPr>
          <w:rFonts w:ascii="Times New Roman" w:eastAsia="Times New Roman" w:hAnsi="Times New Roman" w:cs="Times New Roman"/>
          <w:sz w:val="24"/>
          <w:szCs w:val="24"/>
        </w:rPr>
        <w:t>Rose</w:t>
      </w:r>
      <w:r w:rsidR="0001625F">
        <w:rPr>
          <w:rFonts w:ascii="Times New Roman" w:eastAsia="Times New Roman" w:hAnsi="Times New Roman" w:cs="Times New Roman"/>
          <w:sz w:val="24"/>
          <w:szCs w:val="24"/>
        </w:rPr>
        <w:t xml:space="preserve"> angina are the most likely to benefit from PCI. </w:t>
      </w:r>
      <w:r w:rsidR="00E44950">
        <w:rPr>
          <w:rFonts w:ascii="Times New Roman" w:eastAsia="Times New Roman" w:hAnsi="Times New Roman" w:cs="Times New Roman"/>
          <w:sz w:val="24"/>
          <w:szCs w:val="24"/>
        </w:rPr>
        <w:t>Unfortunately, for those patients whose symptoms do not fit this pattern, PCI is unlikely to make them feel better</w:t>
      </w:r>
      <w:r w:rsidR="00AB5B75">
        <w:rPr>
          <w:rFonts w:ascii="Times New Roman" w:eastAsia="Times New Roman" w:hAnsi="Times New Roman" w:cs="Times New Roman"/>
          <w:sz w:val="24"/>
          <w:szCs w:val="24"/>
        </w:rPr>
        <w:t xml:space="preserve"> beyond placebo</w:t>
      </w:r>
      <w:r w:rsidR="00E44950">
        <w:rPr>
          <w:rFonts w:ascii="Times New Roman" w:eastAsia="Times New Roman" w:hAnsi="Times New Roman" w:cs="Times New Roman"/>
          <w:sz w:val="24"/>
          <w:szCs w:val="24"/>
        </w:rPr>
        <w:t xml:space="preserve">. </w:t>
      </w:r>
      <w:r w:rsidR="00FF7AF9">
        <w:rPr>
          <w:rFonts w:ascii="Times New Roman" w:eastAsia="Times New Roman" w:hAnsi="Times New Roman" w:cs="Times New Roman"/>
          <w:sz w:val="24"/>
          <w:szCs w:val="24"/>
        </w:rPr>
        <w:t>This</w:t>
      </w:r>
      <w:r w:rsidR="00937EC8">
        <w:rPr>
          <w:rFonts w:ascii="Times New Roman" w:eastAsia="Times New Roman" w:hAnsi="Times New Roman" w:cs="Times New Roman"/>
          <w:sz w:val="24"/>
          <w:szCs w:val="24"/>
        </w:rPr>
        <w:t xml:space="preserve"> knowledge</w:t>
      </w:r>
      <w:r w:rsidR="00FF7AF9">
        <w:rPr>
          <w:rFonts w:ascii="Times New Roman" w:eastAsia="Times New Roman" w:hAnsi="Times New Roman" w:cs="Times New Roman"/>
          <w:sz w:val="24"/>
          <w:szCs w:val="24"/>
        </w:rPr>
        <w:t xml:space="preserve"> may help </w:t>
      </w:r>
      <w:r w:rsidR="007B6698">
        <w:rPr>
          <w:rFonts w:ascii="Times New Roman" w:eastAsia="Times New Roman" w:hAnsi="Times New Roman" w:cs="Times New Roman"/>
          <w:sz w:val="24"/>
          <w:szCs w:val="24"/>
        </w:rPr>
        <w:t xml:space="preserve">to </w:t>
      </w:r>
      <w:r w:rsidR="00FF7AF9">
        <w:rPr>
          <w:rFonts w:ascii="Times New Roman" w:eastAsia="Times New Roman" w:hAnsi="Times New Roman" w:cs="Times New Roman"/>
          <w:sz w:val="24"/>
          <w:szCs w:val="24"/>
        </w:rPr>
        <w:t xml:space="preserve">target </w:t>
      </w:r>
      <w:r w:rsidR="00937EC8">
        <w:rPr>
          <w:rFonts w:ascii="Times New Roman" w:eastAsia="Times New Roman" w:hAnsi="Times New Roman" w:cs="Times New Roman"/>
          <w:sz w:val="24"/>
          <w:szCs w:val="24"/>
        </w:rPr>
        <w:t>PCI to</w:t>
      </w:r>
      <w:r w:rsidR="002B7464">
        <w:rPr>
          <w:rFonts w:ascii="Times New Roman" w:eastAsia="Times New Roman" w:hAnsi="Times New Roman" w:cs="Times New Roman"/>
          <w:sz w:val="24"/>
          <w:szCs w:val="24"/>
        </w:rPr>
        <w:t xml:space="preserve"> maximize its</w:t>
      </w:r>
      <w:r w:rsidR="00937EC8">
        <w:rPr>
          <w:rFonts w:ascii="Times New Roman" w:eastAsia="Times New Roman" w:hAnsi="Times New Roman" w:cs="Times New Roman"/>
          <w:sz w:val="24"/>
          <w:szCs w:val="24"/>
        </w:rPr>
        <w:t xml:space="preserve"> efficacy and </w:t>
      </w:r>
      <w:r w:rsidR="00463A86">
        <w:rPr>
          <w:rFonts w:ascii="Times New Roman" w:eastAsia="Times New Roman" w:hAnsi="Times New Roman" w:cs="Times New Roman"/>
          <w:sz w:val="24"/>
          <w:szCs w:val="24"/>
        </w:rPr>
        <w:t>minimize</w:t>
      </w:r>
      <w:r w:rsidR="00937EC8">
        <w:rPr>
          <w:rFonts w:ascii="Times New Roman" w:eastAsia="Times New Roman" w:hAnsi="Times New Roman" w:cs="Times New Roman"/>
          <w:sz w:val="24"/>
          <w:szCs w:val="24"/>
        </w:rPr>
        <w:t xml:space="preserve"> the number of patients who have residual symptoms despite anatomically and physiologically successful </w:t>
      </w:r>
      <w:r w:rsidR="008A5A22">
        <w:rPr>
          <w:rFonts w:ascii="Times New Roman" w:eastAsia="Times New Roman" w:hAnsi="Times New Roman" w:cs="Times New Roman"/>
          <w:sz w:val="24"/>
          <w:szCs w:val="24"/>
        </w:rPr>
        <w:t>revascularization</w:t>
      </w:r>
      <w:r w:rsidR="00937EC8">
        <w:rPr>
          <w:rFonts w:ascii="Times New Roman" w:eastAsia="Times New Roman" w:hAnsi="Times New Roman" w:cs="Times New Roman"/>
          <w:sz w:val="24"/>
          <w:szCs w:val="24"/>
        </w:rPr>
        <w:t>.</w:t>
      </w:r>
    </w:p>
    <w:p w14:paraId="000000BB" w14:textId="77777777" w:rsidR="00AA5FF3" w:rsidRPr="000C6870" w:rsidRDefault="00AA5FF3" w:rsidP="00873206">
      <w:pPr>
        <w:shd w:val="clear" w:color="auto" w:fill="FFFFFF"/>
        <w:spacing w:line="480" w:lineRule="auto"/>
        <w:jc w:val="both"/>
        <w:rPr>
          <w:rFonts w:ascii="Times New Roman" w:eastAsia="Times New Roman" w:hAnsi="Times New Roman" w:cs="Times New Roman"/>
          <w:sz w:val="24"/>
          <w:szCs w:val="24"/>
        </w:rPr>
      </w:pPr>
    </w:p>
    <w:p w14:paraId="09AF4DC6" w14:textId="77777777" w:rsidR="00F15C22" w:rsidRDefault="00000000" w:rsidP="00873206">
      <w:pPr>
        <w:spacing w:line="480" w:lineRule="auto"/>
        <w:rPr>
          <w:rFonts w:ascii="Times New Roman" w:eastAsia="Times New Roman" w:hAnsi="Times New Roman" w:cs="Times New Roman"/>
          <w:b/>
          <w:sz w:val="24"/>
          <w:szCs w:val="24"/>
        </w:rPr>
      </w:pPr>
      <w:r w:rsidRPr="000C6870">
        <w:rPr>
          <w:rFonts w:ascii="Times New Roman" w:eastAsia="Times New Roman" w:hAnsi="Times New Roman" w:cs="Times New Roman"/>
          <w:b/>
          <w:sz w:val="24"/>
          <w:szCs w:val="24"/>
        </w:rPr>
        <w:t xml:space="preserve"> </w:t>
      </w:r>
      <w:r w:rsidRPr="000C6870">
        <w:rPr>
          <w:rFonts w:ascii="Times New Roman" w:eastAsia="Times New Roman" w:hAnsi="Times New Roman" w:cs="Times New Roman"/>
          <w:b/>
          <w:sz w:val="24"/>
          <w:szCs w:val="24"/>
        </w:rPr>
        <w:br/>
      </w:r>
    </w:p>
    <w:p w14:paraId="40225C68" w14:textId="77777777" w:rsidR="00F15C22" w:rsidRDefault="00F15C2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000000C4" w14:textId="25476CB7" w:rsidR="00AA5FF3" w:rsidRPr="000C6870" w:rsidRDefault="00000000" w:rsidP="00873206">
      <w:pPr>
        <w:spacing w:line="480" w:lineRule="auto"/>
        <w:rPr>
          <w:rFonts w:ascii="Times New Roman" w:eastAsia="Times New Roman" w:hAnsi="Times New Roman" w:cs="Times New Roman"/>
          <w:b/>
          <w:sz w:val="24"/>
          <w:szCs w:val="24"/>
        </w:rPr>
      </w:pPr>
      <w:r w:rsidRPr="000C6870">
        <w:rPr>
          <w:rFonts w:ascii="Times New Roman" w:eastAsia="Times New Roman" w:hAnsi="Times New Roman" w:cs="Times New Roman"/>
          <w:b/>
          <w:sz w:val="24"/>
          <w:szCs w:val="24"/>
        </w:rPr>
        <w:lastRenderedPageBreak/>
        <w:t>CLINICA</w:t>
      </w:r>
      <w:r w:rsidR="00210757">
        <w:rPr>
          <w:rFonts w:ascii="Times New Roman" w:eastAsia="Times New Roman" w:hAnsi="Times New Roman" w:cs="Times New Roman"/>
          <w:b/>
          <w:sz w:val="24"/>
          <w:szCs w:val="24"/>
        </w:rPr>
        <w:t xml:space="preserve">L </w:t>
      </w:r>
      <w:r w:rsidRPr="000C6870">
        <w:rPr>
          <w:rFonts w:ascii="Times New Roman" w:eastAsia="Times New Roman" w:hAnsi="Times New Roman" w:cs="Times New Roman"/>
          <w:b/>
          <w:sz w:val="24"/>
          <w:szCs w:val="24"/>
        </w:rPr>
        <w:t>PERSPECTIVE</w:t>
      </w:r>
      <w:r w:rsidRPr="000C6870">
        <w:rPr>
          <w:rFonts w:ascii="Times New Roman" w:eastAsia="Times New Roman" w:hAnsi="Times New Roman" w:cs="Times New Roman"/>
          <w:b/>
          <w:sz w:val="24"/>
          <w:szCs w:val="24"/>
        </w:rPr>
        <w:br/>
        <w:t xml:space="preserve">What is known: </w:t>
      </w:r>
    </w:p>
    <w:p w14:paraId="000000C5" w14:textId="4124C67D" w:rsidR="00AA5FF3" w:rsidRDefault="00000000" w:rsidP="00873206">
      <w:pPr>
        <w:spacing w:line="480" w:lineRule="auto"/>
        <w:jc w:val="both"/>
        <w:rPr>
          <w:rFonts w:ascii="Times New Roman" w:eastAsia="Times New Roman" w:hAnsi="Times New Roman" w:cs="Times New Roman"/>
          <w:sz w:val="24"/>
          <w:szCs w:val="24"/>
        </w:rPr>
      </w:pPr>
      <w:r w:rsidRPr="000C6870">
        <w:rPr>
          <w:rFonts w:ascii="Times New Roman" w:eastAsia="Times New Roman" w:hAnsi="Times New Roman" w:cs="Times New Roman"/>
          <w:sz w:val="24"/>
          <w:szCs w:val="24"/>
        </w:rPr>
        <w:t>ORBITA-2 was the first randomized</w:t>
      </w:r>
      <w:r w:rsidR="005622AB">
        <w:rPr>
          <w:rFonts w:ascii="Times New Roman" w:eastAsia="Times New Roman" w:hAnsi="Times New Roman" w:cs="Times New Roman"/>
          <w:sz w:val="24"/>
          <w:szCs w:val="24"/>
        </w:rPr>
        <w:t xml:space="preserve"> </w:t>
      </w:r>
      <w:r w:rsidRPr="000C6870">
        <w:rPr>
          <w:rFonts w:ascii="Times New Roman" w:eastAsia="Times New Roman" w:hAnsi="Times New Roman" w:cs="Times New Roman"/>
          <w:sz w:val="24"/>
          <w:szCs w:val="24"/>
        </w:rPr>
        <w:t xml:space="preserve">trial to </w:t>
      </w:r>
      <w:r w:rsidR="00AE3BAB">
        <w:rPr>
          <w:rFonts w:ascii="Times New Roman" w:eastAsia="Times New Roman" w:hAnsi="Times New Roman" w:cs="Times New Roman"/>
          <w:sz w:val="24"/>
          <w:szCs w:val="24"/>
        </w:rPr>
        <w:t>show</w:t>
      </w:r>
      <w:r w:rsidRPr="000C6870">
        <w:rPr>
          <w:rFonts w:ascii="Times New Roman" w:eastAsia="Times New Roman" w:hAnsi="Times New Roman" w:cs="Times New Roman"/>
          <w:sz w:val="24"/>
          <w:szCs w:val="24"/>
        </w:rPr>
        <w:t xml:space="preserve"> the placebo-controlled effect of PCI on symptom relief in patients </w:t>
      </w:r>
      <w:r w:rsidR="003566D1">
        <w:rPr>
          <w:rFonts w:ascii="Times New Roman" w:eastAsia="Times New Roman" w:hAnsi="Times New Roman" w:cs="Times New Roman"/>
          <w:sz w:val="24"/>
          <w:szCs w:val="24"/>
        </w:rPr>
        <w:t xml:space="preserve">with </w:t>
      </w:r>
      <w:r w:rsidRPr="000C6870">
        <w:rPr>
          <w:rFonts w:ascii="Times New Roman" w:eastAsia="Times New Roman" w:hAnsi="Times New Roman" w:cs="Times New Roman"/>
          <w:sz w:val="24"/>
          <w:szCs w:val="24"/>
        </w:rPr>
        <w:t xml:space="preserve">angina and stable coronary artery disease. </w:t>
      </w:r>
    </w:p>
    <w:p w14:paraId="4F074994" w14:textId="77777777" w:rsidR="0084000C" w:rsidRDefault="0084000C" w:rsidP="00873206">
      <w:pPr>
        <w:spacing w:line="480" w:lineRule="auto"/>
        <w:jc w:val="both"/>
        <w:rPr>
          <w:rFonts w:ascii="Times New Roman" w:eastAsia="Times New Roman" w:hAnsi="Times New Roman" w:cs="Times New Roman"/>
          <w:sz w:val="24"/>
          <w:szCs w:val="24"/>
        </w:rPr>
      </w:pPr>
    </w:p>
    <w:p w14:paraId="685F6633" w14:textId="2A0454E1" w:rsidR="0084000C" w:rsidRPr="000C6870" w:rsidRDefault="0084000C" w:rsidP="00873206">
      <w:pPr>
        <w:spacing w:line="480" w:lineRule="auto"/>
        <w:jc w:val="both"/>
        <w:rPr>
          <w:rFonts w:ascii="Times New Roman" w:eastAsia="Times New Roman" w:hAnsi="Times New Roman" w:cs="Times New Roman"/>
          <w:b/>
          <w:sz w:val="24"/>
          <w:szCs w:val="24"/>
        </w:rPr>
      </w:pPr>
      <w:r w:rsidRPr="000C6870">
        <w:rPr>
          <w:rFonts w:ascii="Times New Roman" w:eastAsia="Times New Roman" w:hAnsi="Times New Roman" w:cs="Times New Roman"/>
          <w:b/>
          <w:sz w:val="24"/>
          <w:szCs w:val="24"/>
        </w:rPr>
        <w:t xml:space="preserve">What is </w:t>
      </w:r>
      <w:r>
        <w:rPr>
          <w:rFonts w:ascii="Times New Roman" w:eastAsia="Times New Roman" w:hAnsi="Times New Roman" w:cs="Times New Roman"/>
          <w:b/>
          <w:sz w:val="24"/>
          <w:szCs w:val="24"/>
        </w:rPr>
        <w:t>new</w:t>
      </w:r>
      <w:r w:rsidRPr="000C6870">
        <w:rPr>
          <w:rFonts w:ascii="Times New Roman" w:eastAsia="Times New Roman" w:hAnsi="Times New Roman" w:cs="Times New Roman"/>
          <w:b/>
          <w:sz w:val="24"/>
          <w:szCs w:val="24"/>
        </w:rPr>
        <w:t xml:space="preserve">: </w:t>
      </w:r>
    </w:p>
    <w:p w14:paraId="000000C8" w14:textId="19F5D3CF" w:rsidR="00AA5FF3" w:rsidRDefault="003566D1" w:rsidP="0087320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481322">
        <w:rPr>
          <w:rFonts w:ascii="Times New Roman" w:eastAsia="Times New Roman" w:hAnsi="Times New Roman" w:cs="Times New Roman"/>
          <w:sz w:val="24"/>
          <w:szCs w:val="24"/>
        </w:rPr>
        <w:t xml:space="preserve">severity and </w:t>
      </w:r>
      <w:r>
        <w:rPr>
          <w:rFonts w:ascii="Times New Roman" w:eastAsia="Times New Roman" w:hAnsi="Times New Roman" w:cs="Times New Roman"/>
          <w:sz w:val="24"/>
          <w:szCs w:val="24"/>
        </w:rPr>
        <w:t xml:space="preserve">nature of </w:t>
      </w:r>
      <w:r w:rsidR="00AF6705">
        <w:rPr>
          <w:rFonts w:ascii="Times New Roman" w:eastAsia="Times New Roman" w:hAnsi="Times New Roman" w:cs="Times New Roman"/>
          <w:sz w:val="24"/>
          <w:szCs w:val="24"/>
        </w:rPr>
        <w:t>symptom</w:t>
      </w:r>
      <w:r w:rsidR="007E23A3">
        <w:rPr>
          <w:rFonts w:ascii="Times New Roman" w:eastAsia="Times New Roman" w:hAnsi="Times New Roman" w:cs="Times New Roman"/>
          <w:sz w:val="24"/>
          <w:szCs w:val="24"/>
        </w:rPr>
        <w:t>s</w:t>
      </w:r>
      <w:r w:rsidR="00AF6705">
        <w:rPr>
          <w:rFonts w:ascii="Times New Roman" w:eastAsia="Times New Roman" w:hAnsi="Times New Roman" w:cs="Times New Roman"/>
          <w:sz w:val="24"/>
          <w:szCs w:val="24"/>
        </w:rPr>
        <w:t xml:space="preserve"> </w:t>
      </w:r>
      <w:r w:rsidR="002863E2">
        <w:rPr>
          <w:rFonts w:ascii="Times New Roman" w:eastAsia="Times New Roman" w:hAnsi="Times New Roman" w:cs="Times New Roman"/>
          <w:sz w:val="24"/>
          <w:szCs w:val="24"/>
        </w:rPr>
        <w:t>were</w:t>
      </w:r>
      <w:r w:rsidR="002863E2">
        <w:rPr>
          <w:rFonts w:ascii="Times New Roman" w:eastAsia="Times New Roman" w:hAnsi="Times New Roman" w:cs="Times New Roman"/>
          <w:sz w:val="24"/>
          <w:szCs w:val="24"/>
        </w:rPr>
        <w:t xml:space="preserve"> </w:t>
      </w:r>
      <w:r w:rsidR="001F60D1">
        <w:rPr>
          <w:rFonts w:ascii="Times New Roman" w:eastAsia="Times New Roman" w:hAnsi="Times New Roman" w:cs="Times New Roman"/>
          <w:sz w:val="24"/>
          <w:szCs w:val="24"/>
        </w:rPr>
        <w:t>surprisingly poorly related to disease severity.</w:t>
      </w:r>
      <w:r w:rsidR="008C0BDF">
        <w:rPr>
          <w:rFonts w:ascii="Times New Roman" w:eastAsia="Times New Roman" w:hAnsi="Times New Roman" w:cs="Times New Roman"/>
          <w:sz w:val="24"/>
          <w:szCs w:val="24"/>
        </w:rPr>
        <w:t xml:space="preserve"> However, </w:t>
      </w:r>
      <w:r w:rsidR="00CD7E37">
        <w:rPr>
          <w:rFonts w:ascii="Times New Roman" w:eastAsia="Times New Roman" w:hAnsi="Times New Roman" w:cs="Times New Roman"/>
          <w:sz w:val="24"/>
          <w:szCs w:val="24"/>
        </w:rPr>
        <w:t>the nature</w:t>
      </w:r>
      <w:r w:rsidR="00405044">
        <w:rPr>
          <w:rFonts w:ascii="Times New Roman" w:eastAsia="Times New Roman" w:hAnsi="Times New Roman" w:cs="Times New Roman"/>
          <w:sz w:val="24"/>
          <w:szCs w:val="24"/>
        </w:rPr>
        <w:t xml:space="preserve"> of symptoms</w:t>
      </w:r>
      <w:r w:rsidR="008C0BDF">
        <w:rPr>
          <w:rFonts w:ascii="Times New Roman" w:eastAsia="Times New Roman" w:hAnsi="Times New Roman" w:cs="Times New Roman"/>
          <w:sz w:val="24"/>
          <w:szCs w:val="24"/>
        </w:rPr>
        <w:t xml:space="preserve"> strongly predict</w:t>
      </w:r>
      <w:r w:rsidR="007E23A3">
        <w:rPr>
          <w:rFonts w:ascii="Times New Roman" w:eastAsia="Times New Roman" w:hAnsi="Times New Roman" w:cs="Times New Roman"/>
          <w:sz w:val="24"/>
          <w:szCs w:val="24"/>
        </w:rPr>
        <w:t>ed</w:t>
      </w:r>
      <w:r w:rsidR="008C0BDF">
        <w:rPr>
          <w:rFonts w:ascii="Times New Roman" w:eastAsia="Times New Roman" w:hAnsi="Times New Roman" w:cs="Times New Roman"/>
          <w:sz w:val="24"/>
          <w:szCs w:val="24"/>
        </w:rPr>
        <w:t xml:space="preserve"> the </w:t>
      </w:r>
      <w:r w:rsidR="0084000C" w:rsidRPr="0084000C">
        <w:rPr>
          <w:rFonts w:ascii="Times New Roman" w:eastAsia="Times New Roman" w:hAnsi="Times New Roman" w:cs="Times New Roman"/>
          <w:sz w:val="24"/>
          <w:szCs w:val="24"/>
        </w:rPr>
        <w:t xml:space="preserve">placebo-controlled </w:t>
      </w:r>
      <w:r w:rsidR="007E6066">
        <w:rPr>
          <w:rFonts w:ascii="Times New Roman" w:eastAsia="Times New Roman" w:hAnsi="Times New Roman" w:cs="Times New Roman"/>
          <w:sz w:val="24"/>
          <w:szCs w:val="24"/>
        </w:rPr>
        <w:t>efficacy</w:t>
      </w:r>
      <w:r w:rsidR="0084000C" w:rsidRPr="0084000C">
        <w:rPr>
          <w:rFonts w:ascii="Times New Roman" w:eastAsia="Times New Roman" w:hAnsi="Times New Roman" w:cs="Times New Roman"/>
          <w:sz w:val="24"/>
          <w:szCs w:val="24"/>
        </w:rPr>
        <w:t xml:space="preserve"> of PCI.</w:t>
      </w:r>
      <w:r w:rsidR="008C0BDF">
        <w:rPr>
          <w:rFonts w:ascii="Times New Roman" w:eastAsia="Times New Roman" w:hAnsi="Times New Roman" w:cs="Times New Roman"/>
          <w:sz w:val="24"/>
          <w:szCs w:val="24"/>
        </w:rPr>
        <w:t xml:space="preserve"> </w:t>
      </w:r>
      <w:r w:rsidR="005F79E6">
        <w:rPr>
          <w:rFonts w:ascii="Times New Roman" w:eastAsia="Times New Roman" w:hAnsi="Times New Roman" w:cs="Times New Roman"/>
          <w:sz w:val="24"/>
          <w:szCs w:val="24"/>
        </w:rPr>
        <w:t>Clinicians should not use measures of disease severity to predict treatment response when there is a more patient-centered approach</w:t>
      </w:r>
      <w:r w:rsidR="00646A6F">
        <w:rPr>
          <w:rFonts w:ascii="Times New Roman" w:eastAsia="Times New Roman" w:hAnsi="Times New Roman" w:cs="Times New Roman"/>
          <w:sz w:val="24"/>
          <w:szCs w:val="24"/>
        </w:rPr>
        <w:t xml:space="preserve"> that starts at the beginning of the clinical pathway</w:t>
      </w:r>
      <w:r w:rsidR="005F79E6">
        <w:rPr>
          <w:rFonts w:ascii="Times New Roman" w:eastAsia="Times New Roman" w:hAnsi="Times New Roman" w:cs="Times New Roman"/>
          <w:sz w:val="24"/>
          <w:szCs w:val="24"/>
        </w:rPr>
        <w:t xml:space="preserve">. </w:t>
      </w:r>
    </w:p>
    <w:p w14:paraId="41A5644C" w14:textId="77777777" w:rsidR="0084000C" w:rsidRPr="000C6870" w:rsidRDefault="0084000C" w:rsidP="00873206">
      <w:pPr>
        <w:spacing w:line="480" w:lineRule="auto"/>
        <w:jc w:val="both"/>
        <w:rPr>
          <w:rFonts w:ascii="Times New Roman" w:eastAsia="Times New Roman" w:hAnsi="Times New Roman" w:cs="Times New Roman"/>
          <w:sz w:val="24"/>
          <w:szCs w:val="24"/>
        </w:rPr>
      </w:pPr>
    </w:p>
    <w:p w14:paraId="000000C9" w14:textId="77777777" w:rsidR="00AA5FF3" w:rsidRPr="000C6870" w:rsidRDefault="00000000" w:rsidP="00873206">
      <w:pPr>
        <w:spacing w:line="480" w:lineRule="auto"/>
        <w:jc w:val="both"/>
        <w:rPr>
          <w:rFonts w:ascii="Times New Roman" w:eastAsia="Times New Roman" w:hAnsi="Times New Roman" w:cs="Times New Roman"/>
          <w:sz w:val="24"/>
          <w:szCs w:val="24"/>
        </w:rPr>
      </w:pPr>
      <w:r w:rsidRPr="000C6870">
        <w:rPr>
          <w:rFonts w:ascii="Times New Roman" w:eastAsia="Times New Roman" w:hAnsi="Times New Roman" w:cs="Times New Roman"/>
          <w:b/>
          <w:sz w:val="24"/>
          <w:szCs w:val="24"/>
        </w:rPr>
        <w:t xml:space="preserve">What is next:  </w:t>
      </w:r>
      <w:r w:rsidRPr="000C6870">
        <w:rPr>
          <w:rFonts w:ascii="Times New Roman" w:eastAsia="Times New Roman" w:hAnsi="Times New Roman" w:cs="Times New Roman"/>
          <w:sz w:val="24"/>
          <w:szCs w:val="24"/>
        </w:rPr>
        <w:t xml:space="preserve"> </w:t>
      </w:r>
    </w:p>
    <w:p w14:paraId="612943A2" w14:textId="4F974FB9" w:rsidR="002B1D84" w:rsidRPr="007847A0" w:rsidRDefault="002B1D84" w:rsidP="00873206">
      <w:pPr>
        <w:spacing w:line="480" w:lineRule="auto"/>
        <w:jc w:val="both"/>
        <w:rPr>
          <w:rFonts w:ascii="Times New Roman" w:eastAsia="Times New Roman" w:hAnsi="Times New Roman" w:cs="Times New Roman"/>
          <w:sz w:val="24"/>
          <w:szCs w:val="24"/>
          <w:highlight w:val="white"/>
        </w:rPr>
      </w:pPr>
      <w:r w:rsidRPr="002B1D84">
        <w:rPr>
          <w:rFonts w:ascii="Times New Roman" w:eastAsia="Times New Roman" w:hAnsi="Times New Roman" w:cs="Times New Roman"/>
          <w:sz w:val="24"/>
          <w:szCs w:val="24"/>
          <w:highlight w:val="white"/>
        </w:rPr>
        <w:t>When evaluating a patient with angina</w:t>
      </w:r>
      <w:r w:rsidR="00E50549">
        <w:rPr>
          <w:rFonts w:ascii="Times New Roman" w:eastAsia="Times New Roman" w:hAnsi="Times New Roman" w:cs="Times New Roman"/>
          <w:sz w:val="24"/>
          <w:szCs w:val="24"/>
          <w:highlight w:val="white"/>
        </w:rPr>
        <w:t>,</w:t>
      </w:r>
      <w:r w:rsidRPr="002B1D84">
        <w:rPr>
          <w:rFonts w:ascii="Times New Roman" w:eastAsia="Times New Roman" w:hAnsi="Times New Roman" w:cs="Times New Roman"/>
          <w:sz w:val="24"/>
          <w:szCs w:val="24"/>
          <w:highlight w:val="white"/>
        </w:rPr>
        <w:t xml:space="preserve"> physicians should incorporate the Rose angina questions</w:t>
      </w:r>
      <w:r w:rsidR="006C7D10">
        <w:rPr>
          <w:rFonts w:ascii="Times New Roman" w:eastAsia="Times New Roman" w:hAnsi="Times New Roman" w:cs="Times New Roman"/>
          <w:sz w:val="24"/>
          <w:szCs w:val="24"/>
          <w:highlight w:val="white"/>
        </w:rPr>
        <w:t xml:space="preserve"> </w:t>
      </w:r>
      <w:r w:rsidR="00236DC1">
        <w:rPr>
          <w:rFonts w:ascii="Times New Roman" w:eastAsia="Times New Roman" w:hAnsi="Times New Roman" w:cs="Times New Roman"/>
          <w:sz w:val="24"/>
          <w:szCs w:val="24"/>
          <w:highlight w:val="white"/>
        </w:rPr>
        <w:t>into</w:t>
      </w:r>
      <w:r w:rsidR="006C7D10">
        <w:rPr>
          <w:rFonts w:ascii="Times New Roman" w:eastAsia="Times New Roman" w:hAnsi="Times New Roman" w:cs="Times New Roman"/>
          <w:sz w:val="24"/>
          <w:szCs w:val="24"/>
          <w:highlight w:val="white"/>
        </w:rPr>
        <w:t xml:space="preserve"> their assessment</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rPr>
        <w:t xml:space="preserve">This will ensure that PCI is targeted to those in whom it will provide symptom relief beyond placebo. </w:t>
      </w:r>
    </w:p>
    <w:p w14:paraId="0C23A508" w14:textId="77777777" w:rsidR="0084000C" w:rsidRDefault="0084000C" w:rsidP="00873206">
      <w:pPr>
        <w:spacing w:line="480" w:lineRule="auto"/>
      </w:pPr>
    </w:p>
    <w:p w14:paraId="70E075E1" w14:textId="77777777" w:rsidR="0084000C" w:rsidRDefault="0084000C" w:rsidP="00873206">
      <w:pPr>
        <w:spacing w:line="480" w:lineRule="auto"/>
        <w:rPr>
          <w:rFonts w:ascii="Times New Roman" w:hAnsi="Times New Roman" w:cs="Times New Roman"/>
          <w:sz w:val="24"/>
          <w:szCs w:val="24"/>
        </w:rPr>
      </w:pPr>
    </w:p>
    <w:p w14:paraId="1E3AD440" w14:textId="6A9036EA" w:rsidR="00BF4E39" w:rsidRPr="0084000C" w:rsidRDefault="00BF4E39" w:rsidP="0084000C">
      <w:pPr>
        <w:rPr>
          <w:rFonts w:ascii="Times New Roman" w:hAnsi="Times New Roman" w:cs="Times New Roman"/>
          <w:sz w:val="24"/>
          <w:szCs w:val="24"/>
        </w:rPr>
      </w:pPr>
    </w:p>
    <w:p w14:paraId="34DE1159" w14:textId="77777777" w:rsidR="000A766C" w:rsidRDefault="000A766C" w:rsidP="000A766C"/>
    <w:p w14:paraId="50E6335A" w14:textId="2D831EF6" w:rsidR="003E2D60" w:rsidRPr="000440B0" w:rsidRDefault="003E2D60" w:rsidP="000440B0">
      <w:pPr>
        <w:pStyle w:val="Heading1"/>
        <w:spacing w:line="480" w:lineRule="auto"/>
        <w:jc w:val="both"/>
        <w:rPr>
          <w:rFonts w:ascii="Times New Roman" w:hAnsi="Times New Roman" w:cs="Times New Roman"/>
          <w:b/>
          <w:bCs/>
          <w:sz w:val="24"/>
          <w:szCs w:val="24"/>
        </w:rPr>
      </w:pPr>
      <w:r w:rsidRPr="000C6870">
        <w:rPr>
          <w:rFonts w:ascii="Times New Roman" w:hAnsi="Times New Roman" w:cs="Times New Roman"/>
        </w:rPr>
        <w:br w:type="column"/>
      </w:r>
      <w:r w:rsidRPr="000440B0">
        <w:rPr>
          <w:rFonts w:ascii="Times New Roman" w:hAnsi="Times New Roman" w:cs="Times New Roman"/>
          <w:b/>
          <w:bCs/>
          <w:sz w:val="24"/>
          <w:szCs w:val="24"/>
        </w:rPr>
        <w:lastRenderedPageBreak/>
        <w:t>REFERENCES</w:t>
      </w:r>
    </w:p>
    <w:sdt>
      <w:sdtPr>
        <w:rPr>
          <w:rFonts w:ascii="Times New Roman" w:eastAsia="Times New Roman" w:hAnsi="Times New Roman" w:cs="Times New Roman"/>
          <w:sz w:val="24"/>
          <w:szCs w:val="24"/>
        </w:rPr>
        <w:tag w:val="MENDELEY_BIBLIOGRAPHY"/>
        <w:id w:val="981114787"/>
        <w:placeholder>
          <w:docPart w:val="DefaultPlaceholder_-1854013440"/>
        </w:placeholder>
      </w:sdtPr>
      <w:sdtContent>
        <w:p w14:paraId="1F482B25" w14:textId="77777777" w:rsidR="00370D73" w:rsidRPr="00065981" w:rsidRDefault="00370D73" w:rsidP="00065981">
          <w:pPr>
            <w:autoSpaceDE w:val="0"/>
            <w:autoSpaceDN w:val="0"/>
            <w:spacing w:line="480" w:lineRule="auto"/>
            <w:ind w:hanging="640"/>
            <w:jc w:val="both"/>
            <w:divId w:val="1202590548"/>
            <w:rPr>
              <w:rFonts w:ascii="Times New Roman" w:eastAsia="Times New Roman" w:hAnsi="Times New Roman" w:cs="Times New Roman"/>
              <w:sz w:val="24"/>
              <w:szCs w:val="24"/>
            </w:rPr>
          </w:pPr>
          <w:r w:rsidRPr="00065981">
            <w:rPr>
              <w:rFonts w:ascii="Times New Roman" w:eastAsia="Times New Roman" w:hAnsi="Times New Roman" w:cs="Times New Roman"/>
            </w:rPr>
            <w:t>1.</w:t>
          </w:r>
          <w:r w:rsidRPr="00065981">
            <w:rPr>
              <w:rFonts w:ascii="Times New Roman" w:eastAsia="Times New Roman" w:hAnsi="Times New Roman" w:cs="Times New Roman"/>
            </w:rPr>
            <w:tab/>
            <w:t xml:space="preserve">Neumann FJ, Sechtem U, Banning AP, et al. 2019 ESC Guidelines for the diagnosis and management of chronic coronary syndromes. </w:t>
          </w:r>
          <w:r w:rsidRPr="00065981">
            <w:rPr>
              <w:rFonts w:ascii="Times New Roman" w:eastAsia="Times New Roman" w:hAnsi="Times New Roman" w:cs="Times New Roman"/>
              <w:i/>
              <w:iCs/>
            </w:rPr>
            <w:t>Eur Heart J</w:t>
          </w:r>
          <w:r w:rsidRPr="00065981">
            <w:rPr>
              <w:rFonts w:ascii="Times New Roman" w:eastAsia="Times New Roman" w:hAnsi="Times New Roman" w:cs="Times New Roman"/>
            </w:rPr>
            <w:t>. 2020;41(3):407-477. doi:10.1093/eurheartj/ehz425</w:t>
          </w:r>
        </w:p>
        <w:p w14:paraId="2EABF991" w14:textId="77777777" w:rsidR="00370D73" w:rsidRPr="00065981" w:rsidRDefault="00370D73" w:rsidP="00065981">
          <w:pPr>
            <w:autoSpaceDE w:val="0"/>
            <w:autoSpaceDN w:val="0"/>
            <w:spacing w:line="480" w:lineRule="auto"/>
            <w:ind w:hanging="640"/>
            <w:jc w:val="both"/>
            <w:divId w:val="317880634"/>
            <w:rPr>
              <w:rFonts w:ascii="Times New Roman" w:eastAsia="Times New Roman" w:hAnsi="Times New Roman" w:cs="Times New Roman"/>
            </w:rPr>
          </w:pPr>
          <w:r w:rsidRPr="00065981">
            <w:rPr>
              <w:rFonts w:ascii="Times New Roman" w:eastAsia="Times New Roman" w:hAnsi="Times New Roman" w:cs="Times New Roman"/>
            </w:rPr>
            <w:t>2.</w:t>
          </w:r>
          <w:r w:rsidRPr="00065981">
            <w:rPr>
              <w:rFonts w:ascii="Times New Roman" w:eastAsia="Times New Roman" w:hAnsi="Times New Roman" w:cs="Times New Roman"/>
            </w:rPr>
            <w:tab/>
            <w:t xml:space="preserve">Rajkumar CA, Foley MJ, Ahmed-Jushuf F, et al. A Placebo-Controlled Trial of Percutaneous Coronary Intervention for Stable Angina. </w:t>
          </w:r>
          <w:r w:rsidRPr="00065981">
            <w:rPr>
              <w:rFonts w:ascii="Times New Roman" w:eastAsia="Times New Roman" w:hAnsi="Times New Roman" w:cs="Times New Roman"/>
              <w:i/>
              <w:iCs/>
            </w:rPr>
            <w:t>New England Journal of Medicine</w:t>
          </w:r>
          <w:r w:rsidRPr="00065981">
            <w:rPr>
              <w:rFonts w:ascii="Times New Roman" w:eastAsia="Times New Roman" w:hAnsi="Times New Roman" w:cs="Times New Roman"/>
            </w:rPr>
            <w:t>. Published online December 21, 2023. doi:10.1056/nejmoa2310610</w:t>
          </w:r>
        </w:p>
        <w:p w14:paraId="16920253" w14:textId="77777777" w:rsidR="00370D73" w:rsidRPr="00065981" w:rsidRDefault="00370D73" w:rsidP="00065981">
          <w:pPr>
            <w:autoSpaceDE w:val="0"/>
            <w:autoSpaceDN w:val="0"/>
            <w:spacing w:line="480" w:lineRule="auto"/>
            <w:ind w:hanging="640"/>
            <w:jc w:val="both"/>
            <w:divId w:val="1632058859"/>
            <w:rPr>
              <w:rFonts w:ascii="Times New Roman" w:eastAsia="Times New Roman" w:hAnsi="Times New Roman" w:cs="Times New Roman"/>
            </w:rPr>
          </w:pPr>
          <w:r w:rsidRPr="00065981">
            <w:rPr>
              <w:rFonts w:ascii="Times New Roman" w:eastAsia="Times New Roman" w:hAnsi="Times New Roman" w:cs="Times New Roman"/>
            </w:rPr>
            <w:t>3.</w:t>
          </w:r>
          <w:r w:rsidRPr="00065981">
            <w:rPr>
              <w:rFonts w:ascii="Times New Roman" w:eastAsia="Times New Roman" w:hAnsi="Times New Roman" w:cs="Times New Roman"/>
            </w:rPr>
            <w:tab/>
            <w:t xml:space="preserve">Heberden W. Some account of a disorder of the breast. </w:t>
          </w:r>
          <w:r w:rsidRPr="00065981">
            <w:rPr>
              <w:rFonts w:ascii="Times New Roman" w:eastAsia="Times New Roman" w:hAnsi="Times New Roman" w:cs="Times New Roman"/>
              <w:i/>
              <w:iCs/>
            </w:rPr>
            <w:t>Medical Transactions, The Royal College of Physicians of London,</w:t>
          </w:r>
          <w:r w:rsidRPr="00065981">
            <w:rPr>
              <w:rFonts w:ascii="Times New Roman" w:eastAsia="Times New Roman" w:hAnsi="Times New Roman" w:cs="Times New Roman"/>
            </w:rPr>
            <w:t>. Published online 1772:59-67.</w:t>
          </w:r>
        </w:p>
        <w:p w14:paraId="7A6FEB09" w14:textId="77777777" w:rsidR="00370D73" w:rsidRPr="00065981" w:rsidRDefault="00370D73" w:rsidP="00065981">
          <w:pPr>
            <w:autoSpaceDE w:val="0"/>
            <w:autoSpaceDN w:val="0"/>
            <w:spacing w:line="480" w:lineRule="auto"/>
            <w:ind w:hanging="640"/>
            <w:jc w:val="both"/>
            <w:divId w:val="82145919"/>
            <w:rPr>
              <w:rFonts w:ascii="Times New Roman" w:eastAsia="Times New Roman" w:hAnsi="Times New Roman" w:cs="Times New Roman"/>
            </w:rPr>
          </w:pPr>
          <w:r w:rsidRPr="00065981">
            <w:rPr>
              <w:rFonts w:ascii="Times New Roman" w:eastAsia="Times New Roman" w:hAnsi="Times New Roman" w:cs="Times New Roman"/>
            </w:rPr>
            <w:t>4.</w:t>
          </w:r>
          <w:r w:rsidRPr="00065981">
            <w:rPr>
              <w:rFonts w:ascii="Times New Roman" w:eastAsia="Times New Roman" w:hAnsi="Times New Roman" w:cs="Times New Roman"/>
            </w:rPr>
            <w:tab/>
            <w:t xml:space="preserve">Al-Lamee R, Thompson D, Dehbi HM, et al. Percutaneous coronary intervention in stable angina (ORBITA): a double-blind, randomised controlled trial. </w:t>
          </w:r>
          <w:r w:rsidRPr="00065981">
            <w:rPr>
              <w:rFonts w:ascii="Times New Roman" w:eastAsia="Times New Roman" w:hAnsi="Times New Roman" w:cs="Times New Roman"/>
              <w:i/>
              <w:iCs/>
            </w:rPr>
            <w:t>The Lancet</w:t>
          </w:r>
          <w:r w:rsidRPr="00065981">
            <w:rPr>
              <w:rFonts w:ascii="Times New Roman" w:eastAsia="Times New Roman" w:hAnsi="Times New Roman" w:cs="Times New Roman"/>
            </w:rPr>
            <w:t>. 2018;391(10115):31-40. doi:10.1016/S0140-6736(17)32714-9</w:t>
          </w:r>
        </w:p>
        <w:p w14:paraId="3298C403" w14:textId="77777777" w:rsidR="00370D73" w:rsidRPr="00065981" w:rsidRDefault="00370D73" w:rsidP="00065981">
          <w:pPr>
            <w:autoSpaceDE w:val="0"/>
            <w:autoSpaceDN w:val="0"/>
            <w:spacing w:line="480" w:lineRule="auto"/>
            <w:ind w:hanging="640"/>
            <w:jc w:val="both"/>
            <w:divId w:val="464468983"/>
            <w:rPr>
              <w:rFonts w:ascii="Times New Roman" w:eastAsia="Times New Roman" w:hAnsi="Times New Roman" w:cs="Times New Roman"/>
            </w:rPr>
          </w:pPr>
          <w:r w:rsidRPr="00065981">
            <w:rPr>
              <w:rFonts w:ascii="Times New Roman" w:eastAsia="Times New Roman" w:hAnsi="Times New Roman" w:cs="Times New Roman"/>
            </w:rPr>
            <w:t>5.</w:t>
          </w:r>
          <w:r w:rsidRPr="00065981">
            <w:rPr>
              <w:rFonts w:ascii="Times New Roman" w:eastAsia="Times New Roman" w:hAnsi="Times New Roman" w:cs="Times New Roman"/>
            </w:rPr>
            <w:tab/>
            <w:t xml:space="preserve">Nowbar AN, Howard JP, Shun-Shin MJ, et al. Daily angina documentation versus subsequent recall: Development of a symptom smartphone app. </w:t>
          </w:r>
          <w:r w:rsidRPr="00065981">
            <w:rPr>
              <w:rFonts w:ascii="Times New Roman" w:eastAsia="Times New Roman" w:hAnsi="Times New Roman" w:cs="Times New Roman"/>
              <w:i/>
              <w:iCs/>
            </w:rPr>
            <w:t>European Heart Journal - Digital Health</w:t>
          </w:r>
          <w:r w:rsidRPr="00065981">
            <w:rPr>
              <w:rFonts w:ascii="Times New Roman" w:eastAsia="Times New Roman" w:hAnsi="Times New Roman" w:cs="Times New Roman"/>
            </w:rPr>
            <w:t>. 2022;3(2):276-283. doi:10.1093/ehjdh/ztac015</w:t>
          </w:r>
        </w:p>
        <w:p w14:paraId="29A477CA" w14:textId="77777777" w:rsidR="00370D73" w:rsidRPr="00065981" w:rsidRDefault="00370D73" w:rsidP="00065981">
          <w:pPr>
            <w:autoSpaceDE w:val="0"/>
            <w:autoSpaceDN w:val="0"/>
            <w:spacing w:line="480" w:lineRule="auto"/>
            <w:ind w:hanging="640"/>
            <w:jc w:val="both"/>
            <w:divId w:val="375469915"/>
            <w:rPr>
              <w:rFonts w:ascii="Times New Roman" w:eastAsia="Times New Roman" w:hAnsi="Times New Roman" w:cs="Times New Roman"/>
            </w:rPr>
          </w:pPr>
          <w:r w:rsidRPr="00065981">
            <w:rPr>
              <w:rFonts w:ascii="Times New Roman" w:eastAsia="Times New Roman" w:hAnsi="Times New Roman" w:cs="Times New Roman"/>
            </w:rPr>
            <w:t>6.</w:t>
          </w:r>
          <w:r w:rsidRPr="00065981">
            <w:rPr>
              <w:rFonts w:ascii="Times New Roman" w:eastAsia="Times New Roman" w:hAnsi="Times New Roman" w:cs="Times New Roman"/>
            </w:rPr>
            <w:tab/>
            <w:t xml:space="preserve">Garratt AM, Hutchinson A, Russell I. </w:t>
          </w:r>
          <w:r w:rsidRPr="00065981">
            <w:rPr>
              <w:rFonts w:ascii="Times New Roman" w:eastAsia="Times New Roman" w:hAnsi="Times New Roman" w:cs="Times New Roman"/>
              <w:i/>
              <w:iCs/>
            </w:rPr>
            <w:t>The UK Version of the Seattle Angina Questionnaire (SAQ-UK): Reliability, Validity and Responsiveness</w:t>
          </w:r>
          <w:r w:rsidRPr="00065981">
            <w:rPr>
              <w:rFonts w:ascii="Times New Roman" w:eastAsia="Times New Roman" w:hAnsi="Times New Roman" w:cs="Times New Roman"/>
            </w:rPr>
            <w:t>. Vol 54.; 2001.</w:t>
          </w:r>
        </w:p>
        <w:p w14:paraId="25944BEA" w14:textId="77777777" w:rsidR="00370D73" w:rsidRPr="00065981" w:rsidRDefault="00370D73" w:rsidP="00065981">
          <w:pPr>
            <w:autoSpaceDE w:val="0"/>
            <w:autoSpaceDN w:val="0"/>
            <w:spacing w:line="480" w:lineRule="auto"/>
            <w:ind w:hanging="640"/>
            <w:jc w:val="both"/>
            <w:divId w:val="1199010281"/>
            <w:rPr>
              <w:rFonts w:ascii="Times New Roman" w:eastAsia="Times New Roman" w:hAnsi="Times New Roman" w:cs="Times New Roman"/>
            </w:rPr>
          </w:pPr>
          <w:r w:rsidRPr="00065981">
            <w:rPr>
              <w:rFonts w:ascii="Times New Roman" w:eastAsia="Times New Roman" w:hAnsi="Times New Roman" w:cs="Times New Roman"/>
            </w:rPr>
            <w:t>7.</w:t>
          </w:r>
          <w:r w:rsidRPr="00065981">
            <w:rPr>
              <w:rFonts w:ascii="Times New Roman" w:eastAsia="Times New Roman" w:hAnsi="Times New Roman" w:cs="Times New Roman"/>
            </w:rPr>
            <w:tab/>
            <w:t xml:space="preserve">Devlin NJ, Shah KK, Feng Y, Mulhern B, van Hout B. Valuing health-related quality of life: An EQ-5D-5L value set for England. </w:t>
          </w:r>
          <w:r w:rsidRPr="00065981">
            <w:rPr>
              <w:rFonts w:ascii="Times New Roman" w:eastAsia="Times New Roman" w:hAnsi="Times New Roman" w:cs="Times New Roman"/>
              <w:i/>
              <w:iCs/>
            </w:rPr>
            <w:t>Health Economics (United Kingdom)</w:t>
          </w:r>
          <w:r w:rsidRPr="00065981">
            <w:rPr>
              <w:rFonts w:ascii="Times New Roman" w:eastAsia="Times New Roman" w:hAnsi="Times New Roman" w:cs="Times New Roman"/>
            </w:rPr>
            <w:t>. 2018;27(1):7-22. doi:10.1002/hec.3564</w:t>
          </w:r>
        </w:p>
        <w:p w14:paraId="45310715" w14:textId="77777777" w:rsidR="00370D73" w:rsidRPr="00065981" w:rsidRDefault="00370D73" w:rsidP="00065981">
          <w:pPr>
            <w:autoSpaceDE w:val="0"/>
            <w:autoSpaceDN w:val="0"/>
            <w:spacing w:line="480" w:lineRule="auto"/>
            <w:ind w:hanging="640"/>
            <w:jc w:val="both"/>
            <w:divId w:val="633608623"/>
            <w:rPr>
              <w:rFonts w:ascii="Times New Roman" w:eastAsia="Times New Roman" w:hAnsi="Times New Roman" w:cs="Times New Roman"/>
            </w:rPr>
          </w:pPr>
          <w:r w:rsidRPr="00065981">
            <w:rPr>
              <w:rFonts w:ascii="Times New Roman" w:eastAsia="Times New Roman" w:hAnsi="Times New Roman" w:cs="Times New Roman"/>
            </w:rPr>
            <w:t>8.</w:t>
          </w:r>
          <w:r w:rsidRPr="00065981">
            <w:rPr>
              <w:rFonts w:ascii="Times New Roman" w:eastAsia="Times New Roman" w:hAnsi="Times New Roman" w:cs="Times New Roman"/>
            </w:rPr>
            <w:tab/>
            <w:t xml:space="preserve">Höfer S, Lim L, Guyatt G, Oldridge N. </w:t>
          </w:r>
          <w:r w:rsidRPr="00065981">
            <w:rPr>
              <w:rFonts w:ascii="Times New Roman" w:eastAsia="Times New Roman" w:hAnsi="Times New Roman" w:cs="Times New Roman"/>
              <w:i/>
              <w:iCs/>
            </w:rPr>
            <w:t>Health and Quality of Life Outcomes The MacNew Heart Disease Health-Related Quality of Life Instrument: A Summary</w:t>
          </w:r>
          <w:r w:rsidRPr="00065981">
            <w:rPr>
              <w:rFonts w:ascii="Times New Roman" w:eastAsia="Times New Roman" w:hAnsi="Times New Roman" w:cs="Times New Roman"/>
            </w:rPr>
            <w:t>.; 2004. http://www.hqlo.com/content/2/1/3</w:t>
          </w:r>
        </w:p>
        <w:p w14:paraId="04E97784" w14:textId="77777777" w:rsidR="00370D73" w:rsidRPr="00065981" w:rsidRDefault="00370D73" w:rsidP="00065981">
          <w:pPr>
            <w:autoSpaceDE w:val="0"/>
            <w:autoSpaceDN w:val="0"/>
            <w:spacing w:line="480" w:lineRule="auto"/>
            <w:ind w:hanging="640"/>
            <w:jc w:val="both"/>
            <w:divId w:val="1347245197"/>
            <w:rPr>
              <w:rFonts w:ascii="Times New Roman" w:eastAsia="Times New Roman" w:hAnsi="Times New Roman" w:cs="Times New Roman"/>
            </w:rPr>
          </w:pPr>
          <w:r w:rsidRPr="00065981">
            <w:rPr>
              <w:rFonts w:ascii="Times New Roman" w:eastAsia="Times New Roman" w:hAnsi="Times New Roman" w:cs="Times New Roman"/>
            </w:rPr>
            <w:t>9.</w:t>
          </w:r>
          <w:r w:rsidRPr="00065981">
            <w:rPr>
              <w:rFonts w:ascii="Times New Roman" w:eastAsia="Times New Roman" w:hAnsi="Times New Roman" w:cs="Times New Roman"/>
            </w:rPr>
            <w:tab/>
            <w:t xml:space="preserve">Rose GA. </w:t>
          </w:r>
          <w:r w:rsidRPr="00065981">
            <w:rPr>
              <w:rFonts w:ascii="Times New Roman" w:eastAsia="Times New Roman" w:hAnsi="Times New Roman" w:cs="Times New Roman"/>
              <w:i/>
              <w:iCs/>
            </w:rPr>
            <w:t>The Diagnosis of Ischaemic Heart Pain and Intermittent Claudication in Field Surveys*</w:t>
          </w:r>
          <w:r w:rsidRPr="00065981">
            <w:rPr>
              <w:rFonts w:ascii="Times New Roman" w:eastAsia="Times New Roman" w:hAnsi="Times New Roman" w:cs="Times New Roman"/>
            </w:rPr>
            <w:t>. Vol 27.; 1962.</w:t>
          </w:r>
        </w:p>
        <w:p w14:paraId="0B9AAFFD" w14:textId="77777777" w:rsidR="00370D73" w:rsidRPr="00065981" w:rsidRDefault="00370D73" w:rsidP="00065981">
          <w:pPr>
            <w:autoSpaceDE w:val="0"/>
            <w:autoSpaceDN w:val="0"/>
            <w:spacing w:line="480" w:lineRule="auto"/>
            <w:ind w:hanging="640"/>
            <w:jc w:val="both"/>
            <w:divId w:val="883367370"/>
            <w:rPr>
              <w:rFonts w:ascii="Times New Roman" w:eastAsia="Times New Roman" w:hAnsi="Times New Roman" w:cs="Times New Roman"/>
            </w:rPr>
          </w:pPr>
          <w:r w:rsidRPr="00065981">
            <w:rPr>
              <w:rFonts w:ascii="Times New Roman" w:eastAsia="Times New Roman" w:hAnsi="Times New Roman" w:cs="Times New Roman"/>
            </w:rPr>
            <w:lastRenderedPageBreak/>
            <w:t>10.</w:t>
          </w:r>
          <w:r w:rsidRPr="00065981">
            <w:rPr>
              <w:rFonts w:ascii="Times New Roman" w:eastAsia="Times New Roman" w:hAnsi="Times New Roman" w:cs="Times New Roman"/>
            </w:rPr>
            <w:tab/>
            <w:t xml:space="preserve">Melzack R. The short-form McGill pain questionnaire. </w:t>
          </w:r>
          <w:r w:rsidRPr="00065981">
            <w:rPr>
              <w:rFonts w:ascii="Times New Roman" w:eastAsia="Times New Roman" w:hAnsi="Times New Roman" w:cs="Times New Roman"/>
              <w:i/>
              <w:iCs/>
            </w:rPr>
            <w:t>Pain</w:t>
          </w:r>
          <w:r w:rsidRPr="00065981">
            <w:rPr>
              <w:rFonts w:ascii="Times New Roman" w:eastAsia="Times New Roman" w:hAnsi="Times New Roman" w:cs="Times New Roman"/>
            </w:rPr>
            <w:t>. 1987;30(2). https://journals.lww.com/pain/fulltext/1987/08000/the_short_form_mcgill_pain_questionnaire.5.aspx</w:t>
          </w:r>
        </w:p>
        <w:p w14:paraId="485E36C1" w14:textId="77777777" w:rsidR="00370D73" w:rsidRPr="00065981" w:rsidRDefault="00370D73" w:rsidP="00065981">
          <w:pPr>
            <w:autoSpaceDE w:val="0"/>
            <w:autoSpaceDN w:val="0"/>
            <w:spacing w:line="480" w:lineRule="auto"/>
            <w:ind w:hanging="640"/>
            <w:jc w:val="both"/>
            <w:divId w:val="1762994829"/>
            <w:rPr>
              <w:rFonts w:ascii="Times New Roman" w:eastAsia="Times New Roman" w:hAnsi="Times New Roman" w:cs="Times New Roman"/>
            </w:rPr>
          </w:pPr>
          <w:r w:rsidRPr="00065981">
            <w:rPr>
              <w:rFonts w:ascii="Times New Roman" w:eastAsia="Times New Roman" w:hAnsi="Times New Roman" w:cs="Times New Roman"/>
            </w:rPr>
            <w:t>11.</w:t>
          </w:r>
          <w:r w:rsidRPr="00065981">
            <w:rPr>
              <w:rFonts w:ascii="Times New Roman" w:eastAsia="Times New Roman" w:hAnsi="Times New Roman" w:cs="Times New Roman"/>
            </w:rPr>
            <w:tab/>
            <w:t xml:space="preserve">Bestall JC, Paul EA, Garrod R, Garnham R, Jones PW, Wedzicha JA. Usefulness of the Medical Research Council (MRC) dyspnoea scale as a measure of disability in patients with chronic obstructive pulmonary disease. </w:t>
          </w:r>
          <w:r w:rsidRPr="00065981">
            <w:rPr>
              <w:rFonts w:ascii="Times New Roman" w:eastAsia="Times New Roman" w:hAnsi="Times New Roman" w:cs="Times New Roman"/>
              <w:i/>
              <w:iCs/>
            </w:rPr>
            <w:t>Thorax</w:t>
          </w:r>
          <w:r w:rsidRPr="00065981">
            <w:rPr>
              <w:rFonts w:ascii="Times New Roman" w:eastAsia="Times New Roman" w:hAnsi="Times New Roman" w:cs="Times New Roman"/>
            </w:rPr>
            <w:t>. 1999;54(7):581-586. doi:10.1136/thx.54.7.581</w:t>
          </w:r>
        </w:p>
        <w:p w14:paraId="61676CA4" w14:textId="77777777" w:rsidR="00370D73" w:rsidRPr="00065981" w:rsidRDefault="00370D73" w:rsidP="00065981">
          <w:pPr>
            <w:autoSpaceDE w:val="0"/>
            <w:autoSpaceDN w:val="0"/>
            <w:spacing w:line="480" w:lineRule="auto"/>
            <w:ind w:hanging="640"/>
            <w:jc w:val="both"/>
            <w:divId w:val="118305642"/>
            <w:rPr>
              <w:rFonts w:ascii="Times New Roman" w:eastAsia="Times New Roman" w:hAnsi="Times New Roman" w:cs="Times New Roman"/>
            </w:rPr>
          </w:pPr>
          <w:r w:rsidRPr="00065981">
            <w:rPr>
              <w:rFonts w:ascii="Times New Roman" w:eastAsia="Times New Roman" w:hAnsi="Times New Roman" w:cs="Times New Roman"/>
            </w:rPr>
            <w:t>12.</w:t>
          </w:r>
          <w:r w:rsidRPr="00065981">
            <w:rPr>
              <w:rFonts w:ascii="Times New Roman" w:eastAsia="Times New Roman" w:hAnsi="Times New Roman" w:cs="Times New Roman"/>
            </w:rPr>
            <w:tab/>
            <w:t xml:space="preserve">Harrell F. </w:t>
          </w:r>
          <w:r w:rsidRPr="00065981">
            <w:rPr>
              <w:rFonts w:ascii="Times New Roman" w:eastAsia="Times New Roman" w:hAnsi="Times New Roman" w:cs="Times New Roman"/>
              <w:i/>
              <w:iCs/>
            </w:rPr>
            <w:t>Rmsb: Bayesian Regression Modeling Strategies, R Package, Version 1.0-0. R Foundation, 2022</w:t>
          </w:r>
          <w:r w:rsidRPr="00065981">
            <w:rPr>
              <w:rFonts w:ascii="Times New Roman" w:eastAsia="Times New Roman" w:hAnsi="Times New Roman" w:cs="Times New Roman"/>
            </w:rPr>
            <w:t>.; 2023. Accessed March 13, 2024. https://CRAN .R-project.org/package=rmsb</w:t>
          </w:r>
        </w:p>
        <w:p w14:paraId="57BFCA4F" w14:textId="77777777" w:rsidR="00370D73" w:rsidRPr="00065981" w:rsidRDefault="00370D73" w:rsidP="00065981">
          <w:pPr>
            <w:autoSpaceDE w:val="0"/>
            <w:autoSpaceDN w:val="0"/>
            <w:spacing w:line="480" w:lineRule="auto"/>
            <w:ind w:hanging="640"/>
            <w:jc w:val="both"/>
            <w:divId w:val="223100577"/>
            <w:rPr>
              <w:rFonts w:ascii="Times New Roman" w:eastAsia="Times New Roman" w:hAnsi="Times New Roman" w:cs="Times New Roman"/>
            </w:rPr>
          </w:pPr>
          <w:r w:rsidRPr="00065981">
            <w:rPr>
              <w:rFonts w:ascii="Times New Roman" w:eastAsia="Times New Roman" w:hAnsi="Times New Roman" w:cs="Times New Roman"/>
            </w:rPr>
            <w:t>13.</w:t>
          </w:r>
          <w:r w:rsidRPr="00065981">
            <w:rPr>
              <w:rFonts w:ascii="Times New Roman" w:eastAsia="Times New Roman" w:hAnsi="Times New Roman" w:cs="Times New Roman"/>
            </w:rPr>
            <w:tab/>
            <w:t xml:space="preserve">Ganesananthan S, Rajkumar CA, Foley M, Francis D, Al-Lamee R. Remote digital smart device follow-up in prospective clinical trials: early insights from ORBITA-2, ORBITA-COSMIC, and ORBITA-STAR. </w:t>
          </w:r>
          <w:r w:rsidRPr="00065981">
            <w:rPr>
              <w:rFonts w:ascii="Times New Roman" w:eastAsia="Times New Roman" w:hAnsi="Times New Roman" w:cs="Times New Roman"/>
              <w:i/>
              <w:iCs/>
            </w:rPr>
            <w:t>European Heart Journal, Supplement</w:t>
          </w:r>
          <w:r w:rsidRPr="00065981">
            <w:rPr>
              <w:rFonts w:ascii="Times New Roman" w:eastAsia="Times New Roman" w:hAnsi="Times New Roman" w:cs="Times New Roman"/>
            </w:rPr>
            <w:t>. 2022;24(Sh):H32-H42. doi:10.1093/eurheartjsupp/suac058</w:t>
          </w:r>
        </w:p>
        <w:p w14:paraId="73C126C4" w14:textId="77777777" w:rsidR="00370D73" w:rsidRPr="00065981" w:rsidRDefault="00370D73" w:rsidP="00065981">
          <w:pPr>
            <w:autoSpaceDE w:val="0"/>
            <w:autoSpaceDN w:val="0"/>
            <w:spacing w:line="480" w:lineRule="auto"/>
            <w:ind w:hanging="640"/>
            <w:jc w:val="both"/>
            <w:divId w:val="1178544369"/>
            <w:rPr>
              <w:rFonts w:ascii="Times New Roman" w:eastAsia="Times New Roman" w:hAnsi="Times New Roman" w:cs="Times New Roman"/>
            </w:rPr>
          </w:pPr>
          <w:r w:rsidRPr="00065981">
            <w:rPr>
              <w:rFonts w:ascii="Times New Roman" w:eastAsia="Times New Roman" w:hAnsi="Times New Roman" w:cs="Times New Roman"/>
            </w:rPr>
            <w:t>14.</w:t>
          </w:r>
          <w:r w:rsidRPr="00065981">
            <w:rPr>
              <w:rFonts w:ascii="Times New Roman" w:eastAsia="Times New Roman" w:hAnsi="Times New Roman" w:cs="Times New Roman"/>
            </w:rPr>
            <w:tab/>
            <w:t xml:space="preserve">Mesnier J, Ducrocq G, Danchin N, et al. International Observational Analysis of Evolution and Outcomes of Chronic Stable Angina: The Multinational CLARIFY Study. </w:t>
          </w:r>
          <w:r w:rsidRPr="00065981">
            <w:rPr>
              <w:rFonts w:ascii="Times New Roman" w:eastAsia="Times New Roman" w:hAnsi="Times New Roman" w:cs="Times New Roman"/>
              <w:i/>
              <w:iCs/>
            </w:rPr>
            <w:t>Circulation</w:t>
          </w:r>
          <w:r w:rsidRPr="00065981">
            <w:rPr>
              <w:rFonts w:ascii="Times New Roman" w:eastAsia="Times New Roman" w:hAnsi="Times New Roman" w:cs="Times New Roman"/>
            </w:rPr>
            <w:t>. 2021;144(7):512-523. doi:10.1161/CIRCULATIONAHA.121.054567</w:t>
          </w:r>
        </w:p>
        <w:p w14:paraId="53F926E3" w14:textId="77777777" w:rsidR="00370D73" w:rsidRPr="00065981" w:rsidRDefault="00370D73" w:rsidP="00065981">
          <w:pPr>
            <w:autoSpaceDE w:val="0"/>
            <w:autoSpaceDN w:val="0"/>
            <w:spacing w:line="480" w:lineRule="auto"/>
            <w:ind w:hanging="640"/>
            <w:jc w:val="both"/>
            <w:divId w:val="1276058311"/>
            <w:rPr>
              <w:rFonts w:ascii="Times New Roman" w:eastAsia="Times New Roman" w:hAnsi="Times New Roman" w:cs="Times New Roman"/>
            </w:rPr>
          </w:pPr>
          <w:r w:rsidRPr="00065981">
            <w:rPr>
              <w:rFonts w:ascii="Times New Roman" w:eastAsia="Times New Roman" w:hAnsi="Times New Roman" w:cs="Times New Roman"/>
            </w:rPr>
            <w:t>15.</w:t>
          </w:r>
          <w:r w:rsidRPr="00065981">
            <w:rPr>
              <w:rFonts w:ascii="Times New Roman" w:eastAsia="Times New Roman" w:hAnsi="Times New Roman" w:cs="Times New Roman"/>
            </w:rPr>
            <w:tab/>
            <w:t xml:space="preserve">Lambiase PD, Edwards RJ, Cusack MR, Bucknall CA, Redwood SR, Marber MS. Exercise-induced ischemia initiates the second window of protection in humans independent of collateral recruitment. </w:t>
          </w:r>
          <w:r w:rsidRPr="00065981">
            <w:rPr>
              <w:rFonts w:ascii="Times New Roman" w:eastAsia="Times New Roman" w:hAnsi="Times New Roman" w:cs="Times New Roman"/>
              <w:i/>
              <w:iCs/>
            </w:rPr>
            <w:t>J Am Coll Cardiol</w:t>
          </w:r>
          <w:r w:rsidRPr="00065981">
            <w:rPr>
              <w:rFonts w:ascii="Times New Roman" w:eastAsia="Times New Roman" w:hAnsi="Times New Roman" w:cs="Times New Roman"/>
            </w:rPr>
            <w:t>. 2003;41(7):1174-1182. doi:10.1016/S0735-1097(03)00055-X</w:t>
          </w:r>
        </w:p>
        <w:p w14:paraId="1855ABB5" w14:textId="77777777" w:rsidR="00370D73" w:rsidRPr="00065981" w:rsidRDefault="00370D73" w:rsidP="00065981">
          <w:pPr>
            <w:autoSpaceDE w:val="0"/>
            <w:autoSpaceDN w:val="0"/>
            <w:spacing w:line="480" w:lineRule="auto"/>
            <w:ind w:hanging="640"/>
            <w:jc w:val="both"/>
            <w:divId w:val="1606956140"/>
            <w:rPr>
              <w:rFonts w:ascii="Times New Roman" w:eastAsia="Times New Roman" w:hAnsi="Times New Roman" w:cs="Times New Roman"/>
            </w:rPr>
          </w:pPr>
          <w:r w:rsidRPr="00065981">
            <w:rPr>
              <w:rFonts w:ascii="Times New Roman" w:eastAsia="Times New Roman" w:hAnsi="Times New Roman" w:cs="Times New Roman"/>
            </w:rPr>
            <w:t>16.</w:t>
          </w:r>
          <w:r w:rsidRPr="00065981">
            <w:rPr>
              <w:rFonts w:ascii="Times New Roman" w:eastAsia="Times New Roman" w:hAnsi="Times New Roman" w:cs="Times New Roman"/>
            </w:rPr>
            <w:tab/>
            <w:t xml:space="preserve">Traupe T, Gloekler S, De Marchi SF, Werner GS, Seiler C. Assessment of the human coronary collateral circulation. </w:t>
          </w:r>
          <w:r w:rsidRPr="00065981">
            <w:rPr>
              <w:rFonts w:ascii="Times New Roman" w:eastAsia="Times New Roman" w:hAnsi="Times New Roman" w:cs="Times New Roman"/>
              <w:i/>
              <w:iCs/>
            </w:rPr>
            <w:t>Circulation</w:t>
          </w:r>
          <w:r w:rsidRPr="00065981">
            <w:rPr>
              <w:rFonts w:ascii="Times New Roman" w:eastAsia="Times New Roman" w:hAnsi="Times New Roman" w:cs="Times New Roman"/>
            </w:rPr>
            <w:t>. 2010;122(12):1210-1220. doi:10.1161/CIRCULATIONAHA.109.930651</w:t>
          </w:r>
        </w:p>
        <w:p w14:paraId="29A8FF0B" w14:textId="77777777" w:rsidR="00370D73" w:rsidRPr="00065981" w:rsidRDefault="00370D73" w:rsidP="00065981">
          <w:pPr>
            <w:autoSpaceDE w:val="0"/>
            <w:autoSpaceDN w:val="0"/>
            <w:spacing w:line="480" w:lineRule="auto"/>
            <w:ind w:hanging="640"/>
            <w:jc w:val="both"/>
            <w:divId w:val="834108742"/>
            <w:rPr>
              <w:rFonts w:ascii="Times New Roman" w:eastAsia="Times New Roman" w:hAnsi="Times New Roman" w:cs="Times New Roman"/>
            </w:rPr>
          </w:pPr>
          <w:r w:rsidRPr="00065981">
            <w:rPr>
              <w:rFonts w:ascii="Times New Roman" w:eastAsia="Times New Roman" w:hAnsi="Times New Roman" w:cs="Times New Roman"/>
            </w:rPr>
            <w:t>17.</w:t>
          </w:r>
          <w:r w:rsidRPr="00065981">
            <w:rPr>
              <w:rFonts w:ascii="Times New Roman" w:eastAsia="Times New Roman" w:hAnsi="Times New Roman" w:cs="Times New Roman"/>
            </w:rPr>
            <w:tab/>
            <w:t xml:space="preserve">Biswas MP, Capell WH, McDermott MM, et al. Exercise Training and Revascularization in the Management of Symptomatic Peripheral Artery Disease. </w:t>
          </w:r>
          <w:r w:rsidRPr="00065981">
            <w:rPr>
              <w:rFonts w:ascii="Times New Roman" w:eastAsia="Times New Roman" w:hAnsi="Times New Roman" w:cs="Times New Roman"/>
              <w:i/>
              <w:iCs/>
            </w:rPr>
            <w:t>JACC Basic Transl Sci</w:t>
          </w:r>
          <w:r w:rsidRPr="00065981">
            <w:rPr>
              <w:rFonts w:ascii="Times New Roman" w:eastAsia="Times New Roman" w:hAnsi="Times New Roman" w:cs="Times New Roman"/>
            </w:rPr>
            <w:t>. 2021;6(2):174-188. doi:10.1016/j.jacbts.2020.08.012</w:t>
          </w:r>
        </w:p>
        <w:p w14:paraId="637209DD" w14:textId="534D1CFD" w:rsidR="00AA5FF3" w:rsidRPr="00E96EFC" w:rsidRDefault="00370D73" w:rsidP="000440B0">
          <w:pPr>
            <w:shd w:val="clear" w:color="auto" w:fill="FFFFFF"/>
            <w:spacing w:line="480" w:lineRule="auto"/>
            <w:jc w:val="both"/>
            <w:rPr>
              <w:rFonts w:ascii="Times New Roman" w:eastAsia="Times New Roman" w:hAnsi="Times New Roman" w:cs="Times New Roman"/>
              <w:sz w:val="24"/>
              <w:szCs w:val="24"/>
            </w:rPr>
          </w:pPr>
          <w:r w:rsidRPr="00065981">
            <w:rPr>
              <w:rFonts w:ascii="Times New Roman" w:eastAsia="Times New Roman" w:hAnsi="Times New Roman" w:cs="Times New Roman"/>
            </w:rPr>
            <w:t> </w:t>
          </w:r>
        </w:p>
      </w:sdtContent>
    </w:sdt>
    <w:p w14:paraId="000000CC" w14:textId="7FF93882" w:rsidR="00A75BB4" w:rsidRPr="00E96EFC" w:rsidRDefault="00A75BB4" w:rsidP="006C640E">
      <w:pPr>
        <w:spacing w:line="480" w:lineRule="auto"/>
        <w:jc w:val="both"/>
        <w:rPr>
          <w:rFonts w:ascii="Times New Roman" w:eastAsia="Times New Roman" w:hAnsi="Times New Roman" w:cs="Times New Roman"/>
        </w:rPr>
      </w:pPr>
      <w:r w:rsidRPr="00E96EFC">
        <w:rPr>
          <w:rFonts w:ascii="Times New Roman" w:eastAsia="Times New Roman" w:hAnsi="Times New Roman" w:cs="Times New Roman"/>
        </w:rPr>
        <w:br w:type="page"/>
      </w:r>
    </w:p>
    <w:p w14:paraId="6C5660E9" w14:textId="401BE6CE" w:rsidR="00CE2F60" w:rsidRDefault="00CE2F60" w:rsidP="002D344E">
      <w:pPr>
        <w:spacing w:line="480" w:lineRule="auto"/>
        <w:rPr>
          <w:rFonts w:ascii="Times New Roman" w:hAnsi="Times New Roman" w:cs="Times New Roman"/>
          <w:b/>
          <w:bCs/>
          <w:sz w:val="28"/>
          <w:szCs w:val="28"/>
        </w:rPr>
      </w:pPr>
      <w:r w:rsidRPr="00CE2F60">
        <w:rPr>
          <w:rFonts w:ascii="Times New Roman" w:hAnsi="Times New Roman" w:cs="Times New Roman"/>
          <w:b/>
          <w:bCs/>
          <w:sz w:val="28"/>
          <w:szCs w:val="28"/>
        </w:rPr>
        <w:lastRenderedPageBreak/>
        <w:t>FIGURE</w:t>
      </w:r>
      <w:r w:rsidR="0079753C">
        <w:rPr>
          <w:rFonts w:ascii="Times New Roman" w:hAnsi="Times New Roman" w:cs="Times New Roman"/>
          <w:b/>
          <w:bCs/>
          <w:sz w:val="28"/>
          <w:szCs w:val="28"/>
        </w:rPr>
        <w:t>S</w:t>
      </w:r>
    </w:p>
    <w:p w14:paraId="017B3C19" w14:textId="77777777" w:rsidR="00765A59" w:rsidRPr="00765A59" w:rsidRDefault="00765A59" w:rsidP="00C57B8D">
      <w:pPr>
        <w:spacing w:line="480" w:lineRule="auto"/>
        <w:rPr>
          <w:rFonts w:ascii="Times New Roman" w:hAnsi="Times New Roman" w:cs="Times New Roman"/>
          <w:b/>
          <w:bCs/>
          <w:sz w:val="28"/>
          <w:szCs w:val="28"/>
        </w:rPr>
      </w:pPr>
    </w:p>
    <w:p w14:paraId="3748BCB3" w14:textId="5F02161D" w:rsidR="00E40ABF" w:rsidRPr="002D344E" w:rsidRDefault="00E40ABF" w:rsidP="00C57B8D">
      <w:pPr>
        <w:spacing w:line="480" w:lineRule="auto"/>
        <w:jc w:val="both"/>
        <w:rPr>
          <w:rFonts w:ascii="Times New Roman" w:hAnsi="Times New Roman" w:cs="Times New Roman"/>
          <w:b/>
          <w:bCs/>
          <w:sz w:val="24"/>
          <w:szCs w:val="24"/>
        </w:rPr>
      </w:pPr>
      <w:r w:rsidRPr="002D344E">
        <w:rPr>
          <w:rFonts w:ascii="Times New Roman" w:hAnsi="Times New Roman" w:cs="Times New Roman"/>
          <w:b/>
          <w:bCs/>
          <w:sz w:val="24"/>
          <w:szCs w:val="24"/>
        </w:rPr>
        <w:t>Figure 1. Relationship between symptoms and disease severity</w:t>
      </w:r>
    </w:p>
    <w:p w14:paraId="7C7BF2CB" w14:textId="013FD6E7" w:rsidR="00E40ABF" w:rsidRPr="002D344E" w:rsidRDefault="00E40ABF" w:rsidP="00C57B8D">
      <w:pPr>
        <w:spacing w:line="480" w:lineRule="auto"/>
        <w:jc w:val="both"/>
        <w:rPr>
          <w:rFonts w:ascii="Times New Roman" w:hAnsi="Times New Roman" w:cs="Times New Roman"/>
          <w:sz w:val="24"/>
          <w:szCs w:val="24"/>
        </w:rPr>
      </w:pPr>
    </w:p>
    <w:p w14:paraId="3A1E58CC" w14:textId="09241C96" w:rsidR="00E40ABF" w:rsidRPr="002D344E" w:rsidRDefault="00AC3B7A" w:rsidP="00C57B8D">
      <w:pPr>
        <w:spacing w:line="480" w:lineRule="auto"/>
        <w:jc w:val="both"/>
        <w:rPr>
          <w:rFonts w:ascii="Times New Roman" w:hAnsi="Times New Roman" w:cs="Times New Roman"/>
          <w:sz w:val="24"/>
          <w:szCs w:val="24"/>
        </w:rPr>
      </w:pPr>
      <w:r w:rsidRPr="002D344E">
        <w:rPr>
          <w:rFonts w:ascii="Times New Roman" w:hAnsi="Times New Roman" w:cs="Times New Roman"/>
          <w:b/>
          <w:bCs/>
          <w:sz w:val="24"/>
          <w:szCs w:val="24"/>
        </w:rPr>
        <w:t>The</w:t>
      </w:r>
      <w:r w:rsidR="00E40ABF" w:rsidRPr="002D344E">
        <w:rPr>
          <w:rFonts w:ascii="Times New Roman" w:hAnsi="Times New Roman" w:cs="Times New Roman"/>
          <w:b/>
          <w:bCs/>
          <w:sz w:val="24"/>
          <w:szCs w:val="24"/>
        </w:rPr>
        <w:t xml:space="preserve"> relationship between mean pre-randomization angina symptom score and mean pre-randomization angina episodes, and the anatomical and ischemic markers of disease severity</w:t>
      </w:r>
      <w:r w:rsidR="00E40ABF" w:rsidRPr="002D344E">
        <w:rPr>
          <w:rFonts w:ascii="Times New Roman" w:hAnsi="Times New Roman" w:cs="Times New Roman"/>
          <w:sz w:val="24"/>
          <w:szCs w:val="24"/>
        </w:rPr>
        <w:t>.</w:t>
      </w:r>
    </w:p>
    <w:p w14:paraId="3941581C" w14:textId="77777777" w:rsidR="00E40ABF" w:rsidRPr="002D344E" w:rsidRDefault="00E40ABF" w:rsidP="00C57B8D">
      <w:pPr>
        <w:spacing w:line="480" w:lineRule="auto"/>
        <w:jc w:val="both"/>
        <w:rPr>
          <w:rFonts w:ascii="Times New Roman" w:hAnsi="Times New Roman" w:cs="Times New Roman"/>
          <w:sz w:val="24"/>
          <w:szCs w:val="24"/>
        </w:rPr>
      </w:pPr>
      <w:r w:rsidRPr="002D344E">
        <w:rPr>
          <w:rFonts w:ascii="Times New Roman" w:hAnsi="Times New Roman" w:cs="Times New Roman"/>
          <w:sz w:val="24"/>
          <w:szCs w:val="24"/>
        </w:rPr>
        <w:t xml:space="preserve">The quantitative coronary angiography (QCA) relates to the diameter stenosis.  </w:t>
      </w:r>
    </w:p>
    <w:p w14:paraId="42D31158" w14:textId="288F8996" w:rsidR="00E25D63" w:rsidRPr="002D344E" w:rsidRDefault="00E40ABF" w:rsidP="00C57B8D">
      <w:pPr>
        <w:spacing w:line="480" w:lineRule="auto"/>
        <w:jc w:val="both"/>
        <w:rPr>
          <w:rFonts w:ascii="Times New Roman" w:hAnsi="Times New Roman" w:cs="Times New Roman"/>
          <w:sz w:val="24"/>
          <w:szCs w:val="24"/>
        </w:rPr>
      </w:pPr>
      <w:r w:rsidRPr="002D344E">
        <w:rPr>
          <w:rFonts w:ascii="Times New Roman" w:hAnsi="Times New Roman" w:cs="Times New Roman"/>
          <w:sz w:val="24"/>
          <w:szCs w:val="24"/>
        </w:rPr>
        <w:t>The stress echocardiography score counts the number of abnormal segments, with higher scores indicating a greater degree of ischemia.</w:t>
      </w:r>
    </w:p>
    <w:p w14:paraId="46B9874F" w14:textId="77777777" w:rsidR="00E40ABF" w:rsidRPr="002D344E" w:rsidRDefault="00E40ABF" w:rsidP="00C57B8D">
      <w:pPr>
        <w:spacing w:line="480" w:lineRule="auto"/>
        <w:jc w:val="both"/>
        <w:rPr>
          <w:rFonts w:ascii="Times New Roman" w:hAnsi="Times New Roman" w:cs="Times New Roman"/>
          <w:sz w:val="24"/>
          <w:szCs w:val="24"/>
        </w:rPr>
      </w:pPr>
      <w:r w:rsidRPr="002D344E">
        <w:rPr>
          <w:rFonts w:ascii="Times New Roman" w:hAnsi="Times New Roman" w:cs="Times New Roman"/>
          <w:sz w:val="24"/>
          <w:szCs w:val="24"/>
        </w:rPr>
        <w:t>QCA=Quantitative coronary angiography, FFR=Fractional flow reserve, iFR=instantaneous wave-free ratio</w:t>
      </w:r>
    </w:p>
    <w:p w14:paraId="5688C0C8" w14:textId="77777777" w:rsidR="00E40ABF" w:rsidRPr="002D344E" w:rsidRDefault="00E40ABF" w:rsidP="00C57B8D">
      <w:pPr>
        <w:spacing w:line="480" w:lineRule="auto"/>
        <w:jc w:val="both"/>
        <w:rPr>
          <w:rFonts w:ascii="Times New Roman" w:hAnsi="Times New Roman" w:cs="Times New Roman"/>
          <w:sz w:val="24"/>
          <w:szCs w:val="24"/>
        </w:rPr>
      </w:pPr>
      <w:r w:rsidRPr="002D344E">
        <w:rPr>
          <w:rFonts w:ascii="Times New Roman" w:hAnsi="Times New Roman" w:cs="Times New Roman"/>
          <w:sz w:val="24"/>
          <w:szCs w:val="24"/>
        </w:rPr>
        <w:br w:type="page"/>
      </w:r>
    </w:p>
    <w:p w14:paraId="5758A5C0" w14:textId="27C0F826" w:rsidR="00E40ABF" w:rsidRPr="002D344E" w:rsidRDefault="00E40ABF" w:rsidP="00C57B8D">
      <w:pPr>
        <w:spacing w:line="480" w:lineRule="auto"/>
        <w:jc w:val="both"/>
        <w:rPr>
          <w:rFonts w:ascii="Times New Roman" w:hAnsi="Times New Roman" w:cs="Times New Roman"/>
          <w:b/>
          <w:bCs/>
          <w:sz w:val="24"/>
          <w:szCs w:val="24"/>
        </w:rPr>
      </w:pPr>
      <w:r w:rsidRPr="002D344E">
        <w:rPr>
          <w:rFonts w:ascii="Times New Roman" w:hAnsi="Times New Roman" w:cs="Times New Roman"/>
          <w:b/>
          <w:bCs/>
          <w:sz w:val="24"/>
          <w:szCs w:val="24"/>
        </w:rPr>
        <w:lastRenderedPageBreak/>
        <w:t xml:space="preserve">Figure 2. </w:t>
      </w:r>
      <w:r w:rsidRPr="002D344E">
        <w:rPr>
          <w:rFonts w:ascii="Times New Roman" w:eastAsia="Times New Roman" w:hAnsi="Times New Roman" w:cs="Times New Roman"/>
          <w:b/>
          <w:bCs/>
          <w:sz w:val="24"/>
          <w:szCs w:val="24"/>
        </w:rPr>
        <w:t>Rose angina</w:t>
      </w:r>
      <w:r w:rsidR="00155DA9" w:rsidRPr="002D344E">
        <w:rPr>
          <w:rFonts w:ascii="Times New Roman" w:eastAsia="Times New Roman" w:hAnsi="Times New Roman" w:cs="Times New Roman"/>
          <w:b/>
          <w:bCs/>
          <w:sz w:val="24"/>
          <w:szCs w:val="24"/>
        </w:rPr>
        <w:t xml:space="preserve"> as a predictor </w:t>
      </w:r>
      <w:r w:rsidR="00D93983">
        <w:rPr>
          <w:rFonts w:ascii="Times New Roman" w:eastAsia="Times New Roman" w:hAnsi="Times New Roman" w:cs="Times New Roman"/>
          <w:b/>
          <w:bCs/>
          <w:sz w:val="24"/>
          <w:szCs w:val="24"/>
        </w:rPr>
        <w:t xml:space="preserve">of </w:t>
      </w:r>
      <w:r w:rsidRPr="002D344E">
        <w:rPr>
          <w:rFonts w:ascii="Times New Roman" w:eastAsia="Times New Roman" w:hAnsi="Times New Roman" w:cs="Times New Roman"/>
          <w:b/>
          <w:bCs/>
          <w:sz w:val="24"/>
          <w:szCs w:val="24"/>
        </w:rPr>
        <w:t>the angina symptom score</w:t>
      </w:r>
      <w:r w:rsidR="00D93983">
        <w:rPr>
          <w:rFonts w:ascii="Times New Roman" w:eastAsia="Times New Roman" w:hAnsi="Times New Roman" w:cs="Times New Roman"/>
          <w:b/>
          <w:bCs/>
          <w:sz w:val="24"/>
          <w:szCs w:val="24"/>
        </w:rPr>
        <w:t xml:space="preserve"> </w:t>
      </w:r>
    </w:p>
    <w:p w14:paraId="4AF8A37D" w14:textId="0826D5E0" w:rsidR="00E40ABF" w:rsidRPr="002D344E" w:rsidRDefault="00E40ABF" w:rsidP="00C57B8D">
      <w:pPr>
        <w:spacing w:line="480" w:lineRule="auto"/>
        <w:jc w:val="both"/>
        <w:rPr>
          <w:rFonts w:ascii="Times New Roman" w:eastAsia="Times New Roman" w:hAnsi="Times New Roman" w:cs="Times New Roman"/>
          <w:b/>
          <w:sz w:val="24"/>
          <w:szCs w:val="24"/>
        </w:rPr>
      </w:pPr>
    </w:p>
    <w:p w14:paraId="3FA4D431" w14:textId="0F367972" w:rsidR="00E40ABF" w:rsidRPr="002D344E" w:rsidRDefault="00EC0D78" w:rsidP="00C57B8D">
      <w:pPr>
        <w:shd w:val="clear" w:color="auto" w:fill="FFFFFF"/>
        <w:spacing w:line="480" w:lineRule="auto"/>
        <w:jc w:val="both"/>
        <w:rPr>
          <w:rFonts w:ascii="Times New Roman" w:eastAsia="Times New Roman" w:hAnsi="Times New Roman" w:cs="Times New Roman"/>
          <w:sz w:val="24"/>
          <w:szCs w:val="24"/>
        </w:rPr>
      </w:pPr>
      <w:r w:rsidRPr="002D344E">
        <w:rPr>
          <w:rFonts w:ascii="Times New Roman" w:eastAsia="Times New Roman" w:hAnsi="Times New Roman" w:cs="Times New Roman"/>
          <w:b/>
          <w:bCs/>
          <w:sz w:val="24"/>
          <w:szCs w:val="24"/>
        </w:rPr>
        <w:t xml:space="preserve">Rose angina as a predictor of the placebo-controlled </w:t>
      </w:r>
      <w:r w:rsidR="00E40ABF" w:rsidRPr="002D344E">
        <w:rPr>
          <w:rFonts w:ascii="Times New Roman" w:eastAsia="Times New Roman" w:hAnsi="Times New Roman" w:cs="Times New Roman"/>
          <w:b/>
          <w:sz w:val="24"/>
          <w:szCs w:val="24"/>
        </w:rPr>
        <w:t xml:space="preserve">efficacy of PCI on the angina symptom score. </w:t>
      </w:r>
      <w:r w:rsidR="00E40ABF" w:rsidRPr="002D344E">
        <w:rPr>
          <w:rFonts w:ascii="Times New Roman" w:eastAsia="Times New Roman" w:hAnsi="Times New Roman" w:cs="Times New Roman"/>
          <w:sz w:val="24"/>
          <w:szCs w:val="24"/>
        </w:rPr>
        <w:t xml:space="preserve">Daily individual patient data composition of the angina symptom score according to trial group and Rose angina status. </w:t>
      </w:r>
    </w:p>
    <w:p w14:paraId="316D3737" w14:textId="77777777" w:rsidR="00E40ABF" w:rsidRPr="002D344E" w:rsidRDefault="00E40ABF" w:rsidP="00C57B8D">
      <w:pPr>
        <w:shd w:val="clear" w:color="auto" w:fill="FFFFFF"/>
        <w:spacing w:line="480" w:lineRule="auto"/>
        <w:jc w:val="both"/>
        <w:rPr>
          <w:rFonts w:ascii="Times New Roman" w:eastAsia="Times New Roman" w:hAnsi="Times New Roman" w:cs="Times New Roman"/>
          <w:sz w:val="24"/>
          <w:szCs w:val="24"/>
        </w:rPr>
      </w:pPr>
      <w:r w:rsidRPr="002D344E">
        <w:rPr>
          <w:rFonts w:ascii="Times New Roman" w:eastAsia="Times New Roman" w:hAnsi="Times New Roman" w:cs="Times New Roman"/>
          <w:sz w:val="24"/>
          <w:szCs w:val="24"/>
        </w:rPr>
        <w:t xml:space="preserve">The angina symptom score ranges from 0 to 79, with lower scores indicating a better health status with respect to angina. It is calculated based on the daily number of angina episodes, the number of units of antianginal medication prescribed that day, and relevant clinical events (intolerable angina leading to unblinding, myocardial infarction, and death). </w:t>
      </w:r>
    </w:p>
    <w:p w14:paraId="45EC0389" w14:textId="77777777" w:rsidR="00E40ABF" w:rsidRPr="002D344E" w:rsidRDefault="00E40ABF" w:rsidP="00C57B8D">
      <w:pPr>
        <w:shd w:val="clear" w:color="auto" w:fill="FFFFFF"/>
        <w:spacing w:line="480" w:lineRule="auto"/>
        <w:jc w:val="both"/>
        <w:rPr>
          <w:rFonts w:ascii="Times New Roman" w:eastAsia="Times New Roman" w:hAnsi="Times New Roman" w:cs="Times New Roman"/>
          <w:sz w:val="24"/>
          <w:szCs w:val="24"/>
        </w:rPr>
      </w:pPr>
      <w:r w:rsidRPr="002D344E">
        <w:rPr>
          <w:rFonts w:ascii="Times New Roman" w:eastAsia="Times New Roman" w:hAnsi="Times New Roman" w:cs="Times New Roman"/>
          <w:sz w:val="24"/>
          <w:szCs w:val="24"/>
        </w:rPr>
        <w:t>PCI=Percutaneous coronary intervention</w:t>
      </w:r>
    </w:p>
    <w:p w14:paraId="19F5CD32" w14:textId="77777777" w:rsidR="009B6315" w:rsidRPr="002D344E" w:rsidRDefault="009B6315" w:rsidP="00C57B8D">
      <w:pPr>
        <w:spacing w:line="480" w:lineRule="auto"/>
        <w:jc w:val="both"/>
        <w:rPr>
          <w:rFonts w:ascii="Times New Roman" w:eastAsia="Times New Roman" w:hAnsi="Times New Roman" w:cs="Times New Roman"/>
          <w:sz w:val="24"/>
          <w:szCs w:val="24"/>
        </w:rPr>
      </w:pPr>
    </w:p>
    <w:p w14:paraId="41CD6E2B" w14:textId="77777777" w:rsidR="00E93279" w:rsidRPr="002D344E" w:rsidRDefault="00E93279" w:rsidP="00C57B8D">
      <w:pPr>
        <w:spacing w:line="480" w:lineRule="auto"/>
        <w:rPr>
          <w:rFonts w:ascii="Times New Roman" w:hAnsi="Times New Roman" w:cs="Times New Roman"/>
          <w:b/>
          <w:bCs/>
          <w:sz w:val="24"/>
          <w:szCs w:val="24"/>
        </w:rPr>
      </w:pPr>
      <w:r w:rsidRPr="002D344E">
        <w:rPr>
          <w:rFonts w:ascii="Times New Roman" w:hAnsi="Times New Roman" w:cs="Times New Roman"/>
          <w:b/>
          <w:bCs/>
          <w:sz w:val="24"/>
          <w:szCs w:val="24"/>
        </w:rPr>
        <w:br w:type="page"/>
      </w:r>
    </w:p>
    <w:p w14:paraId="5CC3C056" w14:textId="66330D37" w:rsidR="00E40ABF" w:rsidRPr="002D344E" w:rsidRDefault="00E40ABF" w:rsidP="00C57B8D">
      <w:pPr>
        <w:spacing w:line="480" w:lineRule="auto"/>
        <w:jc w:val="both"/>
        <w:rPr>
          <w:rFonts w:ascii="Times New Roman" w:hAnsi="Times New Roman" w:cs="Times New Roman"/>
          <w:b/>
          <w:bCs/>
          <w:sz w:val="24"/>
          <w:szCs w:val="24"/>
        </w:rPr>
      </w:pPr>
      <w:r w:rsidRPr="002D344E">
        <w:rPr>
          <w:rFonts w:ascii="Times New Roman" w:hAnsi="Times New Roman" w:cs="Times New Roman"/>
          <w:b/>
          <w:bCs/>
          <w:sz w:val="24"/>
          <w:szCs w:val="24"/>
        </w:rPr>
        <w:lastRenderedPageBreak/>
        <w:t xml:space="preserve">Figure 3. </w:t>
      </w:r>
      <w:r w:rsidR="00EC0D78" w:rsidRPr="002D344E">
        <w:rPr>
          <w:rFonts w:ascii="Times New Roman" w:eastAsia="Times New Roman" w:hAnsi="Times New Roman" w:cs="Times New Roman"/>
          <w:b/>
          <w:bCs/>
          <w:sz w:val="24"/>
          <w:szCs w:val="24"/>
        </w:rPr>
        <w:t xml:space="preserve">Rose angina as a predictor of </w:t>
      </w:r>
      <w:r w:rsidRPr="002D344E">
        <w:rPr>
          <w:rFonts w:ascii="Times New Roman" w:hAnsi="Times New Roman" w:cs="Times New Roman"/>
          <w:b/>
          <w:bCs/>
          <w:sz w:val="24"/>
          <w:szCs w:val="24"/>
        </w:rPr>
        <w:t>angina episodes</w:t>
      </w:r>
    </w:p>
    <w:p w14:paraId="5CB68ADE" w14:textId="77777777" w:rsidR="00E40ABF" w:rsidRPr="002D344E" w:rsidRDefault="00E40ABF" w:rsidP="00C57B8D">
      <w:pPr>
        <w:spacing w:line="480" w:lineRule="auto"/>
        <w:jc w:val="both"/>
        <w:rPr>
          <w:rFonts w:ascii="Times New Roman" w:hAnsi="Times New Roman" w:cs="Times New Roman"/>
          <w:sz w:val="24"/>
          <w:szCs w:val="24"/>
        </w:rPr>
      </w:pPr>
    </w:p>
    <w:p w14:paraId="61FA4881" w14:textId="0F13F52E" w:rsidR="00E40ABF" w:rsidRPr="002D344E" w:rsidRDefault="00EC0D78" w:rsidP="00C57B8D">
      <w:pPr>
        <w:spacing w:line="480" w:lineRule="auto"/>
        <w:jc w:val="both"/>
        <w:rPr>
          <w:rFonts w:ascii="Times New Roman" w:hAnsi="Times New Roman" w:cs="Times New Roman"/>
          <w:sz w:val="24"/>
          <w:szCs w:val="24"/>
        </w:rPr>
      </w:pPr>
      <w:r w:rsidRPr="002D344E">
        <w:rPr>
          <w:rFonts w:ascii="Times New Roman" w:eastAsia="Times New Roman" w:hAnsi="Times New Roman" w:cs="Times New Roman"/>
          <w:b/>
          <w:bCs/>
          <w:sz w:val="24"/>
          <w:szCs w:val="24"/>
        </w:rPr>
        <w:t xml:space="preserve">Rose angina as a predictor of the placebo-controlled </w:t>
      </w:r>
      <w:r w:rsidR="00E40ABF" w:rsidRPr="002D344E">
        <w:rPr>
          <w:rFonts w:ascii="Times New Roman" w:eastAsia="Times New Roman" w:hAnsi="Times New Roman" w:cs="Times New Roman"/>
          <w:b/>
          <w:sz w:val="24"/>
          <w:szCs w:val="24"/>
        </w:rPr>
        <w:t xml:space="preserve">efficacy of PCI on angina episodes. </w:t>
      </w:r>
      <w:r w:rsidR="00E40ABF" w:rsidRPr="002D344E">
        <w:rPr>
          <w:rFonts w:ascii="Times New Roman" w:eastAsia="Times New Roman" w:hAnsi="Times New Roman" w:cs="Times New Roman"/>
          <w:sz w:val="24"/>
          <w:szCs w:val="24"/>
        </w:rPr>
        <w:t xml:space="preserve">Daily individual patient data of daily angina episodes by treatment and presence of Rose angina. </w:t>
      </w:r>
    </w:p>
    <w:p w14:paraId="59BC5F3E" w14:textId="77777777" w:rsidR="00E40ABF" w:rsidRPr="002D344E" w:rsidRDefault="00E40ABF" w:rsidP="00C57B8D">
      <w:pPr>
        <w:shd w:val="clear" w:color="auto" w:fill="FFFFFF"/>
        <w:spacing w:line="480" w:lineRule="auto"/>
        <w:jc w:val="both"/>
        <w:rPr>
          <w:rFonts w:ascii="Times New Roman" w:eastAsia="Times New Roman" w:hAnsi="Times New Roman" w:cs="Times New Roman"/>
          <w:sz w:val="24"/>
          <w:szCs w:val="24"/>
        </w:rPr>
      </w:pPr>
      <w:r w:rsidRPr="002D344E">
        <w:rPr>
          <w:rFonts w:ascii="Times New Roman" w:eastAsia="Times New Roman" w:hAnsi="Times New Roman" w:cs="Times New Roman"/>
          <w:sz w:val="24"/>
          <w:szCs w:val="24"/>
        </w:rPr>
        <w:t>PCI = Percutaneous coronary intervention</w:t>
      </w:r>
    </w:p>
    <w:p w14:paraId="2A9EBA52" w14:textId="77777777" w:rsidR="00E40ABF" w:rsidRPr="002D344E" w:rsidRDefault="00E40ABF" w:rsidP="00C57B8D">
      <w:pPr>
        <w:spacing w:line="480" w:lineRule="auto"/>
        <w:jc w:val="both"/>
        <w:rPr>
          <w:rFonts w:ascii="Times New Roman" w:eastAsia="Times New Roman" w:hAnsi="Times New Roman" w:cs="Times New Roman"/>
          <w:sz w:val="24"/>
          <w:szCs w:val="24"/>
        </w:rPr>
      </w:pPr>
      <w:r w:rsidRPr="002D344E">
        <w:rPr>
          <w:rFonts w:ascii="Times New Roman" w:eastAsia="Times New Roman" w:hAnsi="Times New Roman" w:cs="Times New Roman"/>
          <w:sz w:val="24"/>
          <w:szCs w:val="24"/>
        </w:rPr>
        <w:br w:type="page"/>
      </w:r>
    </w:p>
    <w:p w14:paraId="265EABBD" w14:textId="3982A532" w:rsidR="00E40ABF" w:rsidRPr="002D344E" w:rsidRDefault="00E40ABF" w:rsidP="00C57B8D">
      <w:pPr>
        <w:spacing w:line="480" w:lineRule="auto"/>
        <w:jc w:val="both"/>
        <w:rPr>
          <w:rFonts w:ascii="Times New Roman" w:hAnsi="Times New Roman" w:cs="Times New Roman"/>
          <w:b/>
          <w:bCs/>
          <w:sz w:val="24"/>
          <w:szCs w:val="24"/>
        </w:rPr>
      </w:pPr>
      <w:r w:rsidRPr="002D344E">
        <w:rPr>
          <w:rFonts w:ascii="Times New Roman" w:eastAsia="Times New Roman" w:hAnsi="Times New Roman" w:cs="Times New Roman"/>
          <w:b/>
          <w:bCs/>
          <w:sz w:val="24"/>
          <w:szCs w:val="24"/>
        </w:rPr>
        <w:lastRenderedPageBreak/>
        <w:t xml:space="preserve">Figure 4. </w:t>
      </w:r>
      <w:r w:rsidR="002C561C" w:rsidRPr="002D344E">
        <w:rPr>
          <w:rFonts w:ascii="Times New Roman" w:eastAsia="Times New Roman" w:hAnsi="Times New Roman" w:cs="Times New Roman"/>
          <w:b/>
          <w:bCs/>
          <w:sz w:val="24"/>
          <w:szCs w:val="24"/>
        </w:rPr>
        <w:t xml:space="preserve">Rose angina as a predictor of </w:t>
      </w:r>
      <w:r w:rsidRPr="002D344E">
        <w:rPr>
          <w:rFonts w:ascii="Times New Roman" w:hAnsi="Times New Roman" w:cs="Times New Roman"/>
          <w:b/>
          <w:bCs/>
          <w:sz w:val="24"/>
          <w:szCs w:val="24"/>
        </w:rPr>
        <w:t>selected secondary endpoints</w:t>
      </w:r>
    </w:p>
    <w:p w14:paraId="204634FB" w14:textId="77777777" w:rsidR="00E40ABF" w:rsidRPr="002D344E" w:rsidRDefault="00E40ABF" w:rsidP="00C57B8D">
      <w:pPr>
        <w:spacing w:line="480" w:lineRule="auto"/>
        <w:jc w:val="both"/>
        <w:rPr>
          <w:rFonts w:ascii="Times New Roman" w:eastAsia="Times New Roman" w:hAnsi="Times New Roman" w:cs="Times New Roman"/>
          <w:sz w:val="24"/>
          <w:szCs w:val="24"/>
        </w:rPr>
      </w:pPr>
    </w:p>
    <w:p w14:paraId="701FD767" w14:textId="3D6D0698" w:rsidR="00E40ABF" w:rsidRPr="002D344E" w:rsidRDefault="002C561C" w:rsidP="00C57B8D">
      <w:pPr>
        <w:spacing w:line="480" w:lineRule="auto"/>
        <w:jc w:val="both"/>
        <w:rPr>
          <w:rFonts w:ascii="Times New Roman" w:eastAsia="Times New Roman" w:hAnsi="Times New Roman" w:cs="Times New Roman"/>
          <w:b/>
          <w:bCs/>
          <w:sz w:val="24"/>
          <w:szCs w:val="24"/>
        </w:rPr>
      </w:pPr>
      <w:r w:rsidRPr="002D344E">
        <w:rPr>
          <w:rFonts w:ascii="Times New Roman" w:eastAsia="Times New Roman" w:hAnsi="Times New Roman" w:cs="Times New Roman"/>
          <w:b/>
          <w:bCs/>
          <w:sz w:val="24"/>
          <w:szCs w:val="24"/>
        </w:rPr>
        <w:t xml:space="preserve">Rose angina as a predictor of the placebo-controlled efficacy </w:t>
      </w:r>
      <w:r w:rsidR="00E40ABF" w:rsidRPr="002D344E">
        <w:rPr>
          <w:rFonts w:ascii="Times New Roman" w:eastAsia="Times New Roman" w:hAnsi="Times New Roman" w:cs="Times New Roman"/>
          <w:b/>
          <w:bCs/>
          <w:sz w:val="24"/>
          <w:szCs w:val="24"/>
        </w:rPr>
        <w:t>of PCI on SAQ angina frequency, CCS, MacNew, and MRC Dyspnoe</w:t>
      </w:r>
      <w:r w:rsidR="00DF1E81" w:rsidRPr="002D344E">
        <w:rPr>
          <w:rFonts w:ascii="Times New Roman" w:eastAsia="Times New Roman" w:hAnsi="Times New Roman" w:cs="Times New Roman"/>
          <w:b/>
          <w:bCs/>
          <w:sz w:val="24"/>
          <w:szCs w:val="24"/>
        </w:rPr>
        <w:t>a</w:t>
      </w:r>
      <w:r w:rsidR="00E40ABF" w:rsidRPr="002D344E">
        <w:rPr>
          <w:rFonts w:ascii="Times New Roman" w:eastAsia="Times New Roman" w:hAnsi="Times New Roman" w:cs="Times New Roman"/>
          <w:b/>
          <w:bCs/>
          <w:sz w:val="24"/>
          <w:szCs w:val="24"/>
        </w:rPr>
        <w:t xml:space="preserve"> Scale</w:t>
      </w:r>
      <w:r w:rsidR="009F0F2D" w:rsidRPr="002D344E">
        <w:rPr>
          <w:rFonts w:ascii="Times New Roman" w:eastAsia="Times New Roman" w:hAnsi="Times New Roman" w:cs="Times New Roman"/>
          <w:b/>
          <w:bCs/>
          <w:sz w:val="24"/>
          <w:szCs w:val="24"/>
        </w:rPr>
        <w:t>.</w:t>
      </w:r>
    </w:p>
    <w:p w14:paraId="10978095" w14:textId="40BE307E" w:rsidR="00E40ABF" w:rsidRPr="002D344E" w:rsidRDefault="00E40ABF" w:rsidP="00C57B8D">
      <w:pPr>
        <w:spacing w:line="480" w:lineRule="auto"/>
        <w:jc w:val="both"/>
        <w:rPr>
          <w:rFonts w:ascii="Times New Roman" w:eastAsia="Times New Roman" w:hAnsi="Times New Roman" w:cs="Times New Roman"/>
          <w:sz w:val="24"/>
          <w:szCs w:val="24"/>
        </w:rPr>
      </w:pPr>
      <w:r w:rsidRPr="002D344E">
        <w:rPr>
          <w:rFonts w:ascii="Times New Roman" w:eastAsia="Times New Roman" w:hAnsi="Times New Roman" w:cs="Times New Roman"/>
          <w:sz w:val="24"/>
          <w:szCs w:val="24"/>
        </w:rPr>
        <w:t xml:space="preserve">CCS= Canadian Cardiovascular Class, PCI=Percutaneous coronary intervention, SAQ=Seattle Angina Questionnaire </w:t>
      </w:r>
    </w:p>
    <w:p w14:paraId="280B5568" w14:textId="4AB37605" w:rsidR="00E93279" w:rsidRPr="002D344E" w:rsidRDefault="00E93279" w:rsidP="00C57B8D">
      <w:pPr>
        <w:spacing w:line="480" w:lineRule="auto"/>
        <w:rPr>
          <w:rFonts w:ascii="Times New Roman" w:eastAsia="Times New Roman" w:hAnsi="Times New Roman" w:cs="Times New Roman"/>
          <w:sz w:val="24"/>
          <w:szCs w:val="24"/>
        </w:rPr>
      </w:pPr>
      <w:r w:rsidRPr="002D344E">
        <w:rPr>
          <w:rFonts w:ascii="Times New Roman" w:eastAsia="Times New Roman" w:hAnsi="Times New Roman" w:cs="Times New Roman"/>
          <w:sz w:val="24"/>
          <w:szCs w:val="24"/>
        </w:rPr>
        <w:br w:type="page"/>
      </w:r>
    </w:p>
    <w:p w14:paraId="65F5DCCE" w14:textId="77777777" w:rsidR="00E93279" w:rsidRPr="002D344E" w:rsidRDefault="00E93279" w:rsidP="00C57B8D">
      <w:pPr>
        <w:spacing w:line="480" w:lineRule="auto"/>
        <w:jc w:val="both"/>
        <w:rPr>
          <w:rFonts w:ascii="Times New Roman" w:eastAsia="Times New Roman" w:hAnsi="Times New Roman" w:cs="Times New Roman"/>
          <w:sz w:val="24"/>
          <w:szCs w:val="24"/>
        </w:rPr>
      </w:pPr>
    </w:p>
    <w:p w14:paraId="2F354C73" w14:textId="50F7A836" w:rsidR="00E93279" w:rsidRPr="002D344E" w:rsidRDefault="00E93279" w:rsidP="00C57B8D">
      <w:pPr>
        <w:shd w:val="clear" w:color="auto" w:fill="FFFFFF"/>
        <w:spacing w:line="480" w:lineRule="auto"/>
        <w:jc w:val="both"/>
        <w:rPr>
          <w:rFonts w:ascii="Times New Roman" w:eastAsia="Times New Roman" w:hAnsi="Times New Roman" w:cs="Times New Roman"/>
          <w:b/>
          <w:bCs/>
          <w:sz w:val="24"/>
          <w:szCs w:val="24"/>
        </w:rPr>
      </w:pPr>
      <w:r w:rsidRPr="002D344E">
        <w:rPr>
          <w:rFonts w:ascii="Times New Roman" w:eastAsia="Times New Roman" w:hAnsi="Times New Roman" w:cs="Times New Roman"/>
          <w:b/>
          <w:bCs/>
          <w:sz w:val="24"/>
          <w:szCs w:val="24"/>
        </w:rPr>
        <w:t xml:space="preserve">CENTRAL ILLUSTRATION: </w:t>
      </w:r>
      <w:r w:rsidRPr="002D344E">
        <w:rPr>
          <w:rFonts w:ascii="Times New Roman" w:eastAsia="Times New Roman" w:hAnsi="Times New Roman" w:cs="Times New Roman"/>
          <w:sz w:val="24"/>
          <w:szCs w:val="24"/>
        </w:rPr>
        <w:t>The symptom-stratified analysis of ORBITA-2</w:t>
      </w:r>
    </w:p>
    <w:p w14:paraId="3E20768A" w14:textId="77777777" w:rsidR="00E93279" w:rsidRPr="002D344E" w:rsidRDefault="00E93279" w:rsidP="00C57B8D">
      <w:pPr>
        <w:shd w:val="clear" w:color="auto" w:fill="FFFFFF"/>
        <w:spacing w:line="480" w:lineRule="auto"/>
        <w:jc w:val="both"/>
        <w:rPr>
          <w:rFonts w:ascii="Times New Roman" w:eastAsia="Times New Roman" w:hAnsi="Times New Roman" w:cs="Times New Roman"/>
          <w:sz w:val="24"/>
          <w:szCs w:val="24"/>
        </w:rPr>
      </w:pPr>
    </w:p>
    <w:p w14:paraId="7E704EF7" w14:textId="2DD1326F" w:rsidR="00E93279" w:rsidRPr="002D344E" w:rsidRDefault="00FA0FBD" w:rsidP="00C57B8D">
      <w:pPr>
        <w:shd w:val="clear" w:color="auto" w:fill="FFFFFF"/>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00E93279" w:rsidRPr="002D344E">
        <w:rPr>
          <w:rFonts w:ascii="Times New Roman" w:eastAsia="Times New Roman" w:hAnsi="Times New Roman" w:cs="Times New Roman"/>
          <w:sz w:val="24"/>
          <w:szCs w:val="24"/>
        </w:rPr>
        <w:t xml:space="preserve">ey findings of the symptom-stratified analysis of the ORBITA-2 trial. </w:t>
      </w:r>
    </w:p>
    <w:p w14:paraId="35925AD5" w14:textId="77777777" w:rsidR="00E93279" w:rsidRPr="002D344E" w:rsidRDefault="00E93279" w:rsidP="00C57B8D">
      <w:pPr>
        <w:shd w:val="clear" w:color="auto" w:fill="FFFFFF"/>
        <w:spacing w:line="480" w:lineRule="auto"/>
        <w:jc w:val="both"/>
        <w:rPr>
          <w:rFonts w:ascii="Times New Roman" w:eastAsia="Times New Roman" w:hAnsi="Times New Roman" w:cs="Times New Roman"/>
          <w:sz w:val="24"/>
          <w:szCs w:val="24"/>
        </w:rPr>
      </w:pPr>
      <w:r w:rsidRPr="002D344E">
        <w:rPr>
          <w:rFonts w:ascii="Times New Roman" w:eastAsia="Times New Roman" w:hAnsi="Times New Roman" w:cs="Times New Roman"/>
          <w:sz w:val="24"/>
          <w:szCs w:val="24"/>
        </w:rPr>
        <w:t xml:space="preserve">EQ-5D-5L=EuroQol 5-Dimensions 5-Level questionnaire, MRC= Medical Research Council, SAQ=Seattle Angina Questionnaire </w:t>
      </w:r>
    </w:p>
    <w:p w14:paraId="2D722B26" w14:textId="77777777" w:rsidR="00E93279" w:rsidRPr="002D344E" w:rsidRDefault="00E93279" w:rsidP="002D344E">
      <w:pPr>
        <w:spacing w:line="480" w:lineRule="auto"/>
        <w:jc w:val="both"/>
        <w:rPr>
          <w:rFonts w:ascii="Times New Roman" w:eastAsia="Times New Roman" w:hAnsi="Times New Roman" w:cs="Times New Roman"/>
          <w:sz w:val="24"/>
          <w:szCs w:val="24"/>
        </w:rPr>
      </w:pPr>
    </w:p>
    <w:p w14:paraId="38E67FB5" w14:textId="77777777" w:rsidR="00835BC3" w:rsidRDefault="00835BC3" w:rsidP="00E40ABF">
      <w:pPr>
        <w:jc w:val="both"/>
        <w:rPr>
          <w:rFonts w:ascii="Times New Roman" w:eastAsia="Times New Roman" w:hAnsi="Times New Roman" w:cs="Times New Roman"/>
        </w:rPr>
      </w:pPr>
    </w:p>
    <w:p w14:paraId="41A90D07" w14:textId="0278CFB0" w:rsidR="00E67938" w:rsidRPr="00C762E8" w:rsidRDefault="00E67938">
      <w:pPr>
        <w:rPr>
          <w:rFonts w:ascii="Times New Roman" w:eastAsia="Times New Roman" w:hAnsi="Times New Roman" w:cs="Times New Roman"/>
        </w:rPr>
      </w:pPr>
      <w:r>
        <w:rPr>
          <w:rFonts w:ascii="Times New Roman" w:eastAsia="Times New Roman" w:hAnsi="Times New Roman" w:cs="Times New Roman"/>
          <w:b/>
          <w:sz w:val="24"/>
          <w:szCs w:val="24"/>
        </w:rPr>
        <w:br w:type="page"/>
      </w:r>
    </w:p>
    <w:p w14:paraId="5BD8C76F" w14:textId="4FFF098D" w:rsidR="00CE2F60" w:rsidRPr="00CE2F60" w:rsidRDefault="00CE2F60" w:rsidP="00CE2F60">
      <w:pPr>
        <w:rPr>
          <w:rFonts w:ascii="Times New Roman" w:hAnsi="Times New Roman" w:cs="Times New Roman"/>
          <w:b/>
          <w:bCs/>
          <w:sz w:val="28"/>
          <w:szCs w:val="28"/>
        </w:rPr>
      </w:pPr>
      <w:r w:rsidRPr="00CE2F60">
        <w:rPr>
          <w:rFonts w:ascii="Times New Roman" w:hAnsi="Times New Roman" w:cs="Times New Roman"/>
          <w:b/>
          <w:bCs/>
          <w:sz w:val="28"/>
          <w:szCs w:val="28"/>
        </w:rPr>
        <w:lastRenderedPageBreak/>
        <w:t>TABLES</w:t>
      </w:r>
    </w:p>
    <w:p w14:paraId="3076E26A" w14:textId="77777777" w:rsidR="00CE2F60" w:rsidRDefault="00CE2F60" w:rsidP="00E67938">
      <w:pPr>
        <w:shd w:val="clear" w:color="auto" w:fill="FFFFFF"/>
        <w:spacing w:line="360" w:lineRule="auto"/>
        <w:jc w:val="both"/>
        <w:rPr>
          <w:rFonts w:ascii="Times New Roman" w:eastAsia="Times New Roman" w:hAnsi="Times New Roman" w:cs="Times New Roman"/>
          <w:b/>
          <w:sz w:val="24"/>
          <w:szCs w:val="24"/>
        </w:rPr>
      </w:pPr>
    </w:p>
    <w:p w14:paraId="0CC7C7EB" w14:textId="77777777" w:rsidR="009A15EF" w:rsidRPr="00AD48A0" w:rsidRDefault="009A15EF" w:rsidP="009A15EF">
      <w:pPr>
        <w:shd w:val="clear" w:color="auto" w:fill="FFFFFF"/>
        <w:spacing w:line="360" w:lineRule="auto"/>
        <w:jc w:val="both"/>
        <w:rPr>
          <w:rFonts w:ascii="Times New Roman" w:eastAsia="Times New Roman" w:hAnsi="Times New Roman" w:cs="Times New Roman"/>
          <w:sz w:val="24"/>
          <w:szCs w:val="24"/>
        </w:rPr>
      </w:pPr>
      <w:r w:rsidRPr="00AD48A0">
        <w:rPr>
          <w:rFonts w:ascii="Times New Roman" w:eastAsia="Times New Roman" w:hAnsi="Times New Roman" w:cs="Times New Roman"/>
          <w:b/>
          <w:sz w:val="24"/>
          <w:szCs w:val="24"/>
        </w:rPr>
        <w:t>Table 1. Pre-randomization symptom and procedural characteristics</w:t>
      </w:r>
    </w:p>
    <w:tbl>
      <w:tblPr>
        <w:tblW w:w="9541" w:type="dxa"/>
        <w:tblInd w:w="-1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460"/>
        <w:gridCol w:w="2687"/>
        <w:gridCol w:w="2443"/>
        <w:gridCol w:w="1951"/>
      </w:tblGrid>
      <w:tr w:rsidR="00BB626E" w:rsidRPr="00AD48A0" w14:paraId="7EB45A5B" w14:textId="77777777" w:rsidTr="008E6175">
        <w:trPr>
          <w:trHeight w:val="480"/>
        </w:trPr>
        <w:tc>
          <w:tcPr>
            <w:tcW w:w="246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4D28BB" w14:textId="77777777" w:rsidR="00BB626E" w:rsidRPr="00AD48A0" w:rsidRDefault="00BB626E" w:rsidP="003E7E96">
            <w:pPr>
              <w:shd w:val="clear" w:color="auto" w:fill="FFFFFF"/>
              <w:spacing w:line="360" w:lineRule="auto"/>
              <w:rPr>
                <w:rFonts w:ascii="Times New Roman" w:eastAsia="Times New Roman" w:hAnsi="Times New Roman" w:cs="Times New Roman"/>
                <w:b/>
                <w:sz w:val="24"/>
                <w:szCs w:val="24"/>
              </w:rPr>
            </w:pPr>
          </w:p>
        </w:tc>
        <w:tc>
          <w:tcPr>
            <w:tcW w:w="2687" w:type="dxa"/>
            <w:tcBorders>
              <w:bottom w:val="single" w:sz="8" w:space="0" w:color="000000"/>
              <w:right w:val="single" w:sz="8" w:space="0" w:color="000000"/>
            </w:tcBorders>
            <w:shd w:val="clear" w:color="auto" w:fill="auto"/>
            <w:tcMar>
              <w:top w:w="100" w:type="dxa"/>
              <w:left w:w="100" w:type="dxa"/>
              <w:bottom w:w="100" w:type="dxa"/>
              <w:right w:w="100" w:type="dxa"/>
            </w:tcMar>
          </w:tcPr>
          <w:p w14:paraId="16208E24" w14:textId="77777777" w:rsidR="00BB626E" w:rsidRPr="00AD48A0" w:rsidRDefault="00BB626E" w:rsidP="003E7E96">
            <w:pPr>
              <w:shd w:val="clear" w:color="auto" w:fill="FFFFFF"/>
              <w:spacing w:line="360" w:lineRule="auto"/>
              <w:jc w:val="center"/>
              <w:rPr>
                <w:rFonts w:ascii="Times New Roman" w:eastAsia="Times New Roman" w:hAnsi="Times New Roman" w:cs="Times New Roman"/>
                <w:b/>
                <w:sz w:val="24"/>
                <w:szCs w:val="24"/>
              </w:rPr>
            </w:pPr>
            <w:r w:rsidRPr="00AD48A0">
              <w:rPr>
                <w:rFonts w:ascii="Times New Roman" w:eastAsia="Times New Roman" w:hAnsi="Times New Roman" w:cs="Times New Roman"/>
                <w:b/>
                <w:sz w:val="24"/>
                <w:szCs w:val="24"/>
              </w:rPr>
              <w:t>PCI</w:t>
            </w:r>
          </w:p>
        </w:tc>
        <w:tc>
          <w:tcPr>
            <w:tcW w:w="2443" w:type="dxa"/>
            <w:tcBorders>
              <w:bottom w:val="single" w:sz="8" w:space="0" w:color="000000"/>
              <w:right w:val="single" w:sz="8" w:space="0" w:color="000000"/>
            </w:tcBorders>
            <w:shd w:val="clear" w:color="auto" w:fill="auto"/>
            <w:tcMar>
              <w:top w:w="100" w:type="dxa"/>
              <w:left w:w="100" w:type="dxa"/>
              <w:bottom w:w="100" w:type="dxa"/>
              <w:right w:w="100" w:type="dxa"/>
            </w:tcMar>
          </w:tcPr>
          <w:p w14:paraId="79F9A662" w14:textId="77777777" w:rsidR="00BB626E" w:rsidRPr="00AD48A0" w:rsidRDefault="00BB626E" w:rsidP="003E7E96">
            <w:pPr>
              <w:shd w:val="clear" w:color="auto" w:fill="FFFFFF"/>
              <w:spacing w:line="360" w:lineRule="auto"/>
              <w:jc w:val="center"/>
              <w:rPr>
                <w:rFonts w:ascii="Times New Roman" w:eastAsia="Times New Roman" w:hAnsi="Times New Roman" w:cs="Times New Roman"/>
                <w:b/>
                <w:sz w:val="24"/>
                <w:szCs w:val="24"/>
              </w:rPr>
            </w:pPr>
            <w:r w:rsidRPr="00AD48A0">
              <w:rPr>
                <w:rFonts w:ascii="Times New Roman" w:eastAsia="Times New Roman" w:hAnsi="Times New Roman" w:cs="Times New Roman"/>
                <w:b/>
                <w:sz w:val="24"/>
                <w:szCs w:val="24"/>
              </w:rPr>
              <w:t>Placebo</w:t>
            </w:r>
          </w:p>
        </w:tc>
        <w:tc>
          <w:tcPr>
            <w:tcW w:w="1951"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70FD5A" w14:textId="77777777" w:rsidR="00BB626E" w:rsidRPr="00AD48A0" w:rsidRDefault="00BB626E" w:rsidP="003E7E96">
            <w:pPr>
              <w:shd w:val="clear" w:color="auto" w:fill="FFFFFF"/>
              <w:spacing w:line="360" w:lineRule="auto"/>
              <w:jc w:val="center"/>
              <w:rPr>
                <w:rFonts w:ascii="Times New Roman" w:eastAsia="Times New Roman" w:hAnsi="Times New Roman" w:cs="Times New Roman"/>
                <w:b/>
                <w:sz w:val="24"/>
                <w:szCs w:val="24"/>
              </w:rPr>
            </w:pPr>
            <w:r w:rsidRPr="00AD48A0">
              <w:rPr>
                <w:rFonts w:ascii="Times New Roman" w:eastAsia="Times New Roman" w:hAnsi="Times New Roman" w:cs="Times New Roman"/>
                <w:b/>
                <w:sz w:val="24"/>
                <w:szCs w:val="24"/>
              </w:rPr>
              <w:t xml:space="preserve">Overall </w:t>
            </w:r>
          </w:p>
        </w:tc>
      </w:tr>
      <w:tr w:rsidR="00BB626E" w:rsidRPr="00AD48A0" w14:paraId="2EF4893F" w14:textId="77777777" w:rsidTr="008E6175">
        <w:trPr>
          <w:trHeight w:val="480"/>
        </w:trPr>
        <w:tc>
          <w:tcPr>
            <w:tcW w:w="9541" w:type="dxa"/>
            <w:gridSpan w:val="4"/>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FB4E37" w14:textId="77777777" w:rsidR="00BB626E" w:rsidRPr="00AD48A0" w:rsidRDefault="00BB626E" w:rsidP="003E7E96">
            <w:pPr>
              <w:shd w:val="clear" w:color="auto" w:fill="FFFFFF"/>
              <w:spacing w:line="360" w:lineRule="auto"/>
              <w:jc w:val="center"/>
              <w:rPr>
                <w:rFonts w:ascii="Times New Roman" w:eastAsia="Times New Roman" w:hAnsi="Times New Roman" w:cs="Times New Roman"/>
                <w:b/>
                <w:sz w:val="24"/>
                <w:szCs w:val="24"/>
              </w:rPr>
            </w:pPr>
            <w:r w:rsidRPr="00AD48A0">
              <w:rPr>
                <w:rFonts w:ascii="Times New Roman" w:eastAsia="Times New Roman" w:hAnsi="Times New Roman" w:cs="Times New Roman"/>
                <w:b/>
                <w:sz w:val="24"/>
                <w:szCs w:val="24"/>
              </w:rPr>
              <w:t>Symptom characteristics</w:t>
            </w:r>
          </w:p>
        </w:tc>
      </w:tr>
      <w:tr w:rsidR="00BB626E" w:rsidRPr="00AD48A0" w14:paraId="5B2C34BD" w14:textId="77777777" w:rsidTr="008E6175">
        <w:trPr>
          <w:trHeight w:val="480"/>
        </w:trPr>
        <w:tc>
          <w:tcPr>
            <w:tcW w:w="9541" w:type="dxa"/>
            <w:gridSpan w:val="4"/>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41F3A0" w14:textId="77777777" w:rsidR="00BB626E" w:rsidRPr="00AD48A0" w:rsidRDefault="00BB626E" w:rsidP="003E7E96">
            <w:pPr>
              <w:shd w:val="clear" w:color="auto" w:fill="FFFFFF"/>
              <w:spacing w:line="360" w:lineRule="auto"/>
              <w:rPr>
                <w:rFonts w:ascii="Times New Roman" w:eastAsia="Times New Roman" w:hAnsi="Times New Roman" w:cs="Times New Roman"/>
                <w:b/>
                <w:sz w:val="24"/>
                <w:szCs w:val="24"/>
              </w:rPr>
            </w:pPr>
            <w:r w:rsidRPr="00AD48A0">
              <w:rPr>
                <w:rFonts w:ascii="Times New Roman" w:eastAsia="Times New Roman" w:hAnsi="Times New Roman" w:cs="Times New Roman"/>
                <w:b/>
                <w:sz w:val="24"/>
                <w:szCs w:val="24"/>
              </w:rPr>
              <w:t>Angina episodes</w:t>
            </w:r>
          </w:p>
        </w:tc>
      </w:tr>
      <w:tr w:rsidR="00BB626E" w:rsidRPr="00AD48A0" w14:paraId="03EB0EDC" w14:textId="77777777" w:rsidTr="008E6175">
        <w:trPr>
          <w:trHeight w:val="480"/>
        </w:trPr>
        <w:tc>
          <w:tcPr>
            <w:tcW w:w="246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F01AFD" w14:textId="18DBCF7F" w:rsidR="00BB626E" w:rsidRPr="00AD48A0" w:rsidRDefault="00BB626E" w:rsidP="003E7E96">
            <w:pPr>
              <w:shd w:val="clear" w:color="auto" w:fill="FFFFFF"/>
              <w:spacing w:line="360" w:lineRule="auto"/>
              <w:rPr>
                <w:rFonts w:ascii="Times New Roman" w:eastAsia="Times New Roman" w:hAnsi="Times New Roman" w:cs="Times New Roman"/>
                <w:b/>
                <w:sz w:val="24"/>
                <w:szCs w:val="24"/>
              </w:rPr>
            </w:pPr>
            <w:r w:rsidRPr="00AD48A0">
              <w:rPr>
                <w:rFonts w:ascii="Times New Roman" w:eastAsia="Times New Roman" w:hAnsi="Times New Roman" w:cs="Times New Roman"/>
                <w:b/>
                <w:sz w:val="24"/>
                <w:szCs w:val="24"/>
              </w:rPr>
              <w:t xml:space="preserve">Baseline </w:t>
            </w:r>
            <w:r w:rsidR="00DD643F">
              <w:rPr>
                <w:rFonts w:ascii="Times New Roman" w:eastAsia="Times New Roman" w:hAnsi="Times New Roman" w:cs="Times New Roman"/>
                <w:b/>
                <w:sz w:val="24"/>
                <w:szCs w:val="24"/>
              </w:rPr>
              <w:t>mean</w:t>
            </w:r>
            <w:r w:rsidR="00561E05" w:rsidRPr="00AD48A0">
              <w:rPr>
                <w:rFonts w:ascii="Times New Roman" w:eastAsia="Times New Roman" w:hAnsi="Times New Roman" w:cs="Times New Roman"/>
                <w:b/>
                <w:sz w:val="24"/>
                <w:szCs w:val="24"/>
              </w:rPr>
              <w:t xml:space="preserve"> </w:t>
            </w:r>
          </w:p>
        </w:tc>
        <w:tc>
          <w:tcPr>
            <w:tcW w:w="2687" w:type="dxa"/>
            <w:tcBorders>
              <w:bottom w:val="single" w:sz="8" w:space="0" w:color="000000"/>
              <w:right w:val="single" w:sz="8" w:space="0" w:color="000000"/>
            </w:tcBorders>
            <w:shd w:val="clear" w:color="auto" w:fill="auto"/>
            <w:tcMar>
              <w:top w:w="100" w:type="dxa"/>
              <w:left w:w="100" w:type="dxa"/>
              <w:bottom w:w="100" w:type="dxa"/>
              <w:right w:w="100" w:type="dxa"/>
            </w:tcMar>
          </w:tcPr>
          <w:p w14:paraId="1B483E12" w14:textId="4D8886B1" w:rsidR="00BB626E" w:rsidRPr="00AD48A0" w:rsidRDefault="00BB626E" w:rsidP="003E7E96">
            <w:pPr>
              <w:shd w:val="clear" w:color="auto" w:fill="FFFFFF"/>
              <w:spacing w:line="360" w:lineRule="auto"/>
              <w:jc w:val="center"/>
              <w:rPr>
                <w:rFonts w:ascii="Times New Roman" w:eastAsia="Times New Roman" w:hAnsi="Times New Roman" w:cs="Times New Roman"/>
                <w:b/>
                <w:sz w:val="24"/>
                <w:szCs w:val="24"/>
              </w:rPr>
            </w:pPr>
            <w:r w:rsidRPr="00AD48A0">
              <w:rPr>
                <w:rFonts w:ascii="Times New Roman" w:eastAsia="Times New Roman" w:hAnsi="Times New Roman" w:cs="Times New Roman"/>
                <w:sz w:val="24"/>
                <w:szCs w:val="24"/>
              </w:rPr>
              <w:t>1.1</w:t>
            </w:r>
            <w:r w:rsidRPr="00AD48A0">
              <w:rPr>
                <w:rFonts w:ascii="Times New Roman" w:eastAsia="Times New Roman" w:hAnsi="Times New Roman" w:cs="Times New Roman"/>
                <w:color w:val="202124"/>
                <w:sz w:val="24"/>
                <w:szCs w:val="24"/>
              </w:rPr>
              <w:t>±</w:t>
            </w:r>
            <w:r w:rsidRPr="00AD48A0">
              <w:rPr>
                <w:rFonts w:ascii="Times New Roman" w:eastAsia="Times New Roman" w:hAnsi="Times New Roman" w:cs="Times New Roman"/>
                <w:sz w:val="24"/>
                <w:szCs w:val="24"/>
              </w:rPr>
              <w:t>1.</w:t>
            </w:r>
            <w:r w:rsidR="00E35C66">
              <w:rPr>
                <w:rFonts w:ascii="Times New Roman" w:eastAsia="Times New Roman" w:hAnsi="Times New Roman" w:cs="Times New Roman"/>
                <w:sz w:val="24"/>
                <w:szCs w:val="24"/>
              </w:rPr>
              <w:t>1</w:t>
            </w:r>
          </w:p>
        </w:tc>
        <w:tc>
          <w:tcPr>
            <w:tcW w:w="2443" w:type="dxa"/>
            <w:tcBorders>
              <w:bottom w:val="single" w:sz="8" w:space="0" w:color="000000"/>
              <w:right w:val="single" w:sz="8" w:space="0" w:color="000000"/>
            </w:tcBorders>
            <w:shd w:val="clear" w:color="auto" w:fill="auto"/>
            <w:tcMar>
              <w:top w:w="100" w:type="dxa"/>
              <w:left w:w="100" w:type="dxa"/>
              <w:bottom w:w="100" w:type="dxa"/>
              <w:right w:w="100" w:type="dxa"/>
            </w:tcMar>
          </w:tcPr>
          <w:p w14:paraId="3D81EA11" w14:textId="09A42140" w:rsidR="00BB626E" w:rsidRPr="00AD48A0" w:rsidRDefault="00BB626E" w:rsidP="003E7E96">
            <w:pPr>
              <w:shd w:val="clear" w:color="auto" w:fill="FFFFFF"/>
              <w:spacing w:line="240" w:lineRule="auto"/>
              <w:jc w:val="center"/>
              <w:rPr>
                <w:rFonts w:ascii="Times New Roman" w:eastAsia="Times New Roman" w:hAnsi="Times New Roman" w:cs="Times New Roman"/>
                <w:sz w:val="24"/>
                <w:szCs w:val="24"/>
              </w:rPr>
            </w:pPr>
            <w:r w:rsidRPr="00AD48A0">
              <w:rPr>
                <w:rFonts w:ascii="Times New Roman" w:eastAsia="Times New Roman" w:hAnsi="Times New Roman" w:cs="Times New Roman"/>
                <w:sz w:val="24"/>
                <w:szCs w:val="24"/>
              </w:rPr>
              <w:t>1.2</w:t>
            </w:r>
            <w:r w:rsidRPr="00AD48A0">
              <w:rPr>
                <w:rFonts w:ascii="Times New Roman" w:eastAsia="Times New Roman" w:hAnsi="Times New Roman" w:cs="Times New Roman"/>
                <w:color w:val="202124"/>
                <w:sz w:val="24"/>
                <w:szCs w:val="24"/>
              </w:rPr>
              <w:t>±</w:t>
            </w:r>
            <w:r w:rsidRPr="00AD48A0">
              <w:rPr>
                <w:rFonts w:ascii="Times New Roman" w:eastAsia="Times New Roman" w:hAnsi="Times New Roman" w:cs="Times New Roman"/>
                <w:sz w:val="24"/>
                <w:szCs w:val="24"/>
              </w:rPr>
              <w:t>1.</w:t>
            </w:r>
            <w:r w:rsidR="00E35C66">
              <w:rPr>
                <w:rFonts w:ascii="Times New Roman" w:eastAsia="Times New Roman" w:hAnsi="Times New Roman" w:cs="Times New Roman"/>
                <w:sz w:val="24"/>
                <w:szCs w:val="24"/>
              </w:rPr>
              <w:t>0</w:t>
            </w:r>
          </w:p>
        </w:tc>
        <w:tc>
          <w:tcPr>
            <w:tcW w:w="1951"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FD6A7D" w14:textId="77777777" w:rsidR="00BB626E" w:rsidRPr="00AD48A0" w:rsidRDefault="00BB626E" w:rsidP="003E7E96">
            <w:pPr>
              <w:shd w:val="clear" w:color="auto" w:fill="FFFFFF"/>
              <w:spacing w:line="360" w:lineRule="auto"/>
              <w:jc w:val="center"/>
              <w:rPr>
                <w:rFonts w:ascii="Times New Roman" w:eastAsia="Times New Roman" w:hAnsi="Times New Roman" w:cs="Times New Roman"/>
                <w:b/>
                <w:sz w:val="24"/>
                <w:szCs w:val="24"/>
              </w:rPr>
            </w:pPr>
            <w:r w:rsidRPr="00AD48A0">
              <w:rPr>
                <w:rFonts w:ascii="Times New Roman" w:eastAsia="Times New Roman" w:hAnsi="Times New Roman" w:cs="Times New Roman"/>
                <w:sz w:val="24"/>
                <w:szCs w:val="24"/>
              </w:rPr>
              <w:t>1.2</w:t>
            </w:r>
            <w:r w:rsidRPr="00AD48A0">
              <w:rPr>
                <w:rFonts w:ascii="Times New Roman" w:eastAsia="Times New Roman" w:hAnsi="Times New Roman" w:cs="Times New Roman"/>
                <w:color w:val="202124"/>
                <w:sz w:val="24"/>
                <w:szCs w:val="24"/>
              </w:rPr>
              <w:t>±</w:t>
            </w:r>
            <w:r w:rsidRPr="00AD48A0">
              <w:rPr>
                <w:rFonts w:ascii="Times New Roman" w:eastAsia="Times New Roman" w:hAnsi="Times New Roman" w:cs="Times New Roman"/>
                <w:sz w:val="24"/>
                <w:szCs w:val="24"/>
              </w:rPr>
              <w:t>1.0</w:t>
            </w:r>
          </w:p>
        </w:tc>
      </w:tr>
      <w:tr w:rsidR="0006407C" w:rsidRPr="00AD48A0" w14:paraId="31552EE2" w14:textId="77777777" w:rsidTr="008E6175">
        <w:trPr>
          <w:trHeight w:val="480"/>
        </w:trPr>
        <w:tc>
          <w:tcPr>
            <w:tcW w:w="246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8410EB" w14:textId="1EDE0C4D" w:rsidR="0006407C" w:rsidRPr="00AD48A0" w:rsidRDefault="0006407C" w:rsidP="003E7E96">
            <w:pPr>
              <w:shd w:val="clear" w:color="auto" w:fill="FFFFFF"/>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Baseline median</w:t>
            </w:r>
          </w:p>
        </w:tc>
        <w:tc>
          <w:tcPr>
            <w:tcW w:w="2687" w:type="dxa"/>
            <w:tcBorders>
              <w:bottom w:val="single" w:sz="8" w:space="0" w:color="000000"/>
              <w:right w:val="single" w:sz="8" w:space="0" w:color="000000"/>
            </w:tcBorders>
            <w:shd w:val="clear" w:color="auto" w:fill="auto"/>
            <w:tcMar>
              <w:top w:w="100" w:type="dxa"/>
              <w:left w:w="100" w:type="dxa"/>
              <w:bottom w:w="100" w:type="dxa"/>
              <w:right w:w="100" w:type="dxa"/>
            </w:tcMar>
          </w:tcPr>
          <w:p w14:paraId="6589C9E8" w14:textId="5A9938B0" w:rsidR="0006407C" w:rsidRPr="00AD48A0" w:rsidRDefault="00E35C66" w:rsidP="003E7E96">
            <w:pPr>
              <w:shd w:val="clear" w:color="auto" w:fill="FFFFFF"/>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0.7 (0.3-1.6)</w:t>
            </w:r>
          </w:p>
        </w:tc>
        <w:tc>
          <w:tcPr>
            <w:tcW w:w="2443" w:type="dxa"/>
            <w:tcBorders>
              <w:bottom w:val="single" w:sz="8" w:space="0" w:color="000000"/>
              <w:right w:val="single" w:sz="8" w:space="0" w:color="000000"/>
            </w:tcBorders>
            <w:shd w:val="clear" w:color="auto" w:fill="auto"/>
            <w:tcMar>
              <w:top w:w="100" w:type="dxa"/>
              <w:left w:w="100" w:type="dxa"/>
              <w:bottom w:w="100" w:type="dxa"/>
              <w:right w:w="100" w:type="dxa"/>
            </w:tcMar>
          </w:tcPr>
          <w:p w14:paraId="7213AE82" w14:textId="0DA2C719" w:rsidR="0006407C" w:rsidRPr="00AD48A0" w:rsidRDefault="00E35C66" w:rsidP="003E7E96">
            <w:pPr>
              <w:shd w:val="clear" w:color="auto" w:fill="FFFFFF"/>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0.9 (0.4-1.7)</w:t>
            </w:r>
          </w:p>
        </w:tc>
        <w:tc>
          <w:tcPr>
            <w:tcW w:w="1951"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1AA5BD" w14:textId="4E11DBBC" w:rsidR="0006407C" w:rsidRPr="00AD48A0" w:rsidRDefault="00E35C66" w:rsidP="003E7E96">
            <w:pPr>
              <w:shd w:val="clear" w:color="auto" w:fill="FFFFFF"/>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 (0.4-1.6)</w:t>
            </w:r>
          </w:p>
        </w:tc>
      </w:tr>
      <w:tr w:rsidR="00BB626E" w:rsidRPr="00AD48A0" w14:paraId="5385BA5E" w14:textId="77777777" w:rsidTr="008E6175">
        <w:trPr>
          <w:trHeight w:val="480"/>
        </w:trPr>
        <w:tc>
          <w:tcPr>
            <w:tcW w:w="9541" w:type="dxa"/>
            <w:gridSpan w:val="4"/>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A5D267" w14:textId="77777777" w:rsidR="00BB626E" w:rsidRPr="00AD48A0" w:rsidRDefault="00BB626E" w:rsidP="003E7E96">
            <w:pPr>
              <w:shd w:val="clear" w:color="auto" w:fill="FFFFFF"/>
              <w:spacing w:line="360" w:lineRule="auto"/>
              <w:rPr>
                <w:rFonts w:ascii="Times New Roman" w:eastAsia="Times New Roman" w:hAnsi="Times New Roman" w:cs="Times New Roman"/>
                <w:b/>
                <w:sz w:val="24"/>
                <w:szCs w:val="24"/>
              </w:rPr>
            </w:pPr>
            <w:r w:rsidRPr="00AD48A0">
              <w:rPr>
                <w:rFonts w:ascii="Times New Roman" w:eastAsia="Times New Roman" w:hAnsi="Times New Roman" w:cs="Times New Roman"/>
                <w:b/>
                <w:sz w:val="24"/>
                <w:szCs w:val="24"/>
              </w:rPr>
              <w:t>Angina symptom score</w:t>
            </w:r>
          </w:p>
        </w:tc>
      </w:tr>
      <w:tr w:rsidR="00BB626E" w:rsidRPr="00AD48A0" w14:paraId="482B05A3" w14:textId="77777777" w:rsidTr="008E6175">
        <w:trPr>
          <w:trHeight w:val="653"/>
        </w:trPr>
        <w:tc>
          <w:tcPr>
            <w:tcW w:w="246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4B9937" w14:textId="2634E95F" w:rsidR="00BB626E" w:rsidRPr="00AD48A0" w:rsidRDefault="00BB626E" w:rsidP="003E7E96">
            <w:pPr>
              <w:shd w:val="clear" w:color="auto" w:fill="FFFFFF"/>
              <w:spacing w:line="360" w:lineRule="auto"/>
              <w:rPr>
                <w:rFonts w:ascii="Times New Roman" w:eastAsia="Times New Roman" w:hAnsi="Times New Roman" w:cs="Times New Roman"/>
                <w:b/>
                <w:sz w:val="24"/>
                <w:szCs w:val="24"/>
              </w:rPr>
            </w:pPr>
            <w:r w:rsidRPr="00AD48A0">
              <w:rPr>
                <w:rFonts w:ascii="Times New Roman" w:eastAsia="Times New Roman" w:hAnsi="Times New Roman" w:cs="Times New Roman"/>
                <w:b/>
                <w:sz w:val="24"/>
                <w:szCs w:val="24"/>
              </w:rPr>
              <w:t xml:space="preserve">Baseline </w:t>
            </w:r>
            <w:r w:rsidR="00DD643F">
              <w:rPr>
                <w:rFonts w:ascii="Times New Roman" w:eastAsia="Times New Roman" w:hAnsi="Times New Roman" w:cs="Times New Roman"/>
                <w:b/>
                <w:sz w:val="24"/>
                <w:szCs w:val="24"/>
              </w:rPr>
              <w:t>mean</w:t>
            </w:r>
            <w:r w:rsidR="00561E05" w:rsidRPr="00AD48A0">
              <w:rPr>
                <w:rFonts w:ascii="Times New Roman" w:eastAsia="Times New Roman" w:hAnsi="Times New Roman" w:cs="Times New Roman"/>
                <w:b/>
                <w:sz w:val="24"/>
                <w:szCs w:val="24"/>
              </w:rPr>
              <w:t xml:space="preserve"> </w:t>
            </w:r>
          </w:p>
        </w:tc>
        <w:tc>
          <w:tcPr>
            <w:tcW w:w="2687" w:type="dxa"/>
            <w:tcBorders>
              <w:bottom w:val="single" w:sz="8" w:space="0" w:color="000000"/>
              <w:right w:val="single" w:sz="8" w:space="0" w:color="000000"/>
            </w:tcBorders>
            <w:shd w:val="clear" w:color="auto" w:fill="auto"/>
            <w:tcMar>
              <w:top w:w="100" w:type="dxa"/>
              <w:left w:w="100" w:type="dxa"/>
              <w:bottom w:w="100" w:type="dxa"/>
              <w:right w:w="100" w:type="dxa"/>
            </w:tcMar>
          </w:tcPr>
          <w:p w14:paraId="0B41B07F" w14:textId="521D8602" w:rsidR="00BB626E" w:rsidRPr="00AD48A0" w:rsidRDefault="00BB626E" w:rsidP="003E7E96">
            <w:pPr>
              <w:shd w:val="clear" w:color="auto" w:fill="FFFFFF"/>
              <w:spacing w:line="360" w:lineRule="auto"/>
              <w:jc w:val="center"/>
              <w:rPr>
                <w:rFonts w:ascii="Times New Roman" w:eastAsia="Times New Roman" w:hAnsi="Times New Roman" w:cs="Times New Roman"/>
                <w:sz w:val="24"/>
                <w:szCs w:val="24"/>
              </w:rPr>
            </w:pPr>
            <w:r w:rsidRPr="00AD48A0">
              <w:rPr>
                <w:rFonts w:ascii="Times New Roman" w:eastAsia="Times New Roman" w:hAnsi="Times New Roman" w:cs="Times New Roman"/>
                <w:sz w:val="24"/>
                <w:szCs w:val="24"/>
              </w:rPr>
              <w:t>4.</w:t>
            </w:r>
            <w:r w:rsidR="00744312">
              <w:rPr>
                <w:rFonts w:ascii="Times New Roman" w:eastAsia="Times New Roman" w:hAnsi="Times New Roman" w:cs="Times New Roman"/>
                <w:sz w:val="24"/>
                <w:szCs w:val="24"/>
              </w:rPr>
              <w:t>1</w:t>
            </w:r>
            <w:r w:rsidRPr="00AD48A0">
              <w:rPr>
                <w:rFonts w:ascii="Times New Roman" w:eastAsia="Times New Roman" w:hAnsi="Times New Roman" w:cs="Times New Roman"/>
                <w:color w:val="202124"/>
                <w:sz w:val="24"/>
                <w:szCs w:val="24"/>
              </w:rPr>
              <w:t>±</w:t>
            </w:r>
            <w:r w:rsidR="00744312">
              <w:rPr>
                <w:rFonts w:ascii="Times New Roman" w:eastAsia="Times New Roman" w:hAnsi="Times New Roman" w:cs="Times New Roman"/>
                <w:color w:val="202124"/>
                <w:sz w:val="24"/>
                <w:szCs w:val="24"/>
              </w:rPr>
              <w:t>6</w:t>
            </w:r>
            <w:r w:rsidRPr="00AD48A0">
              <w:rPr>
                <w:rFonts w:ascii="Times New Roman" w:eastAsia="Times New Roman" w:hAnsi="Times New Roman" w:cs="Times New Roman"/>
                <w:color w:val="202124"/>
                <w:sz w:val="24"/>
                <w:szCs w:val="24"/>
              </w:rPr>
              <w:t>.</w:t>
            </w:r>
            <w:r w:rsidR="00744312">
              <w:rPr>
                <w:rFonts w:ascii="Times New Roman" w:eastAsia="Times New Roman" w:hAnsi="Times New Roman" w:cs="Times New Roman"/>
                <w:color w:val="202124"/>
                <w:sz w:val="24"/>
                <w:szCs w:val="24"/>
              </w:rPr>
              <w:t>5</w:t>
            </w:r>
          </w:p>
        </w:tc>
        <w:tc>
          <w:tcPr>
            <w:tcW w:w="2443" w:type="dxa"/>
            <w:tcBorders>
              <w:bottom w:val="single" w:sz="8" w:space="0" w:color="000000"/>
              <w:right w:val="single" w:sz="8" w:space="0" w:color="000000"/>
            </w:tcBorders>
            <w:shd w:val="clear" w:color="auto" w:fill="auto"/>
            <w:tcMar>
              <w:top w:w="100" w:type="dxa"/>
              <w:left w:w="100" w:type="dxa"/>
              <w:bottom w:w="100" w:type="dxa"/>
              <w:right w:w="100" w:type="dxa"/>
            </w:tcMar>
          </w:tcPr>
          <w:p w14:paraId="721C9F9F" w14:textId="5F5FB1C0" w:rsidR="00BB626E" w:rsidRPr="00AD48A0" w:rsidRDefault="00744312" w:rsidP="003E7E96">
            <w:pPr>
              <w:shd w:val="clear" w:color="auto" w:fill="FFFFFF"/>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BB626E" w:rsidRPr="00AD48A0">
              <w:rPr>
                <w:rFonts w:ascii="Times New Roman" w:eastAsia="Times New Roman" w:hAnsi="Times New Roman" w:cs="Times New Roman"/>
                <w:sz w:val="24"/>
                <w:szCs w:val="24"/>
              </w:rPr>
              <w:t>.</w:t>
            </w:r>
            <w:r>
              <w:rPr>
                <w:rFonts w:ascii="Times New Roman" w:eastAsia="Times New Roman" w:hAnsi="Times New Roman" w:cs="Times New Roman"/>
                <w:sz w:val="24"/>
                <w:szCs w:val="24"/>
              </w:rPr>
              <w:t>0</w:t>
            </w:r>
            <w:r w:rsidR="00BB626E" w:rsidRPr="00AD48A0">
              <w:rPr>
                <w:rFonts w:ascii="Times New Roman" w:eastAsia="Times New Roman" w:hAnsi="Times New Roman" w:cs="Times New Roman"/>
                <w:color w:val="202124"/>
                <w:sz w:val="24"/>
                <w:szCs w:val="24"/>
              </w:rPr>
              <w:t>±</w:t>
            </w:r>
            <w:r>
              <w:rPr>
                <w:rFonts w:ascii="Times New Roman" w:eastAsia="Times New Roman" w:hAnsi="Times New Roman" w:cs="Times New Roman"/>
                <w:color w:val="202124"/>
                <w:sz w:val="24"/>
                <w:szCs w:val="24"/>
              </w:rPr>
              <w:t>9</w:t>
            </w:r>
            <w:r w:rsidR="00BB626E" w:rsidRPr="00AD48A0">
              <w:rPr>
                <w:rFonts w:ascii="Times New Roman" w:eastAsia="Times New Roman" w:hAnsi="Times New Roman" w:cs="Times New Roman"/>
                <w:color w:val="202124"/>
                <w:sz w:val="24"/>
                <w:szCs w:val="24"/>
              </w:rPr>
              <w:t>.</w:t>
            </w:r>
            <w:r>
              <w:rPr>
                <w:rFonts w:ascii="Times New Roman" w:eastAsia="Times New Roman" w:hAnsi="Times New Roman" w:cs="Times New Roman"/>
                <w:color w:val="202124"/>
                <w:sz w:val="24"/>
                <w:szCs w:val="24"/>
              </w:rPr>
              <w:t>3</w:t>
            </w:r>
          </w:p>
        </w:tc>
        <w:tc>
          <w:tcPr>
            <w:tcW w:w="1951"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248C66" w14:textId="77777777" w:rsidR="00BB626E" w:rsidRPr="00AD48A0" w:rsidRDefault="00BB626E" w:rsidP="003E7E96">
            <w:pPr>
              <w:shd w:val="clear" w:color="auto" w:fill="FFFFFF"/>
              <w:spacing w:line="360" w:lineRule="auto"/>
              <w:jc w:val="center"/>
              <w:rPr>
                <w:rFonts w:ascii="Times New Roman" w:eastAsia="Times New Roman" w:hAnsi="Times New Roman" w:cs="Times New Roman"/>
                <w:b/>
                <w:sz w:val="24"/>
                <w:szCs w:val="24"/>
              </w:rPr>
            </w:pPr>
            <w:r w:rsidRPr="00AD48A0">
              <w:rPr>
                <w:rFonts w:ascii="Times New Roman" w:eastAsia="Times New Roman" w:hAnsi="Times New Roman" w:cs="Times New Roman"/>
                <w:sz w:val="24"/>
                <w:szCs w:val="24"/>
              </w:rPr>
              <w:t>4.6</w:t>
            </w:r>
            <w:r w:rsidRPr="00AD48A0">
              <w:rPr>
                <w:rFonts w:ascii="Times New Roman" w:eastAsia="Times New Roman" w:hAnsi="Times New Roman" w:cs="Times New Roman"/>
                <w:color w:val="202124"/>
                <w:sz w:val="24"/>
                <w:szCs w:val="24"/>
              </w:rPr>
              <w:t>±</w:t>
            </w:r>
            <w:r w:rsidRPr="00AD48A0">
              <w:rPr>
                <w:rFonts w:ascii="Times New Roman" w:eastAsia="Times New Roman" w:hAnsi="Times New Roman" w:cs="Times New Roman"/>
                <w:sz w:val="24"/>
                <w:szCs w:val="24"/>
              </w:rPr>
              <w:t>8.0</w:t>
            </w:r>
          </w:p>
        </w:tc>
      </w:tr>
      <w:tr w:rsidR="00F16F74" w:rsidRPr="00AD48A0" w14:paraId="1A9F32E8" w14:textId="77777777" w:rsidTr="008E6175">
        <w:trPr>
          <w:trHeight w:val="653"/>
        </w:trPr>
        <w:tc>
          <w:tcPr>
            <w:tcW w:w="246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0B0FA2" w14:textId="533BE997" w:rsidR="00F16F74" w:rsidRPr="00AD48A0" w:rsidRDefault="00744312" w:rsidP="003E7E96">
            <w:pPr>
              <w:shd w:val="clear" w:color="auto" w:fill="FFFFFF"/>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Baseline median</w:t>
            </w:r>
          </w:p>
        </w:tc>
        <w:tc>
          <w:tcPr>
            <w:tcW w:w="2687" w:type="dxa"/>
            <w:tcBorders>
              <w:bottom w:val="single" w:sz="8" w:space="0" w:color="000000"/>
              <w:right w:val="single" w:sz="8" w:space="0" w:color="000000"/>
            </w:tcBorders>
            <w:shd w:val="clear" w:color="auto" w:fill="auto"/>
            <w:tcMar>
              <w:top w:w="100" w:type="dxa"/>
              <w:left w:w="100" w:type="dxa"/>
              <w:bottom w:w="100" w:type="dxa"/>
              <w:right w:w="100" w:type="dxa"/>
            </w:tcMar>
          </w:tcPr>
          <w:p w14:paraId="59636F0D" w14:textId="2BED54A2" w:rsidR="00F16F74" w:rsidRPr="00AD48A0" w:rsidRDefault="00744312" w:rsidP="003E7E96">
            <w:pPr>
              <w:shd w:val="clear" w:color="auto" w:fill="FFFFFF"/>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 (0.4-7.0)</w:t>
            </w:r>
          </w:p>
        </w:tc>
        <w:tc>
          <w:tcPr>
            <w:tcW w:w="2443" w:type="dxa"/>
            <w:tcBorders>
              <w:bottom w:val="single" w:sz="8" w:space="0" w:color="000000"/>
              <w:right w:val="single" w:sz="8" w:space="0" w:color="000000"/>
            </w:tcBorders>
            <w:shd w:val="clear" w:color="auto" w:fill="auto"/>
            <w:tcMar>
              <w:top w:w="100" w:type="dxa"/>
              <w:left w:w="100" w:type="dxa"/>
              <w:bottom w:w="100" w:type="dxa"/>
              <w:right w:w="100" w:type="dxa"/>
            </w:tcMar>
          </w:tcPr>
          <w:p w14:paraId="56A81E36" w14:textId="5C10A8CE" w:rsidR="00F16F74" w:rsidRPr="00AD48A0" w:rsidRDefault="00744312" w:rsidP="003E7E96">
            <w:pPr>
              <w:shd w:val="clear" w:color="auto" w:fill="FFFFFF"/>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 (0.6-5.5)</w:t>
            </w:r>
          </w:p>
        </w:tc>
        <w:tc>
          <w:tcPr>
            <w:tcW w:w="1951"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9BEB51" w14:textId="70E8D5DB" w:rsidR="00F16F74" w:rsidRPr="00AD48A0" w:rsidRDefault="00744312" w:rsidP="003E7E96">
            <w:pPr>
              <w:shd w:val="clear" w:color="auto" w:fill="FFFFFF"/>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 (0.5-6.1)</w:t>
            </w:r>
          </w:p>
        </w:tc>
      </w:tr>
      <w:tr w:rsidR="00BB626E" w:rsidRPr="00AD48A0" w14:paraId="2861F9D6" w14:textId="77777777" w:rsidTr="008E6175">
        <w:trPr>
          <w:trHeight w:val="480"/>
        </w:trPr>
        <w:tc>
          <w:tcPr>
            <w:tcW w:w="9541" w:type="dxa"/>
            <w:gridSpan w:val="4"/>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841D3A" w14:textId="447D85B5" w:rsidR="00BB626E" w:rsidRPr="00AD48A0" w:rsidRDefault="00BB626E" w:rsidP="003E7E96">
            <w:pPr>
              <w:shd w:val="clear" w:color="auto" w:fill="FFFFFF"/>
              <w:spacing w:line="360" w:lineRule="auto"/>
              <w:rPr>
                <w:rFonts w:ascii="Times New Roman" w:eastAsia="Times New Roman" w:hAnsi="Times New Roman" w:cs="Times New Roman"/>
                <w:b/>
                <w:sz w:val="24"/>
                <w:szCs w:val="24"/>
              </w:rPr>
            </w:pPr>
            <w:r w:rsidRPr="00AD48A0">
              <w:rPr>
                <w:rFonts w:ascii="Times New Roman" w:eastAsia="Times New Roman" w:hAnsi="Times New Roman" w:cs="Times New Roman"/>
                <w:b/>
                <w:sz w:val="24"/>
                <w:szCs w:val="24"/>
              </w:rPr>
              <w:t xml:space="preserve">Canadian Cardiovascular Society </w:t>
            </w:r>
            <w:r w:rsidR="0085585C">
              <w:rPr>
                <w:rFonts w:ascii="Times New Roman" w:eastAsia="Times New Roman" w:hAnsi="Times New Roman" w:cs="Times New Roman"/>
                <w:b/>
                <w:sz w:val="24"/>
                <w:szCs w:val="24"/>
              </w:rPr>
              <w:t>class</w:t>
            </w:r>
          </w:p>
        </w:tc>
      </w:tr>
      <w:tr w:rsidR="00BB626E" w:rsidRPr="00AD48A0" w14:paraId="0D228C46" w14:textId="77777777" w:rsidTr="008E6175">
        <w:trPr>
          <w:trHeight w:val="480"/>
        </w:trPr>
        <w:tc>
          <w:tcPr>
            <w:tcW w:w="246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BA5052" w14:textId="77777777" w:rsidR="00BB626E" w:rsidRPr="00AD48A0" w:rsidRDefault="00BB626E" w:rsidP="003E7E96">
            <w:pPr>
              <w:shd w:val="clear" w:color="auto" w:fill="FFFFFF"/>
              <w:spacing w:line="360" w:lineRule="auto"/>
              <w:rPr>
                <w:rFonts w:ascii="Times New Roman" w:eastAsia="Times New Roman" w:hAnsi="Times New Roman" w:cs="Times New Roman"/>
                <w:b/>
                <w:sz w:val="24"/>
                <w:szCs w:val="24"/>
              </w:rPr>
            </w:pPr>
            <w:r w:rsidRPr="00AD48A0">
              <w:rPr>
                <w:rFonts w:ascii="Times New Roman" w:eastAsia="Times New Roman" w:hAnsi="Times New Roman" w:cs="Times New Roman"/>
                <w:b/>
                <w:sz w:val="24"/>
                <w:szCs w:val="24"/>
              </w:rPr>
              <w:t>n</w:t>
            </w:r>
          </w:p>
        </w:tc>
        <w:tc>
          <w:tcPr>
            <w:tcW w:w="2687" w:type="dxa"/>
            <w:tcBorders>
              <w:bottom w:val="single" w:sz="8" w:space="0" w:color="000000"/>
              <w:right w:val="single" w:sz="8" w:space="0" w:color="000000"/>
            </w:tcBorders>
            <w:shd w:val="clear" w:color="auto" w:fill="auto"/>
            <w:tcMar>
              <w:top w:w="100" w:type="dxa"/>
              <w:left w:w="100" w:type="dxa"/>
              <w:bottom w:w="100" w:type="dxa"/>
              <w:right w:w="100" w:type="dxa"/>
            </w:tcMar>
          </w:tcPr>
          <w:p w14:paraId="73A841DD" w14:textId="77777777" w:rsidR="00BB626E" w:rsidRPr="00AD48A0" w:rsidRDefault="00BB626E" w:rsidP="003E7E96">
            <w:pPr>
              <w:shd w:val="clear" w:color="auto" w:fill="FFFFFF"/>
              <w:spacing w:line="360" w:lineRule="auto"/>
              <w:jc w:val="center"/>
              <w:rPr>
                <w:rFonts w:ascii="Times New Roman" w:eastAsia="Times New Roman" w:hAnsi="Times New Roman" w:cs="Times New Roman"/>
                <w:sz w:val="24"/>
                <w:szCs w:val="24"/>
              </w:rPr>
            </w:pPr>
            <w:r w:rsidRPr="00AD48A0">
              <w:rPr>
                <w:rFonts w:ascii="Times New Roman" w:eastAsia="Times New Roman" w:hAnsi="Times New Roman" w:cs="Times New Roman"/>
                <w:sz w:val="24"/>
                <w:szCs w:val="24"/>
              </w:rPr>
              <w:t>147</w:t>
            </w:r>
          </w:p>
        </w:tc>
        <w:tc>
          <w:tcPr>
            <w:tcW w:w="2443" w:type="dxa"/>
            <w:tcBorders>
              <w:bottom w:val="single" w:sz="8" w:space="0" w:color="000000"/>
              <w:right w:val="single" w:sz="8" w:space="0" w:color="000000"/>
            </w:tcBorders>
            <w:shd w:val="clear" w:color="auto" w:fill="auto"/>
            <w:tcMar>
              <w:top w:w="100" w:type="dxa"/>
              <w:left w:w="100" w:type="dxa"/>
              <w:bottom w:w="100" w:type="dxa"/>
              <w:right w:w="100" w:type="dxa"/>
            </w:tcMar>
          </w:tcPr>
          <w:p w14:paraId="18F3A097" w14:textId="77777777" w:rsidR="00BB626E" w:rsidRPr="00AD48A0" w:rsidRDefault="00BB626E" w:rsidP="003E7E96">
            <w:pPr>
              <w:shd w:val="clear" w:color="auto" w:fill="FFFFFF"/>
              <w:spacing w:line="360" w:lineRule="auto"/>
              <w:jc w:val="center"/>
              <w:rPr>
                <w:rFonts w:ascii="Times New Roman" w:eastAsia="Times New Roman" w:hAnsi="Times New Roman" w:cs="Times New Roman"/>
                <w:sz w:val="24"/>
                <w:szCs w:val="24"/>
              </w:rPr>
            </w:pPr>
            <w:r w:rsidRPr="00AD48A0">
              <w:rPr>
                <w:rFonts w:ascii="Times New Roman" w:eastAsia="Times New Roman" w:hAnsi="Times New Roman" w:cs="Times New Roman"/>
                <w:sz w:val="24"/>
                <w:szCs w:val="24"/>
              </w:rPr>
              <w:t>146</w:t>
            </w:r>
          </w:p>
        </w:tc>
        <w:tc>
          <w:tcPr>
            <w:tcW w:w="1951"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648A82" w14:textId="77777777" w:rsidR="00BB626E" w:rsidRPr="00AD48A0" w:rsidRDefault="00BB626E" w:rsidP="003E7E96">
            <w:pPr>
              <w:shd w:val="clear" w:color="auto" w:fill="FFFFFF"/>
              <w:spacing w:line="360" w:lineRule="auto"/>
              <w:jc w:val="center"/>
              <w:rPr>
                <w:rFonts w:ascii="Times New Roman" w:eastAsia="Times New Roman" w:hAnsi="Times New Roman" w:cs="Times New Roman"/>
                <w:sz w:val="24"/>
                <w:szCs w:val="24"/>
              </w:rPr>
            </w:pPr>
            <w:r w:rsidRPr="00AD48A0">
              <w:rPr>
                <w:rFonts w:ascii="Times New Roman" w:eastAsia="Times New Roman" w:hAnsi="Times New Roman" w:cs="Times New Roman"/>
                <w:sz w:val="24"/>
                <w:szCs w:val="24"/>
              </w:rPr>
              <w:t>293</w:t>
            </w:r>
          </w:p>
        </w:tc>
      </w:tr>
      <w:tr w:rsidR="00BB626E" w:rsidRPr="00AD48A0" w14:paraId="0BEC62D6" w14:textId="77777777" w:rsidTr="008E6175">
        <w:trPr>
          <w:trHeight w:val="480"/>
        </w:trPr>
        <w:tc>
          <w:tcPr>
            <w:tcW w:w="246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6C1441" w14:textId="77777777" w:rsidR="00BB626E" w:rsidRPr="00AD48A0" w:rsidRDefault="00BB626E" w:rsidP="003E7E96">
            <w:pPr>
              <w:shd w:val="clear" w:color="auto" w:fill="FFFFFF"/>
              <w:spacing w:line="360" w:lineRule="auto"/>
              <w:rPr>
                <w:rFonts w:ascii="Times New Roman" w:eastAsia="Times New Roman" w:hAnsi="Times New Roman" w:cs="Times New Roman"/>
                <w:b/>
                <w:sz w:val="24"/>
                <w:szCs w:val="24"/>
              </w:rPr>
            </w:pPr>
            <w:r w:rsidRPr="00AD48A0">
              <w:rPr>
                <w:rFonts w:ascii="Times New Roman" w:eastAsia="Times New Roman" w:hAnsi="Times New Roman" w:cs="Times New Roman"/>
                <w:b/>
                <w:sz w:val="24"/>
                <w:szCs w:val="24"/>
              </w:rPr>
              <w:t>Baseline median (IQR)</w:t>
            </w:r>
          </w:p>
        </w:tc>
        <w:tc>
          <w:tcPr>
            <w:tcW w:w="2687" w:type="dxa"/>
            <w:tcBorders>
              <w:bottom w:val="single" w:sz="8" w:space="0" w:color="000000"/>
              <w:right w:val="single" w:sz="8" w:space="0" w:color="000000"/>
            </w:tcBorders>
            <w:shd w:val="clear" w:color="auto" w:fill="auto"/>
            <w:tcMar>
              <w:top w:w="100" w:type="dxa"/>
              <w:left w:w="100" w:type="dxa"/>
              <w:bottom w:w="100" w:type="dxa"/>
              <w:right w:w="100" w:type="dxa"/>
            </w:tcMar>
          </w:tcPr>
          <w:p w14:paraId="2A51A548" w14:textId="77777777" w:rsidR="00BB626E" w:rsidRPr="00AD48A0" w:rsidRDefault="00BB626E" w:rsidP="003E7E96">
            <w:pPr>
              <w:shd w:val="clear" w:color="auto" w:fill="FFFFFF"/>
              <w:spacing w:line="360" w:lineRule="auto"/>
              <w:jc w:val="center"/>
              <w:rPr>
                <w:rFonts w:ascii="Times New Roman" w:eastAsia="Times New Roman" w:hAnsi="Times New Roman" w:cs="Times New Roman"/>
                <w:b/>
                <w:sz w:val="24"/>
                <w:szCs w:val="24"/>
              </w:rPr>
            </w:pPr>
            <w:r w:rsidRPr="00AD48A0">
              <w:rPr>
                <w:rFonts w:ascii="Times New Roman" w:eastAsia="Times New Roman" w:hAnsi="Times New Roman" w:cs="Times New Roman"/>
                <w:sz w:val="24"/>
                <w:szCs w:val="24"/>
              </w:rPr>
              <w:t>2 (2-3)</w:t>
            </w:r>
          </w:p>
          <w:p w14:paraId="193E8052" w14:textId="77777777" w:rsidR="00BB626E" w:rsidRPr="00AD48A0" w:rsidRDefault="00BB626E" w:rsidP="003E7E96">
            <w:pPr>
              <w:shd w:val="clear" w:color="auto" w:fill="FFFFFF"/>
              <w:spacing w:line="360" w:lineRule="auto"/>
              <w:jc w:val="center"/>
              <w:rPr>
                <w:rFonts w:ascii="Times New Roman" w:eastAsia="Times New Roman" w:hAnsi="Times New Roman" w:cs="Times New Roman"/>
                <w:sz w:val="24"/>
                <w:szCs w:val="24"/>
              </w:rPr>
            </w:pPr>
          </w:p>
        </w:tc>
        <w:tc>
          <w:tcPr>
            <w:tcW w:w="2443" w:type="dxa"/>
            <w:tcBorders>
              <w:bottom w:val="single" w:sz="8" w:space="0" w:color="000000"/>
              <w:right w:val="single" w:sz="8" w:space="0" w:color="000000"/>
            </w:tcBorders>
            <w:shd w:val="clear" w:color="auto" w:fill="auto"/>
            <w:tcMar>
              <w:top w:w="100" w:type="dxa"/>
              <w:left w:w="100" w:type="dxa"/>
              <w:bottom w:w="100" w:type="dxa"/>
              <w:right w:w="100" w:type="dxa"/>
            </w:tcMar>
          </w:tcPr>
          <w:p w14:paraId="0DCD7B82" w14:textId="77777777" w:rsidR="00BB626E" w:rsidRPr="00AD48A0" w:rsidRDefault="00BB626E" w:rsidP="003E7E96">
            <w:pPr>
              <w:shd w:val="clear" w:color="auto" w:fill="FFFFFF"/>
              <w:spacing w:line="240" w:lineRule="auto"/>
              <w:jc w:val="center"/>
              <w:rPr>
                <w:rFonts w:ascii="Times New Roman" w:eastAsia="Times New Roman" w:hAnsi="Times New Roman" w:cs="Times New Roman"/>
                <w:sz w:val="24"/>
                <w:szCs w:val="24"/>
              </w:rPr>
            </w:pPr>
            <w:r w:rsidRPr="00AD48A0">
              <w:rPr>
                <w:rFonts w:ascii="Times New Roman" w:eastAsia="Times New Roman" w:hAnsi="Times New Roman" w:cs="Times New Roman"/>
                <w:sz w:val="24"/>
                <w:szCs w:val="24"/>
              </w:rPr>
              <w:t>2 (2-3)</w:t>
            </w:r>
          </w:p>
        </w:tc>
        <w:tc>
          <w:tcPr>
            <w:tcW w:w="1951"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07DE6B" w14:textId="77777777" w:rsidR="00BB626E" w:rsidRPr="00AD48A0" w:rsidRDefault="00BB626E" w:rsidP="003E7E96">
            <w:pPr>
              <w:shd w:val="clear" w:color="auto" w:fill="FFFFFF"/>
              <w:spacing w:line="240" w:lineRule="auto"/>
              <w:jc w:val="center"/>
              <w:rPr>
                <w:rFonts w:ascii="Times New Roman" w:eastAsia="Times New Roman" w:hAnsi="Times New Roman" w:cs="Times New Roman"/>
                <w:b/>
                <w:sz w:val="24"/>
                <w:szCs w:val="24"/>
              </w:rPr>
            </w:pPr>
            <w:r w:rsidRPr="00AD48A0">
              <w:rPr>
                <w:rFonts w:ascii="Times New Roman" w:eastAsia="Times New Roman" w:hAnsi="Times New Roman" w:cs="Times New Roman"/>
                <w:sz w:val="24"/>
                <w:szCs w:val="24"/>
              </w:rPr>
              <w:t>2 (2-3)</w:t>
            </w:r>
          </w:p>
        </w:tc>
      </w:tr>
      <w:tr w:rsidR="00BB626E" w:rsidRPr="00AD48A0" w14:paraId="213A2A0B" w14:textId="77777777" w:rsidTr="008E6175">
        <w:trPr>
          <w:trHeight w:val="480"/>
        </w:trPr>
        <w:tc>
          <w:tcPr>
            <w:tcW w:w="9541" w:type="dxa"/>
            <w:gridSpan w:val="4"/>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98712B" w14:textId="77777777" w:rsidR="00BB626E" w:rsidRPr="00AD48A0" w:rsidRDefault="00BB626E" w:rsidP="003E7E96">
            <w:pPr>
              <w:shd w:val="clear" w:color="auto" w:fill="FFFFFF"/>
              <w:spacing w:line="360" w:lineRule="auto"/>
              <w:rPr>
                <w:rFonts w:ascii="Times New Roman" w:eastAsia="Times New Roman" w:hAnsi="Times New Roman" w:cs="Times New Roman"/>
                <w:b/>
                <w:sz w:val="24"/>
                <w:szCs w:val="24"/>
              </w:rPr>
            </w:pPr>
            <w:r w:rsidRPr="00AD48A0">
              <w:rPr>
                <w:rFonts w:ascii="Times New Roman" w:eastAsia="Times New Roman" w:hAnsi="Times New Roman" w:cs="Times New Roman"/>
                <w:b/>
                <w:sz w:val="24"/>
                <w:szCs w:val="24"/>
              </w:rPr>
              <w:t>SAQ angina frequency</w:t>
            </w:r>
          </w:p>
        </w:tc>
      </w:tr>
      <w:tr w:rsidR="00BB626E" w:rsidRPr="00AD48A0" w14:paraId="1339AE87" w14:textId="77777777" w:rsidTr="008E6175">
        <w:trPr>
          <w:trHeight w:val="480"/>
        </w:trPr>
        <w:tc>
          <w:tcPr>
            <w:tcW w:w="246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6BB8A8" w14:textId="77777777" w:rsidR="00BB626E" w:rsidRPr="00AD48A0" w:rsidRDefault="00BB626E" w:rsidP="003E7E96">
            <w:pPr>
              <w:shd w:val="clear" w:color="auto" w:fill="FFFFFF"/>
              <w:spacing w:line="360" w:lineRule="auto"/>
              <w:rPr>
                <w:rFonts w:ascii="Times New Roman" w:eastAsia="Times New Roman" w:hAnsi="Times New Roman" w:cs="Times New Roman"/>
                <w:b/>
                <w:sz w:val="24"/>
                <w:szCs w:val="24"/>
              </w:rPr>
            </w:pPr>
            <w:r w:rsidRPr="00AD48A0">
              <w:rPr>
                <w:rFonts w:ascii="Times New Roman" w:eastAsia="Times New Roman" w:hAnsi="Times New Roman" w:cs="Times New Roman"/>
                <w:b/>
                <w:sz w:val="24"/>
                <w:szCs w:val="24"/>
              </w:rPr>
              <w:t>n</w:t>
            </w:r>
          </w:p>
        </w:tc>
        <w:tc>
          <w:tcPr>
            <w:tcW w:w="2687" w:type="dxa"/>
            <w:tcBorders>
              <w:bottom w:val="single" w:sz="8" w:space="0" w:color="000000"/>
              <w:right w:val="single" w:sz="8" w:space="0" w:color="000000"/>
            </w:tcBorders>
            <w:shd w:val="clear" w:color="auto" w:fill="auto"/>
            <w:tcMar>
              <w:top w:w="100" w:type="dxa"/>
              <w:left w:w="100" w:type="dxa"/>
              <w:bottom w:w="100" w:type="dxa"/>
              <w:right w:w="100" w:type="dxa"/>
            </w:tcMar>
          </w:tcPr>
          <w:p w14:paraId="7297E041" w14:textId="77777777" w:rsidR="00BB626E" w:rsidRPr="00AD48A0" w:rsidRDefault="00BB626E" w:rsidP="003E7E96">
            <w:pPr>
              <w:shd w:val="clear" w:color="auto" w:fill="FFFFFF"/>
              <w:spacing w:line="360" w:lineRule="auto"/>
              <w:jc w:val="center"/>
              <w:rPr>
                <w:rFonts w:ascii="Times New Roman" w:eastAsia="Times New Roman" w:hAnsi="Times New Roman" w:cs="Times New Roman"/>
                <w:sz w:val="24"/>
                <w:szCs w:val="24"/>
              </w:rPr>
            </w:pPr>
            <w:r w:rsidRPr="00AD48A0">
              <w:rPr>
                <w:rFonts w:ascii="Times New Roman" w:eastAsia="Times New Roman" w:hAnsi="Times New Roman" w:cs="Times New Roman"/>
                <w:sz w:val="24"/>
                <w:szCs w:val="24"/>
              </w:rPr>
              <w:t>146</w:t>
            </w:r>
          </w:p>
        </w:tc>
        <w:tc>
          <w:tcPr>
            <w:tcW w:w="2443" w:type="dxa"/>
            <w:tcBorders>
              <w:bottom w:val="single" w:sz="8" w:space="0" w:color="000000"/>
              <w:right w:val="single" w:sz="8" w:space="0" w:color="000000"/>
            </w:tcBorders>
            <w:shd w:val="clear" w:color="auto" w:fill="auto"/>
            <w:tcMar>
              <w:top w:w="100" w:type="dxa"/>
              <w:left w:w="100" w:type="dxa"/>
              <w:bottom w:w="100" w:type="dxa"/>
              <w:right w:w="100" w:type="dxa"/>
            </w:tcMar>
          </w:tcPr>
          <w:p w14:paraId="47831054" w14:textId="77777777" w:rsidR="00BB626E" w:rsidRPr="00AD48A0" w:rsidRDefault="00BB626E" w:rsidP="003E7E96">
            <w:pPr>
              <w:shd w:val="clear" w:color="auto" w:fill="FFFFFF"/>
              <w:spacing w:line="360" w:lineRule="auto"/>
              <w:ind w:left="-90"/>
              <w:jc w:val="center"/>
              <w:rPr>
                <w:rFonts w:ascii="Times New Roman" w:eastAsia="Times New Roman" w:hAnsi="Times New Roman" w:cs="Times New Roman"/>
                <w:b/>
                <w:sz w:val="24"/>
                <w:szCs w:val="24"/>
              </w:rPr>
            </w:pPr>
            <w:r w:rsidRPr="00AD48A0">
              <w:rPr>
                <w:rFonts w:ascii="Times New Roman" w:eastAsia="Times New Roman" w:hAnsi="Times New Roman" w:cs="Times New Roman"/>
                <w:sz w:val="24"/>
                <w:szCs w:val="24"/>
              </w:rPr>
              <w:t>145</w:t>
            </w:r>
          </w:p>
        </w:tc>
        <w:tc>
          <w:tcPr>
            <w:tcW w:w="1951"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1643F4" w14:textId="77777777" w:rsidR="00BB626E" w:rsidRPr="00AD48A0" w:rsidRDefault="00BB626E" w:rsidP="003E7E96">
            <w:pPr>
              <w:shd w:val="clear" w:color="auto" w:fill="FFFFFF"/>
              <w:spacing w:line="360" w:lineRule="auto"/>
              <w:jc w:val="center"/>
              <w:rPr>
                <w:rFonts w:ascii="Times New Roman" w:eastAsia="Times New Roman" w:hAnsi="Times New Roman" w:cs="Times New Roman"/>
                <w:sz w:val="24"/>
                <w:szCs w:val="24"/>
              </w:rPr>
            </w:pPr>
            <w:r w:rsidRPr="00AD48A0">
              <w:rPr>
                <w:rFonts w:ascii="Times New Roman" w:eastAsia="Times New Roman" w:hAnsi="Times New Roman" w:cs="Times New Roman"/>
                <w:sz w:val="24"/>
                <w:szCs w:val="24"/>
              </w:rPr>
              <w:t>291</w:t>
            </w:r>
          </w:p>
        </w:tc>
      </w:tr>
      <w:tr w:rsidR="00BB626E" w:rsidRPr="00AD48A0" w14:paraId="5F0FF641" w14:textId="77777777" w:rsidTr="008E6175">
        <w:trPr>
          <w:trHeight w:val="480"/>
        </w:trPr>
        <w:tc>
          <w:tcPr>
            <w:tcW w:w="246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E91E14" w14:textId="77777777" w:rsidR="00BB626E" w:rsidRPr="00AD48A0" w:rsidRDefault="00BB626E" w:rsidP="003E7E96">
            <w:pPr>
              <w:shd w:val="clear" w:color="auto" w:fill="FFFFFF"/>
              <w:spacing w:line="360" w:lineRule="auto"/>
              <w:rPr>
                <w:rFonts w:ascii="Times New Roman" w:eastAsia="Times New Roman" w:hAnsi="Times New Roman" w:cs="Times New Roman"/>
                <w:b/>
                <w:sz w:val="24"/>
                <w:szCs w:val="24"/>
              </w:rPr>
            </w:pPr>
            <w:r w:rsidRPr="00AD48A0">
              <w:rPr>
                <w:rFonts w:ascii="Times New Roman" w:eastAsia="Times New Roman" w:hAnsi="Times New Roman" w:cs="Times New Roman"/>
                <w:b/>
                <w:sz w:val="24"/>
                <w:szCs w:val="24"/>
              </w:rPr>
              <w:t>Baseline median (IQR)</w:t>
            </w:r>
          </w:p>
        </w:tc>
        <w:tc>
          <w:tcPr>
            <w:tcW w:w="2687" w:type="dxa"/>
            <w:tcBorders>
              <w:bottom w:val="single" w:sz="8" w:space="0" w:color="000000"/>
              <w:right w:val="single" w:sz="8" w:space="0" w:color="000000"/>
            </w:tcBorders>
            <w:shd w:val="clear" w:color="auto" w:fill="auto"/>
            <w:tcMar>
              <w:top w:w="100" w:type="dxa"/>
              <w:left w:w="100" w:type="dxa"/>
              <w:bottom w:w="100" w:type="dxa"/>
              <w:right w:w="100" w:type="dxa"/>
            </w:tcMar>
          </w:tcPr>
          <w:p w14:paraId="58339F1C" w14:textId="77777777" w:rsidR="00BB626E" w:rsidRPr="00AD48A0" w:rsidRDefault="00BB626E" w:rsidP="003E7E96">
            <w:pPr>
              <w:shd w:val="clear" w:color="auto" w:fill="FFFFFF"/>
              <w:spacing w:line="360" w:lineRule="auto"/>
              <w:jc w:val="center"/>
              <w:rPr>
                <w:rFonts w:ascii="Times New Roman" w:eastAsia="Times New Roman" w:hAnsi="Times New Roman" w:cs="Times New Roman"/>
                <w:b/>
                <w:sz w:val="24"/>
                <w:szCs w:val="24"/>
              </w:rPr>
            </w:pPr>
            <w:r w:rsidRPr="00AD48A0">
              <w:rPr>
                <w:rFonts w:ascii="Times New Roman" w:eastAsia="Times New Roman" w:hAnsi="Times New Roman" w:cs="Times New Roman"/>
                <w:sz w:val="24"/>
                <w:szCs w:val="24"/>
              </w:rPr>
              <w:t>60 (50-80)</w:t>
            </w:r>
          </w:p>
          <w:p w14:paraId="4F6BD7B4" w14:textId="77777777" w:rsidR="00BB626E" w:rsidRPr="00AD48A0" w:rsidRDefault="00BB626E" w:rsidP="003E7E96">
            <w:pPr>
              <w:shd w:val="clear" w:color="auto" w:fill="FFFFFF"/>
              <w:spacing w:line="240" w:lineRule="auto"/>
              <w:jc w:val="center"/>
              <w:rPr>
                <w:rFonts w:ascii="Times New Roman" w:eastAsia="Times New Roman" w:hAnsi="Times New Roman" w:cs="Times New Roman"/>
                <w:sz w:val="24"/>
                <w:szCs w:val="24"/>
              </w:rPr>
            </w:pPr>
          </w:p>
        </w:tc>
        <w:tc>
          <w:tcPr>
            <w:tcW w:w="2443" w:type="dxa"/>
            <w:tcBorders>
              <w:bottom w:val="single" w:sz="8" w:space="0" w:color="000000"/>
              <w:right w:val="single" w:sz="8" w:space="0" w:color="000000"/>
            </w:tcBorders>
            <w:shd w:val="clear" w:color="auto" w:fill="auto"/>
            <w:tcMar>
              <w:top w:w="100" w:type="dxa"/>
              <w:left w:w="100" w:type="dxa"/>
              <w:bottom w:w="100" w:type="dxa"/>
              <w:right w:w="100" w:type="dxa"/>
            </w:tcMar>
          </w:tcPr>
          <w:p w14:paraId="773EE8C2" w14:textId="77777777" w:rsidR="00BB626E" w:rsidRPr="00AD48A0" w:rsidRDefault="00BB626E" w:rsidP="003E7E96">
            <w:pPr>
              <w:shd w:val="clear" w:color="auto" w:fill="FFFFFF"/>
              <w:spacing w:line="240" w:lineRule="auto"/>
              <w:jc w:val="center"/>
              <w:rPr>
                <w:rFonts w:ascii="Times New Roman" w:eastAsia="Times New Roman" w:hAnsi="Times New Roman" w:cs="Times New Roman"/>
                <w:sz w:val="24"/>
                <w:szCs w:val="24"/>
              </w:rPr>
            </w:pPr>
            <w:r w:rsidRPr="00AD48A0">
              <w:rPr>
                <w:rFonts w:ascii="Times New Roman" w:eastAsia="Times New Roman" w:hAnsi="Times New Roman" w:cs="Times New Roman"/>
                <w:sz w:val="24"/>
                <w:szCs w:val="24"/>
              </w:rPr>
              <w:t xml:space="preserve"> 60 (40-70)</w:t>
            </w:r>
          </w:p>
        </w:tc>
        <w:tc>
          <w:tcPr>
            <w:tcW w:w="1951"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74488C" w14:textId="77777777" w:rsidR="00BB626E" w:rsidRPr="00AD48A0" w:rsidRDefault="00BB626E" w:rsidP="003E7E96">
            <w:pPr>
              <w:shd w:val="clear" w:color="auto" w:fill="FFFFFF"/>
              <w:spacing w:line="360" w:lineRule="auto"/>
              <w:jc w:val="center"/>
              <w:rPr>
                <w:rFonts w:ascii="Times New Roman" w:eastAsia="Times New Roman" w:hAnsi="Times New Roman" w:cs="Times New Roman"/>
                <w:sz w:val="24"/>
                <w:szCs w:val="24"/>
              </w:rPr>
            </w:pPr>
            <w:r w:rsidRPr="00AD48A0">
              <w:rPr>
                <w:rFonts w:ascii="Times New Roman" w:eastAsia="Times New Roman" w:hAnsi="Times New Roman" w:cs="Times New Roman"/>
                <w:sz w:val="24"/>
                <w:szCs w:val="24"/>
              </w:rPr>
              <w:t>60</w:t>
            </w:r>
            <w:r>
              <w:rPr>
                <w:rFonts w:ascii="Times New Roman" w:eastAsia="Times New Roman" w:hAnsi="Times New Roman" w:cs="Times New Roman"/>
                <w:sz w:val="24"/>
                <w:szCs w:val="24"/>
              </w:rPr>
              <w:t xml:space="preserve"> </w:t>
            </w:r>
            <w:r w:rsidRPr="00AD48A0">
              <w:rPr>
                <w:rFonts w:ascii="Times New Roman" w:eastAsia="Times New Roman" w:hAnsi="Times New Roman" w:cs="Times New Roman"/>
                <w:sz w:val="24"/>
                <w:szCs w:val="24"/>
              </w:rPr>
              <w:t>(40-70)</w:t>
            </w:r>
          </w:p>
        </w:tc>
      </w:tr>
      <w:tr w:rsidR="00BB626E" w:rsidRPr="00AD48A0" w14:paraId="43D789D2" w14:textId="77777777" w:rsidTr="008E6175">
        <w:trPr>
          <w:trHeight w:val="438"/>
        </w:trPr>
        <w:tc>
          <w:tcPr>
            <w:tcW w:w="9541" w:type="dxa"/>
            <w:gridSpan w:val="4"/>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66FBD3" w14:textId="77777777" w:rsidR="00BB626E" w:rsidRPr="00AD48A0" w:rsidRDefault="00BB626E" w:rsidP="003E7E96">
            <w:pPr>
              <w:shd w:val="clear" w:color="auto" w:fill="FFFFFF"/>
              <w:spacing w:line="360" w:lineRule="auto"/>
              <w:rPr>
                <w:rFonts w:ascii="Times New Roman" w:eastAsia="Times New Roman" w:hAnsi="Times New Roman" w:cs="Times New Roman"/>
                <w:b/>
                <w:sz w:val="24"/>
                <w:szCs w:val="24"/>
              </w:rPr>
            </w:pPr>
            <w:r w:rsidRPr="00AD48A0">
              <w:rPr>
                <w:rFonts w:ascii="Times New Roman" w:eastAsia="Times New Roman" w:hAnsi="Times New Roman" w:cs="Times New Roman"/>
                <w:b/>
                <w:sz w:val="24"/>
                <w:szCs w:val="24"/>
              </w:rPr>
              <w:t>SAQ physical limitation</w:t>
            </w:r>
          </w:p>
        </w:tc>
      </w:tr>
      <w:tr w:rsidR="00BB626E" w:rsidRPr="00AD48A0" w14:paraId="56FB3BF4" w14:textId="77777777" w:rsidTr="008E6175">
        <w:trPr>
          <w:trHeight w:val="480"/>
        </w:trPr>
        <w:tc>
          <w:tcPr>
            <w:tcW w:w="246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CF11A9" w14:textId="77777777" w:rsidR="00BB626E" w:rsidRPr="00AD48A0" w:rsidRDefault="00BB626E" w:rsidP="003E7E96">
            <w:pPr>
              <w:shd w:val="clear" w:color="auto" w:fill="FFFFFF"/>
              <w:spacing w:line="360" w:lineRule="auto"/>
              <w:rPr>
                <w:rFonts w:ascii="Times New Roman" w:eastAsia="Times New Roman" w:hAnsi="Times New Roman" w:cs="Times New Roman"/>
                <w:b/>
                <w:sz w:val="24"/>
                <w:szCs w:val="24"/>
              </w:rPr>
            </w:pPr>
            <w:r w:rsidRPr="00AD48A0">
              <w:rPr>
                <w:rFonts w:ascii="Times New Roman" w:eastAsia="Times New Roman" w:hAnsi="Times New Roman" w:cs="Times New Roman"/>
                <w:b/>
                <w:sz w:val="24"/>
                <w:szCs w:val="24"/>
              </w:rPr>
              <w:lastRenderedPageBreak/>
              <w:t>n</w:t>
            </w:r>
          </w:p>
        </w:tc>
        <w:tc>
          <w:tcPr>
            <w:tcW w:w="2687" w:type="dxa"/>
            <w:tcBorders>
              <w:bottom w:val="single" w:sz="8" w:space="0" w:color="000000"/>
              <w:right w:val="single" w:sz="8" w:space="0" w:color="000000"/>
            </w:tcBorders>
            <w:shd w:val="clear" w:color="auto" w:fill="auto"/>
            <w:tcMar>
              <w:top w:w="100" w:type="dxa"/>
              <w:left w:w="100" w:type="dxa"/>
              <w:bottom w:w="100" w:type="dxa"/>
              <w:right w:w="100" w:type="dxa"/>
            </w:tcMar>
          </w:tcPr>
          <w:p w14:paraId="28E55F1B" w14:textId="77777777" w:rsidR="00BB626E" w:rsidRPr="00AD48A0" w:rsidRDefault="00BB626E" w:rsidP="003E7E96">
            <w:pPr>
              <w:shd w:val="clear" w:color="auto" w:fill="FFFFFF"/>
              <w:spacing w:line="360" w:lineRule="auto"/>
              <w:jc w:val="center"/>
              <w:rPr>
                <w:rFonts w:ascii="Times New Roman" w:eastAsia="Times New Roman" w:hAnsi="Times New Roman" w:cs="Times New Roman"/>
                <w:sz w:val="24"/>
                <w:szCs w:val="24"/>
              </w:rPr>
            </w:pPr>
            <w:r w:rsidRPr="00AD48A0">
              <w:rPr>
                <w:rFonts w:ascii="Times New Roman" w:eastAsia="Times New Roman" w:hAnsi="Times New Roman" w:cs="Times New Roman"/>
                <w:sz w:val="24"/>
                <w:szCs w:val="24"/>
              </w:rPr>
              <w:t>139</w:t>
            </w:r>
          </w:p>
        </w:tc>
        <w:tc>
          <w:tcPr>
            <w:tcW w:w="2443" w:type="dxa"/>
            <w:tcBorders>
              <w:bottom w:val="single" w:sz="8" w:space="0" w:color="000000"/>
              <w:right w:val="single" w:sz="8" w:space="0" w:color="000000"/>
            </w:tcBorders>
            <w:shd w:val="clear" w:color="auto" w:fill="auto"/>
            <w:tcMar>
              <w:top w:w="100" w:type="dxa"/>
              <w:left w:w="100" w:type="dxa"/>
              <w:bottom w:w="100" w:type="dxa"/>
              <w:right w:w="100" w:type="dxa"/>
            </w:tcMar>
          </w:tcPr>
          <w:p w14:paraId="027E5911" w14:textId="77777777" w:rsidR="00BB626E" w:rsidRPr="00AD48A0" w:rsidRDefault="00BB626E" w:rsidP="003E7E96">
            <w:pPr>
              <w:shd w:val="clear" w:color="auto" w:fill="FFFFFF"/>
              <w:spacing w:line="360" w:lineRule="auto"/>
              <w:jc w:val="center"/>
              <w:rPr>
                <w:rFonts w:ascii="Times New Roman" w:eastAsia="Times New Roman" w:hAnsi="Times New Roman" w:cs="Times New Roman"/>
                <w:b/>
                <w:sz w:val="24"/>
                <w:szCs w:val="24"/>
              </w:rPr>
            </w:pPr>
            <w:r w:rsidRPr="00AD48A0">
              <w:rPr>
                <w:rFonts w:ascii="Times New Roman" w:eastAsia="Times New Roman" w:hAnsi="Times New Roman" w:cs="Times New Roman"/>
                <w:sz w:val="24"/>
                <w:szCs w:val="24"/>
              </w:rPr>
              <w:t>144</w:t>
            </w:r>
          </w:p>
        </w:tc>
        <w:tc>
          <w:tcPr>
            <w:tcW w:w="1951"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2B94E0" w14:textId="77777777" w:rsidR="00BB626E" w:rsidRPr="00AD48A0" w:rsidRDefault="00BB626E" w:rsidP="003E7E96">
            <w:pPr>
              <w:shd w:val="clear" w:color="auto" w:fill="FFFFFF"/>
              <w:spacing w:line="360" w:lineRule="auto"/>
              <w:jc w:val="center"/>
              <w:rPr>
                <w:rFonts w:ascii="Times New Roman" w:eastAsia="Times New Roman" w:hAnsi="Times New Roman" w:cs="Times New Roman"/>
                <w:sz w:val="24"/>
                <w:szCs w:val="24"/>
              </w:rPr>
            </w:pPr>
            <w:r w:rsidRPr="00AD48A0">
              <w:rPr>
                <w:rFonts w:ascii="Times New Roman" w:eastAsia="Times New Roman" w:hAnsi="Times New Roman" w:cs="Times New Roman"/>
                <w:sz w:val="24"/>
                <w:szCs w:val="24"/>
              </w:rPr>
              <w:t>283</w:t>
            </w:r>
          </w:p>
        </w:tc>
      </w:tr>
      <w:tr w:rsidR="00BB626E" w:rsidRPr="00AD48A0" w14:paraId="6FBFC34C" w14:textId="77777777" w:rsidTr="008E6175">
        <w:trPr>
          <w:trHeight w:val="938"/>
        </w:trPr>
        <w:tc>
          <w:tcPr>
            <w:tcW w:w="246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37E3AB" w14:textId="77777777" w:rsidR="00BB626E" w:rsidRPr="00AD48A0" w:rsidRDefault="00BB626E" w:rsidP="003E7E96">
            <w:pPr>
              <w:shd w:val="clear" w:color="auto" w:fill="FFFFFF"/>
              <w:spacing w:line="360" w:lineRule="auto"/>
              <w:rPr>
                <w:rFonts w:ascii="Times New Roman" w:eastAsia="Times New Roman" w:hAnsi="Times New Roman" w:cs="Times New Roman"/>
                <w:b/>
                <w:sz w:val="24"/>
                <w:szCs w:val="24"/>
              </w:rPr>
            </w:pPr>
            <w:r w:rsidRPr="00AD48A0">
              <w:rPr>
                <w:rFonts w:ascii="Times New Roman" w:eastAsia="Times New Roman" w:hAnsi="Times New Roman" w:cs="Times New Roman"/>
                <w:b/>
                <w:sz w:val="24"/>
                <w:szCs w:val="24"/>
              </w:rPr>
              <w:t>Baseline median (IQR)</w:t>
            </w:r>
          </w:p>
        </w:tc>
        <w:tc>
          <w:tcPr>
            <w:tcW w:w="2687" w:type="dxa"/>
            <w:tcBorders>
              <w:bottom w:val="single" w:sz="8" w:space="0" w:color="000000"/>
              <w:right w:val="single" w:sz="8" w:space="0" w:color="000000"/>
            </w:tcBorders>
            <w:shd w:val="clear" w:color="auto" w:fill="auto"/>
            <w:tcMar>
              <w:top w:w="100" w:type="dxa"/>
              <w:left w:w="100" w:type="dxa"/>
              <w:bottom w:w="100" w:type="dxa"/>
              <w:right w:w="100" w:type="dxa"/>
            </w:tcMar>
          </w:tcPr>
          <w:p w14:paraId="1E2603C5" w14:textId="77777777" w:rsidR="00BB626E" w:rsidRPr="00AD48A0" w:rsidRDefault="00BB626E" w:rsidP="003E7E96">
            <w:pPr>
              <w:shd w:val="clear" w:color="auto" w:fill="FFFFFF"/>
              <w:spacing w:line="360" w:lineRule="auto"/>
              <w:jc w:val="center"/>
              <w:rPr>
                <w:rFonts w:ascii="Times New Roman" w:eastAsia="Times New Roman" w:hAnsi="Times New Roman" w:cs="Times New Roman"/>
                <w:b/>
                <w:sz w:val="24"/>
                <w:szCs w:val="24"/>
              </w:rPr>
            </w:pPr>
            <w:r w:rsidRPr="00AD48A0">
              <w:rPr>
                <w:rFonts w:ascii="Times New Roman" w:eastAsia="Times New Roman" w:hAnsi="Times New Roman" w:cs="Times New Roman"/>
                <w:sz w:val="24"/>
                <w:szCs w:val="24"/>
              </w:rPr>
              <w:t>6</w:t>
            </w:r>
            <w:r>
              <w:rPr>
                <w:rFonts w:ascii="Times New Roman" w:eastAsia="Times New Roman" w:hAnsi="Times New Roman" w:cs="Times New Roman"/>
                <w:sz w:val="24"/>
                <w:szCs w:val="24"/>
              </w:rPr>
              <w:t>7</w:t>
            </w:r>
            <w:r w:rsidRPr="00AD48A0">
              <w:rPr>
                <w:rFonts w:ascii="Times New Roman" w:eastAsia="Times New Roman" w:hAnsi="Times New Roman" w:cs="Times New Roman"/>
                <w:sz w:val="24"/>
                <w:szCs w:val="24"/>
              </w:rPr>
              <w:t xml:space="preserve"> (47-80)</w:t>
            </w:r>
          </w:p>
        </w:tc>
        <w:tc>
          <w:tcPr>
            <w:tcW w:w="2443" w:type="dxa"/>
            <w:tcBorders>
              <w:bottom w:val="single" w:sz="8" w:space="0" w:color="000000"/>
              <w:right w:val="single" w:sz="8" w:space="0" w:color="000000"/>
            </w:tcBorders>
            <w:shd w:val="clear" w:color="auto" w:fill="auto"/>
            <w:tcMar>
              <w:top w:w="100" w:type="dxa"/>
              <w:left w:w="100" w:type="dxa"/>
              <w:bottom w:w="100" w:type="dxa"/>
              <w:right w:w="100" w:type="dxa"/>
            </w:tcMar>
          </w:tcPr>
          <w:p w14:paraId="336B5E94" w14:textId="77777777" w:rsidR="00BB626E" w:rsidRPr="00AD48A0" w:rsidRDefault="00BB626E" w:rsidP="003E7E96">
            <w:pPr>
              <w:shd w:val="clear" w:color="auto" w:fill="FFFFFF"/>
              <w:spacing w:line="360" w:lineRule="auto"/>
              <w:jc w:val="center"/>
              <w:rPr>
                <w:rFonts w:ascii="Times New Roman" w:eastAsia="Times New Roman" w:hAnsi="Times New Roman" w:cs="Times New Roman"/>
                <w:b/>
                <w:sz w:val="24"/>
                <w:szCs w:val="24"/>
              </w:rPr>
            </w:pPr>
            <w:r w:rsidRPr="00AD48A0">
              <w:rPr>
                <w:rFonts w:ascii="Times New Roman" w:eastAsia="Times New Roman" w:hAnsi="Times New Roman" w:cs="Times New Roman"/>
                <w:sz w:val="24"/>
                <w:szCs w:val="24"/>
              </w:rPr>
              <w:t>6</w:t>
            </w:r>
            <w:r>
              <w:rPr>
                <w:rFonts w:ascii="Times New Roman" w:eastAsia="Times New Roman" w:hAnsi="Times New Roman" w:cs="Times New Roman"/>
                <w:sz w:val="24"/>
                <w:szCs w:val="24"/>
              </w:rPr>
              <w:t>7</w:t>
            </w:r>
            <w:r w:rsidRPr="00AD48A0">
              <w:rPr>
                <w:rFonts w:ascii="Times New Roman" w:eastAsia="Times New Roman" w:hAnsi="Times New Roman" w:cs="Times New Roman"/>
                <w:sz w:val="24"/>
                <w:szCs w:val="24"/>
              </w:rPr>
              <w:t xml:space="preserve"> (47-83)</w:t>
            </w:r>
          </w:p>
        </w:tc>
        <w:tc>
          <w:tcPr>
            <w:tcW w:w="1951"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182E94" w14:textId="77777777" w:rsidR="00BB626E" w:rsidRPr="00AD48A0" w:rsidRDefault="00BB626E" w:rsidP="003E7E96">
            <w:pPr>
              <w:shd w:val="clear" w:color="auto" w:fill="FFFFFF"/>
              <w:spacing w:line="360" w:lineRule="auto"/>
              <w:jc w:val="center"/>
              <w:rPr>
                <w:rFonts w:ascii="Times New Roman" w:eastAsia="Times New Roman" w:hAnsi="Times New Roman" w:cs="Times New Roman"/>
                <w:b/>
                <w:sz w:val="24"/>
                <w:szCs w:val="24"/>
              </w:rPr>
            </w:pPr>
            <w:r w:rsidRPr="00AD48A0">
              <w:rPr>
                <w:rFonts w:ascii="Times New Roman" w:eastAsia="Times New Roman" w:hAnsi="Times New Roman" w:cs="Times New Roman"/>
                <w:sz w:val="24"/>
                <w:szCs w:val="24"/>
              </w:rPr>
              <w:t>6</w:t>
            </w:r>
            <w:r>
              <w:rPr>
                <w:rFonts w:ascii="Times New Roman" w:eastAsia="Times New Roman" w:hAnsi="Times New Roman" w:cs="Times New Roman"/>
                <w:sz w:val="24"/>
                <w:szCs w:val="24"/>
              </w:rPr>
              <w:t>7</w:t>
            </w:r>
            <w:r w:rsidRPr="00AD48A0">
              <w:rPr>
                <w:rFonts w:ascii="Times New Roman" w:eastAsia="Times New Roman" w:hAnsi="Times New Roman" w:cs="Times New Roman"/>
                <w:sz w:val="24"/>
                <w:szCs w:val="24"/>
              </w:rPr>
              <w:t xml:space="preserve"> (47-83)</w:t>
            </w:r>
          </w:p>
        </w:tc>
      </w:tr>
      <w:tr w:rsidR="00BB626E" w:rsidRPr="00AD48A0" w14:paraId="5CE84A43" w14:textId="77777777" w:rsidTr="008E6175">
        <w:trPr>
          <w:trHeight w:val="480"/>
        </w:trPr>
        <w:tc>
          <w:tcPr>
            <w:tcW w:w="9541" w:type="dxa"/>
            <w:gridSpan w:val="4"/>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B42B27" w14:textId="77777777" w:rsidR="00BB626E" w:rsidRPr="00AD48A0" w:rsidRDefault="00BB626E" w:rsidP="003E7E96">
            <w:pPr>
              <w:shd w:val="clear" w:color="auto" w:fill="FFFFFF"/>
              <w:spacing w:line="360" w:lineRule="auto"/>
              <w:rPr>
                <w:rFonts w:ascii="Times New Roman" w:eastAsia="Times New Roman" w:hAnsi="Times New Roman" w:cs="Times New Roman"/>
                <w:b/>
                <w:sz w:val="24"/>
                <w:szCs w:val="24"/>
              </w:rPr>
            </w:pPr>
            <w:r w:rsidRPr="00AD48A0">
              <w:rPr>
                <w:rFonts w:ascii="Times New Roman" w:eastAsia="Times New Roman" w:hAnsi="Times New Roman" w:cs="Times New Roman"/>
                <w:b/>
                <w:sz w:val="24"/>
                <w:szCs w:val="24"/>
              </w:rPr>
              <w:t>SAQ angina stability</w:t>
            </w:r>
          </w:p>
        </w:tc>
      </w:tr>
      <w:tr w:rsidR="00BB626E" w:rsidRPr="00AD48A0" w14:paraId="1954FD48" w14:textId="77777777" w:rsidTr="008E6175">
        <w:trPr>
          <w:trHeight w:val="480"/>
        </w:trPr>
        <w:tc>
          <w:tcPr>
            <w:tcW w:w="246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75D709" w14:textId="77777777" w:rsidR="00BB626E" w:rsidRPr="00AD48A0" w:rsidRDefault="00BB626E" w:rsidP="003E7E96">
            <w:pPr>
              <w:shd w:val="clear" w:color="auto" w:fill="FFFFFF"/>
              <w:spacing w:line="360" w:lineRule="auto"/>
              <w:rPr>
                <w:rFonts w:ascii="Times New Roman" w:eastAsia="Times New Roman" w:hAnsi="Times New Roman" w:cs="Times New Roman"/>
                <w:b/>
                <w:sz w:val="24"/>
                <w:szCs w:val="24"/>
              </w:rPr>
            </w:pPr>
            <w:r w:rsidRPr="00AD48A0">
              <w:rPr>
                <w:rFonts w:ascii="Times New Roman" w:eastAsia="Times New Roman" w:hAnsi="Times New Roman" w:cs="Times New Roman"/>
                <w:b/>
                <w:sz w:val="24"/>
                <w:szCs w:val="24"/>
              </w:rPr>
              <w:t>n</w:t>
            </w:r>
          </w:p>
        </w:tc>
        <w:tc>
          <w:tcPr>
            <w:tcW w:w="2687" w:type="dxa"/>
            <w:tcBorders>
              <w:bottom w:val="single" w:sz="8" w:space="0" w:color="000000"/>
              <w:right w:val="single" w:sz="8" w:space="0" w:color="000000"/>
            </w:tcBorders>
            <w:shd w:val="clear" w:color="auto" w:fill="auto"/>
            <w:tcMar>
              <w:top w:w="100" w:type="dxa"/>
              <w:left w:w="100" w:type="dxa"/>
              <w:bottom w:w="100" w:type="dxa"/>
              <w:right w:w="100" w:type="dxa"/>
            </w:tcMar>
          </w:tcPr>
          <w:p w14:paraId="01C7674A" w14:textId="77777777" w:rsidR="00BB626E" w:rsidRPr="00AD48A0" w:rsidRDefault="00BB626E" w:rsidP="003E7E96">
            <w:pPr>
              <w:shd w:val="clear" w:color="auto" w:fill="FFFFFF"/>
              <w:spacing w:line="360" w:lineRule="auto"/>
              <w:jc w:val="center"/>
              <w:rPr>
                <w:rFonts w:ascii="Times New Roman" w:eastAsia="Times New Roman" w:hAnsi="Times New Roman" w:cs="Times New Roman"/>
                <w:sz w:val="24"/>
                <w:szCs w:val="24"/>
              </w:rPr>
            </w:pPr>
            <w:r w:rsidRPr="00AD48A0">
              <w:rPr>
                <w:rFonts w:ascii="Times New Roman" w:eastAsia="Times New Roman" w:hAnsi="Times New Roman" w:cs="Times New Roman"/>
                <w:sz w:val="24"/>
                <w:szCs w:val="24"/>
              </w:rPr>
              <w:t>145</w:t>
            </w:r>
          </w:p>
        </w:tc>
        <w:tc>
          <w:tcPr>
            <w:tcW w:w="2443" w:type="dxa"/>
            <w:tcBorders>
              <w:bottom w:val="single" w:sz="8" w:space="0" w:color="000000"/>
              <w:right w:val="single" w:sz="8" w:space="0" w:color="000000"/>
            </w:tcBorders>
            <w:shd w:val="clear" w:color="auto" w:fill="auto"/>
          </w:tcPr>
          <w:p w14:paraId="59D22E64" w14:textId="77777777" w:rsidR="00BB626E" w:rsidRPr="00AD48A0" w:rsidRDefault="00BB626E" w:rsidP="003E7E96">
            <w:pPr>
              <w:shd w:val="clear" w:color="auto" w:fill="FFFFFF"/>
              <w:spacing w:line="360" w:lineRule="auto"/>
              <w:jc w:val="center"/>
              <w:rPr>
                <w:rFonts w:ascii="Times New Roman" w:eastAsia="Times New Roman" w:hAnsi="Times New Roman" w:cs="Times New Roman"/>
                <w:b/>
                <w:sz w:val="24"/>
                <w:szCs w:val="24"/>
              </w:rPr>
            </w:pPr>
            <w:r w:rsidRPr="00AD48A0">
              <w:rPr>
                <w:rFonts w:ascii="Times New Roman" w:eastAsia="Times New Roman" w:hAnsi="Times New Roman" w:cs="Times New Roman"/>
                <w:sz w:val="24"/>
                <w:szCs w:val="24"/>
              </w:rPr>
              <w:t>145</w:t>
            </w:r>
          </w:p>
        </w:tc>
        <w:tc>
          <w:tcPr>
            <w:tcW w:w="1951"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4A881F" w14:textId="77777777" w:rsidR="00BB626E" w:rsidRPr="00AD48A0" w:rsidRDefault="00BB626E" w:rsidP="003E7E96">
            <w:pPr>
              <w:shd w:val="clear" w:color="auto" w:fill="FFFFFF"/>
              <w:spacing w:line="360" w:lineRule="auto"/>
              <w:jc w:val="center"/>
              <w:rPr>
                <w:rFonts w:ascii="Times New Roman" w:eastAsia="Times New Roman" w:hAnsi="Times New Roman" w:cs="Times New Roman"/>
                <w:sz w:val="24"/>
                <w:szCs w:val="24"/>
              </w:rPr>
            </w:pPr>
            <w:r w:rsidRPr="00AD48A0">
              <w:rPr>
                <w:rFonts w:ascii="Times New Roman" w:eastAsia="Times New Roman" w:hAnsi="Times New Roman" w:cs="Times New Roman"/>
                <w:sz w:val="24"/>
                <w:szCs w:val="24"/>
              </w:rPr>
              <w:t>290</w:t>
            </w:r>
          </w:p>
        </w:tc>
      </w:tr>
      <w:tr w:rsidR="00BB626E" w:rsidRPr="00AD48A0" w14:paraId="153733C1" w14:textId="77777777" w:rsidTr="008E6175">
        <w:trPr>
          <w:trHeight w:val="480"/>
        </w:trPr>
        <w:tc>
          <w:tcPr>
            <w:tcW w:w="246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857BE9" w14:textId="77777777" w:rsidR="00BB626E" w:rsidRPr="00AD48A0" w:rsidRDefault="00BB626E" w:rsidP="003E7E96">
            <w:pPr>
              <w:shd w:val="clear" w:color="auto" w:fill="FFFFFF"/>
              <w:spacing w:line="360" w:lineRule="auto"/>
              <w:rPr>
                <w:rFonts w:ascii="Times New Roman" w:eastAsia="Times New Roman" w:hAnsi="Times New Roman" w:cs="Times New Roman"/>
                <w:b/>
                <w:sz w:val="24"/>
                <w:szCs w:val="24"/>
              </w:rPr>
            </w:pPr>
            <w:r w:rsidRPr="00AD48A0">
              <w:rPr>
                <w:rFonts w:ascii="Times New Roman" w:eastAsia="Times New Roman" w:hAnsi="Times New Roman" w:cs="Times New Roman"/>
                <w:b/>
                <w:sz w:val="24"/>
                <w:szCs w:val="24"/>
              </w:rPr>
              <w:t>Baseline median (IQR)</w:t>
            </w:r>
          </w:p>
        </w:tc>
        <w:tc>
          <w:tcPr>
            <w:tcW w:w="2687" w:type="dxa"/>
            <w:tcBorders>
              <w:bottom w:val="single" w:sz="8" w:space="0" w:color="000000"/>
              <w:right w:val="single" w:sz="8" w:space="0" w:color="000000"/>
            </w:tcBorders>
            <w:shd w:val="clear" w:color="auto" w:fill="auto"/>
            <w:tcMar>
              <w:top w:w="100" w:type="dxa"/>
              <w:left w:w="100" w:type="dxa"/>
              <w:bottom w:w="100" w:type="dxa"/>
              <w:right w:w="100" w:type="dxa"/>
            </w:tcMar>
          </w:tcPr>
          <w:p w14:paraId="57EF81CB" w14:textId="77777777" w:rsidR="00BB626E" w:rsidRPr="00AD48A0" w:rsidRDefault="00BB626E" w:rsidP="003E7E96">
            <w:pPr>
              <w:shd w:val="clear" w:color="auto" w:fill="FFFFFF"/>
              <w:spacing w:line="360" w:lineRule="auto"/>
              <w:jc w:val="center"/>
              <w:rPr>
                <w:rFonts w:ascii="Times New Roman" w:eastAsia="Times New Roman" w:hAnsi="Times New Roman" w:cs="Times New Roman"/>
                <w:b/>
                <w:sz w:val="24"/>
                <w:szCs w:val="24"/>
              </w:rPr>
            </w:pPr>
            <w:r w:rsidRPr="00AD48A0">
              <w:rPr>
                <w:rFonts w:ascii="Times New Roman" w:eastAsia="Times New Roman" w:hAnsi="Times New Roman" w:cs="Times New Roman"/>
                <w:sz w:val="24"/>
                <w:szCs w:val="24"/>
              </w:rPr>
              <w:t>50 (25-50)</w:t>
            </w:r>
          </w:p>
        </w:tc>
        <w:tc>
          <w:tcPr>
            <w:tcW w:w="2443" w:type="dxa"/>
            <w:tcBorders>
              <w:bottom w:val="single" w:sz="8" w:space="0" w:color="000000"/>
              <w:right w:val="single" w:sz="8" w:space="0" w:color="000000"/>
            </w:tcBorders>
            <w:shd w:val="clear" w:color="auto" w:fill="auto"/>
            <w:tcMar>
              <w:top w:w="100" w:type="dxa"/>
              <w:left w:w="100" w:type="dxa"/>
              <w:bottom w:w="100" w:type="dxa"/>
              <w:right w:w="100" w:type="dxa"/>
            </w:tcMar>
          </w:tcPr>
          <w:p w14:paraId="1A533505" w14:textId="77777777" w:rsidR="00BB626E" w:rsidRPr="00AD48A0" w:rsidRDefault="00BB626E" w:rsidP="003E7E96">
            <w:pPr>
              <w:shd w:val="clear" w:color="auto" w:fill="FFFFFF"/>
              <w:spacing w:line="360" w:lineRule="auto"/>
              <w:jc w:val="center"/>
              <w:rPr>
                <w:rFonts w:ascii="Times New Roman" w:eastAsia="Times New Roman" w:hAnsi="Times New Roman" w:cs="Times New Roman"/>
                <w:sz w:val="24"/>
                <w:szCs w:val="24"/>
              </w:rPr>
            </w:pPr>
            <w:r w:rsidRPr="00AD48A0">
              <w:rPr>
                <w:rFonts w:ascii="Times New Roman" w:eastAsia="Times New Roman" w:hAnsi="Times New Roman" w:cs="Times New Roman"/>
                <w:sz w:val="24"/>
                <w:szCs w:val="24"/>
              </w:rPr>
              <w:t>50 (25-50)</w:t>
            </w:r>
          </w:p>
        </w:tc>
        <w:tc>
          <w:tcPr>
            <w:tcW w:w="1951"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25C65B" w14:textId="77777777" w:rsidR="00BB626E" w:rsidRPr="00AD48A0" w:rsidRDefault="00BB626E" w:rsidP="003E7E96">
            <w:pPr>
              <w:shd w:val="clear" w:color="auto" w:fill="FFFFFF"/>
              <w:spacing w:line="360" w:lineRule="auto"/>
              <w:jc w:val="center"/>
              <w:rPr>
                <w:rFonts w:ascii="Times New Roman" w:eastAsia="Times New Roman" w:hAnsi="Times New Roman" w:cs="Times New Roman"/>
                <w:b/>
                <w:sz w:val="24"/>
                <w:szCs w:val="24"/>
              </w:rPr>
            </w:pPr>
            <w:r w:rsidRPr="00AD48A0">
              <w:rPr>
                <w:rFonts w:ascii="Times New Roman" w:eastAsia="Times New Roman" w:hAnsi="Times New Roman" w:cs="Times New Roman"/>
                <w:sz w:val="24"/>
                <w:szCs w:val="24"/>
              </w:rPr>
              <w:t>50 (25-50)</w:t>
            </w:r>
          </w:p>
        </w:tc>
      </w:tr>
      <w:tr w:rsidR="00BB626E" w:rsidRPr="00AD48A0" w14:paraId="1D6CD9EF" w14:textId="77777777" w:rsidTr="008E6175">
        <w:trPr>
          <w:trHeight w:val="480"/>
        </w:trPr>
        <w:tc>
          <w:tcPr>
            <w:tcW w:w="9541" w:type="dxa"/>
            <w:gridSpan w:val="4"/>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C92A6A" w14:textId="77777777" w:rsidR="00BB626E" w:rsidRPr="00AD48A0" w:rsidRDefault="00BB626E" w:rsidP="003E7E96">
            <w:pPr>
              <w:shd w:val="clear" w:color="auto" w:fill="FFFFFF"/>
              <w:spacing w:line="360" w:lineRule="auto"/>
              <w:rPr>
                <w:rFonts w:ascii="Times New Roman" w:eastAsia="Times New Roman" w:hAnsi="Times New Roman" w:cs="Times New Roman"/>
                <w:b/>
                <w:sz w:val="24"/>
                <w:szCs w:val="24"/>
              </w:rPr>
            </w:pPr>
            <w:r w:rsidRPr="00275970">
              <w:rPr>
                <w:rFonts w:ascii="Times New Roman" w:eastAsia="Times New Roman" w:hAnsi="Times New Roman" w:cs="Times New Roman"/>
                <w:b/>
                <w:sz w:val="24"/>
                <w:szCs w:val="24"/>
              </w:rPr>
              <w:t>SAQ quality of life</w:t>
            </w:r>
          </w:p>
        </w:tc>
      </w:tr>
      <w:tr w:rsidR="00BB626E" w:rsidRPr="00AD48A0" w14:paraId="21EBF31F" w14:textId="77777777" w:rsidTr="008E6175">
        <w:trPr>
          <w:trHeight w:val="480"/>
        </w:trPr>
        <w:tc>
          <w:tcPr>
            <w:tcW w:w="246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F16CDB" w14:textId="77777777" w:rsidR="00BB626E" w:rsidRPr="00AD48A0" w:rsidRDefault="00BB626E" w:rsidP="003E7E96">
            <w:pPr>
              <w:shd w:val="clear" w:color="auto" w:fill="FFFFFF"/>
              <w:spacing w:line="360" w:lineRule="auto"/>
              <w:rPr>
                <w:rFonts w:ascii="Times New Roman" w:eastAsia="Times New Roman" w:hAnsi="Times New Roman" w:cs="Times New Roman"/>
                <w:b/>
                <w:sz w:val="24"/>
                <w:szCs w:val="24"/>
              </w:rPr>
            </w:pPr>
            <w:r w:rsidRPr="00AD48A0">
              <w:rPr>
                <w:rFonts w:ascii="Times New Roman" w:eastAsia="Times New Roman" w:hAnsi="Times New Roman" w:cs="Times New Roman"/>
                <w:b/>
                <w:sz w:val="24"/>
                <w:szCs w:val="24"/>
              </w:rPr>
              <w:t>n</w:t>
            </w:r>
          </w:p>
        </w:tc>
        <w:tc>
          <w:tcPr>
            <w:tcW w:w="2687" w:type="dxa"/>
            <w:tcBorders>
              <w:bottom w:val="single" w:sz="8" w:space="0" w:color="000000"/>
              <w:right w:val="single" w:sz="8" w:space="0" w:color="000000"/>
            </w:tcBorders>
            <w:shd w:val="clear" w:color="auto" w:fill="auto"/>
            <w:tcMar>
              <w:top w:w="100" w:type="dxa"/>
              <w:left w:w="100" w:type="dxa"/>
              <w:bottom w:w="100" w:type="dxa"/>
              <w:right w:w="100" w:type="dxa"/>
            </w:tcMar>
          </w:tcPr>
          <w:p w14:paraId="0FEA05E6" w14:textId="77777777" w:rsidR="00BB626E" w:rsidRPr="00AD48A0" w:rsidRDefault="00BB626E" w:rsidP="003E7E96">
            <w:pPr>
              <w:shd w:val="clear" w:color="auto" w:fill="FFFFFF"/>
              <w:spacing w:line="360" w:lineRule="auto"/>
              <w:jc w:val="center"/>
              <w:rPr>
                <w:rFonts w:ascii="Times New Roman" w:eastAsia="Times New Roman" w:hAnsi="Times New Roman" w:cs="Times New Roman"/>
                <w:b/>
                <w:sz w:val="24"/>
                <w:szCs w:val="24"/>
              </w:rPr>
            </w:pPr>
            <w:r w:rsidRPr="00AD48A0">
              <w:rPr>
                <w:rFonts w:ascii="Times New Roman" w:eastAsia="Times New Roman" w:hAnsi="Times New Roman" w:cs="Times New Roman"/>
                <w:sz w:val="24"/>
                <w:szCs w:val="24"/>
              </w:rPr>
              <w:t>145</w:t>
            </w:r>
          </w:p>
        </w:tc>
        <w:tc>
          <w:tcPr>
            <w:tcW w:w="2443" w:type="dxa"/>
            <w:tcBorders>
              <w:bottom w:val="single" w:sz="8" w:space="0" w:color="000000"/>
              <w:right w:val="single" w:sz="8" w:space="0" w:color="000000"/>
            </w:tcBorders>
            <w:shd w:val="clear" w:color="auto" w:fill="auto"/>
            <w:tcMar>
              <w:top w:w="100" w:type="dxa"/>
              <w:left w:w="100" w:type="dxa"/>
              <w:bottom w:w="100" w:type="dxa"/>
              <w:right w:w="100" w:type="dxa"/>
            </w:tcMar>
          </w:tcPr>
          <w:p w14:paraId="1FF0F118" w14:textId="77777777" w:rsidR="00BB626E" w:rsidRPr="00AD48A0" w:rsidRDefault="00BB626E" w:rsidP="003E7E96">
            <w:pPr>
              <w:shd w:val="clear" w:color="auto" w:fill="FFFFFF"/>
              <w:spacing w:line="360" w:lineRule="auto"/>
              <w:jc w:val="center"/>
              <w:rPr>
                <w:rFonts w:ascii="Times New Roman" w:eastAsia="Times New Roman" w:hAnsi="Times New Roman" w:cs="Times New Roman"/>
                <w:sz w:val="24"/>
                <w:szCs w:val="24"/>
              </w:rPr>
            </w:pPr>
            <w:r w:rsidRPr="00AD48A0">
              <w:rPr>
                <w:rFonts w:ascii="Times New Roman" w:eastAsia="Times New Roman" w:hAnsi="Times New Roman" w:cs="Times New Roman"/>
                <w:sz w:val="24"/>
                <w:szCs w:val="24"/>
              </w:rPr>
              <w:t>145</w:t>
            </w:r>
          </w:p>
        </w:tc>
        <w:tc>
          <w:tcPr>
            <w:tcW w:w="1951"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5DE375" w14:textId="77777777" w:rsidR="00BB626E" w:rsidRPr="00AD48A0" w:rsidRDefault="00BB626E" w:rsidP="003E7E96">
            <w:pPr>
              <w:shd w:val="clear" w:color="auto" w:fill="FFFFFF"/>
              <w:spacing w:line="360" w:lineRule="auto"/>
              <w:jc w:val="center"/>
              <w:rPr>
                <w:rFonts w:ascii="Times New Roman" w:eastAsia="Times New Roman" w:hAnsi="Times New Roman" w:cs="Times New Roman"/>
                <w:sz w:val="24"/>
                <w:szCs w:val="24"/>
              </w:rPr>
            </w:pPr>
            <w:r w:rsidRPr="00AD48A0">
              <w:rPr>
                <w:rFonts w:ascii="Times New Roman" w:eastAsia="Times New Roman" w:hAnsi="Times New Roman" w:cs="Times New Roman"/>
                <w:sz w:val="24"/>
                <w:szCs w:val="24"/>
              </w:rPr>
              <w:t>290</w:t>
            </w:r>
          </w:p>
        </w:tc>
      </w:tr>
      <w:tr w:rsidR="00BB626E" w:rsidRPr="00AD48A0" w14:paraId="5A2B8AA8" w14:textId="77777777" w:rsidTr="008E6175">
        <w:trPr>
          <w:trHeight w:val="480"/>
        </w:trPr>
        <w:tc>
          <w:tcPr>
            <w:tcW w:w="246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DAAA39" w14:textId="77777777" w:rsidR="00BB626E" w:rsidRPr="00AD48A0" w:rsidRDefault="00BB626E" w:rsidP="003E7E96">
            <w:pPr>
              <w:shd w:val="clear" w:color="auto" w:fill="FFFFFF"/>
              <w:spacing w:line="360" w:lineRule="auto"/>
              <w:rPr>
                <w:rFonts w:ascii="Times New Roman" w:eastAsia="Times New Roman" w:hAnsi="Times New Roman" w:cs="Times New Roman"/>
                <w:b/>
                <w:sz w:val="24"/>
                <w:szCs w:val="24"/>
              </w:rPr>
            </w:pPr>
            <w:r w:rsidRPr="00AD48A0">
              <w:rPr>
                <w:rFonts w:ascii="Times New Roman" w:eastAsia="Times New Roman" w:hAnsi="Times New Roman" w:cs="Times New Roman"/>
                <w:b/>
                <w:sz w:val="24"/>
                <w:szCs w:val="24"/>
              </w:rPr>
              <w:t>Baseline median (IQR)</w:t>
            </w:r>
          </w:p>
        </w:tc>
        <w:tc>
          <w:tcPr>
            <w:tcW w:w="2687" w:type="dxa"/>
            <w:tcBorders>
              <w:bottom w:val="single" w:sz="8" w:space="0" w:color="000000"/>
              <w:right w:val="single" w:sz="8" w:space="0" w:color="000000"/>
            </w:tcBorders>
            <w:shd w:val="clear" w:color="auto" w:fill="auto"/>
            <w:tcMar>
              <w:top w:w="100" w:type="dxa"/>
              <w:left w:w="100" w:type="dxa"/>
              <w:bottom w:w="100" w:type="dxa"/>
              <w:right w:w="100" w:type="dxa"/>
            </w:tcMar>
          </w:tcPr>
          <w:p w14:paraId="26C1553A" w14:textId="77777777" w:rsidR="00BB626E" w:rsidRPr="00AD48A0" w:rsidRDefault="00BB626E" w:rsidP="003E7E96">
            <w:pPr>
              <w:shd w:val="clear" w:color="auto" w:fill="FFFFFF"/>
              <w:spacing w:line="360" w:lineRule="auto"/>
              <w:jc w:val="center"/>
              <w:rPr>
                <w:rFonts w:ascii="Times New Roman" w:eastAsia="Times New Roman" w:hAnsi="Times New Roman" w:cs="Times New Roman"/>
                <w:sz w:val="24"/>
                <w:szCs w:val="24"/>
              </w:rPr>
            </w:pPr>
            <w:r w:rsidRPr="00AD48A0">
              <w:rPr>
                <w:rFonts w:ascii="Times New Roman" w:eastAsia="Times New Roman" w:hAnsi="Times New Roman" w:cs="Times New Roman"/>
                <w:sz w:val="24"/>
                <w:szCs w:val="24"/>
              </w:rPr>
              <w:t>42 (33-58)</w:t>
            </w:r>
          </w:p>
        </w:tc>
        <w:tc>
          <w:tcPr>
            <w:tcW w:w="2443" w:type="dxa"/>
            <w:tcBorders>
              <w:bottom w:val="single" w:sz="8" w:space="0" w:color="000000"/>
              <w:right w:val="single" w:sz="8" w:space="0" w:color="000000"/>
            </w:tcBorders>
            <w:shd w:val="clear" w:color="auto" w:fill="auto"/>
            <w:tcMar>
              <w:top w:w="100" w:type="dxa"/>
              <w:left w:w="100" w:type="dxa"/>
              <w:bottom w:w="100" w:type="dxa"/>
              <w:right w:w="100" w:type="dxa"/>
            </w:tcMar>
          </w:tcPr>
          <w:p w14:paraId="61EF69F6" w14:textId="77777777" w:rsidR="00BB626E" w:rsidRPr="00AD48A0" w:rsidRDefault="00BB626E" w:rsidP="003E7E96">
            <w:pPr>
              <w:shd w:val="clear" w:color="auto" w:fill="FFFFFF"/>
              <w:spacing w:line="360" w:lineRule="auto"/>
              <w:jc w:val="center"/>
              <w:rPr>
                <w:rFonts w:ascii="Times New Roman" w:eastAsia="Times New Roman" w:hAnsi="Times New Roman" w:cs="Times New Roman"/>
                <w:sz w:val="24"/>
                <w:szCs w:val="24"/>
              </w:rPr>
            </w:pPr>
            <w:r w:rsidRPr="00AD48A0">
              <w:rPr>
                <w:rFonts w:ascii="Times New Roman" w:eastAsia="Times New Roman" w:hAnsi="Times New Roman" w:cs="Times New Roman"/>
                <w:sz w:val="24"/>
                <w:szCs w:val="24"/>
              </w:rPr>
              <w:t>42 (25-58)</w:t>
            </w:r>
          </w:p>
        </w:tc>
        <w:tc>
          <w:tcPr>
            <w:tcW w:w="1951"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C0DEAE" w14:textId="77777777" w:rsidR="00BB626E" w:rsidRPr="00AD48A0" w:rsidRDefault="00BB626E" w:rsidP="003E7E96">
            <w:pPr>
              <w:shd w:val="clear" w:color="auto" w:fill="FFFFFF"/>
              <w:spacing w:line="360" w:lineRule="auto"/>
              <w:jc w:val="center"/>
              <w:rPr>
                <w:rFonts w:ascii="Times New Roman" w:eastAsia="Times New Roman" w:hAnsi="Times New Roman" w:cs="Times New Roman"/>
                <w:b/>
                <w:sz w:val="24"/>
                <w:szCs w:val="24"/>
              </w:rPr>
            </w:pPr>
            <w:r w:rsidRPr="00AD48A0">
              <w:rPr>
                <w:rFonts w:ascii="Times New Roman" w:eastAsia="Times New Roman" w:hAnsi="Times New Roman" w:cs="Times New Roman"/>
                <w:sz w:val="24"/>
                <w:szCs w:val="24"/>
              </w:rPr>
              <w:t>42 (25-58)</w:t>
            </w:r>
          </w:p>
        </w:tc>
      </w:tr>
      <w:tr w:rsidR="00BB626E" w:rsidRPr="00AD48A0" w14:paraId="06804755" w14:textId="77777777" w:rsidTr="008E6175">
        <w:trPr>
          <w:trHeight w:val="480"/>
        </w:trPr>
        <w:tc>
          <w:tcPr>
            <w:tcW w:w="9541" w:type="dxa"/>
            <w:gridSpan w:val="4"/>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7339E1" w14:textId="77777777" w:rsidR="00BB626E" w:rsidRPr="00AD48A0" w:rsidRDefault="00BB626E" w:rsidP="003E7E96">
            <w:pPr>
              <w:shd w:val="clear" w:color="auto" w:fill="FFFFFF"/>
              <w:spacing w:line="360" w:lineRule="auto"/>
              <w:rPr>
                <w:rFonts w:ascii="Times New Roman" w:eastAsia="Times New Roman" w:hAnsi="Times New Roman" w:cs="Times New Roman"/>
                <w:b/>
                <w:sz w:val="24"/>
                <w:szCs w:val="24"/>
              </w:rPr>
            </w:pPr>
            <w:r w:rsidRPr="00275970">
              <w:rPr>
                <w:rFonts w:ascii="Times New Roman" w:eastAsia="Times New Roman" w:hAnsi="Times New Roman" w:cs="Times New Roman"/>
                <w:b/>
                <w:sz w:val="24"/>
                <w:szCs w:val="24"/>
              </w:rPr>
              <w:t>E</w:t>
            </w:r>
            <w:r>
              <w:rPr>
                <w:rFonts w:ascii="Times New Roman" w:eastAsia="Times New Roman" w:hAnsi="Times New Roman" w:cs="Times New Roman"/>
                <w:b/>
                <w:sz w:val="24"/>
                <w:szCs w:val="24"/>
              </w:rPr>
              <w:t>Q</w:t>
            </w:r>
            <w:r w:rsidRPr="00275970">
              <w:rPr>
                <w:rFonts w:ascii="Times New Roman" w:eastAsia="Times New Roman" w:hAnsi="Times New Roman" w:cs="Times New Roman"/>
                <w:b/>
                <w:sz w:val="24"/>
                <w:szCs w:val="24"/>
              </w:rPr>
              <w:t>-5D-5L</w:t>
            </w:r>
          </w:p>
        </w:tc>
      </w:tr>
      <w:tr w:rsidR="00BB626E" w:rsidRPr="00AD48A0" w14:paraId="79F83195" w14:textId="77777777" w:rsidTr="008E6175">
        <w:trPr>
          <w:trHeight w:val="480"/>
        </w:trPr>
        <w:tc>
          <w:tcPr>
            <w:tcW w:w="246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3D2C26" w14:textId="77777777" w:rsidR="00BB626E" w:rsidRPr="00AD48A0" w:rsidRDefault="00BB626E" w:rsidP="003E7E96">
            <w:pPr>
              <w:shd w:val="clear" w:color="auto" w:fill="FFFFFF"/>
              <w:spacing w:line="360" w:lineRule="auto"/>
              <w:rPr>
                <w:rFonts w:ascii="Times New Roman" w:eastAsia="Times New Roman" w:hAnsi="Times New Roman" w:cs="Times New Roman"/>
                <w:b/>
                <w:sz w:val="24"/>
                <w:szCs w:val="24"/>
              </w:rPr>
            </w:pPr>
            <w:r w:rsidRPr="00AD48A0">
              <w:rPr>
                <w:rFonts w:ascii="Times New Roman" w:eastAsia="Times New Roman" w:hAnsi="Times New Roman" w:cs="Times New Roman"/>
                <w:b/>
                <w:sz w:val="24"/>
                <w:szCs w:val="24"/>
              </w:rPr>
              <w:t>n</w:t>
            </w:r>
          </w:p>
        </w:tc>
        <w:tc>
          <w:tcPr>
            <w:tcW w:w="2687" w:type="dxa"/>
            <w:tcBorders>
              <w:bottom w:val="single" w:sz="8" w:space="0" w:color="000000"/>
              <w:right w:val="single" w:sz="8" w:space="0" w:color="000000"/>
            </w:tcBorders>
            <w:shd w:val="clear" w:color="auto" w:fill="auto"/>
            <w:tcMar>
              <w:top w:w="100" w:type="dxa"/>
              <w:left w:w="100" w:type="dxa"/>
              <w:bottom w:w="100" w:type="dxa"/>
              <w:right w:w="100" w:type="dxa"/>
            </w:tcMar>
          </w:tcPr>
          <w:p w14:paraId="7FD35DFB" w14:textId="77777777" w:rsidR="00BB626E" w:rsidRPr="00AD48A0" w:rsidRDefault="00BB626E" w:rsidP="003E7E96">
            <w:pPr>
              <w:shd w:val="clear" w:color="auto" w:fill="FFFFFF"/>
              <w:spacing w:line="360" w:lineRule="auto"/>
              <w:jc w:val="center"/>
              <w:rPr>
                <w:rFonts w:ascii="Times New Roman" w:eastAsia="Times New Roman" w:hAnsi="Times New Roman" w:cs="Times New Roman"/>
                <w:b/>
                <w:sz w:val="24"/>
                <w:szCs w:val="24"/>
              </w:rPr>
            </w:pPr>
            <w:r w:rsidRPr="00AD48A0">
              <w:rPr>
                <w:rFonts w:ascii="Times New Roman" w:eastAsia="Times New Roman" w:hAnsi="Times New Roman" w:cs="Times New Roman"/>
                <w:sz w:val="24"/>
                <w:szCs w:val="24"/>
              </w:rPr>
              <w:t>145</w:t>
            </w:r>
          </w:p>
        </w:tc>
        <w:tc>
          <w:tcPr>
            <w:tcW w:w="2443" w:type="dxa"/>
            <w:tcBorders>
              <w:bottom w:val="single" w:sz="8" w:space="0" w:color="000000"/>
              <w:right w:val="single" w:sz="8" w:space="0" w:color="000000"/>
            </w:tcBorders>
            <w:shd w:val="clear" w:color="auto" w:fill="auto"/>
            <w:tcMar>
              <w:top w:w="100" w:type="dxa"/>
              <w:left w:w="100" w:type="dxa"/>
              <w:bottom w:w="100" w:type="dxa"/>
              <w:right w:w="100" w:type="dxa"/>
            </w:tcMar>
          </w:tcPr>
          <w:p w14:paraId="6AC95E85" w14:textId="77777777" w:rsidR="00BB626E" w:rsidRPr="00AD48A0" w:rsidRDefault="00BB626E" w:rsidP="003E7E96">
            <w:pPr>
              <w:shd w:val="clear" w:color="auto" w:fill="FFFFFF"/>
              <w:spacing w:line="360" w:lineRule="auto"/>
              <w:jc w:val="center"/>
              <w:rPr>
                <w:rFonts w:ascii="Times New Roman" w:eastAsia="Times New Roman" w:hAnsi="Times New Roman" w:cs="Times New Roman"/>
                <w:sz w:val="24"/>
                <w:szCs w:val="24"/>
              </w:rPr>
            </w:pPr>
            <w:r w:rsidRPr="00AD48A0">
              <w:rPr>
                <w:rFonts w:ascii="Times New Roman" w:eastAsia="Times New Roman" w:hAnsi="Times New Roman" w:cs="Times New Roman"/>
                <w:sz w:val="24"/>
                <w:szCs w:val="24"/>
              </w:rPr>
              <w:t>144</w:t>
            </w:r>
          </w:p>
        </w:tc>
        <w:tc>
          <w:tcPr>
            <w:tcW w:w="1951"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3BFA25" w14:textId="77777777" w:rsidR="00BB626E" w:rsidRPr="00AD48A0" w:rsidRDefault="00BB626E" w:rsidP="003E7E96">
            <w:pPr>
              <w:shd w:val="clear" w:color="auto" w:fill="FFFFFF"/>
              <w:spacing w:line="360" w:lineRule="auto"/>
              <w:jc w:val="center"/>
              <w:rPr>
                <w:rFonts w:ascii="Times New Roman" w:eastAsia="Times New Roman" w:hAnsi="Times New Roman" w:cs="Times New Roman"/>
                <w:sz w:val="24"/>
                <w:szCs w:val="24"/>
              </w:rPr>
            </w:pPr>
            <w:r w:rsidRPr="00AD48A0">
              <w:rPr>
                <w:rFonts w:ascii="Times New Roman" w:eastAsia="Times New Roman" w:hAnsi="Times New Roman" w:cs="Times New Roman"/>
                <w:sz w:val="24"/>
                <w:szCs w:val="24"/>
              </w:rPr>
              <w:t>289</w:t>
            </w:r>
          </w:p>
        </w:tc>
      </w:tr>
      <w:tr w:rsidR="00BB626E" w:rsidRPr="00AD48A0" w14:paraId="6D5425C5" w14:textId="77777777" w:rsidTr="008E6175">
        <w:trPr>
          <w:trHeight w:val="480"/>
        </w:trPr>
        <w:tc>
          <w:tcPr>
            <w:tcW w:w="246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9320A8" w14:textId="77777777" w:rsidR="00BB626E" w:rsidRPr="00AD48A0" w:rsidRDefault="00BB626E" w:rsidP="003E7E96">
            <w:pPr>
              <w:shd w:val="clear" w:color="auto" w:fill="FFFFFF"/>
              <w:spacing w:line="360" w:lineRule="auto"/>
              <w:rPr>
                <w:rFonts w:ascii="Times New Roman" w:eastAsia="Times New Roman" w:hAnsi="Times New Roman" w:cs="Times New Roman"/>
                <w:b/>
                <w:sz w:val="24"/>
                <w:szCs w:val="24"/>
              </w:rPr>
            </w:pPr>
            <w:r w:rsidRPr="00AD48A0">
              <w:rPr>
                <w:rFonts w:ascii="Times New Roman" w:eastAsia="Times New Roman" w:hAnsi="Times New Roman" w:cs="Times New Roman"/>
                <w:b/>
                <w:sz w:val="24"/>
                <w:szCs w:val="24"/>
              </w:rPr>
              <w:t>Baseline median (IQR)</w:t>
            </w:r>
          </w:p>
        </w:tc>
        <w:tc>
          <w:tcPr>
            <w:tcW w:w="2687" w:type="dxa"/>
            <w:tcBorders>
              <w:bottom w:val="single" w:sz="8" w:space="0" w:color="000000"/>
              <w:right w:val="single" w:sz="8" w:space="0" w:color="000000"/>
            </w:tcBorders>
            <w:shd w:val="clear" w:color="auto" w:fill="auto"/>
            <w:tcMar>
              <w:top w:w="100" w:type="dxa"/>
              <w:left w:w="100" w:type="dxa"/>
              <w:bottom w:w="100" w:type="dxa"/>
              <w:right w:w="100" w:type="dxa"/>
            </w:tcMar>
          </w:tcPr>
          <w:p w14:paraId="4458ACB7" w14:textId="77777777" w:rsidR="00BB626E" w:rsidRPr="00AD48A0" w:rsidRDefault="00BB626E" w:rsidP="003E7E96">
            <w:pPr>
              <w:shd w:val="clear" w:color="auto" w:fill="FFFFFF"/>
              <w:spacing w:line="360" w:lineRule="auto"/>
              <w:jc w:val="center"/>
              <w:rPr>
                <w:rFonts w:ascii="Times New Roman" w:eastAsia="Times New Roman" w:hAnsi="Times New Roman" w:cs="Times New Roman"/>
                <w:sz w:val="24"/>
                <w:szCs w:val="24"/>
              </w:rPr>
            </w:pPr>
            <w:r w:rsidRPr="00AD48A0">
              <w:rPr>
                <w:rFonts w:ascii="Times New Roman" w:eastAsia="Times New Roman" w:hAnsi="Times New Roman" w:cs="Times New Roman"/>
                <w:sz w:val="24"/>
                <w:szCs w:val="24"/>
              </w:rPr>
              <w:t>0.7 (0.6-0.8)</w:t>
            </w:r>
          </w:p>
        </w:tc>
        <w:tc>
          <w:tcPr>
            <w:tcW w:w="2443" w:type="dxa"/>
            <w:tcBorders>
              <w:bottom w:val="single" w:sz="8" w:space="0" w:color="000000"/>
              <w:right w:val="single" w:sz="8" w:space="0" w:color="000000"/>
            </w:tcBorders>
            <w:shd w:val="clear" w:color="auto" w:fill="auto"/>
            <w:tcMar>
              <w:top w:w="100" w:type="dxa"/>
              <w:left w:w="100" w:type="dxa"/>
              <w:bottom w:w="100" w:type="dxa"/>
              <w:right w:w="100" w:type="dxa"/>
            </w:tcMar>
          </w:tcPr>
          <w:p w14:paraId="18E6C099" w14:textId="77777777" w:rsidR="00BB626E" w:rsidRPr="00AD48A0" w:rsidRDefault="00BB626E" w:rsidP="003E7E96">
            <w:pPr>
              <w:shd w:val="clear" w:color="auto" w:fill="FFFFFF"/>
              <w:spacing w:line="240" w:lineRule="auto"/>
              <w:jc w:val="center"/>
              <w:rPr>
                <w:rFonts w:ascii="Times New Roman" w:eastAsia="Times New Roman" w:hAnsi="Times New Roman" w:cs="Times New Roman"/>
                <w:sz w:val="24"/>
                <w:szCs w:val="24"/>
              </w:rPr>
            </w:pPr>
            <w:r w:rsidRPr="00AD48A0">
              <w:rPr>
                <w:rFonts w:ascii="Times New Roman" w:eastAsia="Times New Roman" w:hAnsi="Times New Roman" w:cs="Times New Roman"/>
                <w:sz w:val="24"/>
                <w:szCs w:val="24"/>
              </w:rPr>
              <w:t>0.7 (0.6-0.7)</w:t>
            </w:r>
          </w:p>
        </w:tc>
        <w:tc>
          <w:tcPr>
            <w:tcW w:w="1951"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77786F" w14:textId="77777777" w:rsidR="00BB626E" w:rsidRPr="00AD48A0" w:rsidRDefault="00BB626E" w:rsidP="003E7E96">
            <w:pPr>
              <w:shd w:val="clear" w:color="auto" w:fill="FFFFFF"/>
              <w:spacing w:line="360" w:lineRule="auto"/>
              <w:jc w:val="center"/>
              <w:rPr>
                <w:rFonts w:ascii="Times New Roman" w:eastAsia="Times New Roman" w:hAnsi="Times New Roman" w:cs="Times New Roman"/>
                <w:b/>
                <w:sz w:val="24"/>
                <w:szCs w:val="24"/>
              </w:rPr>
            </w:pPr>
            <w:r w:rsidRPr="00AD48A0">
              <w:rPr>
                <w:rFonts w:ascii="Times New Roman" w:eastAsia="Times New Roman" w:hAnsi="Times New Roman" w:cs="Times New Roman"/>
                <w:sz w:val="24"/>
                <w:szCs w:val="24"/>
              </w:rPr>
              <w:t>0.7 (0.7-0.8)</w:t>
            </w:r>
          </w:p>
        </w:tc>
      </w:tr>
      <w:tr w:rsidR="00BB626E" w:rsidRPr="00AD48A0" w14:paraId="2AB9331B" w14:textId="77777777" w:rsidTr="008E6175">
        <w:trPr>
          <w:trHeight w:val="480"/>
        </w:trPr>
        <w:tc>
          <w:tcPr>
            <w:tcW w:w="9541" w:type="dxa"/>
            <w:gridSpan w:val="4"/>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39E28A" w14:textId="77777777" w:rsidR="00BB626E" w:rsidRPr="00AD48A0" w:rsidRDefault="00BB626E" w:rsidP="003E7E96">
            <w:pPr>
              <w:shd w:val="clear" w:color="auto" w:fill="FFFFFF"/>
              <w:spacing w:line="360" w:lineRule="auto"/>
              <w:rPr>
                <w:rFonts w:ascii="Times New Roman" w:eastAsia="Times New Roman" w:hAnsi="Times New Roman" w:cs="Times New Roman"/>
                <w:b/>
                <w:sz w:val="24"/>
                <w:szCs w:val="24"/>
              </w:rPr>
            </w:pPr>
            <w:r w:rsidRPr="00AD48A0">
              <w:rPr>
                <w:rFonts w:ascii="Times New Roman" w:eastAsia="Times New Roman" w:hAnsi="Times New Roman" w:cs="Times New Roman"/>
                <w:b/>
                <w:sz w:val="24"/>
                <w:szCs w:val="24"/>
              </w:rPr>
              <w:t>E</w:t>
            </w:r>
            <w:r>
              <w:rPr>
                <w:rFonts w:ascii="Times New Roman" w:eastAsia="Times New Roman" w:hAnsi="Times New Roman" w:cs="Times New Roman"/>
                <w:b/>
                <w:sz w:val="24"/>
                <w:szCs w:val="24"/>
              </w:rPr>
              <w:t>Q</w:t>
            </w:r>
            <w:r w:rsidRPr="00AD48A0">
              <w:rPr>
                <w:rFonts w:ascii="Times New Roman" w:eastAsia="Times New Roman" w:hAnsi="Times New Roman" w:cs="Times New Roman"/>
                <w:b/>
                <w:sz w:val="24"/>
                <w:szCs w:val="24"/>
              </w:rPr>
              <w:t>-VAS</w:t>
            </w:r>
          </w:p>
        </w:tc>
      </w:tr>
      <w:tr w:rsidR="00BB626E" w:rsidRPr="00AD48A0" w14:paraId="16B3084F" w14:textId="77777777" w:rsidTr="008E6175">
        <w:trPr>
          <w:trHeight w:val="480"/>
        </w:trPr>
        <w:tc>
          <w:tcPr>
            <w:tcW w:w="246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EA5C04" w14:textId="77777777" w:rsidR="00BB626E" w:rsidRPr="00AD48A0" w:rsidRDefault="00BB626E" w:rsidP="003E7E96">
            <w:pPr>
              <w:shd w:val="clear" w:color="auto" w:fill="FFFFFF"/>
              <w:spacing w:line="360" w:lineRule="auto"/>
              <w:rPr>
                <w:rFonts w:ascii="Times New Roman" w:eastAsia="Times New Roman" w:hAnsi="Times New Roman" w:cs="Times New Roman"/>
                <w:b/>
                <w:sz w:val="24"/>
                <w:szCs w:val="24"/>
              </w:rPr>
            </w:pPr>
            <w:r w:rsidRPr="00AD48A0">
              <w:rPr>
                <w:rFonts w:ascii="Times New Roman" w:eastAsia="Times New Roman" w:hAnsi="Times New Roman" w:cs="Times New Roman"/>
                <w:b/>
                <w:sz w:val="24"/>
                <w:szCs w:val="24"/>
              </w:rPr>
              <w:t>n</w:t>
            </w:r>
          </w:p>
        </w:tc>
        <w:tc>
          <w:tcPr>
            <w:tcW w:w="2687" w:type="dxa"/>
            <w:tcBorders>
              <w:bottom w:val="single" w:sz="8" w:space="0" w:color="000000"/>
              <w:right w:val="single" w:sz="8" w:space="0" w:color="000000"/>
            </w:tcBorders>
            <w:shd w:val="clear" w:color="auto" w:fill="auto"/>
            <w:tcMar>
              <w:top w:w="100" w:type="dxa"/>
              <w:left w:w="100" w:type="dxa"/>
              <w:bottom w:w="100" w:type="dxa"/>
              <w:right w:w="100" w:type="dxa"/>
            </w:tcMar>
          </w:tcPr>
          <w:p w14:paraId="42D8CAB0" w14:textId="77777777" w:rsidR="00BB626E" w:rsidRPr="00AD48A0" w:rsidRDefault="00BB626E" w:rsidP="003E7E96">
            <w:pPr>
              <w:shd w:val="clear" w:color="auto" w:fill="FFFFFF"/>
              <w:spacing w:line="360" w:lineRule="auto"/>
              <w:jc w:val="center"/>
              <w:rPr>
                <w:rFonts w:ascii="Times New Roman" w:eastAsia="Times New Roman" w:hAnsi="Times New Roman" w:cs="Times New Roman"/>
                <w:b/>
                <w:sz w:val="24"/>
                <w:szCs w:val="24"/>
              </w:rPr>
            </w:pPr>
            <w:r w:rsidRPr="00AD48A0">
              <w:rPr>
                <w:rFonts w:ascii="Times New Roman" w:eastAsia="Times New Roman" w:hAnsi="Times New Roman" w:cs="Times New Roman"/>
                <w:sz w:val="24"/>
                <w:szCs w:val="24"/>
              </w:rPr>
              <w:t>146</w:t>
            </w:r>
          </w:p>
        </w:tc>
        <w:tc>
          <w:tcPr>
            <w:tcW w:w="2443" w:type="dxa"/>
            <w:tcBorders>
              <w:bottom w:val="single" w:sz="8" w:space="0" w:color="000000"/>
              <w:right w:val="single" w:sz="8" w:space="0" w:color="000000"/>
            </w:tcBorders>
            <w:shd w:val="clear" w:color="auto" w:fill="auto"/>
            <w:tcMar>
              <w:top w:w="100" w:type="dxa"/>
              <w:left w:w="100" w:type="dxa"/>
              <w:bottom w:w="100" w:type="dxa"/>
              <w:right w:w="100" w:type="dxa"/>
            </w:tcMar>
          </w:tcPr>
          <w:p w14:paraId="11E4957C" w14:textId="77777777" w:rsidR="00BB626E" w:rsidRPr="00AD48A0" w:rsidRDefault="00BB626E" w:rsidP="003E7E96">
            <w:pPr>
              <w:shd w:val="clear" w:color="auto" w:fill="FFFFFF"/>
              <w:spacing w:line="360" w:lineRule="auto"/>
              <w:jc w:val="center"/>
              <w:rPr>
                <w:rFonts w:ascii="Times New Roman" w:eastAsia="Times New Roman" w:hAnsi="Times New Roman" w:cs="Times New Roman"/>
                <w:sz w:val="24"/>
                <w:szCs w:val="24"/>
              </w:rPr>
            </w:pPr>
            <w:r w:rsidRPr="00AD48A0">
              <w:rPr>
                <w:rFonts w:ascii="Times New Roman" w:eastAsia="Times New Roman" w:hAnsi="Times New Roman" w:cs="Times New Roman"/>
                <w:sz w:val="24"/>
                <w:szCs w:val="24"/>
              </w:rPr>
              <w:t>143</w:t>
            </w:r>
          </w:p>
        </w:tc>
        <w:tc>
          <w:tcPr>
            <w:tcW w:w="1951"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477DD5" w14:textId="77777777" w:rsidR="00BB626E" w:rsidRPr="00AD48A0" w:rsidRDefault="00BB626E" w:rsidP="003E7E96">
            <w:pPr>
              <w:shd w:val="clear" w:color="auto" w:fill="FFFFFF"/>
              <w:spacing w:line="360" w:lineRule="auto"/>
              <w:jc w:val="center"/>
              <w:rPr>
                <w:rFonts w:ascii="Times New Roman" w:eastAsia="Times New Roman" w:hAnsi="Times New Roman" w:cs="Times New Roman"/>
                <w:sz w:val="24"/>
                <w:szCs w:val="24"/>
              </w:rPr>
            </w:pPr>
            <w:r w:rsidRPr="00AD48A0">
              <w:rPr>
                <w:rFonts w:ascii="Times New Roman" w:eastAsia="Times New Roman" w:hAnsi="Times New Roman" w:cs="Times New Roman"/>
                <w:sz w:val="24"/>
                <w:szCs w:val="24"/>
              </w:rPr>
              <w:t>289</w:t>
            </w:r>
          </w:p>
        </w:tc>
      </w:tr>
      <w:tr w:rsidR="00BB626E" w:rsidRPr="00AD48A0" w14:paraId="6D650A14" w14:textId="77777777" w:rsidTr="008E6175">
        <w:trPr>
          <w:trHeight w:val="480"/>
        </w:trPr>
        <w:tc>
          <w:tcPr>
            <w:tcW w:w="246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526D74" w14:textId="77777777" w:rsidR="00BB626E" w:rsidRPr="00AD48A0" w:rsidRDefault="00BB626E" w:rsidP="003E7E96">
            <w:pPr>
              <w:shd w:val="clear" w:color="auto" w:fill="FFFFFF"/>
              <w:spacing w:line="360" w:lineRule="auto"/>
              <w:rPr>
                <w:rFonts w:ascii="Times New Roman" w:eastAsia="Times New Roman" w:hAnsi="Times New Roman" w:cs="Times New Roman"/>
                <w:b/>
                <w:sz w:val="24"/>
                <w:szCs w:val="24"/>
              </w:rPr>
            </w:pPr>
            <w:r w:rsidRPr="00AD48A0">
              <w:rPr>
                <w:rFonts w:ascii="Times New Roman" w:eastAsia="Times New Roman" w:hAnsi="Times New Roman" w:cs="Times New Roman"/>
                <w:b/>
                <w:sz w:val="24"/>
                <w:szCs w:val="24"/>
              </w:rPr>
              <w:t>Baseline median (IQR)</w:t>
            </w:r>
          </w:p>
        </w:tc>
        <w:tc>
          <w:tcPr>
            <w:tcW w:w="2687" w:type="dxa"/>
            <w:tcBorders>
              <w:bottom w:val="single" w:sz="8" w:space="0" w:color="000000"/>
              <w:right w:val="single" w:sz="8" w:space="0" w:color="000000"/>
            </w:tcBorders>
            <w:shd w:val="clear" w:color="auto" w:fill="auto"/>
            <w:tcMar>
              <w:top w:w="100" w:type="dxa"/>
              <w:left w:w="100" w:type="dxa"/>
              <w:bottom w:w="100" w:type="dxa"/>
              <w:right w:w="100" w:type="dxa"/>
            </w:tcMar>
          </w:tcPr>
          <w:p w14:paraId="0E3DE22C" w14:textId="7F2F592C" w:rsidR="00BB626E" w:rsidRPr="00AD48A0" w:rsidRDefault="00BB626E" w:rsidP="003E7E96">
            <w:pPr>
              <w:shd w:val="clear" w:color="auto" w:fill="FFFFFF"/>
              <w:spacing w:line="360" w:lineRule="auto"/>
              <w:jc w:val="center"/>
              <w:rPr>
                <w:rFonts w:ascii="Times New Roman" w:eastAsia="Times New Roman" w:hAnsi="Times New Roman" w:cs="Times New Roman"/>
                <w:sz w:val="24"/>
                <w:szCs w:val="24"/>
              </w:rPr>
            </w:pPr>
            <w:r w:rsidRPr="00AD48A0">
              <w:rPr>
                <w:rFonts w:ascii="Times New Roman" w:eastAsia="Times New Roman" w:hAnsi="Times New Roman" w:cs="Times New Roman"/>
                <w:sz w:val="24"/>
                <w:szCs w:val="24"/>
              </w:rPr>
              <w:t>70 (70-80)</w:t>
            </w:r>
          </w:p>
        </w:tc>
        <w:tc>
          <w:tcPr>
            <w:tcW w:w="2443" w:type="dxa"/>
            <w:tcBorders>
              <w:bottom w:val="single" w:sz="8" w:space="0" w:color="000000"/>
              <w:right w:val="single" w:sz="8" w:space="0" w:color="000000"/>
            </w:tcBorders>
            <w:shd w:val="clear" w:color="auto" w:fill="auto"/>
            <w:tcMar>
              <w:top w:w="100" w:type="dxa"/>
              <w:left w:w="100" w:type="dxa"/>
              <w:bottom w:w="100" w:type="dxa"/>
              <w:right w:w="100" w:type="dxa"/>
            </w:tcMar>
          </w:tcPr>
          <w:p w14:paraId="771A5C2A" w14:textId="13D4A2E5" w:rsidR="00BB626E" w:rsidRPr="00AD48A0" w:rsidRDefault="00BB626E" w:rsidP="003E7E96">
            <w:pPr>
              <w:shd w:val="clear" w:color="auto" w:fill="FFFFFF"/>
              <w:spacing w:line="240" w:lineRule="auto"/>
              <w:jc w:val="center"/>
              <w:rPr>
                <w:rFonts w:ascii="Times New Roman" w:eastAsia="Times New Roman" w:hAnsi="Times New Roman" w:cs="Times New Roman"/>
                <w:sz w:val="24"/>
                <w:szCs w:val="24"/>
              </w:rPr>
            </w:pPr>
            <w:r w:rsidRPr="00AD48A0">
              <w:rPr>
                <w:rFonts w:ascii="Times New Roman" w:eastAsia="Times New Roman" w:hAnsi="Times New Roman" w:cs="Times New Roman"/>
                <w:sz w:val="24"/>
                <w:szCs w:val="24"/>
              </w:rPr>
              <w:t>70 (70-80)</w:t>
            </w:r>
          </w:p>
        </w:tc>
        <w:tc>
          <w:tcPr>
            <w:tcW w:w="1951"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4EC193" w14:textId="619C7513" w:rsidR="00BB626E" w:rsidRPr="00AD48A0" w:rsidRDefault="00BB626E" w:rsidP="003E7E96">
            <w:pPr>
              <w:shd w:val="clear" w:color="auto" w:fill="FFFFFF"/>
              <w:spacing w:line="360" w:lineRule="auto"/>
              <w:jc w:val="center"/>
              <w:rPr>
                <w:rFonts w:ascii="Times New Roman" w:eastAsia="Times New Roman" w:hAnsi="Times New Roman" w:cs="Times New Roman"/>
                <w:sz w:val="24"/>
                <w:szCs w:val="24"/>
              </w:rPr>
            </w:pPr>
            <w:r w:rsidRPr="00AD48A0">
              <w:rPr>
                <w:rFonts w:ascii="Times New Roman" w:eastAsia="Times New Roman" w:hAnsi="Times New Roman" w:cs="Times New Roman"/>
                <w:sz w:val="24"/>
                <w:szCs w:val="24"/>
              </w:rPr>
              <w:t>70 (60-80)</w:t>
            </w:r>
          </w:p>
        </w:tc>
      </w:tr>
      <w:tr w:rsidR="00BB626E" w:rsidRPr="00AD48A0" w14:paraId="3F8B4C47" w14:textId="77777777" w:rsidTr="008E6175">
        <w:trPr>
          <w:trHeight w:val="480"/>
        </w:trPr>
        <w:tc>
          <w:tcPr>
            <w:tcW w:w="9541" w:type="dxa"/>
            <w:gridSpan w:val="4"/>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408DC3" w14:textId="77777777" w:rsidR="00BB626E" w:rsidRPr="00AD48A0" w:rsidRDefault="00BB626E" w:rsidP="003E7E96">
            <w:pPr>
              <w:shd w:val="clear" w:color="auto" w:fill="FFFFFF"/>
              <w:spacing w:line="360" w:lineRule="auto"/>
              <w:rPr>
                <w:rFonts w:ascii="Times New Roman" w:eastAsia="Times New Roman" w:hAnsi="Times New Roman" w:cs="Times New Roman"/>
                <w:b/>
                <w:sz w:val="24"/>
                <w:szCs w:val="24"/>
              </w:rPr>
            </w:pPr>
            <w:r w:rsidRPr="00E50986">
              <w:rPr>
                <w:rFonts w:ascii="Times New Roman" w:eastAsia="Times New Roman" w:hAnsi="Times New Roman" w:cs="Times New Roman"/>
                <w:b/>
                <w:sz w:val="24"/>
                <w:szCs w:val="24"/>
              </w:rPr>
              <w:t>MacNew</w:t>
            </w:r>
            <w:r w:rsidRPr="00AD48A0">
              <w:rPr>
                <w:rFonts w:ascii="Times New Roman" w:eastAsia="Times New Roman" w:hAnsi="Times New Roman" w:cs="Times New Roman"/>
                <w:b/>
                <w:sz w:val="24"/>
                <w:szCs w:val="24"/>
              </w:rPr>
              <w:t xml:space="preserve"> </w:t>
            </w:r>
          </w:p>
        </w:tc>
      </w:tr>
      <w:tr w:rsidR="00BB626E" w:rsidRPr="00AD48A0" w14:paraId="5E5AE457" w14:textId="77777777" w:rsidTr="008E6175">
        <w:trPr>
          <w:trHeight w:val="480"/>
        </w:trPr>
        <w:tc>
          <w:tcPr>
            <w:tcW w:w="246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FA22D9" w14:textId="77777777" w:rsidR="00BB626E" w:rsidRPr="00AD48A0" w:rsidRDefault="00BB626E" w:rsidP="003E7E96">
            <w:pPr>
              <w:shd w:val="clear" w:color="auto" w:fill="FFFFFF"/>
              <w:spacing w:line="360" w:lineRule="auto"/>
              <w:rPr>
                <w:rFonts w:ascii="Times New Roman" w:eastAsia="Times New Roman" w:hAnsi="Times New Roman" w:cs="Times New Roman"/>
                <w:b/>
                <w:sz w:val="24"/>
                <w:szCs w:val="24"/>
              </w:rPr>
            </w:pPr>
            <w:r w:rsidRPr="00AD48A0">
              <w:rPr>
                <w:rFonts w:ascii="Times New Roman" w:eastAsia="Times New Roman" w:hAnsi="Times New Roman" w:cs="Times New Roman"/>
                <w:b/>
                <w:sz w:val="24"/>
                <w:szCs w:val="24"/>
              </w:rPr>
              <w:lastRenderedPageBreak/>
              <w:t>n</w:t>
            </w:r>
          </w:p>
        </w:tc>
        <w:tc>
          <w:tcPr>
            <w:tcW w:w="2687" w:type="dxa"/>
            <w:tcBorders>
              <w:bottom w:val="single" w:sz="8" w:space="0" w:color="000000"/>
              <w:right w:val="single" w:sz="8" w:space="0" w:color="000000"/>
            </w:tcBorders>
            <w:shd w:val="clear" w:color="auto" w:fill="auto"/>
            <w:tcMar>
              <w:top w:w="100" w:type="dxa"/>
              <w:left w:w="100" w:type="dxa"/>
              <w:bottom w:w="100" w:type="dxa"/>
              <w:right w:w="100" w:type="dxa"/>
            </w:tcMar>
          </w:tcPr>
          <w:p w14:paraId="6017BD9D" w14:textId="77777777" w:rsidR="00BB626E" w:rsidRPr="00AD48A0" w:rsidRDefault="00BB626E" w:rsidP="003E7E96">
            <w:pPr>
              <w:shd w:val="clear" w:color="auto" w:fill="FFFFFF"/>
              <w:spacing w:line="360" w:lineRule="auto"/>
              <w:jc w:val="center"/>
              <w:rPr>
                <w:rFonts w:ascii="Times New Roman" w:eastAsia="Times New Roman" w:hAnsi="Times New Roman" w:cs="Times New Roman"/>
                <w:sz w:val="24"/>
                <w:szCs w:val="24"/>
              </w:rPr>
            </w:pPr>
            <w:r w:rsidRPr="00AD48A0">
              <w:rPr>
                <w:rFonts w:ascii="Times New Roman" w:eastAsia="Times New Roman" w:hAnsi="Times New Roman" w:cs="Times New Roman"/>
                <w:sz w:val="24"/>
                <w:szCs w:val="24"/>
              </w:rPr>
              <w:t>96</w:t>
            </w:r>
          </w:p>
        </w:tc>
        <w:tc>
          <w:tcPr>
            <w:tcW w:w="2443" w:type="dxa"/>
            <w:tcBorders>
              <w:bottom w:val="single" w:sz="8" w:space="0" w:color="000000"/>
              <w:right w:val="single" w:sz="8" w:space="0" w:color="000000"/>
            </w:tcBorders>
            <w:shd w:val="clear" w:color="auto" w:fill="auto"/>
            <w:tcMar>
              <w:top w:w="100" w:type="dxa"/>
              <w:left w:w="100" w:type="dxa"/>
              <w:bottom w:w="100" w:type="dxa"/>
              <w:right w:w="100" w:type="dxa"/>
            </w:tcMar>
          </w:tcPr>
          <w:p w14:paraId="09D227A0" w14:textId="77777777" w:rsidR="00BB626E" w:rsidRPr="00AD48A0" w:rsidRDefault="00BB626E" w:rsidP="003E7E96">
            <w:pPr>
              <w:shd w:val="clear" w:color="auto" w:fill="FFFFFF"/>
              <w:spacing w:line="240" w:lineRule="auto"/>
              <w:jc w:val="center"/>
              <w:rPr>
                <w:rFonts w:ascii="Times New Roman" w:eastAsia="Times New Roman" w:hAnsi="Times New Roman" w:cs="Times New Roman"/>
                <w:sz w:val="24"/>
                <w:szCs w:val="24"/>
              </w:rPr>
            </w:pPr>
            <w:r w:rsidRPr="00AD48A0">
              <w:rPr>
                <w:rFonts w:ascii="Times New Roman" w:eastAsia="Times New Roman" w:hAnsi="Times New Roman" w:cs="Times New Roman"/>
                <w:sz w:val="24"/>
                <w:szCs w:val="24"/>
              </w:rPr>
              <w:t>95</w:t>
            </w:r>
          </w:p>
        </w:tc>
        <w:tc>
          <w:tcPr>
            <w:tcW w:w="1951"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46D4B4" w14:textId="77777777" w:rsidR="00BB626E" w:rsidRPr="00AD48A0" w:rsidRDefault="00BB626E" w:rsidP="003E7E96">
            <w:pPr>
              <w:shd w:val="clear" w:color="auto" w:fill="FFFFFF"/>
              <w:spacing w:line="360" w:lineRule="auto"/>
              <w:jc w:val="center"/>
              <w:rPr>
                <w:rFonts w:ascii="Times New Roman" w:eastAsia="Times New Roman" w:hAnsi="Times New Roman" w:cs="Times New Roman"/>
                <w:sz w:val="24"/>
                <w:szCs w:val="24"/>
              </w:rPr>
            </w:pPr>
            <w:r w:rsidRPr="00AD48A0">
              <w:rPr>
                <w:rFonts w:ascii="Times New Roman" w:eastAsia="Times New Roman" w:hAnsi="Times New Roman" w:cs="Times New Roman"/>
                <w:b/>
                <w:sz w:val="24"/>
                <w:szCs w:val="24"/>
              </w:rPr>
              <w:t xml:space="preserve"> </w:t>
            </w:r>
            <w:r w:rsidRPr="00AD48A0">
              <w:rPr>
                <w:rFonts w:ascii="Times New Roman" w:eastAsia="Times New Roman" w:hAnsi="Times New Roman" w:cs="Times New Roman"/>
                <w:sz w:val="24"/>
                <w:szCs w:val="24"/>
              </w:rPr>
              <w:t>191</w:t>
            </w:r>
          </w:p>
        </w:tc>
      </w:tr>
      <w:tr w:rsidR="00BB626E" w:rsidRPr="00AD48A0" w14:paraId="30864741" w14:textId="77777777" w:rsidTr="00065981">
        <w:trPr>
          <w:trHeight w:val="604"/>
        </w:trPr>
        <w:tc>
          <w:tcPr>
            <w:tcW w:w="2460" w:type="dxa"/>
            <w:tcBorders>
              <w:left w:val="single" w:sz="8" w:space="0" w:color="000000"/>
              <w:right w:val="single" w:sz="8" w:space="0" w:color="000000"/>
            </w:tcBorders>
            <w:shd w:val="clear" w:color="auto" w:fill="auto"/>
            <w:tcMar>
              <w:top w:w="100" w:type="dxa"/>
              <w:left w:w="100" w:type="dxa"/>
              <w:bottom w:w="100" w:type="dxa"/>
              <w:right w:w="100" w:type="dxa"/>
            </w:tcMar>
          </w:tcPr>
          <w:p w14:paraId="5FF6CD79" w14:textId="77777777" w:rsidR="00BB626E" w:rsidRPr="00AD48A0" w:rsidRDefault="00BB626E" w:rsidP="003E7E96">
            <w:pPr>
              <w:shd w:val="clear" w:color="auto" w:fill="FFFFFF"/>
              <w:spacing w:line="360" w:lineRule="auto"/>
              <w:rPr>
                <w:rFonts w:ascii="Times New Roman" w:eastAsia="Times New Roman" w:hAnsi="Times New Roman" w:cs="Times New Roman"/>
                <w:b/>
                <w:sz w:val="24"/>
                <w:szCs w:val="24"/>
              </w:rPr>
            </w:pPr>
            <w:r w:rsidRPr="00AD48A0">
              <w:rPr>
                <w:rFonts w:ascii="Times New Roman" w:eastAsia="Times New Roman" w:hAnsi="Times New Roman" w:cs="Times New Roman"/>
                <w:b/>
                <w:sz w:val="24"/>
                <w:szCs w:val="24"/>
              </w:rPr>
              <w:t>Baseline median (IQR)</w:t>
            </w:r>
          </w:p>
        </w:tc>
        <w:tc>
          <w:tcPr>
            <w:tcW w:w="2687" w:type="dxa"/>
            <w:tcBorders>
              <w:right w:val="single" w:sz="8" w:space="0" w:color="000000"/>
            </w:tcBorders>
            <w:shd w:val="clear" w:color="auto" w:fill="auto"/>
            <w:tcMar>
              <w:top w:w="100" w:type="dxa"/>
              <w:left w:w="100" w:type="dxa"/>
              <w:bottom w:w="100" w:type="dxa"/>
              <w:right w:w="100" w:type="dxa"/>
            </w:tcMar>
          </w:tcPr>
          <w:p w14:paraId="1A357C11" w14:textId="77777777" w:rsidR="00BB626E" w:rsidRPr="00AD48A0" w:rsidRDefault="00BB626E" w:rsidP="003E7E96">
            <w:pPr>
              <w:shd w:val="clear" w:color="auto" w:fill="FFFFFF"/>
              <w:spacing w:line="360" w:lineRule="auto"/>
              <w:jc w:val="center"/>
              <w:rPr>
                <w:rFonts w:ascii="Times New Roman" w:eastAsia="Times New Roman" w:hAnsi="Times New Roman" w:cs="Times New Roman"/>
                <w:sz w:val="24"/>
                <w:szCs w:val="24"/>
              </w:rPr>
            </w:pPr>
            <w:r w:rsidRPr="00AD48A0">
              <w:rPr>
                <w:rFonts w:ascii="Times New Roman" w:eastAsia="Times New Roman" w:hAnsi="Times New Roman" w:cs="Times New Roman"/>
                <w:sz w:val="24"/>
                <w:szCs w:val="24"/>
              </w:rPr>
              <w:t>5 (4-6)</w:t>
            </w:r>
          </w:p>
        </w:tc>
        <w:tc>
          <w:tcPr>
            <w:tcW w:w="2443" w:type="dxa"/>
            <w:tcBorders>
              <w:right w:val="single" w:sz="8" w:space="0" w:color="000000"/>
            </w:tcBorders>
            <w:shd w:val="clear" w:color="auto" w:fill="auto"/>
            <w:tcMar>
              <w:top w:w="100" w:type="dxa"/>
              <w:left w:w="100" w:type="dxa"/>
              <w:bottom w:w="100" w:type="dxa"/>
              <w:right w:w="100" w:type="dxa"/>
            </w:tcMar>
          </w:tcPr>
          <w:p w14:paraId="10E55B3D" w14:textId="77777777" w:rsidR="00BB626E" w:rsidRPr="00AD48A0" w:rsidRDefault="00BB626E" w:rsidP="003E7E96">
            <w:pPr>
              <w:shd w:val="clear" w:color="auto" w:fill="FFFFFF"/>
              <w:spacing w:line="240" w:lineRule="auto"/>
              <w:jc w:val="center"/>
              <w:rPr>
                <w:rFonts w:ascii="Times New Roman" w:eastAsia="Times New Roman" w:hAnsi="Times New Roman" w:cs="Times New Roman"/>
                <w:sz w:val="24"/>
                <w:szCs w:val="24"/>
              </w:rPr>
            </w:pPr>
            <w:r w:rsidRPr="00AD48A0">
              <w:rPr>
                <w:rFonts w:ascii="Times New Roman" w:eastAsia="Times New Roman" w:hAnsi="Times New Roman" w:cs="Times New Roman"/>
                <w:sz w:val="24"/>
                <w:szCs w:val="24"/>
              </w:rPr>
              <w:t>5 (4-6)</w:t>
            </w:r>
          </w:p>
        </w:tc>
        <w:tc>
          <w:tcPr>
            <w:tcW w:w="1951" w:type="dxa"/>
            <w:tcBorders>
              <w:left w:val="single" w:sz="8" w:space="0" w:color="000000"/>
              <w:right w:val="single" w:sz="8" w:space="0" w:color="000000"/>
            </w:tcBorders>
            <w:shd w:val="clear" w:color="auto" w:fill="auto"/>
            <w:tcMar>
              <w:top w:w="100" w:type="dxa"/>
              <w:left w:w="100" w:type="dxa"/>
              <w:bottom w:w="100" w:type="dxa"/>
              <w:right w:w="100" w:type="dxa"/>
            </w:tcMar>
          </w:tcPr>
          <w:p w14:paraId="49E9FC71" w14:textId="77777777" w:rsidR="00BB626E" w:rsidRPr="00AD48A0" w:rsidRDefault="00BB626E" w:rsidP="003E7E96">
            <w:pPr>
              <w:shd w:val="clear" w:color="auto" w:fill="FFFFFF"/>
              <w:spacing w:line="360" w:lineRule="auto"/>
              <w:jc w:val="center"/>
              <w:rPr>
                <w:rFonts w:ascii="Times New Roman" w:eastAsia="Times New Roman" w:hAnsi="Times New Roman" w:cs="Times New Roman"/>
                <w:b/>
                <w:sz w:val="24"/>
                <w:szCs w:val="24"/>
              </w:rPr>
            </w:pPr>
            <w:r w:rsidRPr="00AD48A0">
              <w:rPr>
                <w:rFonts w:ascii="Times New Roman" w:eastAsia="Times New Roman" w:hAnsi="Times New Roman" w:cs="Times New Roman"/>
                <w:sz w:val="24"/>
                <w:szCs w:val="24"/>
              </w:rPr>
              <w:t>5 (4-6)</w:t>
            </w:r>
          </w:p>
        </w:tc>
      </w:tr>
      <w:tr w:rsidR="003F0976" w:rsidRPr="00AD48A0" w14:paraId="2F3D1BA6" w14:textId="77777777" w:rsidTr="00581389">
        <w:trPr>
          <w:trHeight w:val="604"/>
        </w:trPr>
        <w:tc>
          <w:tcPr>
            <w:tcW w:w="9541" w:type="dxa"/>
            <w:gridSpan w:val="4"/>
            <w:tcBorders>
              <w:left w:val="single" w:sz="8" w:space="0" w:color="000000"/>
              <w:right w:val="single" w:sz="8" w:space="0" w:color="000000"/>
            </w:tcBorders>
            <w:shd w:val="clear" w:color="auto" w:fill="auto"/>
            <w:tcMar>
              <w:top w:w="100" w:type="dxa"/>
              <w:left w:w="100" w:type="dxa"/>
              <w:bottom w:w="100" w:type="dxa"/>
              <w:right w:w="100" w:type="dxa"/>
            </w:tcMar>
          </w:tcPr>
          <w:p w14:paraId="33FDEB6A" w14:textId="01295CF7" w:rsidR="003F0976" w:rsidRPr="00AD48A0" w:rsidRDefault="003F0976" w:rsidP="00065981">
            <w:pPr>
              <w:shd w:val="clear" w:color="auto" w:fill="FFFFFF"/>
              <w:spacing w:line="360" w:lineRule="auto"/>
              <w:rPr>
                <w:rFonts w:ascii="Times New Roman" w:eastAsia="Times New Roman" w:hAnsi="Times New Roman" w:cs="Times New Roman"/>
                <w:sz w:val="24"/>
                <w:szCs w:val="24"/>
              </w:rPr>
            </w:pPr>
            <w:r w:rsidRPr="00AD48A0">
              <w:rPr>
                <w:rFonts w:ascii="Times New Roman" w:eastAsia="Times New Roman" w:hAnsi="Times New Roman" w:cs="Times New Roman"/>
                <w:b/>
                <w:sz w:val="24"/>
                <w:szCs w:val="24"/>
              </w:rPr>
              <w:t xml:space="preserve">MRC </w:t>
            </w:r>
            <w:r>
              <w:rPr>
                <w:rFonts w:ascii="Times New Roman" w:eastAsia="Times New Roman" w:hAnsi="Times New Roman" w:cs="Times New Roman"/>
                <w:b/>
                <w:sz w:val="24"/>
                <w:szCs w:val="24"/>
              </w:rPr>
              <w:t>D</w:t>
            </w:r>
            <w:r w:rsidRPr="00AD48A0">
              <w:rPr>
                <w:rFonts w:ascii="Times New Roman" w:eastAsia="Times New Roman" w:hAnsi="Times New Roman" w:cs="Times New Roman"/>
                <w:b/>
                <w:sz w:val="24"/>
                <w:szCs w:val="24"/>
              </w:rPr>
              <w:t>yspn</w:t>
            </w:r>
            <w:r>
              <w:rPr>
                <w:rFonts w:ascii="Times New Roman" w:eastAsia="Times New Roman" w:hAnsi="Times New Roman" w:cs="Times New Roman"/>
                <w:b/>
                <w:sz w:val="24"/>
                <w:szCs w:val="24"/>
              </w:rPr>
              <w:t>o</w:t>
            </w:r>
            <w:r w:rsidRPr="00AD48A0">
              <w:rPr>
                <w:rFonts w:ascii="Times New Roman" w:eastAsia="Times New Roman" w:hAnsi="Times New Roman" w:cs="Times New Roman"/>
                <w:b/>
                <w:sz w:val="24"/>
                <w:szCs w:val="24"/>
              </w:rPr>
              <w:t xml:space="preserve">ea </w:t>
            </w:r>
            <w:r>
              <w:rPr>
                <w:rFonts w:ascii="Times New Roman" w:eastAsia="Times New Roman" w:hAnsi="Times New Roman" w:cs="Times New Roman"/>
                <w:b/>
                <w:sz w:val="24"/>
                <w:szCs w:val="24"/>
              </w:rPr>
              <w:t>S</w:t>
            </w:r>
            <w:r w:rsidRPr="00AD48A0">
              <w:rPr>
                <w:rFonts w:ascii="Times New Roman" w:eastAsia="Times New Roman" w:hAnsi="Times New Roman" w:cs="Times New Roman"/>
                <w:b/>
                <w:sz w:val="24"/>
                <w:szCs w:val="24"/>
              </w:rPr>
              <w:t>cale</w:t>
            </w:r>
          </w:p>
        </w:tc>
      </w:tr>
      <w:tr w:rsidR="003F0976" w:rsidRPr="00AD48A0" w14:paraId="4A1AAE06" w14:textId="77777777" w:rsidTr="00065981">
        <w:trPr>
          <w:trHeight w:val="604"/>
        </w:trPr>
        <w:tc>
          <w:tcPr>
            <w:tcW w:w="2460" w:type="dxa"/>
            <w:tcBorders>
              <w:left w:val="single" w:sz="8" w:space="0" w:color="000000"/>
              <w:right w:val="single" w:sz="8" w:space="0" w:color="000000"/>
            </w:tcBorders>
            <w:shd w:val="clear" w:color="auto" w:fill="auto"/>
            <w:tcMar>
              <w:top w:w="100" w:type="dxa"/>
              <w:left w:w="100" w:type="dxa"/>
              <w:bottom w:w="100" w:type="dxa"/>
              <w:right w:w="100" w:type="dxa"/>
            </w:tcMar>
          </w:tcPr>
          <w:p w14:paraId="565A767C" w14:textId="4BF0DAC8" w:rsidR="003F0976" w:rsidRPr="00AD48A0" w:rsidRDefault="003F0976" w:rsidP="003F0976">
            <w:pPr>
              <w:shd w:val="clear" w:color="auto" w:fill="FFFFFF"/>
              <w:spacing w:line="360" w:lineRule="auto"/>
              <w:rPr>
                <w:rFonts w:ascii="Times New Roman" w:eastAsia="Times New Roman" w:hAnsi="Times New Roman" w:cs="Times New Roman"/>
                <w:b/>
                <w:sz w:val="24"/>
                <w:szCs w:val="24"/>
              </w:rPr>
            </w:pPr>
            <w:r w:rsidRPr="00AD48A0">
              <w:rPr>
                <w:rFonts w:ascii="Times New Roman" w:eastAsia="Times New Roman" w:hAnsi="Times New Roman" w:cs="Times New Roman"/>
                <w:b/>
                <w:sz w:val="24"/>
                <w:szCs w:val="24"/>
              </w:rPr>
              <w:t>n</w:t>
            </w:r>
          </w:p>
        </w:tc>
        <w:tc>
          <w:tcPr>
            <w:tcW w:w="2687" w:type="dxa"/>
            <w:tcBorders>
              <w:right w:val="single" w:sz="8" w:space="0" w:color="000000"/>
            </w:tcBorders>
            <w:shd w:val="clear" w:color="auto" w:fill="auto"/>
            <w:tcMar>
              <w:top w:w="100" w:type="dxa"/>
              <w:left w:w="100" w:type="dxa"/>
              <w:bottom w:w="100" w:type="dxa"/>
              <w:right w:w="100" w:type="dxa"/>
            </w:tcMar>
          </w:tcPr>
          <w:p w14:paraId="67806250" w14:textId="720602C5" w:rsidR="003F0976" w:rsidRPr="00AD48A0" w:rsidRDefault="003F0976" w:rsidP="003F0976">
            <w:pPr>
              <w:shd w:val="clear" w:color="auto" w:fill="FFFFFF"/>
              <w:spacing w:line="360" w:lineRule="auto"/>
              <w:jc w:val="center"/>
              <w:rPr>
                <w:rFonts w:ascii="Times New Roman" w:eastAsia="Times New Roman" w:hAnsi="Times New Roman" w:cs="Times New Roman"/>
                <w:sz w:val="24"/>
                <w:szCs w:val="24"/>
              </w:rPr>
            </w:pPr>
            <w:r w:rsidRPr="00AD48A0">
              <w:rPr>
                <w:rFonts w:ascii="Times New Roman" w:eastAsia="Times New Roman" w:hAnsi="Times New Roman" w:cs="Times New Roman"/>
                <w:sz w:val="24"/>
                <w:szCs w:val="24"/>
              </w:rPr>
              <w:t>95</w:t>
            </w:r>
          </w:p>
        </w:tc>
        <w:tc>
          <w:tcPr>
            <w:tcW w:w="2443" w:type="dxa"/>
            <w:tcBorders>
              <w:right w:val="single" w:sz="8" w:space="0" w:color="000000"/>
            </w:tcBorders>
            <w:shd w:val="clear" w:color="auto" w:fill="auto"/>
            <w:tcMar>
              <w:top w:w="100" w:type="dxa"/>
              <w:left w:w="100" w:type="dxa"/>
              <w:bottom w:w="100" w:type="dxa"/>
              <w:right w:w="100" w:type="dxa"/>
            </w:tcMar>
          </w:tcPr>
          <w:p w14:paraId="43488D26" w14:textId="6BA530C8" w:rsidR="003F0976" w:rsidRPr="00AD48A0" w:rsidRDefault="003F0976" w:rsidP="003F0976">
            <w:pPr>
              <w:shd w:val="clear" w:color="auto" w:fill="FFFFFF"/>
              <w:spacing w:line="240" w:lineRule="auto"/>
              <w:jc w:val="center"/>
              <w:rPr>
                <w:rFonts w:ascii="Times New Roman" w:eastAsia="Times New Roman" w:hAnsi="Times New Roman" w:cs="Times New Roman"/>
                <w:sz w:val="24"/>
                <w:szCs w:val="24"/>
              </w:rPr>
            </w:pPr>
            <w:r w:rsidRPr="00AD48A0">
              <w:rPr>
                <w:rFonts w:ascii="Times New Roman" w:eastAsia="Times New Roman" w:hAnsi="Times New Roman" w:cs="Times New Roman"/>
                <w:sz w:val="24"/>
                <w:szCs w:val="24"/>
              </w:rPr>
              <w:t>95</w:t>
            </w:r>
          </w:p>
        </w:tc>
        <w:tc>
          <w:tcPr>
            <w:tcW w:w="1951" w:type="dxa"/>
            <w:tcBorders>
              <w:left w:val="single" w:sz="8" w:space="0" w:color="000000"/>
              <w:right w:val="single" w:sz="8" w:space="0" w:color="000000"/>
            </w:tcBorders>
            <w:shd w:val="clear" w:color="auto" w:fill="auto"/>
            <w:tcMar>
              <w:top w:w="100" w:type="dxa"/>
              <w:left w:w="100" w:type="dxa"/>
              <w:bottom w:w="100" w:type="dxa"/>
              <w:right w:w="100" w:type="dxa"/>
            </w:tcMar>
          </w:tcPr>
          <w:p w14:paraId="515BCED5" w14:textId="3B4D542E" w:rsidR="003F0976" w:rsidRPr="00AD48A0" w:rsidRDefault="003F0976" w:rsidP="003F0976">
            <w:pPr>
              <w:shd w:val="clear" w:color="auto" w:fill="FFFFFF"/>
              <w:spacing w:line="360" w:lineRule="auto"/>
              <w:jc w:val="center"/>
              <w:rPr>
                <w:rFonts w:ascii="Times New Roman" w:eastAsia="Times New Roman" w:hAnsi="Times New Roman" w:cs="Times New Roman"/>
                <w:sz w:val="24"/>
                <w:szCs w:val="24"/>
              </w:rPr>
            </w:pPr>
            <w:r w:rsidRPr="00AD48A0">
              <w:rPr>
                <w:rFonts w:ascii="Times New Roman" w:eastAsia="Times New Roman" w:hAnsi="Times New Roman" w:cs="Times New Roman"/>
                <w:sz w:val="24"/>
                <w:szCs w:val="24"/>
              </w:rPr>
              <w:t>190</w:t>
            </w:r>
          </w:p>
        </w:tc>
      </w:tr>
      <w:tr w:rsidR="003F0976" w:rsidRPr="00AD48A0" w14:paraId="16119F80" w14:textId="77777777" w:rsidTr="003F0976">
        <w:trPr>
          <w:trHeight w:val="604"/>
        </w:trPr>
        <w:tc>
          <w:tcPr>
            <w:tcW w:w="246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0C66DE" w14:textId="20A3355D" w:rsidR="003F0976" w:rsidRPr="00AD48A0" w:rsidRDefault="003F0976" w:rsidP="003F0976">
            <w:pPr>
              <w:shd w:val="clear" w:color="auto" w:fill="FFFFFF"/>
              <w:spacing w:line="360" w:lineRule="auto"/>
              <w:rPr>
                <w:rFonts w:ascii="Times New Roman" w:eastAsia="Times New Roman" w:hAnsi="Times New Roman" w:cs="Times New Roman"/>
                <w:b/>
                <w:sz w:val="24"/>
                <w:szCs w:val="24"/>
              </w:rPr>
            </w:pPr>
            <w:r w:rsidRPr="00AD48A0">
              <w:rPr>
                <w:rFonts w:ascii="Times New Roman" w:eastAsia="Times New Roman" w:hAnsi="Times New Roman" w:cs="Times New Roman"/>
                <w:b/>
                <w:sz w:val="24"/>
                <w:szCs w:val="24"/>
              </w:rPr>
              <w:t>Baseline median (IQR)</w:t>
            </w:r>
          </w:p>
        </w:tc>
        <w:tc>
          <w:tcPr>
            <w:tcW w:w="2687" w:type="dxa"/>
            <w:tcBorders>
              <w:bottom w:val="single" w:sz="8" w:space="0" w:color="000000"/>
              <w:right w:val="single" w:sz="8" w:space="0" w:color="000000"/>
            </w:tcBorders>
            <w:shd w:val="clear" w:color="auto" w:fill="auto"/>
            <w:tcMar>
              <w:top w:w="100" w:type="dxa"/>
              <w:left w:w="100" w:type="dxa"/>
              <w:bottom w:w="100" w:type="dxa"/>
              <w:right w:w="100" w:type="dxa"/>
            </w:tcMar>
          </w:tcPr>
          <w:p w14:paraId="79D33181" w14:textId="304303A8" w:rsidR="003F0976" w:rsidRPr="00AD48A0" w:rsidRDefault="003F0976" w:rsidP="003F0976">
            <w:pPr>
              <w:shd w:val="clear" w:color="auto" w:fill="FFFFFF"/>
              <w:spacing w:line="360" w:lineRule="auto"/>
              <w:jc w:val="center"/>
              <w:rPr>
                <w:rFonts w:ascii="Times New Roman" w:eastAsia="Times New Roman" w:hAnsi="Times New Roman" w:cs="Times New Roman"/>
                <w:sz w:val="24"/>
                <w:szCs w:val="24"/>
              </w:rPr>
            </w:pPr>
            <w:r w:rsidRPr="00AD48A0">
              <w:rPr>
                <w:rFonts w:ascii="Times New Roman" w:eastAsia="Times New Roman" w:hAnsi="Times New Roman" w:cs="Times New Roman"/>
                <w:sz w:val="24"/>
                <w:szCs w:val="24"/>
              </w:rPr>
              <w:t>2 (2-3)</w:t>
            </w:r>
          </w:p>
        </w:tc>
        <w:tc>
          <w:tcPr>
            <w:tcW w:w="2443" w:type="dxa"/>
            <w:tcBorders>
              <w:bottom w:val="single" w:sz="8" w:space="0" w:color="000000"/>
              <w:right w:val="single" w:sz="8" w:space="0" w:color="000000"/>
            </w:tcBorders>
            <w:shd w:val="clear" w:color="auto" w:fill="auto"/>
            <w:tcMar>
              <w:top w:w="100" w:type="dxa"/>
              <w:left w:w="100" w:type="dxa"/>
              <w:bottom w:w="100" w:type="dxa"/>
              <w:right w:w="100" w:type="dxa"/>
            </w:tcMar>
          </w:tcPr>
          <w:p w14:paraId="361F206B" w14:textId="15F019D4" w:rsidR="003F0976" w:rsidRPr="00AD48A0" w:rsidRDefault="003F0976" w:rsidP="003F0976">
            <w:pPr>
              <w:shd w:val="clear" w:color="auto" w:fill="FFFFFF"/>
              <w:spacing w:line="240" w:lineRule="auto"/>
              <w:jc w:val="center"/>
              <w:rPr>
                <w:rFonts w:ascii="Times New Roman" w:eastAsia="Times New Roman" w:hAnsi="Times New Roman" w:cs="Times New Roman"/>
                <w:sz w:val="24"/>
                <w:szCs w:val="24"/>
              </w:rPr>
            </w:pPr>
            <w:r w:rsidRPr="00AD48A0">
              <w:rPr>
                <w:rFonts w:ascii="Times New Roman" w:eastAsia="Times New Roman" w:hAnsi="Times New Roman" w:cs="Times New Roman"/>
                <w:sz w:val="24"/>
                <w:szCs w:val="24"/>
              </w:rPr>
              <w:t>2 (2-4)</w:t>
            </w:r>
          </w:p>
        </w:tc>
        <w:tc>
          <w:tcPr>
            <w:tcW w:w="1951"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2B7AC4" w14:textId="371B8CAB" w:rsidR="003F0976" w:rsidRPr="00AD48A0" w:rsidRDefault="003F0976" w:rsidP="003F0976">
            <w:pPr>
              <w:shd w:val="clear" w:color="auto" w:fill="FFFFFF"/>
              <w:spacing w:line="360" w:lineRule="auto"/>
              <w:jc w:val="center"/>
              <w:rPr>
                <w:rFonts w:ascii="Times New Roman" w:eastAsia="Times New Roman" w:hAnsi="Times New Roman" w:cs="Times New Roman"/>
                <w:sz w:val="24"/>
                <w:szCs w:val="24"/>
              </w:rPr>
            </w:pPr>
            <w:r w:rsidRPr="00AD48A0">
              <w:rPr>
                <w:rFonts w:ascii="Times New Roman" w:eastAsia="Times New Roman" w:hAnsi="Times New Roman" w:cs="Times New Roman"/>
                <w:sz w:val="24"/>
                <w:szCs w:val="24"/>
              </w:rPr>
              <w:t>2 (2-3)</w:t>
            </w:r>
          </w:p>
        </w:tc>
      </w:tr>
    </w:tbl>
    <w:p w14:paraId="60F25366" w14:textId="3652F923" w:rsidR="00107691" w:rsidRDefault="00107691"/>
    <w:tbl>
      <w:tblPr>
        <w:tblW w:w="9541" w:type="dxa"/>
        <w:tblInd w:w="-1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460"/>
        <w:gridCol w:w="2687"/>
        <w:gridCol w:w="2443"/>
        <w:gridCol w:w="1951"/>
      </w:tblGrid>
      <w:tr w:rsidR="00BB626E" w:rsidRPr="00AD48A0" w14:paraId="0CADC5AD" w14:textId="77777777" w:rsidTr="008E6175">
        <w:trPr>
          <w:trHeight w:val="480"/>
        </w:trPr>
        <w:tc>
          <w:tcPr>
            <w:tcW w:w="9541" w:type="dxa"/>
            <w:gridSpan w:val="4"/>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6DCF13" w14:textId="77777777" w:rsidR="00BB626E" w:rsidRPr="00AD48A0" w:rsidRDefault="00BB626E" w:rsidP="003E7E96">
            <w:pPr>
              <w:shd w:val="clear" w:color="auto" w:fill="FFFFFF"/>
              <w:spacing w:line="360" w:lineRule="auto"/>
              <w:jc w:val="center"/>
              <w:rPr>
                <w:rFonts w:ascii="Times New Roman" w:eastAsia="Times New Roman" w:hAnsi="Times New Roman" w:cs="Times New Roman"/>
                <w:sz w:val="24"/>
                <w:szCs w:val="24"/>
              </w:rPr>
            </w:pPr>
            <w:r w:rsidRPr="00AD48A0">
              <w:rPr>
                <w:rFonts w:ascii="Times New Roman" w:eastAsia="Times New Roman" w:hAnsi="Times New Roman" w:cs="Times New Roman"/>
                <w:b/>
                <w:sz w:val="24"/>
                <w:szCs w:val="24"/>
              </w:rPr>
              <w:t>Disease severity characteristics</w:t>
            </w:r>
          </w:p>
        </w:tc>
      </w:tr>
      <w:tr w:rsidR="00BB626E" w:rsidRPr="00AD48A0" w14:paraId="6E042BD9" w14:textId="77777777" w:rsidTr="008E6175">
        <w:trPr>
          <w:trHeight w:val="480"/>
        </w:trPr>
        <w:tc>
          <w:tcPr>
            <w:tcW w:w="9541" w:type="dxa"/>
            <w:gridSpan w:val="4"/>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85330D" w14:textId="77777777" w:rsidR="00BB626E" w:rsidRPr="00AD48A0" w:rsidRDefault="00BB626E" w:rsidP="003E7E96">
            <w:pPr>
              <w:shd w:val="clear" w:color="auto" w:fill="FFFFFF"/>
              <w:spacing w:line="360" w:lineRule="auto"/>
              <w:rPr>
                <w:rFonts w:ascii="Times New Roman" w:eastAsia="Times New Roman" w:hAnsi="Times New Roman" w:cs="Times New Roman"/>
                <w:sz w:val="24"/>
                <w:szCs w:val="24"/>
              </w:rPr>
            </w:pPr>
            <w:r w:rsidRPr="00AD48A0">
              <w:rPr>
                <w:rFonts w:ascii="Times New Roman" w:eastAsia="Times New Roman" w:hAnsi="Times New Roman" w:cs="Times New Roman"/>
                <w:b/>
                <w:sz w:val="24"/>
                <w:szCs w:val="24"/>
              </w:rPr>
              <w:t xml:space="preserve">QCA percent area stenosis </w:t>
            </w:r>
          </w:p>
        </w:tc>
      </w:tr>
      <w:tr w:rsidR="009E3D6C" w:rsidRPr="00AD48A0" w14:paraId="69C87B87" w14:textId="77777777" w:rsidTr="008E6175">
        <w:trPr>
          <w:trHeight w:val="480"/>
        </w:trPr>
        <w:tc>
          <w:tcPr>
            <w:tcW w:w="246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D3AD7A" w14:textId="70694F07" w:rsidR="009E3D6C" w:rsidRPr="00AD48A0" w:rsidDel="00561E05" w:rsidRDefault="009E3D6C" w:rsidP="003E7E96">
            <w:pPr>
              <w:shd w:val="clear" w:color="auto" w:fill="FFFFFF"/>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Mean</w:t>
            </w:r>
          </w:p>
        </w:tc>
        <w:tc>
          <w:tcPr>
            <w:tcW w:w="2687" w:type="dxa"/>
            <w:tcBorders>
              <w:bottom w:val="single" w:sz="8" w:space="0" w:color="000000"/>
              <w:right w:val="single" w:sz="8" w:space="0" w:color="000000"/>
            </w:tcBorders>
            <w:shd w:val="clear" w:color="auto" w:fill="auto"/>
            <w:tcMar>
              <w:top w:w="100" w:type="dxa"/>
              <w:left w:w="100" w:type="dxa"/>
              <w:bottom w:w="100" w:type="dxa"/>
              <w:right w:w="100" w:type="dxa"/>
            </w:tcMar>
          </w:tcPr>
          <w:p w14:paraId="2CB2E38F" w14:textId="24BF9B15" w:rsidR="009E3D6C" w:rsidRPr="00AD48A0" w:rsidRDefault="00FD3CCF" w:rsidP="003E7E96">
            <w:pPr>
              <w:shd w:val="clear" w:color="auto" w:fill="FFFFFF"/>
              <w:spacing w:line="360" w:lineRule="auto"/>
              <w:jc w:val="center"/>
              <w:rPr>
                <w:rFonts w:ascii="Times New Roman" w:eastAsia="Times New Roman" w:hAnsi="Times New Roman" w:cs="Times New Roman"/>
                <w:sz w:val="24"/>
                <w:szCs w:val="24"/>
              </w:rPr>
            </w:pPr>
            <w:r w:rsidRPr="00FD3CCF">
              <w:rPr>
                <w:rFonts w:ascii="Times New Roman" w:eastAsia="Times New Roman" w:hAnsi="Times New Roman" w:cs="Times New Roman"/>
                <w:sz w:val="24"/>
                <w:szCs w:val="24"/>
              </w:rPr>
              <w:t>80±15</w:t>
            </w:r>
          </w:p>
        </w:tc>
        <w:tc>
          <w:tcPr>
            <w:tcW w:w="2443" w:type="dxa"/>
            <w:tcBorders>
              <w:bottom w:val="single" w:sz="8" w:space="0" w:color="000000"/>
              <w:right w:val="single" w:sz="8" w:space="0" w:color="000000"/>
            </w:tcBorders>
            <w:shd w:val="clear" w:color="auto" w:fill="auto"/>
            <w:tcMar>
              <w:top w:w="100" w:type="dxa"/>
              <w:left w:w="100" w:type="dxa"/>
              <w:bottom w:w="100" w:type="dxa"/>
              <w:right w:w="100" w:type="dxa"/>
            </w:tcMar>
          </w:tcPr>
          <w:p w14:paraId="65D0AE4D" w14:textId="279367AD" w:rsidR="009E3D6C" w:rsidRPr="00561E05" w:rsidRDefault="00FD3CCF" w:rsidP="003E7E96">
            <w:pPr>
              <w:shd w:val="clear" w:color="auto" w:fill="FFFFFF"/>
              <w:spacing w:line="240" w:lineRule="auto"/>
              <w:jc w:val="center"/>
              <w:rPr>
                <w:rFonts w:ascii="Times New Roman" w:eastAsia="Times New Roman" w:hAnsi="Times New Roman" w:cs="Times New Roman"/>
                <w:sz w:val="24"/>
                <w:szCs w:val="24"/>
              </w:rPr>
            </w:pPr>
            <w:r w:rsidRPr="00FD3CCF">
              <w:rPr>
                <w:rFonts w:ascii="Times New Roman" w:eastAsia="Times New Roman" w:hAnsi="Times New Roman" w:cs="Times New Roman"/>
                <w:sz w:val="24"/>
                <w:szCs w:val="24"/>
              </w:rPr>
              <w:t>82±15</w:t>
            </w:r>
          </w:p>
        </w:tc>
        <w:tc>
          <w:tcPr>
            <w:tcW w:w="1951"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BBB982" w14:textId="4FAAF369" w:rsidR="009E3D6C" w:rsidRPr="00561E05" w:rsidRDefault="00FD3CCF" w:rsidP="003E7E96">
            <w:pPr>
              <w:shd w:val="clear" w:color="auto" w:fill="FFFFFF"/>
              <w:spacing w:line="360" w:lineRule="auto"/>
              <w:jc w:val="center"/>
              <w:rPr>
                <w:rFonts w:ascii="Times New Roman" w:eastAsia="Times New Roman" w:hAnsi="Times New Roman" w:cs="Times New Roman"/>
                <w:sz w:val="24"/>
                <w:szCs w:val="24"/>
              </w:rPr>
            </w:pPr>
            <w:r w:rsidRPr="00FD3CCF">
              <w:rPr>
                <w:rFonts w:ascii="Times New Roman" w:eastAsia="Times New Roman" w:hAnsi="Times New Roman" w:cs="Times New Roman"/>
                <w:sz w:val="24"/>
                <w:szCs w:val="24"/>
              </w:rPr>
              <w:t>81±15</w:t>
            </w:r>
          </w:p>
        </w:tc>
      </w:tr>
      <w:tr w:rsidR="00BB626E" w:rsidRPr="00AD48A0" w14:paraId="58CCCC21" w14:textId="77777777" w:rsidTr="008E6175">
        <w:trPr>
          <w:trHeight w:val="480"/>
        </w:trPr>
        <w:tc>
          <w:tcPr>
            <w:tcW w:w="246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131188" w14:textId="7532EF82" w:rsidR="00BB626E" w:rsidRPr="00AD48A0" w:rsidRDefault="00561E05" w:rsidP="003E7E96">
            <w:pPr>
              <w:shd w:val="clear" w:color="auto" w:fill="FFFFFF"/>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Median</w:t>
            </w:r>
            <w:r w:rsidRPr="00AD48A0">
              <w:rPr>
                <w:rFonts w:ascii="Times New Roman" w:eastAsia="Times New Roman" w:hAnsi="Times New Roman" w:cs="Times New Roman"/>
                <w:b/>
                <w:sz w:val="24"/>
                <w:szCs w:val="24"/>
              </w:rPr>
              <w:t xml:space="preserve"> </w:t>
            </w:r>
          </w:p>
        </w:tc>
        <w:tc>
          <w:tcPr>
            <w:tcW w:w="2687" w:type="dxa"/>
            <w:tcBorders>
              <w:bottom w:val="single" w:sz="8" w:space="0" w:color="000000"/>
              <w:right w:val="single" w:sz="8" w:space="0" w:color="000000"/>
            </w:tcBorders>
            <w:shd w:val="clear" w:color="auto" w:fill="auto"/>
            <w:tcMar>
              <w:top w:w="100" w:type="dxa"/>
              <w:left w:w="100" w:type="dxa"/>
              <w:bottom w:w="100" w:type="dxa"/>
              <w:right w:w="100" w:type="dxa"/>
            </w:tcMar>
          </w:tcPr>
          <w:p w14:paraId="43944A6D" w14:textId="37DEEC3E" w:rsidR="00BB626E" w:rsidRPr="00AD48A0" w:rsidRDefault="00BB626E" w:rsidP="003E7E96">
            <w:pPr>
              <w:shd w:val="clear" w:color="auto" w:fill="FFFFFF"/>
              <w:spacing w:line="360" w:lineRule="auto"/>
              <w:jc w:val="center"/>
              <w:rPr>
                <w:rFonts w:ascii="Times New Roman" w:eastAsia="Times New Roman" w:hAnsi="Times New Roman" w:cs="Times New Roman"/>
                <w:sz w:val="24"/>
                <w:szCs w:val="24"/>
              </w:rPr>
            </w:pPr>
            <w:r w:rsidRPr="00AD48A0">
              <w:rPr>
                <w:rFonts w:ascii="Times New Roman" w:eastAsia="Times New Roman" w:hAnsi="Times New Roman" w:cs="Times New Roman"/>
                <w:sz w:val="24"/>
                <w:szCs w:val="24"/>
              </w:rPr>
              <w:t>8</w:t>
            </w:r>
            <w:r w:rsidR="00561E05">
              <w:rPr>
                <w:rFonts w:ascii="Times New Roman" w:eastAsia="Times New Roman" w:hAnsi="Times New Roman" w:cs="Times New Roman"/>
                <w:sz w:val="24"/>
                <w:szCs w:val="24"/>
              </w:rPr>
              <w:t>3</w:t>
            </w:r>
            <w:r w:rsidR="00561E05">
              <w:rPr>
                <w:rFonts w:ascii="Times New Roman" w:eastAsia="Times New Roman" w:hAnsi="Times New Roman" w:cs="Times New Roman"/>
                <w:color w:val="202124"/>
                <w:sz w:val="24"/>
                <w:szCs w:val="24"/>
              </w:rPr>
              <w:t xml:space="preserve"> (73-92)</w:t>
            </w:r>
          </w:p>
        </w:tc>
        <w:tc>
          <w:tcPr>
            <w:tcW w:w="2443" w:type="dxa"/>
            <w:tcBorders>
              <w:bottom w:val="single" w:sz="8" w:space="0" w:color="000000"/>
              <w:right w:val="single" w:sz="8" w:space="0" w:color="000000"/>
            </w:tcBorders>
            <w:shd w:val="clear" w:color="auto" w:fill="auto"/>
            <w:tcMar>
              <w:top w:w="100" w:type="dxa"/>
              <w:left w:w="100" w:type="dxa"/>
              <w:bottom w:w="100" w:type="dxa"/>
              <w:right w:w="100" w:type="dxa"/>
            </w:tcMar>
          </w:tcPr>
          <w:p w14:paraId="2AF7FE08" w14:textId="433F7042" w:rsidR="00BB626E" w:rsidRPr="00AD48A0" w:rsidRDefault="00561E05" w:rsidP="003E7E96">
            <w:pPr>
              <w:shd w:val="clear" w:color="auto" w:fill="FFFFFF"/>
              <w:spacing w:line="240" w:lineRule="auto"/>
              <w:jc w:val="center"/>
              <w:rPr>
                <w:rFonts w:ascii="Times New Roman" w:eastAsia="Times New Roman" w:hAnsi="Times New Roman" w:cs="Times New Roman"/>
                <w:sz w:val="24"/>
                <w:szCs w:val="24"/>
              </w:rPr>
            </w:pPr>
            <w:r w:rsidRPr="00561E05">
              <w:rPr>
                <w:rFonts w:ascii="Times New Roman" w:eastAsia="Times New Roman" w:hAnsi="Times New Roman" w:cs="Times New Roman"/>
                <w:sz w:val="24"/>
                <w:szCs w:val="24"/>
              </w:rPr>
              <w:t>85 (75–93)</w:t>
            </w:r>
          </w:p>
        </w:tc>
        <w:tc>
          <w:tcPr>
            <w:tcW w:w="1951"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D948DC" w14:textId="0346D042" w:rsidR="00BB626E" w:rsidRPr="00AD48A0" w:rsidRDefault="00561E05" w:rsidP="003E7E96">
            <w:pPr>
              <w:shd w:val="clear" w:color="auto" w:fill="FFFFFF"/>
              <w:spacing w:line="360" w:lineRule="auto"/>
              <w:jc w:val="center"/>
              <w:rPr>
                <w:rFonts w:ascii="Times New Roman" w:eastAsia="Times New Roman" w:hAnsi="Times New Roman" w:cs="Times New Roman"/>
                <w:sz w:val="24"/>
                <w:szCs w:val="24"/>
              </w:rPr>
            </w:pPr>
            <w:r w:rsidRPr="00561E05">
              <w:rPr>
                <w:rFonts w:ascii="Times New Roman" w:eastAsia="Times New Roman" w:hAnsi="Times New Roman" w:cs="Times New Roman"/>
                <w:sz w:val="24"/>
                <w:szCs w:val="24"/>
              </w:rPr>
              <w:t>84 (74–92)</w:t>
            </w:r>
          </w:p>
        </w:tc>
      </w:tr>
      <w:tr w:rsidR="00BB626E" w:rsidRPr="00AD48A0" w14:paraId="3524B691" w14:textId="77777777" w:rsidTr="008E6175">
        <w:trPr>
          <w:trHeight w:val="480"/>
        </w:trPr>
        <w:tc>
          <w:tcPr>
            <w:tcW w:w="9541" w:type="dxa"/>
            <w:gridSpan w:val="4"/>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BFEE45" w14:textId="77777777" w:rsidR="00BB626E" w:rsidRPr="00AD48A0" w:rsidRDefault="00BB626E" w:rsidP="003E7E96">
            <w:pPr>
              <w:shd w:val="clear" w:color="auto" w:fill="FFFFFF"/>
              <w:spacing w:line="360" w:lineRule="auto"/>
              <w:rPr>
                <w:rFonts w:ascii="Times New Roman" w:eastAsia="Times New Roman" w:hAnsi="Times New Roman" w:cs="Times New Roman"/>
                <w:sz w:val="24"/>
                <w:szCs w:val="24"/>
              </w:rPr>
            </w:pPr>
            <w:r w:rsidRPr="00AD48A0">
              <w:rPr>
                <w:rFonts w:ascii="Times New Roman" w:eastAsia="Times New Roman" w:hAnsi="Times New Roman" w:cs="Times New Roman"/>
                <w:b/>
                <w:sz w:val="24"/>
                <w:szCs w:val="24"/>
              </w:rPr>
              <w:t>QCA percent</w:t>
            </w:r>
            <w:r>
              <w:rPr>
                <w:rFonts w:ascii="Times New Roman" w:eastAsia="Times New Roman" w:hAnsi="Times New Roman" w:cs="Times New Roman"/>
                <w:b/>
                <w:sz w:val="24"/>
                <w:szCs w:val="24"/>
              </w:rPr>
              <w:t xml:space="preserve"> </w:t>
            </w:r>
            <w:r w:rsidRPr="00AD48A0">
              <w:rPr>
                <w:rFonts w:ascii="Times New Roman" w:eastAsia="Times New Roman" w:hAnsi="Times New Roman" w:cs="Times New Roman"/>
                <w:b/>
                <w:sz w:val="24"/>
                <w:szCs w:val="24"/>
              </w:rPr>
              <w:t xml:space="preserve">diameter stenosis </w:t>
            </w:r>
          </w:p>
        </w:tc>
      </w:tr>
      <w:tr w:rsidR="009E3D6C" w:rsidRPr="00AD48A0" w14:paraId="0FE124C2" w14:textId="77777777" w:rsidTr="008E6175">
        <w:trPr>
          <w:trHeight w:val="480"/>
        </w:trPr>
        <w:tc>
          <w:tcPr>
            <w:tcW w:w="246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B943C5" w14:textId="01DEFCB1" w:rsidR="009E3D6C" w:rsidRPr="00AD48A0" w:rsidDel="00561E05" w:rsidRDefault="009E3D6C" w:rsidP="003E7E96">
            <w:pPr>
              <w:shd w:val="clear" w:color="auto" w:fill="FFFFFF"/>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Mean</w:t>
            </w:r>
          </w:p>
        </w:tc>
        <w:tc>
          <w:tcPr>
            <w:tcW w:w="2687" w:type="dxa"/>
            <w:tcBorders>
              <w:bottom w:val="single" w:sz="8" w:space="0" w:color="000000"/>
              <w:right w:val="single" w:sz="8" w:space="0" w:color="000000"/>
            </w:tcBorders>
            <w:shd w:val="clear" w:color="auto" w:fill="auto"/>
            <w:tcMar>
              <w:top w:w="100" w:type="dxa"/>
              <w:left w:w="100" w:type="dxa"/>
              <w:bottom w:w="100" w:type="dxa"/>
              <w:right w:w="100" w:type="dxa"/>
            </w:tcMar>
          </w:tcPr>
          <w:p w14:paraId="1169B9C8" w14:textId="160B904A" w:rsidR="009E3D6C" w:rsidRPr="00561E05" w:rsidRDefault="00FD3CCF" w:rsidP="003E7E96">
            <w:pPr>
              <w:shd w:val="clear" w:color="auto" w:fill="FFFFFF"/>
              <w:spacing w:line="360" w:lineRule="auto"/>
              <w:jc w:val="center"/>
              <w:rPr>
                <w:rFonts w:ascii="Times New Roman" w:eastAsia="Times New Roman" w:hAnsi="Times New Roman" w:cs="Times New Roman"/>
                <w:sz w:val="24"/>
                <w:szCs w:val="24"/>
              </w:rPr>
            </w:pPr>
            <w:r w:rsidRPr="00FD3CCF">
              <w:rPr>
                <w:rFonts w:ascii="Times New Roman" w:eastAsia="Times New Roman" w:hAnsi="Times New Roman" w:cs="Times New Roman"/>
                <w:sz w:val="24"/>
                <w:szCs w:val="24"/>
              </w:rPr>
              <w:t>61±18</w:t>
            </w:r>
          </w:p>
        </w:tc>
        <w:tc>
          <w:tcPr>
            <w:tcW w:w="2443" w:type="dxa"/>
            <w:tcBorders>
              <w:bottom w:val="single" w:sz="8" w:space="0" w:color="000000"/>
              <w:right w:val="single" w:sz="8" w:space="0" w:color="000000"/>
            </w:tcBorders>
            <w:shd w:val="clear" w:color="auto" w:fill="auto"/>
            <w:tcMar>
              <w:top w:w="100" w:type="dxa"/>
              <w:left w:w="100" w:type="dxa"/>
              <w:bottom w:w="100" w:type="dxa"/>
              <w:right w:w="100" w:type="dxa"/>
            </w:tcMar>
          </w:tcPr>
          <w:p w14:paraId="2008DFA3" w14:textId="06E7B0B4" w:rsidR="009E3D6C" w:rsidRPr="00561E05" w:rsidRDefault="00FD3CCF" w:rsidP="003E7E96">
            <w:pPr>
              <w:shd w:val="clear" w:color="auto" w:fill="FFFFFF"/>
              <w:spacing w:line="240" w:lineRule="auto"/>
              <w:jc w:val="center"/>
              <w:rPr>
                <w:rFonts w:ascii="Times New Roman" w:eastAsia="Times New Roman" w:hAnsi="Times New Roman" w:cs="Times New Roman"/>
                <w:sz w:val="24"/>
                <w:szCs w:val="24"/>
              </w:rPr>
            </w:pPr>
            <w:r w:rsidRPr="00FD3CCF">
              <w:rPr>
                <w:rFonts w:ascii="Times New Roman" w:eastAsia="Times New Roman" w:hAnsi="Times New Roman" w:cs="Times New Roman"/>
                <w:sz w:val="24"/>
                <w:szCs w:val="24"/>
              </w:rPr>
              <w:t>62±17</w:t>
            </w:r>
          </w:p>
        </w:tc>
        <w:tc>
          <w:tcPr>
            <w:tcW w:w="1951"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78299D" w14:textId="73617E7B" w:rsidR="009E3D6C" w:rsidRPr="00561E05" w:rsidRDefault="00FD3CCF" w:rsidP="003E7E96">
            <w:pPr>
              <w:shd w:val="clear" w:color="auto" w:fill="FFFFFF"/>
              <w:spacing w:line="360" w:lineRule="auto"/>
              <w:jc w:val="center"/>
              <w:rPr>
                <w:rFonts w:ascii="Times New Roman" w:eastAsia="Times New Roman" w:hAnsi="Times New Roman" w:cs="Times New Roman"/>
                <w:sz w:val="24"/>
                <w:szCs w:val="24"/>
              </w:rPr>
            </w:pPr>
            <w:r w:rsidRPr="00FD3CCF">
              <w:rPr>
                <w:rFonts w:ascii="Times New Roman" w:eastAsia="Times New Roman" w:hAnsi="Times New Roman" w:cs="Times New Roman"/>
                <w:sz w:val="24"/>
                <w:szCs w:val="24"/>
              </w:rPr>
              <w:t>61±18</w:t>
            </w:r>
          </w:p>
        </w:tc>
      </w:tr>
      <w:tr w:rsidR="00BB626E" w:rsidRPr="00AD48A0" w14:paraId="7009793B" w14:textId="77777777" w:rsidTr="008E6175">
        <w:trPr>
          <w:trHeight w:val="480"/>
        </w:trPr>
        <w:tc>
          <w:tcPr>
            <w:tcW w:w="246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7CA8EC" w14:textId="4EB03397" w:rsidR="00BB626E" w:rsidRPr="00AD48A0" w:rsidRDefault="00561E05" w:rsidP="003E7E96">
            <w:pPr>
              <w:shd w:val="clear" w:color="auto" w:fill="FFFFFF"/>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Median</w:t>
            </w:r>
            <w:r w:rsidRPr="00AD48A0">
              <w:rPr>
                <w:rFonts w:ascii="Times New Roman" w:eastAsia="Times New Roman" w:hAnsi="Times New Roman" w:cs="Times New Roman"/>
                <w:b/>
                <w:sz w:val="24"/>
                <w:szCs w:val="24"/>
              </w:rPr>
              <w:t xml:space="preserve"> </w:t>
            </w:r>
          </w:p>
        </w:tc>
        <w:tc>
          <w:tcPr>
            <w:tcW w:w="2687" w:type="dxa"/>
            <w:tcBorders>
              <w:bottom w:val="single" w:sz="8" w:space="0" w:color="000000"/>
              <w:right w:val="single" w:sz="8" w:space="0" w:color="000000"/>
            </w:tcBorders>
            <w:shd w:val="clear" w:color="auto" w:fill="auto"/>
            <w:tcMar>
              <w:top w:w="100" w:type="dxa"/>
              <w:left w:w="100" w:type="dxa"/>
              <w:bottom w:w="100" w:type="dxa"/>
              <w:right w:w="100" w:type="dxa"/>
            </w:tcMar>
          </w:tcPr>
          <w:p w14:paraId="3569542E" w14:textId="275F443F" w:rsidR="00BB626E" w:rsidRPr="00AD48A0" w:rsidRDefault="00561E05" w:rsidP="003E7E96">
            <w:pPr>
              <w:shd w:val="clear" w:color="auto" w:fill="FFFFFF"/>
              <w:spacing w:line="360" w:lineRule="auto"/>
              <w:jc w:val="center"/>
              <w:rPr>
                <w:rFonts w:ascii="Times New Roman" w:eastAsia="Times New Roman" w:hAnsi="Times New Roman" w:cs="Times New Roman"/>
                <w:sz w:val="24"/>
                <w:szCs w:val="24"/>
              </w:rPr>
            </w:pPr>
            <w:r w:rsidRPr="00561E05">
              <w:rPr>
                <w:rFonts w:ascii="Times New Roman" w:eastAsia="Times New Roman" w:hAnsi="Times New Roman" w:cs="Times New Roman"/>
                <w:sz w:val="24"/>
                <w:szCs w:val="24"/>
              </w:rPr>
              <w:t>60 (48–74)</w:t>
            </w:r>
          </w:p>
        </w:tc>
        <w:tc>
          <w:tcPr>
            <w:tcW w:w="2443" w:type="dxa"/>
            <w:tcBorders>
              <w:bottom w:val="single" w:sz="8" w:space="0" w:color="000000"/>
              <w:right w:val="single" w:sz="8" w:space="0" w:color="000000"/>
            </w:tcBorders>
            <w:shd w:val="clear" w:color="auto" w:fill="auto"/>
            <w:tcMar>
              <w:top w:w="100" w:type="dxa"/>
              <w:left w:w="100" w:type="dxa"/>
              <w:bottom w:w="100" w:type="dxa"/>
              <w:right w:w="100" w:type="dxa"/>
            </w:tcMar>
          </w:tcPr>
          <w:p w14:paraId="24CF3883" w14:textId="36BD769D" w:rsidR="00BB626E" w:rsidRPr="00AD48A0" w:rsidRDefault="00561E05" w:rsidP="003E7E96">
            <w:pPr>
              <w:shd w:val="clear" w:color="auto" w:fill="FFFFFF"/>
              <w:spacing w:line="240" w:lineRule="auto"/>
              <w:jc w:val="center"/>
              <w:rPr>
                <w:rFonts w:ascii="Times New Roman" w:eastAsia="Times New Roman" w:hAnsi="Times New Roman" w:cs="Times New Roman"/>
                <w:sz w:val="24"/>
                <w:szCs w:val="24"/>
              </w:rPr>
            </w:pPr>
            <w:r w:rsidRPr="00561E05">
              <w:rPr>
                <w:rFonts w:ascii="Times New Roman" w:eastAsia="Times New Roman" w:hAnsi="Times New Roman" w:cs="Times New Roman"/>
                <w:sz w:val="24"/>
                <w:szCs w:val="24"/>
              </w:rPr>
              <w:t>63 (50–74)</w:t>
            </w:r>
          </w:p>
        </w:tc>
        <w:tc>
          <w:tcPr>
            <w:tcW w:w="1951"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B7BE3A" w14:textId="405D01E1" w:rsidR="00BB626E" w:rsidRPr="00AD48A0" w:rsidRDefault="00561E05" w:rsidP="003E7E96">
            <w:pPr>
              <w:shd w:val="clear" w:color="auto" w:fill="FFFFFF"/>
              <w:spacing w:line="360" w:lineRule="auto"/>
              <w:jc w:val="center"/>
              <w:rPr>
                <w:rFonts w:ascii="Times New Roman" w:eastAsia="Times New Roman" w:hAnsi="Times New Roman" w:cs="Times New Roman"/>
                <w:sz w:val="24"/>
                <w:szCs w:val="24"/>
              </w:rPr>
            </w:pPr>
            <w:r w:rsidRPr="00561E05">
              <w:rPr>
                <w:rFonts w:ascii="Times New Roman" w:eastAsia="Times New Roman" w:hAnsi="Times New Roman" w:cs="Times New Roman"/>
                <w:sz w:val="24"/>
                <w:szCs w:val="24"/>
              </w:rPr>
              <w:t>61 (49–74)</w:t>
            </w:r>
          </w:p>
        </w:tc>
      </w:tr>
      <w:tr w:rsidR="00BB626E" w:rsidRPr="00AD48A0" w14:paraId="693FA35D" w14:textId="77777777" w:rsidTr="008E6175">
        <w:trPr>
          <w:trHeight w:val="480"/>
        </w:trPr>
        <w:tc>
          <w:tcPr>
            <w:tcW w:w="9541" w:type="dxa"/>
            <w:gridSpan w:val="4"/>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7CB52F" w14:textId="77777777" w:rsidR="00BB626E" w:rsidRPr="00AD48A0" w:rsidRDefault="00BB626E" w:rsidP="003E7E96">
            <w:pPr>
              <w:shd w:val="clear" w:color="auto" w:fill="FFFFFF"/>
              <w:spacing w:line="360" w:lineRule="auto"/>
              <w:rPr>
                <w:rFonts w:ascii="Times New Roman" w:eastAsia="Times New Roman" w:hAnsi="Times New Roman" w:cs="Times New Roman"/>
                <w:sz w:val="24"/>
                <w:szCs w:val="24"/>
              </w:rPr>
            </w:pPr>
            <w:r w:rsidRPr="00AD48A0">
              <w:rPr>
                <w:rFonts w:ascii="Times New Roman" w:eastAsia="Times New Roman" w:hAnsi="Times New Roman" w:cs="Times New Roman"/>
                <w:b/>
                <w:sz w:val="24"/>
                <w:szCs w:val="24"/>
              </w:rPr>
              <w:t>Stress echocardiography</w:t>
            </w:r>
            <w:r>
              <w:rPr>
                <w:rFonts w:ascii="Times New Roman" w:eastAsia="Times New Roman" w:hAnsi="Times New Roman" w:cs="Times New Roman"/>
                <w:b/>
                <w:sz w:val="24"/>
                <w:szCs w:val="24"/>
              </w:rPr>
              <w:t xml:space="preserve"> score</w:t>
            </w:r>
          </w:p>
        </w:tc>
      </w:tr>
      <w:tr w:rsidR="009E3D6C" w:rsidRPr="00AD48A0" w14:paraId="158710DD" w14:textId="77777777" w:rsidTr="008E6175">
        <w:trPr>
          <w:trHeight w:val="480"/>
        </w:trPr>
        <w:tc>
          <w:tcPr>
            <w:tcW w:w="246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0D2930" w14:textId="3A934D30" w:rsidR="009E3D6C" w:rsidRPr="00AD48A0" w:rsidDel="00561E05" w:rsidRDefault="009E3D6C" w:rsidP="003E7E96">
            <w:pPr>
              <w:shd w:val="clear" w:color="auto" w:fill="FFFFFF"/>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Mean</w:t>
            </w:r>
          </w:p>
        </w:tc>
        <w:tc>
          <w:tcPr>
            <w:tcW w:w="2687" w:type="dxa"/>
            <w:tcBorders>
              <w:bottom w:val="single" w:sz="8" w:space="0" w:color="000000"/>
              <w:right w:val="single" w:sz="8" w:space="0" w:color="000000"/>
            </w:tcBorders>
            <w:shd w:val="clear" w:color="auto" w:fill="auto"/>
            <w:tcMar>
              <w:top w:w="100" w:type="dxa"/>
              <w:left w:w="100" w:type="dxa"/>
              <w:bottom w:w="100" w:type="dxa"/>
              <w:right w:w="100" w:type="dxa"/>
            </w:tcMar>
          </w:tcPr>
          <w:p w14:paraId="50F20076" w14:textId="38260F5F" w:rsidR="009E3D6C" w:rsidRDefault="002D42DA" w:rsidP="003E7E96">
            <w:pPr>
              <w:shd w:val="clear" w:color="auto" w:fill="FFFFFF"/>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Pr="00FD3CCF">
              <w:rPr>
                <w:rFonts w:ascii="Times New Roman" w:eastAsia="Times New Roman" w:hAnsi="Times New Roman" w:cs="Times New Roman"/>
                <w:sz w:val="24"/>
                <w:szCs w:val="24"/>
              </w:rPr>
              <w:t>±</w:t>
            </w:r>
            <w:r>
              <w:rPr>
                <w:rFonts w:ascii="Times New Roman" w:eastAsia="Times New Roman" w:hAnsi="Times New Roman" w:cs="Times New Roman"/>
                <w:sz w:val="24"/>
                <w:szCs w:val="24"/>
              </w:rPr>
              <w:t>2.3</w:t>
            </w:r>
          </w:p>
        </w:tc>
        <w:tc>
          <w:tcPr>
            <w:tcW w:w="2443" w:type="dxa"/>
            <w:tcBorders>
              <w:bottom w:val="single" w:sz="8" w:space="0" w:color="000000"/>
              <w:right w:val="single" w:sz="8" w:space="0" w:color="000000"/>
            </w:tcBorders>
            <w:shd w:val="clear" w:color="auto" w:fill="auto"/>
            <w:tcMar>
              <w:top w:w="100" w:type="dxa"/>
              <w:left w:w="100" w:type="dxa"/>
              <w:bottom w:w="100" w:type="dxa"/>
              <w:right w:w="100" w:type="dxa"/>
            </w:tcMar>
          </w:tcPr>
          <w:p w14:paraId="6F088987" w14:textId="6DF8AB20" w:rsidR="009E3D6C" w:rsidRDefault="002D42DA" w:rsidP="003E7E96">
            <w:pPr>
              <w:shd w:val="clear" w:color="auto" w:fill="FFFFFF"/>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sidRPr="00FD3CCF">
              <w:rPr>
                <w:rFonts w:ascii="Times New Roman" w:eastAsia="Times New Roman" w:hAnsi="Times New Roman" w:cs="Times New Roman"/>
                <w:sz w:val="24"/>
                <w:szCs w:val="24"/>
              </w:rPr>
              <w:t>±</w:t>
            </w:r>
            <w:r>
              <w:rPr>
                <w:rFonts w:ascii="Times New Roman" w:eastAsia="Times New Roman" w:hAnsi="Times New Roman" w:cs="Times New Roman"/>
                <w:sz w:val="24"/>
                <w:szCs w:val="24"/>
              </w:rPr>
              <w:t>2.1</w:t>
            </w:r>
          </w:p>
        </w:tc>
        <w:tc>
          <w:tcPr>
            <w:tcW w:w="1951"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90F801" w14:textId="43425E55" w:rsidR="009E3D6C" w:rsidRPr="00AD48A0" w:rsidRDefault="002D42DA" w:rsidP="003E7E96">
            <w:pPr>
              <w:shd w:val="clear" w:color="auto" w:fill="FFFFFF"/>
              <w:spacing w:line="360" w:lineRule="auto"/>
              <w:jc w:val="center"/>
              <w:rPr>
                <w:rFonts w:ascii="Times New Roman" w:eastAsia="Times New Roman" w:hAnsi="Times New Roman" w:cs="Times New Roman"/>
                <w:sz w:val="24"/>
                <w:szCs w:val="24"/>
              </w:rPr>
            </w:pPr>
            <w:r w:rsidRPr="002D42DA">
              <w:rPr>
                <w:rFonts w:ascii="Times New Roman" w:eastAsia="Times New Roman" w:hAnsi="Times New Roman" w:cs="Times New Roman"/>
                <w:sz w:val="24"/>
                <w:szCs w:val="24"/>
              </w:rPr>
              <w:t>1.8±2.</w:t>
            </w:r>
            <w:r>
              <w:rPr>
                <w:rFonts w:ascii="Times New Roman" w:eastAsia="Times New Roman" w:hAnsi="Times New Roman" w:cs="Times New Roman"/>
                <w:sz w:val="24"/>
                <w:szCs w:val="24"/>
              </w:rPr>
              <w:t>2</w:t>
            </w:r>
          </w:p>
        </w:tc>
      </w:tr>
      <w:tr w:rsidR="00BB626E" w:rsidRPr="00AD48A0" w14:paraId="1C9783D2" w14:textId="77777777" w:rsidTr="008E6175">
        <w:trPr>
          <w:trHeight w:val="480"/>
        </w:trPr>
        <w:tc>
          <w:tcPr>
            <w:tcW w:w="246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6B1814" w14:textId="4B1DDFBE" w:rsidR="00BB626E" w:rsidRPr="00AD48A0" w:rsidRDefault="00561E05" w:rsidP="003E7E96">
            <w:pPr>
              <w:shd w:val="clear" w:color="auto" w:fill="FFFFFF"/>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Median</w:t>
            </w:r>
            <w:r w:rsidRPr="00AD48A0">
              <w:rPr>
                <w:rFonts w:ascii="Times New Roman" w:eastAsia="Times New Roman" w:hAnsi="Times New Roman" w:cs="Times New Roman"/>
                <w:b/>
                <w:sz w:val="24"/>
                <w:szCs w:val="24"/>
              </w:rPr>
              <w:t xml:space="preserve"> </w:t>
            </w:r>
          </w:p>
        </w:tc>
        <w:tc>
          <w:tcPr>
            <w:tcW w:w="2687" w:type="dxa"/>
            <w:tcBorders>
              <w:bottom w:val="single" w:sz="8" w:space="0" w:color="000000"/>
              <w:right w:val="single" w:sz="8" w:space="0" w:color="000000"/>
            </w:tcBorders>
            <w:shd w:val="clear" w:color="auto" w:fill="auto"/>
            <w:tcMar>
              <w:top w:w="100" w:type="dxa"/>
              <w:left w:w="100" w:type="dxa"/>
              <w:bottom w:w="100" w:type="dxa"/>
              <w:right w:w="100" w:type="dxa"/>
            </w:tcMar>
          </w:tcPr>
          <w:p w14:paraId="2C878352" w14:textId="371C7C58" w:rsidR="00BB626E" w:rsidRPr="00AD48A0" w:rsidRDefault="002D470A" w:rsidP="003E7E96">
            <w:pPr>
              <w:shd w:val="clear" w:color="auto" w:fill="FFFFFF"/>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BB626E" w:rsidRPr="00AD48A0">
              <w:rPr>
                <w:rFonts w:ascii="Times New Roman" w:eastAsia="Times New Roman" w:hAnsi="Times New Roman" w:cs="Times New Roman"/>
                <w:sz w:val="24"/>
                <w:szCs w:val="24"/>
              </w:rPr>
              <w:t>.</w:t>
            </w:r>
            <w:r>
              <w:rPr>
                <w:rFonts w:ascii="Times New Roman" w:eastAsia="Times New Roman" w:hAnsi="Times New Roman" w:cs="Times New Roman"/>
                <w:sz w:val="24"/>
                <w:szCs w:val="24"/>
              </w:rPr>
              <w:t>3</w:t>
            </w:r>
            <w:r>
              <w:rPr>
                <w:rFonts w:ascii="Times New Roman" w:eastAsia="Times New Roman" w:hAnsi="Times New Roman" w:cs="Times New Roman"/>
                <w:color w:val="202124"/>
                <w:sz w:val="24"/>
                <w:szCs w:val="24"/>
              </w:rPr>
              <w:t xml:space="preserve"> </w:t>
            </w:r>
            <w:r w:rsidR="00D47AA8">
              <w:rPr>
                <w:rFonts w:ascii="Times New Roman" w:eastAsia="Times New Roman" w:hAnsi="Times New Roman" w:cs="Times New Roman"/>
                <w:color w:val="202124"/>
                <w:sz w:val="24"/>
                <w:szCs w:val="24"/>
              </w:rPr>
              <w:t>(0.2-2.</w:t>
            </w:r>
            <w:r w:rsidR="00C33992">
              <w:rPr>
                <w:rFonts w:ascii="Times New Roman" w:eastAsia="Times New Roman" w:hAnsi="Times New Roman" w:cs="Times New Roman"/>
                <w:color w:val="202124"/>
                <w:sz w:val="24"/>
                <w:szCs w:val="24"/>
              </w:rPr>
              <w:t>7</w:t>
            </w:r>
            <w:r w:rsidR="00D47AA8">
              <w:rPr>
                <w:rFonts w:ascii="Times New Roman" w:eastAsia="Times New Roman" w:hAnsi="Times New Roman" w:cs="Times New Roman"/>
                <w:color w:val="202124"/>
                <w:sz w:val="24"/>
                <w:szCs w:val="24"/>
              </w:rPr>
              <w:t>)</w:t>
            </w:r>
          </w:p>
        </w:tc>
        <w:tc>
          <w:tcPr>
            <w:tcW w:w="2443" w:type="dxa"/>
            <w:tcBorders>
              <w:bottom w:val="single" w:sz="8" w:space="0" w:color="000000"/>
              <w:right w:val="single" w:sz="8" w:space="0" w:color="000000"/>
            </w:tcBorders>
            <w:shd w:val="clear" w:color="auto" w:fill="auto"/>
            <w:tcMar>
              <w:top w:w="100" w:type="dxa"/>
              <w:left w:w="100" w:type="dxa"/>
              <w:bottom w:w="100" w:type="dxa"/>
              <w:right w:w="100" w:type="dxa"/>
            </w:tcMar>
          </w:tcPr>
          <w:p w14:paraId="65C5A246" w14:textId="046EF61F" w:rsidR="00BB626E" w:rsidRPr="00AD48A0" w:rsidRDefault="002D470A" w:rsidP="003E7E96">
            <w:pPr>
              <w:shd w:val="clear" w:color="auto" w:fill="FFFFFF"/>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00BB626E" w:rsidRPr="00AD48A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7 </w:t>
            </w:r>
            <w:r w:rsidR="00D47AA8">
              <w:rPr>
                <w:rFonts w:ascii="Times New Roman" w:eastAsia="Times New Roman" w:hAnsi="Times New Roman" w:cs="Times New Roman"/>
                <w:sz w:val="24"/>
                <w:szCs w:val="24"/>
              </w:rPr>
              <w:t>(0</w:t>
            </w:r>
            <w:r w:rsidR="00851A8D">
              <w:rPr>
                <w:rFonts w:ascii="Times New Roman" w:eastAsia="Times New Roman" w:hAnsi="Times New Roman" w:cs="Times New Roman"/>
                <w:sz w:val="24"/>
                <w:szCs w:val="24"/>
              </w:rPr>
              <w:t>.0</w:t>
            </w:r>
            <w:r w:rsidR="00D47AA8">
              <w:rPr>
                <w:rFonts w:ascii="Times New Roman" w:eastAsia="Times New Roman" w:hAnsi="Times New Roman" w:cs="Times New Roman"/>
                <w:sz w:val="24"/>
                <w:szCs w:val="24"/>
              </w:rPr>
              <w:t>-2.7)</w:t>
            </w:r>
          </w:p>
        </w:tc>
        <w:tc>
          <w:tcPr>
            <w:tcW w:w="1951"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EF4E30" w14:textId="72C4F388" w:rsidR="00BB626E" w:rsidRPr="00AD48A0" w:rsidRDefault="00BB626E" w:rsidP="003E7E96">
            <w:pPr>
              <w:shd w:val="clear" w:color="auto" w:fill="FFFFFF"/>
              <w:spacing w:line="360" w:lineRule="auto"/>
              <w:jc w:val="center"/>
              <w:rPr>
                <w:rFonts w:ascii="Times New Roman" w:eastAsia="Times New Roman" w:hAnsi="Times New Roman" w:cs="Times New Roman"/>
                <w:sz w:val="24"/>
                <w:szCs w:val="24"/>
              </w:rPr>
            </w:pPr>
            <w:r w:rsidRPr="00AD48A0">
              <w:rPr>
                <w:rFonts w:ascii="Times New Roman" w:eastAsia="Times New Roman" w:hAnsi="Times New Roman" w:cs="Times New Roman"/>
                <w:sz w:val="24"/>
                <w:szCs w:val="24"/>
              </w:rPr>
              <w:t>1.</w:t>
            </w:r>
            <w:r w:rsidR="002D470A">
              <w:rPr>
                <w:rFonts w:ascii="Times New Roman" w:eastAsia="Times New Roman" w:hAnsi="Times New Roman" w:cs="Times New Roman"/>
                <w:sz w:val="24"/>
                <w:szCs w:val="24"/>
              </w:rPr>
              <w:t>0</w:t>
            </w:r>
            <w:r w:rsidR="002D470A">
              <w:rPr>
                <w:rFonts w:ascii="Times New Roman" w:eastAsia="Times New Roman" w:hAnsi="Times New Roman" w:cs="Times New Roman"/>
                <w:color w:val="202124"/>
                <w:sz w:val="24"/>
                <w:szCs w:val="24"/>
              </w:rPr>
              <w:t xml:space="preserve"> (0</w:t>
            </w:r>
            <w:r w:rsidR="001D2638">
              <w:rPr>
                <w:rFonts w:ascii="Times New Roman" w:eastAsia="Times New Roman" w:hAnsi="Times New Roman" w:cs="Times New Roman"/>
                <w:color w:val="202124"/>
                <w:sz w:val="24"/>
                <w:szCs w:val="24"/>
              </w:rPr>
              <w:t>.0</w:t>
            </w:r>
            <w:r w:rsidR="002D470A">
              <w:rPr>
                <w:rFonts w:ascii="Times New Roman" w:eastAsia="Times New Roman" w:hAnsi="Times New Roman" w:cs="Times New Roman"/>
                <w:color w:val="202124"/>
                <w:sz w:val="24"/>
                <w:szCs w:val="24"/>
              </w:rPr>
              <w:t>-2.7)</w:t>
            </w:r>
          </w:p>
        </w:tc>
      </w:tr>
      <w:tr w:rsidR="00BB626E" w:rsidRPr="00AD48A0" w14:paraId="17470838" w14:textId="77777777" w:rsidTr="008E6175">
        <w:trPr>
          <w:trHeight w:val="480"/>
        </w:trPr>
        <w:tc>
          <w:tcPr>
            <w:tcW w:w="9541" w:type="dxa"/>
            <w:gridSpan w:val="4"/>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A8D6D8" w14:textId="77777777" w:rsidR="00BB626E" w:rsidRPr="00AD48A0" w:rsidRDefault="00BB626E" w:rsidP="003E7E96">
            <w:pPr>
              <w:shd w:val="clear" w:color="auto" w:fill="FFFFFF"/>
              <w:spacing w:line="360" w:lineRule="auto"/>
              <w:rPr>
                <w:rFonts w:ascii="Times New Roman" w:eastAsia="Times New Roman" w:hAnsi="Times New Roman" w:cs="Times New Roman"/>
                <w:sz w:val="24"/>
                <w:szCs w:val="24"/>
              </w:rPr>
            </w:pPr>
            <w:r w:rsidRPr="00AD48A0">
              <w:rPr>
                <w:rFonts w:ascii="Times New Roman" w:eastAsia="Times New Roman" w:hAnsi="Times New Roman" w:cs="Times New Roman"/>
                <w:b/>
                <w:sz w:val="24"/>
                <w:szCs w:val="24"/>
              </w:rPr>
              <w:t>Fractional flow reserve</w:t>
            </w:r>
          </w:p>
        </w:tc>
      </w:tr>
      <w:tr w:rsidR="00AF1596" w:rsidRPr="00AD48A0" w14:paraId="1C895299" w14:textId="77777777" w:rsidTr="008E6175">
        <w:trPr>
          <w:trHeight w:val="480"/>
        </w:trPr>
        <w:tc>
          <w:tcPr>
            <w:tcW w:w="246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38DC24" w14:textId="551FF1C9" w:rsidR="00AF1596" w:rsidRPr="00AD48A0" w:rsidDel="00561E05" w:rsidRDefault="00FD3CCF" w:rsidP="003E7E96">
            <w:pPr>
              <w:shd w:val="clear" w:color="auto" w:fill="FFFFFF"/>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Mean</w:t>
            </w:r>
          </w:p>
        </w:tc>
        <w:tc>
          <w:tcPr>
            <w:tcW w:w="2687" w:type="dxa"/>
            <w:tcBorders>
              <w:bottom w:val="single" w:sz="8" w:space="0" w:color="000000"/>
              <w:right w:val="single" w:sz="8" w:space="0" w:color="000000"/>
            </w:tcBorders>
            <w:shd w:val="clear" w:color="auto" w:fill="auto"/>
            <w:tcMar>
              <w:top w:w="100" w:type="dxa"/>
              <w:left w:w="100" w:type="dxa"/>
              <w:bottom w:w="100" w:type="dxa"/>
              <w:right w:w="100" w:type="dxa"/>
            </w:tcMar>
          </w:tcPr>
          <w:p w14:paraId="40620A8C" w14:textId="28607F9C" w:rsidR="00AF1596" w:rsidRPr="002D470A" w:rsidRDefault="00FD3CCF" w:rsidP="00065981">
            <w:pPr>
              <w:shd w:val="clear" w:color="auto" w:fill="FFFFFF"/>
              <w:spacing w:line="240" w:lineRule="auto"/>
              <w:jc w:val="center"/>
              <w:rPr>
                <w:rFonts w:ascii="Times New Roman" w:eastAsia="Times New Roman" w:hAnsi="Times New Roman" w:cs="Times New Roman"/>
                <w:sz w:val="24"/>
                <w:szCs w:val="24"/>
              </w:rPr>
            </w:pPr>
            <w:r w:rsidRPr="00065981">
              <w:rPr>
                <w:rFonts w:ascii="Times New Roman" w:eastAsia="Times New Roman" w:hAnsi="Times New Roman" w:cs="Times New Roman"/>
                <w:sz w:val="24"/>
                <w:szCs w:val="24"/>
              </w:rPr>
              <w:t>0.60±0.16</w:t>
            </w:r>
          </w:p>
        </w:tc>
        <w:tc>
          <w:tcPr>
            <w:tcW w:w="2443" w:type="dxa"/>
            <w:tcBorders>
              <w:bottom w:val="single" w:sz="8" w:space="0" w:color="000000"/>
              <w:right w:val="single" w:sz="8" w:space="0" w:color="000000"/>
            </w:tcBorders>
            <w:shd w:val="clear" w:color="auto" w:fill="auto"/>
            <w:tcMar>
              <w:top w:w="100" w:type="dxa"/>
              <w:left w:w="100" w:type="dxa"/>
              <w:bottom w:w="100" w:type="dxa"/>
              <w:right w:w="100" w:type="dxa"/>
            </w:tcMar>
          </w:tcPr>
          <w:p w14:paraId="0C3B82EA" w14:textId="4EE055F3" w:rsidR="00AF1596" w:rsidRPr="002D470A" w:rsidRDefault="00FD3CCF" w:rsidP="00FD3CCF">
            <w:pPr>
              <w:shd w:val="clear" w:color="auto" w:fill="FFFFFF"/>
              <w:spacing w:line="240" w:lineRule="auto"/>
              <w:jc w:val="center"/>
              <w:rPr>
                <w:rFonts w:ascii="Times New Roman" w:eastAsia="Times New Roman" w:hAnsi="Times New Roman" w:cs="Times New Roman"/>
                <w:sz w:val="24"/>
                <w:szCs w:val="24"/>
              </w:rPr>
            </w:pPr>
            <w:r w:rsidRPr="00065981">
              <w:rPr>
                <w:rFonts w:ascii="Times New Roman" w:eastAsia="Times New Roman" w:hAnsi="Times New Roman" w:cs="Times New Roman"/>
                <w:sz w:val="24"/>
                <w:szCs w:val="24"/>
              </w:rPr>
              <w:t xml:space="preserve">0.62±0.16 </w:t>
            </w:r>
          </w:p>
        </w:tc>
        <w:tc>
          <w:tcPr>
            <w:tcW w:w="1951"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1A0D9E" w14:textId="57C089E6" w:rsidR="00AF1596" w:rsidRPr="002D470A" w:rsidRDefault="00FD3CCF" w:rsidP="00FD3CCF">
            <w:pPr>
              <w:shd w:val="clear" w:color="auto" w:fill="FFFFFF"/>
              <w:spacing w:line="360" w:lineRule="auto"/>
              <w:jc w:val="center"/>
              <w:rPr>
                <w:rFonts w:ascii="Times New Roman" w:eastAsia="Times New Roman" w:hAnsi="Times New Roman" w:cs="Times New Roman"/>
                <w:sz w:val="24"/>
                <w:szCs w:val="24"/>
              </w:rPr>
            </w:pPr>
            <w:r w:rsidRPr="00065981">
              <w:rPr>
                <w:rFonts w:ascii="Times New Roman" w:eastAsia="Times New Roman" w:hAnsi="Times New Roman" w:cs="Times New Roman"/>
                <w:sz w:val="24"/>
                <w:szCs w:val="24"/>
              </w:rPr>
              <w:t xml:space="preserve">0.61±0.16 </w:t>
            </w:r>
          </w:p>
        </w:tc>
      </w:tr>
      <w:tr w:rsidR="00BB626E" w:rsidRPr="00AD48A0" w14:paraId="171A76C9" w14:textId="77777777" w:rsidTr="008E6175">
        <w:trPr>
          <w:trHeight w:val="480"/>
        </w:trPr>
        <w:tc>
          <w:tcPr>
            <w:tcW w:w="246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130777" w14:textId="08BF8CD0" w:rsidR="00BB626E" w:rsidRPr="00AD48A0" w:rsidRDefault="00561E05" w:rsidP="003E7E96">
            <w:pPr>
              <w:shd w:val="clear" w:color="auto" w:fill="FFFFFF"/>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Median</w:t>
            </w:r>
            <w:r w:rsidRPr="00AD48A0">
              <w:rPr>
                <w:rFonts w:ascii="Times New Roman" w:eastAsia="Times New Roman" w:hAnsi="Times New Roman" w:cs="Times New Roman"/>
                <w:b/>
                <w:sz w:val="24"/>
                <w:szCs w:val="24"/>
              </w:rPr>
              <w:t xml:space="preserve"> </w:t>
            </w:r>
          </w:p>
        </w:tc>
        <w:tc>
          <w:tcPr>
            <w:tcW w:w="2687" w:type="dxa"/>
            <w:tcBorders>
              <w:bottom w:val="single" w:sz="8" w:space="0" w:color="000000"/>
              <w:right w:val="single" w:sz="8" w:space="0" w:color="000000"/>
            </w:tcBorders>
            <w:shd w:val="clear" w:color="auto" w:fill="auto"/>
            <w:tcMar>
              <w:top w:w="100" w:type="dxa"/>
              <w:left w:w="100" w:type="dxa"/>
              <w:bottom w:w="100" w:type="dxa"/>
              <w:right w:w="100" w:type="dxa"/>
            </w:tcMar>
          </w:tcPr>
          <w:p w14:paraId="44121FC5" w14:textId="3C23A5EC" w:rsidR="00BB626E" w:rsidRPr="00AD48A0" w:rsidRDefault="002D470A" w:rsidP="003E7E96">
            <w:pPr>
              <w:shd w:val="clear" w:color="auto" w:fill="FFFFFF"/>
              <w:spacing w:line="360" w:lineRule="auto"/>
              <w:jc w:val="center"/>
              <w:rPr>
                <w:rFonts w:ascii="Times New Roman" w:eastAsia="Times New Roman" w:hAnsi="Times New Roman" w:cs="Times New Roman"/>
                <w:sz w:val="24"/>
                <w:szCs w:val="24"/>
              </w:rPr>
            </w:pPr>
            <w:r w:rsidRPr="002D470A">
              <w:rPr>
                <w:rFonts w:ascii="Times New Roman" w:eastAsia="Times New Roman" w:hAnsi="Times New Roman" w:cs="Times New Roman"/>
                <w:sz w:val="24"/>
                <w:szCs w:val="24"/>
              </w:rPr>
              <w:t>0.61 (0.47–0.74)</w:t>
            </w:r>
          </w:p>
        </w:tc>
        <w:tc>
          <w:tcPr>
            <w:tcW w:w="2443" w:type="dxa"/>
            <w:tcBorders>
              <w:bottom w:val="single" w:sz="8" w:space="0" w:color="000000"/>
              <w:right w:val="single" w:sz="8" w:space="0" w:color="000000"/>
            </w:tcBorders>
            <w:shd w:val="clear" w:color="auto" w:fill="auto"/>
            <w:tcMar>
              <w:top w:w="100" w:type="dxa"/>
              <w:left w:w="100" w:type="dxa"/>
              <w:bottom w:w="100" w:type="dxa"/>
              <w:right w:w="100" w:type="dxa"/>
            </w:tcMar>
          </w:tcPr>
          <w:p w14:paraId="0659A39C" w14:textId="480B9C29" w:rsidR="00BB626E" w:rsidRPr="00AD48A0" w:rsidRDefault="002D470A" w:rsidP="003E7E96">
            <w:pPr>
              <w:shd w:val="clear" w:color="auto" w:fill="FFFFFF"/>
              <w:spacing w:line="240" w:lineRule="auto"/>
              <w:jc w:val="center"/>
              <w:rPr>
                <w:rFonts w:ascii="Times New Roman" w:eastAsia="Times New Roman" w:hAnsi="Times New Roman" w:cs="Times New Roman"/>
                <w:sz w:val="24"/>
                <w:szCs w:val="24"/>
              </w:rPr>
            </w:pPr>
            <w:r w:rsidRPr="002D470A">
              <w:rPr>
                <w:rFonts w:ascii="Times New Roman" w:eastAsia="Times New Roman" w:hAnsi="Times New Roman" w:cs="Times New Roman"/>
                <w:sz w:val="24"/>
                <w:szCs w:val="24"/>
              </w:rPr>
              <w:t>0.65 (0.51–0.75)</w:t>
            </w:r>
          </w:p>
        </w:tc>
        <w:tc>
          <w:tcPr>
            <w:tcW w:w="1951"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E63F62" w14:textId="4982C62D" w:rsidR="00BB626E" w:rsidRPr="00AD48A0" w:rsidRDefault="002D470A" w:rsidP="003E7E96">
            <w:pPr>
              <w:shd w:val="clear" w:color="auto" w:fill="FFFFFF"/>
              <w:spacing w:line="360" w:lineRule="auto"/>
              <w:jc w:val="center"/>
              <w:rPr>
                <w:rFonts w:ascii="Times New Roman" w:eastAsia="Times New Roman" w:hAnsi="Times New Roman" w:cs="Times New Roman"/>
                <w:sz w:val="24"/>
                <w:szCs w:val="24"/>
              </w:rPr>
            </w:pPr>
            <w:r w:rsidRPr="002D470A">
              <w:rPr>
                <w:rFonts w:ascii="Times New Roman" w:eastAsia="Times New Roman" w:hAnsi="Times New Roman" w:cs="Times New Roman"/>
                <w:sz w:val="24"/>
                <w:szCs w:val="24"/>
              </w:rPr>
              <w:t>0.63 (0.49–0.75)</w:t>
            </w:r>
          </w:p>
        </w:tc>
      </w:tr>
      <w:tr w:rsidR="00BB626E" w:rsidRPr="00AD48A0" w14:paraId="0AE73383" w14:textId="77777777" w:rsidTr="008E6175">
        <w:trPr>
          <w:trHeight w:val="480"/>
        </w:trPr>
        <w:tc>
          <w:tcPr>
            <w:tcW w:w="9541" w:type="dxa"/>
            <w:gridSpan w:val="4"/>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4BAAE0" w14:textId="77777777" w:rsidR="00BB626E" w:rsidRPr="00AD48A0" w:rsidRDefault="00BB626E" w:rsidP="003E7E96">
            <w:pPr>
              <w:shd w:val="clear" w:color="auto" w:fill="FFFFFF"/>
              <w:spacing w:line="360" w:lineRule="auto"/>
              <w:rPr>
                <w:rFonts w:ascii="Times New Roman" w:eastAsia="Times New Roman" w:hAnsi="Times New Roman" w:cs="Times New Roman"/>
                <w:sz w:val="24"/>
                <w:szCs w:val="24"/>
              </w:rPr>
            </w:pPr>
            <w:r w:rsidRPr="00AD48A0">
              <w:rPr>
                <w:rFonts w:ascii="Times New Roman" w:eastAsia="Times New Roman" w:hAnsi="Times New Roman" w:cs="Times New Roman"/>
                <w:b/>
                <w:sz w:val="24"/>
                <w:szCs w:val="24"/>
              </w:rPr>
              <w:t>Instantaneous wave-free ratio</w:t>
            </w:r>
          </w:p>
        </w:tc>
      </w:tr>
      <w:tr w:rsidR="00AF1596" w:rsidRPr="00AD48A0" w14:paraId="4363DB53" w14:textId="77777777" w:rsidTr="008E6175">
        <w:trPr>
          <w:trHeight w:val="480"/>
        </w:trPr>
        <w:tc>
          <w:tcPr>
            <w:tcW w:w="246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C89E3C" w14:textId="05A83264" w:rsidR="00AF1596" w:rsidRPr="00AD48A0" w:rsidRDefault="00AF1596" w:rsidP="003E7E96">
            <w:pPr>
              <w:shd w:val="clear" w:color="auto" w:fill="FFFFFF"/>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Mean</w:t>
            </w:r>
          </w:p>
        </w:tc>
        <w:tc>
          <w:tcPr>
            <w:tcW w:w="2687" w:type="dxa"/>
            <w:tcBorders>
              <w:bottom w:val="single" w:sz="8" w:space="0" w:color="000000"/>
              <w:right w:val="single" w:sz="8" w:space="0" w:color="000000"/>
            </w:tcBorders>
            <w:shd w:val="clear" w:color="auto" w:fill="auto"/>
            <w:tcMar>
              <w:top w:w="100" w:type="dxa"/>
              <w:left w:w="100" w:type="dxa"/>
              <w:bottom w:w="100" w:type="dxa"/>
              <w:right w:w="100" w:type="dxa"/>
            </w:tcMar>
          </w:tcPr>
          <w:p w14:paraId="316B44D5" w14:textId="4181643D" w:rsidR="00AF1596" w:rsidRPr="002D470A" w:rsidRDefault="00FD3CCF" w:rsidP="003E7E96">
            <w:pPr>
              <w:shd w:val="clear" w:color="auto" w:fill="FFFFFF"/>
              <w:spacing w:line="360" w:lineRule="auto"/>
              <w:jc w:val="center"/>
              <w:rPr>
                <w:rFonts w:ascii="Times New Roman" w:eastAsia="Times New Roman" w:hAnsi="Times New Roman" w:cs="Times New Roman"/>
                <w:sz w:val="24"/>
                <w:szCs w:val="24"/>
              </w:rPr>
            </w:pPr>
            <w:r w:rsidRPr="00FD3CCF">
              <w:rPr>
                <w:rFonts w:ascii="Times New Roman" w:eastAsia="Times New Roman" w:hAnsi="Times New Roman" w:cs="Times New Roman"/>
                <w:sz w:val="24"/>
                <w:szCs w:val="24"/>
              </w:rPr>
              <w:t>0.68±0.22</w:t>
            </w:r>
          </w:p>
        </w:tc>
        <w:tc>
          <w:tcPr>
            <w:tcW w:w="2443" w:type="dxa"/>
            <w:tcBorders>
              <w:bottom w:val="single" w:sz="8" w:space="0" w:color="000000"/>
              <w:right w:val="single" w:sz="8" w:space="0" w:color="000000"/>
            </w:tcBorders>
            <w:shd w:val="clear" w:color="auto" w:fill="auto"/>
            <w:tcMar>
              <w:top w:w="100" w:type="dxa"/>
              <w:left w:w="100" w:type="dxa"/>
              <w:bottom w:w="100" w:type="dxa"/>
              <w:right w:w="100" w:type="dxa"/>
            </w:tcMar>
          </w:tcPr>
          <w:p w14:paraId="7B3C5B78" w14:textId="4842EE49" w:rsidR="00AF1596" w:rsidRPr="002D470A" w:rsidRDefault="00FD3CCF" w:rsidP="003E7E96">
            <w:pPr>
              <w:shd w:val="clear" w:color="auto" w:fill="FFFFFF"/>
              <w:spacing w:line="240" w:lineRule="auto"/>
              <w:jc w:val="center"/>
              <w:rPr>
                <w:rFonts w:ascii="Times New Roman" w:eastAsia="Times New Roman" w:hAnsi="Times New Roman" w:cs="Times New Roman"/>
                <w:sz w:val="24"/>
                <w:szCs w:val="24"/>
              </w:rPr>
            </w:pPr>
            <w:r w:rsidRPr="00FD3CCF">
              <w:rPr>
                <w:rFonts w:ascii="Times New Roman" w:eastAsia="Times New Roman" w:hAnsi="Times New Roman" w:cs="Times New Roman"/>
                <w:sz w:val="24"/>
                <w:szCs w:val="24"/>
              </w:rPr>
              <w:t>0.71±0.23</w:t>
            </w:r>
          </w:p>
        </w:tc>
        <w:tc>
          <w:tcPr>
            <w:tcW w:w="1951"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8DFE5B" w14:textId="082DDBD6" w:rsidR="00AF1596" w:rsidRPr="002D470A" w:rsidRDefault="00FD3CCF" w:rsidP="003E7E96">
            <w:pPr>
              <w:shd w:val="clear" w:color="auto" w:fill="FFFFFF"/>
              <w:spacing w:line="360" w:lineRule="auto"/>
              <w:jc w:val="center"/>
              <w:rPr>
                <w:rFonts w:ascii="Times New Roman" w:eastAsia="Times New Roman" w:hAnsi="Times New Roman" w:cs="Times New Roman"/>
                <w:sz w:val="24"/>
                <w:szCs w:val="24"/>
              </w:rPr>
            </w:pPr>
            <w:r w:rsidRPr="00FD3CCF">
              <w:rPr>
                <w:rFonts w:ascii="Times New Roman" w:eastAsia="Times New Roman" w:hAnsi="Times New Roman" w:cs="Times New Roman"/>
                <w:sz w:val="24"/>
                <w:szCs w:val="24"/>
              </w:rPr>
              <w:t>0.70±0.22</w:t>
            </w:r>
          </w:p>
        </w:tc>
      </w:tr>
      <w:tr w:rsidR="00BB626E" w:rsidRPr="00AD48A0" w14:paraId="3526006F" w14:textId="77777777" w:rsidTr="008E6175">
        <w:trPr>
          <w:trHeight w:val="480"/>
        </w:trPr>
        <w:tc>
          <w:tcPr>
            <w:tcW w:w="246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AFDDDD" w14:textId="38F98BBC" w:rsidR="00BB626E" w:rsidRPr="00AD48A0" w:rsidRDefault="00BB626E" w:rsidP="003E7E96">
            <w:pPr>
              <w:shd w:val="clear" w:color="auto" w:fill="FFFFFF"/>
              <w:spacing w:line="360" w:lineRule="auto"/>
              <w:rPr>
                <w:rFonts w:ascii="Times New Roman" w:eastAsia="Times New Roman" w:hAnsi="Times New Roman" w:cs="Times New Roman"/>
                <w:b/>
                <w:sz w:val="24"/>
                <w:szCs w:val="24"/>
              </w:rPr>
            </w:pPr>
            <w:r w:rsidRPr="00AD48A0">
              <w:rPr>
                <w:rFonts w:ascii="Times New Roman" w:eastAsia="Times New Roman" w:hAnsi="Times New Roman" w:cs="Times New Roman"/>
                <w:b/>
                <w:sz w:val="24"/>
                <w:szCs w:val="24"/>
              </w:rPr>
              <w:t xml:space="preserve"> </w:t>
            </w:r>
            <w:r w:rsidR="00561E05">
              <w:rPr>
                <w:rFonts w:ascii="Times New Roman" w:eastAsia="Times New Roman" w:hAnsi="Times New Roman" w:cs="Times New Roman"/>
                <w:b/>
                <w:sz w:val="24"/>
                <w:szCs w:val="24"/>
              </w:rPr>
              <w:t>Median</w:t>
            </w:r>
            <w:r w:rsidR="00561E05" w:rsidRPr="00AD48A0">
              <w:rPr>
                <w:rFonts w:ascii="Times New Roman" w:eastAsia="Times New Roman" w:hAnsi="Times New Roman" w:cs="Times New Roman"/>
                <w:b/>
                <w:sz w:val="24"/>
                <w:szCs w:val="24"/>
              </w:rPr>
              <w:t xml:space="preserve"> </w:t>
            </w:r>
          </w:p>
        </w:tc>
        <w:tc>
          <w:tcPr>
            <w:tcW w:w="2687" w:type="dxa"/>
            <w:tcBorders>
              <w:bottom w:val="single" w:sz="8" w:space="0" w:color="000000"/>
              <w:right w:val="single" w:sz="8" w:space="0" w:color="000000"/>
            </w:tcBorders>
            <w:shd w:val="clear" w:color="auto" w:fill="auto"/>
            <w:tcMar>
              <w:top w:w="100" w:type="dxa"/>
              <w:left w:w="100" w:type="dxa"/>
              <w:bottom w:w="100" w:type="dxa"/>
              <w:right w:w="100" w:type="dxa"/>
            </w:tcMar>
          </w:tcPr>
          <w:p w14:paraId="0FDF46BF" w14:textId="39B2C0AF" w:rsidR="00BB626E" w:rsidRPr="00AD48A0" w:rsidRDefault="002D470A" w:rsidP="003E7E96">
            <w:pPr>
              <w:shd w:val="clear" w:color="auto" w:fill="FFFFFF"/>
              <w:spacing w:line="360" w:lineRule="auto"/>
              <w:jc w:val="center"/>
              <w:rPr>
                <w:rFonts w:ascii="Times New Roman" w:eastAsia="Times New Roman" w:hAnsi="Times New Roman" w:cs="Times New Roman"/>
                <w:sz w:val="24"/>
                <w:szCs w:val="24"/>
              </w:rPr>
            </w:pPr>
            <w:r w:rsidRPr="002D470A">
              <w:rPr>
                <w:rFonts w:ascii="Times New Roman" w:eastAsia="Times New Roman" w:hAnsi="Times New Roman" w:cs="Times New Roman"/>
                <w:sz w:val="24"/>
                <w:szCs w:val="24"/>
              </w:rPr>
              <w:t>0.76 (0.50–0.86)</w:t>
            </w:r>
          </w:p>
        </w:tc>
        <w:tc>
          <w:tcPr>
            <w:tcW w:w="2443" w:type="dxa"/>
            <w:tcBorders>
              <w:bottom w:val="single" w:sz="8" w:space="0" w:color="000000"/>
              <w:right w:val="single" w:sz="8" w:space="0" w:color="000000"/>
            </w:tcBorders>
            <w:shd w:val="clear" w:color="auto" w:fill="auto"/>
            <w:tcMar>
              <w:top w:w="100" w:type="dxa"/>
              <w:left w:w="100" w:type="dxa"/>
              <w:bottom w:w="100" w:type="dxa"/>
              <w:right w:w="100" w:type="dxa"/>
            </w:tcMar>
          </w:tcPr>
          <w:p w14:paraId="03A9D09A" w14:textId="4A225C37" w:rsidR="00BB626E" w:rsidRPr="00AD48A0" w:rsidRDefault="002D470A" w:rsidP="003E7E96">
            <w:pPr>
              <w:shd w:val="clear" w:color="auto" w:fill="FFFFFF"/>
              <w:spacing w:line="240" w:lineRule="auto"/>
              <w:jc w:val="center"/>
              <w:rPr>
                <w:rFonts w:ascii="Times New Roman" w:eastAsia="Times New Roman" w:hAnsi="Times New Roman" w:cs="Times New Roman"/>
                <w:sz w:val="24"/>
                <w:szCs w:val="24"/>
              </w:rPr>
            </w:pPr>
            <w:r w:rsidRPr="002D470A">
              <w:rPr>
                <w:rFonts w:ascii="Times New Roman" w:eastAsia="Times New Roman" w:hAnsi="Times New Roman" w:cs="Times New Roman"/>
                <w:sz w:val="24"/>
                <w:szCs w:val="24"/>
              </w:rPr>
              <w:t>0.81 (0.58–0.89)</w:t>
            </w:r>
          </w:p>
        </w:tc>
        <w:tc>
          <w:tcPr>
            <w:tcW w:w="1951"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B454CD" w14:textId="4945AB0C" w:rsidR="00BB626E" w:rsidRPr="00AD48A0" w:rsidRDefault="002D470A" w:rsidP="003E7E96">
            <w:pPr>
              <w:shd w:val="clear" w:color="auto" w:fill="FFFFFF"/>
              <w:spacing w:line="360" w:lineRule="auto"/>
              <w:jc w:val="center"/>
              <w:rPr>
                <w:rFonts w:ascii="Times New Roman" w:eastAsia="Times New Roman" w:hAnsi="Times New Roman" w:cs="Times New Roman"/>
                <w:sz w:val="24"/>
                <w:szCs w:val="24"/>
              </w:rPr>
            </w:pPr>
            <w:r w:rsidRPr="002D470A">
              <w:rPr>
                <w:rFonts w:ascii="Times New Roman" w:eastAsia="Times New Roman" w:hAnsi="Times New Roman" w:cs="Times New Roman"/>
                <w:sz w:val="24"/>
                <w:szCs w:val="24"/>
              </w:rPr>
              <w:t>0.78 (0.55–0.87)</w:t>
            </w:r>
          </w:p>
        </w:tc>
      </w:tr>
    </w:tbl>
    <w:p w14:paraId="1609F802" w14:textId="77777777" w:rsidR="00170E46" w:rsidRDefault="00170E46" w:rsidP="00937077">
      <w:pPr>
        <w:spacing w:line="480" w:lineRule="auto"/>
        <w:jc w:val="both"/>
        <w:rPr>
          <w:rFonts w:ascii="Times New Roman" w:hAnsi="Times New Roman" w:cs="Times New Roman"/>
          <w:sz w:val="24"/>
          <w:szCs w:val="24"/>
        </w:rPr>
      </w:pPr>
    </w:p>
    <w:p w14:paraId="06572632" w14:textId="1CB63B34" w:rsidR="00E67938" w:rsidRPr="00107691" w:rsidRDefault="00E67938" w:rsidP="00937077">
      <w:pPr>
        <w:spacing w:line="480" w:lineRule="auto"/>
        <w:jc w:val="both"/>
        <w:rPr>
          <w:sz w:val="24"/>
          <w:szCs w:val="24"/>
        </w:rPr>
      </w:pPr>
      <w:r w:rsidRPr="00107691">
        <w:rPr>
          <w:rFonts w:ascii="Times New Roman" w:hAnsi="Times New Roman" w:cs="Times New Roman"/>
          <w:sz w:val="24"/>
          <w:szCs w:val="24"/>
        </w:rPr>
        <w:t xml:space="preserve">Plus–minus values are mean and standard deviations (SD). Medians are displayed with their interquartile range (IQR). Percentages may not total 100 because of rounding. </w:t>
      </w:r>
    </w:p>
    <w:p w14:paraId="586111B2" w14:textId="77777777" w:rsidR="00E67938" w:rsidRPr="00107691" w:rsidRDefault="00E67938" w:rsidP="00937077">
      <w:pPr>
        <w:shd w:val="clear" w:color="auto" w:fill="FFFFFF"/>
        <w:spacing w:line="480" w:lineRule="auto"/>
        <w:jc w:val="both"/>
        <w:rPr>
          <w:rFonts w:ascii="Times New Roman" w:hAnsi="Times New Roman" w:cs="Times New Roman"/>
          <w:sz w:val="24"/>
          <w:szCs w:val="24"/>
        </w:rPr>
      </w:pPr>
    </w:p>
    <w:p w14:paraId="1EF0C916" w14:textId="77777777" w:rsidR="00E67938" w:rsidRPr="00107691" w:rsidRDefault="00E67938" w:rsidP="00937077">
      <w:pPr>
        <w:shd w:val="clear" w:color="auto" w:fill="FFFFFF"/>
        <w:spacing w:line="480" w:lineRule="auto"/>
        <w:jc w:val="both"/>
        <w:rPr>
          <w:rFonts w:ascii="Times New Roman" w:hAnsi="Times New Roman" w:cs="Times New Roman"/>
          <w:sz w:val="24"/>
          <w:szCs w:val="24"/>
        </w:rPr>
      </w:pPr>
      <w:r w:rsidRPr="00107691">
        <w:rPr>
          <w:rFonts w:ascii="Times New Roman" w:hAnsi="Times New Roman" w:cs="Times New Roman"/>
          <w:sz w:val="24"/>
          <w:szCs w:val="24"/>
        </w:rPr>
        <w:t xml:space="preserve">The Canadian Cardiovascular Society class ranges from 0 to 4, 0 denoting no angina and class 4 denoting angina at rest. </w:t>
      </w:r>
    </w:p>
    <w:p w14:paraId="165F084B" w14:textId="77777777" w:rsidR="00E67938" w:rsidRPr="00107691" w:rsidRDefault="00E67938" w:rsidP="00937077">
      <w:pPr>
        <w:shd w:val="clear" w:color="auto" w:fill="FFFFFF"/>
        <w:spacing w:line="480" w:lineRule="auto"/>
        <w:jc w:val="both"/>
        <w:rPr>
          <w:rFonts w:ascii="Times New Roman" w:hAnsi="Times New Roman" w:cs="Times New Roman"/>
          <w:sz w:val="24"/>
          <w:szCs w:val="24"/>
        </w:rPr>
      </w:pPr>
      <w:r w:rsidRPr="00107691">
        <w:rPr>
          <w:rFonts w:ascii="Times New Roman" w:hAnsi="Times New Roman" w:cs="Times New Roman"/>
          <w:sz w:val="24"/>
          <w:szCs w:val="24"/>
        </w:rPr>
        <w:t xml:space="preserve">SAQ scores range from 0 to 100, with higher scores indicating a better health status. </w:t>
      </w:r>
    </w:p>
    <w:p w14:paraId="56CDDAAB" w14:textId="77777777" w:rsidR="00E67938" w:rsidRPr="00107691" w:rsidRDefault="00E67938" w:rsidP="00937077">
      <w:pPr>
        <w:shd w:val="clear" w:color="auto" w:fill="FFFFFF"/>
        <w:spacing w:line="480" w:lineRule="auto"/>
        <w:jc w:val="both"/>
        <w:rPr>
          <w:rFonts w:ascii="Times New Roman" w:hAnsi="Times New Roman" w:cs="Times New Roman"/>
          <w:sz w:val="24"/>
          <w:szCs w:val="24"/>
        </w:rPr>
      </w:pPr>
      <w:r w:rsidRPr="00107691">
        <w:rPr>
          <w:rFonts w:ascii="Times New Roman" w:hAnsi="Times New Roman" w:cs="Times New Roman"/>
          <w:sz w:val="24"/>
          <w:szCs w:val="24"/>
        </w:rPr>
        <w:t xml:space="preserve">On the EuroQol 5-Dimensions 5-Level (EQ-5D-5L) descriptive system values range from 0-1, and on the EQ-VAS from 0 to 100, with higher scores indicating better health status. </w:t>
      </w:r>
    </w:p>
    <w:p w14:paraId="324ABF84" w14:textId="77777777" w:rsidR="00E67938" w:rsidRPr="00107691" w:rsidRDefault="00E67938" w:rsidP="00937077">
      <w:pPr>
        <w:shd w:val="clear" w:color="auto" w:fill="FFFFFF"/>
        <w:spacing w:line="480" w:lineRule="auto"/>
        <w:jc w:val="both"/>
        <w:rPr>
          <w:rFonts w:ascii="Times New Roman" w:hAnsi="Times New Roman" w:cs="Times New Roman"/>
          <w:sz w:val="24"/>
          <w:szCs w:val="24"/>
        </w:rPr>
      </w:pPr>
      <w:r w:rsidRPr="00107691">
        <w:rPr>
          <w:rFonts w:ascii="Times New Roman" w:hAnsi="Times New Roman" w:cs="Times New Roman"/>
          <w:sz w:val="24"/>
          <w:szCs w:val="24"/>
        </w:rPr>
        <w:t>The MacNew ranges from 1 to 7, 1 indicating low heart disease health-related quality of life (HRQL) and 7 indicating a high HRQL.</w:t>
      </w:r>
    </w:p>
    <w:p w14:paraId="78A20C48" w14:textId="77777777" w:rsidR="00E67938" w:rsidRPr="00107691" w:rsidRDefault="00E67938" w:rsidP="00937077">
      <w:pPr>
        <w:shd w:val="clear" w:color="auto" w:fill="FFFFFF"/>
        <w:spacing w:line="480" w:lineRule="auto"/>
        <w:jc w:val="both"/>
        <w:rPr>
          <w:rFonts w:ascii="Times New Roman" w:hAnsi="Times New Roman" w:cs="Times New Roman"/>
          <w:sz w:val="24"/>
          <w:szCs w:val="24"/>
        </w:rPr>
      </w:pPr>
      <w:r w:rsidRPr="00107691">
        <w:rPr>
          <w:rFonts w:ascii="Times New Roman" w:hAnsi="Times New Roman" w:cs="Times New Roman"/>
          <w:sz w:val="24"/>
          <w:szCs w:val="24"/>
        </w:rPr>
        <w:t xml:space="preserve">MRC Dyspnoea scale ranges from 1 to 5, 1 denoting shortness of breath only on strenuous exercise and 5 denoting shortness of breath present with minimal exertion (e.g. dressing) </w:t>
      </w:r>
    </w:p>
    <w:p w14:paraId="7BBE247B" w14:textId="77777777" w:rsidR="00E67938" w:rsidRPr="00107691" w:rsidRDefault="00E67938" w:rsidP="00937077">
      <w:pPr>
        <w:shd w:val="clear" w:color="auto" w:fill="FFFFFF"/>
        <w:spacing w:line="480" w:lineRule="auto"/>
        <w:jc w:val="both"/>
        <w:rPr>
          <w:rFonts w:ascii="Times New Roman" w:hAnsi="Times New Roman" w:cs="Times New Roman"/>
          <w:sz w:val="24"/>
          <w:szCs w:val="24"/>
        </w:rPr>
      </w:pPr>
    </w:p>
    <w:p w14:paraId="06363FEC" w14:textId="166711DD" w:rsidR="00E67938" w:rsidRDefault="00107691" w:rsidP="00937077">
      <w:pPr>
        <w:shd w:val="clear" w:color="auto" w:fill="FFFFFF"/>
        <w:spacing w:line="480" w:lineRule="auto"/>
        <w:jc w:val="both"/>
        <w:rPr>
          <w:rFonts w:ascii="Times New Roman" w:hAnsi="Times New Roman" w:cs="Times New Roman"/>
          <w:sz w:val="24"/>
          <w:szCs w:val="24"/>
        </w:rPr>
      </w:pPr>
      <w:r w:rsidRPr="00107691">
        <w:rPr>
          <w:rFonts w:ascii="Times New Roman" w:hAnsi="Times New Roman" w:cs="Times New Roman"/>
          <w:sz w:val="24"/>
          <w:szCs w:val="24"/>
        </w:rPr>
        <w:t xml:space="preserve">IQR=Interquartile range, EQ-5D-5L= EuroQol 5-Dimensions 5-Level questionnaire, EQ-VAS=EuroQOL visual analogue scale, MRC=Medical Research Council, n=number </w:t>
      </w:r>
      <w:r w:rsidRPr="00107691">
        <w:rPr>
          <w:rFonts w:ascii="Times New Roman" w:hAnsi="Times New Roman" w:cs="Times New Roman"/>
          <w:sz w:val="24"/>
          <w:szCs w:val="24"/>
        </w:rPr>
        <w:lastRenderedPageBreak/>
        <w:t>PCI=Percutaneous coronary intervention, SAQ=Seattle Angina Questionnaire, SD=Standard deviation, QCA=quantitative coronary angiography</w:t>
      </w:r>
    </w:p>
    <w:p w14:paraId="27B854B5" w14:textId="77777777" w:rsidR="00107691" w:rsidRPr="00107691" w:rsidRDefault="00107691" w:rsidP="00E67938">
      <w:pPr>
        <w:shd w:val="clear" w:color="auto" w:fill="FFFFFF"/>
        <w:spacing w:line="360" w:lineRule="auto"/>
        <w:jc w:val="both"/>
        <w:rPr>
          <w:rFonts w:ascii="Times New Roman" w:hAnsi="Times New Roman" w:cs="Times New Roman"/>
          <w:sz w:val="24"/>
          <w:szCs w:val="24"/>
        </w:rPr>
      </w:pPr>
    </w:p>
    <w:p w14:paraId="58BEE901" w14:textId="10BFD34A" w:rsidR="00107691" w:rsidRDefault="00107691">
      <w:pPr>
        <w:rPr>
          <w:rFonts w:ascii="Times New Roman" w:eastAsia="Times New Roman" w:hAnsi="Times New Roman" w:cs="Times New Roman"/>
          <w:b/>
          <w:sz w:val="24"/>
          <w:szCs w:val="24"/>
        </w:rPr>
      </w:pPr>
    </w:p>
    <w:p w14:paraId="6A3EE632" w14:textId="65967978" w:rsidR="00E67938" w:rsidRPr="00AD48A0" w:rsidRDefault="00E67938" w:rsidP="00E67938">
      <w:pPr>
        <w:shd w:val="clear" w:color="auto" w:fill="FFFFFF"/>
        <w:spacing w:before="40" w:line="360" w:lineRule="auto"/>
        <w:rPr>
          <w:rFonts w:ascii="Times New Roman" w:eastAsia="Times New Roman" w:hAnsi="Times New Roman" w:cs="Times New Roman"/>
          <w:b/>
          <w:sz w:val="24"/>
          <w:szCs w:val="24"/>
        </w:rPr>
      </w:pPr>
      <w:r w:rsidRPr="00AD48A0">
        <w:rPr>
          <w:rFonts w:ascii="Times New Roman" w:eastAsia="Times New Roman" w:hAnsi="Times New Roman" w:cs="Times New Roman"/>
          <w:b/>
          <w:sz w:val="24"/>
          <w:szCs w:val="24"/>
        </w:rPr>
        <w:t xml:space="preserve">Table 2. Relationship between symptoms and disease severity </w:t>
      </w:r>
    </w:p>
    <w:tbl>
      <w:tblPr>
        <w:tblW w:w="9570" w:type="dxa"/>
        <w:tblBorders>
          <w:top w:val="single" w:sz="3" w:space="0" w:color="808080"/>
          <w:left w:val="single" w:sz="3" w:space="0" w:color="808080"/>
          <w:bottom w:val="single" w:sz="3" w:space="0" w:color="808080"/>
          <w:right w:val="single" w:sz="3" w:space="0" w:color="808080"/>
          <w:insideH w:val="single" w:sz="3" w:space="0" w:color="808080"/>
          <w:insideV w:val="single" w:sz="3" w:space="0" w:color="808080"/>
        </w:tblBorders>
        <w:tblLayout w:type="fixed"/>
        <w:tblLook w:val="0600" w:firstRow="0" w:lastRow="0" w:firstColumn="0" w:lastColumn="0" w:noHBand="1" w:noVBand="1"/>
      </w:tblPr>
      <w:tblGrid>
        <w:gridCol w:w="1695"/>
        <w:gridCol w:w="1770"/>
        <w:gridCol w:w="2085"/>
        <w:gridCol w:w="1935"/>
        <w:gridCol w:w="2085"/>
      </w:tblGrid>
      <w:tr w:rsidR="00E67938" w:rsidRPr="00AD48A0" w14:paraId="7FF59ABC" w14:textId="77777777" w:rsidTr="003E7E96">
        <w:trPr>
          <w:trHeight w:val="315"/>
        </w:trPr>
        <w:tc>
          <w:tcPr>
            <w:tcW w:w="1695" w:type="dxa"/>
            <w:tcBorders>
              <w:top w:val="single" w:sz="3" w:space="0" w:color="000000"/>
              <w:left w:val="single" w:sz="3" w:space="0" w:color="000000"/>
              <w:bottom w:val="single" w:sz="3" w:space="0" w:color="000000"/>
              <w:right w:val="single" w:sz="3" w:space="0" w:color="000000"/>
            </w:tcBorders>
            <w:shd w:val="clear" w:color="auto" w:fill="FFFFFF"/>
            <w:tcMar>
              <w:top w:w="0" w:type="dxa"/>
              <w:left w:w="0" w:type="dxa"/>
              <w:bottom w:w="0" w:type="dxa"/>
              <w:right w:w="0" w:type="dxa"/>
            </w:tcMar>
          </w:tcPr>
          <w:p w14:paraId="0A12057A" w14:textId="77777777" w:rsidR="00E67938" w:rsidRPr="00AD48A0" w:rsidRDefault="00E67938" w:rsidP="003E7E96">
            <w:pPr>
              <w:spacing w:before="40" w:after="40" w:line="360" w:lineRule="auto"/>
              <w:ind w:left="-80"/>
              <w:rPr>
                <w:rFonts w:ascii="Times New Roman" w:eastAsia="Times New Roman" w:hAnsi="Times New Roman" w:cs="Times New Roman"/>
                <w:b/>
                <w:sz w:val="24"/>
                <w:szCs w:val="24"/>
              </w:rPr>
            </w:pPr>
          </w:p>
        </w:tc>
        <w:tc>
          <w:tcPr>
            <w:tcW w:w="7875" w:type="dxa"/>
            <w:gridSpan w:val="4"/>
            <w:tcBorders>
              <w:top w:val="single" w:sz="3" w:space="0" w:color="000000"/>
              <w:left w:val="single" w:sz="3" w:space="0" w:color="000000"/>
              <w:bottom w:val="single" w:sz="3" w:space="0" w:color="000000"/>
              <w:right w:val="single" w:sz="3" w:space="0" w:color="000000"/>
            </w:tcBorders>
            <w:shd w:val="clear" w:color="auto" w:fill="FFFFFF"/>
            <w:tcMar>
              <w:top w:w="0" w:type="dxa"/>
              <w:left w:w="0" w:type="dxa"/>
              <w:bottom w:w="0" w:type="dxa"/>
              <w:right w:w="0" w:type="dxa"/>
            </w:tcMar>
          </w:tcPr>
          <w:p w14:paraId="7068CFB7" w14:textId="77777777" w:rsidR="00E67938" w:rsidRPr="00AD48A0" w:rsidRDefault="00E67938" w:rsidP="003E7E96">
            <w:pPr>
              <w:spacing w:before="40" w:after="40" w:line="360" w:lineRule="auto"/>
              <w:ind w:left="-80"/>
              <w:rPr>
                <w:rFonts w:ascii="Times New Roman" w:eastAsia="Times New Roman" w:hAnsi="Times New Roman" w:cs="Times New Roman"/>
                <w:b/>
                <w:sz w:val="24"/>
                <w:szCs w:val="24"/>
              </w:rPr>
            </w:pPr>
            <w:r w:rsidRPr="00AD48A0">
              <w:rPr>
                <w:rFonts w:ascii="Times New Roman" w:eastAsia="Times New Roman" w:hAnsi="Times New Roman" w:cs="Times New Roman"/>
                <w:b/>
                <w:sz w:val="24"/>
                <w:szCs w:val="24"/>
              </w:rPr>
              <w:t xml:space="preserve">  Ordinal correlation coefficient (Somers’ D)</w:t>
            </w:r>
          </w:p>
        </w:tc>
      </w:tr>
      <w:tr w:rsidR="00E67938" w:rsidRPr="00AD48A0" w14:paraId="594807E7" w14:textId="77777777" w:rsidTr="003E7E96">
        <w:trPr>
          <w:trHeight w:val="315"/>
        </w:trPr>
        <w:tc>
          <w:tcPr>
            <w:tcW w:w="1695" w:type="dxa"/>
            <w:tcBorders>
              <w:top w:val="single" w:sz="3" w:space="0" w:color="000000"/>
              <w:left w:val="single" w:sz="3" w:space="0" w:color="000000"/>
              <w:bottom w:val="single" w:sz="3" w:space="0" w:color="000000"/>
              <w:right w:val="single" w:sz="3" w:space="0" w:color="000000"/>
            </w:tcBorders>
            <w:shd w:val="clear" w:color="auto" w:fill="FFFFFF"/>
            <w:tcMar>
              <w:top w:w="0" w:type="dxa"/>
              <w:left w:w="0" w:type="dxa"/>
              <w:bottom w:w="0" w:type="dxa"/>
              <w:right w:w="0" w:type="dxa"/>
            </w:tcMar>
          </w:tcPr>
          <w:p w14:paraId="0C3E16DC" w14:textId="77777777" w:rsidR="00E67938" w:rsidRPr="00AD48A0" w:rsidRDefault="00E67938" w:rsidP="003E7E96">
            <w:pPr>
              <w:spacing w:before="40" w:after="40" w:line="360" w:lineRule="auto"/>
              <w:ind w:left="-80"/>
              <w:rPr>
                <w:rFonts w:ascii="Times New Roman" w:eastAsia="Times New Roman" w:hAnsi="Times New Roman" w:cs="Times New Roman"/>
                <w:b/>
                <w:sz w:val="24"/>
                <w:szCs w:val="24"/>
              </w:rPr>
            </w:pPr>
          </w:p>
        </w:tc>
        <w:tc>
          <w:tcPr>
            <w:tcW w:w="1770" w:type="dxa"/>
            <w:tcBorders>
              <w:top w:val="single" w:sz="3" w:space="0" w:color="000000"/>
              <w:left w:val="single" w:sz="3" w:space="0" w:color="000000"/>
              <w:bottom w:val="single" w:sz="3" w:space="0" w:color="000000"/>
              <w:right w:val="single" w:sz="3" w:space="0" w:color="000000"/>
            </w:tcBorders>
            <w:shd w:val="clear" w:color="auto" w:fill="FFFFFF"/>
            <w:tcMar>
              <w:top w:w="0" w:type="dxa"/>
              <w:left w:w="0" w:type="dxa"/>
              <w:bottom w:w="0" w:type="dxa"/>
              <w:right w:w="0" w:type="dxa"/>
            </w:tcMar>
          </w:tcPr>
          <w:p w14:paraId="44FFB370" w14:textId="77777777" w:rsidR="00E67938" w:rsidRPr="00AD48A0" w:rsidRDefault="00E67938" w:rsidP="003E7E96">
            <w:pPr>
              <w:spacing w:before="40" w:after="40" w:line="360" w:lineRule="auto"/>
              <w:ind w:left="-80"/>
              <w:jc w:val="center"/>
              <w:rPr>
                <w:rFonts w:ascii="Times New Roman" w:eastAsia="Times New Roman" w:hAnsi="Times New Roman" w:cs="Times New Roman"/>
                <w:b/>
                <w:sz w:val="24"/>
                <w:szCs w:val="24"/>
              </w:rPr>
            </w:pPr>
            <w:r w:rsidRPr="00AD48A0">
              <w:rPr>
                <w:rFonts w:ascii="Times New Roman" w:eastAsia="Times New Roman" w:hAnsi="Times New Roman" w:cs="Times New Roman"/>
                <w:b/>
                <w:sz w:val="24"/>
                <w:szCs w:val="24"/>
              </w:rPr>
              <w:t xml:space="preserve">   QCA diameter stenosis</w:t>
            </w:r>
          </w:p>
        </w:tc>
        <w:tc>
          <w:tcPr>
            <w:tcW w:w="2085" w:type="dxa"/>
            <w:tcBorders>
              <w:top w:val="single" w:sz="3" w:space="0" w:color="000000"/>
              <w:left w:val="single" w:sz="3" w:space="0" w:color="000000"/>
              <w:bottom w:val="single" w:sz="3" w:space="0" w:color="000000"/>
              <w:right w:val="single" w:sz="3" w:space="0" w:color="000000"/>
            </w:tcBorders>
            <w:shd w:val="clear" w:color="auto" w:fill="FFFFFF"/>
            <w:tcMar>
              <w:top w:w="0" w:type="dxa"/>
              <w:left w:w="0" w:type="dxa"/>
              <w:bottom w:w="0" w:type="dxa"/>
              <w:right w:w="0" w:type="dxa"/>
            </w:tcMar>
          </w:tcPr>
          <w:p w14:paraId="2093AE66" w14:textId="77777777" w:rsidR="00E67938" w:rsidRPr="00AD48A0" w:rsidRDefault="00E67938" w:rsidP="003E7E96">
            <w:pPr>
              <w:spacing w:before="40" w:after="40" w:line="360" w:lineRule="auto"/>
              <w:ind w:left="-80"/>
              <w:jc w:val="center"/>
              <w:rPr>
                <w:rFonts w:ascii="Times New Roman" w:eastAsia="Times New Roman" w:hAnsi="Times New Roman" w:cs="Times New Roman"/>
                <w:b/>
                <w:sz w:val="24"/>
                <w:szCs w:val="24"/>
              </w:rPr>
            </w:pPr>
            <w:r w:rsidRPr="00AD48A0">
              <w:rPr>
                <w:rFonts w:ascii="Times New Roman" w:eastAsia="Times New Roman" w:hAnsi="Times New Roman" w:cs="Times New Roman"/>
                <w:b/>
                <w:sz w:val="24"/>
                <w:szCs w:val="24"/>
              </w:rPr>
              <w:t xml:space="preserve">  Stress</w:t>
            </w:r>
          </w:p>
          <w:p w14:paraId="5C96494F" w14:textId="77777777" w:rsidR="00E67938" w:rsidRPr="00AD48A0" w:rsidRDefault="00E67938" w:rsidP="003E7E96">
            <w:pPr>
              <w:spacing w:before="40" w:after="40" w:line="360" w:lineRule="auto"/>
              <w:ind w:left="-80"/>
              <w:jc w:val="center"/>
              <w:rPr>
                <w:rFonts w:ascii="Times New Roman" w:eastAsia="Times New Roman" w:hAnsi="Times New Roman" w:cs="Times New Roman"/>
                <w:b/>
                <w:sz w:val="24"/>
                <w:szCs w:val="24"/>
              </w:rPr>
            </w:pPr>
            <w:r w:rsidRPr="00AD48A0">
              <w:rPr>
                <w:rFonts w:ascii="Times New Roman" w:eastAsia="Times New Roman" w:hAnsi="Times New Roman" w:cs="Times New Roman"/>
                <w:b/>
                <w:sz w:val="24"/>
                <w:szCs w:val="24"/>
              </w:rPr>
              <w:t xml:space="preserve">  echocardiography       score </w:t>
            </w:r>
          </w:p>
        </w:tc>
        <w:tc>
          <w:tcPr>
            <w:tcW w:w="1935" w:type="dxa"/>
            <w:tcBorders>
              <w:top w:val="single" w:sz="3" w:space="0" w:color="000000"/>
              <w:left w:val="single" w:sz="3" w:space="0" w:color="000000"/>
              <w:bottom w:val="single" w:sz="3" w:space="0" w:color="000000"/>
              <w:right w:val="single" w:sz="3" w:space="0" w:color="000000"/>
            </w:tcBorders>
            <w:shd w:val="clear" w:color="auto" w:fill="FFFFFF"/>
            <w:tcMar>
              <w:top w:w="0" w:type="dxa"/>
              <w:left w:w="0" w:type="dxa"/>
              <w:bottom w:w="0" w:type="dxa"/>
              <w:right w:w="0" w:type="dxa"/>
            </w:tcMar>
          </w:tcPr>
          <w:p w14:paraId="0C8735C4" w14:textId="77777777" w:rsidR="00E67938" w:rsidRPr="00AD48A0" w:rsidRDefault="00E67938" w:rsidP="003E7E96">
            <w:pPr>
              <w:spacing w:before="40" w:after="40" w:line="360" w:lineRule="auto"/>
              <w:ind w:left="-80"/>
              <w:jc w:val="center"/>
              <w:rPr>
                <w:rFonts w:ascii="Times New Roman" w:eastAsia="Times New Roman" w:hAnsi="Times New Roman" w:cs="Times New Roman"/>
                <w:b/>
                <w:sz w:val="24"/>
                <w:szCs w:val="24"/>
              </w:rPr>
            </w:pPr>
            <w:r w:rsidRPr="00AD48A0">
              <w:rPr>
                <w:rFonts w:ascii="Times New Roman" w:eastAsia="Times New Roman" w:hAnsi="Times New Roman" w:cs="Times New Roman"/>
                <w:b/>
                <w:sz w:val="24"/>
                <w:szCs w:val="24"/>
              </w:rPr>
              <w:t xml:space="preserve">  Fractional flow reserve </w:t>
            </w:r>
          </w:p>
        </w:tc>
        <w:tc>
          <w:tcPr>
            <w:tcW w:w="2085" w:type="dxa"/>
            <w:tcBorders>
              <w:top w:val="single" w:sz="3" w:space="0" w:color="000000"/>
              <w:left w:val="single" w:sz="3" w:space="0" w:color="000000"/>
              <w:bottom w:val="single" w:sz="3" w:space="0" w:color="000000"/>
              <w:right w:val="single" w:sz="3" w:space="0" w:color="000000"/>
            </w:tcBorders>
            <w:shd w:val="clear" w:color="auto" w:fill="FFFFFF"/>
            <w:tcMar>
              <w:top w:w="0" w:type="dxa"/>
              <w:left w:w="0" w:type="dxa"/>
              <w:bottom w:w="0" w:type="dxa"/>
              <w:right w:w="0" w:type="dxa"/>
            </w:tcMar>
          </w:tcPr>
          <w:p w14:paraId="3A26606B" w14:textId="77777777" w:rsidR="00E67938" w:rsidRPr="00AD48A0" w:rsidRDefault="00E67938" w:rsidP="003E7E96">
            <w:pPr>
              <w:spacing w:before="40" w:after="40" w:line="360" w:lineRule="auto"/>
              <w:ind w:left="-80"/>
              <w:jc w:val="center"/>
              <w:rPr>
                <w:rFonts w:ascii="Times New Roman" w:eastAsia="Times New Roman" w:hAnsi="Times New Roman" w:cs="Times New Roman"/>
                <w:b/>
                <w:sz w:val="24"/>
                <w:szCs w:val="24"/>
              </w:rPr>
            </w:pPr>
            <w:r w:rsidRPr="00AD48A0">
              <w:rPr>
                <w:rFonts w:ascii="Times New Roman" w:eastAsia="Times New Roman" w:hAnsi="Times New Roman" w:cs="Times New Roman"/>
                <w:b/>
                <w:sz w:val="24"/>
                <w:szCs w:val="24"/>
              </w:rPr>
              <w:t>Instantaneous</w:t>
            </w:r>
          </w:p>
          <w:p w14:paraId="6D4DB5E5" w14:textId="77777777" w:rsidR="00E67938" w:rsidRPr="00AD48A0" w:rsidRDefault="00E67938" w:rsidP="003E7E96">
            <w:pPr>
              <w:spacing w:before="40" w:after="40" w:line="360" w:lineRule="auto"/>
              <w:ind w:left="-80"/>
              <w:jc w:val="center"/>
              <w:rPr>
                <w:rFonts w:ascii="Times New Roman" w:eastAsia="Times New Roman" w:hAnsi="Times New Roman" w:cs="Times New Roman"/>
                <w:b/>
                <w:sz w:val="24"/>
                <w:szCs w:val="24"/>
              </w:rPr>
            </w:pPr>
            <w:r w:rsidRPr="00AD48A0">
              <w:rPr>
                <w:rFonts w:ascii="Times New Roman" w:eastAsia="Times New Roman" w:hAnsi="Times New Roman" w:cs="Times New Roman"/>
                <w:b/>
                <w:sz w:val="24"/>
                <w:szCs w:val="24"/>
              </w:rPr>
              <w:t xml:space="preserve"> wave-free ratio </w:t>
            </w:r>
          </w:p>
        </w:tc>
      </w:tr>
      <w:tr w:rsidR="00E67938" w:rsidRPr="00AD48A0" w14:paraId="5D32FF5B" w14:textId="77777777" w:rsidTr="003E7E96">
        <w:trPr>
          <w:trHeight w:val="1245"/>
        </w:trPr>
        <w:tc>
          <w:tcPr>
            <w:tcW w:w="16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B64108B" w14:textId="77777777" w:rsidR="00E67938" w:rsidRPr="00AD48A0" w:rsidRDefault="00E67938" w:rsidP="003E7E96">
            <w:pPr>
              <w:spacing w:before="40" w:after="40" w:line="360" w:lineRule="auto"/>
              <w:ind w:left="-80"/>
              <w:jc w:val="center"/>
              <w:rPr>
                <w:rFonts w:ascii="Times New Roman" w:eastAsia="Times New Roman" w:hAnsi="Times New Roman" w:cs="Times New Roman"/>
                <w:b/>
                <w:sz w:val="24"/>
                <w:szCs w:val="24"/>
              </w:rPr>
            </w:pPr>
            <w:r w:rsidRPr="00AD48A0">
              <w:rPr>
                <w:rFonts w:ascii="Times New Roman" w:eastAsia="Times New Roman" w:hAnsi="Times New Roman" w:cs="Times New Roman"/>
                <w:b/>
                <w:sz w:val="24"/>
                <w:szCs w:val="24"/>
              </w:rPr>
              <w:t xml:space="preserve">Angina </w:t>
            </w:r>
          </w:p>
          <w:p w14:paraId="08DB865B" w14:textId="77777777" w:rsidR="00E67938" w:rsidRPr="00AD48A0" w:rsidRDefault="00E67938" w:rsidP="003E7E96">
            <w:pPr>
              <w:spacing w:before="40" w:after="40" w:line="360" w:lineRule="auto"/>
              <w:ind w:left="-80"/>
              <w:jc w:val="center"/>
              <w:rPr>
                <w:rFonts w:ascii="Times New Roman" w:eastAsia="Times New Roman" w:hAnsi="Times New Roman" w:cs="Times New Roman"/>
                <w:b/>
                <w:sz w:val="24"/>
                <w:szCs w:val="24"/>
              </w:rPr>
            </w:pPr>
            <w:r w:rsidRPr="00AD48A0">
              <w:rPr>
                <w:rFonts w:ascii="Times New Roman" w:eastAsia="Times New Roman" w:hAnsi="Times New Roman" w:cs="Times New Roman"/>
                <w:b/>
                <w:sz w:val="24"/>
                <w:szCs w:val="24"/>
              </w:rPr>
              <w:t xml:space="preserve">symptom </w:t>
            </w:r>
          </w:p>
          <w:p w14:paraId="68BE0D13" w14:textId="77777777" w:rsidR="00E67938" w:rsidRPr="00AD48A0" w:rsidRDefault="00E67938" w:rsidP="003E7E96">
            <w:pPr>
              <w:spacing w:before="40" w:after="40" w:line="360" w:lineRule="auto"/>
              <w:ind w:left="-80"/>
              <w:jc w:val="center"/>
              <w:rPr>
                <w:rFonts w:ascii="Times New Roman" w:eastAsia="Times New Roman" w:hAnsi="Times New Roman" w:cs="Times New Roman"/>
                <w:b/>
                <w:sz w:val="24"/>
                <w:szCs w:val="24"/>
              </w:rPr>
            </w:pPr>
            <w:r w:rsidRPr="00AD48A0">
              <w:rPr>
                <w:rFonts w:ascii="Times New Roman" w:eastAsia="Times New Roman" w:hAnsi="Times New Roman" w:cs="Times New Roman"/>
                <w:b/>
                <w:sz w:val="24"/>
                <w:szCs w:val="24"/>
              </w:rPr>
              <w:t xml:space="preserve">score* </w:t>
            </w:r>
          </w:p>
        </w:tc>
        <w:tc>
          <w:tcPr>
            <w:tcW w:w="177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E087EB2" w14:textId="77777777" w:rsidR="00E67938" w:rsidRPr="00AD48A0" w:rsidRDefault="00E67938" w:rsidP="003E7E96">
            <w:pPr>
              <w:spacing w:before="40" w:after="40" w:line="360" w:lineRule="auto"/>
              <w:ind w:left="-80"/>
              <w:jc w:val="center"/>
              <w:rPr>
                <w:rFonts w:ascii="Times New Roman" w:eastAsia="Times New Roman" w:hAnsi="Times New Roman" w:cs="Times New Roman"/>
                <w:sz w:val="24"/>
                <w:szCs w:val="24"/>
              </w:rPr>
            </w:pPr>
            <w:r w:rsidRPr="00AD48A0">
              <w:rPr>
                <w:rFonts w:ascii="Times New Roman" w:eastAsia="Times New Roman" w:hAnsi="Times New Roman" w:cs="Times New Roman"/>
                <w:sz w:val="24"/>
                <w:szCs w:val="24"/>
              </w:rPr>
              <w:t xml:space="preserve">0.06 </w:t>
            </w:r>
          </w:p>
          <w:p w14:paraId="06F168FB" w14:textId="77777777" w:rsidR="00E67938" w:rsidRPr="00AD48A0" w:rsidRDefault="00E67938" w:rsidP="003E7E96">
            <w:pPr>
              <w:spacing w:before="40" w:after="40" w:line="360" w:lineRule="auto"/>
              <w:ind w:left="-80"/>
              <w:jc w:val="center"/>
              <w:rPr>
                <w:rFonts w:ascii="Times New Roman" w:eastAsia="Times New Roman" w:hAnsi="Times New Roman" w:cs="Times New Roman"/>
                <w:sz w:val="24"/>
                <w:szCs w:val="24"/>
              </w:rPr>
            </w:pPr>
            <w:r w:rsidRPr="00AD48A0">
              <w:rPr>
                <w:rFonts w:ascii="Times New Roman" w:eastAsia="Times New Roman" w:hAnsi="Times New Roman" w:cs="Times New Roman"/>
                <w:sz w:val="24"/>
                <w:szCs w:val="24"/>
              </w:rPr>
              <w:t>(95% CrI</w:t>
            </w:r>
          </w:p>
          <w:p w14:paraId="76551163" w14:textId="77777777" w:rsidR="00E67938" w:rsidRPr="00AD48A0" w:rsidRDefault="00E67938" w:rsidP="003E7E96">
            <w:pPr>
              <w:spacing w:before="40" w:after="40" w:line="360" w:lineRule="auto"/>
              <w:ind w:left="-80"/>
              <w:jc w:val="center"/>
              <w:rPr>
                <w:rFonts w:ascii="Times New Roman" w:eastAsia="Times New Roman" w:hAnsi="Times New Roman" w:cs="Times New Roman"/>
                <w:sz w:val="24"/>
                <w:szCs w:val="24"/>
              </w:rPr>
            </w:pPr>
            <w:r w:rsidRPr="00AD48A0">
              <w:rPr>
                <w:rFonts w:ascii="Times New Roman" w:eastAsia="Times New Roman" w:hAnsi="Times New Roman" w:cs="Times New Roman"/>
                <w:sz w:val="24"/>
                <w:szCs w:val="24"/>
              </w:rPr>
              <w:t xml:space="preserve">0.00 to 0.08)        </w:t>
            </w:r>
          </w:p>
        </w:tc>
        <w:tc>
          <w:tcPr>
            <w:tcW w:w="20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889099D" w14:textId="77777777" w:rsidR="00E67938" w:rsidRPr="00AD48A0" w:rsidRDefault="00E67938" w:rsidP="003E7E96">
            <w:pPr>
              <w:spacing w:before="40" w:after="40" w:line="360" w:lineRule="auto"/>
              <w:ind w:left="-80"/>
              <w:jc w:val="center"/>
              <w:rPr>
                <w:rFonts w:ascii="Times New Roman" w:eastAsia="Times New Roman" w:hAnsi="Times New Roman" w:cs="Times New Roman"/>
                <w:sz w:val="24"/>
                <w:szCs w:val="24"/>
              </w:rPr>
            </w:pPr>
            <w:r w:rsidRPr="00AD48A0">
              <w:rPr>
                <w:rFonts w:ascii="Times New Roman" w:eastAsia="Times New Roman" w:hAnsi="Times New Roman" w:cs="Times New Roman"/>
                <w:sz w:val="24"/>
                <w:szCs w:val="24"/>
              </w:rPr>
              <w:t xml:space="preserve"> 0.09 </w:t>
            </w:r>
          </w:p>
          <w:p w14:paraId="7C428F3E" w14:textId="77777777" w:rsidR="00E67938" w:rsidRPr="00AD48A0" w:rsidRDefault="00E67938" w:rsidP="003E7E96">
            <w:pPr>
              <w:spacing w:before="40" w:after="40" w:line="360" w:lineRule="auto"/>
              <w:ind w:left="-80"/>
              <w:jc w:val="center"/>
              <w:rPr>
                <w:rFonts w:ascii="Times New Roman" w:eastAsia="Times New Roman" w:hAnsi="Times New Roman" w:cs="Times New Roman"/>
                <w:sz w:val="24"/>
                <w:szCs w:val="24"/>
              </w:rPr>
            </w:pPr>
            <w:r w:rsidRPr="00AD48A0">
              <w:rPr>
                <w:rFonts w:ascii="Times New Roman" w:eastAsia="Times New Roman" w:hAnsi="Times New Roman" w:cs="Times New Roman"/>
                <w:sz w:val="24"/>
                <w:szCs w:val="24"/>
              </w:rPr>
              <w:t xml:space="preserve">(95% CrI </w:t>
            </w:r>
          </w:p>
          <w:p w14:paraId="207E3B1B" w14:textId="16F4FF74" w:rsidR="00E67938" w:rsidRPr="00AD48A0" w:rsidRDefault="00E67938" w:rsidP="003E7E96">
            <w:pPr>
              <w:spacing w:before="40" w:after="40" w:line="360" w:lineRule="auto"/>
              <w:ind w:left="-80"/>
              <w:jc w:val="center"/>
              <w:rPr>
                <w:rFonts w:ascii="Times New Roman" w:eastAsia="Times New Roman" w:hAnsi="Times New Roman" w:cs="Times New Roman"/>
                <w:sz w:val="24"/>
                <w:szCs w:val="24"/>
              </w:rPr>
            </w:pPr>
            <w:r w:rsidRPr="00AD48A0">
              <w:rPr>
                <w:rFonts w:ascii="Times New Roman" w:eastAsia="Times New Roman" w:hAnsi="Times New Roman" w:cs="Times New Roman"/>
                <w:sz w:val="24"/>
                <w:szCs w:val="24"/>
              </w:rPr>
              <w:t>0.0</w:t>
            </w:r>
            <w:r w:rsidR="00343665">
              <w:rPr>
                <w:rFonts w:ascii="Times New Roman" w:eastAsia="Times New Roman" w:hAnsi="Times New Roman" w:cs="Times New Roman"/>
                <w:sz w:val="24"/>
                <w:szCs w:val="24"/>
              </w:rPr>
              <w:t>2</w:t>
            </w:r>
            <w:r w:rsidRPr="00AD48A0">
              <w:rPr>
                <w:rFonts w:ascii="Times New Roman" w:eastAsia="Times New Roman" w:hAnsi="Times New Roman" w:cs="Times New Roman"/>
                <w:sz w:val="24"/>
                <w:szCs w:val="24"/>
              </w:rPr>
              <w:t xml:space="preserve"> to 0.1</w:t>
            </w:r>
            <w:r w:rsidR="00343665">
              <w:rPr>
                <w:rFonts w:ascii="Times New Roman" w:eastAsia="Times New Roman" w:hAnsi="Times New Roman" w:cs="Times New Roman"/>
                <w:sz w:val="24"/>
                <w:szCs w:val="24"/>
              </w:rPr>
              <w:t>0</w:t>
            </w:r>
            <w:r w:rsidRPr="00AD48A0">
              <w:rPr>
                <w:rFonts w:ascii="Times New Roman" w:eastAsia="Times New Roman" w:hAnsi="Times New Roman" w:cs="Times New Roman"/>
                <w:sz w:val="24"/>
                <w:szCs w:val="24"/>
              </w:rPr>
              <w:t>)</w:t>
            </w:r>
          </w:p>
        </w:tc>
        <w:tc>
          <w:tcPr>
            <w:tcW w:w="19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5AE3EC5" w14:textId="77777777" w:rsidR="00E67938" w:rsidRPr="00AD48A0" w:rsidRDefault="00E67938" w:rsidP="003E7E96">
            <w:pPr>
              <w:spacing w:before="40" w:after="40" w:line="360" w:lineRule="auto"/>
              <w:ind w:left="-80"/>
              <w:jc w:val="center"/>
              <w:rPr>
                <w:rFonts w:ascii="Times New Roman" w:eastAsia="Times New Roman" w:hAnsi="Times New Roman" w:cs="Times New Roman"/>
                <w:sz w:val="24"/>
                <w:szCs w:val="24"/>
              </w:rPr>
            </w:pPr>
            <w:r w:rsidRPr="00AD48A0">
              <w:rPr>
                <w:rFonts w:ascii="Times New Roman" w:eastAsia="Times New Roman" w:hAnsi="Times New Roman" w:cs="Times New Roman"/>
                <w:sz w:val="24"/>
                <w:szCs w:val="24"/>
              </w:rPr>
              <w:t xml:space="preserve">  0.04 </w:t>
            </w:r>
          </w:p>
          <w:p w14:paraId="28AADBBE" w14:textId="77777777" w:rsidR="00E67938" w:rsidRPr="00AD48A0" w:rsidRDefault="00E67938" w:rsidP="003E7E96">
            <w:pPr>
              <w:spacing w:before="40" w:after="40" w:line="360" w:lineRule="auto"/>
              <w:ind w:left="-80"/>
              <w:jc w:val="center"/>
              <w:rPr>
                <w:rFonts w:ascii="Times New Roman" w:eastAsia="Times New Roman" w:hAnsi="Times New Roman" w:cs="Times New Roman"/>
                <w:sz w:val="24"/>
                <w:szCs w:val="24"/>
              </w:rPr>
            </w:pPr>
            <w:r w:rsidRPr="00AD48A0">
              <w:rPr>
                <w:rFonts w:ascii="Times New Roman" w:eastAsia="Times New Roman" w:hAnsi="Times New Roman" w:cs="Times New Roman"/>
                <w:sz w:val="24"/>
                <w:szCs w:val="24"/>
              </w:rPr>
              <w:t xml:space="preserve">(95% CrI </w:t>
            </w:r>
          </w:p>
          <w:p w14:paraId="3DBCC923" w14:textId="77777777" w:rsidR="00E67938" w:rsidRPr="00AD48A0" w:rsidRDefault="00E67938" w:rsidP="003E7E96">
            <w:pPr>
              <w:spacing w:before="40" w:after="40" w:line="360" w:lineRule="auto"/>
              <w:ind w:left="-80"/>
              <w:jc w:val="center"/>
              <w:rPr>
                <w:rFonts w:ascii="Times New Roman" w:eastAsia="Times New Roman" w:hAnsi="Times New Roman" w:cs="Times New Roman"/>
                <w:sz w:val="24"/>
                <w:szCs w:val="24"/>
              </w:rPr>
            </w:pPr>
            <w:r w:rsidRPr="00AD48A0">
              <w:rPr>
                <w:rFonts w:ascii="Times New Roman" w:eastAsia="Times New Roman" w:hAnsi="Times New Roman" w:cs="Times New Roman"/>
                <w:sz w:val="24"/>
                <w:szCs w:val="24"/>
              </w:rPr>
              <w:t xml:space="preserve">-0.03 to 0.07)  </w:t>
            </w:r>
          </w:p>
        </w:tc>
        <w:tc>
          <w:tcPr>
            <w:tcW w:w="20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E7D17A3" w14:textId="77777777" w:rsidR="00E67938" w:rsidRPr="00AD48A0" w:rsidRDefault="00E67938" w:rsidP="003E7E96">
            <w:pPr>
              <w:spacing w:before="40" w:after="40" w:line="360" w:lineRule="auto"/>
              <w:ind w:left="-80"/>
              <w:jc w:val="center"/>
              <w:rPr>
                <w:rFonts w:ascii="Times New Roman" w:eastAsia="Times New Roman" w:hAnsi="Times New Roman" w:cs="Times New Roman"/>
                <w:sz w:val="24"/>
                <w:szCs w:val="24"/>
              </w:rPr>
            </w:pPr>
            <w:r w:rsidRPr="00AD48A0">
              <w:rPr>
                <w:rFonts w:ascii="Times New Roman" w:eastAsia="Times New Roman" w:hAnsi="Times New Roman" w:cs="Times New Roman"/>
                <w:sz w:val="24"/>
                <w:szCs w:val="24"/>
              </w:rPr>
              <w:t xml:space="preserve">  0.04 </w:t>
            </w:r>
          </w:p>
          <w:p w14:paraId="70008C79" w14:textId="77777777" w:rsidR="00E67938" w:rsidRPr="00AD48A0" w:rsidRDefault="00E67938" w:rsidP="003E7E96">
            <w:pPr>
              <w:spacing w:before="40" w:after="40" w:line="360" w:lineRule="auto"/>
              <w:ind w:left="-80"/>
              <w:jc w:val="center"/>
              <w:rPr>
                <w:rFonts w:ascii="Times New Roman" w:eastAsia="Times New Roman" w:hAnsi="Times New Roman" w:cs="Times New Roman"/>
                <w:sz w:val="24"/>
                <w:szCs w:val="24"/>
              </w:rPr>
            </w:pPr>
            <w:r w:rsidRPr="00AD48A0">
              <w:rPr>
                <w:rFonts w:ascii="Times New Roman" w:eastAsia="Times New Roman" w:hAnsi="Times New Roman" w:cs="Times New Roman"/>
                <w:sz w:val="24"/>
                <w:szCs w:val="24"/>
              </w:rPr>
              <w:t xml:space="preserve">(95% CrI </w:t>
            </w:r>
          </w:p>
          <w:p w14:paraId="6019EA01" w14:textId="77777777" w:rsidR="00E67938" w:rsidRPr="00AD48A0" w:rsidRDefault="00E67938" w:rsidP="003E7E96">
            <w:pPr>
              <w:spacing w:before="40" w:after="40" w:line="360" w:lineRule="auto"/>
              <w:ind w:left="-80"/>
              <w:jc w:val="center"/>
              <w:rPr>
                <w:rFonts w:ascii="Times New Roman" w:eastAsia="Times New Roman" w:hAnsi="Times New Roman" w:cs="Times New Roman"/>
                <w:sz w:val="24"/>
                <w:szCs w:val="24"/>
              </w:rPr>
            </w:pPr>
            <w:r w:rsidRPr="00AD48A0">
              <w:rPr>
                <w:rFonts w:ascii="Times New Roman" w:eastAsia="Times New Roman" w:hAnsi="Times New Roman" w:cs="Times New Roman"/>
                <w:sz w:val="24"/>
                <w:szCs w:val="24"/>
              </w:rPr>
              <w:t xml:space="preserve">-0.01 to 0.07) </w:t>
            </w:r>
          </w:p>
        </w:tc>
      </w:tr>
      <w:tr w:rsidR="00E67938" w:rsidRPr="00AD48A0" w14:paraId="0B904A43" w14:textId="77777777" w:rsidTr="003E7E96">
        <w:trPr>
          <w:trHeight w:val="1245"/>
        </w:trPr>
        <w:tc>
          <w:tcPr>
            <w:tcW w:w="16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87B1B7B" w14:textId="77777777" w:rsidR="00E67938" w:rsidRPr="00AD48A0" w:rsidRDefault="00E67938" w:rsidP="003E7E96">
            <w:pPr>
              <w:spacing w:before="40" w:after="40" w:line="360" w:lineRule="auto"/>
              <w:ind w:left="-80"/>
              <w:jc w:val="center"/>
              <w:rPr>
                <w:rFonts w:ascii="Times New Roman" w:eastAsia="Times New Roman" w:hAnsi="Times New Roman" w:cs="Times New Roman"/>
                <w:b/>
                <w:sz w:val="24"/>
                <w:szCs w:val="24"/>
              </w:rPr>
            </w:pPr>
            <w:r w:rsidRPr="00AD48A0">
              <w:rPr>
                <w:rFonts w:ascii="Times New Roman" w:eastAsia="Times New Roman" w:hAnsi="Times New Roman" w:cs="Times New Roman"/>
                <w:b/>
                <w:sz w:val="24"/>
                <w:szCs w:val="24"/>
              </w:rPr>
              <w:t xml:space="preserve">Angina episodes* </w:t>
            </w:r>
          </w:p>
        </w:tc>
        <w:tc>
          <w:tcPr>
            <w:tcW w:w="177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5D9F3DB" w14:textId="77777777" w:rsidR="00E67938" w:rsidRPr="00AD48A0" w:rsidRDefault="00E67938" w:rsidP="003E7E96">
            <w:pPr>
              <w:spacing w:before="40" w:after="40" w:line="360" w:lineRule="auto"/>
              <w:ind w:left="-80"/>
              <w:jc w:val="center"/>
              <w:rPr>
                <w:rFonts w:ascii="Times New Roman" w:eastAsia="Times New Roman" w:hAnsi="Times New Roman" w:cs="Times New Roman"/>
                <w:sz w:val="24"/>
                <w:szCs w:val="24"/>
              </w:rPr>
            </w:pPr>
            <w:r w:rsidRPr="00AD48A0">
              <w:rPr>
                <w:rFonts w:ascii="Times New Roman" w:eastAsia="Times New Roman" w:hAnsi="Times New Roman" w:cs="Times New Roman"/>
                <w:sz w:val="24"/>
                <w:szCs w:val="24"/>
              </w:rPr>
              <w:t xml:space="preserve">  0.07 </w:t>
            </w:r>
          </w:p>
          <w:p w14:paraId="456CFEE9" w14:textId="77777777" w:rsidR="00E67938" w:rsidRPr="00AD48A0" w:rsidRDefault="00E67938" w:rsidP="003E7E96">
            <w:pPr>
              <w:spacing w:before="40" w:after="40" w:line="360" w:lineRule="auto"/>
              <w:ind w:left="-80"/>
              <w:jc w:val="center"/>
              <w:rPr>
                <w:rFonts w:ascii="Times New Roman" w:eastAsia="Times New Roman" w:hAnsi="Times New Roman" w:cs="Times New Roman"/>
                <w:sz w:val="24"/>
                <w:szCs w:val="24"/>
              </w:rPr>
            </w:pPr>
            <w:r w:rsidRPr="00AD48A0">
              <w:rPr>
                <w:rFonts w:ascii="Times New Roman" w:eastAsia="Times New Roman" w:hAnsi="Times New Roman" w:cs="Times New Roman"/>
                <w:sz w:val="24"/>
                <w:szCs w:val="24"/>
              </w:rPr>
              <w:t>(95% CrI</w:t>
            </w:r>
          </w:p>
          <w:p w14:paraId="017C0F22" w14:textId="77777777" w:rsidR="00E67938" w:rsidRPr="00AD48A0" w:rsidRDefault="00E67938" w:rsidP="003E7E96">
            <w:pPr>
              <w:spacing w:before="40" w:after="40" w:line="360" w:lineRule="auto"/>
              <w:ind w:left="-80"/>
              <w:jc w:val="center"/>
              <w:rPr>
                <w:rFonts w:ascii="Times New Roman" w:eastAsia="Times New Roman" w:hAnsi="Times New Roman" w:cs="Times New Roman"/>
                <w:sz w:val="24"/>
                <w:szCs w:val="24"/>
              </w:rPr>
            </w:pPr>
            <w:r w:rsidRPr="00AD48A0">
              <w:rPr>
                <w:rFonts w:ascii="Times New Roman" w:eastAsia="Times New Roman" w:hAnsi="Times New Roman" w:cs="Times New Roman"/>
                <w:sz w:val="24"/>
                <w:szCs w:val="24"/>
              </w:rPr>
              <w:t xml:space="preserve">0.05 to 0.08) </w:t>
            </w:r>
          </w:p>
        </w:tc>
        <w:tc>
          <w:tcPr>
            <w:tcW w:w="20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F5D40B4" w14:textId="77777777" w:rsidR="00E67938" w:rsidRPr="00AD48A0" w:rsidRDefault="00E67938" w:rsidP="003E7E96">
            <w:pPr>
              <w:spacing w:before="40" w:after="40" w:line="360" w:lineRule="auto"/>
              <w:ind w:left="-80"/>
              <w:jc w:val="center"/>
              <w:rPr>
                <w:rFonts w:ascii="Times New Roman" w:eastAsia="Times New Roman" w:hAnsi="Times New Roman" w:cs="Times New Roman"/>
                <w:sz w:val="24"/>
                <w:szCs w:val="24"/>
              </w:rPr>
            </w:pPr>
            <w:r w:rsidRPr="00AD48A0">
              <w:rPr>
                <w:rFonts w:ascii="Times New Roman" w:eastAsia="Times New Roman" w:hAnsi="Times New Roman" w:cs="Times New Roman"/>
                <w:sz w:val="24"/>
                <w:szCs w:val="24"/>
              </w:rPr>
              <w:t xml:space="preserve"> 0.0</w:t>
            </w:r>
            <w:r>
              <w:rPr>
                <w:rFonts w:ascii="Times New Roman" w:eastAsia="Times New Roman" w:hAnsi="Times New Roman" w:cs="Times New Roman"/>
                <w:sz w:val="24"/>
                <w:szCs w:val="24"/>
              </w:rPr>
              <w:t>6</w:t>
            </w:r>
            <w:r w:rsidRPr="00AD48A0">
              <w:rPr>
                <w:rFonts w:ascii="Times New Roman" w:eastAsia="Times New Roman" w:hAnsi="Times New Roman" w:cs="Times New Roman"/>
                <w:sz w:val="24"/>
                <w:szCs w:val="24"/>
              </w:rPr>
              <w:t xml:space="preserve"> </w:t>
            </w:r>
          </w:p>
          <w:p w14:paraId="0787F976" w14:textId="77777777" w:rsidR="00E67938" w:rsidRPr="00AD48A0" w:rsidRDefault="00E67938" w:rsidP="003E7E96">
            <w:pPr>
              <w:spacing w:before="40" w:after="40" w:line="360" w:lineRule="auto"/>
              <w:ind w:left="-80"/>
              <w:jc w:val="center"/>
              <w:rPr>
                <w:rFonts w:ascii="Times New Roman" w:eastAsia="Times New Roman" w:hAnsi="Times New Roman" w:cs="Times New Roman"/>
                <w:sz w:val="24"/>
                <w:szCs w:val="24"/>
              </w:rPr>
            </w:pPr>
            <w:r w:rsidRPr="00AD48A0">
              <w:rPr>
                <w:rFonts w:ascii="Times New Roman" w:eastAsia="Times New Roman" w:hAnsi="Times New Roman" w:cs="Times New Roman"/>
                <w:sz w:val="24"/>
                <w:szCs w:val="24"/>
              </w:rPr>
              <w:t>(95% CrI</w:t>
            </w:r>
          </w:p>
          <w:p w14:paraId="0679C819" w14:textId="77777777" w:rsidR="00E67938" w:rsidRPr="00AD48A0" w:rsidRDefault="00E67938" w:rsidP="003E7E96">
            <w:pPr>
              <w:spacing w:before="40" w:after="40" w:line="360" w:lineRule="auto"/>
              <w:ind w:left="-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D48A0">
              <w:rPr>
                <w:rFonts w:ascii="Times New Roman" w:eastAsia="Times New Roman" w:hAnsi="Times New Roman" w:cs="Times New Roman"/>
                <w:sz w:val="24"/>
                <w:szCs w:val="24"/>
              </w:rPr>
              <w:t>0.0</w:t>
            </w:r>
            <w:r>
              <w:rPr>
                <w:rFonts w:ascii="Times New Roman" w:eastAsia="Times New Roman" w:hAnsi="Times New Roman" w:cs="Times New Roman"/>
                <w:sz w:val="24"/>
                <w:szCs w:val="24"/>
              </w:rPr>
              <w:t>1</w:t>
            </w:r>
            <w:r w:rsidRPr="00AD48A0">
              <w:rPr>
                <w:rFonts w:ascii="Times New Roman" w:eastAsia="Times New Roman" w:hAnsi="Times New Roman" w:cs="Times New Roman"/>
                <w:sz w:val="24"/>
                <w:szCs w:val="24"/>
              </w:rPr>
              <w:t xml:space="preserve"> to 0.09)</w:t>
            </w:r>
          </w:p>
        </w:tc>
        <w:tc>
          <w:tcPr>
            <w:tcW w:w="19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8FE26F6" w14:textId="77777777" w:rsidR="00E67938" w:rsidRPr="00AD48A0" w:rsidRDefault="00E67938" w:rsidP="003E7E96">
            <w:pPr>
              <w:spacing w:before="40" w:after="40" w:line="360" w:lineRule="auto"/>
              <w:ind w:left="-80"/>
              <w:jc w:val="center"/>
              <w:rPr>
                <w:rFonts w:ascii="Times New Roman" w:eastAsia="Times New Roman" w:hAnsi="Times New Roman" w:cs="Times New Roman"/>
                <w:sz w:val="24"/>
                <w:szCs w:val="24"/>
              </w:rPr>
            </w:pPr>
            <w:r w:rsidRPr="00AD48A0">
              <w:rPr>
                <w:rFonts w:ascii="Times New Roman" w:eastAsia="Times New Roman" w:hAnsi="Times New Roman" w:cs="Times New Roman"/>
                <w:sz w:val="24"/>
                <w:szCs w:val="24"/>
              </w:rPr>
              <w:t xml:space="preserve"> 0.12 </w:t>
            </w:r>
          </w:p>
          <w:p w14:paraId="19296C38" w14:textId="77777777" w:rsidR="00E67938" w:rsidRPr="00AD48A0" w:rsidRDefault="00E67938" w:rsidP="003E7E96">
            <w:pPr>
              <w:spacing w:before="40" w:after="40" w:line="360" w:lineRule="auto"/>
              <w:ind w:left="-80"/>
              <w:jc w:val="center"/>
              <w:rPr>
                <w:rFonts w:ascii="Times New Roman" w:eastAsia="Times New Roman" w:hAnsi="Times New Roman" w:cs="Times New Roman"/>
                <w:sz w:val="24"/>
                <w:szCs w:val="24"/>
              </w:rPr>
            </w:pPr>
            <w:r w:rsidRPr="00AD48A0">
              <w:rPr>
                <w:rFonts w:ascii="Times New Roman" w:eastAsia="Times New Roman" w:hAnsi="Times New Roman" w:cs="Times New Roman"/>
                <w:sz w:val="24"/>
                <w:szCs w:val="24"/>
              </w:rPr>
              <w:t>(95% CrI</w:t>
            </w:r>
          </w:p>
          <w:p w14:paraId="65296F0E" w14:textId="77777777" w:rsidR="00E67938" w:rsidRPr="00AD48A0" w:rsidRDefault="00E67938" w:rsidP="003E7E96">
            <w:pPr>
              <w:spacing w:before="40" w:after="40" w:line="360" w:lineRule="auto"/>
              <w:ind w:left="-80"/>
              <w:jc w:val="center"/>
              <w:rPr>
                <w:rFonts w:ascii="Times New Roman" w:eastAsia="Times New Roman" w:hAnsi="Times New Roman" w:cs="Times New Roman"/>
                <w:sz w:val="24"/>
                <w:szCs w:val="24"/>
              </w:rPr>
            </w:pPr>
            <w:r w:rsidRPr="00AD48A0">
              <w:rPr>
                <w:rFonts w:ascii="Times New Roman" w:eastAsia="Times New Roman" w:hAnsi="Times New Roman" w:cs="Times New Roman"/>
                <w:sz w:val="24"/>
                <w:szCs w:val="24"/>
              </w:rPr>
              <w:t xml:space="preserve">0.10 to 0.12) </w:t>
            </w:r>
          </w:p>
        </w:tc>
        <w:tc>
          <w:tcPr>
            <w:tcW w:w="20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19651F5" w14:textId="77777777" w:rsidR="00E67938" w:rsidRPr="00AD48A0" w:rsidRDefault="00E67938" w:rsidP="003E7E96">
            <w:pPr>
              <w:spacing w:before="40" w:after="40" w:line="360" w:lineRule="auto"/>
              <w:ind w:left="-80"/>
              <w:jc w:val="center"/>
              <w:rPr>
                <w:rFonts w:ascii="Times New Roman" w:eastAsia="Times New Roman" w:hAnsi="Times New Roman" w:cs="Times New Roman"/>
                <w:sz w:val="24"/>
                <w:szCs w:val="24"/>
              </w:rPr>
            </w:pPr>
            <w:r w:rsidRPr="00AD48A0">
              <w:rPr>
                <w:rFonts w:ascii="Times New Roman" w:eastAsia="Times New Roman" w:hAnsi="Times New Roman" w:cs="Times New Roman"/>
                <w:sz w:val="24"/>
                <w:szCs w:val="24"/>
              </w:rPr>
              <w:t xml:space="preserve">  0.10 </w:t>
            </w:r>
          </w:p>
          <w:p w14:paraId="7ED2C20C" w14:textId="77777777" w:rsidR="00E67938" w:rsidRPr="00AD48A0" w:rsidRDefault="00E67938" w:rsidP="003E7E96">
            <w:pPr>
              <w:spacing w:before="40" w:after="40" w:line="360" w:lineRule="auto"/>
              <w:ind w:left="-80"/>
              <w:jc w:val="center"/>
              <w:rPr>
                <w:rFonts w:ascii="Times New Roman" w:eastAsia="Times New Roman" w:hAnsi="Times New Roman" w:cs="Times New Roman"/>
                <w:sz w:val="24"/>
                <w:szCs w:val="24"/>
              </w:rPr>
            </w:pPr>
            <w:r w:rsidRPr="00AD48A0">
              <w:rPr>
                <w:rFonts w:ascii="Times New Roman" w:eastAsia="Times New Roman" w:hAnsi="Times New Roman" w:cs="Times New Roman"/>
                <w:sz w:val="24"/>
                <w:szCs w:val="24"/>
              </w:rPr>
              <w:t>(95% CrI</w:t>
            </w:r>
          </w:p>
          <w:p w14:paraId="766B4057" w14:textId="77777777" w:rsidR="00E67938" w:rsidRPr="00AD48A0" w:rsidRDefault="00E67938" w:rsidP="003E7E96">
            <w:pPr>
              <w:spacing w:before="40" w:after="40" w:line="360" w:lineRule="auto"/>
              <w:ind w:left="-80"/>
              <w:jc w:val="center"/>
              <w:rPr>
                <w:rFonts w:ascii="Times New Roman" w:eastAsia="Times New Roman" w:hAnsi="Times New Roman" w:cs="Times New Roman"/>
                <w:sz w:val="24"/>
                <w:szCs w:val="24"/>
              </w:rPr>
            </w:pPr>
            <w:r w:rsidRPr="00AD48A0">
              <w:rPr>
                <w:rFonts w:ascii="Times New Roman" w:eastAsia="Times New Roman" w:hAnsi="Times New Roman" w:cs="Times New Roman"/>
                <w:sz w:val="24"/>
                <w:szCs w:val="24"/>
              </w:rPr>
              <w:t>0.07 to 0.11)</w:t>
            </w:r>
          </w:p>
        </w:tc>
      </w:tr>
      <w:tr w:rsidR="00E67938" w:rsidRPr="00AD48A0" w14:paraId="0B7603F3" w14:textId="77777777" w:rsidTr="003E7E96">
        <w:trPr>
          <w:trHeight w:val="1245"/>
        </w:trPr>
        <w:tc>
          <w:tcPr>
            <w:tcW w:w="16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97D9B2C" w14:textId="77777777" w:rsidR="00E67938" w:rsidRPr="00AD48A0" w:rsidRDefault="00E67938" w:rsidP="003E7E96">
            <w:pPr>
              <w:spacing w:before="40" w:after="40" w:line="360" w:lineRule="auto"/>
              <w:ind w:left="-80"/>
              <w:jc w:val="center"/>
              <w:rPr>
                <w:rFonts w:ascii="Times New Roman" w:eastAsia="Times New Roman" w:hAnsi="Times New Roman" w:cs="Times New Roman"/>
                <w:b/>
                <w:sz w:val="24"/>
                <w:szCs w:val="24"/>
              </w:rPr>
            </w:pPr>
            <w:r w:rsidRPr="00AD48A0">
              <w:rPr>
                <w:rFonts w:ascii="Times New Roman" w:eastAsia="Times New Roman" w:hAnsi="Times New Roman" w:cs="Times New Roman"/>
                <w:b/>
                <w:sz w:val="24"/>
                <w:szCs w:val="24"/>
              </w:rPr>
              <w:t xml:space="preserve">SAQ </w:t>
            </w:r>
          </w:p>
          <w:p w14:paraId="22B6AE9E" w14:textId="77777777" w:rsidR="00E67938" w:rsidRPr="00AD48A0" w:rsidRDefault="00E67938" w:rsidP="003E7E96">
            <w:pPr>
              <w:spacing w:before="40" w:after="40" w:line="360" w:lineRule="auto"/>
              <w:ind w:left="-80"/>
              <w:jc w:val="center"/>
              <w:rPr>
                <w:rFonts w:ascii="Times New Roman" w:eastAsia="Times New Roman" w:hAnsi="Times New Roman" w:cs="Times New Roman"/>
                <w:b/>
                <w:sz w:val="24"/>
                <w:szCs w:val="24"/>
              </w:rPr>
            </w:pPr>
            <w:r w:rsidRPr="00AD48A0">
              <w:rPr>
                <w:rFonts w:ascii="Times New Roman" w:eastAsia="Times New Roman" w:hAnsi="Times New Roman" w:cs="Times New Roman"/>
                <w:b/>
                <w:sz w:val="24"/>
                <w:szCs w:val="24"/>
              </w:rPr>
              <w:t xml:space="preserve">physical limitation </w:t>
            </w:r>
          </w:p>
        </w:tc>
        <w:tc>
          <w:tcPr>
            <w:tcW w:w="177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555AFC0" w14:textId="77777777" w:rsidR="00E67938" w:rsidRPr="00AD48A0" w:rsidRDefault="00E67938" w:rsidP="003E7E96">
            <w:pPr>
              <w:spacing w:before="40" w:after="40" w:line="360" w:lineRule="auto"/>
              <w:ind w:left="-80"/>
              <w:jc w:val="center"/>
              <w:rPr>
                <w:rFonts w:ascii="Times New Roman" w:eastAsia="Times New Roman" w:hAnsi="Times New Roman" w:cs="Times New Roman"/>
                <w:sz w:val="24"/>
                <w:szCs w:val="24"/>
              </w:rPr>
            </w:pPr>
            <w:r w:rsidRPr="00AD48A0">
              <w:rPr>
                <w:rFonts w:ascii="Times New Roman" w:eastAsia="Times New Roman" w:hAnsi="Times New Roman" w:cs="Times New Roman"/>
                <w:sz w:val="24"/>
                <w:szCs w:val="24"/>
              </w:rPr>
              <w:t xml:space="preserve"> 0.01 </w:t>
            </w:r>
          </w:p>
          <w:p w14:paraId="5344361C" w14:textId="77777777" w:rsidR="00E67938" w:rsidRPr="00AD48A0" w:rsidRDefault="00E67938" w:rsidP="003E7E96">
            <w:pPr>
              <w:spacing w:before="40" w:after="40" w:line="360" w:lineRule="auto"/>
              <w:ind w:left="-80"/>
              <w:jc w:val="center"/>
              <w:rPr>
                <w:rFonts w:ascii="Times New Roman" w:eastAsia="Times New Roman" w:hAnsi="Times New Roman" w:cs="Times New Roman"/>
                <w:sz w:val="24"/>
                <w:szCs w:val="24"/>
              </w:rPr>
            </w:pPr>
            <w:r w:rsidRPr="00AD48A0">
              <w:rPr>
                <w:rFonts w:ascii="Times New Roman" w:eastAsia="Times New Roman" w:hAnsi="Times New Roman" w:cs="Times New Roman"/>
                <w:sz w:val="24"/>
                <w:szCs w:val="24"/>
              </w:rPr>
              <w:t>(95% CrI</w:t>
            </w:r>
          </w:p>
          <w:p w14:paraId="7ADCB672" w14:textId="77777777" w:rsidR="00E67938" w:rsidRPr="00AD48A0" w:rsidRDefault="00E67938" w:rsidP="003E7E96">
            <w:pPr>
              <w:spacing w:before="40" w:after="40" w:line="360" w:lineRule="auto"/>
              <w:ind w:left="-80"/>
              <w:jc w:val="center"/>
              <w:rPr>
                <w:rFonts w:ascii="Times New Roman" w:eastAsia="Times New Roman" w:hAnsi="Times New Roman" w:cs="Times New Roman"/>
                <w:sz w:val="24"/>
                <w:szCs w:val="24"/>
              </w:rPr>
            </w:pPr>
            <w:r w:rsidRPr="00AD48A0">
              <w:rPr>
                <w:rFonts w:ascii="Times New Roman" w:eastAsia="Times New Roman" w:hAnsi="Times New Roman" w:cs="Times New Roman"/>
                <w:sz w:val="24"/>
                <w:szCs w:val="24"/>
              </w:rPr>
              <w:t xml:space="preserve">-0.03 to 0.04) </w:t>
            </w:r>
          </w:p>
        </w:tc>
        <w:tc>
          <w:tcPr>
            <w:tcW w:w="20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050314C" w14:textId="77777777" w:rsidR="00E67938" w:rsidRPr="00AD48A0" w:rsidRDefault="00E67938" w:rsidP="003E7E96">
            <w:pPr>
              <w:spacing w:before="40" w:after="40" w:line="360" w:lineRule="auto"/>
              <w:ind w:left="-80"/>
              <w:jc w:val="center"/>
              <w:rPr>
                <w:rFonts w:ascii="Times New Roman" w:eastAsia="Times New Roman" w:hAnsi="Times New Roman" w:cs="Times New Roman"/>
                <w:sz w:val="24"/>
                <w:szCs w:val="24"/>
              </w:rPr>
            </w:pPr>
            <w:r w:rsidRPr="00AD48A0">
              <w:rPr>
                <w:rFonts w:ascii="Times New Roman" w:eastAsia="Times New Roman" w:hAnsi="Times New Roman" w:cs="Times New Roman"/>
                <w:sz w:val="24"/>
                <w:szCs w:val="24"/>
              </w:rPr>
              <w:t xml:space="preserve"> 0.00 </w:t>
            </w:r>
          </w:p>
          <w:p w14:paraId="1F7FEA15" w14:textId="77777777" w:rsidR="00E67938" w:rsidRPr="00AD48A0" w:rsidRDefault="00E67938" w:rsidP="003E7E96">
            <w:pPr>
              <w:spacing w:before="40" w:after="40" w:line="360" w:lineRule="auto"/>
              <w:ind w:left="-80"/>
              <w:jc w:val="center"/>
              <w:rPr>
                <w:rFonts w:ascii="Times New Roman" w:eastAsia="Times New Roman" w:hAnsi="Times New Roman" w:cs="Times New Roman"/>
                <w:sz w:val="24"/>
                <w:szCs w:val="24"/>
              </w:rPr>
            </w:pPr>
            <w:r w:rsidRPr="00AD48A0">
              <w:rPr>
                <w:rFonts w:ascii="Times New Roman" w:eastAsia="Times New Roman" w:hAnsi="Times New Roman" w:cs="Times New Roman"/>
                <w:sz w:val="24"/>
                <w:szCs w:val="24"/>
              </w:rPr>
              <w:t>(95% CrI</w:t>
            </w:r>
          </w:p>
          <w:p w14:paraId="0943E753" w14:textId="77777777" w:rsidR="00E67938" w:rsidRPr="00AD48A0" w:rsidRDefault="00E67938" w:rsidP="003E7E96">
            <w:pPr>
              <w:spacing w:before="40" w:after="40" w:line="360" w:lineRule="auto"/>
              <w:ind w:left="-80"/>
              <w:jc w:val="center"/>
              <w:rPr>
                <w:rFonts w:ascii="Times New Roman" w:eastAsia="Times New Roman" w:hAnsi="Times New Roman" w:cs="Times New Roman"/>
                <w:sz w:val="24"/>
                <w:szCs w:val="24"/>
              </w:rPr>
            </w:pPr>
            <w:r w:rsidRPr="00AD48A0">
              <w:rPr>
                <w:rFonts w:ascii="Times New Roman" w:eastAsia="Times New Roman" w:hAnsi="Times New Roman" w:cs="Times New Roman"/>
                <w:sz w:val="24"/>
                <w:szCs w:val="24"/>
              </w:rPr>
              <w:t>-0.04 to 0.04)</w:t>
            </w:r>
          </w:p>
        </w:tc>
        <w:tc>
          <w:tcPr>
            <w:tcW w:w="19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D0E05CA" w14:textId="77777777" w:rsidR="00E67938" w:rsidRPr="00AD48A0" w:rsidRDefault="00E67938" w:rsidP="003E7E96">
            <w:pPr>
              <w:spacing w:before="40" w:after="40" w:line="360" w:lineRule="auto"/>
              <w:ind w:left="-80"/>
              <w:jc w:val="center"/>
              <w:rPr>
                <w:rFonts w:ascii="Times New Roman" w:eastAsia="Times New Roman" w:hAnsi="Times New Roman" w:cs="Times New Roman"/>
                <w:sz w:val="24"/>
                <w:szCs w:val="24"/>
              </w:rPr>
            </w:pPr>
            <w:r w:rsidRPr="00AD48A0">
              <w:rPr>
                <w:rFonts w:ascii="Times New Roman" w:eastAsia="Times New Roman" w:hAnsi="Times New Roman" w:cs="Times New Roman"/>
                <w:sz w:val="24"/>
                <w:szCs w:val="24"/>
              </w:rPr>
              <w:t xml:space="preserve"> 0.04 </w:t>
            </w:r>
          </w:p>
          <w:p w14:paraId="6E00D76B" w14:textId="77777777" w:rsidR="00E67938" w:rsidRPr="00AD48A0" w:rsidRDefault="00E67938" w:rsidP="003E7E96">
            <w:pPr>
              <w:spacing w:before="40" w:after="40" w:line="360" w:lineRule="auto"/>
              <w:ind w:left="-80"/>
              <w:jc w:val="center"/>
              <w:rPr>
                <w:rFonts w:ascii="Times New Roman" w:eastAsia="Times New Roman" w:hAnsi="Times New Roman" w:cs="Times New Roman"/>
                <w:sz w:val="24"/>
                <w:szCs w:val="24"/>
              </w:rPr>
            </w:pPr>
            <w:r w:rsidRPr="00AD48A0">
              <w:rPr>
                <w:rFonts w:ascii="Times New Roman" w:eastAsia="Times New Roman" w:hAnsi="Times New Roman" w:cs="Times New Roman"/>
                <w:sz w:val="24"/>
                <w:szCs w:val="24"/>
              </w:rPr>
              <w:t>(95% CrI</w:t>
            </w:r>
          </w:p>
          <w:p w14:paraId="31551730" w14:textId="77777777" w:rsidR="00E67938" w:rsidRPr="00AD48A0" w:rsidRDefault="00E67938" w:rsidP="003E7E96">
            <w:pPr>
              <w:spacing w:before="40" w:after="40" w:line="360" w:lineRule="auto"/>
              <w:ind w:left="-80"/>
              <w:jc w:val="center"/>
              <w:rPr>
                <w:rFonts w:ascii="Times New Roman" w:eastAsia="Times New Roman" w:hAnsi="Times New Roman" w:cs="Times New Roman"/>
                <w:sz w:val="24"/>
                <w:szCs w:val="24"/>
              </w:rPr>
            </w:pPr>
            <w:r w:rsidRPr="00AD48A0">
              <w:rPr>
                <w:rFonts w:ascii="Times New Roman" w:eastAsia="Times New Roman" w:hAnsi="Times New Roman" w:cs="Times New Roman"/>
                <w:sz w:val="24"/>
                <w:szCs w:val="24"/>
              </w:rPr>
              <w:t xml:space="preserve">-0.02 to 0.06)    </w:t>
            </w:r>
          </w:p>
        </w:tc>
        <w:tc>
          <w:tcPr>
            <w:tcW w:w="20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86754E5" w14:textId="77777777" w:rsidR="00E67938" w:rsidRPr="00AD48A0" w:rsidRDefault="00E67938" w:rsidP="003E7E96">
            <w:pPr>
              <w:spacing w:before="40" w:after="40" w:line="360" w:lineRule="auto"/>
              <w:ind w:left="-80"/>
              <w:jc w:val="center"/>
              <w:rPr>
                <w:rFonts w:ascii="Times New Roman" w:eastAsia="Times New Roman" w:hAnsi="Times New Roman" w:cs="Times New Roman"/>
                <w:sz w:val="24"/>
                <w:szCs w:val="24"/>
              </w:rPr>
            </w:pPr>
            <w:r w:rsidRPr="00AD48A0">
              <w:rPr>
                <w:rFonts w:ascii="Times New Roman" w:eastAsia="Times New Roman" w:hAnsi="Times New Roman" w:cs="Times New Roman"/>
                <w:sz w:val="24"/>
                <w:szCs w:val="24"/>
              </w:rPr>
              <w:t xml:space="preserve"> 0.01 </w:t>
            </w:r>
          </w:p>
          <w:p w14:paraId="1F30A179" w14:textId="77777777" w:rsidR="00E67938" w:rsidRPr="00AD48A0" w:rsidRDefault="00E67938" w:rsidP="003E7E96">
            <w:pPr>
              <w:spacing w:before="40" w:after="40" w:line="360" w:lineRule="auto"/>
              <w:ind w:left="-80"/>
              <w:jc w:val="center"/>
              <w:rPr>
                <w:rFonts w:ascii="Times New Roman" w:eastAsia="Times New Roman" w:hAnsi="Times New Roman" w:cs="Times New Roman"/>
                <w:sz w:val="24"/>
                <w:szCs w:val="24"/>
              </w:rPr>
            </w:pPr>
            <w:r w:rsidRPr="00AD48A0">
              <w:rPr>
                <w:rFonts w:ascii="Times New Roman" w:eastAsia="Times New Roman" w:hAnsi="Times New Roman" w:cs="Times New Roman"/>
                <w:sz w:val="24"/>
                <w:szCs w:val="24"/>
              </w:rPr>
              <w:t>(95% CrI</w:t>
            </w:r>
          </w:p>
          <w:p w14:paraId="27AF4EFD" w14:textId="77777777" w:rsidR="00E67938" w:rsidRPr="00AD48A0" w:rsidRDefault="00E67938" w:rsidP="003E7E96">
            <w:pPr>
              <w:spacing w:before="40" w:after="40" w:line="360" w:lineRule="auto"/>
              <w:ind w:left="-80"/>
              <w:jc w:val="center"/>
              <w:rPr>
                <w:rFonts w:ascii="Times New Roman" w:eastAsia="Times New Roman" w:hAnsi="Times New Roman" w:cs="Times New Roman"/>
                <w:sz w:val="24"/>
                <w:szCs w:val="24"/>
              </w:rPr>
            </w:pPr>
            <w:r w:rsidRPr="00AD48A0">
              <w:rPr>
                <w:rFonts w:ascii="Times New Roman" w:eastAsia="Times New Roman" w:hAnsi="Times New Roman" w:cs="Times New Roman"/>
                <w:sz w:val="24"/>
                <w:szCs w:val="24"/>
              </w:rPr>
              <w:t xml:space="preserve">-0.02 to 0.05)  </w:t>
            </w:r>
          </w:p>
        </w:tc>
      </w:tr>
      <w:tr w:rsidR="00E67938" w:rsidRPr="00AD48A0" w14:paraId="5E934CD3" w14:textId="77777777" w:rsidTr="003E7E96">
        <w:trPr>
          <w:trHeight w:val="1245"/>
        </w:trPr>
        <w:tc>
          <w:tcPr>
            <w:tcW w:w="16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982320E" w14:textId="77777777" w:rsidR="00E67938" w:rsidRPr="00AD48A0" w:rsidRDefault="00E67938" w:rsidP="003E7E96">
            <w:pPr>
              <w:spacing w:before="40" w:after="40" w:line="360" w:lineRule="auto"/>
              <w:ind w:left="-80"/>
              <w:jc w:val="center"/>
              <w:rPr>
                <w:rFonts w:ascii="Times New Roman" w:eastAsia="Times New Roman" w:hAnsi="Times New Roman" w:cs="Times New Roman"/>
                <w:b/>
                <w:sz w:val="24"/>
                <w:szCs w:val="24"/>
              </w:rPr>
            </w:pPr>
            <w:r w:rsidRPr="00AD48A0">
              <w:rPr>
                <w:rFonts w:ascii="Times New Roman" w:eastAsia="Times New Roman" w:hAnsi="Times New Roman" w:cs="Times New Roman"/>
                <w:b/>
                <w:sz w:val="24"/>
                <w:szCs w:val="24"/>
              </w:rPr>
              <w:t xml:space="preserve">Rose angina questionnaire </w:t>
            </w:r>
          </w:p>
        </w:tc>
        <w:tc>
          <w:tcPr>
            <w:tcW w:w="177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2C72671" w14:textId="77777777" w:rsidR="00E67938" w:rsidRPr="00AD48A0" w:rsidRDefault="00E67938" w:rsidP="003E7E96">
            <w:pPr>
              <w:spacing w:before="40" w:after="40" w:line="360" w:lineRule="auto"/>
              <w:ind w:left="-80"/>
              <w:jc w:val="center"/>
              <w:rPr>
                <w:rFonts w:ascii="Times New Roman" w:eastAsia="Times New Roman" w:hAnsi="Times New Roman" w:cs="Times New Roman"/>
                <w:sz w:val="24"/>
                <w:szCs w:val="24"/>
              </w:rPr>
            </w:pPr>
            <w:r w:rsidRPr="00AD48A0">
              <w:rPr>
                <w:rFonts w:ascii="Times New Roman" w:eastAsia="Times New Roman" w:hAnsi="Times New Roman" w:cs="Times New Roman"/>
                <w:sz w:val="24"/>
                <w:szCs w:val="24"/>
              </w:rPr>
              <w:t xml:space="preserve"> 0.22 </w:t>
            </w:r>
          </w:p>
          <w:p w14:paraId="4D1A9158" w14:textId="77777777" w:rsidR="00E67938" w:rsidRPr="00AD48A0" w:rsidRDefault="00E67938" w:rsidP="003E7E96">
            <w:pPr>
              <w:spacing w:before="40" w:after="40" w:line="360" w:lineRule="auto"/>
              <w:ind w:left="-80"/>
              <w:jc w:val="center"/>
              <w:rPr>
                <w:rFonts w:ascii="Times New Roman" w:eastAsia="Times New Roman" w:hAnsi="Times New Roman" w:cs="Times New Roman"/>
                <w:sz w:val="24"/>
                <w:szCs w:val="24"/>
              </w:rPr>
            </w:pPr>
            <w:r w:rsidRPr="00AD48A0">
              <w:rPr>
                <w:rFonts w:ascii="Times New Roman" w:eastAsia="Times New Roman" w:hAnsi="Times New Roman" w:cs="Times New Roman"/>
                <w:sz w:val="24"/>
                <w:szCs w:val="24"/>
              </w:rPr>
              <w:t>(95% CrI</w:t>
            </w:r>
          </w:p>
          <w:p w14:paraId="0F46C413" w14:textId="77777777" w:rsidR="00E67938" w:rsidRPr="00AD48A0" w:rsidRDefault="00E67938" w:rsidP="003E7E96">
            <w:pPr>
              <w:spacing w:before="40" w:after="40" w:line="360" w:lineRule="auto"/>
              <w:ind w:left="-80"/>
              <w:jc w:val="center"/>
              <w:rPr>
                <w:rFonts w:ascii="Times New Roman" w:eastAsia="Times New Roman" w:hAnsi="Times New Roman" w:cs="Times New Roman"/>
                <w:sz w:val="24"/>
                <w:szCs w:val="24"/>
              </w:rPr>
            </w:pPr>
            <w:r w:rsidRPr="00AD48A0">
              <w:rPr>
                <w:rFonts w:ascii="Times New Roman" w:eastAsia="Times New Roman" w:hAnsi="Times New Roman" w:cs="Times New Roman"/>
                <w:sz w:val="24"/>
                <w:szCs w:val="24"/>
              </w:rPr>
              <w:t xml:space="preserve">0.18 to 0.26) </w:t>
            </w:r>
          </w:p>
        </w:tc>
        <w:tc>
          <w:tcPr>
            <w:tcW w:w="20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8DCBDFB" w14:textId="77777777" w:rsidR="00E67938" w:rsidRPr="00AD48A0" w:rsidRDefault="00E67938" w:rsidP="003E7E96">
            <w:pPr>
              <w:spacing w:before="40" w:after="40" w:line="360" w:lineRule="auto"/>
              <w:ind w:left="-80"/>
              <w:jc w:val="center"/>
              <w:rPr>
                <w:rFonts w:ascii="Times New Roman" w:eastAsia="Times New Roman" w:hAnsi="Times New Roman" w:cs="Times New Roman"/>
                <w:sz w:val="24"/>
                <w:szCs w:val="24"/>
              </w:rPr>
            </w:pPr>
            <w:r w:rsidRPr="00AD48A0">
              <w:rPr>
                <w:rFonts w:ascii="Times New Roman" w:eastAsia="Times New Roman" w:hAnsi="Times New Roman" w:cs="Times New Roman"/>
                <w:sz w:val="24"/>
                <w:szCs w:val="24"/>
              </w:rPr>
              <w:t xml:space="preserve"> 0.14 </w:t>
            </w:r>
          </w:p>
          <w:p w14:paraId="37711F0D" w14:textId="77777777" w:rsidR="00E67938" w:rsidRPr="00AD48A0" w:rsidRDefault="00E67938" w:rsidP="003E7E96">
            <w:pPr>
              <w:spacing w:before="40" w:after="40" w:line="360" w:lineRule="auto"/>
              <w:ind w:left="-80"/>
              <w:jc w:val="center"/>
              <w:rPr>
                <w:rFonts w:ascii="Times New Roman" w:eastAsia="Times New Roman" w:hAnsi="Times New Roman" w:cs="Times New Roman"/>
                <w:sz w:val="24"/>
                <w:szCs w:val="24"/>
              </w:rPr>
            </w:pPr>
            <w:r w:rsidRPr="00AD48A0">
              <w:rPr>
                <w:rFonts w:ascii="Times New Roman" w:eastAsia="Times New Roman" w:hAnsi="Times New Roman" w:cs="Times New Roman"/>
                <w:sz w:val="24"/>
                <w:szCs w:val="24"/>
              </w:rPr>
              <w:t>(95% CrI</w:t>
            </w:r>
          </w:p>
          <w:p w14:paraId="09C0F989" w14:textId="77777777" w:rsidR="00E67938" w:rsidRPr="00AD48A0" w:rsidRDefault="00E67938" w:rsidP="003E7E96">
            <w:pPr>
              <w:spacing w:before="40" w:after="40" w:line="360" w:lineRule="auto"/>
              <w:ind w:left="-80"/>
              <w:jc w:val="center"/>
              <w:rPr>
                <w:rFonts w:ascii="Times New Roman" w:eastAsia="Times New Roman" w:hAnsi="Times New Roman" w:cs="Times New Roman"/>
                <w:sz w:val="24"/>
                <w:szCs w:val="24"/>
              </w:rPr>
            </w:pPr>
            <w:r w:rsidRPr="00AD48A0">
              <w:rPr>
                <w:rFonts w:ascii="Times New Roman" w:eastAsia="Times New Roman" w:hAnsi="Times New Roman" w:cs="Times New Roman"/>
                <w:sz w:val="24"/>
                <w:szCs w:val="24"/>
              </w:rPr>
              <w:t>0.06 to 0.20)</w:t>
            </w:r>
          </w:p>
        </w:tc>
        <w:tc>
          <w:tcPr>
            <w:tcW w:w="19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B31BF01" w14:textId="77777777" w:rsidR="00E67938" w:rsidRPr="00AD48A0" w:rsidRDefault="00E67938" w:rsidP="003E7E96">
            <w:pPr>
              <w:spacing w:before="40" w:after="40" w:line="360" w:lineRule="auto"/>
              <w:ind w:left="-80"/>
              <w:jc w:val="center"/>
              <w:rPr>
                <w:rFonts w:ascii="Times New Roman" w:eastAsia="Times New Roman" w:hAnsi="Times New Roman" w:cs="Times New Roman"/>
                <w:sz w:val="24"/>
                <w:szCs w:val="24"/>
              </w:rPr>
            </w:pPr>
            <w:r w:rsidRPr="00AD48A0">
              <w:rPr>
                <w:rFonts w:ascii="Times New Roman" w:eastAsia="Times New Roman" w:hAnsi="Times New Roman" w:cs="Times New Roman"/>
                <w:sz w:val="24"/>
                <w:szCs w:val="24"/>
              </w:rPr>
              <w:t xml:space="preserve">  0.3</w:t>
            </w:r>
            <w:r>
              <w:rPr>
                <w:rFonts w:ascii="Times New Roman" w:eastAsia="Times New Roman" w:hAnsi="Times New Roman" w:cs="Times New Roman"/>
                <w:sz w:val="24"/>
                <w:szCs w:val="24"/>
              </w:rPr>
              <w:t>0</w:t>
            </w:r>
            <w:r w:rsidRPr="00AD48A0">
              <w:rPr>
                <w:rFonts w:ascii="Times New Roman" w:eastAsia="Times New Roman" w:hAnsi="Times New Roman" w:cs="Times New Roman"/>
                <w:sz w:val="24"/>
                <w:szCs w:val="24"/>
              </w:rPr>
              <w:t xml:space="preserve"> </w:t>
            </w:r>
          </w:p>
          <w:p w14:paraId="4E797915" w14:textId="77777777" w:rsidR="00E67938" w:rsidRPr="00AD48A0" w:rsidRDefault="00E67938" w:rsidP="003E7E96">
            <w:pPr>
              <w:spacing w:before="40" w:after="40" w:line="360" w:lineRule="auto"/>
              <w:ind w:left="-80"/>
              <w:jc w:val="center"/>
              <w:rPr>
                <w:rFonts w:ascii="Times New Roman" w:eastAsia="Times New Roman" w:hAnsi="Times New Roman" w:cs="Times New Roman"/>
                <w:sz w:val="24"/>
                <w:szCs w:val="24"/>
              </w:rPr>
            </w:pPr>
            <w:r w:rsidRPr="00AD48A0">
              <w:rPr>
                <w:rFonts w:ascii="Times New Roman" w:eastAsia="Times New Roman" w:hAnsi="Times New Roman" w:cs="Times New Roman"/>
                <w:sz w:val="24"/>
                <w:szCs w:val="24"/>
              </w:rPr>
              <w:t>(95% CrI</w:t>
            </w:r>
          </w:p>
          <w:p w14:paraId="2526EDCD" w14:textId="77777777" w:rsidR="00E67938" w:rsidRPr="00AD48A0" w:rsidRDefault="00E67938" w:rsidP="003E7E96">
            <w:pPr>
              <w:spacing w:before="40" w:after="40" w:line="360" w:lineRule="auto"/>
              <w:ind w:left="-80"/>
              <w:jc w:val="center"/>
              <w:rPr>
                <w:rFonts w:ascii="Times New Roman" w:eastAsia="Times New Roman" w:hAnsi="Times New Roman" w:cs="Times New Roman"/>
                <w:sz w:val="24"/>
                <w:szCs w:val="24"/>
              </w:rPr>
            </w:pPr>
            <w:r w:rsidRPr="00AD48A0">
              <w:rPr>
                <w:rFonts w:ascii="Times New Roman" w:eastAsia="Times New Roman" w:hAnsi="Times New Roman" w:cs="Times New Roman"/>
                <w:sz w:val="24"/>
                <w:szCs w:val="24"/>
              </w:rPr>
              <w:t>0.29 to 0.35)</w:t>
            </w:r>
          </w:p>
        </w:tc>
        <w:tc>
          <w:tcPr>
            <w:tcW w:w="20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17D9CC6" w14:textId="77777777" w:rsidR="00E67938" w:rsidRPr="00AD48A0" w:rsidRDefault="00E67938" w:rsidP="003E7E96">
            <w:pPr>
              <w:spacing w:before="40" w:after="40" w:line="360" w:lineRule="auto"/>
              <w:ind w:left="-80"/>
              <w:jc w:val="center"/>
              <w:rPr>
                <w:rFonts w:ascii="Times New Roman" w:eastAsia="Times New Roman" w:hAnsi="Times New Roman" w:cs="Times New Roman"/>
                <w:sz w:val="24"/>
                <w:szCs w:val="24"/>
              </w:rPr>
            </w:pPr>
            <w:r w:rsidRPr="00AD48A0">
              <w:rPr>
                <w:rFonts w:ascii="Times New Roman" w:eastAsia="Times New Roman" w:hAnsi="Times New Roman" w:cs="Times New Roman"/>
                <w:sz w:val="24"/>
                <w:szCs w:val="24"/>
              </w:rPr>
              <w:t xml:space="preserve"> 0.04 </w:t>
            </w:r>
          </w:p>
          <w:p w14:paraId="2AF446D3" w14:textId="77777777" w:rsidR="00E67938" w:rsidRPr="00AD48A0" w:rsidRDefault="00E67938" w:rsidP="003E7E96">
            <w:pPr>
              <w:spacing w:before="40" w:after="40" w:line="360" w:lineRule="auto"/>
              <w:ind w:left="-80"/>
              <w:jc w:val="center"/>
              <w:rPr>
                <w:rFonts w:ascii="Times New Roman" w:eastAsia="Times New Roman" w:hAnsi="Times New Roman" w:cs="Times New Roman"/>
                <w:sz w:val="24"/>
                <w:szCs w:val="24"/>
              </w:rPr>
            </w:pPr>
            <w:r w:rsidRPr="00AD48A0">
              <w:rPr>
                <w:rFonts w:ascii="Times New Roman" w:eastAsia="Times New Roman" w:hAnsi="Times New Roman" w:cs="Times New Roman"/>
                <w:sz w:val="24"/>
                <w:szCs w:val="24"/>
              </w:rPr>
              <w:t>(95% CrI</w:t>
            </w:r>
          </w:p>
          <w:p w14:paraId="784DDFE5" w14:textId="77777777" w:rsidR="00E67938" w:rsidRPr="00AD48A0" w:rsidRDefault="00E67938" w:rsidP="003E7E96">
            <w:pPr>
              <w:spacing w:before="40" w:after="40" w:line="360" w:lineRule="auto"/>
              <w:ind w:left="-80"/>
              <w:jc w:val="center"/>
              <w:rPr>
                <w:rFonts w:ascii="Times New Roman" w:eastAsia="Times New Roman" w:hAnsi="Times New Roman" w:cs="Times New Roman"/>
                <w:sz w:val="24"/>
                <w:szCs w:val="24"/>
              </w:rPr>
            </w:pPr>
            <w:r w:rsidRPr="00AD48A0">
              <w:rPr>
                <w:rFonts w:ascii="Times New Roman" w:eastAsia="Times New Roman" w:hAnsi="Times New Roman" w:cs="Times New Roman"/>
                <w:sz w:val="24"/>
                <w:szCs w:val="24"/>
              </w:rPr>
              <w:t xml:space="preserve">-0.06 to 0.08)  </w:t>
            </w:r>
          </w:p>
        </w:tc>
      </w:tr>
    </w:tbl>
    <w:p w14:paraId="3021D35C" w14:textId="77777777" w:rsidR="00170E46" w:rsidRDefault="00170E46" w:rsidP="00937077">
      <w:pPr>
        <w:spacing w:line="480" w:lineRule="auto"/>
        <w:jc w:val="both"/>
        <w:rPr>
          <w:rFonts w:ascii="Times New Roman" w:eastAsia="Times New Roman" w:hAnsi="Times New Roman" w:cs="Times New Roman"/>
          <w:sz w:val="24"/>
          <w:szCs w:val="24"/>
        </w:rPr>
      </w:pPr>
    </w:p>
    <w:p w14:paraId="3C5B8DC5" w14:textId="124D0768" w:rsidR="00E25D63" w:rsidRPr="00107691" w:rsidRDefault="00E67938" w:rsidP="00937077">
      <w:pPr>
        <w:spacing w:line="480" w:lineRule="auto"/>
        <w:jc w:val="both"/>
        <w:rPr>
          <w:rFonts w:ascii="Times New Roman" w:eastAsia="Times New Roman" w:hAnsi="Times New Roman" w:cs="Times New Roman"/>
          <w:sz w:val="24"/>
          <w:szCs w:val="24"/>
        </w:rPr>
      </w:pPr>
      <w:r w:rsidRPr="00107691">
        <w:rPr>
          <w:rFonts w:ascii="Times New Roman" w:eastAsia="Times New Roman" w:hAnsi="Times New Roman" w:cs="Times New Roman"/>
          <w:sz w:val="24"/>
          <w:szCs w:val="24"/>
        </w:rPr>
        <w:t xml:space="preserve">The </w:t>
      </w:r>
      <w:r w:rsidR="00581353">
        <w:rPr>
          <w:rFonts w:ascii="Times New Roman" w:eastAsia="Times New Roman" w:hAnsi="Times New Roman" w:cs="Times New Roman"/>
          <w:sz w:val="24"/>
          <w:szCs w:val="24"/>
        </w:rPr>
        <w:t>association</w:t>
      </w:r>
      <w:r w:rsidRPr="00107691">
        <w:rPr>
          <w:rFonts w:ascii="Times New Roman" w:eastAsia="Times New Roman" w:hAnsi="Times New Roman" w:cs="Times New Roman"/>
          <w:sz w:val="24"/>
          <w:szCs w:val="24"/>
        </w:rPr>
        <w:t xml:space="preserve"> between selected symptom parameters and disease severity.</w:t>
      </w:r>
      <w:r w:rsidR="00835BC3" w:rsidRPr="00107691">
        <w:rPr>
          <w:rFonts w:ascii="Times New Roman" w:eastAsia="Times New Roman" w:hAnsi="Times New Roman" w:cs="Times New Roman"/>
          <w:sz w:val="24"/>
          <w:szCs w:val="24"/>
        </w:rPr>
        <w:t xml:space="preserve"> F</w:t>
      </w:r>
      <w:r w:rsidR="00E25D63" w:rsidRPr="00107691">
        <w:rPr>
          <w:rFonts w:ascii="Times New Roman" w:eastAsia="Times New Roman" w:hAnsi="Times New Roman" w:cs="Times New Roman"/>
          <w:sz w:val="24"/>
          <w:szCs w:val="24"/>
        </w:rPr>
        <w:t xml:space="preserve">ull data on all endpoints is shown in Supplemental Table 4. </w:t>
      </w:r>
    </w:p>
    <w:p w14:paraId="22CCCBAC" w14:textId="2A052D6F" w:rsidR="00835BC3" w:rsidRPr="00107691" w:rsidRDefault="00835BC3" w:rsidP="00937077">
      <w:pPr>
        <w:spacing w:line="480" w:lineRule="auto"/>
        <w:jc w:val="both"/>
        <w:rPr>
          <w:rFonts w:ascii="Times New Roman" w:eastAsia="Times New Roman" w:hAnsi="Times New Roman" w:cs="Times New Roman"/>
          <w:sz w:val="24"/>
          <w:szCs w:val="24"/>
        </w:rPr>
      </w:pPr>
      <w:r w:rsidRPr="00107691">
        <w:rPr>
          <w:rFonts w:ascii="Times New Roman" w:eastAsia="Times New Roman" w:hAnsi="Times New Roman" w:cs="Times New Roman"/>
          <w:sz w:val="24"/>
          <w:szCs w:val="24"/>
        </w:rPr>
        <w:t>*mean averaged across the two-week pre-randomization phase</w:t>
      </w:r>
    </w:p>
    <w:p w14:paraId="47202518" w14:textId="77777777" w:rsidR="00E67938" w:rsidRPr="00107691" w:rsidRDefault="00E67938" w:rsidP="00937077">
      <w:pPr>
        <w:spacing w:line="480" w:lineRule="auto"/>
        <w:jc w:val="both"/>
        <w:rPr>
          <w:rFonts w:ascii="Times New Roman" w:hAnsi="Times New Roman" w:cs="Times New Roman"/>
          <w:sz w:val="24"/>
          <w:szCs w:val="24"/>
        </w:rPr>
      </w:pPr>
      <w:r w:rsidRPr="00107691">
        <w:rPr>
          <w:rFonts w:ascii="Times New Roman" w:hAnsi="Times New Roman" w:cs="Times New Roman"/>
          <w:sz w:val="24"/>
          <w:szCs w:val="24"/>
        </w:rPr>
        <w:t>QCA= Quantitative coronary angiography, CrI=Credible interval, SAQ=Seattle Angina Questionnaire</w:t>
      </w:r>
    </w:p>
    <w:p w14:paraId="0F08DCF6" w14:textId="2A196EE3" w:rsidR="00E67938" w:rsidRPr="00AD48A0" w:rsidRDefault="00E67938" w:rsidP="00E67938">
      <w:pPr>
        <w:spacing w:line="240" w:lineRule="auto"/>
        <w:rPr>
          <w:rFonts w:ascii="Times New Roman" w:eastAsia="Times New Roman" w:hAnsi="Times New Roman" w:cs="Times New Roman"/>
          <w:b/>
          <w:sz w:val="24"/>
          <w:szCs w:val="24"/>
        </w:rPr>
      </w:pPr>
    </w:p>
    <w:p w14:paraId="62118682" w14:textId="5A7A1BA1" w:rsidR="00E67938" w:rsidRPr="00AD48A0" w:rsidRDefault="00E67938" w:rsidP="00E67938">
      <w:pPr>
        <w:pStyle w:val="Heading3"/>
        <w:rPr>
          <w:rFonts w:ascii="Times New Roman" w:hAnsi="Times New Roman" w:cs="Times New Roman"/>
          <w:b/>
          <w:bCs/>
          <w:color w:val="auto"/>
          <w:sz w:val="24"/>
          <w:szCs w:val="24"/>
        </w:rPr>
      </w:pPr>
      <w:r w:rsidRPr="00AD48A0">
        <w:rPr>
          <w:rFonts w:ascii="Times New Roman" w:hAnsi="Times New Roman" w:cs="Times New Roman"/>
          <w:b/>
          <w:bCs/>
          <w:color w:val="auto"/>
          <w:sz w:val="24"/>
          <w:szCs w:val="24"/>
        </w:rPr>
        <w:t xml:space="preserve">Table </w:t>
      </w:r>
      <w:r>
        <w:rPr>
          <w:rFonts w:ascii="Times New Roman" w:hAnsi="Times New Roman" w:cs="Times New Roman"/>
          <w:b/>
          <w:bCs/>
          <w:color w:val="auto"/>
          <w:sz w:val="24"/>
          <w:szCs w:val="24"/>
        </w:rPr>
        <w:t>3</w:t>
      </w:r>
      <w:r w:rsidRPr="00AD48A0">
        <w:rPr>
          <w:rFonts w:ascii="Times New Roman" w:hAnsi="Times New Roman" w:cs="Times New Roman"/>
          <w:b/>
          <w:bCs/>
          <w:color w:val="auto"/>
          <w:sz w:val="24"/>
          <w:szCs w:val="24"/>
        </w:rPr>
        <w:t xml:space="preserve">. </w:t>
      </w:r>
      <w:r w:rsidR="00EE71E1" w:rsidRPr="00EE71E1">
        <w:rPr>
          <w:rFonts w:ascii="Times New Roman" w:hAnsi="Times New Roman" w:cs="Times New Roman"/>
          <w:b/>
          <w:bCs/>
          <w:color w:val="auto"/>
          <w:sz w:val="24"/>
          <w:szCs w:val="24"/>
        </w:rPr>
        <w:t xml:space="preserve">Rose angina as a predictor of the placebo-controlled </w:t>
      </w:r>
      <w:r w:rsidRPr="006F2D48">
        <w:rPr>
          <w:rFonts w:ascii="Times New Roman" w:hAnsi="Times New Roman" w:cs="Times New Roman"/>
          <w:b/>
          <w:bCs/>
          <w:color w:val="auto"/>
          <w:sz w:val="24"/>
          <w:szCs w:val="24"/>
        </w:rPr>
        <w:t xml:space="preserve">efficacy of PCI </w:t>
      </w:r>
      <w:r w:rsidR="00D93983">
        <w:rPr>
          <w:rFonts w:ascii="Times New Roman" w:hAnsi="Times New Roman" w:cs="Times New Roman"/>
          <w:b/>
          <w:bCs/>
          <w:color w:val="auto"/>
          <w:sz w:val="24"/>
          <w:szCs w:val="24"/>
        </w:rPr>
        <w:t>on the primary endpoint</w:t>
      </w:r>
    </w:p>
    <w:tbl>
      <w:tblPr>
        <w:tblpPr w:leftFromText="180" w:rightFromText="180" w:vertAnchor="text" w:horzAnchor="margin" w:tblpXSpec="center" w:tblpY="2"/>
        <w:tblW w:w="90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26"/>
        <w:gridCol w:w="2334"/>
        <w:gridCol w:w="217"/>
        <w:gridCol w:w="2117"/>
        <w:gridCol w:w="2268"/>
      </w:tblGrid>
      <w:tr w:rsidR="0016152B" w:rsidRPr="00AD48A0" w14:paraId="57E2A9A4" w14:textId="77777777" w:rsidTr="005A377D">
        <w:trPr>
          <w:trHeight w:val="440"/>
        </w:trPr>
        <w:tc>
          <w:tcPr>
            <w:tcW w:w="2126" w:type="dxa"/>
            <w:shd w:val="clear" w:color="auto" w:fill="auto"/>
            <w:tcMar>
              <w:top w:w="100" w:type="dxa"/>
              <w:left w:w="100" w:type="dxa"/>
              <w:bottom w:w="100" w:type="dxa"/>
              <w:right w:w="100" w:type="dxa"/>
            </w:tcMar>
          </w:tcPr>
          <w:p w14:paraId="55620B75" w14:textId="77777777" w:rsidR="0016152B" w:rsidRPr="00AD48A0" w:rsidRDefault="0016152B" w:rsidP="003E7E96">
            <w:pPr>
              <w:widowControl w:val="0"/>
              <w:spacing w:line="360" w:lineRule="auto"/>
              <w:jc w:val="center"/>
              <w:rPr>
                <w:rFonts w:ascii="Times New Roman" w:eastAsia="Times New Roman" w:hAnsi="Times New Roman" w:cs="Times New Roman"/>
                <w:b/>
                <w:sz w:val="24"/>
                <w:szCs w:val="24"/>
              </w:rPr>
            </w:pPr>
            <w:r w:rsidRPr="00AD48A0">
              <w:rPr>
                <w:rFonts w:ascii="Times New Roman" w:eastAsia="Times New Roman" w:hAnsi="Times New Roman" w:cs="Times New Roman"/>
                <w:b/>
                <w:sz w:val="24"/>
                <w:szCs w:val="24"/>
              </w:rPr>
              <w:t>Angina</w:t>
            </w:r>
          </w:p>
        </w:tc>
        <w:tc>
          <w:tcPr>
            <w:tcW w:w="2334" w:type="dxa"/>
            <w:shd w:val="clear" w:color="auto" w:fill="auto"/>
            <w:tcMar>
              <w:top w:w="100" w:type="dxa"/>
              <w:left w:w="100" w:type="dxa"/>
              <w:bottom w:w="100" w:type="dxa"/>
              <w:right w:w="100" w:type="dxa"/>
            </w:tcMar>
          </w:tcPr>
          <w:p w14:paraId="557D112C" w14:textId="4B891522" w:rsidR="0016152B" w:rsidRPr="00AD48A0" w:rsidRDefault="0016152B" w:rsidP="003E7E96">
            <w:pPr>
              <w:widowControl w:val="0"/>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Odds ratio for benefit for PCI vs placebo </w:t>
            </w:r>
          </w:p>
        </w:tc>
        <w:tc>
          <w:tcPr>
            <w:tcW w:w="2334" w:type="dxa"/>
            <w:gridSpan w:val="2"/>
            <w:shd w:val="clear" w:color="auto" w:fill="auto"/>
          </w:tcPr>
          <w:p w14:paraId="2D5E665D" w14:textId="7D64F4DC" w:rsidR="0016152B" w:rsidRPr="00AD48A0" w:rsidRDefault="0016152B" w:rsidP="003E7E96">
            <w:pPr>
              <w:widowControl w:val="0"/>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Odds ratio for benefit for Rose angina vs Rose non-angina</w:t>
            </w:r>
          </w:p>
        </w:tc>
        <w:tc>
          <w:tcPr>
            <w:tcW w:w="2268" w:type="dxa"/>
            <w:shd w:val="clear" w:color="auto" w:fill="auto"/>
            <w:tcMar>
              <w:top w:w="100" w:type="dxa"/>
              <w:left w:w="100" w:type="dxa"/>
              <w:bottom w:w="100" w:type="dxa"/>
              <w:right w:w="100" w:type="dxa"/>
            </w:tcMar>
          </w:tcPr>
          <w:p w14:paraId="1989D5FA" w14:textId="77777777" w:rsidR="0016152B" w:rsidRPr="00AD48A0" w:rsidRDefault="0016152B" w:rsidP="003E7E96">
            <w:pPr>
              <w:widowControl w:val="0"/>
              <w:spacing w:line="360" w:lineRule="auto"/>
              <w:jc w:val="center"/>
              <w:rPr>
                <w:rFonts w:ascii="Times New Roman" w:eastAsia="Times New Roman" w:hAnsi="Times New Roman" w:cs="Times New Roman"/>
                <w:b/>
                <w:sz w:val="24"/>
                <w:szCs w:val="24"/>
              </w:rPr>
            </w:pPr>
            <w:r w:rsidRPr="00AD48A0">
              <w:rPr>
                <w:rFonts w:ascii="Times New Roman" w:eastAsia="Times New Roman" w:hAnsi="Times New Roman" w:cs="Times New Roman"/>
                <w:b/>
                <w:sz w:val="24"/>
                <w:szCs w:val="24"/>
              </w:rPr>
              <w:t xml:space="preserve">Probability of </w:t>
            </w:r>
            <w:r>
              <w:rPr>
                <w:rFonts w:ascii="Times New Roman" w:eastAsia="Times New Roman" w:hAnsi="Times New Roman" w:cs="Times New Roman"/>
                <w:b/>
                <w:sz w:val="24"/>
                <w:szCs w:val="24"/>
              </w:rPr>
              <w:t>interaction</w:t>
            </w:r>
            <w:r w:rsidRPr="00AD48A0">
              <w:rPr>
                <w:rFonts w:ascii="Times New Roman" w:eastAsia="Times New Roman" w:hAnsi="Times New Roman" w:cs="Times New Roman"/>
                <w:b/>
                <w:sz w:val="24"/>
                <w:szCs w:val="24"/>
              </w:rPr>
              <w:t xml:space="preserve">  </w:t>
            </w:r>
          </w:p>
        </w:tc>
      </w:tr>
      <w:tr w:rsidR="00E67938" w:rsidRPr="00AD48A0" w14:paraId="76A48D43" w14:textId="77777777" w:rsidTr="003E7E96">
        <w:trPr>
          <w:trHeight w:val="440"/>
        </w:trPr>
        <w:tc>
          <w:tcPr>
            <w:tcW w:w="9062" w:type="dxa"/>
            <w:gridSpan w:val="5"/>
            <w:shd w:val="clear" w:color="auto" w:fill="auto"/>
            <w:tcMar>
              <w:top w:w="100" w:type="dxa"/>
              <w:left w:w="100" w:type="dxa"/>
              <w:bottom w:w="100" w:type="dxa"/>
              <w:right w:w="100" w:type="dxa"/>
            </w:tcMar>
          </w:tcPr>
          <w:p w14:paraId="2D92DFE8" w14:textId="77777777" w:rsidR="00E67938" w:rsidRPr="00AD48A0" w:rsidRDefault="00E67938" w:rsidP="003E7E96">
            <w:pPr>
              <w:shd w:val="clear" w:color="auto" w:fill="FFFFFF"/>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Primary endpoint: Angina symptom score</w:t>
            </w:r>
          </w:p>
        </w:tc>
      </w:tr>
      <w:tr w:rsidR="00E67938" w:rsidRPr="00AD48A0" w14:paraId="7B3820A6" w14:textId="77777777" w:rsidTr="003E7E96">
        <w:trPr>
          <w:trHeight w:val="440"/>
        </w:trPr>
        <w:tc>
          <w:tcPr>
            <w:tcW w:w="2126" w:type="dxa"/>
            <w:shd w:val="clear" w:color="auto" w:fill="auto"/>
            <w:tcMar>
              <w:top w:w="100" w:type="dxa"/>
              <w:left w:w="100" w:type="dxa"/>
              <w:bottom w:w="100" w:type="dxa"/>
              <w:right w:w="100" w:type="dxa"/>
            </w:tcMar>
          </w:tcPr>
          <w:p w14:paraId="21CC3635" w14:textId="77777777" w:rsidR="00E67938" w:rsidRPr="00AD48A0" w:rsidRDefault="00E67938" w:rsidP="003E7E96">
            <w:pPr>
              <w:widowControl w:val="0"/>
              <w:spacing w:line="360" w:lineRule="auto"/>
              <w:jc w:val="center"/>
              <w:rPr>
                <w:rFonts w:ascii="Times New Roman" w:eastAsia="Times New Roman" w:hAnsi="Times New Roman" w:cs="Times New Roman"/>
                <w:b/>
                <w:sz w:val="24"/>
                <w:szCs w:val="24"/>
              </w:rPr>
            </w:pPr>
            <w:r w:rsidRPr="00AD48A0">
              <w:rPr>
                <w:rFonts w:ascii="Times New Roman" w:eastAsia="Times New Roman" w:hAnsi="Times New Roman" w:cs="Times New Roman"/>
                <w:b/>
                <w:sz w:val="24"/>
                <w:szCs w:val="24"/>
              </w:rPr>
              <w:t>Rose angina</w:t>
            </w:r>
          </w:p>
          <w:p w14:paraId="32485444" w14:textId="77777777" w:rsidR="00E67938" w:rsidRPr="00AD48A0" w:rsidRDefault="00E67938" w:rsidP="003E7E96">
            <w:pPr>
              <w:widowControl w:val="0"/>
              <w:spacing w:line="360" w:lineRule="auto"/>
              <w:jc w:val="center"/>
              <w:rPr>
                <w:rFonts w:ascii="Times New Roman" w:eastAsia="Times New Roman" w:hAnsi="Times New Roman" w:cs="Times New Roman"/>
                <w:b/>
                <w:sz w:val="24"/>
                <w:szCs w:val="24"/>
              </w:rPr>
            </w:pPr>
          </w:p>
        </w:tc>
        <w:tc>
          <w:tcPr>
            <w:tcW w:w="2551" w:type="dxa"/>
            <w:gridSpan w:val="2"/>
            <w:shd w:val="clear" w:color="auto" w:fill="auto"/>
            <w:tcMar>
              <w:top w:w="100" w:type="dxa"/>
              <w:left w:w="100" w:type="dxa"/>
              <w:bottom w:w="100" w:type="dxa"/>
              <w:right w:w="100" w:type="dxa"/>
            </w:tcMar>
          </w:tcPr>
          <w:p w14:paraId="1BD57359" w14:textId="77777777" w:rsidR="00E67938" w:rsidRDefault="00E67938" w:rsidP="003E7E96">
            <w:pPr>
              <w:spacing w:before="40" w:after="40" w:line="360" w:lineRule="auto"/>
              <w:ind w:left="-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p w14:paraId="66B6CB1C" w14:textId="77777777" w:rsidR="00E67938" w:rsidRPr="00AD48A0" w:rsidRDefault="00E67938" w:rsidP="003E7E96">
            <w:pPr>
              <w:spacing w:before="40" w:after="40" w:line="360" w:lineRule="auto"/>
              <w:ind w:left="-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(95% CrI 2.0 to 2.7)</w:t>
            </w:r>
          </w:p>
        </w:tc>
        <w:tc>
          <w:tcPr>
            <w:tcW w:w="2117" w:type="dxa"/>
            <w:vMerge w:val="restart"/>
            <w:shd w:val="clear" w:color="auto" w:fill="auto"/>
            <w:tcMar>
              <w:top w:w="100" w:type="dxa"/>
              <w:left w:w="100" w:type="dxa"/>
              <w:bottom w:w="100" w:type="dxa"/>
              <w:right w:w="100" w:type="dxa"/>
            </w:tcMar>
          </w:tcPr>
          <w:p w14:paraId="0D9AF0B4" w14:textId="77777777" w:rsidR="00E67938" w:rsidRDefault="00E67938" w:rsidP="003E7E96">
            <w:pPr>
              <w:spacing w:before="40" w:after="40" w:line="360" w:lineRule="auto"/>
              <w:ind w:left="-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p w14:paraId="0C10E2B7" w14:textId="77777777" w:rsidR="00E67938" w:rsidRPr="00AD48A0" w:rsidRDefault="00E67938" w:rsidP="003E7E96">
            <w:pPr>
              <w:spacing w:before="40" w:after="40" w:line="360" w:lineRule="auto"/>
              <w:ind w:left="-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(95% CrI 1.6 to 2.1)</w:t>
            </w:r>
          </w:p>
        </w:tc>
        <w:tc>
          <w:tcPr>
            <w:tcW w:w="2268" w:type="dxa"/>
            <w:vMerge w:val="restart"/>
            <w:shd w:val="clear" w:color="auto" w:fill="auto"/>
            <w:tcMar>
              <w:top w:w="100" w:type="dxa"/>
              <w:left w:w="100" w:type="dxa"/>
              <w:bottom w:w="100" w:type="dxa"/>
              <w:right w:w="100" w:type="dxa"/>
            </w:tcMar>
          </w:tcPr>
          <w:p w14:paraId="7ED6383B" w14:textId="77777777" w:rsidR="00E67938" w:rsidRPr="00AD48A0" w:rsidRDefault="00E67938" w:rsidP="003E7E96">
            <w:pPr>
              <w:spacing w:before="40" w:after="40" w:line="360" w:lineRule="auto"/>
              <w:ind w:left="-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99.9%</w:t>
            </w:r>
          </w:p>
        </w:tc>
      </w:tr>
      <w:tr w:rsidR="00E67938" w:rsidRPr="00AD48A0" w14:paraId="57FB4D4A" w14:textId="77777777" w:rsidTr="003E7E96">
        <w:trPr>
          <w:trHeight w:val="591"/>
        </w:trPr>
        <w:tc>
          <w:tcPr>
            <w:tcW w:w="2126" w:type="dxa"/>
            <w:shd w:val="clear" w:color="auto" w:fill="auto"/>
            <w:tcMar>
              <w:top w:w="100" w:type="dxa"/>
              <w:left w:w="100" w:type="dxa"/>
              <w:bottom w:w="100" w:type="dxa"/>
              <w:right w:w="100" w:type="dxa"/>
            </w:tcMar>
          </w:tcPr>
          <w:p w14:paraId="33496BD4" w14:textId="77777777" w:rsidR="00E67938" w:rsidRPr="00AD48A0" w:rsidRDefault="00E67938" w:rsidP="003E7E96">
            <w:pPr>
              <w:widowControl w:val="0"/>
              <w:spacing w:line="360" w:lineRule="auto"/>
              <w:jc w:val="center"/>
              <w:rPr>
                <w:rFonts w:ascii="Times New Roman" w:eastAsia="Times New Roman" w:hAnsi="Times New Roman" w:cs="Times New Roman"/>
                <w:b/>
                <w:sz w:val="24"/>
                <w:szCs w:val="24"/>
              </w:rPr>
            </w:pPr>
            <w:r w:rsidRPr="00AD48A0">
              <w:rPr>
                <w:rFonts w:ascii="Times New Roman" w:eastAsia="Times New Roman" w:hAnsi="Times New Roman" w:cs="Times New Roman"/>
                <w:b/>
                <w:sz w:val="24"/>
                <w:szCs w:val="24"/>
              </w:rPr>
              <w:t xml:space="preserve">Rose </w:t>
            </w:r>
          </w:p>
          <w:p w14:paraId="22BA70AB" w14:textId="77777777" w:rsidR="00E67938" w:rsidRPr="00AD48A0" w:rsidRDefault="00E67938" w:rsidP="003E7E96">
            <w:pPr>
              <w:widowControl w:val="0"/>
              <w:spacing w:line="360" w:lineRule="auto"/>
              <w:jc w:val="center"/>
              <w:rPr>
                <w:rFonts w:ascii="Times New Roman" w:eastAsia="Times New Roman" w:hAnsi="Times New Roman" w:cs="Times New Roman"/>
                <w:b/>
                <w:sz w:val="24"/>
                <w:szCs w:val="24"/>
              </w:rPr>
            </w:pPr>
            <w:r w:rsidRPr="00AD48A0">
              <w:rPr>
                <w:rFonts w:ascii="Times New Roman" w:eastAsia="Times New Roman" w:hAnsi="Times New Roman" w:cs="Times New Roman"/>
                <w:b/>
                <w:sz w:val="24"/>
                <w:szCs w:val="24"/>
              </w:rPr>
              <w:t>non-angina</w:t>
            </w:r>
          </w:p>
        </w:tc>
        <w:tc>
          <w:tcPr>
            <w:tcW w:w="2551" w:type="dxa"/>
            <w:gridSpan w:val="2"/>
            <w:shd w:val="clear" w:color="auto" w:fill="auto"/>
            <w:tcMar>
              <w:top w:w="100" w:type="dxa"/>
              <w:left w:w="100" w:type="dxa"/>
              <w:bottom w:w="100" w:type="dxa"/>
              <w:right w:w="100" w:type="dxa"/>
            </w:tcMar>
          </w:tcPr>
          <w:p w14:paraId="658122FD" w14:textId="77777777" w:rsidR="00E67938" w:rsidRDefault="00E67938" w:rsidP="003E7E96">
            <w:pPr>
              <w:spacing w:before="40" w:after="40" w:line="360" w:lineRule="auto"/>
              <w:ind w:left="-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p w14:paraId="26284011" w14:textId="10A6A733" w:rsidR="00E67938" w:rsidRPr="00AD48A0" w:rsidRDefault="00E67938" w:rsidP="003E7E96">
            <w:pPr>
              <w:spacing w:before="40" w:after="40" w:line="360" w:lineRule="auto"/>
              <w:ind w:left="-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(95% CrI 1.</w:t>
            </w:r>
            <w:r w:rsidR="009F0F2D">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to 1.4)</w:t>
            </w:r>
          </w:p>
        </w:tc>
        <w:tc>
          <w:tcPr>
            <w:tcW w:w="2117" w:type="dxa"/>
            <w:vMerge/>
            <w:shd w:val="clear" w:color="auto" w:fill="auto"/>
            <w:tcMar>
              <w:top w:w="100" w:type="dxa"/>
              <w:left w:w="100" w:type="dxa"/>
              <w:bottom w:w="100" w:type="dxa"/>
              <w:right w:w="100" w:type="dxa"/>
            </w:tcMar>
          </w:tcPr>
          <w:p w14:paraId="712EA530" w14:textId="77777777" w:rsidR="00E67938" w:rsidRPr="00AD48A0" w:rsidRDefault="00E67938" w:rsidP="003E7E96">
            <w:pPr>
              <w:widowControl w:val="0"/>
              <w:spacing w:line="360" w:lineRule="auto"/>
              <w:jc w:val="center"/>
              <w:rPr>
                <w:rFonts w:ascii="Times New Roman" w:hAnsi="Times New Roman" w:cs="Times New Roman"/>
                <w:sz w:val="24"/>
                <w:szCs w:val="24"/>
              </w:rPr>
            </w:pPr>
          </w:p>
        </w:tc>
        <w:tc>
          <w:tcPr>
            <w:tcW w:w="2268" w:type="dxa"/>
            <w:vMerge/>
            <w:shd w:val="clear" w:color="auto" w:fill="auto"/>
            <w:tcMar>
              <w:top w:w="100" w:type="dxa"/>
              <w:left w:w="100" w:type="dxa"/>
              <w:bottom w:w="100" w:type="dxa"/>
              <w:right w:w="100" w:type="dxa"/>
            </w:tcMar>
          </w:tcPr>
          <w:p w14:paraId="25841A8D" w14:textId="77777777" w:rsidR="00E67938" w:rsidRPr="00AD48A0" w:rsidRDefault="00E67938" w:rsidP="003E7E96">
            <w:pPr>
              <w:widowControl w:val="0"/>
              <w:spacing w:line="360" w:lineRule="auto"/>
              <w:jc w:val="both"/>
              <w:rPr>
                <w:rFonts w:ascii="Times New Roman" w:hAnsi="Times New Roman" w:cs="Times New Roman"/>
                <w:sz w:val="24"/>
                <w:szCs w:val="24"/>
              </w:rPr>
            </w:pPr>
          </w:p>
        </w:tc>
      </w:tr>
      <w:tr w:rsidR="00E67938" w:rsidRPr="00AD48A0" w14:paraId="14129CCC" w14:textId="77777777" w:rsidTr="003E7E96">
        <w:trPr>
          <w:trHeight w:val="440"/>
        </w:trPr>
        <w:tc>
          <w:tcPr>
            <w:tcW w:w="9062" w:type="dxa"/>
            <w:gridSpan w:val="5"/>
            <w:shd w:val="clear" w:color="auto" w:fill="auto"/>
            <w:tcMar>
              <w:top w:w="100" w:type="dxa"/>
              <w:left w:w="100" w:type="dxa"/>
              <w:bottom w:w="100" w:type="dxa"/>
              <w:right w:w="100" w:type="dxa"/>
            </w:tcMar>
          </w:tcPr>
          <w:p w14:paraId="5ED10751" w14:textId="77777777" w:rsidR="00E67938" w:rsidRPr="00AD48A0" w:rsidRDefault="00E67938" w:rsidP="003E7E96">
            <w:pPr>
              <w:shd w:val="clear" w:color="auto" w:fill="FFFFFF"/>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Angina episodes</w:t>
            </w:r>
          </w:p>
        </w:tc>
      </w:tr>
      <w:tr w:rsidR="00E67938" w:rsidRPr="00AD48A0" w14:paraId="5FC0ABAA" w14:textId="77777777" w:rsidTr="003E7E96">
        <w:trPr>
          <w:trHeight w:val="440"/>
        </w:trPr>
        <w:tc>
          <w:tcPr>
            <w:tcW w:w="2126" w:type="dxa"/>
            <w:shd w:val="clear" w:color="auto" w:fill="auto"/>
            <w:tcMar>
              <w:top w:w="100" w:type="dxa"/>
              <w:left w:w="100" w:type="dxa"/>
              <w:bottom w:w="100" w:type="dxa"/>
              <w:right w:w="100" w:type="dxa"/>
            </w:tcMar>
          </w:tcPr>
          <w:p w14:paraId="291606F1" w14:textId="77777777" w:rsidR="00E67938" w:rsidRPr="00AD48A0" w:rsidRDefault="00E67938" w:rsidP="003E7E96">
            <w:pPr>
              <w:widowControl w:val="0"/>
              <w:spacing w:line="360" w:lineRule="auto"/>
              <w:jc w:val="center"/>
              <w:rPr>
                <w:rFonts w:ascii="Times New Roman" w:eastAsia="Times New Roman" w:hAnsi="Times New Roman" w:cs="Times New Roman"/>
                <w:b/>
                <w:sz w:val="24"/>
                <w:szCs w:val="24"/>
              </w:rPr>
            </w:pPr>
            <w:r w:rsidRPr="00AD48A0">
              <w:rPr>
                <w:rFonts w:ascii="Times New Roman" w:eastAsia="Times New Roman" w:hAnsi="Times New Roman" w:cs="Times New Roman"/>
                <w:b/>
                <w:sz w:val="24"/>
                <w:szCs w:val="24"/>
              </w:rPr>
              <w:t>Rose angina</w:t>
            </w:r>
          </w:p>
          <w:p w14:paraId="4D15144E" w14:textId="77777777" w:rsidR="00E67938" w:rsidRPr="00AD48A0" w:rsidRDefault="00E67938" w:rsidP="003E7E96">
            <w:pPr>
              <w:widowControl w:val="0"/>
              <w:spacing w:line="360" w:lineRule="auto"/>
              <w:jc w:val="center"/>
              <w:rPr>
                <w:rFonts w:ascii="Times New Roman" w:eastAsia="Times New Roman" w:hAnsi="Times New Roman" w:cs="Times New Roman"/>
                <w:b/>
                <w:sz w:val="24"/>
                <w:szCs w:val="24"/>
              </w:rPr>
            </w:pPr>
          </w:p>
        </w:tc>
        <w:tc>
          <w:tcPr>
            <w:tcW w:w="2551" w:type="dxa"/>
            <w:gridSpan w:val="2"/>
            <w:shd w:val="clear" w:color="auto" w:fill="auto"/>
            <w:tcMar>
              <w:top w:w="100" w:type="dxa"/>
              <w:left w:w="100" w:type="dxa"/>
              <w:bottom w:w="100" w:type="dxa"/>
              <w:right w:w="100" w:type="dxa"/>
            </w:tcMar>
          </w:tcPr>
          <w:p w14:paraId="3CB8DC7D" w14:textId="77777777" w:rsidR="00E67938" w:rsidRDefault="00E67938" w:rsidP="003E7E96">
            <w:pPr>
              <w:spacing w:before="40" w:after="40" w:line="360" w:lineRule="auto"/>
              <w:ind w:left="-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p w14:paraId="1AEF6D52" w14:textId="77777777" w:rsidR="00E67938" w:rsidRPr="00AD48A0" w:rsidRDefault="00E67938" w:rsidP="003E7E96">
            <w:pPr>
              <w:spacing w:before="40" w:after="40" w:line="360" w:lineRule="auto"/>
              <w:ind w:left="-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(95% CrI 2.1 to 3.2)</w:t>
            </w:r>
          </w:p>
        </w:tc>
        <w:tc>
          <w:tcPr>
            <w:tcW w:w="2117" w:type="dxa"/>
            <w:vMerge w:val="restart"/>
            <w:shd w:val="clear" w:color="auto" w:fill="auto"/>
            <w:tcMar>
              <w:top w:w="100" w:type="dxa"/>
              <w:left w:w="100" w:type="dxa"/>
              <w:bottom w:w="100" w:type="dxa"/>
              <w:right w:w="100" w:type="dxa"/>
            </w:tcMar>
          </w:tcPr>
          <w:p w14:paraId="6E41A852" w14:textId="77777777" w:rsidR="00E67938" w:rsidRDefault="00E67938" w:rsidP="003E7E96">
            <w:pPr>
              <w:spacing w:before="40" w:after="40" w:line="360" w:lineRule="auto"/>
              <w:ind w:left="-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p w14:paraId="67E34135" w14:textId="77777777" w:rsidR="00E67938" w:rsidRPr="00AD48A0" w:rsidRDefault="00E67938" w:rsidP="003E7E96">
            <w:pPr>
              <w:spacing w:before="40" w:after="40" w:line="360" w:lineRule="auto"/>
              <w:ind w:left="-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(95% CrI 1.8 to 2.4)</w:t>
            </w:r>
          </w:p>
        </w:tc>
        <w:tc>
          <w:tcPr>
            <w:tcW w:w="2268" w:type="dxa"/>
            <w:vMerge w:val="restart"/>
            <w:shd w:val="clear" w:color="auto" w:fill="auto"/>
            <w:tcMar>
              <w:top w:w="100" w:type="dxa"/>
              <w:left w:w="100" w:type="dxa"/>
              <w:bottom w:w="100" w:type="dxa"/>
              <w:right w:w="100" w:type="dxa"/>
            </w:tcMar>
          </w:tcPr>
          <w:p w14:paraId="14496BFE" w14:textId="77777777" w:rsidR="00E67938" w:rsidRPr="00AD48A0" w:rsidRDefault="00E67938" w:rsidP="003E7E96">
            <w:pPr>
              <w:spacing w:before="40" w:after="40" w:line="360" w:lineRule="auto"/>
              <w:ind w:left="-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99.9%</w:t>
            </w:r>
          </w:p>
        </w:tc>
      </w:tr>
      <w:tr w:rsidR="00E67938" w:rsidRPr="00AD48A0" w14:paraId="2B402902" w14:textId="77777777" w:rsidTr="003E7E96">
        <w:trPr>
          <w:trHeight w:val="591"/>
        </w:trPr>
        <w:tc>
          <w:tcPr>
            <w:tcW w:w="2126" w:type="dxa"/>
            <w:shd w:val="clear" w:color="auto" w:fill="auto"/>
            <w:tcMar>
              <w:top w:w="100" w:type="dxa"/>
              <w:left w:w="100" w:type="dxa"/>
              <w:bottom w:w="100" w:type="dxa"/>
              <w:right w:w="100" w:type="dxa"/>
            </w:tcMar>
          </w:tcPr>
          <w:p w14:paraId="7D868207" w14:textId="77777777" w:rsidR="00E67938" w:rsidRPr="00AD48A0" w:rsidRDefault="00E67938" w:rsidP="003E7E96">
            <w:pPr>
              <w:widowControl w:val="0"/>
              <w:spacing w:line="360" w:lineRule="auto"/>
              <w:jc w:val="center"/>
              <w:rPr>
                <w:rFonts w:ascii="Times New Roman" w:eastAsia="Times New Roman" w:hAnsi="Times New Roman" w:cs="Times New Roman"/>
                <w:b/>
                <w:sz w:val="24"/>
                <w:szCs w:val="24"/>
              </w:rPr>
            </w:pPr>
            <w:r w:rsidRPr="00AD48A0">
              <w:rPr>
                <w:rFonts w:ascii="Times New Roman" w:eastAsia="Times New Roman" w:hAnsi="Times New Roman" w:cs="Times New Roman"/>
                <w:b/>
                <w:sz w:val="24"/>
                <w:szCs w:val="24"/>
              </w:rPr>
              <w:t xml:space="preserve">Rose </w:t>
            </w:r>
          </w:p>
          <w:p w14:paraId="2C374E9D" w14:textId="77777777" w:rsidR="00E67938" w:rsidRPr="00AD48A0" w:rsidRDefault="00E67938" w:rsidP="003E7E96">
            <w:pPr>
              <w:widowControl w:val="0"/>
              <w:spacing w:line="360" w:lineRule="auto"/>
              <w:jc w:val="center"/>
              <w:rPr>
                <w:rFonts w:ascii="Times New Roman" w:eastAsia="Times New Roman" w:hAnsi="Times New Roman" w:cs="Times New Roman"/>
                <w:b/>
                <w:sz w:val="24"/>
                <w:szCs w:val="24"/>
              </w:rPr>
            </w:pPr>
            <w:r w:rsidRPr="00AD48A0">
              <w:rPr>
                <w:rFonts w:ascii="Times New Roman" w:eastAsia="Times New Roman" w:hAnsi="Times New Roman" w:cs="Times New Roman"/>
                <w:b/>
                <w:sz w:val="24"/>
                <w:szCs w:val="24"/>
              </w:rPr>
              <w:t>non-angina</w:t>
            </w:r>
          </w:p>
        </w:tc>
        <w:tc>
          <w:tcPr>
            <w:tcW w:w="2551" w:type="dxa"/>
            <w:gridSpan w:val="2"/>
            <w:shd w:val="clear" w:color="auto" w:fill="auto"/>
            <w:tcMar>
              <w:top w:w="100" w:type="dxa"/>
              <w:left w:w="100" w:type="dxa"/>
              <w:bottom w:w="100" w:type="dxa"/>
              <w:right w:w="100" w:type="dxa"/>
            </w:tcMar>
          </w:tcPr>
          <w:p w14:paraId="60CFB17A" w14:textId="77777777" w:rsidR="00E67938" w:rsidRDefault="00E67938" w:rsidP="003E7E96">
            <w:pPr>
              <w:spacing w:before="40" w:after="40" w:line="360" w:lineRule="auto"/>
              <w:ind w:left="-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p w14:paraId="1AD88A5C" w14:textId="77777777" w:rsidR="00E67938" w:rsidRPr="00AD48A0" w:rsidRDefault="00E67938" w:rsidP="003E7E96">
            <w:pPr>
              <w:spacing w:before="40" w:after="40" w:line="360" w:lineRule="auto"/>
              <w:ind w:left="-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(95% CrI 1.0 to 1.6)</w:t>
            </w:r>
          </w:p>
        </w:tc>
        <w:tc>
          <w:tcPr>
            <w:tcW w:w="2117" w:type="dxa"/>
            <w:vMerge/>
            <w:shd w:val="clear" w:color="auto" w:fill="auto"/>
            <w:tcMar>
              <w:top w:w="100" w:type="dxa"/>
              <w:left w:w="100" w:type="dxa"/>
              <w:bottom w:w="100" w:type="dxa"/>
              <w:right w:w="100" w:type="dxa"/>
            </w:tcMar>
          </w:tcPr>
          <w:p w14:paraId="0040BAA0" w14:textId="77777777" w:rsidR="00E67938" w:rsidRPr="00AD48A0" w:rsidRDefault="00E67938" w:rsidP="003E7E96">
            <w:pPr>
              <w:widowControl w:val="0"/>
              <w:spacing w:line="360" w:lineRule="auto"/>
              <w:jc w:val="both"/>
              <w:rPr>
                <w:rFonts w:ascii="Times New Roman" w:hAnsi="Times New Roman" w:cs="Times New Roman"/>
                <w:sz w:val="24"/>
                <w:szCs w:val="24"/>
              </w:rPr>
            </w:pPr>
          </w:p>
        </w:tc>
        <w:tc>
          <w:tcPr>
            <w:tcW w:w="2268" w:type="dxa"/>
            <w:vMerge/>
            <w:shd w:val="clear" w:color="auto" w:fill="auto"/>
            <w:tcMar>
              <w:top w:w="100" w:type="dxa"/>
              <w:left w:w="100" w:type="dxa"/>
              <w:bottom w:w="100" w:type="dxa"/>
              <w:right w:w="100" w:type="dxa"/>
            </w:tcMar>
          </w:tcPr>
          <w:p w14:paraId="4E443F60" w14:textId="77777777" w:rsidR="00E67938" w:rsidRPr="00AD48A0" w:rsidRDefault="00E67938" w:rsidP="003E7E96">
            <w:pPr>
              <w:widowControl w:val="0"/>
              <w:spacing w:line="360" w:lineRule="auto"/>
              <w:jc w:val="both"/>
              <w:rPr>
                <w:rFonts w:ascii="Times New Roman" w:hAnsi="Times New Roman" w:cs="Times New Roman"/>
                <w:sz w:val="24"/>
                <w:szCs w:val="24"/>
              </w:rPr>
            </w:pPr>
          </w:p>
        </w:tc>
      </w:tr>
    </w:tbl>
    <w:p w14:paraId="730B446D" w14:textId="77777777" w:rsidR="00170E46" w:rsidRDefault="00170E46" w:rsidP="00170E46">
      <w:pPr>
        <w:shd w:val="clear" w:color="auto" w:fill="FFFFFF"/>
        <w:spacing w:line="480" w:lineRule="auto"/>
        <w:jc w:val="both"/>
        <w:rPr>
          <w:rFonts w:ascii="Times New Roman" w:eastAsia="Times New Roman" w:hAnsi="Times New Roman" w:cs="Times New Roman"/>
          <w:sz w:val="24"/>
          <w:szCs w:val="24"/>
        </w:rPr>
      </w:pPr>
    </w:p>
    <w:p w14:paraId="70988FDC" w14:textId="6CAAE475" w:rsidR="00EC372D" w:rsidRPr="00581353" w:rsidRDefault="00EE71E1" w:rsidP="00170E46">
      <w:pPr>
        <w:shd w:val="clear" w:color="auto" w:fill="FFFFFF"/>
        <w:spacing w:line="480" w:lineRule="auto"/>
        <w:jc w:val="both"/>
        <w:rPr>
          <w:rFonts w:ascii="Times New Roman" w:hAnsi="Times New Roman" w:cs="Times New Roman"/>
          <w:sz w:val="24"/>
          <w:szCs w:val="24"/>
        </w:rPr>
      </w:pPr>
      <w:r w:rsidRPr="00581353">
        <w:rPr>
          <w:rFonts w:ascii="Times New Roman" w:eastAsia="Times New Roman" w:hAnsi="Times New Roman" w:cs="Times New Roman"/>
          <w:sz w:val="24"/>
          <w:szCs w:val="24"/>
        </w:rPr>
        <w:t xml:space="preserve">Rose angina as a predictor of the placebo-controlled efficacy </w:t>
      </w:r>
      <w:r w:rsidR="00EC372D" w:rsidRPr="00581353">
        <w:rPr>
          <w:rFonts w:ascii="Times New Roman" w:eastAsia="Times New Roman" w:hAnsi="Times New Roman" w:cs="Times New Roman"/>
          <w:sz w:val="24"/>
          <w:szCs w:val="24"/>
        </w:rPr>
        <w:t xml:space="preserve">of PCI on the angina </w:t>
      </w:r>
      <w:r w:rsidR="00BB626E" w:rsidRPr="00581353">
        <w:rPr>
          <w:rFonts w:ascii="Times New Roman" w:eastAsia="Times New Roman" w:hAnsi="Times New Roman" w:cs="Times New Roman"/>
          <w:sz w:val="24"/>
          <w:szCs w:val="24"/>
        </w:rPr>
        <w:t>symptom</w:t>
      </w:r>
      <w:r w:rsidR="00EC372D" w:rsidRPr="00581353">
        <w:rPr>
          <w:rFonts w:ascii="Times New Roman" w:eastAsia="Times New Roman" w:hAnsi="Times New Roman" w:cs="Times New Roman"/>
          <w:sz w:val="24"/>
          <w:szCs w:val="24"/>
        </w:rPr>
        <w:t xml:space="preserve"> score and angina episodes.</w:t>
      </w:r>
    </w:p>
    <w:p w14:paraId="4CD01653" w14:textId="77777777" w:rsidR="00E67938" w:rsidRPr="00581353" w:rsidRDefault="00E67938" w:rsidP="00170E46">
      <w:pPr>
        <w:shd w:val="clear" w:color="auto" w:fill="FFFFFF"/>
        <w:spacing w:line="480" w:lineRule="auto"/>
        <w:ind w:left="-284" w:firstLine="284"/>
        <w:jc w:val="both"/>
        <w:rPr>
          <w:rFonts w:ascii="Times New Roman" w:hAnsi="Times New Roman" w:cs="Times New Roman"/>
          <w:sz w:val="24"/>
          <w:szCs w:val="24"/>
        </w:rPr>
      </w:pPr>
      <w:r w:rsidRPr="00581353">
        <w:rPr>
          <w:rFonts w:ascii="Times New Roman" w:eastAsia="Times New Roman" w:hAnsi="Times New Roman" w:cs="Times New Roman"/>
          <w:sz w:val="24"/>
          <w:szCs w:val="24"/>
        </w:rPr>
        <w:t>CrI=Credible interval</w:t>
      </w:r>
    </w:p>
    <w:p w14:paraId="65F54CC9" w14:textId="77777777" w:rsidR="00E67938" w:rsidRPr="00C456DE" w:rsidRDefault="00E67938" w:rsidP="00E67938">
      <w:pPr>
        <w:shd w:val="clear" w:color="auto" w:fill="FFFFFF"/>
        <w:spacing w:line="360" w:lineRule="auto"/>
        <w:rPr>
          <w:rFonts w:ascii="Times New Roman" w:hAnsi="Times New Roman" w:cs="Times New Roman"/>
          <w:sz w:val="24"/>
          <w:szCs w:val="24"/>
        </w:rPr>
      </w:pPr>
    </w:p>
    <w:p w14:paraId="0E8FA4AC" w14:textId="77777777" w:rsidR="00E67938" w:rsidRDefault="00E67938" w:rsidP="00E67938">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37AD124F" w14:textId="13B5B246" w:rsidR="00E67938" w:rsidRPr="00AD48A0" w:rsidRDefault="00E67938" w:rsidP="00E67938">
      <w:pPr>
        <w:widowControl w:val="0"/>
        <w:spacing w:line="240" w:lineRule="auto"/>
        <w:rPr>
          <w:rFonts w:ascii="Times New Roman" w:eastAsia="Times New Roman" w:hAnsi="Times New Roman" w:cs="Times New Roman"/>
          <w:sz w:val="24"/>
          <w:szCs w:val="24"/>
        </w:rPr>
      </w:pPr>
      <w:r w:rsidRPr="00AD48A0">
        <w:rPr>
          <w:rFonts w:ascii="Times New Roman" w:eastAsia="Times New Roman" w:hAnsi="Times New Roman" w:cs="Times New Roman"/>
          <w:b/>
          <w:sz w:val="24"/>
          <w:szCs w:val="24"/>
        </w:rPr>
        <w:lastRenderedPageBreak/>
        <w:t xml:space="preserve">Table </w:t>
      </w:r>
      <w:r>
        <w:rPr>
          <w:rFonts w:ascii="Times New Roman" w:eastAsia="Times New Roman" w:hAnsi="Times New Roman" w:cs="Times New Roman"/>
          <w:b/>
          <w:sz w:val="24"/>
          <w:szCs w:val="24"/>
        </w:rPr>
        <w:t>4</w:t>
      </w:r>
      <w:r w:rsidRPr="00AD48A0">
        <w:rPr>
          <w:rFonts w:ascii="Times New Roman" w:eastAsia="Times New Roman" w:hAnsi="Times New Roman" w:cs="Times New Roman"/>
          <w:b/>
          <w:sz w:val="24"/>
          <w:szCs w:val="24"/>
        </w:rPr>
        <w:t xml:space="preserve">. </w:t>
      </w:r>
      <w:r w:rsidR="00982D03" w:rsidRPr="00982D03">
        <w:rPr>
          <w:rFonts w:ascii="Times New Roman" w:hAnsi="Times New Roman" w:cs="Times New Roman"/>
          <w:b/>
          <w:bCs/>
          <w:sz w:val="24"/>
          <w:szCs w:val="24"/>
        </w:rPr>
        <w:t>Rose angina as a predictor of the placebo-controlled</w:t>
      </w:r>
      <w:r w:rsidRPr="006F2D48">
        <w:rPr>
          <w:rFonts w:ascii="Times New Roman" w:hAnsi="Times New Roman" w:cs="Times New Roman"/>
          <w:b/>
          <w:bCs/>
          <w:sz w:val="24"/>
          <w:szCs w:val="24"/>
        </w:rPr>
        <w:t xml:space="preserve"> efficacy of PCI on </w:t>
      </w:r>
      <w:r>
        <w:rPr>
          <w:rFonts w:ascii="Times New Roman" w:hAnsi="Times New Roman" w:cs="Times New Roman"/>
          <w:b/>
          <w:bCs/>
          <w:sz w:val="24"/>
          <w:szCs w:val="24"/>
        </w:rPr>
        <w:t>selected secondary endpoints</w:t>
      </w:r>
    </w:p>
    <w:tbl>
      <w:tblPr>
        <w:tblW w:w="86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3320"/>
        <w:gridCol w:w="2977"/>
      </w:tblGrid>
      <w:tr w:rsidR="00E67938" w:rsidRPr="00AD48A0" w14:paraId="7F6B79EF" w14:textId="77777777" w:rsidTr="003E7E96">
        <w:tc>
          <w:tcPr>
            <w:tcW w:w="2340" w:type="dxa"/>
            <w:shd w:val="clear" w:color="auto" w:fill="auto"/>
            <w:tcMar>
              <w:top w:w="100" w:type="dxa"/>
              <w:left w:w="100" w:type="dxa"/>
              <w:bottom w:w="100" w:type="dxa"/>
              <w:right w:w="100" w:type="dxa"/>
            </w:tcMar>
          </w:tcPr>
          <w:p w14:paraId="05A4208B" w14:textId="77777777" w:rsidR="00E67938" w:rsidRPr="00AD48A0" w:rsidRDefault="00E67938" w:rsidP="003E7E96">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sidRPr="00AD48A0">
              <w:rPr>
                <w:rFonts w:ascii="Times New Roman" w:eastAsia="Times New Roman" w:hAnsi="Times New Roman" w:cs="Times New Roman"/>
                <w:b/>
                <w:sz w:val="24"/>
                <w:szCs w:val="24"/>
              </w:rPr>
              <w:t>Variable</w:t>
            </w:r>
          </w:p>
        </w:tc>
        <w:tc>
          <w:tcPr>
            <w:tcW w:w="3320" w:type="dxa"/>
            <w:shd w:val="clear" w:color="auto" w:fill="auto"/>
            <w:tcMar>
              <w:top w:w="100" w:type="dxa"/>
              <w:left w:w="100" w:type="dxa"/>
              <w:bottom w:w="100" w:type="dxa"/>
              <w:right w:w="100" w:type="dxa"/>
            </w:tcMar>
          </w:tcPr>
          <w:p w14:paraId="04811EAF" w14:textId="77777777" w:rsidR="00E67938" w:rsidRPr="00AD48A0" w:rsidRDefault="00E67938" w:rsidP="003E7E96">
            <w:pPr>
              <w:spacing w:before="40" w:after="40" w:line="360" w:lineRule="auto"/>
              <w:ind w:left="-8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Odds ratio for benefit for Rose angina vs Rose non-angina </w:t>
            </w:r>
          </w:p>
        </w:tc>
        <w:tc>
          <w:tcPr>
            <w:tcW w:w="2977" w:type="dxa"/>
          </w:tcPr>
          <w:p w14:paraId="6882DD2A" w14:textId="77777777" w:rsidR="00E67938" w:rsidRPr="00AD48A0" w:rsidRDefault="00E67938" w:rsidP="003E7E96">
            <w:pPr>
              <w:spacing w:before="40" w:after="40" w:line="360" w:lineRule="auto"/>
              <w:ind w:left="-80"/>
              <w:jc w:val="center"/>
              <w:rPr>
                <w:rFonts w:ascii="Times New Roman" w:eastAsia="Times New Roman" w:hAnsi="Times New Roman" w:cs="Times New Roman"/>
                <w:b/>
                <w:sz w:val="24"/>
                <w:szCs w:val="24"/>
              </w:rPr>
            </w:pPr>
            <w:r w:rsidRPr="00AD48A0">
              <w:rPr>
                <w:rFonts w:ascii="Times New Roman" w:eastAsia="Times New Roman" w:hAnsi="Times New Roman" w:cs="Times New Roman"/>
                <w:b/>
                <w:sz w:val="24"/>
                <w:szCs w:val="24"/>
              </w:rPr>
              <w:t xml:space="preserve">Probability of </w:t>
            </w:r>
            <w:r>
              <w:rPr>
                <w:rFonts w:ascii="Times New Roman" w:eastAsia="Times New Roman" w:hAnsi="Times New Roman" w:cs="Times New Roman"/>
                <w:b/>
                <w:sz w:val="24"/>
                <w:szCs w:val="24"/>
              </w:rPr>
              <w:t>interaction</w:t>
            </w:r>
            <w:r w:rsidRPr="00AD48A0">
              <w:rPr>
                <w:rFonts w:ascii="Times New Roman" w:eastAsia="Times New Roman" w:hAnsi="Times New Roman" w:cs="Times New Roman"/>
                <w:b/>
                <w:sz w:val="24"/>
                <w:szCs w:val="24"/>
              </w:rPr>
              <w:t xml:space="preserve"> </w:t>
            </w:r>
          </w:p>
        </w:tc>
      </w:tr>
      <w:tr w:rsidR="00E67938" w:rsidRPr="00AD48A0" w14:paraId="15C6895F" w14:textId="77777777" w:rsidTr="003E7E96">
        <w:trPr>
          <w:trHeight w:val="440"/>
        </w:trPr>
        <w:tc>
          <w:tcPr>
            <w:tcW w:w="2340" w:type="dxa"/>
            <w:vMerge w:val="restart"/>
            <w:shd w:val="clear" w:color="auto" w:fill="auto"/>
            <w:tcMar>
              <w:top w:w="100" w:type="dxa"/>
              <w:left w:w="100" w:type="dxa"/>
              <w:bottom w:w="100" w:type="dxa"/>
              <w:right w:w="100" w:type="dxa"/>
            </w:tcMar>
          </w:tcPr>
          <w:p w14:paraId="5931B252" w14:textId="77777777" w:rsidR="00E67938" w:rsidRPr="00AD48A0" w:rsidRDefault="00E67938" w:rsidP="003E7E96">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sidRPr="00AD48A0">
              <w:rPr>
                <w:rFonts w:ascii="Times New Roman" w:eastAsia="Times New Roman" w:hAnsi="Times New Roman" w:cs="Times New Roman"/>
                <w:b/>
                <w:sz w:val="24"/>
                <w:szCs w:val="24"/>
              </w:rPr>
              <w:t>Treadmill exercise time</w:t>
            </w:r>
          </w:p>
        </w:tc>
        <w:tc>
          <w:tcPr>
            <w:tcW w:w="3320" w:type="dxa"/>
            <w:vMerge w:val="restart"/>
            <w:shd w:val="clear" w:color="auto" w:fill="auto"/>
            <w:tcMar>
              <w:top w:w="100" w:type="dxa"/>
              <w:left w:w="100" w:type="dxa"/>
              <w:bottom w:w="100" w:type="dxa"/>
              <w:right w:w="100" w:type="dxa"/>
            </w:tcMar>
          </w:tcPr>
          <w:p w14:paraId="6292CE3A" w14:textId="77777777" w:rsidR="00E67938" w:rsidRPr="00AD48A0" w:rsidRDefault="00E67938" w:rsidP="003E7E96">
            <w:pPr>
              <w:spacing w:before="40" w:after="40" w:line="360" w:lineRule="auto"/>
              <w:ind w:left="-80"/>
              <w:jc w:val="center"/>
              <w:rPr>
                <w:rFonts w:ascii="Times New Roman" w:eastAsia="Times New Roman" w:hAnsi="Times New Roman" w:cs="Times New Roman"/>
                <w:sz w:val="24"/>
                <w:szCs w:val="24"/>
              </w:rPr>
            </w:pPr>
            <w:r w:rsidRPr="00AD48A0">
              <w:rPr>
                <w:rFonts w:ascii="Times New Roman" w:eastAsia="Times New Roman" w:hAnsi="Times New Roman" w:cs="Times New Roman"/>
                <w:sz w:val="24"/>
                <w:szCs w:val="24"/>
              </w:rPr>
              <w:t xml:space="preserve">3.0 </w:t>
            </w:r>
          </w:p>
          <w:p w14:paraId="34FE6A20" w14:textId="77777777" w:rsidR="00E67938" w:rsidRPr="00AD48A0" w:rsidRDefault="00E67938" w:rsidP="003E7E96">
            <w:pPr>
              <w:spacing w:before="40" w:after="40" w:line="360" w:lineRule="auto"/>
              <w:ind w:left="-80"/>
              <w:jc w:val="center"/>
              <w:rPr>
                <w:rFonts w:ascii="Times New Roman" w:eastAsia="Times New Roman" w:hAnsi="Times New Roman" w:cs="Times New Roman"/>
                <w:sz w:val="24"/>
                <w:szCs w:val="24"/>
              </w:rPr>
            </w:pPr>
            <w:r w:rsidRPr="00AD48A0">
              <w:rPr>
                <w:rFonts w:ascii="Times New Roman" w:eastAsia="Times New Roman" w:hAnsi="Times New Roman" w:cs="Times New Roman"/>
                <w:sz w:val="24"/>
                <w:szCs w:val="24"/>
              </w:rPr>
              <w:t>(95% CrI 1.2 to 7.6)</w:t>
            </w:r>
          </w:p>
        </w:tc>
        <w:tc>
          <w:tcPr>
            <w:tcW w:w="2977" w:type="dxa"/>
            <w:vMerge w:val="restart"/>
          </w:tcPr>
          <w:p w14:paraId="1F3A2C69" w14:textId="77777777" w:rsidR="00E67938" w:rsidRPr="00AD48A0" w:rsidRDefault="00E67938" w:rsidP="003E7E96">
            <w:pPr>
              <w:spacing w:before="40" w:after="40" w:line="360" w:lineRule="auto"/>
              <w:ind w:left="-80"/>
              <w:jc w:val="center"/>
              <w:rPr>
                <w:rFonts w:ascii="Times New Roman" w:eastAsia="Times New Roman" w:hAnsi="Times New Roman" w:cs="Times New Roman"/>
                <w:sz w:val="24"/>
                <w:szCs w:val="24"/>
              </w:rPr>
            </w:pPr>
            <w:r w:rsidRPr="00AD48A0">
              <w:rPr>
                <w:rFonts w:ascii="Times New Roman" w:eastAsia="Times New Roman" w:hAnsi="Times New Roman" w:cs="Times New Roman"/>
                <w:sz w:val="24"/>
                <w:szCs w:val="24"/>
              </w:rPr>
              <w:t xml:space="preserve">98.9% </w:t>
            </w:r>
          </w:p>
        </w:tc>
      </w:tr>
      <w:tr w:rsidR="00E67938" w:rsidRPr="00AD48A0" w14:paraId="2F6D2200" w14:textId="77777777" w:rsidTr="003E7E96">
        <w:trPr>
          <w:trHeight w:val="440"/>
        </w:trPr>
        <w:tc>
          <w:tcPr>
            <w:tcW w:w="2340" w:type="dxa"/>
            <w:vMerge/>
            <w:shd w:val="clear" w:color="auto" w:fill="auto"/>
            <w:tcMar>
              <w:top w:w="100" w:type="dxa"/>
              <w:left w:w="100" w:type="dxa"/>
              <w:bottom w:w="100" w:type="dxa"/>
              <w:right w:w="100" w:type="dxa"/>
            </w:tcMar>
          </w:tcPr>
          <w:p w14:paraId="7C90B116" w14:textId="77777777" w:rsidR="00E67938" w:rsidRPr="00AD48A0" w:rsidRDefault="00E67938" w:rsidP="003E7E96">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3320" w:type="dxa"/>
            <w:vMerge/>
            <w:shd w:val="clear" w:color="auto" w:fill="auto"/>
            <w:tcMar>
              <w:top w:w="100" w:type="dxa"/>
              <w:left w:w="100" w:type="dxa"/>
              <w:bottom w:w="100" w:type="dxa"/>
              <w:right w:w="100" w:type="dxa"/>
            </w:tcMar>
          </w:tcPr>
          <w:p w14:paraId="55E6A64E" w14:textId="77777777" w:rsidR="00E67938" w:rsidRPr="00AD48A0" w:rsidRDefault="00E67938" w:rsidP="003E7E96">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977" w:type="dxa"/>
            <w:vMerge/>
          </w:tcPr>
          <w:p w14:paraId="0C86EE35" w14:textId="77777777" w:rsidR="00E67938" w:rsidRPr="00AD48A0" w:rsidRDefault="00E67938" w:rsidP="003E7E96">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E67938" w:rsidRPr="00AD48A0" w14:paraId="7EEF9F99" w14:textId="77777777" w:rsidTr="003E7E96">
        <w:trPr>
          <w:trHeight w:val="440"/>
        </w:trPr>
        <w:tc>
          <w:tcPr>
            <w:tcW w:w="2340" w:type="dxa"/>
            <w:vMerge w:val="restart"/>
            <w:shd w:val="clear" w:color="auto" w:fill="auto"/>
            <w:tcMar>
              <w:top w:w="100" w:type="dxa"/>
              <w:left w:w="100" w:type="dxa"/>
              <w:bottom w:w="100" w:type="dxa"/>
              <w:right w:w="100" w:type="dxa"/>
            </w:tcMar>
          </w:tcPr>
          <w:p w14:paraId="08BE1D11" w14:textId="77777777" w:rsidR="00E67938" w:rsidRPr="00AD48A0" w:rsidRDefault="00E67938" w:rsidP="003E7E96">
            <w:pPr>
              <w:widowControl w:val="0"/>
              <w:spacing w:line="240" w:lineRule="auto"/>
              <w:jc w:val="center"/>
              <w:rPr>
                <w:rFonts w:ascii="Times New Roman" w:eastAsia="Times New Roman" w:hAnsi="Times New Roman" w:cs="Times New Roman"/>
                <w:b/>
                <w:sz w:val="24"/>
                <w:szCs w:val="24"/>
              </w:rPr>
            </w:pPr>
            <w:r w:rsidRPr="00AD48A0">
              <w:rPr>
                <w:rFonts w:ascii="Times New Roman" w:eastAsia="Times New Roman" w:hAnsi="Times New Roman" w:cs="Times New Roman"/>
                <w:b/>
                <w:sz w:val="24"/>
                <w:szCs w:val="24"/>
              </w:rPr>
              <w:t>Canadian Cardiovascular Society class</w:t>
            </w:r>
          </w:p>
        </w:tc>
        <w:tc>
          <w:tcPr>
            <w:tcW w:w="3320" w:type="dxa"/>
            <w:vMerge w:val="restart"/>
            <w:shd w:val="clear" w:color="auto" w:fill="auto"/>
            <w:tcMar>
              <w:top w:w="100" w:type="dxa"/>
              <w:left w:w="100" w:type="dxa"/>
              <w:bottom w:w="100" w:type="dxa"/>
              <w:right w:w="100" w:type="dxa"/>
            </w:tcMar>
          </w:tcPr>
          <w:p w14:paraId="006DB819" w14:textId="77777777" w:rsidR="00E67938" w:rsidRPr="00AD48A0" w:rsidRDefault="00E67938" w:rsidP="003E7E96">
            <w:pPr>
              <w:widowControl w:val="0"/>
              <w:spacing w:line="240" w:lineRule="auto"/>
              <w:jc w:val="center"/>
              <w:rPr>
                <w:rFonts w:ascii="Times New Roman" w:eastAsia="Times New Roman" w:hAnsi="Times New Roman" w:cs="Times New Roman"/>
                <w:sz w:val="24"/>
                <w:szCs w:val="24"/>
              </w:rPr>
            </w:pPr>
            <w:r w:rsidRPr="00AD48A0">
              <w:rPr>
                <w:rFonts w:ascii="Times New Roman" w:eastAsia="Times New Roman" w:hAnsi="Times New Roman" w:cs="Times New Roman"/>
                <w:sz w:val="24"/>
                <w:szCs w:val="24"/>
              </w:rPr>
              <w:t xml:space="preserve">4.1 </w:t>
            </w:r>
          </w:p>
          <w:p w14:paraId="0C3C3CED" w14:textId="77777777" w:rsidR="00E67938" w:rsidRPr="00AD48A0" w:rsidRDefault="00E67938" w:rsidP="003E7E96">
            <w:pPr>
              <w:spacing w:before="40" w:after="40" w:line="360" w:lineRule="auto"/>
              <w:ind w:left="-80"/>
              <w:jc w:val="center"/>
              <w:rPr>
                <w:rFonts w:ascii="Times New Roman" w:eastAsia="Times New Roman" w:hAnsi="Times New Roman" w:cs="Times New Roman"/>
                <w:sz w:val="24"/>
                <w:szCs w:val="24"/>
              </w:rPr>
            </w:pPr>
            <w:r w:rsidRPr="00AD48A0">
              <w:rPr>
                <w:rFonts w:ascii="Times New Roman" w:eastAsia="Times New Roman" w:hAnsi="Times New Roman" w:cs="Times New Roman"/>
                <w:sz w:val="24"/>
                <w:szCs w:val="24"/>
              </w:rPr>
              <w:t>(95% CrI 1.</w:t>
            </w:r>
            <w:r>
              <w:rPr>
                <w:rFonts w:ascii="Times New Roman" w:eastAsia="Times New Roman" w:hAnsi="Times New Roman" w:cs="Times New Roman"/>
                <w:sz w:val="24"/>
                <w:szCs w:val="24"/>
              </w:rPr>
              <w:t>7</w:t>
            </w:r>
            <w:r w:rsidRPr="00AD48A0">
              <w:rPr>
                <w:rFonts w:ascii="Times New Roman" w:eastAsia="Times New Roman" w:hAnsi="Times New Roman" w:cs="Times New Roman"/>
                <w:sz w:val="24"/>
                <w:szCs w:val="24"/>
              </w:rPr>
              <w:t xml:space="preserve"> to </w:t>
            </w:r>
            <w:r>
              <w:rPr>
                <w:rFonts w:ascii="Times New Roman" w:eastAsia="Times New Roman" w:hAnsi="Times New Roman" w:cs="Times New Roman"/>
                <w:sz w:val="24"/>
                <w:szCs w:val="24"/>
              </w:rPr>
              <w:t>10.2</w:t>
            </w:r>
            <w:r w:rsidRPr="00AD48A0">
              <w:rPr>
                <w:rFonts w:ascii="Times New Roman" w:eastAsia="Times New Roman" w:hAnsi="Times New Roman" w:cs="Times New Roman"/>
                <w:sz w:val="24"/>
                <w:szCs w:val="24"/>
              </w:rPr>
              <w:t>)</w:t>
            </w:r>
          </w:p>
          <w:p w14:paraId="7DF9F928" w14:textId="77777777" w:rsidR="00E67938" w:rsidRPr="00AD48A0" w:rsidRDefault="00E67938" w:rsidP="003E7E96">
            <w:pPr>
              <w:spacing w:before="40" w:after="40" w:line="240" w:lineRule="auto"/>
              <w:ind w:left="-80"/>
              <w:jc w:val="center"/>
              <w:rPr>
                <w:rFonts w:ascii="Times New Roman" w:eastAsia="Times New Roman" w:hAnsi="Times New Roman" w:cs="Times New Roman"/>
                <w:sz w:val="24"/>
                <w:szCs w:val="24"/>
              </w:rPr>
            </w:pPr>
          </w:p>
        </w:tc>
        <w:tc>
          <w:tcPr>
            <w:tcW w:w="2977" w:type="dxa"/>
            <w:vMerge w:val="restart"/>
          </w:tcPr>
          <w:p w14:paraId="79D86D8C" w14:textId="77777777" w:rsidR="00E67938" w:rsidRPr="00AD48A0" w:rsidRDefault="00E67938" w:rsidP="003E7E96">
            <w:pPr>
              <w:widowControl w:val="0"/>
              <w:spacing w:line="240" w:lineRule="auto"/>
              <w:jc w:val="center"/>
              <w:rPr>
                <w:rFonts w:ascii="Times New Roman" w:eastAsia="Times New Roman" w:hAnsi="Times New Roman" w:cs="Times New Roman"/>
                <w:sz w:val="24"/>
                <w:szCs w:val="24"/>
              </w:rPr>
            </w:pPr>
            <w:r w:rsidRPr="00AD48A0">
              <w:rPr>
                <w:rFonts w:ascii="Times New Roman" w:eastAsia="Times New Roman" w:hAnsi="Times New Roman" w:cs="Times New Roman"/>
                <w:sz w:val="24"/>
                <w:szCs w:val="24"/>
              </w:rPr>
              <w:t>99.9%</w:t>
            </w:r>
          </w:p>
        </w:tc>
      </w:tr>
      <w:tr w:rsidR="00E67938" w:rsidRPr="00AD48A0" w14:paraId="1ED2E8AE" w14:textId="77777777" w:rsidTr="003E7E96">
        <w:trPr>
          <w:trHeight w:val="440"/>
        </w:trPr>
        <w:tc>
          <w:tcPr>
            <w:tcW w:w="2340" w:type="dxa"/>
            <w:vMerge/>
            <w:shd w:val="clear" w:color="auto" w:fill="auto"/>
            <w:tcMar>
              <w:top w:w="100" w:type="dxa"/>
              <w:left w:w="100" w:type="dxa"/>
              <w:bottom w:w="100" w:type="dxa"/>
              <w:right w:w="100" w:type="dxa"/>
            </w:tcMar>
          </w:tcPr>
          <w:p w14:paraId="49CAA7A5" w14:textId="77777777" w:rsidR="00E67938" w:rsidRPr="00AD48A0" w:rsidRDefault="00E67938" w:rsidP="003E7E96">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3320" w:type="dxa"/>
            <w:vMerge/>
            <w:shd w:val="clear" w:color="auto" w:fill="auto"/>
            <w:tcMar>
              <w:top w:w="100" w:type="dxa"/>
              <w:left w:w="100" w:type="dxa"/>
              <w:bottom w:w="100" w:type="dxa"/>
              <w:right w:w="100" w:type="dxa"/>
            </w:tcMar>
          </w:tcPr>
          <w:p w14:paraId="7E8E308A" w14:textId="77777777" w:rsidR="00E67938" w:rsidRPr="00AD48A0" w:rsidRDefault="00E67938" w:rsidP="003E7E96">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977" w:type="dxa"/>
            <w:vMerge/>
          </w:tcPr>
          <w:p w14:paraId="2FE928E7" w14:textId="77777777" w:rsidR="00E67938" w:rsidRPr="00AD48A0" w:rsidRDefault="00E67938" w:rsidP="003E7E96">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E67938" w:rsidRPr="00AD48A0" w14:paraId="010E729F" w14:textId="77777777" w:rsidTr="003E7E96">
        <w:trPr>
          <w:trHeight w:val="454"/>
        </w:trPr>
        <w:tc>
          <w:tcPr>
            <w:tcW w:w="2340" w:type="dxa"/>
            <w:vMerge w:val="restart"/>
            <w:shd w:val="clear" w:color="auto" w:fill="auto"/>
            <w:tcMar>
              <w:top w:w="100" w:type="dxa"/>
              <w:left w:w="100" w:type="dxa"/>
              <w:bottom w:w="100" w:type="dxa"/>
              <w:right w:w="100" w:type="dxa"/>
            </w:tcMar>
          </w:tcPr>
          <w:p w14:paraId="1C352EFC" w14:textId="77777777" w:rsidR="00E67938" w:rsidRPr="00AD48A0" w:rsidRDefault="00E67938" w:rsidP="003E7E96">
            <w:pPr>
              <w:spacing w:before="40" w:after="40" w:line="360" w:lineRule="auto"/>
              <w:ind w:left="-80"/>
              <w:jc w:val="center"/>
              <w:rPr>
                <w:rFonts w:ascii="Times New Roman" w:eastAsia="Times New Roman" w:hAnsi="Times New Roman" w:cs="Times New Roman"/>
                <w:b/>
                <w:sz w:val="24"/>
                <w:szCs w:val="24"/>
              </w:rPr>
            </w:pPr>
            <w:r w:rsidRPr="00AD48A0">
              <w:rPr>
                <w:rFonts w:ascii="Times New Roman" w:eastAsia="Times New Roman" w:hAnsi="Times New Roman" w:cs="Times New Roman"/>
                <w:b/>
                <w:sz w:val="24"/>
                <w:szCs w:val="24"/>
              </w:rPr>
              <w:t xml:space="preserve">SAQ </w:t>
            </w:r>
          </w:p>
          <w:p w14:paraId="3F582FDF" w14:textId="77777777" w:rsidR="00E67938" w:rsidRPr="00AD48A0" w:rsidRDefault="00E67938" w:rsidP="003E7E96">
            <w:pPr>
              <w:spacing w:before="40" w:after="40" w:line="360" w:lineRule="auto"/>
              <w:ind w:left="-80"/>
              <w:jc w:val="center"/>
              <w:rPr>
                <w:rFonts w:ascii="Times New Roman" w:eastAsia="Times New Roman" w:hAnsi="Times New Roman" w:cs="Times New Roman"/>
                <w:sz w:val="24"/>
                <w:szCs w:val="24"/>
              </w:rPr>
            </w:pPr>
            <w:r w:rsidRPr="00AD48A0">
              <w:rPr>
                <w:rFonts w:ascii="Times New Roman" w:eastAsia="Times New Roman" w:hAnsi="Times New Roman" w:cs="Times New Roman"/>
                <w:b/>
                <w:sz w:val="24"/>
                <w:szCs w:val="24"/>
              </w:rPr>
              <w:t>angina frequency</w:t>
            </w:r>
          </w:p>
        </w:tc>
        <w:tc>
          <w:tcPr>
            <w:tcW w:w="3320" w:type="dxa"/>
            <w:vMerge w:val="restart"/>
            <w:shd w:val="clear" w:color="auto" w:fill="auto"/>
            <w:tcMar>
              <w:top w:w="100" w:type="dxa"/>
              <w:left w:w="100" w:type="dxa"/>
              <w:bottom w:w="100" w:type="dxa"/>
              <w:right w:w="100" w:type="dxa"/>
            </w:tcMar>
          </w:tcPr>
          <w:p w14:paraId="35314BF0" w14:textId="77777777" w:rsidR="00E67938" w:rsidRPr="00AD48A0" w:rsidRDefault="00E67938" w:rsidP="003E7E96">
            <w:pPr>
              <w:spacing w:before="40" w:after="40" w:line="360" w:lineRule="auto"/>
              <w:ind w:left="-80"/>
              <w:jc w:val="center"/>
              <w:rPr>
                <w:rFonts w:ascii="Times New Roman" w:eastAsia="Times New Roman" w:hAnsi="Times New Roman" w:cs="Times New Roman"/>
                <w:sz w:val="24"/>
                <w:szCs w:val="24"/>
              </w:rPr>
            </w:pPr>
            <w:r w:rsidRPr="00AD48A0">
              <w:rPr>
                <w:rFonts w:ascii="Times New Roman" w:eastAsia="Times New Roman" w:hAnsi="Times New Roman" w:cs="Times New Roman"/>
                <w:sz w:val="24"/>
                <w:szCs w:val="24"/>
              </w:rPr>
              <w:t xml:space="preserve">3.2 </w:t>
            </w:r>
          </w:p>
          <w:p w14:paraId="3F3B0C6E" w14:textId="77777777" w:rsidR="00E67938" w:rsidRPr="00AD48A0" w:rsidRDefault="00E67938" w:rsidP="003E7E96">
            <w:pPr>
              <w:spacing w:before="40" w:after="40" w:line="360" w:lineRule="auto"/>
              <w:ind w:left="-80"/>
              <w:jc w:val="center"/>
              <w:rPr>
                <w:rFonts w:ascii="Times New Roman" w:eastAsia="Times New Roman" w:hAnsi="Times New Roman" w:cs="Times New Roman"/>
                <w:sz w:val="24"/>
                <w:szCs w:val="24"/>
              </w:rPr>
            </w:pPr>
            <w:r w:rsidRPr="00AD48A0">
              <w:rPr>
                <w:rFonts w:ascii="Times New Roman" w:eastAsia="Times New Roman" w:hAnsi="Times New Roman" w:cs="Times New Roman"/>
                <w:sz w:val="24"/>
                <w:szCs w:val="24"/>
              </w:rPr>
              <w:t>(95% CrI 1.4 to 7.8)</w:t>
            </w:r>
          </w:p>
        </w:tc>
        <w:tc>
          <w:tcPr>
            <w:tcW w:w="2977" w:type="dxa"/>
            <w:vMerge w:val="restart"/>
          </w:tcPr>
          <w:p w14:paraId="5758B46C" w14:textId="77777777" w:rsidR="00E67938" w:rsidRPr="00AD48A0" w:rsidRDefault="00E67938" w:rsidP="003E7E96">
            <w:pPr>
              <w:spacing w:before="40" w:after="40" w:line="360" w:lineRule="auto"/>
              <w:ind w:left="-80"/>
              <w:jc w:val="center"/>
              <w:rPr>
                <w:rFonts w:ascii="Times New Roman" w:eastAsia="Times New Roman" w:hAnsi="Times New Roman" w:cs="Times New Roman"/>
                <w:sz w:val="24"/>
                <w:szCs w:val="24"/>
              </w:rPr>
            </w:pPr>
            <w:r w:rsidRPr="00AD48A0">
              <w:rPr>
                <w:rFonts w:ascii="Times New Roman" w:eastAsia="Times New Roman" w:hAnsi="Times New Roman" w:cs="Times New Roman"/>
                <w:sz w:val="24"/>
                <w:szCs w:val="24"/>
              </w:rPr>
              <w:t xml:space="preserve">99.4% </w:t>
            </w:r>
          </w:p>
        </w:tc>
      </w:tr>
      <w:tr w:rsidR="00E67938" w:rsidRPr="00AD48A0" w14:paraId="2B157DB4" w14:textId="77777777" w:rsidTr="003E7E96">
        <w:trPr>
          <w:trHeight w:val="440"/>
        </w:trPr>
        <w:tc>
          <w:tcPr>
            <w:tcW w:w="2340" w:type="dxa"/>
            <w:vMerge/>
            <w:shd w:val="clear" w:color="auto" w:fill="auto"/>
            <w:tcMar>
              <w:top w:w="100" w:type="dxa"/>
              <w:left w:w="100" w:type="dxa"/>
              <w:bottom w:w="100" w:type="dxa"/>
              <w:right w:w="100" w:type="dxa"/>
            </w:tcMar>
          </w:tcPr>
          <w:p w14:paraId="224FFA02" w14:textId="77777777" w:rsidR="00E67938" w:rsidRPr="00AD48A0" w:rsidRDefault="00E67938" w:rsidP="003E7E96">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3320" w:type="dxa"/>
            <w:vMerge/>
            <w:shd w:val="clear" w:color="auto" w:fill="auto"/>
            <w:tcMar>
              <w:top w:w="100" w:type="dxa"/>
              <w:left w:w="100" w:type="dxa"/>
              <w:bottom w:w="100" w:type="dxa"/>
              <w:right w:w="100" w:type="dxa"/>
            </w:tcMar>
          </w:tcPr>
          <w:p w14:paraId="7136D3B3" w14:textId="77777777" w:rsidR="00E67938" w:rsidRPr="00AD48A0" w:rsidRDefault="00E67938" w:rsidP="003E7E96">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977" w:type="dxa"/>
            <w:vMerge/>
          </w:tcPr>
          <w:p w14:paraId="5F646F7A" w14:textId="77777777" w:rsidR="00E67938" w:rsidRPr="00AD48A0" w:rsidRDefault="00E67938" w:rsidP="003E7E96">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E67938" w:rsidRPr="00AD48A0" w14:paraId="2CF3AB23" w14:textId="77777777" w:rsidTr="003E7E96">
        <w:trPr>
          <w:trHeight w:val="440"/>
        </w:trPr>
        <w:tc>
          <w:tcPr>
            <w:tcW w:w="2340" w:type="dxa"/>
            <w:vMerge w:val="restart"/>
            <w:shd w:val="clear" w:color="auto" w:fill="auto"/>
            <w:tcMar>
              <w:top w:w="100" w:type="dxa"/>
              <w:left w:w="100" w:type="dxa"/>
              <w:bottom w:w="100" w:type="dxa"/>
              <w:right w:w="100" w:type="dxa"/>
            </w:tcMar>
          </w:tcPr>
          <w:p w14:paraId="728428D2" w14:textId="77777777" w:rsidR="00E67938" w:rsidRPr="00AD48A0" w:rsidRDefault="00E67938" w:rsidP="003E7E96">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sidRPr="00AD48A0">
              <w:rPr>
                <w:rFonts w:ascii="Times New Roman" w:eastAsia="Times New Roman" w:hAnsi="Times New Roman" w:cs="Times New Roman"/>
                <w:b/>
                <w:sz w:val="24"/>
                <w:szCs w:val="24"/>
              </w:rPr>
              <w:t>SAQ</w:t>
            </w:r>
          </w:p>
          <w:p w14:paraId="531EF69A" w14:textId="77777777" w:rsidR="00E67938" w:rsidRPr="00AD48A0" w:rsidRDefault="00E67938" w:rsidP="003E7E96">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sidRPr="00AD48A0">
              <w:rPr>
                <w:rFonts w:ascii="Times New Roman" w:eastAsia="Times New Roman" w:hAnsi="Times New Roman" w:cs="Times New Roman"/>
                <w:b/>
                <w:sz w:val="24"/>
                <w:szCs w:val="24"/>
              </w:rPr>
              <w:t>physical limitation</w:t>
            </w:r>
          </w:p>
        </w:tc>
        <w:tc>
          <w:tcPr>
            <w:tcW w:w="3320" w:type="dxa"/>
            <w:vMerge w:val="restart"/>
            <w:shd w:val="clear" w:color="auto" w:fill="auto"/>
            <w:tcMar>
              <w:top w:w="100" w:type="dxa"/>
              <w:left w:w="100" w:type="dxa"/>
              <w:bottom w:w="100" w:type="dxa"/>
              <w:right w:w="100" w:type="dxa"/>
            </w:tcMar>
          </w:tcPr>
          <w:p w14:paraId="65E74497" w14:textId="77777777" w:rsidR="00E67938" w:rsidRPr="00AD48A0" w:rsidRDefault="00E67938" w:rsidP="003E7E96">
            <w:pPr>
              <w:spacing w:before="40" w:after="40" w:line="360" w:lineRule="auto"/>
              <w:ind w:left="-80"/>
              <w:jc w:val="center"/>
              <w:rPr>
                <w:rFonts w:ascii="Times New Roman" w:eastAsia="Times New Roman" w:hAnsi="Times New Roman" w:cs="Times New Roman"/>
                <w:sz w:val="24"/>
                <w:szCs w:val="24"/>
              </w:rPr>
            </w:pPr>
            <w:r w:rsidRPr="00AD48A0">
              <w:rPr>
                <w:rFonts w:ascii="Times New Roman" w:eastAsia="Times New Roman" w:hAnsi="Times New Roman" w:cs="Times New Roman"/>
                <w:sz w:val="24"/>
                <w:szCs w:val="24"/>
              </w:rPr>
              <w:t>3.2</w:t>
            </w:r>
          </w:p>
          <w:p w14:paraId="743F3C1B" w14:textId="77777777" w:rsidR="00E67938" w:rsidRPr="00AD48A0" w:rsidRDefault="00E67938" w:rsidP="003E7E96">
            <w:pPr>
              <w:spacing w:before="40" w:after="40" w:line="360" w:lineRule="auto"/>
              <w:ind w:left="-80"/>
              <w:jc w:val="center"/>
              <w:rPr>
                <w:rFonts w:ascii="Times New Roman" w:eastAsia="Times New Roman" w:hAnsi="Times New Roman" w:cs="Times New Roman"/>
                <w:sz w:val="24"/>
                <w:szCs w:val="24"/>
              </w:rPr>
            </w:pPr>
            <w:r w:rsidRPr="00AD48A0">
              <w:rPr>
                <w:rFonts w:ascii="Times New Roman" w:eastAsia="Times New Roman" w:hAnsi="Times New Roman" w:cs="Times New Roman"/>
                <w:sz w:val="24"/>
                <w:szCs w:val="24"/>
              </w:rPr>
              <w:t xml:space="preserve">(95% CrI 1.3 to 7.7)  </w:t>
            </w:r>
          </w:p>
        </w:tc>
        <w:tc>
          <w:tcPr>
            <w:tcW w:w="2977" w:type="dxa"/>
            <w:vMerge w:val="restart"/>
          </w:tcPr>
          <w:p w14:paraId="38F1BD30" w14:textId="77777777" w:rsidR="00E67938" w:rsidRPr="00AD48A0" w:rsidRDefault="00E67938" w:rsidP="003E7E96">
            <w:pPr>
              <w:spacing w:before="40" w:after="40" w:line="360" w:lineRule="auto"/>
              <w:ind w:left="-80"/>
              <w:jc w:val="center"/>
              <w:rPr>
                <w:rFonts w:ascii="Times New Roman" w:eastAsia="Times New Roman" w:hAnsi="Times New Roman" w:cs="Times New Roman"/>
                <w:sz w:val="24"/>
                <w:szCs w:val="24"/>
              </w:rPr>
            </w:pPr>
            <w:r w:rsidRPr="00AD48A0">
              <w:rPr>
                <w:rFonts w:ascii="Times New Roman" w:eastAsia="Times New Roman" w:hAnsi="Times New Roman" w:cs="Times New Roman"/>
                <w:sz w:val="24"/>
                <w:szCs w:val="24"/>
              </w:rPr>
              <w:t>99.4%</w:t>
            </w:r>
          </w:p>
        </w:tc>
      </w:tr>
      <w:tr w:rsidR="00E67938" w:rsidRPr="00AD48A0" w14:paraId="0C8C6AA6" w14:textId="77777777" w:rsidTr="003E7E96">
        <w:trPr>
          <w:trHeight w:val="440"/>
        </w:trPr>
        <w:tc>
          <w:tcPr>
            <w:tcW w:w="2340" w:type="dxa"/>
            <w:vMerge/>
            <w:shd w:val="clear" w:color="auto" w:fill="auto"/>
            <w:tcMar>
              <w:top w:w="100" w:type="dxa"/>
              <w:left w:w="100" w:type="dxa"/>
              <w:bottom w:w="100" w:type="dxa"/>
              <w:right w:w="100" w:type="dxa"/>
            </w:tcMar>
          </w:tcPr>
          <w:p w14:paraId="1AF9293F" w14:textId="77777777" w:rsidR="00E67938" w:rsidRPr="00AD48A0" w:rsidRDefault="00E67938" w:rsidP="003E7E96">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3320" w:type="dxa"/>
            <w:vMerge/>
            <w:shd w:val="clear" w:color="auto" w:fill="auto"/>
            <w:tcMar>
              <w:top w:w="100" w:type="dxa"/>
              <w:left w:w="100" w:type="dxa"/>
              <w:bottom w:w="100" w:type="dxa"/>
              <w:right w:w="100" w:type="dxa"/>
            </w:tcMar>
          </w:tcPr>
          <w:p w14:paraId="63B00CF5" w14:textId="77777777" w:rsidR="00E67938" w:rsidRPr="00AD48A0" w:rsidRDefault="00E67938" w:rsidP="003E7E96">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977" w:type="dxa"/>
            <w:vMerge/>
          </w:tcPr>
          <w:p w14:paraId="73EE003F" w14:textId="77777777" w:rsidR="00E67938" w:rsidRPr="00AD48A0" w:rsidRDefault="00E67938" w:rsidP="003E7E96">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E67938" w:rsidRPr="00AD48A0" w14:paraId="443E758D" w14:textId="77777777" w:rsidTr="003E7E96">
        <w:trPr>
          <w:trHeight w:val="454"/>
        </w:trPr>
        <w:tc>
          <w:tcPr>
            <w:tcW w:w="2340" w:type="dxa"/>
            <w:vMerge w:val="restart"/>
            <w:shd w:val="clear" w:color="auto" w:fill="auto"/>
            <w:tcMar>
              <w:top w:w="100" w:type="dxa"/>
              <w:left w:w="100" w:type="dxa"/>
              <w:bottom w:w="100" w:type="dxa"/>
              <w:right w:w="100" w:type="dxa"/>
            </w:tcMar>
          </w:tcPr>
          <w:p w14:paraId="01E41C3A" w14:textId="77777777" w:rsidR="00E67938" w:rsidRPr="00AD48A0" w:rsidRDefault="00E67938" w:rsidP="003E7E96">
            <w:pPr>
              <w:spacing w:before="40" w:after="40" w:line="360" w:lineRule="auto"/>
              <w:ind w:left="-80"/>
              <w:jc w:val="center"/>
              <w:rPr>
                <w:rFonts w:ascii="Times New Roman" w:eastAsia="Times New Roman" w:hAnsi="Times New Roman" w:cs="Times New Roman"/>
                <w:b/>
                <w:sz w:val="24"/>
                <w:szCs w:val="24"/>
              </w:rPr>
            </w:pPr>
            <w:r w:rsidRPr="00AD48A0">
              <w:rPr>
                <w:rFonts w:ascii="Times New Roman" w:eastAsia="Times New Roman" w:hAnsi="Times New Roman" w:cs="Times New Roman"/>
                <w:b/>
                <w:sz w:val="24"/>
                <w:szCs w:val="24"/>
              </w:rPr>
              <w:t xml:space="preserve">SAQ </w:t>
            </w:r>
          </w:p>
          <w:p w14:paraId="271BA035" w14:textId="77777777" w:rsidR="00E67938" w:rsidRPr="00AD48A0" w:rsidRDefault="00E67938" w:rsidP="003E7E96">
            <w:pPr>
              <w:spacing w:before="40" w:after="40" w:line="360" w:lineRule="auto"/>
              <w:ind w:left="-80"/>
              <w:jc w:val="center"/>
              <w:rPr>
                <w:rFonts w:ascii="Times New Roman" w:eastAsia="Times New Roman" w:hAnsi="Times New Roman" w:cs="Times New Roman"/>
                <w:sz w:val="24"/>
                <w:szCs w:val="24"/>
              </w:rPr>
            </w:pPr>
            <w:r w:rsidRPr="00AD48A0">
              <w:rPr>
                <w:rFonts w:ascii="Times New Roman" w:eastAsia="Times New Roman" w:hAnsi="Times New Roman" w:cs="Times New Roman"/>
                <w:b/>
                <w:sz w:val="24"/>
                <w:szCs w:val="24"/>
              </w:rPr>
              <w:t>quality of life</w:t>
            </w:r>
          </w:p>
        </w:tc>
        <w:tc>
          <w:tcPr>
            <w:tcW w:w="3320" w:type="dxa"/>
            <w:vMerge w:val="restart"/>
            <w:shd w:val="clear" w:color="auto" w:fill="auto"/>
            <w:tcMar>
              <w:top w:w="100" w:type="dxa"/>
              <w:left w:w="100" w:type="dxa"/>
              <w:bottom w:w="100" w:type="dxa"/>
              <w:right w:w="100" w:type="dxa"/>
            </w:tcMar>
          </w:tcPr>
          <w:p w14:paraId="69DDE181" w14:textId="77777777" w:rsidR="00E67938" w:rsidRPr="00AD48A0" w:rsidRDefault="00E67938" w:rsidP="003E7E96">
            <w:pPr>
              <w:spacing w:before="40" w:after="40" w:line="360" w:lineRule="auto"/>
              <w:ind w:left="-80"/>
              <w:jc w:val="center"/>
              <w:rPr>
                <w:rFonts w:ascii="Times New Roman" w:eastAsia="Times New Roman" w:hAnsi="Times New Roman" w:cs="Times New Roman"/>
                <w:sz w:val="24"/>
                <w:szCs w:val="24"/>
              </w:rPr>
            </w:pPr>
            <w:r w:rsidRPr="00AD48A0">
              <w:rPr>
                <w:rFonts w:ascii="Times New Roman" w:eastAsia="Times New Roman" w:hAnsi="Times New Roman" w:cs="Times New Roman"/>
                <w:sz w:val="24"/>
                <w:szCs w:val="24"/>
              </w:rPr>
              <w:t xml:space="preserve">3.3 </w:t>
            </w:r>
          </w:p>
          <w:p w14:paraId="0020F0F4" w14:textId="77777777" w:rsidR="00E67938" w:rsidRPr="00AD48A0" w:rsidRDefault="00E67938" w:rsidP="003E7E96">
            <w:pPr>
              <w:spacing w:before="40" w:after="40" w:line="360" w:lineRule="auto"/>
              <w:ind w:left="-80"/>
              <w:jc w:val="center"/>
              <w:rPr>
                <w:rFonts w:ascii="Times New Roman" w:eastAsia="Times New Roman" w:hAnsi="Times New Roman" w:cs="Times New Roman"/>
                <w:sz w:val="24"/>
                <w:szCs w:val="24"/>
              </w:rPr>
            </w:pPr>
            <w:r w:rsidRPr="00AD48A0">
              <w:rPr>
                <w:rFonts w:ascii="Times New Roman" w:eastAsia="Times New Roman" w:hAnsi="Times New Roman" w:cs="Times New Roman"/>
                <w:sz w:val="24"/>
                <w:szCs w:val="24"/>
              </w:rPr>
              <w:t>(95% CrI 1.4 to 8.2)</w:t>
            </w:r>
          </w:p>
        </w:tc>
        <w:tc>
          <w:tcPr>
            <w:tcW w:w="2977" w:type="dxa"/>
            <w:vMerge w:val="restart"/>
          </w:tcPr>
          <w:p w14:paraId="0AC86103" w14:textId="77777777" w:rsidR="00E67938" w:rsidRPr="00AD48A0" w:rsidRDefault="00E67938" w:rsidP="003E7E96">
            <w:pPr>
              <w:spacing w:before="40" w:after="40" w:line="360" w:lineRule="auto"/>
              <w:ind w:left="-80"/>
              <w:jc w:val="center"/>
              <w:rPr>
                <w:rFonts w:ascii="Times New Roman" w:eastAsia="Times New Roman" w:hAnsi="Times New Roman" w:cs="Times New Roman"/>
                <w:sz w:val="24"/>
                <w:szCs w:val="24"/>
              </w:rPr>
            </w:pPr>
            <w:r w:rsidRPr="00AD48A0">
              <w:rPr>
                <w:rFonts w:ascii="Times New Roman" w:eastAsia="Times New Roman" w:hAnsi="Times New Roman" w:cs="Times New Roman"/>
                <w:sz w:val="24"/>
                <w:szCs w:val="24"/>
              </w:rPr>
              <w:t>99.6%</w:t>
            </w:r>
          </w:p>
        </w:tc>
      </w:tr>
      <w:tr w:rsidR="00E67938" w:rsidRPr="00AD48A0" w14:paraId="7A350CD4" w14:textId="77777777" w:rsidTr="003E7E96">
        <w:trPr>
          <w:trHeight w:val="440"/>
        </w:trPr>
        <w:tc>
          <w:tcPr>
            <w:tcW w:w="2340" w:type="dxa"/>
            <w:vMerge/>
            <w:shd w:val="clear" w:color="auto" w:fill="auto"/>
            <w:tcMar>
              <w:top w:w="100" w:type="dxa"/>
              <w:left w:w="100" w:type="dxa"/>
              <w:bottom w:w="100" w:type="dxa"/>
              <w:right w:w="100" w:type="dxa"/>
            </w:tcMar>
          </w:tcPr>
          <w:p w14:paraId="2B3072B0" w14:textId="77777777" w:rsidR="00E67938" w:rsidRPr="00AD48A0" w:rsidRDefault="00E67938" w:rsidP="003E7E96">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p>
        </w:tc>
        <w:tc>
          <w:tcPr>
            <w:tcW w:w="3320" w:type="dxa"/>
            <w:vMerge/>
            <w:shd w:val="clear" w:color="auto" w:fill="auto"/>
            <w:tcMar>
              <w:top w:w="100" w:type="dxa"/>
              <w:left w:w="100" w:type="dxa"/>
              <w:bottom w:w="100" w:type="dxa"/>
              <w:right w:w="100" w:type="dxa"/>
            </w:tcMar>
          </w:tcPr>
          <w:p w14:paraId="7CAC97A2" w14:textId="77777777" w:rsidR="00E67938" w:rsidRPr="00AD48A0" w:rsidRDefault="00E67938" w:rsidP="003E7E96">
            <w:pPr>
              <w:spacing w:before="40" w:after="40" w:line="360" w:lineRule="auto"/>
              <w:ind w:left="-80"/>
              <w:jc w:val="center"/>
              <w:rPr>
                <w:rFonts w:ascii="Times New Roman" w:eastAsia="Times New Roman" w:hAnsi="Times New Roman" w:cs="Times New Roman"/>
                <w:sz w:val="24"/>
                <w:szCs w:val="24"/>
              </w:rPr>
            </w:pPr>
          </w:p>
        </w:tc>
        <w:tc>
          <w:tcPr>
            <w:tcW w:w="2977" w:type="dxa"/>
            <w:vMerge/>
          </w:tcPr>
          <w:p w14:paraId="04422FEB" w14:textId="77777777" w:rsidR="00E67938" w:rsidRPr="00AD48A0" w:rsidRDefault="00E67938" w:rsidP="003E7E96">
            <w:pPr>
              <w:spacing w:before="40" w:after="40" w:line="360" w:lineRule="auto"/>
              <w:ind w:left="-80"/>
              <w:jc w:val="center"/>
              <w:rPr>
                <w:rFonts w:ascii="Times New Roman" w:eastAsia="Times New Roman" w:hAnsi="Times New Roman" w:cs="Times New Roman"/>
                <w:sz w:val="24"/>
                <w:szCs w:val="24"/>
              </w:rPr>
            </w:pPr>
          </w:p>
        </w:tc>
      </w:tr>
      <w:tr w:rsidR="00E67938" w:rsidRPr="00AD48A0" w14:paraId="1D389831" w14:textId="77777777" w:rsidTr="003E7E96">
        <w:trPr>
          <w:trHeight w:val="440"/>
        </w:trPr>
        <w:tc>
          <w:tcPr>
            <w:tcW w:w="2340" w:type="dxa"/>
            <w:vMerge w:val="restart"/>
            <w:shd w:val="clear" w:color="auto" w:fill="auto"/>
            <w:tcMar>
              <w:top w:w="100" w:type="dxa"/>
              <w:left w:w="100" w:type="dxa"/>
              <w:bottom w:w="100" w:type="dxa"/>
              <w:right w:w="100" w:type="dxa"/>
            </w:tcMar>
          </w:tcPr>
          <w:p w14:paraId="603A25A3" w14:textId="77777777" w:rsidR="00E67938" w:rsidRPr="00AD48A0" w:rsidRDefault="00E67938" w:rsidP="003E7E96">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sidRPr="00AD48A0">
              <w:rPr>
                <w:rFonts w:ascii="Times New Roman" w:eastAsia="Times New Roman" w:hAnsi="Times New Roman" w:cs="Times New Roman"/>
                <w:b/>
                <w:sz w:val="24"/>
                <w:szCs w:val="24"/>
              </w:rPr>
              <w:t>MacNew</w:t>
            </w:r>
          </w:p>
        </w:tc>
        <w:tc>
          <w:tcPr>
            <w:tcW w:w="3320" w:type="dxa"/>
            <w:vMerge w:val="restart"/>
            <w:shd w:val="clear" w:color="auto" w:fill="auto"/>
            <w:tcMar>
              <w:top w:w="100" w:type="dxa"/>
              <w:left w:w="100" w:type="dxa"/>
              <w:bottom w:w="100" w:type="dxa"/>
              <w:right w:w="100" w:type="dxa"/>
            </w:tcMar>
          </w:tcPr>
          <w:p w14:paraId="31C2CB63" w14:textId="77777777" w:rsidR="00E67938" w:rsidRPr="00AD48A0" w:rsidRDefault="00E67938" w:rsidP="003E7E96">
            <w:pPr>
              <w:spacing w:before="40" w:after="40" w:line="360" w:lineRule="auto"/>
              <w:ind w:left="-80"/>
              <w:jc w:val="center"/>
              <w:rPr>
                <w:rFonts w:ascii="Times New Roman" w:eastAsia="Times New Roman" w:hAnsi="Times New Roman" w:cs="Times New Roman"/>
                <w:sz w:val="24"/>
                <w:szCs w:val="24"/>
              </w:rPr>
            </w:pPr>
            <w:r w:rsidRPr="00AD48A0">
              <w:rPr>
                <w:rFonts w:ascii="Times New Roman" w:eastAsia="Times New Roman" w:hAnsi="Times New Roman" w:cs="Times New Roman"/>
                <w:sz w:val="24"/>
                <w:szCs w:val="24"/>
              </w:rPr>
              <w:t>5.3</w:t>
            </w:r>
          </w:p>
          <w:p w14:paraId="19016165" w14:textId="77777777" w:rsidR="00E67938" w:rsidRPr="00AD48A0" w:rsidRDefault="00E67938" w:rsidP="003E7E96">
            <w:pPr>
              <w:spacing w:before="40" w:after="40" w:line="360" w:lineRule="auto"/>
              <w:ind w:left="-80"/>
              <w:jc w:val="center"/>
              <w:rPr>
                <w:rFonts w:ascii="Times New Roman" w:eastAsia="Times New Roman" w:hAnsi="Times New Roman" w:cs="Times New Roman"/>
                <w:sz w:val="24"/>
                <w:szCs w:val="24"/>
              </w:rPr>
            </w:pPr>
            <w:r w:rsidRPr="00AD48A0">
              <w:rPr>
                <w:rFonts w:ascii="Times New Roman" w:eastAsia="Times New Roman" w:hAnsi="Times New Roman" w:cs="Times New Roman"/>
                <w:sz w:val="24"/>
                <w:szCs w:val="24"/>
              </w:rPr>
              <w:t>(95% CrI 1.8 to 15.7)</w:t>
            </w:r>
          </w:p>
        </w:tc>
        <w:tc>
          <w:tcPr>
            <w:tcW w:w="2977" w:type="dxa"/>
            <w:vMerge w:val="restart"/>
          </w:tcPr>
          <w:p w14:paraId="65021DA8" w14:textId="77777777" w:rsidR="00E67938" w:rsidRPr="00AD48A0" w:rsidRDefault="00E67938" w:rsidP="003E7E96">
            <w:pPr>
              <w:spacing w:before="40" w:after="40" w:line="360" w:lineRule="auto"/>
              <w:ind w:left="-80"/>
              <w:jc w:val="center"/>
              <w:rPr>
                <w:rFonts w:ascii="Times New Roman" w:eastAsia="Times New Roman" w:hAnsi="Times New Roman" w:cs="Times New Roman"/>
                <w:sz w:val="24"/>
                <w:szCs w:val="24"/>
              </w:rPr>
            </w:pPr>
            <w:r w:rsidRPr="00AD48A0">
              <w:rPr>
                <w:rFonts w:ascii="Times New Roman" w:eastAsia="Times New Roman" w:hAnsi="Times New Roman" w:cs="Times New Roman"/>
                <w:sz w:val="24"/>
                <w:szCs w:val="24"/>
              </w:rPr>
              <w:t>99.8%</w:t>
            </w:r>
          </w:p>
        </w:tc>
      </w:tr>
      <w:tr w:rsidR="00E67938" w:rsidRPr="00AD48A0" w14:paraId="7081DEB6" w14:textId="77777777" w:rsidTr="003E7E96">
        <w:trPr>
          <w:trHeight w:val="373"/>
        </w:trPr>
        <w:tc>
          <w:tcPr>
            <w:tcW w:w="2340" w:type="dxa"/>
            <w:vMerge/>
            <w:shd w:val="clear" w:color="auto" w:fill="auto"/>
            <w:tcMar>
              <w:top w:w="100" w:type="dxa"/>
              <w:left w:w="100" w:type="dxa"/>
              <w:bottom w:w="100" w:type="dxa"/>
              <w:right w:w="100" w:type="dxa"/>
            </w:tcMar>
          </w:tcPr>
          <w:p w14:paraId="1F334155" w14:textId="77777777" w:rsidR="00E67938" w:rsidRPr="00AD48A0" w:rsidRDefault="00E67938" w:rsidP="003E7E96">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3320" w:type="dxa"/>
            <w:vMerge/>
            <w:shd w:val="clear" w:color="auto" w:fill="auto"/>
            <w:tcMar>
              <w:top w:w="100" w:type="dxa"/>
              <w:left w:w="100" w:type="dxa"/>
              <w:bottom w:w="100" w:type="dxa"/>
              <w:right w:w="100" w:type="dxa"/>
            </w:tcMar>
          </w:tcPr>
          <w:p w14:paraId="0C5E0FD5" w14:textId="77777777" w:rsidR="00E67938" w:rsidRPr="00AD48A0" w:rsidRDefault="00E67938" w:rsidP="003E7E96">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977" w:type="dxa"/>
            <w:vMerge/>
          </w:tcPr>
          <w:p w14:paraId="0F920977" w14:textId="77777777" w:rsidR="00E67938" w:rsidRPr="00AD48A0" w:rsidRDefault="00E67938" w:rsidP="003E7E96">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E67938" w:rsidRPr="00AD48A0" w14:paraId="64B3695A" w14:textId="77777777" w:rsidTr="003E7E96">
        <w:trPr>
          <w:trHeight w:val="440"/>
        </w:trPr>
        <w:tc>
          <w:tcPr>
            <w:tcW w:w="2340" w:type="dxa"/>
            <w:vMerge w:val="restart"/>
            <w:shd w:val="clear" w:color="auto" w:fill="auto"/>
            <w:tcMar>
              <w:top w:w="100" w:type="dxa"/>
              <w:left w:w="100" w:type="dxa"/>
              <w:bottom w:w="100" w:type="dxa"/>
              <w:right w:w="100" w:type="dxa"/>
            </w:tcMar>
          </w:tcPr>
          <w:p w14:paraId="4149ED12" w14:textId="77777777" w:rsidR="00E67938" w:rsidRDefault="00E67938" w:rsidP="003E7E96">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MRC </w:t>
            </w:r>
          </w:p>
          <w:p w14:paraId="4C18963E" w14:textId="77777777" w:rsidR="00E67938" w:rsidRPr="00AD48A0" w:rsidRDefault="00E67938" w:rsidP="003E7E96">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Dyspnoea scale</w:t>
            </w:r>
          </w:p>
        </w:tc>
        <w:tc>
          <w:tcPr>
            <w:tcW w:w="3320" w:type="dxa"/>
            <w:vMerge w:val="restart"/>
            <w:shd w:val="clear" w:color="auto" w:fill="auto"/>
            <w:tcMar>
              <w:top w:w="100" w:type="dxa"/>
              <w:left w:w="100" w:type="dxa"/>
              <w:bottom w:w="100" w:type="dxa"/>
              <w:right w:w="100" w:type="dxa"/>
            </w:tcMar>
          </w:tcPr>
          <w:p w14:paraId="6648A608" w14:textId="77777777" w:rsidR="00E67938" w:rsidRPr="00D12D06" w:rsidRDefault="00E67938" w:rsidP="003E7E96">
            <w:pPr>
              <w:spacing w:before="40" w:after="40" w:line="360" w:lineRule="auto"/>
              <w:ind w:left="-80"/>
              <w:jc w:val="center"/>
              <w:rPr>
                <w:rFonts w:ascii="Times New Roman" w:eastAsia="Times New Roman" w:hAnsi="Times New Roman" w:cs="Times New Roman"/>
                <w:sz w:val="24"/>
                <w:szCs w:val="24"/>
              </w:rPr>
            </w:pPr>
            <w:r w:rsidRPr="00D12D06">
              <w:rPr>
                <w:rFonts w:ascii="Times New Roman" w:eastAsia="Times New Roman" w:hAnsi="Times New Roman" w:cs="Times New Roman"/>
                <w:sz w:val="24"/>
                <w:szCs w:val="24"/>
              </w:rPr>
              <w:t>3.3</w:t>
            </w:r>
          </w:p>
          <w:p w14:paraId="0C167520" w14:textId="77777777" w:rsidR="00E67938" w:rsidRPr="00AD48A0" w:rsidRDefault="00E67938" w:rsidP="003E7E96">
            <w:pPr>
              <w:spacing w:before="40" w:after="40" w:line="360" w:lineRule="auto"/>
              <w:ind w:left="-80"/>
              <w:jc w:val="center"/>
              <w:rPr>
                <w:rFonts w:ascii="Times New Roman" w:eastAsia="Times New Roman" w:hAnsi="Times New Roman" w:cs="Times New Roman"/>
                <w:sz w:val="24"/>
                <w:szCs w:val="24"/>
              </w:rPr>
            </w:pPr>
            <w:r w:rsidRPr="00D12D06">
              <w:rPr>
                <w:rFonts w:ascii="Times New Roman" w:eastAsia="Times New Roman" w:hAnsi="Times New Roman" w:cs="Times New Roman"/>
                <w:sz w:val="24"/>
                <w:szCs w:val="24"/>
              </w:rPr>
              <w:t>(95% CrI 1.1 to 10.4)</w:t>
            </w:r>
          </w:p>
        </w:tc>
        <w:tc>
          <w:tcPr>
            <w:tcW w:w="2977" w:type="dxa"/>
            <w:vMerge w:val="restart"/>
          </w:tcPr>
          <w:p w14:paraId="5497F589" w14:textId="77777777" w:rsidR="00E67938" w:rsidRPr="00AD48A0" w:rsidRDefault="00E67938" w:rsidP="003E7E96">
            <w:pPr>
              <w:spacing w:before="40" w:after="40" w:line="360" w:lineRule="auto"/>
              <w:ind w:left="-80"/>
              <w:jc w:val="center"/>
              <w:rPr>
                <w:rFonts w:ascii="Times New Roman" w:eastAsia="Times New Roman" w:hAnsi="Times New Roman" w:cs="Times New Roman"/>
                <w:sz w:val="24"/>
                <w:szCs w:val="24"/>
              </w:rPr>
            </w:pPr>
            <w:r w:rsidRPr="00D12D06">
              <w:rPr>
                <w:rFonts w:ascii="Times New Roman" w:eastAsia="Times New Roman" w:hAnsi="Times New Roman" w:cs="Times New Roman"/>
                <w:sz w:val="24"/>
                <w:szCs w:val="24"/>
              </w:rPr>
              <w:t>98.5%</w:t>
            </w:r>
          </w:p>
        </w:tc>
      </w:tr>
      <w:tr w:rsidR="00E67938" w:rsidRPr="00AD48A0" w14:paraId="19804B45" w14:textId="77777777" w:rsidTr="003E7E96">
        <w:trPr>
          <w:trHeight w:val="440"/>
        </w:trPr>
        <w:tc>
          <w:tcPr>
            <w:tcW w:w="2340" w:type="dxa"/>
            <w:vMerge/>
            <w:shd w:val="clear" w:color="auto" w:fill="auto"/>
            <w:tcMar>
              <w:top w:w="100" w:type="dxa"/>
              <w:left w:w="100" w:type="dxa"/>
              <w:bottom w:w="100" w:type="dxa"/>
              <w:right w:w="100" w:type="dxa"/>
            </w:tcMar>
          </w:tcPr>
          <w:p w14:paraId="51DD80B4" w14:textId="77777777" w:rsidR="00E67938" w:rsidRPr="00AD48A0" w:rsidRDefault="00E67938" w:rsidP="003E7E96">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p>
        </w:tc>
        <w:tc>
          <w:tcPr>
            <w:tcW w:w="3320" w:type="dxa"/>
            <w:vMerge/>
            <w:shd w:val="clear" w:color="auto" w:fill="auto"/>
            <w:tcMar>
              <w:top w:w="100" w:type="dxa"/>
              <w:left w:w="100" w:type="dxa"/>
              <w:bottom w:w="100" w:type="dxa"/>
              <w:right w:w="100" w:type="dxa"/>
            </w:tcMar>
          </w:tcPr>
          <w:p w14:paraId="399F5F85" w14:textId="77777777" w:rsidR="00E67938" w:rsidRPr="00AD48A0" w:rsidRDefault="00E67938" w:rsidP="003E7E96">
            <w:pPr>
              <w:spacing w:before="40" w:after="40" w:line="360" w:lineRule="auto"/>
              <w:ind w:left="-80"/>
              <w:jc w:val="center"/>
              <w:rPr>
                <w:rFonts w:ascii="Times New Roman" w:eastAsia="Times New Roman" w:hAnsi="Times New Roman" w:cs="Times New Roman"/>
                <w:sz w:val="24"/>
                <w:szCs w:val="24"/>
              </w:rPr>
            </w:pPr>
          </w:p>
        </w:tc>
        <w:tc>
          <w:tcPr>
            <w:tcW w:w="2977" w:type="dxa"/>
            <w:vMerge/>
          </w:tcPr>
          <w:p w14:paraId="32203AE6" w14:textId="77777777" w:rsidR="00E67938" w:rsidRPr="00AD48A0" w:rsidRDefault="00E67938" w:rsidP="003E7E96">
            <w:pPr>
              <w:spacing w:before="40" w:after="40" w:line="360" w:lineRule="auto"/>
              <w:ind w:left="-80"/>
              <w:jc w:val="center"/>
              <w:rPr>
                <w:rFonts w:ascii="Times New Roman" w:eastAsia="Times New Roman" w:hAnsi="Times New Roman" w:cs="Times New Roman"/>
                <w:sz w:val="24"/>
                <w:szCs w:val="24"/>
              </w:rPr>
            </w:pPr>
          </w:p>
        </w:tc>
      </w:tr>
      <w:tr w:rsidR="00E67938" w:rsidRPr="00AD48A0" w14:paraId="653BFDA2" w14:textId="77777777" w:rsidTr="003E7E96">
        <w:trPr>
          <w:trHeight w:val="440"/>
        </w:trPr>
        <w:tc>
          <w:tcPr>
            <w:tcW w:w="2340" w:type="dxa"/>
            <w:shd w:val="clear" w:color="auto" w:fill="auto"/>
            <w:tcMar>
              <w:top w:w="100" w:type="dxa"/>
              <w:left w:w="100" w:type="dxa"/>
              <w:bottom w:w="100" w:type="dxa"/>
              <w:right w:w="100" w:type="dxa"/>
            </w:tcMar>
          </w:tcPr>
          <w:p w14:paraId="69D45501" w14:textId="77777777" w:rsidR="00E67938" w:rsidRPr="00AD48A0" w:rsidRDefault="00E67938" w:rsidP="003E7E96">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Stress echocardiography score</w:t>
            </w:r>
          </w:p>
        </w:tc>
        <w:tc>
          <w:tcPr>
            <w:tcW w:w="3320" w:type="dxa"/>
            <w:shd w:val="clear" w:color="auto" w:fill="auto"/>
            <w:tcMar>
              <w:top w:w="100" w:type="dxa"/>
              <w:left w:w="100" w:type="dxa"/>
              <w:bottom w:w="100" w:type="dxa"/>
              <w:right w:w="100" w:type="dxa"/>
            </w:tcMar>
          </w:tcPr>
          <w:p w14:paraId="11CDF762" w14:textId="77777777" w:rsidR="00E67938" w:rsidRPr="00AE2377" w:rsidRDefault="00E67938" w:rsidP="003E7E96">
            <w:pPr>
              <w:spacing w:before="40" w:after="40" w:line="360" w:lineRule="auto"/>
              <w:ind w:left="-80"/>
              <w:jc w:val="center"/>
              <w:rPr>
                <w:rFonts w:ascii="Times New Roman" w:eastAsia="Times New Roman" w:hAnsi="Times New Roman" w:cs="Times New Roman"/>
                <w:sz w:val="24"/>
                <w:szCs w:val="24"/>
              </w:rPr>
            </w:pPr>
            <w:r w:rsidRPr="00AE2377">
              <w:rPr>
                <w:rFonts w:ascii="Times New Roman" w:eastAsia="Times New Roman" w:hAnsi="Times New Roman" w:cs="Times New Roman"/>
                <w:sz w:val="24"/>
                <w:szCs w:val="24"/>
              </w:rPr>
              <w:t>2.0</w:t>
            </w:r>
          </w:p>
          <w:p w14:paraId="25983349" w14:textId="77777777" w:rsidR="00E67938" w:rsidRPr="00AD48A0" w:rsidRDefault="00E67938" w:rsidP="003E7E96">
            <w:pPr>
              <w:spacing w:before="40" w:after="40" w:line="360" w:lineRule="auto"/>
              <w:ind w:left="-80"/>
              <w:jc w:val="center"/>
              <w:rPr>
                <w:rFonts w:ascii="Times New Roman" w:eastAsia="Times New Roman" w:hAnsi="Times New Roman" w:cs="Times New Roman"/>
                <w:sz w:val="24"/>
                <w:szCs w:val="24"/>
              </w:rPr>
            </w:pPr>
            <w:r w:rsidRPr="00AE2377">
              <w:rPr>
                <w:rFonts w:ascii="Times New Roman" w:eastAsia="Times New Roman" w:hAnsi="Times New Roman" w:cs="Times New Roman"/>
                <w:sz w:val="24"/>
                <w:szCs w:val="24"/>
              </w:rPr>
              <w:t>(95% CrI 0.8 to 5.4)</w:t>
            </w:r>
          </w:p>
        </w:tc>
        <w:tc>
          <w:tcPr>
            <w:tcW w:w="2977" w:type="dxa"/>
          </w:tcPr>
          <w:p w14:paraId="5AF43256" w14:textId="77777777" w:rsidR="00E67938" w:rsidRPr="00AD48A0" w:rsidRDefault="00E67938" w:rsidP="003E7E96">
            <w:pPr>
              <w:spacing w:before="40" w:after="40" w:line="360" w:lineRule="auto"/>
              <w:ind w:left="-80"/>
              <w:jc w:val="center"/>
              <w:rPr>
                <w:rFonts w:ascii="Times New Roman" w:eastAsia="Times New Roman" w:hAnsi="Times New Roman" w:cs="Times New Roman"/>
                <w:sz w:val="24"/>
                <w:szCs w:val="24"/>
              </w:rPr>
            </w:pPr>
            <w:r w:rsidRPr="00AE2377">
              <w:rPr>
                <w:rFonts w:ascii="Times New Roman" w:eastAsia="Times New Roman" w:hAnsi="Times New Roman" w:cs="Times New Roman"/>
                <w:sz w:val="24"/>
                <w:szCs w:val="24"/>
              </w:rPr>
              <w:t>91.8%</w:t>
            </w:r>
          </w:p>
        </w:tc>
      </w:tr>
    </w:tbl>
    <w:p w14:paraId="65F11476" w14:textId="77777777" w:rsidR="00170E46" w:rsidRDefault="00170E46" w:rsidP="00170E46">
      <w:pPr>
        <w:spacing w:line="480" w:lineRule="auto"/>
        <w:jc w:val="both"/>
        <w:rPr>
          <w:rFonts w:ascii="Times New Roman" w:eastAsia="Times New Roman" w:hAnsi="Times New Roman" w:cs="Times New Roman"/>
          <w:sz w:val="24"/>
          <w:szCs w:val="24"/>
        </w:rPr>
      </w:pPr>
    </w:p>
    <w:p w14:paraId="497E1B60" w14:textId="1E455C42" w:rsidR="00E67938" w:rsidRPr="00581353" w:rsidRDefault="00982D03" w:rsidP="00170E46">
      <w:pPr>
        <w:spacing w:line="480" w:lineRule="auto"/>
        <w:jc w:val="both"/>
        <w:rPr>
          <w:rFonts w:ascii="Times New Roman" w:hAnsi="Times New Roman" w:cs="Times New Roman"/>
          <w:sz w:val="24"/>
          <w:szCs w:val="24"/>
        </w:rPr>
      </w:pPr>
      <w:r w:rsidRPr="00581353">
        <w:rPr>
          <w:rFonts w:ascii="Times New Roman" w:eastAsia="Times New Roman" w:hAnsi="Times New Roman" w:cs="Times New Roman"/>
          <w:sz w:val="24"/>
          <w:szCs w:val="24"/>
        </w:rPr>
        <w:lastRenderedPageBreak/>
        <w:t xml:space="preserve">Rose angina as a predictor of the placebo-controlled </w:t>
      </w:r>
      <w:r w:rsidR="00BB626E" w:rsidRPr="00581353">
        <w:rPr>
          <w:rFonts w:ascii="Times New Roman" w:hAnsi="Times New Roman" w:cs="Times New Roman"/>
          <w:sz w:val="24"/>
          <w:szCs w:val="24"/>
        </w:rPr>
        <w:t xml:space="preserve">efficacy of PCI on selected secondary endpoints. </w:t>
      </w:r>
      <w:r w:rsidR="00E67938" w:rsidRPr="00581353">
        <w:rPr>
          <w:rFonts w:ascii="Times New Roman" w:eastAsia="Times New Roman" w:hAnsi="Times New Roman" w:cs="Times New Roman"/>
          <w:sz w:val="24"/>
          <w:szCs w:val="24"/>
        </w:rPr>
        <w:t xml:space="preserve">The full data on all endpoints is shown in Supplemental Table </w:t>
      </w:r>
      <w:r w:rsidR="00E25D63" w:rsidRPr="00581353">
        <w:rPr>
          <w:rFonts w:ascii="Times New Roman" w:eastAsia="Times New Roman" w:hAnsi="Times New Roman" w:cs="Times New Roman"/>
          <w:sz w:val="24"/>
          <w:szCs w:val="24"/>
        </w:rPr>
        <w:t>8</w:t>
      </w:r>
      <w:r w:rsidR="00E67938" w:rsidRPr="00581353">
        <w:rPr>
          <w:rFonts w:ascii="Times New Roman" w:eastAsia="Times New Roman" w:hAnsi="Times New Roman" w:cs="Times New Roman"/>
          <w:sz w:val="24"/>
          <w:szCs w:val="24"/>
        </w:rPr>
        <w:t xml:space="preserve">. </w:t>
      </w:r>
    </w:p>
    <w:p w14:paraId="714E28F0" w14:textId="0EDDC309" w:rsidR="00E67938" w:rsidRPr="00581353" w:rsidRDefault="00E67938" w:rsidP="00170E46">
      <w:pPr>
        <w:shd w:val="clear" w:color="auto" w:fill="FFFFFF"/>
        <w:spacing w:line="480" w:lineRule="auto"/>
        <w:jc w:val="both"/>
        <w:rPr>
          <w:rFonts w:ascii="Times New Roman" w:eastAsia="Times New Roman" w:hAnsi="Times New Roman" w:cs="Times New Roman"/>
          <w:sz w:val="24"/>
          <w:szCs w:val="24"/>
        </w:rPr>
      </w:pPr>
      <w:r w:rsidRPr="00581353">
        <w:rPr>
          <w:rFonts w:ascii="Times New Roman" w:eastAsia="Times New Roman" w:hAnsi="Times New Roman" w:cs="Times New Roman"/>
          <w:sz w:val="24"/>
          <w:szCs w:val="24"/>
        </w:rPr>
        <w:t xml:space="preserve">CrI=Credible interval, EQ-5D-5L=EuroQol 5-Dimensions 5-Level questionnaire, MRC= Medical Research Council, SAQ=Seattle Angina Questionnaire </w:t>
      </w:r>
    </w:p>
    <w:p w14:paraId="66F7EEE6" w14:textId="77777777" w:rsidR="00BA59DB" w:rsidRDefault="00BA59DB" w:rsidP="00CE2F60">
      <w:pPr>
        <w:shd w:val="clear" w:color="auto" w:fill="FFFFFF"/>
        <w:spacing w:line="360" w:lineRule="auto"/>
        <w:jc w:val="both"/>
        <w:rPr>
          <w:rFonts w:ascii="Times New Roman" w:eastAsia="Times New Roman" w:hAnsi="Times New Roman" w:cs="Times New Roman"/>
          <w:sz w:val="24"/>
          <w:szCs w:val="24"/>
        </w:rPr>
      </w:pPr>
    </w:p>
    <w:p w14:paraId="5E8D529E" w14:textId="270190C0" w:rsidR="00BA59DB" w:rsidRPr="00CE2F60" w:rsidRDefault="00BA59DB" w:rsidP="00581353">
      <w:pPr>
        <w:rPr>
          <w:rFonts w:ascii="Times New Roman" w:eastAsia="Times New Roman" w:hAnsi="Times New Roman" w:cs="Times New Roman"/>
          <w:sz w:val="24"/>
          <w:szCs w:val="24"/>
        </w:rPr>
      </w:pPr>
    </w:p>
    <w:sectPr w:rsidR="00BA59DB" w:rsidRPr="00CE2F60" w:rsidSect="00E3752E">
      <w:footerReference w:type="default" r:id="rId7"/>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4E12A" w14:textId="77777777" w:rsidR="00E3752E" w:rsidRDefault="00E3752E">
      <w:pPr>
        <w:spacing w:line="240" w:lineRule="auto"/>
      </w:pPr>
      <w:r>
        <w:separator/>
      </w:r>
    </w:p>
  </w:endnote>
  <w:endnote w:type="continuationSeparator" w:id="0">
    <w:p w14:paraId="2ED495F3" w14:textId="77777777" w:rsidR="00E3752E" w:rsidRDefault="00E375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ungsuh">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CD" w14:textId="4DF960D8" w:rsidR="00AA5FF3" w:rsidRDefault="00000000">
    <w:pPr>
      <w:jc w:val="right"/>
      <w:rPr>
        <w:rFonts w:ascii="Times New Roman" w:eastAsia="Times New Roman" w:hAnsi="Times New Roman" w:cs="Times New Roman"/>
      </w:rPr>
    </w:pP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sidR="00A848B0">
      <w:rPr>
        <w:rFonts w:ascii="Times New Roman" w:eastAsia="Times New Roman" w:hAnsi="Times New Roman" w:cs="Times New Roman"/>
        <w:noProof/>
      </w:rPr>
      <w:t>1</w:t>
    </w:r>
    <w:r>
      <w:rPr>
        <w:rFonts w:ascii="Times New Roman" w:eastAsia="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D38A6" w14:textId="77777777" w:rsidR="00E3752E" w:rsidRDefault="00E3752E">
      <w:pPr>
        <w:spacing w:line="240" w:lineRule="auto"/>
      </w:pPr>
      <w:r>
        <w:separator/>
      </w:r>
    </w:p>
  </w:footnote>
  <w:footnote w:type="continuationSeparator" w:id="0">
    <w:p w14:paraId="0994254E" w14:textId="77777777" w:rsidR="00E3752E" w:rsidRDefault="00E3752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FF3"/>
    <w:rsid w:val="0000527E"/>
    <w:rsid w:val="000058B4"/>
    <w:rsid w:val="00006624"/>
    <w:rsid w:val="00007D42"/>
    <w:rsid w:val="0001119C"/>
    <w:rsid w:val="00011BAF"/>
    <w:rsid w:val="00011F1D"/>
    <w:rsid w:val="00012249"/>
    <w:rsid w:val="0001387F"/>
    <w:rsid w:val="00014D63"/>
    <w:rsid w:val="000150C7"/>
    <w:rsid w:val="0001625F"/>
    <w:rsid w:val="0001729C"/>
    <w:rsid w:val="00020AC6"/>
    <w:rsid w:val="0002239F"/>
    <w:rsid w:val="000227BE"/>
    <w:rsid w:val="00024D61"/>
    <w:rsid w:val="00024F99"/>
    <w:rsid w:val="000271EA"/>
    <w:rsid w:val="0003029D"/>
    <w:rsid w:val="00031351"/>
    <w:rsid w:val="00031F22"/>
    <w:rsid w:val="000328A8"/>
    <w:rsid w:val="00033B7D"/>
    <w:rsid w:val="000341BA"/>
    <w:rsid w:val="000378C5"/>
    <w:rsid w:val="00040D16"/>
    <w:rsid w:val="00042FA1"/>
    <w:rsid w:val="000440B0"/>
    <w:rsid w:val="000442F0"/>
    <w:rsid w:val="000445C6"/>
    <w:rsid w:val="00044B95"/>
    <w:rsid w:val="000464D1"/>
    <w:rsid w:val="00050E0A"/>
    <w:rsid w:val="00051F72"/>
    <w:rsid w:val="00051F73"/>
    <w:rsid w:val="000528F4"/>
    <w:rsid w:val="00052F57"/>
    <w:rsid w:val="000537B9"/>
    <w:rsid w:val="00060F50"/>
    <w:rsid w:val="00061197"/>
    <w:rsid w:val="00061418"/>
    <w:rsid w:val="0006407C"/>
    <w:rsid w:val="00065981"/>
    <w:rsid w:val="00071870"/>
    <w:rsid w:val="00075654"/>
    <w:rsid w:val="000758B8"/>
    <w:rsid w:val="00076ADC"/>
    <w:rsid w:val="000777C9"/>
    <w:rsid w:val="0008040D"/>
    <w:rsid w:val="00080414"/>
    <w:rsid w:val="00083C10"/>
    <w:rsid w:val="000859D6"/>
    <w:rsid w:val="00085A5D"/>
    <w:rsid w:val="00086256"/>
    <w:rsid w:val="00090346"/>
    <w:rsid w:val="00090A27"/>
    <w:rsid w:val="0009141A"/>
    <w:rsid w:val="00092911"/>
    <w:rsid w:val="000937EE"/>
    <w:rsid w:val="0009445C"/>
    <w:rsid w:val="00095232"/>
    <w:rsid w:val="00095C37"/>
    <w:rsid w:val="00096126"/>
    <w:rsid w:val="00096506"/>
    <w:rsid w:val="00097993"/>
    <w:rsid w:val="000A1212"/>
    <w:rsid w:val="000A2D4A"/>
    <w:rsid w:val="000A2FEC"/>
    <w:rsid w:val="000A7186"/>
    <w:rsid w:val="000A766C"/>
    <w:rsid w:val="000B0EA3"/>
    <w:rsid w:val="000B12C1"/>
    <w:rsid w:val="000B21B3"/>
    <w:rsid w:val="000B30C1"/>
    <w:rsid w:val="000B366B"/>
    <w:rsid w:val="000B5F68"/>
    <w:rsid w:val="000B600A"/>
    <w:rsid w:val="000B6D78"/>
    <w:rsid w:val="000B7CDA"/>
    <w:rsid w:val="000C09EB"/>
    <w:rsid w:val="000C0CB1"/>
    <w:rsid w:val="000C2618"/>
    <w:rsid w:val="000C2CAB"/>
    <w:rsid w:val="000C53EC"/>
    <w:rsid w:val="000C5523"/>
    <w:rsid w:val="000C5A53"/>
    <w:rsid w:val="000C6870"/>
    <w:rsid w:val="000D0B2C"/>
    <w:rsid w:val="000D0BD4"/>
    <w:rsid w:val="000D1A8D"/>
    <w:rsid w:val="000D2934"/>
    <w:rsid w:val="000D4584"/>
    <w:rsid w:val="000D4733"/>
    <w:rsid w:val="000D54F2"/>
    <w:rsid w:val="000D6054"/>
    <w:rsid w:val="000D73C8"/>
    <w:rsid w:val="000D7602"/>
    <w:rsid w:val="000D7A52"/>
    <w:rsid w:val="000E16A0"/>
    <w:rsid w:val="000E2CEE"/>
    <w:rsid w:val="000E328F"/>
    <w:rsid w:val="000E3684"/>
    <w:rsid w:val="000E5BDE"/>
    <w:rsid w:val="000E5DD9"/>
    <w:rsid w:val="000F2096"/>
    <w:rsid w:val="000F32A7"/>
    <w:rsid w:val="001025E3"/>
    <w:rsid w:val="00103FF2"/>
    <w:rsid w:val="00104263"/>
    <w:rsid w:val="00104BDF"/>
    <w:rsid w:val="0010529B"/>
    <w:rsid w:val="00106E89"/>
    <w:rsid w:val="00106F75"/>
    <w:rsid w:val="00107691"/>
    <w:rsid w:val="00110959"/>
    <w:rsid w:val="0011430A"/>
    <w:rsid w:val="00114BE0"/>
    <w:rsid w:val="001168D9"/>
    <w:rsid w:val="00117866"/>
    <w:rsid w:val="001178FF"/>
    <w:rsid w:val="001228CA"/>
    <w:rsid w:val="00124119"/>
    <w:rsid w:val="0012798D"/>
    <w:rsid w:val="00135165"/>
    <w:rsid w:val="00136FE4"/>
    <w:rsid w:val="0013797F"/>
    <w:rsid w:val="001401EE"/>
    <w:rsid w:val="00142DB0"/>
    <w:rsid w:val="00143810"/>
    <w:rsid w:val="0014402E"/>
    <w:rsid w:val="00144794"/>
    <w:rsid w:val="00146353"/>
    <w:rsid w:val="0015247D"/>
    <w:rsid w:val="00152E26"/>
    <w:rsid w:val="0015369C"/>
    <w:rsid w:val="00155D0F"/>
    <w:rsid w:val="00155DA9"/>
    <w:rsid w:val="00155F97"/>
    <w:rsid w:val="001563AE"/>
    <w:rsid w:val="00156936"/>
    <w:rsid w:val="00160C60"/>
    <w:rsid w:val="0016152B"/>
    <w:rsid w:val="0016452E"/>
    <w:rsid w:val="00164C21"/>
    <w:rsid w:val="00170E46"/>
    <w:rsid w:val="0017121D"/>
    <w:rsid w:val="0017128D"/>
    <w:rsid w:val="001727BD"/>
    <w:rsid w:val="00173BC2"/>
    <w:rsid w:val="00177529"/>
    <w:rsid w:val="00181D79"/>
    <w:rsid w:val="00184EC2"/>
    <w:rsid w:val="001853D2"/>
    <w:rsid w:val="00185458"/>
    <w:rsid w:val="00185DDC"/>
    <w:rsid w:val="00191768"/>
    <w:rsid w:val="00192DEF"/>
    <w:rsid w:val="00192FB9"/>
    <w:rsid w:val="001933AC"/>
    <w:rsid w:val="00193E24"/>
    <w:rsid w:val="001958A3"/>
    <w:rsid w:val="001A1035"/>
    <w:rsid w:val="001B06CA"/>
    <w:rsid w:val="001B27E3"/>
    <w:rsid w:val="001B2AEC"/>
    <w:rsid w:val="001B330F"/>
    <w:rsid w:val="001B38DF"/>
    <w:rsid w:val="001B4708"/>
    <w:rsid w:val="001B64B5"/>
    <w:rsid w:val="001C0560"/>
    <w:rsid w:val="001C270F"/>
    <w:rsid w:val="001C2978"/>
    <w:rsid w:val="001C59ED"/>
    <w:rsid w:val="001C760C"/>
    <w:rsid w:val="001D14E5"/>
    <w:rsid w:val="001D1FEF"/>
    <w:rsid w:val="001D2638"/>
    <w:rsid w:val="001D33F1"/>
    <w:rsid w:val="001D7578"/>
    <w:rsid w:val="001E0E2C"/>
    <w:rsid w:val="001E2D56"/>
    <w:rsid w:val="001E406D"/>
    <w:rsid w:val="001E4782"/>
    <w:rsid w:val="001E4EE9"/>
    <w:rsid w:val="001E54C2"/>
    <w:rsid w:val="001E5846"/>
    <w:rsid w:val="001E6FD3"/>
    <w:rsid w:val="001F09F1"/>
    <w:rsid w:val="001F23E8"/>
    <w:rsid w:val="001F2716"/>
    <w:rsid w:val="001F3FE5"/>
    <w:rsid w:val="001F47BE"/>
    <w:rsid w:val="001F60D1"/>
    <w:rsid w:val="001F6C8A"/>
    <w:rsid w:val="001F6CDC"/>
    <w:rsid w:val="001F70DA"/>
    <w:rsid w:val="0020071E"/>
    <w:rsid w:val="002010AE"/>
    <w:rsid w:val="00201B8C"/>
    <w:rsid w:val="00201E36"/>
    <w:rsid w:val="00203D66"/>
    <w:rsid w:val="00204212"/>
    <w:rsid w:val="00204F29"/>
    <w:rsid w:val="0020540E"/>
    <w:rsid w:val="00210757"/>
    <w:rsid w:val="002109D7"/>
    <w:rsid w:val="00211D4E"/>
    <w:rsid w:val="0021626D"/>
    <w:rsid w:val="002167D1"/>
    <w:rsid w:val="00216840"/>
    <w:rsid w:val="002170D2"/>
    <w:rsid w:val="00217184"/>
    <w:rsid w:val="00220B05"/>
    <w:rsid w:val="00224B37"/>
    <w:rsid w:val="002273DF"/>
    <w:rsid w:val="0022780E"/>
    <w:rsid w:val="00227CC8"/>
    <w:rsid w:val="00231F9E"/>
    <w:rsid w:val="002343E0"/>
    <w:rsid w:val="0023493C"/>
    <w:rsid w:val="00234B0B"/>
    <w:rsid w:val="00235CCB"/>
    <w:rsid w:val="0023613E"/>
    <w:rsid w:val="00236DC1"/>
    <w:rsid w:val="002411B1"/>
    <w:rsid w:val="00242232"/>
    <w:rsid w:val="00242318"/>
    <w:rsid w:val="00244526"/>
    <w:rsid w:val="002470E0"/>
    <w:rsid w:val="002566DB"/>
    <w:rsid w:val="00262442"/>
    <w:rsid w:val="00262726"/>
    <w:rsid w:val="00263AA5"/>
    <w:rsid w:val="0026529B"/>
    <w:rsid w:val="0026692B"/>
    <w:rsid w:val="002710F8"/>
    <w:rsid w:val="002718DF"/>
    <w:rsid w:val="00271A96"/>
    <w:rsid w:val="00272093"/>
    <w:rsid w:val="00272FCD"/>
    <w:rsid w:val="002744FE"/>
    <w:rsid w:val="002764A3"/>
    <w:rsid w:val="00277EAD"/>
    <w:rsid w:val="002808D5"/>
    <w:rsid w:val="00281408"/>
    <w:rsid w:val="002837A8"/>
    <w:rsid w:val="0028475B"/>
    <w:rsid w:val="00284E75"/>
    <w:rsid w:val="00284EEE"/>
    <w:rsid w:val="002862FB"/>
    <w:rsid w:val="002863E2"/>
    <w:rsid w:val="002864F2"/>
    <w:rsid w:val="002906D1"/>
    <w:rsid w:val="00290933"/>
    <w:rsid w:val="00293B35"/>
    <w:rsid w:val="00293B8A"/>
    <w:rsid w:val="00294D82"/>
    <w:rsid w:val="002966A7"/>
    <w:rsid w:val="00296FDD"/>
    <w:rsid w:val="00297089"/>
    <w:rsid w:val="002973CB"/>
    <w:rsid w:val="002A01EF"/>
    <w:rsid w:val="002A254A"/>
    <w:rsid w:val="002A2E1D"/>
    <w:rsid w:val="002A3E57"/>
    <w:rsid w:val="002A41B8"/>
    <w:rsid w:val="002A5585"/>
    <w:rsid w:val="002B0B17"/>
    <w:rsid w:val="002B0C39"/>
    <w:rsid w:val="002B0F59"/>
    <w:rsid w:val="002B10A1"/>
    <w:rsid w:val="002B195F"/>
    <w:rsid w:val="002B1B1F"/>
    <w:rsid w:val="002B1D84"/>
    <w:rsid w:val="002B3334"/>
    <w:rsid w:val="002B3AC4"/>
    <w:rsid w:val="002B58BA"/>
    <w:rsid w:val="002B61FB"/>
    <w:rsid w:val="002B6365"/>
    <w:rsid w:val="002B69B6"/>
    <w:rsid w:val="002B7464"/>
    <w:rsid w:val="002C4DF9"/>
    <w:rsid w:val="002C561C"/>
    <w:rsid w:val="002C6ED2"/>
    <w:rsid w:val="002D2BCF"/>
    <w:rsid w:val="002D344E"/>
    <w:rsid w:val="002D42DA"/>
    <w:rsid w:val="002D470A"/>
    <w:rsid w:val="002D5D61"/>
    <w:rsid w:val="002D72F0"/>
    <w:rsid w:val="002D73C5"/>
    <w:rsid w:val="002D78C0"/>
    <w:rsid w:val="002E0163"/>
    <w:rsid w:val="002E6360"/>
    <w:rsid w:val="002E6F58"/>
    <w:rsid w:val="002F12C6"/>
    <w:rsid w:val="002F3642"/>
    <w:rsid w:val="002F3D76"/>
    <w:rsid w:val="002F4156"/>
    <w:rsid w:val="00300F80"/>
    <w:rsid w:val="00302A46"/>
    <w:rsid w:val="00303D74"/>
    <w:rsid w:val="00306182"/>
    <w:rsid w:val="0031042A"/>
    <w:rsid w:val="0031063F"/>
    <w:rsid w:val="0031162A"/>
    <w:rsid w:val="00315007"/>
    <w:rsid w:val="0031653F"/>
    <w:rsid w:val="0031671A"/>
    <w:rsid w:val="003238FF"/>
    <w:rsid w:val="00323CEE"/>
    <w:rsid w:val="00323D07"/>
    <w:rsid w:val="00324867"/>
    <w:rsid w:val="00324D67"/>
    <w:rsid w:val="00327964"/>
    <w:rsid w:val="003304C9"/>
    <w:rsid w:val="00331C78"/>
    <w:rsid w:val="00332728"/>
    <w:rsid w:val="0033439A"/>
    <w:rsid w:val="003349B5"/>
    <w:rsid w:val="00335147"/>
    <w:rsid w:val="00336E07"/>
    <w:rsid w:val="00337B55"/>
    <w:rsid w:val="00341A45"/>
    <w:rsid w:val="00343665"/>
    <w:rsid w:val="0034460C"/>
    <w:rsid w:val="00344C3F"/>
    <w:rsid w:val="00345094"/>
    <w:rsid w:val="00346541"/>
    <w:rsid w:val="00347FF1"/>
    <w:rsid w:val="0035050B"/>
    <w:rsid w:val="00350D25"/>
    <w:rsid w:val="00352724"/>
    <w:rsid w:val="003529C7"/>
    <w:rsid w:val="00353040"/>
    <w:rsid w:val="00353B1B"/>
    <w:rsid w:val="003566D1"/>
    <w:rsid w:val="0035737F"/>
    <w:rsid w:val="0036436A"/>
    <w:rsid w:val="00366116"/>
    <w:rsid w:val="00367E47"/>
    <w:rsid w:val="00370D73"/>
    <w:rsid w:val="003711E2"/>
    <w:rsid w:val="0037195D"/>
    <w:rsid w:val="003723C1"/>
    <w:rsid w:val="00373F48"/>
    <w:rsid w:val="00374D53"/>
    <w:rsid w:val="00377AB1"/>
    <w:rsid w:val="00382919"/>
    <w:rsid w:val="00383739"/>
    <w:rsid w:val="00384ADC"/>
    <w:rsid w:val="00385A3A"/>
    <w:rsid w:val="00391074"/>
    <w:rsid w:val="00391A03"/>
    <w:rsid w:val="00391D71"/>
    <w:rsid w:val="003928D1"/>
    <w:rsid w:val="00392B42"/>
    <w:rsid w:val="00394625"/>
    <w:rsid w:val="00394695"/>
    <w:rsid w:val="003960A0"/>
    <w:rsid w:val="00397B4B"/>
    <w:rsid w:val="003A1FFD"/>
    <w:rsid w:val="003A482E"/>
    <w:rsid w:val="003B0695"/>
    <w:rsid w:val="003B15D5"/>
    <w:rsid w:val="003B1A28"/>
    <w:rsid w:val="003B1D8C"/>
    <w:rsid w:val="003B3624"/>
    <w:rsid w:val="003B4230"/>
    <w:rsid w:val="003B5A23"/>
    <w:rsid w:val="003B616C"/>
    <w:rsid w:val="003B6921"/>
    <w:rsid w:val="003B6960"/>
    <w:rsid w:val="003C5D55"/>
    <w:rsid w:val="003C744C"/>
    <w:rsid w:val="003D1B73"/>
    <w:rsid w:val="003D4FC0"/>
    <w:rsid w:val="003D5BC8"/>
    <w:rsid w:val="003E2D60"/>
    <w:rsid w:val="003E5D75"/>
    <w:rsid w:val="003E6DA7"/>
    <w:rsid w:val="003E70FC"/>
    <w:rsid w:val="003E7E79"/>
    <w:rsid w:val="003F0976"/>
    <w:rsid w:val="003F1924"/>
    <w:rsid w:val="003F2474"/>
    <w:rsid w:val="003F280A"/>
    <w:rsid w:val="003F360B"/>
    <w:rsid w:val="003F5EEF"/>
    <w:rsid w:val="00400CCD"/>
    <w:rsid w:val="00405044"/>
    <w:rsid w:val="00410525"/>
    <w:rsid w:val="0041160C"/>
    <w:rsid w:val="004146C9"/>
    <w:rsid w:val="00415923"/>
    <w:rsid w:val="00415CF4"/>
    <w:rsid w:val="0042171C"/>
    <w:rsid w:val="00422B46"/>
    <w:rsid w:val="00423B54"/>
    <w:rsid w:val="00423E4A"/>
    <w:rsid w:val="0042665F"/>
    <w:rsid w:val="00430514"/>
    <w:rsid w:val="00432AA6"/>
    <w:rsid w:val="00433F1A"/>
    <w:rsid w:val="00435BB1"/>
    <w:rsid w:val="004367A6"/>
    <w:rsid w:val="00437830"/>
    <w:rsid w:val="0044177F"/>
    <w:rsid w:val="00441BAC"/>
    <w:rsid w:val="00441E06"/>
    <w:rsid w:val="00442CB9"/>
    <w:rsid w:val="00443479"/>
    <w:rsid w:val="00443CEA"/>
    <w:rsid w:val="004465B8"/>
    <w:rsid w:val="00450ACC"/>
    <w:rsid w:val="004515C9"/>
    <w:rsid w:val="00451887"/>
    <w:rsid w:val="00451E0A"/>
    <w:rsid w:val="00452B3C"/>
    <w:rsid w:val="00453C9B"/>
    <w:rsid w:val="00454AAB"/>
    <w:rsid w:val="004572BA"/>
    <w:rsid w:val="00457EBA"/>
    <w:rsid w:val="0046289B"/>
    <w:rsid w:val="00463A86"/>
    <w:rsid w:val="00463F9D"/>
    <w:rsid w:val="00464643"/>
    <w:rsid w:val="004666E5"/>
    <w:rsid w:val="00472424"/>
    <w:rsid w:val="004731BE"/>
    <w:rsid w:val="00480FB3"/>
    <w:rsid w:val="00481322"/>
    <w:rsid w:val="00481696"/>
    <w:rsid w:val="00485D62"/>
    <w:rsid w:val="004864D0"/>
    <w:rsid w:val="0048741E"/>
    <w:rsid w:val="00487A30"/>
    <w:rsid w:val="00490286"/>
    <w:rsid w:val="004904C0"/>
    <w:rsid w:val="00491286"/>
    <w:rsid w:val="00491303"/>
    <w:rsid w:val="00491311"/>
    <w:rsid w:val="00491F63"/>
    <w:rsid w:val="004936DB"/>
    <w:rsid w:val="00493F3F"/>
    <w:rsid w:val="00494B9B"/>
    <w:rsid w:val="00496CB2"/>
    <w:rsid w:val="004A01FE"/>
    <w:rsid w:val="004A34CA"/>
    <w:rsid w:val="004A49B9"/>
    <w:rsid w:val="004A4AC0"/>
    <w:rsid w:val="004B3B0C"/>
    <w:rsid w:val="004B4CCF"/>
    <w:rsid w:val="004B6C27"/>
    <w:rsid w:val="004C14C5"/>
    <w:rsid w:val="004C2F24"/>
    <w:rsid w:val="004C6450"/>
    <w:rsid w:val="004C6958"/>
    <w:rsid w:val="004C708D"/>
    <w:rsid w:val="004D3FC2"/>
    <w:rsid w:val="004D48A6"/>
    <w:rsid w:val="004D7CD7"/>
    <w:rsid w:val="004E1818"/>
    <w:rsid w:val="004E34D1"/>
    <w:rsid w:val="004E43AD"/>
    <w:rsid w:val="004E5395"/>
    <w:rsid w:val="004E5615"/>
    <w:rsid w:val="004E7E08"/>
    <w:rsid w:val="004F1758"/>
    <w:rsid w:val="004F291A"/>
    <w:rsid w:val="004F2D56"/>
    <w:rsid w:val="004F6885"/>
    <w:rsid w:val="004F6A97"/>
    <w:rsid w:val="00500D20"/>
    <w:rsid w:val="00501A9C"/>
    <w:rsid w:val="00501AE8"/>
    <w:rsid w:val="005025D8"/>
    <w:rsid w:val="00503370"/>
    <w:rsid w:val="00504E77"/>
    <w:rsid w:val="0050511D"/>
    <w:rsid w:val="00511B27"/>
    <w:rsid w:val="005143DE"/>
    <w:rsid w:val="005147D0"/>
    <w:rsid w:val="005149B4"/>
    <w:rsid w:val="00514DD6"/>
    <w:rsid w:val="00515E4C"/>
    <w:rsid w:val="005161D7"/>
    <w:rsid w:val="00517094"/>
    <w:rsid w:val="00520C19"/>
    <w:rsid w:val="00524072"/>
    <w:rsid w:val="005244B1"/>
    <w:rsid w:val="00524B7A"/>
    <w:rsid w:val="0052626F"/>
    <w:rsid w:val="00534D5D"/>
    <w:rsid w:val="005350FB"/>
    <w:rsid w:val="0053548D"/>
    <w:rsid w:val="005369FB"/>
    <w:rsid w:val="005401D8"/>
    <w:rsid w:val="00544D96"/>
    <w:rsid w:val="00545C23"/>
    <w:rsid w:val="005464B3"/>
    <w:rsid w:val="00547132"/>
    <w:rsid w:val="0054789C"/>
    <w:rsid w:val="005531CD"/>
    <w:rsid w:val="005531DF"/>
    <w:rsid w:val="005534A8"/>
    <w:rsid w:val="0055458A"/>
    <w:rsid w:val="005548F7"/>
    <w:rsid w:val="00556F0F"/>
    <w:rsid w:val="00557856"/>
    <w:rsid w:val="00560889"/>
    <w:rsid w:val="00561E05"/>
    <w:rsid w:val="005622AB"/>
    <w:rsid w:val="00563B41"/>
    <w:rsid w:val="0056476E"/>
    <w:rsid w:val="005656B4"/>
    <w:rsid w:val="005656E1"/>
    <w:rsid w:val="00565B35"/>
    <w:rsid w:val="00566168"/>
    <w:rsid w:val="00566DFC"/>
    <w:rsid w:val="005706FE"/>
    <w:rsid w:val="005712E7"/>
    <w:rsid w:val="00571570"/>
    <w:rsid w:val="0057192A"/>
    <w:rsid w:val="00572706"/>
    <w:rsid w:val="00573DD3"/>
    <w:rsid w:val="00573E67"/>
    <w:rsid w:val="00576AEB"/>
    <w:rsid w:val="00580C03"/>
    <w:rsid w:val="00581353"/>
    <w:rsid w:val="0058194B"/>
    <w:rsid w:val="00582854"/>
    <w:rsid w:val="005852CF"/>
    <w:rsid w:val="00585AF5"/>
    <w:rsid w:val="00586346"/>
    <w:rsid w:val="005864B5"/>
    <w:rsid w:val="00587C36"/>
    <w:rsid w:val="00597259"/>
    <w:rsid w:val="00597A65"/>
    <w:rsid w:val="005A101C"/>
    <w:rsid w:val="005A24D0"/>
    <w:rsid w:val="005A262C"/>
    <w:rsid w:val="005A3D0A"/>
    <w:rsid w:val="005A5CDF"/>
    <w:rsid w:val="005A5E88"/>
    <w:rsid w:val="005B0853"/>
    <w:rsid w:val="005B20C1"/>
    <w:rsid w:val="005B2ABF"/>
    <w:rsid w:val="005B4ED4"/>
    <w:rsid w:val="005B4F0C"/>
    <w:rsid w:val="005B7FB2"/>
    <w:rsid w:val="005C06D8"/>
    <w:rsid w:val="005C316E"/>
    <w:rsid w:val="005C32E2"/>
    <w:rsid w:val="005C34C0"/>
    <w:rsid w:val="005D1318"/>
    <w:rsid w:val="005D21A8"/>
    <w:rsid w:val="005D245C"/>
    <w:rsid w:val="005D424D"/>
    <w:rsid w:val="005D6796"/>
    <w:rsid w:val="005D7F4D"/>
    <w:rsid w:val="005E12B4"/>
    <w:rsid w:val="005E3EF3"/>
    <w:rsid w:val="005E4941"/>
    <w:rsid w:val="005E6E32"/>
    <w:rsid w:val="005F297A"/>
    <w:rsid w:val="005F427B"/>
    <w:rsid w:val="005F4820"/>
    <w:rsid w:val="005F5618"/>
    <w:rsid w:val="005F6268"/>
    <w:rsid w:val="005F6397"/>
    <w:rsid w:val="005F6BF3"/>
    <w:rsid w:val="005F79E6"/>
    <w:rsid w:val="0060015C"/>
    <w:rsid w:val="00601116"/>
    <w:rsid w:val="00601150"/>
    <w:rsid w:val="00601255"/>
    <w:rsid w:val="00601F48"/>
    <w:rsid w:val="0060413C"/>
    <w:rsid w:val="00606E79"/>
    <w:rsid w:val="00610517"/>
    <w:rsid w:val="00612780"/>
    <w:rsid w:val="006128FF"/>
    <w:rsid w:val="00614D16"/>
    <w:rsid w:val="0061514A"/>
    <w:rsid w:val="006214A7"/>
    <w:rsid w:val="00621CC5"/>
    <w:rsid w:val="00624318"/>
    <w:rsid w:val="00625511"/>
    <w:rsid w:val="00625572"/>
    <w:rsid w:val="00627A48"/>
    <w:rsid w:val="00630383"/>
    <w:rsid w:val="0063166E"/>
    <w:rsid w:val="00631BEF"/>
    <w:rsid w:val="00632AB3"/>
    <w:rsid w:val="00632D6D"/>
    <w:rsid w:val="006337CE"/>
    <w:rsid w:val="0063624A"/>
    <w:rsid w:val="00637428"/>
    <w:rsid w:val="00637BDB"/>
    <w:rsid w:val="006402C4"/>
    <w:rsid w:val="00642762"/>
    <w:rsid w:val="00643D48"/>
    <w:rsid w:val="0064560C"/>
    <w:rsid w:val="0064604C"/>
    <w:rsid w:val="00646A6F"/>
    <w:rsid w:val="0065444A"/>
    <w:rsid w:val="0065751D"/>
    <w:rsid w:val="00657938"/>
    <w:rsid w:val="00660BD8"/>
    <w:rsid w:val="00665028"/>
    <w:rsid w:val="00666165"/>
    <w:rsid w:val="00670F4E"/>
    <w:rsid w:val="00671632"/>
    <w:rsid w:val="00671C8D"/>
    <w:rsid w:val="00673273"/>
    <w:rsid w:val="0067586F"/>
    <w:rsid w:val="00677B4B"/>
    <w:rsid w:val="00681BBB"/>
    <w:rsid w:val="00681E63"/>
    <w:rsid w:val="00682307"/>
    <w:rsid w:val="00686230"/>
    <w:rsid w:val="00686876"/>
    <w:rsid w:val="006900D7"/>
    <w:rsid w:val="00690480"/>
    <w:rsid w:val="00690DA2"/>
    <w:rsid w:val="006936B4"/>
    <w:rsid w:val="006A3005"/>
    <w:rsid w:val="006A3A4E"/>
    <w:rsid w:val="006A47F1"/>
    <w:rsid w:val="006A6F18"/>
    <w:rsid w:val="006A7860"/>
    <w:rsid w:val="006A7F43"/>
    <w:rsid w:val="006B1264"/>
    <w:rsid w:val="006B3471"/>
    <w:rsid w:val="006B46FF"/>
    <w:rsid w:val="006B47B0"/>
    <w:rsid w:val="006B4E34"/>
    <w:rsid w:val="006B4FC9"/>
    <w:rsid w:val="006B4FF8"/>
    <w:rsid w:val="006B5E7D"/>
    <w:rsid w:val="006B6DD5"/>
    <w:rsid w:val="006B7898"/>
    <w:rsid w:val="006C0103"/>
    <w:rsid w:val="006C4A79"/>
    <w:rsid w:val="006C5A63"/>
    <w:rsid w:val="006C640E"/>
    <w:rsid w:val="006C755C"/>
    <w:rsid w:val="006C7D10"/>
    <w:rsid w:val="006D19C3"/>
    <w:rsid w:val="006D1E2B"/>
    <w:rsid w:val="006D4648"/>
    <w:rsid w:val="006D5E55"/>
    <w:rsid w:val="006D6410"/>
    <w:rsid w:val="006D6E52"/>
    <w:rsid w:val="006D779E"/>
    <w:rsid w:val="006E01B5"/>
    <w:rsid w:val="006E06AE"/>
    <w:rsid w:val="006E185C"/>
    <w:rsid w:val="006E2778"/>
    <w:rsid w:val="006E585F"/>
    <w:rsid w:val="006E7EEC"/>
    <w:rsid w:val="006F08BA"/>
    <w:rsid w:val="006F1A07"/>
    <w:rsid w:val="006F22A8"/>
    <w:rsid w:val="006F6217"/>
    <w:rsid w:val="006F70C7"/>
    <w:rsid w:val="006F7A9C"/>
    <w:rsid w:val="007016AA"/>
    <w:rsid w:val="00701F4F"/>
    <w:rsid w:val="007037C1"/>
    <w:rsid w:val="007038F1"/>
    <w:rsid w:val="00704CEA"/>
    <w:rsid w:val="00712E78"/>
    <w:rsid w:val="0071302C"/>
    <w:rsid w:val="007146D6"/>
    <w:rsid w:val="00723264"/>
    <w:rsid w:val="00726ED5"/>
    <w:rsid w:val="00727282"/>
    <w:rsid w:val="00731066"/>
    <w:rsid w:val="00732F75"/>
    <w:rsid w:val="0073376A"/>
    <w:rsid w:val="00733805"/>
    <w:rsid w:val="00741FB7"/>
    <w:rsid w:val="007421AE"/>
    <w:rsid w:val="00742244"/>
    <w:rsid w:val="007429F7"/>
    <w:rsid w:val="007434F6"/>
    <w:rsid w:val="00744312"/>
    <w:rsid w:val="007474B3"/>
    <w:rsid w:val="00750AE3"/>
    <w:rsid w:val="0075549C"/>
    <w:rsid w:val="00755CCA"/>
    <w:rsid w:val="00760F1C"/>
    <w:rsid w:val="00762A95"/>
    <w:rsid w:val="00763DEE"/>
    <w:rsid w:val="00765A59"/>
    <w:rsid w:val="007674C8"/>
    <w:rsid w:val="0077129A"/>
    <w:rsid w:val="00771C06"/>
    <w:rsid w:val="00772D4A"/>
    <w:rsid w:val="007730A1"/>
    <w:rsid w:val="00775589"/>
    <w:rsid w:val="007765F9"/>
    <w:rsid w:val="00776FAB"/>
    <w:rsid w:val="0077716D"/>
    <w:rsid w:val="00780A18"/>
    <w:rsid w:val="00780BCE"/>
    <w:rsid w:val="007825F0"/>
    <w:rsid w:val="007847A0"/>
    <w:rsid w:val="00784BA5"/>
    <w:rsid w:val="00786008"/>
    <w:rsid w:val="0078637B"/>
    <w:rsid w:val="007867EC"/>
    <w:rsid w:val="007870DD"/>
    <w:rsid w:val="0078723C"/>
    <w:rsid w:val="00787C4C"/>
    <w:rsid w:val="00791AFA"/>
    <w:rsid w:val="00791EA8"/>
    <w:rsid w:val="00792CA7"/>
    <w:rsid w:val="007933CA"/>
    <w:rsid w:val="00793BD5"/>
    <w:rsid w:val="007970E8"/>
    <w:rsid w:val="0079753C"/>
    <w:rsid w:val="007A1D5D"/>
    <w:rsid w:val="007A31E1"/>
    <w:rsid w:val="007B12F2"/>
    <w:rsid w:val="007B13E3"/>
    <w:rsid w:val="007B1BDC"/>
    <w:rsid w:val="007B2690"/>
    <w:rsid w:val="007B30FE"/>
    <w:rsid w:val="007B3DBC"/>
    <w:rsid w:val="007B4D90"/>
    <w:rsid w:val="007B5975"/>
    <w:rsid w:val="007B6698"/>
    <w:rsid w:val="007C1577"/>
    <w:rsid w:val="007C4348"/>
    <w:rsid w:val="007C5D94"/>
    <w:rsid w:val="007D11A1"/>
    <w:rsid w:val="007D2381"/>
    <w:rsid w:val="007D36D0"/>
    <w:rsid w:val="007D4381"/>
    <w:rsid w:val="007D541D"/>
    <w:rsid w:val="007D5D6E"/>
    <w:rsid w:val="007D5F12"/>
    <w:rsid w:val="007D6805"/>
    <w:rsid w:val="007D7542"/>
    <w:rsid w:val="007E047A"/>
    <w:rsid w:val="007E23A3"/>
    <w:rsid w:val="007E364F"/>
    <w:rsid w:val="007E388B"/>
    <w:rsid w:val="007E482E"/>
    <w:rsid w:val="007E497C"/>
    <w:rsid w:val="007E5336"/>
    <w:rsid w:val="007E5AE6"/>
    <w:rsid w:val="007E6066"/>
    <w:rsid w:val="007F383A"/>
    <w:rsid w:val="007F38D1"/>
    <w:rsid w:val="007F4E32"/>
    <w:rsid w:val="007F4EAC"/>
    <w:rsid w:val="00800F79"/>
    <w:rsid w:val="00803A94"/>
    <w:rsid w:val="00803D0E"/>
    <w:rsid w:val="008124CA"/>
    <w:rsid w:val="008146E3"/>
    <w:rsid w:val="00814B39"/>
    <w:rsid w:val="00820E47"/>
    <w:rsid w:val="0082199C"/>
    <w:rsid w:val="00822BE8"/>
    <w:rsid w:val="0082312B"/>
    <w:rsid w:val="008241CE"/>
    <w:rsid w:val="00824D34"/>
    <w:rsid w:val="00826E8B"/>
    <w:rsid w:val="008325E8"/>
    <w:rsid w:val="0083293E"/>
    <w:rsid w:val="00833422"/>
    <w:rsid w:val="0083366F"/>
    <w:rsid w:val="00834B8B"/>
    <w:rsid w:val="00834E96"/>
    <w:rsid w:val="00835202"/>
    <w:rsid w:val="00835558"/>
    <w:rsid w:val="00835BC3"/>
    <w:rsid w:val="0084000C"/>
    <w:rsid w:val="00843B44"/>
    <w:rsid w:val="00844E8A"/>
    <w:rsid w:val="008462AB"/>
    <w:rsid w:val="00846C7A"/>
    <w:rsid w:val="00846D26"/>
    <w:rsid w:val="00847EA8"/>
    <w:rsid w:val="008514A0"/>
    <w:rsid w:val="00851A8D"/>
    <w:rsid w:val="00853ED9"/>
    <w:rsid w:val="0085519E"/>
    <w:rsid w:val="0085585C"/>
    <w:rsid w:val="00856B4E"/>
    <w:rsid w:val="0086098B"/>
    <w:rsid w:val="00863395"/>
    <w:rsid w:val="008639E7"/>
    <w:rsid w:val="0086462C"/>
    <w:rsid w:val="00870CE4"/>
    <w:rsid w:val="00872658"/>
    <w:rsid w:val="008730BF"/>
    <w:rsid w:val="00873206"/>
    <w:rsid w:val="00875605"/>
    <w:rsid w:val="00881AB3"/>
    <w:rsid w:val="00883826"/>
    <w:rsid w:val="00886431"/>
    <w:rsid w:val="008902B0"/>
    <w:rsid w:val="00890BB5"/>
    <w:rsid w:val="00890EB2"/>
    <w:rsid w:val="0089222D"/>
    <w:rsid w:val="008923CB"/>
    <w:rsid w:val="0089260A"/>
    <w:rsid w:val="008932E6"/>
    <w:rsid w:val="008935CF"/>
    <w:rsid w:val="008973FA"/>
    <w:rsid w:val="00897A64"/>
    <w:rsid w:val="008A16D6"/>
    <w:rsid w:val="008A389A"/>
    <w:rsid w:val="008A5636"/>
    <w:rsid w:val="008A5A22"/>
    <w:rsid w:val="008A721F"/>
    <w:rsid w:val="008B050F"/>
    <w:rsid w:val="008B1928"/>
    <w:rsid w:val="008B25FE"/>
    <w:rsid w:val="008B458C"/>
    <w:rsid w:val="008B5A65"/>
    <w:rsid w:val="008B5A96"/>
    <w:rsid w:val="008B7889"/>
    <w:rsid w:val="008C0BDF"/>
    <w:rsid w:val="008C1EFA"/>
    <w:rsid w:val="008C2942"/>
    <w:rsid w:val="008C7FCE"/>
    <w:rsid w:val="008D0054"/>
    <w:rsid w:val="008D3941"/>
    <w:rsid w:val="008D5649"/>
    <w:rsid w:val="008E222C"/>
    <w:rsid w:val="008E54FA"/>
    <w:rsid w:val="008E5612"/>
    <w:rsid w:val="008E581B"/>
    <w:rsid w:val="008E6175"/>
    <w:rsid w:val="008E664B"/>
    <w:rsid w:val="008E7A16"/>
    <w:rsid w:val="008F0504"/>
    <w:rsid w:val="008F131E"/>
    <w:rsid w:val="008F183F"/>
    <w:rsid w:val="00900D72"/>
    <w:rsid w:val="00900EA2"/>
    <w:rsid w:val="00901543"/>
    <w:rsid w:val="00901B2F"/>
    <w:rsid w:val="00902355"/>
    <w:rsid w:val="00903058"/>
    <w:rsid w:val="00911616"/>
    <w:rsid w:val="00911D32"/>
    <w:rsid w:val="009130E4"/>
    <w:rsid w:val="00915D2E"/>
    <w:rsid w:val="00920717"/>
    <w:rsid w:val="00920856"/>
    <w:rsid w:val="00922123"/>
    <w:rsid w:val="0092458A"/>
    <w:rsid w:val="00925F54"/>
    <w:rsid w:val="00927028"/>
    <w:rsid w:val="0093259D"/>
    <w:rsid w:val="009365F7"/>
    <w:rsid w:val="00937077"/>
    <w:rsid w:val="009379A0"/>
    <w:rsid w:val="00937EC8"/>
    <w:rsid w:val="00940466"/>
    <w:rsid w:val="0094063B"/>
    <w:rsid w:val="00940C09"/>
    <w:rsid w:val="00944239"/>
    <w:rsid w:val="00952AA5"/>
    <w:rsid w:val="009534F5"/>
    <w:rsid w:val="009551C1"/>
    <w:rsid w:val="00957A34"/>
    <w:rsid w:val="00957D80"/>
    <w:rsid w:val="0096022F"/>
    <w:rsid w:val="009602F2"/>
    <w:rsid w:val="00960549"/>
    <w:rsid w:val="0096518F"/>
    <w:rsid w:val="00966179"/>
    <w:rsid w:val="0097172C"/>
    <w:rsid w:val="00971C41"/>
    <w:rsid w:val="00971D34"/>
    <w:rsid w:val="009728E7"/>
    <w:rsid w:val="00973241"/>
    <w:rsid w:val="009735AD"/>
    <w:rsid w:val="00974C62"/>
    <w:rsid w:val="00975D71"/>
    <w:rsid w:val="009762D6"/>
    <w:rsid w:val="0097795A"/>
    <w:rsid w:val="009804FF"/>
    <w:rsid w:val="00982988"/>
    <w:rsid w:val="00982D03"/>
    <w:rsid w:val="00983018"/>
    <w:rsid w:val="0098309B"/>
    <w:rsid w:val="00984B30"/>
    <w:rsid w:val="00987B94"/>
    <w:rsid w:val="00990A25"/>
    <w:rsid w:val="00991471"/>
    <w:rsid w:val="00991ECA"/>
    <w:rsid w:val="00994D41"/>
    <w:rsid w:val="009A15EF"/>
    <w:rsid w:val="009A21B3"/>
    <w:rsid w:val="009A376C"/>
    <w:rsid w:val="009A4E2F"/>
    <w:rsid w:val="009A759A"/>
    <w:rsid w:val="009A7852"/>
    <w:rsid w:val="009A7E52"/>
    <w:rsid w:val="009B09F0"/>
    <w:rsid w:val="009B3DC9"/>
    <w:rsid w:val="009B4158"/>
    <w:rsid w:val="009B441B"/>
    <w:rsid w:val="009B5098"/>
    <w:rsid w:val="009B6315"/>
    <w:rsid w:val="009B79E2"/>
    <w:rsid w:val="009C00DC"/>
    <w:rsid w:val="009C2547"/>
    <w:rsid w:val="009C4732"/>
    <w:rsid w:val="009C7327"/>
    <w:rsid w:val="009C7444"/>
    <w:rsid w:val="009D0868"/>
    <w:rsid w:val="009D0BF9"/>
    <w:rsid w:val="009D3CB1"/>
    <w:rsid w:val="009D75EF"/>
    <w:rsid w:val="009E14DC"/>
    <w:rsid w:val="009E19D4"/>
    <w:rsid w:val="009E2010"/>
    <w:rsid w:val="009E2493"/>
    <w:rsid w:val="009E392A"/>
    <w:rsid w:val="009E3A7F"/>
    <w:rsid w:val="009E3D6C"/>
    <w:rsid w:val="009E5DFA"/>
    <w:rsid w:val="009E7F38"/>
    <w:rsid w:val="009F01F5"/>
    <w:rsid w:val="009F0F2D"/>
    <w:rsid w:val="009F1345"/>
    <w:rsid w:val="009F1CA3"/>
    <w:rsid w:val="009F264C"/>
    <w:rsid w:val="009F3A60"/>
    <w:rsid w:val="009F3B6D"/>
    <w:rsid w:val="00A01601"/>
    <w:rsid w:val="00A01B0D"/>
    <w:rsid w:val="00A01EF8"/>
    <w:rsid w:val="00A02265"/>
    <w:rsid w:val="00A0517C"/>
    <w:rsid w:val="00A057EC"/>
    <w:rsid w:val="00A05FCD"/>
    <w:rsid w:val="00A06C85"/>
    <w:rsid w:val="00A10860"/>
    <w:rsid w:val="00A11FAF"/>
    <w:rsid w:val="00A14622"/>
    <w:rsid w:val="00A17FAD"/>
    <w:rsid w:val="00A200D9"/>
    <w:rsid w:val="00A203ED"/>
    <w:rsid w:val="00A23852"/>
    <w:rsid w:val="00A23F2B"/>
    <w:rsid w:val="00A26512"/>
    <w:rsid w:val="00A26EA9"/>
    <w:rsid w:val="00A27A3A"/>
    <w:rsid w:val="00A3153C"/>
    <w:rsid w:val="00A322D6"/>
    <w:rsid w:val="00A3315D"/>
    <w:rsid w:val="00A34AED"/>
    <w:rsid w:val="00A37019"/>
    <w:rsid w:val="00A37B37"/>
    <w:rsid w:val="00A423EA"/>
    <w:rsid w:val="00A46793"/>
    <w:rsid w:val="00A46D7D"/>
    <w:rsid w:val="00A505DE"/>
    <w:rsid w:val="00A50B3F"/>
    <w:rsid w:val="00A525A0"/>
    <w:rsid w:val="00A55601"/>
    <w:rsid w:val="00A55D98"/>
    <w:rsid w:val="00A56027"/>
    <w:rsid w:val="00A56FB7"/>
    <w:rsid w:val="00A612C7"/>
    <w:rsid w:val="00A61B30"/>
    <w:rsid w:val="00A62A9C"/>
    <w:rsid w:val="00A657B2"/>
    <w:rsid w:val="00A661CF"/>
    <w:rsid w:val="00A717A7"/>
    <w:rsid w:val="00A754C3"/>
    <w:rsid w:val="00A75BB4"/>
    <w:rsid w:val="00A76B5C"/>
    <w:rsid w:val="00A801D0"/>
    <w:rsid w:val="00A8108B"/>
    <w:rsid w:val="00A81FF2"/>
    <w:rsid w:val="00A834D2"/>
    <w:rsid w:val="00A848B0"/>
    <w:rsid w:val="00A866DA"/>
    <w:rsid w:val="00A86E10"/>
    <w:rsid w:val="00A87496"/>
    <w:rsid w:val="00A87E86"/>
    <w:rsid w:val="00A928C2"/>
    <w:rsid w:val="00A94AA4"/>
    <w:rsid w:val="00AA0221"/>
    <w:rsid w:val="00AA051D"/>
    <w:rsid w:val="00AA288B"/>
    <w:rsid w:val="00AA31DA"/>
    <w:rsid w:val="00AA38FA"/>
    <w:rsid w:val="00AA4E06"/>
    <w:rsid w:val="00AA5B65"/>
    <w:rsid w:val="00AA5FF3"/>
    <w:rsid w:val="00AA6203"/>
    <w:rsid w:val="00AB0A1F"/>
    <w:rsid w:val="00AB0B83"/>
    <w:rsid w:val="00AB4DBD"/>
    <w:rsid w:val="00AB5349"/>
    <w:rsid w:val="00AB5B75"/>
    <w:rsid w:val="00AB62EE"/>
    <w:rsid w:val="00AB6E16"/>
    <w:rsid w:val="00AC0E89"/>
    <w:rsid w:val="00AC3397"/>
    <w:rsid w:val="00AC3B7A"/>
    <w:rsid w:val="00AC55A5"/>
    <w:rsid w:val="00AC5F13"/>
    <w:rsid w:val="00AC6ED5"/>
    <w:rsid w:val="00AC7D19"/>
    <w:rsid w:val="00AD2053"/>
    <w:rsid w:val="00AD29B2"/>
    <w:rsid w:val="00AD48BA"/>
    <w:rsid w:val="00AD5432"/>
    <w:rsid w:val="00AD56A9"/>
    <w:rsid w:val="00AD58E7"/>
    <w:rsid w:val="00AE0436"/>
    <w:rsid w:val="00AE1794"/>
    <w:rsid w:val="00AE1B57"/>
    <w:rsid w:val="00AE3BAB"/>
    <w:rsid w:val="00AE41D7"/>
    <w:rsid w:val="00AE7031"/>
    <w:rsid w:val="00AF1596"/>
    <w:rsid w:val="00AF49FF"/>
    <w:rsid w:val="00AF6705"/>
    <w:rsid w:val="00AF7DA1"/>
    <w:rsid w:val="00B050D7"/>
    <w:rsid w:val="00B06609"/>
    <w:rsid w:val="00B07AB3"/>
    <w:rsid w:val="00B119CB"/>
    <w:rsid w:val="00B126C7"/>
    <w:rsid w:val="00B13938"/>
    <w:rsid w:val="00B14617"/>
    <w:rsid w:val="00B1518D"/>
    <w:rsid w:val="00B16753"/>
    <w:rsid w:val="00B177B5"/>
    <w:rsid w:val="00B20112"/>
    <w:rsid w:val="00B22558"/>
    <w:rsid w:val="00B22C39"/>
    <w:rsid w:val="00B236DE"/>
    <w:rsid w:val="00B24A06"/>
    <w:rsid w:val="00B251D6"/>
    <w:rsid w:val="00B25849"/>
    <w:rsid w:val="00B25A14"/>
    <w:rsid w:val="00B30A44"/>
    <w:rsid w:val="00B32090"/>
    <w:rsid w:val="00B33523"/>
    <w:rsid w:val="00B335C1"/>
    <w:rsid w:val="00B335F1"/>
    <w:rsid w:val="00B35A9B"/>
    <w:rsid w:val="00B362AE"/>
    <w:rsid w:val="00B36D29"/>
    <w:rsid w:val="00B375C5"/>
    <w:rsid w:val="00B410C2"/>
    <w:rsid w:val="00B41C79"/>
    <w:rsid w:val="00B464E7"/>
    <w:rsid w:val="00B47553"/>
    <w:rsid w:val="00B51413"/>
    <w:rsid w:val="00B5272E"/>
    <w:rsid w:val="00B545FB"/>
    <w:rsid w:val="00B56489"/>
    <w:rsid w:val="00B62DD2"/>
    <w:rsid w:val="00B66AB9"/>
    <w:rsid w:val="00B71F64"/>
    <w:rsid w:val="00B72D69"/>
    <w:rsid w:val="00B731B7"/>
    <w:rsid w:val="00B749D1"/>
    <w:rsid w:val="00B77874"/>
    <w:rsid w:val="00B77D4A"/>
    <w:rsid w:val="00B802BE"/>
    <w:rsid w:val="00B83538"/>
    <w:rsid w:val="00B843C5"/>
    <w:rsid w:val="00B856B6"/>
    <w:rsid w:val="00B85EC0"/>
    <w:rsid w:val="00B86B75"/>
    <w:rsid w:val="00B9353C"/>
    <w:rsid w:val="00B93FAE"/>
    <w:rsid w:val="00B94395"/>
    <w:rsid w:val="00B9556F"/>
    <w:rsid w:val="00B97356"/>
    <w:rsid w:val="00BA0692"/>
    <w:rsid w:val="00BA2A03"/>
    <w:rsid w:val="00BA32A4"/>
    <w:rsid w:val="00BA4A8C"/>
    <w:rsid w:val="00BA59DB"/>
    <w:rsid w:val="00BA7DD0"/>
    <w:rsid w:val="00BB0299"/>
    <w:rsid w:val="00BB24C2"/>
    <w:rsid w:val="00BB59F8"/>
    <w:rsid w:val="00BB626E"/>
    <w:rsid w:val="00BB7C08"/>
    <w:rsid w:val="00BC0DED"/>
    <w:rsid w:val="00BC1365"/>
    <w:rsid w:val="00BC60F3"/>
    <w:rsid w:val="00BC712C"/>
    <w:rsid w:val="00BD5BA4"/>
    <w:rsid w:val="00BE15FF"/>
    <w:rsid w:val="00BE2063"/>
    <w:rsid w:val="00BE5413"/>
    <w:rsid w:val="00BE77D3"/>
    <w:rsid w:val="00BE7A0B"/>
    <w:rsid w:val="00BF1421"/>
    <w:rsid w:val="00BF2CE0"/>
    <w:rsid w:val="00BF4E39"/>
    <w:rsid w:val="00BF5CEA"/>
    <w:rsid w:val="00C01EFC"/>
    <w:rsid w:val="00C0255F"/>
    <w:rsid w:val="00C02587"/>
    <w:rsid w:val="00C02F4B"/>
    <w:rsid w:val="00C0494D"/>
    <w:rsid w:val="00C06631"/>
    <w:rsid w:val="00C07043"/>
    <w:rsid w:val="00C10A8F"/>
    <w:rsid w:val="00C10AFE"/>
    <w:rsid w:val="00C11A18"/>
    <w:rsid w:val="00C14DBE"/>
    <w:rsid w:val="00C1799D"/>
    <w:rsid w:val="00C17F49"/>
    <w:rsid w:val="00C21E7B"/>
    <w:rsid w:val="00C27192"/>
    <w:rsid w:val="00C3189D"/>
    <w:rsid w:val="00C321FE"/>
    <w:rsid w:val="00C326E5"/>
    <w:rsid w:val="00C33992"/>
    <w:rsid w:val="00C339F4"/>
    <w:rsid w:val="00C34D42"/>
    <w:rsid w:val="00C37531"/>
    <w:rsid w:val="00C3756F"/>
    <w:rsid w:val="00C379DA"/>
    <w:rsid w:val="00C37C5F"/>
    <w:rsid w:val="00C37D06"/>
    <w:rsid w:val="00C438F0"/>
    <w:rsid w:val="00C450ED"/>
    <w:rsid w:val="00C462D0"/>
    <w:rsid w:val="00C46922"/>
    <w:rsid w:val="00C517E4"/>
    <w:rsid w:val="00C51856"/>
    <w:rsid w:val="00C5544E"/>
    <w:rsid w:val="00C57B82"/>
    <w:rsid w:val="00C57B8D"/>
    <w:rsid w:val="00C62AE9"/>
    <w:rsid w:val="00C6333D"/>
    <w:rsid w:val="00C6432B"/>
    <w:rsid w:val="00C762E8"/>
    <w:rsid w:val="00C76E89"/>
    <w:rsid w:val="00C801F6"/>
    <w:rsid w:val="00C81031"/>
    <w:rsid w:val="00C814FF"/>
    <w:rsid w:val="00C85E52"/>
    <w:rsid w:val="00C8654F"/>
    <w:rsid w:val="00C919C3"/>
    <w:rsid w:val="00C93766"/>
    <w:rsid w:val="00C94C85"/>
    <w:rsid w:val="00C9510E"/>
    <w:rsid w:val="00C95ABA"/>
    <w:rsid w:val="00C95F90"/>
    <w:rsid w:val="00C96192"/>
    <w:rsid w:val="00CA2479"/>
    <w:rsid w:val="00CA2FAA"/>
    <w:rsid w:val="00CA7E0F"/>
    <w:rsid w:val="00CB03EC"/>
    <w:rsid w:val="00CB1865"/>
    <w:rsid w:val="00CB2AAE"/>
    <w:rsid w:val="00CB3071"/>
    <w:rsid w:val="00CC1B15"/>
    <w:rsid w:val="00CC44CB"/>
    <w:rsid w:val="00CC5070"/>
    <w:rsid w:val="00CD1298"/>
    <w:rsid w:val="00CD160B"/>
    <w:rsid w:val="00CD1CC3"/>
    <w:rsid w:val="00CD2B8D"/>
    <w:rsid w:val="00CD3978"/>
    <w:rsid w:val="00CD4EC4"/>
    <w:rsid w:val="00CD69F4"/>
    <w:rsid w:val="00CD6DBC"/>
    <w:rsid w:val="00CD6DF2"/>
    <w:rsid w:val="00CD7E37"/>
    <w:rsid w:val="00CE0BB7"/>
    <w:rsid w:val="00CE12AC"/>
    <w:rsid w:val="00CE12F1"/>
    <w:rsid w:val="00CE1F97"/>
    <w:rsid w:val="00CE2F60"/>
    <w:rsid w:val="00CE4754"/>
    <w:rsid w:val="00CE5690"/>
    <w:rsid w:val="00CE5EC5"/>
    <w:rsid w:val="00CE6FBA"/>
    <w:rsid w:val="00CE71A1"/>
    <w:rsid w:val="00CF4203"/>
    <w:rsid w:val="00CF5631"/>
    <w:rsid w:val="00CF590C"/>
    <w:rsid w:val="00CF79CC"/>
    <w:rsid w:val="00D05D80"/>
    <w:rsid w:val="00D06662"/>
    <w:rsid w:val="00D0785D"/>
    <w:rsid w:val="00D1013D"/>
    <w:rsid w:val="00D104F0"/>
    <w:rsid w:val="00D10AA3"/>
    <w:rsid w:val="00D10E2C"/>
    <w:rsid w:val="00D12555"/>
    <w:rsid w:val="00D12F02"/>
    <w:rsid w:val="00D134B7"/>
    <w:rsid w:val="00D143A8"/>
    <w:rsid w:val="00D14D91"/>
    <w:rsid w:val="00D14FAC"/>
    <w:rsid w:val="00D16514"/>
    <w:rsid w:val="00D200B4"/>
    <w:rsid w:val="00D2056E"/>
    <w:rsid w:val="00D21273"/>
    <w:rsid w:val="00D22304"/>
    <w:rsid w:val="00D33322"/>
    <w:rsid w:val="00D3541A"/>
    <w:rsid w:val="00D35454"/>
    <w:rsid w:val="00D42722"/>
    <w:rsid w:val="00D434D4"/>
    <w:rsid w:val="00D444AB"/>
    <w:rsid w:val="00D46475"/>
    <w:rsid w:val="00D46907"/>
    <w:rsid w:val="00D47AA8"/>
    <w:rsid w:val="00D51912"/>
    <w:rsid w:val="00D52CCE"/>
    <w:rsid w:val="00D55153"/>
    <w:rsid w:val="00D5603E"/>
    <w:rsid w:val="00D57B55"/>
    <w:rsid w:val="00D57F68"/>
    <w:rsid w:val="00D61D6A"/>
    <w:rsid w:val="00D63729"/>
    <w:rsid w:val="00D67494"/>
    <w:rsid w:val="00D70258"/>
    <w:rsid w:val="00D70D52"/>
    <w:rsid w:val="00D711EC"/>
    <w:rsid w:val="00D715BD"/>
    <w:rsid w:val="00D76762"/>
    <w:rsid w:val="00D76FEC"/>
    <w:rsid w:val="00D823B2"/>
    <w:rsid w:val="00D86E47"/>
    <w:rsid w:val="00D8758C"/>
    <w:rsid w:val="00D87B7B"/>
    <w:rsid w:val="00D91159"/>
    <w:rsid w:val="00D92C31"/>
    <w:rsid w:val="00D92E3C"/>
    <w:rsid w:val="00D93983"/>
    <w:rsid w:val="00D93D3E"/>
    <w:rsid w:val="00D97522"/>
    <w:rsid w:val="00DA129A"/>
    <w:rsid w:val="00DA1553"/>
    <w:rsid w:val="00DA7FE9"/>
    <w:rsid w:val="00DB27D7"/>
    <w:rsid w:val="00DB318A"/>
    <w:rsid w:val="00DB41F2"/>
    <w:rsid w:val="00DB43B1"/>
    <w:rsid w:val="00DB553A"/>
    <w:rsid w:val="00DB576F"/>
    <w:rsid w:val="00DB666B"/>
    <w:rsid w:val="00DB7AF9"/>
    <w:rsid w:val="00DC052B"/>
    <w:rsid w:val="00DC18FC"/>
    <w:rsid w:val="00DC37AA"/>
    <w:rsid w:val="00DC4450"/>
    <w:rsid w:val="00DC502F"/>
    <w:rsid w:val="00DD0249"/>
    <w:rsid w:val="00DD14D5"/>
    <w:rsid w:val="00DD1747"/>
    <w:rsid w:val="00DD2083"/>
    <w:rsid w:val="00DD5106"/>
    <w:rsid w:val="00DD52B6"/>
    <w:rsid w:val="00DD566B"/>
    <w:rsid w:val="00DD5A20"/>
    <w:rsid w:val="00DD643F"/>
    <w:rsid w:val="00DD7591"/>
    <w:rsid w:val="00DD7939"/>
    <w:rsid w:val="00DE12CD"/>
    <w:rsid w:val="00DE206D"/>
    <w:rsid w:val="00DE4043"/>
    <w:rsid w:val="00DE71CE"/>
    <w:rsid w:val="00DF13B3"/>
    <w:rsid w:val="00DF1ACE"/>
    <w:rsid w:val="00DF1E81"/>
    <w:rsid w:val="00DF5C0D"/>
    <w:rsid w:val="00DF6F4C"/>
    <w:rsid w:val="00E001DC"/>
    <w:rsid w:val="00E04E55"/>
    <w:rsid w:val="00E0542E"/>
    <w:rsid w:val="00E07771"/>
    <w:rsid w:val="00E10CEE"/>
    <w:rsid w:val="00E220F6"/>
    <w:rsid w:val="00E233CB"/>
    <w:rsid w:val="00E23A57"/>
    <w:rsid w:val="00E24CE8"/>
    <w:rsid w:val="00E25D63"/>
    <w:rsid w:val="00E25DC7"/>
    <w:rsid w:val="00E2760A"/>
    <w:rsid w:val="00E27F9C"/>
    <w:rsid w:val="00E354C0"/>
    <w:rsid w:val="00E35C66"/>
    <w:rsid w:val="00E360D8"/>
    <w:rsid w:val="00E3752E"/>
    <w:rsid w:val="00E37E39"/>
    <w:rsid w:val="00E40358"/>
    <w:rsid w:val="00E40ABF"/>
    <w:rsid w:val="00E41B66"/>
    <w:rsid w:val="00E42CB0"/>
    <w:rsid w:val="00E4476B"/>
    <w:rsid w:val="00E44950"/>
    <w:rsid w:val="00E44E05"/>
    <w:rsid w:val="00E44FBF"/>
    <w:rsid w:val="00E453BE"/>
    <w:rsid w:val="00E45FF3"/>
    <w:rsid w:val="00E46483"/>
    <w:rsid w:val="00E47D88"/>
    <w:rsid w:val="00E47E2A"/>
    <w:rsid w:val="00E50549"/>
    <w:rsid w:val="00E54B4D"/>
    <w:rsid w:val="00E5682F"/>
    <w:rsid w:val="00E5781C"/>
    <w:rsid w:val="00E61480"/>
    <w:rsid w:val="00E61E3B"/>
    <w:rsid w:val="00E644DC"/>
    <w:rsid w:val="00E67938"/>
    <w:rsid w:val="00E67F97"/>
    <w:rsid w:val="00E70936"/>
    <w:rsid w:val="00E7118E"/>
    <w:rsid w:val="00E71460"/>
    <w:rsid w:val="00E7243F"/>
    <w:rsid w:val="00E75DB1"/>
    <w:rsid w:val="00E761D1"/>
    <w:rsid w:val="00E76ED9"/>
    <w:rsid w:val="00E77B7C"/>
    <w:rsid w:val="00E81E74"/>
    <w:rsid w:val="00E81FF1"/>
    <w:rsid w:val="00E82282"/>
    <w:rsid w:val="00E86803"/>
    <w:rsid w:val="00E86997"/>
    <w:rsid w:val="00E878A7"/>
    <w:rsid w:val="00E90F9B"/>
    <w:rsid w:val="00E91132"/>
    <w:rsid w:val="00E93279"/>
    <w:rsid w:val="00E93367"/>
    <w:rsid w:val="00E94B1F"/>
    <w:rsid w:val="00E95383"/>
    <w:rsid w:val="00E96B78"/>
    <w:rsid w:val="00E96EFC"/>
    <w:rsid w:val="00E971E8"/>
    <w:rsid w:val="00E976DC"/>
    <w:rsid w:val="00E97A20"/>
    <w:rsid w:val="00EA117A"/>
    <w:rsid w:val="00EA2C77"/>
    <w:rsid w:val="00EA761A"/>
    <w:rsid w:val="00EB2DD9"/>
    <w:rsid w:val="00EB447C"/>
    <w:rsid w:val="00EB5B4C"/>
    <w:rsid w:val="00EB7087"/>
    <w:rsid w:val="00EC09FE"/>
    <w:rsid w:val="00EC0D78"/>
    <w:rsid w:val="00EC1585"/>
    <w:rsid w:val="00EC332E"/>
    <w:rsid w:val="00EC370F"/>
    <w:rsid w:val="00EC372D"/>
    <w:rsid w:val="00EC65A5"/>
    <w:rsid w:val="00ED00FD"/>
    <w:rsid w:val="00ED2768"/>
    <w:rsid w:val="00ED447B"/>
    <w:rsid w:val="00ED4B15"/>
    <w:rsid w:val="00ED69E8"/>
    <w:rsid w:val="00ED6DBC"/>
    <w:rsid w:val="00EE71E1"/>
    <w:rsid w:val="00EF06AC"/>
    <w:rsid w:val="00EF130A"/>
    <w:rsid w:val="00EF15C8"/>
    <w:rsid w:val="00EF21EB"/>
    <w:rsid w:val="00EF3CB5"/>
    <w:rsid w:val="00EF4DAA"/>
    <w:rsid w:val="00F03B9B"/>
    <w:rsid w:val="00F03D89"/>
    <w:rsid w:val="00F03E6F"/>
    <w:rsid w:val="00F05D87"/>
    <w:rsid w:val="00F12E85"/>
    <w:rsid w:val="00F15ABC"/>
    <w:rsid w:val="00F15C22"/>
    <w:rsid w:val="00F15E96"/>
    <w:rsid w:val="00F16F74"/>
    <w:rsid w:val="00F1769F"/>
    <w:rsid w:val="00F260B1"/>
    <w:rsid w:val="00F262BF"/>
    <w:rsid w:val="00F27194"/>
    <w:rsid w:val="00F31AB4"/>
    <w:rsid w:val="00F329DB"/>
    <w:rsid w:val="00F32BFB"/>
    <w:rsid w:val="00F3302D"/>
    <w:rsid w:val="00F4449C"/>
    <w:rsid w:val="00F44A36"/>
    <w:rsid w:val="00F44C0D"/>
    <w:rsid w:val="00F459B8"/>
    <w:rsid w:val="00F46068"/>
    <w:rsid w:val="00F46B9D"/>
    <w:rsid w:val="00F477E9"/>
    <w:rsid w:val="00F47E53"/>
    <w:rsid w:val="00F5219D"/>
    <w:rsid w:val="00F56F58"/>
    <w:rsid w:val="00F60575"/>
    <w:rsid w:val="00F6143B"/>
    <w:rsid w:val="00F62FC0"/>
    <w:rsid w:val="00F71DD7"/>
    <w:rsid w:val="00F75AA1"/>
    <w:rsid w:val="00F770DD"/>
    <w:rsid w:val="00F77F6B"/>
    <w:rsid w:val="00F800FD"/>
    <w:rsid w:val="00F804B2"/>
    <w:rsid w:val="00F83A12"/>
    <w:rsid w:val="00F85C12"/>
    <w:rsid w:val="00F927B7"/>
    <w:rsid w:val="00F93B28"/>
    <w:rsid w:val="00F93DA4"/>
    <w:rsid w:val="00F9447A"/>
    <w:rsid w:val="00F9485B"/>
    <w:rsid w:val="00F95295"/>
    <w:rsid w:val="00F971B2"/>
    <w:rsid w:val="00F973A5"/>
    <w:rsid w:val="00FA0FBD"/>
    <w:rsid w:val="00FA25DB"/>
    <w:rsid w:val="00FA6595"/>
    <w:rsid w:val="00FB0E8A"/>
    <w:rsid w:val="00FB65BE"/>
    <w:rsid w:val="00FB6854"/>
    <w:rsid w:val="00FB69D4"/>
    <w:rsid w:val="00FC01FD"/>
    <w:rsid w:val="00FC1B22"/>
    <w:rsid w:val="00FC2537"/>
    <w:rsid w:val="00FC2A21"/>
    <w:rsid w:val="00FC3B21"/>
    <w:rsid w:val="00FD1604"/>
    <w:rsid w:val="00FD2074"/>
    <w:rsid w:val="00FD2736"/>
    <w:rsid w:val="00FD3CCF"/>
    <w:rsid w:val="00FD5113"/>
    <w:rsid w:val="00FD7180"/>
    <w:rsid w:val="00FE0E8C"/>
    <w:rsid w:val="00FE1AC8"/>
    <w:rsid w:val="00FE30DD"/>
    <w:rsid w:val="00FE353A"/>
    <w:rsid w:val="00FE36DC"/>
    <w:rsid w:val="00FE41A6"/>
    <w:rsid w:val="00FE77EE"/>
    <w:rsid w:val="00FF25EA"/>
    <w:rsid w:val="00FF4513"/>
    <w:rsid w:val="00FF538F"/>
    <w:rsid w:val="00FF5483"/>
    <w:rsid w:val="00FF5B4F"/>
    <w:rsid w:val="00FF62EF"/>
    <w:rsid w:val="00FF7A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AB5F8"/>
  <w15:docId w15:val="{F02DFCE3-D6BC-7248-96F8-F03980BAA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2171C"/>
    <w:rPr>
      <w:b/>
      <w:bCs/>
    </w:rPr>
  </w:style>
  <w:style w:type="character" w:customStyle="1" w:styleId="CommentSubjectChar">
    <w:name w:val="Comment Subject Char"/>
    <w:basedOn w:val="CommentTextChar"/>
    <w:link w:val="CommentSubject"/>
    <w:uiPriority w:val="99"/>
    <w:semiHidden/>
    <w:rsid w:val="0042171C"/>
    <w:rPr>
      <w:b/>
      <w:bCs/>
      <w:sz w:val="20"/>
      <w:szCs w:val="20"/>
    </w:rPr>
  </w:style>
  <w:style w:type="character" w:styleId="PlaceholderText">
    <w:name w:val="Placeholder Text"/>
    <w:basedOn w:val="DefaultParagraphFont"/>
    <w:uiPriority w:val="99"/>
    <w:semiHidden/>
    <w:rsid w:val="0042171C"/>
    <w:rPr>
      <w:color w:val="666666"/>
    </w:rPr>
  </w:style>
  <w:style w:type="character" w:customStyle="1" w:styleId="Heading1Char">
    <w:name w:val="Heading 1 Char"/>
    <w:basedOn w:val="DefaultParagraphFont"/>
    <w:link w:val="Heading1"/>
    <w:uiPriority w:val="9"/>
    <w:rsid w:val="003E2D60"/>
    <w:rPr>
      <w:sz w:val="40"/>
      <w:szCs w:val="40"/>
    </w:rPr>
  </w:style>
  <w:style w:type="paragraph" w:styleId="Revision">
    <w:name w:val="Revision"/>
    <w:hidden/>
    <w:uiPriority w:val="99"/>
    <w:semiHidden/>
    <w:rsid w:val="00C321FE"/>
    <w:pPr>
      <w:spacing w:line="240" w:lineRule="auto"/>
    </w:pPr>
  </w:style>
  <w:style w:type="character" w:styleId="LineNumber">
    <w:name w:val="line number"/>
    <w:basedOn w:val="DefaultParagraphFont"/>
    <w:uiPriority w:val="99"/>
    <w:semiHidden/>
    <w:unhideWhenUsed/>
    <w:rsid w:val="0022780E"/>
  </w:style>
  <w:style w:type="paragraph" w:styleId="Header">
    <w:name w:val="header"/>
    <w:basedOn w:val="Normal"/>
    <w:link w:val="HeaderChar"/>
    <w:uiPriority w:val="99"/>
    <w:unhideWhenUsed/>
    <w:rsid w:val="00CE2F60"/>
    <w:pPr>
      <w:tabs>
        <w:tab w:val="center" w:pos="4513"/>
        <w:tab w:val="right" w:pos="9026"/>
      </w:tabs>
      <w:spacing w:line="240" w:lineRule="auto"/>
    </w:pPr>
  </w:style>
  <w:style w:type="character" w:customStyle="1" w:styleId="HeaderChar">
    <w:name w:val="Header Char"/>
    <w:basedOn w:val="DefaultParagraphFont"/>
    <w:link w:val="Header"/>
    <w:uiPriority w:val="99"/>
    <w:rsid w:val="00CE2F60"/>
  </w:style>
  <w:style w:type="paragraph" w:styleId="Footer">
    <w:name w:val="footer"/>
    <w:basedOn w:val="Normal"/>
    <w:link w:val="FooterChar"/>
    <w:uiPriority w:val="99"/>
    <w:unhideWhenUsed/>
    <w:rsid w:val="00CE2F60"/>
    <w:pPr>
      <w:tabs>
        <w:tab w:val="center" w:pos="4513"/>
        <w:tab w:val="right" w:pos="9026"/>
      </w:tabs>
      <w:spacing w:line="240" w:lineRule="auto"/>
    </w:pPr>
  </w:style>
  <w:style w:type="character" w:customStyle="1" w:styleId="FooterChar">
    <w:name w:val="Footer Char"/>
    <w:basedOn w:val="DefaultParagraphFont"/>
    <w:link w:val="Footer"/>
    <w:uiPriority w:val="99"/>
    <w:rsid w:val="00CE2F60"/>
  </w:style>
  <w:style w:type="paragraph" w:styleId="NormalWeb">
    <w:name w:val="Normal (Web)"/>
    <w:basedOn w:val="Normal"/>
    <w:uiPriority w:val="99"/>
    <w:semiHidden/>
    <w:unhideWhenUsed/>
    <w:rsid w:val="00FD3CCF"/>
    <w:pPr>
      <w:spacing w:before="100" w:beforeAutospacing="1" w:after="100" w:afterAutospacing="1"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3523">
      <w:bodyDiv w:val="1"/>
      <w:marLeft w:val="0"/>
      <w:marRight w:val="0"/>
      <w:marTop w:val="0"/>
      <w:marBottom w:val="0"/>
      <w:divBdr>
        <w:top w:val="none" w:sz="0" w:space="0" w:color="auto"/>
        <w:left w:val="none" w:sz="0" w:space="0" w:color="auto"/>
        <w:bottom w:val="none" w:sz="0" w:space="0" w:color="auto"/>
        <w:right w:val="none" w:sz="0" w:space="0" w:color="auto"/>
      </w:divBdr>
      <w:divsChild>
        <w:div w:id="425883090">
          <w:marLeft w:val="640"/>
          <w:marRight w:val="0"/>
          <w:marTop w:val="0"/>
          <w:marBottom w:val="0"/>
          <w:divBdr>
            <w:top w:val="none" w:sz="0" w:space="0" w:color="auto"/>
            <w:left w:val="none" w:sz="0" w:space="0" w:color="auto"/>
            <w:bottom w:val="none" w:sz="0" w:space="0" w:color="auto"/>
            <w:right w:val="none" w:sz="0" w:space="0" w:color="auto"/>
          </w:divBdr>
        </w:div>
        <w:div w:id="451364003">
          <w:marLeft w:val="640"/>
          <w:marRight w:val="0"/>
          <w:marTop w:val="0"/>
          <w:marBottom w:val="0"/>
          <w:divBdr>
            <w:top w:val="none" w:sz="0" w:space="0" w:color="auto"/>
            <w:left w:val="none" w:sz="0" w:space="0" w:color="auto"/>
            <w:bottom w:val="none" w:sz="0" w:space="0" w:color="auto"/>
            <w:right w:val="none" w:sz="0" w:space="0" w:color="auto"/>
          </w:divBdr>
        </w:div>
        <w:div w:id="1195263932">
          <w:marLeft w:val="640"/>
          <w:marRight w:val="0"/>
          <w:marTop w:val="0"/>
          <w:marBottom w:val="0"/>
          <w:divBdr>
            <w:top w:val="none" w:sz="0" w:space="0" w:color="auto"/>
            <w:left w:val="none" w:sz="0" w:space="0" w:color="auto"/>
            <w:bottom w:val="none" w:sz="0" w:space="0" w:color="auto"/>
            <w:right w:val="none" w:sz="0" w:space="0" w:color="auto"/>
          </w:divBdr>
        </w:div>
        <w:div w:id="403722990">
          <w:marLeft w:val="640"/>
          <w:marRight w:val="0"/>
          <w:marTop w:val="0"/>
          <w:marBottom w:val="0"/>
          <w:divBdr>
            <w:top w:val="none" w:sz="0" w:space="0" w:color="auto"/>
            <w:left w:val="none" w:sz="0" w:space="0" w:color="auto"/>
            <w:bottom w:val="none" w:sz="0" w:space="0" w:color="auto"/>
            <w:right w:val="none" w:sz="0" w:space="0" w:color="auto"/>
          </w:divBdr>
        </w:div>
        <w:div w:id="56898019">
          <w:marLeft w:val="640"/>
          <w:marRight w:val="0"/>
          <w:marTop w:val="0"/>
          <w:marBottom w:val="0"/>
          <w:divBdr>
            <w:top w:val="none" w:sz="0" w:space="0" w:color="auto"/>
            <w:left w:val="none" w:sz="0" w:space="0" w:color="auto"/>
            <w:bottom w:val="none" w:sz="0" w:space="0" w:color="auto"/>
            <w:right w:val="none" w:sz="0" w:space="0" w:color="auto"/>
          </w:divBdr>
        </w:div>
        <w:div w:id="2041586398">
          <w:marLeft w:val="640"/>
          <w:marRight w:val="0"/>
          <w:marTop w:val="0"/>
          <w:marBottom w:val="0"/>
          <w:divBdr>
            <w:top w:val="none" w:sz="0" w:space="0" w:color="auto"/>
            <w:left w:val="none" w:sz="0" w:space="0" w:color="auto"/>
            <w:bottom w:val="none" w:sz="0" w:space="0" w:color="auto"/>
            <w:right w:val="none" w:sz="0" w:space="0" w:color="auto"/>
          </w:divBdr>
        </w:div>
        <w:div w:id="1059748439">
          <w:marLeft w:val="640"/>
          <w:marRight w:val="0"/>
          <w:marTop w:val="0"/>
          <w:marBottom w:val="0"/>
          <w:divBdr>
            <w:top w:val="none" w:sz="0" w:space="0" w:color="auto"/>
            <w:left w:val="none" w:sz="0" w:space="0" w:color="auto"/>
            <w:bottom w:val="none" w:sz="0" w:space="0" w:color="auto"/>
            <w:right w:val="none" w:sz="0" w:space="0" w:color="auto"/>
          </w:divBdr>
        </w:div>
        <w:div w:id="2144734817">
          <w:marLeft w:val="640"/>
          <w:marRight w:val="0"/>
          <w:marTop w:val="0"/>
          <w:marBottom w:val="0"/>
          <w:divBdr>
            <w:top w:val="none" w:sz="0" w:space="0" w:color="auto"/>
            <w:left w:val="none" w:sz="0" w:space="0" w:color="auto"/>
            <w:bottom w:val="none" w:sz="0" w:space="0" w:color="auto"/>
            <w:right w:val="none" w:sz="0" w:space="0" w:color="auto"/>
          </w:divBdr>
        </w:div>
        <w:div w:id="951127550">
          <w:marLeft w:val="640"/>
          <w:marRight w:val="0"/>
          <w:marTop w:val="0"/>
          <w:marBottom w:val="0"/>
          <w:divBdr>
            <w:top w:val="none" w:sz="0" w:space="0" w:color="auto"/>
            <w:left w:val="none" w:sz="0" w:space="0" w:color="auto"/>
            <w:bottom w:val="none" w:sz="0" w:space="0" w:color="auto"/>
            <w:right w:val="none" w:sz="0" w:space="0" w:color="auto"/>
          </w:divBdr>
        </w:div>
        <w:div w:id="1597059500">
          <w:marLeft w:val="640"/>
          <w:marRight w:val="0"/>
          <w:marTop w:val="0"/>
          <w:marBottom w:val="0"/>
          <w:divBdr>
            <w:top w:val="none" w:sz="0" w:space="0" w:color="auto"/>
            <w:left w:val="none" w:sz="0" w:space="0" w:color="auto"/>
            <w:bottom w:val="none" w:sz="0" w:space="0" w:color="auto"/>
            <w:right w:val="none" w:sz="0" w:space="0" w:color="auto"/>
          </w:divBdr>
        </w:div>
        <w:div w:id="703093140">
          <w:marLeft w:val="640"/>
          <w:marRight w:val="0"/>
          <w:marTop w:val="0"/>
          <w:marBottom w:val="0"/>
          <w:divBdr>
            <w:top w:val="none" w:sz="0" w:space="0" w:color="auto"/>
            <w:left w:val="none" w:sz="0" w:space="0" w:color="auto"/>
            <w:bottom w:val="none" w:sz="0" w:space="0" w:color="auto"/>
            <w:right w:val="none" w:sz="0" w:space="0" w:color="auto"/>
          </w:divBdr>
        </w:div>
        <w:div w:id="314532614">
          <w:marLeft w:val="640"/>
          <w:marRight w:val="0"/>
          <w:marTop w:val="0"/>
          <w:marBottom w:val="0"/>
          <w:divBdr>
            <w:top w:val="none" w:sz="0" w:space="0" w:color="auto"/>
            <w:left w:val="none" w:sz="0" w:space="0" w:color="auto"/>
            <w:bottom w:val="none" w:sz="0" w:space="0" w:color="auto"/>
            <w:right w:val="none" w:sz="0" w:space="0" w:color="auto"/>
          </w:divBdr>
        </w:div>
      </w:divsChild>
    </w:div>
    <w:div w:id="47651459">
      <w:bodyDiv w:val="1"/>
      <w:marLeft w:val="0"/>
      <w:marRight w:val="0"/>
      <w:marTop w:val="0"/>
      <w:marBottom w:val="0"/>
      <w:divBdr>
        <w:top w:val="none" w:sz="0" w:space="0" w:color="auto"/>
        <w:left w:val="none" w:sz="0" w:space="0" w:color="auto"/>
        <w:bottom w:val="none" w:sz="0" w:space="0" w:color="auto"/>
        <w:right w:val="none" w:sz="0" w:space="0" w:color="auto"/>
      </w:divBdr>
      <w:divsChild>
        <w:div w:id="1439181950">
          <w:marLeft w:val="0"/>
          <w:marRight w:val="0"/>
          <w:marTop w:val="0"/>
          <w:marBottom w:val="0"/>
          <w:divBdr>
            <w:top w:val="none" w:sz="0" w:space="0" w:color="auto"/>
            <w:left w:val="none" w:sz="0" w:space="0" w:color="auto"/>
            <w:bottom w:val="none" w:sz="0" w:space="0" w:color="auto"/>
            <w:right w:val="none" w:sz="0" w:space="0" w:color="auto"/>
          </w:divBdr>
          <w:divsChild>
            <w:div w:id="1857571550">
              <w:marLeft w:val="0"/>
              <w:marRight w:val="0"/>
              <w:marTop w:val="0"/>
              <w:marBottom w:val="0"/>
              <w:divBdr>
                <w:top w:val="none" w:sz="0" w:space="0" w:color="auto"/>
                <w:left w:val="none" w:sz="0" w:space="0" w:color="auto"/>
                <w:bottom w:val="none" w:sz="0" w:space="0" w:color="auto"/>
                <w:right w:val="none" w:sz="0" w:space="0" w:color="auto"/>
              </w:divBdr>
              <w:divsChild>
                <w:div w:id="1773041719">
                  <w:marLeft w:val="0"/>
                  <w:marRight w:val="0"/>
                  <w:marTop w:val="0"/>
                  <w:marBottom w:val="0"/>
                  <w:divBdr>
                    <w:top w:val="none" w:sz="0" w:space="0" w:color="auto"/>
                    <w:left w:val="none" w:sz="0" w:space="0" w:color="auto"/>
                    <w:bottom w:val="none" w:sz="0" w:space="0" w:color="auto"/>
                    <w:right w:val="none" w:sz="0" w:space="0" w:color="auto"/>
                  </w:divBdr>
                  <w:divsChild>
                    <w:div w:id="163741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243890">
      <w:bodyDiv w:val="1"/>
      <w:marLeft w:val="0"/>
      <w:marRight w:val="0"/>
      <w:marTop w:val="0"/>
      <w:marBottom w:val="0"/>
      <w:divBdr>
        <w:top w:val="none" w:sz="0" w:space="0" w:color="auto"/>
        <w:left w:val="none" w:sz="0" w:space="0" w:color="auto"/>
        <w:bottom w:val="none" w:sz="0" w:space="0" w:color="auto"/>
        <w:right w:val="none" w:sz="0" w:space="0" w:color="auto"/>
      </w:divBdr>
      <w:divsChild>
        <w:div w:id="340278664">
          <w:marLeft w:val="640"/>
          <w:marRight w:val="0"/>
          <w:marTop w:val="0"/>
          <w:marBottom w:val="0"/>
          <w:divBdr>
            <w:top w:val="none" w:sz="0" w:space="0" w:color="auto"/>
            <w:left w:val="none" w:sz="0" w:space="0" w:color="auto"/>
            <w:bottom w:val="none" w:sz="0" w:space="0" w:color="auto"/>
            <w:right w:val="none" w:sz="0" w:space="0" w:color="auto"/>
          </w:divBdr>
        </w:div>
        <w:div w:id="305865424">
          <w:marLeft w:val="640"/>
          <w:marRight w:val="0"/>
          <w:marTop w:val="0"/>
          <w:marBottom w:val="0"/>
          <w:divBdr>
            <w:top w:val="none" w:sz="0" w:space="0" w:color="auto"/>
            <w:left w:val="none" w:sz="0" w:space="0" w:color="auto"/>
            <w:bottom w:val="none" w:sz="0" w:space="0" w:color="auto"/>
            <w:right w:val="none" w:sz="0" w:space="0" w:color="auto"/>
          </w:divBdr>
        </w:div>
        <w:div w:id="699932874">
          <w:marLeft w:val="640"/>
          <w:marRight w:val="0"/>
          <w:marTop w:val="0"/>
          <w:marBottom w:val="0"/>
          <w:divBdr>
            <w:top w:val="none" w:sz="0" w:space="0" w:color="auto"/>
            <w:left w:val="none" w:sz="0" w:space="0" w:color="auto"/>
            <w:bottom w:val="none" w:sz="0" w:space="0" w:color="auto"/>
            <w:right w:val="none" w:sz="0" w:space="0" w:color="auto"/>
          </w:divBdr>
        </w:div>
        <w:div w:id="1796024718">
          <w:marLeft w:val="640"/>
          <w:marRight w:val="0"/>
          <w:marTop w:val="0"/>
          <w:marBottom w:val="0"/>
          <w:divBdr>
            <w:top w:val="none" w:sz="0" w:space="0" w:color="auto"/>
            <w:left w:val="none" w:sz="0" w:space="0" w:color="auto"/>
            <w:bottom w:val="none" w:sz="0" w:space="0" w:color="auto"/>
            <w:right w:val="none" w:sz="0" w:space="0" w:color="auto"/>
          </w:divBdr>
        </w:div>
        <w:div w:id="865025093">
          <w:marLeft w:val="640"/>
          <w:marRight w:val="0"/>
          <w:marTop w:val="0"/>
          <w:marBottom w:val="0"/>
          <w:divBdr>
            <w:top w:val="none" w:sz="0" w:space="0" w:color="auto"/>
            <w:left w:val="none" w:sz="0" w:space="0" w:color="auto"/>
            <w:bottom w:val="none" w:sz="0" w:space="0" w:color="auto"/>
            <w:right w:val="none" w:sz="0" w:space="0" w:color="auto"/>
          </w:divBdr>
        </w:div>
        <w:div w:id="712074683">
          <w:marLeft w:val="640"/>
          <w:marRight w:val="0"/>
          <w:marTop w:val="0"/>
          <w:marBottom w:val="0"/>
          <w:divBdr>
            <w:top w:val="none" w:sz="0" w:space="0" w:color="auto"/>
            <w:left w:val="none" w:sz="0" w:space="0" w:color="auto"/>
            <w:bottom w:val="none" w:sz="0" w:space="0" w:color="auto"/>
            <w:right w:val="none" w:sz="0" w:space="0" w:color="auto"/>
          </w:divBdr>
        </w:div>
        <w:div w:id="1567302973">
          <w:marLeft w:val="640"/>
          <w:marRight w:val="0"/>
          <w:marTop w:val="0"/>
          <w:marBottom w:val="0"/>
          <w:divBdr>
            <w:top w:val="none" w:sz="0" w:space="0" w:color="auto"/>
            <w:left w:val="none" w:sz="0" w:space="0" w:color="auto"/>
            <w:bottom w:val="none" w:sz="0" w:space="0" w:color="auto"/>
            <w:right w:val="none" w:sz="0" w:space="0" w:color="auto"/>
          </w:divBdr>
        </w:div>
        <w:div w:id="706445162">
          <w:marLeft w:val="640"/>
          <w:marRight w:val="0"/>
          <w:marTop w:val="0"/>
          <w:marBottom w:val="0"/>
          <w:divBdr>
            <w:top w:val="none" w:sz="0" w:space="0" w:color="auto"/>
            <w:left w:val="none" w:sz="0" w:space="0" w:color="auto"/>
            <w:bottom w:val="none" w:sz="0" w:space="0" w:color="auto"/>
            <w:right w:val="none" w:sz="0" w:space="0" w:color="auto"/>
          </w:divBdr>
        </w:div>
        <w:div w:id="1079525667">
          <w:marLeft w:val="640"/>
          <w:marRight w:val="0"/>
          <w:marTop w:val="0"/>
          <w:marBottom w:val="0"/>
          <w:divBdr>
            <w:top w:val="none" w:sz="0" w:space="0" w:color="auto"/>
            <w:left w:val="none" w:sz="0" w:space="0" w:color="auto"/>
            <w:bottom w:val="none" w:sz="0" w:space="0" w:color="auto"/>
            <w:right w:val="none" w:sz="0" w:space="0" w:color="auto"/>
          </w:divBdr>
        </w:div>
        <w:div w:id="1995374643">
          <w:marLeft w:val="640"/>
          <w:marRight w:val="0"/>
          <w:marTop w:val="0"/>
          <w:marBottom w:val="0"/>
          <w:divBdr>
            <w:top w:val="none" w:sz="0" w:space="0" w:color="auto"/>
            <w:left w:val="none" w:sz="0" w:space="0" w:color="auto"/>
            <w:bottom w:val="none" w:sz="0" w:space="0" w:color="auto"/>
            <w:right w:val="none" w:sz="0" w:space="0" w:color="auto"/>
          </w:divBdr>
        </w:div>
        <w:div w:id="632907322">
          <w:marLeft w:val="640"/>
          <w:marRight w:val="0"/>
          <w:marTop w:val="0"/>
          <w:marBottom w:val="0"/>
          <w:divBdr>
            <w:top w:val="none" w:sz="0" w:space="0" w:color="auto"/>
            <w:left w:val="none" w:sz="0" w:space="0" w:color="auto"/>
            <w:bottom w:val="none" w:sz="0" w:space="0" w:color="auto"/>
            <w:right w:val="none" w:sz="0" w:space="0" w:color="auto"/>
          </w:divBdr>
        </w:div>
        <w:div w:id="1828933421">
          <w:marLeft w:val="640"/>
          <w:marRight w:val="0"/>
          <w:marTop w:val="0"/>
          <w:marBottom w:val="0"/>
          <w:divBdr>
            <w:top w:val="none" w:sz="0" w:space="0" w:color="auto"/>
            <w:left w:val="none" w:sz="0" w:space="0" w:color="auto"/>
            <w:bottom w:val="none" w:sz="0" w:space="0" w:color="auto"/>
            <w:right w:val="none" w:sz="0" w:space="0" w:color="auto"/>
          </w:divBdr>
        </w:div>
        <w:div w:id="2129086121">
          <w:marLeft w:val="640"/>
          <w:marRight w:val="0"/>
          <w:marTop w:val="0"/>
          <w:marBottom w:val="0"/>
          <w:divBdr>
            <w:top w:val="none" w:sz="0" w:space="0" w:color="auto"/>
            <w:left w:val="none" w:sz="0" w:space="0" w:color="auto"/>
            <w:bottom w:val="none" w:sz="0" w:space="0" w:color="auto"/>
            <w:right w:val="none" w:sz="0" w:space="0" w:color="auto"/>
          </w:divBdr>
        </w:div>
        <w:div w:id="1680425453">
          <w:marLeft w:val="640"/>
          <w:marRight w:val="0"/>
          <w:marTop w:val="0"/>
          <w:marBottom w:val="0"/>
          <w:divBdr>
            <w:top w:val="none" w:sz="0" w:space="0" w:color="auto"/>
            <w:left w:val="none" w:sz="0" w:space="0" w:color="auto"/>
            <w:bottom w:val="none" w:sz="0" w:space="0" w:color="auto"/>
            <w:right w:val="none" w:sz="0" w:space="0" w:color="auto"/>
          </w:divBdr>
        </w:div>
        <w:div w:id="979114018">
          <w:marLeft w:val="640"/>
          <w:marRight w:val="0"/>
          <w:marTop w:val="0"/>
          <w:marBottom w:val="0"/>
          <w:divBdr>
            <w:top w:val="none" w:sz="0" w:space="0" w:color="auto"/>
            <w:left w:val="none" w:sz="0" w:space="0" w:color="auto"/>
            <w:bottom w:val="none" w:sz="0" w:space="0" w:color="auto"/>
            <w:right w:val="none" w:sz="0" w:space="0" w:color="auto"/>
          </w:divBdr>
        </w:div>
        <w:div w:id="1547253978">
          <w:marLeft w:val="640"/>
          <w:marRight w:val="0"/>
          <w:marTop w:val="0"/>
          <w:marBottom w:val="0"/>
          <w:divBdr>
            <w:top w:val="none" w:sz="0" w:space="0" w:color="auto"/>
            <w:left w:val="none" w:sz="0" w:space="0" w:color="auto"/>
            <w:bottom w:val="none" w:sz="0" w:space="0" w:color="auto"/>
            <w:right w:val="none" w:sz="0" w:space="0" w:color="auto"/>
          </w:divBdr>
        </w:div>
        <w:div w:id="392775345">
          <w:marLeft w:val="640"/>
          <w:marRight w:val="0"/>
          <w:marTop w:val="0"/>
          <w:marBottom w:val="0"/>
          <w:divBdr>
            <w:top w:val="none" w:sz="0" w:space="0" w:color="auto"/>
            <w:left w:val="none" w:sz="0" w:space="0" w:color="auto"/>
            <w:bottom w:val="none" w:sz="0" w:space="0" w:color="auto"/>
            <w:right w:val="none" w:sz="0" w:space="0" w:color="auto"/>
          </w:divBdr>
        </w:div>
      </w:divsChild>
    </w:div>
    <w:div w:id="53508582">
      <w:bodyDiv w:val="1"/>
      <w:marLeft w:val="0"/>
      <w:marRight w:val="0"/>
      <w:marTop w:val="0"/>
      <w:marBottom w:val="0"/>
      <w:divBdr>
        <w:top w:val="none" w:sz="0" w:space="0" w:color="auto"/>
        <w:left w:val="none" w:sz="0" w:space="0" w:color="auto"/>
        <w:bottom w:val="none" w:sz="0" w:space="0" w:color="auto"/>
        <w:right w:val="none" w:sz="0" w:space="0" w:color="auto"/>
      </w:divBdr>
      <w:divsChild>
        <w:div w:id="769161097">
          <w:marLeft w:val="640"/>
          <w:marRight w:val="0"/>
          <w:marTop w:val="0"/>
          <w:marBottom w:val="0"/>
          <w:divBdr>
            <w:top w:val="none" w:sz="0" w:space="0" w:color="auto"/>
            <w:left w:val="none" w:sz="0" w:space="0" w:color="auto"/>
            <w:bottom w:val="none" w:sz="0" w:space="0" w:color="auto"/>
            <w:right w:val="none" w:sz="0" w:space="0" w:color="auto"/>
          </w:divBdr>
        </w:div>
        <w:div w:id="2144344973">
          <w:marLeft w:val="640"/>
          <w:marRight w:val="0"/>
          <w:marTop w:val="0"/>
          <w:marBottom w:val="0"/>
          <w:divBdr>
            <w:top w:val="none" w:sz="0" w:space="0" w:color="auto"/>
            <w:left w:val="none" w:sz="0" w:space="0" w:color="auto"/>
            <w:bottom w:val="none" w:sz="0" w:space="0" w:color="auto"/>
            <w:right w:val="none" w:sz="0" w:space="0" w:color="auto"/>
          </w:divBdr>
        </w:div>
        <w:div w:id="272713218">
          <w:marLeft w:val="640"/>
          <w:marRight w:val="0"/>
          <w:marTop w:val="0"/>
          <w:marBottom w:val="0"/>
          <w:divBdr>
            <w:top w:val="none" w:sz="0" w:space="0" w:color="auto"/>
            <w:left w:val="none" w:sz="0" w:space="0" w:color="auto"/>
            <w:bottom w:val="none" w:sz="0" w:space="0" w:color="auto"/>
            <w:right w:val="none" w:sz="0" w:space="0" w:color="auto"/>
          </w:divBdr>
        </w:div>
        <w:div w:id="1212961650">
          <w:marLeft w:val="640"/>
          <w:marRight w:val="0"/>
          <w:marTop w:val="0"/>
          <w:marBottom w:val="0"/>
          <w:divBdr>
            <w:top w:val="none" w:sz="0" w:space="0" w:color="auto"/>
            <w:left w:val="none" w:sz="0" w:space="0" w:color="auto"/>
            <w:bottom w:val="none" w:sz="0" w:space="0" w:color="auto"/>
            <w:right w:val="none" w:sz="0" w:space="0" w:color="auto"/>
          </w:divBdr>
        </w:div>
        <w:div w:id="1311517285">
          <w:marLeft w:val="640"/>
          <w:marRight w:val="0"/>
          <w:marTop w:val="0"/>
          <w:marBottom w:val="0"/>
          <w:divBdr>
            <w:top w:val="none" w:sz="0" w:space="0" w:color="auto"/>
            <w:left w:val="none" w:sz="0" w:space="0" w:color="auto"/>
            <w:bottom w:val="none" w:sz="0" w:space="0" w:color="auto"/>
            <w:right w:val="none" w:sz="0" w:space="0" w:color="auto"/>
          </w:divBdr>
        </w:div>
        <w:div w:id="1985349844">
          <w:marLeft w:val="640"/>
          <w:marRight w:val="0"/>
          <w:marTop w:val="0"/>
          <w:marBottom w:val="0"/>
          <w:divBdr>
            <w:top w:val="none" w:sz="0" w:space="0" w:color="auto"/>
            <w:left w:val="none" w:sz="0" w:space="0" w:color="auto"/>
            <w:bottom w:val="none" w:sz="0" w:space="0" w:color="auto"/>
            <w:right w:val="none" w:sz="0" w:space="0" w:color="auto"/>
          </w:divBdr>
        </w:div>
        <w:div w:id="1244995814">
          <w:marLeft w:val="640"/>
          <w:marRight w:val="0"/>
          <w:marTop w:val="0"/>
          <w:marBottom w:val="0"/>
          <w:divBdr>
            <w:top w:val="none" w:sz="0" w:space="0" w:color="auto"/>
            <w:left w:val="none" w:sz="0" w:space="0" w:color="auto"/>
            <w:bottom w:val="none" w:sz="0" w:space="0" w:color="auto"/>
            <w:right w:val="none" w:sz="0" w:space="0" w:color="auto"/>
          </w:divBdr>
        </w:div>
        <w:div w:id="521556313">
          <w:marLeft w:val="640"/>
          <w:marRight w:val="0"/>
          <w:marTop w:val="0"/>
          <w:marBottom w:val="0"/>
          <w:divBdr>
            <w:top w:val="none" w:sz="0" w:space="0" w:color="auto"/>
            <w:left w:val="none" w:sz="0" w:space="0" w:color="auto"/>
            <w:bottom w:val="none" w:sz="0" w:space="0" w:color="auto"/>
            <w:right w:val="none" w:sz="0" w:space="0" w:color="auto"/>
          </w:divBdr>
        </w:div>
        <w:div w:id="1836412963">
          <w:marLeft w:val="640"/>
          <w:marRight w:val="0"/>
          <w:marTop w:val="0"/>
          <w:marBottom w:val="0"/>
          <w:divBdr>
            <w:top w:val="none" w:sz="0" w:space="0" w:color="auto"/>
            <w:left w:val="none" w:sz="0" w:space="0" w:color="auto"/>
            <w:bottom w:val="none" w:sz="0" w:space="0" w:color="auto"/>
            <w:right w:val="none" w:sz="0" w:space="0" w:color="auto"/>
          </w:divBdr>
        </w:div>
        <w:div w:id="277223748">
          <w:marLeft w:val="640"/>
          <w:marRight w:val="0"/>
          <w:marTop w:val="0"/>
          <w:marBottom w:val="0"/>
          <w:divBdr>
            <w:top w:val="none" w:sz="0" w:space="0" w:color="auto"/>
            <w:left w:val="none" w:sz="0" w:space="0" w:color="auto"/>
            <w:bottom w:val="none" w:sz="0" w:space="0" w:color="auto"/>
            <w:right w:val="none" w:sz="0" w:space="0" w:color="auto"/>
          </w:divBdr>
        </w:div>
        <w:div w:id="1457482113">
          <w:marLeft w:val="640"/>
          <w:marRight w:val="0"/>
          <w:marTop w:val="0"/>
          <w:marBottom w:val="0"/>
          <w:divBdr>
            <w:top w:val="none" w:sz="0" w:space="0" w:color="auto"/>
            <w:left w:val="none" w:sz="0" w:space="0" w:color="auto"/>
            <w:bottom w:val="none" w:sz="0" w:space="0" w:color="auto"/>
            <w:right w:val="none" w:sz="0" w:space="0" w:color="auto"/>
          </w:divBdr>
        </w:div>
        <w:div w:id="396898183">
          <w:marLeft w:val="640"/>
          <w:marRight w:val="0"/>
          <w:marTop w:val="0"/>
          <w:marBottom w:val="0"/>
          <w:divBdr>
            <w:top w:val="none" w:sz="0" w:space="0" w:color="auto"/>
            <w:left w:val="none" w:sz="0" w:space="0" w:color="auto"/>
            <w:bottom w:val="none" w:sz="0" w:space="0" w:color="auto"/>
            <w:right w:val="none" w:sz="0" w:space="0" w:color="auto"/>
          </w:divBdr>
        </w:div>
        <w:div w:id="1460152427">
          <w:marLeft w:val="640"/>
          <w:marRight w:val="0"/>
          <w:marTop w:val="0"/>
          <w:marBottom w:val="0"/>
          <w:divBdr>
            <w:top w:val="none" w:sz="0" w:space="0" w:color="auto"/>
            <w:left w:val="none" w:sz="0" w:space="0" w:color="auto"/>
            <w:bottom w:val="none" w:sz="0" w:space="0" w:color="auto"/>
            <w:right w:val="none" w:sz="0" w:space="0" w:color="auto"/>
          </w:divBdr>
        </w:div>
        <w:div w:id="502013315">
          <w:marLeft w:val="640"/>
          <w:marRight w:val="0"/>
          <w:marTop w:val="0"/>
          <w:marBottom w:val="0"/>
          <w:divBdr>
            <w:top w:val="none" w:sz="0" w:space="0" w:color="auto"/>
            <w:left w:val="none" w:sz="0" w:space="0" w:color="auto"/>
            <w:bottom w:val="none" w:sz="0" w:space="0" w:color="auto"/>
            <w:right w:val="none" w:sz="0" w:space="0" w:color="auto"/>
          </w:divBdr>
        </w:div>
        <w:div w:id="1141077203">
          <w:marLeft w:val="640"/>
          <w:marRight w:val="0"/>
          <w:marTop w:val="0"/>
          <w:marBottom w:val="0"/>
          <w:divBdr>
            <w:top w:val="none" w:sz="0" w:space="0" w:color="auto"/>
            <w:left w:val="none" w:sz="0" w:space="0" w:color="auto"/>
            <w:bottom w:val="none" w:sz="0" w:space="0" w:color="auto"/>
            <w:right w:val="none" w:sz="0" w:space="0" w:color="auto"/>
          </w:divBdr>
        </w:div>
        <w:div w:id="1860047157">
          <w:marLeft w:val="640"/>
          <w:marRight w:val="0"/>
          <w:marTop w:val="0"/>
          <w:marBottom w:val="0"/>
          <w:divBdr>
            <w:top w:val="none" w:sz="0" w:space="0" w:color="auto"/>
            <w:left w:val="none" w:sz="0" w:space="0" w:color="auto"/>
            <w:bottom w:val="none" w:sz="0" w:space="0" w:color="auto"/>
            <w:right w:val="none" w:sz="0" w:space="0" w:color="auto"/>
          </w:divBdr>
        </w:div>
        <w:div w:id="985281143">
          <w:marLeft w:val="640"/>
          <w:marRight w:val="0"/>
          <w:marTop w:val="0"/>
          <w:marBottom w:val="0"/>
          <w:divBdr>
            <w:top w:val="none" w:sz="0" w:space="0" w:color="auto"/>
            <w:left w:val="none" w:sz="0" w:space="0" w:color="auto"/>
            <w:bottom w:val="none" w:sz="0" w:space="0" w:color="auto"/>
            <w:right w:val="none" w:sz="0" w:space="0" w:color="auto"/>
          </w:divBdr>
        </w:div>
      </w:divsChild>
    </w:div>
    <w:div w:id="56246285">
      <w:bodyDiv w:val="1"/>
      <w:marLeft w:val="0"/>
      <w:marRight w:val="0"/>
      <w:marTop w:val="0"/>
      <w:marBottom w:val="0"/>
      <w:divBdr>
        <w:top w:val="none" w:sz="0" w:space="0" w:color="auto"/>
        <w:left w:val="none" w:sz="0" w:space="0" w:color="auto"/>
        <w:bottom w:val="none" w:sz="0" w:space="0" w:color="auto"/>
        <w:right w:val="none" w:sz="0" w:space="0" w:color="auto"/>
      </w:divBdr>
      <w:divsChild>
        <w:div w:id="1265766791">
          <w:marLeft w:val="640"/>
          <w:marRight w:val="0"/>
          <w:marTop w:val="0"/>
          <w:marBottom w:val="0"/>
          <w:divBdr>
            <w:top w:val="none" w:sz="0" w:space="0" w:color="auto"/>
            <w:left w:val="none" w:sz="0" w:space="0" w:color="auto"/>
            <w:bottom w:val="none" w:sz="0" w:space="0" w:color="auto"/>
            <w:right w:val="none" w:sz="0" w:space="0" w:color="auto"/>
          </w:divBdr>
        </w:div>
        <w:div w:id="1751847583">
          <w:marLeft w:val="640"/>
          <w:marRight w:val="0"/>
          <w:marTop w:val="0"/>
          <w:marBottom w:val="0"/>
          <w:divBdr>
            <w:top w:val="none" w:sz="0" w:space="0" w:color="auto"/>
            <w:left w:val="none" w:sz="0" w:space="0" w:color="auto"/>
            <w:bottom w:val="none" w:sz="0" w:space="0" w:color="auto"/>
            <w:right w:val="none" w:sz="0" w:space="0" w:color="auto"/>
          </w:divBdr>
        </w:div>
        <w:div w:id="1829784810">
          <w:marLeft w:val="640"/>
          <w:marRight w:val="0"/>
          <w:marTop w:val="0"/>
          <w:marBottom w:val="0"/>
          <w:divBdr>
            <w:top w:val="none" w:sz="0" w:space="0" w:color="auto"/>
            <w:left w:val="none" w:sz="0" w:space="0" w:color="auto"/>
            <w:bottom w:val="none" w:sz="0" w:space="0" w:color="auto"/>
            <w:right w:val="none" w:sz="0" w:space="0" w:color="auto"/>
          </w:divBdr>
        </w:div>
        <w:div w:id="1118796937">
          <w:marLeft w:val="640"/>
          <w:marRight w:val="0"/>
          <w:marTop w:val="0"/>
          <w:marBottom w:val="0"/>
          <w:divBdr>
            <w:top w:val="none" w:sz="0" w:space="0" w:color="auto"/>
            <w:left w:val="none" w:sz="0" w:space="0" w:color="auto"/>
            <w:bottom w:val="none" w:sz="0" w:space="0" w:color="auto"/>
            <w:right w:val="none" w:sz="0" w:space="0" w:color="auto"/>
          </w:divBdr>
        </w:div>
        <w:div w:id="796339439">
          <w:marLeft w:val="640"/>
          <w:marRight w:val="0"/>
          <w:marTop w:val="0"/>
          <w:marBottom w:val="0"/>
          <w:divBdr>
            <w:top w:val="none" w:sz="0" w:space="0" w:color="auto"/>
            <w:left w:val="none" w:sz="0" w:space="0" w:color="auto"/>
            <w:bottom w:val="none" w:sz="0" w:space="0" w:color="auto"/>
            <w:right w:val="none" w:sz="0" w:space="0" w:color="auto"/>
          </w:divBdr>
        </w:div>
        <w:div w:id="1871339146">
          <w:marLeft w:val="640"/>
          <w:marRight w:val="0"/>
          <w:marTop w:val="0"/>
          <w:marBottom w:val="0"/>
          <w:divBdr>
            <w:top w:val="none" w:sz="0" w:space="0" w:color="auto"/>
            <w:left w:val="none" w:sz="0" w:space="0" w:color="auto"/>
            <w:bottom w:val="none" w:sz="0" w:space="0" w:color="auto"/>
            <w:right w:val="none" w:sz="0" w:space="0" w:color="auto"/>
          </w:divBdr>
        </w:div>
        <w:div w:id="103770876">
          <w:marLeft w:val="640"/>
          <w:marRight w:val="0"/>
          <w:marTop w:val="0"/>
          <w:marBottom w:val="0"/>
          <w:divBdr>
            <w:top w:val="none" w:sz="0" w:space="0" w:color="auto"/>
            <w:left w:val="none" w:sz="0" w:space="0" w:color="auto"/>
            <w:bottom w:val="none" w:sz="0" w:space="0" w:color="auto"/>
            <w:right w:val="none" w:sz="0" w:space="0" w:color="auto"/>
          </w:divBdr>
        </w:div>
        <w:div w:id="1571690409">
          <w:marLeft w:val="640"/>
          <w:marRight w:val="0"/>
          <w:marTop w:val="0"/>
          <w:marBottom w:val="0"/>
          <w:divBdr>
            <w:top w:val="none" w:sz="0" w:space="0" w:color="auto"/>
            <w:left w:val="none" w:sz="0" w:space="0" w:color="auto"/>
            <w:bottom w:val="none" w:sz="0" w:space="0" w:color="auto"/>
            <w:right w:val="none" w:sz="0" w:space="0" w:color="auto"/>
          </w:divBdr>
        </w:div>
        <w:div w:id="732851156">
          <w:marLeft w:val="640"/>
          <w:marRight w:val="0"/>
          <w:marTop w:val="0"/>
          <w:marBottom w:val="0"/>
          <w:divBdr>
            <w:top w:val="none" w:sz="0" w:space="0" w:color="auto"/>
            <w:left w:val="none" w:sz="0" w:space="0" w:color="auto"/>
            <w:bottom w:val="none" w:sz="0" w:space="0" w:color="auto"/>
            <w:right w:val="none" w:sz="0" w:space="0" w:color="auto"/>
          </w:divBdr>
        </w:div>
        <w:div w:id="1184787099">
          <w:marLeft w:val="640"/>
          <w:marRight w:val="0"/>
          <w:marTop w:val="0"/>
          <w:marBottom w:val="0"/>
          <w:divBdr>
            <w:top w:val="none" w:sz="0" w:space="0" w:color="auto"/>
            <w:left w:val="none" w:sz="0" w:space="0" w:color="auto"/>
            <w:bottom w:val="none" w:sz="0" w:space="0" w:color="auto"/>
            <w:right w:val="none" w:sz="0" w:space="0" w:color="auto"/>
          </w:divBdr>
        </w:div>
        <w:div w:id="1814634473">
          <w:marLeft w:val="640"/>
          <w:marRight w:val="0"/>
          <w:marTop w:val="0"/>
          <w:marBottom w:val="0"/>
          <w:divBdr>
            <w:top w:val="none" w:sz="0" w:space="0" w:color="auto"/>
            <w:left w:val="none" w:sz="0" w:space="0" w:color="auto"/>
            <w:bottom w:val="none" w:sz="0" w:space="0" w:color="auto"/>
            <w:right w:val="none" w:sz="0" w:space="0" w:color="auto"/>
          </w:divBdr>
        </w:div>
        <w:div w:id="862282926">
          <w:marLeft w:val="640"/>
          <w:marRight w:val="0"/>
          <w:marTop w:val="0"/>
          <w:marBottom w:val="0"/>
          <w:divBdr>
            <w:top w:val="none" w:sz="0" w:space="0" w:color="auto"/>
            <w:left w:val="none" w:sz="0" w:space="0" w:color="auto"/>
            <w:bottom w:val="none" w:sz="0" w:space="0" w:color="auto"/>
            <w:right w:val="none" w:sz="0" w:space="0" w:color="auto"/>
          </w:divBdr>
        </w:div>
      </w:divsChild>
    </w:div>
    <w:div w:id="73744816">
      <w:bodyDiv w:val="1"/>
      <w:marLeft w:val="0"/>
      <w:marRight w:val="0"/>
      <w:marTop w:val="0"/>
      <w:marBottom w:val="0"/>
      <w:divBdr>
        <w:top w:val="none" w:sz="0" w:space="0" w:color="auto"/>
        <w:left w:val="none" w:sz="0" w:space="0" w:color="auto"/>
        <w:bottom w:val="none" w:sz="0" w:space="0" w:color="auto"/>
        <w:right w:val="none" w:sz="0" w:space="0" w:color="auto"/>
      </w:divBdr>
      <w:divsChild>
        <w:div w:id="1819420320">
          <w:marLeft w:val="640"/>
          <w:marRight w:val="0"/>
          <w:marTop w:val="0"/>
          <w:marBottom w:val="0"/>
          <w:divBdr>
            <w:top w:val="none" w:sz="0" w:space="0" w:color="auto"/>
            <w:left w:val="none" w:sz="0" w:space="0" w:color="auto"/>
            <w:bottom w:val="none" w:sz="0" w:space="0" w:color="auto"/>
            <w:right w:val="none" w:sz="0" w:space="0" w:color="auto"/>
          </w:divBdr>
        </w:div>
        <w:div w:id="1727685106">
          <w:marLeft w:val="640"/>
          <w:marRight w:val="0"/>
          <w:marTop w:val="0"/>
          <w:marBottom w:val="0"/>
          <w:divBdr>
            <w:top w:val="none" w:sz="0" w:space="0" w:color="auto"/>
            <w:left w:val="none" w:sz="0" w:space="0" w:color="auto"/>
            <w:bottom w:val="none" w:sz="0" w:space="0" w:color="auto"/>
            <w:right w:val="none" w:sz="0" w:space="0" w:color="auto"/>
          </w:divBdr>
        </w:div>
        <w:div w:id="467016147">
          <w:marLeft w:val="640"/>
          <w:marRight w:val="0"/>
          <w:marTop w:val="0"/>
          <w:marBottom w:val="0"/>
          <w:divBdr>
            <w:top w:val="none" w:sz="0" w:space="0" w:color="auto"/>
            <w:left w:val="none" w:sz="0" w:space="0" w:color="auto"/>
            <w:bottom w:val="none" w:sz="0" w:space="0" w:color="auto"/>
            <w:right w:val="none" w:sz="0" w:space="0" w:color="auto"/>
          </w:divBdr>
        </w:div>
        <w:div w:id="1139954559">
          <w:marLeft w:val="640"/>
          <w:marRight w:val="0"/>
          <w:marTop w:val="0"/>
          <w:marBottom w:val="0"/>
          <w:divBdr>
            <w:top w:val="none" w:sz="0" w:space="0" w:color="auto"/>
            <w:left w:val="none" w:sz="0" w:space="0" w:color="auto"/>
            <w:bottom w:val="none" w:sz="0" w:space="0" w:color="auto"/>
            <w:right w:val="none" w:sz="0" w:space="0" w:color="auto"/>
          </w:divBdr>
        </w:div>
        <w:div w:id="1196579260">
          <w:marLeft w:val="640"/>
          <w:marRight w:val="0"/>
          <w:marTop w:val="0"/>
          <w:marBottom w:val="0"/>
          <w:divBdr>
            <w:top w:val="none" w:sz="0" w:space="0" w:color="auto"/>
            <w:left w:val="none" w:sz="0" w:space="0" w:color="auto"/>
            <w:bottom w:val="none" w:sz="0" w:space="0" w:color="auto"/>
            <w:right w:val="none" w:sz="0" w:space="0" w:color="auto"/>
          </w:divBdr>
        </w:div>
        <w:div w:id="867181581">
          <w:marLeft w:val="640"/>
          <w:marRight w:val="0"/>
          <w:marTop w:val="0"/>
          <w:marBottom w:val="0"/>
          <w:divBdr>
            <w:top w:val="none" w:sz="0" w:space="0" w:color="auto"/>
            <w:left w:val="none" w:sz="0" w:space="0" w:color="auto"/>
            <w:bottom w:val="none" w:sz="0" w:space="0" w:color="auto"/>
            <w:right w:val="none" w:sz="0" w:space="0" w:color="auto"/>
          </w:divBdr>
        </w:div>
        <w:div w:id="572004623">
          <w:marLeft w:val="640"/>
          <w:marRight w:val="0"/>
          <w:marTop w:val="0"/>
          <w:marBottom w:val="0"/>
          <w:divBdr>
            <w:top w:val="none" w:sz="0" w:space="0" w:color="auto"/>
            <w:left w:val="none" w:sz="0" w:space="0" w:color="auto"/>
            <w:bottom w:val="none" w:sz="0" w:space="0" w:color="auto"/>
            <w:right w:val="none" w:sz="0" w:space="0" w:color="auto"/>
          </w:divBdr>
        </w:div>
        <w:div w:id="1917785271">
          <w:marLeft w:val="640"/>
          <w:marRight w:val="0"/>
          <w:marTop w:val="0"/>
          <w:marBottom w:val="0"/>
          <w:divBdr>
            <w:top w:val="none" w:sz="0" w:space="0" w:color="auto"/>
            <w:left w:val="none" w:sz="0" w:space="0" w:color="auto"/>
            <w:bottom w:val="none" w:sz="0" w:space="0" w:color="auto"/>
            <w:right w:val="none" w:sz="0" w:space="0" w:color="auto"/>
          </w:divBdr>
        </w:div>
        <w:div w:id="822770299">
          <w:marLeft w:val="640"/>
          <w:marRight w:val="0"/>
          <w:marTop w:val="0"/>
          <w:marBottom w:val="0"/>
          <w:divBdr>
            <w:top w:val="none" w:sz="0" w:space="0" w:color="auto"/>
            <w:left w:val="none" w:sz="0" w:space="0" w:color="auto"/>
            <w:bottom w:val="none" w:sz="0" w:space="0" w:color="auto"/>
            <w:right w:val="none" w:sz="0" w:space="0" w:color="auto"/>
          </w:divBdr>
        </w:div>
        <w:div w:id="1839803283">
          <w:marLeft w:val="640"/>
          <w:marRight w:val="0"/>
          <w:marTop w:val="0"/>
          <w:marBottom w:val="0"/>
          <w:divBdr>
            <w:top w:val="none" w:sz="0" w:space="0" w:color="auto"/>
            <w:left w:val="none" w:sz="0" w:space="0" w:color="auto"/>
            <w:bottom w:val="none" w:sz="0" w:space="0" w:color="auto"/>
            <w:right w:val="none" w:sz="0" w:space="0" w:color="auto"/>
          </w:divBdr>
        </w:div>
        <w:div w:id="1191528371">
          <w:marLeft w:val="640"/>
          <w:marRight w:val="0"/>
          <w:marTop w:val="0"/>
          <w:marBottom w:val="0"/>
          <w:divBdr>
            <w:top w:val="none" w:sz="0" w:space="0" w:color="auto"/>
            <w:left w:val="none" w:sz="0" w:space="0" w:color="auto"/>
            <w:bottom w:val="none" w:sz="0" w:space="0" w:color="auto"/>
            <w:right w:val="none" w:sz="0" w:space="0" w:color="auto"/>
          </w:divBdr>
        </w:div>
        <w:div w:id="1149008956">
          <w:marLeft w:val="640"/>
          <w:marRight w:val="0"/>
          <w:marTop w:val="0"/>
          <w:marBottom w:val="0"/>
          <w:divBdr>
            <w:top w:val="none" w:sz="0" w:space="0" w:color="auto"/>
            <w:left w:val="none" w:sz="0" w:space="0" w:color="auto"/>
            <w:bottom w:val="none" w:sz="0" w:space="0" w:color="auto"/>
            <w:right w:val="none" w:sz="0" w:space="0" w:color="auto"/>
          </w:divBdr>
        </w:div>
        <w:div w:id="695810356">
          <w:marLeft w:val="640"/>
          <w:marRight w:val="0"/>
          <w:marTop w:val="0"/>
          <w:marBottom w:val="0"/>
          <w:divBdr>
            <w:top w:val="none" w:sz="0" w:space="0" w:color="auto"/>
            <w:left w:val="none" w:sz="0" w:space="0" w:color="auto"/>
            <w:bottom w:val="none" w:sz="0" w:space="0" w:color="auto"/>
            <w:right w:val="none" w:sz="0" w:space="0" w:color="auto"/>
          </w:divBdr>
        </w:div>
        <w:div w:id="607127126">
          <w:marLeft w:val="640"/>
          <w:marRight w:val="0"/>
          <w:marTop w:val="0"/>
          <w:marBottom w:val="0"/>
          <w:divBdr>
            <w:top w:val="none" w:sz="0" w:space="0" w:color="auto"/>
            <w:left w:val="none" w:sz="0" w:space="0" w:color="auto"/>
            <w:bottom w:val="none" w:sz="0" w:space="0" w:color="auto"/>
            <w:right w:val="none" w:sz="0" w:space="0" w:color="auto"/>
          </w:divBdr>
        </w:div>
        <w:div w:id="649216920">
          <w:marLeft w:val="640"/>
          <w:marRight w:val="0"/>
          <w:marTop w:val="0"/>
          <w:marBottom w:val="0"/>
          <w:divBdr>
            <w:top w:val="none" w:sz="0" w:space="0" w:color="auto"/>
            <w:left w:val="none" w:sz="0" w:space="0" w:color="auto"/>
            <w:bottom w:val="none" w:sz="0" w:space="0" w:color="auto"/>
            <w:right w:val="none" w:sz="0" w:space="0" w:color="auto"/>
          </w:divBdr>
        </w:div>
        <w:div w:id="976880810">
          <w:marLeft w:val="640"/>
          <w:marRight w:val="0"/>
          <w:marTop w:val="0"/>
          <w:marBottom w:val="0"/>
          <w:divBdr>
            <w:top w:val="none" w:sz="0" w:space="0" w:color="auto"/>
            <w:left w:val="none" w:sz="0" w:space="0" w:color="auto"/>
            <w:bottom w:val="none" w:sz="0" w:space="0" w:color="auto"/>
            <w:right w:val="none" w:sz="0" w:space="0" w:color="auto"/>
          </w:divBdr>
        </w:div>
      </w:divsChild>
    </w:div>
    <w:div w:id="87041727">
      <w:bodyDiv w:val="1"/>
      <w:marLeft w:val="0"/>
      <w:marRight w:val="0"/>
      <w:marTop w:val="0"/>
      <w:marBottom w:val="0"/>
      <w:divBdr>
        <w:top w:val="none" w:sz="0" w:space="0" w:color="auto"/>
        <w:left w:val="none" w:sz="0" w:space="0" w:color="auto"/>
        <w:bottom w:val="none" w:sz="0" w:space="0" w:color="auto"/>
        <w:right w:val="none" w:sz="0" w:space="0" w:color="auto"/>
      </w:divBdr>
      <w:divsChild>
        <w:div w:id="1605530929">
          <w:marLeft w:val="640"/>
          <w:marRight w:val="0"/>
          <w:marTop w:val="0"/>
          <w:marBottom w:val="0"/>
          <w:divBdr>
            <w:top w:val="none" w:sz="0" w:space="0" w:color="auto"/>
            <w:left w:val="none" w:sz="0" w:space="0" w:color="auto"/>
            <w:bottom w:val="none" w:sz="0" w:space="0" w:color="auto"/>
            <w:right w:val="none" w:sz="0" w:space="0" w:color="auto"/>
          </w:divBdr>
        </w:div>
        <w:div w:id="1982464682">
          <w:marLeft w:val="640"/>
          <w:marRight w:val="0"/>
          <w:marTop w:val="0"/>
          <w:marBottom w:val="0"/>
          <w:divBdr>
            <w:top w:val="none" w:sz="0" w:space="0" w:color="auto"/>
            <w:left w:val="none" w:sz="0" w:space="0" w:color="auto"/>
            <w:bottom w:val="none" w:sz="0" w:space="0" w:color="auto"/>
            <w:right w:val="none" w:sz="0" w:space="0" w:color="auto"/>
          </w:divBdr>
        </w:div>
        <w:div w:id="1173184041">
          <w:marLeft w:val="640"/>
          <w:marRight w:val="0"/>
          <w:marTop w:val="0"/>
          <w:marBottom w:val="0"/>
          <w:divBdr>
            <w:top w:val="none" w:sz="0" w:space="0" w:color="auto"/>
            <w:left w:val="none" w:sz="0" w:space="0" w:color="auto"/>
            <w:bottom w:val="none" w:sz="0" w:space="0" w:color="auto"/>
            <w:right w:val="none" w:sz="0" w:space="0" w:color="auto"/>
          </w:divBdr>
        </w:div>
        <w:div w:id="1842964431">
          <w:marLeft w:val="640"/>
          <w:marRight w:val="0"/>
          <w:marTop w:val="0"/>
          <w:marBottom w:val="0"/>
          <w:divBdr>
            <w:top w:val="none" w:sz="0" w:space="0" w:color="auto"/>
            <w:left w:val="none" w:sz="0" w:space="0" w:color="auto"/>
            <w:bottom w:val="none" w:sz="0" w:space="0" w:color="auto"/>
            <w:right w:val="none" w:sz="0" w:space="0" w:color="auto"/>
          </w:divBdr>
        </w:div>
        <w:div w:id="148908798">
          <w:marLeft w:val="640"/>
          <w:marRight w:val="0"/>
          <w:marTop w:val="0"/>
          <w:marBottom w:val="0"/>
          <w:divBdr>
            <w:top w:val="none" w:sz="0" w:space="0" w:color="auto"/>
            <w:left w:val="none" w:sz="0" w:space="0" w:color="auto"/>
            <w:bottom w:val="none" w:sz="0" w:space="0" w:color="auto"/>
            <w:right w:val="none" w:sz="0" w:space="0" w:color="auto"/>
          </w:divBdr>
        </w:div>
        <w:div w:id="1674991407">
          <w:marLeft w:val="640"/>
          <w:marRight w:val="0"/>
          <w:marTop w:val="0"/>
          <w:marBottom w:val="0"/>
          <w:divBdr>
            <w:top w:val="none" w:sz="0" w:space="0" w:color="auto"/>
            <w:left w:val="none" w:sz="0" w:space="0" w:color="auto"/>
            <w:bottom w:val="none" w:sz="0" w:space="0" w:color="auto"/>
            <w:right w:val="none" w:sz="0" w:space="0" w:color="auto"/>
          </w:divBdr>
        </w:div>
        <w:div w:id="1249194152">
          <w:marLeft w:val="640"/>
          <w:marRight w:val="0"/>
          <w:marTop w:val="0"/>
          <w:marBottom w:val="0"/>
          <w:divBdr>
            <w:top w:val="none" w:sz="0" w:space="0" w:color="auto"/>
            <w:left w:val="none" w:sz="0" w:space="0" w:color="auto"/>
            <w:bottom w:val="none" w:sz="0" w:space="0" w:color="auto"/>
            <w:right w:val="none" w:sz="0" w:space="0" w:color="auto"/>
          </w:divBdr>
        </w:div>
        <w:div w:id="632561566">
          <w:marLeft w:val="640"/>
          <w:marRight w:val="0"/>
          <w:marTop w:val="0"/>
          <w:marBottom w:val="0"/>
          <w:divBdr>
            <w:top w:val="none" w:sz="0" w:space="0" w:color="auto"/>
            <w:left w:val="none" w:sz="0" w:space="0" w:color="auto"/>
            <w:bottom w:val="none" w:sz="0" w:space="0" w:color="auto"/>
            <w:right w:val="none" w:sz="0" w:space="0" w:color="auto"/>
          </w:divBdr>
        </w:div>
        <w:div w:id="348532330">
          <w:marLeft w:val="640"/>
          <w:marRight w:val="0"/>
          <w:marTop w:val="0"/>
          <w:marBottom w:val="0"/>
          <w:divBdr>
            <w:top w:val="none" w:sz="0" w:space="0" w:color="auto"/>
            <w:left w:val="none" w:sz="0" w:space="0" w:color="auto"/>
            <w:bottom w:val="none" w:sz="0" w:space="0" w:color="auto"/>
            <w:right w:val="none" w:sz="0" w:space="0" w:color="auto"/>
          </w:divBdr>
        </w:div>
        <w:div w:id="747771579">
          <w:marLeft w:val="640"/>
          <w:marRight w:val="0"/>
          <w:marTop w:val="0"/>
          <w:marBottom w:val="0"/>
          <w:divBdr>
            <w:top w:val="none" w:sz="0" w:space="0" w:color="auto"/>
            <w:left w:val="none" w:sz="0" w:space="0" w:color="auto"/>
            <w:bottom w:val="none" w:sz="0" w:space="0" w:color="auto"/>
            <w:right w:val="none" w:sz="0" w:space="0" w:color="auto"/>
          </w:divBdr>
        </w:div>
        <w:div w:id="223762156">
          <w:marLeft w:val="640"/>
          <w:marRight w:val="0"/>
          <w:marTop w:val="0"/>
          <w:marBottom w:val="0"/>
          <w:divBdr>
            <w:top w:val="none" w:sz="0" w:space="0" w:color="auto"/>
            <w:left w:val="none" w:sz="0" w:space="0" w:color="auto"/>
            <w:bottom w:val="none" w:sz="0" w:space="0" w:color="auto"/>
            <w:right w:val="none" w:sz="0" w:space="0" w:color="auto"/>
          </w:divBdr>
        </w:div>
        <w:div w:id="1232276561">
          <w:marLeft w:val="640"/>
          <w:marRight w:val="0"/>
          <w:marTop w:val="0"/>
          <w:marBottom w:val="0"/>
          <w:divBdr>
            <w:top w:val="none" w:sz="0" w:space="0" w:color="auto"/>
            <w:left w:val="none" w:sz="0" w:space="0" w:color="auto"/>
            <w:bottom w:val="none" w:sz="0" w:space="0" w:color="auto"/>
            <w:right w:val="none" w:sz="0" w:space="0" w:color="auto"/>
          </w:divBdr>
        </w:div>
        <w:div w:id="203366476">
          <w:marLeft w:val="640"/>
          <w:marRight w:val="0"/>
          <w:marTop w:val="0"/>
          <w:marBottom w:val="0"/>
          <w:divBdr>
            <w:top w:val="none" w:sz="0" w:space="0" w:color="auto"/>
            <w:left w:val="none" w:sz="0" w:space="0" w:color="auto"/>
            <w:bottom w:val="none" w:sz="0" w:space="0" w:color="auto"/>
            <w:right w:val="none" w:sz="0" w:space="0" w:color="auto"/>
          </w:divBdr>
        </w:div>
        <w:div w:id="653609529">
          <w:marLeft w:val="640"/>
          <w:marRight w:val="0"/>
          <w:marTop w:val="0"/>
          <w:marBottom w:val="0"/>
          <w:divBdr>
            <w:top w:val="none" w:sz="0" w:space="0" w:color="auto"/>
            <w:left w:val="none" w:sz="0" w:space="0" w:color="auto"/>
            <w:bottom w:val="none" w:sz="0" w:space="0" w:color="auto"/>
            <w:right w:val="none" w:sz="0" w:space="0" w:color="auto"/>
          </w:divBdr>
        </w:div>
        <w:div w:id="259947058">
          <w:marLeft w:val="640"/>
          <w:marRight w:val="0"/>
          <w:marTop w:val="0"/>
          <w:marBottom w:val="0"/>
          <w:divBdr>
            <w:top w:val="none" w:sz="0" w:space="0" w:color="auto"/>
            <w:left w:val="none" w:sz="0" w:space="0" w:color="auto"/>
            <w:bottom w:val="none" w:sz="0" w:space="0" w:color="auto"/>
            <w:right w:val="none" w:sz="0" w:space="0" w:color="auto"/>
          </w:divBdr>
        </w:div>
        <w:div w:id="246885336">
          <w:marLeft w:val="640"/>
          <w:marRight w:val="0"/>
          <w:marTop w:val="0"/>
          <w:marBottom w:val="0"/>
          <w:divBdr>
            <w:top w:val="none" w:sz="0" w:space="0" w:color="auto"/>
            <w:left w:val="none" w:sz="0" w:space="0" w:color="auto"/>
            <w:bottom w:val="none" w:sz="0" w:space="0" w:color="auto"/>
            <w:right w:val="none" w:sz="0" w:space="0" w:color="auto"/>
          </w:divBdr>
        </w:div>
        <w:div w:id="491025780">
          <w:marLeft w:val="640"/>
          <w:marRight w:val="0"/>
          <w:marTop w:val="0"/>
          <w:marBottom w:val="0"/>
          <w:divBdr>
            <w:top w:val="none" w:sz="0" w:space="0" w:color="auto"/>
            <w:left w:val="none" w:sz="0" w:space="0" w:color="auto"/>
            <w:bottom w:val="none" w:sz="0" w:space="0" w:color="auto"/>
            <w:right w:val="none" w:sz="0" w:space="0" w:color="auto"/>
          </w:divBdr>
        </w:div>
      </w:divsChild>
    </w:div>
    <w:div w:id="106196366">
      <w:bodyDiv w:val="1"/>
      <w:marLeft w:val="0"/>
      <w:marRight w:val="0"/>
      <w:marTop w:val="0"/>
      <w:marBottom w:val="0"/>
      <w:divBdr>
        <w:top w:val="none" w:sz="0" w:space="0" w:color="auto"/>
        <w:left w:val="none" w:sz="0" w:space="0" w:color="auto"/>
        <w:bottom w:val="none" w:sz="0" w:space="0" w:color="auto"/>
        <w:right w:val="none" w:sz="0" w:space="0" w:color="auto"/>
      </w:divBdr>
      <w:divsChild>
        <w:div w:id="795217178">
          <w:marLeft w:val="640"/>
          <w:marRight w:val="0"/>
          <w:marTop w:val="0"/>
          <w:marBottom w:val="0"/>
          <w:divBdr>
            <w:top w:val="none" w:sz="0" w:space="0" w:color="auto"/>
            <w:left w:val="none" w:sz="0" w:space="0" w:color="auto"/>
            <w:bottom w:val="none" w:sz="0" w:space="0" w:color="auto"/>
            <w:right w:val="none" w:sz="0" w:space="0" w:color="auto"/>
          </w:divBdr>
        </w:div>
        <w:div w:id="524366401">
          <w:marLeft w:val="640"/>
          <w:marRight w:val="0"/>
          <w:marTop w:val="0"/>
          <w:marBottom w:val="0"/>
          <w:divBdr>
            <w:top w:val="none" w:sz="0" w:space="0" w:color="auto"/>
            <w:left w:val="none" w:sz="0" w:space="0" w:color="auto"/>
            <w:bottom w:val="none" w:sz="0" w:space="0" w:color="auto"/>
            <w:right w:val="none" w:sz="0" w:space="0" w:color="auto"/>
          </w:divBdr>
        </w:div>
        <w:div w:id="2084713737">
          <w:marLeft w:val="640"/>
          <w:marRight w:val="0"/>
          <w:marTop w:val="0"/>
          <w:marBottom w:val="0"/>
          <w:divBdr>
            <w:top w:val="none" w:sz="0" w:space="0" w:color="auto"/>
            <w:left w:val="none" w:sz="0" w:space="0" w:color="auto"/>
            <w:bottom w:val="none" w:sz="0" w:space="0" w:color="auto"/>
            <w:right w:val="none" w:sz="0" w:space="0" w:color="auto"/>
          </w:divBdr>
        </w:div>
        <w:div w:id="962266234">
          <w:marLeft w:val="640"/>
          <w:marRight w:val="0"/>
          <w:marTop w:val="0"/>
          <w:marBottom w:val="0"/>
          <w:divBdr>
            <w:top w:val="none" w:sz="0" w:space="0" w:color="auto"/>
            <w:left w:val="none" w:sz="0" w:space="0" w:color="auto"/>
            <w:bottom w:val="none" w:sz="0" w:space="0" w:color="auto"/>
            <w:right w:val="none" w:sz="0" w:space="0" w:color="auto"/>
          </w:divBdr>
        </w:div>
        <w:div w:id="1065761396">
          <w:marLeft w:val="640"/>
          <w:marRight w:val="0"/>
          <w:marTop w:val="0"/>
          <w:marBottom w:val="0"/>
          <w:divBdr>
            <w:top w:val="none" w:sz="0" w:space="0" w:color="auto"/>
            <w:left w:val="none" w:sz="0" w:space="0" w:color="auto"/>
            <w:bottom w:val="none" w:sz="0" w:space="0" w:color="auto"/>
            <w:right w:val="none" w:sz="0" w:space="0" w:color="auto"/>
          </w:divBdr>
        </w:div>
        <w:div w:id="433206855">
          <w:marLeft w:val="640"/>
          <w:marRight w:val="0"/>
          <w:marTop w:val="0"/>
          <w:marBottom w:val="0"/>
          <w:divBdr>
            <w:top w:val="none" w:sz="0" w:space="0" w:color="auto"/>
            <w:left w:val="none" w:sz="0" w:space="0" w:color="auto"/>
            <w:bottom w:val="none" w:sz="0" w:space="0" w:color="auto"/>
            <w:right w:val="none" w:sz="0" w:space="0" w:color="auto"/>
          </w:divBdr>
        </w:div>
        <w:div w:id="1269696137">
          <w:marLeft w:val="640"/>
          <w:marRight w:val="0"/>
          <w:marTop w:val="0"/>
          <w:marBottom w:val="0"/>
          <w:divBdr>
            <w:top w:val="none" w:sz="0" w:space="0" w:color="auto"/>
            <w:left w:val="none" w:sz="0" w:space="0" w:color="auto"/>
            <w:bottom w:val="none" w:sz="0" w:space="0" w:color="auto"/>
            <w:right w:val="none" w:sz="0" w:space="0" w:color="auto"/>
          </w:divBdr>
        </w:div>
        <w:div w:id="872769748">
          <w:marLeft w:val="640"/>
          <w:marRight w:val="0"/>
          <w:marTop w:val="0"/>
          <w:marBottom w:val="0"/>
          <w:divBdr>
            <w:top w:val="none" w:sz="0" w:space="0" w:color="auto"/>
            <w:left w:val="none" w:sz="0" w:space="0" w:color="auto"/>
            <w:bottom w:val="none" w:sz="0" w:space="0" w:color="auto"/>
            <w:right w:val="none" w:sz="0" w:space="0" w:color="auto"/>
          </w:divBdr>
        </w:div>
        <w:div w:id="664749217">
          <w:marLeft w:val="640"/>
          <w:marRight w:val="0"/>
          <w:marTop w:val="0"/>
          <w:marBottom w:val="0"/>
          <w:divBdr>
            <w:top w:val="none" w:sz="0" w:space="0" w:color="auto"/>
            <w:left w:val="none" w:sz="0" w:space="0" w:color="auto"/>
            <w:bottom w:val="none" w:sz="0" w:space="0" w:color="auto"/>
            <w:right w:val="none" w:sz="0" w:space="0" w:color="auto"/>
          </w:divBdr>
        </w:div>
        <w:div w:id="1678192688">
          <w:marLeft w:val="640"/>
          <w:marRight w:val="0"/>
          <w:marTop w:val="0"/>
          <w:marBottom w:val="0"/>
          <w:divBdr>
            <w:top w:val="none" w:sz="0" w:space="0" w:color="auto"/>
            <w:left w:val="none" w:sz="0" w:space="0" w:color="auto"/>
            <w:bottom w:val="none" w:sz="0" w:space="0" w:color="auto"/>
            <w:right w:val="none" w:sz="0" w:space="0" w:color="auto"/>
          </w:divBdr>
        </w:div>
        <w:div w:id="857041068">
          <w:marLeft w:val="640"/>
          <w:marRight w:val="0"/>
          <w:marTop w:val="0"/>
          <w:marBottom w:val="0"/>
          <w:divBdr>
            <w:top w:val="none" w:sz="0" w:space="0" w:color="auto"/>
            <w:left w:val="none" w:sz="0" w:space="0" w:color="auto"/>
            <w:bottom w:val="none" w:sz="0" w:space="0" w:color="auto"/>
            <w:right w:val="none" w:sz="0" w:space="0" w:color="auto"/>
          </w:divBdr>
        </w:div>
        <w:div w:id="745228846">
          <w:marLeft w:val="640"/>
          <w:marRight w:val="0"/>
          <w:marTop w:val="0"/>
          <w:marBottom w:val="0"/>
          <w:divBdr>
            <w:top w:val="none" w:sz="0" w:space="0" w:color="auto"/>
            <w:left w:val="none" w:sz="0" w:space="0" w:color="auto"/>
            <w:bottom w:val="none" w:sz="0" w:space="0" w:color="auto"/>
            <w:right w:val="none" w:sz="0" w:space="0" w:color="auto"/>
          </w:divBdr>
        </w:div>
        <w:div w:id="1914967944">
          <w:marLeft w:val="640"/>
          <w:marRight w:val="0"/>
          <w:marTop w:val="0"/>
          <w:marBottom w:val="0"/>
          <w:divBdr>
            <w:top w:val="none" w:sz="0" w:space="0" w:color="auto"/>
            <w:left w:val="none" w:sz="0" w:space="0" w:color="auto"/>
            <w:bottom w:val="none" w:sz="0" w:space="0" w:color="auto"/>
            <w:right w:val="none" w:sz="0" w:space="0" w:color="auto"/>
          </w:divBdr>
        </w:div>
        <w:div w:id="1288270299">
          <w:marLeft w:val="640"/>
          <w:marRight w:val="0"/>
          <w:marTop w:val="0"/>
          <w:marBottom w:val="0"/>
          <w:divBdr>
            <w:top w:val="none" w:sz="0" w:space="0" w:color="auto"/>
            <w:left w:val="none" w:sz="0" w:space="0" w:color="auto"/>
            <w:bottom w:val="none" w:sz="0" w:space="0" w:color="auto"/>
            <w:right w:val="none" w:sz="0" w:space="0" w:color="auto"/>
          </w:divBdr>
        </w:div>
        <w:div w:id="395979750">
          <w:marLeft w:val="640"/>
          <w:marRight w:val="0"/>
          <w:marTop w:val="0"/>
          <w:marBottom w:val="0"/>
          <w:divBdr>
            <w:top w:val="none" w:sz="0" w:space="0" w:color="auto"/>
            <w:left w:val="none" w:sz="0" w:space="0" w:color="auto"/>
            <w:bottom w:val="none" w:sz="0" w:space="0" w:color="auto"/>
            <w:right w:val="none" w:sz="0" w:space="0" w:color="auto"/>
          </w:divBdr>
        </w:div>
        <w:div w:id="604308577">
          <w:marLeft w:val="640"/>
          <w:marRight w:val="0"/>
          <w:marTop w:val="0"/>
          <w:marBottom w:val="0"/>
          <w:divBdr>
            <w:top w:val="none" w:sz="0" w:space="0" w:color="auto"/>
            <w:left w:val="none" w:sz="0" w:space="0" w:color="auto"/>
            <w:bottom w:val="none" w:sz="0" w:space="0" w:color="auto"/>
            <w:right w:val="none" w:sz="0" w:space="0" w:color="auto"/>
          </w:divBdr>
        </w:div>
      </w:divsChild>
    </w:div>
    <w:div w:id="106587639">
      <w:bodyDiv w:val="1"/>
      <w:marLeft w:val="0"/>
      <w:marRight w:val="0"/>
      <w:marTop w:val="0"/>
      <w:marBottom w:val="0"/>
      <w:divBdr>
        <w:top w:val="none" w:sz="0" w:space="0" w:color="auto"/>
        <w:left w:val="none" w:sz="0" w:space="0" w:color="auto"/>
        <w:bottom w:val="none" w:sz="0" w:space="0" w:color="auto"/>
        <w:right w:val="none" w:sz="0" w:space="0" w:color="auto"/>
      </w:divBdr>
      <w:divsChild>
        <w:div w:id="1091121261">
          <w:marLeft w:val="640"/>
          <w:marRight w:val="0"/>
          <w:marTop w:val="0"/>
          <w:marBottom w:val="0"/>
          <w:divBdr>
            <w:top w:val="none" w:sz="0" w:space="0" w:color="auto"/>
            <w:left w:val="none" w:sz="0" w:space="0" w:color="auto"/>
            <w:bottom w:val="none" w:sz="0" w:space="0" w:color="auto"/>
            <w:right w:val="none" w:sz="0" w:space="0" w:color="auto"/>
          </w:divBdr>
        </w:div>
        <w:div w:id="1795100419">
          <w:marLeft w:val="640"/>
          <w:marRight w:val="0"/>
          <w:marTop w:val="0"/>
          <w:marBottom w:val="0"/>
          <w:divBdr>
            <w:top w:val="none" w:sz="0" w:space="0" w:color="auto"/>
            <w:left w:val="none" w:sz="0" w:space="0" w:color="auto"/>
            <w:bottom w:val="none" w:sz="0" w:space="0" w:color="auto"/>
            <w:right w:val="none" w:sz="0" w:space="0" w:color="auto"/>
          </w:divBdr>
        </w:div>
        <w:div w:id="2106877166">
          <w:marLeft w:val="640"/>
          <w:marRight w:val="0"/>
          <w:marTop w:val="0"/>
          <w:marBottom w:val="0"/>
          <w:divBdr>
            <w:top w:val="none" w:sz="0" w:space="0" w:color="auto"/>
            <w:left w:val="none" w:sz="0" w:space="0" w:color="auto"/>
            <w:bottom w:val="none" w:sz="0" w:space="0" w:color="auto"/>
            <w:right w:val="none" w:sz="0" w:space="0" w:color="auto"/>
          </w:divBdr>
        </w:div>
        <w:div w:id="538013512">
          <w:marLeft w:val="640"/>
          <w:marRight w:val="0"/>
          <w:marTop w:val="0"/>
          <w:marBottom w:val="0"/>
          <w:divBdr>
            <w:top w:val="none" w:sz="0" w:space="0" w:color="auto"/>
            <w:left w:val="none" w:sz="0" w:space="0" w:color="auto"/>
            <w:bottom w:val="none" w:sz="0" w:space="0" w:color="auto"/>
            <w:right w:val="none" w:sz="0" w:space="0" w:color="auto"/>
          </w:divBdr>
        </w:div>
        <w:div w:id="1001278534">
          <w:marLeft w:val="640"/>
          <w:marRight w:val="0"/>
          <w:marTop w:val="0"/>
          <w:marBottom w:val="0"/>
          <w:divBdr>
            <w:top w:val="none" w:sz="0" w:space="0" w:color="auto"/>
            <w:left w:val="none" w:sz="0" w:space="0" w:color="auto"/>
            <w:bottom w:val="none" w:sz="0" w:space="0" w:color="auto"/>
            <w:right w:val="none" w:sz="0" w:space="0" w:color="auto"/>
          </w:divBdr>
        </w:div>
        <w:div w:id="1098066564">
          <w:marLeft w:val="640"/>
          <w:marRight w:val="0"/>
          <w:marTop w:val="0"/>
          <w:marBottom w:val="0"/>
          <w:divBdr>
            <w:top w:val="none" w:sz="0" w:space="0" w:color="auto"/>
            <w:left w:val="none" w:sz="0" w:space="0" w:color="auto"/>
            <w:bottom w:val="none" w:sz="0" w:space="0" w:color="auto"/>
            <w:right w:val="none" w:sz="0" w:space="0" w:color="auto"/>
          </w:divBdr>
        </w:div>
        <w:div w:id="764303893">
          <w:marLeft w:val="640"/>
          <w:marRight w:val="0"/>
          <w:marTop w:val="0"/>
          <w:marBottom w:val="0"/>
          <w:divBdr>
            <w:top w:val="none" w:sz="0" w:space="0" w:color="auto"/>
            <w:left w:val="none" w:sz="0" w:space="0" w:color="auto"/>
            <w:bottom w:val="none" w:sz="0" w:space="0" w:color="auto"/>
            <w:right w:val="none" w:sz="0" w:space="0" w:color="auto"/>
          </w:divBdr>
        </w:div>
        <w:div w:id="2029747503">
          <w:marLeft w:val="640"/>
          <w:marRight w:val="0"/>
          <w:marTop w:val="0"/>
          <w:marBottom w:val="0"/>
          <w:divBdr>
            <w:top w:val="none" w:sz="0" w:space="0" w:color="auto"/>
            <w:left w:val="none" w:sz="0" w:space="0" w:color="auto"/>
            <w:bottom w:val="none" w:sz="0" w:space="0" w:color="auto"/>
            <w:right w:val="none" w:sz="0" w:space="0" w:color="auto"/>
          </w:divBdr>
        </w:div>
        <w:div w:id="533735837">
          <w:marLeft w:val="640"/>
          <w:marRight w:val="0"/>
          <w:marTop w:val="0"/>
          <w:marBottom w:val="0"/>
          <w:divBdr>
            <w:top w:val="none" w:sz="0" w:space="0" w:color="auto"/>
            <w:left w:val="none" w:sz="0" w:space="0" w:color="auto"/>
            <w:bottom w:val="none" w:sz="0" w:space="0" w:color="auto"/>
            <w:right w:val="none" w:sz="0" w:space="0" w:color="auto"/>
          </w:divBdr>
        </w:div>
        <w:div w:id="261381494">
          <w:marLeft w:val="640"/>
          <w:marRight w:val="0"/>
          <w:marTop w:val="0"/>
          <w:marBottom w:val="0"/>
          <w:divBdr>
            <w:top w:val="none" w:sz="0" w:space="0" w:color="auto"/>
            <w:left w:val="none" w:sz="0" w:space="0" w:color="auto"/>
            <w:bottom w:val="none" w:sz="0" w:space="0" w:color="auto"/>
            <w:right w:val="none" w:sz="0" w:space="0" w:color="auto"/>
          </w:divBdr>
        </w:div>
        <w:div w:id="581450570">
          <w:marLeft w:val="640"/>
          <w:marRight w:val="0"/>
          <w:marTop w:val="0"/>
          <w:marBottom w:val="0"/>
          <w:divBdr>
            <w:top w:val="none" w:sz="0" w:space="0" w:color="auto"/>
            <w:left w:val="none" w:sz="0" w:space="0" w:color="auto"/>
            <w:bottom w:val="none" w:sz="0" w:space="0" w:color="auto"/>
            <w:right w:val="none" w:sz="0" w:space="0" w:color="auto"/>
          </w:divBdr>
        </w:div>
        <w:div w:id="435830028">
          <w:marLeft w:val="640"/>
          <w:marRight w:val="0"/>
          <w:marTop w:val="0"/>
          <w:marBottom w:val="0"/>
          <w:divBdr>
            <w:top w:val="none" w:sz="0" w:space="0" w:color="auto"/>
            <w:left w:val="none" w:sz="0" w:space="0" w:color="auto"/>
            <w:bottom w:val="none" w:sz="0" w:space="0" w:color="auto"/>
            <w:right w:val="none" w:sz="0" w:space="0" w:color="auto"/>
          </w:divBdr>
        </w:div>
      </w:divsChild>
    </w:div>
    <w:div w:id="113909173">
      <w:bodyDiv w:val="1"/>
      <w:marLeft w:val="0"/>
      <w:marRight w:val="0"/>
      <w:marTop w:val="0"/>
      <w:marBottom w:val="0"/>
      <w:divBdr>
        <w:top w:val="none" w:sz="0" w:space="0" w:color="auto"/>
        <w:left w:val="none" w:sz="0" w:space="0" w:color="auto"/>
        <w:bottom w:val="none" w:sz="0" w:space="0" w:color="auto"/>
        <w:right w:val="none" w:sz="0" w:space="0" w:color="auto"/>
      </w:divBdr>
      <w:divsChild>
        <w:div w:id="850222435">
          <w:marLeft w:val="640"/>
          <w:marRight w:val="0"/>
          <w:marTop w:val="0"/>
          <w:marBottom w:val="0"/>
          <w:divBdr>
            <w:top w:val="none" w:sz="0" w:space="0" w:color="auto"/>
            <w:left w:val="none" w:sz="0" w:space="0" w:color="auto"/>
            <w:bottom w:val="none" w:sz="0" w:space="0" w:color="auto"/>
            <w:right w:val="none" w:sz="0" w:space="0" w:color="auto"/>
          </w:divBdr>
        </w:div>
        <w:div w:id="1056901105">
          <w:marLeft w:val="640"/>
          <w:marRight w:val="0"/>
          <w:marTop w:val="0"/>
          <w:marBottom w:val="0"/>
          <w:divBdr>
            <w:top w:val="none" w:sz="0" w:space="0" w:color="auto"/>
            <w:left w:val="none" w:sz="0" w:space="0" w:color="auto"/>
            <w:bottom w:val="none" w:sz="0" w:space="0" w:color="auto"/>
            <w:right w:val="none" w:sz="0" w:space="0" w:color="auto"/>
          </w:divBdr>
        </w:div>
        <w:div w:id="682319655">
          <w:marLeft w:val="640"/>
          <w:marRight w:val="0"/>
          <w:marTop w:val="0"/>
          <w:marBottom w:val="0"/>
          <w:divBdr>
            <w:top w:val="none" w:sz="0" w:space="0" w:color="auto"/>
            <w:left w:val="none" w:sz="0" w:space="0" w:color="auto"/>
            <w:bottom w:val="none" w:sz="0" w:space="0" w:color="auto"/>
            <w:right w:val="none" w:sz="0" w:space="0" w:color="auto"/>
          </w:divBdr>
        </w:div>
        <w:div w:id="55785723">
          <w:marLeft w:val="640"/>
          <w:marRight w:val="0"/>
          <w:marTop w:val="0"/>
          <w:marBottom w:val="0"/>
          <w:divBdr>
            <w:top w:val="none" w:sz="0" w:space="0" w:color="auto"/>
            <w:left w:val="none" w:sz="0" w:space="0" w:color="auto"/>
            <w:bottom w:val="none" w:sz="0" w:space="0" w:color="auto"/>
            <w:right w:val="none" w:sz="0" w:space="0" w:color="auto"/>
          </w:divBdr>
        </w:div>
        <w:div w:id="191185800">
          <w:marLeft w:val="640"/>
          <w:marRight w:val="0"/>
          <w:marTop w:val="0"/>
          <w:marBottom w:val="0"/>
          <w:divBdr>
            <w:top w:val="none" w:sz="0" w:space="0" w:color="auto"/>
            <w:left w:val="none" w:sz="0" w:space="0" w:color="auto"/>
            <w:bottom w:val="none" w:sz="0" w:space="0" w:color="auto"/>
            <w:right w:val="none" w:sz="0" w:space="0" w:color="auto"/>
          </w:divBdr>
        </w:div>
        <w:div w:id="1178428409">
          <w:marLeft w:val="640"/>
          <w:marRight w:val="0"/>
          <w:marTop w:val="0"/>
          <w:marBottom w:val="0"/>
          <w:divBdr>
            <w:top w:val="none" w:sz="0" w:space="0" w:color="auto"/>
            <w:left w:val="none" w:sz="0" w:space="0" w:color="auto"/>
            <w:bottom w:val="none" w:sz="0" w:space="0" w:color="auto"/>
            <w:right w:val="none" w:sz="0" w:space="0" w:color="auto"/>
          </w:divBdr>
        </w:div>
        <w:div w:id="2001543474">
          <w:marLeft w:val="640"/>
          <w:marRight w:val="0"/>
          <w:marTop w:val="0"/>
          <w:marBottom w:val="0"/>
          <w:divBdr>
            <w:top w:val="none" w:sz="0" w:space="0" w:color="auto"/>
            <w:left w:val="none" w:sz="0" w:space="0" w:color="auto"/>
            <w:bottom w:val="none" w:sz="0" w:space="0" w:color="auto"/>
            <w:right w:val="none" w:sz="0" w:space="0" w:color="auto"/>
          </w:divBdr>
        </w:div>
        <w:div w:id="104154846">
          <w:marLeft w:val="640"/>
          <w:marRight w:val="0"/>
          <w:marTop w:val="0"/>
          <w:marBottom w:val="0"/>
          <w:divBdr>
            <w:top w:val="none" w:sz="0" w:space="0" w:color="auto"/>
            <w:left w:val="none" w:sz="0" w:space="0" w:color="auto"/>
            <w:bottom w:val="none" w:sz="0" w:space="0" w:color="auto"/>
            <w:right w:val="none" w:sz="0" w:space="0" w:color="auto"/>
          </w:divBdr>
        </w:div>
        <w:div w:id="1417093049">
          <w:marLeft w:val="640"/>
          <w:marRight w:val="0"/>
          <w:marTop w:val="0"/>
          <w:marBottom w:val="0"/>
          <w:divBdr>
            <w:top w:val="none" w:sz="0" w:space="0" w:color="auto"/>
            <w:left w:val="none" w:sz="0" w:space="0" w:color="auto"/>
            <w:bottom w:val="none" w:sz="0" w:space="0" w:color="auto"/>
            <w:right w:val="none" w:sz="0" w:space="0" w:color="auto"/>
          </w:divBdr>
        </w:div>
        <w:div w:id="380246854">
          <w:marLeft w:val="640"/>
          <w:marRight w:val="0"/>
          <w:marTop w:val="0"/>
          <w:marBottom w:val="0"/>
          <w:divBdr>
            <w:top w:val="none" w:sz="0" w:space="0" w:color="auto"/>
            <w:left w:val="none" w:sz="0" w:space="0" w:color="auto"/>
            <w:bottom w:val="none" w:sz="0" w:space="0" w:color="auto"/>
            <w:right w:val="none" w:sz="0" w:space="0" w:color="auto"/>
          </w:divBdr>
        </w:div>
        <w:div w:id="1789663180">
          <w:marLeft w:val="640"/>
          <w:marRight w:val="0"/>
          <w:marTop w:val="0"/>
          <w:marBottom w:val="0"/>
          <w:divBdr>
            <w:top w:val="none" w:sz="0" w:space="0" w:color="auto"/>
            <w:left w:val="none" w:sz="0" w:space="0" w:color="auto"/>
            <w:bottom w:val="none" w:sz="0" w:space="0" w:color="auto"/>
            <w:right w:val="none" w:sz="0" w:space="0" w:color="auto"/>
          </w:divBdr>
        </w:div>
        <w:div w:id="1881090306">
          <w:marLeft w:val="640"/>
          <w:marRight w:val="0"/>
          <w:marTop w:val="0"/>
          <w:marBottom w:val="0"/>
          <w:divBdr>
            <w:top w:val="none" w:sz="0" w:space="0" w:color="auto"/>
            <w:left w:val="none" w:sz="0" w:space="0" w:color="auto"/>
            <w:bottom w:val="none" w:sz="0" w:space="0" w:color="auto"/>
            <w:right w:val="none" w:sz="0" w:space="0" w:color="auto"/>
          </w:divBdr>
        </w:div>
        <w:div w:id="1183326473">
          <w:marLeft w:val="640"/>
          <w:marRight w:val="0"/>
          <w:marTop w:val="0"/>
          <w:marBottom w:val="0"/>
          <w:divBdr>
            <w:top w:val="none" w:sz="0" w:space="0" w:color="auto"/>
            <w:left w:val="none" w:sz="0" w:space="0" w:color="auto"/>
            <w:bottom w:val="none" w:sz="0" w:space="0" w:color="auto"/>
            <w:right w:val="none" w:sz="0" w:space="0" w:color="auto"/>
          </w:divBdr>
        </w:div>
        <w:div w:id="1755593367">
          <w:marLeft w:val="640"/>
          <w:marRight w:val="0"/>
          <w:marTop w:val="0"/>
          <w:marBottom w:val="0"/>
          <w:divBdr>
            <w:top w:val="none" w:sz="0" w:space="0" w:color="auto"/>
            <w:left w:val="none" w:sz="0" w:space="0" w:color="auto"/>
            <w:bottom w:val="none" w:sz="0" w:space="0" w:color="auto"/>
            <w:right w:val="none" w:sz="0" w:space="0" w:color="auto"/>
          </w:divBdr>
        </w:div>
        <w:div w:id="1446541012">
          <w:marLeft w:val="640"/>
          <w:marRight w:val="0"/>
          <w:marTop w:val="0"/>
          <w:marBottom w:val="0"/>
          <w:divBdr>
            <w:top w:val="none" w:sz="0" w:space="0" w:color="auto"/>
            <w:left w:val="none" w:sz="0" w:space="0" w:color="auto"/>
            <w:bottom w:val="none" w:sz="0" w:space="0" w:color="auto"/>
            <w:right w:val="none" w:sz="0" w:space="0" w:color="auto"/>
          </w:divBdr>
        </w:div>
        <w:div w:id="1273443242">
          <w:marLeft w:val="640"/>
          <w:marRight w:val="0"/>
          <w:marTop w:val="0"/>
          <w:marBottom w:val="0"/>
          <w:divBdr>
            <w:top w:val="none" w:sz="0" w:space="0" w:color="auto"/>
            <w:left w:val="none" w:sz="0" w:space="0" w:color="auto"/>
            <w:bottom w:val="none" w:sz="0" w:space="0" w:color="auto"/>
            <w:right w:val="none" w:sz="0" w:space="0" w:color="auto"/>
          </w:divBdr>
        </w:div>
      </w:divsChild>
    </w:div>
    <w:div w:id="138883137">
      <w:bodyDiv w:val="1"/>
      <w:marLeft w:val="0"/>
      <w:marRight w:val="0"/>
      <w:marTop w:val="0"/>
      <w:marBottom w:val="0"/>
      <w:divBdr>
        <w:top w:val="none" w:sz="0" w:space="0" w:color="auto"/>
        <w:left w:val="none" w:sz="0" w:space="0" w:color="auto"/>
        <w:bottom w:val="none" w:sz="0" w:space="0" w:color="auto"/>
        <w:right w:val="none" w:sz="0" w:space="0" w:color="auto"/>
      </w:divBdr>
      <w:divsChild>
        <w:div w:id="1958831636">
          <w:marLeft w:val="640"/>
          <w:marRight w:val="0"/>
          <w:marTop w:val="0"/>
          <w:marBottom w:val="0"/>
          <w:divBdr>
            <w:top w:val="none" w:sz="0" w:space="0" w:color="auto"/>
            <w:left w:val="none" w:sz="0" w:space="0" w:color="auto"/>
            <w:bottom w:val="none" w:sz="0" w:space="0" w:color="auto"/>
            <w:right w:val="none" w:sz="0" w:space="0" w:color="auto"/>
          </w:divBdr>
        </w:div>
        <w:div w:id="900561610">
          <w:marLeft w:val="640"/>
          <w:marRight w:val="0"/>
          <w:marTop w:val="0"/>
          <w:marBottom w:val="0"/>
          <w:divBdr>
            <w:top w:val="none" w:sz="0" w:space="0" w:color="auto"/>
            <w:left w:val="none" w:sz="0" w:space="0" w:color="auto"/>
            <w:bottom w:val="none" w:sz="0" w:space="0" w:color="auto"/>
            <w:right w:val="none" w:sz="0" w:space="0" w:color="auto"/>
          </w:divBdr>
        </w:div>
        <w:div w:id="1305770344">
          <w:marLeft w:val="640"/>
          <w:marRight w:val="0"/>
          <w:marTop w:val="0"/>
          <w:marBottom w:val="0"/>
          <w:divBdr>
            <w:top w:val="none" w:sz="0" w:space="0" w:color="auto"/>
            <w:left w:val="none" w:sz="0" w:space="0" w:color="auto"/>
            <w:bottom w:val="none" w:sz="0" w:space="0" w:color="auto"/>
            <w:right w:val="none" w:sz="0" w:space="0" w:color="auto"/>
          </w:divBdr>
        </w:div>
        <w:div w:id="1119227129">
          <w:marLeft w:val="640"/>
          <w:marRight w:val="0"/>
          <w:marTop w:val="0"/>
          <w:marBottom w:val="0"/>
          <w:divBdr>
            <w:top w:val="none" w:sz="0" w:space="0" w:color="auto"/>
            <w:left w:val="none" w:sz="0" w:space="0" w:color="auto"/>
            <w:bottom w:val="none" w:sz="0" w:space="0" w:color="auto"/>
            <w:right w:val="none" w:sz="0" w:space="0" w:color="auto"/>
          </w:divBdr>
        </w:div>
        <w:div w:id="693728328">
          <w:marLeft w:val="640"/>
          <w:marRight w:val="0"/>
          <w:marTop w:val="0"/>
          <w:marBottom w:val="0"/>
          <w:divBdr>
            <w:top w:val="none" w:sz="0" w:space="0" w:color="auto"/>
            <w:left w:val="none" w:sz="0" w:space="0" w:color="auto"/>
            <w:bottom w:val="none" w:sz="0" w:space="0" w:color="auto"/>
            <w:right w:val="none" w:sz="0" w:space="0" w:color="auto"/>
          </w:divBdr>
        </w:div>
        <w:div w:id="510028875">
          <w:marLeft w:val="640"/>
          <w:marRight w:val="0"/>
          <w:marTop w:val="0"/>
          <w:marBottom w:val="0"/>
          <w:divBdr>
            <w:top w:val="none" w:sz="0" w:space="0" w:color="auto"/>
            <w:left w:val="none" w:sz="0" w:space="0" w:color="auto"/>
            <w:bottom w:val="none" w:sz="0" w:space="0" w:color="auto"/>
            <w:right w:val="none" w:sz="0" w:space="0" w:color="auto"/>
          </w:divBdr>
        </w:div>
        <w:div w:id="453183806">
          <w:marLeft w:val="640"/>
          <w:marRight w:val="0"/>
          <w:marTop w:val="0"/>
          <w:marBottom w:val="0"/>
          <w:divBdr>
            <w:top w:val="none" w:sz="0" w:space="0" w:color="auto"/>
            <w:left w:val="none" w:sz="0" w:space="0" w:color="auto"/>
            <w:bottom w:val="none" w:sz="0" w:space="0" w:color="auto"/>
            <w:right w:val="none" w:sz="0" w:space="0" w:color="auto"/>
          </w:divBdr>
        </w:div>
        <w:div w:id="725683839">
          <w:marLeft w:val="640"/>
          <w:marRight w:val="0"/>
          <w:marTop w:val="0"/>
          <w:marBottom w:val="0"/>
          <w:divBdr>
            <w:top w:val="none" w:sz="0" w:space="0" w:color="auto"/>
            <w:left w:val="none" w:sz="0" w:space="0" w:color="auto"/>
            <w:bottom w:val="none" w:sz="0" w:space="0" w:color="auto"/>
            <w:right w:val="none" w:sz="0" w:space="0" w:color="auto"/>
          </w:divBdr>
        </w:div>
        <w:div w:id="565260458">
          <w:marLeft w:val="640"/>
          <w:marRight w:val="0"/>
          <w:marTop w:val="0"/>
          <w:marBottom w:val="0"/>
          <w:divBdr>
            <w:top w:val="none" w:sz="0" w:space="0" w:color="auto"/>
            <w:left w:val="none" w:sz="0" w:space="0" w:color="auto"/>
            <w:bottom w:val="none" w:sz="0" w:space="0" w:color="auto"/>
            <w:right w:val="none" w:sz="0" w:space="0" w:color="auto"/>
          </w:divBdr>
        </w:div>
        <w:div w:id="1922979705">
          <w:marLeft w:val="640"/>
          <w:marRight w:val="0"/>
          <w:marTop w:val="0"/>
          <w:marBottom w:val="0"/>
          <w:divBdr>
            <w:top w:val="none" w:sz="0" w:space="0" w:color="auto"/>
            <w:left w:val="none" w:sz="0" w:space="0" w:color="auto"/>
            <w:bottom w:val="none" w:sz="0" w:space="0" w:color="auto"/>
            <w:right w:val="none" w:sz="0" w:space="0" w:color="auto"/>
          </w:divBdr>
        </w:div>
        <w:div w:id="1819033172">
          <w:marLeft w:val="640"/>
          <w:marRight w:val="0"/>
          <w:marTop w:val="0"/>
          <w:marBottom w:val="0"/>
          <w:divBdr>
            <w:top w:val="none" w:sz="0" w:space="0" w:color="auto"/>
            <w:left w:val="none" w:sz="0" w:space="0" w:color="auto"/>
            <w:bottom w:val="none" w:sz="0" w:space="0" w:color="auto"/>
            <w:right w:val="none" w:sz="0" w:space="0" w:color="auto"/>
          </w:divBdr>
        </w:div>
        <w:div w:id="1118796308">
          <w:marLeft w:val="640"/>
          <w:marRight w:val="0"/>
          <w:marTop w:val="0"/>
          <w:marBottom w:val="0"/>
          <w:divBdr>
            <w:top w:val="none" w:sz="0" w:space="0" w:color="auto"/>
            <w:left w:val="none" w:sz="0" w:space="0" w:color="auto"/>
            <w:bottom w:val="none" w:sz="0" w:space="0" w:color="auto"/>
            <w:right w:val="none" w:sz="0" w:space="0" w:color="auto"/>
          </w:divBdr>
        </w:div>
        <w:div w:id="2122991271">
          <w:marLeft w:val="640"/>
          <w:marRight w:val="0"/>
          <w:marTop w:val="0"/>
          <w:marBottom w:val="0"/>
          <w:divBdr>
            <w:top w:val="none" w:sz="0" w:space="0" w:color="auto"/>
            <w:left w:val="none" w:sz="0" w:space="0" w:color="auto"/>
            <w:bottom w:val="none" w:sz="0" w:space="0" w:color="auto"/>
            <w:right w:val="none" w:sz="0" w:space="0" w:color="auto"/>
          </w:divBdr>
        </w:div>
        <w:div w:id="327710941">
          <w:marLeft w:val="640"/>
          <w:marRight w:val="0"/>
          <w:marTop w:val="0"/>
          <w:marBottom w:val="0"/>
          <w:divBdr>
            <w:top w:val="none" w:sz="0" w:space="0" w:color="auto"/>
            <w:left w:val="none" w:sz="0" w:space="0" w:color="auto"/>
            <w:bottom w:val="none" w:sz="0" w:space="0" w:color="auto"/>
            <w:right w:val="none" w:sz="0" w:space="0" w:color="auto"/>
          </w:divBdr>
        </w:div>
        <w:div w:id="1897618998">
          <w:marLeft w:val="640"/>
          <w:marRight w:val="0"/>
          <w:marTop w:val="0"/>
          <w:marBottom w:val="0"/>
          <w:divBdr>
            <w:top w:val="none" w:sz="0" w:space="0" w:color="auto"/>
            <w:left w:val="none" w:sz="0" w:space="0" w:color="auto"/>
            <w:bottom w:val="none" w:sz="0" w:space="0" w:color="auto"/>
            <w:right w:val="none" w:sz="0" w:space="0" w:color="auto"/>
          </w:divBdr>
        </w:div>
        <w:div w:id="1930189790">
          <w:marLeft w:val="640"/>
          <w:marRight w:val="0"/>
          <w:marTop w:val="0"/>
          <w:marBottom w:val="0"/>
          <w:divBdr>
            <w:top w:val="none" w:sz="0" w:space="0" w:color="auto"/>
            <w:left w:val="none" w:sz="0" w:space="0" w:color="auto"/>
            <w:bottom w:val="none" w:sz="0" w:space="0" w:color="auto"/>
            <w:right w:val="none" w:sz="0" w:space="0" w:color="auto"/>
          </w:divBdr>
        </w:div>
        <w:div w:id="2128310301">
          <w:marLeft w:val="640"/>
          <w:marRight w:val="0"/>
          <w:marTop w:val="0"/>
          <w:marBottom w:val="0"/>
          <w:divBdr>
            <w:top w:val="none" w:sz="0" w:space="0" w:color="auto"/>
            <w:left w:val="none" w:sz="0" w:space="0" w:color="auto"/>
            <w:bottom w:val="none" w:sz="0" w:space="0" w:color="auto"/>
            <w:right w:val="none" w:sz="0" w:space="0" w:color="auto"/>
          </w:divBdr>
        </w:div>
        <w:div w:id="840972409">
          <w:marLeft w:val="640"/>
          <w:marRight w:val="0"/>
          <w:marTop w:val="0"/>
          <w:marBottom w:val="0"/>
          <w:divBdr>
            <w:top w:val="none" w:sz="0" w:space="0" w:color="auto"/>
            <w:left w:val="none" w:sz="0" w:space="0" w:color="auto"/>
            <w:bottom w:val="none" w:sz="0" w:space="0" w:color="auto"/>
            <w:right w:val="none" w:sz="0" w:space="0" w:color="auto"/>
          </w:divBdr>
        </w:div>
      </w:divsChild>
    </w:div>
    <w:div w:id="153840259">
      <w:bodyDiv w:val="1"/>
      <w:marLeft w:val="0"/>
      <w:marRight w:val="0"/>
      <w:marTop w:val="0"/>
      <w:marBottom w:val="0"/>
      <w:divBdr>
        <w:top w:val="none" w:sz="0" w:space="0" w:color="auto"/>
        <w:left w:val="none" w:sz="0" w:space="0" w:color="auto"/>
        <w:bottom w:val="none" w:sz="0" w:space="0" w:color="auto"/>
        <w:right w:val="none" w:sz="0" w:space="0" w:color="auto"/>
      </w:divBdr>
      <w:divsChild>
        <w:div w:id="395592989">
          <w:marLeft w:val="0"/>
          <w:marRight w:val="0"/>
          <w:marTop w:val="0"/>
          <w:marBottom w:val="0"/>
          <w:divBdr>
            <w:top w:val="none" w:sz="0" w:space="0" w:color="auto"/>
            <w:left w:val="none" w:sz="0" w:space="0" w:color="auto"/>
            <w:bottom w:val="none" w:sz="0" w:space="0" w:color="auto"/>
            <w:right w:val="none" w:sz="0" w:space="0" w:color="auto"/>
          </w:divBdr>
          <w:divsChild>
            <w:div w:id="1903634442">
              <w:marLeft w:val="0"/>
              <w:marRight w:val="0"/>
              <w:marTop w:val="0"/>
              <w:marBottom w:val="0"/>
              <w:divBdr>
                <w:top w:val="none" w:sz="0" w:space="0" w:color="auto"/>
                <w:left w:val="none" w:sz="0" w:space="0" w:color="auto"/>
                <w:bottom w:val="none" w:sz="0" w:space="0" w:color="auto"/>
                <w:right w:val="none" w:sz="0" w:space="0" w:color="auto"/>
              </w:divBdr>
              <w:divsChild>
                <w:div w:id="93188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40405">
      <w:bodyDiv w:val="1"/>
      <w:marLeft w:val="0"/>
      <w:marRight w:val="0"/>
      <w:marTop w:val="0"/>
      <w:marBottom w:val="0"/>
      <w:divBdr>
        <w:top w:val="none" w:sz="0" w:space="0" w:color="auto"/>
        <w:left w:val="none" w:sz="0" w:space="0" w:color="auto"/>
        <w:bottom w:val="none" w:sz="0" w:space="0" w:color="auto"/>
        <w:right w:val="none" w:sz="0" w:space="0" w:color="auto"/>
      </w:divBdr>
      <w:divsChild>
        <w:div w:id="848761400">
          <w:marLeft w:val="0"/>
          <w:marRight w:val="0"/>
          <w:marTop w:val="0"/>
          <w:marBottom w:val="0"/>
          <w:divBdr>
            <w:top w:val="none" w:sz="0" w:space="0" w:color="auto"/>
            <w:left w:val="none" w:sz="0" w:space="0" w:color="auto"/>
            <w:bottom w:val="none" w:sz="0" w:space="0" w:color="auto"/>
            <w:right w:val="none" w:sz="0" w:space="0" w:color="auto"/>
          </w:divBdr>
          <w:divsChild>
            <w:div w:id="230048173">
              <w:marLeft w:val="0"/>
              <w:marRight w:val="0"/>
              <w:marTop w:val="0"/>
              <w:marBottom w:val="0"/>
              <w:divBdr>
                <w:top w:val="none" w:sz="0" w:space="0" w:color="auto"/>
                <w:left w:val="none" w:sz="0" w:space="0" w:color="auto"/>
                <w:bottom w:val="none" w:sz="0" w:space="0" w:color="auto"/>
                <w:right w:val="none" w:sz="0" w:space="0" w:color="auto"/>
              </w:divBdr>
              <w:divsChild>
                <w:div w:id="62261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92696">
      <w:bodyDiv w:val="1"/>
      <w:marLeft w:val="0"/>
      <w:marRight w:val="0"/>
      <w:marTop w:val="0"/>
      <w:marBottom w:val="0"/>
      <w:divBdr>
        <w:top w:val="none" w:sz="0" w:space="0" w:color="auto"/>
        <w:left w:val="none" w:sz="0" w:space="0" w:color="auto"/>
        <w:bottom w:val="none" w:sz="0" w:space="0" w:color="auto"/>
        <w:right w:val="none" w:sz="0" w:space="0" w:color="auto"/>
      </w:divBdr>
      <w:divsChild>
        <w:div w:id="1202590548">
          <w:marLeft w:val="640"/>
          <w:marRight w:val="0"/>
          <w:marTop w:val="0"/>
          <w:marBottom w:val="0"/>
          <w:divBdr>
            <w:top w:val="none" w:sz="0" w:space="0" w:color="auto"/>
            <w:left w:val="none" w:sz="0" w:space="0" w:color="auto"/>
            <w:bottom w:val="none" w:sz="0" w:space="0" w:color="auto"/>
            <w:right w:val="none" w:sz="0" w:space="0" w:color="auto"/>
          </w:divBdr>
        </w:div>
        <w:div w:id="317880634">
          <w:marLeft w:val="640"/>
          <w:marRight w:val="0"/>
          <w:marTop w:val="0"/>
          <w:marBottom w:val="0"/>
          <w:divBdr>
            <w:top w:val="none" w:sz="0" w:space="0" w:color="auto"/>
            <w:left w:val="none" w:sz="0" w:space="0" w:color="auto"/>
            <w:bottom w:val="none" w:sz="0" w:space="0" w:color="auto"/>
            <w:right w:val="none" w:sz="0" w:space="0" w:color="auto"/>
          </w:divBdr>
        </w:div>
        <w:div w:id="1632058859">
          <w:marLeft w:val="640"/>
          <w:marRight w:val="0"/>
          <w:marTop w:val="0"/>
          <w:marBottom w:val="0"/>
          <w:divBdr>
            <w:top w:val="none" w:sz="0" w:space="0" w:color="auto"/>
            <w:left w:val="none" w:sz="0" w:space="0" w:color="auto"/>
            <w:bottom w:val="none" w:sz="0" w:space="0" w:color="auto"/>
            <w:right w:val="none" w:sz="0" w:space="0" w:color="auto"/>
          </w:divBdr>
        </w:div>
        <w:div w:id="82145919">
          <w:marLeft w:val="640"/>
          <w:marRight w:val="0"/>
          <w:marTop w:val="0"/>
          <w:marBottom w:val="0"/>
          <w:divBdr>
            <w:top w:val="none" w:sz="0" w:space="0" w:color="auto"/>
            <w:left w:val="none" w:sz="0" w:space="0" w:color="auto"/>
            <w:bottom w:val="none" w:sz="0" w:space="0" w:color="auto"/>
            <w:right w:val="none" w:sz="0" w:space="0" w:color="auto"/>
          </w:divBdr>
        </w:div>
        <w:div w:id="464468983">
          <w:marLeft w:val="640"/>
          <w:marRight w:val="0"/>
          <w:marTop w:val="0"/>
          <w:marBottom w:val="0"/>
          <w:divBdr>
            <w:top w:val="none" w:sz="0" w:space="0" w:color="auto"/>
            <w:left w:val="none" w:sz="0" w:space="0" w:color="auto"/>
            <w:bottom w:val="none" w:sz="0" w:space="0" w:color="auto"/>
            <w:right w:val="none" w:sz="0" w:space="0" w:color="auto"/>
          </w:divBdr>
        </w:div>
        <w:div w:id="375469915">
          <w:marLeft w:val="640"/>
          <w:marRight w:val="0"/>
          <w:marTop w:val="0"/>
          <w:marBottom w:val="0"/>
          <w:divBdr>
            <w:top w:val="none" w:sz="0" w:space="0" w:color="auto"/>
            <w:left w:val="none" w:sz="0" w:space="0" w:color="auto"/>
            <w:bottom w:val="none" w:sz="0" w:space="0" w:color="auto"/>
            <w:right w:val="none" w:sz="0" w:space="0" w:color="auto"/>
          </w:divBdr>
        </w:div>
        <w:div w:id="1199010281">
          <w:marLeft w:val="640"/>
          <w:marRight w:val="0"/>
          <w:marTop w:val="0"/>
          <w:marBottom w:val="0"/>
          <w:divBdr>
            <w:top w:val="none" w:sz="0" w:space="0" w:color="auto"/>
            <w:left w:val="none" w:sz="0" w:space="0" w:color="auto"/>
            <w:bottom w:val="none" w:sz="0" w:space="0" w:color="auto"/>
            <w:right w:val="none" w:sz="0" w:space="0" w:color="auto"/>
          </w:divBdr>
        </w:div>
        <w:div w:id="633608623">
          <w:marLeft w:val="640"/>
          <w:marRight w:val="0"/>
          <w:marTop w:val="0"/>
          <w:marBottom w:val="0"/>
          <w:divBdr>
            <w:top w:val="none" w:sz="0" w:space="0" w:color="auto"/>
            <w:left w:val="none" w:sz="0" w:space="0" w:color="auto"/>
            <w:bottom w:val="none" w:sz="0" w:space="0" w:color="auto"/>
            <w:right w:val="none" w:sz="0" w:space="0" w:color="auto"/>
          </w:divBdr>
        </w:div>
        <w:div w:id="1347245197">
          <w:marLeft w:val="640"/>
          <w:marRight w:val="0"/>
          <w:marTop w:val="0"/>
          <w:marBottom w:val="0"/>
          <w:divBdr>
            <w:top w:val="none" w:sz="0" w:space="0" w:color="auto"/>
            <w:left w:val="none" w:sz="0" w:space="0" w:color="auto"/>
            <w:bottom w:val="none" w:sz="0" w:space="0" w:color="auto"/>
            <w:right w:val="none" w:sz="0" w:space="0" w:color="auto"/>
          </w:divBdr>
        </w:div>
        <w:div w:id="883367370">
          <w:marLeft w:val="640"/>
          <w:marRight w:val="0"/>
          <w:marTop w:val="0"/>
          <w:marBottom w:val="0"/>
          <w:divBdr>
            <w:top w:val="none" w:sz="0" w:space="0" w:color="auto"/>
            <w:left w:val="none" w:sz="0" w:space="0" w:color="auto"/>
            <w:bottom w:val="none" w:sz="0" w:space="0" w:color="auto"/>
            <w:right w:val="none" w:sz="0" w:space="0" w:color="auto"/>
          </w:divBdr>
        </w:div>
        <w:div w:id="1762994829">
          <w:marLeft w:val="640"/>
          <w:marRight w:val="0"/>
          <w:marTop w:val="0"/>
          <w:marBottom w:val="0"/>
          <w:divBdr>
            <w:top w:val="none" w:sz="0" w:space="0" w:color="auto"/>
            <w:left w:val="none" w:sz="0" w:space="0" w:color="auto"/>
            <w:bottom w:val="none" w:sz="0" w:space="0" w:color="auto"/>
            <w:right w:val="none" w:sz="0" w:space="0" w:color="auto"/>
          </w:divBdr>
        </w:div>
        <w:div w:id="118305642">
          <w:marLeft w:val="640"/>
          <w:marRight w:val="0"/>
          <w:marTop w:val="0"/>
          <w:marBottom w:val="0"/>
          <w:divBdr>
            <w:top w:val="none" w:sz="0" w:space="0" w:color="auto"/>
            <w:left w:val="none" w:sz="0" w:space="0" w:color="auto"/>
            <w:bottom w:val="none" w:sz="0" w:space="0" w:color="auto"/>
            <w:right w:val="none" w:sz="0" w:space="0" w:color="auto"/>
          </w:divBdr>
        </w:div>
        <w:div w:id="223100577">
          <w:marLeft w:val="640"/>
          <w:marRight w:val="0"/>
          <w:marTop w:val="0"/>
          <w:marBottom w:val="0"/>
          <w:divBdr>
            <w:top w:val="none" w:sz="0" w:space="0" w:color="auto"/>
            <w:left w:val="none" w:sz="0" w:space="0" w:color="auto"/>
            <w:bottom w:val="none" w:sz="0" w:space="0" w:color="auto"/>
            <w:right w:val="none" w:sz="0" w:space="0" w:color="auto"/>
          </w:divBdr>
        </w:div>
        <w:div w:id="1178544369">
          <w:marLeft w:val="640"/>
          <w:marRight w:val="0"/>
          <w:marTop w:val="0"/>
          <w:marBottom w:val="0"/>
          <w:divBdr>
            <w:top w:val="none" w:sz="0" w:space="0" w:color="auto"/>
            <w:left w:val="none" w:sz="0" w:space="0" w:color="auto"/>
            <w:bottom w:val="none" w:sz="0" w:space="0" w:color="auto"/>
            <w:right w:val="none" w:sz="0" w:space="0" w:color="auto"/>
          </w:divBdr>
        </w:div>
        <w:div w:id="1276058311">
          <w:marLeft w:val="640"/>
          <w:marRight w:val="0"/>
          <w:marTop w:val="0"/>
          <w:marBottom w:val="0"/>
          <w:divBdr>
            <w:top w:val="none" w:sz="0" w:space="0" w:color="auto"/>
            <w:left w:val="none" w:sz="0" w:space="0" w:color="auto"/>
            <w:bottom w:val="none" w:sz="0" w:space="0" w:color="auto"/>
            <w:right w:val="none" w:sz="0" w:space="0" w:color="auto"/>
          </w:divBdr>
        </w:div>
        <w:div w:id="1606956140">
          <w:marLeft w:val="640"/>
          <w:marRight w:val="0"/>
          <w:marTop w:val="0"/>
          <w:marBottom w:val="0"/>
          <w:divBdr>
            <w:top w:val="none" w:sz="0" w:space="0" w:color="auto"/>
            <w:left w:val="none" w:sz="0" w:space="0" w:color="auto"/>
            <w:bottom w:val="none" w:sz="0" w:space="0" w:color="auto"/>
            <w:right w:val="none" w:sz="0" w:space="0" w:color="auto"/>
          </w:divBdr>
        </w:div>
        <w:div w:id="834108742">
          <w:marLeft w:val="640"/>
          <w:marRight w:val="0"/>
          <w:marTop w:val="0"/>
          <w:marBottom w:val="0"/>
          <w:divBdr>
            <w:top w:val="none" w:sz="0" w:space="0" w:color="auto"/>
            <w:left w:val="none" w:sz="0" w:space="0" w:color="auto"/>
            <w:bottom w:val="none" w:sz="0" w:space="0" w:color="auto"/>
            <w:right w:val="none" w:sz="0" w:space="0" w:color="auto"/>
          </w:divBdr>
        </w:div>
      </w:divsChild>
    </w:div>
    <w:div w:id="190068072">
      <w:bodyDiv w:val="1"/>
      <w:marLeft w:val="0"/>
      <w:marRight w:val="0"/>
      <w:marTop w:val="0"/>
      <w:marBottom w:val="0"/>
      <w:divBdr>
        <w:top w:val="none" w:sz="0" w:space="0" w:color="auto"/>
        <w:left w:val="none" w:sz="0" w:space="0" w:color="auto"/>
        <w:bottom w:val="none" w:sz="0" w:space="0" w:color="auto"/>
        <w:right w:val="none" w:sz="0" w:space="0" w:color="auto"/>
      </w:divBdr>
      <w:divsChild>
        <w:div w:id="748430813">
          <w:marLeft w:val="640"/>
          <w:marRight w:val="0"/>
          <w:marTop w:val="0"/>
          <w:marBottom w:val="0"/>
          <w:divBdr>
            <w:top w:val="none" w:sz="0" w:space="0" w:color="auto"/>
            <w:left w:val="none" w:sz="0" w:space="0" w:color="auto"/>
            <w:bottom w:val="none" w:sz="0" w:space="0" w:color="auto"/>
            <w:right w:val="none" w:sz="0" w:space="0" w:color="auto"/>
          </w:divBdr>
        </w:div>
        <w:div w:id="660230831">
          <w:marLeft w:val="640"/>
          <w:marRight w:val="0"/>
          <w:marTop w:val="0"/>
          <w:marBottom w:val="0"/>
          <w:divBdr>
            <w:top w:val="none" w:sz="0" w:space="0" w:color="auto"/>
            <w:left w:val="none" w:sz="0" w:space="0" w:color="auto"/>
            <w:bottom w:val="none" w:sz="0" w:space="0" w:color="auto"/>
            <w:right w:val="none" w:sz="0" w:space="0" w:color="auto"/>
          </w:divBdr>
        </w:div>
        <w:div w:id="389114639">
          <w:marLeft w:val="640"/>
          <w:marRight w:val="0"/>
          <w:marTop w:val="0"/>
          <w:marBottom w:val="0"/>
          <w:divBdr>
            <w:top w:val="none" w:sz="0" w:space="0" w:color="auto"/>
            <w:left w:val="none" w:sz="0" w:space="0" w:color="auto"/>
            <w:bottom w:val="none" w:sz="0" w:space="0" w:color="auto"/>
            <w:right w:val="none" w:sz="0" w:space="0" w:color="auto"/>
          </w:divBdr>
        </w:div>
        <w:div w:id="879634689">
          <w:marLeft w:val="640"/>
          <w:marRight w:val="0"/>
          <w:marTop w:val="0"/>
          <w:marBottom w:val="0"/>
          <w:divBdr>
            <w:top w:val="none" w:sz="0" w:space="0" w:color="auto"/>
            <w:left w:val="none" w:sz="0" w:space="0" w:color="auto"/>
            <w:bottom w:val="none" w:sz="0" w:space="0" w:color="auto"/>
            <w:right w:val="none" w:sz="0" w:space="0" w:color="auto"/>
          </w:divBdr>
        </w:div>
        <w:div w:id="410124376">
          <w:marLeft w:val="640"/>
          <w:marRight w:val="0"/>
          <w:marTop w:val="0"/>
          <w:marBottom w:val="0"/>
          <w:divBdr>
            <w:top w:val="none" w:sz="0" w:space="0" w:color="auto"/>
            <w:left w:val="none" w:sz="0" w:space="0" w:color="auto"/>
            <w:bottom w:val="none" w:sz="0" w:space="0" w:color="auto"/>
            <w:right w:val="none" w:sz="0" w:space="0" w:color="auto"/>
          </w:divBdr>
        </w:div>
        <w:div w:id="983630074">
          <w:marLeft w:val="640"/>
          <w:marRight w:val="0"/>
          <w:marTop w:val="0"/>
          <w:marBottom w:val="0"/>
          <w:divBdr>
            <w:top w:val="none" w:sz="0" w:space="0" w:color="auto"/>
            <w:left w:val="none" w:sz="0" w:space="0" w:color="auto"/>
            <w:bottom w:val="none" w:sz="0" w:space="0" w:color="auto"/>
            <w:right w:val="none" w:sz="0" w:space="0" w:color="auto"/>
          </w:divBdr>
        </w:div>
        <w:div w:id="1932398437">
          <w:marLeft w:val="640"/>
          <w:marRight w:val="0"/>
          <w:marTop w:val="0"/>
          <w:marBottom w:val="0"/>
          <w:divBdr>
            <w:top w:val="none" w:sz="0" w:space="0" w:color="auto"/>
            <w:left w:val="none" w:sz="0" w:space="0" w:color="auto"/>
            <w:bottom w:val="none" w:sz="0" w:space="0" w:color="auto"/>
            <w:right w:val="none" w:sz="0" w:space="0" w:color="auto"/>
          </w:divBdr>
        </w:div>
        <w:div w:id="731007591">
          <w:marLeft w:val="640"/>
          <w:marRight w:val="0"/>
          <w:marTop w:val="0"/>
          <w:marBottom w:val="0"/>
          <w:divBdr>
            <w:top w:val="none" w:sz="0" w:space="0" w:color="auto"/>
            <w:left w:val="none" w:sz="0" w:space="0" w:color="auto"/>
            <w:bottom w:val="none" w:sz="0" w:space="0" w:color="auto"/>
            <w:right w:val="none" w:sz="0" w:space="0" w:color="auto"/>
          </w:divBdr>
        </w:div>
        <w:div w:id="1628007101">
          <w:marLeft w:val="640"/>
          <w:marRight w:val="0"/>
          <w:marTop w:val="0"/>
          <w:marBottom w:val="0"/>
          <w:divBdr>
            <w:top w:val="none" w:sz="0" w:space="0" w:color="auto"/>
            <w:left w:val="none" w:sz="0" w:space="0" w:color="auto"/>
            <w:bottom w:val="none" w:sz="0" w:space="0" w:color="auto"/>
            <w:right w:val="none" w:sz="0" w:space="0" w:color="auto"/>
          </w:divBdr>
        </w:div>
        <w:div w:id="220866865">
          <w:marLeft w:val="640"/>
          <w:marRight w:val="0"/>
          <w:marTop w:val="0"/>
          <w:marBottom w:val="0"/>
          <w:divBdr>
            <w:top w:val="none" w:sz="0" w:space="0" w:color="auto"/>
            <w:left w:val="none" w:sz="0" w:space="0" w:color="auto"/>
            <w:bottom w:val="none" w:sz="0" w:space="0" w:color="auto"/>
            <w:right w:val="none" w:sz="0" w:space="0" w:color="auto"/>
          </w:divBdr>
        </w:div>
        <w:div w:id="1257330195">
          <w:marLeft w:val="640"/>
          <w:marRight w:val="0"/>
          <w:marTop w:val="0"/>
          <w:marBottom w:val="0"/>
          <w:divBdr>
            <w:top w:val="none" w:sz="0" w:space="0" w:color="auto"/>
            <w:left w:val="none" w:sz="0" w:space="0" w:color="auto"/>
            <w:bottom w:val="none" w:sz="0" w:space="0" w:color="auto"/>
            <w:right w:val="none" w:sz="0" w:space="0" w:color="auto"/>
          </w:divBdr>
        </w:div>
        <w:div w:id="1225218435">
          <w:marLeft w:val="640"/>
          <w:marRight w:val="0"/>
          <w:marTop w:val="0"/>
          <w:marBottom w:val="0"/>
          <w:divBdr>
            <w:top w:val="none" w:sz="0" w:space="0" w:color="auto"/>
            <w:left w:val="none" w:sz="0" w:space="0" w:color="auto"/>
            <w:bottom w:val="none" w:sz="0" w:space="0" w:color="auto"/>
            <w:right w:val="none" w:sz="0" w:space="0" w:color="auto"/>
          </w:divBdr>
        </w:div>
        <w:div w:id="384527962">
          <w:marLeft w:val="640"/>
          <w:marRight w:val="0"/>
          <w:marTop w:val="0"/>
          <w:marBottom w:val="0"/>
          <w:divBdr>
            <w:top w:val="none" w:sz="0" w:space="0" w:color="auto"/>
            <w:left w:val="none" w:sz="0" w:space="0" w:color="auto"/>
            <w:bottom w:val="none" w:sz="0" w:space="0" w:color="auto"/>
            <w:right w:val="none" w:sz="0" w:space="0" w:color="auto"/>
          </w:divBdr>
        </w:div>
        <w:div w:id="357127606">
          <w:marLeft w:val="640"/>
          <w:marRight w:val="0"/>
          <w:marTop w:val="0"/>
          <w:marBottom w:val="0"/>
          <w:divBdr>
            <w:top w:val="none" w:sz="0" w:space="0" w:color="auto"/>
            <w:left w:val="none" w:sz="0" w:space="0" w:color="auto"/>
            <w:bottom w:val="none" w:sz="0" w:space="0" w:color="auto"/>
            <w:right w:val="none" w:sz="0" w:space="0" w:color="auto"/>
          </w:divBdr>
        </w:div>
        <w:div w:id="1168791202">
          <w:marLeft w:val="640"/>
          <w:marRight w:val="0"/>
          <w:marTop w:val="0"/>
          <w:marBottom w:val="0"/>
          <w:divBdr>
            <w:top w:val="none" w:sz="0" w:space="0" w:color="auto"/>
            <w:left w:val="none" w:sz="0" w:space="0" w:color="auto"/>
            <w:bottom w:val="none" w:sz="0" w:space="0" w:color="auto"/>
            <w:right w:val="none" w:sz="0" w:space="0" w:color="auto"/>
          </w:divBdr>
        </w:div>
        <w:div w:id="712461329">
          <w:marLeft w:val="640"/>
          <w:marRight w:val="0"/>
          <w:marTop w:val="0"/>
          <w:marBottom w:val="0"/>
          <w:divBdr>
            <w:top w:val="none" w:sz="0" w:space="0" w:color="auto"/>
            <w:left w:val="none" w:sz="0" w:space="0" w:color="auto"/>
            <w:bottom w:val="none" w:sz="0" w:space="0" w:color="auto"/>
            <w:right w:val="none" w:sz="0" w:space="0" w:color="auto"/>
          </w:divBdr>
        </w:div>
        <w:div w:id="958224744">
          <w:marLeft w:val="640"/>
          <w:marRight w:val="0"/>
          <w:marTop w:val="0"/>
          <w:marBottom w:val="0"/>
          <w:divBdr>
            <w:top w:val="none" w:sz="0" w:space="0" w:color="auto"/>
            <w:left w:val="none" w:sz="0" w:space="0" w:color="auto"/>
            <w:bottom w:val="none" w:sz="0" w:space="0" w:color="auto"/>
            <w:right w:val="none" w:sz="0" w:space="0" w:color="auto"/>
          </w:divBdr>
        </w:div>
      </w:divsChild>
    </w:div>
    <w:div w:id="194275800">
      <w:bodyDiv w:val="1"/>
      <w:marLeft w:val="0"/>
      <w:marRight w:val="0"/>
      <w:marTop w:val="0"/>
      <w:marBottom w:val="0"/>
      <w:divBdr>
        <w:top w:val="none" w:sz="0" w:space="0" w:color="auto"/>
        <w:left w:val="none" w:sz="0" w:space="0" w:color="auto"/>
        <w:bottom w:val="none" w:sz="0" w:space="0" w:color="auto"/>
        <w:right w:val="none" w:sz="0" w:space="0" w:color="auto"/>
      </w:divBdr>
      <w:divsChild>
        <w:div w:id="1034113781">
          <w:marLeft w:val="640"/>
          <w:marRight w:val="0"/>
          <w:marTop w:val="0"/>
          <w:marBottom w:val="0"/>
          <w:divBdr>
            <w:top w:val="none" w:sz="0" w:space="0" w:color="auto"/>
            <w:left w:val="none" w:sz="0" w:space="0" w:color="auto"/>
            <w:bottom w:val="none" w:sz="0" w:space="0" w:color="auto"/>
            <w:right w:val="none" w:sz="0" w:space="0" w:color="auto"/>
          </w:divBdr>
        </w:div>
        <w:div w:id="342127871">
          <w:marLeft w:val="640"/>
          <w:marRight w:val="0"/>
          <w:marTop w:val="0"/>
          <w:marBottom w:val="0"/>
          <w:divBdr>
            <w:top w:val="none" w:sz="0" w:space="0" w:color="auto"/>
            <w:left w:val="none" w:sz="0" w:space="0" w:color="auto"/>
            <w:bottom w:val="none" w:sz="0" w:space="0" w:color="auto"/>
            <w:right w:val="none" w:sz="0" w:space="0" w:color="auto"/>
          </w:divBdr>
        </w:div>
        <w:div w:id="2127655245">
          <w:marLeft w:val="640"/>
          <w:marRight w:val="0"/>
          <w:marTop w:val="0"/>
          <w:marBottom w:val="0"/>
          <w:divBdr>
            <w:top w:val="none" w:sz="0" w:space="0" w:color="auto"/>
            <w:left w:val="none" w:sz="0" w:space="0" w:color="auto"/>
            <w:bottom w:val="none" w:sz="0" w:space="0" w:color="auto"/>
            <w:right w:val="none" w:sz="0" w:space="0" w:color="auto"/>
          </w:divBdr>
        </w:div>
        <w:div w:id="1021204137">
          <w:marLeft w:val="640"/>
          <w:marRight w:val="0"/>
          <w:marTop w:val="0"/>
          <w:marBottom w:val="0"/>
          <w:divBdr>
            <w:top w:val="none" w:sz="0" w:space="0" w:color="auto"/>
            <w:left w:val="none" w:sz="0" w:space="0" w:color="auto"/>
            <w:bottom w:val="none" w:sz="0" w:space="0" w:color="auto"/>
            <w:right w:val="none" w:sz="0" w:space="0" w:color="auto"/>
          </w:divBdr>
        </w:div>
        <w:div w:id="788939825">
          <w:marLeft w:val="640"/>
          <w:marRight w:val="0"/>
          <w:marTop w:val="0"/>
          <w:marBottom w:val="0"/>
          <w:divBdr>
            <w:top w:val="none" w:sz="0" w:space="0" w:color="auto"/>
            <w:left w:val="none" w:sz="0" w:space="0" w:color="auto"/>
            <w:bottom w:val="none" w:sz="0" w:space="0" w:color="auto"/>
            <w:right w:val="none" w:sz="0" w:space="0" w:color="auto"/>
          </w:divBdr>
        </w:div>
        <w:div w:id="763259565">
          <w:marLeft w:val="640"/>
          <w:marRight w:val="0"/>
          <w:marTop w:val="0"/>
          <w:marBottom w:val="0"/>
          <w:divBdr>
            <w:top w:val="none" w:sz="0" w:space="0" w:color="auto"/>
            <w:left w:val="none" w:sz="0" w:space="0" w:color="auto"/>
            <w:bottom w:val="none" w:sz="0" w:space="0" w:color="auto"/>
            <w:right w:val="none" w:sz="0" w:space="0" w:color="auto"/>
          </w:divBdr>
        </w:div>
        <w:div w:id="235363538">
          <w:marLeft w:val="640"/>
          <w:marRight w:val="0"/>
          <w:marTop w:val="0"/>
          <w:marBottom w:val="0"/>
          <w:divBdr>
            <w:top w:val="none" w:sz="0" w:space="0" w:color="auto"/>
            <w:left w:val="none" w:sz="0" w:space="0" w:color="auto"/>
            <w:bottom w:val="none" w:sz="0" w:space="0" w:color="auto"/>
            <w:right w:val="none" w:sz="0" w:space="0" w:color="auto"/>
          </w:divBdr>
        </w:div>
        <w:div w:id="121458688">
          <w:marLeft w:val="640"/>
          <w:marRight w:val="0"/>
          <w:marTop w:val="0"/>
          <w:marBottom w:val="0"/>
          <w:divBdr>
            <w:top w:val="none" w:sz="0" w:space="0" w:color="auto"/>
            <w:left w:val="none" w:sz="0" w:space="0" w:color="auto"/>
            <w:bottom w:val="none" w:sz="0" w:space="0" w:color="auto"/>
            <w:right w:val="none" w:sz="0" w:space="0" w:color="auto"/>
          </w:divBdr>
        </w:div>
        <w:div w:id="1053580138">
          <w:marLeft w:val="640"/>
          <w:marRight w:val="0"/>
          <w:marTop w:val="0"/>
          <w:marBottom w:val="0"/>
          <w:divBdr>
            <w:top w:val="none" w:sz="0" w:space="0" w:color="auto"/>
            <w:left w:val="none" w:sz="0" w:space="0" w:color="auto"/>
            <w:bottom w:val="none" w:sz="0" w:space="0" w:color="auto"/>
            <w:right w:val="none" w:sz="0" w:space="0" w:color="auto"/>
          </w:divBdr>
        </w:div>
        <w:div w:id="62993978">
          <w:marLeft w:val="640"/>
          <w:marRight w:val="0"/>
          <w:marTop w:val="0"/>
          <w:marBottom w:val="0"/>
          <w:divBdr>
            <w:top w:val="none" w:sz="0" w:space="0" w:color="auto"/>
            <w:left w:val="none" w:sz="0" w:space="0" w:color="auto"/>
            <w:bottom w:val="none" w:sz="0" w:space="0" w:color="auto"/>
            <w:right w:val="none" w:sz="0" w:space="0" w:color="auto"/>
          </w:divBdr>
        </w:div>
        <w:div w:id="1489977092">
          <w:marLeft w:val="640"/>
          <w:marRight w:val="0"/>
          <w:marTop w:val="0"/>
          <w:marBottom w:val="0"/>
          <w:divBdr>
            <w:top w:val="none" w:sz="0" w:space="0" w:color="auto"/>
            <w:left w:val="none" w:sz="0" w:space="0" w:color="auto"/>
            <w:bottom w:val="none" w:sz="0" w:space="0" w:color="auto"/>
            <w:right w:val="none" w:sz="0" w:space="0" w:color="auto"/>
          </w:divBdr>
        </w:div>
        <w:div w:id="301038608">
          <w:marLeft w:val="640"/>
          <w:marRight w:val="0"/>
          <w:marTop w:val="0"/>
          <w:marBottom w:val="0"/>
          <w:divBdr>
            <w:top w:val="none" w:sz="0" w:space="0" w:color="auto"/>
            <w:left w:val="none" w:sz="0" w:space="0" w:color="auto"/>
            <w:bottom w:val="none" w:sz="0" w:space="0" w:color="auto"/>
            <w:right w:val="none" w:sz="0" w:space="0" w:color="auto"/>
          </w:divBdr>
        </w:div>
        <w:div w:id="566302060">
          <w:marLeft w:val="640"/>
          <w:marRight w:val="0"/>
          <w:marTop w:val="0"/>
          <w:marBottom w:val="0"/>
          <w:divBdr>
            <w:top w:val="none" w:sz="0" w:space="0" w:color="auto"/>
            <w:left w:val="none" w:sz="0" w:space="0" w:color="auto"/>
            <w:bottom w:val="none" w:sz="0" w:space="0" w:color="auto"/>
            <w:right w:val="none" w:sz="0" w:space="0" w:color="auto"/>
          </w:divBdr>
        </w:div>
        <w:div w:id="1856840898">
          <w:marLeft w:val="640"/>
          <w:marRight w:val="0"/>
          <w:marTop w:val="0"/>
          <w:marBottom w:val="0"/>
          <w:divBdr>
            <w:top w:val="none" w:sz="0" w:space="0" w:color="auto"/>
            <w:left w:val="none" w:sz="0" w:space="0" w:color="auto"/>
            <w:bottom w:val="none" w:sz="0" w:space="0" w:color="auto"/>
            <w:right w:val="none" w:sz="0" w:space="0" w:color="auto"/>
          </w:divBdr>
        </w:div>
        <w:div w:id="665396719">
          <w:marLeft w:val="640"/>
          <w:marRight w:val="0"/>
          <w:marTop w:val="0"/>
          <w:marBottom w:val="0"/>
          <w:divBdr>
            <w:top w:val="none" w:sz="0" w:space="0" w:color="auto"/>
            <w:left w:val="none" w:sz="0" w:space="0" w:color="auto"/>
            <w:bottom w:val="none" w:sz="0" w:space="0" w:color="auto"/>
            <w:right w:val="none" w:sz="0" w:space="0" w:color="auto"/>
          </w:divBdr>
        </w:div>
        <w:div w:id="1456480645">
          <w:marLeft w:val="640"/>
          <w:marRight w:val="0"/>
          <w:marTop w:val="0"/>
          <w:marBottom w:val="0"/>
          <w:divBdr>
            <w:top w:val="none" w:sz="0" w:space="0" w:color="auto"/>
            <w:left w:val="none" w:sz="0" w:space="0" w:color="auto"/>
            <w:bottom w:val="none" w:sz="0" w:space="0" w:color="auto"/>
            <w:right w:val="none" w:sz="0" w:space="0" w:color="auto"/>
          </w:divBdr>
        </w:div>
        <w:div w:id="143550548">
          <w:marLeft w:val="640"/>
          <w:marRight w:val="0"/>
          <w:marTop w:val="0"/>
          <w:marBottom w:val="0"/>
          <w:divBdr>
            <w:top w:val="none" w:sz="0" w:space="0" w:color="auto"/>
            <w:left w:val="none" w:sz="0" w:space="0" w:color="auto"/>
            <w:bottom w:val="none" w:sz="0" w:space="0" w:color="auto"/>
            <w:right w:val="none" w:sz="0" w:space="0" w:color="auto"/>
          </w:divBdr>
        </w:div>
      </w:divsChild>
    </w:div>
    <w:div w:id="222958822">
      <w:bodyDiv w:val="1"/>
      <w:marLeft w:val="0"/>
      <w:marRight w:val="0"/>
      <w:marTop w:val="0"/>
      <w:marBottom w:val="0"/>
      <w:divBdr>
        <w:top w:val="none" w:sz="0" w:space="0" w:color="auto"/>
        <w:left w:val="none" w:sz="0" w:space="0" w:color="auto"/>
        <w:bottom w:val="none" w:sz="0" w:space="0" w:color="auto"/>
        <w:right w:val="none" w:sz="0" w:space="0" w:color="auto"/>
      </w:divBdr>
      <w:divsChild>
        <w:div w:id="1642927022">
          <w:marLeft w:val="640"/>
          <w:marRight w:val="0"/>
          <w:marTop w:val="0"/>
          <w:marBottom w:val="0"/>
          <w:divBdr>
            <w:top w:val="none" w:sz="0" w:space="0" w:color="auto"/>
            <w:left w:val="none" w:sz="0" w:space="0" w:color="auto"/>
            <w:bottom w:val="none" w:sz="0" w:space="0" w:color="auto"/>
            <w:right w:val="none" w:sz="0" w:space="0" w:color="auto"/>
          </w:divBdr>
        </w:div>
        <w:div w:id="2064252950">
          <w:marLeft w:val="640"/>
          <w:marRight w:val="0"/>
          <w:marTop w:val="0"/>
          <w:marBottom w:val="0"/>
          <w:divBdr>
            <w:top w:val="none" w:sz="0" w:space="0" w:color="auto"/>
            <w:left w:val="none" w:sz="0" w:space="0" w:color="auto"/>
            <w:bottom w:val="none" w:sz="0" w:space="0" w:color="auto"/>
            <w:right w:val="none" w:sz="0" w:space="0" w:color="auto"/>
          </w:divBdr>
        </w:div>
        <w:div w:id="1260139725">
          <w:marLeft w:val="640"/>
          <w:marRight w:val="0"/>
          <w:marTop w:val="0"/>
          <w:marBottom w:val="0"/>
          <w:divBdr>
            <w:top w:val="none" w:sz="0" w:space="0" w:color="auto"/>
            <w:left w:val="none" w:sz="0" w:space="0" w:color="auto"/>
            <w:bottom w:val="none" w:sz="0" w:space="0" w:color="auto"/>
            <w:right w:val="none" w:sz="0" w:space="0" w:color="auto"/>
          </w:divBdr>
        </w:div>
        <w:div w:id="693264021">
          <w:marLeft w:val="640"/>
          <w:marRight w:val="0"/>
          <w:marTop w:val="0"/>
          <w:marBottom w:val="0"/>
          <w:divBdr>
            <w:top w:val="none" w:sz="0" w:space="0" w:color="auto"/>
            <w:left w:val="none" w:sz="0" w:space="0" w:color="auto"/>
            <w:bottom w:val="none" w:sz="0" w:space="0" w:color="auto"/>
            <w:right w:val="none" w:sz="0" w:space="0" w:color="auto"/>
          </w:divBdr>
        </w:div>
        <w:div w:id="772676938">
          <w:marLeft w:val="640"/>
          <w:marRight w:val="0"/>
          <w:marTop w:val="0"/>
          <w:marBottom w:val="0"/>
          <w:divBdr>
            <w:top w:val="none" w:sz="0" w:space="0" w:color="auto"/>
            <w:left w:val="none" w:sz="0" w:space="0" w:color="auto"/>
            <w:bottom w:val="none" w:sz="0" w:space="0" w:color="auto"/>
            <w:right w:val="none" w:sz="0" w:space="0" w:color="auto"/>
          </w:divBdr>
        </w:div>
        <w:div w:id="1100221782">
          <w:marLeft w:val="640"/>
          <w:marRight w:val="0"/>
          <w:marTop w:val="0"/>
          <w:marBottom w:val="0"/>
          <w:divBdr>
            <w:top w:val="none" w:sz="0" w:space="0" w:color="auto"/>
            <w:left w:val="none" w:sz="0" w:space="0" w:color="auto"/>
            <w:bottom w:val="none" w:sz="0" w:space="0" w:color="auto"/>
            <w:right w:val="none" w:sz="0" w:space="0" w:color="auto"/>
          </w:divBdr>
        </w:div>
        <w:div w:id="713234503">
          <w:marLeft w:val="640"/>
          <w:marRight w:val="0"/>
          <w:marTop w:val="0"/>
          <w:marBottom w:val="0"/>
          <w:divBdr>
            <w:top w:val="none" w:sz="0" w:space="0" w:color="auto"/>
            <w:left w:val="none" w:sz="0" w:space="0" w:color="auto"/>
            <w:bottom w:val="none" w:sz="0" w:space="0" w:color="auto"/>
            <w:right w:val="none" w:sz="0" w:space="0" w:color="auto"/>
          </w:divBdr>
        </w:div>
        <w:div w:id="1618098251">
          <w:marLeft w:val="640"/>
          <w:marRight w:val="0"/>
          <w:marTop w:val="0"/>
          <w:marBottom w:val="0"/>
          <w:divBdr>
            <w:top w:val="none" w:sz="0" w:space="0" w:color="auto"/>
            <w:left w:val="none" w:sz="0" w:space="0" w:color="auto"/>
            <w:bottom w:val="none" w:sz="0" w:space="0" w:color="auto"/>
            <w:right w:val="none" w:sz="0" w:space="0" w:color="auto"/>
          </w:divBdr>
        </w:div>
        <w:div w:id="764031011">
          <w:marLeft w:val="640"/>
          <w:marRight w:val="0"/>
          <w:marTop w:val="0"/>
          <w:marBottom w:val="0"/>
          <w:divBdr>
            <w:top w:val="none" w:sz="0" w:space="0" w:color="auto"/>
            <w:left w:val="none" w:sz="0" w:space="0" w:color="auto"/>
            <w:bottom w:val="none" w:sz="0" w:space="0" w:color="auto"/>
            <w:right w:val="none" w:sz="0" w:space="0" w:color="auto"/>
          </w:divBdr>
        </w:div>
        <w:div w:id="940141120">
          <w:marLeft w:val="640"/>
          <w:marRight w:val="0"/>
          <w:marTop w:val="0"/>
          <w:marBottom w:val="0"/>
          <w:divBdr>
            <w:top w:val="none" w:sz="0" w:space="0" w:color="auto"/>
            <w:left w:val="none" w:sz="0" w:space="0" w:color="auto"/>
            <w:bottom w:val="none" w:sz="0" w:space="0" w:color="auto"/>
            <w:right w:val="none" w:sz="0" w:space="0" w:color="auto"/>
          </w:divBdr>
        </w:div>
        <w:div w:id="1076319467">
          <w:marLeft w:val="640"/>
          <w:marRight w:val="0"/>
          <w:marTop w:val="0"/>
          <w:marBottom w:val="0"/>
          <w:divBdr>
            <w:top w:val="none" w:sz="0" w:space="0" w:color="auto"/>
            <w:left w:val="none" w:sz="0" w:space="0" w:color="auto"/>
            <w:bottom w:val="none" w:sz="0" w:space="0" w:color="auto"/>
            <w:right w:val="none" w:sz="0" w:space="0" w:color="auto"/>
          </w:divBdr>
        </w:div>
        <w:div w:id="1402866277">
          <w:marLeft w:val="640"/>
          <w:marRight w:val="0"/>
          <w:marTop w:val="0"/>
          <w:marBottom w:val="0"/>
          <w:divBdr>
            <w:top w:val="none" w:sz="0" w:space="0" w:color="auto"/>
            <w:left w:val="none" w:sz="0" w:space="0" w:color="auto"/>
            <w:bottom w:val="none" w:sz="0" w:space="0" w:color="auto"/>
            <w:right w:val="none" w:sz="0" w:space="0" w:color="auto"/>
          </w:divBdr>
        </w:div>
        <w:div w:id="1551654406">
          <w:marLeft w:val="640"/>
          <w:marRight w:val="0"/>
          <w:marTop w:val="0"/>
          <w:marBottom w:val="0"/>
          <w:divBdr>
            <w:top w:val="none" w:sz="0" w:space="0" w:color="auto"/>
            <w:left w:val="none" w:sz="0" w:space="0" w:color="auto"/>
            <w:bottom w:val="none" w:sz="0" w:space="0" w:color="auto"/>
            <w:right w:val="none" w:sz="0" w:space="0" w:color="auto"/>
          </w:divBdr>
        </w:div>
        <w:div w:id="739861842">
          <w:marLeft w:val="640"/>
          <w:marRight w:val="0"/>
          <w:marTop w:val="0"/>
          <w:marBottom w:val="0"/>
          <w:divBdr>
            <w:top w:val="none" w:sz="0" w:space="0" w:color="auto"/>
            <w:left w:val="none" w:sz="0" w:space="0" w:color="auto"/>
            <w:bottom w:val="none" w:sz="0" w:space="0" w:color="auto"/>
            <w:right w:val="none" w:sz="0" w:space="0" w:color="auto"/>
          </w:divBdr>
        </w:div>
        <w:div w:id="423890279">
          <w:marLeft w:val="640"/>
          <w:marRight w:val="0"/>
          <w:marTop w:val="0"/>
          <w:marBottom w:val="0"/>
          <w:divBdr>
            <w:top w:val="none" w:sz="0" w:space="0" w:color="auto"/>
            <w:left w:val="none" w:sz="0" w:space="0" w:color="auto"/>
            <w:bottom w:val="none" w:sz="0" w:space="0" w:color="auto"/>
            <w:right w:val="none" w:sz="0" w:space="0" w:color="auto"/>
          </w:divBdr>
        </w:div>
        <w:div w:id="749811137">
          <w:marLeft w:val="640"/>
          <w:marRight w:val="0"/>
          <w:marTop w:val="0"/>
          <w:marBottom w:val="0"/>
          <w:divBdr>
            <w:top w:val="none" w:sz="0" w:space="0" w:color="auto"/>
            <w:left w:val="none" w:sz="0" w:space="0" w:color="auto"/>
            <w:bottom w:val="none" w:sz="0" w:space="0" w:color="auto"/>
            <w:right w:val="none" w:sz="0" w:space="0" w:color="auto"/>
          </w:divBdr>
        </w:div>
        <w:div w:id="1238785216">
          <w:marLeft w:val="640"/>
          <w:marRight w:val="0"/>
          <w:marTop w:val="0"/>
          <w:marBottom w:val="0"/>
          <w:divBdr>
            <w:top w:val="none" w:sz="0" w:space="0" w:color="auto"/>
            <w:left w:val="none" w:sz="0" w:space="0" w:color="auto"/>
            <w:bottom w:val="none" w:sz="0" w:space="0" w:color="auto"/>
            <w:right w:val="none" w:sz="0" w:space="0" w:color="auto"/>
          </w:divBdr>
        </w:div>
        <w:div w:id="1258951938">
          <w:marLeft w:val="640"/>
          <w:marRight w:val="0"/>
          <w:marTop w:val="0"/>
          <w:marBottom w:val="0"/>
          <w:divBdr>
            <w:top w:val="none" w:sz="0" w:space="0" w:color="auto"/>
            <w:left w:val="none" w:sz="0" w:space="0" w:color="auto"/>
            <w:bottom w:val="none" w:sz="0" w:space="0" w:color="auto"/>
            <w:right w:val="none" w:sz="0" w:space="0" w:color="auto"/>
          </w:divBdr>
        </w:div>
      </w:divsChild>
    </w:div>
    <w:div w:id="233470000">
      <w:bodyDiv w:val="1"/>
      <w:marLeft w:val="0"/>
      <w:marRight w:val="0"/>
      <w:marTop w:val="0"/>
      <w:marBottom w:val="0"/>
      <w:divBdr>
        <w:top w:val="none" w:sz="0" w:space="0" w:color="auto"/>
        <w:left w:val="none" w:sz="0" w:space="0" w:color="auto"/>
        <w:bottom w:val="none" w:sz="0" w:space="0" w:color="auto"/>
        <w:right w:val="none" w:sz="0" w:space="0" w:color="auto"/>
      </w:divBdr>
      <w:divsChild>
        <w:div w:id="197788007">
          <w:marLeft w:val="640"/>
          <w:marRight w:val="0"/>
          <w:marTop w:val="0"/>
          <w:marBottom w:val="0"/>
          <w:divBdr>
            <w:top w:val="none" w:sz="0" w:space="0" w:color="auto"/>
            <w:left w:val="none" w:sz="0" w:space="0" w:color="auto"/>
            <w:bottom w:val="none" w:sz="0" w:space="0" w:color="auto"/>
            <w:right w:val="none" w:sz="0" w:space="0" w:color="auto"/>
          </w:divBdr>
        </w:div>
        <w:div w:id="1556892793">
          <w:marLeft w:val="640"/>
          <w:marRight w:val="0"/>
          <w:marTop w:val="0"/>
          <w:marBottom w:val="0"/>
          <w:divBdr>
            <w:top w:val="none" w:sz="0" w:space="0" w:color="auto"/>
            <w:left w:val="none" w:sz="0" w:space="0" w:color="auto"/>
            <w:bottom w:val="none" w:sz="0" w:space="0" w:color="auto"/>
            <w:right w:val="none" w:sz="0" w:space="0" w:color="auto"/>
          </w:divBdr>
        </w:div>
        <w:div w:id="1395741489">
          <w:marLeft w:val="640"/>
          <w:marRight w:val="0"/>
          <w:marTop w:val="0"/>
          <w:marBottom w:val="0"/>
          <w:divBdr>
            <w:top w:val="none" w:sz="0" w:space="0" w:color="auto"/>
            <w:left w:val="none" w:sz="0" w:space="0" w:color="auto"/>
            <w:bottom w:val="none" w:sz="0" w:space="0" w:color="auto"/>
            <w:right w:val="none" w:sz="0" w:space="0" w:color="auto"/>
          </w:divBdr>
        </w:div>
        <w:div w:id="298652251">
          <w:marLeft w:val="640"/>
          <w:marRight w:val="0"/>
          <w:marTop w:val="0"/>
          <w:marBottom w:val="0"/>
          <w:divBdr>
            <w:top w:val="none" w:sz="0" w:space="0" w:color="auto"/>
            <w:left w:val="none" w:sz="0" w:space="0" w:color="auto"/>
            <w:bottom w:val="none" w:sz="0" w:space="0" w:color="auto"/>
            <w:right w:val="none" w:sz="0" w:space="0" w:color="auto"/>
          </w:divBdr>
        </w:div>
        <w:div w:id="943926931">
          <w:marLeft w:val="640"/>
          <w:marRight w:val="0"/>
          <w:marTop w:val="0"/>
          <w:marBottom w:val="0"/>
          <w:divBdr>
            <w:top w:val="none" w:sz="0" w:space="0" w:color="auto"/>
            <w:left w:val="none" w:sz="0" w:space="0" w:color="auto"/>
            <w:bottom w:val="none" w:sz="0" w:space="0" w:color="auto"/>
            <w:right w:val="none" w:sz="0" w:space="0" w:color="auto"/>
          </w:divBdr>
        </w:div>
        <w:div w:id="1492333894">
          <w:marLeft w:val="640"/>
          <w:marRight w:val="0"/>
          <w:marTop w:val="0"/>
          <w:marBottom w:val="0"/>
          <w:divBdr>
            <w:top w:val="none" w:sz="0" w:space="0" w:color="auto"/>
            <w:left w:val="none" w:sz="0" w:space="0" w:color="auto"/>
            <w:bottom w:val="none" w:sz="0" w:space="0" w:color="auto"/>
            <w:right w:val="none" w:sz="0" w:space="0" w:color="auto"/>
          </w:divBdr>
        </w:div>
        <w:div w:id="1433277298">
          <w:marLeft w:val="640"/>
          <w:marRight w:val="0"/>
          <w:marTop w:val="0"/>
          <w:marBottom w:val="0"/>
          <w:divBdr>
            <w:top w:val="none" w:sz="0" w:space="0" w:color="auto"/>
            <w:left w:val="none" w:sz="0" w:space="0" w:color="auto"/>
            <w:bottom w:val="none" w:sz="0" w:space="0" w:color="auto"/>
            <w:right w:val="none" w:sz="0" w:space="0" w:color="auto"/>
          </w:divBdr>
        </w:div>
        <w:div w:id="384523711">
          <w:marLeft w:val="640"/>
          <w:marRight w:val="0"/>
          <w:marTop w:val="0"/>
          <w:marBottom w:val="0"/>
          <w:divBdr>
            <w:top w:val="none" w:sz="0" w:space="0" w:color="auto"/>
            <w:left w:val="none" w:sz="0" w:space="0" w:color="auto"/>
            <w:bottom w:val="none" w:sz="0" w:space="0" w:color="auto"/>
            <w:right w:val="none" w:sz="0" w:space="0" w:color="auto"/>
          </w:divBdr>
        </w:div>
        <w:div w:id="155994025">
          <w:marLeft w:val="640"/>
          <w:marRight w:val="0"/>
          <w:marTop w:val="0"/>
          <w:marBottom w:val="0"/>
          <w:divBdr>
            <w:top w:val="none" w:sz="0" w:space="0" w:color="auto"/>
            <w:left w:val="none" w:sz="0" w:space="0" w:color="auto"/>
            <w:bottom w:val="none" w:sz="0" w:space="0" w:color="auto"/>
            <w:right w:val="none" w:sz="0" w:space="0" w:color="auto"/>
          </w:divBdr>
        </w:div>
        <w:div w:id="764226671">
          <w:marLeft w:val="640"/>
          <w:marRight w:val="0"/>
          <w:marTop w:val="0"/>
          <w:marBottom w:val="0"/>
          <w:divBdr>
            <w:top w:val="none" w:sz="0" w:space="0" w:color="auto"/>
            <w:left w:val="none" w:sz="0" w:space="0" w:color="auto"/>
            <w:bottom w:val="none" w:sz="0" w:space="0" w:color="auto"/>
            <w:right w:val="none" w:sz="0" w:space="0" w:color="auto"/>
          </w:divBdr>
        </w:div>
        <w:div w:id="1108357468">
          <w:marLeft w:val="640"/>
          <w:marRight w:val="0"/>
          <w:marTop w:val="0"/>
          <w:marBottom w:val="0"/>
          <w:divBdr>
            <w:top w:val="none" w:sz="0" w:space="0" w:color="auto"/>
            <w:left w:val="none" w:sz="0" w:space="0" w:color="auto"/>
            <w:bottom w:val="none" w:sz="0" w:space="0" w:color="auto"/>
            <w:right w:val="none" w:sz="0" w:space="0" w:color="auto"/>
          </w:divBdr>
        </w:div>
        <w:div w:id="1021397381">
          <w:marLeft w:val="640"/>
          <w:marRight w:val="0"/>
          <w:marTop w:val="0"/>
          <w:marBottom w:val="0"/>
          <w:divBdr>
            <w:top w:val="none" w:sz="0" w:space="0" w:color="auto"/>
            <w:left w:val="none" w:sz="0" w:space="0" w:color="auto"/>
            <w:bottom w:val="none" w:sz="0" w:space="0" w:color="auto"/>
            <w:right w:val="none" w:sz="0" w:space="0" w:color="auto"/>
          </w:divBdr>
        </w:div>
        <w:div w:id="423842004">
          <w:marLeft w:val="640"/>
          <w:marRight w:val="0"/>
          <w:marTop w:val="0"/>
          <w:marBottom w:val="0"/>
          <w:divBdr>
            <w:top w:val="none" w:sz="0" w:space="0" w:color="auto"/>
            <w:left w:val="none" w:sz="0" w:space="0" w:color="auto"/>
            <w:bottom w:val="none" w:sz="0" w:space="0" w:color="auto"/>
            <w:right w:val="none" w:sz="0" w:space="0" w:color="auto"/>
          </w:divBdr>
        </w:div>
        <w:div w:id="1913851666">
          <w:marLeft w:val="640"/>
          <w:marRight w:val="0"/>
          <w:marTop w:val="0"/>
          <w:marBottom w:val="0"/>
          <w:divBdr>
            <w:top w:val="none" w:sz="0" w:space="0" w:color="auto"/>
            <w:left w:val="none" w:sz="0" w:space="0" w:color="auto"/>
            <w:bottom w:val="none" w:sz="0" w:space="0" w:color="auto"/>
            <w:right w:val="none" w:sz="0" w:space="0" w:color="auto"/>
          </w:divBdr>
        </w:div>
        <w:div w:id="595482023">
          <w:marLeft w:val="640"/>
          <w:marRight w:val="0"/>
          <w:marTop w:val="0"/>
          <w:marBottom w:val="0"/>
          <w:divBdr>
            <w:top w:val="none" w:sz="0" w:space="0" w:color="auto"/>
            <w:left w:val="none" w:sz="0" w:space="0" w:color="auto"/>
            <w:bottom w:val="none" w:sz="0" w:space="0" w:color="auto"/>
            <w:right w:val="none" w:sz="0" w:space="0" w:color="auto"/>
          </w:divBdr>
        </w:div>
        <w:div w:id="2051489977">
          <w:marLeft w:val="640"/>
          <w:marRight w:val="0"/>
          <w:marTop w:val="0"/>
          <w:marBottom w:val="0"/>
          <w:divBdr>
            <w:top w:val="none" w:sz="0" w:space="0" w:color="auto"/>
            <w:left w:val="none" w:sz="0" w:space="0" w:color="auto"/>
            <w:bottom w:val="none" w:sz="0" w:space="0" w:color="auto"/>
            <w:right w:val="none" w:sz="0" w:space="0" w:color="auto"/>
          </w:divBdr>
        </w:div>
      </w:divsChild>
    </w:div>
    <w:div w:id="239750430">
      <w:bodyDiv w:val="1"/>
      <w:marLeft w:val="0"/>
      <w:marRight w:val="0"/>
      <w:marTop w:val="0"/>
      <w:marBottom w:val="0"/>
      <w:divBdr>
        <w:top w:val="none" w:sz="0" w:space="0" w:color="auto"/>
        <w:left w:val="none" w:sz="0" w:space="0" w:color="auto"/>
        <w:bottom w:val="none" w:sz="0" w:space="0" w:color="auto"/>
        <w:right w:val="none" w:sz="0" w:space="0" w:color="auto"/>
      </w:divBdr>
      <w:divsChild>
        <w:div w:id="911501306">
          <w:marLeft w:val="640"/>
          <w:marRight w:val="0"/>
          <w:marTop w:val="0"/>
          <w:marBottom w:val="0"/>
          <w:divBdr>
            <w:top w:val="none" w:sz="0" w:space="0" w:color="auto"/>
            <w:left w:val="none" w:sz="0" w:space="0" w:color="auto"/>
            <w:bottom w:val="none" w:sz="0" w:space="0" w:color="auto"/>
            <w:right w:val="none" w:sz="0" w:space="0" w:color="auto"/>
          </w:divBdr>
        </w:div>
        <w:div w:id="276763695">
          <w:marLeft w:val="640"/>
          <w:marRight w:val="0"/>
          <w:marTop w:val="0"/>
          <w:marBottom w:val="0"/>
          <w:divBdr>
            <w:top w:val="none" w:sz="0" w:space="0" w:color="auto"/>
            <w:left w:val="none" w:sz="0" w:space="0" w:color="auto"/>
            <w:bottom w:val="none" w:sz="0" w:space="0" w:color="auto"/>
            <w:right w:val="none" w:sz="0" w:space="0" w:color="auto"/>
          </w:divBdr>
        </w:div>
        <w:div w:id="1605306015">
          <w:marLeft w:val="640"/>
          <w:marRight w:val="0"/>
          <w:marTop w:val="0"/>
          <w:marBottom w:val="0"/>
          <w:divBdr>
            <w:top w:val="none" w:sz="0" w:space="0" w:color="auto"/>
            <w:left w:val="none" w:sz="0" w:space="0" w:color="auto"/>
            <w:bottom w:val="none" w:sz="0" w:space="0" w:color="auto"/>
            <w:right w:val="none" w:sz="0" w:space="0" w:color="auto"/>
          </w:divBdr>
        </w:div>
        <w:div w:id="376514494">
          <w:marLeft w:val="640"/>
          <w:marRight w:val="0"/>
          <w:marTop w:val="0"/>
          <w:marBottom w:val="0"/>
          <w:divBdr>
            <w:top w:val="none" w:sz="0" w:space="0" w:color="auto"/>
            <w:left w:val="none" w:sz="0" w:space="0" w:color="auto"/>
            <w:bottom w:val="none" w:sz="0" w:space="0" w:color="auto"/>
            <w:right w:val="none" w:sz="0" w:space="0" w:color="auto"/>
          </w:divBdr>
        </w:div>
        <w:div w:id="921598031">
          <w:marLeft w:val="640"/>
          <w:marRight w:val="0"/>
          <w:marTop w:val="0"/>
          <w:marBottom w:val="0"/>
          <w:divBdr>
            <w:top w:val="none" w:sz="0" w:space="0" w:color="auto"/>
            <w:left w:val="none" w:sz="0" w:space="0" w:color="auto"/>
            <w:bottom w:val="none" w:sz="0" w:space="0" w:color="auto"/>
            <w:right w:val="none" w:sz="0" w:space="0" w:color="auto"/>
          </w:divBdr>
        </w:div>
        <w:div w:id="567308769">
          <w:marLeft w:val="640"/>
          <w:marRight w:val="0"/>
          <w:marTop w:val="0"/>
          <w:marBottom w:val="0"/>
          <w:divBdr>
            <w:top w:val="none" w:sz="0" w:space="0" w:color="auto"/>
            <w:left w:val="none" w:sz="0" w:space="0" w:color="auto"/>
            <w:bottom w:val="none" w:sz="0" w:space="0" w:color="auto"/>
            <w:right w:val="none" w:sz="0" w:space="0" w:color="auto"/>
          </w:divBdr>
        </w:div>
        <w:div w:id="1864711164">
          <w:marLeft w:val="640"/>
          <w:marRight w:val="0"/>
          <w:marTop w:val="0"/>
          <w:marBottom w:val="0"/>
          <w:divBdr>
            <w:top w:val="none" w:sz="0" w:space="0" w:color="auto"/>
            <w:left w:val="none" w:sz="0" w:space="0" w:color="auto"/>
            <w:bottom w:val="none" w:sz="0" w:space="0" w:color="auto"/>
            <w:right w:val="none" w:sz="0" w:space="0" w:color="auto"/>
          </w:divBdr>
        </w:div>
        <w:div w:id="1210920959">
          <w:marLeft w:val="640"/>
          <w:marRight w:val="0"/>
          <w:marTop w:val="0"/>
          <w:marBottom w:val="0"/>
          <w:divBdr>
            <w:top w:val="none" w:sz="0" w:space="0" w:color="auto"/>
            <w:left w:val="none" w:sz="0" w:space="0" w:color="auto"/>
            <w:bottom w:val="none" w:sz="0" w:space="0" w:color="auto"/>
            <w:right w:val="none" w:sz="0" w:space="0" w:color="auto"/>
          </w:divBdr>
        </w:div>
        <w:div w:id="1655648016">
          <w:marLeft w:val="640"/>
          <w:marRight w:val="0"/>
          <w:marTop w:val="0"/>
          <w:marBottom w:val="0"/>
          <w:divBdr>
            <w:top w:val="none" w:sz="0" w:space="0" w:color="auto"/>
            <w:left w:val="none" w:sz="0" w:space="0" w:color="auto"/>
            <w:bottom w:val="none" w:sz="0" w:space="0" w:color="auto"/>
            <w:right w:val="none" w:sz="0" w:space="0" w:color="auto"/>
          </w:divBdr>
        </w:div>
        <w:div w:id="107624447">
          <w:marLeft w:val="640"/>
          <w:marRight w:val="0"/>
          <w:marTop w:val="0"/>
          <w:marBottom w:val="0"/>
          <w:divBdr>
            <w:top w:val="none" w:sz="0" w:space="0" w:color="auto"/>
            <w:left w:val="none" w:sz="0" w:space="0" w:color="auto"/>
            <w:bottom w:val="none" w:sz="0" w:space="0" w:color="auto"/>
            <w:right w:val="none" w:sz="0" w:space="0" w:color="auto"/>
          </w:divBdr>
        </w:div>
        <w:div w:id="1225528816">
          <w:marLeft w:val="640"/>
          <w:marRight w:val="0"/>
          <w:marTop w:val="0"/>
          <w:marBottom w:val="0"/>
          <w:divBdr>
            <w:top w:val="none" w:sz="0" w:space="0" w:color="auto"/>
            <w:left w:val="none" w:sz="0" w:space="0" w:color="auto"/>
            <w:bottom w:val="none" w:sz="0" w:space="0" w:color="auto"/>
            <w:right w:val="none" w:sz="0" w:space="0" w:color="auto"/>
          </w:divBdr>
        </w:div>
        <w:div w:id="455635648">
          <w:marLeft w:val="640"/>
          <w:marRight w:val="0"/>
          <w:marTop w:val="0"/>
          <w:marBottom w:val="0"/>
          <w:divBdr>
            <w:top w:val="none" w:sz="0" w:space="0" w:color="auto"/>
            <w:left w:val="none" w:sz="0" w:space="0" w:color="auto"/>
            <w:bottom w:val="none" w:sz="0" w:space="0" w:color="auto"/>
            <w:right w:val="none" w:sz="0" w:space="0" w:color="auto"/>
          </w:divBdr>
        </w:div>
        <w:div w:id="1683818485">
          <w:marLeft w:val="640"/>
          <w:marRight w:val="0"/>
          <w:marTop w:val="0"/>
          <w:marBottom w:val="0"/>
          <w:divBdr>
            <w:top w:val="none" w:sz="0" w:space="0" w:color="auto"/>
            <w:left w:val="none" w:sz="0" w:space="0" w:color="auto"/>
            <w:bottom w:val="none" w:sz="0" w:space="0" w:color="auto"/>
            <w:right w:val="none" w:sz="0" w:space="0" w:color="auto"/>
          </w:divBdr>
        </w:div>
        <w:div w:id="1142697621">
          <w:marLeft w:val="640"/>
          <w:marRight w:val="0"/>
          <w:marTop w:val="0"/>
          <w:marBottom w:val="0"/>
          <w:divBdr>
            <w:top w:val="none" w:sz="0" w:space="0" w:color="auto"/>
            <w:left w:val="none" w:sz="0" w:space="0" w:color="auto"/>
            <w:bottom w:val="none" w:sz="0" w:space="0" w:color="auto"/>
            <w:right w:val="none" w:sz="0" w:space="0" w:color="auto"/>
          </w:divBdr>
        </w:div>
      </w:divsChild>
    </w:div>
    <w:div w:id="254170675">
      <w:bodyDiv w:val="1"/>
      <w:marLeft w:val="0"/>
      <w:marRight w:val="0"/>
      <w:marTop w:val="0"/>
      <w:marBottom w:val="0"/>
      <w:divBdr>
        <w:top w:val="none" w:sz="0" w:space="0" w:color="auto"/>
        <w:left w:val="none" w:sz="0" w:space="0" w:color="auto"/>
        <w:bottom w:val="none" w:sz="0" w:space="0" w:color="auto"/>
        <w:right w:val="none" w:sz="0" w:space="0" w:color="auto"/>
      </w:divBdr>
      <w:divsChild>
        <w:div w:id="1252592357">
          <w:marLeft w:val="640"/>
          <w:marRight w:val="0"/>
          <w:marTop w:val="0"/>
          <w:marBottom w:val="0"/>
          <w:divBdr>
            <w:top w:val="none" w:sz="0" w:space="0" w:color="auto"/>
            <w:left w:val="none" w:sz="0" w:space="0" w:color="auto"/>
            <w:bottom w:val="none" w:sz="0" w:space="0" w:color="auto"/>
            <w:right w:val="none" w:sz="0" w:space="0" w:color="auto"/>
          </w:divBdr>
        </w:div>
        <w:div w:id="1974865466">
          <w:marLeft w:val="640"/>
          <w:marRight w:val="0"/>
          <w:marTop w:val="0"/>
          <w:marBottom w:val="0"/>
          <w:divBdr>
            <w:top w:val="none" w:sz="0" w:space="0" w:color="auto"/>
            <w:left w:val="none" w:sz="0" w:space="0" w:color="auto"/>
            <w:bottom w:val="none" w:sz="0" w:space="0" w:color="auto"/>
            <w:right w:val="none" w:sz="0" w:space="0" w:color="auto"/>
          </w:divBdr>
        </w:div>
        <w:div w:id="1650134003">
          <w:marLeft w:val="640"/>
          <w:marRight w:val="0"/>
          <w:marTop w:val="0"/>
          <w:marBottom w:val="0"/>
          <w:divBdr>
            <w:top w:val="none" w:sz="0" w:space="0" w:color="auto"/>
            <w:left w:val="none" w:sz="0" w:space="0" w:color="auto"/>
            <w:bottom w:val="none" w:sz="0" w:space="0" w:color="auto"/>
            <w:right w:val="none" w:sz="0" w:space="0" w:color="auto"/>
          </w:divBdr>
        </w:div>
        <w:div w:id="1879508554">
          <w:marLeft w:val="640"/>
          <w:marRight w:val="0"/>
          <w:marTop w:val="0"/>
          <w:marBottom w:val="0"/>
          <w:divBdr>
            <w:top w:val="none" w:sz="0" w:space="0" w:color="auto"/>
            <w:left w:val="none" w:sz="0" w:space="0" w:color="auto"/>
            <w:bottom w:val="none" w:sz="0" w:space="0" w:color="auto"/>
            <w:right w:val="none" w:sz="0" w:space="0" w:color="auto"/>
          </w:divBdr>
        </w:div>
        <w:div w:id="1615671816">
          <w:marLeft w:val="640"/>
          <w:marRight w:val="0"/>
          <w:marTop w:val="0"/>
          <w:marBottom w:val="0"/>
          <w:divBdr>
            <w:top w:val="none" w:sz="0" w:space="0" w:color="auto"/>
            <w:left w:val="none" w:sz="0" w:space="0" w:color="auto"/>
            <w:bottom w:val="none" w:sz="0" w:space="0" w:color="auto"/>
            <w:right w:val="none" w:sz="0" w:space="0" w:color="auto"/>
          </w:divBdr>
        </w:div>
        <w:div w:id="1751463541">
          <w:marLeft w:val="640"/>
          <w:marRight w:val="0"/>
          <w:marTop w:val="0"/>
          <w:marBottom w:val="0"/>
          <w:divBdr>
            <w:top w:val="none" w:sz="0" w:space="0" w:color="auto"/>
            <w:left w:val="none" w:sz="0" w:space="0" w:color="auto"/>
            <w:bottom w:val="none" w:sz="0" w:space="0" w:color="auto"/>
            <w:right w:val="none" w:sz="0" w:space="0" w:color="auto"/>
          </w:divBdr>
        </w:div>
        <w:div w:id="962419560">
          <w:marLeft w:val="640"/>
          <w:marRight w:val="0"/>
          <w:marTop w:val="0"/>
          <w:marBottom w:val="0"/>
          <w:divBdr>
            <w:top w:val="none" w:sz="0" w:space="0" w:color="auto"/>
            <w:left w:val="none" w:sz="0" w:space="0" w:color="auto"/>
            <w:bottom w:val="none" w:sz="0" w:space="0" w:color="auto"/>
            <w:right w:val="none" w:sz="0" w:space="0" w:color="auto"/>
          </w:divBdr>
        </w:div>
        <w:div w:id="1414932553">
          <w:marLeft w:val="640"/>
          <w:marRight w:val="0"/>
          <w:marTop w:val="0"/>
          <w:marBottom w:val="0"/>
          <w:divBdr>
            <w:top w:val="none" w:sz="0" w:space="0" w:color="auto"/>
            <w:left w:val="none" w:sz="0" w:space="0" w:color="auto"/>
            <w:bottom w:val="none" w:sz="0" w:space="0" w:color="auto"/>
            <w:right w:val="none" w:sz="0" w:space="0" w:color="auto"/>
          </w:divBdr>
        </w:div>
        <w:div w:id="105776399">
          <w:marLeft w:val="640"/>
          <w:marRight w:val="0"/>
          <w:marTop w:val="0"/>
          <w:marBottom w:val="0"/>
          <w:divBdr>
            <w:top w:val="none" w:sz="0" w:space="0" w:color="auto"/>
            <w:left w:val="none" w:sz="0" w:space="0" w:color="auto"/>
            <w:bottom w:val="none" w:sz="0" w:space="0" w:color="auto"/>
            <w:right w:val="none" w:sz="0" w:space="0" w:color="auto"/>
          </w:divBdr>
        </w:div>
        <w:div w:id="612590823">
          <w:marLeft w:val="640"/>
          <w:marRight w:val="0"/>
          <w:marTop w:val="0"/>
          <w:marBottom w:val="0"/>
          <w:divBdr>
            <w:top w:val="none" w:sz="0" w:space="0" w:color="auto"/>
            <w:left w:val="none" w:sz="0" w:space="0" w:color="auto"/>
            <w:bottom w:val="none" w:sz="0" w:space="0" w:color="auto"/>
            <w:right w:val="none" w:sz="0" w:space="0" w:color="auto"/>
          </w:divBdr>
        </w:div>
        <w:div w:id="543756080">
          <w:marLeft w:val="640"/>
          <w:marRight w:val="0"/>
          <w:marTop w:val="0"/>
          <w:marBottom w:val="0"/>
          <w:divBdr>
            <w:top w:val="none" w:sz="0" w:space="0" w:color="auto"/>
            <w:left w:val="none" w:sz="0" w:space="0" w:color="auto"/>
            <w:bottom w:val="none" w:sz="0" w:space="0" w:color="auto"/>
            <w:right w:val="none" w:sz="0" w:space="0" w:color="auto"/>
          </w:divBdr>
        </w:div>
        <w:div w:id="1068187988">
          <w:marLeft w:val="640"/>
          <w:marRight w:val="0"/>
          <w:marTop w:val="0"/>
          <w:marBottom w:val="0"/>
          <w:divBdr>
            <w:top w:val="none" w:sz="0" w:space="0" w:color="auto"/>
            <w:left w:val="none" w:sz="0" w:space="0" w:color="auto"/>
            <w:bottom w:val="none" w:sz="0" w:space="0" w:color="auto"/>
            <w:right w:val="none" w:sz="0" w:space="0" w:color="auto"/>
          </w:divBdr>
        </w:div>
        <w:div w:id="1405184381">
          <w:marLeft w:val="640"/>
          <w:marRight w:val="0"/>
          <w:marTop w:val="0"/>
          <w:marBottom w:val="0"/>
          <w:divBdr>
            <w:top w:val="none" w:sz="0" w:space="0" w:color="auto"/>
            <w:left w:val="none" w:sz="0" w:space="0" w:color="auto"/>
            <w:bottom w:val="none" w:sz="0" w:space="0" w:color="auto"/>
            <w:right w:val="none" w:sz="0" w:space="0" w:color="auto"/>
          </w:divBdr>
        </w:div>
        <w:div w:id="2117600657">
          <w:marLeft w:val="640"/>
          <w:marRight w:val="0"/>
          <w:marTop w:val="0"/>
          <w:marBottom w:val="0"/>
          <w:divBdr>
            <w:top w:val="none" w:sz="0" w:space="0" w:color="auto"/>
            <w:left w:val="none" w:sz="0" w:space="0" w:color="auto"/>
            <w:bottom w:val="none" w:sz="0" w:space="0" w:color="auto"/>
            <w:right w:val="none" w:sz="0" w:space="0" w:color="auto"/>
          </w:divBdr>
        </w:div>
        <w:div w:id="117535567">
          <w:marLeft w:val="640"/>
          <w:marRight w:val="0"/>
          <w:marTop w:val="0"/>
          <w:marBottom w:val="0"/>
          <w:divBdr>
            <w:top w:val="none" w:sz="0" w:space="0" w:color="auto"/>
            <w:left w:val="none" w:sz="0" w:space="0" w:color="auto"/>
            <w:bottom w:val="none" w:sz="0" w:space="0" w:color="auto"/>
            <w:right w:val="none" w:sz="0" w:space="0" w:color="auto"/>
          </w:divBdr>
        </w:div>
        <w:div w:id="1222912109">
          <w:marLeft w:val="640"/>
          <w:marRight w:val="0"/>
          <w:marTop w:val="0"/>
          <w:marBottom w:val="0"/>
          <w:divBdr>
            <w:top w:val="none" w:sz="0" w:space="0" w:color="auto"/>
            <w:left w:val="none" w:sz="0" w:space="0" w:color="auto"/>
            <w:bottom w:val="none" w:sz="0" w:space="0" w:color="auto"/>
            <w:right w:val="none" w:sz="0" w:space="0" w:color="auto"/>
          </w:divBdr>
        </w:div>
        <w:div w:id="1809468028">
          <w:marLeft w:val="640"/>
          <w:marRight w:val="0"/>
          <w:marTop w:val="0"/>
          <w:marBottom w:val="0"/>
          <w:divBdr>
            <w:top w:val="none" w:sz="0" w:space="0" w:color="auto"/>
            <w:left w:val="none" w:sz="0" w:space="0" w:color="auto"/>
            <w:bottom w:val="none" w:sz="0" w:space="0" w:color="auto"/>
            <w:right w:val="none" w:sz="0" w:space="0" w:color="auto"/>
          </w:divBdr>
        </w:div>
      </w:divsChild>
    </w:div>
    <w:div w:id="255359194">
      <w:bodyDiv w:val="1"/>
      <w:marLeft w:val="0"/>
      <w:marRight w:val="0"/>
      <w:marTop w:val="0"/>
      <w:marBottom w:val="0"/>
      <w:divBdr>
        <w:top w:val="none" w:sz="0" w:space="0" w:color="auto"/>
        <w:left w:val="none" w:sz="0" w:space="0" w:color="auto"/>
        <w:bottom w:val="none" w:sz="0" w:space="0" w:color="auto"/>
        <w:right w:val="none" w:sz="0" w:space="0" w:color="auto"/>
      </w:divBdr>
      <w:divsChild>
        <w:div w:id="1881093090">
          <w:marLeft w:val="0"/>
          <w:marRight w:val="0"/>
          <w:marTop w:val="0"/>
          <w:marBottom w:val="0"/>
          <w:divBdr>
            <w:top w:val="none" w:sz="0" w:space="0" w:color="auto"/>
            <w:left w:val="none" w:sz="0" w:space="0" w:color="auto"/>
            <w:bottom w:val="none" w:sz="0" w:space="0" w:color="auto"/>
            <w:right w:val="none" w:sz="0" w:space="0" w:color="auto"/>
          </w:divBdr>
          <w:divsChild>
            <w:div w:id="1435634475">
              <w:marLeft w:val="0"/>
              <w:marRight w:val="0"/>
              <w:marTop w:val="0"/>
              <w:marBottom w:val="0"/>
              <w:divBdr>
                <w:top w:val="none" w:sz="0" w:space="0" w:color="auto"/>
                <w:left w:val="none" w:sz="0" w:space="0" w:color="auto"/>
                <w:bottom w:val="none" w:sz="0" w:space="0" w:color="auto"/>
                <w:right w:val="none" w:sz="0" w:space="0" w:color="auto"/>
              </w:divBdr>
              <w:divsChild>
                <w:div w:id="1097292308">
                  <w:marLeft w:val="0"/>
                  <w:marRight w:val="0"/>
                  <w:marTop w:val="0"/>
                  <w:marBottom w:val="0"/>
                  <w:divBdr>
                    <w:top w:val="none" w:sz="0" w:space="0" w:color="auto"/>
                    <w:left w:val="none" w:sz="0" w:space="0" w:color="auto"/>
                    <w:bottom w:val="none" w:sz="0" w:space="0" w:color="auto"/>
                    <w:right w:val="none" w:sz="0" w:space="0" w:color="auto"/>
                  </w:divBdr>
                  <w:divsChild>
                    <w:div w:id="6818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157331">
      <w:bodyDiv w:val="1"/>
      <w:marLeft w:val="0"/>
      <w:marRight w:val="0"/>
      <w:marTop w:val="0"/>
      <w:marBottom w:val="0"/>
      <w:divBdr>
        <w:top w:val="none" w:sz="0" w:space="0" w:color="auto"/>
        <w:left w:val="none" w:sz="0" w:space="0" w:color="auto"/>
        <w:bottom w:val="none" w:sz="0" w:space="0" w:color="auto"/>
        <w:right w:val="none" w:sz="0" w:space="0" w:color="auto"/>
      </w:divBdr>
      <w:divsChild>
        <w:div w:id="611011638">
          <w:marLeft w:val="640"/>
          <w:marRight w:val="0"/>
          <w:marTop w:val="0"/>
          <w:marBottom w:val="0"/>
          <w:divBdr>
            <w:top w:val="none" w:sz="0" w:space="0" w:color="auto"/>
            <w:left w:val="none" w:sz="0" w:space="0" w:color="auto"/>
            <w:bottom w:val="none" w:sz="0" w:space="0" w:color="auto"/>
            <w:right w:val="none" w:sz="0" w:space="0" w:color="auto"/>
          </w:divBdr>
        </w:div>
        <w:div w:id="1588463361">
          <w:marLeft w:val="640"/>
          <w:marRight w:val="0"/>
          <w:marTop w:val="0"/>
          <w:marBottom w:val="0"/>
          <w:divBdr>
            <w:top w:val="none" w:sz="0" w:space="0" w:color="auto"/>
            <w:left w:val="none" w:sz="0" w:space="0" w:color="auto"/>
            <w:bottom w:val="none" w:sz="0" w:space="0" w:color="auto"/>
            <w:right w:val="none" w:sz="0" w:space="0" w:color="auto"/>
          </w:divBdr>
        </w:div>
        <w:div w:id="863788947">
          <w:marLeft w:val="640"/>
          <w:marRight w:val="0"/>
          <w:marTop w:val="0"/>
          <w:marBottom w:val="0"/>
          <w:divBdr>
            <w:top w:val="none" w:sz="0" w:space="0" w:color="auto"/>
            <w:left w:val="none" w:sz="0" w:space="0" w:color="auto"/>
            <w:bottom w:val="none" w:sz="0" w:space="0" w:color="auto"/>
            <w:right w:val="none" w:sz="0" w:space="0" w:color="auto"/>
          </w:divBdr>
        </w:div>
        <w:div w:id="1090933339">
          <w:marLeft w:val="640"/>
          <w:marRight w:val="0"/>
          <w:marTop w:val="0"/>
          <w:marBottom w:val="0"/>
          <w:divBdr>
            <w:top w:val="none" w:sz="0" w:space="0" w:color="auto"/>
            <w:left w:val="none" w:sz="0" w:space="0" w:color="auto"/>
            <w:bottom w:val="none" w:sz="0" w:space="0" w:color="auto"/>
            <w:right w:val="none" w:sz="0" w:space="0" w:color="auto"/>
          </w:divBdr>
        </w:div>
        <w:div w:id="501430743">
          <w:marLeft w:val="640"/>
          <w:marRight w:val="0"/>
          <w:marTop w:val="0"/>
          <w:marBottom w:val="0"/>
          <w:divBdr>
            <w:top w:val="none" w:sz="0" w:space="0" w:color="auto"/>
            <w:left w:val="none" w:sz="0" w:space="0" w:color="auto"/>
            <w:bottom w:val="none" w:sz="0" w:space="0" w:color="auto"/>
            <w:right w:val="none" w:sz="0" w:space="0" w:color="auto"/>
          </w:divBdr>
        </w:div>
        <w:div w:id="1984701610">
          <w:marLeft w:val="640"/>
          <w:marRight w:val="0"/>
          <w:marTop w:val="0"/>
          <w:marBottom w:val="0"/>
          <w:divBdr>
            <w:top w:val="none" w:sz="0" w:space="0" w:color="auto"/>
            <w:left w:val="none" w:sz="0" w:space="0" w:color="auto"/>
            <w:bottom w:val="none" w:sz="0" w:space="0" w:color="auto"/>
            <w:right w:val="none" w:sz="0" w:space="0" w:color="auto"/>
          </w:divBdr>
        </w:div>
        <w:div w:id="362243280">
          <w:marLeft w:val="640"/>
          <w:marRight w:val="0"/>
          <w:marTop w:val="0"/>
          <w:marBottom w:val="0"/>
          <w:divBdr>
            <w:top w:val="none" w:sz="0" w:space="0" w:color="auto"/>
            <w:left w:val="none" w:sz="0" w:space="0" w:color="auto"/>
            <w:bottom w:val="none" w:sz="0" w:space="0" w:color="auto"/>
            <w:right w:val="none" w:sz="0" w:space="0" w:color="auto"/>
          </w:divBdr>
        </w:div>
        <w:div w:id="867377896">
          <w:marLeft w:val="640"/>
          <w:marRight w:val="0"/>
          <w:marTop w:val="0"/>
          <w:marBottom w:val="0"/>
          <w:divBdr>
            <w:top w:val="none" w:sz="0" w:space="0" w:color="auto"/>
            <w:left w:val="none" w:sz="0" w:space="0" w:color="auto"/>
            <w:bottom w:val="none" w:sz="0" w:space="0" w:color="auto"/>
            <w:right w:val="none" w:sz="0" w:space="0" w:color="auto"/>
          </w:divBdr>
        </w:div>
        <w:div w:id="613755709">
          <w:marLeft w:val="640"/>
          <w:marRight w:val="0"/>
          <w:marTop w:val="0"/>
          <w:marBottom w:val="0"/>
          <w:divBdr>
            <w:top w:val="none" w:sz="0" w:space="0" w:color="auto"/>
            <w:left w:val="none" w:sz="0" w:space="0" w:color="auto"/>
            <w:bottom w:val="none" w:sz="0" w:space="0" w:color="auto"/>
            <w:right w:val="none" w:sz="0" w:space="0" w:color="auto"/>
          </w:divBdr>
        </w:div>
        <w:div w:id="1772124460">
          <w:marLeft w:val="640"/>
          <w:marRight w:val="0"/>
          <w:marTop w:val="0"/>
          <w:marBottom w:val="0"/>
          <w:divBdr>
            <w:top w:val="none" w:sz="0" w:space="0" w:color="auto"/>
            <w:left w:val="none" w:sz="0" w:space="0" w:color="auto"/>
            <w:bottom w:val="none" w:sz="0" w:space="0" w:color="auto"/>
            <w:right w:val="none" w:sz="0" w:space="0" w:color="auto"/>
          </w:divBdr>
        </w:div>
        <w:div w:id="781263232">
          <w:marLeft w:val="640"/>
          <w:marRight w:val="0"/>
          <w:marTop w:val="0"/>
          <w:marBottom w:val="0"/>
          <w:divBdr>
            <w:top w:val="none" w:sz="0" w:space="0" w:color="auto"/>
            <w:left w:val="none" w:sz="0" w:space="0" w:color="auto"/>
            <w:bottom w:val="none" w:sz="0" w:space="0" w:color="auto"/>
            <w:right w:val="none" w:sz="0" w:space="0" w:color="auto"/>
          </w:divBdr>
        </w:div>
        <w:div w:id="713432790">
          <w:marLeft w:val="640"/>
          <w:marRight w:val="0"/>
          <w:marTop w:val="0"/>
          <w:marBottom w:val="0"/>
          <w:divBdr>
            <w:top w:val="none" w:sz="0" w:space="0" w:color="auto"/>
            <w:left w:val="none" w:sz="0" w:space="0" w:color="auto"/>
            <w:bottom w:val="none" w:sz="0" w:space="0" w:color="auto"/>
            <w:right w:val="none" w:sz="0" w:space="0" w:color="auto"/>
          </w:divBdr>
        </w:div>
        <w:div w:id="460002742">
          <w:marLeft w:val="640"/>
          <w:marRight w:val="0"/>
          <w:marTop w:val="0"/>
          <w:marBottom w:val="0"/>
          <w:divBdr>
            <w:top w:val="none" w:sz="0" w:space="0" w:color="auto"/>
            <w:left w:val="none" w:sz="0" w:space="0" w:color="auto"/>
            <w:bottom w:val="none" w:sz="0" w:space="0" w:color="auto"/>
            <w:right w:val="none" w:sz="0" w:space="0" w:color="auto"/>
          </w:divBdr>
        </w:div>
        <w:div w:id="1813790356">
          <w:marLeft w:val="640"/>
          <w:marRight w:val="0"/>
          <w:marTop w:val="0"/>
          <w:marBottom w:val="0"/>
          <w:divBdr>
            <w:top w:val="none" w:sz="0" w:space="0" w:color="auto"/>
            <w:left w:val="none" w:sz="0" w:space="0" w:color="auto"/>
            <w:bottom w:val="none" w:sz="0" w:space="0" w:color="auto"/>
            <w:right w:val="none" w:sz="0" w:space="0" w:color="auto"/>
          </w:divBdr>
        </w:div>
        <w:div w:id="1343437582">
          <w:marLeft w:val="640"/>
          <w:marRight w:val="0"/>
          <w:marTop w:val="0"/>
          <w:marBottom w:val="0"/>
          <w:divBdr>
            <w:top w:val="none" w:sz="0" w:space="0" w:color="auto"/>
            <w:left w:val="none" w:sz="0" w:space="0" w:color="auto"/>
            <w:bottom w:val="none" w:sz="0" w:space="0" w:color="auto"/>
            <w:right w:val="none" w:sz="0" w:space="0" w:color="auto"/>
          </w:divBdr>
        </w:div>
        <w:div w:id="662394714">
          <w:marLeft w:val="640"/>
          <w:marRight w:val="0"/>
          <w:marTop w:val="0"/>
          <w:marBottom w:val="0"/>
          <w:divBdr>
            <w:top w:val="none" w:sz="0" w:space="0" w:color="auto"/>
            <w:left w:val="none" w:sz="0" w:space="0" w:color="auto"/>
            <w:bottom w:val="none" w:sz="0" w:space="0" w:color="auto"/>
            <w:right w:val="none" w:sz="0" w:space="0" w:color="auto"/>
          </w:divBdr>
        </w:div>
        <w:div w:id="1011369436">
          <w:marLeft w:val="640"/>
          <w:marRight w:val="0"/>
          <w:marTop w:val="0"/>
          <w:marBottom w:val="0"/>
          <w:divBdr>
            <w:top w:val="none" w:sz="0" w:space="0" w:color="auto"/>
            <w:left w:val="none" w:sz="0" w:space="0" w:color="auto"/>
            <w:bottom w:val="none" w:sz="0" w:space="0" w:color="auto"/>
            <w:right w:val="none" w:sz="0" w:space="0" w:color="auto"/>
          </w:divBdr>
        </w:div>
        <w:div w:id="461384948">
          <w:marLeft w:val="640"/>
          <w:marRight w:val="0"/>
          <w:marTop w:val="0"/>
          <w:marBottom w:val="0"/>
          <w:divBdr>
            <w:top w:val="none" w:sz="0" w:space="0" w:color="auto"/>
            <w:left w:val="none" w:sz="0" w:space="0" w:color="auto"/>
            <w:bottom w:val="none" w:sz="0" w:space="0" w:color="auto"/>
            <w:right w:val="none" w:sz="0" w:space="0" w:color="auto"/>
          </w:divBdr>
        </w:div>
      </w:divsChild>
    </w:div>
    <w:div w:id="273246013">
      <w:bodyDiv w:val="1"/>
      <w:marLeft w:val="0"/>
      <w:marRight w:val="0"/>
      <w:marTop w:val="0"/>
      <w:marBottom w:val="0"/>
      <w:divBdr>
        <w:top w:val="none" w:sz="0" w:space="0" w:color="auto"/>
        <w:left w:val="none" w:sz="0" w:space="0" w:color="auto"/>
        <w:bottom w:val="none" w:sz="0" w:space="0" w:color="auto"/>
        <w:right w:val="none" w:sz="0" w:space="0" w:color="auto"/>
      </w:divBdr>
      <w:divsChild>
        <w:div w:id="1374109503">
          <w:marLeft w:val="640"/>
          <w:marRight w:val="0"/>
          <w:marTop w:val="0"/>
          <w:marBottom w:val="0"/>
          <w:divBdr>
            <w:top w:val="none" w:sz="0" w:space="0" w:color="auto"/>
            <w:left w:val="none" w:sz="0" w:space="0" w:color="auto"/>
            <w:bottom w:val="none" w:sz="0" w:space="0" w:color="auto"/>
            <w:right w:val="none" w:sz="0" w:space="0" w:color="auto"/>
          </w:divBdr>
        </w:div>
        <w:div w:id="1713964600">
          <w:marLeft w:val="640"/>
          <w:marRight w:val="0"/>
          <w:marTop w:val="0"/>
          <w:marBottom w:val="0"/>
          <w:divBdr>
            <w:top w:val="none" w:sz="0" w:space="0" w:color="auto"/>
            <w:left w:val="none" w:sz="0" w:space="0" w:color="auto"/>
            <w:bottom w:val="none" w:sz="0" w:space="0" w:color="auto"/>
            <w:right w:val="none" w:sz="0" w:space="0" w:color="auto"/>
          </w:divBdr>
        </w:div>
        <w:div w:id="692389501">
          <w:marLeft w:val="640"/>
          <w:marRight w:val="0"/>
          <w:marTop w:val="0"/>
          <w:marBottom w:val="0"/>
          <w:divBdr>
            <w:top w:val="none" w:sz="0" w:space="0" w:color="auto"/>
            <w:left w:val="none" w:sz="0" w:space="0" w:color="auto"/>
            <w:bottom w:val="none" w:sz="0" w:space="0" w:color="auto"/>
            <w:right w:val="none" w:sz="0" w:space="0" w:color="auto"/>
          </w:divBdr>
        </w:div>
        <w:div w:id="1825005404">
          <w:marLeft w:val="640"/>
          <w:marRight w:val="0"/>
          <w:marTop w:val="0"/>
          <w:marBottom w:val="0"/>
          <w:divBdr>
            <w:top w:val="none" w:sz="0" w:space="0" w:color="auto"/>
            <w:left w:val="none" w:sz="0" w:space="0" w:color="auto"/>
            <w:bottom w:val="none" w:sz="0" w:space="0" w:color="auto"/>
            <w:right w:val="none" w:sz="0" w:space="0" w:color="auto"/>
          </w:divBdr>
        </w:div>
        <w:div w:id="1666591101">
          <w:marLeft w:val="640"/>
          <w:marRight w:val="0"/>
          <w:marTop w:val="0"/>
          <w:marBottom w:val="0"/>
          <w:divBdr>
            <w:top w:val="none" w:sz="0" w:space="0" w:color="auto"/>
            <w:left w:val="none" w:sz="0" w:space="0" w:color="auto"/>
            <w:bottom w:val="none" w:sz="0" w:space="0" w:color="auto"/>
            <w:right w:val="none" w:sz="0" w:space="0" w:color="auto"/>
          </w:divBdr>
        </w:div>
        <w:div w:id="896933484">
          <w:marLeft w:val="640"/>
          <w:marRight w:val="0"/>
          <w:marTop w:val="0"/>
          <w:marBottom w:val="0"/>
          <w:divBdr>
            <w:top w:val="none" w:sz="0" w:space="0" w:color="auto"/>
            <w:left w:val="none" w:sz="0" w:space="0" w:color="auto"/>
            <w:bottom w:val="none" w:sz="0" w:space="0" w:color="auto"/>
            <w:right w:val="none" w:sz="0" w:space="0" w:color="auto"/>
          </w:divBdr>
        </w:div>
        <w:div w:id="400911186">
          <w:marLeft w:val="640"/>
          <w:marRight w:val="0"/>
          <w:marTop w:val="0"/>
          <w:marBottom w:val="0"/>
          <w:divBdr>
            <w:top w:val="none" w:sz="0" w:space="0" w:color="auto"/>
            <w:left w:val="none" w:sz="0" w:space="0" w:color="auto"/>
            <w:bottom w:val="none" w:sz="0" w:space="0" w:color="auto"/>
            <w:right w:val="none" w:sz="0" w:space="0" w:color="auto"/>
          </w:divBdr>
        </w:div>
        <w:div w:id="1366180034">
          <w:marLeft w:val="640"/>
          <w:marRight w:val="0"/>
          <w:marTop w:val="0"/>
          <w:marBottom w:val="0"/>
          <w:divBdr>
            <w:top w:val="none" w:sz="0" w:space="0" w:color="auto"/>
            <w:left w:val="none" w:sz="0" w:space="0" w:color="auto"/>
            <w:bottom w:val="none" w:sz="0" w:space="0" w:color="auto"/>
            <w:right w:val="none" w:sz="0" w:space="0" w:color="auto"/>
          </w:divBdr>
        </w:div>
        <w:div w:id="1929187846">
          <w:marLeft w:val="640"/>
          <w:marRight w:val="0"/>
          <w:marTop w:val="0"/>
          <w:marBottom w:val="0"/>
          <w:divBdr>
            <w:top w:val="none" w:sz="0" w:space="0" w:color="auto"/>
            <w:left w:val="none" w:sz="0" w:space="0" w:color="auto"/>
            <w:bottom w:val="none" w:sz="0" w:space="0" w:color="auto"/>
            <w:right w:val="none" w:sz="0" w:space="0" w:color="auto"/>
          </w:divBdr>
        </w:div>
        <w:div w:id="1833182488">
          <w:marLeft w:val="640"/>
          <w:marRight w:val="0"/>
          <w:marTop w:val="0"/>
          <w:marBottom w:val="0"/>
          <w:divBdr>
            <w:top w:val="none" w:sz="0" w:space="0" w:color="auto"/>
            <w:left w:val="none" w:sz="0" w:space="0" w:color="auto"/>
            <w:bottom w:val="none" w:sz="0" w:space="0" w:color="auto"/>
            <w:right w:val="none" w:sz="0" w:space="0" w:color="auto"/>
          </w:divBdr>
        </w:div>
        <w:div w:id="345448549">
          <w:marLeft w:val="640"/>
          <w:marRight w:val="0"/>
          <w:marTop w:val="0"/>
          <w:marBottom w:val="0"/>
          <w:divBdr>
            <w:top w:val="none" w:sz="0" w:space="0" w:color="auto"/>
            <w:left w:val="none" w:sz="0" w:space="0" w:color="auto"/>
            <w:bottom w:val="none" w:sz="0" w:space="0" w:color="auto"/>
            <w:right w:val="none" w:sz="0" w:space="0" w:color="auto"/>
          </w:divBdr>
        </w:div>
        <w:div w:id="1394964513">
          <w:marLeft w:val="640"/>
          <w:marRight w:val="0"/>
          <w:marTop w:val="0"/>
          <w:marBottom w:val="0"/>
          <w:divBdr>
            <w:top w:val="none" w:sz="0" w:space="0" w:color="auto"/>
            <w:left w:val="none" w:sz="0" w:space="0" w:color="auto"/>
            <w:bottom w:val="none" w:sz="0" w:space="0" w:color="auto"/>
            <w:right w:val="none" w:sz="0" w:space="0" w:color="auto"/>
          </w:divBdr>
        </w:div>
        <w:div w:id="988098251">
          <w:marLeft w:val="640"/>
          <w:marRight w:val="0"/>
          <w:marTop w:val="0"/>
          <w:marBottom w:val="0"/>
          <w:divBdr>
            <w:top w:val="none" w:sz="0" w:space="0" w:color="auto"/>
            <w:left w:val="none" w:sz="0" w:space="0" w:color="auto"/>
            <w:bottom w:val="none" w:sz="0" w:space="0" w:color="auto"/>
            <w:right w:val="none" w:sz="0" w:space="0" w:color="auto"/>
          </w:divBdr>
        </w:div>
        <w:div w:id="688602441">
          <w:marLeft w:val="640"/>
          <w:marRight w:val="0"/>
          <w:marTop w:val="0"/>
          <w:marBottom w:val="0"/>
          <w:divBdr>
            <w:top w:val="none" w:sz="0" w:space="0" w:color="auto"/>
            <w:left w:val="none" w:sz="0" w:space="0" w:color="auto"/>
            <w:bottom w:val="none" w:sz="0" w:space="0" w:color="auto"/>
            <w:right w:val="none" w:sz="0" w:space="0" w:color="auto"/>
          </w:divBdr>
        </w:div>
        <w:div w:id="914586228">
          <w:marLeft w:val="640"/>
          <w:marRight w:val="0"/>
          <w:marTop w:val="0"/>
          <w:marBottom w:val="0"/>
          <w:divBdr>
            <w:top w:val="none" w:sz="0" w:space="0" w:color="auto"/>
            <w:left w:val="none" w:sz="0" w:space="0" w:color="auto"/>
            <w:bottom w:val="none" w:sz="0" w:space="0" w:color="auto"/>
            <w:right w:val="none" w:sz="0" w:space="0" w:color="auto"/>
          </w:divBdr>
        </w:div>
        <w:div w:id="1481068960">
          <w:marLeft w:val="640"/>
          <w:marRight w:val="0"/>
          <w:marTop w:val="0"/>
          <w:marBottom w:val="0"/>
          <w:divBdr>
            <w:top w:val="none" w:sz="0" w:space="0" w:color="auto"/>
            <w:left w:val="none" w:sz="0" w:space="0" w:color="auto"/>
            <w:bottom w:val="none" w:sz="0" w:space="0" w:color="auto"/>
            <w:right w:val="none" w:sz="0" w:space="0" w:color="auto"/>
          </w:divBdr>
        </w:div>
      </w:divsChild>
    </w:div>
    <w:div w:id="277418120">
      <w:bodyDiv w:val="1"/>
      <w:marLeft w:val="0"/>
      <w:marRight w:val="0"/>
      <w:marTop w:val="0"/>
      <w:marBottom w:val="0"/>
      <w:divBdr>
        <w:top w:val="none" w:sz="0" w:space="0" w:color="auto"/>
        <w:left w:val="none" w:sz="0" w:space="0" w:color="auto"/>
        <w:bottom w:val="none" w:sz="0" w:space="0" w:color="auto"/>
        <w:right w:val="none" w:sz="0" w:space="0" w:color="auto"/>
      </w:divBdr>
      <w:divsChild>
        <w:div w:id="1017385329">
          <w:marLeft w:val="640"/>
          <w:marRight w:val="0"/>
          <w:marTop w:val="0"/>
          <w:marBottom w:val="0"/>
          <w:divBdr>
            <w:top w:val="none" w:sz="0" w:space="0" w:color="auto"/>
            <w:left w:val="none" w:sz="0" w:space="0" w:color="auto"/>
            <w:bottom w:val="none" w:sz="0" w:space="0" w:color="auto"/>
            <w:right w:val="none" w:sz="0" w:space="0" w:color="auto"/>
          </w:divBdr>
        </w:div>
        <w:div w:id="667946477">
          <w:marLeft w:val="640"/>
          <w:marRight w:val="0"/>
          <w:marTop w:val="0"/>
          <w:marBottom w:val="0"/>
          <w:divBdr>
            <w:top w:val="none" w:sz="0" w:space="0" w:color="auto"/>
            <w:left w:val="none" w:sz="0" w:space="0" w:color="auto"/>
            <w:bottom w:val="none" w:sz="0" w:space="0" w:color="auto"/>
            <w:right w:val="none" w:sz="0" w:space="0" w:color="auto"/>
          </w:divBdr>
        </w:div>
        <w:div w:id="1324237412">
          <w:marLeft w:val="640"/>
          <w:marRight w:val="0"/>
          <w:marTop w:val="0"/>
          <w:marBottom w:val="0"/>
          <w:divBdr>
            <w:top w:val="none" w:sz="0" w:space="0" w:color="auto"/>
            <w:left w:val="none" w:sz="0" w:space="0" w:color="auto"/>
            <w:bottom w:val="none" w:sz="0" w:space="0" w:color="auto"/>
            <w:right w:val="none" w:sz="0" w:space="0" w:color="auto"/>
          </w:divBdr>
        </w:div>
        <w:div w:id="187067134">
          <w:marLeft w:val="640"/>
          <w:marRight w:val="0"/>
          <w:marTop w:val="0"/>
          <w:marBottom w:val="0"/>
          <w:divBdr>
            <w:top w:val="none" w:sz="0" w:space="0" w:color="auto"/>
            <w:left w:val="none" w:sz="0" w:space="0" w:color="auto"/>
            <w:bottom w:val="none" w:sz="0" w:space="0" w:color="auto"/>
            <w:right w:val="none" w:sz="0" w:space="0" w:color="auto"/>
          </w:divBdr>
        </w:div>
        <w:div w:id="1113984585">
          <w:marLeft w:val="640"/>
          <w:marRight w:val="0"/>
          <w:marTop w:val="0"/>
          <w:marBottom w:val="0"/>
          <w:divBdr>
            <w:top w:val="none" w:sz="0" w:space="0" w:color="auto"/>
            <w:left w:val="none" w:sz="0" w:space="0" w:color="auto"/>
            <w:bottom w:val="none" w:sz="0" w:space="0" w:color="auto"/>
            <w:right w:val="none" w:sz="0" w:space="0" w:color="auto"/>
          </w:divBdr>
        </w:div>
        <w:div w:id="450902715">
          <w:marLeft w:val="640"/>
          <w:marRight w:val="0"/>
          <w:marTop w:val="0"/>
          <w:marBottom w:val="0"/>
          <w:divBdr>
            <w:top w:val="none" w:sz="0" w:space="0" w:color="auto"/>
            <w:left w:val="none" w:sz="0" w:space="0" w:color="auto"/>
            <w:bottom w:val="none" w:sz="0" w:space="0" w:color="auto"/>
            <w:right w:val="none" w:sz="0" w:space="0" w:color="auto"/>
          </w:divBdr>
        </w:div>
        <w:div w:id="578906190">
          <w:marLeft w:val="640"/>
          <w:marRight w:val="0"/>
          <w:marTop w:val="0"/>
          <w:marBottom w:val="0"/>
          <w:divBdr>
            <w:top w:val="none" w:sz="0" w:space="0" w:color="auto"/>
            <w:left w:val="none" w:sz="0" w:space="0" w:color="auto"/>
            <w:bottom w:val="none" w:sz="0" w:space="0" w:color="auto"/>
            <w:right w:val="none" w:sz="0" w:space="0" w:color="auto"/>
          </w:divBdr>
        </w:div>
        <w:div w:id="225379642">
          <w:marLeft w:val="640"/>
          <w:marRight w:val="0"/>
          <w:marTop w:val="0"/>
          <w:marBottom w:val="0"/>
          <w:divBdr>
            <w:top w:val="none" w:sz="0" w:space="0" w:color="auto"/>
            <w:left w:val="none" w:sz="0" w:space="0" w:color="auto"/>
            <w:bottom w:val="none" w:sz="0" w:space="0" w:color="auto"/>
            <w:right w:val="none" w:sz="0" w:space="0" w:color="auto"/>
          </w:divBdr>
        </w:div>
        <w:div w:id="319039562">
          <w:marLeft w:val="640"/>
          <w:marRight w:val="0"/>
          <w:marTop w:val="0"/>
          <w:marBottom w:val="0"/>
          <w:divBdr>
            <w:top w:val="none" w:sz="0" w:space="0" w:color="auto"/>
            <w:left w:val="none" w:sz="0" w:space="0" w:color="auto"/>
            <w:bottom w:val="none" w:sz="0" w:space="0" w:color="auto"/>
            <w:right w:val="none" w:sz="0" w:space="0" w:color="auto"/>
          </w:divBdr>
        </w:div>
        <w:div w:id="1173032753">
          <w:marLeft w:val="640"/>
          <w:marRight w:val="0"/>
          <w:marTop w:val="0"/>
          <w:marBottom w:val="0"/>
          <w:divBdr>
            <w:top w:val="none" w:sz="0" w:space="0" w:color="auto"/>
            <w:left w:val="none" w:sz="0" w:space="0" w:color="auto"/>
            <w:bottom w:val="none" w:sz="0" w:space="0" w:color="auto"/>
            <w:right w:val="none" w:sz="0" w:space="0" w:color="auto"/>
          </w:divBdr>
        </w:div>
        <w:div w:id="1171412301">
          <w:marLeft w:val="640"/>
          <w:marRight w:val="0"/>
          <w:marTop w:val="0"/>
          <w:marBottom w:val="0"/>
          <w:divBdr>
            <w:top w:val="none" w:sz="0" w:space="0" w:color="auto"/>
            <w:left w:val="none" w:sz="0" w:space="0" w:color="auto"/>
            <w:bottom w:val="none" w:sz="0" w:space="0" w:color="auto"/>
            <w:right w:val="none" w:sz="0" w:space="0" w:color="auto"/>
          </w:divBdr>
        </w:div>
        <w:div w:id="227614209">
          <w:marLeft w:val="640"/>
          <w:marRight w:val="0"/>
          <w:marTop w:val="0"/>
          <w:marBottom w:val="0"/>
          <w:divBdr>
            <w:top w:val="none" w:sz="0" w:space="0" w:color="auto"/>
            <w:left w:val="none" w:sz="0" w:space="0" w:color="auto"/>
            <w:bottom w:val="none" w:sz="0" w:space="0" w:color="auto"/>
            <w:right w:val="none" w:sz="0" w:space="0" w:color="auto"/>
          </w:divBdr>
        </w:div>
      </w:divsChild>
    </w:div>
    <w:div w:id="277876743">
      <w:bodyDiv w:val="1"/>
      <w:marLeft w:val="0"/>
      <w:marRight w:val="0"/>
      <w:marTop w:val="0"/>
      <w:marBottom w:val="0"/>
      <w:divBdr>
        <w:top w:val="none" w:sz="0" w:space="0" w:color="auto"/>
        <w:left w:val="none" w:sz="0" w:space="0" w:color="auto"/>
        <w:bottom w:val="none" w:sz="0" w:space="0" w:color="auto"/>
        <w:right w:val="none" w:sz="0" w:space="0" w:color="auto"/>
      </w:divBdr>
      <w:divsChild>
        <w:div w:id="1740130766">
          <w:marLeft w:val="640"/>
          <w:marRight w:val="0"/>
          <w:marTop w:val="0"/>
          <w:marBottom w:val="0"/>
          <w:divBdr>
            <w:top w:val="none" w:sz="0" w:space="0" w:color="auto"/>
            <w:left w:val="none" w:sz="0" w:space="0" w:color="auto"/>
            <w:bottom w:val="none" w:sz="0" w:space="0" w:color="auto"/>
            <w:right w:val="none" w:sz="0" w:space="0" w:color="auto"/>
          </w:divBdr>
        </w:div>
        <w:div w:id="1935429552">
          <w:marLeft w:val="640"/>
          <w:marRight w:val="0"/>
          <w:marTop w:val="0"/>
          <w:marBottom w:val="0"/>
          <w:divBdr>
            <w:top w:val="none" w:sz="0" w:space="0" w:color="auto"/>
            <w:left w:val="none" w:sz="0" w:space="0" w:color="auto"/>
            <w:bottom w:val="none" w:sz="0" w:space="0" w:color="auto"/>
            <w:right w:val="none" w:sz="0" w:space="0" w:color="auto"/>
          </w:divBdr>
        </w:div>
        <w:div w:id="784884141">
          <w:marLeft w:val="640"/>
          <w:marRight w:val="0"/>
          <w:marTop w:val="0"/>
          <w:marBottom w:val="0"/>
          <w:divBdr>
            <w:top w:val="none" w:sz="0" w:space="0" w:color="auto"/>
            <w:left w:val="none" w:sz="0" w:space="0" w:color="auto"/>
            <w:bottom w:val="none" w:sz="0" w:space="0" w:color="auto"/>
            <w:right w:val="none" w:sz="0" w:space="0" w:color="auto"/>
          </w:divBdr>
        </w:div>
        <w:div w:id="1418091793">
          <w:marLeft w:val="640"/>
          <w:marRight w:val="0"/>
          <w:marTop w:val="0"/>
          <w:marBottom w:val="0"/>
          <w:divBdr>
            <w:top w:val="none" w:sz="0" w:space="0" w:color="auto"/>
            <w:left w:val="none" w:sz="0" w:space="0" w:color="auto"/>
            <w:bottom w:val="none" w:sz="0" w:space="0" w:color="auto"/>
            <w:right w:val="none" w:sz="0" w:space="0" w:color="auto"/>
          </w:divBdr>
        </w:div>
        <w:div w:id="1736004631">
          <w:marLeft w:val="640"/>
          <w:marRight w:val="0"/>
          <w:marTop w:val="0"/>
          <w:marBottom w:val="0"/>
          <w:divBdr>
            <w:top w:val="none" w:sz="0" w:space="0" w:color="auto"/>
            <w:left w:val="none" w:sz="0" w:space="0" w:color="auto"/>
            <w:bottom w:val="none" w:sz="0" w:space="0" w:color="auto"/>
            <w:right w:val="none" w:sz="0" w:space="0" w:color="auto"/>
          </w:divBdr>
        </w:div>
        <w:div w:id="507673144">
          <w:marLeft w:val="640"/>
          <w:marRight w:val="0"/>
          <w:marTop w:val="0"/>
          <w:marBottom w:val="0"/>
          <w:divBdr>
            <w:top w:val="none" w:sz="0" w:space="0" w:color="auto"/>
            <w:left w:val="none" w:sz="0" w:space="0" w:color="auto"/>
            <w:bottom w:val="none" w:sz="0" w:space="0" w:color="auto"/>
            <w:right w:val="none" w:sz="0" w:space="0" w:color="auto"/>
          </w:divBdr>
        </w:div>
        <w:div w:id="1774085108">
          <w:marLeft w:val="640"/>
          <w:marRight w:val="0"/>
          <w:marTop w:val="0"/>
          <w:marBottom w:val="0"/>
          <w:divBdr>
            <w:top w:val="none" w:sz="0" w:space="0" w:color="auto"/>
            <w:left w:val="none" w:sz="0" w:space="0" w:color="auto"/>
            <w:bottom w:val="none" w:sz="0" w:space="0" w:color="auto"/>
            <w:right w:val="none" w:sz="0" w:space="0" w:color="auto"/>
          </w:divBdr>
        </w:div>
        <w:div w:id="456679321">
          <w:marLeft w:val="640"/>
          <w:marRight w:val="0"/>
          <w:marTop w:val="0"/>
          <w:marBottom w:val="0"/>
          <w:divBdr>
            <w:top w:val="none" w:sz="0" w:space="0" w:color="auto"/>
            <w:left w:val="none" w:sz="0" w:space="0" w:color="auto"/>
            <w:bottom w:val="none" w:sz="0" w:space="0" w:color="auto"/>
            <w:right w:val="none" w:sz="0" w:space="0" w:color="auto"/>
          </w:divBdr>
        </w:div>
        <w:div w:id="222762195">
          <w:marLeft w:val="640"/>
          <w:marRight w:val="0"/>
          <w:marTop w:val="0"/>
          <w:marBottom w:val="0"/>
          <w:divBdr>
            <w:top w:val="none" w:sz="0" w:space="0" w:color="auto"/>
            <w:left w:val="none" w:sz="0" w:space="0" w:color="auto"/>
            <w:bottom w:val="none" w:sz="0" w:space="0" w:color="auto"/>
            <w:right w:val="none" w:sz="0" w:space="0" w:color="auto"/>
          </w:divBdr>
        </w:div>
        <w:div w:id="1973780195">
          <w:marLeft w:val="640"/>
          <w:marRight w:val="0"/>
          <w:marTop w:val="0"/>
          <w:marBottom w:val="0"/>
          <w:divBdr>
            <w:top w:val="none" w:sz="0" w:space="0" w:color="auto"/>
            <w:left w:val="none" w:sz="0" w:space="0" w:color="auto"/>
            <w:bottom w:val="none" w:sz="0" w:space="0" w:color="auto"/>
            <w:right w:val="none" w:sz="0" w:space="0" w:color="auto"/>
          </w:divBdr>
        </w:div>
        <w:div w:id="1945264186">
          <w:marLeft w:val="640"/>
          <w:marRight w:val="0"/>
          <w:marTop w:val="0"/>
          <w:marBottom w:val="0"/>
          <w:divBdr>
            <w:top w:val="none" w:sz="0" w:space="0" w:color="auto"/>
            <w:left w:val="none" w:sz="0" w:space="0" w:color="auto"/>
            <w:bottom w:val="none" w:sz="0" w:space="0" w:color="auto"/>
            <w:right w:val="none" w:sz="0" w:space="0" w:color="auto"/>
          </w:divBdr>
        </w:div>
        <w:div w:id="1168253611">
          <w:marLeft w:val="640"/>
          <w:marRight w:val="0"/>
          <w:marTop w:val="0"/>
          <w:marBottom w:val="0"/>
          <w:divBdr>
            <w:top w:val="none" w:sz="0" w:space="0" w:color="auto"/>
            <w:left w:val="none" w:sz="0" w:space="0" w:color="auto"/>
            <w:bottom w:val="none" w:sz="0" w:space="0" w:color="auto"/>
            <w:right w:val="none" w:sz="0" w:space="0" w:color="auto"/>
          </w:divBdr>
        </w:div>
        <w:div w:id="26025735">
          <w:marLeft w:val="640"/>
          <w:marRight w:val="0"/>
          <w:marTop w:val="0"/>
          <w:marBottom w:val="0"/>
          <w:divBdr>
            <w:top w:val="none" w:sz="0" w:space="0" w:color="auto"/>
            <w:left w:val="none" w:sz="0" w:space="0" w:color="auto"/>
            <w:bottom w:val="none" w:sz="0" w:space="0" w:color="auto"/>
            <w:right w:val="none" w:sz="0" w:space="0" w:color="auto"/>
          </w:divBdr>
        </w:div>
        <w:div w:id="1323971978">
          <w:marLeft w:val="640"/>
          <w:marRight w:val="0"/>
          <w:marTop w:val="0"/>
          <w:marBottom w:val="0"/>
          <w:divBdr>
            <w:top w:val="none" w:sz="0" w:space="0" w:color="auto"/>
            <w:left w:val="none" w:sz="0" w:space="0" w:color="auto"/>
            <w:bottom w:val="none" w:sz="0" w:space="0" w:color="auto"/>
            <w:right w:val="none" w:sz="0" w:space="0" w:color="auto"/>
          </w:divBdr>
        </w:div>
        <w:div w:id="6442613">
          <w:marLeft w:val="640"/>
          <w:marRight w:val="0"/>
          <w:marTop w:val="0"/>
          <w:marBottom w:val="0"/>
          <w:divBdr>
            <w:top w:val="none" w:sz="0" w:space="0" w:color="auto"/>
            <w:left w:val="none" w:sz="0" w:space="0" w:color="auto"/>
            <w:bottom w:val="none" w:sz="0" w:space="0" w:color="auto"/>
            <w:right w:val="none" w:sz="0" w:space="0" w:color="auto"/>
          </w:divBdr>
        </w:div>
        <w:div w:id="29503708">
          <w:marLeft w:val="640"/>
          <w:marRight w:val="0"/>
          <w:marTop w:val="0"/>
          <w:marBottom w:val="0"/>
          <w:divBdr>
            <w:top w:val="none" w:sz="0" w:space="0" w:color="auto"/>
            <w:left w:val="none" w:sz="0" w:space="0" w:color="auto"/>
            <w:bottom w:val="none" w:sz="0" w:space="0" w:color="auto"/>
            <w:right w:val="none" w:sz="0" w:space="0" w:color="auto"/>
          </w:divBdr>
        </w:div>
      </w:divsChild>
    </w:div>
    <w:div w:id="316761816">
      <w:bodyDiv w:val="1"/>
      <w:marLeft w:val="0"/>
      <w:marRight w:val="0"/>
      <w:marTop w:val="0"/>
      <w:marBottom w:val="0"/>
      <w:divBdr>
        <w:top w:val="none" w:sz="0" w:space="0" w:color="auto"/>
        <w:left w:val="none" w:sz="0" w:space="0" w:color="auto"/>
        <w:bottom w:val="none" w:sz="0" w:space="0" w:color="auto"/>
        <w:right w:val="none" w:sz="0" w:space="0" w:color="auto"/>
      </w:divBdr>
      <w:divsChild>
        <w:div w:id="140200892">
          <w:marLeft w:val="0"/>
          <w:marRight w:val="0"/>
          <w:marTop w:val="0"/>
          <w:marBottom w:val="0"/>
          <w:divBdr>
            <w:top w:val="none" w:sz="0" w:space="0" w:color="auto"/>
            <w:left w:val="none" w:sz="0" w:space="0" w:color="auto"/>
            <w:bottom w:val="none" w:sz="0" w:space="0" w:color="auto"/>
            <w:right w:val="none" w:sz="0" w:space="0" w:color="auto"/>
          </w:divBdr>
          <w:divsChild>
            <w:div w:id="623269898">
              <w:marLeft w:val="0"/>
              <w:marRight w:val="0"/>
              <w:marTop w:val="0"/>
              <w:marBottom w:val="0"/>
              <w:divBdr>
                <w:top w:val="none" w:sz="0" w:space="0" w:color="auto"/>
                <w:left w:val="none" w:sz="0" w:space="0" w:color="auto"/>
                <w:bottom w:val="none" w:sz="0" w:space="0" w:color="auto"/>
                <w:right w:val="none" w:sz="0" w:space="0" w:color="auto"/>
              </w:divBdr>
              <w:divsChild>
                <w:div w:id="161069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965120">
      <w:bodyDiv w:val="1"/>
      <w:marLeft w:val="0"/>
      <w:marRight w:val="0"/>
      <w:marTop w:val="0"/>
      <w:marBottom w:val="0"/>
      <w:divBdr>
        <w:top w:val="none" w:sz="0" w:space="0" w:color="auto"/>
        <w:left w:val="none" w:sz="0" w:space="0" w:color="auto"/>
        <w:bottom w:val="none" w:sz="0" w:space="0" w:color="auto"/>
        <w:right w:val="none" w:sz="0" w:space="0" w:color="auto"/>
      </w:divBdr>
      <w:divsChild>
        <w:div w:id="1729837597">
          <w:marLeft w:val="0"/>
          <w:marRight w:val="0"/>
          <w:marTop w:val="0"/>
          <w:marBottom w:val="0"/>
          <w:divBdr>
            <w:top w:val="none" w:sz="0" w:space="0" w:color="auto"/>
            <w:left w:val="none" w:sz="0" w:space="0" w:color="auto"/>
            <w:bottom w:val="none" w:sz="0" w:space="0" w:color="auto"/>
            <w:right w:val="none" w:sz="0" w:space="0" w:color="auto"/>
          </w:divBdr>
          <w:divsChild>
            <w:div w:id="75448017">
              <w:marLeft w:val="0"/>
              <w:marRight w:val="0"/>
              <w:marTop w:val="0"/>
              <w:marBottom w:val="0"/>
              <w:divBdr>
                <w:top w:val="none" w:sz="0" w:space="0" w:color="auto"/>
                <w:left w:val="none" w:sz="0" w:space="0" w:color="auto"/>
                <w:bottom w:val="none" w:sz="0" w:space="0" w:color="auto"/>
                <w:right w:val="none" w:sz="0" w:space="0" w:color="auto"/>
              </w:divBdr>
              <w:divsChild>
                <w:div w:id="34524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471460">
      <w:bodyDiv w:val="1"/>
      <w:marLeft w:val="0"/>
      <w:marRight w:val="0"/>
      <w:marTop w:val="0"/>
      <w:marBottom w:val="0"/>
      <w:divBdr>
        <w:top w:val="none" w:sz="0" w:space="0" w:color="auto"/>
        <w:left w:val="none" w:sz="0" w:space="0" w:color="auto"/>
        <w:bottom w:val="none" w:sz="0" w:space="0" w:color="auto"/>
        <w:right w:val="none" w:sz="0" w:space="0" w:color="auto"/>
      </w:divBdr>
      <w:divsChild>
        <w:div w:id="1742144022">
          <w:marLeft w:val="0"/>
          <w:marRight w:val="0"/>
          <w:marTop w:val="0"/>
          <w:marBottom w:val="0"/>
          <w:divBdr>
            <w:top w:val="none" w:sz="0" w:space="0" w:color="auto"/>
            <w:left w:val="none" w:sz="0" w:space="0" w:color="auto"/>
            <w:bottom w:val="none" w:sz="0" w:space="0" w:color="auto"/>
            <w:right w:val="none" w:sz="0" w:space="0" w:color="auto"/>
          </w:divBdr>
          <w:divsChild>
            <w:div w:id="431241239">
              <w:marLeft w:val="0"/>
              <w:marRight w:val="0"/>
              <w:marTop w:val="0"/>
              <w:marBottom w:val="0"/>
              <w:divBdr>
                <w:top w:val="none" w:sz="0" w:space="0" w:color="auto"/>
                <w:left w:val="none" w:sz="0" w:space="0" w:color="auto"/>
                <w:bottom w:val="none" w:sz="0" w:space="0" w:color="auto"/>
                <w:right w:val="none" w:sz="0" w:space="0" w:color="auto"/>
              </w:divBdr>
              <w:divsChild>
                <w:div w:id="189303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648441">
      <w:bodyDiv w:val="1"/>
      <w:marLeft w:val="0"/>
      <w:marRight w:val="0"/>
      <w:marTop w:val="0"/>
      <w:marBottom w:val="0"/>
      <w:divBdr>
        <w:top w:val="none" w:sz="0" w:space="0" w:color="auto"/>
        <w:left w:val="none" w:sz="0" w:space="0" w:color="auto"/>
        <w:bottom w:val="none" w:sz="0" w:space="0" w:color="auto"/>
        <w:right w:val="none" w:sz="0" w:space="0" w:color="auto"/>
      </w:divBdr>
      <w:divsChild>
        <w:div w:id="1829322906">
          <w:marLeft w:val="640"/>
          <w:marRight w:val="0"/>
          <w:marTop w:val="0"/>
          <w:marBottom w:val="0"/>
          <w:divBdr>
            <w:top w:val="none" w:sz="0" w:space="0" w:color="auto"/>
            <w:left w:val="none" w:sz="0" w:space="0" w:color="auto"/>
            <w:bottom w:val="none" w:sz="0" w:space="0" w:color="auto"/>
            <w:right w:val="none" w:sz="0" w:space="0" w:color="auto"/>
          </w:divBdr>
        </w:div>
        <w:div w:id="2085955552">
          <w:marLeft w:val="640"/>
          <w:marRight w:val="0"/>
          <w:marTop w:val="0"/>
          <w:marBottom w:val="0"/>
          <w:divBdr>
            <w:top w:val="none" w:sz="0" w:space="0" w:color="auto"/>
            <w:left w:val="none" w:sz="0" w:space="0" w:color="auto"/>
            <w:bottom w:val="none" w:sz="0" w:space="0" w:color="auto"/>
            <w:right w:val="none" w:sz="0" w:space="0" w:color="auto"/>
          </w:divBdr>
        </w:div>
        <w:div w:id="1310943008">
          <w:marLeft w:val="640"/>
          <w:marRight w:val="0"/>
          <w:marTop w:val="0"/>
          <w:marBottom w:val="0"/>
          <w:divBdr>
            <w:top w:val="none" w:sz="0" w:space="0" w:color="auto"/>
            <w:left w:val="none" w:sz="0" w:space="0" w:color="auto"/>
            <w:bottom w:val="none" w:sz="0" w:space="0" w:color="auto"/>
            <w:right w:val="none" w:sz="0" w:space="0" w:color="auto"/>
          </w:divBdr>
        </w:div>
        <w:div w:id="1395424054">
          <w:marLeft w:val="640"/>
          <w:marRight w:val="0"/>
          <w:marTop w:val="0"/>
          <w:marBottom w:val="0"/>
          <w:divBdr>
            <w:top w:val="none" w:sz="0" w:space="0" w:color="auto"/>
            <w:left w:val="none" w:sz="0" w:space="0" w:color="auto"/>
            <w:bottom w:val="none" w:sz="0" w:space="0" w:color="auto"/>
            <w:right w:val="none" w:sz="0" w:space="0" w:color="auto"/>
          </w:divBdr>
        </w:div>
        <w:div w:id="1840653089">
          <w:marLeft w:val="640"/>
          <w:marRight w:val="0"/>
          <w:marTop w:val="0"/>
          <w:marBottom w:val="0"/>
          <w:divBdr>
            <w:top w:val="none" w:sz="0" w:space="0" w:color="auto"/>
            <w:left w:val="none" w:sz="0" w:space="0" w:color="auto"/>
            <w:bottom w:val="none" w:sz="0" w:space="0" w:color="auto"/>
            <w:right w:val="none" w:sz="0" w:space="0" w:color="auto"/>
          </w:divBdr>
        </w:div>
        <w:div w:id="836923904">
          <w:marLeft w:val="640"/>
          <w:marRight w:val="0"/>
          <w:marTop w:val="0"/>
          <w:marBottom w:val="0"/>
          <w:divBdr>
            <w:top w:val="none" w:sz="0" w:space="0" w:color="auto"/>
            <w:left w:val="none" w:sz="0" w:space="0" w:color="auto"/>
            <w:bottom w:val="none" w:sz="0" w:space="0" w:color="auto"/>
            <w:right w:val="none" w:sz="0" w:space="0" w:color="auto"/>
          </w:divBdr>
        </w:div>
        <w:div w:id="127405301">
          <w:marLeft w:val="640"/>
          <w:marRight w:val="0"/>
          <w:marTop w:val="0"/>
          <w:marBottom w:val="0"/>
          <w:divBdr>
            <w:top w:val="none" w:sz="0" w:space="0" w:color="auto"/>
            <w:left w:val="none" w:sz="0" w:space="0" w:color="auto"/>
            <w:bottom w:val="none" w:sz="0" w:space="0" w:color="auto"/>
            <w:right w:val="none" w:sz="0" w:space="0" w:color="auto"/>
          </w:divBdr>
        </w:div>
        <w:div w:id="331569279">
          <w:marLeft w:val="640"/>
          <w:marRight w:val="0"/>
          <w:marTop w:val="0"/>
          <w:marBottom w:val="0"/>
          <w:divBdr>
            <w:top w:val="none" w:sz="0" w:space="0" w:color="auto"/>
            <w:left w:val="none" w:sz="0" w:space="0" w:color="auto"/>
            <w:bottom w:val="none" w:sz="0" w:space="0" w:color="auto"/>
            <w:right w:val="none" w:sz="0" w:space="0" w:color="auto"/>
          </w:divBdr>
        </w:div>
        <w:div w:id="346949833">
          <w:marLeft w:val="640"/>
          <w:marRight w:val="0"/>
          <w:marTop w:val="0"/>
          <w:marBottom w:val="0"/>
          <w:divBdr>
            <w:top w:val="none" w:sz="0" w:space="0" w:color="auto"/>
            <w:left w:val="none" w:sz="0" w:space="0" w:color="auto"/>
            <w:bottom w:val="none" w:sz="0" w:space="0" w:color="auto"/>
            <w:right w:val="none" w:sz="0" w:space="0" w:color="auto"/>
          </w:divBdr>
        </w:div>
        <w:div w:id="399598637">
          <w:marLeft w:val="640"/>
          <w:marRight w:val="0"/>
          <w:marTop w:val="0"/>
          <w:marBottom w:val="0"/>
          <w:divBdr>
            <w:top w:val="none" w:sz="0" w:space="0" w:color="auto"/>
            <w:left w:val="none" w:sz="0" w:space="0" w:color="auto"/>
            <w:bottom w:val="none" w:sz="0" w:space="0" w:color="auto"/>
            <w:right w:val="none" w:sz="0" w:space="0" w:color="auto"/>
          </w:divBdr>
        </w:div>
        <w:div w:id="1055591619">
          <w:marLeft w:val="640"/>
          <w:marRight w:val="0"/>
          <w:marTop w:val="0"/>
          <w:marBottom w:val="0"/>
          <w:divBdr>
            <w:top w:val="none" w:sz="0" w:space="0" w:color="auto"/>
            <w:left w:val="none" w:sz="0" w:space="0" w:color="auto"/>
            <w:bottom w:val="none" w:sz="0" w:space="0" w:color="auto"/>
            <w:right w:val="none" w:sz="0" w:space="0" w:color="auto"/>
          </w:divBdr>
        </w:div>
        <w:div w:id="349183140">
          <w:marLeft w:val="640"/>
          <w:marRight w:val="0"/>
          <w:marTop w:val="0"/>
          <w:marBottom w:val="0"/>
          <w:divBdr>
            <w:top w:val="none" w:sz="0" w:space="0" w:color="auto"/>
            <w:left w:val="none" w:sz="0" w:space="0" w:color="auto"/>
            <w:bottom w:val="none" w:sz="0" w:space="0" w:color="auto"/>
            <w:right w:val="none" w:sz="0" w:space="0" w:color="auto"/>
          </w:divBdr>
        </w:div>
        <w:div w:id="1054743335">
          <w:marLeft w:val="640"/>
          <w:marRight w:val="0"/>
          <w:marTop w:val="0"/>
          <w:marBottom w:val="0"/>
          <w:divBdr>
            <w:top w:val="none" w:sz="0" w:space="0" w:color="auto"/>
            <w:left w:val="none" w:sz="0" w:space="0" w:color="auto"/>
            <w:bottom w:val="none" w:sz="0" w:space="0" w:color="auto"/>
            <w:right w:val="none" w:sz="0" w:space="0" w:color="auto"/>
          </w:divBdr>
        </w:div>
        <w:div w:id="777408661">
          <w:marLeft w:val="640"/>
          <w:marRight w:val="0"/>
          <w:marTop w:val="0"/>
          <w:marBottom w:val="0"/>
          <w:divBdr>
            <w:top w:val="none" w:sz="0" w:space="0" w:color="auto"/>
            <w:left w:val="none" w:sz="0" w:space="0" w:color="auto"/>
            <w:bottom w:val="none" w:sz="0" w:space="0" w:color="auto"/>
            <w:right w:val="none" w:sz="0" w:space="0" w:color="auto"/>
          </w:divBdr>
        </w:div>
        <w:div w:id="6370218">
          <w:marLeft w:val="640"/>
          <w:marRight w:val="0"/>
          <w:marTop w:val="0"/>
          <w:marBottom w:val="0"/>
          <w:divBdr>
            <w:top w:val="none" w:sz="0" w:space="0" w:color="auto"/>
            <w:left w:val="none" w:sz="0" w:space="0" w:color="auto"/>
            <w:bottom w:val="none" w:sz="0" w:space="0" w:color="auto"/>
            <w:right w:val="none" w:sz="0" w:space="0" w:color="auto"/>
          </w:divBdr>
        </w:div>
        <w:div w:id="573054011">
          <w:marLeft w:val="640"/>
          <w:marRight w:val="0"/>
          <w:marTop w:val="0"/>
          <w:marBottom w:val="0"/>
          <w:divBdr>
            <w:top w:val="none" w:sz="0" w:space="0" w:color="auto"/>
            <w:left w:val="none" w:sz="0" w:space="0" w:color="auto"/>
            <w:bottom w:val="none" w:sz="0" w:space="0" w:color="auto"/>
            <w:right w:val="none" w:sz="0" w:space="0" w:color="auto"/>
          </w:divBdr>
        </w:div>
        <w:div w:id="493959076">
          <w:marLeft w:val="640"/>
          <w:marRight w:val="0"/>
          <w:marTop w:val="0"/>
          <w:marBottom w:val="0"/>
          <w:divBdr>
            <w:top w:val="none" w:sz="0" w:space="0" w:color="auto"/>
            <w:left w:val="none" w:sz="0" w:space="0" w:color="auto"/>
            <w:bottom w:val="none" w:sz="0" w:space="0" w:color="auto"/>
            <w:right w:val="none" w:sz="0" w:space="0" w:color="auto"/>
          </w:divBdr>
        </w:div>
      </w:divsChild>
    </w:div>
    <w:div w:id="340935087">
      <w:bodyDiv w:val="1"/>
      <w:marLeft w:val="0"/>
      <w:marRight w:val="0"/>
      <w:marTop w:val="0"/>
      <w:marBottom w:val="0"/>
      <w:divBdr>
        <w:top w:val="none" w:sz="0" w:space="0" w:color="auto"/>
        <w:left w:val="none" w:sz="0" w:space="0" w:color="auto"/>
        <w:bottom w:val="none" w:sz="0" w:space="0" w:color="auto"/>
        <w:right w:val="none" w:sz="0" w:space="0" w:color="auto"/>
      </w:divBdr>
      <w:divsChild>
        <w:div w:id="1341158622">
          <w:marLeft w:val="640"/>
          <w:marRight w:val="0"/>
          <w:marTop w:val="0"/>
          <w:marBottom w:val="0"/>
          <w:divBdr>
            <w:top w:val="none" w:sz="0" w:space="0" w:color="auto"/>
            <w:left w:val="none" w:sz="0" w:space="0" w:color="auto"/>
            <w:bottom w:val="none" w:sz="0" w:space="0" w:color="auto"/>
            <w:right w:val="none" w:sz="0" w:space="0" w:color="auto"/>
          </w:divBdr>
        </w:div>
        <w:div w:id="628435202">
          <w:marLeft w:val="640"/>
          <w:marRight w:val="0"/>
          <w:marTop w:val="0"/>
          <w:marBottom w:val="0"/>
          <w:divBdr>
            <w:top w:val="none" w:sz="0" w:space="0" w:color="auto"/>
            <w:left w:val="none" w:sz="0" w:space="0" w:color="auto"/>
            <w:bottom w:val="none" w:sz="0" w:space="0" w:color="auto"/>
            <w:right w:val="none" w:sz="0" w:space="0" w:color="auto"/>
          </w:divBdr>
        </w:div>
        <w:div w:id="1137603973">
          <w:marLeft w:val="640"/>
          <w:marRight w:val="0"/>
          <w:marTop w:val="0"/>
          <w:marBottom w:val="0"/>
          <w:divBdr>
            <w:top w:val="none" w:sz="0" w:space="0" w:color="auto"/>
            <w:left w:val="none" w:sz="0" w:space="0" w:color="auto"/>
            <w:bottom w:val="none" w:sz="0" w:space="0" w:color="auto"/>
            <w:right w:val="none" w:sz="0" w:space="0" w:color="auto"/>
          </w:divBdr>
        </w:div>
        <w:div w:id="464155927">
          <w:marLeft w:val="640"/>
          <w:marRight w:val="0"/>
          <w:marTop w:val="0"/>
          <w:marBottom w:val="0"/>
          <w:divBdr>
            <w:top w:val="none" w:sz="0" w:space="0" w:color="auto"/>
            <w:left w:val="none" w:sz="0" w:space="0" w:color="auto"/>
            <w:bottom w:val="none" w:sz="0" w:space="0" w:color="auto"/>
            <w:right w:val="none" w:sz="0" w:space="0" w:color="auto"/>
          </w:divBdr>
        </w:div>
        <w:div w:id="726270277">
          <w:marLeft w:val="640"/>
          <w:marRight w:val="0"/>
          <w:marTop w:val="0"/>
          <w:marBottom w:val="0"/>
          <w:divBdr>
            <w:top w:val="none" w:sz="0" w:space="0" w:color="auto"/>
            <w:left w:val="none" w:sz="0" w:space="0" w:color="auto"/>
            <w:bottom w:val="none" w:sz="0" w:space="0" w:color="auto"/>
            <w:right w:val="none" w:sz="0" w:space="0" w:color="auto"/>
          </w:divBdr>
        </w:div>
        <w:div w:id="1201089717">
          <w:marLeft w:val="640"/>
          <w:marRight w:val="0"/>
          <w:marTop w:val="0"/>
          <w:marBottom w:val="0"/>
          <w:divBdr>
            <w:top w:val="none" w:sz="0" w:space="0" w:color="auto"/>
            <w:left w:val="none" w:sz="0" w:space="0" w:color="auto"/>
            <w:bottom w:val="none" w:sz="0" w:space="0" w:color="auto"/>
            <w:right w:val="none" w:sz="0" w:space="0" w:color="auto"/>
          </w:divBdr>
        </w:div>
        <w:div w:id="938803897">
          <w:marLeft w:val="640"/>
          <w:marRight w:val="0"/>
          <w:marTop w:val="0"/>
          <w:marBottom w:val="0"/>
          <w:divBdr>
            <w:top w:val="none" w:sz="0" w:space="0" w:color="auto"/>
            <w:left w:val="none" w:sz="0" w:space="0" w:color="auto"/>
            <w:bottom w:val="none" w:sz="0" w:space="0" w:color="auto"/>
            <w:right w:val="none" w:sz="0" w:space="0" w:color="auto"/>
          </w:divBdr>
        </w:div>
        <w:div w:id="97414686">
          <w:marLeft w:val="640"/>
          <w:marRight w:val="0"/>
          <w:marTop w:val="0"/>
          <w:marBottom w:val="0"/>
          <w:divBdr>
            <w:top w:val="none" w:sz="0" w:space="0" w:color="auto"/>
            <w:left w:val="none" w:sz="0" w:space="0" w:color="auto"/>
            <w:bottom w:val="none" w:sz="0" w:space="0" w:color="auto"/>
            <w:right w:val="none" w:sz="0" w:space="0" w:color="auto"/>
          </w:divBdr>
        </w:div>
        <w:div w:id="641889832">
          <w:marLeft w:val="640"/>
          <w:marRight w:val="0"/>
          <w:marTop w:val="0"/>
          <w:marBottom w:val="0"/>
          <w:divBdr>
            <w:top w:val="none" w:sz="0" w:space="0" w:color="auto"/>
            <w:left w:val="none" w:sz="0" w:space="0" w:color="auto"/>
            <w:bottom w:val="none" w:sz="0" w:space="0" w:color="auto"/>
            <w:right w:val="none" w:sz="0" w:space="0" w:color="auto"/>
          </w:divBdr>
        </w:div>
        <w:div w:id="50814704">
          <w:marLeft w:val="640"/>
          <w:marRight w:val="0"/>
          <w:marTop w:val="0"/>
          <w:marBottom w:val="0"/>
          <w:divBdr>
            <w:top w:val="none" w:sz="0" w:space="0" w:color="auto"/>
            <w:left w:val="none" w:sz="0" w:space="0" w:color="auto"/>
            <w:bottom w:val="none" w:sz="0" w:space="0" w:color="auto"/>
            <w:right w:val="none" w:sz="0" w:space="0" w:color="auto"/>
          </w:divBdr>
        </w:div>
        <w:div w:id="1179275130">
          <w:marLeft w:val="640"/>
          <w:marRight w:val="0"/>
          <w:marTop w:val="0"/>
          <w:marBottom w:val="0"/>
          <w:divBdr>
            <w:top w:val="none" w:sz="0" w:space="0" w:color="auto"/>
            <w:left w:val="none" w:sz="0" w:space="0" w:color="auto"/>
            <w:bottom w:val="none" w:sz="0" w:space="0" w:color="auto"/>
            <w:right w:val="none" w:sz="0" w:space="0" w:color="auto"/>
          </w:divBdr>
        </w:div>
        <w:div w:id="557788116">
          <w:marLeft w:val="640"/>
          <w:marRight w:val="0"/>
          <w:marTop w:val="0"/>
          <w:marBottom w:val="0"/>
          <w:divBdr>
            <w:top w:val="none" w:sz="0" w:space="0" w:color="auto"/>
            <w:left w:val="none" w:sz="0" w:space="0" w:color="auto"/>
            <w:bottom w:val="none" w:sz="0" w:space="0" w:color="auto"/>
            <w:right w:val="none" w:sz="0" w:space="0" w:color="auto"/>
          </w:divBdr>
        </w:div>
        <w:div w:id="2049454914">
          <w:marLeft w:val="640"/>
          <w:marRight w:val="0"/>
          <w:marTop w:val="0"/>
          <w:marBottom w:val="0"/>
          <w:divBdr>
            <w:top w:val="none" w:sz="0" w:space="0" w:color="auto"/>
            <w:left w:val="none" w:sz="0" w:space="0" w:color="auto"/>
            <w:bottom w:val="none" w:sz="0" w:space="0" w:color="auto"/>
            <w:right w:val="none" w:sz="0" w:space="0" w:color="auto"/>
          </w:divBdr>
        </w:div>
        <w:div w:id="2064670113">
          <w:marLeft w:val="640"/>
          <w:marRight w:val="0"/>
          <w:marTop w:val="0"/>
          <w:marBottom w:val="0"/>
          <w:divBdr>
            <w:top w:val="none" w:sz="0" w:space="0" w:color="auto"/>
            <w:left w:val="none" w:sz="0" w:space="0" w:color="auto"/>
            <w:bottom w:val="none" w:sz="0" w:space="0" w:color="auto"/>
            <w:right w:val="none" w:sz="0" w:space="0" w:color="auto"/>
          </w:divBdr>
        </w:div>
        <w:div w:id="26411950">
          <w:marLeft w:val="640"/>
          <w:marRight w:val="0"/>
          <w:marTop w:val="0"/>
          <w:marBottom w:val="0"/>
          <w:divBdr>
            <w:top w:val="none" w:sz="0" w:space="0" w:color="auto"/>
            <w:left w:val="none" w:sz="0" w:space="0" w:color="auto"/>
            <w:bottom w:val="none" w:sz="0" w:space="0" w:color="auto"/>
            <w:right w:val="none" w:sz="0" w:space="0" w:color="auto"/>
          </w:divBdr>
        </w:div>
        <w:div w:id="971010964">
          <w:marLeft w:val="640"/>
          <w:marRight w:val="0"/>
          <w:marTop w:val="0"/>
          <w:marBottom w:val="0"/>
          <w:divBdr>
            <w:top w:val="none" w:sz="0" w:space="0" w:color="auto"/>
            <w:left w:val="none" w:sz="0" w:space="0" w:color="auto"/>
            <w:bottom w:val="none" w:sz="0" w:space="0" w:color="auto"/>
            <w:right w:val="none" w:sz="0" w:space="0" w:color="auto"/>
          </w:divBdr>
        </w:div>
      </w:divsChild>
    </w:div>
    <w:div w:id="353651873">
      <w:bodyDiv w:val="1"/>
      <w:marLeft w:val="0"/>
      <w:marRight w:val="0"/>
      <w:marTop w:val="0"/>
      <w:marBottom w:val="0"/>
      <w:divBdr>
        <w:top w:val="none" w:sz="0" w:space="0" w:color="auto"/>
        <w:left w:val="none" w:sz="0" w:space="0" w:color="auto"/>
        <w:bottom w:val="none" w:sz="0" w:space="0" w:color="auto"/>
        <w:right w:val="none" w:sz="0" w:space="0" w:color="auto"/>
      </w:divBdr>
      <w:divsChild>
        <w:div w:id="2082438954">
          <w:marLeft w:val="0"/>
          <w:marRight w:val="0"/>
          <w:marTop w:val="0"/>
          <w:marBottom w:val="0"/>
          <w:divBdr>
            <w:top w:val="none" w:sz="0" w:space="0" w:color="auto"/>
            <w:left w:val="none" w:sz="0" w:space="0" w:color="auto"/>
            <w:bottom w:val="none" w:sz="0" w:space="0" w:color="auto"/>
            <w:right w:val="none" w:sz="0" w:space="0" w:color="auto"/>
          </w:divBdr>
          <w:divsChild>
            <w:div w:id="2074039759">
              <w:marLeft w:val="0"/>
              <w:marRight w:val="0"/>
              <w:marTop w:val="0"/>
              <w:marBottom w:val="0"/>
              <w:divBdr>
                <w:top w:val="none" w:sz="0" w:space="0" w:color="auto"/>
                <w:left w:val="none" w:sz="0" w:space="0" w:color="auto"/>
                <w:bottom w:val="none" w:sz="0" w:space="0" w:color="auto"/>
                <w:right w:val="none" w:sz="0" w:space="0" w:color="auto"/>
              </w:divBdr>
              <w:divsChild>
                <w:div w:id="212396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599119">
      <w:bodyDiv w:val="1"/>
      <w:marLeft w:val="0"/>
      <w:marRight w:val="0"/>
      <w:marTop w:val="0"/>
      <w:marBottom w:val="0"/>
      <w:divBdr>
        <w:top w:val="none" w:sz="0" w:space="0" w:color="auto"/>
        <w:left w:val="none" w:sz="0" w:space="0" w:color="auto"/>
        <w:bottom w:val="none" w:sz="0" w:space="0" w:color="auto"/>
        <w:right w:val="none" w:sz="0" w:space="0" w:color="auto"/>
      </w:divBdr>
      <w:divsChild>
        <w:div w:id="751313542">
          <w:marLeft w:val="640"/>
          <w:marRight w:val="0"/>
          <w:marTop w:val="0"/>
          <w:marBottom w:val="0"/>
          <w:divBdr>
            <w:top w:val="none" w:sz="0" w:space="0" w:color="auto"/>
            <w:left w:val="none" w:sz="0" w:space="0" w:color="auto"/>
            <w:bottom w:val="none" w:sz="0" w:space="0" w:color="auto"/>
            <w:right w:val="none" w:sz="0" w:space="0" w:color="auto"/>
          </w:divBdr>
        </w:div>
        <w:div w:id="1890722475">
          <w:marLeft w:val="640"/>
          <w:marRight w:val="0"/>
          <w:marTop w:val="0"/>
          <w:marBottom w:val="0"/>
          <w:divBdr>
            <w:top w:val="none" w:sz="0" w:space="0" w:color="auto"/>
            <w:left w:val="none" w:sz="0" w:space="0" w:color="auto"/>
            <w:bottom w:val="none" w:sz="0" w:space="0" w:color="auto"/>
            <w:right w:val="none" w:sz="0" w:space="0" w:color="auto"/>
          </w:divBdr>
        </w:div>
        <w:div w:id="168177540">
          <w:marLeft w:val="640"/>
          <w:marRight w:val="0"/>
          <w:marTop w:val="0"/>
          <w:marBottom w:val="0"/>
          <w:divBdr>
            <w:top w:val="none" w:sz="0" w:space="0" w:color="auto"/>
            <w:left w:val="none" w:sz="0" w:space="0" w:color="auto"/>
            <w:bottom w:val="none" w:sz="0" w:space="0" w:color="auto"/>
            <w:right w:val="none" w:sz="0" w:space="0" w:color="auto"/>
          </w:divBdr>
        </w:div>
        <w:div w:id="1851524036">
          <w:marLeft w:val="640"/>
          <w:marRight w:val="0"/>
          <w:marTop w:val="0"/>
          <w:marBottom w:val="0"/>
          <w:divBdr>
            <w:top w:val="none" w:sz="0" w:space="0" w:color="auto"/>
            <w:left w:val="none" w:sz="0" w:space="0" w:color="auto"/>
            <w:bottom w:val="none" w:sz="0" w:space="0" w:color="auto"/>
            <w:right w:val="none" w:sz="0" w:space="0" w:color="auto"/>
          </w:divBdr>
        </w:div>
        <w:div w:id="307436702">
          <w:marLeft w:val="640"/>
          <w:marRight w:val="0"/>
          <w:marTop w:val="0"/>
          <w:marBottom w:val="0"/>
          <w:divBdr>
            <w:top w:val="none" w:sz="0" w:space="0" w:color="auto"/>
            <w:left w:val="none" w:sz="0" w:space="0" w:color="auto"/>
            <w:bottom w:val="none" w:sz="0" w:space="0" w:color="auto"/>
            <w:right w:val="none" w:sz="0" w:space="0" w:color="auto"/>
          </w:divBdr>
        </w:div>
        <w:div w:id="1700470325">
          <w:marLeft w:val="640"/>
          <w:marRight w:val="0"/>
          <w:marTop w:val="0"/>
          <w:marBottom w:val="0"/>
          <w:divBdr>
            <w:top w:val="none" w:sz="0" w:space="0" w:color="auto"/>
            <w:left w:val="none" w:sz="0" w:space="0" w:color="auto"/>
            <w:bottom w:val="none" w:sz="0" w:space="0" w:color="auto"/>
            <w:right w:val="none" w:sz="0" w:space="0" w:color="auto"/>
          </w:divBdr>
        </w:div>
        <w:div w:id="1750229264">
          <w:marLeft w:val="640"/>
          <w:marRight w:val="0"/>
          <w:marTop w:val="0"/>
          <w:marBottom w:val="0"/>
          <w:divBdr>
            <w:top w:val="none" w:sz="0" w:space="0" w:color="auto"/>
            <w:left w:val="none" w:sz="0" w:space="0" w:color="auto"/>
            <w:bottom w:val="none" w:sz="0" w:space="0" w:color="auto"/>
            <w:right w:val="none" w:sz="0" w:space="0" w:color="auto"/>
          </w:divBdr>
        </w:div>
        <w:div w:id="1460876842">
          <w:marLeft w:val="640"/>
          <w:marRight w:val="0"/>
          <w:marTop w:val="0"/>
          <w:marBottom w:val="0"/>
          <w:divBdr>
            <w:top w:val="none" w:sz="0" w:space="0" w:color="auto"/>
            <w:left w:val="none" w:sz="0" w:space="0" w:color="auto"/>
            <w:bottom w:val="none" w:sz="0" w:space="0" w:color="auto"/>
            <w:right w:val="none" w:sz="0" w:space="0" w:color="auto"/>
          </w:divBdr>
        </w:div>
        <w:div w:id="2074889561">
          <w:marLeft w:val="640"/>
          <w:marRight w:val="0"/>
          <w:marTop w:val="0"/>
          <w:marBottom w:val="0"/>
          <w:divBdr>
            <w:top w:val="none" w:sz="0" w:space="0" w:color="auto"/>
            <w:left w:val="none" w:sz="0" w:space="0" w:color="auto"/>
            <w:bottom w:val="none" w:sz="0" w:space="0" w:color="auto"/>
            <w:right w:val="none" w:sz="0" w:space="0" w:color="auto"/>
          </w:divBdr>
        </w:div>
        <w:div w:id="1979414868">
          <w:marLeft w:val="640"/>
          <w:marRight w:val="0"/>
          <w:marTop w:val="0"/>
          <w:marBottom w:val="0"/>
          <w:divBdr>
            <w:top w:val="none" w:sz="0" w:space="0" w:color="auto"/>
            <w:left w:val="none" w:sz="0" w:space="0" w:color="auto"/>
            <w:bottom w:val="none" w:sz="0" w:space="0" w:color="auto"/>
            <w:right w:val="none" w:sz="0" w:space="0" w:color="auto"/>
          </w:divBdr>
        </w:div>
        <w:div w:id="807356998">
          <w:marLeft w:val="640"/>
          <w:marRight w:val="0"/>
          <w:marTop w:val="0"/>
          <w:marBottom w:val="0"/>
          <w:divBdr>
            <w:top w:val="none" w:sz="0" w:space="0" w:color="auto"/>
            <w:left w:val="none" w:sz="0" w:space="0" w:color="auto"/>
            <w:bottom w:val="none" w:sz="0" w:space="0" w:color="auto"/>
            <w:right w:val="none" w:sz="0" w:space="0" w:color="auto"/>
          </w:divBdr>
        </w:div>
        <w:div w:id="171645888">
          <w:marLeft w:val="640"/>
          <w:marRight w:val="0"/>
          <w:marTop w:val="0"/>
          <w:marBottom w:val="0"/>
          <w:divBdr>
            <w:top w:val="none" w:sz="0" w:space="0" w:color="auto"/>
            <w:left w:val="none" w:sz="0" w:space="0" w:color="auto"/>
            <w:bottom w:val="none" w:sz="0" w:space="0" w:color="auto"/>
            <w:right w:val="none" w:sz="0" w:space="0" w:color="auto"/>
          </w:divBdr>
        </w:div>
        <w:div w:id="768358914">
          <w:marLeft w:val="640"/>
          <w:marRight w:val="0"/>
          <w:marTop w:val="0"/>
          <w:marBottom w:val="0"/>
          <w:divBdr>
            <w:top w:val="none" w:sz="0" w:space="0" w:color="auto"/>
            <w:left w:val="none" w:sz="0" w:space="0" w:color="auto"/>
            <w:bottom w:val="none" w:sz="0" w:space="0" w:color="auto"/>
            <w:right w:val="none" w:sz="0" w:space="0" w:color="auto"/>
          </w:divBdr>
        </w:div>
        <w:div w:id="114910820">
          <w:marLeft w:val="640"/>
          <w:marRight w:val="0"/>
          <w:marTop w:val="0"/>
          <w:marBottom w:val="0"/>
          <w:divBdr>
            <w:top w:val="none" w:sz="0" w:space="0" w:color="auto"/>
            <w:left w:val="none" w:sz="0" w:space="0" w:color="auto"/>
            <w:bottom w:val="none" w:sz="0" w:space="0" w:color="auto"/>
            <w:right w:val="none" w:sz="0" w:space="0" w:color="auto"/>
          </w:divBdr>
        </w:div>
        <w:div w:id="1080714237">
          <w:marLeft w:val="640"/>
          <w:marRight w:val="0"/>
          <w:marTop w:val="0"/>
          <w:marBottom w:val="0"/>
          <w:divBdr>
            <w:top w:val="none" w:sz="0" w:space="0" w:color="auto"/>
            <w:left w:val="none" w:sz="0" w:space="0" w:color="auto"/>
            <w:bottom w:val="none" w:sz="0" w:space="0" w:color="auto"/>
            <w:right w:val="none" w:sz="0" w:space="0" w:color="auto"/>
          </w:divBdr>
        </w:div>
        <w:div w:id="186605437">
          <w:marLeft w:val="640"/>
          <w:marRight w:val="0"/>
          <w:marTop w:val="0"/>
          <w:marBottom w:val="0"/>
          <w:divBdr>
            <w:top w:val="none" w:sz="0" w:space="0" w:color="auto"/>
            <w:left w:val="none" w:sz="0" w:space="0" w:color="auto"/>
            <w:bottom w:val="none" w:sz="0" w:space="0" w:color="auto"/>
            <w:right w:val="none" w:sz="0" w:space="0" w:color="auto"/>
          </w:divBdr>
        </w:div>
        <w:div w:id="1791977379">
          <w:marLeft w:val="640"/>
          <w:marRight w:val="0"/>
          <w:marTop w:val="0"/>
          <w:marBottom w:val="0"/>
          <w:divBdr>
            <w:top w:val="none" w:sz="0" w:space="0" w:color="auto"/>
            <w:left w:val="none" w:sz="0" w:space="0" w:color="auto"/>
            <w:bottom w:val="none" w:sz="0" w:space="0" w:color="auto"/>
            <w:right w:val="none" w:sz="0" w:space="0" w:color="auto"/>
          </w:divBdr>
        </w:div>
        <w:div w:id="1915046984">
          <w:marLeft w:val="640"/>
          <w:marRight w:val="0"/>
          <w:marTop w:val="0"/>
          <w:marBottom w:val="0"/>
          <w:divBdr>
            <w:top w:val="none" w:sz="0" w:space="0" w:color="auto"/>
            <w:left w:val="none" w:sz="0" w:space="0" w:color="auto"/>
            <w:bottom w:val="none" w:sz="0" w:space="0" w:color="auto"/>
            <w:right w:val="none" w:sz="0" w:space="0" w:color="auto"/>
          </w:divBdr>
        </w:div>
      </w:divsChild>
    </w:div>
    <w:div w:id="424688406">
      <w:bodyDiv w:val="1"/>
      <w:marLeft w:val="0"/>
      <w:marRight w:val="0"/>
      <w:marTop w:val="0"/>
      <w:marBottom w:val="0"/>
      <w:divBdr>
        <w:top w:val="none" w:sz="0" w:space="0" w:color="auto"/>
        <w:left w:val="none" w:sz="0" w:space="0" w:color="auto"/>
        <w:bottom w:val="none" w:sz="0" w:space="0" w:color="auto"/>
        <w:right w:val="none" w:sz="0" w:space="0" w:color="auto"/>
      </w:divBdr>
      <w:divsChild>
        <w:div w:id="278607209">
          <w:marLeft w:val="640"/>
          <w:marRight w:val="0"/>
          <w:marTop w:val="0"/>
          <w:marBottom w:val="0"/>
          <w:divBdr>
            <w:top w:val="none" w:sz="0" w:space="0" w:color="auto"/>
            <w:left w:val="none" w:sz="0" w:space="0" w:color="auto"/>
            <w:bottom w:val="none" w:sz="0" w:space="0" w:color="auto"/>
            <w:right w:val="none" w:sz="0" w:space="0" w:color="auto"/>
          </w:divBdr>
        </w:div>
        <w:div w:id="88626886">
          <w:marLeft w:val="640"/>
          <w:marRight w:val="0"/>
          <w:marTop w:val="0"/>
          <w:marBottom w:val="0"/>
          <w:divBdr>
            <w:top w:val="none" w:sz="0" w:space="0" w:color="auto"/>
            <w:left w:val="none" w:sz="0" w:space="0" w:color="auto"/>
            <w:bottom w:val="none" w:sz="0" w:space="0" w:color="auto"/>
            <w:right w:val="none" w:sz="0" w:space="0" w:color="auto"/>
          </w:divBdr>
        </w:div>
        <w:div w:id="432357709">
          <w:marLeft w:val="640"/>
          <w:marRight w:val="0"/>
          <w:marTop w:val="0"/>
          <w:marBottom w:val="0"/>
          <w:divBdr>
            <w:top w:val="none" w:sz="0" w:space="0" w:color="auto"/>
            <w:left w:val="none" w:sz="0" w:space="0" w:color="auto"/>
            <w:bottom w:val="none" w:sz="0" w:space="0" w:color="auto"/>
            <w:right w:val="none" w:sz="0" w:space="0" w:color="auto"/>
          </w:divBdr>
        </w:div>
        <w:div w:id="1246107846">
          <w:marLeft w:val="640"/>
          <w:marRight w:val="0"/>
          <w:marTop w:val="0"/>
          <w:marBottom w:val="0"/>
          <w:divBdr>
            <w:top w:val="none" w:sz="0" w:space="0" w:color="auto"/>
            <w:left w:val="none" w:sz="0" w:space="0" w:color="auto"/>
            <w:bottom w:val="none" w:sz="0" w:space="0" w:color="auto"/>
            <w:right w:val="none" w:sz="0" w:space="0" w:color="auto"/>
          </w:divBdr>
        </w:div>
        <w:div w:id="1855487711">
          <w:marLeft w:val="640"/>
          <w:marRight w:val="0"/>
          <w:marTop w:val="0"/>
          <w:marBottom w:val="0"/>
          <w:divBdr>
            <w:top w:val="none" w:sz="0" w:space="0" w:color="auto"/>
            <w:left w:val="none" w:sz="0" w:space="0" w:color="auto"/>
            <w:bottom w:val="none" w:sz="0" w:space="0" w:color="auto"/>
            <w:right w:val="none" w:sz="0" w:space="0" w:color="auto"/>
          </w:divBdr>
        </w:div>
        <w:div w:id="1791823087">
          <w:marLeft w:val="640"/>
          <w:marRight w:val="0"/>
          <w:marTop w:val="0"/>
          <w:marBottom w:val="0"/>
          <w:divBdr>
            <w:top w:val="none" w:sz="0" w:space="0" w:color="auto"/>
            <w:left w:val="none" w:sz="0" w:space="0" w:color="auto"/>
            <w:bottom w:val="none" w:sz="0" w:space="0" w:color="auto"/>
            <w:right w:val="none" w:sz="0" w:space="0" w:color="auto"/>
          </w:divBdr>
        </w:div>
        <w:div w:id="731586597">
          <w:marLeft w:val="640"/>
          <w:marRight w:val="0"/>
          <w:marTop w:val="0"/>
          <w:marBottom w:val="0"/>
          <w:divBdr>
            <w:top w:val="none" w:sz="0" w:space="0" w:color="auto"/>
            <w:left w:val="none" w:sz="0" w:space="0" w:color="auto"/>
            <w:bottom w:val="none" w:sz="0" w:space="0" w:color="auto"/>
            <w:right w:val="none" w:sz="0" w:space="0" w:color="auto"/>
          </w:divBdr>
        </w:div>
        <w:div w:id="970941999">
          <w:marLeft w:val="640"/>
          <w:marRight w:val="0"/>
          <w:marTop w:val="0"/>
          <w:marBottom w:val="0"/>
          <w:divBdr>
            <w:top w:val="none" w:sz="0" w:space="0" w:color="auto"/>
            <w:left w:val="none" w:sz="0" w:space="0" w:color="auto"/>
            <w:bottom w:val="none" w:sz="0" w:space="0" w:color="auto"/>
            <w:right w:val="none" w:sz="0" w:space="0" w:color="auto"/>
          </w:divBdr>
        </w:div>
        <w:div w:id="947657832">
          <w:marLeft w:val="640"/>
          <w:marRight w:val="0"/>
          <w:marTop w:val="0"/>
          <w:marBottom w:val="0"/>
          <w:divBdr>
            <w:top w:val="none" w:sz="0" w:space="0" w:color="auto"/>
            <w:left w:val="none" w:sz="0" w:space="0" w:color="auto"/>
            <w:bottom w:val="none" w:sz="0" w:space="0" w:color="auto"/>
            <w:right w:val="none" w:sz="0" w:space="0" w:color="auto"/>
          </w:divBdr>
        </w:div>
        <w:div w:id="1549953239">
          <w:marLeft w:val="640"/>
          <w:marRight w:val="0"/>
          <w:marTop w:val="0"/>
          <w:marBottom w:val="0"/>
          <w:divBdr>
            <w:top w:val="none" w:sz="0" w:space="0" w:color="auto"/>
            <w:left w:val="none" w:sz="0" w:space="0" w:color="auto"/>
            <w:bottom w:val="none" w:sz="0" w:space="0" w:color="auto"/>
            <w:right w:val="none" w:sz="0" w:space="0" w:color="auto"/>
          </w:divBdr>
        </w:div>
        <w:div w:id="516311363">
          <w:marLeft w:val="640"/>
          <w:marRight w:val="0"/>
          <w:marTop w:val="0"/>
          <w:marBottom w:val="0"/>
          <w:divBdr>
            <w:top w:val="none" w:sz="0" w:space="0" w:color="auto"/>
            <w:left w:val="none" w:sz="0" w:space="0" w:color="auto"/>
            <w:bottom w:val="none" w:sz="0" w:space="0" w:color="auto"/>
            <w:right w:val="none" w:sz="0" w:space="0" w:color="auto"/>
          </w:divBdr>
        </w:div>
        <w:div w:id="755442591">
          <w:marLeft w:val="640"/>
          <w:marRight w:val="0"/>
          <w:marTop w:val="0"/>
          <w:marBottom w:val="0"/>
          <w:divBdr>
            <w:top w:val="none" w:sz="0" w:space="0" w:color="auto"/>
            <w:left w:val="none" w:sz="0" w:space="0" w:color="auto"/>
            <w:bottom w:val="none" w:sz="0" w:space="0" w:color="auto"/>
            <w:right w:val="none" w:sz="0" w:space="0" w:color="auto"/>
          </w:divBdr>
        </w:div>
        <w:div w:id="467163458">
          <w:marLeft w:val="640"/>
          <w:marRight w:val="0"/>
          <w:marTop w:val="0"/>
          <w:marBottom w:val="0"/>
          <w:divBdr>
            <w:top w:val="none" w:sz="0" w:space="0" w:color="auto"/>
            <w:left w:val="none" w:sz="0" w:space="0" w:color="auto"/>
            <w:bottom w:val="none" w:sz="0" w:space="0" w:color="auto"/>
            <w:right w:val="none" w:sz="0" w:space="0" w:color="auto"/>
          </w:divBdr>
        </w:div>
        <w:div w:id="1473913223">
          <w:marLeft w:val="640"/>
          <w:marRight w:val="0"/>
          <w:marTop w:val="0"/>
          <w:marBottom w:val="0"/>
          <w:divBdr>
            <w:top w:val="none" w:sz="0" w:space="0" w:color="auto"/>
            <w:left w:val="none" w:sz="0" w:space="0" w:color="auto"/>
            <w:bottom w:val="none" w:sz="0" w:space="0" w:color="auto"/>
            <w:right w:val="none" w:sz="0" w:space="0" w:color="auto"/>
          </w:divBdr>
        </w:div>
        <w:div w:id="1536502121">
          <w:marLeft w:val="640"/>
          <w:marRight w:val="0"/>
          <w:marTop w:val="0"/>
          <w:marBottom w:val="0"/>
          <w:divBdr>
            <w:top w:val="none" w:sz="0" w:space="0" w:color="auto"/>
            <w:left w:val="none" w:sz="0" w:space="0" w:color="auto"/>
            <w:bottom w:val="none" w:sz="0" w:space="0" w:color="auto"/>
            <w:right w:val="none" w:sz="0" w:space="0" w:color="auto"/>
          </w:divBdr>
        </w:div>
        <w:div w:id="1061438029">
          <w:marLeft w:val="640"/>
          <w:marRight w:val="0"/>
          <w:marTop w:val="0"/>
          <w:marBottom w:val="0"/>
          <w:divBdr>
            <w:top w:val="none" w:sz="0" w:space="0" w:color="auto"/>
            <w:left w:val="none" w:sz="0" w:space="0" w:color="auto"/>
            <w:bottom w:val="none" w:sz="0" w:space="0" w:color="auto"/>
            <w:right w:val="none" w:sz="0" w:space="0" w:color="auto"/>
          </w:divBdr>
        </w:div>
      </w:divsChild>
    </w:div>
    <w:div w:id="464784934">
      <w:bodyDiv w:val="1"/>
      <w:marLeft w:val="0"/>
      <w:marRight w:val="0"/>
      <w:marTop w:val="0"/>
      <w:marBottom w:val="0"/>
      <w:divBdr>
        <w:top w:val="none" w:sz="0" w:space="0" w:color="auto"/>
        <w:left w:val="none" w:sz="0" w:space="0" w:color="auto"/>
        <w:bottom w:val="none" w:sz="0" w:space="0" w:color="auto"/>
        <w:right w:val="none" w:sz="0" w:space="0" w:color="auto"/>
      </w:divBdr>
      <w:divsChild>
        <w:div w:id="1631859794">
          <w:marLeft w:val="640"/>
          <w:marRight w:val="0"/>
          <w:marTop w:val="0"/>
          <w:marBottom w:val="0"/>
          <w:divBdr>
            <w:top w:val="none" w:sz="0" w:space="0" w:color="auto"/>
            <w:left w:val="none" w:sz="0" w:space="0" w:color="auto"/>
            <w:bottom w:val="none" w:sz="0" w:space="0" w:color="auto"/>
            <w:right w:val="none" w:sz="0" w:space="0" w:color="auto"/>
          </w:divBdr>
        </w:div>
        <w:div w:id="1455754508">
          <w:marLeft w:val="640"/>
          <w:marRight w:val="0"/>
          <w:marTop w:val="0"/>
          <w:marBottom w:val="0"/>
          <w:divBdr>
            <w:top w:val="none" w:sz="0" w:space="0" w:color="auto"/>
            <w:left w:val="none" w:sz="0" w:space="0" w:color="auto"/>
            <w:bottom w:val="none" w:sz="0" w:space="0" w:color="auto"/>
            <w:right w:val="none" w:sz="0" w:space="0" w:color="auto"/>
          </w:divBdr>
        </w:div>
        <w:div w:id="221791168">
          <w:marLeft w:val="640"/>
          <w:marRight w:val="0"/>
          <w:marTop w:val="0"/>
          <w:marBottom w:val="0"/>
          <w:divBdr>
            <w:top w:val="none" w:sz="0" w:space="0" w:color="auto"/>
            <w:left w:val="none" w:sz="0" w:space="0" w:color="auto"/>
            <w:bottom w:val="none" w:sz="0" w:space="0" w:color="auto"/>
            <w:right w:val="none" w:sz="0" w:space="0" w:color="auto"/>
          </w:divBdr>
        </w:div>
        <w:div w:id="641424066">
          <w:marLeft w:val="640"/>
          <w:marRight w:val="0"/>
          <w:marTop w:val="0"/>
          <w:marBottom w:val="0"/>
          <w:divBdr>
            <w:top w:val="none" w:sz="0" w:space="0" w:color="auto"/>
            <w:left w:val="none" w:sz="0" w:space="0" w:color="auto"/>
            <w:bottom w:val="none" w:sz="0" w:space="0" w:color="auto"/>
            <w:right w:val="none" w:sz="0" w:space="0" w:color="auto"/>
          </w:divBdr>
        </w:div>
        <w:div w:id="1816723685">
          <w:marLeft w:val="640"/>
          <w:marRight w:val="0"/>
          <w:marTop w:val="0"/>
          <w:marBottom w:val="0"/>
          <w:divBdr>
            <w:top w:val="none" w:sz="0" w:space="0" w:color="auto"/>
            <w:left w:val="none" w:sz="0" w:space="0" w:color="auto"/>
            <w:bottom w:val="none" w:sz="0" w:space="0" w:color="auto"/>
            <w:right w:val="none" w:sz="0" w:space="0" w:color="auto"/>
          </w:divBdr>
        </w:div>
        <w:div w:id="1209806604">
          <w:marLeft w:val="640"/>
          <w:marRight w:val="0"/>
          <w:marTop w:val="0"/>
          <w:marBottom w:val="0"/>
          <w:divBdr>
            <w:top w:val="none" w:sz="0" w:space="0" w:color="auto"/>
            <w:left w:val="none" w:sz="0" w:space="0" w:color="auto"/>
            <w:bottom w:val="none" w:sz="0" w:space="0" w:color="auto"/>
            <w:right w:val="none" w:sz="0" w:space="0" w:color="auto"/>
          </w:divBdr>
        </w:div>
        <w:div w:id="46495566">
          <w:marLeft w:val="640"/>
          <w:marRight w:val="0"/>
          <w:marTop w:val="0"/>
          <w:marBottom w:val="0"/>
          <w:divBdr>
            <w:top w:val="none" w:sz="0" w:space="0" w:color="auto"/>
            <w:left w:val="none" w:sz="0" w:space="0" w:color="auto"/>
            <w:bottom w:val="none" w:sz="0" w:space="0" w:color="auto"/>
            <w:right w:val="none" w:sz="0" w:space="0" w:color="auto"/>
          </w:divBdr>
        </w:div>
        <w:div w:id="150409678">
          <w:marLeft w:val="640"/>
          <w:marRight w:val="0"/>
          <w:marTop w:val="0"/>
          <w:marBottom w:val="0"/>
          <w:divBdr>
            <w:top w:val="none" w:sz="0" w:space="0" w:color="auto"/>
            <w:left w:val="none" w:sz="0" w:space="0" w:color="auto"/>
            <w:bottom w:val="none" w:sz="0" w:space="0" w:color="auto"/>
            <w:right w:val="none" w:sz="0" w:space="0" w:color="auto"/>
          </w:divBdr>
        </w:div>
        <w:div w:id="121266638">
          <w:marLeft w:val="640"/>
          <w:marRight w:val="0"/>
          <w:marTop w:val="0"/>
          <w:marBottom w:val="0"/>
          <w:divBdr>
            <w:top w:val="none" w:sz="0" w:space="0" w:color="auto"/>
            <w:left w:val="none" w:sz="0" w:space="0" w:color="auto"/>
            <w:bottom w:val="none" w:sz="0" w:space="0" w:color="auto"/>
            <w:right w:val="none" w:sz="0" w:space="0" w:color="auto"/>
          </w:divBdr>
        </w:div>
        <w:div w:id="888149753">
          <w:marLeft w:val="640"/>
          <w:marRight w:val="0"/>
          <w:marTop w:val="0"/>
          <w:marBottom w:val="0"/>
          <w:divBdr>
            <w:top w:val="none" w:sz="0" w:space="0" w:color="auto"/>
            <w:left w:val="none" w:sz="0" w:space="0" w:color="auto"/>
            <w:bottom w:val="none" w:sz="0" w:space="0" w:color="auto"/>
            <w:right w:val="none" w:sz="0" w:space="0" w:color="auto"/>
          </w:divBdr>
        </w:div>
        <w:div w:id="1632831263">
          <w:marLeft w:val="640"/>
          <w:marRight w:val="0"/>
          <w:marTop w:val="0"/>
          <w:marBottom w:val="0"/>
          <w:divBdr>
            <w:top w:val="none" w:sz="0" w:space="0" w:color="auto"/>
            <w:left w:val="none" w:sz="0" w:space="0" w:color="auto"/>
            <w:bottom w:val="none" w:sz="0" w:space="0" w:color="auto"/>
            <w:right w:val="none" w:sz="0" w:space="0" w:color="auto"/>
          </w:divBdr>
        </w:div>
        <w:div w:id="1178084960">
          <w:marLeft w:val="640"/>
          <w:marRight w:val="0"/>
          <w:marTop w:val="0"/>
          <w:marBottom w:val="0"/>
          <w:divBdr>
            <w:top w:val="none" w:sz="0" w:space="0" w:color="auto"/>
            <w:left w:val="none" w:sz="0" w:space="0" w:color="auto"/>
            <w:bottom w:val="none" w:sz="0" w:space="0" w:color="auto"/>
            <w:right w:val="none" w:sz="0" w:space="0" w:color="auto"/>
          </w:divBdr>
        </w:div>
        <w:div w:id="1030647025">
          <w:marLeft w:val="640"/>
          <w:marRight w:val="0"/>
          <w:marTop w:val="0"/>
          <w:marBottom w:val="0"/>
          <w:divBdr>
            <w:top w:val="none" w:sz="0" w:space="0" w:color="auto"/>
            <w:left w:val="none" w:sz="0" w:space="0" w:color="auto"/>
            <w:bottom w:val="none" w:sz="0" w:space="0" w:color="auto"/>
            <w:right w:val="none" w:sz="0" w:space="0" w:color="auto"/>
          </w:divBdr>
        </w:div>
        <w:div w:id="56588820">
          <w:marLeft w:val="640"/>
          <w:marRight w:val="0"/>
          <w:marTop w:val="0"/>
          <w:marBottom w:val="0"/>
          <w:divBdr>
            <w:top w:val="none" w:sz="0" w:space="0" w:color="auto"/>
            <w:left w:val="none" w:sz="0" w:space="0" w:color="auto"/>
            <w:bottom w:val="none" w:sz="0" w:space="0" w:color="auto"/>
            <w:right w:val="none" w:sz="0" w:space="0" w:color="auto"/>
          </w:divBdr>
        </w:div>
        <w:div w:id="2127036904">
          <w:marLeft w:val="640"/>
          <w:marRight w:val="0"/>
          <w:marTop w:val="0"/>
          <w:marBottom w:val="0"/>
          <w:divBdr>
            <w:top w:val="none" w:sz="0" w:space="0" w:color="auto"/>
            <w:left w:val="none" w:sz="0" w:space="0" w:color="auto"/>
            <w:bottom w:val="none" w:sz="0" w:space="0" w:color="auto"/>
            <w:right w:val="none" w:sz="0" w:space="0" w:color="auto"/>
          </w:divBdr>
        </w:div>
      </w:divsChild>
    </w:div>
    <w:div w:id="480149375">
      <w:bodyDiv w:val="1"/>
      <w:marLeft w:val="0"/>
      <w:marRight w:val="0"/>
      <w:marTop w:val="0"/>
      <w:marBottom w:val="0"/>
      <w:divBdr>
        <w:top w:val="none" w:sz="0" w:space="0" w:color="auto"/>
        <w:left w:val="none" w:sz="0" w:space="0" w:color="auto"/>
        <w:bottom w:val="none" w:sz="0" w:space="0" w:color="auto"/>
        <w:right w:val="none" w:sz="0" w:space="0" w:color="auto"/>
      </w:divBdr>
      <w:divsChild>
        <w:div w:id="372342466">
          <w:marLeft w:val="640"/>
          <w:marRight w:val="0"/>
          <w:marTop w:val="0"/>
          <w:marBottom w:val="0"/>
          <w:divBdr>
            <w:top w:val="none" w:sz="0" w:space="0" w:color="auto"/>
            <w:left w:val="none" w:sz="0" w:space="0" w:color="auto"/>
            <w:bottom w:val="none" w:sz="0" w:space="0" w:color="auto"/>
            <w:right w:val="none" w:sz="0" w:space="0" w:color="auto"/>
          </w:divBdr>
        </w:div>
        <w:div w:id="95953024">
          <w:marLeft w:val="640"/>
          <w:marRight w:val="0"/>
          <w:marTop w:val="0"/>
          <w:marBottom w:val="0"/>
          <w:divBdr>
            <w:top w:val="none" w:sz="0" w:space="0" w:color="auto"/>
            <w:left w:val="none" w:sz="0" w:space="0" w:color="auto"/>
            <w:bottom w:val="none" w:sz="0" w:space="0" w:color="auto"/>
            <w:right w:val="none" w:sz="0" w:space="0" w:color="auto"/>
          </w:divBdr>
        </w:div>
        <w:div w:id="1700664468">
          <w:marLeft w:val="640"/>
          <w:marRight w:val="0"/>
          <w:marTop w:val="0"/>
          <w:marBottom w:val="0"/>
          <w:divBdr>
            <w:top w:val="none" w:sz="0" w:space="0" w:color="auto"/>
            <w:left w:val="none" w:sz="0" w:space="0" w:color="auto"/>
            <w:bottom w:val="none" w:sz="0" w:space="0" w:color="auto"/>
            <w:right w:val="none" w:sz="0" w:space="0" w:color="auto"/>
          </w:divBdr>
        </w:div>
        <w:div w:id="62029763">
          <w:marLeft w:val="640"/>
          <w:marRight w:val="0"/>
          <w:marTop w:val="0"/>
          <w:marBottom w:val="0"/>
          <w:divBdr>
            <w:top w:val="none" w:sz="0" w:space="0" w:color="auto"/>
            <w:left w:val="none" w:sz="0" w:space="0" w:color="auto"/>
            <w:bottom w:val="none" w:sz="0" w:space="0" w:color="auto"/>
            <w:right w:val="none" w:sz="0" w:space="0" w:color="auto"/>
          </w:divBdr>
        </w:div>
        <w:div w:id="458573243">
          <w:marLeft w:val="640"/>
          <w:marRight w:val="0"/>
          <w:marTop w:val="0"/>
          <w:marBottom w:val="0"/>
          <w:divBdr>
            <w:top w:val="none" w:sz="0" w:space="0" w:color="auto"/>
            <w:left w:val="none" w:sz="0" w:space="0" w:color="auto"/>
            <w:bottom w:val="none" w:sz="0" w:space="0" w:color="auto"/>
            <w:right w:val="none" w:sz="0" w:space="0" w:color="auto"/>
          </w:divBdr>
        </w:div>
        <w:div w:id="704601347">
          <w:marLeft w:val="640"/>
          <w:marRight w:val="0"/>
          <w:marTop w:val="0"/>
          <w:marBottom w:val="0"/>
          <w:divBdr>
            <w:top w:val="none" w:sz="0" w:space="0" w:color="auto"/>
            <w:left w:val="none" w:sz="0" w:space="0" w:color="auto"/>
            <w:bottom w:val="none" w:sz="0" w:space="0" w:color="auto"/>
            <w:right w:val="none" w:sz="0" w:space="0" w:color="auto"/>
          </w:divBdr>
        </w:div>
        <w:div w:id="1895694372">
          <w:marLeft w:val="640"/>
          <w:marRight w:val="0"/>
          <w:marTop w:val="0"/>
          <w:marBottom w:val="0"/>
          <w:divBdr>
            <w:top w:val="none" w:sz="0" w:space="0" w:color="auto"/>
            <w:left w:val="none" w:sz="0" w:space="0" w:color="auto"/>
            <w:bottom w:val="none" w:sz="0" w:space="0" w:color="auto"/>
            <w:right w:val="none" w:sz="0" w:space="0" w:color="auto"/>
          </w:divBdr>
        </w:div>
        <w:div w:id="1631208081">
          <w:marLeft w:val="640"/>
          <w:marRight w:val="0"/>
          <w:marTop w:val="0"/>
          <w:marBottom w:val="0"/>
          <w:divBdr>
            <w:top w:val="none" w:sz="0" w:space="0" w:color="auto"/>
            <w:left w:val="none" w:sz="0" w:space="0" w:color="auto"/>
            <w:bottom w:val="none" w:sz="0" w:space="0" w:color="auto"/>
            <w:right w:val="none" w:sz="0" w:space="0" w:color="auto"/>
          </w:divBdr>
        </w:div>
        <w:div w:id="1258565060">
          <w:marLeft w:val="640"/>
          <w:marRight w:val="0"/>
          <w:marTop w:val="0"/>
          <w:marBottom w:val="0"/>
          <w:divBdr>
            <w:top w:val="none" w:sz="0" w:space="0" w:color="auto"/>
            <w:left w:val="none" w:sz="0" w:space="0" w:color="auto"/>
            <w:bottom w:val="none" w:sz="0" w:space="0" w:color="auto"/>
            <w:right w:val="none" w:sz="0" w:space="0" w:color="auto"/>
          </w:divBdr>
        </w:div>
        <w:div w:id="1262907269">
          <w:marLeft w:val="640"/>
          <w:marRight w:val="0"/>
          <w:marTop w:val="0"/>
          <w:marBottom w:val="0"/>
          <w:divBdr>
            <w:top w:val="none" w:sz="0" w:space="0" w:color="auto"/>
            <w:left w:val="none" w:sz="0" w:space="0" w:color="auto"/>
            <w:bottom w:val="none" w:sz="0" w:space="0" w:color="auto"/>
            <w:right w:val="none" w:sz="0" w:space="0" w:color="auto"/>
          </w:divBdr>
        </w:div>
        <w:div w:id="2025665335">
          <w:marLeft w:val="640"/>
          <w:marRight w:val="0"/>
          <w:marTop w:val="0"/>
          <w:marBottom w:val="0"/>
          <w:divBdr>
            <w:top w:val="none" w:sz="0" w:space="0" w:color="auto"/>
            <w:left w:val="none" w:sz="0" w:space="0" w:color="auto"/>
            <w:bottom w:val="none" w:sz="0" w:space="0" w:color="auto"/>
            <w:right w:val="none" w:sz="0" w:space="0" w:color="auto"/>
          </w:divBdr>
        </w:div>
        <w:div w:id="1232690971">
          <w:marLeft w:val="640"/>
          <w:marRight w:val="0"/>
          <w:marTop w:val="0"/>
          <w:marBottom w:val="0"/>
          <w:divBdr>
            <w:top w:val="none" w:sz="0" w:space="0" w:color="auto"/>
            <w:left w:val="none" w:sz="0" w:space="0" w:color="auto"/>
            <w:bottom w:val="none" w:sz="0" w:space="0" w:color="auto"/>
            <w:right w:val="none" w:sz="0" w:space="0" w:color="auto"/>
          </w:divBdr>
        </w:div>
        <w:div w:id="1137721193">
          <w:marLeft w:val="640"/>
          <w:marRight w:val="0"/>
          <w:marTop w:val="0"/>
          <w:marBottom w:val="0"/>
          <w:divBdr>
            <w:top w:val="none" w:sz="0" w:space="0" w:color="auto"/>
            <w:left w:val="none" w:sz="0" w:space="0" w:color="auto"/>
            <w:bottom w:val="none" w:sz="0" w:space="0" w:color="auto"/>
            <w:right w:val="none" w:sz="0" w:space="0" w:color="auto"/>
          </w:divBdr>
        </w:div>
        <w:div w:id="1027414444">
          <w:marLeft w:val="640"/>
          <w:marRight w:val="0"/>
          <w:marTop w:val="0"/>
          <w:marBottom w:val="0"/>
          <w:divBdr>
            <w:top w:val="none" w:sz="0" w:space="0" w:color="auto"/>
            <w:left w:val="none" w:sz="0" w:space="0" w:color="auto"/>
            <w:bottom w:val="none" w:sz="0" w:space="0" w:color="auto"/>
            <w:right w:val="none" w:sz="0" w:space="0" w:color="auto"/>
          </w:divBdr>
        </w:div>
        <w:div w:id="2044749284">
          <w:marLeft w:val="640"/>
          <w:marRight w:val="0"/>
          <w:marTop w:val="0"/>
          <w:marBottom w:val="0"/>
          <w:divBdr>
            <w:top w:val="none" w:sz="0" w:space="0" w:color="auto"/>
            <w:left w:val="none" w:sz="0" w:space="0" w:color="auto"/>
            <w:bottom w:val="none" w:sz="0" w:space="0" w:color="auto"/>
            <w:right w:val="none" w:sz="0" w:space="0" w:color="auto"/>
          </w:divBdr>
        </w:div>
        <w:div w:id="1869946599">
          <w:marLeft w:val="640"/>
          <w:marRight w:val="0"/>
          <w:marTop w:val="0"/>
          <w:marBottom w:val="0"/>
          <w:divBdr>
            <w:top w:val="none" w:sz="0" w:space="0" w:color="auto"/>
            <w:left w:val="none" w:sz="0" w:space="0" w:color="auto"/>
            <w:bottom w:val="none" w:sz="0" w:space="0" w:color="auto"/>
            <w:right w:val="none" w:sz="0" w:space="0" w:color="auto"/>
          </w:divBdr>
        </w:div>
      </w:divsChild>
    </w:div>
    <w:div w:id="508762468">
      <w:bodyDiv w:val="1"/>
      <w:marLeft w:val="0"/>
      <w:marRight w:val="0"/>
      <w:marTop w:val="0"/>
      <w:marBottom w:val="0"/>
      <w:divBdr>
        <w:top w:val="none" w:sz="0" w:space="0" w:color="auto"/>
        <w:left w:val="none" w:sz="0" w:space="0" w:color="auto"/>
        <w:bottom w:val="none" w:sz="0" w:space="0" w:color="auto"/>
        <w:right w:val="none" w:sz="0" w:space="0" w:color="auto"/>
      </w:divBdr>
      <w:divsChild>
        <w:div w:id="468287050">
          <w:marLeft w:val="640"/>
          <w:marRight w:val="0"/>
          <w:marTop w:val="0"/>
          <w:marBottom w:val="0"/>
          <w:divBdr>
            <w:top w:val="none" w:sz="0" w:space="0" w:color="auto"/>
            <w:left w:val="none" w:sz="0" w:space="0" w:color="auto"/>
            <w:bottom w:val="none" w:sz="0" w:space="0" w:color="auto"/>
            <w:right w:val="none" w:sz="0" w:space="0" w:color="auto"/>
          </w:divBdr>
        </w:div>
        <w:div w:id="77945400">
          <w:marLeft w:val="640"/>
          <w:marRight w:val="0"/>
          <w:marTop w:val="0"/>
          <w:marBottom w:val="0"/>
          <w:divBdr>
            <w:top w:val="none" w:sz="0" w:space="0" w:color="auto"/>
            <w:left w:val="none" w:sz="0" w:space="0" w:color="auto"/>
            <w:bottom w:val="none" w:sz="0" w:space="0" w:color="auto"/>
            <w:right w:val="none" w:sz="0" w:space="0" w:color="auto"/>
          </w:divBdr>
        </w:div>
        <w:div w:id="715470030">
          <w:marLeft w:val="640"/>
          <w:marRight w:val="0"/>
          <w:marTop w:val="0"/>
          <w:marBottom w:val="0"/>
          <w:divBdr>
            <w:top w:val="none" w:sz="0" w:space="0" w:color="auto"/>
            <w:left w:val="none" w:sz="0" w:space="0" w:color="auto"/>
            <w:bottom w:val="none" w:sz="0" w:space="0" w:color="auto"/>
            <w:right w:val="none" w:sz="0" w:space="0" w:color="auto"/>
          </w:divBdr>
        </w:div>
        <w:div w:id="1521356470">
          <w:marLeft w:val="640"/>
          <w:marRight w:val="0"/>
          <w:marTop w:val="0"/>
          <w:marBottom w:val="0"/>
          <w:divBdr>
            <w:top w:val="none" w:sz="0" w:space="0" w:color="auto"/>
            <w:left w:val="none" w:sz="0" w:space="0" w:color="auto"/>
            <w:bottom w:val="none" w:sz="0" w:space="0" w:color="auto"/>
            <w:right w:val="none" w:sz="0" w:space="0" w:color="auto"/>
          </w:divBdr>
        </w:div>
        <w:div w:id="1639064115">
          <w:marLeft w:val="640"/>
          <w:marRight w:val="0"/>
          <w:marTop w:val="0"/>
          <w:marBottom w:val="0"/>
          <w:divBdr>
            <w:top w:val="none" w:sz="0" w:space="0" w:color="auto"/>
            <w:left w:val="none" w:sz="0" w:space="0" w:color="auto"/>
            <w:bottom w:val="none" w:sz="0" w:space="0" w:color="auto"/>
            <w:right w:val="none" w:sz="0" w:space="0" w:color="auto"/>
          </w:divBdr>
        </w:div>
        <w:div w:id="240919280">
          <w:marLeft w:val="640"/>
          <w:marRight w:val="0"/>
          <w:marTop w:val="0"/>
          <w:marBottom w:val="0"/>
          <w:divBdr>
            <w:top w:val="none" w:sz="0" w:space="0" w:color="auto"/>
            <w:left w:val="none" w:sz="0" w:space="0" w:color="auto"/>
            <w:bottom w:val="none" w:sz="0" w:space="0" w:color="auto"/>
            <w:right w:val="none" w:sz="0" w:space="0" w:color="auto"/>
          </w:divBdr>
        </w:div>
        <w:div w:id="1961255487">
          <w:marLeft w:val="640"/>
          <w:marRight w:val="0"/>
          <w:marTop w:val="0"/>
          <w:marBottom w:val="0"/>
          <w:divBdr>
            <w:top w:val="none" w:sz="0" w:space="0" w:color="auto"/>
            <w:left w:val="none" w:sz="0" w:space="0" w:color="auto"/>
            <w:bottom w:val="none" w:sz="0" w:space="0" w:color="auto"/>
            <w:right w:val="none" w:sz="0" w:space="0" w:color="auto"/>
          </w:divBdr>
        </w:div>
        <w:div w:id="792747329">
          <w:marLeft w:val="640"/>
          <w:marRight w:val="0"/>
          <w:marTop w:val="0"/>
          <w:marBottom w:val="0"/>
          <w:divBdr>
            <w:top w:val="none" w:sz="0" w:space="0" w:color="auto"/>
            <w:left w:val="none" w:sz="0" w:space="0" w:color="auto"/>
            <w:bottom w:val="none" w:sz="0" w:space="0" w:color="auto"/>
            <w:right w:val="none" w:sz="0" w:space="0" w:color="auto"/>
          </w:divBdr>
        </w:div>
        <w:div w:id="894438145">
          <w:marLeft w:val="640"/>
          <w:marRight w:val="0"/>
          <w:marTop w:val="0"/>
          <w:marBottom w:val="0"/>
          <w:divBdr>
            <w:top w:val="none" w:sz="0" w:space="0" w:color="auto"/>
            <w:left w:val="none" w:sz="0" w:space="0" w:color="auto"/>
            <w:bottom w:val="none" w:sz="0" w:space="0" w:color="auto"/>
            <w:right w:val="none" w:sz="0" w:space="0" w:color="auto"/>
          </w:divBdr>
        </w:div>
        <w:div w:id="509104627">
          <w:marLeft w:val="640"/>
          <w:marRight w:val="0"/>
          <w:marTop w:val="0"/>
          <w:marBottom w:val="0"/>
          <w:divBdr>
            <w:top w:val="none" w:sz="0" w:space="0" w:color="auto"/>
            <w:left w:val="none" w:sz="0" w:space="0" w:color="auto"/>
            <w:bottom w:val="none" w:sz="0" w:space="0" w:color="auto"/>
            <w:right w:val="none" w:sz="0" w:space="0" w:color="auto"/>
          </w:divBdr>
        </w:div>
        <w:div w:id="100417884">
          <w:marLeft w:val="640"/>
          <w:marRight w:val="0"/>
          <w:marTop w:val="0"/>
          <w:marBottom w:val="0"/>
          <w:divBdr>
            <w:top w:val="none" w:sz="0" w:space="0" w:color="auto"/>
            <w:left w:val="none" w:sz="0" w:space="0" w:color="auto"/>
            <w:bottom w:val="none" w:sz="0" w:space="0" w:color="auto"/>
            <w:right w:val="none" w:sz="0" w:space="0" w:color="auto"/>
          </w:divBdr>
        </w:div>
        <w:div w:id="1918132562">
          <w:marLeft w:val="640"/>
          <w:marRight w:val="0"/>
          <w:marTop w:val="0"/>
          <w:marBottom w:val="0"/>
          <w:divBdr>
            <w:top w:val="none" w:sz="0" w:space="0" w:color="auto"/>
            <w:left w:val="none" w:sz="0" w:space="0" w:color="auto"/>
            <w:bottom w:val="none" w:sz="0" w:space="0" w:color="auto"/>
            <w:right w:val="none" w:sz="0" w:space="0" w:color="auto"/>
          </w:divBdr>
        </w:div>
      </w:divsChild>
    </w:div>
    <w:div w:id="556824302">
      <w:bodyDiv w:val="1"/>
      <w:marLeft w:val="0"/>
      <w:marRight w:val="0"/>
      <w:marTop w:val="0"/>
      <w:marBottom w:val="0"/>
      <w:divBdr>
        <w:top w:val="none" w:sz="0" w:space="0" w:color="auto"/>
        <w:left w:val="none" w:sz="0" w:space="0" w:color="auto"/>
        <w:bottom w:val="none" w:sz="0" w:space="0" w:color="auto"/>
        <w:right w:val="none" w:sz="0" w:space="0" w:color="auto"/>
      </w:divBdr>
      <w:divsChild>
        <w:div w:id="1689915681">
          <w:marLeft w:val="0"/>
          <w:marRight w:val="0"/>
          <w:marTop w:val="0"/>
          <w:marBottom w:val="0"/>
          <w:divBdr>
            <w:top w:val="none" w:sz="0" w:space="0" w:color="auto"/>
            <w:left w:val="none" w:sz="0" w:space="0" w:color="auto"/>
            <w:bottom w:val="none" w:sz="0" w:space="0" w:color="auto"/>
            <w:right w:val="none" w:sz="0" w:space="0" w:color="auto"/>
          </w:divBdr>
          <w:divsChild>
            <w:div w:id="853614076">
              <w:marLeft w:val="0"/>
              <w:marRight w:val="0"/>
              <w:marTop w:val="0"/>
              <w:marBottom w:val="0"/>
              <w:divBdr>
                <w:top w:val="none" w:sz="0" w:space="0" w:color="auto"/>
                <w:left w:val="none" w:sz="0" w:space="0" w:color="auto"/>
                <w:bottom w:val="none" w:sz="0" w:space="0" w:color="auto"/>
                <w:right w:val="none" w:sz="0" w:space="0" w:color="auto"/>
              </w:divBdr>
              <w:divsChild>
                <w:div w:id="1567839880">
                  <w:marLeft w:val="0"/>
                  <w:marRight w:val="0"/>
                  <w:marTop w:val="0"/>
                  <w:marBottom w:val="0"/>
                  <w:divBdr>
                    <w:top w:val="none" w:sz="0" w:space="0" w:color="auto"/>
                    <w:left w:val="none" w:sz="0" w:space="0" w:color="auto"/>
                    <w:bottom w:val="none" w:sz="0" w:space="0" w:color="auto"/>
                    <w:right w:val="none" w:sz="0" w:space="0" w:color="auto"/>
                  </w:divBdr>
                  <w:divsChild>
                    <w:div w:id="46396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645342">
      <w:bodyDiv w:val="1"/>
      <w:marLeft w:val="0"/>
      <w:marRight w:val="0"/>
      <w:marTop w:val="0"/>
      <w:marBottom w:val="0"/>
      <w:divBdr>
        <w:top w:val="none" w:sz="0" w:space="0" w:color="auto"/>
        <w:left w:val="none" w:sz="0" w:space="0" w:color="auto"/>
        <w:bottom w:val="none" w:sz="0" w:space="0" w:color="auto"/>
        <w:right w:val="none" w:sz="0" w:space="0" w:color="auto"/>
      </w:divBdr>
      <w:divsChild>
        <w:div w:id="1353996208">
          <w:marLeft w:val="0"/>
          <w:marRight w:val="0"/>
          <w:marTop w:val="0"/>
          <w:marBottom w:val="0"/>
          <w:divBdr>
            <w:top w:val="none" w:sz="0" w:space="0" w:color="auto"/>
            <w:left w:val="none" w:sz="0" w:space="0" w:color="auto"/>
            <w:bottom w:val="none" w:sz="0" w:space="0" w:color="auto"/>
            <w:right w:val="none" w:sz="0" w:space="0" w:color="auto"/>
          </w:divBdr>
          <w:divsChild>
            <w:div w:id="319578735">
              <w:marLeft w:val="0"/>
              <w:marRight w:val="0"/>
              <w:marTop w:val="0"/>
              <w:marBottom w:val="0"/>
              <w:divBdr>
                <w:top w:val="none" w:sz="0" w:space="0" w:color="auto"/>
                <w:left w:val="none" w:sz="0" w:space="0" w:color="auto"/>
                <w:bottom w:val="none" w:sz="0" w:space="0" w:color="auto"/>
                <w:right w:val="none" w:sz="0" w:space="0" w:color="auto"/>
              </w:divBdr>
              <w:divsChild>
                <w:div w:id="41104415">
                  <w:marLeft w:val="0"/>
                  <w:marRight w:val="0"/>
                  <w:marTop w:val="0"/>
                  <w:marBottom w:val="0"/>
                  <w:divBdr>
                    <w:top w:val="none" w:sz="0" w:space="0" w:color="auto"/>
                    <w:left w:val="none" w:sz="0" w:space="0" w:color="auto"/>
                    <w:bottom w:val="none" w:sz="0" w:space="0" w:color="auto"/>
                    <w:right w:val="none" w:sz="0" w:space="0" w:color="auto"/>
                  </w:divBdr>
                  <w:divsChild>
                    <w:div w:id="170324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143145">
      <w:bodyDiv w:val="1"/>
      <w:marLeft w:val="0"/>
      <w:marRight w:val="0"/>
      <w:marTop w:val="0"/>
      <w:marBottom w:val="0"/>
      <w:divBdr>
        <w:top w:val="none" w:sz="0" w:space="0" w:color="auto"/>
        <w:left w:val="none" w:sz="0" w:space="0" w:color="auto"/>
        <w:bottom w:val="none" w:sz="0" w:space="0" w:color="auto"/>
        <w:right w:val="none" w:sz="0" w:space="0" w:color="auto"/>
      </w:divBdr>
      <w:divsChild>
        <w:div w:id="150605149">
          <w:marLeft w:val="0"/>
          <w:marRight w:val="0"/>
          <w:marTop w:val="0"/>
          <w:marBottom w:val="0"/>
          <w:divBdr>
            <w:top w:val="none" w:sz="0" w:space="0" w:color="auto"/>
            <w:left w:val="none" w:sz="0" w:space="0" w:color="auto"/>
            <w:bottom w:val="none" w:sz="0" w:space="0" w:color="auto"/>
            <w:right w:val="none" w:sz="0" w:space="0" w:color="auto"/>
          </w:divBdr>
          <w:divsChild>
            <w:div w:id="331837294">
              <w:marLeft w:val="0"/>
              <w:marRight w:val="0"/>
              <w:marTop w:val="0"/>
              <w:marBottom w:val="0"/>
              <w:divBdr>
                <w:top w:val="none" w:sz="0" w:space="0" w:color="auto"/>
                <w:left w:val="none" w:sz="0" w:space="0" w:color="auto"/>
                <w:bottom w:val="none" w:sz="0" w:space="0" w:color="auto"/>
                <w:right w:val="none" w:sz="0" w:space="0" w:color="auto"/>
              </w:divBdr>
              <w:divsChild>
                <w:div w:id="261227120">
                  <w:marLeft w:val="0"/>
                  <w:marRight w:val="0"/>
                  <w:marTop w:val="0"/>
                  <w:marBottom w:val="0"/>
                  <w:divBdr>
                    <w:top w:val="none" w:sz="0" w:space="0" w:color="auto"/>
                    <w:left w:val="none" w:sz="0" w:space="0" w:color="auto"/>
                    <w:bottom w:val="none" w:sz="0" w:space="0" w:color="auto"/>
                    <w:right w:val="none" w:sz="0" w:space="0" w:color="auto"/>
                  </w:divBdr>
                  <w:divsChild>
                    <w:div w:id="114697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156429">
      <w:bodyDiv w:val="1"/>
      <w:marLeft w:val="0"/>
      <w:marRight w:val="0"/>
      <w:marTop w:val="0"/>
      <w:marBottom w:val="0"/>
      <w:divBdr>
        <w:top w:val="none" w:sz="0" w:space="0" w:color="auto"/>
        <w:left w:val="none" w:sz="0" w:space="0" w:color="auto"/>
        <w:bottom w:val="none" w:sz="0" w:space="0" w:color="auto"/>
        <w:right w:val="none" w:sz="0" w:space="0" w:color="auto"/>
      </w:divBdr>
      <w:divsChild>
        <w:div w:id="464390494">
          <w:marLeft w:val="640"/>
          <w:marRight w:val="0"/>
          <w:marTop w:val="0"/>
          <w:marBottom w:val="0"/>
          <w:divBdr>
            <w:top w:val="none" w:sz="0" w:space="0" w:color="auto"/>
            <w:left w:val="none" w:sz="0" w:space="0" w:color="auto"/>
            <w:bottom w:val="none" w:sz="0" w:space="0" w:color="auto"/>
            <w:right w:val="none" w:sz="0" w:space="0" w:color="auto"/>
          </w:divBdr>
        </w:div>
        <w:div w:id="1613784520">
          <w:marLeft w:val="640"/>
          <w:marRight w:val="0"/>
          <w:marTop w:val="0"/>
          <w:marBottom w:val="0"/>
          <w:divBdr>
            <w:top w:val="none" w:sz="0" w:space="0" w:color="auto"/>
            <w:left w:val="none" w:sz="0" w:space="0" w:color="auto"/>
            <w:bottom w:val="none" w:sz="0" w:space="0" w:color="auto"/>
            <w:right w:val="none" w:sz="0" w:space="0" w:color="auto"/>
          </w:divBdr>
        </w:div>
        <w:div w:id="1406105493">
          <w:marLeft w:val="640"/>
          <w:marRight w:val="0"/>
          <w:marTop w:val="0"/>
          <w:marBottom w:val="0"/>
          <w:divBdr>
            <w:top w:val="none" w:sz="0" w:space="0" w:color="auto"/>
            <w:left w:val="none" w:sz="0" w:space="0" w:color="auto"/>
            <w:bottom w:val="none" w:sz="0" w:space="0" w:color="auto"/>
            <w:right w:val="none" w:sz="0" w:space="0" w:color="auto"/>
          </w:divBdr>
        </w:div>
        <w:div w:id="1264604433">
          <w:marLeft w:val="640"/>
          <w:marRight w:val="0"/>
          <w:marTop w:val="0"/>
          <w:marBottom w:val="0"/>
          <w:divBdr>
            <w:top w:val="none" w:sz="0" w:space="0" w:color="auto"/>
            <w:left w:val="none" w:sz="0" w:space="0" w:color="auto"/>
            <w:bottom w:val="none" w:sz="0" w:space="0" w:color="auto"/>
            <w:right w:val="none" w:sz="0" w:space="0" w:color="auto"/>
          </w:divBdr>
        </w:div>
        <w:div w:id="69541907">
          <w:marLeft w:val="640"/>
          <w:marRight w:val="0"/>
          <w:marTop w:val="0"/>
          <w:marBottom w:val="0"/>
          <w:divBdr>
            <w:top w:val="none" w:sz="0" w:space="0" w:color="auto"/>
            <w:left w:val="none" w:sz="0" w:space="0" w:color="auto"/>
            <w:bottom w:val="none" w:sz="0" w:space="0" w:color="auto"/>
            <w:right w:val="none" w:sz="0" w:space="0" w:color="auto"/>
          </w:divBdr>
        </w:div>
        <w:div w:id="110709361">
          <w:marLeft w:val="640"/>
          <w:marRight w:val="0"/>
          <w:marTop w:val="0"/>
          <w:marBottom w:val="0"/>
          <w:divBdr>
            <w:top w:val="none" w:sz="0" w:space="0" w:color="auto"/>
            <w:left w:val="none" w:sz="0" w:space="0" w:color="auto"/>
            <w:bottom w:val="none" w:sz="0" w:space="0" w:color="auto"/>
            <w:right w:val="none" w:sz="0" w:space="0" w:color="auto"/>
          </w:divBdr>
        </w:div>
        <w:div w:id="1990355645">
          <w:marLeft w:val="640"/>
          <w:marRight w:val="0"/>
          <w:marTop w:val="0"/>
          <w:marBottom w:val="0"/>
          <w:divBdr>
            <w:top w:val="none" w:sz="0" w:space="0" w:color="auto"/>
            <w:left w:val="none" w:sz="0" w:space="0" w:color="auto"/>
            <w:bottom w:val="none" w:sz="0" w:space="0" w:color="auto"/>
            <w:right w:val="none" w:sz="0" w:space="0" w:color="auto"/>
          </w:divBdr>
        </w:div>
        <w:div w:id="66002251">
          <w:marLeft w:val="640"/>
          <w:marRight w:val="0"/>
          <w:marTop w:val="0"/>
          <w:marBottom w:val="0"/>
          <w:divBdr>
            <w:top w:val="none" w:sz="0" w:space="0" w:color="auto"/>
            <w:left w:val="none" w:sz="0" w:space="0" w:color="auto"/>
            <w:bottom w:val="none" w:sz="0" w:space="0" w:color="auto"/>
            <w:right w:val="none" w:sz="0" w:space="0" w:color="auto"/>
          </w:divBdr>
        </w:div>
        <w:div w:id="1437024333">
          <w:marLeft w:val="640"/>
          <w:marRight w:val="0"/>
          <w:marTop w:val="0"/>
          <w:marBottom w:val="0"/>
          <w:divBdr>
            <w:top w:val="none" w:sz="0" w:space="0" w:color="auto"/>
            <w:left w:val="none" w:sz="0" w:space="0" w:color="auto"/>
            <w:bottom w:val="none" w:sz="0" w:space="0" w:color="auto"/>
            <w:right w:val="none" w:sz="0" w:space="0" w:color="auto"/>
          </w:divBdr>
        </w:div>
        <w:div w:id="1395158935">
          <w:marLeft w:val="640"/>
          <w:marRight w:val="0"/>
          <w:marTop w:val="0"/>
          <w:marBottom w:val="0"/>
          <w:divBdr>
            <w:top w:val="none" w:sz="0" w:space="0" w:color="auto"/>
            <w:left w:val="none" w:sz="0" w:space="0" w:color="auto"/>
            <w:bottom w:val="none" w:sz="0" w:space="0" w:color="auto"/>
            <w:right w:val="none" w:sz="0" w:space="0" w:color="auto"/>
          </w:divBdr>
        </w:div>
        <w:div w:id="539979689">
          <w:marLeft w:val="640"/>
          <w:marRight w:val="0"/>
          <w:marTop w:val="0"/>
          <w:marBottom w:val="0"/>
          <w:divBdr>
            <w:top w:val="none" w:sz="0" w:space="0" w:color="auto"/>
            <w:left w:val="none" w:sz="0" w:space="0" w:color="auto"/>
            <w:bottom w:val="none" w:sz="0" w:space="0" w:color="auto"/>
            <w:right w:val="none" w:sz="0" w:space="0" w:color="auto"/>
          </w:divBdr>
        </w:div>
        <w:div w:id="1527256246">
          <w:marLeft w:val="640"/>
          <w:marRight w:val="0"/>
          <w:marTop w:val="0"/>
          <w:marBottom w:val="0"/>
          <w:divBdr>
            <w:top w:val="none" w:sz="0" w:space="0" w:color="auto"/>
            <w:left w:val="none" w:sz="0" w:space="0" w:color="auto"/>
            <w:bottom w:val="none" w:sz="0" w:space="0" w:color="auto"/>
            <w:right w:val="none" w:sz="0" w:space="0" w:color="auto"/>
          </w:divBdr>
        </w:div>
        <w:div w:id="597908985">
          <w:marLeft w:val="640"/>
          <w:marRight w:val="0"/>
          <w:marTop w:val="0"/>
          <w:marBottom w:val="0"/>
          <w:divBdr>
            <w:top w:val="none" w:sz="0" w:space="0" w:color="auto"/>
            <w:left w:val="none" w:sz="0" w:space="0" w:color="auto"/>
            <w:bottom w:val="none" w:sz="0" w:space="0" w:color="auto"/>
            <w:right w:val="none" w:sz="0" w:space="0" w:color="auto"/>
          </w:divBdr>
        </w:div>
        <w:div w:id="1329096354">
          <w:marLeft w:val="640"/>
          <w:marRight w:val="0"/>
          <w:marTop w:val="0"/>
          <w:marBottom w:val="0"/>
          <w:divBdr>
            <w:top w:val="none" w:sz="0" w:space="0" w:color="auto"/>
            <w:left w:val="none" w:sz="0" w:space="0" w:color="auto"/>
            <w:bottom w:val="none" w:sz="0" w:space="0" w:color="auto"/>
            <w:right w:val="none" w:sz="0" w:space="0" w:color="auto"/>
          </w:divBdr>
        </w:div>
        <w:div w:id="72050569">
          <w:marLeft w:val="640"/>
          <w:marRight w:val="0"/>
          <w:marTop w:val="0"/>
          <w:marBottom w:val="0"/>
          <w:divBdr>
            <w:top w:val="none" w:sz="0" w:space="0" w:color="auto"/>
            <w:left w:val="none" w:sz="0" w:space="0" w:color="auto"/>
            <w:bottom w:val="none" w:sz="0" w:space="0" w:color="auto"/>
            <w:right w:val="none" w:sz="0" w:space="0" w:color="auto"/>
          </w:divBdr>
        </w:div>
        <w:div w:id="274871015">
          <w:marLeft w:val="640"/>
          <w:marRight w:val="0"/>
          <w:marTop w:val="0"/>
          <w:marBottom w:val="0"/>
          <w:divBdr>
            <w:top w:val="none" w:sz="0" w:space="0" w:color="auto"/>
            <w:left w:val="none" w:sz="0" w:space="0" w:color="auto"/>
            <w:bottom w:val="none" w:sz="0" w:space="0" w:color="auto"/>
            <w:right w:val="none" w:sz="0" w:space="0" w:color="auto"/>
          </w:divBdr>
        </w:div>
        <w:div w:id="1913850918">
          <w:marLeft w:val="640"/>
          <w:marRight w:val="0"/>
          <w:marTop w:val="0"/>
          <w:marBottom w:val="0"/>
          <w:divBdr>
            <w:top w:val="none" w:sz="0" w:space="0" w:color="auto"/>
            <w:left w:val="none" w:sz="0" w:space="0" w:color="auto"/>
            <w:bottom w:val="none" w:sz="0" w:space="0" w:color="auto"/>
            <w:right w:val="none" w:sz="0" w:space="0" w:color="auto"/>
          </w:divBdr>
        </w:div>
      </w:divsChild>
    </w:div>
    <w:div w:id="685792538">
      <w:bodyDiv w:val="1"/>
      <w:marLeft w:val="0"/>
      <w:marRight w:val="0"/>
      <w:marTop w:val="0"/>
      <w:marBottom w:val="0"/>
      <w:divBdr>
        <w:top w:val="none" w:sz="0" w:space="0" w:color="auto"/>
        <w:left w:val="none" w:sz="0" w:space="0" w:color="auto"/>
        <w:bottom w:val="none" w:sz="0" w:space="0" w:color="auto"/>
        <w:right w:val="none" w:sz="0" w:space="0" w:color="auto"/>
      </w:divBdr>
      <w:divsChild>
        <w:div w:id="1316225427">
          <w:marLeft w:val="640"/>
          <w:marRight w:val="0"/>
          <w:marTop w:val="0"/>
          <w:marBottom w:val="0"/>
          <w:divBdr>
            <w:top w:val="none" w:sz="0" w:space="0" w:color="auto"/>
            <w:left w:val="none" w:sz="0" w:space="0" w:color="auto"/>
            <w:bottom w:val="none" w:sz="0" w:space="0" w:color="auto"/>
            <w:right w:val="none" w:sz="0" w:space="0" w:color="auto"/>
          </w:divBdr>
        </w:div>
        <w:div w:id="1650746095">
          <w:marLeft w:val="640"/>
          <w:marRight w:val="0"/>
          <w:marTop w:val="0"/>
          <w:marBottom w:val="0"/>
          <w:divBdr>
            <w:top w:val="none" w:sz="0" w:space="0" w:color="auto"/>
            <w:left w:val="none" w:sz="0" w:space="0" w:color="auto"/>
            <w:bottom w:val="none" w:sz="0" w:space="0" w:color="auto"/>
            <w:right w:val="none" w:sz="0" w:space="0" w:color="auto"/>
          </w:divBdr>
        </w:div>
        <w:div w:id="2109888162">
          <w:marLeft w:val="640"/>
          <w:marRight w:val="0"/>
          <w:marTop w:val="0"/>
          <w:marBottom w:val="0"/>
          <w:divBdr>
            <w:top w:val="none" w:sz="0" w:space="0" w:color="auto"/>
            <w:left w:val="none" w:sz="0" w:space="0" w:color="auto"/>
            <w:bottom w:val="none" w:sz="0" w:space="0" w:color="auto"/>
            <w:right w:val="none" w:sz="0" w:space="0" w:color="auto"/>
          </w:divBdr>
        </w:div>
        <w:div w:id="517163518">
          <w:marLeft w:val="640"/>
          <w:marRight w:val="0"/>
          <w:marTop w:val="0"/>
          <w:marBottom w:val="0"/>
          <w:divBdr>
            <w:top w:val="none" w:sz="0" w:space="0" w:color="auto"/>
            <w:left w:val="none" w:sz="0" w:space="0" w:color="auto"/>
            <w:bottom w:val="none" w:sz="0" w:space="0" w:color="auto"/>
            <w:right w:val="none" w:sz="0" w:space="0" w:color="auto"/>
          </w:divBdr>
        </w:div>
        <w:div w:id="1026254579">
          <w:marLeft w:val="640"/>
          <w:marRight w:val="0"/>
          <w:marTop w:val="0"/>
          <w:marBottom w:val="0"/>
          <w:divBdr>
            <w:top w:val="none" w:sz="0" w:space="0" w:color="auto"/>
            <w:left w:val="none" w:sz="0" w:space="0" w:color="auto"/>
            <w:bottom w:val="none" w:sz="0" w:space="0" w:color="auto"/>
            <w:right w:val="none" w:sz="0" w:space="0" w:color="auto"/>
          </w:divBdr>
        </w:div>
        <w:div w:id="532301614">
          <w:marLeft w:val="640"/>
          <w:marRight w:val="0"/>
          <w:marTop w:val="0"/>
          <w:marBottom w:val="0"/>
          <w:divBdr>
            <w:top w:val="none" w:sz="0" w:space="0" w:color="auto"/>
            <w:left w:val="none" w:sz="0" w:space="0" w:color="auto"/>
            <w:bottom w:val="none" w:sz="0" w:space="0" w:color="auto"/>
            <w:right w:val="none" w:sz="0" w:space="0" w:color="auto"/>
          </w:divBdr>
        </w:div>
        <w:div w:id="1012073070">
          <w:marLeft w:val="640"/>
          <w:marRight w:val="0"/>
          <w:marTop w:val="0"/>
          <w:marBottom w:val="0"/>
          <w:divBdr>
            <w:top w:val="none" w:sz="0" w:space="0" w:color="auto"/>
            <w:left w:val="none" w:sz="0" w:space="0" w:color="auto"/>
            <w:bottom w:val="none" w:sz="0" w:space="0" w:color="auto"/>
            <w:right w:val="none" w:sz="0" w:space="0" w:color="auto"/>
          </w:divBdr>
        </w:div>
        <w:div w:id="1003122486">
          <w:marLeft w:val="640"/>
          <w:marRight w:val="0"/>
          <w:marTop w:val="0"/>
          <w:marBottom w:val="0"/>
          <w:divBdr>
            <w:top w:val="none" w:sz="0" w:space="0" w:color="auto"/>
            <w:left w:val="none" w:sz="0" w:space="0" w:color="auto"/>
            <w:bottom w:val="none" w:sz="0" w:space="0" w:color="auto"/>
            <w:right w:val="none" w:sz="0" w:space="0" w:color="auto"/>
          </w:divBdr>
        </w:div>
        <w:div w:id="587881624">
          <w:marLeft w:val="640"/>
          <w:marRight w:val="0"/>
          <w:marTop w:val="0"/>
          <w:marBottom w:val="0"/>
          <w:divBdr>
            <w:top w:val="none" w:sz="0" w:space="0" w:color="auto"/>
            <w:left w:val="none" w:sz="0" w:space="0" w:color="auto"/>
            <w:bottom w:val="none" w:sz="0" w:space="0" w:color="auto"/>
            <w:right w:val="none" w:sz="0" w:space="0" w:color="auto"/>
          </w:divBdr>
        </w:div>
        <w:div w:id="1305575423">
          <w:marLeft w:val="640"/>
          <w:marRight w:val="0"/>
          <w:marTop w:val="0"/>
          <w:marBottom w:val="0"/>
          <w:divBdr>
            <w:top w:val="none" w:sz="0" w:space="0" w:color="auto"/>
            <w:left w:val="none" w:sz="0" w:space="0" w:color="auto"/>
            <w:bottom w:val="none" w:sz="0" w:space="0" w:color="auto"/>
            <w:right w:val="none" w:sz="0" w:space="0" w:color="auto"/>
          </w:divBdr>
        </w:div>
        <w:div w:id="1978679638">
          <w:marLeft w:val="640"/>
          <w:marRight w:val="0"/>
          <w:marTop w:val="0"/>
          <w:marBottom w:val="0"/>
          <w:divBdr>
            <w:top w:val="none" w:sz="0" w:space="0" w:color="auto"/>
            <w:left w:val="none" w:sz="0" w:space="0" w:color="auto"/>
            <w:bottom w:val="none" w:sz="0" w:space="0" w:color="auto"/>
            <w:right w:val="none" w:sz="0" w:space="0" w:color="auto"/>
          </w:divBdr>
        </w:div>
        <w:div w:id="680161212">
          <w:marLeft w:val="640"/>
          <w:marRight w:val="0"/>
          <w:marTop w:val="0"/>
          <w:marBottom w:val="0"/>
          <w:divBdr>
            <w:top w:val="none" w:sz="0" w:space="0" w:color="auto"/>
            <w:left w:val="none" w:sz="0" w:space="0" w:color="auto"/>
            <w:bottom w:val="none" w:sz="0" w:space="0" w:color="auto"/>
            <w:right w:val="none" w:sz="0" w:space="0" w:color="auto"/>
          </w:divBdr>
        </w:div>
        <w:div w:id="530995901">
          <w:marLeft w:val="640"/>
          <w:marRight w:val="0"/>
          <w:marTop w:val="0"/>
          <w:marBottom w:val="0"/>
          <w:divBdr>
            <w:top w:val="none" w:sz="0" w:space="0" w:color="auto"/>
            <w:left w:val="none" w:sz="0" w:space="0" w:color="auto"/>
            <w:bottom w:val="none" w:sz="0" w:space="0" w:color="auto"/>
            <w:right w:val="none" w:sz="0" w:space="0" w:color="auto"/>
          </w:divBdr>
        </w:div>
        <w:div w:id="957033321">
          <w:marLeft w:val="640"/>
          <w:marRight w:val="0"/>
          <w:marTop w:val="0"/>
          <w:marBottom w:val="0"/>
          <w:divBdr>
            <w:top w:val="none" w:sz="0" w:space="0" w:color="auto"/>
            <w:left w:val="none" w:sz="0" w:space="0" w:color="auto"/>
            <w:bottom w:val="none" w:sz="0" w:space="0" w:color="auto"/>
            <w:right w:val="none" w:sz="0" w:space="0" w:color="auto"/>
          </w:divBdr>
        </w:div>
        <w:div w:id="1826816084">
          <w:marLeft w:val="640"/>
          <w:marRight w:val="0"/>
          <w:marTop w:val="0"/>
          <w:marBottom w:val="0"/>
          <w:divBdr>
            <w:top w:val="none" w:sz="0" w:space="0" w:color="auto"/>
            <w:left w:val="none" w:sz="0" w:space="0" w:color="auto"/>
            <w:bottom w:val="none" w:sz="0" w:space="0" w:color="auto"/>
            <w:right w:val="none" w:sz="0" w:space="0" w:color="auto"/>
          </w:divBdr>
        </w:div>
        <w:div w:id="431628081">
          <w:marLeft w:val="640"/>
          <w:marRight w:val="0"/>
          <w:marTop w:val="0"/>
          <w:marBottom w:val="0"/>
          <w:divBdr>
            <w:top w:val="none" w:sz="0" w:space="0" w:color="auto"/>
            <w:left w:val="none" w:sz="0" w:space="0" w:color="auto"/>
            <w:bottom w:val="none" w:sz="0" w:space="0" w:color="auto"/>
            <w:right w:val="none" w:sz="0" w:space="0" w:color="auto"/>
          </w:divBdr>
        </w:div>
      </w:divsChild>
    </w:div>
    <w:div w:id="704253579">
      <w:bodyDiv w:val="1"/>
      <w:marLeft w:val="0"/>
      <w:marRight w:val="0"/>
      <w:marTop w:val="0"/>
      <w:marBottom w:val="0"/>
      <w:divBdr>
        <w:top w:val="none" w:sz="0" w:space="0" w:color="auto"/>
        <w:left w:val="none" w:sz="0" w:space="0" w:color="auto"/>
        <w:bottom w:val="none" w:sz="0" w:space="0" w:color="auto"/>
        <w:right w:val="none" w:sz="0" w:space="0" w:color="auto"/>
      </w:divBdr>
      <w:divsChild>
        <w:div w:id="2141683162">
          <w:marLeft w:val="640"/>
          <w:marRight w:val="0"/>
          <w:marTop w:val="0"/>
          <w:marBottom w:val="0"/>
          <w:divBdr>
            <w:top w:val="none" w:sz="0" w:space="0" w:color="auto"/>
            <w:left w:val="none" w:sz="0" w:space="0" w:color="auto"/>
            <w:bottom w:val="none" w:sz="0" w:space="0" w:color="auto"/>
            <w:right w:val="none" w:sz="0" w:space="0" w:color="auto"/>
          </w:divBdr>
        </w:div>
        <w:div w:id="1163544782">
          <w:marLeft w:val="640"/>
          <w:marRight w:val="0"/>
          <w:marTop w:val="0"/>
          <w:marBottom w:val="0"/>
          <w:divBdr>
            <w:top w:val="none" w:sz="0" w:space="0" w:color="auto"/>
            <w:left w:val="none" w:sz="0" w:space="0" w:color="auto"/>
            <w:bottom w:val="none" w:sz="0" w:space="0" w:color="auto"/>
            <w:right w:val="none" w:sz="0" w:space="0" w:color="auto"/>
          </w:divBdr>
        </w:div>
        <w:div w:id="898858903">
          <w:marLeft w:val="640"/>
          <w:marRight w:val="0"/>
          <w:marTop w:val="0"/>
          <w:marBottom w:val="0"/>
          <w:divBdr>
            <w:top w:val="none" w:sz="0" w:space="0" w:color="auto"/>
            <w:left w:val="none" w:sz="0" w:space="0" w:color="auto"/>
            <w:bottom w:val="none" w:sz="0" w:space="0" w:color="auto"/>
            <w:right w:val="none" w:sz="0" w:space="0" w:color="auto"/>
          </w:divBdr>
        </w:div>
        <w:div w:id="1724518782">
          <w:marLeft w:val="640"/>
          <w:marRight w:val="0"/>
          <w:marTop w:val="0"/>
          <w:marBottom w:val="0"/>
          <w:divBdr>
            <w:top w:val="none" w:sz="0" w:space="0" w:color="auto"/>
            <w:left w:val="none" w:sz="0" w:space="0" w:color="auto"/>
            <w:bottom w:val="none" w:sz="0" w:space="0" w:color="auto"/>
            <w:right w:val="none" w:sz="0" w:space="0" w:color="auto"/>
          </w:divBdr>
        </w:div>
        <w:div w:id="445580358">
          <w:marLeft w:val="640"/>
          <w:marRight w:val="0"/>
          <w:marTop w:val="0"/>
          <w:marBottom w:val="0"/>
          <w:divBdr>
            <w:top w:val="none" w:sz="0" w:space="0" w:color="auto"/>
            <w:left w:val="none" w:sz="0" w:space="0" w:color="auto"/>
            <w:bottom w:val="none" w:sz="0" w:space="0" w:color="auto"/>
            <w:right w:val="none" w:sz="0" w:space="0" w:color="auto"/>
          </w:divBdr>
        </w:div>
        <w:div w:id="55134580">
          <w:marLeft w:val="640"/>
          <w:marRight w:val="0"/>
          <w:marTop w:val="0"/>
          <w:marBottom w:val="0"/>
          <w:divBdr>
            <w:top w:val="none" w:sz="0" w:space="0" w:color="auto"/>
            <w:left w:val="none" w:sz="0" w:space="0" w:color="auto"/>
            <w:bottom w:val="none" w:sz="0" w:space="0" w:color="auto"/>
            <w:right w:val="none" w:sz="0" w:space="0" w:color="auto"/>
          </w:divBdr>
        </w:div>
        <w:div w:id="24867758">
          <w:marLeft w:val="640"/>
          <w:marRight w:val="0"/>
          <w:marTop w:val="0"/>
          <w:marBottom w:val="0"/>
          <w:divBdr>
            <w:top w:val="none" w:sz="0" w:space="0" w:color="auto"/>
            <w:left w:val="none" w:sz="0" w:space="0" w:color="auto"/>
            <w:bottom w:val="none" w:sz="0" w:space="0" w:color="auto"/>
            <w:right w:val="none" w:sz="0" w:space="0" w:color="auto"/>
          </w:divBdr>
        </w:div>
        <w:div w:id="2048673873">
          <w:marLeft w:val="640"/>
          <w:marRight w:val="0"/>
          <w:marTop w:val="0"/>
          <w:marBottom w:val="0"/>
          <w:divBdr>
            <w:top w:val="none" w:sz="0" w:space="0" w:color="auto"/>
            <w:left w:val="none" w:sz="0" w:space="0" w:color="auto"/>
            <w:bottom w:val="none" w:sz="0" w:space="0" w:color="auto"/>
            <w:right w:val="none" w:sz="0" w:space="0" w:color="auto"/>
          </w:divBdr>
        </w:div>
        <w:div w:id="1460952817">
          <w:marLeft w:val="640"/>
          <w:marRight w:val="0"/>
          <w:marTop w:val="0"/>
          <w:marBottom w:val="0"/>
          <w:divBdr>
            <w:top w:val="none" w:sz="0" w:space="0" w:color="auto"/>
            <w:left w:val="none" w:sz="0" w:space="0" w:color="auto"/>
            <w:bottom w:val="none" w:sz="0" w:space="0" w:color="auto"/>
            <w:right w:val="none" w:sz="0" w:space="0" w:color="auto"/>
          </w:divBdr>
        </w:div>
        <w:div w:id="1821146672">
          <w:marLeft w:val="640"/>
          <w:marRight w:val="0"/>
          <w:marTop w:val="0"/>
          <w:marBottom w:val="0"/>
          <w:divBdr>
            <w:top w:val="none" w:sz="0" w:space="0" w:color="auto"/>
            <w:left w:val="none" w:sz="0" w:space="0" w:color="auto"/>
            <w:bottom w:val="none" w:sz="0" w:space="0" w:color="auto"/>
            <w:right w:val="none" w:sz="0" w:space="0" w:color="auto"/>
          </w:divBdr>
        </w:div>
        <w:div w:id="514466416">
          <w:marLeft w:val="640"/>
          <w:marRight w:val="0"/>
          <w:marTop w:val="0"/>
          <w:marBottom w:val="0"/>
          <w:divBdr>
            <w:top w:val="none" w:sz="0" w:space="0" w:color="auto"/>
            <w:left w:val="none" w:sz="0" w:space="0" w:color="auto"/>
            <w:bottom w:val="none" w:sz="0" w:space="0" w:color="auto"/>
            <w:right w:val="none" w:sz="0" w:space="0" w:color="auto"/>
          </w:divBdr>
        </w:div>
        <w:div w:id="1134100804">
          <w:marLeft w:val="640"/>
          <w:marRight w:val="0"/>
          <w:marTop w:val="0"/>
          <w:marBottom w:val="0"/>
          <w:divBdr>
            <w:top w:val="none" w:sz="0" w:space="0" w:color="auto"/>
            <w:left w:val="none" w:sz="0" w:space="0" w:color="auto"/>
            <w:bottom w:val="none" w:sz="0" w:space="0" w:color="auto"/>
            <w:right w:val="none" w:sz="0" w:space="0" w:color="auto"/>
          </w:divBdr>
        </w:div>
        <w:div w:id="350255007">
          <w:marLeft w:val="640"/>
          <w:marRight w:val="0"/>
          <w:marTop w:val="0"/>
          <w:marBottom w:val="0"/>
          <w:divBdr>
            <w:top w:val="none" w:sz="0" w:space="0" w:color="auto"/>
            <w:left w:val="none" w:sz="0" w:space="0" w:color="auto"/>
            <w:bottom w:val="none" w:sz="0" w:space="0" w:color="auto"/>
            <w:right w:val="none" w:sz="0" w:space="0" w:color="auto"/>
          </w:divBdr>
        </w:div>
      </w:divsChild>
    </w:div>
    <w:div w:id="714282764">
      <w:bodyDiv w:val="1"/>
      <w:marLeft w:val="0"/>
      <w:marRight w:val="0"/>
      <w:marTop w:val="0"/>
      <w:marBottom w:val="0"/>
      <w:divBdr>
        <w:top w:val="none" w:sz="0" w:space="0" w:color="auto"/>
        <w:left w:val="none" w:sz="0" w:space="0" w:color="auto"/>
        <w:bottom w:val="none" w:sz="0" w:space="0" w:color="auto"/>
        <w:right w:val="none" w:sz="0" w:space="0" w:color="auto"/>
      </w:divBdr>
      <w:divsChild>
        <w:div w:id="1878083510">
          <w:marLeft w:val="0"/>
          <w:marRight w:val="0"/>
          <w:marTop w:val="0"/>
          <w:marBottom w:val="0"/>
          <w:divBdr>
            <w:top w:val="none" w:sz="0" w:space="0" w:color="auto"/>
            <w:left w:val="none" w:sz="0" w:space="0" w:color="auto"/>
            <w:bottom w:val="none" w:sz="0" w:space="0" w:color="auto"/>
            <w:right w:val="none" w:sz="0" w:space="0" w:color="auto"/>
          </w:divBdr>
          <w:divsChild>
            <w:div w:id="602222748">
              <w:marLeft w:val="0"/>
              <w:marRight w:val="0"/>
              <w:marTop w:val="0"/>
              <w:marBottom w:val="0"/>
              <w:divBdr>
                <w:top w:val="none" w:sz="0" w:space="0" w:color="auto"/>
                <w:left w:val="none" w:sz="0" w:space="0" w:color="auto"/>
                <w:bottom w:val="none" w:sz="0" w:space="0" w:color="auto"/>
                <w:right w:val="none" w:sz="0" w:space="0" w:color="auto"/>
              </w:divBdr>
              <w:divsChild>
                <w:div w:id="1543862768">
                  <w:marLeft w:val="0"/>
                  <w:marRight w:val="0"/>
                  <w:marTop w:val="0"/>
                  <w:marBottom w:val="0"/>
                  <w:divBdr>
                    <w:top w:val="none" w:sz="0" w:space="0" w:color="auto"/>
                    <w:left w:val="none" w:sz="0" w:space="0" w:color="auto"/>
                    <w:bottom w:val="none" w:sz="0" w:space="0" w:color="auto"/>
                    <w:right w:val="none" w:sz="0" w:space="0" w:color="auto"/>
                  </w:divBdr>
                  <w:divsChild>
                    <w:div w:id="30625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083886">
      <w:bodyDiv w:val="1"/>
      <w:marLeft w:val="0"/>
      <w:marRight w:val="0"/>
      <w:marTop w:val="0"/>
      <w:marBottom w:val="0"/>
      <w:divBdr>
        <w:top w:val="none" w:sz="0" w:space="0" w:color="auto"/>
        <w:left w:val="none" w:sz="0" w:space="0" w:color="auto"/>
        <w:bottom w:val="none" w:sz="0" w:space="0" w:color="auto"/>
        <w:right w:val="none" w:sz="0" w:space="0" w:color="auto"/>
      </w:divBdr>
      <w:divsChild>
        <w:div w:id="1524634465">
          <w:marLeft w:val="640"/>
          <w:marRight w:val="0"/>
          <w:marTop w:val="0"/>
          <w:marBottom w:val="0"/>
          <w:divBdr>
            <w:top w:val="none" w:sz="0" w:space="0" w:color="auto"/>
            <w:left w:val="none" w:sz="0" w:space="0" w:color="auto"/>
            <w:bottom w:val="none" w:sz="0" w:space="0" w:color="auto"/>
            <w:right w:val="none" w:sz="0" w:space="0" w:color="auto"/>
          </w:divBdr>
        </w:div>
        <w:div w:id="1876847716">
          <w:marLeft w:val="640"/>
          <w:marRight w:val="0"/>
          <w:marTop w:val="0"/>
          <w:marBottom w:val="0"/>
          <w:divBdr>
            <w:top w:val="none" w:sz="0" w:space="0" w:color="auto"/>
            <w:left w:val="none" w:sz="0" w:space="0" w:color="auto"/>
            <w:bottom w:val="none" w:sz="0" w:space="0" w:color="auto"/>
            <w:right w:val="none" w:sz="0" w:space="0" w:color="auto"/>
          </w:divBdr>
        </w:div>
        <w:div w:id="1642929832">
          <w:marLeft w:val="640"/>
          <w:marRight w:val="0"/>
          <w:marTop w:val="0"/>
          <w:marBottom w:val="0"/>
          <w:divBdr>
            <w:top w:val="none" w:sz="0" w:space="0" w:color="auto"/>
            <w:left w:val="none" w:sz="0" w:space="0" w:color="auto"/>
            <w:bottom w:val="none" w:sz="0" w:space="0" w:color="auto"/>
            <w:right w:val="none" w:sz="0" w:space="0" w:color="auto"/>
          </w:divBdr>
        </w:div>
        <w:div w:id="460612942">
          <w:marLeft w:val="640"/>
          <w:marRight w:val="0"/>
          <w:marTop w:val="0"/>
          <w:marBottom w:val="0"/>
          <w:divBdr>
            <w:top w:val="none" w:sz="0" w:space="0" w:color="auto"/>
            <w:left w:val="none" w:sz="0" w:space="0" w:color="auto"/>
            <w:bottom w:val="none" w:sz="0" w:space="0" w:color="auto"/>
            <w:right w:val="none" w:sz="0" w:space="0" w:color="auto"/>
          </w:divBdr>
        </w:div>
        <w:div w:id="183710263">
          <w:marLeft w:val="640"/>
          <w:marRight w:val="0"/>
          <w:marTop w:val="0"/>
          <w:marBottom w:val="0"/>
          <w:divBdr>
            <w:top w:val="none" w:sz="0" w:space="0" w:color="auto"/>
            <w:left w:val="none" w:sz="0" w:space="0" w:color="auto"/>
            <w:bottom w:val="none" w:sz="0" w:space="0" w:color="auto"/>
            <w:right w:val="none" w:sz="0" w:space="0" w:color="auto"/>
          </w:divBdr>
        </w:div>
        <w:div w:id="42800232">
          <w:marLeft w:val="640"/>
          <w:marRight w:val="0"/>
          <w:marTop w:val="0"/>
          <w:marBottom w:val="0"/>
          <w:divBdr>
            <w:top w:val="none" w:sz="0" w:space="0" w:color="auto"/>
            <w:left w:val="none" w:sz="0" w:space="0" w:color="auto"/>
            <w:bottom w:val="none" w:sz="0" w:space="0" w:color="auto"/>
            <w:right w:val="none" w:sz="0" w:space="0" w:color="auto"/>
          </w:divBdr>
        </w:div>
        <w:div w:id="1753889515">
          <w:marLeft w:val="640"/>
          <w:marRight w:val="0"/>
          <w:marTop w:val="0"/>
          <w:marBottom w:val="0"/>
          <w:divBdr>
            <w:top w:val="none" w:sz="0" w:space="0" w:color="auto"/>
            <w:left w:val="none" w:sz="0" w:space="0" w:color="auto"/>
            <w:bottom w:val="none" w:sz="0" w:space="0" w:color="auto"/>
            <w:right w:val="none" w:sz="0" w:space="0" w:color="auto"/>
          </w:divBdr>
        </w:div>
        <w:div w:id="1946880883">
          <w:marLeft w:val="640"/>
          <w:marRight w:val="0"/>
          <w:marTop w:val="0"/>
          <w:marBottom w:val="0"/>
          <w:divBdr>
            <w:top w:val="none" w:sz="0" w:space="0" w:color="auto"/>
            <w:left w:val="none" w:sz="0" w:space="0" w:color="auto"/>
            <w:bottom w:val="none" w:sz="0" w:space="0" w:color="auto"/>
            <w:right w:val="none" w:sz="0" w:space="0" w:color="auto"/>
          </w:divBdr>
        </w:div>
        <w:div w:id="1040858957">
          <w:marLeft w:val="640"/>
          <w:marRight w:val="0"/>
          <w:marTop w:val="0"/>
          <w:marBottom w:val="0"/>
          <w:divBdr>
            <w:top w:val="none" w:sz="0" w:space="0" w:color="auto"/>
            <w:left w:val="none" w:sz="0" w:space="0" w:color="auto"/>
            <w:bottom w:val="none" w:sz="0" w:space="0" w:color="auto"/>
            <w:right w:val="none" w:sz="0" w:space="0" w:color="auto"/>
          </w:divBdr>
        </w:div>
        <w:div w:id="164783121">
          <w:marLeft w:val="640"/>
          <w:marRight w:val="0"/>
          <w:marTop w:val="0"/>
          <w:marBottom w:val="0"/>
          <w:divBdr>
            <w:top w:val="none" w:sz="0" w:space="0" w:color="auto"/>
            <w:left w:val="none" w:sz="0" w:space="0" w:color="auto"/>
            <w:bottom w:val="none" w:sz="0" w:space="0" w:color="auto"/>
            <w:right w:val="none" w:sz="0" w:space="0" w:color="auto"/>
          </w:divBdr>
        </w:div>
        <w:div w:id="162818235">
          <w:marLeft w:val="640"/>
          <w:marRight w:val="0"/>
          <w:marTop w:val="0"/>
          <w:marBottom w:val="0"/>
          <w:divBdr>
            <w:top w:val="none" w:sz="0" w:space="0" w:color="auto"/>
            <w:left w:val="none" w:sz="0" w:space="0" w:color="auto"/>
            <w:bottom w:val="none" w:sz="0" w:space="0" w:color="auto"/>
            <w:right w:val="none" w:sz="0" w:space="0" w:color="auto"/>
          </w:divBdr>
        </w:div>
        <w:div w:id="2009937373">
          <w:marLeft w:val="640"/>
          <w:marRight w:val="0"/>
          <w:marTop w:val="0"/>
          <w:marBottom w:val="0"/>
          <w:divBdr>
            <w:top w:val="none" w:sz="0" w:space="0" w:color="auto"/>
            <w:left w:val="none" w:sz="0" w:space="0" w:color="auto"/>
            <w:bottom w:val="none" w:sz="0" w:space="0" w:color="auto"/>
            <w:right w:val="none" w:sz="0" w:space="0" w:color="auto"/>
          </w:divBdr>
        </w:div>
        <w:div w:id="1983346498">
          <w:marLeft w:val="640"/>
          <w:marRight w:val="0"/>
          <w:marTop w:val="0"/>
          <w:marBottom w:val="0"/>
          <w:divBdr>
            <w:top w:val="none" w:sz="0" w:space="0" w:color="auto"/>
            <w:left w:val="none" w:sz="0" w:space="0" w:color="auto"/>
            <w:bottom w:val="none" w:sz="0" w:space="0" w:color="auto"/>
            <w:right w:val="none" w:sz="0" w:space="0" w:color="auto"/>
          </w:divBdr>
        </w:div>
        <w:div w:id="1068958750">
          <w:marLeft w:val="640"/>
          <w:marRight w:val="0"/>
          <w:marTop w:val="0"/>
          <w:marBottom w:val="0"/>
          <w:divBdr>
            <w:top w:val="none" w:sz="0" w:space="0" w:color="auto"/>
            <w:left w:val="none" w:sz="0" w:space="0" w:color="auto"/>
            <w:bottom w:val="none" w:sz="0" w:space="0" w:color="auto"/>
            <w:right w:val="none" w:sz="0" w:space="0" w:color="auto"/>
          </w:divBdr>
        </w:div>
        <w:div w:id="17050474">
          <w:marLeft w:val="640"/>
          <w:marRight w:val="0"/>
          <w:marTop w:val="0"/>
          <w:marBottom w:val="0"/>
          <w:divBdr>
            <w:top w:val="none" w:sz="0" w:space="0" w:color="auto"/>
            <w:left w:val="none" w:sz="0" w:space="0" w:color="auto"/>
            <w:bottom w:val="none" w:sz="0" w:space="0" w:color="auto"/>
            <w:right w:val="none" w:sz="0" w:space="0" w:color="auto"/>
          </w:divBdr>
        </w:div>
        <w:div w:id="217010933">
          <w:marLeft w:val="640"/>
          <w:marRight w:val="0"/>
          <w:marTop w:val="0"/>
          <w:marBottom w:val="0"/>
          <w:divBdr>
            <w:top w:val="none" w:sz="0" w:space="0" w:color="auto"/>
            <w:left w:val="none" w:sz="0" w:space="0" w:color="auto"/>
            <w:bottom w:val="none" w:sz="0" w:space="0" w:color="auto"/>
            <w:right w:val="none" w:sz="0" w:space="0" w:color="auto"/>
          </w:divBdr>
        </w:div>
        <w:div w:id="641470423">
          <w:marLeft w:val="640"/>
          <w:marRight w:val="0"/>
          <w:marTop w:val="0"/>
          <w:marBottom w:val="0"/>
          <w:divBdr>
            <w:top w:val="none" w:sz="0" w:space="0" w:color="auto"/>
            <w:left w:val="none" w:sz="0" w:space="0" w:color="auto"/>
            <w:bottom w:val="none" w:sz="0" w:space="0" w:color="auto"/>
            <w:right w:val="none" w:sz="0" w:space="0" w:color="auto"/>
          </w:divBdr>
        </w:div>
        <w:div w:id="1024132111">
          <w:marLeft w:val="640"/>
          <w:marRight w:val="0"/>
          <w:marTop w:val="0"/>
          <w:marBottom w:val="0"/>
          <w:divBdr>
            <w:top w:val="none" w:sz="0" w:space="0" w:color="auto"/>
            <w:left w:val="none" w:sz="0" w:space="0" w:color="auto"/>
            <w:bottom w:val="none" w:sz="0" w:space="0" w:color="auto"/>
            <w:right w:val="none" w:sz="0" w:space="0" w:color="auto"/>
          </w:divBdr>
        </w:div>
      </w:divsChild>
    </w:div>
    <w:div w:id="729425013">
      <w:bodyDiv w:val="1"/>
      <w:marLeft w:val="0"/>
      <w:marRight w:val="0"/>
      <w:marTop w:val="0"/>
      <w:marBottom w:val="0"/>
      <w:divBdr>
        <w:top w:val="none" w:sz="0" w:space="0" w:color="auto"/>
        <w:left w:val="none" w:sz="0" w:space="0" w:color="auto"/>
        <w:bottom w:val="none" w:sz="0" w:space="0" w:color="auto"/>
        <w:right w:val="none" w:sz="0" w:space="0" w:color="auto"/>
      </w:divBdr>
      <w:divsChild>
        <w:div w:id="391345373">
          <w:marLeft w:val="640"/>
          <w:marRight w:val="0"/>
          <w:marTop w:val="0"/>
          <w:marBottom w:val="0"/>
          <w:divBdr>
            <w:top w:val="none" w:sz="0" w:space="0" w:color="auto"/>
            <w:left w:val="none" w:sz="0" w:space="0" w:color="auto"/>
            <w:bottom w:val="none" w:sz="0" w:space="0" w:color="auto"/>
            <w:right w:val="none" w:sz="0" w:space="0" w:color="auto"/>
          </w:divBdr>
        </w:div>
        <w:div w:id="1513571599">
          <w:marLeft w:val="640"/>
          <w:marRight w:val="0"/>
          <w:marTop w:val="0"/>
          <w:marBottom w:val="0"/>
          <w:divBdr>
            <w:top w:val="none" w:sz="0" w:space="0" w:color="auto"/>
            <w:left w:val="none" w:sz="0" w:space="0" w:color="auto"/>
            <w:bottom w:val="none" w:sz="0" w:space="0" w:color="auto"/>
            <w:right w:val="none" w:sz="0" w:space="0" w:color="auto"/>
          </w:divBdr>
        </w:div>
        <w:div w:id="1729374180">
          <w:marLeft w:val="640"/>
          <w:marRight w:val="0"/>
          <w:marTop w:val="0"/>
          <w:marBottom w:val="0"/>
          <w:divBdr>
            <w:top w:val="none" w:sz="0" w:space="0" w:color="auto"/>
            <w:left w:val="none" w:sz="0" w:space="0" w:color="auto"/>
            <w:bottom w:val="none" w:sz="0" w:space="0" w:color="auto"/>
            <w:right w:val="none" w:sz="0" w:space="0" w:color="auto"/>
          </w:divBdr>
        </w:div>
        <w:div w:id="2060401260">
          <w:marLeft w:val="640"/>
          <w:marRight w:val="0"/>
          <w:marTop w:val="0"/>
          <w:marBottom w:val="0"/>
          <w:divBdr>
            <w:top w:val="none" w:sz="0" w:space="0" w:color="auto"/>
            <w:left w:val="none" w:sz="0" w:space="0" w:color="auto"/>
            <w:bottom w:val="none" w:sz="0" w:space="0" w:color="auto"/>
            <w:right w:val="none" w:sz="0" w:space="0" w:color="auto"/>
          </w:divBdr>
        </w:div>
        <w:div w:id="1555120472">
          <w:marLeft w:val="640"/>
          <w:marRight w:val="0"/>
          <w:marTop w:val="0"/>
          <w:marBottom w:val="0"/>
          <w:divBdr>
            <w:top w:val="none" w:sz="0" w:space="0" w:color="auto"/>
            <w:left w:val="none" w:sz="0" w:space="0" w:color="auto"/>
            <w:bottom w:val="none" w:sz="0" w:space="0" w:color="auto"/>
            <w:right w:val="none" w:sz="0" w:space="0" w:color="auto"/>
          </w:divBdr>
        </w:div>
        <w:div w:id="1436361338">
          <w:marLeft w:val="640"/>
          <w:marRight w:val="0"/>
          <w:marTop w:val="0"/>
          <w:marBottom w:val="0"/>
          <w:divBdr>
            <w:top w:val="none" w:sz="0" w:space="0" w:color="auto"/>
            <w:left w:val="none" w:sz="0" w:space="0" w:color="auto"/>
            <w:bottom w:val="none" w:sz="0" w:space="0" w:color="auto"/>
            <w:right w:val="none" w:sz="0" w:space="0" w:color="auto"/>
          </w:divBdr>
        </w:div>
        <w:div w:id="766081814">
          <w:marLeft w:val="640"/>
          <w:marRight w:val="0"/>
          <w:marTop w:val="0"/>
          <w:marBottom w:val="0"/>
          <w:divBdr>
            <w:top w:val="none" w:sz="0" w:space="0" w:color="auto"/>
            <w:left w:val="none" w:sz="0" w:space="0" w:color="auto"/>
            <w:bottom w:val="none" w:sz="0" w:space="0" w:color="auto"/>
            <w:right w:val="none" w:sz="0" w:space="0" w:color="auto"/>
          </w:divBdr>
        </w:div>
        <w:div w:id="686833617">
          <w:marLeft w:val="640"/>
          <w:marRight w:val="0"/>
          <w:marTop w:val="0"/>
          <w:marBottom w:val="0"/>
          <w:divBdr>
            <w:top w:val="none" w:sz="0" w:space="0" w:color="auto"/>
            <w:left w:val="none" w:sz="0" w:space="0" w:color="auto"/>
            <w:bottom w:val="none" w:sz="0" w:space="0" w:color="auto"/>
            <w:right w:val="none" w:sz="0" w:space="0" w:color="auto"/>
          </w:divBdr>
        </w:div>
        <w:div w:id="1523938269">
          <w:marLeft w:val="640"/>
          <w:marRight w:val="0"/>
          <w:marTop w:val="0"/>
          <w:marBottom w:val="0"/>
          <w:divBdr>
            <w:top w:val="none" w:sz="0" w:space="0" w:color="auto"/>
            <w:left w:val="none" w:sz="0" w:space="0" w:color="auto"/>
            <w:bottom w:val="none" w:sz="0" w:space="0" w:color="auto"/>
            <w:right w:val="none" w:sz="0" w:space="0" w:color="auto"/>
          </w:divBdr>
        </w:div>
        <w:div w:id="342130561">
          <w:marLeft w:val="640"/>
          <w:marRight w:val="0"/>
          <w:marTop w:val="0"/>
          <w:marBottom w:val="0"/>
          <w:divBdr>
            <w:top w:val="none" w:sz="0" w:space="0" w:color="auto"/>
            <w:left w:val="none" w:sz="0" w:space="0" w:color="auto"/>
            <w:bottom w:val="none" w:sz="0" w:space="0" w:color="auto"/>
            <w:right w:val="none" w:sz="0" w:space="0" w:color="auto"/>
          </w:divBdr>
        </w:div>
        <w:div w:id="705134436">
          <w:marLeft w:val="640"/>
          <w:marRight w:val="0"/>
          <w:marTop w:val="0"/>
          <w:marBottom w:val="0"/>
          <w:divBdr>
            <w:top w:val="none" w:sz="0" w:space="0" w:color="auto"/>
            <w:left w:val="none" w:sz="0" w:space="0" w:color="auto"/>
            <w:bottom w:val="none" w:sz="0" w:space="0" w:color="auto"/>
            <w:right w:val="none" w:sz="0" w:space="0" w:color="auto"/>
          </w:divBdr>
        </w:div>
        <w:div w:id="1328752439">
          <w:marLeft w:val="640"/>
          <w:marRight w:val="0"/>
          <w:marTop w:val="0"/>
          <w:marBottom w:val="0"/>
          <w:divBdr>
            <w:top w:val="none" w:sz="0" w:space="0" w:color="auto"/>
            <w:left w:val="none" w:sz="0" w:space="0" w:color="auto"/>
            <w:bottom w:val="none" w:sz="0" w:space="0" w:color="auto"/>
            <w:right w:val="none" w:sz="0" w:space="0" w:color="auto"/>
          </w:divBdr>
        </w:div>
        <w:div w:id="109277917">
          <w:marLeft w:val="640"/>
          <w:marRight w:val="0"/>
          <w:marTop w:val="0"/>
          <w:marBottom w:val="0"/>
          <w:divBdr>
            <w:top w:val="none" w:sz="0" w:space="0" w:color="auto"/>
            <w:left w:val="none" w:sz="0" w:space="0" w:color="auto"/>
            <w:bottom w:val="none" w:sz="0" w:space="0" w:color="auto"/>
            <w:right w:val="none" w:sz="0" w:space="0" w:color="auto"/>
          </w:divBdr>
        </w:div>
        <w:div w:id="825052550">
          <w:marLeft w:val="640"/>
          <w:marRight w:val="0"/>
          <w:marTop w:val="0"/>
          <w:marBottom w:val="0"/>
          <w:divBdr>
            <w:top w:val="none" w:sz="0" w:space="0" w:color="auto"/>
            <w:left w:val="none" w:sz="0" w:space="0" w:color="auto"/>
            <w:bottom w:val="none" w:sz="0" w:space="0" w:color="auto"/>
            <w:right w:val="none" w:sz="0" w:space="0" w:color="auto"/>
          </w:divBdr>
        </w:div>
        <w:div w:id="1021934915">
          <w:marLeft w:val="640"/>
          <w:marRight w:val="0"/>
          <w:marTop w:val="0"/>
          <w:marBottom w:val="0"/>
          <w:divBdr>
            <w:top w:val="none" w:sz="0" w:space="0" w:color="auto"/>
            <w:left w:val="none" w:sz="0" w:space="0" w:color="auto"/>
            <w:bottom w:val="none" w:sz="0" w:space="0" w:color="auto"/>
            <w:right w:val="none" w:sz="0" w:space="0" w:color="auto"/>
          </w:divBdr>
        </w:div>
        <w:div w:id="747193458">
          <w:marLeft w:val="640"/>
          <w:marRight w:val="0"/>
          <w:marTop w:val="0"/>
          <w:marBottom w:val="0"/>
          <w:divBdr>
            <w:top w:val="none" w:sz="0" w:space="0" w:color="auto"/>
            <w:left w:val="none" w:sz="0" w:space="0" w:color="auto"/>
            <w:bottom w:val="none" w:sz="0" w:space="0" w:color="auto"/>
            <w:right w:val="none" w:sz="0" w:space="0" w:color="auto"/>
          </w:divBdr>
        </w:div>
        <w:div w:id="1549806272">
          <w:marLeft w:val="640"/>
          <w:marRight w:val="0"/>
          <w:marTop w:val="0"/>
          <w:marBottom w:val="0"/>
          <w:divBdr>
            <w:top w:val="none" w:sz="0" w:space="0" w:color="auto"/>
            <w:left w:val="none" w:sz="0" w:space="0" w:color="auto"/>
            <w:bottom w:val="none" w:sz="0" w:space="0" w:color="auto"/>
            <w:right w:val="none" w:sz="0" w:space="0" w:color="auto"/>
          </w:divBdr>
        </w:div>
        <w:div w:id="170462040">
          <w:marLeft w:val="640"/>
          <w:marRight w:val="0"/>
          <w:marTop w:val="0"/>
          <w:marBottom w:val="0"/>
          <w:divBdr>
            <w:top w:val="none" w:sz="0" w:space="0" w:color="auto"/>
            <w:left w:val="none" w:sz="0" w:space="0" w:color="auto"/>
            <w:bottom w:val="none" w:sz="0" w:space="0" w:color="auto"/>
            <w:right w:val="none" w:sz="0" w:space="0" w:color="auto"/>
          </w:divBdr>
        </w:div>
      </w:divsChild>
    </w:div>
    <w:div w:id="774441716">
      <w:bodyDiv w:val="1"/>
      <w:marLeft w:val="0"/>
      <w:marRight w:val="0"/>
      <w:marTop w:val="0"/>
      <w:marBottom w:val="0"/>
      <w:divBdr>
        <w:top w:val="none" w:sz="0" w:space="0" w:color="auto"/>
        <w:left w:val="none" w:sz="0" w:space="0" w:color="auto"/>
        <w:bottom w:val="none" w:sz="0" w:space="0" w:color="auto"/>
        <w:right w:val="none" w:sz="0" w:space="0" w:color="auto"/>
      </w:divBdr>
      <w:divsChild>
        <w:div w:id="452679263">
          <w:marLeft w:val="0"/>
          <w:marRight w:val="0"/>
          <w:marTop w:val="0"/>
          <w:marBottom w:val="0"/>
          <w:divBdr>
            <w:top w:val="none" w:sz="0" w:space="0" w:color="auto"/>
            <w:left w:val="none" w:sz="0" w:space="0" w:color="auto"/>
            <w:bottom w:val="none" w:sz="0" w:space="0" w:color="auto"/>
            <w:right w:val="none" w:sz="0" w:space="0" w:color="auto"/>
          </w:divBdr>
          <w:divsChild>
            <w:div w:id="17051705">
              <w:marLeft w:val="0"/>
              <w:marRight w:val="0"/>
              <w:marTop w:val="0"/>
              <w:marBottom w:val="0"/>
              <w:divBdr>
                <w:top w:val="none" w:sz="0" w:space="0" w:color="auto"/>
                <w:left w:val="none" w:sz="0" w:space="0" w:color="auto"/>
                <w:bottom w:val="none" w:sz="0" w:space="0" w:color="auto"/>
                <w:right w:val="none" w:sz="0" w:space="0" w:color="auto"/>
              </w:divBdr>
              <w:divsChild>
                <w:div w:id="32821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905743">
      <w:bodyDiv w:val="1"/>
      <w:marLeft w:val="0"/>
      <w:marRight w:val="0"/>
      <w:marTop w:val="0"/>
      <w:marBottom w:val="0"/>
      <w:divBdr>
        <w:top w:val="none" w:sz="0" w:space="0" w:color="auto"/>
        <w:left w:val="none" w:sz="0" w:space="0" w:color="auto"/>
        <w:bottom w:val="none" w:sz="0" w:space="0" w:color="auto"/>
        <w:right w:val="none" w:sz="0" w:space="0" w:color="auto"/>
      </w:divBdr>
      <w:divsChild>
        <w:div w:id="1713459273">
          <w:marLeft w:val="0"/>
          <w:marRight w:val="0"/>
          <w:marTop w:val="0"/>
          <w:marBottom w:val="0"/>
          <w:divBdr>
            <w:top w:val="none" w:sz="0" w:space="0" w:color="auto"/>
            <w:left w:val="none" w:sz="0" w:space="0" w:color="auto"/>
            <w:bottom w:val="none" w:sz="0" w:space="0" w:color="auto"/>
            <w:right w:val="none" w:sz="0" w:space="0" w:color="auto"/>
          </w:divBdr>
          <w:divsChild>
            <w:div w:id="1547840538">
              <w:marLeft w:val="0"/>
              <w:marRight w:val="0"/>
              <w:marTop w:val="0"/>
              <w:marBottom w:val="0"/>
              <w:divBdr>
                <w:top w:val="none" w:sz="0" w:space="0" w:color="auto"/>
                <w:left w:val="none" w:sz="0" w:space="0" w:color="auto"/>
                <w:bottom w:val="none" w:sz="0" w:space="0" w:color="auto"/>
                <w:right w:val="none" w:sz="0" w:space="0" w:color="auto"/>
              </w:divBdr>
              <w:divsChild>
                <w:div w:id="10041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789474">
      <w:bodyDiv w:val="1"/>
      <w:marLeft w:val="0"/>
      <w:marRight w:val="0"/>
      <w:marTop w:val="0"/>
      <w:marBottom w:val="0"/>
      <w:divBdr>
        <w:top w:val="none" w:sz="0" w:space="0" w:color="auto"/>
        <w:left w:val="none" w:sz="0" w:space="0" w:color="auto"/>
        <w:bottom w:val="none" w:sz="0" w:space="0" w:color="auto"/>
        <w:right w:val="none" w:sz="0" w:space="0" w:color="auto"/>
      </w:divBdr>
      <w:divsChild>
        <w:div w:id="1030766850">
          <w:marLeft w:val="640"/>
          <w:marRight w:val="0"/>
          <w:marTop w:val="0"/>
          <w:marBottom w:val="0"/>
          <w:divBdr>
            <w:top w:val="none" w:sz="0" w:space="0" w:color="auto"/>
            <w:left w:val="none" w:sz="0" w:space="0" w:color="auto"/>
            <w:bottom w:val="none" w:sz="0" w:space="0" w:color="auto"/>
            <w:right w:val="none" w:sz="0" w:space="0" w:color="auto"/>
          </w:divBdr>
        </w:div>
        <w:div w:id="1955596797">
          <w:marLeft w:val="640"/>
          <w:marRight w:val="0"/>
          <w:marTop w:val="0"/>
          <w:marBottom w:val="0"/>
          <w:divBdr>
            <w:top w:val="none" w:sz="0" w:space="0" w:color="auto"/>
            <w:left w:val="none" w:sz="0" w:space="0" w:color="auto"/>
            <w:bottom w:val="none" w:sz="0" w:space="0" w:color="auto"/>
            <w:right w:val="none" w:sz="0" w:space="0" w:color="auto"/>
          </w:divBdr>
        </w:div>
        <w:div w:id="926689148">
          <w:marLeft w:val="640"/>
          <w:marRight w:val="0"/>
          <w:marTop w:val="0"/>
          <w:marBottom w:val="0"/>
          <w:divBdr>
            <w:top w:val="none" w:sz="0" w:space="0" w:color="auto"/>
            <w:left w:val="none" w:sz="0" w:space="0" w:color="auto"/>
            <w:bottom w:val="none" w:sz="0" w:space="0" w:color="auto"/>
            <w:right w:val="none" w:sz="0" w:space="0" w:color="auto"/>
          </w:divBdr>
        </w:div>
        <w:div w:id="1303728391">
          <w:marLeft w:val="640"/>
          <w:marRight w:val="0"/>
          <w:marTop w:val="0"/>
          <w:marBottom w:val="0"/>
          <w:divBdr>
            <w:top w:val="none" w:sz="0" w:space="0" w:color="auto"/>
            <w:left w:val="none" w:sz="0" w:space="0" w:color="auto"/>
            <w:bottom w:val="none" w:sz="0" w:space="0" w:color="auto"/>
            <w:right w:val="none" w:sz="0" w:space="0" w:color="auto"/>
          </w:divBdr>
        </w:div>
        <w:div w:id="512843015">
          <w:marLeft w:val="640"/>
          <w:marRight w:val="0"/>
          <w:marTop w:val="0"/>
          <w:marBottom w:val="0"/>
          <w:divBdr>
            <w:top w:val="none" w:sz="0" w:space="0" w:color="auto"/>
            <w:left w:val="none" w:sz="0" w:space="0" w:color="auto"/>
            <w:bottom w:val="none" w:sz="0" w:space="0" w:color="auto"/>
            <w:right w:val="none" w:sz="0" w:space="0" w:color="auto"/>
          </w:divBdr>
        </w:div>
        <w:div w:id="158859862">
          <w:marLeft w:val="640"/>
          <w:marRight w:val="0"/>
          <w:marTop w:val="0"/>
          <w:marBottom w:val="0"/>
          <w:divBdr>
            <w:top w:val="none" w:sz="0" w:space="0" w:color="auto"/>
            <w:left w:val="none" w:sz="0" w:space="0" w:color="auto"/>
            <w:bottom w:val="none" w:sz="0" w:space="0" w:color="auto"/>
            <w:right w:val="none" w:sz="0" w:space="0" w:color="auto"/>
          </w:divBdr>
        </w:div>
        <w:div w:id="612325764">
          <w:marLeft w:val="640"/>
          <w:marRight w:val="0"/>
          <w:marTop w:val="0"/>
          <w:marBottom w:val="0"/>
          <w:divBdr>
            <w:top w:val="none" w:sz="0" w:space="0" w:color="auto"/>
            <w:left w:val="none" w:sz="0" w:space="0" w:color="auto"/>
            <w:bottom w:val="none" w:sz="0" w:space="0" w:color="auto"/>
            <w:right w:val="none" w:sz="0" w:space="0" w:color="auto"/>
          </w:divBdr>
        </w:div>
        <w:div w:id="883370357">
          <w:marLeft w:val="640"/>
          <w:marRight w:val="0"/>
          <w:marTop w:val="0"/>
          <w:marBottom w:val="0"/>
          <w:divBdr>
            <w:top w:val="none" w:sz="0" w:space="0" w:color="auto"/>
            <w:left w:val="none" w:sz="0" w:space="0" w:color="auto"/>
            <w:bottom w:val="none" w:sz="0" w:space="0" w:color="auto"/>
            <w:right w:val="none" w:sz="0" w:space="0" w:color="auto"/>
          </w:divBdr>
        </w:div>
        <w:div w:id="4484233">
          <w:marLeft w:val="640"/>
          <w:marRight w:val="0"/>
          <w:marTop w:val="0"/>
          <w:marBottom w:val="0"/>
          <w:divBdr>
            <w:top w:val="none" w:sz="0" w:space="0" w:color="auto"/>
            <w:left w:val="none" w:sz="0" w:space="0" w:color="auto"/>
            <w:bottom w:val="none" w:sz="0" w:space="0" w:color="auto"/>
            <w:right w:val="none" w:sz="0" w:space="0" w:color="auto"/>
          </w:divBdr>
        </w:div>
        <w:div w:id="1799953023">
          <w:marLeft w:val="640"/>
          <w:marRight w:val="0"/>
          <w:marTop w:val="0"/>
          <w:marBottom w:val="0"/>
          <w:divBdr>
            <w:top w:val="none" w:sz="0" w:space="0" w:color="auto"/>
            <w:left w:val="none" w:sz="0" w:space="0" w:color="auto"/>
            <w:bottom w:val="none" w:sz="0" w:space="0" w:color="auto"/>
            <w:right w:val="none" w:sz="0" w:space="0" w:color="auto"/>
          </w:divBdr>
        </w:div>
        <w:div w:id="2011786877">
          <w:marLeft w:val="640"/>
          <w:marRight w:val="0"/>
          <w:marTop w:val="0"/>
          <w:marBottom w:val="0"/>
          <w:divBdr>
            <w:top w:val="none" w:sz="0" w:space="0" w:color="auto"/>
            <w:left w:val="none" w:sz="0" w:space="0" w:color="auto"/>
            <w:bottom w:val="none" w:sz="0" w:space="0" w:color="auto"/>
            <w:right w:val="none" w:sz="0" w:space="0" w:color="auto"/>
          </w:divBdr>
        </w:div>
        <w:div w:id="1210410261">
          <w:marLeft w:val="640"/>
          <w:marRight w:val="0"/>
          <w:marTop w:val="0"/>
          <w:marBottom w:val="0"/>
          <w:divBdr>
            <w:top w:val="none" w:sz="0" w:space="0" w:color="auto"/>
            <w:left w:val="none" w:sz="0" w:space="0" w:color="auto"/>
            <w:bottom w:val="none" w:sz="0" w:space="0" w:color="auto"/>
            <w:right w:val="none" w:sz="0" w:space="0" w:color="auto"/>
          </w:divBdr>
        </w:div>
        <w:div w:id="127627634">
          <w:marLeft w:val="640"/>
          <w:marRight w:val="0"/>
          <w:marTop w:val="0"/>
          <w:marBottom w:val="0"/>
          <w:divBdr>
            <w:top w:val="none" w:sz="0" w:space="0" w:color="auto"/>
            <w:left w:val="none" w:sz="0" w:space="0" w:color="auto"/>
            <w:bottom w:val="none" w:sz="0" w:space="0" w:color="auto"/>
            <w:right w:val="none" w:sz="0" w:space="0" w:color="auto"/>
          </w:divBdr>
        </w:div>
        <w:div w:id="1486430904">
          <w:marLeft w:val="640"/>
          <w:marRight w:val="0"/>
          <w:marTop w:val="0"/>
          <w:marBottom w:val="0"/>
          <w:divBdr>
            <w:top w:val="none" w:sz="0" w:space="0" w:color="auto"/>
            <w:left w:val="none" w:sz="0" w:space="0" w:color="auto"/>
            <w:bottom w:val="none" w:sz="0" w:space="0" w:color="auto"/>
            <w:right w:val="none" w:sz="0" w:space="0" w:color="auto"/>
          </w:divBdr>
        </w:div>
        <w:div w:id="94402218">
          <w:marLeft w:val="640"/>
          <w:marRight w:val="0"/>
          <w:marTop w:val="0"/>
          <w:marBottom w:val="0"/>
          <w:divBdr>
            <w:top w:val="none" w:sz="0" w:space="0" w:color="auto"/>
            <w:left w:val="none" w:sz="0" w:space="0" w:color="auto"/>
            <w:bottom w:val="none" w:sz="0" w:space="0" w:color="auto"/>
            <w:right w:val="none" w:sz="0" w:space="0" w:color="auto"/>
          </w:divBdr>
        </w:div>
        <w:div w:id="1957832999">
          <w:marLeft w:val="640"/>
          <w:marRight w:val="0"/>
          <w:marTop w:val="0"/>
          <w:marBottom w:val="0"/>
          <w:divBdr>
            <w:top w:val="none" w:sz="0" w:space="0" w:color="auto"/>
            <w:left w:val="none" w:sz="0" w:space="0" w:color="auto"/>
            <w:bottom w:val="none" w:sz="0" w:space="0" w:color="auto"/>
            <w:right w:val="none" w:sz="0" w:space="0" w:color="auto"/>
          </w:divBdr>
        </w:div>
        <w:div w:id="1684697741">
          <w:marLeft w:val="640"/>
          <w:marRight w:val="0"/>
          <w:marTop w:val="0"/>
          <w:marBottom w:val="0"/>
          <w:divBdr>
            <w:top w:val="none" w:sz="0" w:space="0" w:color="auto"/>
            <w:left w:val="none" w:sz="0" w:space="0" w:color="auto"/>
            <w:bottom w:val="none" w:sz="0" w:space="0" w:color="auto"/>
            <w:right w:val="none" w:sz="0" w:space="0" w:color="auto"/>
          </w:divBdr>
        </w:div>
      </w:divsChild>
    </w:div>
    <w:div w:id="852650643">
      <w:bodyDiv w:val="1"/>
      <w:marLeft w:val="0"/>
      <w:marRight w:val="0"/>
      <w:marTop w:val="0"/>
      <w:marBottom w:val="0"/>
      <w:divBdr>
        <w:top w:val="none" w:sz="0" w:space="0" w:color="auto"/>
        <w:left w:val="none" w:sz="0" w:space="0" w:color="auto"/>
        <w:bottom w:val="none" w:sz="0" w:space="0" w:color="auto"/>
        <w:right w:val="none" w:sz="0" w:space="0" w:color="auto"/>
      </w:divBdr>
      <w:divsChild>
        <w:div w:id="1733233531">
          <w:marLeft w:val="640"/>
          <w:marRight w:val="0"/>
          <w:marTop w:val="0"/>
          <w:marBottom w:val="0"/>
          <w:divBdr>
            <w:top w:val="none" w:sz="0" w:space="0" w:color="auto"/>
            <w:left w:val="none" w:sz="0" w:space="0" w:color="auto"/>
            <w:bottom w:val="none" w:sz="0" w:space="0" w:color="auto"/>
            <w:right w:val="none" w:sz="0" w:space="0" w:color="auto"/>
          </w:divBdr>
        </w:div>
        <w:div w:id="1960066964">
          <w:marLeft w:val="640"/>
          <w:marRight w:val="0"/>
          <w:marTop w:val="0"/>
          <w:marBottom w:val="0"/>
          <w:divBdr>
            <w:top w:val="none" w:sz="0" w:space="0" w:color="auto"/>
            <w:left w:val="none" w:sz="0" w:space="0" w:color="auto"/>
            <w:bottom w:val="none" w:sz="0" w:space="0" w:color="auto"/>
            <w:right w:val="none" w:sz="0" w:space="0" w:color="auto"/>
          </w:divBdr>
        </w:div>
        <w:div w:id="643394875">
          <w:marLeft w:val="640"/>
          <w:marRight w:val="0"/>
          <w:marTop w:val="0"/>
          <w:marBottom w:val="0"/>
          <w:divBdr>
            <w:top w:val="none" w:sz="0" w:space="0" w:color="auto"/>
            <w:left w:val="none" w:sz="0" w:space="0" w:color="auto"/>
            <w:bottom w:val="none" w:sz="0" w:space="0" w:color="auto"/>
            <w:right w:val="none" w:sz="0" w:space="0" w:color="auto"/>
          </w:divBdr>
        </w:div>
        <w:div w:id="156382830">
          <w:marLeft w:val="640"/>
          <w:marRight w:val="0"/>
          <w:marTop w:val="0"/>
          <w:marBottom w:val="0"/>
          <w:divBdr>
            <w:top w:val="none" w:sz="0" w:space="0" w:color="auto"/>
            <w:left w:val="none" w:sz="0" w:space="0" w:color="auto"/>
            <w:bottom w:val="none" w:sz="0" w:space="0" w:color="auto"/>
            <w:right w:val="none" w:sz="0" w:space="0" w:color="auto"/>
          </w:divBdr>
        </w:div>
        <w:div w:id="888151029">
          <w:marLeft w:val="640"/>
          <w:marRight w:val="0"/>
          <w:marTop w:val="0"/>
          <w:marBottom w:val="0"/>
          <w:divBdr>
            <w:top w:val="none" w:sz="0" w:space="0" w:color="auto"/>
            <w:left w:val="none" w:sz="0" w:space="0" w:color="auto"/>
            <w:bottom w:val="none" w:sz="0" w:space="0" w:color="auto"/>
            <w:right w:val="none" w:sz="0" w:space="0" w:color="auto"/>
          </w:divBdr>
        </w:div>
        <w:div w:id="287325847">
          <w:marLeft w:val="640"/>
          <w:marRight w:val="0"/>
          <w:marTop w:val="0"/>
          <w:marBottom w:val="0"/>
          <w:divBdr>
            <w:top w:val="none" w:sz="0" w:space="0" w:color="auto"/>
            <w:left w:val="none" w:sz="0" w:space="0" w:color="auto"/>
            <w:bottom w:val="none" w:sz="0" w:space="0" w:color="auto"/>
            <w:right w:val="none" w:sz="0" w:space="0" w:color="auto"/>
          </w:divBdr>
        </w:div>
        <w:div w:id="1051686494">
          <w:marLeft w:val="640"/>
          <w:marRight w:val="0"/>
          <w:marTop w:val="0"/>
          <w:marBottom w:val="0"/>
          <w:divBdr>
            <w:top w:val="none" w:sz="0" w:space="0" w:color="auto"/>
            <w:left w:val="none" w:sz="0" w:space="0" w:color="auto"/>
            <w:bottom w:val="none" w:sz="0" w:space="0" w:color="auto"/>
            <w:right w:val="none" w:sz="0" w:space="0" w:color="auto"/>
          </w:divBdr>
        </w:div>
        <w:div w:id="696350680">
          <w:marLeft w:val="640"/>
          <w:marRight w:val="0"/>
          <w:marTop w:val="0"/>
          <w:marBottom w:val="0"/>
          <w:divBdr>
            <w:top w:val="none" w:sz="0" w:space="0" w:color="auto"/>
            <w:left w:val="none" w:sz="0" w:space="0" w:color="auto"/>
            <w:bottom w:val="none" w:sz="0" w:space="0" w:color="auto"/>
            <w:right w:val="none" w:sz="0" w:space="0" w:color="auto"/>
          </w:divBdr>
        </w:div>
        <w:div w:id="1083071250">
          <w:marLeft w:val="640"/>
          <w:marRight w:val="0"/>
          <w:marTop w:val="0"/>
          <w:marBottom w:val="0"/>
          <w:divBdr>
            <w:top w:val="none" w:sz="0" w:space="0" w:color="auto"/>
            <w:left w:val="none" w:sz="0" w:space="0" w:color="auto"/>
            <w:bottom w:val="none" w:sz="0" w:space="0" w:color="auto"/>
            <w:right w:val="none" w:sz="0" w:space="0" w:color="auto"/>
          </w:divBdr>
        </w:div>
        <w:div w:id="1654598360">
          <w:marLeft w:val="640"/>
          <w:marRight w:val="0"/>
          <w:marTop w:val="0"/>
          <w:marBottom w:val="0"/>
          <w:divBdr>
            <w:top w:val="none" w:sz="0" w:space="0" w:color="auto"/>
            <w:left w:val="none" w:sz="0" w:space="0" w:color="auto"/>
            <w:bottom w:val="none" w:sz="0" w:space="0" w:color="auto"/>
            <w:right w:val="none" w:sz="0" w:space="0" w:color="auto"/>
          </w:divBdr>
        </w:div>
        <w:div w:id="850531278">
          <w:marLeft w:val="640"/>
          <w:marRight w:val="0"/>
          <w:marTop w:val="0"/>
          <w:marBottom w:val="0"/>
          <w:divBdr>
            <w:top w:val="none" w:sz="0" w:space="0" w:color="auto"/>
            <w:left w:val="none" w:sz="0" w:space="0" w:color="auto"/>
            <w:bottom w:val="none" w:sz="0" w:space="0" w:color="auto"/>
            <w:right w:val="none" w:sz="0" w:space="0" w:color="auto"/>
          </w:divBdr>
        </w:div>
        <w:div w:id="1289242010">
          <w:marLeft w:val="640"/>
          <w:marRight w:val="0"/>
          <w:marTop w:val="0"/>
          <w:marBottom w:val="0"/>
          <w:divBdr>
            <w:top w:val="none" w:sz="0" w:space="0" w:color="auto"/>
            <w:left w:val="none" w:sz="0" w:space="0" w:color="auto"/>
            <w:bottom w:val="none" w:sz="0" w:space="0" w:color="auto"/>
            <w:right w:val="none" w:sz="0" w:space="0" w:color="auto"/>
          </w:divBdr>
        </w:div>
      </w:divsChild>
    </w:div>
    <w:div w:id="869226389">
      <w:bodyDiv w:val="1"/>
      <w:marLeft w:val="0"/>
      <w:marRight w:val="0"/>
      <w:marTop w:val="0"/>
      <w:marBottom w:val="0"/>
      <w:divBdr>
        <w:top w:val="none" w:sz="0" w:space="0" w:color="auto"/>
        <w:left w:val="none" w:sz="0" w:space="0" w:color="auto"/>
        <w:bottom w:val="none" w:sz="0" w:space="0" w:color="auto"/>
        <w:right w:val="none" w:sz="0" w:space="0" w:color="auto"/>
      </w:divBdr>
      <w:divsChild>
        <w:div w:id="493691891">
          <w:marLeft w:val="640"/>
          <w:marRight w:val="0"/>
          <w:marTop w:val="0"/>
          <w:marBottom w:val="0"/>
          <w:divBdr>
            <w:top w:val="none" w:sz="0" w:space="0" w:color="auto"/>
            <w:left w:val="none" w:sz="0" w:space="0" w:color="auto"/>
            <w:bottom w:val="none" w:sz="0" w:space="0" w:color="auto"/>
            <w:right w:val="none" w:sz="0" w:space="0" w:color="auto"/>
          </w:divBdr>
        </w:div>
        <w:div w:id="624121340">
          <w:marLeft w:val="640"/>
          <w:marRight w:val="0"/>
          <w:marTop w:val="0"/>
          <w:marBottom w:val="0"/>
          <w:divBdr>
            <w:top w:val="none" w:sz="0" w:space="0" w:color="auto"/>
            <w:left w:val="none" w:sz="0" w:space="0" w:color="auto"/>
            <w:bottom w:val="none" w:sz="0" w:space="0" w:color="auto"/>
            <w:right w:val="none" w:sz="0" w:space="0" w:color="auto"/>
          </w:divBdr>
        </w:div>
        <w:div w:id="937099944">
          <w:marLeft w:val="640"/>
          <w:marRight w:val="0"/>
          <w:marTop w:val="0"/>
          <w:marBottom w:val="0"/>
          <w:divBdr>
            <w:top w:val="none" w:sz="0" w:space="0" w:color="auto"/>
            <w:left w:val="none" w:sz="0" w:space="0" w:color="auto"/>
            <w:bottom w:val="none" w:sz="0" w:space="0" w:color="auto"/>
            <w:right w:val="none" w:sz="0" w:space="0" w:color="auto"/>
          </w:divBdr>
        </w:div>
        <w:div w:id="1743915057">
          <w:marLeft w:val="640"/>
          <w:marRight w:val="0"/>
          <w:marTop w:val="0"/>
          <w:marBottom w:val="0"/>
          <w:divBdr>
            <w:top w:val="none" w:sz="0" w:space="0" w:color="auto"/>
            <w:left w:val="none" w:sz="0" w:space="0" w:color="auto"/>
            <w:bottom w:val="none" w:sz="0" w:space="0" w:color="auto"/>
            <w:right w:val="none" w:sz="0" w:space="0" w:color="auto"/>
          </w:divBdr>
        </w:div>
        <w:div w:id="1008025784">
          <w:marLeft w:val="640"/>
          <w:marRight w:val="0"/>
          <w:marTop w:val="0"/>
          <w:marBottom w:val="0"/>
          <w:divBdr>
            <w:top w:val="none" w:sz="0" w:space="0" w:color="auto"/>
            <w:left w:val="none" w:sz="0" w:space="0" w:color="auto"/>
            <w:bottom w:val="none" w:sz="0" w:space="0" w:color="auto"/>
            <w:right w:val="none" w:sz="0" w:space="0" w:color="auto"/>
          </w:divBdr>
        </w:div>
        <w:div w:id="1883395887">
          <w:marLeft w:val="640"/>
          <w:marRight w:val="0"/>
          <w:marTop w:val="0"/>
          <w:marBottom w:val="0"/>
          <w:divBdr>
            <w:top w:val="none" w:sz="0" w:space="0" w:color="auto"/>
            <w:left w:val="none" w:sz="0" w:space="0" w:color="auto"/>
            <w:bottom w:val="none" w:sz="0" w:space="0" w:color="auto"/>
            <w:right w:val="none" w:sz="0" w:space="0" w:color="auto"/>
          </w:divBdr>
        </w:div>
        <w:div w:id="1384720926">
          <w:marLeft w:val="640"/>
          <w:marRight w:val="0"/>
          <w:marTop w:val="0"/>
          <w:marBottom w:val="0"/>
          <w:divBdr>
            <w:top w:val="none" w:sz="0" w:space="0" w:color="auto"/>
            <w:left w:val="none" w:sz="0" w:space="0" w:color="auto"/>
            <w:bottom w:val="none" w:sz="0" w:space="0" w:color="auto"/>
            <w:right w:val="none" w:sz="0" w:space="0" w:color="auto"/>
          </w:divBdr>
        </w:div>
        <w:div w:id="1281302152">
          <w:marLeft w:val="640"/>
          <w:marRight w:val="0"/>
          <w:marTop w:val="0"/>
          <w:marBottom w:val="0"/>
          <w:divBdr>
            <w:top w:val="none" w:sz="0" w:space="0" w:color="auto"/>
            <w:left w:val="none" w:sz="0" w:space="0" w:color="auto"/>
            <w:bottom w:val="none" w:sz="0" w:space="0" w:color="auto"/>
            <w:right w:val="none" w:sz="0" w:space="0" w:color="auto"/>
          </w:divBdr>
        </w:div>
        <w:div w:id="1779832557">
          <w:marLeft w:val="640"/>
          <w:marRight w:val="0"/>
          <w:marTop w:val="0"/>
          <w:marBottom w:val="0"/>
          <w:divBdr>
            <w:top w:val="none" w:sz="0" w:space="0" w:color="auto"/>
            <w:left w:val="none" w:sz="0" w:space="0" w:color="auto"/>
            <w:bottom w:val="none" w:sz="0" w:space="0" w:color="auto"/>
            <w:right w:val="none" w:sz="0" w:space="0" w:color="auto"/>
          </w:divBdr>
        </w:div>
        <w:div w:id="282923754">
          <w:marLeft w:val="640"/>
          <w:marRight w:val="0"/>
          <w:marTop w:val="0"/>
          <w:marBottom w:val="0"/>
          <w:divBdr>
            <w:top w:val="none" w:sz="0" w:space="0" w:color="auto"/>
            <w:left w:val="none" w:sz="0" w:space="0" w:color="auto"/>
            <w:bottom w:val="none" w:sz="0" w:space="0" w:color="auto"/>
            <w:right w:val="none" w:sz="0" w:space="0" w:color="auto"/>
          </w:divBdr>
        </w:div>
        <w:div w:id="383910078">
          <w:marLeft w:val="640"/>
          <w:marRight w:val="0"/>
          <w:marTop w:val="0"/>
          <w:marBottom w:val="0"/>
          <w:divBdr>
            <w:top w:val="none" w:sz="0" w:space="0" w:color="auto"/>
            <w:left w:val="none" w:sz="0" w:space="0" w:color="auto"/>
            <w:bottom w:val="none" w:sz="0" w:space="0" w:color="auto"/>
            <w:right w:val="none" w:sz="0" w:space="0" w:color="auto"/>
          </w:divBdr>
        </w:div>
        <w:div w:id="240260315">
          <w:marLeft w:val="640"/>
          <w:marRight w:val="0"/>
          <w:marTop w:val="0"/>
          <w:marBottom w:val="0"/>
          <w:divBdr>
            <w:top w:val="none" w:sz="0" w:space="0" w:color="auto"/>
            <w:left w:val="none" w:sz="0" w:space="0" w:color="auto"/>
            <w:bottom w:val="none" w:sz="0" w:space="0" w:color="auto"/>
            <w:right w:val="none" w:sz="0" w:space="0" w:color="auto"/>
          </w:divBdr>
        </w:div>
      </w:divsChild>
    </w:div>
    <w:div w:id="869606496">
      <w:bodyDiv w:val="1"/>
      <w:marLeft w:val="0"/>
      <w:marRight w:val="0"/>
      <w:marTop w:val="0"/>
      <w:marBottom w:val="0"/>
      <w:divBdr>
        <w:top w:val="none" w:sz="0" w:space="0" w:color="auto"/>
        <w:left w:val="none" w:sz="0" w:space="0" w:color="auto"/>
        <w:bottom w:val="none" w:sz="0" w:space="0" w:color="auto"/>
        <w:right w:val="none" w:sz="0" w:space="0" w:color="auto"/>
      </w:divBdr>
      <w:divsChild>
        <w:div w:id="2048605785">
          <w:marLeft w:val="640"/>
          <w:marRight w:val="0"/>
          <w:marTop w:val="0"/>
          <w:marBottom w:val="0"/>
          <w:divBdr>
            <w:top w:val="none" w:sz="0" w:space="0" w:color="auto"/>
            <w:left w:val="none" w:sz="0" w:space="0" w:color="auto"/>
            <w:bottom w:val="none" w:sz="0" w:space="0" w:color="auto"/>
            <w:right w:val="none" w:sz="0" w:space="0" w:color="auto"/>
          </w:divBdr>
        </w:div>
        <w:div w:id="2107993343">
          <w:marLeft w:val="640"/>
          <w:marRight w:val="0"/>
          <w:marTop w:val="0"/>
          <w:marBottom w:val="0"/>
          <w:divBdr>
            <w:top w:val="none" w:sz="0" w:space="0" w:color="auto"/>
            <w:left w:val="none" w:sz="0" w:space="0" w:color="auto"/>
            <w:bottom w:val="none" w:sz="0" w:space="0" w:color="auto"/>
            <w:right w:val="none" w:sz="0" w:space="0" w:color="auto"/>
          </w:divBdr>
        </w:div>
        <w:div w:id="537006548">
          <w:marLeft w:val="640"/>
          <w:marRight w:val="0"/>
          <w:marTop w:val="0"/>
          <w:marBottom w:val="0"/>
          <w:divBdr>
            <w:top w:val="none" w:sz="0" w:space="0" w:color="auto"/>
            <w:left w:val="none" w:sz="0" w:space="0" w:color="auto"/>
            <w:bottom w:val="none" w:sz="0" w:space="0" w:color="auto"/>
            <w:right w:val="none" w:sz="0" w:space="0" w:color="auto"/>
          </w:divBdr>
        </w:div>
        <w:div w:id="53814787">
          <w:marLeft w:val="640"/>
          <w:marRight w:val="0"/>
          <w:marTop w:val="0"/>
          <w:marBottom w:val="0"/>
          <w:divBdr>
            <w:top w:val="none" w:sz="0" w:space="0" w:color="auto"/>
            <w:left w:val="none" w:sz="0" w:space="0" w:color="auto"/>
            <w:bottom w:val="none" w:sz="0" w:space="0" w:color="auto"/>
            <w:right w:val="none" w:sz="0" w:space="0" w:color="auto"/>
          </w:divBdr>
        </w:div>
        <w:div w:id="1242254284">
          <w:marLeft w:val="640"/>
          <w:marRight w:val="0"/>
          <w:marTop w:val="0"/>
          <w:marBottom w:val="0"/>
          <w:divBdr>
            <w:top w:val="none" w:sz="0" w:space="0" w:color="auto"/>
            <w:left w:val="none" w:sz="0" w:space="0" w:color="auto"/>
            <w:bottom w:val="none" w:sz="0" w:space="0" w:color="auto"/>
            <w:right w:val="none" w:sz="0" w:space="0" w:color="auto"/>
          </w:divBdr>
        </w:div>
        <w:div w:id="1673414117">
          <w:marLeft w:val="640"/>
          <w:marRight w:val="0"/>
          <w:marTop w:val="0"/>
          <w:marBottom w:val="0"/>
          <w:divBdr>
            <w:top w:val="none" w:sz="0" w:space="0" w:color="auto"/>
            <w:left w:val="none" w:sz="0" w:space="0" w:color="auto"/>
            <w:bottom w:val="none" w:sz="0" w:space="0" w:color="auto"/>
            <w:right w:val="none" w:sz="0" w:space="0" w:color="auto"/>
          </w:divBdr>
        </w:div>
        <w:div w:id="1931572932">
          <w:marLeft w:val="640"/>
          <w:marRight w:val="0"/>
          <w:marTop w:val="0"/>
          <w:marBottom w:val="0"/>
          <w:divBdr>
            <w:top w:val="none" w:sz="0" w:space="0" w:color="auto"/>
            <w:left w:val="none" w:sz="0" w:space="0" w:color="auto"/>
            <w:bottom w:val="none" w:sz="0" w:space="0" w:color="auto"/>
            <w:right w:val="none" w:sz="0" w:space="0" w:color="auto"/>
          </w:divBdr>
        </w:div>
        <w:div w:id="1900432479">
          <w:marLeft w:val="640"/>
          <w:marRight w:val="0"/>
          <w:marTop w:val="0"/>
          <w:marBottom w:val="0"/>
          <w:divBdr>
            <w:top w:val="none" w:sz="0" w:space="0" w:color="auto"/>
            <w:left w:val="none" w:sz="0" w:space="0" w:color="auto"/>
            <w:bottom w:val="none" w:sz="0" w:space="0" w:color="auto"/>
            <w:right w:val="none" w:sz="0" w:space="0" w:color="auto"/>
          </w:divBdr>
        </w:div>
        <w:div w:id="1689988948">
          <w:marLeft w:val="640"/>
          <w:marRight w:val="0"/>
          <w:marTop w:val="0"/>
          <w:marBottom w:val="0"/>
          <w:divBdr>
            <w:top w:val="none" w:sz="0" w:space="0" w:color="auto"/>
            <w:left w:val="none" w:sz="0" w:space="0" w:color="auto"/>
            <w:bottom w:val="none" w:sz="0" w:space="0" w:color="auto"/>
            <w:right w:val="none" w:sz="0" w:space="0" w:color="auto"/>
          </w:divBdr>
        </w:div>
        <w:div w:id="1370491832">
          <w:marLeft w:val="640"/>
          <w:marRight w:val="0"/>
          <w:marTop w:val="0"/>
          <w:marBottom w:val="0"/>
          <w:divBdr>
            <w:top w:val="none" w:sz="0" w:space="0" w:color="auto"/>
            <w:left w:val="none" w:sz="0" w:space="0" w:color="auto"/>
            <w:bottom w:val="none" w:sz="0" w:space="0" w:color="auto"/>
            <w:right w:val="none" w:sz="0" w:space="0" w:color="auto"/>
          </w:divBdr>
        </w:div>
        <w:div w:id="680476952">
          <w:marLeft w:val="640"/>
          <w:marRight w:val="0"/>
          <w:marTop w:val="0"/>
          <w:marBottom w:val="0"/>
          <w:divBdr>
            <w:top w:val="none" w:sz="0" w:space="0" w:color="auto"/>
            <w:left w:val="none" w:sz="0" w:space="0" w:color="auto"/>
            <w:bottom w:val="none" w:sz="0" w:space="0" w:color="auto"/>
            <w:right w:val="none" w:sz="0" w:space="0" w:color="auto"/>
          </w:divBdr>
        </w:div>
        <w:div w:id="1067993575">
          <w:marLeft w:val="640"/>
          <w:marRight w:val="0"/>
          <w:marTop w:val="0"/>
          <w:marBottom w:val="0"/>
          <w:divBdr>
            <w:top w:val="none" w:sz="0" w:space="0" w:color="auto"/>
            <w:left w:val="none" w:sz="0" w:space="0" w:color="auto"/>
            <w:bottom w:val="none" w:sz="0" w:space="0" w:color="auto"/>
            <w:right w:val="none" w:sz="0" w:space="0" w:color="auto"/>
          </w:divBdr>
        </w:div>
        <w:div w:id="918514195">
          <w:marLeft w:val="640"/>
          <w:marRight w:val="0"/>
          <w:marTop w:val="0"/>
          <w:marBottom w:val="0"/>
          <w:divBdr>
            <w:top w:val="none" w:sz="0" w:space="0" w:color="auto"/>
            <w:left w:val="none" w:sz="0" w:space="0" w:color="auto"/>
            <w:bottom w:val="none" w:sz="0" w:space="0" w:color="auto"/>
            <w:right w:val="none" w:sz="0" w:space="0" w:color="auto"/>
          </w:divBdr>
        </w:div>
        <w:div w:id="1936860855">
          <w:marLeft w:val="640"/>
          <w:marRight w:val="0"/>
          <w:marTop w:val="0"/>
          <w:marBottom w:val="0"/>
          <w:divBdr>
            <w:top w:val="none" w:sz="0" w:space="0" w:color="auto"/>
            <w:left w:val="none" w:sz="0" w:space="0" w:color="auto"/>
            <w:bottom w:val="none" w:sz="0" w:space="0" w:color="auto"/>
            <w:right w:val="none" w:sz="0" w:space="0" w:color="auto"/>
          </w:divBdr>
        </w:div>
        <w:div w:id="1483885970">
          <w:marLeft w:val="640"/>
          <w:marRight w:val="0"/>
          <w:marTop w:val="0"/>
          <w:marBottom w:val="0"/>
          <w:divBdr>
            <w:top w:val="none" w:sz="0" w:space="0" w:color="auto"/>
            <w:left w:val="none" w:sz="0" w:space="0" w:color="auto"/>
            <w:bottom w:val="none" w:sz="0" w:space="0" w:color="auto"/>
            <w:right w:val="none" w:sz="0" w:space="0" w:color="auto"/>
          </w:divBdr>
        </w:div>
        <w:div w:id="203711646">
          <w:marLeft w:val="640"/>
          <w:marRight w:val="0"/>
          <w:marTop w:val="0"/>
          <w:marBottom w:val="0"/>
          <w:divBdr>
            <w:top w:val="none" w:sz="0" w:space="0" w:color="auto"/>
            <w:left w:val="none" w:sz="0" w:space="0" w:color="auto"/>
            <w:bottom w:val="none" w:sz="0" w:space="0" w:color="auto"/>
            <w:right w:val="none" w:sz="0" w:space="0" w:color="auto"/>
          </w:divBdr>
        </w:div>
        <w:div w:id="562638843">
          <w:marLeft w:val="640"/>
          <w:marRight w:val="0"/>
          <w:marTop w:val="0"/>
          <w:marBottom w:val="0"/>
          <w:divBdr>
            <w:top w:val="none" w:sz="0" w:space="0" w:color="auto"/>
            <w:left w:val="none" w:sz="0" w:space="0" w:color="auto"/>
            <w:bottom w:val="none" w:sz="0" w:space="0" w:color="auto"/>
            <w:right w:val="none" w:sz="0" w:space="0" w:color="auto"/>
          </w:divBdr>
        </w:div>
      </w:divsChild>
    </w:div>
    <w:div w:id="875241619">
      <w:bodyDiv w:val="1"/>
      <w:marLeft w:val="0"/>
      <w:marRight w:val="0"/>
      <w:marTop w:val="0"/>
      <w:marBottom w:val="0"/>
      <w:divBdr>
        <w:top w:val="none" w:sz="0" w:space="0" w:color="auto"/>
        <w:left w:val="none" w:sz="0" w:space="0" w:color="auto"/>
        <w:bottom w:val="none" w:sz="0" w:space="0" w:color="auto"/>
        <w:right w:val="none" w:sz="0" w:space="0" w:color="auto"/>
      </w:divBdr>
      <w:divsChild>
        <w:div w:id="633827298">
          <w:marLeft w:val="640"/>
          <w:marRight w:val="0"/>
          <w:marTop w:val="0"/>
          <w:marBottom w:val="0"/>
          <w:divBdr>
            <w:top w:val="none" w:sz="0" w:space="0" w:color="auto"/>
            <w:left w:val="none" w:sz="0" w:space="0" w:color="auto"/>
            <w:bottom w:val="none" w:sz="0" w:space="0" w:color="auto"/>
            <w:right w:val="none" w:sz="0" w:space="0" w:color="auto"/>
          </w:divBdr>
        </w:div>
        <w:div w:id="1245409408">
          <w:marLeft w:val="640"/>
          <w:marRight w:val="0"/>
          <w:marTop w:val="0"/>
          <w:marBottom w:val="0"/>
          <w:divBdr>
            <w:top w:val="none" w:sz="0" w:space="0" w:color="auto"/>
            <w:left w:val="none" w:sz="0" w:space="0" w:color="auto"/>
            <w:bottom w:val="none" w:sz="0" w:space="0" w:color="auto"/>
            <w:right w:val="none" w:sz="0" w:space="0" w:color="auto"/>
          </w:divBdr>
        </w:div>
        <w:div w:id="1985889684">
          <w:marLeft w:val="640"/>
          <w:marRight w:val="0"/>
          <w:marTop w:val="0"/>
          <w:marBottom w:val="0"/>
          <w:divBdr>
            <w:top w:val="none" w:sz="0" w:space="0" w:color="auto"/>
            <w:left w:val="none" w:sz="0" w:space="0" w:color="auto"/>
            <w:bottom w:val="none" w:sz="0" w:space="0" w:color="auto"/>
            <w:right w:val="none" w:sz="0" w:space="0" w:color="auto"/>
          </w:divBdr>
        </w:div>
        <w:div w:id="1492332547">
          <w:marLeft w:val="640"/>
          <w:marRight w:val="0"/>
          <w:marTop w:val="0"/>
          <w:marBottom w:val="0"/>
          <w:divBdr>
            <w:top w:val="none" w:sz="0" w:space="0" w:color="auto"/>
            <w:left w:val="none" w:sz="0" w:space="0" w:color="auto"/>
            <w:bottom w:val="none" w:sz="0" w:space="0" w:color="auto"/>
            <w:right w:val="none" w:sz="0" w:space="0" w:color="auto"/>
          </w:divBdr>
        </w:div>
        <w:div w:id="131948937">
          <w:marLeft w:val="640"/>
          <w:marRight w:val="0"/>
          <w:marTop w:val="0"/>
          <w:marBottom w:val="0"/>
          <w:divBdr>
            <w:top w:val="none" w:sz="0" w:space="0" w:color="auto"/>
            <w:left w:val="none" w:sz="0" w:space="0" w:color="auto"/>
            <w:bottom w:val="none" w:sz="0" w:space="0" w:color="auto"/>
            <w:right w:val="none" w:sz="0" w:space="0" w:color="auto"/>
          </w:divBdr>
        </w:div>
        <w:div w:id="1476798998">
          <w:marLeft w:val="640"/>
          <w:marRight w:val="0"/>
          <w:marTop w:val="0"/>
          <w:marBottom w:val="0"/>
          <w:divBdr>
            <w:top w:val="none" w:sz="0" w:space="0" w:color="auto"/>
            <w:left w:val="none" w:sz="0" w:space="0" w:color="auto"/>
            <w:bottom w:val="none" w:sz="0" w:space="0" w:color="auto"/>
            <w:right w:val="none" w:sz="0" w:space="0" w:color="auto"/>
          </w:divBdr>
        </w:div>
        <w:div w:id="528645004">
          <w:marLeft w:val="640"/>
          <w:marRight w:val="0"/>
          <w:marTop w:val="0"/>
          <w:marBottom w:val="0"/>
          <w:divBdr>
            <w:top w:val="none" w:sz="0" w:space="0" w:color="auto"/>
            <w:left w:val="none" w:sz="0" w:space="0" w:color="auto"/>
            <w:bottom w:val="none" w:sz="0" w:space="0" w:color="auto"/>
            <w:right w:val="none" w:sz="0" w:space="0" w:color="auto"/>
          </w:divBdr>
        </w:div>
        <w:div w:id="1301299941">
          <w:marLeft w:val="640"/>
          <w:marRight w:val="0"/>
          <w:marTop w:val="0"/>
          <w:marBottom w:val="0"/>
          <w:divBdr>
            <w:top w:val="none" w:sz="0" w:space="0" w:color="auto"/>
            <w:left w:val="none" w:sz="0" w:space="0" w:color="auto"/>
            <w:bottom w:val="none" w:sz="0" w:space="0" w:color="auto"/>
            <w:right w:val="none" w:sz="0" w:space="0" w:color="auto"/>
          </w:divBdr>
        </w:div>
        <w:div w:id="1773092011">
          <w:marLeft w:val="640"/>
          <w:marRight w:val="0"/>
          <w:marTop w:val="0"/>
          <w:marBottom w:val="0"/>
          <w:divBdr>
            <w:top w:val="none" w:sz="0" w:space="0" w:color="auto"/>
            <w:left w:val="none" w:sz="0" w:space="0" w:color="auto"/>
            <w:bottom w:val="none" w:sz="0" w:space="0" w:color="auto"/>
            <w:right w:val="none" w:sz="0" w:space="0" w:color="auto"/>
          </w:divBdr>
        </w:div>
        <w:div w:id="36438859">
          <w:marLeft w:val="640"/>
          <w:marRight w:val="0"/>
          <w:marTop w:val="0"/>
          <w:marBottom w:val="0"/>
          <w:divBdr>
            <w:top w:val="none" w:sz="0" w:space="0" w:color="auto"/>
            <w:left w:val="none" w:sz="0" w:space="0" w:color="auto"/>
            <w:bottom w:val="none" w:sz="0" w:space="0" w:color="auto"/>
            <w:right w:val="none" w:sz="0" w:space="0" w:color="auto"/>
          </w:divBdr>
        </w:div>
        <w:div w:id="1552156679">
          <w:marLeft w:val="640"/>
          <w:marRight w:val="0"/>
          <w:marTop w:val="0"/>
          <w:marBottom w:val="0"/>
          <w:divBdr>
            <w:top w:val="none" w:sz="0" w:space="0" w:color="auto"/>
            <w:left w:val="none" w:sz="0" w:space="0" w:color="auto"/>
            <w:bottom w:val="none" w:sz="0" w:space="0" w:color="auto"/>
            <w:right w:val="none" w:sz="0" w:space="0" w:color="auto"/>
          </w:divBdr>
        </w:div>
        <w:div w:id="1828396023">
          <w:marLeft w:val="640"/>
          <w:marRight w:val="0"/>
          <w:marTop w:val="0"/>
          <w:marBottom w:val="0"/>
          <w:divBdr>
            <w:top w:val="none" w:sz="0" w:space="0" w:color="auto"/>
            <w:left w:val="none" w:sz="0" w:space="0" w:color="auto"/>
            <w:bottom w:val="none" w:sz="0" w:space="0" w:color="auto"/>
            <w:right w:val="none" w:sz="0" w:space="0" w:color="auto"/>
          </w:divBdr>
        </w:div>
        <w:div w:id="1758017127">
          <w:marLeft w:val="640"/>
          <w:marRight w:val="0"/>
          <w:marTop w:val="0"/>
          <w:marBottom w:val="0"/>
          <w:divBdr>
            <w:top w:val="none" w:sz="0" w:space="0" w:color="auto"/>
            <w:left w:val="none" w:sz="0" w:space="0" w:color="auto"/>
            <w:bottom w:val="none" w:sz="0" w:space="0" w:color="auto"/>
            <w:right w:val="none" w:sz="0" w:space="0" w:color="auto"/>
          </w:divBdr>
        </w:div>
        <w:div w:id="393506555">
          <w:marLeft w:val="640"/>
          <w:marRight w:val="0"/>
          <w:marTop w:val="0"/>
          <w:marBottom w:val="0"/>
          <w:divBdr>
            <w:top w:val="none" w:sz="0" w:space="0" w:color="auto"/>
            <w:left w:val="none" w:sz="0" w:space="0" w:color="auto"/>
            <w:bottom w:val="none" w:sz="0" w:space="0" w:color="auto"/>
            <w:right w:val="none" w:sz="0" w:space="0" w:color="auto"/>
          </w:divBdr>
        </w:div>
        <w:div w:id="1112288650">
          <w:marLeft w:val="640"/>
          <w:marRight w:val="0"/>
          <w:marTop w:val="0"/>
          <w:marBottom w:val="0"/>
          <w:divBdr>
            <w:top w:val="none" w:sz="0" w:space="0" w:color="auto"/>
            <w:left w:val="none" w:sz="0" w:space="0" w:color="auto"/>
            <w:bottom w:val="none" w:sz="0" w:space="0" w:color="auto"/>
            <w:right w:val="none" w:sz="0" w:space="0" w:color="auto"/>
          </w:divBdr>
        </w:div>
        <w:div w:id="426853333">
          <w:marLeft w:val="640"/>
          <w:marRight w:val="0"/>
          <w:marTop w:val="0"/>
          <w:marBottom w:val="0"/>
          <w:divBdr>
            <w:top w:val="none" w:sz="0" w:space="0" w:color="auto"/>
            <w:left w:val="none" w:sz="0" w:space="0" w:color="auto"/>
            <w:bottom w:val="none" w:sz="0" w:space="0" w:color="auto"/>
            <w:right w:val="none" w:sz="0" w:space="0" w:color="auto"/>
          </w:divBdr>
        </w:div>
        <w:div w:id="1640069443">
          <w:marLeft w:val="640"/>
          <w:marRight w:val="0"/>
          <w:marTop w:val="0"/>
          <w:marBottom w:val="0"/>
          <w:divBdr>
            <w:top w:val="none" w:sz="0" w:space="0" w:color="auto"/>
            <w:left w:val="none" w:sz="0" w:space="0" w:color="auto"/>
            <w:bottom w:val="none" w:sz="0" w:space="0" w:color="auto"/>
            <w:right w:val="none" w:sz="0" w:space="0" w:color="auto"/>
          </w:divBdr>
        </w:div>
      </w:divsChild>
    </w:div>
    <w:div w:id="887230260">
      <w:bodyDiv w:val="1"/>
      <w:marLeft w:val="0"/>
      <w:marRight w:val="0"/>
      <w:marTop w:val="0"/>
      <w:marBottom w:val="0"/>
      <w:divBdr>
        <w:top w:val="none" w:sz="0" w:space="0" w:color="auto"/>
        <w:left w:val="none" w:sz="0" w:space="0" w:color="auto"/>
        <w:bottom w:val="none" w:sz="0" w:space="0" w:color="auto"/>
        <w:right w:val="none" w:sz="0" w:space="0" w:color="auto"/>
      </w:divBdr>
      <w:divsChild>
        <w:div w:id="1839953219">
          <w:marLeft w:val="0"/>
          <w:marRight w:val="0"/>
          <w:marTop w:val="0"/>
          <w:marBottom w:val="0"/>
          <w:divBdr>
            <w:top w:val="none" w:sz="0" w:space="0" w:color="auto"/>
            <w:left w:val="none" w:sz="0" w:space="0" w:color="auto"/>
            <w:bottom w:val="none" w:sz="0" w:space="0" w:color="auto"/>
            <w:right w:val="none" w:sz="0" w:space="0" w:color="auto"/>
          </w:divBdr>
          <w:divsChild>
            <w:div w:id="1190872552">
              <w:marLeft w:val="0"/>
              <w:marRight w:val="0"/>
              <w:marTop w:val="0"/>
              <w:marBottom w:val="0"/>
              <w:divBdr>
                <w:top w:val="none" w:sz="0" w:space="0" w:color="auto"/>
                <w:left w:val="none" w:sz="0" w:space="0" w:color="auto"/>
                <w:bottom w:val="none" w:sz="0" w:space="0" w:color="auto"/>
                <w:right w:val="none" w:sz="0" w:space="0" w:color="auto"/>
              </w:divBdr>
              <w:divsChild>
                <w:div w:id="64885166">
                  <w:marLeft w:val="0"/>
                  <w:marRight w:val="0"/>
                  <w:marTop w:val="0"/>
                  <w:marBottom w:val="0"/>
                  <w:divBdr>
                    <w:top w:val="none" w:sz="0" w:space="0" w:color="auto"/>
                    <w:left w:val="none" w:sz="0" w:space="0" w:color="auto"/>
                    <w:bottom w:val="none" w:sz="0" w:space="0" w:color="auto"/>
                    <w:right w:val="none" w:sz="0" w:space="0" w:color="auto"/>
                  </w:divBdr>
                  <w:divsChild>
                    <w:div w:id="24249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275433">
      <w:bodyDiv w:val="1"/>
      <w:marLeft w:val="0"/>
      <w:marRight w:val="0"/>
      <w:marTop w:val="0"/>
      <w:marBottom w:val="0"/>
      <w:divBdr>
        <w:top w:val="none" w:sz="0" w:space="0" w:color="auto"/>
        <w:left w:val="none" w:sz="0" w:space="0" w:color="auto"/>
        <w:bottom w:val="none" w:sz="0" w:space="0" w:color="auto"/>
        <w:right w:val="none" w:sz="0" w:space="0" w:color="auto"/>
      </w:divBdr>
      <w:divsChild>
        <w:div w:id="196549690">
          <w:marLeft w:val="640"/>
          <w:marRight w:val="0"/>
          <w:marTop w:val="0"/>
          <w:marBottom w:val="0"/>
          <w:divBdr>
            <w:top w:val="none" w:sz="0" w:space="0" w:color="auto"/>
            <w:left w:val="none" w:sz="0" w:space="0" w:color="auto"/>
            <w:bottom w:val="none" w:sz="0" w:space="0" w:color="auto"/>
            <w:right w:val="none" w:sz="0" w:space="0" w:color="auto"/>
          </w:divBdr>
        </w:div>
        <w:div w:id="1721977322">
          <w:marLeft w:val="640"/>
          <w:marRight w:val="0"/>
          <w:marTop w:val="0"/>
          <w:marBottom w:val="0"/>
          <w:divBdr>
            <w:top w:val="none" w:sz="0" w:space="0" w:color="auto"/>
            <w:left w:val="none" w:sz="0" w:space="0" w:color="auto"/>
            <w:bottom w:val="none" w:sz="0" w:space="0" w:color="auto"/>
            <w:right w:val="none" w:sz="0" w:space="0" w:color="auto"/>
          </w:divBdr>
        </w:div>
        <w:div w:id="883641803">
          <w:marLeft w:val="640"/>
          <w:marRight w:val="0"/>
          <w:marTop w:val="0"/>
          <w:marBottom w:val="0"/>
          <w:divBdr>
            <w:top w:val="none" w:sz="0" w:space="0" w:color="auto"/>
            <w:left w:val="none" w:sz="0" w:space="0" w:color="auto"/>
            <w:bottom w:val="none" w:sz="0" w:space="0" w:color="auto"/>
            <w:right w:val="none" w:sz="0" w:space="0" w:color="auto"/>
          </w:divBdr>
        </w:div>
        <w:div w:id="1948191493">
          <w:marLeft w:val="640"/>
          <w:marRight w:val="0"/>
          <w:marTop w:val="0"/>
          <w:marBottom w:val="0"/>
          <w:divBdr>
            <w:top w:val="none" w:sz="0" w:space="0" w:color="auto"/>
            <w:left w:val="none" w:sz="0" w:space="0" w:color="auto"/>
            <w:bottom w:val="none" w:sz="0" w:space="0" w:color="auto"/>
            <w:right w:val="none" w:sz="0" w:space="0" w:color="auto"/>
          </w:divBdr>
        </w:div>
        <w:div w:id="1264068334">
          <w:marLeft w:val="640"/>
          <w:marRight w:val="0"/>
          <w:marTop w:val="0"/>
          <w:marBottom w:val="0"/>
          <w:divBdr>
            <w:top w:val="none" w:sz="0" w:space="0" w:color="auto"/>
            <w:left w:val="none" w:sz="0" w:space="0" w:color="auto"/>
            <w:bottom w:val="none" w:sz="0" w:space="0" w:color="auto"/>
            <w:right w:val="none" w:sz="0" w:space="0" w:color="auto"/>
          </w:divBdr>
        </w:div>
        <w:div w:id="367724562">
          <w:marLeft w:val="640"/>
          <w:marRight w:val="0"/>
          <w:marTop w:val="0"/>
          <w:marBottom w:val="0"/>
          <w:divBdr>
            <w:top w:val="none" w:sz="0" w:space="0" w:color="auto"/>
            <w:left w:val="none" w:sz="0" w:space="0" w:color="auto"/>
            <w:bottom w:val="none" w:sz="0" w:space="0" w:color="auto"/>
            <w:right w:val="none" w:sz="0" w:space="0" w:color="auto"/>
          </w:divBdr>
        </w:div>
        <w:div w:id="719397515">
          <w:marLeft w:val="640"/>
          <w:marRight w:val="0"/>
          <w:marTop w:val="0"/>
          <w:marBottom w:val="0"/>
          <w:divBdr>
            <w:top w:val="none" w:sz="0" w:space="0" w:color="auto"/>
            <w:left w:val="none" w:sz="0" w:space="0" w:color="auto"/>
            <w:bottom w:val="none" w:sz="0" w:space="0" w:color="auto"/>
            <w:right w:val="none" w:sz="0" w:space="0" w:color="auto"/>
          </w:divBdr>
        </w:div>
        <w:div w:id="1023626520">
          <w:marLeft w:val="640"/>
          <w:marRight w:val="0"/>
          <w:marTop w:val="0"/>
          <w:marBottom w:val="0"/>
          <w:divBdr>
            <w:top w:val="none" w:sz="0" w:space="0" w:color="auto"/>
            <w:left w:val="none" w:sz="0" w:space="0" w:color="auto"/>
            <w:bottom w:val="none" w:sz="0" w:space="0" w:color="auto"/>
            <w:right w:val="none" w:sz="0" w:space="0" w:color="auto"/>
          </w:divBdr>
        </w:div>
        <w:div w:id="811675740">
          <w:marLeft w:val="640"/>
          <w:marRight w:val="0"/>
          <w:marTop w:val="0"/>
          <w:marBottom w:val="0"/>
          <w:divBdr>
            <w:top w:val="none" w:sz="0" w:space="0" w:color="auto"/>
            <w:left w:val="none" w:sz="0" w:space="0" w:color="auto"/>
            <w:bottom w:val="none" w:sz="0" w:space="0" w:color="auto"/>
            <w:right w:val="none" w:sz="0" w:space="0" w:color="auto"/>
          </w:divBdr>
        </w:div>
        <w:div w:id="1436704029">
          <w:marLeft w:val="640"/>
          <w:marRight w:val="0"/>
          <w:marTop w:val="0"/>
          <w:marBottom w:val="0"/>
          <w:divBdr>
            <w:top w:val="none" w:sz="0" w:space="0" w:color="auto"/>
            <w:left w:val="none" w:sz="0" w:space="0" w:color="auto"/>
            <w:bottom w:val="none" w:sz="0" w:space="0" w:color="auto"/>
            <w:right w:val="none" w:sz="0" w:space="0" w:color="auto"/>
          </w:divBdr>
        </w:div>
        <w:div w:id="1056973445">
          <w:marLeft w:val="640"/>
          <w:marRight w:val="0"/>
          <w:marTop w:val="0"/>
          <w:marBottom w:val="0"/>
          <w:divBdr>
            <w:top w:val="none" w:sz="0" w:space="0" w:color="auto"/>
            <w:left w:val="none" w:sz="0" w:space="0" w:color="auto"/>
            <w:bottom w:val="none" w:sz="0" w:space="0" w:color="auto"/>
            <w:right w:val="none" w:sz="0" w:space="0" w:color="auto"/>
          </w:divBdr>
        </w:div>
        <w:div w:id="1221097175">
          <w:marLeft w:val="640"/>
          <w:marRight w:val="0"/>
          <w:marTop w:val="0"/>
          <w:marBottom w:val="0"/>
          <w:divBdr>
            <w:top w:val="none" w:sz="0" w:space="0" w:color="auto"/>
            <w:left w:val="none" w:sz="0" w:space="0" w:color="auto"/>
            <w:bottom w:val="none" w:sz="0" w:space="0" w:color="auto"/>
            <w:right w:val="none" w:sz="0" w:space="0" w:color="auto"/>
          </w:divBdr>
        </w:div>
        <w:div w:id="1356542981">
          <w:marLeft w:val="640"/>
          <w:marRight w:val="0"/>
          <w:marTop w:val="0"/>
          <w:marBottom w:val="0"/>
          <w:divBdr>
            <w:top w:val="none" w:sz="0" w:space="0" w:color="auto"/>
            <w:left w:val="none" w:sz="0" w:space="0" w:color="auto"/>
            <w:bottom w:val="none" w:sz="0" w:space="0" w:color="auto"/>
            <w:right w:val="none" w:sz="0" w:space="0" w:color="auto"/>
          </w:divBdr>
        </w:div>
        <w:div w:id="1162967262">
          <w:marLeft w:val="640"/>
          <w:marRight w:val="0"/>
          <w:marTop w:val="0"/>
          <w:marBottom w:val="0"/>
          <w:divBdr>
            <w:top w:val="none" w:sz="0" w:space="0" w:color="auto"/>
            <w:left w:val="none" w:sz="0" w:space="0" w:color="auto"/>
            <w:bottom w:val="none" w:sz="0" w:space="0" w:color="auto"/>
            <w:right w:val="none" w:sz="0" w:space="0" w:color="auto"/>
          </w:divBdr>
        </w:div>
        <w:div w:id="348140674">
          <w:marLeft w:val="640"/>
          <w:marRight w:val="0"/>
          <w:marTop w:val="0"/>
          <w:marBottom w:val="0"/>
          <w:divBdr>
            <w:top w:val="none" w:sz="0" w:space="0" w:color="auto"/>
            <w:left w:val="none" w:sz="0" w:space="0" w:color="auto"/>
            <w:bottom w:val="none" w:sz="0" w:space="0" w:color="auto"/>
            <w:right w:val="none" w:sz="0" w:space="0" w:color="auto"/>
          </w:divBdr>
        </w:div>
        <w:div w:id="2086149065">
          <w:marLeft w:val="640"/>
          <w:marRight w:val="0"/>
          <w:marTop w:val="0"/>
          <w:marBottom w:val="0"/>
          <w:divBdr>
            <w:top w:val="none" w:sz="0" w:space="0" w:color="auto"/>
            <w:left w:val="none" w:sz="0" w:space="0" w:color="auto"/>
            <w:bottom w:val="none" w:sz="0" w:space="0" w:color="auto"/>
            <w:right w:val="none" w:sz="0" w:space="0" w:color="auto"/>
          </w:divBdr>
        </w:div>
        <w:div w:id="2037384360">
          <w:marLeft w:val="640"/>
          <w:marRight w:val="0"/>
          <w:marTop w:val="0"/>
          <w:marBottom w:val="0"/>
          <w:divBdr>
            <w:top w:val="none" w:sz="0" w:space="0" w:color="auto"/>
            <w:left w:val="none" w:sz="0" w:space="0" w:color="auto"/>
            <w:bottom w:val="none" w:sz="0" w:space="0" w:color="auto"/>
            <w:right w:val="none" w:sz="0" w:space="0" w:color="auto"/>
          </w:divBdr>
        </w:div>
      </w:divsChild>
    </w:div>
    <w:div w:id="912932223">
      <w:bodyDiv w:val="1"/>
      <w:marLeft w:val="0"/>
      <w:marRight w:val="0"/>
      <w:marTop w:val="0"/>
      <w:marBottom w:val="0"/>
      <w:divBdr>
        <w:top w:val="none" w:sz="0" w:space="0" w:color="auto"/>
        <w:left w:val="none" w:sz="0" w:space="0" w:color="auto"/>
        <w:bottom w:val="none" w:sz="0" w:space="0" w:color="auto"/>
        <w:right w:val="none" w:sz="0" w:space="0" w:color="auto"/>
      </w:divBdr>
      <w:divsChild>
        <w:div w:id="1870874713">
          <w:marLeft w:val="640"/>
          <w:marRight w:val="0"/>
          <w:marTop w:val="0"/>
          <w:marBottom w:val="0"/>
          <w:divBdr>
            <w:top w:val="none" w:sz="0" w:space="0" w:color="auto"/>
            <w:left w:val="none" w:sz="0" w:space="0" w:color="auto"/>
            <w:bottom w:val="none" w:sz="0" w:space="0" w:color="auto"/>
            <w:right w:val="none" w:sz="0" w:space="0" w:color="auto"/>
          </w:divBdr>
        </w:div>
        <w:div w:id="768964888">
          <w:marLeft w:val="640"/>
          <w:marRight w:val="0"/>
          <w:marTop w:val="0"/>
          <w:marBottom w:val="0"/>
          <w:divBdr>
            <w:top w:val="none" w:sz="0" w:space="0" w:color="auto"/>
            <w:left w:val="none" w:sz="0" w:space="0" w:color="auto"/>
            <w:bottom w:val="none" w:sz="0" w:space="0" w:color="auto"/>
            <w:right w:val="none" w:sz="0" w:space="0" w:color="auto"/>
          </w:divBdr>
        </w:div>
        <w:div w:id="1084689623">
          <w:marLeft w:val="640"/>
          <w:marRight w:val="0"/>
          <w:marTop w:val="0"/>
          <w:marBottom w:val="0"/>
          <w:divBdr>
            <w:top w:val="none" w:sz="0" w:space="0" w:color="auto"/>
            <w:left w:val="none" w:sz="0" w:space="0" w:color="auto"/>
            <w:bottom w:val="none" w:sz="0" w:space="0" w:color="auto"/>
            <w:right w:val="none" w:sz="0" w:space="0" w:color="auto"/>
          </w:divBdr>
        </w:div>
        <w:div w:id="429350199">
          <w:marLeft w:val="640"/>
          <w:marRight w:val="0"/>
          <w:marTop w:val="0"/>
          <w:marBottom w:val="0"/>
          <w:divBdr>
            <w:top w:val="none" w:sz="0" w:space="0" w:color="auto"/>
            <w:left w:val="none" w:sz="0" w:space="0" w:color="auto"/>
            <w:bottom w:val="none" w:sz="0" w:space="0" w:color="auto"/>
            <w:right w:val="none" w:sz="0" w:space="0" w:color="auto"/>
          </w:divBdr>
        </w:div>
        <w:div w:id="509298505">
          <w:marLeft w:val="640"/>
          <w:marRight w:val="0"/>
          <w:marTop w:val="0"/>
          <w:marBottom w:val="0"/>
          <w:divBdr>
            <w:top w:val="none" w:sz="0" w:space="0" w:color="auto"/>
            <w:left w:val="none" w:sz="0" w:space="0" w:color="auto"/>
            <w:bottom w:val="none" w:sz="0" w:space="0" w:color="auto"/>
            <w:right w:val="none" w:sz="0" w:space="0" w:color="auto"/>
          </w:divBdr>
        </w:div>
        <w:div w:id="1173646722">
          <w:marLeft w:val="640"/>
          <w:marRight w:val="0"/>
          <w:marTop w:val="0"/>
          <w:marBottom w:val="0"/>
          <w:divBdr>
            <w:top w:val="none" w:sz="0" w:space="0" w:color="auto"/>
            <w:left w:val="none" w:sz="0" w:space="0" w:color="auto"/>
            <w:bottom w:val="none" w:sz="0" w:space="0" w:color="auto"/>
            <w:right w:val="none" w:sz="0" w:space="0" w:color="auto"/>
          </w:divBdr>
        </w:div>
        <w:div w:id="745305442">
          <w:marLeft w:val="640"/>
          <w:marRight w:val="0"/>
          <w:marTop w:val="0"/>
          <w:marBottom w:val="0"/>
          <w:divBdr>
            <w:top w:val="none" w:sz="0" w:space="0" w:color="auto"/>
            <w:left w:val="none" w:sz="0" w:space="0" w:color="auto"/>
            <w:bottom w:val="none" w:sz="0" w:space="0" w:color="auto"/>
            <w:right w:val="none" w:sz="0" w:space="0" w:color="auto"/>
          </w:divBdr>
        </w:div>
        <w:div w:id="1315183113">
          <w:marLeft w:val="640"/>
          <w:marRight w:val="0"/>
          <w:marTop w:val="0"/>
          <w:marBottom w:val="0"/>
          <w:divBdr>
            <w:top w:val="none" w:sz="0" w:space="0" w:color="auto"/>
            <w:left w:val="none" w:sz="0" w:space="0" w:color="auto"/>
            <w:bottom w:val="none" w:sz="0" w:space="0" w:color="auto"/>
            <w:right w:val="none" w:sz="0" w:space="0" w:color="auto"/>
          </w:divBdr>
        </w:div>
        <w:div w:id="1270043328">
          <w:marLeft w:val="640"/>
          <w:marRight w:val="0"/>
          <w:marTop w:val="0"/>
          <w:marBottom w:val="0"/>
          <w:divBdr>
            <w:top w:val="none" w:sz="0" w:space="0" w:color="auto"/>
            <w:left w:val="none" w:sz="0" w:space="0" w:color="auto"/>
            <w:bottom w:val="none" w:sz="0" w:space="0" w:color="auto"/>
            <w:right w:val="none" w:sz="0" w:space="0" w:color="auto"/>
          </w:divBdr>
        </w:div>
        <w:div w:id="686562197">
          <w:marLeft w:val="640"/>
          <w:marRight w:val="0"/>
          <w:marTop w:val="0"/>
          <w:marBottom w:val="0"/>
          <w:divBdr>
            <w:top w:val="none" w:sz="0" w:space="0" w:color="auto"/>
            <w:left w:val="none" w:sz="0" w:space="0" w:color="auto"/>
            <w:bottom w:val="none" w:sz="0" w:space="0" w:color="auto"/>
            <w:right w:val="none" w:sz="0" w:space="0" w:color="auto"/>
          </w:divBdr>
        </w:div>
        <w:div w:id="873273287">
          <w:marLeft w:val="640"/>
          <w:marRight w:val="0"/>
          <w:marTop w:val="0"/>
          <w:marBottom w:val="0"/>
          <w:divBdr>
            <w:top w:val="none" w:sz="0" w:space="0" w:color="auto"/>
            <w:left w:val="none" w:sz="0" w:space="0" w:color="auto"/>
            <w:bottom w:val="none" w:sz="0" w:space="0" w:color="auto"/>
            <w:right w:val="none" w:sz="0" w:space="0" w:color="auto"/>
          </w:divBdr>
        </w:div>
        <w:div w:id="752894204">
          <w:marLeft w:val="640"/>
          <w:marRight w:val="0"/>
          <w:marTop w:val="0"/>
          <w:marBottom w:val="0"/>
          <w:divBdr>
            <w:top w:val="none" w:sz="0" w:space="0" w:color="auto"/>
            <w:left w:val="none" w:sz="0" w:space="0" w:color="auto"/>
            <w:bottom w:val="none" w:sz="0" w:space="0" w:color="auto"/>
            <w:right w:val="none" w:sz="0" w:space="0" w:color="auto"/>
          </w:divBdr>
        </w:div>
        <w:div w:id="726993018">
          <w:marLeft w:val="640"/>
          <w:marRight w:val="0"/>
          <w:marTop w:val="0"/>
          <w:marBottom w:val="0"/>
          <w:divBdr>
            <w:top w:val="none" w:sz="0" w:space="0" w:color="auto"/>
            <w:left w:val="none" w:sz="0" w:space="0" w:color="auto"/>
            <w:bottom w:val="none" w:sz="0" w:space="0" w:color="auto"/>
            <w:right w:val="none" w:sz="0" w:space="0" w:color="auto"/>
          </w:divBdr>
        </w:div>
      </w:divsChild>
    </w:div>
    <w:div w:id="968127917">
      <w:bodyDiv w:val="1"/>
      <w:marLeft w:val="0"/>
      <w:marRight w:val="0"/>
      <w:marTop w:val="0"/>
      <w:marBottom w:val="0"/>
      <w:divBdr>
        <w:top w:val="none" w:sz="0" w:space="0" w:color="auto"/>
        <w:left w:val="none" w:sz="0" w:space="0" w:color="auto"/>
        <w:bottom w:val="none" w:sz="0" w:space="0" w:color="auto"/>
        <w:right w:val="none" w:sz="0" w:space="0" w:color="auto"/>
      </w:divBdr>
      <w:divsChild>
        <w:div w:id="1882397682">
          <w:marLeft w:val="640"/>
          <w:marRight w:val="0"/>
          <w:marTop w:val="0"/>
          <w:marBottom w:val="0"/>
          <w:divBdr>
            <w:top w:val="none" w:sz="0" w:space="0" w:color="auto"/>
            <w:left w:val="none" w:sz="0" w:space="0" w:color="auto"/>
            <w:bottom w:val="none" w:sz="0" w:space="0" w:color="auto"/>
            <w:right w:val="none" w:sz="0" w:space="0" w:color="auto"/>
          </w:divBdr>
        </w:div>
        <w:div w:id="762645536">
          <w:marLeft w:val="640"/>
          <w:marRight w:val="0"/>
          <w:marTop w:val="0"/>
          <w:marBottom w:val="0"/>
          <w:divBdr>
            <w:top w:val="none" w:sz="0" w:space="0" w:color="auto"/>
            <w:left w:val="none" w:sz="0" w:space="0" w:color="auto"/>
            <w:bottom w:val="none" w:sz="0" w:space="0" w:color="auto"/>
            <w:right w:val="none" w:sz="0" w:space="0" w:color="auto"/>
          </w:divBdr>
        </w:div>
        <w:div w:id="1145468575">
          <w:marLeft w:val="640"/>
          <w:marRight w:val="0"/>
          <w:marTop w:val="0"/>
          <w:marBottom w:val="0"/>
          <w:divBdr>
            <w:top w:val="none" w:sz="0" w:space="0" w:color="auto"/>
            <w:left w:val="none" w:sz="0" w:space="0" w:color="auto"/>
            <w:bottom w:val="none" w:sz="0" w:space="0" w:color="auto"/>
            <w:right w:val="none" w:sz="0" w:space="0" w:color="auto"/>
          </w:divBdr>
        </w:div>
        <w:div w:id="1471942841">
          <w:marLeft w:val="640"/>
          <w:marRight w:val="0"/>
          <w:marTop w:val="0"/>
          <w:marBottom w:val="0"/>
          <w:divBdr>
            <w:top w:val="none" w:sz="0" w:space="0" w:color="auto"/>
            <w:left w:val="none" w:sz="0" w:space="0" w:color="auto"/>
            <w:bottom w:val="none" w:sz="0" w:space="0" w:color="auto"/>
            <w:right w:val="none" w:sz="0" w:space="0" w:color="auto"/>
          </w:divBdr>
        </w:div>
        <w:div w:id="539974258">
          <w:marLeft w:val="640"/>
          <w:marRight w:val="0"/>
          <w:marTop w:val="0"/>
          <w:marBottom w:val="0"/>
          <w:divBdr>
            <w:top w:val="none" w:sz="0" w:space="0" w:color="auto"/>
            <w:left w:val="none" w:sz="0" w:space="0" w:color="auto"/>
            <w:bottom w:val="none" w:sz="0" w:space="0" w:color="auto"/>
            <w:right w:val="none" w:sz="0" w:space="0" w:color="auto"/>
          </w:divBdr>
        </w:div>
        <w:div w:id="1836452074">
          <w:marLeft w:val="640"/>
          <w:marRight w:val="0"/>
          <w:marTop w:val="0"/>
          <w:marBottom w:val="0"/>
          <w:divBdr>
            <w:top w:val="none" w:sz="0" w:space="0" w:color="auto"/>
            <w:left w:val="none" w:sz="0" w:space="0" w:color="auto"/>
            <w:bottom w:val="none" w:sz="0" w:space="0" w:color="auto"/>
            <w:right w:val="none" w:sz="0" w:space="0" w:color="auto"/>
          </w:divBdr>
        </w:div>
        <w:div w:id="2066678822">
          <w:marLeft w:val="640"/>
          <w:marRight w:val="0"/>
          <w:marTop w:val="0"/>
          <w:marBottom w:val="0"/>
          <w:divBdr>
            <w:top w:val="none" w:sz="0" w:space="0" w:color="auto"/>
            <w:left w:val="none" w:sz="0" w:space="0" w:color="auto"/>
            <w:bottom w:val="none" w:sz="0" w:space="0" w:color="auto"/>
            <w:right w:val="none" w:sz="0" w:space="0" w:color="auto"/>
          </w:divBdr>
        </w:div>
        <w:div w:id="692608520">
          <w:marLeft w:val="640"/>
          <w:marRight w:val="0"/>
          <w:marTop w:val="0"/>
          <w:marBottom w:val="0"/>
          <w:divBdr>
            <w:top w:val="none" w:sz="0" w:space="0" w:color="auto"/>
            <w:left w:val="none" w:sz="0" w:space="0" w:color="auto"/>
            <w:bottom w:val="none" w:sz="0" w:space="0" w:color="auto"/>
            <w:right w:val="none" w:sz="0" w:space="0" w:color="auto"/>
          </w:divBdr>
        </w:div>
        <w:div w:id="185826654">
          <w:marLeft w:val="640"/>
          <w:marRight w:val="0"/>
          <w:marTop w:val="0"/>
          <w:marBottom w:val="0"/>
          <w:divBdr>
            <w:top w:val="none" w:sz="0" w:space="0" w:color="auto"/>
            <w:left w:val="none" w:sz="0" w:space="0" w:color="auto"/>
            <w:bottom w:val="none" w:sz="0" w:space="0" w:color="auto"/>
            <w:right w:val="none" w:sz="0" w:space="0" w:color="auto"/>
          </w:divBdr>
        </w:div>
        <w:div w:id="1053432259">
          <w:marLeft w:val="640"/>
          <w:marRight w:val="0"/>
          <w:marTop w:val="0"/>
          <w:marBottom w:val="0"/>
          <w:divBdr>
            <w:top w:val="none" w:sz="0" w:space="0" w:color="auto"/>
            <w:left w:val="none" w:sz="0" w:space="0" w:color="auto"/>
            <w:bottom w:val="none" w:sz="0" w:space="0" w:color="auto"/>
            <w:right w:val="none" w:sz="0" w:space="0" w:color="auto"/>
          </w:divBdr>
        </w:div>
        <w:div w:id="1699046457">
          <w:marLeft w:val="640"/>
          <w:marRight w:val="0"/>
          <w:marTop w:val="0"/>
          <w:marBottom w:val="0"/>
          <w:divBdr>
            <w:top w:val="none" w:sz="0" w:space="0" w:color="auto"/>
            <w:left w:val="none" w:sz="0" w:space="0" w:color="auto"/>
            <w:bottom w:val="none" w:sz="0" w:space="0" w:color="auto"/>
            <w:right w:val="none" w:sz="0" w:space="0" w:color="auto"/>
          </w:divBdr>
        </w:div>
        <w:div w:id="1918124851">
          <w:marLeft w:val="640"/>
          <w:marRight w:val="0"/>
          <w:marTop w:val="0"/>
          <w:marBottom w:val="0"/>
          <w:divBdr>
            <w:top w:val="none" w:sz="0" w:space="0" w:color="auto"/>
            <w:left w:val="none" w:sz="0" w:space="0" w:color="auto"/>
            <w:bottom w:val="none" w:sz="0" w:space="0" w:color="auto"/>
            <w:right w:val="none" w:sz="0" w:space="0" w:color="auto"/>
          </w:divBdr>
        </w:div>
        <w:div w:id="87849706">
          <w:marLeft w:val="640"/>
          <w:marRight w:val="0"/>
          <w:marTop w:val="0"/>
          <w:marBottom w:val="0"/>
          <w:divBdr>
            <w:top w:val="none" w:sz="0" w:space="0" w:color="auto"/>
            <w:left w:val="none" w:sz="0" w:space="0" w:color="auto"/>
            <w:bottom w:val="none" w:sz="0" w:space="0" w:color="auto"/>
            <w:right w:val="none" w:sz="0" w:space="0" w:color="auto"/>
          </w:divBdr>
        </w:div>
        <w:div w:id="459225981">
          <w:marLeft w:val="640"/>
          <w:marRight w:val="0"/>
          <w:marTop w:val="0"/>
          <w:marBottom w:val="0"/>
          <w:divBdr>
            <w:top w:val="none" w:sz="0" w:space="0" w:color="auto"/>
            <w:left w:val="none" w:sz="0" w:space="0" w:color="auto"/>
            <w:bottom w:val="none" w:sz="0" w:space="0" w:color="auto"/>
            <w:right w:val="none" w:sz="0" w:space="0" w:color="auto"/>
          </w:divBdr>
        </w:div>
        <w:div w:id="1199318493">
          <w:marLeft w:val="640"/>
          <w:marRight w:val="0"/>
          <w:marTop w:val="0"/>
          <w:marBottom w:val="0"/>
          <w:divBdr>
            <w:top w:val="none" w:sz="0" w:space="0" w:color="auto"/>
            <w:left w:val="none" w:sz="0" w:space="0" w:color="auto"/>
            <w:bottom w:val="none" w:sz="0" w:space="0" w:color="auto"/>
            <w:right w:val="none" w:sz="0" w:space="0" w:color="auto"/>
          </w:divBdr>
        </w:div>
        <w:div w:id="709112068">
          <w:marLeft w:val="640"/>
          <w:marRight w:val="0"/>
          <w:marTop w:val="0"/>
          <w:marBottom w:val="0"/>
          <w:divBdr>
            <w:top w:val="none" w:sz="0" w:space="0" w:color="auto"/>
            <w:left w:val="none" w:sz="0" w:space="0" w:color="auto"/>
            <w:bottom w:val="none" w:sz="0" w:space="0" w:color="auto"/>
            <w:right w:val="none" w:sz="0" w:space="0" w:color="auto"/>
          </w:divBdr>
        </w:div>
        <w:div w:id="166335624">
          <w:marLeft w:val="640"/>
          <w:marRight w:val="0"/>
          <w:marTop w:val="0"/>
          <w:marBottom w:val="0"/>
          <w:divBdr>
            <w:top w:val="none" w:sz="0" w:space="0" w:color="auto"/>
            <w:left w:val="none" w:sz="0" w:space="0" w:color="auto"/>
            <w:bottom w:val="none" w:sz="0" w:space="0" w:color="auto"/>
            <w:right w:val="none" w:sz="0" w:space="0" w:color="auto"/>
          </w:divBdr>
        </w:div>
      </w:divsChild>
    </w:div>
    <w:div w:id="1005203215">
      <w:bodyDiv w:val="1"/>
      <w:marLeft w:val="0"/>
      <w:marRight w:val="0"/>
      <w:marTop w:val="0"/>
      <w:marBottom w:val="0"/>
      <w:divBdr>
        <w:top w:val="none" w:sz="0" w:space="0" w:color="auto"/>
        <w:left w:val="none" w:sz="0" w:space="0" w:color="auto"/>
        <w:bottom w:val="none" w:sz="0" w:space="0" w:color="auto"/>
        <w:right w:val="none" w:sz="0" w:space="0" w:color="auto"/>
      </w:divBdr>
      <w:divsChild>
        <w:div w:id="665522187">
          <w:marLeft w:val="640"/>
          <w:marRight w:val="0"/>
          <w:marTop w:val="0"/>
          <w:marBottom w:val="0"/>
          <w:divBdr>
            <w:top w:val="none" w:sz="0" w:space="0" w:color="auto"/>
            <w:left w:val="none" w:sz="0" w:space="0" w:color="auto"/>
            <w:bottom w:val="none" w:sz="0" w:space="0" w:color="auto"/>
            <w:right w:val="none" w:sz="0" w:space="0" w:color="auto"/>
          </w:divBdr>
        </w:div>
        <w:div w:id="2016835384">
          <w:marLeft w:val="640"/>
          <w:marRight w:val="0"/>
          <w:marTop w:val="0"/>
          <w:marBottom w:val="0"/>
          <w:divBdr>
            <w:top w:val="none" w:sz="0" w:space="0" w:color="auto"/>
            <w:left w:val="none" w:sz="0" w:space="0" w:color="auto"/>
            <w:bottom w:val="none" w:sz="0" w:space="0" w:color="auto"/>
            <w:right w:val="none" w:sz="0" w:space="0" w:color="auto"/>
          </w:divBdr>
        </w:div>
        <w:div w:id="971131965">
          <w:marLeft w:val="640"/>
          <w:marRight w:val="0"/>
          <w:marTop w:val="0"/>
          <w:marBottom w:val="0"/>
          <w:divBdr>
            <w:top w:val="none" w:sz="0" w:space="0" w:color="auto"/>
            <w:left w:val="none" w:sz="0" w:space="0" w:color="auto"/>
            <w:bottom w:val="none" w:sz="0" w:space="0" w:color="auto"/>
            <w:right w:val="none" w:sz="0" w:space="0" w:color="auto"/>
          </w:divBdr>
        </w:div>
        <w:div w:id="1282422242">
          <w:marLeft w:val="640"/>
          <w:marRight w:val="0"/>
          <w:marTop w:val="0"/>
          <w:marBottom w:val="0"/>
          <w:divBdr>
            <w:top w:val="none" w:sz="0" w:space="0" w:color="auto"/>
            <w:left w:val="none" w:sz="0" w:space="0" w:color="auto"/>
            <w:bottom w:val="none" w:sz="0" w:space="0" w:color="auto"/>
            <w:right w:val="none" w:sz="0" w:space="0" w:color="auto"/>
          </w:divBdr>
        </w:div>
        <w:div w:id="1146892477">
          <w:marLeft w:val="640"/>
          <w:marRight w:val="0"/>
          <w:marTop w:val="0"/>
          <w:marBottom w:val="0"/>
          <w:divBdr>
            <w:top w:val="none" w:sz="0" w:space="0" w:color="auto"/>
            <w:left w:val="none" w:sz="0" w:space="0" w:color="auto"/>
            <w:bottom w:val="none" w:sz="0" w:space="0" w:color="auto"/>
            <w:right w:val="none" w:sz="0" w:space="0" w:color="auto"/>
          </w:divBdr>
        </w:div>
        <w:div w:id="1327896632">
          <w:marLeft w:val="640"/>
          <w:marRight w:val="0"/>
          <w:marTop w:val="0"/>
          <w:marBottom w:val="0"/>
          <w:divBdr>
            <w:top w:val="none" w:sz="0" w:space="0" w:color="auto"/>
            <w:left w:val="none" w:sz="0" w:space="0" w:color="auto"/>
            <w:bottom w:val="none" w:sz="0" w:space="0" w:color="auto"/>
            <w:right w:val="none" w:sz="0" w:space="0" w:color="auto"/>
          </w:divBdr>
        </w:div>
        <w:div w:id="866482358">
          <w:marLeft w:val="640"/>
          <w:marRight w:val="0"/>
          <w:marTop w:val="0"/>
          <w:marBottom w:val="0"/>
          <w:divBdr>
            <w:top w:val="none" w:sz="0" w:space="0" w:color="auto"/>
            <w:left w:val="none" w:sz="0" w:space="0" w:color="auto"/>
            <w:bottom w:val="none" w:sz="0" w:space="0" w:color="auto"/>
            <w:right w:val="none" w:sz="0" w:space="0" w:color="auto"/>
          </w:divBdr>
        </w:div>
        <w:div w:id="465389525">
          <w:marLeft w:val="640"/>
          <w:marRight w:val="0"/>
          <w:marTop w:val="0"/>
          <w:marBottom w:val="0"/>
          <w:divBdr>
            <w:top w:val="none" w:sz="0" w:space="0" w:color="auto"/>
            <w:left w:val="none" w:sz="0" w:space="0" w:color="auto"/>
            <w:bottom w:val="none" w:sz="0" w:space="0" w:color="auto"/>
            <w:right w:val="none" w:sz="0" w:space="0" w:color="auto"/>
          </w:divBdr>
        </w:div>
        <w:div w:id="1642153971">
          <w:marLeft w:val="640"/>
          <w:marRight w:val="0"/>
          <w:marTop w:val="0"/>
          <w:marBottom w:val="0"/>
          <w:divBdr>
            <w:top w:val="none" w:sz="0" w:space="0" w:color="auto"/>
            <w:left w:val="none" w:sz="0" w:space="0" w:color="auto"/>
            <w:bottom w:val="none" w:sz="0" w:space="0" w:color="auto"/>
            <w:right w:val="none" w:sz="0" w:space="0" w:color="auto"/>
          </w:divBdr>
        </w:div>
        <w:div w:id="1376542094">
          <w:marLeft w:val="640"/>
          <w:marRight w:val="0"/>
          <w:marTop w:val="0"/>
          <w:marBottom w:val="0"/>
          <w:divBdr>
            <w:top w:val="none" w:sz="0" w:space="0" w:color="auto"/>
            <w:left w:val="none" w:sz="0" w:space="0" w:color="auto"/>
            <w:bottom w:val="none" w:sz="0" w:space="0" w:color="auto"/>
            <w:right w:val="none" w:sz="0" w:space="0" w:color="auto"/>
          </w:divBdr>
        </w:div>
        <w:div w:id="773135918">
          <w:marLeft w:val="640"/>
          <w:marRight w:val="0"/>
          <w:marTop w:val="0"/>
          <w:marBottom w:val="0"/>
          <w:divBdr>
            <w:top w:val="none" w:sz="0" w:space="0" w:color="auto"/>
            <w:left w:val="none" w:sz="0" w:space="0" w:color="auto"/>
            <w:bottom w:val="none" w:sz="0" w:space="0" w:color="auto"/>
            <w:right w:val="none" w:sz="0" w:space="0" w:color="auto"/>
          </w:divBdr>
        </w:div>
        <w:div w:id="1699309444">
          <w:marLeft w:val="640"/>
          <w:marRight w:val="0"/>
          <w:marTop w:val="0"/>
          <w:marBottom w:val="0"/>
          <w:divBdr>
            <w:top w:val="none" w:sz="0" w:space="0" w:color="auto"/>
            <w:left w:val="none" w:sz="0" w:space="0" w:color="auto"/>
            <w:bottom w:val="none" w:sz="0" w:space="0" w:color="auto"/>
            <w:right w:val="none" w:sz="0" w:space="0" w:color="auto"/>
          </w:divBdr>
        </w:div>
        <w:div w:id="1712224590">
          <w:marLeft w:val="640"/>
          <w:marRight w:val="0"/>
          <w:marTop w:val="0"/>
          <w:marBottom w:val="0"/>
          <w:divBdr>
            <w:top w:val="none" w:sz="0" w:space="0" w:color="auto"/>
            <w:left w:val="none" w:sz="0" w:space="0" w:color="auto"/>
            <w:bottom w:val="none" w:sz="0" w:space="0" w:color="auto"/>
            <w:right w:val="none" w:sz="0" w:space="0" w:color="auto"/>
          </w:divBdr>
        </w:div>
        <w:div w:id="1274942684">
          <w:marLeft w:val="640"/>
          <w:marRight w:val="0"/>
          <w:marTop w:val="0"/>
          <w:marBottom w:val="0"/>
          <w:divBdr>
            <w:top w:val="none" w:sz="0" w:space="0" w:color="auto"/>
            <w:left w:val="none" w:sz="0" w:space="0" w:color="auto"/>
            <w:bottom w:val="none" w:sz="0" w:space="0" w:color="auto"/>
            <w:right w:val="none" w:sz="0" w:space="0" w:color="auto"/>
          </w:divBdr>
        </w:div>
        <w:div w:id="1228803035">
          <w:marLeft w:val="640"/>
          <w:marRight w:val="0"/>
          <w:marTop w:val="0"/>
          <w:marBottom w:val="0"/>
          <w:divBdr>
            <w:top w:val="none" w:sz="0" w:space="0" w:color="auto"/>
            <w:left w:val="none" w:sz="0" w:space="0" w:color="auto"/>
            <w:bottom w:val="none" w:sz="0" w:space="0" w:color="auto"/>
            <w:right w:val="none" w:sz="0" w:space="0" w:color="auto"/>
          </w:divBdr>
        </w:div>
        <w:div w:id="1556970224">
          <w:marLeft w:val="640"/>
          <w:marRight w:val="0"/>
          <w:marTop w:val="0"/>
          <w:marBottom w:val="0"/>
          <w:divBdr>
            <w:top w:val="none" w:sz="0" w:space="0" w:color="auto"/>
            <w:left w:val="none" w:sz="0" w:space="0" w:color="auto"/>
            <w:bottom w:val="none" w:sz="0" w:space="0" w:color="auto"/>
            <w:right w:val="none" w:sz="0" w:space="0" w:color="auto"/>
          </w:divBdr>
        </w:div>
        <w:div w:id="2043942988">
          <w:marLeft w:val="640"/>
          <w:marRight w:val="0"/>
          <w:marTop w:val="0"/>
          <w:marBottom w:val="0"/>
          <w:divBdr>
            <w:top w:val="none" w:sz="0" w:space="0" w:color="auto"/>
            <w:left w:val="none" w:sz="0" w:space="0" w:color="auto"/>
            <w:bottom w:val="none" w:sz="0" w:space="0" w:color="auto"/>
            <w:right w:val="none" w:sz="0" w:space="0" w:color="auto"/>
          </w:divBdr>
        </w:div>
      </w:divsChild>
    </w:div>
    <w:div w:id="1020860148">
      <w:bodyDiv w:val="1"/>
      <w:marLeft w:val="0"/>
      <w:marRight w:val="0"/>
      <w:marTop w:val="0"/>
      <w:marBottom w:val="0"/>
      <w:divBdr>
        <w:top w:val="none" w:sz="0" w:space="0" w:color="auto"/>
        <w:left w:val="none" w:sz="0" w:space="0" w:color="auto"/>
        <w:bottom w:val="none" w:sz="0" w:space="0" w:color="auto"/>
        <w:right w:val="none" w:sz="0" w:space="0" w:color="auto"/>
      </w:divBdr>
      <w:divsChild>
        <w:div w:id="1800150456">
          <w:marLeft w:val="0"/>
          <w:marRight w:val="0"/>
          <w:marTop w:val="0"/>
          <w:marBottom w:val="0"/>
          <w:divBdr>
            <w:top w:val="none" w:sz="0" w:space="0" w:color="auto"/>
            <w:left w:val="none" w:sz="0" w:space="0" w:color="auto"/>
            <w:bottom w:val="none" w:sz="0" w:space="0" w:color="auto"/>
            <w:right w:val="none" w:sz="0" w:space="0" w:color="auto"/>
          </w:divBdr>
          <w:divsChild>
            <w:div w:id="1969243287">
              <w:marLeft w:val="0"/>
              <w:marRight w:val="0"/>
              <w:marTop w:val="0"/>
              <w:marBottom w:val="0"/>
              <w:divBdr>
                <w:top w:val="none" w:sz="0" w:space="0" w:color="auto"/>
                <w:left w:val="none" w:sz="0" w:space="0" w:color="auto"/>
                <w:bottom w:val="none" w:sz="0" w:space="0" w:color="auto"/>
                <w:right w:val="none" w:sz="0" w:space="0" w:color="auto"/>
              </w:divBdr>
              <w:divsChild>
                <w:div w:id="151291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514237">
      <w:bodyDiv w:val="1"/>
      <w:marLeft w:val="0"/>
      <w:marRight w:val="0"/>
      <w:marTop w:val="0"/>
      <w:marBottom w:val="0"/>
      <w:divBdr>
        <w:top w:val="none" w:sz="0" w:space="0" w:color="auto"/>
        <w:left w:val="none" w:sz="0" w:space="0" w:color="auto"/>
        <w:bottom w:val="none" w:sz="0" w:space="0" w:color="auto"/>
        <w:right w:val="none" w:sz="0" w:space="0" w:color="auto"/>
      </w:divBdr>
      <w:divsChild>
        <w:div w:id="1229538454">
          <w:marLeft w:val="0"/>
          <w:marRight w:val="0"/>
          <w:marTop w:val="0"/>
          <w:marBottom w:val="0"/>
          <w:divBdr>
            <w:top w:val="none" w:sz="0" w:space="0" w:color="auto"/>
            <w:left w:val="none" w:sz="0" w:space="0" w:color="auto"/>
            <w:bottom w:val="none" w:sz="0" w:space="0" w:color="auto"/>
            <w:right w:val="none" w:sz="0" w:space="0" w:color="auto"/>
          </w:divBdr>
          <w:divsChild>
            <w:div w:id="1457143337">
              <w:marLeft w:val="0"/>
              <w:marRight w:val="0"/>
              <w:marTop w:val="0"/>
              <w:marBottom w:val="0"/>
              <w:divBdr>
                <w:top w:val="none" w:sz="0" w:space="0" w:color="auto"/>
                <w:left w:val="none" w:sz="0" w:space="0" w:color="auto"/>
                <w:bottom w:val="none" w:sz="0" w:space="0" w:color="auto"/>
                <w:right w:val="none" w:sz="0" w:space="0" w:color="auto"/>
              </w:divBdr>
              <w:divsChild>
                <w:div w:id="13730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771958">
      <w:bodyDiv w:val="1"/>
      <w:marLeft w:val="0"/>
      <w:marRight w:val="0"/>
      <w:marTop w:val="0"/>
      <w:marBottom w:val="0"/>
      <w:divBdr>
        <w:top w:val="none" w:sz="0" w:space="0" w:color="auto"/>
        <w:left w:val="none" w:sz="0" w:space="0" w:color="auto"/>
        <w:bottom w:val="none" w:sz="0" w:space="0" w:color="auto"/>
        <w:right w:val="none" w:sz="0" w:space="0" w:color="auto"/>
      </w:divBdr>
      <w:divsChild>
        <w:div w:id="1694528722">
          <w:marLeft w:val="640"/>
          <w:marRight w:val="0"/>
          <w:marTop w:val="0"/>
          <w:marBottom w:val="0"/>
          <w:divBdr>
            <w:top w:val="none" w:sz="0" w:space="0" w:color="auto"/>
            <w:left w:val="none" w:sz="0" w:space="0" w:color="auto"/>
            <w:bottom w:val="none" w:sz="0" w:space="0" w:color="auto"/>
            <w:right w:val="none" w:sz="0" w:space="0" w:color="auto"/>
          </w:divBdr>
        </w:div>
        <w:div w:id="1220745296">
          <w:marLeft w:val="640"/>
          <w:marRight w:val="0"/>
          <w:marTop w:val="0"/>
          <w:marBottom w:val="0"/>
          <w:divBdr>
            <w:top w:val="none" w:sz="0" w:space="0" w:color="auto"/>
            <w:left w:val="none" w:sz="0" w:space="0" w:color="auto"/>
            <w:bottom w:val="none" w:sz="0" w:space="0" w:color="auto"/>
            <w:right w:val="none" w:sz="0" w:space="0" w:color="auto"/>
          </w:divBdr>
        </w:div>
        <w:div w:id="1115826320">
          <w:marLeft w:val="640"/>
          <w:marRight w:val="0"/>
          <w:marTop w:val="0"/>
          <w:marBottom w:val="0"/>
          <w:divBdr>
            <w:top w:val="none" w:sz="0" w:space="0" w:color="auto"/>
            <w:left w:val="none" w:sz="0" w:space="0" w:color="auto"/>
            <w:bottom w:val="none" w:sz="0" w:space="0" w:color="auto"/>
            <w:right w:val="none" w:sz="0" w:space="0" w:color="auto"/>
          </w:divBdr>
        </w:div>
        <w:div w:id="630861646">
          <w:marLeft w:val="640"/>
          <w:marRight w:val="0"/>
          <w:marTop w:val="0"/>
          <w:marBottom w:val="0"/>
          <w:divBdr>
            <w:top w:val="none" w:sz="0" w:space="0" w:color="auto"/>
            <w:left w:val="none" w:sz="0" w:space="0" w:color="auto"/>
            <w:bottom w:val="none" w:sz="0" w:space="0" w:color="auto"/>
            <w:right w:val="none" w:sz="0" w:space="0" w:color="auto"/>
          </w:divBdr>
        </w:div>
        <w:div w:id="1679890393">
          <w:marLeft w:val="640"/>
          <w:marRight w:val="0"/>
          <w:marTop w:val="0"/>
          <w:marBottom w:val="0"/>
          <w:divBdr>
            <w:top w:val="none" w:sz="0" w:space="0" w:color="auto"/>
            <w:left w:val="none" w:sz="0" w:space="0" w:color="auto"/>
            <w:bottom w:val="none" w:sz="0" w:space="0" w:color="auto"/>
            <w:right w:val="none" w:sz="0" w:space="0" w:color="auto"/>
          </w:divBdr>
        </w:div>
        <w:div w:id="1938560652">
          <w:marLeft w:val="640"/>
          <w:marRight w:val="0"/>
          <w:marTop w:val="0"/>
          <w:marBottom w:val="0"/>
          <w:divBdr>
            <w:top w:val="none" w:sz="0" w:space="0" w:color="auto"/>
            <w:left w:val="none" w:sz="0" w:space="0" w:color="auto"/>
            <w:bottom w:val="none" w:sz="0" w:space="0" w:color="auto"/>
            <w:right w:val="none" w:sz="0" w:space="0" w:color="auto"/>
          </w:divBdr>
        </w:div>
        <w:div w:id="375197747">
          <w:marLeft w:val="640"/>
          <w:marRight w:val="0"/>
          <w:marTop w:val="0"/>
          <w:marBottom w:val="0"/>
          <w:divBdr>
            <w:top w:val="none" w:sz="0" w:space="0" w:color="auto"/>
            <w:left w:val="none" w:sz="0" w:space="0" w:color="auto"/>
            <w:bottom w:val="none" w:sz="0" w:space="0" w:color="auto"/>
            <w:right w:val="none" w:sz="0" w:space="0" w:color="auto"/>
          </w:divBdr>
        </w:div>
        <w:div w:id="8145315">
          <w:marLeft w:val="640"/>
          <w:marRight w:val="0"/>
          <w:marTop w:val="0"/>
          <w:marBottom w:val="0"/>
          <w:divBdr>
            <w:top w:val="none" w:sz="0" w:space="0" w:color="auto"/>
            <w:left w:val="none" w:sz="0" w:space="0" w:color="auto"/>
            <w:bottom w:val="none" w:sz="0" w:space="0" w:color="auto"/>
            <w:right w:val="none" w:sz="0" w:space="0" w:color="auto"/>
          </w:divBdr>
        </w:div>
        <w:div w:id="35812444">
          <w:marLeft w:val="640"/>
          <w:marRight w:val="0"/>
          <w:marTop w:val="0"/>
          <w:marBottom w:val="0"/>
          <w:divBdr>
            <w:top w:val="none" w:sz="0" w:space="0" w:color="auto"/>
            <w:left w:val="none" w:sz="0" w:space="0" w:color="auto"/>
            <w:bottom w:val="none" w:sz="0" w:space="0" w:color="auto"/>
            <w:right w:val="none" w:sz="0" w:space="0" w:color="auto"/>
          </w:divBdr>
        </w:div>
        <w:div w:id="258832598">
          <w:marLeft w:val="640"/>
          <w:marRight w:val="0"/>
          <w:marTop w:val="0"/>
          <w:marBottom w:val="0"/>
          <w:divBdr>
            <w:top w:val="none" w:sz="0" w:space="0" w:color="auto"/>
            <w:left w:val="none" w:sz="0" w:space="0" w:color="auto"/>
            <w:bottom w:val="none" w:sz="0" w:space="0" w:color="auto"/>
            <w:right w:val="none" w:sz="0" w:space="0" w:color="auto"/>
          </w:divBdr>
        </w:div>
        <w:div w:id="1380976329">
          <w:marLeft w:val="640"/>
          <w:marRight w:val="0"/>
          <w:marTop w:val="0"/>
          <w:marBottom w:val="0"/>
          <w:divBdr>
            <w:top w:val="none" w:sz="0" w:space="0" w:color="auto"/>
            <w:left w:val="none" w:sz="0" w:space="0" w:color="auto"/>
            <w:bottom w:val="none" w:sz="0" w:space="0" w:color="auto"/>
            <w:right w:val="none" w:sz="0" w:space="0" w:color="auto"/>
          </w:divBdr>
        </w:div>
        <w:div w:id="1532451740">
          <w:marLeft w:val="640"/>
          <w:marRight w:val="0"/>
          <w:marTop w:val="0"/>
          <w:marBottom w:val="0"/>
          <w:divBdr>
            <w:top w:val="none" w:sz="0" w:space="0" w:color="auto"/>
            <w:left w:val="none" w:sz="0" w:space="0" w:color="auto"/>
            <w:bottom w:val="none" w:sz="0" w:space="0" w:color="auto"/>
            <w:right w:val="none" w:sz="0" w:space="0" w:color="auto"/>
          </w:divBdr>
        </w:div>
        <w:div w:id="153569692">
          <w:marLeft w:val="640"/>
          <w:marRight w:val="0"/>
          <w:marTop w:val="0"/>
          <w:marBottom w:val="0"/>
          <w:divBdr>
            <w:top w:val="none" w:sz="0" w:space="0" w:color="auto"/>
            <w:left w:val="none" w:sz="0" w:space="0" w:color="auto"/>
            <w:bottom w:val="none" w:sz="0" w:space="0" w:color="auto"/>
            <w:right w:val="none" w:sz="0" w:space="0" w:color="auto"/>
          </w:divBdr>
        </w:div>
        <w:div w:id="369647621">
          <w:marLeft w:val="640"/>
          <w:marRight w:val="0"/>
          <w:marTop w:val="0"/>
          <w:marBottom w:val="0"/>
          <w:divBdr>
            <w:top w:val="none" w:sz="0" w:space="0" w:color="auto"/>
            <w:left w:val="none" w:sz="0" w:space="0" w:color="auto"/>
            <w:bottom w:val="none" w:sz="0" w:space="0" w:color="auto"/>
            <w:right w:val="none" w:sz="0" w:space="0" w:color="auto"/>
          </w:divBdr>
        </w:div>
        <w:div w:id="1007438424">
          <w:marLeft w:val="640"/>
          <w:marRight w:val="0"/>
          <w:marTop w:val="0"/>
          <w:marBottom w:val="0"/>
          <w:divBdr>
            <w:top w:val="none" w:sz="0" w:space="0" w:color="auto"/>
            <w:left w:val="none" w:sz="0" w:space="0" w:color="auto"/>
            <w:bottom w:val="none" w:sz="0" w:space="0" w:color="auto"/>
            <w:right w:val="none" w:sz="0" w:space="0" w:color="auto"/>
          </w:divBdr>
        </w:div>
        <w:div w:id="565796062">
          <w:marLeft w:val="640"/>
          <w:marRight w:val="0"/>
          <w:marTop w:val="0"/>
          <w:marBottom w:val="0"/>
          <w:divBdr>
            <w:top w:val="none" w:sz="0" w:space="0" w:color="auto"/>
            <w:left w:val="none" w:sz="0" w:space="0" w:color="auto"/>
            <w:bottom w:val="none" w:sz="0" w:space="0" w:color="auto"/>
            <w:right w:val="none" w:sz="0" w:space="0" w:color="auto"/>
          </w:divBdr>
        </w:div>
        <w:div w:id="1137449384">
          <w:marLeft w:val="640"/>
          <w:marRight w:val="0"/>
          <w:marTop w:val="0"/>
          <w:marBottom w:val="0"/>
          <w:divBdr>
            <w:top w:val="none" w:sz="0" w:space="0" w:color="auto"/>
            <w:left w:val="none" w:sz="0" w:space="0" w:color="auto"/>
            <w:bottom w:val="none" w:sz="0" w:space="0" w:color="auto"/>
            <w:right w:val="none" w:sz="0" w:space="0" w:color="auto"/>
          </w:divBdr>
        </w:div>
      </w:divsChild>
    </w:div>
    <w:div w:id="1082065534">
      <w:bodyDiv w:val="1"/>
      <w:marLeft w:val="0"/>
      <w:marRight w:val="0"/>
      <w:marTop w:val="0"/>
      <w:marBottom w:val="0"/>
      <w:divBdr>
        <w:top w:val="none" w:sz="0" w:space="0" w:color="auto"/>
        <w:left w:val="none" w:sz="0" w:space="0" w:color="auto"/>
        <w:bottom w:val="none" w:sz="0" w:space="0" w:color="auto"/>
        <w:right w:val="none" w:sz="0" w:space="0" w:color="auto"/>
      </w:divBdr>
      <w:divsChild>
        <w:div w:id="1515531099">
          <w:marLeft w:val="640"/>
          <w:marRight w:val="0"/>
          <w:marTop w:val="0"/>
          <w:marBottom w:val="0"/>
          <w:divBdr>
            <w:top w:val="none" w:sz="0" w:space="0" w:color="auto"/>
            <w:left w:val="none" w:sz="0" w:space="0" w:color="auto"/>
            <w:bottom w:val="none" w:sz="0" w:space="0" w:color="auto"/>
            <w:right w:val="none" w:sz="0" w:space="0" w:color="auto"/>
          </w:divBdr>
        </w:div>
        <w:div w:id="1630162192">
          <w:marLeft w:val="640"/>
          <w:marRight w:val="0"/>
          <w:marTop w:val="0"/>
          <w:marBottom w:val="0"/>
          <w:divBdr>
            <w:top w:val="none" w:sz="0" w:space="0" w:color="auto"/>
            <w:left w:val="none" w:sz="0" w:space="0" w:color="auto"/>
            <w:bottom w:val="none" w:sz="0" w:space="0" w:color="auto"/>
            <w:right w:val="none" w:sz="0" w:space="0" w:color="auto"/>
          </w:divBdr>
        </w:div>
        <w:div w:id="1900438090">
          <w:marLeft w:val="640"/>
          <w:marRight w:val="0"/>
          <w:marTop w:val="0"/>
          <w:marBottom w:val="0"/>
          <w:divBdr>
            <w:top w:val="none" w:sz="0" w:space="0" w:color="auto"/>
            <w:left w:val="none" w:sz="0" w:space="0" w:color="auto"/>
            <w:bottom w:val="none" w:sz="0" w:space="0" w:color="auto"/>
            <w:right w:val="none" w:sz="0" w:space="0" w:color="auto"/>
          </w:divBdr>
        </w:div>
        <w:div w:id="1734502365">
          <w:marLeft w:val="640"/>
          <w:marRight w:val="0"/>
          <w:marTop w:val="0"/>
          <w:marBottom w:val="0"/>
          <w:divBdr>
            <w:top w:val="none" w:sz="0" w:space="0" w:color="auto"/>
            <w:left w:val="none" w:sz="0" w:space="0" w:color="auto"/>
            <w:bottom w:val="none" w:sz="0" w:space="0" w:color="auto"/>
            <w:right w:val="none" w:sz="0" w:space="0" w:color="auto"/>
          </w:divBdr>
        </w:div>
        <w:div w:id="1114594158">
          <w:marLeft w:val="640"/>
          <w:marRight w:val="0"/>
          <w:marTop w:val="0"/>
          <w:marBottom w:val="0"/>
          <w:divBdr>
            <w:top w:val="none" w:sz="0" w:space="0" w:color="auto"/>
            <w:left w:val="none" w:sz="0" w:space="0" w:color="auto"/>
            <w:bottom w:val="none" w:sz="0" w:space="0" w:color="auto"/>
            <w:right w:val="none" w:sz="0" w:space="0" w:color="auto"/>
          </w:divBdr>
        </w:div>
        <w:div w:id="603465725">
          <w:marLeft w:val="640"/>
          <w:marRight w:val="0"/>
          <w:marTop w:val="0"/>
          <w:marBottom w:val="0"/>
          <w:divBdr>
            <w:top w:val="none" w:sz="0" w:space="0" w:color="auto"/>
            <w:left w:val="none" w:sz="0" w:space="0" w:color="auto"/>
            <w:bottom w:val="none" w:sz="0" w:space="0" w:color="auto"/>
            <w:right w:val="none" w:sz="0" w:space="0" w:color="auto"/>
          </w:divBdr>
        </w:div>
        <w:div w:id="699009808">
          <w:marLeft w:val="640"/>
          <w:marRight w:val="0"/>
          <w:marTop w:val="0"/>
          <w:marBottom w:val="0"/>
          <w:divBdr>
            <w:top w:val="none" w:sz="0" w:space="0" w:color="auto"/>
            <w:left w:val="none" w:sz="0" w:space="0" w:color="auto"/>
            <w:bottom w:val="none" w:sz="0" w:space="0" w:color="auto"/>
            <w:right w:val="none" w:sz="0" w:space="0" w:color="auto"/>
          </w:divBdr>
        </w:div>
        <w:div w:id="1753306949">
          <w:marLeft w:val="640"/>
          <w:marRight w:val="0"/>
          <w:marTop w:val="0"/>
          <w:marBottom w:val="0"/>
          <w:divBdr>
            <w:top w:val="none" w:sz="0" w:space="0" w:color="auto"/>
            <w:left w:val="none" w:sz="0" w:space="0" w:color="auto"/>
            <w:bottom w:val="none" w:sz="0" w:space="0" w:color="auto"/>
            <w:right w:val="none" w:sz="0" w:space="0" w:color="auto"/>
          </w:divBdr>
        </w:div>
        <w:div w:id="641036082">
          <w:marLeft w:val="640"/>
          <w:marRight w:val="0"/>
          <w:marTop w:val="0"/>
          <w:marBottom w:val="0"/>
          <w:divBdr>
            <w:top w:val="none" w:sz="0" w:space="0" w:color="auto"/>
            <w:left w:val="none" w:sz="0" w:space="0" w:color="auto"/>
            <w:bottom w:val="none" w:sz="0" w:space="0" w:color="auto"/>
            <w:right w:val="none" w:sz="0" w:space="0" w:color="auto"/>
          </w:divBdr>
        </w:div>
        <w:div w:id="2043942985">
          <w:marLeft w:val="640"/>
          <w:marRight w:val="0"/>
          <w:marTop w:val="0"/>
          <w:marBottom w:val="0"/>
          <w:divBdr>
            <w:top w:val="none" w:sz="0" w:space="0" w:color="auto"/>
            <w:left w:val="none" w:sz="0" w:space="0" w:color="auto"/>
            <w:bottom w:val="none" w:sz="0" w:space="0" w:color="auto"/>
            <w:right w:val="none" w:sz="0" w:space="0" w:color="auto"/>
          </w:divBdr>
        </w:div>
        <w:div w:id="1130586787">
          <w:marLeft w:val="640"/>
          <w:marRight w:val="0"/>
          <w:marTop w:val="0"/>
          <w:marBottom w:val="0"/>
          <w:divBdr>
            <w:top w:val="none" w:sz="0" w:space="0" w:color="auto"/>
            <w:left w:val="none" w:sz="0" w:space="0" w:color="auto"/>
            <w:bottom w:val="none" w:sz="0" w:space="0" w:color="auto"/>
            <w:right w:val="none" w:sz="0" w:space="0" w:color="auto"/>
          </w:divBdr>
        </w:div>
        <w:div w:id="598608958">
          <w:marLeft w:val="640"/>
          <w:marRight w:val="0"/>
          <w:marTop w:val="0"/>
          <w:marBottom w:val="0"/>
          <w:divBdr>
            <w:top w:val="none" w:sz="0" w:space="0" w:color="auto"/>
            <w:left w:val="none" w:sz="0" w:space="0" w:color="auto"/>
            <w:bottom w:val="none" w:sz="0" w:space="0" w:color="auto"/>
            <w:right w:val="none" w:sz="0" w:space="0" w:color="auto"/>
          </w:divBdr>
        </w:div>
        <w:div w:id="648903655">
          <w:marLeft w:val="640"/>
          <w:marRight w:val="0"/>
          <w:marTop w:val="0"/>
          <w:marBottom w:val="0"/>
          <w:divBdr>
            <w:top w:val="none" w:sz="0" w:space="0" w:color="auto"/>
            <w:left w:val="none" w:sz="0" w:space="0" w:color="auto"/>
            <w:bottom w:val="none" w:sz="0" w:space="0" w:color="auto"/>
            <w:right w:val="none" w:sz="0" w:space="0" w:color="auto"/>
          </w:divBdr>
        </w:div>
        <w:div w:id="1813011785">
          <w:marLeft w:val="640"/>
          <w:marRight w:val="0"/>
          <w:marTop w:val="0"/>
          <w:marBottom w:val="0"/>
          <w:divBdr>
            <w:top w:val="none" w:sz="0" w:space="0" w:color="auto"/>
            <w:left w:val="none" w:sz="0" w:space="0" w:color="auto"/>
            <w:bottom w:val="none" w:sz="0" w:space="0" w:color="auto"/>
            <w:right w:val="none" w:sz="0" w:space="0" w:color="auto"/>
          </w:divBdr>
        </w:div>
        <w:div w:id="1458330879">
          <w:marLeft w:val="640"/>
          <w:marRight w:val="0"/>
          <w:marTop w:val="0"/>
          <w:marBottom w:val="0"/>
          <w:divBdr>
            <w:top w:val="none" w:sz="0" w:space="0" w:color="auto"/>
            <w:left w:val="none" w:sz="0" w:space="0" w:color="auto"/>
            <w:bottom w:val="none" w:sz="0" w:space="0" w:color="auto"/>
            <w:right w:val="none" w:sz="0" w:space="0" w:color="auto"/>
          </w:divBdr>
        </w:div>
        <w:div w:id="1417481063">
          <w:marLeft w:val="640"/>
          <w:marRight w:val="0"/>
          <w:marTop w:val="0"/>
          <w:marBottom w:val="0"/>
          <w:divBdr>
            <w:top w:val="none" w:sz="0" w:space="0" w:color="auto"/>
            <w:left w:val="none" w:sz="0" w:space="0" w:color="auto"/>
            <w:bottom w:val="none" w:sz="0" w:space="0" w:color="auto"/>
            <w:right w:val="none" w:sz="0" w:space="0" w:color="auto"/>
          </w:divBdr>
        </w:div>
        <w:div w:id="1840609750">
          <w:marLeft w:val="640"/>
          <w:marRight w:val="0"/>
          <w:marTop w:val="0"/>
          <w:marBottom w:val="0"/>
          <w:divBdr>
            <w:top w:val="none" w:sz="0" w:space="0" w:color="auto"/>
            <w:left w:val="none" w:sz="0" w:space="0" w:color="auto"/>
            <w:bottom w:val="none" w:sz="0" w:space="0" w:color="auto"/>
            <w:right w:val="none" w:sz="0" w:space="0" w:color="auto"/>
          </w:divBdr>
        </w:div>
      </w:divsChild>
    </w:div>
    <w:div w:id="1142304916">
      <w:bodyDiv w:val="1"/>
      <w:marLeft w:val="0"/>
      <w:marRight w:val="0"/>
      <w:marTop w:val="0"/>
      <w:marBottom w:val="0"/>
      <w:divBdr>
        <w:top w:val="none" w:sz="0" w:space="0" w:color="auto"/>
        <w:left w:val="none" w:sz="0" w:space="0" w:color="auto"/>
        <w:bottom w:val="none" w:sz="0" w:space="0" w:color="auto"/>
        <w:right w:val="none" w:sz="0" w:space="0" w:color="auto"/>
      </w:divBdr>
      <w:divsChild>
        <w:div w:id="459498025">
          <w:marLeft w:val="640"/>
          <w:marRight w:val="0"/>
          <w:marTop w:val="0"/>
          <w:marBottom w:val="0"/>
          <w:divBdr>
            <w:top w:val="none" w:sz="0" w:space="0" w:color="auto"/>
            <w:left w:val="none" w:sz="0" w:space="0" w:color="auto"/>
            <w:bottom w:val="none" w:sz="0" w:space="0" w:color="auto"/>
            <w:right w:val="none" w:sz="0" w:space="0" w:color="auto"/>
          </w:divBdr>
        </w:div>
        <w:div w:id="1989163388">
          <w:marLeft w:val="640"/>
          <w:marRight w:val="0"/>
          <w:marTop w:val="0"/>
          <w:marBottom w:val="0"/>
          <w:divBdr>
            <w:top w:val="none" w:sz="0" w:space="0" w:color="auto"/>
            <w:left w:val="none" w:sz="0" w:space="0" w:color="auto"/>
            <w:bottom w:val="none" w:sz="0" w:space="0" w:color="auto"/>
            <w:right w:val="none" w:sz="0" w:space="0" w:color="auto"/>
          </w:divBdr>
        </w:div>
        <w:div w:id="1928494497">
          <w:marLeft w:val="640"/>
          <w:marRight w:val="0"/>
          <w:marTop w:val="0"/>
          <w:marBottom w:val="0"/>
          <w:divBdr>
            <w:top w:val="none" w:sz="0" w:space="0" w:color="auto"/>
            <w:left w:val="none" w:sz="0" w:space="0" w:color="auto"/>
            <w:bottom w:val="none" w:sz="0" w:space="0" w:color="auto"/>
            <w:right w:val="none" w:sz="0" w:space="0" w:color="auto"/>
          </w:divBdr>
        </w:div>
        <w:div w:id="992685949">
          <w:marLeft w:val="640"/>
          <w:marRight w:val="0"/>
          <w:marTop w:val="0"/>
          <w:marBottom w:val="0"/>
          <w:divBdr>
            <w:top w:val="none" w:sz="0" w:space="0" w:color="auto"/>
            <w:left w:val="none" w:sz="0" w:space="0" w:color="auto"/>
            <w:bottom w:val="none" w:sz="0" w:space="0" w:color="auto"/>
            <w:right w:val="none" w:sz="0" w:space="0" w:color="auto"/>
          </w:divBdr>
        </w:div>
        <w:div w:id="1988774782">
          <w:marLeft w:val="640"/>
          <w:marRight w:val="0"/>
          <w:marTop w:val="0"/>
          <w:marBottom w:val="0"/>
          <w:divBdr>
            <w:top w:val="none" w:sz="0" w:space="0" w:color="auto"/>
            <w:left w:val="none" w:sz="0" w:space="0" w:color="auto"/>
            <w:bottom w:val="none" w:sz="0" w:space="0" w:color="auto"/>
            <w:right w:val="none" w:sz="0" w:space="0" w:color="auto"/>
          </w:divBdr>
        </w:div>
        <w:div w:id="1146510497">
          <w:marLeft w:val="640"/>
          <w:marRight w:val="0"/>
          <w:marTop w:val="0"/>
          <w:marBottom w:val="0"/>
          <w:divBdr>
            <w:top w:val="none" w:sz="0" w:space="0" w:color="auto"/>
            <w:left w:val="none" w:sz="0" w:space="0" w:color="auto"/>
            <w:bottom w:val="none" w:sz="0" w:space="0" w:color="auto"/>
            <w:right w:val="none" w:sz="0" w:space="0" w:color="auto"/>
          </w:divBdr>
        </w:div>
        <w:div w:id="833452321">
          <w:marLeft w:val="640"/>
          <w:marRight w:val="0"/>
          <w:marTop w:val="0"/>
          <w:marBottom w:val="0"/>
          <w:divBdr>
            <w:top w:val="none" w:sz="0" w:space="0" w:color="auto"/>
            <w:left w:val="none" w:sz="0" w:space="0" w:color="auto"/>
            <w:bottom w:val="none" w:sz="0" w:space="0" w:color="auto"/>
            <w:right w:val="none" w:sz="0" w:space="0" w:color="auto"/>
          </w:divBdr>
        </w:div>
        <w:div w:id="211157286">
          <w:marLeft w:val="640"/>
          <w:marRight w:val="0"/>
          <w:marTop w:val="0"/>
          <w:marBottom w:val="0"/>
          <w:divBdr>
            <w:top w:val="none" w:sz="0" w:space="0" w:color="auto"/>
            <w:left w:val="none" w:sz="0" w:space="0" w:color="auto"/>
            <w:bottom w:val="none" w:sz="0" w:space="0" w:color="auto"/>
            <w:right w:val="none" w:sz="0" w:space="0" w:color="auto"/>
          </w:divBdr>
        </w:div>
        <w:div w:id="524372780">
          <w:marLeft w:val="640"/>
          <w:marRight w:val="0"/>
          <w:marTop w:val="0"/>
          <w:marBottom w:val="0"/>
          <w:divBdr>
            <w:top w:val="none" w:sz="0" w:space="0" w:color="auto"/>
            <w:left w:val="none" w:sz="0" w:space="0" w:color="auto"/>
            <w:bottom w:val="none" w:sz="0" w:space="0" w:color="auto"/>
            <w:right w:val="none" w:sz="0" w:space="0" w:color="auto"/>
          </w:divBdr>
        </w:div>
        <w:div w:id="1882089178">
          <w:marLeft w:val="640"/>
          <w:marRight w:val="0"/>
          <w:marTop w:val="0"/>
          <w:marBottom w:val="0"/>
          <w:divBdr>
            <w:top w:val="none" w:sz="0" w:space="0" w:color="auto"/>
            <w:left w:val="none" w:sz="0" w:space="0" w:color="auto"/>
            <w:bottom w:val="none" w:sz="0" w:space="0" w:color="auto"/>
            <w:right w:val="none" w:sz="0" w:space="0" w:color="auto"/>
          </w:divBdr>
        </w:div>
        <w:div w:id="1522623406">
          <w:marLeft w:val="640"/>
          <w:marRight w:val="0"/>
          <w:marTop w:val="0"/>
          <w:marBottom w:val="0"/>
          <w:divBdr>
            <w:top w:val="none" w:sz="0" w:space="0" w:color="auto"/>
            <w:left w:val="none" w:sz="0" w:space="0" w:color="auto"/>
            <w:bottom w:val="none" w:sz="0" w:space="0" w:color="auto"/>
            <w:right w:val="none" w:sz="0" w:space="0" w:color="auto"/>
          </w:divBdr>
        </w:div>
        <w:div w:id="748581242">
          <w:marLeft w:val="640"/>
          <w:marRight w:val="0"/>
          <w:marTop w:val="0"/>
          <w:marBottom w:val="0"/>
          <w:divBdr>
            <w:top w:val="none" w:sz="0" w:space="0" w:color="auto"/>
            <w:left w:val="none" w:sz="0" w:space="0" w:color="auto"/>
            <w:bottom w:val="none" w:sz="0" w:space="0" w:color="auto"/>
            <w:right w:val="none" w:sz="0" w:space="0" w:color="auto"/>
          </w:divBdr>
        </w:div>
        <w:div w:id="2070424160">
          <w:marLeft w:val="640"/>
          <w:marRight w:val="0"/>
          <w:marTop w:val="0"/>
          <w:marBottom w:val="0"/>
          <w:divBdr>
            <w:top w:val="none" w:sz="0" w:space="0" w:color="auto"/>
            <w:left w:val="none" w:sz="0" w:space="0" w:color="auto"/>
            <w:bottom w:val="none" w:sz="0" w:space="0" w:color="auto"/>
            <w:right w:val="none" w:sz="0" w:space="0" w:color="auto"/>
          </w:divBdr>
        </w:div>
        <w:div w:id="958337564">
          <w:marLeft w:val="640"/>
          <w:marRight w:val="0"/>
          <w:marTop w:val="0"/>
          <w:marBottom w:val="0"/>
          <w:divBdr>
            <w:top w:val="none" w:sz="0" w:space="0" w:color="auto"/>
            <w:left w:val="none" w:sz="0" w:space="0" w:color="auto"/>
            <w:bottom w:val="none" w:sz="0" w:space="0" w:color="auto"/>
            <w:right w:val="none" w:sz="0" w:space="0" w:color="auto"/>
          </w:divBdr>
        </w:div>
      </w:divsChild>
    </w:div>
    <w:div w:id="1151485038">
      <w:bodyDiv w:val="1"/>
      <w:marLeft w:val="0"/>
      <w:marRight w:val="0"/>
      <w:marTop w:val="0"/>
      <w:marBottom w:val="0"/>
      <w:divBdr>
        <w:top w:val="none" w:sz="0" w:space="0" w:color="auto"/>
        <w:left w:val="none" w:sz="0" w:space="0" w:color="auto"/>
        <w:bottom w:val="none" w:sz="0" w:space="0" w:color="auto"/>
        <w:right w:val="none" w:sz="0" w:space="0" w:color="auto"/>
      </w:divBdr>
      <w:divsChild>
        <w:div w:id="1583753512">
          <w:marLeft w:val="640"/>
          <w:marRight w:val="0"/>
          <w:marTop w:val="0"/>
          <w:marBottom w:val="0"/>
          <w:divBdr>
            <w:top w:val="none" w:sz="0" w:space="0" w:color="auto"/>
            <w:left w:val="none" w:sz="0" w:space="0" w:color="auto"/>
            <w:bottom w:val="none" w:sz="0" w:space="0" w:color="auto"/>
            <w:right w:val="none" w:sz="0" w:space="0" w:color="auto"/>
          </w:divBdr>
        </w:div>
        <w:div w:id="28458514">
          <w:marLeft w:val="640"/>
          <w:marRight w:val="0"/>
          <w:marTop w:val="0"/>
          <w:marBottom w:val="0"/>
          <w:divBdr>
            <w:top w:val="none" w:sz="0" w:space="0" w:color="auto"/>
            <w:left w:val="none" w:sz="0" w:space="0" w:color="auto"/>
            <w:bottom w:val="none" w:sz="0" w:space="0" w:color="auto"/>
            <w:right w:val="none" w:sz="0" w:space="0" w:color="auto"/>
          </w:divBdr>
        </w:div>
        <w:div w:id="1469200533">
          <w:marLeft w:val="640"/>
          <w:marRight w:val="0"/>
          <w:marTop w:val="0"/>
          <w:marBottom w:val="0"/>
          <w:divBdr>
            <w:top w:val="none" w:sz="0" w:space="0" w:color="auto"/>
            <w:left w:val="none" w:sz="0" w:space="0" w:color="auto"/>
            <w:bottom w:val="none" w:sz="0" w:space="0" w:color="auto"/>
            <w:right w:val="none" w:sz="0" w:space="0" w:color="auto"/>
          </w:divBdr>
        </w:div>
        <w:div w:id="1455832487">
          <w:marLeft w:val="640"/>
          <w:marRight w:val="0"/>
          <w:marTop w:val="0"/>
          <w:marBottom w:val="0"/>
          <w:divBdr>
            <w:top w:val="none" w:sz="0" w:space="0" w:color="auto"/>
            <w:left w:val="none" w:sz="0" w:space="0" w:color="auto"/>
            <w:bottom w:val="none" w:sz="0" w:space="0" w:color="auto"/>
            <w:right w:val="none" w:sz="0" w:space="0" w:color="auto"/>
          </w:divBdr>
        </w:div>
        <w:div w:id="1102190020">
          <w:marLeft w:val="640"/>
          <w:marRight w:val="0"/>
          <w:marTop w:val="0"/>
          <w:marBottom w:val="0"/>
          <w:divBdr>
            <w:top w:val="none" w:sz="0" w:space="0" w:color="auto"/>
            <w:left w:val="none" w:sz="0" w:space="0" w:color="auto"/>
            <w:bottom w:val="none" w:sz="0" w:space="0" w:color="auto"/>
            <w:right w:val="none" w:sz="0" w:space="0" w:color="auto"/>
          </w:divBdr>
        </w:div>
        <w:div w:id="508836388">
          <w:marLeft w:val="640"/>
          <w:marRight w:val="0"/>
          <w:marTop w:val="0"/>
          <w:marBottom w:val="0"/>
          <w:divBdr>
            <w:top w:val="none" w:sz="0" w:space="0" w:color="auto"/>
            <w:left w:val="none" w:sz="0" w:space="0" w:color="auto"/>
            <w:bottom w:val="none" w:sz="0" w:space="0" w:color="auto"/>
            <w:right w:val="none" w:sz="0" w:space="0" w:color="auto"/>
          </w:divBdr>
        </w:div>
        <w:div w:id="351801559">
          <w:marLeft w:val="640"/>
          <w:marRight w:val="0"/>
          <w:marTop w:val="0"/>
          <w:marBottom w:val="0"/>
          <w:divBdr>
            <w:top w:val="none" w:sz="0" w:space="0" w:color="auto"/>
            <w:left w:val="none" w:sz="0" w:space="0" w:color="auto"/>
            <w:bottom w:val="none" w:sz="0" w:space="0" w:color="auto"/>
            <w:right w:val="none" w:sz="0" w:space="0" w:color="auto"/>
          </w:divBdr>
        </w:div>
        <w:div w:id="327944833">
          <w:marLeft w:val="640"/>
          <w:marRight w:val="0"/>
          <w:marTop w:val="0"/>
          <w:marBottom w:val="0"/>
          <w:divBdr>
            <w:top w:val="none" w:sz="0" w:space="0" w:color="auto"/>
            <w:left w:val="none" w:sz="0" w:space="0" w:color="auto"/>
            <w:bottom w:val="none" w:sz="0" w:space="0" w:color="auto"/>
            <w:right w:val="none" w:sz="0" w:space="0" w:color="auto"/>
          </w:divBdr>
        </w:div>
        <w:div w:id="270666803">
          <w:marLeft w:val="640"/>
          <w:marRight w:val="0"/>
          <w:marTop w:val="0"/>
          <w:marBottom w:val="0"/>
          <w:divBdr>
            <w:top w:val="none" w:sz="0" w:space="0" w:color="auto"/>
            <w:left w:val="none" w:sz="0" w:space="0" w:color="auto"/>
            <w:bottom w:val="none" w:sz="0" w:space="0" w:color="auto"/>
            <w:right w:val="none" w:sz="0" w:space="0" w:color="auto"/>
          </w:divBdr>
        </w:div>
        <w:div w:id="395708313">
          <w:marLeft w:val="640"/>
          <w:marRight w:val="0"/>
          <w:marTop w:val="0"/>
          <w:marBottom w:val="0"/>
          <w:divBdr>
            <w:top w:val="none" w:sz="0" w:space="0" w:color="auto"/>
            <w:left w:val="none" w:sz="0" w:space="0" w:color="auto"/>
            <w:bottom w:val="none" w:sz="0" w:space="0" w:color="auto"/>
            <w:right w:val="none" w:sz="0" w:space="0" w:color="auto"/>
          </w:divBdr>
        </w:div>
        <w:div w:id="276523582">
          <w:marLeft w:val="640"/>
          <w:marRight w:val="0"/>
          <w:marTop w:val="0"/>
          <w:marBottom w:val="0"/>
          <w:divBdr>
            <w:top w:val="none" w:sz="0" w:space="0" w:color="auto"/>
            <w:left w:val="none" w:sz="0" w:space="0" w:color="auto"/>
            <w:bottom w:val="none" w:sz="0" w:space="0" w:color="auto"/>
            <w:right w:val="none" w:sz="0" w:space="0" w:color="auto"/>
          </w:divBdr>
        </w:div>
        <w:div w:id="1656178908">
          <w:marLeft w:val="640"/>
          <w:marRight w:val="0"/>
          <w:marTop w:val="0"/>
          <w:marBottom w:val="0"/>
          <w:divBdr>
            <w:top w:val="none" w:sz="0" w:space="0" w:color="auto"/>
            <w:left w:val="none" w:sz="0" w:space="0" w:color="auto"/>
            <w:bottom w:val="none" w:sz="0" w:space="0" w:color="auto"/>
            <w:right w:val="none" w:sz="0" w:space="0" w:color="auto"/>
          </w:divBdr>
        </w:div>
        <w:div w:id="897127092">
          <w:marLeft w:val="640"/>
          <w:marRight w:val="0"/>
          <w:marTop w:val="0"/>
          <w:marBottom w:val="0"/>
          <w:divBdr>
            <w:top w:val="none" w:sz="0" w:space="0" w:color="auto"/>
            <w:left w:val="none" w:sz="0" w:space="0" w:color="auto"/>
            <w:bottom w:val="none" w:sz="0" w:space="0" w:color="auto"/>
            <w:right w:val="none" w:sz="0" w:space="0" w:color="auto"/>
          </w:divBdr>
        </w:div>
        <w:div w:id="194200457">
          <w:marLeft w:val="640"/>
          <w:marRight w:val="0"/>
          <w:marTop w:val="0"/>
          <w:marBottom w:val="0"/>
          <w:divBdr>
            <w:top w:val="none" w:sz="0" w:space="0" w:color="auto"/>
            <w:left w:val="none" w:sz="0" w:space="0" w:color="auto"/>
            <w:bottom w:val="none" w:sz="0" w:space="0" w:color="auto"/>
            <w:right w:val="none" w:sz="0" w:space="0" w:color="auto"/>
          </w:divBdr>
        </w:div>
        <w:div w:id="2051344520">
          <w:marLeft w:val="640"/>
          <w:marRight w:val="0"/>
          <w:marTop w:val="0"/>
          <w:marBottom w:val="0"/>
          <w:divBdr>
            <w:top w:val="none" w:sz="0" w:space="0" w:color="auto"/>
            <w:left w:val="none" w:sz="0" w:space="0" w:color="auto"/>
            <w:bottom w:val="none" w:sz="0" w:space="0" w:color="auto"/>
            <w:right w:val="none" w:sz="0" w:space="0" w:color="auto"/>
          </w:divBdr>
        </w:div>
      </w:divsChild>
    </w:div>
    <w:div w:id="1158620285">
      <w:bodyDiv w:val="1"/>
      <w:marLeft w:val="0"/>
      <w:marRight w:val="0"/>
      <w:marTop w:val="0"/>
      <w:marBottom w:val="0"/>
      <w:divBdr>
        <w:top w:val="none" w:sz="0" w:space="0" w:color="auto"/>
        <w:left w:val="none" w:sz="0" w:space="0" w:color="auto"/>
        <w:bottom w:val="none" w:sz="0" w:space="0" w:color="auto"/>
        <w:right w:val="none" w:sz="0" w:space="0" w:color="auto"/>
      </w:divBdr>
      <w:divsChild>
        <w:div w:id="1816533297">
          <w:marLeft w:val="640"/>
          <w:marRight w:val="0"/>
          <w:marTop w:val="0"/>
          <w:marBottom w:val="0"/>
          <w:divBdr>
            <w:top w:val="none" w:sz="0" w:space="0" w:color="auto"/>
            <w:left w:val="none" w:sz="0" w:space="0" w:color="auto"/>
            <w:bottom w:val="none" w:sz="0" w:space="0" w:color="auto"/>
            <w:right w:val="none" w:sz="0" w:space="0" w:color="auto"/>
          </w:divBdr>
        </w:div>
        <w:div w:id="171921256">
          <w:marLeft w:val="640"/>
          <w:marRight w:val="0"/>
          <w:marTop w:val="0"/>
          <w:marBottom w:val="0"/>
          <w:divBdr>
            <w:top w:val="none" w:sz="0" w:space="0" w:color="auto"/>
            <w:left w:val="none" w:sz="0" w:space="0" w:color="auto"/>
            <w:bottom w:val="none" w:sz="0" w:space="0" w:color="auto"/>
            <w:right w:val="none" w:sz="0" w:space="0" w:color="auto"/>
          </w:divBdr>
        </w:div>
        <w:div w:id="1560283433">
          <w:marLeft w:val="640"/>
          <w:marRight w:val="0"/>
          <w:marTop w:val="0"/>
          <w:marBottom w:val="0"/>
          <w:divBdr>
            <w:top w:val="none" w:sz="0" w:space="0" w:color="auto"/>
            <w:left w:val="none" w:sz="0" w:space="0" w:color="auto"/>
            <w:bottom w:val="none" w:sz="0" w:space="0" w:color="auto"/>
            <w:right w:val="none" w:sz="0" w:space="0" w:color="auto"/>
          </w:divBdr>
        </w:div>
        <w:div w:id="1721438047">
          <w:marLeft w:val="640"/>
          <w:marRight w:val="0"/>
          <w:marTop w:val="0"/>
          <w:marBottom w:val="0"/>
          <w:divBdr>
            <w:top w:val="none" w:sz="0" w:space="0" w:color="auto"/>
            <w:left w:val="none" w:sz="0" w:space="0" w:color="auto"/>
            <w:bottom w:val="none" w:sz="0" w:space="0" w:color="auto"/>
            <w:right w:val="none" w:sz="0" w:space="0" w:color="auto"/>
          </w:divBdr>
        </w:div>
        <w:div w:id="1050348235">
          <w:marLeft w:val="640"/>
          <w:marRight w:val="0"/>
          <w:marTop w:val="0"/>
          <w:marBottom w:val="0"/>
          <w:divBdr>
            <w:top w:val="none" w:sz="0" w:space="0" w:color="auto"/>
            <w:left w:val="none" w:sz="0" w:space="0" w:color="auto"/>
            <w:bottom w:val="none" w:sz="0" w:space="0" w:color="auto"/>
            <w:right w:val="none" w:sz="0" w:space="0" w:color="auto"/>
          </w:divBdr>
        </w:div>
        <w:div w:id="523832210">
          <w:marLeft w:val="640"/>
          <w:marRight w:val="0"/>
          <w:marTop w:val="0"/>
          <w:marBottom w:val="0"/>
          <w:divBdr>
            <w:top w:val="none" w:sz="0" w:space="0" w:color="auto"/>
            <w:left w:val="none" w:sz="0" w:space="0" w:color="auto"/>
            <w:bottom w:val="none" w:sz="0" w:space="0" w:color="auto"/>
            <w:right w:val="none" w:sz="0" w:space="0" w:color="auto"/>
          </w:divBdr>
        </w:div>
        <w:div w:id="1557429537">
          <w:marLeft w:val="640"/>
          <w:marRight w:val="0"/>
          <w:marTop w:val="0"/>
          <w:marBottom w:val="0"/>
          <w:divBdr>
            <w:top w:val="none" w:sz="0" w:space="0" w:color="auto"/>
            <w:left w:val="none" w:sz="0" w:space="0" w:color="auto"/>
            <w:bottom w:val="none" w:sz="0" w:space="0" w:color="auto"/>
            <w:right w:val="none" w:sz="0" w:space="0" w:color="auto"/>
          </w:divBdr>
        </w:div>
        <w:div w:id="2103337816">
          <w:marLeft w:val="640"/>
          <w:marRight w:val="0"/>
          <w:marTop w:val="0"/>
          <w:marBottom w:val="0"/>
          <w:divBdr>
            <w:top w:val="none" w:sz="0" w:space="0" w:color="auto"/>
            <w:left w:val="none" w:sz="0" w:space="0" w:color="auto"/>
            <w:bottom w:val="none" w:sz="0" w:space="0" w:color="auto"/>
            <w:right w:val="none" w:sz="0" w:space="0" w:color="auto"/>
          </w:divBdr>
        </w:div>
        <w:div w:id="1496992168">
          <w:marLeft w:val="640"/>
          <w:marRight w:val="0"/>
          <w:marTop w:val="0"/>
          <w:marBottom w:val="0"/>
          <w:divBdr>
            <w:top w:val="none" w:sz="0" w:space="0" w:color="auto"/>
            <w:left w:val="none" w:sz="0" w:space="0" w:color="auto"/>
            <w:bottom w:val="none" w:sz="0" w:space="0" w:color="auto"/>
            <w:right w:val="none" w:sz="0" w:space="0" w:color="auto"/>
          </w:divBdr>
        </w:div>
        <w:div w:id="1229459655">
          <w:marLeft w:val="640"/>
          <w:marRight w:val="0"/>
          <w:marTop w:val="0"/>
          <w:marBottom w:val="0"/>
          <w:divBdr>
            <w:top w:val="none" w:sz="0" w:space="0" w:color="auto"/>
            <w:left w:val="none" w:sz="0" w:space="0" w:color="auto"/>
            <w:bottom w:val="none" w:sz="0" w:space="0" w:color="auto"/>
            <w:right w:val="none" w:sz="0" w:space="0" w:color="auto"/>
          </w:divBdr>
        </w:div>
        <w:div w:id="560023641">
          <w:marLeft w:val="640"/>
          <w:marRight w:val="0"/>
          <w:marTop w:val="0"/>
          <w:marBottom w:val="0"/>
          <w:divBdr>
            <w:top w:val="none" w:sz="0" w:space="0" w:color="auto"/>
            <w:left w:val="none" w:sz="0" w:space="0" w:color="auto"/>
            <w:bottom w:val="none" w:sz="0" w:space="0" w:color="auto"/>
            <w:right w:val="none" w:sz="0" w:space="0" w:color="auto"/>
          </w:divBdr>
        </w:div>
        <w:div w:id="429741022">
          <w:marLeft w:val="640"/>
          <w:marRight w:val="0"/>
          <w:marTop w:val="0"/>
          <w:marBottom w:val="0"/>
          <w:divBdr>
            <w:top w:val="none" w:sz="0" w:space="0" w:color="auto"/>
            <w:left w:val="none" w:sz="0" w:space="0" w:color="auto"/>
            <w:bottom w:val="none" w:sz="0" w:space="0" w:color="auto"/>
            <w:right w:val="none" w:sz="0" w:space="0" w:color="auto"/>
          </w:divBdr>
        </w:div>
        <w:div w:id="102267391">
          <w:marLeft w:val="640"/>
          <w:marRight w:val="0"/>
          <w:marTop w:val="0"/>
          <w:marBottom w:val="0"/>
          <w:divBdr>
            <w:top w:val="none" w:sz="0" w:space="0" w:color="auto"/>
            <w:left w:val="none" w:sz="0" w:space="0" w:color="auto"/>
            <w:bottom w:val="none" w:sz="0" w:space="0" w:color="auto"/>
            <w:right w:val="none" w:sz="0" w:space="0" w:color="auto"/>
          </w:divBdr>
        </w:div>
        <w:div w:id="1380324869">
          <w:marLeft w:val="640"/>
          <w:marRight w:val="0"/>
          <w:marTop w:val="0"/>
          <w:marBottom w:val="0"/>
          <w:divBdr>
            <w:top w:val="none" w:sz="0" w:space="0" w:color="auto"/>
            <w:left w:val="none" w:sz="0" w:space="0" w:color="auto"/>
            <w:bottom w:val="none" w:sz="0" w:space="0" w:color="auto"/>
            <w:right w:val="none" w:sz="0" w:space="0" w:color="auto"/>
          </w:divBdr>
        </w:div>
        <w:div w:id="1485898058">
          <w:marLeft w:val="640"/>
          <w:marRight w:val="0"/>
          <w:marTop w:val="0"/>
          <w:marBottom w:val="0"/>
          <w:divBdr>
            <w:top w:val="none" w:sz="0" w:space="0" w:color="auto"/>
            <w:left w:val="none" w:sz="0" w:space="0" w:color="auto"/>
            <w:bottom w:val="none" w:sz="0" w:space="0" w:color="auto"/>
            <w:right w:val="none" w:sz="0" w:space="0" w:color="auto"/>
          </w:divBdr>
        </w:div>
        <w:div w:id="1960145733">
          <w:marLeft w:val="640"/>
          <w:marRight w:val="0"/>
          <w:marTop w:val="0"/>
          <w:marBottom w:val="0"/>
          <w:divBdr>
            <w:top w:val="none" w:sz="0" w:space="0" w:color="auto"/>
            <w:left w:val="none" w:sz="0" w:space="0" w:color="auto"/>
            <w:bottom w:val="none" w:sz="0" w:space="0" w:color="auto"/>
            <w:right w:val="none" w:sz="0" w:space="0" w:color="auto"/>
          </w:divBdr>
        </w:div>
      </w:divsChild>
    </w:div>
    <w:div w:id="1227564983">
      <w:bodyDiv w:val="1"/>
      <w:marLeft w:val="0"/>
      <w:marRight w:val="0"/>
      <w:marTop w:val="0"/>
      <w:marBottom w:val="0"/>
      <w:divBdr>
        <w:top w:val="none" w:sz="0" w:space="0" w:color="auto"/>
        <w:left w:val="none" w:sz="0" w:space="0" w:color="auto"/>
        <w:bottom w:val="none" w:sz="0" w:space="0" w:color="auto"/>
        <w:right w:val="none" w:sz="0" w:space="0" w:color="auto"/>
      </w:divBdr>
      <w:divsChild>
        <w:div w:id="847719133">
          <w:marLeft w:val="640"/>
          <w:marRight w:val="0"/>
          <w:marTop w:val="0"/>
          <w:marBottom w:val="0"/>
          <w:divBdr>
            <w:top w:val="none" w:sz="0" w:space="0" w:color="auto"/>
            <w:left w:val="none" w:sz="0" w:space="0" w:color="auto"/>
            <w:bottom w:val="none" w:sz="0" w:space="0" w:color="auto"/>
            <w:right w:val="none" w:sz="0" w:space="0" w:color="auto"/>
          </w:divBdr>
        </w:div>
        <w:div w:id="1643342808">
          <w:marLeft w:val="640"/>
          <w:marRight w:val="0"/>
          <w:marTop w:val="0"/>
          <w:marBottom w:val="0"/>
          <w:divBdr>
            <w:top w:val="none" w:sz="0" w:space="0" w:color="auto"/>
            <w:left w:val="none" w:sz="0" w:space="0" w:color="auto"/>
            <w:bottom w:val="none" w:sz="0" w:space="0" w:color="auto"/>
            <w:right w:val="none" w:sz="0" w:space="0" w:color="auto"/>
          </w:divBdr>
        </w:div>
        <w:div w:id="1397315528">
          <w:marLeft w:val="640"/>
          <w:marRight w:val="0"/>
          <w:marTop w:val="0"/>
          <w:marBottom w:val="0"/>
          <w:divBdr>
            <w:top w:val="none" w:sz="0" w:space="0" w:color="auto"/>
            <w:left w:val="none" w:sz="0" w:space="0" w:color="auto"/>
            <w:bottom w:val="none" w:sz="0" w:space="0" w:color="auto"/>
            <w:right w:val="none" w:sz="0" w:space="0" w:color="auto"/>
          </w:divBdr>
        </w:div>
        <w:div w:id="1039355589">
          <w:marLeft w:val="640"/>
          <w:marRight w:val="0"/>
          <w:marTop w:val="0"/>
          <w:marBottom w:val="0"/>
          <w:divBdr>
            <w:top w:val="none" w:sz="0" w:space="0" w:color="auto"/>
            <w:left w:val="none" w:sz="0" w:space="0" w:color="auto"/>
            <w:bottom w:val="none" w:sz="0" w:space="0" w:color="auto"/>
            <w:right w:val="none" w:sz="0" w:space="0" w:color="auto"/>
          </w:divBdr>
        </w:div>
        <w:div w:id="1793475716">
          <w:marLeft w:val="640"/>
          <w:marRight w:val="0"/>
          <w:marTop w:val="0"/>
          <w:marBottom w:val="0"/>
          <w:divBdr>
            <w:top w:val="none" w:sz="0" w:space="0" w:color="auto"/>
            <w:left w:val="none" w:sz="0" w:space="0" w:color="auto"/>
            <w:bottom w:val="none" w:sz="0" w:space="0" w:color="auto"/>
            <w:right w:val="none" w:sz="0" w:space="0" w:color="auto"/>
          </w:divBdr>
        </w:div>
        <w:div w:id="108161289">
          <w:marLeft w:val="640"/>
          <w:marRight w:val="0"/>
          <w:marTop w:val="0"/>
          <w:marBottom w:val="0"/>
          <w:divBdr>
            <w:top w:val="none" w:sz="0" w:space="0" w:color="auto"/>
            <w:left w:val="none" w:sz="0" w:space="0" w:color="auto"/>
            <w:bottom w:val="none" w:sz="0" w:space="0" w:color="auto"/>
            <w:right w:val="none" w:sz="0" w:space="0" w:color="auto"/>
          </w:divBdr>
        </w:div>
        <w:div w:id="670256766">
          <w:marLeft w:val="640"/>
          <w:marRight w:val="0"/>
          <w:marTop w:val="0"/>
          <w:marBottom w:val="0"/>
          <w:divBdr>
            <w:top w:val="none" w:sz="0" w:space="0" w:color="auto"/>
            <w:left w:val="none" w:sz="0" w:space="0" w:color="auto"/>
            <w:bottom w:val="none" w:sz="0" w:space="0" w:color="auto"/>
            <w:right w:val="none" w:sz="0" w:space="0" w:color="auto"/>
          </w:divBdr>
        </w:div>
        <w:div w:id="1327318037">
          <w:marLeft w:val="640"/>
          <w:marRight w:val="0"/>
          <w:marTop w:val="0"/>
          <w:marBottom w:val="0"/>
          <w:divBdr>
            <w:top w:val="none" w:sz="0" w:space="0" w:color="auto"/>
            <w:left w:val="none" w:sz="0" w:space="0" w:color="auto"/>
            <w:bottom w:val="none" w:sz="0" w:space="0" w:color="auto"/>
            <w:right w:val="none" w:sz="0" w:space="0" w:color="auto"/>
          </w:divBdr>
        </w:div>
        <w:div w:id="2106412901">
          <w:marLeft w:val="640"/>
          <w:marRight w:val="0"/>
          <w:marTop w:val="0"/>
          <w:marBottom w:val="0"/>
          <w:divBdr>
            <w:top w:val="none" w:sz="0" w:space="0" w:color="auto"/>
            <w:left w:val="none" w:sz="0" w:space="0" w:color="auto"/>
            <w:bottom w:val="none" w:sz="0" w:space="0" w:color="auto"/>
            <w:right w:val="none" w:sz="0" w:space="0" w:color="auto"/>
          </w:divBdr>
        </w:div>
        <w:div w:id="1880127550">
          <w:marLeft w:val="640"/>
          <w:marRight w:val="0"/>
          <w:marTop w:val="0"/>
          <w:marBottom w:val="0"/>
          <w:divBdr>
            <w:top w:val="none" w:sz="0" w:space="0" w:color="auto"/>
            <w:left w:val="none" w:sz="0" w:space="0" w:color="auto"/>
            <w:bottom w:val="none" w:sz="0" w:space="0" w:color="auto"/>
            <w:right w:val="none" w:sz="0" w:space="0" w:color="auto"/>
          </w:divBdr>
        </w:div>
        <w:div w:id="264702175">
          <w:marLeft w:val="640"/>
          <w:marRight w:val="0"/>
          <w:marTop w:val="0"/>
          <w:marBottom w:val="0"/>
          <w:divBdr>
            <w:top w:val="none" w:sz="0" w:space="0" w:color="auto"/>
            <w:left w:val="none" w:sz="0" w:space="0" w:color="auto"/>
            <w:bottom w:val="none" w:sz="0" w:space="0" w:color="auto"/>
            <w:right w:val="none" w:sz="0" w:space="0" w:color="auto"/>
          </w:divBdr>
        </w:div>
        <w:div w:id="1300571124">
          <w:marLeft w:val="640"/>
          <w:marRight w:val="0"/>
          <w:marTop w:val="0"/>
          <w:marBottom w:val="0"/>
          <w:divBdr>
            <w:top w:val="none" w:sz="0" w:space="0" w:color="auto"/>
            <w:left w:val="none" w:sz="0" w:space="0" w:color="auto"/>
            <w:bottom w:val="none" w:sz="0" w:space="0" w:color="auto"/>
            <w:right w:val="none" w:sz="0" w:space="0" w:color="auto"/>
          </w:divBdr>
        </w:div>
        <w:div w:id="1651712356">
          <w:marLeft w:val="640"/>
          <w:marRight w:val="0"/>
          <w:marTop w:val="0"/>
          <w:marBottom w:val="0"/>
          <w:divBdr>
            <w:top w:val="none" w:sz="0" w:space="0" w:color="auto"/>
            <w:left w:val="none" w:sz="0" w:space="0" w:color="auto"/>
            <w:bottom w:val="none" w:sz="0" w:space="0" w:color="auto"/>
            <w:right w:val="none" w:sz="0" w:space="0" w:color="auto"/>
          </w:divBdr>
        </w:div>
        <w:div w:id="222645264">
          <w:marLeft w:val="640"/>
          <w:marRight w:val="0"/>
          <w:marTop w:val="0"/>
          <w:marBottom w:val="0"/>
          <w:divBdr>
            <w:top w:val="none" w:sz="0" w:space="0" w:color="auto"/>
            <w:left w:val="none" w:sz="0" w:space="0" w:color="auto"/>
            <w:bottom w:val="none" w:sz="0" w:space="0" w:color="auto"/>
            <w:right w:val="none" w:sz="0" w:space="0" w:color="auto"/>
          </w:divBdr>
        </w:div>
        <w:div w:id="849177676">
          <w:marLeft w:val="640"/>
          <w:marRight w:val="0"/>
          <w:marTop w:val="0"/>
          <w:marBottom w:val="0"/>
          <w:divBdr>
            <w:top w:val="none" w:sz="0" w:space="0" w:color="auto"/>
            <w:left w:val="none" w:sz="0" w:space="0" w:color="auto"/>
            <w:bottom w:val="none" w:sz="0" w:space="0" w:color="auto"/>
            <w:right w:val="none" w:sz="0" w:space="0" w:color="auto"/>
          </w:divBdr>
        </w:div>
        <w:div w:id="1432505441">
          <w:marLeft w:val="640"/>
          <w:marRight w:val="0"/>
          <w:marTop w:val="0"/>
          <w:marBottom w:val="0"/>
          <w:divBdr>
            <w:top w:val="none" w:sz="0" w:space="0" w:color="auto"/>
            <w:left w:val="none" w:sz="0" w:space="0" w:color="auto"/>
            <w:bottom w:val="none" w:sz="0" w:space="0" w:color="auto"/>
            <w:right w:val="none" w:sz="0" w:space="0" w:color="auto"/>
          </w:divBdr>
        </w:div>
      </w:divsChild>
    </w:div>
    <w:div w:id="1247304034">
      <w:bodyDiv w:val="1"/>
      <w:marLeft w:val="0"/>
      <w:marRight w:val="0"/>
      <w:marTop w:val="0"/>
      <w:marBottom w:val="0"/>
      <w:divBdr>
        <w:top w:val="none" w:sz="0" w:space="0" w:color="auto"/>
        <w:left w:val="none" w:sz="0" w:space="0" w:color="auto"/>
        <w:bottom w:val="none" w:sz="0" w:space="0" w:color="auto"/>
        <w:right w:val="none" w:sz="0" w:space="0" w:color="auto"/>
      </w:divBdr>
      <w:divsChild>
        <w:div w:id="2024628436">
          <w:marLeft w:val="0"/>
          <w:marRight w:val="0"/>
          <w:marTop w:val="0"/>
          <w:marBottom w:val="0"/>
          <w:divBdr>
            <w:top w:val="none" w:sz="0" w:space="0" w:color="auto"/>
            <w:left w:val="none" w:sz="0" w:space="0" w:color="auto"/>
            <w:bottom w:val="none" w:sz="0" w:space="0" w:color="auto"/>
            <w:right w:val="none" w:sz="0" w:space="0" w:color="auto"/>
          </w:divBdr>
          <w:divsChild>
            <w:div w:id="863900643">
              <w:marLeft w:val="0"/>
              <w:marRight w:val="0"/>
              <w:marTop w:val="0"/>
              <w:marBottom w:val="0"/>
              <w:divBdr>
                <w:top w:val="none" w:sz="0" w:space="0" w:color="auto"/>
                <w:left w:val="none" w:sz="0" w:space="0" w:color="auto"/>
                <w:bottom w:val="none" w:sz="0" w:space="0" w:color="auto"/>
                <w:right w:val="none" w:sz="0" w:space="0" w:color="auto"/>
              </w:divBdr>
              <w:divsChild>
                <w:div w:id="1824619200">
                  <w:marLeft w:val="0"/>
                  <w:marRight w:val="0"/>
                  <w:marTop w:val="0"/>
                  <w:marBottom w:val="0"/>
                  <w:divBdr>
                    <w:top w:val="none" w:sz="0" w:space="0" w:color="auto"/>
                    <w:left w:val="none" w:sz="0" w:space="0" w:color="auto"/>
                    <w:bottom w:val="none" w:sz="0" w:space="0" w:color="auto"/>
                    <w:right w:val="none" w:sz="0" w:space="0" w:color="auto"/>
                  </w:divBdr>
                  <w:divsChild>
                    <w:div w:id="2366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9310830">
      <w:bodyDiv w:val="1"/>
      <w:marLeft w:val="0"/>
      <w:marRight w:val="0"/>
      <w:marTop w:val="0"/>
      <w:marBottom w:val="0"/>
      <w:divBdr>
        <w:top w:val="none" w:sz="0" w:space="0" w:color="auto"/>
        <w:left w:val="none" w:sz="0" w:space="0" w:color="auto"/>
        <w:bottom w:val="none" w:sz="0" w:space="0" w:color="auto"/>
        <w:right w:val="none" w:sz="0" w:space="0" w:color="auto"/>
      </w:divBdr>
      <w:divsChild>
        <w:div w:id="2078747603">
          <w:marLeft w:val="0"/>
          <w:marRight w:val="0"/>
          <w:marTop w:val="0"/>
          <w:marBottom w:val="0"/>
          <w:divBdr>
            <w:top w:val="none" w:sz="0" w:space="0" w:color="auto"/>
            <w:left w:val="none" w:sz="0" w:space="0" w:color="auto"/>
            <w:bottom w:val="none" w:sz="0" w:space="0" w:color="auto"/>
            <w:right w:val="none" w:sz="0" w:space="0" w:color="auto"/>
          </w:divBdr>
          <w:divsChild>
            <w:div w:id="1756170777">
              <w:marLeft w:val="0"/>
              <w:marRight w:val="0"/>
              <w:marTop w:val="0"/>
              <w:marBottom w:val="0"/>
              <w:divBdr>
                <w:top w:val="none" w:sz="0" w:space="0" w:color="auto"/>
                <w:left w:val="none" w:sz="0" w:space="0" w:color="auto"/>
                <w:bottom w:val="none" w:sz="0" w:space="0" w:color="auto"/>
                <w:right w:val="none" w:sz="0" w:space="0" w:color="auto"/>
              </w:divBdr>
              <w:divsChild>
                <w:div w:id="1401321286">
                  <w:marLeft w:val="0"/>
                  <w:marRight w:val="0"/>
                  <w:marTop w:val="0"/>
                  <w:marBottom w:val="0"/>
                  <w:divBdr>
                    <w:top w:val="none" w:sz="0" w:space="0" w:color="auto"/>
                    <w:left w:val="none" w:sz="0" w:space="0" w:color="auto"/>
                    <w:bottom w:val="none" w:sz="0" w:space="0" w:color="auto"/>
                    <w:right w:val="none" w:sz="0" w:space="0" w:color="auto"/>
                  </w:divBdr>
                  <w:divsChild>
                    <w:div w:id="91123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952150">
      <w:bodyDiv w:val="1"/>
      <w:marLeft w:val="0"/>
      <w:marRight w:val="0"/>
      <w:marTop w:val="0"/>
      <w:marBottom w:val="0"/>
      <w:divBdr>
        <w:top w:val="none" w:sz="0" w:space="0" w:color="auto"/>
        <w:left w:val="none" w:sz="0" w:space="0" w:color="auto"/>
        <w:bottom w:val="none" w:sz="0" w:space="0" w:color="auto"/>
        <w:right w:val="none" w:sz="0" w:space="0" w:color="auto"/>
      </w:divBdr>
      <w:divsChild>
        <w:div w:id="1041903238">
          <w:marLeft w:val="0"/>
          <w:marRight w:val="0"/>
          <w:marTop w:val="0"/>
          <w:marBottom w:val="0"/>
          <w:divBdr>
            <w:top w:val="none" w:sz="0" w:space="0" w:color="auto"/>
            <w:left w:val="none" w:sz="0" w:space="0" w:color="auto"/>
            <w:bottom w:val="none" w:sz="0" w:space="0" w:color="auto"/>
            <w:right w:val="none" w:sz="0" w:space="0" w:color="auto"/>
          </w:divBdr>
          <w:divsChild>
            <w:div w:id="446897162">
              <w:marLeft w:val="0"/>
              <w:marRight w:val="0"/>
              <w:marTop w:val="0"/>
              <w:marBottom w:val="0"/>
              <w:divBdr>
                <w:top w:val="none" w:sz="0" w:space="0" w:color="auto"/>
                <w:left w:val="none" w:sz="0" w:space="0" w:color="auto"/>
                <w:bottom w:val="none" w:sz="0" w:space="0" w:color="auto"/>
                <w:right w:val="none" w:sz="0" w:space="0" w:color="auto"/>
              </w:divBdr>
              <w:divsChild>
                <w:div w:id="542668222">
                  <w:marLeft w:val="0"/>
                  <w:marRight w:val="0"/>
                  <w:marTop w:val="0"/>
                  <w:marBottom w:val="0"/>
                  <w:divBdr>
                    <w:top w:val="none" w:sz="0" w:space="0" w:color="auto"/>
                    <w:left w:val="none" w:sz="0" w:space="0" w:color="auto"/>
                    <w:bottom w:val="none" w:sz="0" w:space="0" w:color="auto"/>
                    <w:right w:val="none" w:sz="0" w:space="0" w:color="auto"/>
                  </w:divBdr>
                  <w:divsChild>
                    <w:div w:id="553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552473">
      <w:bodyDiv w:val="1"/>
      <w:marLeft w:val="0"/>
      <w:marRight w:val="0"/>
      <w:marTop w:val="0"/>
      <w:marBottom w:val="0"/>
      <w:divBdr>
        <w:top w:val="none" w:sz="0" w:space="0" w:color="auto"/>
        <w:left w:val="none" w:sz="0" w:space="0" w:color="auto"/>
        <w:bottom w:val="none" w:sz="0" w:space="0" w:color="auto"/>
        <w:right w:val="none" w:sz="0" w:space="0" w:color="auto"/>
      </w:divBdr>
      <w:divsChild>
        <w:div w:id="1858422907">
          <w:marLeft w:val="640"/>
          <w:marRight w:val="0"/>
          <w:marTop w:val="0"/>
          <w:marBottom w:val="0"/>
          <w:divBdr>
            <w:top w:val="none" w:sz="0" w:space="0" w:color="auto"/>
            <w:left w:val="none" w:sz="0" w:space="0" w:color="auto"/>
            <w:bottom w:val="none" w:sz="0" w:space="0" w:color="auto"/>
            <w:right w:val="none" w:sz="0" w:space="0" w:color="auto"/>
          </w:divBdr>
        </w:div>
        <w:div w:id="1006401205">
          <w:marLeft w:val="640"/>
          <w:marRight w:val="0"/>
          <w:marTop w:val="0"/>
          <w:marBottom w:val="0"/>
          <w:divBdr>
            <w:top w:val="none" w:sz="0" w:space="0" w:color="auto"/>
            <w:left w:val="none" w:sz="0" w:space="0" w:color="auto"/>
            <w:bottom w:val="none" w:sz="0" w:space="0" w:color="auto"/>
            <w:right w:val="none" w:sz="0" w:space="0" w:color="auto"/>
          </w:divBdr>
        </w:div>
        <w:div w:id="738941369">
          <w:marLeft w:val="640"/>
          <w:marRight w:val="0"/>
          <w:marTop w:val="0"/>
          <w:marBottom w:val="0"/>
          <w:divBdr>
            <w:top w:val="none" w:sz="0" w:space="0" w:color="auto"/>
            <w:left w:val="none" w:sz="0" w:space="0" w:color="auto"/>
            <w:bottom w:val="none" w:sz="0" w:space="0" w:color="auto"/>
            <w:right w:val="none" w:sz="0" w:space="0" w:color="auto"/>
          </w:divBdr>
        </w:div>
        <w:div w:id="882711543">
          <w:marLeft w:val="640"/>
          <w:marRight w:val="0"/>
          <w:marTop w:val="0"/>
          <w:marBottom w:val="0"/>
          <w:divBdr>
            <w:top w:val="none" w:sz="0" w:space="0" w:color="auto"/>
            <w:left w:val="none" w:sz="0" w:space="0" w:color="auto"/>
            <w:bottom w:val="none" w:sz="0" w:space="0" w:color="auto"/>
            <w:right w:val="none" w:sz="0" w:space="0" w:color="auto"/>
          </w:divBdr>
        </w:div>
        <w:div w:id="1703480021">
          <w:marLeft w:val="640"/>
          <w:marRight w:val="0"/>
          <w:marTop w:val="0"/>
          <w:marBottom w:val="0"/>
          <w:divBdr>
            <w:top w:val="none" w:sz="0" w:space="0" w:color="auto"/>
            <w:left w:val="none" w:sz="0" w:space="0" w:color="auto"/>
            <w:bottom w:val="none" w:sz="0" w:space="0" w:color="auto"/>
            <w:right w:val="none" w:sz="0" w:space="0" w:color="auto"/>
          </w:divBdr>
        </w:div>
        <w:div w:id="92017667">
          <w:marLeft w:val="640"/>
          <w:marRight w:val="0"/>
          <w:marTop w:val="0"/>
          <w:marBottom w:val="0"/>
          <w:divBdr>
            <w:top w:val="none" w:sz="0" w:space="0" w:color="auto"/>
            <w:left w:val="none" w:sz="0" w:space="0" w:color="auto"/>
            <w:bottom w:val="none" w:sz="0" w:space="0" w:color="auto"/>
            <w:right w:val="none" w:sz="0" w:space="0" w:color="auto"/>
          </w:divBdr>
        </w:div>
        <w:div w:id="1147016125">
          <w:marLeft w:val="640"/>
          <w:marRight w:val="0"/>
          <w:marTop w:val="0"/>
          <w:marBottom w:val="0"/>
          <w:divBdr>
            <w:top w:val="none" w:sz="0" w:space="0" w:color="auto"/>
            <w:left w:val="none" w:sz="0" w:space="0" w:color="auto"/>
            <w:bottom w:val="none" w:sz="0" w:space="0" w:color="auto"/>
            <w:right w:val="none" w:sz="0" w:space="0" w:color="auto"/>
          </w:divBdr>
        </w:div>
        <w:div w:id="940769636">
          <w:marLeft w:val="640"/>
          <w:marRight w:val="0"/>
          <w:marTop w:val="0"/>
          <w:marBottom w:val="0"/>
          <w:divBdr>
            <w:top w:val="none" w:sz="0" w:space="0" w:color="auto"/>
            <w:left w:val="none" w:sz="0" w:space="0" w:color="auto"/>
            <w:bottom w:val="none" w:sz="0" w:space="0" w:color="auto"/>
            <w:right w:val="none" w:sz="0" w:space="0" w:color="auto"/>
          </w:divBdr>
        </w:div>
        <w:div w:id="1376736773">
          <w:marLeft w:val="640"/>
          <w:marRight w:val="0"/>
          <w:marTop w:val="0"/>
          <w:marBottom w:val="0"/>
          <w:divBdr>
            <w:top w:val="none" w:sz="0" w:space="0" w:color="auto"/>
            <w:left w:val="none" w:sz="0" w:space="0" w:color="auto"/>
            <w:bottom w:val="none" w:sz="0" w:space="0" w:color="auto"/>
            <w:right w:val="none" w:sz="0" w:space="0" w:color="auto"/>
          </w:divBdr>
        </w:div>
        <w:div w:id="645477712">
          <w:marLeft w:val="640"/>
          <w:marRight w:val="0"/>
          <w:marTop w:val="0"/>
          <w:marBottom w:val="0"/>
          <w:divBdr>
            <w:top w:val="none" w:sz="0" w:space="0" w:color="auto"/>
            <w:left w:val="none" w:sz="0" w:space="0" w:color="auto"/>
            <w:bottom w:val="none" w:sz="0" w:space="0" w:color="auto"/>
            <w:right w:val="none" w:sz="0" w:space="0" w:color="auto"/>
          </w:divBdr>
        </w:div>
        <w:div w:id="1538665785">
          <w:marLeft w:val="640"/>
          <w:marRight w:val="0"/>
          <w:marTop w:val="0"/>
          <w:marBottom w:val="0"/>
          <w:divBdr>
            <w:top w:val="none" w:sz="0" w:space="0" w:color="auto"/>
            <w:left w:val="none" w:sz="0" w:space="0" w:color="auto"/>
            <w:bottom w:val="none" w:sz="0" w:space="0" w:color="auto"/>
            <w:right w:val="none" w:sz="0" w:space="0" w:color="auto"/>
          </w:divBdr>
        </w:div>
        <w:div w:id="2016640261">
          <w:marLeft w:val="640"/>
          <w:marRight w:val="0"/>
          <w:marTop w:val="0"/>
          <w:marBottom w:val="0"/>
          <w:divBdr>
            <w:top w:val="none" w:sz="0" w:space="0" w:color="auto"/>
            <w:left w:val="none" w:sz="0" w:space="0" w:color="auto"/>
            <w:bottom w:val="none" w:sz="0" w:space="0" w:color="auto"/>
            <w:right w:val="none" w:sz="0" w:space="0" w:color="auto"/>
          </w:divBdr>
        </w:div>
      </w:divsChild>
    </w:div>
    <w:div w:id="1382902270">
      <w:bodyDiv w:val="1"/>
      <w:marLeft w:val="0"/>
      <w:marRight w:val="0"/>
      <w:marTop w:val="0"/>
      <w:marBottom w:val="0"/>
      <w:divBdr>
        <w:top w:val="none" w:sz="0" w:space="0" w:color="auto"/>
        <w:left w:val="none" w:sz="0" w:space="0" w:color="auto"/>
        <w:bottom w:val="none" w:sz="0" w:space="0" w:color="auto"/>
        <w:right w:val="none" w:sz="0" w:space="0" w:color="auto"/>
      </w:divBdr>
      <w:divsChild>
        <w:div w:id="1492524237">
          <w:marLeft w:val="640"/>
          <w:marRight w:val="0"/>
          <w:marTop w:val="0"/>
          <w:marBottom w:val="0"/>
          <w:divBdr>
            <w:top w:val="none" w:sz="0" w:space="0" w:color="auto"/>
            <w:left w:val="none" w:sz="0" w:space="0" w:color="auto"/>
            <w:bottom w:val="none" w:sz="0" w:space="0" w:color="auto"/>
            <w:right w:val="none" w:sz="0" w:space="0" w:color="auto"/>
          </w:divBdr>
        </w:div>
        <w:div w:id="1930773172">
          <w:marLeft w:val="640"/>
          <w:marRight w:val="0"/>
          <w:marTop w:val="0"/>
          <w:marBottom w:val="0"/>
          <w:divBdr>
            <w:top w:val="none" w:sz="0" w:space="0" w:color="auto"/>
            <w:left w:val="none" w:sz="0" w:space="0" w:color="auto"/>
            <w:bottom w:val="none" w:sz="0" w:space="0" w:color="auto"/>
            <w:right w:val="none" w:sz="0" w:space="0" w:color="auto"/>
          </w:divBdr>
        </w:div>
        <w:div w:id="565607953">
          <w:marLeft w:val="640"/>
          <w:marRight w:val="0"/>
          <w:marTop w:val="0"/>
          <w:marBottom w:val="0"/>
          <w:divBdr>
            <w:top w:val="none" w:sz="0" w:space="0" w:color="auto"/>
            <w:left w:val="none" w:sz="0" w:space="0" w:color="auto"/>
            <w:bottom w:val="none" w:sz="0" w:space="0" w:color="auto"/>
            <w:right w:val="none" w:sz="0" w:space="0" w:color="auto"/>
          </w:divBdr>
        </w:div>
        <w:div w:id="227419997">
          <w:marLeft w:val="640"/>
          <w:marRight w:val="0"/>
          <w:marTop w:val="0"/>
          <w:marBottom w:val="0"/>
          <w:divBdr>
            <w:top w:val="none" w:sz="0" w:space="0" w:color="auto"/>
            <w:left w:val="none" w:sz="0" w:space="0" w:color="auto"/>
            <w:bottom w:val="none" w:sz="0" w:space="0" w:color="auto"/>
            <w:right w:val="none" w:sz="0" w:space="0" w:color="auto"/>
          </w:divBdr>
        </w:div>
        <w:div w:id="580405099">
          <w:marLeft w:val="640"/>
          <w:marRight w:val="0"/>
          <w:marTop w:val="0"/>
          <w:marBottom w:val="0"/>
          <w:divBdr>
            <w:top w:val="none" w:sz="0" w:space="0" w:color="auto"/>
            <w:left w:val="none" w:sz="0" w:space="0" w:color="auto"/>
            <w:bottom w:val="none" w:sz="0" w:space="0" w:color="auto"/>
            <w:right w:val="none" w:sz="0" w:space="0" w:color="auto"/>
          </w:divBdr>
        </w:div>
        <w:div w:id="2014870058">
          <w:marLeft w:val="640"/>
          <w:marRight w:val="0"/>
          <w:marTop w:val="0"/>
          <w:marBottom w:val="0"/>
          <w:divBdr>
            <w:top w:val="none" w:sz="0" w:space="0" w:color="auto"/>
            <w:left w:val="none" w:sz="0" w:space="0" w:color="auto"/>
            <w:bottom w:val="none" w:sz="0" w:space="0" w:color="auto"/>
            <w:right w:val="none" w:sz="0" w:space="0" w:color="auto"/>
          </w:divBdr>
        </w:div>
        <w:div w:id="1275166022">
          <w:marLeft w:val="640"/>
          <w:marRight w:val="0"/>
          <w:marTop w:val="0"/>
          <w:marBottom w:val="0"/>
          <w:divBdr>
            <w:top w:val="none" w:sz="0" w:space="0" w:color="auto"/>
            <w:left w:val="none" w:sz="0" w:space="0" w:color="auto"/>
            <w:bottom w:val="none" w:sz="0" w:space="0" w:color="auto"/>
            <w:right w:val="none" w:sz="0" w:space="0" w:color="auto"/>
          </w:divBdr>
        </w:div>
        <w:div w:id="643505857">
          <w:marLeft w:val="640"/>
          <w:marRight w:val="0"/>
          <w:marTop w:val="0"/>
          <w:marBottom w:val="0"/>
          <w:divBdr>
            <w:top w:val="none" w:sz="0" w:space="0" w:color="auto"/>
            <w:left w:val="none" w:sz="0" w:space="0" w:color="auto"/>
            <w:bottom w:val="none" w:sz="0" w:space="0" w:color="auto"/>
            <w:right w:val="none" w:sz="0" w:space="0" w:color="auto"/>
          </w:divBdr>
        </w:div>
        <w:div w:id="1672639233">
          <w:marLeft w:val="640"/>
          <w:marRight w:val="0"/>
          <w:marTop w:val="0"/>
          <w:marBottom w:val="0"/>
          <w:divBdr>
            <w:top w:val="none" w:sz="0" w:space="0" w:color="auto"/>
            <w:left w:val="none" w:sz="0" w:space="0" w:color="auto"/>
            <w:bottom w:val="none" w:sz="0" w:space="0" w:color="auto"/>
            <w:right w:val="none" w:sz="0" w:space="0" w:color="auto"/>
          </w:divBdr>
        </w:div>
        <w:div w:id="268584224">
          <w:marLeft w:val="640"/>
          <w:marRight w:val="0"/>
          <w:marTop w:val="0"/>
          <w:marBottom w:val="0"/>
          <w:divBdr>
            <w:top w:val="none" w:sz="0" w:space="0" w:color="auto"/>
            <w:left w:val="none" w:sz="0" w:space="0" w:color="auto"/>
            <w:bottom w:val="none" w:sz="0" w:space="0" w:color="auto"/>
            <w:right w:val="none" w:sz="0" w:space="0" w:color="auto"/>
          </w:divBdr>
        </w:div>
        <w:div w:id="1719745937">
          <w:marLeft w:val="640"/>
          <w:marRight w:val="0"/>
          <w:marTop w:val="0"/>
          <w:marBottom w:val="0"/>
          <w:divBdr>
            <w:top w:val="none" w:sz="0" w:space="0" w:color="auto"/>
            <w:left w:val="none" w:sz="0" w:space="0" w:color="auto"/>
            <w:bottom w:val="none" w:sz="0" w:space="0" w:color="auto"/>
            <w:right w:val="none" w:sz="0" w:space="0" w:color="auto"/>
          </w:divBdr>
        </w:div>
        <w:div w:id="2029213691">
          <w:marLeft w:val="640"/>
          <w:marRight w:val="0"/>
          <w:marTop w:val="0"/>
          <w:marBottom w:val="0"/>
          <w:divBdr>
            <w:top w:val="none" w:sz="0" w:space="0" w:color="auto"/>
            <w:left w:val="none" w:sz="0" w:space="0" w:color="auto"/>
            <w:bottom w:val="none" w:sz="0" w:space="0" w:color="auto"/>
            <w:right w:val="none" w:sz="0" w:space="0" w:color="auto"/>
          </w:divBdr>
        </w:div>
        <w:div w:id="1458256814">
          <w:marLeft w:val="640"/>
          <w:marRight w:val="0"/>
          <w:marTop w:val="0"/>
          <w:marBottom w:val="0"/>
          <w:divBdr>
            <w:top w:val="none" w:sz="0" w:space="0" w:color="auto"/>
            <w:left w:val="none" w:sz="0" w:space="0" w:color="auto"/>
            <w:bottom w:val="none" w:sz="0" w:space="0" w:color="auto"/>
            <w:right w:val="none" w:sz="0" w:space="0" w:color="auto"/>
          </w:divBdr>
        </w:div>
        <w:div w:id="525095897">
          <w:marLeft w:val="640"/>
          <w:marRight w:val="0"/>
          <w:marTop w:val="0"/>
          <w:marBottom w:val="0"/>
          <w:divBdr>
            <w:top w:val="none" w:sz="0" w:space="0" w:color="auto"/>
            <w:left w:val="none" w:sz="0" w:space="0" w:color="auto"/>
            <w:bottom w:val="none" w:sz="0" w:space="0" w:color="auto"/>
            <w:right w:val="none" w:sz="0" w:space="0" w:color="auto"/>
          </w:divBdr>
        </w:div>
      </w:divsChild>
    </w:div>
    <w:div w:id="1413548740">
      <w:bodyDiv w:val="1"/>
      <w:marLeft w:val="0"/>
      <w:marRight w:val="0"/>
      <w:marTop w:val="0"/>
      <w:marBottom w:val="0"/>
      <w:divBdr>
        <w:top w:val="none" w:sz="0" w:space="0" w:color="auto"/>
        <w:left w:val="none" w:sz="0" w:space="0" w:color="auto"/>
        <w:bottom w:val="none" w:sz="0" w:space="0" w:color="auto"/>
        <w:right w:val="none" w:sz="0" w:space="0" w:color="auto"/>
      </w:divBdr>
      <w:divsChild>
        <w:div w:id="549734497">
          <w:marLeft w:val="0"/>
          <w:marRight w:val="0"/>
          <w:marTop w:val="0"/>
          <w:marBottom w:val="0"/>
          <w:divBdr>
            <w:top w:val="none" w:sz="0" w:space="0" w:color="auto"/>
            <w:left w:val="none" w:sz="0" w:space="0" w:color="auto"/>
            <w:bottom w:val="none" w:sz="0" w:space="0" w:color="auto"/>
            <w:right w:val="none" w:sz="0" w:space="0" w:color="auto"/>
          </w:divBdr>
          <w:divsChild>
            <w:div w:id="698549276">
              <w:marLeft w:val="0"/>
              <w:marRight w:val="0"/>
              <w:marTop w:val="0"/>
              <w:marBottom w:val="0"/>
              <w:divBdr>
                <w:top w:val="none" w:sz="0" w:space="0" w:color="auto"/>
                <w:left w:val="none" w:sz="0" w:space="0" w:color="auto"/>
                <w:bottom w:val="none" w:sz="0" w:space="0" w:color="auto"/>
                <w:right w:val="none" w:sz="0" w:space="0" w:color="auto"/>
              </w:divBdr>
              <w:divsChild>
                <w:div w:id="721446803">
                  <w:marLeft w:val="0"/>
                  <w:marRight w:val="0"/>
                  <w:marTop w:val="0"/>
                  <w:marBottom w:val="0"/>
                  <w:divBdr>
                    <w:top w:val="none" w:sz="0" w:space="0" w:color="auto"/>
                    <w:left w:val="none" w:sz="0" w:space="0" w:color="auto"/>
                    <w:bottom w:val="none" w:sz="0" w:space="0" w:color="auto"/>
                    <w:right w:val="none" w:sz="0" w:space="0" w:color="auto"/>
                  </w:divBdr>
                  <w:divsChild>
                    <w:div w:id="177597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239681">
      <w:bodyDiv w:val="1"/>
      <w:marLeft w:val="0"/>
      <w:marRight w:val="0"/>
      <w:marTop w:val="0"/>
      <w:marBottom w:val="0"/>
      <w:divBdr>
        <w:top w:val="none" w:sz="0" w:space="0" w:color="auto"/>
        <w:left w:val="none" w:sz="0" w:space="0" w:color="auto"/>
        <w:bottom w:val="none" w:sz="0" w:space="0" w:color="auto"/>
        <w:right w:val="none" w:sz="0" w:space="0" w:color="auto"/>
      </w:divBdr>
      <w:divsChild>
        <w:div w:id="651179433">
          <w:marLeft w:val="640"/>
          <w:marRight w:val="0"/>
          <w:marTop w:val="0"/>
          <w:marBottom w:val="0"/>
          <w:divBdr>
            <w:top w:val="none" w:sz="0" w:space="0" w:color="auto"/>
            <w:left w:val="none" w:sz="0" w:space="0" w:color="auto"/>
            <w:bottom w:val="none" w:sz="0" w:space="0" w:color="auto"/>
            <w:right w:val="none" w:sz="0" w:space="0" w:color="auto"/>
          </w:divBdr>
        </w:div>
        <w:div w:id="758218107">
          <w:marLeft w:val="640"/>
          <w:marRight w:val="0"/>
          <w:marTop w:val="0"/>
          <w:marBottom w:val="0"/>
          <w:divBdr>
            <w:top w:val="none" w:sz="0" w:space="0" w:color="auto"/>
            <w:left w:val="none" w:sz="0" w:space="0" w:color="auto"/>
            <w:bottom w:val="none" w:sz="0" w:space="0" w:color="auto"/>
            <w:right w:val="none" w:sz="0" w:space="0" w:color="auto"/>
          </w:divBdr>
        </w:div>
        <w:div w:id="37629623">
          <w:marLeft w:val="640"/>
          <w:marRight w:val="0"/>
          <w:marTop w:val="0"/>
          <w:marBottom w:val="0"/>
          <w:divBdr>
            <w:top w:val="none" w:sz="0" w:space="0" w:color="auto"/>
            <w:left w:val="none" w:sz="0" w:space="0" w:color="auto"/>
            <w:bottom w:val="none" w:sz="0" w:space="0" w:color="auto"/>
            <w:right w:val="none" w:sz="0" w:space="0" w:color="auto"/>
          </w:divBdr>
        </w:div>
        <w:div w:id="778263111">
          <w:marLeft w:val="640"/>
          <w:marRight w:val="0"/>
          <w:marTop w:val="0"/>
          <w:marBottom w:val="0"/>
          <w:divBdr>
            <w:top w:val="none" w:sz="0" w:space="0" w:color="auto"/>
            <w:left w:val="none" w:sz="0" w:space="0" w:color="auto"/>
            <w:bottom w:val="none" w:sz="0" w:space="0" w:color="auto"/>
            <w:right w:val="none" w:sz="0" w:space="0" w:color="auto"/>
          </w:divBdr>
        </w:div>
        <w:div w:id="1703478312">
          <w:marLeft w:val="640"/>
          <w:marRight w:val="0"/>
          <w:marTop w:val="0"/>
          <w:marBottom w:val="0"/>
          <w:divBdr>
            <w:top w:val="none" w:sz="0" w:space="0" w:color="auto"/>
            <w:left w:val="none" w:sz="0" w:space="0" w:color="auto"/>
            <w:bottom w:val="none" w:sz="0" w:space="0" w:color="auto"/>
            <w:right w:val="none" w:sz="0" w:space="0" w:color="auto"/>
          </w:divBdr>
        </w:div>
        <w:div w:id="31349592">
          <w:marLeft w:val="640"/>
          <w:marRight w:val="0"/>
          <w:marTop w:val="0"/>
          <w:marBottom w:val="0"/>
          <w:divBdr>
            <w:top w:val="none" w:sz="0" w:space="0" w:color="auto"/>
            <w:left w:val="none" w:sz="0" w:space="0" w:color="auto"/>
            <w:bottom w:val="none" w:sz="0" w:space="0" w:color="auto"/>
            <w:right w:val="none" w:sz="0" w:space="0" w:color="auto"/>
          </w:divBdr>
        </w:div>
        <w:div w:id="1345521915">
          <w:marLeft w:val="640"/>
          <w:marRight w:val="0"/>
          <w:marTop w:val="0"/>
          <w:marBottom w:val="0"/>
          <w:divBdr>
            <w:top w:val="none" w:sz="0" w:space="0" w:color="auto"/>
            <w:left w:val="none" w:sz="0" w:space="0" w:color="auto"/>
            <w:bottom w:val="none" w:sz="0" w:space="0" w:color="auto"/>
            <w:right w:val="none" w:sz="0" w:space="0" w:color="auto"/>
          </w:divBdr>
        </w:div>
        <w:div w:id="72554211">
          <w:marLeft w:val="640"/>
          <w:marRight w:val="0"/>
          <w:marTop w:val="0"/>
          <w:marBottom w:val="0"/>
          <w:divBdr>
            <w:top w:val="none" w:sz="0" w:space="0" w:color="auto"/>
            <w:left w:val="none" w:sz="0" w:space="0" w:color="auto"/>
            <w:bottom w:val="none" w:sz="0" w:space="0" w:color="auto"/>
            <w:right w:val="none" w:sz="0" w:space="0" w:color="auto"/>
          </w:divBdr>
        </w:div>
        <w:div w:id="275675618">
          <w:marLeft w:val="640"/>
          <w:marRight w:val="0"/>
          <w:marTop w:val="0"/>
          <w:marBottom w:val="0"/>
          <w:divBdr>
            <w:top w:val="none" w:sz="0" w:space="0" w:color="auto"/>
            <w:left w:val="none" w:sz="0" w:space="0" w:color="auto"/>
            <w:bottom w:val="none" w:sz="0" w:space="0" w:color="auto"/>
            <w:right w:val="none" w:sz="0" w:space="0" w:color="auto"/>
          </w:divBdr>
        </w:div>
        <w:div w:id="5058333">
          <w:marLeft w:val="640"/>
          <w:marRight w:val="0"/>
          <w:marTop w:val="0"/>
          <w:marBottom w:val="0"/>
          <w:divBdr>
            <w:top w:val="none" w:sz="0" w:space="0" w:color="auto"/>
            <w:left w:val="none" w:sz="0" w:space="0" w:color="auto"/>
            <w:bottom w:val="none" w:sz="0" w:space="0" w:color="auto"/>
            <w:right w:val="none" w:sz="0" w:space="0" w:color="auto"/>
          </w:divBdr>
        </w:div>
        <w:div w:id="1974558915">
          <w:marLeft w:val="640"/>
          <w:marRight w:val="0"/>
          <w:marTop w:val="0"/>
          <w:marBottom w:val="0"/>
          <w:divBdr>
            <w:top w:val="none" w:sz="0" w:space="0" w:color="auto"/>
            <w:left w:val="none" w:sz="0" w:space="0" w:color="auto"/>
            <w:bottom w:val="none" w:sz="0" w:space="0" w:color="auto"/>
            <w:right w:val="none" w:sz="0" w:space="0" w:color="auto"/>
          </w:divBdr>
        </w:div>
        <w:div w:id="816456390">
          <w:marLeft w:val="640"/>
          <w:marRight w:val="0"/>
          <w:marTop w:val="0"/>
          <w:marBottom w:val="0"/>
          <w:divBdr>
            <w:top w:val="none" w:sz="0" w:space="0" w:color="auto"/>
            <w:left w:val="none" w:sz="0" w:space="0" w:color="auto"/>
            <w:bottom w:val="none" w:sz="0" w:space="0" w:color="auto"/>
            <w:right w:val="none" w:sz="0" w:space="0" w:color="auto"/>
          </w:divBdr>
        </w:div>
        <w:div w:id="351803696">
          <w:marLeft w:val="640"/>
          <w:marRight w:val="0"/>
          <w:marTop w:val="0"/>
          <w:marBottom w:val="0"/>
          <w:divBdr>
            <w:top w:val="none" w:sz="0" w:space="0" w:color="auto"/>
            <w:left w:val="none" w:sz="0" w:space="0" w:color="auto"/>
            <w:bottom w:val="none" w:sz="0" w:space="0" w:color="auto"/>
            <w:right w:val="none" w:sz="0" w:space="0" w:color="auto"/>
          </w:divBdr>
        </w:div>
        <w:div w:id="1523979139">
          <w:marLeft w:val="640"/>
          <w:marRight w:val="0"/>
          <w:marTop w:val="0"/>
          <w:marBottom w:val="0"/>
          <w:divBdr>
            <w:top w:val="none" w:sz="0" w:space="0" w:color="auto"/>
            <w:left w:val="none" w:sz="0" w:space="0" w:color="auto"/>
            <w:bottom w:val="none" w:sz="0" w:space="0" w:color="auto"/>
            <w:right w:val="none" w:sz="0" w:space="0" w:color="auto"/>
          </w:divBdr>
        </w:div>
        <w:div w:id="508523112">
          <w:marLeft w:val="640"/>
          <w:marRight w:val="0"/>
          <w:marTop w:val="0"/>
          <w:marBottom w:val="0"/>
          <w:divBdr>
            <w:top w:val="none" w:sz="0" w:space="0" w:color="auto"/>
            <w:left w:val="none" w:sz="0" w:space="0" w:color="auto"/>
            <w:bottom w:val="none" w:sz="0" w:space="0" w:color="auto"/>
            <w:right w:val="none" w:sz="0" w:space="0" w:color="auto"/>
          </w:divBdr>
        </w:div>
        <w:div w:id="705787661">
          <w:marLeft w:val="640"/>
          <w:marRight w:val="0"/>
          <w:marTop w:val="0"/>
          <w:marBottom w:val="0"/>
          <w:divBdr>
            <w:top w:val="none" w:sz="0" w:space="0" w:color="auto"/>
            <w:left w:val="none" w:sz="0" w:space="0" w:color="auto"/>
            <w:bottom w:val="none" w:sz="0" w:space="0" w:color="auto"/>
            <w:right w:val="none" w:sz="0" w:space="0" w:color="auto"/>
          </w:divBdr>
        </w:div>
      </w:divsChild>
    </w:div>
    <w:div w:id="1499273978">
      <w:bodyDiv w:val="1"/>
      <w:marLeft w:val="0"/>
      <w:marRight w:val="0"/>
      <w:marTop w:val="0"/>
      <w:marBottom w:val="0"/>
      <w:divBdr>
        <w:top w:val="none" w:sz="0" w:space="0" w:color="auto"/>
        <w:left w:val="none" w:sz="0" w:space="0" w:color="auto"/>
        <w:bottom w:val="none" w:sz="0" w:space="0" w:color="auto"/>
        <w:right w:val="none" w:sz="0" w:space="0" w:color="auto"/>
      </w:divBdr>
      <w:divsChild>
        <w:div w:id="418984973">
          <w:marLeft w:val="640"/>
          <w:marRight w:val="0"/>
          <w:marTop w:val="0"/>
          <w:marBottom w:val="0"/>
          <w:divBdr>
            <w:top w:val="none" w:sz="0" w:space="0" w:color="auto"/>
            <w:left w:val="none" w:sz="0" w:space="0" w:color="auto"/>
            <w:bottom w:val="none" w:sz="0" w:space="0" w:color="auto"/>
            <w:right w:val="none" w:sz="0" w:space="0" w:color="auto"/>
          </w:divBdr>
        </w:div>
        <w:div w:id="2039311524">
          <w:marLeft w:val="640"/>
          <w:marRight w:val="0"/>
          <w:marTop w:val="0"/>
          <w:marBottom w:val="0"/>
          <w:divBdr>
            <w:top w:val="none" w:sz="0" w:space="0" w:color="auto"/>
            <w:left w:val="none" w:sz="0" w:space="0" w:color="auto"/>
            <w:bottom w:val="none" w:sz="0" w:space="0" w:color="auto"/>
            <w:right w:val="none" w:sz="0" w:space="0" w:color="auto"/>
          </w:divBdr>
        </w:div>
        <w:div w:id="2101101561">
          <w:marLeft w:val="640"/>
          <w:marRight w:val="0"/>
          <w:marTop w:val="0"/>
          <w:marBottom w:val="0"/>
          <w:divBdr>
            <w:top w:val="none" w:sz="0" w:space="0" w:color="auto"/>
            <w:left w:val="none" w:sz="0" w:space="0" w:color="auto"/>
            <w:bottom w:val="none" w:sz="0" w:space="0" w:color="auto"/>
            <w:right w:val="none" w:sz="0" w:space="0" w:color="auto"/>
          </w:divBdr>
        </w:div>
        <w:div w:id="1419792090">
          <w:marLeft w:val="640"/>
          <w:marRight w:val="0"/>
          <w:marTop w:val="0"/>
          <w:marBottom w:val="0"/>
          <w:divBdr>
            <w:top w:val="none" w:sz="0" w:space="0" w:color="auto"/>
            <w:left w:val="none" w:sz="0" w:space="0" w:color="auto"/>
            <w:bottom w:val="none" w:sz="0" w:space="0" w:color="auto"/>
            <w:right w:val="none" w:sz="0" w:space="0" w:color="auto"/>
          </w:divBdr>
        </w:div>
        <w:div w:id="333414098">
          <w:marLeft w:val="640"/>
          <w:marRight w:val="0"/>
          <w:marTop w:val="0"/>
          <w:marBottom w:val="0"/>
          <w:divBdr>
            <w:top w:val="none" w:sz="0" w:space="0" w:color="auto"/>
            <w:left w:val="none" w:sz="0" w:space="0" w:color="auto"/>
            <w:bottom w:val="none" w:sz="0" w:space="0" w:color="auto"/>
            <w:right w:val="none" w:sz="0" w:space="0" w:color="auto"/>
          </w:divBdr>
        </w:div>
        <w:div w:id="2044406400">
          <w:marLeft w:val="640"/>
          <w:marRight w:val="0"/>
          <w:marTop w:val="0"/>
          <w:marBottom w:val="0"/>
          <w:divBdr>
            <w:top w:val="none" w:sz="0" w:space="0" w:color="auto"/>
            <w:left w:val="none" w:sz="0" w:space="0" w:color="auto"/>
            <w:bottom w:val="none" w:sz="0" w:space="0" w:color="auto"/>
            <w:right w:val="none" w:sz="0" w:space="0" w:color="auto"/>
          </w:divBdr>
        </w:div>
        <w:div w:id="1954285325">
          <w:marLeft w:val="640"/>
          <w:marRight w:val="0"/>
          <w:marTop w:val="0"/>
          <w:marBottom w:val="0"/>
          <w:divBdr>
            <w:top w:val="none" w:sz="0" w:space="0" w:color="auto"/>
            <w:left w:val="none" w:sz="0" w:space="0" w:color="auto"/>
            <w:bottom w:val="none" w:sz="0" w:space="0" w:color="auto"/>
            <w:right w:val="none" w:sz="0" w:space="0" w:color="auto"/>
          </w:divBdr>
        </w:div>
        <w:div w:id="140731940">
          <w:marLeft w:val="640"/>
          <w:marRight w:val="0"/>
          <w:marTop w:val="0"/>
          <w:marBottom w:val="0"/>
          <w:divBdr>
            <w:top w:val="none" w:sz="0" w:space="0" w:color="auto"/>
            <w:left w:val="none" w:sz="0" w:space="0" w:color="auto"/>
            <w:bottom w:val="none" w:sz="0" w:space="0" w:color="auto"/>
            <w:right w:val="none" w:sz="0" w:space="0" w:color="auto"/>
          </w:divBdr>
        </w:div>
        <w:div w:id="605579903">
          <w:marLeft w:val="640"/>
          <w:marRight w:val="0"/>
          <w:marTop w:val="0"/>
          <w:marBottom w:val="0"/>
          <w:divBdr>
            <w:top w:val="none" w:sz="0" w:space="0" w:color="auto"/>
            <w:left w:val="none" w:sz="0" w:space="0" w:color="auto"/>
            <w:bottom w:val="none" w:sz="0" w:space="0" w:color="auto"/>
            <w:right w:val="none" w:sz="0" w:space="0" w:color="auto"/>
          </w:divBdr>
        </w:div>
        <w:div w:id="964194591">
          <w:marLeft w:val="640"/>
          <w:marRight w:val="0"/>
          <w:marTop w:val="0"/>
          <w:marBottom w:val="0"/>
          <w:divBdr>
            <w:top w:val="none" w:sz="0" w:space="0" w:color="auto"/>
            <w:left w:val="none" w:sz="0" w:space="0" w:color="auto"/>
            <w:bottom w:val="none" w:sz="0" w:space="0" w:color="auto"/>
            <w:right w:val="none" w:sz="0" w:space="0" w:color="auto"/>
          </w:divBdr>
        </w:div>
        <w:div w:id="1335037075">
          <w:marLeft w:val="640"/>
          <w:marRight w:val="0"/>
          <w:marTop w:val="0"/>
          <w:marBottom w:val="0"/>
          <w:divBdr>
            <w:top w:val="none" w:sz="0" w:space="0" w:color="auto"/>
            <w:left w:val="none" w:sz="0" w:space="0" w:color="auto"/>
            <w:bottom w:val="none" w:sz="0" w:space="0" w:color="auto"/>
            <w:right w:val="none" w:sz="0" w:space="0" w:color="auto"/>
          </w:divBdr>
        </w:div>
        <w:div w:id="2141997343">
          <w:marLeft w:val="640"/>
          <w:marRight w:val="0"/>
          <w:marTop w:val="0"/>
          <w:marBottom w:val="0"/>
          <w:divBdr>
            <w:top w:val="none" w:sz="0" w:space="0" w:color="auto"/>
            <w:left w:val="none" w:sz="0" w:space="0" w:color="auto"/>
            <w:bottom w:val="none" w:sz="0" w:space="0" w:color="auto"/>
            <w:right w:val="none" w:sz="0" w:space="0" w:color="auto"/>
          </w:divBdr>
        </w:div>
        <w:div w:id="1414818744">
          <w:marLeft w:val="640"/>
          <w:marRight w:val="0"/>
          <w:marTop w:val="0"/>
          <w:marBottom w:val="0"/>
          <w:divBdr>
            <w:top w:val="none" w:sz="0" w:space="0" w:color="auto"/>
            <w:left w:val="none" w:sz="0" w:space="0" w:color="auto"/>
            <w:bottom w:val="none" w:sz="0" w:space="0" w:color="auto"/>
            <w:right w:val="none" w:sz="0" w:space="0" w:color="auto"/>
          </w:divBdr>
        </w:div>
        <w:div w:id="506216170">
          <w:marLeft w:val="640"/>
          <w:marRight w:val="0"/>
          <w:marTop w:val="0"/>
          <w:marBottom w:val="0"/>
          <w:divBdr>
            <w:top w:val="none" w:sz="0" w:space="0" w:color="auto"/>
            <w:left w:val="none" w:sz="0" w:space="0" w:color="auto"/>
            <w:bottom w:val="none" w:sz="0" w:space="0" w:color="auto"/>
            <w:right w:val="none" w:sz="0" w:space="0" w:color="auto"/>
          </w:divBdr>
        </w:div>
        <w:div w:id="570654584">
          <w:marLeft w:val="640"/>
          <w:marRight w:val="0"/>
          <w:marTop w:val="0"/>
          <w:marBottom w:val="0"/>
          <w:divBdr>
            <w:top w:val="none" w:sz="0" w:space="0" w:color="auto"/>
            <w:left w:val="none" w:sz="0" w:space="0" w:color="auto"/>
            <w:bottom w:val="none" w:sz="0" w:space="0" w:color="auto"/>
            <w:right w:val="none" w:sz="0" w:space="0" w:color="auto"/>
          </w:divBdr>
        </w:div>
      </w:divsChild>
    </w:div>
    <w:div w:id="1534076996">
      <w:bodyDiv w:val="1"/>
      <w:marLeft w:val="0"/>
      <w:marRight w:val="0"/>
      <w:marTop w:val="0"/>
      <w:marBottom w:val="0"/>
      <w:divBdr>
        <w:top w:val="none" w:sz="0" w:space="0" w:color="auto"/>
        <w:left w:val="none" w:sz="0" w:space="0" w:color="auto"/>
        <w:bottom w:val="none" w:sz="0" w:space="0" w:color="auto"/>
        <w:right w:val="none" w:sz="0" w:space="0" w:color="auto"/>
      </w:divBdr>
      <w:divsChild>
        <w:div w:id="724525235">
          <w:marLeft w:val="640"/>
          <w:marRight w:val="0"/>
          <w:marTop w:val="0"/>
          <w:marBottom w:val="0"/>
          <w:divBdr>
            <w:top w:val="none" w:sz="0" w:space="0" w:color="auto"/>
            <w:left w:val="none" w:sz="0" w:space="0" w:color="auto"/>
            <w:bottom w:val="none" w:sz="0" w:space="0" w:color="auto"/>
            <w:right w:val="none" w:sz="0" w:space="0" w:color="auto"/>
          </w:divBdr>
        </w:div>
        <w:div w:id="1279876348">
          <w:marLeft w:val="640"/>
          <w:marRight w:val="0"/>
          <w:marTop w:val="0"/>
          <w:marBottom w:val="0"/>
          <w:divBdr>
            <w:top w:val="none" w:sz="0" w:space="0" w:color="auto"/>
            <w:left w:val="none" w:sz="0" w:space="0" w:color="auto"/>
            <w:bottom w:val="none" w:sz="0" w:space="0" w:color="auto"/>
            <w:right w:val="none" w:sz="0" w:space="0" w:color="auto"/>
          </w:divBdr>
        </w:div>
        <w:div w:id="1616062861">
          <w:marLeft w:val="640"/>
          <w:marRight w:val="0"/>
          <w:marTop w:val="0"/>
          <w:marBottom w:val="0"/>
          <w:divBdr>
            <w:top w:val="none" w:sz="0" w:space="0" w:color="auto"/>
            <w:left w:val="none" w:sz="0" w:space="0" w:color="auto"/>
            <w:bottom w:val="none" w:sz="0" w:space="0" w:color="auto"/>
            <w:right w:val="none" w:sz="0" w:space="0" w:color="auto"/>
          </w:divBdr>
        </w:div>
        <w:div w:id="363137568">
          <w:marLeft w:val="640"/>
          <w:marRight w:val="0"/>
          <w:marTop w:val="0"/>
          <w:marBottom w:val="0"/>
          <w:divBdr>
            <w:top w:val="none" w:sz="0" w:space="0" w:color="auto"/>
            <w:left w:val="none" w:sz="0" w:space="0" w:color="auto"/>
            <w:bottom w:val="none" w:sz="0" w:space="0" w:color="auto"/>
            <w:right w:val="none" w:sz="0" w:space="0" w:color="auto"/>
          </w:divBdr>
        </w:div>
        <w:div w:id="2048524803">
          <w:marLeft w:val="640"/>
          <w:marRight w:val="0"/>
          <w:marTop w:val="0"/>
          <w:marBottom w:val="0"/>
          <w:divBdr>
            <w:top w:val="none" w:sz="0" w:space="0" w:color="auto"/>
            <w:left w:val="none" w:sz="0" w:space="0" w:color="auto"/>
            <w:bottom w:val="none" w:sz="0" w:space="0" w:color="auto"/>
            <w:right w:val="none" w:sz="0" w:space="0" w:color="auto"/>
          </w:divBdr>
        </w:div>
        <w:div w:id="913394359">
          <w:marLeft w:val="640"/>
          <w:marRight w:val="0"/>
          <w:marTop w:val="0"/>
          <w:marBottom w:val="0"/>
          <w:divBdr>
            <w:top w:val="none" w:sz="0" w:space="0" w:color="auto"/>
            <w:left w:val="none" w:sz="0" w:space="0" w:color="auto"/>
            <w:bottom w:val="none" w:sz="0" w:space="0" w:color="auto"/>
            <w:right w:val="none" w:sz="0" w:space="0" w:color="auto"/>
          </w:divBdr>
        </w:div>
        <w:div w:id="2118210171">
          <w:marLeft w:val="640"/>
          <w:marRight w:val="0"/>
          <w:marTop w:val="0"/>
          <w:marBottom w:val="0"/>
          <w:divBdr>
            <w:top w:val="none" w:sz="0" w:space="0" w:color="auto"/>
            <w:left w:val="none" w:sz="0" w:space="0" w:color="auto"/>
            <w:bottom w:val="none" w:sz="0" w:space="0" w:color="auto"/>
            <w:right w:val="none" w:sz="0" w:space="0" w:color="auto"/>
          </w:divBdr>
        </w:div>
        <w:div w:id="1566603972">
          <w:marLeft w:val="640"/>
          <w:marRight w:val="0"/>
          <w:marTop w:val="0"/>
          <w:marBottom w:val="0"/>
          <w:divBdr>
            <w:top w:val="none" w:sz="0" w:space="0" w:color="auto"/>
            <w:left w:val="none" w:sz="0" w:space="0" w:color="auto"/>
            <w:bottom w:val="none" w:sz="0" w:space="0" w:color="auto"/>
            <w:right w:val="none" w:sz="0" w:space="0" w:color="auto"/>
          </w:divBdr>
        </w:div>
        <w:div w:id="1616525063">
          <w:marLeft w:val="640"/>
          <w:marRight w:val="0"/>
          <w:marTop w:val="0"/>
          <w:marBottom w:val="0"/>
          <w:divBdr>
            <w:top w:val="none" w:sz="0" w:space="0" w:color="auto"/>
            <w:left w:val="none" w:sz="0" w:space="0" w:color="auto"/>
            <w:bottom w:val="none" w:sz="0" w:space="0" w:color="auto"/>
            <w:right w:val="none" w:sz="0" w:space="0" w:color="auto"/>
          </w:divBdr>
        </w:div>
        <w:div w:id="754210946">
          <w:marLeft w:val="640"/>
          <w:marRight w:val="0"/>
          <w:marTop w:val="0"/>
          <w:marBottom w:val="0"/>
          <w:divBdr>
            <w:top w:val="none" w:sz="0" w:space="0" w:color="auto"/>
            <w:left w:val="none" w:sz="0" w:space="0" w:color="auto"/>
            <w:bottom w:val="none" w:sz="0" w:space="0" w:color="auto"/>
            <w:right w:val="none" w:sz="0" w:space="0" w:color="auto"/>
          </w:divBdr>
        </w:div>
        <w:div w:id="208616739">
          <w:marLeft w:val="640"/>
          <w:marRight w:val="0"/>
          <w:marTop w:val="0"/>
          <w:marBottom w:val="0"/>
          <w:divBdr>
            <w:top w:val="none" w:sz="0" w:space="0" w:color="auto"/>
            <w:left w:val="none" w:sz="0" w:space="0" w:color="auto"/>
            <w:bottom w:val="none" w:sz="0" w:space="0" w:color="auto"/>
            <w:right w:val="none" w:sz="0" w:space="0" w:color="auto"/>
          </w:divBdr>
        </w:div>
        <w:div w:id="238635412">
          <w:marLeft w:val="640"/>
          <w:marRight w:val="0"/>
          <w:marTop w:val="0"/>
          <w:marBottom w:val="0"/>
          <w:divBdr>
            <w:top w:val="none" w:sz="0" w:space="0" w:color="auto"/>
            <w:left w:val="none" w:sz="0" w:space="0" w:color="auto"/>
            <w:bottom w:val="none" w:sz="0" w:space="0" w:color="auto"/>
            <w:right w:val="none" w:sz="0" w:space="0" w:color="auto"/>
          </w:divBdr>
        </w:div>
        <w:div w:id="1319504652">
          <w:marLeft w:val="640"/>
          <w:marRight w:val="0"/>
          <w:marTop w:val="0"/>
          <w:marBottom w:val="0"/>
          <w:divBdr>
            <w:top w:val="none" w:sz="0" w:space="0" w:color="auto"/>
            <w:left w:val="none" w:sz="0" w:space="0" w:color="auto"/>
            <w:bottom w:val="none" w:sz="0" w:space="0" w:color="auto"/>
            <w:right w:val="none" w:sz="0" w:space="0" w:color="auto"/>
          </w:divBdr>
        </w:div>
        <w:div w:id="1399748413">
          <w:marLeft w:val="640"/>
          <w:marRight w:val="0"/>
          <w:marTop w:val="0"/>
          <w:marBottom w:val="0"/>
          <w:divBdr>
            <w:top w:val="none" w:sz="0" w:space="0" w:color="auto"/>
            <w:left w:val="none" w:sz="0" w:space="0" w:color="auto"/>
            <w:bottom w:val="none" w:sz="0" w:space="0" w:color="auto"/>
            <w:right w:val="none" w:sz="0" w:space="0" w:color="auto"/>
          </w:divBdr>
        </w:div>
        <w:div w:id="240337620">
          <w:marLeft w:val="640"/>
          <w:marRight w:val="0"/>
          <w:marTop w:val="0"/>
          <w:marBottom w:val="0"/>
          <w:divBdr>
            <w:top w:val="none" w:sz="0" w:space="0" w:color="auto"/>
            <w:left w:val="none" w:sz="0" w:space="0" w:color="auto"/>
            <w:bottom w:val="none" w:sz="0" w:space="0" w:color="auto"/>
            <w:right w:val="none" w:sz="0" w:space="0" w:color="auto"/>
          </w:divBdr>
        </w:div>
        <w:div w:id="1237664143">
          <w:marLeft w:val="640"/>
          <w:marRight w:val="0"/>
          <w:marTop w:val="0"/>
          <w:marBottom w:val="0"/>
          <w:divBdr>
            <w:top w:val="none" w:sz="0" w:space="0" w:color="auto"/>
            <w:left w:val="none" w:sz="0" w:space="0" w:color="auto"/>
            <w:bottom w:val="none" w:sz="0" w:space="0" w:color="auto"/>
            <w:right w:val="none" w:sz="0" w:space="0" w:color="auto"/>
          </w:divBdr>
        </w:div>
        <w:div w:id="369306203">
          <w:marLeft w:val="640"/>
          <w:marRight w:val="0"/>
          <w:marTop w:val="0"/>
          <w:marBottom w:val="0"/>
          <w:divBdr>
            <w:top w:val="none" w:sz="0" w:space="0" w:color="auto"/>
            <w:left w:val="none" w:sz="0" w:space="0" w:color="auto"/>
            <w:bottom w:val="none" w:sz="0" w:space="0" w:color="auto"/>
            <w:right w:val="none" w:sz="0" w:space="0" w:color="auto"/>
          </w:divBdr>
        </w:div>
        <w:div w:id="2070301870">
          <w:marLeft w:val="640"/>
          <w:marRight w:val="0"/>
          <w:marTop w:val="0"/>
          <w:marBottom w:val="0"/>
          <w:divBdr>
            <w:top w:val="none" w:sz="0" w:space="0" w:color="auto"/>
            <w:left w:val="none" w:sz="0" w:space="0" w:color="auto"/>
            <w:bottom w:val="none" w:sz="0" w:space="0" w:color="auto"/>
            <w:right w:val="none" w:sz="0" w:space="0" w:color="auto"/>
          </w:divBdr>
        </w:div>
      </w:divsChild>
    </w:div>
    <w:div w:id="1541630316">
      <w:bodyDiv w:val="1"/>
      <w:marLeft w:val="0"/>
      <w:marRight w:val="0"/>
      <w:marTop w:val="0"/>
      <w:marBottom w:val="0"/>
      <w:divBdr>
        <w:top w:val="none" w:sz="0" w:space="0" w:color="auto"/>
        <w:left w:val="none" w:sz="0" w:space="0" w:color="auto"/>
        <w:bottom w:val="none" w:sz="0" w:space="0" w:color="auto"/>
        <w:right w:val="none" w:sz="0" w:space="0" w:color="auto"/>
      </w:divBdr>
      <w:divsChild>
        <w:div w:id="614557554">
          <w:marLeft w:val="640"/>
          <w:marRight w:val="0"/>
          <w:marTop w:val="0"/>
          <w:marBottom w:val="0"/>
          <w:divBdr>
            <w:top w:val="none" w:sz="0" w:space="0" w:color="auto"/>
            <w:left w:val="none" w:sz="0" w:space="0" w:color="auto"/>
            <w:bottom w:val="none" w:sz="0" w:space="0" w:color="auto"/>
            <w:right w:val="none" w:sz="0" w:space="0" w:color="auto"/>
          </w:divBdr>
        </w:div>
        <w:div w:id="637536165">
          <w:marLeft w:val="640"/>
          <w:marRight w:val="0"/>
          <w:marTop w:val="0"/>
          <w:marBottom w:val="0"/>
          <w:divBdr>
            <w:top w:val="none" w:sz="0" w:space="0" w:color="auto"/>
            <w:left w:val="none" w:sz="0" w:space="0" w:color="auto"/>
            <w:bottom w:val="none" w:sz="0" w:space="0" w:color="auto"/>
            <w:right w:val="none" w:sz="0" w:space="0" w:color="auto"/>
          </w:divBdr>
        </w:div>
        <w:div w:id="1354377594">
          <w:marLeft w:val="640"/>
          <w:marRight w:val="0"/>
          <w:marTop w:val="0"/>
          <w:marBottom w:val="0"/>
          <w:divBdr>
            <w:top w:val="none" w:sz="0" w:space="0" w:color="auto"/>
            <w:left w:val="none" w:sz="0" w:space="0" w:color="auto"/>
            <w:bottom w:val="none" w:sz="0" w:space="0" w:color="auto"/>
            <w:right w:val="none" w:sz="0" w:space="0" w:color="auto"/>
          </w:divBdr>
        </w:div>
        <w:div w:id="917713725">
          <w:marLeft w:val="640"/>
          <w:marRight w:val="0"/>
          <w:marTop w:val="0"/>
          <w:marBottom w:val="0"/>
          <w:divBdr>
            <w:top w:val="none" w:sz="0" w:space="0" w:color="auto"/>
            <w:left w:val="none" w:sz="0" w:space="0" w:color="auto"/>
            <w:bottom w:val="none" w:sz="0" w:space="0" w:color="auto"/>
            <w:right w:val="none" w:sz="0" w:space="0" w:color="auto"/>
          </w:divBdr>
        </w:div>
        <w:div w:id="1260797247">
          <w:marLeft w:val="640"/>
          <w:marRight w:val="0"/>
          <w:marTop w:val="0"/>
          <w:marBottom w:val="0"/>
          <w:divBdr>
            <w:top w:val="none" w:sz="0" w:space="0" w:color="auto"/>
            <w:left w:val="none" w:sz="0" w:space="0" w:color="auto"/>
            <w:bottom w:val="none" w:sz="0" w:space="0" w:color="auto"/>
            <w:right w:val="none" w:sz="0" w:space="0" w:color="auto"/>
          </w:divBdr>
        </w:div>
        <w:div w:id="1118260247">
          <w:marLeft w:val="640"/>
          <w:marRight w:val="0"/>
          <w:marTop w:val="0"/>
          <w:marBottom w:val="0"/>
          <w:divBdr>
            <w:top w:val="none" w:sz="0" w:space="0" w:color="auto"/>
            <w:left w:val="none" w:sz="0" w:space="0" w:color="auto"/>
            <w:bottom w:val="none" w:sz="0" w:space="0" w:color="auto"/>
            <w:right w:val="none" w:sz="0" w:space="0" w:color="auto"/>
          </w:divBdr>
        </w:div>
        <w:div w:id="593049387">
          <w:marLeft w:val="640"/>
          <w:marRight w:val="0"/>
          <w:marTop w:val="0"/>
          <w:marBottom w:val="0"/>
          <w:divBdr>
            <w:top w:val="none" w:sz="0" w:space="0" w:color="auto"/>
            <w:left w:val="none" w:sz="0" w:space="0" w:color="auto"/>
            <w:bottom w:val="none" w:sz="0" w:space="0" w:color="auto"/>
            <w:right w:val="none" w:sz="0" w:space="0" w:color="auto"/>
          </w:divBdr>
        </w:div>
        <w:div w:id="187529108">
          <w:marLeft w:val="640"/>
          <w:marRight w:val="0"/>
          <w:marTop w:val="0"/>
          <w:marBottom w:val="0"/>
          <w:divBdr>
            <w:top w:val="none" w:sz="0" w:space="0" w:color="auto"/>
            <w:left w:val="none" w:sz="0" w:space="0" w:color="auto"/>
            <w:bottom w:val="none" w:sz="0" w:space="0" w:color="auto"/>
            <w:right w:val="none" w:sz="0" w:space="0" w:color="auto"/>
          </w:divBdr>
        </w:div>
        <w:div w:id="622082606">
          <w:marLeft w:val="640"/>
          <w:marRight w:val="0"/>
          <w:marTop w:val="0"/>
          <w:marBottom w:val="0"/>
          <w:divBdr>
            <w:top w:val="none" w:sz="0" w:space="0" w:color="auto"/>
            <w:left w:val="none" w:sz="0" w:space="0" w:color="auto"/>
            <w:bottom w:val="none" w:sz="0" w:space="0" w:color="auto"/>
            <w:right w:val="none" w:sz="0" w:space="0" w:color="auto"/>
          </w:divBdr>
        </w:div>
        <w:div w:id="477696969">
          <w:marLeft w:val="640"/>
          <w:marRight w:val="0"/>
          <w:marTop w:val="0"/>
          <w:marBottom w:val="0"/>
          <w:divBdr>
            <w:top w:val="none" w:sz="0" w:space="0" w:color="auto"/>
            <w:left w:val="none" w:sz="0" w:space="0" w:color="auto"/>
            <w:bottom w:val="none" w:sz="0" w:space="0" w:color="auto"/>
            <w:right w:val="none" w:sz="0" w:space="0" w:color="auto"/>
          </w:divBdr>
        </w:div>
        <w:div w:id="158471218">
          <w:marLeft w:val="640"/>
          <w:marRight w:val="0"/>
          <w:marTop w:val="0"/>
          <w:marBottom w:val="0"/>
          <w:divBdr>
            <w:top w:val="none" w:sz="0" w:space="0" w:color="auto"/>
            <w:left w:val="none" w:sz="0" w:space="0" w:color="auto"/>
            <w:bottom w:val="none" w:sz="0" w:space="0" w:color="auto"/>
            <w:right w:val="none" w:sz="0" w:space="0" w:color="auto"/>
          </w:divBdr>
        </w:div>
        <w:div w:id="1032921227">
          <w:marLeft w:val="640"/>
          <w:marRight w:val="0"/>
          <w:marTop w:val="0"/>
          <w:marBottom w:val="0"/>
          <w:divBdr>
            <w:top w:val="none" w:sz="0" w:space="0" w:color="auto"/>
            <w:left w:val="none" w:sz="0" w:space="0" w:color="auto"/>
            <w:bottom w:val="none" w:sz="0" w:space="0" w:color="auto"/>
            <w:right w:val="none" w:sz="0" w:space="0" w:color="auto"/>
          </w:divBdr>
        </w:div>
        <w:div w:id="248274485">
          <w:marLeft w:val="640"/>
          <w:marRight w:val="0"/>
          <w:marTop w:val="0"/>
          <w:marBottom w:val="0"/>
          <w:divBdr>
            <w:top w:val="none" w:sz="0" w:space="0" w:color="auto"/>
            <w:left w:val="none" w:sz="0" w:space="0" w:color="auto"/>
            <w:bottom w:val="none" w:sz="0" w:space="0" w:color="auto"/>
            <w:right w:val="none" w:sz="0" w:space="0" w:color="auto"/>
          </w:divBdr>
        </w:div>
        <w:div w:id="1109157944">
          <w:marLeft w:val="640"/>
          <w:marRight w:val="0"/>
          <w:marTop w:val="0"/>
          <w:marBottom w:val="0"/>
          <w:divBdr>
            <w:top w:val="none" w:sz="0" w:space="0" w:color="auto"/>
            <w:left w:val="none" w:sz="0" w:space="0" w:color="auto"/>
            <w:bottom w:val="none" w:sz="0" w:space="0" w:color="auto"/>
            <w:right w:val="none" w:sz="0" w:space="0" w:color="auto"/>
          </w:divBdr>
        </w:div>
        <w:div w:id="1279027976">
          <w:marLeft w:val="640"/>
          <w:marRight w:val="0"/>
          <w:marTop w:val="0"/>
          <w:marBottom w:val="0"/>
          <w:divBdr>
            <w:top w:val="none" w:sz="0" w:space="0" w:color="auto"/>
            <w:left w:val="none" w:sz="0" w:space="0" w:color="auto"/>
            <w:bottom w:val="none" w:sz="0" w:space="0" w:color="auto"/>
            <w:right w:val="none" w:sz="0" w:space="0" w:color="auto"/>
          </w:divBdr>
        </w:div>
        <w:div w:id="1263804208">
          <w:marLeft w:val="640"/>
          <w:marRight w:val="0"/>
          <w:marTop w:val="0"/>
          <w:marBottom w:val="0"/>
          <w:divBdr>
            <w:top w:val="none" w:sz="0" w:space="0" w:color="auto"/>
            <w:left w:val="none" w:sz="0" w:space="0" w:color="auto"/>
            <w:bottom w:val="none" w:sz="0" w:space="0" w:color="auto"/>
            <w:right w:val="none" w:sz="0" w:space="0" w:color="auto"/>
          </w:divBdr>
        </w:div>
        <w:div w:id="116217474">
          <w:marLeft w:val="640"/>
          <w:marRight w:val="0"/>
          <w:marTop w:val="0"/>
          <w:marBottom w:val="0"/>
          <w:divBdr>
            <w:top w:val="none" w:sz="0" w:space="0" w:color="auto"/>
            <w:left w:val="none" w:sz="0" w:space="0" w:color="auto"/>
            <w:bottom w:val="none" w:sz="0" w:space="0" w:color="auto"/>
            <w:right w:val="none" w:sz="0" w:space="0" w:color="auto"/>
          </w:divBdr>
        </w:div>
      </w:divsChild>
    </w:div>
    <w:div w:id="1546409888">
      <w:bodyDiv w:val="1"/>
      <w:marLeft w:val="0"/>
      <w:marRight w:val="0"/>
      <w:marTop w:val="0"/>
      <w:marBottom w:val="0"/>
      <w:divBdr>
        <w:top w:val="none" w:sz="0" w:space="0" w:color="auto"/>
        <w:left w:val="none" w:sz="0" w:space="0" w:color="auto"/>
        <w:bottom w:val="none" w:sz="0" w:space="0" w:color="auto"/>
        <w:right w:val="none" w:sz="0" w:space="0" w:color="auto"/>
      </w:divBdr>
      <w:divsChild>
        <w:div w:id="1771123136">
          <w:marLeft w:val="640"/>
          <w:marRight w:val="0"/>
          <w:marTop w:val="0"/>
          <w:marBottom w:val="0"/>
          <w:divBdr>
            <w:top w:val="none" w:sz="0" w:space="0" w:color="auto"/>
            <w:left w:val="none" w:sz="0" w:space="0" w:color="auto"/>
            <w:bottom w:val="none" w:sz="0" w:space="0" w:color="auto"/>
            <w:right w:val="none" w:sz="0" w:space="0" w:color="auto"/>
          </w:divBdr>
        </w:div>
        <w:div w:id="839778733">
          <w:marLeft w:val="640"/>
          <w:marRight w:val="0"/>
          <w:marTop w:val="0"/>
          <w:marBottom w:val="0"/>
          <w:divBdr>
            <w:top w:val="none" w:sz="0" w:space="0" w:color="auto"/>
            <w:left w:val="none" w:sz="0" w:space="0" w:color="auto"/>
            <w:bottom w:val="none" w:sz="0" w:space="0" w:color="auto"/>
            <w:right w:val="none" w:sz="0" w:space="0" w:color="auto"/>
          </w:divBdr>
        </w:div>
        <w:div w:id="1309898348">
          <w:marLeft w:val="640"/>
          <w:marRight w:val="0"/>
          <w:marTop w:val="0"/>
          <w:marBottom w:val="0"/>
          <w:divBdr>
            <w:top w:val="none" w:sz="0" w:space="0" w:color="auto"/>
            <w:left w:val="none" w:sz="0" w:space="0" w:color="auto"/>
            <w:bottom w:val="none" w:sz="0" w:space="0" w:color="auto"/>
            <w:right w:val="none" w:sz="0" w:space="0" w:color="auto"/>
          </w:divBdr>
        </w:div>
        <w:div w:id="902908492">
          <w:marLeft w:val="640"/>
          <w:marRight w:val="0"/>
          <w:marTop w:val="0"/>
          <w:marBottom w:val="0"/>
          <w:divBdr>
            <w:top w:val="none" w:sz="0" w:space="0" w:color="auto"/>
            <w:left w:val="none" w:sz="0" w:space="0" w:color="auto"/>
            <w:bottom w:val="none" w:sz="0" w:space="0" w:color="auto"/>
            <w:right w:val="none" w:sz="0" w:space="0" w:color="auto"/>
          </w:divBdr>
        </w:div>
        <w:div w:id="1374500044">
          <w:marLeft w:val="640"/>
          <w:marRight w:val="0"/>
          <w:marTop w:val="0"/>
          <w:marBottom w:val="0"/>
          <w:divBdr>
            <w:top w:val="none" w:sz="0" w:space="0" w:color="auto"/>
            <w:left w:val="none" w:sz="0" w:space="0" w:color="auto"/>
            <w:bottom w:val="none" w:sz="0" w:space="0" w:color="auto"/>
            <w:right w:val="none" w:sz="0" w:space="0" w:color="auto"/>
          </w:divBdr>
        </w:div>
        <w:div w:id="360862339">
          <w:marLeft w:val="640"/>
          <w:marRight w:val="0"/>
          <w:marTop w:val="0"/>
          <w:marBottom w:val="0"/>
          <w:divBdr>
            <w:top w:val="none" w:sz="0" w:space="0" w:color="auto"/>
            <w:left w:val="none" w:sz="0" w:space="0" w:color="auto"/>
            <w:bottom w:val="none" w:sz="0" w:space="0" w:color="auto"/>
            <w:right w:val="none" w:sz="0" w:space="0" w:color="auto"/>
          </w:divBdr>
        </w:div>
        <w:div w:id="98379630">
          <w:marLeft w:val="640"/>
          <w:marRight w:val="0"/>
          <w:marTop w:val="0"/>
          <w:marBottom w:val="0"/>
          <w:divBdr>
            <w:top w:val="none" w:sz="0" w:space="0" w:color="auto"/>
            <w:left w:val="none" w:sz="0" w:space="0" w:color="auto"/>
            <w:bottom w:val="none" w:sz="0" w:space="0" w:color="auto"/>
            <w:right w:val="none" w:sz="0" w:space="0" w:color="auto"/>
          </w:divBdr>
        </w:div>
        <w:div w:id="1205286557">
          <w:marLeft w:val="640"/>
          <w:marRight w:val="0"/>
          <w:marTop w:val="0"/>
          <w:marBottom w:val="0"/>
          <w:divBdr>
            <w:top w:val="none" w:sz="0" w:space="0" w:color="auto"/>
            <w:left w:val="none" w:sz="0" w:space="0" w:color="auto"/>
            <w:bottom w:val="none" w:sz="0" w:space="0" w:color="auto"/>
            <w:right w:val="none" w:sz="0" w:space="0" w:color="auto"/>
          </w:divBdr>
        </w:div>
        <w:div w:id="722867074">
          <w:marLeft w:val="640"/>
          <w:marRight w:val="0"/>
          <w:marTop w:val="0"/>
          <w:marBottom w:val="0"/>
          <w:divBdr>
            <w:top w:val="none" w:sz="0" w:space="0" w:color="auto"/>
            <w:left w:val="none" w:sz="0" w:space="0" w:color="auto"/>
            <w:bottom w:val="none" w:sz="0" w:space="0" w:color="auto"/>
            <w:right w:val="none" w:sz="0" w:space="0" w:color="auto"/>
          </w:divBdr>
        </w:div>
        <w:div w:id="1994214622">
          <w:marLeft w:val="640"/>
          <w:marRight w:val="0"/>
          <w:marTop w:val="0"/>
          <w:marBottom w:val="0"/>
          <w:divBdr>
            <w:top w:val="none" w:sz="0" w:space="0" w:color="auto"/>
            <w:left w:val="none" w:sz="0" w:space="0" w:color="auto"/>
            <w:bottom w:val="none" w:sz="0" w:space="0" w:color="auto"/>
            <w:right w:val="none" w:sz="0" w:space="0" w:color="auto"/>
          </w:divBdr>
        </w:div>
        <w:div w:id="2019770750">
          <w:marLeft w:val="640"/>
          <w:marRight w:val="0"/>
          <w:marTop w:val="0"/>
          <w:marBottom w:val="0"/>
          <w:divBdr>
            <w:top w:val="none" w:sz="0" w:space="0" w:color="auto"/>
            <w:left w:val="none" w:sz="0" w:space="0" w:color="auto"/>
            <w:bottom w:val="none" w:sz="0" w:space="0" w:color="auto"/>
            <w:right w:val="none" w:sz="0" w:space="0" w:color="auto"/>
          </w:divBdr>
        </w:div>
        <w:div w:id="411321714">
          <w:marLeft w:val="640"/>
          <w:marRight w:val="0"/>
          <w:marTop w:val="0"/>
          <w:marBottom w:val="0"/>
          <w:divBdr>
            <w:top w:val="none" w:sz="0" w:space="0" w:color="auto"/>
            <w:left w:val="none" w:sz="0" w:space="0" w:color="auto"/>
            <w:bottom w:val="none" w:sz="0" w:space="0" w:color="auto"/>
            <w:right w:val="none" w:sz="0" w:space="0" w:color="auto"/>
          </w:divBdr>
        </w:div>
        <w:div w:id="1041520634">
          <w:marLeft w:val="640"/>
          <w:marRight w:val="0"/>
          <w:marTop w:val="0"/>
          <w:marBottom w:val="0"/>
          <w:divBdr>
            <w:top w:val="none" w:sz="0" w:space="0" w:color="auto"/>
            <w:left w:val="none" w:sz="0" w:space="0" w:color="auto"/>
            <w:bottom w:val="none" w:sz="0" w:space="0" w:color="auto"/>
            <w:right w:val="none" w:sz="0" w:space="0" w:color="auto"/>
          </w:divBdr>
        </w:div>
        <w:div w:id="943653230">
          <w:marLeft w:val="640"/>
          <w:marRight w:val="0"/>
          <w:marTop w:val="0"/>
          <w:marBottom w:val="0"/>
          <w:divBdr>
            <w:top w:val="none" w:sz="0" w:space="0" w:color="auto"/>
            <w:left w:val="none" w:sz="0" w:space="0" w:color="auto"/>
            <w:bottom w:val="none" w:sz="0" w:space="0" w:color="auto"/>
            <w:right w:val="none" w:sz="0" w:space="0" w:color="auto"/>
          </w:divBdr>
        </w:div>
        <w:div w:id="1745294958">
          <w:marLeft w:val="640"/>
          <w:marRight w:val="0"/>
          <w:marTop w:val="0"/>
          <w:marBottom w:val="0"/>
          <w:divBdr>
            <w:top w:val="none" w:sz="0" w:space="0" w:color="auto"/>
            <w:left w:val="none" w:sz="0" w:space="0" w:color="auto"/>
            <w:bottom w:val="none" w:sz="0" w:space="0" w:color="auto"/>
            <w:right w:val="none" w:sz="0" w:space="0" w:color="auto"/>
          </w:divBdr>
        </w:div>
        <w:div w:id="10959067">
          <w:marLeft w:val="640"/>
          <w:marRight w:val="0"/>
          <w:marTop w:val="0"/>
          <w:marBottom w:val="0"/>
          <w:divBdr>
            <w:top w:val="none" w:sz="0" w:space="0" w:color="auto"/>
            <w:left w:val="none" w:sz="0" w:space="0" w:color="auto"/>
            <w:bottom w:val="none" w:sz="0" w:space="0" w:color="auto"/>
            <w:right w:val="none" w:sz="0" w:space="0" w:color="auto"/>
          </w:divBdr>
        </w:div>
        <w:div w:id="1366324677">
          <w:marLeft w:val="640"/>
          <w:marRight w:val="0"/>
          <w:marTop w:val="0"/>
          <w:marBottom w:val="0"/>
          <w:divBdr>
            <w:top w:val="none" w:sz="0" w:space="0" w:color="auto"/>
            <w:left w:val="none" w:sz="0" w:space="0" w:color="auto"/>
            <w:bottom w:val="none" w:sz="0" w:space="0" w:color="auto"/>
            <w:right w:val="none" w:sz="0" w:space="0" w:color="auto"/>
          </w:divBdr>
        </w:div>
        <w:div w:id="852262564">
          <w:marLeft w:val="640"/>
          <w:marRight w:val="0"/>
          <w:marTop w:val="0"/>
          <w:marBottom w:val="0"/>
          <w:divBdr>
            <w:top w:val="none" w:sz="0" w:space="0" w:color="auto"/>
            <w:left w:val="none" w:sz="0" w:space="0" w:color="auto"/>
            <w:bottom w:val="none" w:sz="0" w:space="0" w:color="auto"/>
            <w:right w:val="none" w:sz="0" w:space="0" w:color="auto"/>
          </w:divBdr>
        </w:div>
        <w:div w:id="233593755">
          <w:marLeft w:val="640"/>
          <w:marRight w:val="0"/>
          <w:marTop w:val="0"/>
          <w:marBottom w:val="0"/>
          <w:divBdr>
            <w:top w:val="none" w:sz="0" w:space="0" w:color="auto"/>
            <w:left w:val="none" w:sz="0" w:space="0" w:color="auto"/>
            <w:bottom w:val="none" w:sz="0" w:space="0" w:color="auto"/>
            <w:right w:val="none" w:sz="0" w:space="0" w:color="auto"/>
          </w:divBdr>
        </w:div>
      </w:divsChild>
    </w:div>
    <w:div w:id="1579514140">
      <w:bodyDiv w:val="1"/>
      <w:marLeft w:val="0"/>
      <w:marRight w:val="0"/>
      <w:marTop w:val="0"/>
      <w:marBottom w:val="0"/>
      <w:divBdr>
        <w:top w:val="none" w:sz="0" w:space="0" w:color="auto"/>
        <w:left w:val="none" w:sz="0" w:space="0" w:color="auto"/>
        <w:bottom w:val="none" w:sz="0" w:space="0" w:color="auto"/>
        <w:right w:val="none" w:sz="0" w:space="0" w:color="auto"/>
      </w:divBdr>
      <w:divsChild>
        <w:div w:id="1164978231">
          <w:marLeft w:val="640"/>
          <w:marRight w:val="0"/>
          <w:marTop w:val="0"/>
          <w:marBottom w:val="0"/>
          <w:divBdr>
            <w:top w:val="none" w:sz="0" w:space="0" w:color="auto"/>
            <w:left w:val="none" w:sz="0" w:space="0" w:color="auto"/>
            <w:bottom w:val="none" w:sz="0" w:space="0" w:color="auto"/>
            <w:right w:val="none" w:sz="0" w:space="0" w:color="auto"/>
          </w:divBdr>
        </w:div>
        <w:div w:id="1764105046">
          <w:marLeft w:val="640"/>
          <w:marRight w:val="0"/>
          <w:marTop w:val="0"/>
          <w:marBottom w:val="0"/>
          <w:divBdr>
            <w:top w:val="none" w:sz="0" w:space="0" w:color="auto"/>
            <w:left w:val="none" w:sz="0" w:space="0" w:color="auto"/>
            <w:bottom w:val="none" w:sz="0" w:space="0" w:color="auto"/>
            <w:right w:val="none" w:sz="0" w:space="0" w:color="auto"/>
          </w:divBdr>
        </w:div>
        <w:div w:id="1137995384">
          <w:marLeft w:val="640"/>
          <w:marRight w:val="0"/>
          <w:marTop w:val="0"/>
          <w:marBottom w:val="0"/>
          <w:divBdr>
            <w:top w:val="none" w:sz="0" w:space="0" w:color="auto"/>
            <w:left w:val="none" w:sz="0" w:space="0" w:color="auto"/>
            <w:bottom w:val="none" w:sz="0" w:space="0" w:color="auto"/>
            <w:right w:val="none" w:sz="0" w:space="0" w:color="auto"/>
          </w:divBdr>
        </w:div>
        <w:div w:id="586614002">
          <w:marLeft w:val="640"/>
          <w:marRight w:val="0"/>
          <w:marTop w:val="0"/>
          <w:marBottom w:val="0"/>
          <w:divBdr>
            <w:top w:val="none" w:sz="0" w:space="0" w:color="auto"/>
            <w:left w:val="none" w:sz="0" w:space="0" w:color="auto"/>
            <w:bottom w:val="none" w:sz="0" w:space="0" w:color="auto"/>
            <w:right w:val="none" w:sz="0" w:space="0" w:color="auto"/>
          </w:divBdr>
        </w:div>
        <w:div w:id="1297492919">
          <w:marLeft w:val="640"/>
          <w:marRight w:val="0"/>
          <w:marTop w:val="0"/>
          <w:marBottom w:val="0"/>
          <w:divBdr>
            <w:top w:val="none" w:sz="0" w:space="0" w:color="auto"/>
            <w:left w:val="none" w:sz="0" w:space="0" w:color="auto"/>
            <w:bottom w:val="none" w:sz="0" w:space="0" w:color="auto"/>
            <w:right w:val="none" w:sz="0" w:space="0" w:color="auto"/>
          </w:divBdr>
        </w:div>
        <w:div w:id="832112098">
          <w:marLeft w:val="640"/>
          <w:marRight w:val="0"/>
          <w:marTop w:val="0"/>
          <w:marBottom w:val="0"/>
          <w:divBdr>
            <w:top w:val="none" w:sz="0" w:space="0" w:color="auto"/>
            <w:left w:val="none" w:sz="0" w:space="0" w:color="auto"/>
            <w:bottom w:val="none" w:sz="0" w:space="0" w:color="auto"/>
            <w:right w:val="none" w:sz="0" w:space="0" w:color="auto"/>
          </w:divBdr>
        </w:div>
        <w:div w:id="807940457">
          <w:marLeft w:val="640"/>
          <w:marRight w:val="0"/>
          <w:marTop w:val="0"/>
          <w:marBottom w:val="0"/>
          <w:divBdr>
            <w:top w:val="none" w:sz="0" w:space="0" w:color="auto"/>
            <w:left w:val="none" w:sz="0" w:space="0" w:color="auto"/>
            <w:bottom w:val="none" w:sz="0" w:space="0" w:color="auto"/>
            <w:right w:val="none" w:sz="0" w:space="0" w:color="auto"/>
          </w:divBdr>
        </w:div>
        <w:div w:id="410852729">
          <w:marLeft w:val="640"/>
          <w:marRight w:val="0"/>
          <w:marTop w:val="0"/>
          <w:marBottom w:val="0"/>
          <w:divBdr>
            <w:top w:val="none" w:sz="0" w:space="0" w:color="auto"/>
            <w:left w:val="none" w:sz="0" w:space="0" w:color="auto"/>
            <w:bottom w:val="none" w:sz="0" w:space="0" w:color="auto"/>
            <w:right w:val="none" w:sz="0" w:space="0" w:color="auto"/>
          </w:divBdr>
        </w:div>
        <w:div w:id="1091123968">
          <w:marLeft w:val="640"/>
          <w:marRight w:val="0"/>
          <w:marTop w:val="0"/>
          <w:marBottom w:val="0"/>
          <w:divBdr>
            <w:top w:val="none" w:sz="0" w:space="0" w:color="auto"/>
            <w:left w:val="none" w:sz="0" w:space="0" w:color="auto"/>
            <w:bottom w:val="none" w:sz="0" w:space="0" w:color="auto"/>
            <w:right w:val="none" w:sz="0" w:space="0" w:color="auto"/>
          </w:divBdr>
        </w:div>
        <w:div w:id="42948926">
          <w:marLeft w:val="640"/>
          <w:marRight w:val="0"/>
          <w:marTop w:val="0"/>
          <w:marBottom w:val="0"/>
          <w:divBdr>
            <w:top w:val="none" w:sz="0" w:space="0" w:color="auto"/>
            <w:left w:val="none" w:sz="0" w:space="0" w:color="auto"/>
            <w:bottom w:val="none" w:sz="0" w:space="0" w:color="auto"/>
            <w:right w:val="none" w:sz="0" w:space="0" w:color="auto"/>
          </w:divBdr>
        </w:div>
        <w:div w:id="1430662412">
          <w:marLeft w:val="640"/>
          <w:marRight w:val="0"/>
          <w:marTop w:val="0"/>
          <w:marBottom w:val="0"/>
          <w:divBdr>
            <w:top w:val="none" w:sz="0" w:space="0" w:color="auto"/>
            <w:left w:val="none" w:sz="0" w:space="0" w:color="auto"/>
            <w:bottom w:val="none" w:sz="0" w:space="0" w:color="auto"/>
            <w:right w:val="none" w:sz="0" w:space="0" w:color="auto"/>
          </w:divBdr>
        </w:div>
        <w:div w:id="810170601">
          <w:marLeft w:val="640"/>
          <w:marRight w:val="0"/>
          <w:marTop w:val="0"/>
          <w:marBottom w:val="0"/>
          <w:divBdr>
            <w:top w:val="none" w:sz="0" w:space="0" w:color="auto"/>
            <w:left w:val="none" w:sz="0" w:space="0" w:color="auto"/>
            <w:bottom w:val="none" w:sz="0" w:space="0" w:color="auto"/>
            <w:right w:val="none" w:sz="0" w:space="0" w:color="auto"/>
          </w:divBdr>
        </w:div>
      </w:divsChild>
    </w:div>
    <w:div w:id="1612126224">
      <w:bodyDiv w:val="1"/>
      <w:marLeft w:val="0"/>
      <w:marRight w:val="0"/>
      <w:marTop w:val="0"/>
      <w:marBottom w:val="0"/>
      <w:divBdr>
        <w:top w:val="none" w:sz="0" w:space="0" w:color="auto"/>
        <w:left w:val="none" w:sz="0" w:space="0" w:color="auto"/>
        <w:bottom w:val="none" w:sz="0" w:space="0" w:color="auto"/>
        <w:right w:val="none" w:sz="0" w:space="0" w:color="auto"/>
      </w:divBdr>
      <w:divsChild>
        <w:div w:id="1745179386">
          <w:marLeft w:val="640"/>
          <w:marRight w:val="0"/>
          <w:marTop w:val="0"/>
          <w:marBottom w:val="0"/>
          <w:divBdr>
            <w:top w:val="none" w:sz="0" w:space="0" w:color="auto"/>
            <w:left w:val="none" w:sz="0" w:space="0" w:color="auto"/>
            <w:bottom w:val="none" w:sz="0" w:space="0" w:color="auto"/>
            <w:right w:val="none" w:sz="0" w:space="0" w:color="auto"/>
          </w:divBdr>
        </w:div>
        <w:div w:id="1509245570">
          <w:marLeft w:val="640"/>
          <w:marRight w:val="0"/>
          <w:marTop w:val="0"/>
          <w:marBottom w:val="0"/>
          <w:divBdr>
            <w:top w:val="none" w:sz="0" w:space="0" w:color="auto"/>
            <w:left w:val="none" w:sz="0" w:space="0" w:color="auto"/>
            <w:bottom w:val="none" w:sz="0" w:space="0" w:color="auto"/>
            <w:right w:val="none" w:sz="0" w:space="0" w:color="auto"/>
          </w:divBdr>
        </w:div>
        <w:div w:id="25638701">
          <w:marLeft w:val="640"/>
          <w:marRight w:val="0"/>
          <w:marTop w:val="0"/>
          <w:marBottom w:val="0"/>
          <w:divBdr>
            <w:top w:val="none" w:sz="0" w:space="0" w:color="auto"/>
            <w:left w:val="none" w:sz="0" w:space="0" w:color="auto"/>
            <w:bottom w:val="none" w:sz="0" w:space="0" w:color="auto"/>
            <w:right w:val="none" w:sz="0" w:space="0" w:color="auto"/>
          </w:divBdr>
        </w:div>
        <w:div w:id="1440099039">
          <w:marLeft w:val="640"/>
          <w:marRight w:val="0"/>
          <w:marTop w:val="0"/>
          <w:marBottom w:val="0"/>
          <w:divBdr>
            <w:top w:val="none" w:sz="0" w:space="0" w:color="auto"/>
            <w:left w:val="none" w:sz="0" w:space="0" w:color="auto"/>
            <w:bottom w:val="none" w:sz="0" w:space="0" w:color="auto"/>
            <w:right w:val="none" w:sz="0" w:space="0" w:color="auto"/>
          </w:divBdr>
        </w:div>
        <w:div w:id="1326787777">
          <w:marLeft w:val="640"/>
          <w:marRight w:val="0"/>
          <w:marTop w:val="0"/>
          <w:marBottom w:val="0"/>
          <w:divBdr>
            <w:top w:val="none" w:sz="0" w:space="0" w:color="auto"/>
            <w:left w:val="none" w:sz="0" w:space="0" w:color="auto"/>
            <w:bottom w:val="none" w:sz="0" w:space="0" w:color="auto"/>
            <w:right w:val="none" w:sz="0" w:space="0" w:color="auto"/>
          </w:divBdr>
        </w:div>
        <w:div w:id="1915117943">
          <w:marLeft w:val="640"/>
          <w:marRight w:val="0"/>
          <w:marTop w:val="0"/>
          <w:marBottom w:val="0"/>
          <w:divBdr>
            <w:top w:val="none" w:sz="0" w:space="0" w:color="auto"/>
            <w:left w:val="none" w:sz="0" w:space="0" w:color="auto"/>
            <w:bottom w:val="none" w:sz="0" w:space="0" w:color="auto"/>
            <w:right w:val="none" w:sz="0" w:space="0" w:color="auto"/>
          </w:divBdr>
        </w:div>
        <w:div w:id="763838508">
          <w:marLeft w:val="640"/>
          <w:marRight w:val="0"/>
          <w:marTop w:val="0"/>
          <w:marBottom w:val="0"/>
          <w:divBdr>
            <w:top w:val="none" w:sz="0" w:space="0" w:color="auto"/>
            <w:left w:val="none" w:sz="0" w:space="0" w:color="auto"/>
            <w:bottom w:val="none" w:sz="0" w:space="0" w:color="auto"/>
            <w:right w:val="none" w:sz="0" w:space="0" w:color="auto"/>
          </w:divBdr>
        </w:div>
        <w:div w:id="1676882096">
          <w:marLeft w:val="640"/>
          <w:marRight w:val="0"/>
          <w:marTop w:val="0"/>
          <w:marBottom w:val="0"/>
          <w:divBdr>
            <w:top w:val="none" w:sz="0" w:space="0" w:color="auto"/>
            <w:left w:val="none" w:sz="0" w:space="0" w:color="auto"/>
            <w:bottom w:val="none" w:sz="0" w:space="0" w:color="auto"/>
            <w:right w:val="none" w:sz="0" w:space="0" w:color="auto"/>
          </w:divBdr>
        </w:div>
        <w:div w:id="1988631735">
          <w:marLeft w:val="640"/>
          <w:marRight w:val="0"/>
          <w:marTop w:val="0"/>
          <w:marBottom w:val="0"/>
          <w:divBdr>
            <w:top w:val="none" w:sz="0" w:space="0" w:color="auto"/>
            <w:left w:val="none" w:sz="0" w:space="0" w:color="auto"/>
            <w:bottom w:val="none" w:sz="0" w:space="0" w:color="auto"/>
            <w:right w:val="none" w:sz="0" w:space="0" w:color="auto"/>
          </w:divBdr>
        </w:div>
        <w:div w:id="424158176">
          <w:marLeft w:val="640"/>
          <w:marRight w:val="0"/>
          <w:marTop w:val="0"/>
          <w:marBottom w:val="0"/>
          <w:divBdr>
            <w:top w:val="none" w:sz="0" w:space="0" w:color="auto"/>
            <w:left w:val="none" w:sz="0" w:space="0" w:color="auto"/>
            <w:bottom w:val="none" w:sz="0" w:space="0" w:color="auto"/>
            <w:right w:val="none" w:sz="0" w:space="0" w:color="auto"/>
          </w:divBdr>
        </w:div>
        <w:div w:id="1781758661">
          <w:marLeft w:val="640"/>
          <w:marRight w:val="0"/>
          <w:marTop w:val="0"/>
          <w:marBottom w:val="0"/>
          <w:divBdr>
            <w:top w:val="none" w:sz="0" w:space="0" w:color="auto"/>
            <w:left w:val="none" w:sz="0" w:space="0" w:color="auto"/>
            <w:bottom w:val="none" w:sz="0" w:space="0" w:color="auto"/>
            <w:right w:val="none" w:sz="0" w:space="0" w:color="auto"/>
          </w:divBdr>
        </w:div>
        <w:div w:id="202713085">
          <w:marLeft w:val="640"/>
          <w:marRight w:val="0"/>
          <w:marTop w:val="0"/>
          <w:marBottom w:val="0"/>
          <w:divBdr>
            <w:top w:val="none" w:sz="0" w:space="0" w:color="auto"/>
            <w:left w:val="none" w:sz="0" w:space="0" w:color="auto"/>
            <w:bottom w:val="none" w:sz="0" w:space="0" w:color="auto"/>
            <w:right w:val="none" w:sz="0" w:space="0" w:color="auto"/>
          </w:divBdr>
        </w:div>
        <w:div w:id="541400602">
          <w:marLeft w:val="640"/>
          <w:marRight w:val="0"/>
          <w:marTop w:val="0"/>
          <w:marBottom w:val="0"/>
          <w:divBdr>
            <w:top w:val="none" w:sz="0" w:space="0" w:color="auto"/>
            <w:left w:val="none" w:sz="0" w:space="0" w:color="auto"/>
            <w:bottom w:val="none" w:sz="0" w:space="0" w:color="auto"/>
            <w:right w:val="none" w:sz="0" w:space="0" w:color="auto"/>
          </w:divBdr>
        </w:div>
        <w:div w:id="1572735310">
          <w:marLeft w:val="640"/>
          <w:marRight w:val="0"/>
          <w:marTop w:val="0"/>
          <w:marBottom w:val="0"/>
          <w:divBdr>
            <w:top w:val="none" w:sz="0" w:space="0" w:color="auto"/>
            <w:left w:val="none" w:sz="0" w:space="0" w:color="auto"/>
            <w:bottom w:val="none" w:sz="0" w:space="0" w:color="auto"/>
            <w:right w:val="none" w:sz="0" w:space="0" w:color="auto"/>
          </w:divBdr>
        </w:div>
        <w:div w:id="84040817">
          <w:marLeft w:val="640"/>
          <w:marRight w:val="0"/>
          <w:marTop w:val="0"/>
          <w:marBottom w:val="0"/>
          <w:divBdr>
            <w:top w:val="none" w:sz="0" w:space="0" w:color="auto"/>
            <w:left w:val="none" w:sz="0" w:space="0" w:color="auto"/>
            <w:bottom w:val="none" w:sz="0" w:space="0" w:color="auto"/>
            <w:right w:val="none" w:sz="0" w:space="0" w:color="auto"/>
          </w:divBdr>
        </w:div>
        <w:div w:id="289291014">
          <w:marLeft w:val="640"/>
          <w:marRight w:val="0"/>
          <w:marTop w:val="0"/>
          <w:marBottom w:val="0"/>
          <w:divBdr>
            <w:top w:val="none" w:sz="0" w:space="0" w:color="auto"/>
            <w:left w:val="none" w:sz="0" w:space="0" w:color="auto"/>
            <w:bottom w:val="none" w:sz="0" w:space="0" w:color="auto"/>
            <w:right w:val="none" w:sz="0" w:space="0" w:color="auto"/>
          </w:divBdr>
        </w:div>
        <w:div w:id="2013216711">
          <w:marLeft w:val="640"/>
          <w:marRight w:val="0"/>
          <w:marTop w:val="0"/>
          <w:marBottom w:val="0"/>
          <w:divBdr>
            <w:top w:val="none" w:sz="0" w:space="0" w:color="auto"/>
            <w:left w:val="none" w:sz="0" w:space="0" w:color="auto"/>
            <w:bottom w:val="none" w:sz="0" w:space="0" w:color="auto"/>
            <w:right w:val="none" w:sz="0" w:space="0" w:color="auto"/>
          </w:divBdr>
        </w:div>
      </w:divsChild>
    </w:div>
    <w:div w:id="1619872371">
      <w:bodyDiv w:val="1"/>
      <w:marLeft w:val="0"/>
      <w:marRight w:val="0"/>
      <w:marTop w:val="0"/>
      <w:marBottom w:val="0"/>
      <w:divBdr>
        <w:top w:val="none" w:sz="0" w:space="0" w:color="auto"/>
        <w:left w:val="none" w:sz="0" w:space="0" w:color="auto"/>
        <w:bottom w:val="none" w:sz="0" w:space="0" w:color="auto"/>
        <w:right w:val="none" w:sz="0" w:space="0" w:color="auto"/>
      </w:divBdr>
      <w:divsChild>
        <w:div w:id="842206816">
          <w:marLeft w:val="640"/>
          <w:marRight w:val="0"/>
          <w:marTop w:val="0"/>
          <w:marBottom w:val="0"/>
          <w:divBdr>
            <w:top w:val="none" w:sz="0" w:space="0" w:color="auto"/>
            <w:left w:val="none" w:sz="0" w:space="0" w:color="auto"/>
            <w:bottom w:val="none" w:sz="0" w:space="0" w:color="auto"/>
            <w:right w:val="none" w:sz="0" w:space="0" w:color="auto"/>
          </w:divBdr>
        </w:div>
        <w:div w:id="1994988049">
          <w:marLeft w:val="640"/>
          <w:marRight w:val="0"/>
          <w:marTop w:val="0"/>
          <w:marBottom w:val="0"/>
          <w:divBdr>
            <w:top w:val="none" w:sz="0" w:space="0" w:color="auto"/>
            <w:left w:val="none" w:sz="0" w:space="0" w:color="auto"/>
            <w:bottom w:val="none" w:sz="0" w:space="0" w:color="auto"/>
            <w:right w:val="none" w:sz="0" w:space="0" w:color="auto"/>
          </w:divBdr>
        </w:div>
        <w:div w:id="11304170">
          <w:marLeft w:val="640"/>
          <w:marRight w:val="0"/>
          <w:marTop w:val="0"/>
          <w:marBottom w:val="0"/>
          <w:divBdr>
            <w:top w:val="none" w:sz="0" w:space="0" w:color="auto"/>
            <w:left w:val="none" w:sz="0" w:space="0" w:color="auto"/>
            <w:bottom w:val="none" w:sz="0" w:space="0" w:color="auto"/>
            <w:right w:val="none" w:sz="0" w:space="0" w:color="auto"/>
          </w:divBdr>
        </w:div>
        <w:div w:id="1093428776">
          <w:marLeft w:val="640"/>
          <w:marRight w:val="0"/>
          <w:marTop w:val="0"/>
          <w:marBottom w:val="0"/>
          <w:divBdr>
            <w:top w:val="none" w:sz="0" w:space="0" w:color="auto"/>
            <w:left w:val="none" w:sz="0" w:space="0" w:color="auto"/>
            <w:bottom w:val="none" w:sz="0" w:space="0" w:color="auto"/>
            <w:right w:val="none" w:sz="0" w:space="0" w:color="auto"/>
          </w:divBdr>
        </w:div>
        <w:div w:id="609554504">
          <w:marLeft w:val="640"/>
          <w:marRight w:val="0"/>
          <w:marTop w:val="0"/>
          <w:marBottom w:val="0"/>
          <w:divBdr>
            <w:top w:val="none" w:sz="0" w:space="0" w:color="auto"/>
            <w:left w:val="none" w:sz="0" w:space="0" w:color="auto"/>
            <w:bottom w:val="none" w:sz="0" w:space="0" w:color="auto"/>
            <w:right w:val="none" w:sz="0" w:space="0" w:color="auto"/>
          </w:divBdr>
        </w:div>
        <w:div w:id="333143356">
          <w:marLeft w:val="640"/>
          <w:marRight w:val="0"/>
          <w:marTop w:val="0"/>
          <w:marBottom w:val="0"/>
          <w:divBdr>
            <w:top w:val="none" w:sz="0" w:space="0" w:color="auto"/>
            <w:left w:val="none" w:sz="0" w:space="0" w:color="auto"/>
            <w:bottom w:val="none" w:sz="0" w:space="0" w:color="auto"/>
            <w:right w:val="none" w:sz="0" w:space="0" w:color="auto"/>
          </w:divBdr>
        </w:div>
        <w:div w:id="2029484228">
          <w:marLeft w:val="640"/>
          <w:marRight w:val="0"/>
          <w:marTop w:val="0"/>
          <w:marBottom w:val="0"/>
          <w:divBdr>
            <w:top w:val="none" w:sz="0" w:space="0" w:color="auto"/>
            <w:left w:val="none" w:sz="0" w:space="0" w:color="auto"/>
            <w:bottom w:val="none" w:sz="0" w:space="0" w:color="auto"/>
            <w:right w:val="none" w:sz="0" w:space="0" w:color="auto"/>
          </w:divBdr>
        </w:div>
        <w:div w:id="839655813">
          <w:marLeft w:val="640"/>
          <w:marRight w:val="0"/>
          <w:marTop w:val="0"/>
          <w:marBottom w:val="0"/>
          <w:divBdr>
            <w:top w:val="none" w:sz="0" w:space="0" w:color="auto"/>
            <w:left w:val="none" w:sz="0" w:space="0" w:color="auto"/>
            <w:bottom w:val="none" w:sz="0" w:space="0" w:color="auto"/>
            <w:right w:val="none" w:sz="0" w:space="0" w:color="auto"/>
          </w:divBdr>
        </w:div>
        <w:div w:id="1779643525">
          <w:marLeft w:val="640"/>
          <w:marRight w:val="0"/>
          <w:marTop w:val="0"/>
          <w:marBottom w:val="0"/>
          <w:divBdr>
            <w:top w:val="none" w:sz="0" w:space="0" w:color="auto"/>
            <w:left w:val="none" w:sz="0" w:space="0" w:color="auto"/>
            <w:bottom w:val="none" w:sz="0" w:space="0" w:color="auto"/>
            <w:right w:val="none" w:sz="0" w:space="0" w:color="auto"/>
          </w:divBdr>
        </w:div>
        <w:div w:id="1549730135">
          <w:marLeft w:val="640"/>
          <w:marRight w:val="0"/>
          <w:marTop w:val="0"/>
          <w:marBottom w:val="0"/>
          <w:divBdr>
            <w:top w:val="none" w:sz="0" w:space="0" w:color="auto"/>
            <w:left w:val="none" w:sz="0" w:space="0" w:color="auto"/>
            <w:bottom w:val="none" w:sz="0" w:space="0" w:color="auto"/>
            <w:right w:val="none" w:sz="0" w:space="0" w:color="auto"/>
          </w:divBdr>
        </w:div>
        <w:div w:id="2023360116">
          <w:marLeft w:val="640"/>
          <w:marRight w:val="0"/>
          <w:marTop w:val="0"/>
          <w:marBottom w:val="0"/>
          <w:divBdr>
            <w:top w:val="none" w:sz="0" w:space="0" w:color="auto"/>
            <w:left w:val="none" w:sz="0" w:space="0" w:color="auto"/>
            <w:bottom w:val="none" w:sz="0" w:space="0" w:color="auto"/>
            <w:right w:val="none" w:sz="0" w:space="0" w:color="auto"/>
          </w:divBdr>
        </w:div>
        <w:div w:id="396440339">
          <w:marLeft w:val="640"/>
          <w:marRight w:val="0"/>
          <w:marTop w:val="0"/>
          <w:marBottom w:val="0"/>
          <w:divBdr>
            <w:top w:val="none" w:sz="0" w:space="0" w:color="auto"/>
            <w:left w:val="none" w:sz="0" w:space="0" w:color="auto"/>
            <w:bottom w:val="none" w:sz="0" w:space="0" w:color="auto"/>
            <w:right w:val="none" w:sz="0" w:space="0" w:color="auto"/>
          </w:divBdr>
        </w:div>
        <w:div w:id="1814130622">
          <w:marLeft w:val="640"/>
          <w:marRight w:val="0"/>
          <w:marTop w:val="0"/>
          <w:marBottom w:val="0"/>
          <w:divBdr>
            <w:top w:val="none" w:sz="0" w:space="0" w:color="auto"/>
            <w:left w:val="none" w:sz="0" w:space="0" w:color="auto"/>
            <w:bottom w:val="none" w:sz="0" w:space="0" w:color="auto"/>
            <w:right w:val="none" w:sz="0" w:space="0" w:color="auto"/>
          </w:divBdr>
        </w:div>
        <w:div w:id="1905414197">
          <w:marLeft w:val="640"/>
          <w:marRight w:val="0"/>
          <w:marTop w:val="0"/>
          <w:marBottom w:val="0"/>
          <w:divBdr>
            <w:top w:val="none" w:sz="0" w:space="0" w:color="auto"/>
            <w:left w:val="none" w:sz="0" w:space="0" w:color="auto"/>
            <w:bottom w:val="none" w:sz="0" w:space="0" w:color="auto"/>
            <w:right w:val="none" w:sz="0" w:space="0" w:color="auto"/>
          </w:divBdr>
        </w:div>
        <w:div w:id="258753998">
          <w:marLeft w:val="640"/>
          <w:marRight w:val="0"/>
          <w:marTop w:val="0"/>
          <w:marBottom w:val="0"/>
          <w:divBdr>
            <w:top w:val="none" w:sz="0" w:space="0" w:color="auto"/>
            <w:left w:val="none" w:sz="0" w:space="0" w:color="auto"/>
            <w:bottom w:val="none" w:sz="0" w:space="0" w:color="auto"/>
            <w:right w:val="none" w:sz="0" w:space="0" w:color="auto"/>
          </w:divBdr>
        </w:div>
        <w:div w:id="2048292438">
          <w:marLeft w:val="640"/>
          <w:marRight w:val="0"/>
          <w:marTop w:val="0"/>
          <w:marBottom w:val="0"/>
          <w:divBdr>
            <w:top w:val="none" w:sz="0" w:space="0" w:color="auto"/>
            <w:left w:val="none" w:sz="0" w:space="0" w:color="auto"/>
            <w:bottom w:val="none" w:sz="0" w:space="0" w:color="auto"/>
            <w:right w:val="none" w:sz="0" w:space="0" w:color="auto"/>
          </w:divBdr>
        </w:div>
      </w:divsChild>
    </w:div>
    <w:div w:id="1687899392">
      <w:bodyDiv w:val="1"/>
      <w:marLeft w:val="0"/>
      <w:marRight w:val="0"/>
      <w:marTop w:val="0"/>
      <w:marBottom w:val="0"/>
      <w:divBdr>
        <w:top w:val="none" w:sz="0" w:space="0" w:color="auto"/>
        <w:left w:val="none" w:sz="0" w:space="0" w:color="auto"/>
        <w:bottom w:val="none" w:sz="0" w:space="0" w:color="auto"/>
        <w:right w:val="none" w:sz="0" w:space="0" w:color="auto"/>
      </w:divBdr>
      <w:divsChild>
        <w:div w:id="598029398">
          <w:marLeft w:val="0"/>
          <w:marRight w:val="0"/>
          <w:marTop w:val="0"/>
          <w:marBottom w:val="0"/>
          <w:divBdr>
            <w:top w:val="none" w:sz="0" w:space="0" w:color="auto"/>
            <w:left w:val="none" w:sz="0" w:space="0" w:color="auto"/>
            <w:bottom w:val="none" w:sz="0" w:space="0" w:color="auto"/>
            <w:right w:val="none" w:sz="0" w:space="0" w:color="auto"/>
          </w:divBdr>
          <w:divsChild>
            <w:div w:id="1697148416">
              <w:marLeft w:val="0"/>
              <w:marRight w:val="0"/>
              <w:marTop w:val="0"/>
              <w:marBottom w:val="0"/>
              <w:divBdr>
                <w:top w:val="none" w:sz="0" w:space="0" w:color="auto"/>
                <w:left w:val="none" w:sz="0" w:space="0" w:color="auto"/>
                <w:bottom w:val="none" w:sz="0" w:space="0" w:color="auto"/>
                <w:right w:val="none" w:sz="0" w:space="0" w:color="auto"/>
              </w:divBdr>
              <w:divsChild>
                <w:div w:id="181740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680096">
      <w:bodyDiv w:val="1"/>
      <w:marLeft w:val="0"/>
      <w:marRight w:val="0"/>
      <w:marTop w:val="0"/>
      <w:marBottom w:val="0"/>
      <w:divBdr>
        <w:top w:val="none" w:sz="0" w:space="0" w:color="auto"/>
        <w:left w:val="none" w:sz="0" w:space="0" w:color="auto"/>
        <w:bottom w:val="none" w:sz="0" w:space="0" w:color="auto"/>
        <w:right w:val="none" w:sz="0" w:space="0" w:color="auto"/>
      </w:divBdr>
      <w:divsChild>
        <w:div w:id="1404719894">
          <w:marLeft w:val="640"/>
          <w:marRight w:val="0"/>
          <w:marTop w:val="0"/>
          <w:marBottom w:val="0"/>
          <w:divBdr>
            <w:top w:val="none" w:sz="0" w:space="0" w:color="auto"/>
            <w:left w:val="none" w:sz="0" w:space="0" w:color="auto"/>
            <w:bottom w:val="none" w:sz="0" w:space="0" w:color="auto"/>
            <w:right w:val="none" w:sz="0" w:space="0" w:color="auto"/>
          </w:divBdr>
        </w:div>
        <w:div w:id="11497192">
          <w:marLeft w:val="640"/>
          <w:marRight w:val="0"/>
          <w:marTop w:val="0"/>
          <w:marBottom w:val="0"/>
          <w:divBdr>
            <w:top w:val="none" w:sz="0" w:space="0" w:color="auto"/>
            <w:left w:val="none" w:sz="0" w:space="0" w:color="auto"/>
            <w:bottom w:val="none" w:sz="0" w:space="0" w:color="auto"/>
            <w:right w:val="none" w:sz="0" w:space="0" w:color="auto"/>
          </w:divBdr>
        </w:div>
        <w:div w:id="1888104087">
          <w:marLeft w:val="640"/>
          <w:marRight w:val="0"/>
          <w:marTop w:val="0"/>
          <w:marBottom w:val="0"/>
          <w:divBdr>
            <w:top w:val="none" w:sz="0" w:space="0" w:color="auto"/>
            <w:left w:val="none" w:sz="0" w:space="0" w:color="auto"/>
            <w:bottom w:val="none" w:sz="0" w:space="0" w:color="auto"/>
            <w:right w:val="none" w:sz="0" w:space="0" w:color="auto"/>
          </w:divBdr>
        </w:div>
        <w:div w:id="1796943995">
          <w:marLeft w:val="640"/>
          <w:marRight w:val="0"/>
          <w:marTop w:val="0"/>
          <w:marBottom w:val="0"/>
          <w:divBdr>
            <w:top w:val="none" w:sz="0" w:space="0" w:color="auto"/>
            <w:left w:val="none" w:sz="0" w:space="0" w:color="auto"/>
            <w:bottom w:val="none" w:sz="0" w:space="0" w:color="auto"/>
            <w:right w:val="none" w:sz="0" w:space="0" w:color="auto"/>
          </w:divBdr>
        </w:div>
        <w:div w:id="2140873739">
          <w:marLeft w:val="640"/>
          <w:marRight w:val="0"/>
          <w:marTop w:val="0"/>
          <w:marBottom w:val="0"/>
          <w:divBdr>
            <w:top w:val="none" w:sz="0" w:space="0" w:color="auto"/>
            <w:left w:val="none" w:sz="0" w:space="0" w:color="auto"/>
            <w:bottom w:val="none" w:sz="0" w:space="0" w:color="auto"/>
            <w:right w:val="none" w:sz="0" w:space="0" w:color="auto"/>
          </w:divBdr>
        </w:div>
        <w:div w:id="1250849001">
          <w:marLeft w:val="640"/>
          <w:marRight w:val="0"/>
          <w:marTop w:val="0"/>
          <w:marBottom w:val="0"/>
          <w:divBdr>
            <w:top w:val="none" w:sz="0" w:space="0" w:color="auto"/>
            <w:left w:val="none" w:sz="0" w:space="0" w:color="auto"/>
            <w:bottom w:val="none" w:sz="0" w:space="0" w:color="auto"/>
            <w:right w:val="none" w:sz="0" w:space="0" w:color="auto"/>
          </w:divBdr>
        </w:div>
        <w:div w:id="1315522523">
          <w:marLeft w:val="640"/>
          <w:marRight w:val="0"/>
          <w:marTop w:val="0"/>
          <w:marBottom w:val="0"/>
          <w:divBdr>
            <w:top w:val="none" w:sz="0" w:space="0" w:color="auto"/>
            <w:left w:val="none" w:sz="0" w:space="0" w:color="auto"/>
            <w:bottom w:val="none" w:sz="0" w:space="0" w:color="auto"/>
            <w:right w:val="none" w:sz="0" w:space="0" w:color="auto"/>
          </w:divBdr>
        </w:div>
        <w:div w:id="798651406">
          <w:marLeft w:val="640"/>
          <w:marRight w:val="0"/>
          <w:marTop w:val="0"/>
          <w:marBottom w:val="0"/>
          <w:divBdr>
            <w:top w:val="none" w:sz="0" w:space="0" w:color="auto"/>
            <w:left w:val="none" w:sz="0" w:space="0" w:color="auto"/>
            <w:bottom w:val="none" w:sz="0" w:space="0" w:color="auto"/>
            <w:right w:val="none" w:sz="0" w:space="0" w:color="auto"/>
          </w:divBdr>
        </w:div>
        <w:div w:id="1817214298">
          <w:marLeft w:val="640"/>
          <w:marRight w:val="0"/>
          <w:marTop w:val="0"/>
          <w:marBottom w:val="0"/>
          <w:divBdr>
            <w:top w:val="none" w:sz="0" w:space="0" w:color="auto"/>
            <w:left w:val="none" w:sz="0" w:space="0" w:color="auto"/>
            <w:bottom w:val="none" w:sz="0" w:space="0" w:color="auto"/>
            <w:right w:val="none" w:sz="0" w:space="0" w:color="auto"/>
          </w:divBdr>
        </w:div>
        <w:div w:id="409354541">
          <w:marLeft w:val="640"/>
          <w:marRight w:val="0"/>
          <w:marTop w:val="0"/>
          <w:marBottom w:val="0"/>
          <w:divBdr>
            <w:top w:val="none" w:sz="0" w:space="0" w:color="auto"/>
            <w:left w:val="none" w:sz="0" w:space="0" w:color="auto"/>
            <w:bottom w:val="none" w:sz="0" w:space="0" w:color="auto"/>
            <w:right w:val="none" w:sz="0" w:space="0" w:color="auto"/>
          </w:divBdr>
        </w:div>
        <w:div w:id="27949047">
          <w:marLeft w:val="640"/>
          <w:marRight w:val="0"/>
          <w:marTop w:val="0"/>
          <w:marBottom w:val="0"/>
          <w:divBdr>
            <w:top w:val="none" w:sz="0" w:space="0" w:color="auto"/>
            <w:left w:val="none" w:sz="0" w:space="0" w:color="auto"/>
            <w:bottom w:val="none" w:sz="0" w:space="0" w:color="auto"/>
            <w:right w:val="none" w:sz="0" w:space="0" w:color="auto"/>
          </w:divBdr>
        </w:div>
        <w:div w:id="1467891710">
          <w:marLeft w:val="640"/>
          <w:marRight w:val="0"/>
          <w:marTop w:val="0"/>
          <w:marBottom w:val="0"/>
          <w:divBdr>
            <w:top w:val="none" w:sz="0" w:space="0" w:color="auto"/>
            <w:left w:val="none" w:sz="0" w:space="0" w:color="auto"/>
            <w:bottom w:val="none" w:sz="0" w:space="0" w:color="auto"/>
            <w:right w:val="none" w:sz="0" w:space="0" w:color="auto"/>
          </w:divBdr>
        </w:div>
        <w:div w:id="503514935">
          <w:marLeft w:val="640"/>
          <w:marRight w:val="0"/>
          <w:marTop w:val="0"/>
          <w:marBottom w:val="0"/>
          <w:divBdr>
            <w:top w:val="none" w:sz="0" w:space="0" w:color="auto"/>
            <w:left w:val="none" w:sz="0" w:space="0" w:color="auto"/>
            <w:bottom w:val="none" w:sz="0" w:space="0" w:color="auto"/>
            <w:right w:val="none" w:sz="0" w:space="0" w:color="auto"/>
          </w:divBdr>
        </w:div>
        <w:div w:id="1538204918">
          <w:marLeft w:val="640"/>
          <w:marRight w:val="0"/>
          <w:marTop w:val="0"/>
          <w:marBottom w:val="0"/>
          <w:divBdr>
            <w:top w:val="none" w:sz="0" w:space="0" w:color="auto"/>
            <w:left w:val="none" w:sz="0" w:space="0" w:color="auto"/>
            <w:bottom w:val="none" w:sz="0" w:space="0" w:color="auto"/>
            <w:right w:val="none" w:sz="0" w:space="0" w:color="auto"/>
          </w:divBdr>
        </w:div>
        <w:div w:id="2034257100">
          <w:marLeft w:val="640"/>
          <w:marRight w:val="0"/>
          <w:marTop w:val="0"/>
          <w:marBottom w:val="0"/>
          <w:divBdr>
            <w:top w:val="none" w:sz="0" w:space="0" w:color="auto"/>
            <w:left w:val="none" w:sz="0" w:space="0" w:color="auto"/>
            <w:bottom w:val="none" w:sz="0" w:space="0" w:color="auto"/>
            <w:right w:val="none" w:sz="0" w:space="0" w:color="auto"/>
          </w:divBdr>
        </w:div>
        <w:div w:id="1555505103">
          <w:marLeft w:val="640"/>
          <w:marRight w:val="0"/>
          <w:marTop w:val="0"/>
          <w:marBottom w:val="0"/>
          <w:divBdr>
            <w:top w:val="none" w:sz="0" w:space="0" w:color="auto"/>
            <w:left w:val="none" w:sz="0" w:space="0" w:color="auto"/>
            <w:bottom w:val="none" w:sz="0" w:space="0" w:color="auto"/>
            <w:right w:val="none" w:sz="0" w:space="0" w:color="auto"/>
          </w:divBdr>
        </w:div>
      </w:divsChild>
    </w:div>
    <w:div w:id="1724058966">
      <w:bodyDiv w:val="1"/>
      <w:marLeft w:val="0"/>
      <w:marRight w:val="0"/>
      <w:marTop w:val="0"/>
      <w:marBottom w:val="0"/>
      <w:divBdr>
        <w:top w:val="none" w:sz="0" w:space="0" w:color="auto"/>
        <w:left w:val="none" w:sz="0" w:space="0" w:color="auto"/>
        <w:bottom w:val="none" w:sz="0" w:space="0" w:color="auto"/>
        <w:right w:val="none" w:sz="0" w:space="0" w:color="auto"/>
      </w:divBdr>
      <w:divsChild>
        <w:div w:id="217279767">
          <w:marLeft w:val="640"/>
          <w:marRight w:val="0"/>
          <w:marTop w:val="0"/>
          <w:marBottom w:val="0"/>
          <w:divBdr>
            <w:top w:val="none" w:sz="0" w:space="0" w:color="auto"/>
            <w:left w:val="none" w:sz="0" w:space="0" w:color="auto"/>
            <w:bottom w:val="none" w:sz="0" w:space="0" w:color="auto"/>
            <w:right w:val="none" w:sz="0" w:space="0" w:color="auto"/>
          </w:divBdr>
        </w:div>
        <w:div w:id="1192109901">
          <w:marLeft w:val="640"/>
          <w:marRight w:val="0"/>
          <w:marTop w:val="0"/>
          <w:marBottom w:val="0"/>
          <w:divBdr>
            <w:top w:val="none" w:sz="0" w:space="0" w:color="auto"/>
            <w:left w:val="none" w:sz="0" w:space="0" w:color="auto"/>
            <w:bottom w:val="none" w:sz="0" w:space="0" w:color="auto"/>
            <w:right w:val="none" w:sz="0" w:space="0" w:color="auto"/>
          </w:divBdr>
        </w:div>
        <w:div w:id="1302156815">
          <w:marLeft w:val="640"/>
          <w:marRight w:val="0"/>
          <w:marTop w:val="0"/>
          <w:marBottom w:val="0"/>
          <w:divBdr>
            <w:top w:val="none" w:sz="0" w:space="0" w:color="auto"/>
            <w:left w:val="none" w:sz="0" w:space="0" w:color="auto"/>
            <w:bottom w:val="none" w:sz="0" w:space="0" w:color="auto"/>
            <w:right w:val="none" w:sz="0" w:space="0" w:color="auto"/>
          </w:divBdr>
        </w:div>
        <w:div w:id="426343999">
          <w:marLeft w:val="640"/>
          <w:marRight w:val="0"/>
          <w:marTop w:val="0"/>
          <w:marBottom w:val="0"/>
          <w:divBdr>
            <w:top w:val="none" w:sz="0" w:space="0" w:color="auto"/>
            <w:left w:val="none" w:sz="0" w:space="0" w:color="auto"/>
            <w:bottom w:val="none" w:sz="0" w:space="0" w:color="auto"/>
            <w:right w:val="none" w:sz="0" w:space="0" w:color="auto"/>
          </w:divBdr>
        </w:div>
        <w:div w:id="1708523535">
          <w:marLeft w:val="640"/>
          <w:marRight w:val="0"/>
          <w:marTop w:val="0"/>
          <w:marBottom w:val="0"/>
          <w:divBdr>
            <w:top w:val="none" w:sz="0" w:space="0" w:color="auto"/>
            <w:left w:val="none" w:sz="0" w:space="0" w:color="auto"/>
            <w:bottom w:val="none" w:sz="0" w:space="0" w:color="auto"/>
            <w:right w:val="none" w:sz="0" w:space="0" w:color="auto"/>
          </w:divBdr>
        </w:div>
        <w:div w:id="1181161611">
          <w:marLeft w:val="640"/>
          <w:marRight w:val="0"/>
          <w:marTop w:val="0"/>
          <w:marBottom w:val="0"/>
          <w:divBdr>
            <w:top w:val="none" w:sz="0" w:space="0" w:color="auto"/>
            <w:left w:val="none" w:sz="0" w:space="0" w:color="auto"/>
            <w:bottom w:val="none" w:sz="0" w:space="0" w:color="auto"/>
            <w:right w:val="none" w:sz="0" w:space="0" w:color="auto"/>
          </w:divBdr>
        </w:div>
        <w:div w:id="528833263">
          <w:marLeft w:val="640"/>
          <w:marRight w:val="0"/>
          <w:marTop w:val="0"/>
          <w:marBottom w:val="0"/>
          <w:divBdr>
            <w:top w:val="none" w:sz="0" w:space="0" w:color="auto"/>
            <w:left w:val="none" w:sz="0" w:space="0" w:color="auto"/>
            <w:bottom w:val="none" w:sz="0" w:space="0" w:color="auto"/>
            <w:right w:val="none" w:sz="0" w:space="0" w:color="auto"/>
          </w:divBdr>
        </w:div>
        <w:div w:id="663969364">
          <w:marLeft w:val="640"/>
          <w:marRight w:val="0"/>
          <w:marTop w:val="0"/>
          <w:marBottom w:val="0"/>
          <w:divBdr>
            <w:top w:val="none" w:sz="0" w:space="0" w:color="auto"/>
            <w:left w:val="none" w:sz="0" w:space="0" w:color="auto"/>
            <w:bottom w:val="none" w:sz="0" w:space="0" w:color="auto"/>
            <w:right w:val="none" w:sz="0" w:space="0" w:color="auto"/>
          </w:divBdr>
        </w:div>
        <w:div w:id="1682926519">
          <w:marLeft w:val="640"/>
          <w:marRight w:val="0"/>
          <w:marTop w:val="0"/>
          <w:marBottom w:val="0"/>
          <w:divBdr>
            <w:top w:val="none" w:sz="0" w:space="0" w:color="auto"/>
            <w:left w:val="none" w:sz="0" w:space="0" w:color="auto"/>
            <w:bottom w:val="none" w:sz="0" w:space="0" w:color="auto"/>
            <w:right w:val="none" w:sz="0" w:space="0" w:color="auto"/>
          </w:divBdr>
        </w:div>
        <w:div w:id="2095321470">
          <w:marLeft w:val="640"/>
          <w:marRight w:val="0"/>
          <w:marTop w:val="0"/>
          <w:marBottom w:val="0"/>
          <w:divBdr>
            <w:top w:val="none" w:sz="0" w:space="0" w:color="auto"/>
            <w:left w:val="none" w:sz="0" w:space="0" w:color="auto"/>
            <w:bottom w:val="none" w:sz="0" w:space="0" w:color="auto"/>
            <w:right w:val="none" w:sz="0" w:space="0" w:color="auto"/>
          </w:divBdr>
        </w:div>
        <w:div w:id="559249380">
          <w:marLeft w:val="640"/>
          <w:marRight w:val="0"/>
          <w:marTop w:val="0"/>
          <w:marBottom w:val="0"/>
          <w:divBdr>
            <w:top w:val="none" w:sz="0" w:space="0" w:color="auto"/>
            <w:left w:val="none" w:sz="0" w:space="0" w:color="auto"/>
            <w:bottom w:val="none" w:sz="0" w:space="0" w:color="auto"/>
            <w:right w:val="none" w:sz="0" w:space="0" w:color="auto"/>
          </w:divBdr>
        </w:div>
        <w:div w:id="403262091">
          <w:marLeft w:val="640"/>
          <w:marRight w:val="0"/>
          <w:marTop w:val="0"/>
          <w:marBottom w:val="0"/>
          <w:divBdr>
            <w:top w:val="none" w:sz="0" w:space="0" w:color="auto"/>
            <w:left w:val="none" w:sz="0" w:space="0" w:color="auto"/>
            <w:bottom w:val="none" w:sz="0" w:space="0" w:color="auto"/>
            <w:right w:val="none" w:sz="0" w:space="0" w:color="auto"/>
          </w:divBdr>
        </w:div>
      </w:divsChild>
    </w:div>
    <w:div w:id="1737360816">
      <w:bodyDiv w:val="1"/>
      <w:marLeft w:val="0"/>
      <w:marRight w:val="0"/>
      <w:marTop w:val="0"/>
      <w:marBottom w:val="0"/>
      <w:divBdr>
        <w:top w:val="none" w:sz="0" w:space="0" w:color="auto"/>
        <w:left w:val="none" w:sz="0" w:space="0" w:color="auto"/>
        <w:bottom w:val="none" w:sz="0" w:space="0" w:color="auto"/>
        <w:right w:val="none" w:sz="0" w:space="0" w:color="auto"/>
      </w:divBdr>
      <w:divsChild>
        <w:div w:id="1548106243">
          <w:marLeft w:val="640"/>
          <w:marRight w:val="0"/>
          <w:marTop w:val="0"/>
          <w:marBottom w:val="0"/>
          <w:divBdr>
            <w:top w:val="none" w:sz="0" w:space="0" w:color="auto"/>
            <w:left w:val="none" w:sz="0" w:space="0" w:color="auto"/>
            <w:bottom w:val="none" w:sz="0" w:space="0" w:color="auto"/>
            <w:right w:val="none" w:sz="0" w:space="0" w:color="auto"/>
          </w:divBdr>
        </w:div>
        <w:div w:id="196242637">
          <w:marLeft w:val="640"/>
          <w:marRight w:val="0"/>
          <w:marTop w:val="0"/>
          <w:marBottom w:val="0"/>
          <w:divBdr>
            <w:top w:val="none" w:sz="0" w:space="0" w:color="auto"/>
            <w:left w:val="none" w:sz="0" w:space="0" w:color="auto"/>
            <w:bottom w:val="none" w:sz="0" w:space="0" w:color="auto"/>
            <w:right w:val="none" w:sz="0" w:space="0" w:color="auto"/>
          </w:divBdr>
        </w:div>
        <w:div w:id="185679255">
          <w:marLeft w:val="640"/>
          <w:marRight w:val="0"/>
          <w:marTop w:val="0"/>
          <w:marBottom w:val="0"/>
          <w:divBdr>
            <w:top w:val="none" w:sz="0" w:space="0" w:color="auto"/>
            <w:left w:val="none" w:sz="0" w:space="0" w:color="auto"/>
            <w:bottom w:val="none" w:sz="0" w:space="0" w:color="auto"/>
            <w:right w:val="none" w:sz="0" w:space="0" w:color="auto"/>
          </w:divBdr>
        </w:div>
        <w:div w:id="1562516096">
          <w:marLeft w:val="640"/>
          <w:marRight w:val="0"/>
          <w:marTop w:val="0"/>
          <w:marBottom w:val="0"/>
          <w:divBdr>
            <w:top w:val="none" w:sz="0" w:space="0" w:color="auto"/>
            <w:left w:val="none" w:sz="0" w:space="0" w:color="auto"/>
            <w:bottom w:val="none" w:sz="0" w:space="0" w:color="auto"/>
            <w:right w:val="none" w:sz="0" w:space="0" w:color="auto"/>
          </w:divBdr>
        </w:div>
        <w:div w:id="750934241">
          <w:marLeft w:val="640"/>
          <w:marRight w:val="0"/>
          <w:marTop w:val="0"/>
          <w:marBottom w:val="0"/>
          <w:divBdr>
            <w:top w:val="none" w:sz="0" w:space="0" w:color="auto"/>
            <w:left w:val="none" w:sz="0" w:space="0" w:color="auto"/>
            <w:bottom w:val="none" w:sz="0" w:space="0" w:color="auto"/>
            <w:right w:val="none" w:sz="0" w:space="0" w:color="auto"/>
          </w:divBdr>
        </w:div>
        <w:div w:id="1384524202">
          <w:marLeft w:val="640"/>
          <w:marRight w:val="0"/>
          <w:marTop w:val="0"/>
          <w:marBottom w:val="0"/>
          <w:divBdr>
            <w:top w:val="none" w:sz="0" w:space="0" w:color="auto"/>
            <w:left w:val="none" w:sz="0" w:space="0" w:color="auto"/>
            <w:bottom w:val="none" w:sz="0" w:space="0" w:color="auto"/>
            <w:right w:val="none" w:sz="0" w:space="0" w:color="auto"/>
          </w:divBdr>
        </w:div>
        <w:div w:id="2114671396">
          <w:marLeft w:val="640"/>
          <w:marRight w:val="0"/>
          <w:marTop w:val="0"/>
          <w:marBottom w:val="0"/>
          <w:divBdr>
            <w:top w:val="none" w:sz="0" w:space="0" w:color="auto"/>
            <w:left w:val="none" w:sz="0" w:space="0" w:color="auto"/>
            <w:bottom w:val="none" w:sz="0" w:space="0" w:color="auto"/>
            <w:right w:val="none" w:sz="0" w:space="0" w:color="auto"/>
          </w:divBdr>
        </w:div>
        <w:div w:id="711423432">
          <w:marLeft w:val="640"/>
          <w:marRight w:val="0"/>
          <w:marTop w:val="0"/>
          <w:marBottom w:val="0"/>
          <w:divBdr>
            <w:top w:val="none" w:sz="0" w:space="0" w:color="auto"/>
            <w:left w:val="none" w:sz="0" w:space="0" w:color="auto"/>
            <w:bottom w:val="none" w:sz="0" w:space="0" w:color="auto"/>
            <w:right w:val="none" w:sz="0" w:space="0" w:color="auto"/>
          </w:divBdr>
        </w:div>
        <w:div w:id="907305700">
          <w:marLeft w:val="640"/>
          <w:marRight w:val="0"/>
          <w:marTop w:val="0"/>
          <w:marBottom w:val="0"/>
          <w:divBdr>
            <w:top w:val="none" w:sz="0" w:space="0" w:color="auto"/>
            <w:left w:val="none" w:sz="0" w:space="0" w:color="auto"/>
            <w:bottom w:val="none" w:sz="0" w:space="0" w:color="auto"/>
            <w:right w:val="none" w:sz="0" w:space="0" w:color="auto"/>
          </w:divBdr>
        </w:div>
        <w:div w:id="2103837507">
          <w:marLeft w:val="640"/>
          <w:marRight w:val="0"/>
          <w:marTop w:val="0"/>
          <w:marBottom w:val="0"/>
          <w:divBdr>
            <w:top w:val="none" w:sz="0" w:space="0" w:color="auto"/>
            <w:left w:val="none" w:sz="0" w:space="0" w:color="auto"/>
            <w:bottom w:val="none" w:sz="0" w:space="0" w:color="auto"/>
            <w:right w:val="none" w:sz="0" w:space="0" w:color="auto"/>
          </w:divBdr>
        </w:div>
        <w:div w:id="501429122">
          <w:marLeft w:val="640"/>
          <w:marRight w:val="0"/>
          <w:marTop w:val="0"/>
          <w:marBottom w:val="0"/>
          <w:divBdr>
            <w:top w:val="none" w:sz="0" w:space="0" w:color="auto"/>
            <w:left w:val="none" w:sz="0" w:space="0" w:color="auto"/>
            <w:bottom w:val="none" w:sz="0" w:space="0" w:color="auto"/>
            <w:right w:val="none" w:sz="0" w:space="0" w:color="auto"/>
          </w:divBdr>
        </w:div>
        <w:div w:id="115219578">
          <w:marLeft w:val="640"/>
          <w:marRight w:val="0"/>
          <w:marTop w:val="0"/>
          <w:marBottom w:val="0"/>
          <w:divBdr>
            <w:top w:val="none" w:sz="0" w:space="0" w:color="auto"/>
            <w:left w:val="none" w:sz="0" w:space="0" w:color="auto"/>
            <w:bottom w:val="none" w:sz="0" w:space="0" w:color="auto"/>
            <w:right w:val="none" w:sz="0" w:space="0" w:color="auto"/>
          </w:divBdr>
        </w:div>
        <w:div w:id="1992252603">
          <w:marLeft w:val="640"/>
          <w:marRight w:val="0"/>
          <w:marTop w:val="0"/>
          <w:marBottom w:val="0"/>
          <w:divBdr>
            <w:top w:val="none" w:sz="0" w:space="0" w:color="auto"/>
            <w:left w:val="none" w:sz="0" w:space="0" w:color="auto"/>
            <w:bottom w:val="none" w:sz="0" w:space="0" w:color="auto"/>
            <w:right w:val="none" w:sz="0" w:space="0" w:color="auto"/>
          </w:divBdr>
        </w:div>
        <w:div w:id="436486498">
          <w:marLeft w:val="640"/>
          <w:marRight w:val="0"/>
          <w:marTop w:val="0"/>
          <w:marBottom w:val="0"/>
          <w:divBdr>
            <w:top w:val="none" w:sz="0" w:space="0" w:color="auto"/>
            <w:left w:val="none" w:sz="0" w:space="0" w:color="auto"/>
            <w:bottom w:val="none" w:sz="0" w:space="0" w:color="auto"/>
            <w:right w:val="none" w:sz="0" w:space="0" w:color="auto"/>
          </w:divBdr>
        </w:div>
        <w:div w:id="1889024277">
          <w:marLeft w:val="640"/>
          <w:marRight w:val="0"/>
          <w:marTop w:val="0"/>
          <w:marBottom w:val="0"/>
          <w:divBdr>
            <w:top w:val="none" w:sz="0" w:space="0" w:color="auto"/>
            <w:left w:val="none" w:sz="0" w:space="0" w:color="auto"/>
            <w:bottom w:val="none" w:sz="0" w:space="0" w:color="auto"/>
            <w:right w:val="none" w:sz="0" w:space="0" w:color="auto"/>
          </w:divBdr>
        </w:div>
        <w:div w:id="1693335538">
          <w:marLeft w:val="640"/>
          <w:marRight w:val="0"/>
          <w:marTop w:val="0"/>
          <w:marBottom w:val="0"/>
          <w:divBdr>
            <w:top w:val="none" w:sz="0" w:space="0" w:color="auto"/>
            <w:left w:val="none" w:sz="0" w:space="0" w:color="auto"/>
            <w:bottom w:val="none" w:sz="0" w:space="0" w:color="auto"/>
            <w:right w:val="none" w:sz="0" w:space="0" w:color="auto"/>
          </w:divBdr>
        </w:div>
        <w:div w:id="1236432343">
          <w:marLeft w:val="640"/>
          <w:marRight w:val="0"/>
          <w:marTop w:val="0"/>
          <w:marBottom w:val="0"/>
          <w:divBdr>
            <w:top w:val="none" w:sz="0" w:space="0" w:color="auto"/>
            <w:left w:val="none" w:sz="0" w:space="0" w:color="auto"/>
            <w:bottom w:val="none" w:sz="0" w:space="0" w:color="auto"/>
            <w:right w:val="none" w:sz="0" w:space="0" w:color="auto"/>
          </w:divBdr>
        </w:div>
        <w:div w:id="1423407812">
          <w:marLeft w:val="640"/>
          <w:marRight w:val="0"/>
          <w:marTop w:val="0"/>
          <w:marBottom w:val="0"/>
          <w:divBdr>
            <w:top w:val="none" w:sz="0" w:space="0" w:color="auto"/>
            <w:left w:val="none" w:sz="0" w:space="0" w:color="auto"/>
            <w:bottom w:val="none" w:sz="0" w:space="0" w:color="auto"/>
            <w:right w:val="none" w:sz="0" w:space="0" w:color="auto"/>
          </w:divBdr>
        </w:div>
      </w:divsChild>
    </w:div>
    <w:div w:id="1740519446">
      <w:bodyDiv w:val="1"/>
      <w:marLeft w:val="0"/>
      <w:marRight w:val="0"/>
      <w:marTop w:val="0"/>
      <w:marBottom w:val="0"/>
      <w:divBdr>
        <w:top w:val="none" w:sz="0" w:space="0" w:color="auto"/>
        <w:left w:val="none" w:sz="0" w:space="0" w:color="auto"/>
        <w:bottom w:val="none" w:sz="0" w:space="0" w:color="auto"/>
        <w:right w:val="none" w:sz="0" w:space="0" w:color="auto"/>
      </w:divBdr>
      <w:divsChild>
        <w:div w:id="1029454837">
          <w:marLeft w:val="640"/>
          <w:marRight w:val="0"/>
          <w:marTop w:val="0"/>
          <w:marBottom w:val="0"/>
          <w:divBdr>
            <w:top w:val="none" w:sz="0" w:space="0" w:color="auto"/>
            <w:left w:val="none" w:sz="0" w:space="0" w:color="auto"/>
            <w:bottom w:val="none" w:sz="0" w:space="0" w:color="auto"/>
            <w:right w:val="none" w:sz="0" w:space="0" w:color="auto"/>
          </w:divBdr>
        </w:div>
        <w:div w:id="915936010">
          <w:marLeft w:val="640"/>
          <w:marRight w:val="0"/>
          <w:marTop w:val="0"/>
          <w:marBottom w:val="0"/>
          <w:divBdr>
            <w:top w:val="none" w:sz="0" w:space="0" w:color="auto"/>
            <w:left w:val="none" w:sz="0" w:space="0" w:color="auto"/>
            <w:bottom w:val="none" w:sz="0" w:space="0" w:color="auto"/>
            <w:right w:val="none" w:sz="0" w:space="0" w:color="auto"/>
          </w:divBdr>
        </w:div>
        <w:div w:id="1763070348">
          <w:marLeft w:val="640"/>
          <w:marRight w:val="0"/>
          <w:marTop w:val="0"/>
          <w:marBottom w:val="0"/>
          <w:divBdr>
            <w:top w:val="none" w:sz="0" w:space="0" w:color="auto"/>
            <w:left w:val="none" w:sz="0" w:space="0" w:color="auto"/>
            <w:bottom w:val="none" w:sz="0" w:space="0" w:color="auto"/>
            <w:right w:val="none" w:sz="0" w:space="0" w:color="auto"/>
          </w:divBdr>
        </w:div>
        <w:div w:id="179666549">
          <w:marLeft w:val="640"/>
          <w:marRight w:val="0"/>
          <w:marTop w:val="0"/>
          <w:marBottom w:val="0"/>
          <w:divBdr>
            <w:top w:val="none" w:sz="0" w:space="0" w:color="auto"/>
            <w:left w:val="none" w:sz="0" w:space="0" w:color="auto"/>
            <w:bottom w:val="none" w:sz="0" w:space="0" w:color="auto"/>
            <w:right w:val="none" w:sz="0" w:space="0" w:color="auto"/>
          </w:divBdr>
        </w:div>
        <w:div w:id="194315887">
          <w:marLeft w:val="640"/>
          <w:marRight w:val="0"/>
          <w:marTop w:val="0"/>
          <w:marBottom w:val="0"/>
          <w:divBdr>
            <w:top w:val="none" w:sz="0" w:space="0" w:color="auto"/>
            <w:left w:val="none" w:sz="0" w:space="0" w:color="auto"/>
            <w:bottom w:val="none" w:sz="0" w:space="0" w:color="auto"/>
            <w:right w:val="none" w:sz="0" w:space="0" w:color="auto"/>
          </w:divBdr>
        </w:div>
        <w:div w:id="1802309416">
          <w:marLeft w:val="640"/>
          <w:marRight w:val="0"/>
          <w:marTop w:val="0"/>
          <w:marBottom w:val="0"/>
          <w:divBdr>
            <w:top w:val="none" w:sz="0" w:space="0" w:color="auto"/>
            <w:left w:val="none" w:sz="0" w:space="0" w:color="auto"/>
            <w:bottom w:val="none" w:sz="0" w:space="0" w:color="auto"/>
            <w:right w:val="none" w:sz="0" w:space="0" w:color="auto"/>
          </w:divBdr>
        </w:div>
        <w:div w:id="13309591">
          <w:marLeft w:val="640"/>
          <w:marRight w:val="0"/>
          <w:marTop w:val="0"/>
          <w:marBottom w:val="0"/>
          <w:divBdr>
            <w:top w:val="none" w:sz="0" w:space="0" w:color="auto"/>
            <w:left w:val="none" w:sz="0" w:space="0" w:color="auto"/>
            <w:bottom w:val="none" w:sz="0" w:space="0" w:color="auto"/>
            <w:right w:val="none" w:sz="0" w:space="0" w:color="auto"/>
          </w:divBdr>
        </w:div>
        <w:div w:id="943270019">
          <w:marLeft w:val="640"/>
          <w:marRight w:val="0"/>
          <w:marTop w:val="0"/>
          <w:marBottom w:val="0"/>
          <w:divBdr>
            <w:top w:val="none" w:sz="0" w:space="0" w:color="auto"/>
            <w:left w:val="none" w:sz="0" w:space="0" w:color="auto"/>
            <w:bottom w:val="none" w:sz="0" w:space="0" w:color="auto"/>
            <w:right w:val="none" w:sz="0" w:space="0" w:color="auto"/>
          </w:divBdr>
        </w:div>
        <w:div w:id="757874520">
          <w:marLeft w:val="640"/>
          <w:marRight w:val="0"/>
          <w:marTop w:val="0"/>
          <w:marBottom w:val="0"/>
          <w:divBdr>
            <w:top w:val="none" w:sz="0" w:space="0" w:color="auto"/>
            <w:left w:val="none" w:sz="0" w:space="0" w:color="auto"/>
            <w:bottom w:val="none" w:sz="0" w:space="0" w:color="auto"/>
            <w:right w:val="none" w:sz="0" w:space="0" w:color="auto"/>
          </w:divBdr>
        </w:div>
        <w:div w:id="826288943">
          <w:marLeft w:val="640"/>
          <w:marRight w:val="0"/>
          <w:marTop w:val="0"/>
          <w:marBottom w:val="0"/>
          <w:divBdr>
            <w:top w:val="none" w:sz="0" w:space="0" w:color="auto"/>
            <w:left w:val="none" w:sz="0" w:space="0" w:color="auto"/>
            <w:bottom w:val="none" w:sz="0" w:space="0" w:color="auto"/>
            <w:right w:val="none" w:sz="0" w:space="0" w:color="auto"/>
          </w:divBdr>
        </w:div>
        <w:div w:id="1153525802">
          <w:marLeft w:val="640"/>
          <w:marRight w:val="0"/>
          <w:marTop w:val="0"/>
          <w:marBottom w:val="0"/>
          <w:divBdr>
            <w:top w:val="none" w:sz="0" w:space="0" w:color="auto"/>
            <w:left w:val="none" w:sz="0" w:space="0" w:color="auto"/>
            <w:bottom w:val="none" w:sz="0" w:space="0" w:color="auto"/>
            <w:right w:val="none" w:sz="0" w:space="0" w:color="auto"/>
          </w:divBdr>
        </w:div>
        <w:div w:id="814107825">
          <w:marLeft w:val="640"/>
          <w:marRight w:val="0"/>
          <w:marTop w:val="0"/>
          <w:marBottom w:val="0"/>
          <w:divBdr>
            <w:top w:val="none" w:sz="0" w:space="0" w:color="auto"/>
            <w:left w:val="none" w:sz="0" w:space="0" w:color="auto"/>
            <w:bottom w:val="none" w:sz="0" w:space="0" w:color="auto"/>
            <w:right w:val="none" w:sz="0" w:space="0" w:color="auto"/>
          </w:divBdr>
        </w:div>
        <w:div w:id="1158421580">
          <w:marLeft w:val="640"/>
          <w:marRight w:val="0"/>
          <w:marTop w:val="0"/>
          <w:marBottom w:val="0"/>
          <w:divBdr>
            <w:top w:val="none" w:sz="0" w:space="0" w:color="auto"/>
            <w:left w:val="none" w:sz="0" w:space="0" w:color="auto"/>
            <w:bottom w:val="none" w:sz="0" w:space="0" w:color="auto"/>
            <w:right w:val="none" w:sz="0" w:space="0" w:color="auto"/>
          </w:divBdr>
        </w:div>
        <w:div w:id="578949696">
          <w:marLeft w:val="640"/>
          <w:marRight w:val="0"/>
          <w:marTop w:val="0"/>
          <w:marBottom w:val="0"/>
          <w:divBdr>
            <w:top w:val="none" w:sz="0" w:space="0" w:color="auto"/>
            <w:left w:val="none" w:sz="0" w:space="0" w:color="auto"/>
            <w:bottom w:val="none" w:sz="0" w:space="0" w:color="auto"/>
            <w:right w:val="none" w:sz="0" w:space="0" w:color="auto"/>
          </w:divBdr>
        </w:div>
        <w:div w:id="1003049106">
          <w:marLeft w:val="640"/>
          <w:marRight w:val="0"/>
          <w:marTop w:val="0"/>
          <w:marBottom w:val="0"/>
          <w:divBdr>
            <w:top w:val="none" w:sz="0" w:space="0" w:color="auto"/>
            <w:left w:val="none" w:sz="0" w:space="0" w:color="auto"/>
            <w:bottom w:val="none" w:sz="0" w:space="0" w:color="auto"/>
            <w:right w:val="none" w:sz="0" w:space="0" w:color="auto"/>
          </w:divBdr>
        </w:div>
        <w:div w:id="310401700">
          <w:marLeft w:val="640"/>
          <w:marRight w:val="0"/>
          <w:marTop w:val="0"/>
          <w:marBottom w:val="0"/>
          <w:divBdr>
            <w:top w:val="none" w:sz="0" w:space="0" w:color="auto"/>
            <w:left w:val="none" w:sz="0" w:space="0" w:color="auto"/>
            <w:bottom w:val="none" w:sz="0" w:space="0" w:color="auto"/>
            <w:right w:val="none" w:sz="0" w:space="0" w:color="auto"/>
          </w:divBdr>
        </w:div>
      </w:divsChild>
    </w:div>
    <w:div w:id="1783837127">
      <w:bodyDiv w:val="1"/>
      <w:marLeft w:val="0"/>
      <w:marRight w:val="0"/>
      <w:marTop w:val="0"/>
      <w:marBottom w:val="0"/>
      <w:divBdr>
        <w:top w:val="none" w:sz="0" w:space="0" w:color="auto"/>
        <w:left w:val="none" w:sz="0" w:space="0" w:color="auto"/>
        <w:bottom w:val="none" w:sz="0" w:space="0" w:color="auto"/>
        <w:right w:val="none" w:sz="0" w:space="0" w:color="auto"/>
      </w:divBdr>
      <w:divsChild>
        <w:div w:id="14814749">
          <w:marLeft w:val="0"/>
          <w:marRight w:val="0"/>
          <w:marTop w:val="0"/>
          <w:marBottom w:val="0"/>
          <w:divBdr>
            <w:top w:val="none" w:sz="0" w:space="0" w:color="auto"/>
            <w:left w:val="none" w:sz="0" w:space="0" w:color="auto"/>
            <w:bottom w:val="none" w:sz="0" w:space="0" w:color="auto"/>
            <w:right w:val="none" w:sz="0" w:space="0" w:color="auto"/>
          </w:divBdr>
          <w:divsChild>
            <w:div w:id="1769889418">
              <w:marLeft w:val="0"/>
              <w:marRight w:val="0"/>
              <w:marTop w:val="0"/>
              <w:marBottom w:val="0"/>
              <w:divBdr>
                <w:top w:val="none" w:sz="0" w:space="0" w:color="auto"/>
                <w:left w:val="none" w:sz="0" w:space="0" w:color="auto"/>
                <w:bottom w:val="none" w:sz="0" w:space="0" w:color="auto"/>
                <w:right w:val="none" w:sz="0" w:space="0" w:color="auto"/>
              </w:divBdr>
              <w:divsChild>
                <w:div w:id="71369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200503">
      <w:bodyDiv w:val="1"/>
      <w:marLeft w:val="0"/>
      <w:marRight w:val="0"/>
      <w:marTop w:val="0"/>
      <w:marBottom w:val="0"/>
      <w:divBdr>
        <w:top w:val="none" w:sz="0" w:space="0" w:color="auto"/>
        <w:left w:val="none" w:sz="0" w:space="0" w:color="auto"/>
        <w:bottom w:val="none" w:sz="0" w:space="0" w:color="auto"/>
        <w:right w:val="none" w:sz="0" w:space="0" w:color="auto"/>
      </w:divBdr>
      <w:divsChild>
        <w:div w:id="1455060800">
          <w:marLeft w:val="640"/>
          <w:marRight w:val="0"/>
          <w:marTop w:val="0"/>
          <w:marBottom w:val="0"/>
          <w:divBdr>
            <w:top w:val="none" w:sz="0" w:space="0" w:color="auto"/>
            <w:left w:val="none" w:sz="0" w:space="0" w:color="auto"/>
            <w:bottom w:val="none" w:sz="0" w:space="0" w:color="auto"/>
            <w:right w:val="none" w:sz="0" w:space="0" w:color="auto"/>
          </w:divBdr>
        </w:div>
        <w:div w:id="1953200435">
          <w:marLeft w:val="640"/>
          <w:marRight w:val="0"/>
          <w:marTop w:val="0"/>
          <w:marBottom w:val="0"/>
          <w:divBdr>
            <w:top w:val="none" w:sz="0" w:space="0" w:color="auto"/>
            <w:left w:val="none" w:sz="0" w:space="0" w:color="auto"/>
            <w:bottom w:val="none" w:sz="0" w:space="0" w:color="auto"/>
            <w:right w:val="none" w:sz="0" w:space="0" w:color="auto"/>
          </w:divBdr>
        </w:div>
        <w:div w:id="1289169964">
          <w:marLeft w:val="640"/>
          <w:marRight w:val="0"/>
          <w:marTop w:val="0"/>
          <w:marBottom w:val="0"/>
          <w:divBdr>
            <w:top w:val="none" w:sz="0" w:space="0" w:color="auto"/>
            <w:left w:val="none" w:sz="0" w:space="0" w:color="auto"/>
            <w:bottom w:val="none" w:sz="0" w:space="0" w:color="auto"/>
            <w:right w:val="none" w:sz="0" w:space="0" w:color="auto"/>
          </w:divBdr>
        </w:div>
        <w:div w:id="603224153">
          <w:marLeft w:val="640"/>
          <w:marRight w:val="0"/>
          <w:marTop w:val="0"/>
          <w:marBottom w:val="0"/>
          <w:divBdr>
            <w:top w:val="none" w:sz="0" w:space="0" w:color="auto"/>
            <w:left w:val="none" w:sz="0" w:space="0" w:color="auto"/>
            <w:bottom w:val="none" w:sz="0" w:space="0" w:color="auto"/>
            <w:right w:val="none" w:sz="0" w:space="0" w:color="auto"/>
          </w:divBdr>
        </w:div>
        <w:div w:id="422721323">
          <w:marLeft w:val="640"/>
          <w:marRight w:val="0"/>
          <w:marTop w:val="0"/>
          <w:marBottom w:val="0"/>
          <w:divBdr>
            <w:top w:val="none" w:sz="0" w:space="0" w:color="auto"/>
            <w:left w:val="none" w:sz="0" w:space="0" w:color="auto"/>
            <w:bottom w:val="none" w:sz="0" w:space="0" w:color="auto"/>
            <w:right w:val="none" w:sz="0" w:space="0" w:color="auto"/>
          </w:divBdr>
        </w:div>
        <w:div w:id="293482779">
          <w:marLeft w:val="640"/>
          <w:marRight w:val="0"/>
          <w:marTop w:val="0"/>
          <w:marBottom w:val="0"/>
          <w:divBdr>
            <w:top w:val="none" w:sz="0" w:space="0" w:color="auto"/>
            <w:left w:val="none" w:sz="0" w:space="0" w:color="auto"/>
            <w:bottom w:val="none" w:sz="0" w:space="0" w:color="auto"/>
            <w:right w:val="none" w:sz="0" w:space="0" w:color="auto"/>
          </w:divBdr>
        </w:div>
        <w:div w:id="1788042998">
          <w:marLeft w:val="640"/>
          <w:marRight w:val="0"/>
          <w:marTop w:val="0"/>
          <w:marBottom w:val="0"/>
          <w:divBdr>
            <w:top w:val="none" w:sz="0" w:space="0" w:color="auto"/>
            <w:left w:val="none" w:sz="0" w:space="0" w:color="auto"/>
            <w:bottom w:val="none" w:sz="0" w:space="0" w:color="auto"/>
            <w:right w:val="none" w:sz="0" w:space="0" w:color="auto"/>
          </w:divBdr>
        </w:div>
        <w:div w:id="540172915">
          <w:marLeft w:val="640"/>
          <w:marRight w:val="0"/>
          <w:marTop w:val="0"/>
          <w:marBottom w:val="0"/>
          <w:divBdr>
            <w:top w:val="none" w:sz="0" w:space="0" w:color="auto"/>
            <w:left w:val="none" w:sz="0" w:space="0" w:color="auto"/>
            <w:bottom w:val="none" w:sz="0" w:space="0" w:color="auto"/>
            <w:right w:val="none" w:sz="0" w:space="0" w:color="auto"/>
          </w:divBdr>
        </w:div>
        <w:div w:id="102500016">
          <w:marLeft w:val="640"/>
          <w:marRight w:val="0"/>
          <w:marTop w:val="0"/>
          <w:marBottom w:val="0"/>
          <w:divBdr>
            <w:top w:val="none" w:sz="0" w:space="0" w:color="auto"/>
            <w:left w:val="none" w:sz="0" w:space="0" w:color="auto"/>
            <w:bottom w:val="none" w:sz="0" w:space="0" w:color="auto"/>
            <w:right w:val="none" w:sz="0" w:space="0" w:color="auto"/>
          </w:divBdr>
        </w:div>
        <w:div w:id="526522162">
          <w:marLeft w:val="640"/>
          <w:marRight w:val="0"/>
          <w:marTop w:val="0"/>
          <w:marBottom w:val="0"/>
          <w:divBdr>
            <w:top w:val="none" w:sz="0" w:space="0" w:color="auto"/>
            <w:left w:val="none" w:sz="0" w:space="0" w:color="auto"/>
            <w:bottom w:val="none" w:sz="0" w:space="0" w:color="auto"/>
            <w:right w:val="none" w:sz="0" w:space="0" w:color="auto"/>
          </w:divBdr>
        </w:div>
        <w:div w:id="1969628782">
          <w:marLeft w:val="640"/>
          <w:marRight w:val="0"/>
          <w:marTop w:val="0"/>
          <w:marBottom w:val="0"/>
          <w:divBdr>
            <w:top w:val="none" w:sz="0" w:space="0" w:color="auto"/>
            <w:left w:val="none" w:sz="0" w:space="0" w:color="auto"/>
            <w:bottom w:val="none" w:sz="0" w:space="0" w:color="auto"/>
            <w:right w:val="none" w:sz="0" w:space="0" w:color="auto"/>
          </w:divBdr>
        </w:div>
        <w:div w:id="1741171595">
          <w:marLeft w:val="640"/>
          <w:marRight w:val="0"/>
          <w:marTop w:val="0"/>
          <w:marBottom w:val="0"/>
          <w:divBdr>
            <w:top w:val="none" w:sz="0" w:space="0" w:color="auto"/>
            <w:left w:val="none" w:sz="0" w:space="0" w:color="auto"/>
            <w:bottom w:val="none" w:sz="0" w:space="0" w:color="auto"/>
            <w:right w:val="none" w:sz="0" w:space="0" w:color="auto"/>
          </w:divBdr>
        </w:div>
        <w:div w:id="157157697">
          <w:marLeft w:val="640"/>
          <w:marRight w:val="0"/>
          <w:marTop w:val="0"/>
          <w:marBottom w:val="0"/>
          <w:divBdr>
            <w:top w:val="none" w:sz="0" w:space="0" w:color="auto"/>
            <w:left w:val="none" w:sz="0" w:space="0" w:color="auto"/>
            <w:bottom w:val="none" w:sz="0" w:space="0" w:color="auto"/>
            <w:right w:val="none" w:sz="0" w:space="0" w:color="auto"/>
          </w:divBdr>
        </w:div>
        <w:div w:id="2114468491">
          <w:marLeft w:val="640"/>
          <w:marRight w:val="0"/>
          <w:marTop w:val="0"/>
          <w:marBottom w:val="0"/>
          <w:divBdr>
            <w:top w:val="none" w:sz="0" w:space="0" w:color="auto"/>
            <w:left w:val="none" w:sz="0" w:space="0" w:color="auto"/>
            <w:bottom w:val="none" w:sz="0" w:space="0" w:color="auto"/>
            <w:right w:val="none" w:sz="0" w:space="0" w:color="auto"/>
          </w:divBdr>
        </w:div>
      </w:divsChild>
    </w:div>
    <w:div w:id="1846163733">
      <w:bodyDiv w:val="1"/>
      <w:marLeft w:val="0"/>
      <w:marRight w:val="0"/>
      <w:marTop w:val="0"/>
      <w:marBottom w:val="0"/>
      <w:divBdr>
        <w:top w:val="none" w:sz="0" w:space="0" w:color="auto"/>
        <w:left w:val="none" w:sz="0" w:space="0" w:color="auto"/>
        <w:bottom w:val="none" w:sz="0" w:space="0" w:color="auto"/>
        <w:right w:val="none" w:sz="0" w:space="0" w:color="auto"/>
      </w:divBdr>
      <w:divsChild>
        <w:div w:id="1596018680">
          <w:marLeft w:val="0"/>
          <w:marRight w:val="0"/>
          <w:marTop w:val="0"/>
          <w:marBottom w:val="0"/>
          <w:divBdr>
            <w:top w:val="none" w:sz="0" w:space="0" w:color="auto"/>
            <w:left w:val="none" w:sz="0" w:space="0" w:color="auto"/>
            <w:bottom w:val="none" w:sz="0" w:space="0" w:color="auto"/>
            <w:right w:val="none" w:sz="0" w:space="0" w:color="auto"/>
          </w:divBdr>
          <w:divsChild>
            <w:div w:id="318580828">
              <w:marLeft w:val="0"/>
              <w:marRight w:val="0"/>
              <w:marTop w:val="0"/>
              <w:marBottom w:val="0"/>
              <w:divBdr>
                <w:top w:val="none" w:sz="0" w:space="0" w:color="auto"/>
                <w:left w:val="none" w:sz="0" w:space="0" w:color="auto"/>
                <w:bottom w:val="none" w:sz="0" w:space="0" w:color="auto"/>
                <w:right w:val="none" w:sz="0" w:space="0" w:color="auto"/>
              </w:divBdr>
              <w:divsChild>
                <w:div w:id="77151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941310">
      <w:bodyDiv w:val="1"/>
      <w:marLeft w:val="0"/>
      <w:marRight w:val="0"/>
      <w:marTop w:val="0"/>
      <w:marBottom w:val="0"/>
      <w:divBdr>
        <w:top w:val="none" w:sz="0" w:space="0" w:color="auto"/>
        <w:left w:val="none" w:sz="0" w:space="0" w:color="auto"/>
        <w:bottom w:val="none" w:sz="0" w:space="0" w:color="auto"/>
        <w:right w:val="none" w:sz="0" w:space="0" w:color="auto"/>
      </w:divBdr>
      <w:divsChild>
        <w:div w:id="1460297876">
          <w:marLeft w:val="640"/>
          <w:marRight w:val="0"/>
          <w:marTop w:val="0"/>
          <w:marBottom w:val="0"/>
          <w:divBdr>
            <w:top w:val="none" w:sz="0" w:space="0" w:color="auto"/>
            <w:left w:val="none" w:sz="0" w:space="0" w:color="auto"/>
            <w:bottom w:val="none" w:sz="0" w:space="0" w:color="auto"/>
            <w:right w:val="none" w:sz="0" w:space="0" w:color="auto"/>
          </w:divBdr>
        </w:div>
        <w:div w:id="539905697">
          <w:marLeft w:val="640"/>
          <w:marRight w:val="0"/>
          <w:marTop w:val="0"/>
          <w:marBottom w:val="0"/>
          <w:divBdr>
            <w:top w:val="none" w:sz="0" w:space="0" w:color="auto"/>
            <w:left w:val="none" w:sz="0" w:space="0" w:color="auto"/>
            <w:bottom w:val="none" w:sz="0" w:space="0" w:color="auto"/>
            <w:right w:val="none" w:sz="0" w:space="0" w:color="auto"/>
          </w:divBdr>
        </w:div>
        <w:div w:id="410009505">
          <w:marLeft w:val="640"/>
          <w:marRight w:val="0"/>
          <w:marTop w:val="0"/>
          <w:marBottom w:val="0"/>
          <w:divBdr>
            <w:top w:val="none" w:sz="0" w:space="0" w:color="auto"/>
            <w:left w:val="none" w:sz="0" w:space="0" w:color="auto"/>
            <w:bottom w:val="none" w:sz="0" w:space="0" w:color="auto"/>
            <w:right w:val="none" w:sz="0" w:space="0" w:color="auto"/>
          </w:divBdr>
        </w:div>
        <w:div w:id="602689152">
          <w:marLeft w:val="640"/>
          <w:marRight w:val="0"/>
          <w:marTop w:val="0"/>
          <w:marBottom w:val="0"/>
          <w:divBdr>
            <w:top w:val="none" w:sz="0" w:space="0" w:color="auto"/>
            <w:left w:val="none" w:sz="0" w:space="0" w:color="auto"/>
            <w:bottom w:val="none" w:sz="0" w:space="0" w:color="auto"/>
            <w:right w:val="none" w:sz="0" w:space="0" w:color="auto"/>
          </w:divBdr>
        </w:div>
        <w:div w:id="406659095">
          <w:marLeft w:val="640"/>
          <w:marRight w:val="0"/>
          <w:marTop w:val="0"/>
          <w:marBottom w:val="0"/>
          <w:divBdr>
            <w:top w:val="none" w:sz="0" w:space="0" w:color="auto"/>
            <w:left w:val="none" w:sz="0" w:space="0" w:color="auto"/>
            <w:bottom w:val="none" w:sz="0" w:space="0" w:color="auto"/>
            <w:right w:val="none" w:sz="0" w:space="0" w:color="auto"/>
          </w:divBdr>
        </w:div>
        <w:div w:id="495926909">
          <w:marLeft w:val="640"/>
          <w:marRight w:val="0"/>
          <w:marTop w:val="0"/>
          <w:marBottom w:val="0"/>
          <w:divBdr>
            <w:top w:val="none" w:sz="0" w:space="0" w:color="auto"/>
            <w:left w:val="none" w:sz="0" w:space="0" w:color="auto"/>
            <w:bottom w:val="none" w:sz="0" w:space="0" w:color="auto"/>
            <w:right w:val="none" w:sz="0" w:space="0" w:color="auto"/>
          </w:divBdr>
        </w:div>
        <w:div w:id="1856384295">
          <w:marLeft w:val="640"/>
          <w:marRight w:val="0"/>
          <w:marTop w:val="0"/>
          <w:marBottom w:val="0"/>
          <w:divBdr>
            <w:top w:val="none" w:sz="0" w:space="0" w:color="auto"/>
            <w:left w:val="none" w:sz="0" w:space="0" w:color="auto"/>
            <w:bottom w:val="none" w:sz="0" w:space="0" w:color="auto"/>
            <w:right w:val="none" w:sz="0" w:space="0" w:color="auto"/>
          </w:divBdr>
        </w:div>
        <w:div w:id="1239053268">
          <w:marLeft w:val="640"/>
          <w:marRight w:val="0"/>
          <w:marTop w:val="0"/>
          <w:marBottom w:val="0"/>
          <w:divBdr>
            <w:top w:val="none" w:sz="0" w:space="0" w:color="auto"/>
            <w:left w:val="none" w:sz="0" w:space="0" w:color="auto"/>
            <w:bottom w:val="none" w:sz="0" w:space="0" w:color="auto"/>
            <w:right w:val="none" w:sz="0" w:space="0" w:color="auto"/>
          </w:divBdr>
        </w:div>
        <w:div w:id="1131745635">
          <w:marLeft w:val="640"/>
          <w:marRight w:val="0"/>
          <w:marTop w:val="0"/>
          <w:marBottom w:val="0"/>
          <w:divBdr>
            <w:top w:val="none" w:sz="0" w:space="0" w:color="auto"/>
            <w:left w:val="none" w:sz="0" w:space="0" w:color="auto"/>
            <w:bottom w:val="none" w:sz="0" w:space="0" w:color="auto"/>
            <w:right w:val="none" w:sz="0" w:space="0" w:color="auto"/>
          </w:divBdr>
        </w:div>
        <w:div w:id="376127271">
          <w:marLeft w:val="640"/>
          <w:marRight w:val="0"/>
          <w:marTop w:val="0"/>
          <w:marBottom w:val="0"/>
          <w:divBdr>
            <w:top w:val="none" w:sz="0" w:space="0" w:color="auto"/>
            <w:left w:val="none" w:sz="0" w:space="0" w:color="auto"/>
            <w:bottom w:val="none" w:sz="0" w:space="0" w:color="auto"/>
            <w:right w:val="none" w:sz="0" w:space="0" w:color="auto"/>
          </w:divBdr>
        </w:div>
        <w:div w:id="1596791109">
          <w:marLeft w:val="640"/>
          <w:marRight w:val="0"/>
          <w:marTop w:val="0"/>
          <w:marBottom w:val="0"/>
          <w:divBdr>
            <w:top w:val="none" w:sz="0" w:space="0" w:color="auto"/>
            <w:left w:val="none" w:sz="0" w:space="0" w:color="auto"/>
            <w:bottom w:val="none" w:sz="0" w:space="0" w:color="auto"/>
            <w:right w:val="none" w:sz="0" w:space="0" w:color="auto"/>
          </w:divBdr>
        </w:div>
        <w:div w:id="2132939101">
          <w:marLeft w:val="640"/>
          <w:marRight w:val="0"/>
          <w:marTop w:val="0"/>
          <w:marBottom w:val="0"/>
          <w:divBdr>
            <w:top w:val="none" w:sz="0" w:space="0" w:color="auto"/>
            <w:left w:val="none" w:sz="0" w:space="0" w:color="auto"/>
            <w:bottom w:val="none" w:sz="0" w:space="0" w:color="auto"/>
            <w:right w:val="none" w:sz="0" w:space="0" w:color="auto"/>
          </w:divBdr>
        </w:div>
        <w:div w:id="466708998">
          <w:marLeft w:val="640"/>
          <w:marRight w:val="0"/>
          <w:marTop w:val="0"/>
          <w:marBottom w:val="0"/>
          <w:divBdr>
            <w:top w:val="none" w:sz="0" w:space="0" w:color="auto"/>
            <w:left w:val="none" w:sz="0" w:space="0" w:color="auto"/>
            <w:bottom w:val="none" w:sz="0" w:space="0" w:color="auto"/>
            <w:right w:val="none" w:sz="0" w:space="0" w:color="auto"/>
          </w:divBdr>
        </w:div>
        <w:div w:id="122122517">
          <w:marLeft w:val="640"/>
          <w:marRight w:val="0"/>
          <w:marTop w:val="0"/>
          <w:marBottom w:val="0"/>
          <w:divBdr>
            <w:top w:val="none" w:sz="0" w:space="0" w:color="auto"/>
            <w:left w:val="none" w:sz="0" w:space="0" w:color="auto"/>
            <w:bottom w:val="none" w:sz="0" w:space="0" w:color="auto"/>
            <w:right w:val="none" w:sz="0" w:space="0" w:color="auto"/>
          </w:divBdr>
        </w:div>
        <w:div w:id="1603300918">
          <w:marLeft w:val="640"/>
          <w:marRight w:val="0"/>
          <w:marTop w:val="0"/>
          <w:marBottom w:val="0"/>
          <w:divBdr>
            <w:top w:val="none" w:sz="0" w:space="0" w:color="auto"/>
            <w:left w:val="none" w:sz="0" w:space="0" w:color="auto"/>
            <w:bottom w:val="none" w:sz="0" w:space="0" w:color="auto"/>
            <w:right w:val="none" w:sz="0" w:space="0" w:color="auto"/>
          </w:divBdr>
        </w:div>
        <w:div w:id="1206065626">
          <w:marLeft w:val="640"/>
          <w:marRight w:val="0"/>
          <w:marTop w:val="0"/>
          <w:marBottom w:val="0"/>
          <w:divBdr>
            <w:top w:val="none" w:sz="0" w:space="0" w:color="auto"/>
            <w:left w:val="none" w:sz="0" w:space="0" w:color="auto"/>
            <w:bottom w:val="none" w:sz="0" w:space="0" w:color="auto"/>
            <w:right w:val="none" w:sz="0" w:space="0" w:color="auto"/>
          </w:divBdr>
        </w:div>
        <w:div w:id="1500996911">
          <w:marLeft w:val="640"/>
          <w:marRight w:val="0"/>
          <w:marTop w:val="0"/>
          <w:marBottom w:val="0"/>
          <w:divBdr>
            <w:top w:val="none" w:sz="0" w:space="0" w:color="auto"/>
            <w:left w:val="none" w:sz="0" w:space="0" w:color="auto"/>
            <w:bottom w:val="none" w:sz="0" w:space="0" w:color="auto"/>
            <w:right w:val="none" w:sz="0" w:space="0" w:color="auto"/>
          </w:divBdr>
        </w:div>
      </w:divsChild>
    </w:div>
    <w:div w:id="1918904753">
      <w:bodyDiv w:val="1"/>
      <w:marLeft w:val="0"/>
      <w:marRight w:val="0"/>
      <w:marTop w:val="0"/>
      <w:marBottom w:val="0"/>
      <w:divBdr>
        <w:top w:val="none" w:sz="0" w:space="0" w:color="auto"/>
        <w:left w:val="none" w:sz="0" w:space="0" w:color="auto"/>
        <w:bottom w:val="none" w:sz="0" w:space="0" w:color="auto"/>
        <w:right w:val="none" w:sz="0" w:space="0" w:color="auto"/>
      </w:divBdr>
      <w:divsChild>
        <w:div w:id="1151826716">
          <w:marLeft w:val="640"/>
          <w:marRight w:val="0"/>
          <w:marTop w:val="0"/>
          <w:marBottom w:val="0"/>
          <w:divBdr>
            <w:top w:val="none" w:sz="0" w:space="0" w:color="auto"/>
            <w:left w:val="none" w:sz="0" w:space="0" w:color="auto"/>
            <w:bottom w:val="none" w:sz="0" w:space="0" w:color="auto"/>
            <w:right w:val="none" w:sz="0" w:space="0" w:color="auto"/>
          </w:divBdr>
        </w:div>
        <w:div w:id="545070330">
          <w:marLeft w:val="640"/>
          <w:marRight w:val="0"/>
          <w:marTop w:val="0"/>
          <w:marBottom w:val="0"/>
          <w:divBdr>
            <w:top w:val="none" w:sz="0" w:space="0" w:color="auto"/>
            <w:left w:val="none" w:sz="0" w:space="0" w:color="auto"/>
            <w:bottom w:val="none" w:sz="0" w:space="0" w:color="auto"/>
            <w:right w:val="none" w:sz="0" w:space="0" w:color="auto"/>
          </w:divBdr>
        </w:div>
        <w:div w:id="789936300">
          <w:marLeft w:val="640"/>
          <w:marRight w:val="0"/>
          <w:marTop w:val="0"/>
          <w:marBottom w:val="0"/>
          <w:divBdr>
            <w:top w:val="none" w:sz="0" w:space="0" w:color="auto"/>
            <w:left w:val="none" w:sz="0" w:space="0" w:color="auto"/>
            <w:bottom w:val="none" w:sz="0" w:space="0" w:color="auto"/>
            <w:right w:val="none" w:sz="0" w:space="0" w:color="auto"/>
          </w:divBdr>
        </w:div>
        <w:div w:id="14968505">
          <w:marLeft w:val="640"/>
          <w:marRight w:val="0"/>
          <w:marTop w:val="0"/>
          <w:marBottom w:val="0"/>
          <w:divBdr>
            <w:top w:val="none" w:sz="0" w:space="0" w:color="auto"/>
            <w:left w:val="none" w:sz="0" w:space="0" w:color="auto"/>
            <w:bottom w:val="none" w:sz="0" w:space="0" w:color="auto"/>
            <w:right w:val="none" w:sz="0" w:space="0" w:color="auto"/>
          </w:divBdr>
        </w:div>
        <w:div w:id="1945109838">
          <w:marLeft w:val="640"/>
          <w:marRight w:val="0"/>
          <w:marTop w:val="0"/>
          <w:marBottom w:val="0"/>
          <w:divBdr>
            <w:top w:val="none" w:sz="0" w:space="0" w:color="auto"/>
            <w:left w:val="none" w:sz="0" w:space="0" w:color="auto"/>
            <w:bottom w:val="none" w:sz="0" w:space="0" w:color="auto"/>
            <w:right w:val="none" w:sz="0" w:space="0" w:color="auto"/>
          </w:divBdr>
        </w:div>
        <w:div w:id="440999756">
          <w:marLeft w:val="640"/>
          <w:marRight w:val="0"/>
          <w:marTop w:val="0"/>
          <w:marBottom w:val="0"/>
          <w:divBdr>
            <w:top w:val="none" w:sz="0" w:space="0" w:color="auto"/>
            <w:left w:val="none" w:sz="0" w:space="0" w:color="auto"/>
            <w:bottom w:val="none" w:sz="0" w:space="0" w:color="auto"/>
            <w:right w:val="none" w:sz="0" w:space="0" w:color="auto"/>
          </w:divBdr>
        </w:div>
        <w:div w:id="1057128213">
          <w:marLeft w:val="640"/>
          <w:marRight w:val="0"/>
          <w:marTop w:val="0"/>
          <w:marBottom w:val="0"/>
          <w:divBdr>
            <w:top w:val="none" w:sz="0" w:space="0" w:color="auto"/>
            <w:left w:val="none" w:sz="0" w:space="0" w:color="auto"/>
            <w:bottom w:val="none" w:sz="0" w:space="0" w:color="auto"/>
            <w:right w:val="none" w:sz="0" w:space="0" w:color="auto"/>
          </w:divBdr>
        </w:div>
        <w:div w:id="1807703652">
          <w:marLeft w:val="640"/>
          <w:marRight w:val="0"/>
          <w:marTop w:val="0"/>
          <w:marBottom w:val="0"/>
          <w:divBdr>
            <w:top w:val="none" w:sz="0" w:space="0" w:color="auto"/>
            <w:left w:val="none" w:sz="0" w:space="0" w:color="auto"/>
            <w:bottom w:val="none" w:sz="0" w:space="0" w:color="auto"/>
            <w:right w:val="none" w:sz="0" w:space="0" w:color="auto"/>
          </w:divBdr>
        </w:div>
        <w:div w:id="1081567255">
          <w:marLeft w:val="640"/>
          <w:marRight w:val="0"/>
          <w:marTop w:val="0"/>
          <w:marBottom w:val="0"/>
          <w:divBdr>
            <w:top w:val="none" w:sz="0" w:space="0" w:color="auto"/>
            <w:left w:val="none" w:sz="0" w:space="0" w:color="auto"/>
            <w:bottom w:val="none" w:sz="0" w:space="0" w:color="auto"/>
            <w:right w:val="none" w:sz="0" w:space="0" w:color="auto"/>
          </w:divBdr>
        </w:div>
        <w:div w:id="1635984814">
          <w:marLeft w:val="640"/>
          <w:marRight w:val="0"/>
          <w:marTop w:val="0"/>
          <w:marBottom w:val="0"/>
          <w:divBdr>
            <w:top w:val="none" w:sz="0" w:space="0" w:color="auto"/>
            <w:left w:val="none" w:sz="0" w:space="0" w:color="auto"/>
            <w:bottom w:val="none" w:sz="0" w:space="0" w:color="auto"/>
            <w:right w:val="none" w:sz="0" w:space="0" w:color="auto"/>
          </w:divBdr>
        </w:div>
        <w:div w:id="699546612">
          <w:marLeft w:val="640"/>
          <w:marRight w:val="0"/>
          <w:marTop w:val="0"/>
          <w:marBottom w:val="0"/>
          <w:divBdr>
            <w:top w:val="none" w:sz="0" w:space="0" w:color="auto"/>
            <w:left w:val="none" w:sz="0" w:space="0" w:color="auto"/>
            <w:bottom w:val="none" w:sz="0" w:space="0" w:color="auto"/>
            <w:right w:val="none" w:sz="0" w:space="0" w:color="auto"/>
          </w:divBdr>
        </w:div>
        <w:div w:id="475991871">
          <w:marLeft w:val="640"/>
          <w:marRight w:val="0"/>
          <w:marTop w:val="0"/>
          <w:marBottom w:val="0"/>
          <w:divBdr>
            <w:top w:val="none" w:sz="0" w:space="0" w:color="auto"/>
            <w:left w:val="none" w:sz="0" w:space="0" w:color="auto"/>
            <w:bottom w:val="none" w:sz="0" w:space="0" w:color="auto"/>
            <w:right w:val="none" w:sz="0" w:space="0" w:color="auto"/>
          </w:divBdr>
        </w:div>
        <w:div w:id="2071154777">
          <w:marLeft w:val="640"/>
          <w:marRight w:val="0"/>
          <w:marTop w:val="0"/>
          <w:marBottom w:val="0"/>
          <w:divBdr>
            <w:top w:val="none" w:sz="0" w:space="0" w:color="auto"/>
            <w:left w:val="none" w:sz="0" w:space="0" w:color="auto"/>
            <w:bottom w:val="none" w:sz="0" w:space="0" w:color="auto"/>
            <w:right w:val="none" w:sz="0" w:space="0" w:color="auto"/>
          </w:divBdr>
        </w:div>
        <w:div w:id="231698658">
          <w:marLeft w:val="640"/>
          <w:marRight w:val="0"/>
          <w:marTop w:val="0"/>
          <w:marBottom w:val="0"/>
          <w:divBdr>
            <w:top w:val="none" w:sz="0" w:space="0" w:color="auto"/>
            <w:left w:val="none" w:sz="0" w:space="0" w:color="auto"/>
            <w:bottom w:val="none" w:sz="0" w:space="0" w:color="auto"/>
            <w:right w:val="none" w:sz="0" w:space="0" w:color="auto"/>
          </w:divBdr>
        </w:div>
        <w:div w:id="1114136025">
          <w:marLeft w:val="640"/>
          <w:marRight w:val="0"/>
          <w:marTop w:val="0"/>
          <w:marBottom w:val="0"/>
          <w:divBdr>
            <w:top w:val="none" w:sz="0" w:space="0" w:color="auto"/>
            <w:left w:val="none" w:sz="0" w:space="0" w:color="auto"/>
            <w:bottom w:val="none" w:sz="0" w:space="0" w:color="auto"/>
            <w:right w:val="none" w:sz="0" w:space="0" w:color="auto"/>
          </w:divBdr>
        </w:div>
        <w:div w:id="1764908753">
          <w:marLeft w:val="640"/>
          <w:marRight w:val="0"/>
          <w:marTop w:val="0"/>
          <w:marBottom w:val="0"/>
          <w:divBdr>
            <w:top w:val="none" w:sz="0" w:space="0" w:color="auto"/>
            <w:left w:val="none" w:sz="0" w:space="0" w:color="auto"/>
            <w:bottom w:val="none" w:sz="0" w:space="0" w:color="auto"/>
            <w:right w:val="none" w:sz="0" w:space="0" w:color="auto"/>
          </w:divBdr>
        </w:div>
        <w:div w:id="602424356">
          <w:marLeft w:val="640"/>
          <w:marRight w:val="0"/>
          <w:marTop w:val="0"/>
          <w:marBottom w:val="0"/>
          <w:divBdr>
            <w:top w:val="none" w:sz="0" w:space="0" w:color="auto"/>
            <w:left w:val="none" w:sz="0" w:space="0" w:color="auto"/>
            <w:bottom w:val="none" w:sz="0" w:space="0" w:color="auto"/>
            <w:right w:val="none" w:sz="0" w:space="0" w:color="auto"/>
          </w:divBdr>
        </w:div>
        <w:div w:id="1011758100">
          <w:marLeft w:val="640"/>
          <w:marRight w:val="0"/>
          <w:marTop w:val="0"/>
          <w:marBottom w:val="0"/>
          <w:divBdr>
            <w:top w:val="none" w:sz="0" w:space="0" w:color="auto"/>
            <w:left w:val="none" w:sz="0" w:space="0" w:color="auto"/>
            <w:bottom w:val="none" w:sz="0" w:space="0" w:color="auto"/>
            <w:right w:val="none" w:sz="0" w:space="0" w:color="auto"/>
          </w:divBdr>
        </w:div>
      </w:divsChild>
    </w:div>
    <w:div w:id="1921056896">
      <w:bodyDiv w:val="1"/>
      <w:marLeft w:val="0"/>
      <w:marRight w:val="0"/>
      <w:marTop w:val="0"/>
      <w:marBottom w:val="0"/>
      <w:divBdr>
        <w:top w:val="none" w:sz="0" w:space="0" w:color="auto"/>
        <w:left w:val="none" w:sz="0" w:space="0" w:color="auto"/>
        <w:bottom w:val="none" w:sz="0" w:space="0" w:color="auto"/>
        <w:right w:val="none" w:sz="0" w:space="0" w:color="auto"/>
      </w:divBdr>
      <w:divsChild>
        <w:div w:id="487206164">
          <w:marLeft w:val="640"/>
          <w:marRight w:val="0"/>
          <w:marTop w:val="0"/>
          <w:marBottom w:val="0"/>
          <w:divBdr>
            <w:top w:val="none" w:sz="0" w:space="0" w:color="auto"/>
            <w:left w:val="none" w:sz="0" w:space="0" w:color="auto"/>
            <w:bottom w:val="none" w:sz="0" w:space="0" w:color="auto"/>
            <w:right w:val="none" w:sz="0" w:space="0" w:color="auto"/>
          </w:divBdr>
        </w:div>
        <w:div w:id="2094667497">
          <w:marLeft w:val="640"/>
          <w:marRight w:val="0"/>
          <w:marTop w:val="0"/>
          <w:marBottom w:val="0"/>
          <w:divBdr>
            <w:top w:val="none" w:sz="0" w:space="0" w:color="auto"/>
            <w:left w:val="none" w:sz="0" w:space="0" w:color="auto"/>
            <w:bottom w:val="none" w:sz="0" w:space="0" w:color="auto"/>
            <w:right w:val="none" w:sz="0" w:space="0" w:color="auto"/>
          </w:divBdr>
        </w:div>
        <w:div w:id="138614393">
          <w:marLeft w:val="640"/>
          <w:marRight w:val="0"/>
          <w:marTop w:val="0"/>
          <w:marBottom w:val="0"/>
          <w:divBdr>
            <w:top w:val="none" w:sz="0" w:space="0" w:color="auto"/>
            <w:left w:val="none" w:sz="0" w:space="0" w:color="auto"/>
            <w:bottom w:val="none" w:sz="0" w:space="0" w:color="auto"/>
            <w:right w:val="none" w:sz="0" w:space="0" w:color="auto"/>
          </w:divBdr>
        </w:div>
        <w:div w:id="1000081491">
          <w:marLeft w:val="640"/>
          <w:marRight w:val="0"/>
          <w:marTop w:val="0"/>
          <w:marBottom w:val="0"/>
          <w:divBdr>
            <w:top w:val="none" w:sz="0" w:space="0" w:color="auto"/>
            <w:left w:val="none" w:sz="0" w:space="0" w:color="auto"/>
            <w:bottom w:val="none" w:sz="0" w:space="0" w:color="auto"/>
            <w:right w:val="none" w:sz="0" w:space="0" w:color="auto"/>
          </w:divBdr>
        </w:div>
        <w:div w:id="1757555174">
          <w:marLeft w:val="640"/>
          <w:marRight w:val="0"/>
          <w:marTop w:val="0"/>
          <w:marBottom w:val="0"/>
          <w:divBdr>
            <w:top w:val="none" w:sz="0" w:space="0" w:color="auto"/>
            <w:left w:val="none" w:sz="0" w:space="0" w:color="auto"/>
            <w:bottom w:val="none" w:sz="0" w:space="0" w:color="auto"/>
            <w:right w:val="none" w:sz="0" w:space="0" w:color="auto"/>
          </w:divBdr>
        </w:div>
        <w:div w:id="1728650066">
          <w:marLeft w:val="640"/>
          <w:marRight w:val="0"/>
          <w:marTop w:val="0"/>
          <w:marBottom w:val="0"/>
          <w:divBdr>
            <w:top w:val="none" w:sz="0" w:space="0" w:color="auto"/>
            <w:left w:val="none" w:sz="0" w:space="0" w:color="auto"/>
            <w:bottom w:val="none" w:sz="0" w:space="0" w:color="auto"/>
            <w:right w:val="none" w:sz="0" w:space="0" w:color="auto"/>
          </w:divBdr>
        </w:div>
        <w:div w:id="442116664">
          <w:marLeft w:val="640"/>
          <w:marRight w:val="0"/>
          <w:marTop w:val="0"/>
          <w:marBottom w:val="0"/>
          <w:divBdr>
            <w:top w:val="none" w:sz="0" w:space="0" w:color="auto"/>
            <w:left w:val="none" w:sz="0" w:space="0" w:color="auto"/>
            <w:bottom w:val="none" w:sz="0" w:space="0" w:color="auto"/>
            <w:right w:val="none" w:sz="0" w:space="0" w:color="auto"/>
          </w:divBdr>
        </w:div>
        <w:div w:id="949971615">
          <w:marLeft w:val="640"/>
          <w:marRight w:val="0"/>
          <w:marTop w:val="0"/>
          <w:marBottom w:val="0"/>
          <w:divBdr>
            <w:top w:val="none" w:sz="0" w:space="0" w:color="auto"/>
            <w:left w:val="none" w:sz="0" w:space="0" w:color="auto"/>
            <w:bottom w:val="none" w:sz="0" w:space="0" w:color="auto"/>
            <w:right w:val="none" w:sz="0" w:space="0" w:color="auto"/>
          </w:divBdr>
        </w:div>
        <w:div w:id="1787892721">
          <w:marLeft w:val="640"/>
          <w:marRight w:val="0"/>
          <w:marTop w:val="0"/>
          <w:marBottom w:val="0"/>
          <w:divBdr>
            <w:top w:val="none" w:sz="0" w:space="0" w:color="auto"/>
            <w:left w:val="none" w:sz="0" w:space="0" w:color="auto"/>
            <w:bottom w:val="none" w:sz="0" w:space="0" w:color="auto"/>
            <w:right w:val="none" w:sz="0" w:space="0" w:color="auto"/>
          </w:divBdr>
        </w:div>
        <w:div w:id="382365289">
          <w:marLeft w:val="640"/>
          <w:marRight w:val="0"/>
          <w:marTop w:val="0"/>
          <w:marBottom w:val="0"/>
          <w:divBdr>
            <w:top w:val="none" w:sz="0" w:space="0" w:color="auto"/>
            <w:left w:val="none" w:sz="0" w:space="0" w:color="auto"/>
            <w:bottom w:val="none" w:sz="0" w:space="0" w:color="auto"/>
            <w:right w:val="none" w:sz="0" w:space="0" w:color="auto"/>
          </w:divBdr>
        </w:div>
        <w:div w:id="1610114992">
          <w:marLeft w:val="640"/>
          <w:marRight w:val="0"/>
          <w:marTop w:val="0"/>
          <w:marBottom w:val="0"/>
          <w:divBdr>
            <w:top w:val="none" w:sz="0" w:space="0" w:color="auto"/>
            <w:left w:val="none" w:sz="0" w:space="0" w:color="auto"/>
            <w:bottom w:val="none" w:sz="0" w:space="0" w:color="auto"/>
            <w:right w:val="none" w:sz="0" w:space="0" w:color="auto"/>
          </w:divBdr>
        </w:div>
        <w:div w:id="2071727722">
          <w:marLeft w:val="640"/>
          <w:marRight w:val="0"/>
          <w:marTop w:val="0"/>
          <w:marBottom w:val="0"/>
          <w:divBdr>
            <w:top w:val="none" w:sz="0" w:space="0" w:color="auto"/>
            <w:left w:val="none" w:sz="0" w:space="0" w:color="auto"/>
            <w:bottom w:val="none" w:sz="0" w:space="0" w:color="auto"/>
            <w:right w:val="none" w:sz="0" w:space="0" w:color="auto"/>
          </w:divBdr>
        </w:div>
        <w:div w:id="300382073">
          <w:marLeft w:val="640"/>
          <w:marRight w:val="0"/>
          <w:marTop w:val="0"/>
          <w:marBottom w:val="0"/>
          <w:divBdr>
            <w:top w:val="none" w:sz="0" w:space="0" w:color="auto"/>
            <w:left w:val="none" w:sz="0" w:space="0" w:color="auto"/>
            <w:bottom w:val="none" w:sz="0" w:space="0" w:color="auto"/>
            <w:right w:val="none" w:sz="0" w:space="0" w:color="auto"/>
          </w:divBdr>
        </w:div>
        <w:div w:id="443383701">
          <w:marLeft w:val="640"/>
          <w:marRight w:val="0"/>
          <w:marTop w:val="0"/>
          <w:marBottom w:val="0"/>
          <w:divBdr>
            <w:top w:val="none" w:sz="0" w:space="0" w:color="auto"/>
            <w:left w:val="none" w:sz="0" w:space="0" w:color="auto"/>
            <w:bottom w:val="none" w:sz="0" w:space="0" w:color="auto"/>
            <w:right w:val="none" w:sz="0" w:space="0" w:color="auto"/>
          </w:divBdr>
        </w:div>
        <w:div w:id="669675888">
          <w:marLeft w:val="640"/>
          <w:marRight w:val="0"/>
          <w:marTop w:val="0"/>
          <w:marBottom w:val="0"/>
          <w:divBdr>
            <w:top w:val="none" w:sz="0" w:space="0" w:color="auto"/>
            <w:left w:val="none" w:sz="0" w:space="0" w:color="auto"/>
            <w:bottom w:val="none" w:sz="0" w:space="0" w:color="auto"/>
            <w:right w:val="none" w:sz="0" w:space="0" w:color="auto"/>
          </w:divBdr>
        </w:div>
        <w:div w:id="1964186658">
          <w:marLeft w:val="640"/>
          <w:marRight w:val="0"/>
          <w:marTop w:val="0"/>
          <w:marBottom w:val="0"/>
          <w:divBdr>
            <w:top w:val="none" w:sz="0" w:space="0" w:color="auto"/>
            <w:left w:val="none" w:sz="0" w:space="0" w:color="auto"/>
            <w:bottom w:val="none" w:sz="0" w:space="0" w:color="auto"/>
            <w:right w:val="none" w:sz="0" w:space="0" w:color="auto"/>
          </w:divBdr>
        </w:div>
        <w:div w:id="1517112575">
          <w:marLeft w:val="640"/>
          <w:marRight w:val="0"/>
          <w:marTop w:val="0"/>
          <w:marBottom w:val="0"/>
          <w:divBdr>
            <w:top w:val="none" w:sz="0" w:space="0" w:color="auto"/>
            <w:left w:val="none" w:sz="0" w:space="0" w:color="auto"/>
            <w:bottom w:val="none" w:sz="0" w:space="0" w:color="auto"/>
            <w:right w:val="none" w:sz="0" w:space="0" w:color="auto"/>
          </w:divBdr>
        </w:div>
      </w:divsChild>
    </w:div>
    <w:div w:id="1956131717">
      <w:bodyDiv w:val="1"/>
      <w:marLeft w:val="0"/>
      <w:marRight w:val="0"/>
      <w:marTop w:val="0"/>
      <w:marBottom w:val="0"/>
      <w:divBdr>
        <w:top w:val="none" w:sz="0" w:space="0" w:color="auto"/>
        <w:left w:val="none" w:sz="0" w:space="0" w:color="auto"/>
        <w:bottom w:val="none" w:sz="0" w:space="0" w:color="auto"/>
        <w:right w:val="none" w:sz="0" w:space="0" w:color="auto"/>
      </w:divBdr>
      <w:divsChild>
        <w:div w:id="1854957735">
          <w:marLeft w:val="640"/>
          <w:marRight w:val="0"/>
          <w:marTop w:val="0"/>
          <w:marBottom w:val="0"/>
          <w:divBdr>
            <w:top w:val="none" w:sz="0" w:space="0" w:color="auto"/>
            <w:left w:val="none" w:sz="0" w:space="0" w:color="auto"/>
            <w:bottom w:val="none" w:sz="0" w:space="0" w:color="auto"/>
            <w:right w:val="none" w:sz="0" w:space="0" w:color="auto"/>
          </w:divBdr>
        </w:div>
        <w:div w:id="2144536523">
          <w:marLeft w:val="640"/>
          <w:marRight w:val="0"/>
          <w:marTop w:val="0"/>
          <w:marBottom w:val="0"/>
          <w:divBdr>
            <w:top w:val="none" w:sz="0" w:space="0" w:color="auto"/>
            <w:left w:val="none" w:sz="0" w:space="0" w:color="auto"/>
            <w:bottom w:val="none" w:sz="0" w:space="0" w:color="auto"/>
            <w:right w:val="none" w:sz="0" w:space="0" w:color="auto"/>
          </w:divBdr>
        </w:div>
        <w:div w:id="1974166633">
          <w:marLeft w:val="640"/>
          <w:marRight w:val="0"/>
          <w:marTop w:val="0"/>
          <w:marBottom w:val="0"/>
          <w:divBdr>
            <w:top w:val="none" w:sz="0" w:space="0" w:color="auto"/>
            <w:left w:val="none" w:sz="0" w:space="0" w:color="auto"/>
            <w:bottom w:val="none" w:sz="0" w:space="0" w:color="auto"/>
            <w:right w:val="none" w:sz="0" w:space="0" w:color="auto"/>
          </w:divBdr>
        </w:div>
        <w:div w:id="1010909478">
          <w:marLeft w:val="640"/>
          <w:marRight w:val="0"/>
          <w:marTop w:val="0"/>
          <w:marBottom w:val="0"/>
          <w:divBdr>
            <w:top w:val="none" w:sz="0" w:space="0" w:color="auto"/>
            <w:left w:val="none" w:sz="0" w:space="0" w:color="auto"/>
            <w:bottom w:val="none" w:sz="0" w:space="0" w:color="auto"/>
            <w:right w:val="none" w:sz="0" w:space="0" w:color="auto"/>
          </w:divBdr>
        </w:div>
        <w:div w:id="2039618112">
          <w:marLeft w:val="640"/>
          <w:marRight w:val="0"/>
          <w:marTop w:val="0"/>
          <w:marBottom w:val="0"/>
          <w:divBdr>
            <w:top w:val="none" w:sz="0" w:space="0" w:color="auto"/>
            <w:left w:val="none" w:sz="0" w:space="0" w:color="auto"/>
            <w:bottom w:val="none" w:sz="0" w:space="0" w:color="auto"/>
            <w:right w:val="none" w:sz="0" w:space="0" w:color="auto"/>
          </w:divBdr>
        </w:div>
        <w:div w:id="179053391">
          <w:marLeft w:val="640"/>
          <w:marRight w:val="0"/>
          <w:marTop w:val="0"/>
          <w:marBottom w:val="0"/>
          <w:divBdr>
            <w:top w:val="none" w:sz="0" w:space="0" w:color="auto"/>
            <w:left w:val="none" w:sz="0" w:space="0" w:color="auto"/>
            <w:bottom w:val="none" w:sz="0" w:space="0" w:color="auto"/>
            <w:right w:val="none" w:sz="0" w:space="0" w:color="auto"/>
          </w:divBdr>
        </w:div>
        <w:div w:id="322397411">
          <w:marLeft w:val="640"/>
          <w:marRight w:val="0"/>
          <w:marTop w:val="0"/>
          <w:marBottom w:val="0"/>
          <w:divBdr>
            <w:top w:val="none" w:sz="0" w:space="0" w:color="auto"/>
            <w:left w:val="none" w:sz="0" w:space="0" w:color="auto"/>
            <w:bottom w:val="none" w:sz="0" w:space="0" w:color="auto"/>
            <w:right w:val="none" w:sz="0" w:space="0" w:color="auto"/>
          </w:divBdr>
        </w:div>
        <w:div w:id="2013213653">
          <w:marLeft w:val="640"/>
          <w:marRight w:val="0"/>
          <w:marTop w:val="0"/>
          <w:marBottom w:val="0"/>
          <w:divBdr>
            <w:top w:val="none" w:sz="0" w:space="0" w:color="auto"/>
            <w:left w:val="none" w:sz="0" w:space="0" w:color="auto"/>
            <w:bottom w:val="none" w:sz="0" w:space="0" w:color="auto"/>
            <w:right w:val="none" w:sz="0" w:space="0" w:color="auto"/>
          </w:divBdr>
        </w:div>
        <w:div w:id="2137941719">
          <w:marLeft w:val="640"/>
          <w:marRight w:val="0"/>
          <w:marTop w:val="0"/>
          <w:marBottom w:val="0"/>
          <w:divBdr>
            <w:top w:val="none" w:sz="0" w:space="0" w:color="auto"/>
            <w:left w:val="none" w:sz="0" w:space="0" w:color="auto"/>
            <w:bottom w:val="none" w:sz="0" w:space="0" w:color="auto"/>
            <w:right w:val="none" w:sz="0" w:space="0" w:color="auto"/>
          </w:divBdr>
        </w:div>
        <w:div w:id="1509755743">
          <w:marLeft w:val="640"/>
          <w:marRight w:val="0"/>
          <w:marTop w:val="0"/>
          <w:marBottom w:val="0"/>
          <w:divBdr>
            <w:top w:val="none" w:sz="0" w:space="0" w:color="auto"/>
            <w:left w:val="none" w:sz="0" w:space="0" w:color="auto"/>
            <w:bottom w:val="none" w:sz="0" w:space="0" w:color="auto"/>
            <w:right w:val="none" w:sz="0" w:space="0" w:color="auto"/>
          </w:divBdr>
        </w:div>
        <w:div w:id="1189218032">
          <w:marLeft w:val="640"/>
          <w:marRight w:val="0"/>
          <w:marTop w:val="0"/>
          <w:marBottom w:val="0"/>
          <w:divBdr>
            <w:top w:val="none" w:sz="0" w:space="0" w:color="auto"/>
            <w:left w:val="none" w:sz="0" w:space="0" w:color="auto"/>
            <w:bottom w:val="none" w:sz="0" w:space="0" w:color="auto"/>
            <w:right w:val="none" w:sz="0" w:space="0" w:color="auto"/>
          </w:divBdr>
        </w:div>
        <w:div w:id="484400735">
          <w:marLeft w:val="640"/>
          <w:marRight w:val="0"/>
          <w:marTop w:val="0"/>
          <w:marBottom w:val="0"/>
          <w:divBdr>
            <w:top w:val="none" w:sz="0" w:space="0" w:color="auto"/>
            <w:left w:val="none" w:sz="0" w:space="0" w:color="auto"/>
            <w:bottom w:val="none" w:sz="0" w:space="0" w:color="auto"/>
            <w:right w:val="none" w:sz="0" w:space="0" w:color="auto"/>
          </w:divBdr>
        </w:div>
        <w:div w:id="139925430">
          <w:marLeft w:val="640"/>
          <w:marRight w:val="0"/>
          <w:marTop w:val="0"/>
          <w:marBottom w:val="0"/>
          <w:divBdr>
            <w:top w:val="none" w:sz="0" w:space="0" w:color="auto"/>
            <w:left w:val="none" w:sz="0" w:space="0" w:color="auto"/>
            <w:bottom w:val="none" w:sz="0" w:space="0" w:color="auto"/>
            <w:right w:val="none" w:sz="0" w:space="0" w:color="auto"/>
          </w:divBdr>
        </w:div>
        <w:div w:id="587545150">
          <w:marLeft w:val="640"/>
          <w:marRight w:val="0"/>
          <w:marTop w:val="0"/>
          <w:marBottom w:val="0"/>
          <w:divBdr>
            <w:top w:val="none" w:sz="0" w:space="0" w:color="auto"/>
            <w:left w:val="none" w:sz="0" w:space="0" w:color="auto"/>
            <w:bottom w:val="none" w:sz="0" w:space="0" w:color="auto"/>
            <w:right w:val="none" w:sz="0" w:space="0" w:color="auto"/>
          </w:divBdr>
        </w:div>
        <w:div w:id="1847867956">
          <w:marLeft w:val="640"/>
          <w:marRight w:val="0"/>
          <w:marTop w:val="0"/>
          <w:marBottom w:val="0"/>
          <w:divBdr>
            <w:top w:val="none" w:sz="0" w:space="0" w:color="auto"/>
            <w:left w:val="none" w:sz="0" w:space="0" w:color="auto"/>
            <w:bottom w:val="none" w:sz="0" w:space="0" w:color="auto"/>
            <w:right w:val="none" w:sz="0" w:space="0" w:color="auto"/>
          </w:divBdr>
        </w:div>
        <w:div w:id="1741177738">
          <w:marLeft w:val="640"/>
          <w:marRight w:val="0"/>
          <w:marTop w:val="0"/>
          <w:marBottom w:val="0"/>
          <w:divBdr>
            <w:top w:val="none" w:sz="0" w:space="0" w:color="auto"/>
            <w:left w:val="none" w:sz="0" w:space="0" w:color="auto"/>
            <w:bottom w:val="none" w:sz="0" w:space="0" w:color="auto"/>
            <w:right w:val="none" w:sz="0" w:space="0" w:color="auto"/>
          </w:divBdr>
        </w:div>
        <w:div w:id="835076444">
          <w:marLeft w:val="640"/>
          <w:marRight w:val="0"/>
          <w:marTop w:val="0"/>
          <w:marBottom w:val="0"/>
          <w:divBdr>
            <w:top w:val="none" w:sz="0" w:space="0" w:color="auto"/>
            <w:left w:val="none" w:sz="0" w:space="0" w:color="auto"/>
            <w:bottom w:val="none" w:sz="0" w:space="0" w:color="auto"/>
            <w:right w:val="none" w:sz="0" w:space="0" w:color="auto"/>
          </w:divBdr>
        </w:div>
      </w:divsChild>
    </w:div>
    <w:div w:id="2014332221">
      <w:bodyDiv w:val="1"/>
      <w:marLeft w:val="0"/>
      <w:marRight w:val="0"/>
      <w:marTop w:val="0"/>
      <w:marBottom w:val="0"/>
      <w:divBdr>
        <w:top w:val="none" w:sz="0" w:space="0" w:color="auto"/>
        <w:left w:val="none" w:sz="0" w:space="0" w:color="auto"/>
        <w:bottom w:val="none" w:sz="0" w:space="0" w:color="auto"/>
        <w:right w:val="none" w:sz="0" w:space="0" w:color="auto"/>
      </w:divBdr>
      <w:divsChild>
        <w:div w:id="1375619805">
          <w:marLeft w:val="640"/>
          <w:marRight w:val="0"/>
          <w:marTop w:val="0"/>
          <w:marBottom w:val="0"/>
          <w:divBdr>
            <w:top w:val="none" w:sz="0" w:space="0" w:color="auto"/>
            <w:left w:val="none" w:sz="0" w:space="0" w:color="auto"/>
            <w:bottom w:val="none" w:sz="0" w:space="0" w:color="auto"/>
            <w:right w:val="none" w:sz="0" w:space="0" w:color="auto"/>
          </w:divBdr>
        </w:div>
        <w:div w:id="231278587">
          <w:marLeft w:val="640"/>
          <w:marRight w:val="0"/>
          <w:marTop w:val="0"/>
          <w:marBottom w:val="0"/>
          <w:divBdr>
            <w:top w:val="none" w:sz="0" w:space="0" w:color="auto"/>
            <w:left w:val="none" w:sz="0" w:space="0" w:color="auto"/>
            <w:bottom w:val="none" w:sz="0" w:space="0" w:color="auto"/>
            <w:right w:val="none" w:sz="0" w:space="0" w:color="auto"/>
          </w:divBdr>
        </w:div>
        <w:div w:id="1143934119">
          <w:marLeft w:val="640"/>
          <w:marRight w:val="0"/>
          <w:marTop w:val="0"/>
          <w:marBottom w:val="0"/>
          <w:divBdr>
            <w:top w:val="none" w:sz="0" w:space="0" w:color="auto"/>
            <w:left w:val="none" w:sz="0" w:space="0" w:color="auto"/>
            <w:bottom w:val="none" w:sz="0" w:space="0" w:color="auto"/>
            <w:right w:val="none" w:sz="0" w:space="0" w:color="auto"/>
          </w:divBdr>
        </w:div>
        <w:div w:id="1818108589">
          <w:marLeft w:val="640"/>
          <w:marRight w:val="0"/>
          <w:marTop w:val="0"/>
          <w:marBottom w:val="0"/>
          <w:divBdr>
            <w:top w:val="none" w:sz="0" w:space="0" w:color="auto"/>
            <w:left w:val="none" w:sz="0" w:space="0" w:color="auto"/>
            <w:bottom w:val="none" w:sz="0" w:space="0" w:color="auto"/>
            <w:right w:val="none" w:sz="0" w:space="0" w:color="auto"/>
          </w:divBdr>
        </w:div>
        <w:div w:id="1290476475">
          <w:marLeft w:val="640"/>
          <w:marRight w:val="0"/>
          <w:marTop w:val="0"/>
          <w:marBottom w:val="0"/>
          <w:divBdr>
            <w:top w:val="none" w:sz="0" w:space="0" w:color="auto"/>
            <w:left w:val="none" w:sz="0" w:space="0" w:color="auto"/>
            <w:bottom w:val="none" w:sz="0" w:space="0" w:color="auto"/>
            <w:right w:val="none" w:sz="0" w:space="0" w:color="auto"/>
          </w:divBdr>
        </w:div>
        <w:div w:id="1811289283">
          <w:marLeft w:val="640"/>
          <w:marRight w:val="0"/>
          <w:marTop w:val="0"/>
          <w:marBottom w:val="0"/>
          <w:divBdr>
            <w:top w:val="none" w:sz="0" w:space="0" w:color="auto"/>
            <w:left w:val="none" w:sz="0" w:space="0" w:color="auto"/>
            <w:bottom w:val="none" w:sz="0" w:space="0" w:color="auto"/>
            <w:right w:val="none" w:sz="0" w:space="0" w:color="auto"/>
          </w:divBdr>
        </w:div>
        <w:div w:id="662491">
          <w:marLeft w:val="640"/>
          <w:marRight w:val="0"/>
          <w:marTop w:val="0"/>
          <w:marBottom w:val="0"/>
          <w:divBdr>
            <w:top w:val="none" w:sz="0" w:space="0" w:color="auto"/>
            <w:left w:val="none" w:sz="0" w:space="0" w:color="auto"/>
            <w:bottom w:val="none" w:sz="0" w:space="0" w:color="auto"/>
            <w:right w:val="none" w:sz="0" w:space="0" w:color="auto"/>
          </w:divBdr>
        </w:div>
        <w:div w:id="992026854">
          <w:marLeft w:val="640"/>
          <w:marRight w:val="0"/>
          <w:marTop w:val="0"/>
          <w:marBottom w:val="0"/>
          <w:divBdr>
            <w:top w:val="none" w:sz="0" w:space="0" w:color="auto"/>
            <w:left w:val="none" w:sz="0" w:space="0" w:color="auto"/>
            <w:bottom w:val="none" w:sz="0" w:space="0" w:color="auto"/>
            <w:right w:val="none" w:sz="0" w:space="0" w:color="auto"/>
          </w:divBdr>
        </w:div>
        <w:div w:id="562762607">
          <w:marLeft w:val="640"/>
          <w:marRight w:val="0"/>
          <w:marTop w:val="0"/>
          <w:marBottom w:val="0"/>
          <w:divBdr>
            <w:top w:val="none" w:sz="0" w:space="0" w:color="auto"/>
            <w:left w:val="none" w:sz="0" w:space="0" w:color="auto"/>
            <w:bottom w:val="none" w:sz="0" w:space="0" w:color="auto"/>
            <w:right w:val="none" w:sz="0" w:space="0" w:color="auto"/>
          </w:divBdr>
        </w:div>
        <w:div w:id="134642597">
          <w:marLeft w:val="640"/>
          <w:marRight w:val="0"/>
          <w:marTop w:val="0"/>
          <w:marBottom w:val="0"/>
          <w:divBdr>
            <w:top w:val="none" w:sz="0" w:space="0" w:color="auto"/>
            <w:left w:val="none" w:sz="0" w:space="0" w:color="auto"/>
            <w:bottom w:val="none" w:sz="0" w:space="0" w:color="auto"/>
            <w:right w:val="none" w:sz="0" w:space="0" w:color="auto"/>
          </w:divBdr>
        </w:div>
        <w:div w:id="104546045">
          <w:marLeft w:val="640"/>
          <w:marRight w:val="0"/>
          <w:marTop w:val="0"/>
          <w:marBottom w:val="0"/>
          <w:divBdr>
            <w:top w:val="none" w:sz="0" w:space="0" w:color="auto"/>
            <w:left w:val="none" w:sz="0" w:space="0" w:color="auto"/>
            <w:bottom w:val="none" w:sz="0" w:space="0" w:color="auto"/>
            <w:right w:val="none" w:sz="0" w:space="0" w:color="auto"/>
          </w:divBdr>
        </w:div>
        <w:div w:id="180974096">
          <w:marLeft w:val="640"/>
          <w:marRight w:val="0"/>
          <w:marTop w:val="0"/>
          <w:marBottom w:val="0"/>
          <w:divBdr>
            <w:top w:val="none" w:sz="0" w:space="0" w:color="auto"/>
            <w:left w:val="none" w:sz="0" w:space="0" w:color="auto"/>
            <w:bottom w:val="none" w:sz="0" w:space="0" w:color="auto"/>
            <w:right w:val="none" w:sz="0" w:space="0" w:color="auto"/>
          </w:divBdr>
        </w:div>
        <w:div w:id="1901087305">
          <w:marLeft w:val="640"/>
          <w:marRight w:val="0"/>
          <w:marTop w:val="0"/>
          <w:marBottom w:val="0"/>
          <w:divBdr>
            <w:top w:val="none" w:sz="0" w:space="0" w:color="auto"/>
            <w:left w:val="none" w:sz="0" w:space="0" w:color="auto"/>
            <w:bottom w:val="none" w:sz="0" w:space="0" w:color="auto"/>
            <w:right w:val="none" w:sz="0" w:space="0" w:color="auto"/>
          </w:divBdr>
        </w:div>
        <w:div w:id="1804300394">
          <w:marLeft w:val="640"/>
          <w:marRight w:val="0"/>
          <w:marTop w:val="0"/>
          <w:marBottom w:val="0"/>
          <w:divBdr>
            <w:top w:val="none" w:sz="0" w:space="0" w:color="auto"/>
            <w:left w:val="none" w:sz="0" w:space="0" w:color="auto"/>
            <w:bottom w:val="none" w:sz="0" w:space="0" w:color="auto"/>
            <w:right w:val="none" w:sz="0" w:space="0" w:color="auto"/>
          </w:divBdr>
        </w:div>
        <w:div w:id="848447478">
          <w:marLeft w:val="640"/>
          <w:marRight w:val="0"/>
          <w:marTop w:val="0"/>
          <w:marBottom w:val="0"/>
          <w:divBdr>
            <w:top w:val="none" w:sz="0" w:space="0" w:color="auto"/>
            <w:left w:val="none" w:sz="0" w:space="0" w:color="auto"/>
            <w:bottom w:val="none" w:sz="0" w:space="0" w:color="auto"/>
            <w:right w:val="none" w:sz="0" w:space="0" w:color="auto"/>
          </w:divBdr>
        </w:div>
        <w:div w:id="897665335">
          <w:marLeft w:val="640"/>
          <w:marRight w:val="0"/>
          <w:marTop w:val="0"/>
          <w:marBottom w:val="0"/>
          <w:divBdr>
            <w:top w:val="none" w:sz="0" w:space="0" w:color="auto"/>
            <w:left w:val="none" w:sz="0" w:space="0" w:color="auto"/>
            <w:bottom w:val="none" w:sz="0" w:space="0" w:color="auto"/>
            <w:right w:val="none" w:sz="0" w:space="0" w:color="auto"/>
          </w:divBdr>
        </w:div>
        <w:div w:id="1345786364">
          <w:marLeft w:val="640"/>
          <w:marRight w:val="0"/>
          <w:marTop w:val="0"/>
          <w:marBottom w:val="0"/>
          <w:divBdr>
            <w:top w:val="none" w:sz="0" w:space="0" w:color="auto"/>
            <w:left w:val="none" w:sz="0" w:space="0" w:color="auto"/>
            <w:bottom w:val="none" w:sz="0" w:space="0" w:color="auto"/>
            <w:right w:val="none" w:sz="0" w:space="0" w:color="auto"/>
          </w:divBdr>
        </w:div>
      </w:divsChild>
    </w:div>
    <w:div w:id="2030183674">
      <w:bodyDiv w:val="1"/>
      <w:marLeft w:val="0"/>
      <w:marRight w:val="0"/>
      <w:marTop w:val="0"/>
      <w:marBottom w:val="0"/>
      <w:divBdr>
        <w:top w:val="none" w:sz="0" w:space="0" w:color="auto"/>
        <w:left w:val="none" w:sz="0" w:space="0" w:color="auto"/>
        <w:bottom w:val="none" w:sz="0" w:space="0" w:color="auto"/>
        <w:right w:val="none" w:sz="0" w:space="0" w:color="auto"/>
      </w:divBdr>
      <w:divsChild>
        <w:div w:id="1393117416">
          <w:marLeft w:val="640"/>
          <w:marRight w:val="0"/>
          <w:marTop w:val="0"/>
          <w:marBottom w:val="0"/>
          <w:divBdr>
            <w:top w:val="none" w:sz="0" w:space="0" w:color="auto"/>
            <w:left w:val="none" w:sz="0" w:space="0" w:color="auto"/>
            <w:bottom w:val="none" w:sz="0" w:space="0" w:color="auto"/>
            <w:right w:val="none" w:sz="0" w:space="0" w:color="auto"/>
          </w:divBdr>
        </w:div>
        <w:div w:id="371736840">
          <w:marLeft w:val="640"/>
          <w:marRight w:val="0"/>
          <w:marTop w:val="0"/>
          <w:marBottom w:val="0"/>
          <w:divBdr>
            <w:top w:val="none" w:sz="0" w:space="0" w:color="auto"/>
            <w:left w:val="none" w:sz="0" w:space="0" w:color="auto"/>
            <w:bottom w:val="none" w:sz="0" w:space="0" w:color="auto"/>
            <w:right w:val="none" w:sz="0" w:space="0" w:color="auto"/>
          </w:divBdr>
        </w:div>
        <w:div w:id="1614744307">
          <w:marLeft w:val="640"/>
          <w:marRight w:val="0"/>
          <w:marTop w:val="0"/>
          <w:marBottom w:val="0"/>
          <w:divBdr>
            <w:top w:val="none" w:sz="0" w:space="0" w:color="auto"/>
            <w:left w:val="none" w:sz="0" w:space="0" w:color="auto"/>
            <w:bottom w:val="none" w:sz="0" w:space="0" w:color="auto"/>
            <w:right w:val="none" w:sz="0" w:space="0" w:color="auto"/>
          </w:divBdr>
        </w:div>
        <w:div w:id="512955676">
          <w:marLeft w:val="640"/>
          <w:marRight w:val="0"/>
          <w:marTop w:val="0"/>
          <w:marBottom w:val="0"/>
          <w:divBdr>
            <w:top w:val="none" w:sz="0" w:space="0" w:color="auto"/>
            <w:left w:val="none" w:sz="0" w:space="0" w:color="auto"/>
            <w:bottom w:val="none" w:sz="0" w:space="0" w:color="auto"/>
            <w:right w:val="none" w:sz="0" w:space="0" w:color="auto"/>
          </w:divBdr>
        </w:div>
        <w:div w:id="1607224922">
          <w:marLeft w:val="640"/>
          <w:marRight w:val="0"/>
          <w:marTop w:val="0"/>
          <w:marBottom w:val="0"/>
          <w:divBdr>
            <w:top w:val="none" w:sz="0" w:space="0" w:color="auto"/>
            <w:left w:val="none" w:sz="0" w:space="0" w:color="auto"/>
            <w:bottom w:val="none" w:sz="0" w:space="0" w:color="auto"/>
            <w:right w:val="none" w:sz="0" w:space="0" w:color="auto"/>
          </w:divBdr>
        </w:div>
        <w:div w:id="1667590384">
          <w:marLeft w:val="640"/>
          <w:marRight w:val="0"/>
          <w:marTop w:val="0"/>
          <w:marBottom w:val="0"/>
          <w:divBdr>
            <w:top w:val="none" w:sz="0" w:space="0" w:color="auto"/>
            <w:left w:val="none" w:sz="0" w:space="0" w:color="auto"/>
            <w:bottom w:val="none" w:sz="0" w:space="0" w:color="auto"/>
            <w:right w:val="none" w:sz="0" w:space="0" w:color="auto"/>
          </w:divBdr>
        </w:div>
        <w:div w:id="1692224529">
          <w:marLeft w:val="640"/>
          <w:marRight w:val="0"/>
          <w:marTop w:val="0"/>
          <w:marBottom w:val="0"/>
          <w:divBdr>
            <w:top w:val="none" w:sz="0" w:space="0" w:color="auto"/>
            <w:left w:val="none" w:sz="0" w:space="0" w:color="auto"/>
            <w:bottom w:val="none" w:sz="0" w:space="0" w:color="auto"/>
            <w:right w:val="none" w:sz="0" w:space="0" w:color="auto"/>
          </w:divBdr>
        </w:div>
        <w:div w:id="1101026739">
          <w:marLeft w:val="640"/>
          <w:marRight w:val="0"/>
          <w:marTop w:val="0"/>
          <w:marBottom w:val="0"/>
          <w:divBdr>
            <w:top w:val="none" w:sz="0" w:space="0" w:color="auto"/>
            <w:left w:val="none" w:sz="0" w:space="0" w:color="auto"/>
            <w:bottom w:val="none" w:sz="0" w:space="0" w:color="auto"/>
            <w:right w:val="none" w:sz="0" w:space="0" w:color="auto"/>
          </w:divBdr>
        </w:div>
        <w:div w:id="1518235144">
          <w:marLeft w:val="640"/>
          <w:marRight w:val="0"/>
          <w:marTop w:val="0"/>
          <w:marBottom w:val="0"/>
          <w:divBdr>
            <w:top w:val="none" w:sz="0" w:space="0" w:color="auto"/>
            <w:left w:val="none" w:sz="0" w:space="0" w:color="auto"/>
            <w:bottom w:val="none" w:sz="0" w:space="0" w:color="auto"/>
            <w:right w:val="none" w:sz="0" w:space="0" w:color="auto"/>
          </w:divBdr>
        </w:div>
        <w:div w:id="1645741184">
          <w:marLeft w:val="640"/>
          <w:marRight w:val="0"/>
          <w:marTop w:val="0"/>
          <w:marBottom w:val="0"/>
          <w:divBdr>
            <w:top w:val="none" w:sz="0" w:space="0" w:color="auto"/>
            <w:left w:val="none" w:sz="0" w:space="0" w:color="auto"/>
            <w:bottom w:val="none" w:sz="0" w:space="0" w:color="auto"/>
            <w:right w:val="none" w:sz="0" w:space="0" w:color="auto"/>
          </w:divBdr>
        </w:div>
        <w:div w:id="531764653">
          <w:marLeft w:val="640"/>
          <w:marRight w:val="0"/>
          <w:marTop w:val="0"/>
          <w:marBottom w:val="0"/>
          <w:divBdr>
            <w:top w:val="none" w:sz="0" w:space="0" w:color="auto"/>
            <w:left w:val="none" w:sz="0" w:space="0" w:color="auto"/>
            <w:bottom w:val="none" w:sz="0" w:space="0" w:color="auto"/>
            <w:right w:val="none" w:sz="0" w:space="0" w:color="auto"/>
          </w:divBdr>
        </w:div>
        <w:div w:id="542598516">
          <w:marLeft w:val="640"/>
          <w:marRight w:val="0"/>
          <w:marTop w:val="0"/>
          <w:marBottom w:val="0"/>
          <w:divBdr>
            <w:top w:val="none" w:sz="0" w:space="0" w:color="auto"/>
            <w:left w:val="none" w:sz="0" w:space="0" w:color="auto"/>
            <w:bottom w:val="none" w:sz="0" w:space="0" w:color="auto"/>
            <w:right w:val="none" w:sz="0" w:space="0" w:color="auto"/>
          </w:divBdr>
        </w:div>
        <w:div w:id="1043945781">
          <w:marLeft w:val="640"/>
          <w:marRight w:val="0"/>
          <w:marTop w:val="0"/>
          <w:marBottom w:val="0"/>
          <w:divBdr>
            <w:top w:val="none" w:sz="0" w:space="0" w:color="auto"/>
            <w:left w:val="none" w:sz="0" w:space="0" w:color="auto"/>
            <w:bottom w:val="none" w:sz="0" w:space="0" w:color="auto"/>
            <w:right w:val="none" w:sz="0" w:space="0" w:color="auto"/>
          </w:divBdr>
        </w:div>
        <w:div w:id="1927377206">
          <w:marLeft w:val="640"/>
          <w:marRight w:val="0"/>
          <w:marTop w:val="0"/>
          <w:marBottom w:val="0"/>
          <w:divBdr>
            <w:top w:val="none" w:sz="0" w:space="0" w:color="auto"/>
            <w:left w:val="none" w:sz="0" w:space="0" w:color="auto"/>
            <w:bottom w:val="none" w:sz="0" w:space="0" w:color="auto"/>
            <w:right w:val="none" w:sz="0" w:space="0" w:color="auto"/>
          </w:divBdr>
        </w:div>
        <w:div w:id="1149515066">
          <w:marLeft w:val="640"/>
          <w:marRight w:val="0"/>
          <w:marTop w:val="0"/>
          <w:marBottom w:val="0"/>
          <w:divBdr>
            <w:top w:val="none" w:sz="0" w:space="0" w:color="auto"/>
            <w:left w:val="none" w:sz="0" w:space="0" w:color="auto"/>
            <w:bottom w:val="none" w:sz="0" w:space="0" w:color="auto"/>
            <w:right w:val="none" w:sz="0" w:space="0" w:color="auto"/>
          </w:divBdr>
        </w:div>
        <w:div w:id="247931033">
          <w:marLeft w:val="640"/>
          <w:marRight w:val="0"/>
          <w:marTop w:val="0"/>
          <w:marBottom w:val="0"/>
          <w:divBdr>
            <w:top w:val="none" w:sz="0" w:space="0" w:color="auto"/>
            <w:left w:val="none" w:sz="0" w:space="0" w:color="auto"/>
            <w:bottom w:val="none" w:sz="0" w:space="0" w:color="auto"/>
            <w:right w:val="none" w:sz="0" w:space="0" w:color="auto"/>
          </w:divBdr>
        </w:div>
        <w:div w:id="263195392">
          <w:marLeft w:val="640"/>
          <w:marRight w:val="0"/>
          <w:marTop w:val="0"/>
          <w:marBottom w:val="0"/>
          <w:divBdr>
            <w:top w:val="none" w:sz="0" w:space="0" w:color="auto"/>
            <w:left w:val="none" w:sz="0" w:space="0" w:color="auto"/>
            <w:bottom w:val="none" w:sz="0" w:space="0" w:color="auto"/>
            <w:right w:val="none" w:sz="0" w:space="0" w:color="auto"/>
          </w:divBdr>
        </w:div>
      </w:divsChild>
    </w:div>
    <w:div w:id="2050839227">
      <w:bodyDiv w:val="1"/>
      <w:marLeft w:val="0"/>
      <w:marRight w:val="0"/>
      <w:marTop w:val="0"/>
      <w:marBottom w:val="0"/>
      <w:divBdr>
        <w:top w:val="none" w:sz="0" w:space="0" w:color="auto"/>
        <w:left w:val="none" w:sz="0" w:space="0" w:color="auto"/>
        <w:bottom w:val="none" w:sz="0" w:space="0" w:color="auto"/>
        <w:right w:val="none" w:sz="0" w:space="0" w:color="auto"/>
      </w:divBdr>
      <w:divsChild>
        <w:div w:id="1419329519">
          <w:marLeft w:val="640"/>
          <w:marRight w:val="0"/>
          <w:marTop w:val="0"/>
          <w:marBottom w:val="0"/>
          <w:divBdr>
            <w:top w:val="none" w:sz="0" w:space="0" w:color="auto"/>
            <w:left w:val="none" w:sz="0" w:space="0" w:color="auto"/>
            <w:bottom w:val="none" w:sz="0" w:space="0" w:color="auto"/>
            <w:right w:val="none" w:sz="0" w:space="0" w:color="auto"/>
          </w:divBdr>
        </w:div>
        <w:div w:id="1143039598">
          <w:marLeft w:val="640"/>
          <w:marRight w:val="0"/>
          <w:marTop w:val="0"/>
          <w:marBottom w:val="0"/>
          <w:divBdr>
            <w:top w:val="none" w:sz="0" w:space="0" w:color="auto"/>
            <w:left w:val="none" w:sz="0" w:space="0" w:color="auto"/>
            <w:bottom w:val="none" w:sz="0" w:space="0" w:color="auto"/>
            <w:right w:val="none" w:sz="0" w:space="0" w:color="auto"/>
          </w:divBdr>
        </w:div>
        <w:div w:id="1035160775">
          <w:marLeft w:val="640"/>
          <w:marRight w:val="0"/>
          <w:marTop w:val="0"/>
          <w:marBottom w:val="0"/>
          <w:divBdr>
            <w:top w:val="none" w:sz="0" w:space="0" w:color="auto"/>
            <w:left w:val="none" w:sz="0" w:space="0" w:color="auto"/>
            <w:bottom w:val="none" w:sz="0" w:space="0" w:color="auto"/>
            <w:right w:val="none" w:sz="0" w:space="0" w:color="auto"/>
          </w:divBdr>
        </w:div>
        <w:div w:id="257450715">
          <w:marLeft w:val="640"/>
          <w:marRight w:val="0"/>
          <w:marTop w:val="0"/>
          <w:marBottom w:val="0"/>
          <w:divBdr>
            <w:top w:val="none" w:sz="0" w:space="0" w:color="auto"/>
            <w:left w:val="none" w:sz="0" w:space="0" w:color="auto"/>
            <w:bottom w:val="none" w:sz="0" w:space="0" w:color="auto"/>
            <w:right w:val="none" w:sz="0" w:space="0" w:color="auto"/>
          </w:divBdr>
        </w:div>
        <w:div w:id="2146849065">
          <w:marLeft w:val="640"/>
          <w:marRight w:val="0"/>
          <w:marTop w:val="0"/>
          <w:marBottom w:val="0"/>
          <w:divBdr>
            <w:top w:val="none" w:sz="0" w:space="0" w:color="auto"/>
            <w:left w:val="none" w:sz="0" w:space="0" w:color="auto"/>
            <w:bottom w:val="none" w:sz="0" w:space="0" w:color="auto"/>
            <w:right w:val="none" w:sz="0" w:space="0" w:color="auto"/>
          </w:divBdr>
        </w:div>
        <w:div w:id="1133057471">
          <w:marLeft w:val="640"/>
          <w:marRight w:val="0"/>
          <w:marTop w:val="0"/>
          <w:marBottom w:val="0"/>
          <w:divBdr>
            <w:top w:val="none" w:sz="0" w:space="0" w:color="auto"/>
            <w:left w:val="none" w:sz="0" w:space="0" w:color="auto"/>
            <w:bottom w:val="none" w:sz="0" w:space="0" w:color="auto"/>
            <w:right w:val="none" w:sz="0" w:space="0" w:color="auto"/>
          </w:divBdr>
        </w:div>
        <w:div w:id="1164390925">
          <w:marLeft w:val="640"/>
          <w:marRight w:val="0"/>
          <w:marTop w:val="0"/>
          <w:marBottom w:val="0"/>
          <w:divBdr>
            <w:top w:val="none" w:sz="0" w:space="0" w:color="auto"/>
            <w:left w:val="none" w:sz="0" w:space="0" w:color="auto"/>
            <w:bottom w:val="none" w:sz="0" w:space="0" w:color="auto"/>
            <w:right w:val="none" w:sz="0" w:space="0" w:color="auto"/>
          </w:divBdr>
        </w:div>
        <w:div w:id="1055665236">
          <w:marLeft w:val="640"/>
          <w:marRight w:val="0"/>
          <w:marTop w:val="0"/>
          <w:marBottom w:val="0"/>
          <w:divBdr>
            <w:top w:val="none" w:sz="0" w:space="0" w:color="auto"/>
            <w:left w:val="none" w:sz="0" w:space="0" w:color="auto"/>
            <w:bottom w:val="none" w:sz="0" w:space="0" w:color="auto"/>
            <w:right w:val="none" w:sz="0" w:space="0" w:color="auto"/>
          </w:divBdr>
        </w:div>
        <w:div w:id="759567083">
          <w:marLeft w:val="640"/>
          <w:marRight w:val="0"/>
          <w:marTop w:val="0"/>
          <w:marBottom w:val="0"/>
          <w:divBdr>
            <w:top w:val="none" w:sz="0" w:space="0" w:color="auto"/>
            <w:left w:val="none" w:sz="0" w:space="0" w:color="auto"/>
            <w:bottom w:val="none" w:sz="0" w:space="0" w:color="auto"/>
            <w:right w:val="none" w:sz="0" w:space="0" w:color="auto"/>
          </w:divBdr>
        </w:div>
        <w:div w:id="1105342348">
          <w:marLeft w:val="640"/>
          <w:marRight w:val="0"/>
          <w:marTop w:val="0"/>
          <w:marBottom w:val="0"/>
          <w:divBdr>
            <w:top w:val="none" w:sz="0" w:space="0" w:color="auto"/>
            <w:left w:val="none" w:sz="0" w:space="0" w:color="auto"/>
            <w:bottom w:val="none" w:sz="0" w:space="0" w:color="auto"/>
            <w:right w:val="none" w:sz="0" w:space="0" w:color="auto"/>
          </w:divBdr>
        </w:div>
        <w:div w:id="288980290">
          <w:marLeft w:val="640"/>
          <w:marRight w:val="0"/>
          <w:marTop w:val="0"/>
          <w:marBottom w:val="0"/>
          <w:divBdr>
            <w:top w:val="none" w:sz="0" w:space="0" w:color="auto"/>
            <w:left w:val="none" w:sz="0" w:space="0" w:color="auto"/>
            <w:bottom w:val="none" w:sz="0" w:space="0" w:color="auto"/>
            <w:right w:val="none" w:sz="0" w:space="0" w:color="auto"/>
          </w:divBdr>
        </w:div>
        <w:div w:id="1993899412">
          <w:marLeft w:val="640"/>
          <w:marRight w:val="0"/>
          <w:marTop w:val="0"/>
          <w:marBottom w:val="0"/>
          <w:divBdr>
            <w:top w:val="none" w:sz="0" w:space="0" w:color="auto"/>
            <w:left w:val="none" w:sz="0" w:space="0" w:color="auto"/>
            <w:bottom w:val="none" w:sz="0" w:space="0" w:color="auto"/>
            <w:right w:val="none" w:sz="0" w:space="0" w:color="auto"/>
          </w:divBdr>
        </w:div>
        <w:div w:id="964821191">
          <w:marLeft w:val="640"/>
          <w:marRight w:val="0"/>
          <w:marTop w:val="0"/>
          <w:marBottom w:val="0"/>
          <w:divBdr>
            <w:top w:val="none" w:sz="0" w:space="0" w:color="auto"/>
            <w:left w:val="none" w:sz="0" w:space="0" w:color="auto"/>
            <w:bottom w:val="none" w:sz="0" w:space="0" w:color="auto"/>
            <w:right w:val="none" w:sz="0" w:space="0" w:color="auto"/>
          </w:divBdr>
        </w:div>
        <w:div w:id="1655140342">
          <w:marLeft w:val="640"/>
          <w:marRight w:val="0"/>
          <w:marTop w:val="0"/>
          <w:marBottom w:val="0"/>
          <w:divBdr>
            <w:top w:val="none" w:sz="0" w:space="0" w:color="auto"/>
            <w:left w:val="none" w:sz="0" w:space="0" w:color="auto"/>
            <w:bottom w:val="none" w:sz="0" w:space="0" w:color="auto"/>
            <w:right w:val="none" w:sz="0" w:space="0" w:color="auto"/>
          </w:divBdr>
        </w:div>
        <w:div w:id="1546218722">
          <w:marLeft w:val="640"/>
          <w:marRight w:val="0"/>
          <w:marTop w:val="0"/>
          <w:marBottom w:val="0"/>
          <w:divBdr>
            <w:top w:val="none" w:sz="0" w:space="0" w:color="auto"/>
            <w:left w:val="none" w:sz="0" w:space="0" w:color="auto"/>
            <w:bottom w:val="none" w:sz="0" w:space="0" w:color="auto"/>
            <w:right w:val="none" w:sz="0" w:space="0" w:color="auto"/>
          </w:divBdr>
        </w:div>
        <w:div w:id="1422993974">
          <w:marLeft w:val="640"/>
          <w:marRight w:val="0"/>
          <w:marTop w:val="0"/>
          <w:marBottom w:val="0"/>
          <w:divBdr>
            <w:top w:val="none" w:sz="0" w:space="0" w:color="auto"/>
            <w:left w:val="none" w:sz="0" w:space="0" w:color="auto"/>
            <w:bottom w:val="none" w:sz="0" w:space="0" w:color="auto"/>
            <w:right w:val="none" w:sz="0" w:space="0" w:color="auto"/>
          </w:divBdr>
        </w:div>
        <w:div w:id="1953974177">
          <w:marLeft w:val="640"/>
          <w:marRight w:val="0"/>
          <w:marTop w:val="0"/>
          <w:marBottom w:val="0"/>
          <w:divBdr>
            <w:top w:val="none" w:sz="0" w:space="0" w:color="auto"/>
            <w:left w:val="none" w:sz="0" w:space="0" w:color="auto"/>
            <w:bottom w:val="none" w:sz="0" w:space="0" w:color="auto"/>
            <w:right w:val="none" w:sz="0" w:space="0" w:color="auto"/>
          </w:divBdr>
        </w:div>
      </w:divsChild>
    </w:div>
    <w:div w:id="2096239078">
      <w:bodyDiv w:val="1"/>
      <w:marLeft w:val="0"/>
      <w:marRight w:val="0"/>
      <w:marTop w:val="0"/>
      <w:marBottom w:val="0"/>
      <w:divBdr>
        <w:top w:val="none" w:sz="0" w:space="0" w:color="auto"/>
        <w:left w:val="none" w:sz="0" w:space="0" w:color="auto"/>
        <w:bottom w:val="none" w:sz="0" w:space="0" w:color="auto"/>
        <w:right w:val="none" w:sz="0" w:space="0" w:color="auto"/>
      </w:divBdr>
      <w:divsChild>
        <w:div w:id="94404142">
          <w:marLeft w:val="640"/>
          <w:marRight w:val="0"/>
          <w:marTop w:val="0"/>
          <w:marBottom w:val="0"/>
          <w:divBdr>
            <w:top w:val="none" w:sz="0" w:space="0" w:color="auto"/>
            <w:left w:val="none" w:sz="0" w:space="0" w:color="auto"/>
            <w:bottom w:val="none" w:sz="0" w:space="0" w:color="auto"/>
            <w:right w:val="none" w:sz="0" w:space="0" w:color="auto"/>
          </w:divBdr>
        </w:div>
        <w:div w:id="1177231411">
          <w:marLeft w:val="640"/>
          <w:marRight w:val="0"/>
          <w:marTop w:val="0"/>
          <w:marBottom w:val="0"/>
          <w:divBdr>
            <w:top w:val="none" w:sz="0" w:space="0" w:color="auto"/>
            <w:left w:val="none" w:sz="0" w:space="0" w:color="auto"/>
            <w:bottom w:val="none" w:sz="0" w:space="0" w:color="auto"/>
            <w:right w:val="none" w:sz="0" w:space="0" w:color="auto"/>
          </w:divBdr>
        </w:div>
        <w:div w:id="1713723438">
          <w:marLeft w:val="640"/>
          <w:marRight w:val="0"/>
          <w:marTop w:val="0"/>
          <w:marBottom w:val="0"/>
          <w:divBdr>
            <w:top w:val="none" w:sz="0" w:space="0" w:color="auto"/>
            <w:left w:val="none" w:sz="0" w:space="0" w:color="auto"/>
            <w:bottom w:val="none" w:sz="0" w:space="0" w:color="auto"/>
            <w:right w:val="none" w:sz="0" w:space="0" w:color="auto"/>
          </w:divBdr>
        </w:div>
        <w:div w:id="173374760">
          <w:marLeft w:val="640"/>
          <w:marRight w:val="0"/>
          <w:marTop w:val="0"/>
          <w:marBottom w:val="0"/>
          <w:divBdr>
            <w:top w:val="none" w:sz="0" w:space="0" w:color="auto"/>
            <w:left w:val="none" w:sz="0" w:space="0" w:color="auto"/>
            <w:bottom w:val="none" w:sz="0" w:space="0" w:color="auto"/>
            <w:right w:val="none" w:sz="0" w:space="0" w:color="auto"/>
          </w:divBdr>
        </w:div>
        <w:div w:id="500850954">
          <w:marLeft w:val="640"/>
          <w:marRight w:val="0"/>
          <w:marTop w:val="0"/>
          <w:marBottom w:val="0"/>
          <w:divBdr>
            <w:top w:val="none" w:sz="0" w:space="0" w:color="auto"/>
            <w:left w:val="none" w:sz="0" w:space="0" w:color="auto"/>
            <w:bottom w:val="none" w:sz="0" w:space="0" w:color="auto"/>
            <w:right w:val="none" w:sz="0" w:space="0" w:color="auto"/>
          </w:divBdr>
        </w:div>
        <w:div w:id="1480074409">
          <w:marLeft w:val="640"/>
          <w:marRight w:val="0"/>
          <w:marTop w:val="0"/>
          <w:marBottom w:val="0"/>
          <w:divBdr>
            <w:top w:val="none" w:sz="0" w:space="0" w:color="auto"/>
            <w:left w:val="none" w:sz="0" w:space="0" w:color="auto"/>
            <w:bottom w:val="none" w:sz="0" w:space="0" w:color="auto"/>
            <w:right w:val="none" w:sz="0" w:space="0" w:color="auto"/>
          </w:divBdr>
        </w:div>
        <w:div w:id="195432947">
          <w:marLeft w:val="640"/>
          <w:marRight w:val="0"/>
          <w:marTop w:val="0"/>
          <w:marBottom w:val="0"/>
          <w:divBdr>
            <w:top w:val="none" w:sz="0" w:space="0" w:color="auto"/>
            <w:left w:val="none" w:sz="0" w:space="0" w:color="auto"/>
            <w:bottom w:val="none" w:sz="0" w:space="0" w:color="auto"/>
            <w:right w:val="none" w:sz="0" w:space="0" w:color="auto"/>
          </w:divBdr>
        </w:div>
        <w:div w:id="832374625">
          <w:marLeft w:val="640"/>
          <w:marRight w:val="0"/>
          <w:marTop w:val="0"/>
          <w:marBottom w:val="0"/>
          <w:divBdr>
            <w:top w:val="none" w:sz="0" w:space="0" w:color="auto"/>
            <w:left w:val="none" w:sz="0" w:space="0" w:color="auto"/>
            <w:bottom w:val="none" w:sz="0" w:space="0" w:color="auto"/>
            <w:right w:val="none" w:sz="0" w:space="0" w:color="auto"/>
          </w:divBdr>
        </w:div>
        <w:div w:id="794710869">
          <w:marLeft w:val="640"/>
          <w:marRight w:val="0"/>
          <w:marTop w:val="0"/>
          <w:marBottom w:val="0"/>
          <w:divBdr>
            <w:top w:val="none" w:sz="0" w:space="0" w:color="auto"/>
            <w:left w:val="none" w:sz="0" w:space="0" w:color="auto"/>
            <w:bottom w:val="none" w:sz="0" w:space="0" w:color="auto"/>
            <w:right w:val="none" w:sz="0" w:space="0" w:color="auto"/>
          </w:divBdr>
        </w:div>
        <w:div w:id="1992513349">
          <w:marLeft w:val="640"/>
          <w:marRight w:val="0"/>
          <w:marTop w:val="0"/>
          <w:marBottom w:val="0"/>
          <w:divBdr>
            <w:top w:val="none" w:sz="0" w:space="0" w:color="auto"/>
            <w:left w:val="none" w:sz="0" w:space="0" w:color="auto"/>
            <w:bottom w:val="none" w:sz="0" w:space="0" w:color="auto"/>
            <w:right w:val="none" w:sz="0" w:space="0" w:color="auto"/>
          </w:divBdr>
        </w:div>
        <w:div w:id="292369776">
          <w:marLeft w:val="640"/>
          <w:marRight w:val="0"/>
          <w:marTop w:val="0"/>
          <w:marBottom w:val="0"/>
          <w:divBdr>
            <w:top w:val="none" w:sz="0" w:space="0" w:color="auto"/>
            <w:left w:val="none" w:sz="0" w:space="0" w:color="auto"/>
            <w:bottom w:val="none" w:sz="0" w:space="0" w:color="auto"/>
            <w:right w:val="none" w:sz="0" w:space="0" w:color="auto"/>
          </w:divBdr>
        </w:div>
        <w:div w:id="307321819">
          <w:marLeft w:val="640"/>
          <w:marRight w:val="0"/>
          <w:marTop w:val="0"/>
          <w:marBottom w:val="0"/>
          <w:divBdr>
            <w:top w:val="none" w:sz="0" w:space="0" w:color="auto"/>
            <w:left w:val="none" w:sz="0" w:space="0" w:color="auto"/>
            <w:bottom w:val="none" w:sz="0" w:space="0" w:color="auto"/>
            <w:right w:val="none" w:sz="0" w:space="0" w:color="auto"/>
          </w:divBdr>
        </w:div>
      </w:divsChild>
    </w:div>
    <w:div w:id="2105564557">
      <w:bodyDiv w:val="1"/>
      <w:marLeft w:val="0"/>
      <w:marRight w:val="0"/>
      <w:marTop w:val="0"/>
      <w:marBottom w:val="0"/>
      <w:divBdr>
        <w:top w:val="none" w:sz="0" w:space="0" w:color="auto"/>
        <w:left w:val="none" w:sz="0" w:space="0" w:color="auto"/>
        <w:bottom w:val="none" w:sz="0" w:space="0" w:color="auto"/>
        <w:right w:val="none" w:sz="0" w:space="0" w:color="auto"/>
      </w:divBdr>
      <w:divsChild>
        <w:div w:id="1299185953">
          <w:marLeft w:val="640"/>
          <w:marRight w:val="0"/>
          <w:marTop w:val="0"/>
          <w:marBottom w:val="0"/>
          <w:divBdr>
            <w:top w:val="none" w:sz="0" w:space="0" w:color="auto"/>
            <w:left w:val="none" w:sz="0" w:space="0" w:color="auto"/>
            <w:bottom w:val="none" w:sz="0" w:space="0" w:color="auto"/>
            <w:right w:val="none" w:sz="0" w:space="0" w:color="auto"/>
          </w:divBdr>
        </w:div>
        <w:div w:id="1650859547">
          <w:marLeft w:val="640"/>
          <w:marRight w:val="0"/>
          <w:marTop w:val="0"/>
          <w:marBottom w:val="0"/>
          <w:divBdr>
            <w:top w:val="none" w:sz="0" w:space="0" w:color="auto"/>
            <w:left w:val="none" w:sz="0" w:space="0" w:color="auto"/>
            <w:bottom w:val="none" w:sz="0" w:space="0" w:color="auto"/>
            <w:right w:val="none" w:sz="0" w:space="0" w:color="auto"/>
          </w:divBdr>
        </w:div>
        <w:div w:id="276907337">
          <w:marLeft w:val="640"/>
          <w:marRight w:val="0"/>
          <w:marTop w:val="0"/>
          <w:marBottom w:val="0"/>
          <w:divBdr>
            <w:top w:val="none" w:sz="0" w:space="0" w:color="auto"/>
            <w:left w:val="none" w:sz="0" w:space="0" w:color="auto"/>
            <w:bottom w:val="none" w:sz="0" w:space="0" w:color="auto"/>
            <w:right w:val="none" w:sz="0" w:space="0" w:color="auto"/>
          </w:divBdr>
        </w:div>
        <w:div w:id="812405080">
          <w:marLeft w:val="640"/>
          <w:marRight w:val="0"/>
          <w:marTop w:val="0"/>
          <w:marBottom w:val="0"/>
          <w:divBdr>
            <w:top w:val="none" w:sz="0" w:space="0" w:color="auto"/>
            <w:left w:val="none" w:sz="0" w:space="0" w:color="auto"/>
            <w:bottom w:val="none" w:sz="0" w:space="0" w:color="auto"/>
            <w:right w:val="none" w:sz="0" w:space="0" w:color="auto"/>
          </w:divBdr>
        </w:div>
        <w:div w:id="1143934836">
          <w:marLeft w:val="640"/>
          <w:marRight w:val="0"/>
          <w:marTop w:val="0"/>
          <w:marBottom w:val="0"/>
          <w:divBdr>
            <w:top w:val="none" w:sz="0" w:space="0" w:color="auto"/>
            <w:left w:val="none" w:sz="0" w:space="0" w:color="auto"/>
            <w:bottom w:val="none" w:sz="0" w:space="0" w:color="auto"/>
            <w:right w:val="none" w:sz="0" w:space="0" w:color="auto"/>
          </w:divBdr>
        </w:div>
        <w:div w:id="1537423568">
          <w:marLeft w:val="640"/>
          <w:marRight w:val="0"/>
          <w:marTop w:val="0"/>
          <w:marBottom w:val="0"/>
          <w:divBdr>
            <w:top w:val="none" w:sz="0" w:space="0" w:color="auto"/>
            <w:left w:val="none" w:sz="0" w:space="0" w:color="auto"/>
            <w:bottom w:val="none" w:sz="0" w:space="0" w:color="auto"/>
            <w:right w:val="none" w:sz="0" w:space="0" w:color="auto"/>
          </w:divBdr>
        </w:div>
        <w:div w:id="539904202">
          <w:marLeft w:val="640"/>
          <w:marRight w:val="0"/>
          <w:marTop w:val="0"/>
          <w:marBottom w:val="0"/>
          <w:divBdr>
            <w:top w:val="none" w:sz="0" w:space="0" w:color="auto"/>
            <w:left w:val="none" w:sz="0" w:space="0" w:color="auto"/>
            <w:bottom w:val="none" w:sz="0" w:space="0" w:color="auto"/>
            <w:right w:val="none" w:sz="0" w:space="0" w:color="auto"/>
          </w:divBdr>
        </w:div>
        <w:div w:id="233468662">
          <w:marLeft w:val="640"/>
          <w:marRight w:val="0"/>
          <w:marTop w:val="0"/>
          <w:marBottom w:val="0"/>
          <w:divBdr>
            <w:top w:val="none" w:sz="0" w:space="0" w:color="auto"/>
            <w:left w:val="none" w:sz="0" w:space="0" w:color="auto"/>
            <w:bottom w:val="none" w:sz="0" w:space="0" w:color="auto"/>
            <w:right w:val="none" w:sz="0" w:space="0" w:color="auto"/>
          </w:divBdr>
        </w:div>
        <w:div w:id="2079669098">
          <w:marLeft w:val="640"/>
          <w:marRight w:val="0"/>
          <w:marTop w:val="0"/>
          <w:marBottom w:val="0"/>
          <w:divBdr>
            <w:top w:val="none" w:sz="0" w:space="0" w:color="auto"/>
            <w:left w:val="none" w:sz="0" w:space="0" w:color="auto"/>
            <w:bottom w:val="none" w:sz="0" w:space="0" w:color="auto"/>
            <w:right w:val="none" w:sz="0" w:space="0" w:color="auto"/>
          </w:divBdr>
        </w:div>
        <w:div w:id="2098086792">
          <w:marLeft w:val="640"/>
          <w:marRight w:val="0"/>
          <w:marTop w:val="0"/>
          <w:marBottom w:val="0"/>
          <w:divBdr>
            <w:top w:val="none" w:sz="0" w:space="0" w:color="auto"/>
            <w:left w:val="none" w:sz="0" w:space="0" w:color="auto"/>
            <w:bottom w:val="none" w:sz="0" w:space="0" w:color="auto"/>
            <w:right w:val="none" w:sz="0" w:space="0" w:color="auto"/>
          </w:divBdr>
        </w:div>
        <w:div w:id="1404796508">
          <w:marLeft w:val="640"/>
          <w:marRight w:val="0"/>
          <w:marTop w:val="0"/>
          <w:marBottom w:val="0"/>
          <w:divBdr>
            <w:top w:val="none" w:sz="0" w:space="0" w:color="auto"/>
            <w:left w:val="none" w:sz="0" w:space="0" w:color="auto"/>
            <w:bottom w:val="none" w:sz="0" w:space="0" w:color="auto"/>
            <w:right w:val="none" w:sz="0" w:space="0" w:color="auto"/>
          </w:divBdr>
        </w:div>
        <w:div w:id="774832431">
          <w:marLeft w:val="640"/>
          <w:marRight w:val="0"/>
          <w:marTop w:val="0"/>
          <w:marBottom w:val="0"/>
          <w:divBdr>
            <w:top w:val="none" w:sz="0" w:space="0" w:color="auto"/>
            <w:left w:val="none" w:sz="0" w:space="0" w:color="auto"/>
            <w:bottom w:val="none" w:sz="0" w:space="0" w:color="auto"/>
            <w:right w:val="none" w:sz="0" w:space="0" w:color="auto"/>
          </w:divBdr>
        </w:div>
        <w:div w:id="2039160601">
          <w:marLeft w:val="640"/>
          <w:marRight w:val="0"/>
          <w:marTop w:val="0"/>
          <w:marBottom w:val="0"/>
          <w:divBdr>
            <w:top w:val="none" w:sz="0" w:space="0" w:color="auto"/>
            <w:left w:val="none" w:sz="0" w:space="0" w:color="auto"/>
            <w:bottom w:val="none" w:sz="0" w:space="0" w:color="auto"/>
            <w:right w:val="none" w:sz="0" w:space="0" w:color="auto"/>
          </w:divBdr>
        </w:div>
        <w:div w:id="147789507">
          <w:marLeft w:val="640"/>
          <w:marRight w:val="0"/>
          <w:marTop w:val="0"/>
          <w:marBottom w:val="0"/>
          <w:divBdr>
            <w:top w:val="none" w:sz="0" w:space="0" w:color="auto"/>
            <w:left w:val="none" w:sz="0" w:space="0" w:color="auto"/>
            <w:bottom w:val="none" w:sz="0" w:space="0" w:color="auto"/>
            <w:right w:val="none" w:sz="0" w:space="0" w:color="auto"/>
          </w:divBdr>
        </w:div>
        <w:div w:id="1093015214">
          <w:marLeft w:val="640"/>
          <w:marRight w:val="0"/>
          <w:marTop w:val="0"/>
          <w:marBottom w:val="0"/>
          <w:divBdr>
            <w:top w:val="none" w:sz="0" w:space="0" w:color="auto"/>
            <w:left w:val="none" w:sz="0" w:space="0" w:color="auto"/>
            <w:bottom w:val="none" w:sz="0" w:space="0" w:color="auto"/>
            <w:right w:val="none" w:sz="0" w:space="0" w:color="auto"/>
          </w:divBdr>
        </w:div>
        <w:div w:id="235556716">
          <w:marLeft w:val="640"/>
          <w:marRight w:val="0"/>
          <w:marTop w:val="0"/>
          <w:marBottom w:val="0"/>
          <w:divBdr>
            <w:top w:val="none" w:sz="0" w:space="0" w:color="auto"/>
            <w:left w:val="none" w:sz="0" w:space="0" w:color="auto"/>
            <w:bottom w:val="none" w:sz="0" w:space="0" w:color="auto"/>
            <w:right w:val="none" w:sz="0" w:space="0" w:color="auto"/>
          </w:divBdr>
        </w:div>
      </w:divsChild>
    </w:div>
    <w:div w:id="2121677515">
      <w:bodyDiv w:val="1"/>
      <w:marLeft w:val="0"/>
      <w:marRight w:val="0"/>
      <w:marTop w:val="0"/>
      <w:marBottom w:val="0"/>
      <w:divBdr>
        <w:top w:val="none" w:sz="0" w:space="0" w:color="auto"/>
        <w:left w:val="none" w:sz="0" w:space="0" w:color="auto"/>
        <w:bottom w:val="none" w:sz="0" w:space="0" w:color="auto"/>
        <w:right w:val="none" w:sz="0" w:space="0" w:color="auto"/>
      </w:divBdr>
      <w:divsChild>
        <w:div w:id="1130436818">
          <w:marLeft w:val="640"/>
          <w:marRight w:val="0"/>
          <w:marTop w:val="0"/>
          <w:marBottom w:val="0"/>
          <w:divBdr>
            <w:top w:val="none" w:sz="0" w:space="0" w:color="auto"/>
            <w:left w:val="none" w:sz="0" w:space="0" w:color="auto"/>
            <w:bottom w:val="none" w:sz="0" w:space="0" w:color="auto"/>
            <w:right w:val="none" w:sz="0" w:space="0" w:color="auto"/>
          </w:divBdr>
        </w:div>
        <w:div w:id="897328074">
          <w:marLeft w:val="640"/>
          <w:marRight w:val="0"/>
          <w:marTop w:val="0"/>
          <w:marBottom w:val="0"/>
          <w:divBdr>
            <w:top w:val="none" w:sz="0" w:space="0" w:color="auto"/>
            <w:left w:val="none" w:sz="0" w:space="0" w:color="auto"/>
            <w:bottom w:val="none" w:sz="0" w:space="0" w:color="auto"/>
            <w:right w:val="none" w:sz="0" w:space="0" w:color="auto"/>
          </w:divBdr>
        </w:div>
        <w:div w:id="490297697">
          <w:marLeft w:val="640"/>
          <w:marRight w:val="0"/>
          <w:marTop w:val="0"/>
          <w:marBottom w:val="0"/>
          <w:divBdr>
            <w:top w:val="none" w:sz="0" w:space="0" w:color="auto"/>
            <w:left w:val="none" w:sz="0" w:space="0" w:color="auto"/>
            <w:bottom w:val="none" w:sz="0" w:space="0" w:color="auto"/>
            <w:right w:val="none" w:sz="0" w:space="0" w:color="auto"/>
          </w:divBdr>
        </w:div>
        <w:div w:id="141773849">
          <w:marLeft w:val="640"/>
          <w:marRight w:val="0"/>
          <w:marTop w:val="0"/>
          <w:marBottom w:val="0"/>
          <w:divBdr>
            <w:top w:val="none" w:sz="0" w:space="0" w:color="auto"/>
            <w:left w:val="none" w:sz="0" w:space="0" w:color="auto"/>
            <w:bottom w:val="none" w:sz="0" w:space="0" w:color="auto"/>
            <w:right w:val="none" w:sz="0" w:space="0" w:color="auto"/>
          </w:divBdr>
        </w:div>
        <w:div w:id="1855146055">
          <w:marLeft w:val="640"/>
          <w:marRight w:val="0"/>
          <w:marTop w:val="0"/>
          <w:marBottom w:val="0"/>
          <w:divBdr>
            <w:top w:val="none" w:sz="0" w:space="0" w:color="auto"/>
            <w:left w:val="none" w:sz="0" w:space="0" w:color="auto"/>
            <w:bottom w:val="none" w:sz="0" w:space="0" w:color="auto"/>
            <w:right w:val="none" w:sz="0" w:space="0" w:color="auto"/>
          </w:divBdr>
        </w:div>
        <w:div w:id="1974485596">
          <w:marLeft w:val="640"/>
          <w:marRight w:val="0"/>
          <w:marTop w:val="0"/>
          <w:marBottom w:val="0"/>
          <w:divBdr>
            <w:top w:val="none" w:sz="0" w:space="0" w:color="auto"/>
            <w:left w:val="none" w:sz="0" w:space="0" w:color="auto"/>
            <w:bottom w:val="none" w:sz="0" w:space="0" w:color="auto"/>
            <w:right w:val="none" w:sz="0" w:space="0" w:color="auto"/>
          </w:divBdr>
        </w:div>
        <w:div w:id="1851721173">
          <w:marLeft w:val="640"/>
          <w:marRight w:val="0"/>
          <w:marTop w:val="0"/>
          <w:marBottom w:val="0"/>
          <w:divBdr>
            <w:top w:val="none" w:sz="0" w:space="0" w:color="auto"/>
            <w:left w:val="none" w:sz="0" w:space="0" w:color="auto"/>
            <w:bottom w:val="none" w:sz="0" w:space="0" w:color="auto"/>
            <w:right w:val="none" w:sz="0" w:space="0" w:color="auto"/>
          </w:divBdr>
        </w:div>
        <w:div w:id="1325431382">
          <w:marLeft w:val="640"/>
          <w:marRight w:val="0"/>
          <w:marTop w:val="0"/>
          <w:marBottom w:val="0"/>
          <w:divBdr>
            <w:top w:val="none" w:sz="0" w:space="0" w:color="auto"/>
            <w:left w:val="none" w:sz="0" w:space="0" w:color="auto"/>
            <w:bottom w:val="none" w:sz="0" w:space="0" w:color="auto"/>
            <w:right w:val="none" w:sz="0" w:space="0" w:color="auto"/>
          </w:divBdr>
        </w:div>
        <w:div w:id="1712799197">
          <w:marLeft w:val="640"/>
          <w:marRight w:val="0"/>
          <w:marTop w:val="0"/>
          <w:marBottom w:val="0"/>
          <w:divBdr>
            <w:top w:val="none" w:sz="0" w:space="0" w:color="auto"/>
            <w:left w:val="none" w:sz="0" w:space="0" w:color="auto"/>
            <w:bottom w:val="none" w:sz="0" w:space="0" w:color="auto"/>
            <w:right w:val="none" w:sz="0" w:space="0" w:color="auto"/>
          </w:divBdr>
        </w:div>
        <w:div w:id="1655599661">
          <w:marLeft w:val="640"/>
          <w:marRight w:val="0"/>
          <w:marTop w:val="0"/>
          <w:marBottom w:val="0"/>
          <w:divBdr>
            <w:top w:val="none" w:sz="0" w:space="0" w:color="auto"/>
            <w:left w:val="none" w:sz="0" w:space="0" w:color="auto"/>
            <w:bottom w:val="none" w:sz="0" w:space="0" w:color="auto"/>
            <w:right w:val="none" w:sz="0" w:space="0" w:color="auto"/>
          </w:divBdr>
        </w:div>
        <w:div w:id="1107891319">
          <w:marLeft w:val="640"/>
          <w:marRight w:val="0"/>
          <w:marTop w:val="0"/>
          <w:marBottom w:val="0"/>
          <w:divBdr>
            <w:top w:val="none" w:sz="0" w:space="0" w:color="auto"/>
            <w:left w:val="none" w:sz="0" w:space="0" w:color="auto"/>
            <w:bottom w:val="none" w:sz="0" w:space="0" w:color="auto"/>
            <w:right w:val="none" w:sz="0" w:space="0" w:color="auto"/>
          </w:divBdr>
        </w:div>
        <w:div w:id="969823748">
          <w:marLeft w:val="640"/>
          <w:marRight w:val="0"/>
          <w:marTop w:val="0"/>
          <w:marBottom w:val="0"/>
          <w:divBdr>
            <w:top w:val="none" w:sz="0" w:space="0" w:color="auto"/>
            <w:left w:val="none" w:sz="0" w:space="0" w:color="auto"/>
            <w:bottom w:val="none" w:sz="0" w:space="0" w:color="auto"/>
            <w:right w:val="none" w:sz="0" w:space="0" w:color="auto"/>
          </w:divBdr>
        </w:div>
        <w:div w:id="1869561506">
          <w:marLeft w:val="640"/>
          <w:marRight w:val="0"/>
          <w:marTop w:val="0"/>
          <w:marBottom w:val="0"/>
          <w:divBdr>
            <w:top w:val="none" w:sz="0" w:space="0" w:color="auto"/>
            <w:left w:val="none" w:sz="0" w:space="0" w:color="auto"/>
            <w:bottom w:val="none" w:sz="0" w:space="0" w:color="auto"/>
            <w:right w:val="none" w:sz="0" w:space="0" w:color="auto"/>
          </w:divBdr>
        </w:div>
        <w:div w:id="1446467374">
          <w:marLeft w:val="640"/>
          <w:marRight w:val="0"/>
          <w:marTop w:val="0"/>
          <w:marBottom w:val="0"/>
          <w:divBdr>
            <w:top w:val="none" w:sz="0" w:space="0" w:color="auto"/>
            <w:left w:val="none" w:sz="0" w:space="0" w:color="auto"/>
            <w:bottom w:val="none" w:sz="0" w:space="0" w:color="auto"/>
            <w:right w:val="none" w:sz="0" w:space="0" w:color="auto"/>
          </w:divBdr>
        </w:div>
        <w:div w:id="470562139">
          <w:marLeft w:val="640"/>
          <w:marRight w:val="0"/>
          <w:marTop w:val="0"/>
          <w:marBottom w:val="0"/>
          <w:divBdr>
            <w:top w:val="none" w:sz="0" w:space="0" w:color="auto"/>
            <w:left w:val="none" w:sz="0" w:space="0" w:color="auto"/>
            <w:bottom w:val="none" w:sz="0" w:space="0" w:color="auto"/>
            <w:right w:val="none" w:sz="0" w:space="0" w:color="auto"/>
          </w:divBdr>
        </w:div>
      </w:divsChild>
    </w:div>
    <w:div w:id="2128506520">
      <w:bodyDiv w:val="1"/>
      <w:marLeft w:val="0"/>
      <w:marRight w:val="0"/>
      <w:marTop w:val="0"/>
      <w:marBottom w:val="0"/>
      <w:divBdr>
        <w:top w:val="none" w:sz="0" w:space="0" w:color="auto"/>
        <w:left w:val="none" w:sz="0" w:space="0" w:color="auto"/>
        <w:bottom w:val="none" w:sz="0" w:space="0" w:color="auto"/>
        <w:right w:val="none" w:sz="0" w:space="0" w:color="auto"/>
      </w:divBdr>
      <w:divsChild>
        <w:div w:id="1693220562">
          <w:marLeft w:val="0"/>
          <w:marRight w:val="0"/>
          <w:marTop w:val="0"/>
          <w:marBottom w:val="0"/>
          <w:divBdr>
            <w:top w:val="none" w:sz="0" w:space="0" w:color="auto"/>
            <w:left w:val="none" w:sz="0" w:space="0" w:color="auto"/>
            <w:bottom w:val="none" w:sz="0" w:space="0" w:color="auto"/>
            <w:right w:val="none" w:sz="0" w:space="0" w:color="auto"/>
          </w:divBdr>
          <w:divsChild>
            <w:div w:id="1600330253">
              <w:marLeft w:val="0"/>
              <w:marRight w:val="0"/>
              <w:marTop w:val="0"/>
              <w:marBottom w:val="0"/>
              <w:divBdr>
                <w:top w:val="none" w:sz="0" w:space="0" w:color="auto"/>
                <w:left w:val="none" w:sz="0" w:space="0" w:color="auto"/>
                <w:bottom w:val="none" w:sz="0" w:space="0" w:color="auto"/>
                <w:right w:val="none" w:sz="0" w:space="0" w:color="auto"/>
              </w:divBdr>
              <w:divsChild>
                <w:div w:id="656690671">
                  <w:marLeft w:val="0"/>
                  <w:marRight w:val="0"/>
                  <w:marTop w:val="0"/>
                  <w:marBottom w:val="0"/>
                  <w:divBdr>
                    <w:top w:val="none" w:sz="0" w:space="0" w:color="auto"/>
                    <w:left w:val="none" w:sz="0" w:space="0" w:color="auto"/>
                    <w:bottom w:val="none" w:sz="0" w:space="0" w:color="auto"/>
                    <w:right w:val="none" w:sz="0" w:space="0" w:color="auto"/>
                  </w:divBdr>
                  <w:divsChild>
                    <w:div w:id="136474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1F00801-7ADD-454F-A81A-D6A2D1CEFB1F}"/>
      </w:docPartPr>
      <w:docPartBody>
        <w:p w:rsidR="00B33E7E" w:rsidRDefault="00E2682F">
          <w:r w:rsidRPr="008F4E2B">
            <w:rPr>
              <w:rStyle w:val="PlaceholderText"/>
            </w:rPr>
            <w:t>Click or tap here to enter text.</w:t>
          </w:r>
        </w:p>
      </w:docPartBody>
    </w:docPart>
    <w:docPart>
      <w:docPartPr>
        <w:name w:val="21950FBBD141A647BE9A91BCDEBB323C"/>
        <w:category>
          <w:name w:val="General"/>
          <w:gallery w:val="placeholder"/>
        </w:category>
        <w:types>
          <w:type w:val="bbPlcHdr"/>
        </w:types>
        <w:behaviors>
          <w:behavior w:val="content"/>
        </w:behaviors>
        <w:guid w:val="{DB4EEF1C-4F6C-2743-BC74-750469E34438}"/>
      </w:docPartPr>
      <w:docPartBody>
        <w:p w:rsidR="00225A61" w:rsidRDefault="00F54D3F" w:rsidP="00F54D3F">
          <w:pPr>
            <w:pStyle w:val="21950FBBD141A647BE9A91BCDEBB323C"/>
          </w:pPr>
          <w:r w:rsidRPr="008F4E2B">
            <w:rPr>
              <w:rStyle w:val="PlaceholderText"/>
            </w:rPr>
            <w:t>Click or tap here to enter text.</w:t>
          </w:r>
        </w:p>
      </w:docPartBody>
    </w:docPart>
    <w:docPart>
      <w:docPartPr>
        <w:name w:val="B28486B88C3B6F4CA8ACE4259B666AF6"/>
        <w:category>
          <w:name w:val="General"/>
          <w:gallery w:val="placeholder"/>
        </w:category>
        <w:types>
          <w:type w:val="bbPlcHdr"/>
        </w:types>
        <w:behaviors>
          <w:behavior w:val="content"/>
        </w:behaviors>
        <w:guid w:val="{58BA0B6E-FB19-8A42-94A8-89BA6076E5E3}"/>
      </w:docPartPr>
      <w:docPartBody>
        <w:p w:rsidR="00225A61" w:rsidRDefault="00F54D3F" w:rsidP="00F54D3F">
          <w:pPr>
            <w:pStyle w:val="B28486B88C3B6F4CA8ACE4259B666AF6"/>
          </w:pPr>
          <w:r w:rsidRPr="008F4E2B">
            <w:rPr>
              <w:rStyle w:val="PlaceholderText"/>
            </w:rPr>
            <w:t>Click or tap here to enter text.</w:t>
          </w:r>
        </w:p>
      </w:docPartBody>
    </w:docPart>
    <w:docPart>
      <w:docPartPr>
        <w:name w:val="477DE68CC3049B428062239F4FF9CF2E"/>
        <w:category>
          <w:name w:val="General"/>
          <w:gallery w:val="placeholder"/>
        </w:category>
        <w:types>
          <w:type w:val="bbPlcHdr"/>
        </w:types>
        <w:behaviors>
          <w:behavior w:val="content"/>
        </w:behaviors>
        <w:guid w:val="{2334790B-87B4-7544-A5CB-1AA89C15741A}"/>
      </w:docPartPr>
      <w:docPartBody>
        <w:p w:rsidR="00225A61" w:rsidRDefault="00F54D3F" w:rsidP="00F54D3F">
          <w:pPr>
            <w:pStyle w:val="477DE68CC3049B428062239F4FF9CF2E"/>
          </w:pPr>
          <w:r w:rsidRPr="008F4E2B">
            <w:rPr>
              <w:rStyle w:val="PlaceholderText"/>
            </w:rPr>
            <w:t>Click or tap here to enter text.</w:t>
          </w:r>
        </w:p>
      </w:docPartBody>
    </w:docPart>
    <w:docPart>
      <w:docPartPr>
        <w:name w:val="5D48D518C2C38F419C237A1F39AC3744"/>
        <w:category>
          <w:name w:val="General"/>
          <w:gallery w:val="placeholder"/>
        </w:category>
        <w:types>
          <w:type w:val="bbPlcHdr"/>
        </w:types>
        <w:behaviors>
          <w:behavior w:val="content"/>
        </w:behaviors>
        <w:guid w:val="{E9BECC4F-9077-1944-9515-8260284E412B}"/>
      </w:docPartPr>
      <w:docPartBody>
        <w:p w:rsidR="00000000" w:rsidRDefault="00C00735" w:rsidP="00C00735">
          <w:pPr>
            <w:pStyle w:val="5D48D518C2C38F419C237A1F39AC3744"/>
          </w:pPr>
          <w:r w:rsidRPr="008F4E2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ungsuh">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82F"/>
    <w:rsid w:val="00023D42"/>
    <w:rsid w:val="00026B78"/>
    <w:rsid w:val="00101940"/>
    <w:rsid w:val="00161F38"/>
    <w:rsid w:val="00182492"/>
    <w:rsid w:val="00225A61"/>
    <w:rsid w:val="00273AAE"/>
    <w:rsid w:val="003542E2"/>
    <w:rsid w:val="00357A09"/>
    <w:rsid w:val="003932D0"/>
    <w:rsid w:val="00495E80"/>
    <w:rsid w:val="005105DB"/>
    <w:rsid w:val="00533EEE"/>
    <w:rsid w:val="00622C72"/>
    <w:rsid w:val="006F0EA4"/>
    <w:rsid w:val="00744D5D"/>
    <w:rsid w:val="00762CC7"/>
    <w:rsid w:val="007E5A88"/>
    <w:rsid w:val="008177E2"/>
    <w:rsid w:val="008B04C1"/>
    <w:rsid w:val="00905C0F"/>
    <w:rsid w:val="009E282E"/>
    <w:rsid w:val="00AA56D9"/>
    <w:rsid w:val="00B33E7E"/>
    <w:rsid w:val="00B90A7B"/>
    <w:rsid w:val="00BE3E7F"/>
    <w:rsid w:val="00BF2EB0"/>
    <w:rsid w:val="00C00735"/>
    <w:rsid w:val="00C9103C"/>
    <w:rsid w:val="00CF13B3"/>
    <w:rsid w:val="00CF2BD7"/>
    <w:rsid w:val="00D0057B"/>
    <w:rsid w:val="00D55032"/>
    <w:rsid w:val="00E2682F"/>
    <w:rsid w:val="00F54D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0735"/>
    <w:rPr>
      <w:color w:val="808080"/>
    </w:rPr>
  </w:style>
  <w:style w:type="paragraph" w:customStyle="1" w:styleId="21950FBBD141A647BE9A91BCDEBB323C">
    <w:name w:val="21950FBBD141A647BE9A91BCDEBB323C"/>
    <w:rsid w:val="00F54D3F"/>
  </w:style>
  <w:style w:type="paragraph" w:customStyle="1" w:styleId="B28486B88C3B6F4CA8ACE4259B666AF6">
    <w:name w:val="B28486B88C3B6F4CA8ACE4259B666AF6"/>
    <w:rsid w:val="00F54D3F"/>
  </w:style>
  <w:style w:type="paragraph" w:customStyle="1" w:styleId="477DE68CC3049B428062239F4FF9CF2E">
    <w:name w:val="477DE68CC3049B428062239F4FF9CF2E"/>
    <w:rsid w:val="00F54D3F"/>
  </w:style>
  <w:style w:type="paragraph" w:customStyle="1" w:styleId="5D48D518C2C38F419C237A1F39AC3744">
    <w:name w:val="5D48D518C2C38F419C237A1F39AC3744"/>
    <w:rsid w:val="00C007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FB179EF-774C-AF41-9E14-9855A58BD0B3}">
  <we:reference id="wa104382081" version="1.55.1.0" store="en-GB" storeType="OMEX"/>
  <we:alternateReferences>
    <we:reference id="wa104382081" version="1.55.1.0" store="" storeType="OMEX"/>
  </we:alternateReferences>
  <we:properties>
    <we:property name="MENDELEY_CITATIONS" value="[{&quot;citationID&quot;:&quot;MENDELEY_CITATION_e382b685-6750-4d83-955d-fb5b0ab02798&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&quot;,&quot;citationItems&quot;:[{&quot;id&quot;:&quot;2f8ae2fc-f5de-32d4-b1c0-67c7a586c673&quot;,&quot;itemData&quot;:{&quot;type&quot;:&quot;article&quot;,&quot;id&quot;:&quot;2f8ae2fc-f5de-32d4-b1c0-67c7a586c673&quot;,&quot;title&quot;:&quot;2019 ESC Guidelines for the diagnosis and management of chronic coronary syndromes&quot;,&quot;author&quot;:[{&quot;family&quot;:&quot;Neumann&quot;,&quot;given&quot;:&quot;Franz Josef&quot;,&quot;parse-names&quot;:false,&quot;dropping-particle&quot;:&quot;&quot;,&quot;non-dropping-particle&quot;:&quot;&quot;},{&quot;family&quot;:&quot;Sechtem&quot;,&quot;given&quot;:&quot;Udo&quot;,&quot;parse-names&quot;:false,&quot;dropping-particle&quot;:&quot;&quot;,&quot;non-dropping-particle&quot;:&quot;&quot;},{&quot;family&quot;:&quot;Banning&quot;,&quot;given&quot;:&quot;Adrian Paul&quot;,&quot;parse-names&quot;:false,&quot;dropping-particle&quot;:&quot;&quot;,&quot;non-dropping-particle&quot;:&quot;&quot;},{&quot;family&quot;:&quot;Bonaros&quot;,&quot;given&quot;:&quot;Nikolaos&quot;,&quot;parse-names&quot;:false,&quot;dropping-particle&quot;:&quot;&quot;,&quot;non-dropping-particle&quot;:&quot;&quot;},{&quot;family&quot;:&quot;Bueno&quot;,&quot;given&quot;:&quot;Héctor&quot;,&quot;parse-names&quot;:false,&quot;dropping-particle&quot;:&quot;&quot;,&quot;non-dropping-particle&quot;:&quot;&quot;},{&quot;family&quot;:&quot;Bugiardini&quot;,&quot;given&quot;:&quot;Raffaele&quot;,&quot;parse-names&quot;:false,&quot;dropping-particle&quot;:&quot;&quot;,&quot;non-dropping-particle&quot;:&quot;&quot;},{&quot;family&quot;:&quot;Chieffo&quot;,&quot;given&quot;:&quot;Alaide&quot;,&quot;parse-names&quot;:false,&quot;dropping-particle&quot;:&quot;&quot;,&quot;non-dropping-particle&quot;:&quot;&quot;},{&quot;family&quot;:&quot;Crea&quot;,&quot;given&quot;:&quot;Filippo&quot;,&quot;parse-names&quot;:false,&quot;dropping-particle&quot;:&quot;&quot;,&quot;non-dropping-particle&quot;:&quot;&quot;},{&quot;family&quot;:&quot;Czerny&quot;,&quot;given&quot;:&quot;Martin&quot;,&quot;parse-names&quot;:false,&quot;dropping-particle&quot;:&quot;&quot;,&quot;non-dropping-particle&quot;:&quot;&quot;},{&quot;family&quot;:&quot;Delgado&quot;,&quot;given&quot;:&quot;Victoria&quot;,&quot;parse-names&quot;:false,&quot;dropping-particle&quot;:&quot;&quot;,&quot;non-dropping-particle&quot;:&quot;&quot;},{&quot;family&quot;:&quot;Dendale&quot;,&quot;given&quot;:&quot;Paul&quot;,&quot;parse-names&quot;:false,&quot;dropping-particle&quot;:&quot;&quot;,&quot;non-dropping-particle&quot;:&quot;&quot;},{&quot;family&quot;:&quot;Knuuti&quot;,&quot;given&quot;:&quot;Juhani&quot;,&quot;parse-names&quot;:false,&quot;dropping-particle&quot;:&quot;&quot;,&quot;non-dropping-particle&quot;:&quot;&quot;},{&quot;family&quot;:&quot;Wijns&quot;,&quot;given&quot;:&quot;William&quot;,&quot;parse-names&quot;:false,&quot;dropping-particle&quot;:&quot;&quot;,&quot;non-dropping-particle&quot;:&quot;&quot;},{&quot;family&quot;:&quot;Flachskampf&quot;,&quot;given&quot;:&quot;Frank Arnold&quot;,&quot;parse-names&quot;:false,&quot;dropping-particle&quot;:&quot;&quot;,&quot;non-dropping-particle&quot;:&quot;&quot;},{&quot;family&quot;:&quot;Gohlke&quot;,&quot;given&quot;:&quot;Helmut&quot;,&quot;parse-names&quot;:false,&quot;dropping-particle&quot;:&quot;&quot;,&quot;non-dropping-particle&quot;:&quot;&quot;},{&quot;family&quot;:&quot;Grove&quot;,&quot;given&quot;:&quot;Erik Lerkevang&quot;,&quot;parse-names&quot;:false,&quot;dropping-particle&quot;:&quot;&quot;,&quot;non-dropping-particle&quot;:&quot;&quot;},{&quot;family&quot;:&quot;James&quot;,&quot;given&quot;:&quot;Stefan&quot;,&quot;parse-names&quot;:false,&quot;dropping-particle&quot;:&quot;&quot;,&quot;non-dropping-particle&quot;:&quot;&quot;},{&quot;family&quot;:&quot;Katritsis&quot;,&quot;given&quot;:&quot;Demosthenes&quot;,&quot;parse-names&quot;:false,&quot;dropping-particle&quot;:&quot;&quot;,&quot;non-dropping-particle&quot;:&quot;&quot;},{&quot;family&quot;:&quot;Landmesser&quot;,&quot;given&quot;:&quot;Ulf&quot;,&quot;parse-names&quot;:false,&quot;dropping-particle&quot;:&quot;&quot;,&quot;non-dropping-particle&quot;:&quot;&quot;},{&quot;family&quot;:&quot;Lettino&quot;,&quot;given&quot;:&quot;Maddalena&quot;,&quot;parse-names&quot;:false,&quot;dropping-particle&quot;:&quot;&quot;,&quot;non-dropping-particle&quot;:&quot;&quot;},{&quot;family&quot;:&quot;Matter&quot;,&quot;given&quot;:&quot;Christian M.&quot;,&quot;parse-names&quot;:false,&quot;dropping-particle&quot;:&quot;&quot;,&quot;non-dropping-particle&quot;:&quot;&quot;},{&quot;family&quot;:&quot;Nathoe&quot;,&quot;given&quot;:&quot;Hendrik&quot;,&quot;parse-names&quot;:false,&quot;dropping-particle&quot;:&quot;&quot;,&quot;non-dropping-particle&quot;:&quot;&quot;},{&quot;family&quot;:&quot;Niessner&quot;,&quot;given&quot;:&quot;Alexander&quot;,&quot;parse-names&quot;:false,&quot;dropping-particle&quot;:&quot;&quot;,&quot;non-dropping-particle&quot;:&quot;&quot;},{&quot;family&quot;:&quot;Patrono&quot;,&quot;given&quot;:&quot;Carlo&quot;,&quot;parse-names&quot;:false,&quot;dropping-particle&quot;:&quot;&quot;,&quot;non-dropping-particle&quot;:&quot;&quot;},{&quot;family&quot;:&quot;Petronio&quot;,&quot;given&quot;:&quot;Anna Sonia&quot;,&quot;parse-names&quot;:false,&quot;dropping-particle&quot;:&quot;&quot;,&quot;non-dropping-particle&quot;:&quot;&quot;},{&quot;family&quot;:&quot;Pettersen&quot;,&quot;given&quot;:&quot;Steffen E.&quot;,&quot;parse-names&quot;:false,&quot;dropping-particle&quot;:&quot;&quot;,&quot;non-dropping-particle&quot;:&quot;&quot;},{&quot;family&quot;:&quot;Piccolo&quot;,&quot;given&quot;:&quot;Raffaele&quot;,&quot;parse-names&quot;:false,&quot;dropping-particle&quot;:&quot;&quot;,&quot;non-dropping-particle&quot;:&quot;&quot;},{&quot;family&quot;:&quot;Piepoli&quot;,&quot;given&quot;:&quot;Massimo Francesco&quot;,&quot;parse-names&quot;:false,&quot;dropping-particle&quot;:&quot;&quot;,&quot;non-dropping-particle&quot;:&quot;&quot;},{&quot;family&quot;:&quot;Popescu&quot;,&quot;given&quot;:&quot;Bogdan A.&quot;,&quot;parse-names&quot;:false,&quot;dropping-particle&quot;:&quot;&quot;,&quot;non-dropping-particle&quot;:&quot;&quot;},{&quot;family&quot;:&quot;Räber&quot;,&quot;given&quot;:&quot;Lorenz&quot;,&quot;parse-names&quot;:false,&quot;dropping-particle&quot;:&quot;&quot;,&quot;non-dropping-particle&quot;:&quot;&quot;},{&quot;family&quot;:&quot;Richter&quot;,&quot;given&quot;:&quot;Dimitrios J.&quot;,&quot;parse-names&quot;:false,&quot;dropping-particle&quot;:&quot;&quot;,&quot;non-dropping-particle&quot;:&quot;&quot;},{&quot;family&quot;:&quot;Roffi&quot;,&quot;given&quot;:&quot;Marco&quot;,&quot;parse-names&quot;:false,&quot;dropping-particle&quot;:&quot;&quot;,&quot;non-dropping-particle&quot;:&quot;&quot;},{&quot;family&quot;:&quot;Roithinger&quot;,&quot;given&quot;:&quot;Franz X.&quot;,&quot;parse-names&quot;:false,&quot;dropping-particle&quot;:&quot;&quot;,&quot;non-dropping-particle&quot;:&quot;&quot;},{&quot;family&quot;:&quot;Shlyakhto&quot;,&quot;given&quot;:&quot;Evgeny&quot;,&quot;parse-names&quot;:false,&quot;dropping-particle&quot;:&quot;&quot;,&quot;non-dropping-particle&quot;:&quot;&quot;},{&quot;family&quot;:&quot;Sibbing&quot;,&quot;given&quot;:&quot;Dirk&quot;,&quot;parse-names&quot;:false,&quot;dropping-particle&quot;:&quot;&quot;,&quot;non-dropping-particle&quot;:&quot;&quot;},{&quot;family&quot;:&quot;Silber&quot;,&quot;given&quot;:&quot;Sigmund&quot;,&quot;parse-names&quot;:false,&quot;dropping-particle&quot;:&quot;&quot;,&quot;non-dropping-particle&quot;:&quot;&quot;},{&quot;family&quot;:&quot;Simpson&quot;,&quot;given&quot;:&quot;Iain A.&quot;,&quot;parse-names&quot;:false,&quot;dropping-particle&quot;:&quot;&quot;,&quot;non-dropping-particle&quot;:&quot;&quot;},{&quot;family&quot;:&quot;Sousa-Uva&quot;,&quot;given&quot;:&quot;Miguel&quot;,&quot;parse-names&quot;:false,&quot;dropping-particle&quot;:&quot;&quot;,&quot;non-dropping-particle&quot;:&quot;&quot;},{&quot;family&quot;:&quot;Vardas&quot;,&quot;given&quot;:&quot;Panos&quot;,&quot;parse-names&quot;:false,&quot;dropping-particle&quot;:&quot;&quot;,&quot;non-dropping-particle&quot;:&quot;&quot;},{&quot;family&quot;:&quot;Witkowski&quot;,&quot;given&quot;:&quot;Adam&quot;,&quot;parse-names&quot;:false,&quot;dropping-particle&quot;:&quot;&quot;,&quot;non-dropping-particle&quot;:&quot;&quot;},{&quot;family&quot;:&quot;Zamorano&quot;,&quot;given&quot;:&quot;Jose Luis&quot;,&quot;parse-names&quot;:false,&quot;dropping-particle&quot;:&quot;&quot;,&quot;non-dropping-particle&quot;:&quot;&quot;},{&quot;family&quot;:&quot;Achenbach&quot;,&quot;given&quot;:&quot;Stephan&quot;,&quot;parse-names&quot;:false,&quot;dropping-particle&quot;:&quot;&quot;,&quot;non-dropping-particle&quot;:&quot;&quot;},{&quot;family&quot;:&quot;Agewall&quot;,&quot;given&quot;:&quot;Stefan&quot;,&quot;parse-names&quot;:false,&quot;dropping-particle&quot;:&quot;&quot;,&quot;non-dropping-particle&quot;:&quot;&quot;},{&quot;family&quot;:&quot;Barbato&quot;,&quot;given&quot;:&quot;Emanuele&quot;,&quot;parse-names&quot;:false,&quot;dropping-particle&quot;:&quot;&quot;,&quot;non-dropping-particle&quot;:&quot;&quot;},{&quot;family&quot;:&quot;Bax&quot;,&quot;given&quot;:&quot;Jeroen J.&quot;,&quot;parse-names&quot;:false,&quot;dropping-particle&quot;:&quot;&quot;,&quot;non-dropping-particle&quot;:&quot;&quot;},{&quot;family&quot;:&quot;Capodanno&quot;,&quot;given&quot;:&quot;Davide&quot;,&quot;parse-names&quot;:false,&quot;dropping-particle&quot;:&quot;&quot;,&quot;non-dropping-particle&quot;:&quot;&quot;},{&quot;family&quot;:&quot;Cuisset&quot;,&quot;given&quot;:&quot;Thomas&quot;,&quot;parse-names&quot;:false,&quot;dropping-particle&quot;:&quot;&quot;,&quot;non-dropping-particle&quot;:&quot;&quot;},{&quot;family&quot;:&quot;Deaton&quot;,&quot;given&quot;:&quot;Christi&quot;,&quot;parse-names&quot;:false,&quot;dropping-particle&quot;:&quot;&quot;,&quot;non-dropping-particle&quot;:&quot;&quot;},{&quot;family&quot;:&quot;Dickstein&quot;,&quot;given&quot;:&quot;Kenneth&quot;,&quot;parse-names&quot;:false,&quot;dropping-particle&quot;:&quot;&quot;,&quot;non-dropping-particle&quot;:&quot;&quot;},{&quot;family&quot;:&quot;Edvardsen&quot;,&quot;given&quot;:&quot;Thor&quot;,&quot;parse-names&quot;:false,&quot;dropping-particle&quot;:&quot;&quot;,&quot;non-dropping-particle&quot;:&quot;&quot;},{&quot;family&quot;:&quot;Escaned&quot;,&quot;given&quot;:&quot;Javier&quot;,&quot;parse-names&quot;:false,&quot;dropping-particle&quot;:&quot;&quot;,&quot;non-dropping-particle&quot;:&quot;&quot;},{&quot;family&quot;:&quot;Funck-Brentano&quot;,&quot;given&quot;:&quot;Christian&quot;,&quot;parse-names&quot;:false,&quot;dropping-particle&quot;:&quot;&quot;,&quot;non-dropping-particle&quot;:&quot;&quot;},{&quot;family&quot;:&quot;Gersh&quot;,&quot;given&quot;:&quot;Bernard J.&quot;,&quot;parse-names&quot;:false,&quot;dropping-particle&quot;:&quot;&quot;,&quot;non-dropping-particle&quot;:&quot;&quot;},{&quot;family&quot;:&quot;Gilard&quot;,&quot;given&quot;:&quot;Martine&quot;,&quot;parse-names&quot;:false,&quot;dropping-particle&quot;:&quot;&quot;,&quot;non-dropping-particle&quot;:&quot;&quot;},{&quot;family&quot;:&quot;Hasdai&quot;,&quot;given&quot;:&quot;David&quot;,&quot;parse-names&quot;:false,&quot;dropping-particle&quot;:&quot;&quot;,&quot;non-dropping-particle&quot;:&quot;&quot;},{&quot;family&quot;:&quot;Hatala&quot;,&quot;given&quot;:&quot;Robert&quot;,&quot;parse-names&quot;:false,&quot;dropping-particle&quot;:&quot;&quot;,&quot;non-dropping-particle&quot;:&quot;&quot;},{&quot;family&quot;:&quot;Mahfoud&quot;,&quot;given&quot;:&quot;Felix&quot;,&quot;parse-names&quot;:false,&quot;dropping-particle&quot;:&quot;&quot;,&quot;non-dropping-particle&quot;:&quot;&quot;},{&quot;family&quot;:&quot;Masip&quot;,&quot;given&quot;:&quot;Josep&quot;,&quot;parse-names&quot;:false,&quot;dropping-particle&quot;:&quot;&quot;,&quot;non-dropping-particle&quot;:&quot;&quot;},{&quot;family&quot;:&quot;Muneretto&quot;,&quot;given&quot;:&quot;Claudio&quot;,&quot;parse-names&quot;:false,&quot;dropping-particle&quot;:&quot;&quot;,&quot;non-dropping-particle&quot;:&quot;&quot;},{&quot;family&quot;:&quot;Prescott&quot;,&quot;given&quot;:&quot;Eva&quot;,&quot;parse-names&quot;:false,&quot;dropping-particle&quot;:&quot;&quot;,&quot;non-dropping-particle&quot;:&quot;&quot;},{&quot;family&quot;:&quot;Saraste&quot;,&quot;given&quot;:&quot;Antti&quot;,&quot;parse-names&quot;:false,&quot;dropping-particle&quot;:&quot;&quot;,&quot;non-dropping-particle&quot;:&quot;&quot;},{&quot;family&quot;:&quot;Storey&quot;,&quot;given&quot;:&quot;Robert F.&quot;,&quot;parse-names&quot;:false,&quot;dropping-particle&quot;:&quot;&quot;,&quot;non-dropping-particle&quot;:&quot;&quot;},{&quot;family&quot;:&quot;Svitil&quot;,&quot;given&quot;:&quot;Pavel&quot;,&quot;parse-names&quot;:false,&quot;dropping-particle&quot;:&quot;&quot;,&quot;non-dropping-particle&quot;:&quot;&quot;},{&quot;family&quot;:&quot;Valgimigli&quot;,&quot;given&quot;:&quot;Marco&quot;,&quot;parse-names&quot;:false,&quot;dropping-particle&quot;:&quot;&quot;,&quot;non-dropping-particle&quot;:&quot;&quot;},{&quot;family&quot;:&quot;Aboyans&quot;,&quot;given&quot;:&quot;Victor&quot;,&quot;parse-names&quot;:false,&quot;dropping-particle&quot;:&quot;&quot;,&quot;non-dropping-particle&quot;:&quot;&quot;},{&quot;family&quot;:&quot;Baigent&quot;,&quot;given&quot;:&quot;Colin&quot;,&quot;parse-names&quot;:false,&quot;dropping-particle&quot;:&quot;&quot;,&quot;non-dropping-particle&quot;:&quot;&quot;},{&quot;family&quot;:&quot;Collet&quot;,&quot;given&quot;:&quot;Jean Philippe&quot;,&quot;parse-names&quot;:false,&quot;dropping-particle&quot;:&quot;&quot;,&quot;non-dropping-particle&quot;:&quot;&quot;},{&quot;family&quot;:&quot;Dean&quot;,&quot;given&quot;:&quot;Veronica&quot;,&quot;parse-names&quot;:false,&quot;dropping-particle&quot;:&quot;&quot;,&quot;non-dropping-particle&quot;:&quot;&quot;},{&quot;family&quot;:&quot;Fitzsimons&quot;,&quot;given&quot;:&quot;Donna&quot;,&quot;parse-names&quot;:false,&quot;dropping-particle&quot;:&quot;&quot;,&quot;non-dropping-particle&quot;:&quot;&quot;},{&quot;family&quot;:&quot;Gale&quot;,&quot;given&quot;:&quot;Christopher P.&quot;,&quot;parse-names&quot;:false,&quot;dropping-particle&quot;:&quot;&quot;,&quot;non-dropping-particle&quot;:&quot;&quot;},{&quot;family&quot;:&quot;Grobbee&quot;,&quot;given&quot;:&quot;Diederick E.&quot;,&quot;parse-names&quot;:false,&quot;dropping-particle&quot;:&quot;&quot;,&quot;non-dropping-particle&quot;:&quot;&quot;},{&quot;family&quot;:&quot;Halvorsen&quot;,&quot;given&quot;:&quot;Sigrun&quot;,&quot;parse-names&quot;:false,&quot;dropping-particle&quot;:&quot;&quot;,&quot;non-dropping-particle&quot;:&quot;&quot;},{&quot;family&quot;:&quot;Hindricks&quot;,&quot;given&quot;:&quot;Gerhard&quot;,&quot;parse-names&quot;:false,&quot;dropping-particle&quot;:&quot;&quot;,&quot;non-dropping-particle&quot;:&quot;&quot;},{&quot;family&quot;:&quot;Iung&quot;,&quot;given&quot;:&quot;Bernard&quot;,&quot;parse-names&quot;:false,&quot;dropping-particle&quot;:&quot;&quot;,&quot;non-dropping-particle&quot;:&quot;&quot;},{&quot;family&quot;:&quot;Jüni&quot;,&quot;given&quot;:&quot;Peter&quot;,&quot;parse-names&quot;:false,&quot;dropping-particle&quot;:&quot;&quot;,&quot;non-dropping-particle&quot;:&quot;&quot;},{&quot;family&quot;:&quot;Katus&quot;,&quot;given&quot;:&quot;Hugo A.&quot;,&quot;parse-names&quot;:false,&quot;dropping-particle&quot;:&quot;&quot;,&quot;non-dropping-particle&quot;:&quot;&quot;},{&quot;family&quot;:&quot;Leclercq&quot;,&quot;given&quot;:&quot;Christophe&quot;,&quot;parse-names&quot;:false,&quot;dropping-particle&quot;:&quot;&quot;,&quot;non-dropping-particle&quot;:&quot;&quot;},{&quot;family&quot;:&quot;Lewis&quot;,&quot;given&quot;:&quot;Basil S.&quot;,&quot;parse-names&quot;:false,&quot;dropping-particle&quot;:&quot;&quot;,&quot;non-dropping-particle&quot;:&quot;&quot;},{&quot;family&quot;:&quot;Merkely&quot;,&quot;given&quot;:&quot;Bela&quot;,&quot;parse-names&quot;:false,&quot;dropping-particle&quot;:&quot;&quot;,&quot;non-dropping-particle&quot;:&quot;&quot;},{&quot;family&quot;:&quot;Mueller&quot;,&quot;given&quot;:&quot;Christian&quot;,&quot;parse-names&quot;:false,&quot;dropping-particle&quot;:&quot;&quot;,&quot;non-dropping-particle&quot;:&quot;&quot;},{&quot;family&quot;:&quot;Petersen&quot;,&quot;given&quot;:&quot;Steffen&quot;,&quot;parse-names&quot;:false,&quot;dropping-particle&quot;:&quot;&quot;,&quot;non-dropping-particle&quot;:&quot;&quot;},{&quot;family&quot;:&quot;Touyz&quot;,&quot;given&quot;:&quot;Rhian M.&quot;,&quot;parse-names&quot;:false,&quot;dropping-particle&quot;:&quot;&quot;,&quot;non-dropping-particle&quot;:&quot;&quot;},{&quot;family&quot;:&quot;Benkhedda&quot;,&quot;given&quot;:&quot;Salim&quot;,&quot;parse-names&quot;:false,&quot;dropping-particle&quot;:&quot;&quot;,&quot;non-dropping-particle&quot;:&quot;&quot;},{&quot;family&quot;:&quot;Metzler&quot;,&quot;given&quot;:&quot;Bernhard&quot;,&quot;parse-names&quot;:false,&quot;dropping-particle&quot;:&quot;&quot;,&quot;non-dropping-particle&quot;:&quot;&quot;},{&quot;family&quot;:&quot;Sujayeva&quot;,&quot;given&quot;:&quot;Volha&quot;,&quot;parse-names&quot;:false,&quot;dropping-particle&quot;:&quot;&quot;,&quot;non-dropping-particle&quot;:&quot;&quot;},{&quot;family&quot;:&quot;Cosyns&quot;,&quot;given&quot;:&quot;Bernard&quot;,&quot;parse-names&quot;:false,&quot;dropping-particle&quot;:&quot;&quot;,&quot;non-dropping-particle&quot;:&quot;&quot;},{&quot;family&quot;:&quot;Kusljugic&quot;,&quot;given&quot;:&quot;Zumreta&quot;,&quot;parse-names&quot;:false,&quot;dropping-particle&quot;:&quot;&quot;,&quot;non-dropping-particle&quot;:&quot;&quot;},{&quot;family&quot;:&quot;Velchev&quot;,&quot;given&quot;:&quot;Vasil&quot;,&quot;parse-names&quot;:false,&quot;dropping-particle&quot;:&quot;&quot;,&quot;non-dropping-particle&quot;:&quot;&quot;},{&quot;family&quot;:&quot;Panayi&quot;,&quot;given&quot;:&quot;Georgios&quot;,&quot;parse-names&quot;:false,&quot;dropping-particle&quot;:&quot;&quot;,&quot;non-dropping-particle&quot;:&quot;&quot;},{&quot;family&quot;:&quot;Kala&quot;,&quot;given&quot;:&quot;Petr&quot;,&quot;parse-names&quot;:false,&quot;dropping-particle&quot;:&quot;&quot;,&quot;non-dropping-particle&quot;:&quot;&quot;},{&quot;family&quot;:&quot;Haahr-Pedersen&quot;,&quot;given&quot;:&quot;Sune Ammentorp&quot;,&quot;parse-names&quot;:false,&quot;dropping-particle&quot;:&quot;&quot;,&quot;non-dropping-particle&quot;:&quot;&quot;},{&quot;family&quot;:&quot;Kabil&quot;,&quot;given&quot;:&quot;Hamza&quot;,&quot;parse-names&quot;:false,&quot;dropping-particle&quot;:&quot;&quot;,&quot;non-dropping-particle&quot;:&quot;&quot;},{&quot;family&quot;:&quot;Ainla&quot;,&quot;given&quot;:&quot;Tiia&quot;,&quot;parse-names&quot;:false,&quot;dropping-particle&quot;:&quot;&quot;,&quot;non-dropping-particle&quot;:&quot;&quot;},{&quot;family&quot;:&quot;Kaukonen&quot;,&quot;given&quot;:&quot;Tomi&quot;,&quot;parse-names&quot;:false,&quot;dropping-particle&quot;:&quot;&quot;,&quot;non-dropping-particle&quot;:&quot;&quot;},{&quot;family&quot;:&quot;Cayla&quot;,&quot;given&quot;:&quot;Guillaume&quot;,&quot;parse-names&quot;:false,&quot;dropping-particle&quot;:&quot;&quot;,&quot;non-dropping-particle&quot;:&quot;&quot;},{&quot;family&quot;:&quot;Pagava&quot;,&quot;given&quot;:&quot;Zurab&quot;,&quot;parse-names&quot;:false,&quot;dropping-particle&quot;:&quot;&quot;,&quot;non-dropping-particle&quot;:&quot;&quot;},{&quot;family&quot;:&quot;Woehrle&quot;,&quot;given&quot;:&quot;Jochen&quot;,&quot;parse-names&quot;:false,&quot;dropping-particle&quot;:&quot;&quot;,&quot;non-dropping-particle&quot;:&quot;&quot;},{&quot;family&quot;:&quot;Kanakakis&quot;,&quot;given&quot;:&quot;John&quot;,&quot;parse-names&quot;:false,&quot;dropping-particle&quot;:&quot;&quot;,&quot;non-dropping-particle&quot;:&quot;&quot;},{&quot;family&quot;:&quot;Toth&quot;,&quot;given&quot;:&quot;Kalman&quot;,&quot;parse-names&quot;:false,&quot;dropping-particle&quot;:&quot;&quot;,&quot;non-dropping-particle&quot;:&quot;&quot;},{&quot;family&quot;:&quot;Gudnason&quot;,&quot;given&quot;:&quot;Thorarinn&quot;,&quot;parse-names&quot;:false,&quot;dropping-particle&quot;:&quot;&quot;,&quot;non-dropping-particle&quot;:&quot;&quot;},{&quot;family&quot;:&quot;Peace&quot;,&quot;given&quot;:&quot;Aaron&quot;,&quot;parse-names&quot;:false,&quot;dropping-particle&quot;:&quot;&quot;,&quot;non-dropping-particle&quot;:&quot;&quot;},{&quot;family&quot;:&quot;Aronson&quot;,&quot;given&quot;:&quot;Doron&quot;,&quot;parse-names&quot;:false,&quot;dropping-particle&quot;:&quot;&quot;,&quot;non-dropping-particle&quot;:&quot;&quot;},{&quot;family&quot;:&quot;Riccio&quot;,&quot;given&quot;:&quot;Carmine&quot;,&quot;parse-names&quot;:false,&quot;dropping-particle&quot;:&quot;&quot;,&quot;non-dropping-particle&quot;:&quot;&quot;},{&quot;family&quot;:&quot;Elezi&quot;,&quot;given&quot;:&quot;Shpend&quot;,&quot;parse-names&quot;:false,&quot;dropping-particle&quot;:&quot;&quot;,&quot;non-dropping-particle&quot;:&quot;&quot;},{&quot;family&quot;:&quot;Mirrakhimov&quot;,&quot;given&quot;:&quot;Erkin&quot;,&quot;parse-names&quot;:false,&quot;dropping-particle&quot;:&quot;&quot;,&quot;non-dropping-particle&quot;:&quot;&quot;},{&quot;family&quot;:&quot;Hansone&quot;,&quot;given&quot;:&quot;Silvija&quot;,&quot;parse-names&quot;:false,&quot;dropping-particle&quot;:&quot;&quot;,&quot;non-dropping-particle&quot;:&quot;&quot;},{&quot;family&quot;:&quot;Sarkis&quot;,&quot;given&quot;:&quot;Antoine&quot;,&quot;parse-names&quot;:false,&quot;dropping-particle&quot;:&quot;&quot;,&quot;non-dropping-particle&quot;:&quot;&quot;},{&quot;family&quot;:&quot;Babarskiene&quot;,&quot;given&quot;:&quot;Ruta&quot;,&quot;parse-names&quot;:false,&quot;dropping-particle&quot;:&quot;&quot;,&quot;non-dropping-particle&quot;:&quot;&quot;},{&quot;family&quot;:&quot;Beissel&quot;,&quot;given&quot;:&quot;Jean&quot;,&quot;parse-names&quot;:false,&quot;dropping-particle&quot;:&quot;&quot;,&quot;non-dropping-particle&quot;:&quot;&quot;},{&quot;family&quot;:&quot;Cassar Maempel&quot;,&quot;given&quot;:&quot;Andrew J.&quot;,&quot;parse-names&quot;:false,&quot;dropping-particle&quot;:&quot;&quot;,&quot;non-dropping-particle&quot;:&quot;&quot;},{&quot;family&quot;:&quot;Revenco&quot;,&quot;given&quot;:&quot;Valeriu&quot;,&quot;parse-names&quot;:false,&quot;dropping-particle&quot;:&quot;&quot;,&quot;non-dropping-particle&quot;:&quot;&quot;},{&quot;family&quot;:&quot;Grooth&quot;,&quot;given&quot;:&quot;G. J.&quot;,&quot;parse-names&quot;:false,&quot;dropping-particle&quot;:&quot;&quot;,&quot;non-dropping-particle&quot;:&quot;de&quot;},{&quot;family&quot;:&quot;Pejkov&quot;,&quot;given&quot;:&quot;Hristo&quot;,&quot;parse-names&quot;:false,&quot;dropping-particle&quot;:&quot;&quot;,&quot;non-dropping-particle&quot;:&quot;&quot;},{&quot;family&quot;:&quot;Juliebø&quot;,&quot;given&quot;:&quot;Vibeke&quot;,&quot;parse-names&quot;:false,&quot;dropping-particle&quot;:&quot;&quot;,&quot;non-dropping-particle&quot;:&quot;&quot;},{&quot;family&quot;:&quot;Lipiec&quot;,&quot;given&quot;:&quot;Piotr&quot;,&quot;parse-names&quot;:false,&quot;dropping-particle&quot;:&quot;&quot;,&quot;non-dropping-particle&quot;:&quot;&quot;},{&quot;family&quot;:&quot;Santos&quot;,&quot;given&quot;:&quot;Jose&quot;,&quot;parse-names&quot;:false,&quot;dropping-particle&quot;:&quot;&quot;,&quot;non-dropping-particle&quot;:&quot;&quot;},{&quot;family&quot;:&quot;Chioncel&quot;,&quot;given&quot;:&quot;Ovidiu&quot;,&quot;parse-names&quot;:false,&quot;dropping-particle&quot;:&quot;&quot;,&quot;non-dropping-particle&quot;:&quot;&quot;},{&quot;family&quot;:&quot;Duplyakov&quot;,&quot;given&quot;:&quot;Dmitry&quot;,&quot;parse-names&quot;:false,&quot;dropping-particle&quot;:&quot;&quot;,&quot;non-dropping-particle&quot;:&quot;&quot;},{&quot;family&quot;:&quot;Bertelli&quot;,&quot;given&quot;:&quot;Luca&quot;,&quot;parse-names&quot;:false,&quot;dropping-particle&quot;:&quot;&quot;,&quot;non-dropping-particle&quot;:&quot;&quot;},{&quot;family&quot;:&quot;Dikic&quot;,&quot;given&quot;:&quot;Ana Djordjevic&quot;,&quot;parse-names&quot;:false,&quot;dropping-particle&quot;:&quot;&quot;,&quot;non-dropping-particle&quot;:&quot;&quot;},{&quot;family&quot;:&quot;Studencan&quot;,&quot;given&quot;:&quot;Martin&quot;,&quot;parse-names&quot;:false,&quot;dropping-particle&quot;:&quot;&quot;,&quot;non-dropping-particle&quot;:&quot;&quot;},{&quot;family&quot;:&quot;Bunc&quot;,&quot;given&quot;:&quot;Matjaz&quot;,&quot;parse-names&quot;:false,&quot;dropping-particle&quot;:&quot;&quot;,&quot;non-dropping-particle&quot;:&quot;&quot;},{&quot;family&quot;:&quot;Alfonso&quot;,&quot;given&quot;:&quot;Fernando&quot;,&quot;parse-names&quot;:false,&quot;dropping-particle&quot;:&quot;&quot;,&quot;non-dropping-particle&quot;:&quot;&quot;},{&quot;family&quot;:&quot;Back&quot;,&quot;given&quot;:&quot;Magnus&quot;,&quot;parse-names&quot;:false,&quot;dropping-particle&quot;:&quot;&quot;,&quot;non-dropping-particle&quot;:&quot;&quot;},{&quot;family&quot;:&quot;Zellweger&quot;,&quot;given&quot;:&quot;Michael&quot;,&quot;parse-names&quot;:false,&quot;dropping-particle&quot;:&quot;&quot;,&quot;non-dropping-particle&quot;:&quot;&quot;},{&quot;family&quot;:&quot;Addad&quot;,&quot;given&quot;:&quot;Faouzi&quot;,&quot;parse-names&quot;:false,&quot;dropping-particle&quot;:&quot;&quot;,&quot;non-dropping-particle&quot;:&quot;&quot;},{&quot;family&quot;:&quot;Yildirir&quot;,&quot;given&quot;:&quot;Aylin&quot;,&quot;parse-names&quot;:false,&quot;dropping-particle&quot;:&quot;&quot;,&quot;non-dropping-particle&quot;:&quot;&quot;},{&quot;family&quot;:&quot;Sirenko&quot;,&quot;given&quot;:&quot;Yuriy&quot;,&quot;parse-names&quot;:false,&quot;dropping-particle&quot;:&quot;&quot;,&quot;non-dropping-particle&quot;:&quot;&quot;},{&quot;family&quot;:&quot;Clapp&quot;,&quot;given&quot;:&quot;Brian&quot;,&quot;parse-names&quot;:false,&quot;dropping-particle&quot;:&quot;&quot;,&quot;non-dropping-particle&quot;:&quot;&quot;}],&quot;container-title&quot;:&quot;European Heart Journal&quot;,&quot;DOI&quot;:&quot;10.1093/eurheartj/ehz425&quot;,&quot;ISSN&quot;:&quot;15229645&quot;,&quot;PMID&quot;:&quot;31504439&quot;,&quot;issued&quot;:{&quot;date-parts&quot;:[[2020,1,14]]},&quot;page&quot;:&quot;407-477&quot;,&quot;abstract&quot;:&quot;Coronary artery disease (CAD) is a pathological process characterized by atherosclerotic plaque accumulation in the epicardial arteries, whether obstructive or non-obstructive. This process can be modified by lifestyle adjustments, pharmacological therapies, and invasive interventions designed to achieve disease stabilization or regression. The disease can have long, stable periods but can also become unstable at any time, typically due to an acute atherothrombotic event caused by plaque rupture or erosion. However, the disease is chronic, most often progressive, and hence serious, even in clinically apparently silent periods. The dynamic nature of the CAD process results in various clinical presentations, which can be conveniently categorized as either acute coronary syndromes (ACS) or chronic coronary syndromes (CCS). The Guidelines presented here refer to the management of patients with CCS. The natural history of CCS is illustrated in Figure 1.&quot;,&quot;publisher&quot;:&quot;Oxford University Press&quot;,&quot;issue&quot;:&quot;3&quot;,&quot;volume&quot;:&quot;41&quot;,&quot;container-title-short&quot;:&quot;Eur Heart J&quot;},&quot;isTemporary&quot;:false,&quot;suppress-author&quot;:false,&quot;composite&quot;:false,&quot;author-only&quot;:false}]},{&quot;citationID&quot;:&quot;MENDELEY_CITATION_063ea992-c6d8-4b37-85d2-b9797e3d3888&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&quot;,&quot;citationItems&quot;:[{&quot;id&quot;:&quot;84cba1a6-027f-35d0-8a4b-046cc6088b67&quot;,&quot;itemData&quot;:{&quot;type&quot;:&quot;article-journal&quot;,&quot;id&quot;:&quot;84cba1a6-027f-35d0-8a4b-046cc6088b67&quot;,&quot;title&quot;:&quot;A Placebo-Controlled Trial of Percutaneous Coronary Intervention for Stable Angina&quot;,&quot;author&quot;:[{&quot;family&quot;:&quot;Rajkumar&quot;,&quot;given&quot;:&quot;Christopher A.&quot;,&quot;parse-names&quot;:false,&quot;dropping-particle&quot;:&quot;&quot;,&quot;non-dropping-particle&quot;:&quot;&quot;},{&quot;family&quot;:&quot;Foley&quot;,&quot;given&quot;:&quot;Michael J.&quot;,&quot;parse-names&quot;:false,&quot;dropping-particle&quot;:&quot;&quot;,&quot;non-dropping-particle&quot;:&quot;&quot;},{&quot;family&quot;:&quot;Ahmed-Jushuf&quot;,&quot;given&quot;:&quot;Fiyyaz&quot;,&quot;parse-names&quot;:false,&quot;dropping-particle&quot;:&quot;&quot;,&quot;non-dropping-particle&quot;:&quot;&quot;},{&quot;family&quot;:&quot;Nowbar&quot;,&quot;given&quot;:&quot;Alexandra N.&quot;,&quot;parse-names&quot;:false,&quot;dropping-particle&quot;:&quot;&quot;,&quot;non-dropping-particle&quot;:&quot;&quot;},{&quot;family&quot;:&quot;Simader&quot;,&quot;given&quot;:&quot;Florentina A.&quot;,&quot;parse-names&quot;:false,&quot;dropping-particle&quot;:&quot;&quot;,&quot;non-dropping-particle&quot;:&quot;&quot;},{&quot;family&quot;:&quot;Davies&quot;,&quot;given&quot;:&quot;John R.&quot;,&quot;parse-names&quot;:false,&quot;dropping-particle&quot;:&quot;&quot;,&quot;non-dropping-particle&quot;:&quot;&quot;},{&quot;family&quot;:&quot;O’Kane&quot;,&quot;given&quot;:&quot;Peter D.&quot;,&quot;parse-names&quot;:false,&quot;dropping-particle&quot;:&quot;&quot;,&quot;non-dropping-particle&quot;:&quot;&quot;},{&quot;family&quot;:&quot;Haworth&quot;,&quot;given&quot;:&quot;Peter&quot;,&quot;parse-names&quot;:false,&quot;dropping-particle&quot;:&quot;&quot;,&quot;non-dropping-particle&quot;:&quot;&quot;},{&quot;family&quot;:&quot;Routledge&quot;,&quot;given&quot;:&quot;Helen&quot;,&quot;parse-names&quot;:false,&quot;dropping-particle&quot;:&quot;&quot;,&quot;non-dropping-particle&quot;:&quot;&quot;},{&quot;family&quot;:&quot;Kotecha&quot;,&quot;given&quot;:&quot;Tushar&quot;,&quot;parse-names&quot;:false,&quot;dropping-particle&quot;:&quot;&quot;,&quot;non-dropping-particle&quot;:&quot;&quot;},{&quot;family&quot;:&quot;Gamma&quot;,&quot;given&quot;:&quot;Reto&quot;,&quot;parse-names&quot;:false,&quot;dropping-particle&quot;:&quot;&quot;,&quot;non-dropping-particle&quot;:&quot;&quot;},{&quot;family&quot;:&quot;Clesham&quot;,&quot;given&quot;:&quot;Gerald&quot;,&quot;parse-names&quot;:false,&quot;dropping-particle&quot;:&quot;&quot;,&quot;non-dropping-particle&quot;:&quot;&quot;},{&quot;family&quot;:&quot;Williams&quot;,&quot;given&quot;:&quot;Rupert&quot;,&quot;parse-names&quot;:false,&quot;dropping-particle&quot;:&quot;&quot;,&quot;non-dropping-particle&quot;:&quot;&quot;},{&quot;family&quot;:&quot;Din&quot;,&quot;given&quot;:&quot;Jehangir&quot;,&quot;parse-names&quot;:false,&quot;dropping-particle&quot;:&quot;&quot;,&quot;non-dropping-particle&quot;:&quot;&quot;},{&quot;family&quot;:&quot;Nijjer&quot;,&quot;given&quot;:&quot;Sukhjinder S.&quot;,&quot;parse-names&quot;:false,&quot;dropping-particle&quot;:&quot;&quot;,&quot;non-dropping-particle&quot;:&quot;&quot;},{&quot;family&quot;:&quot;Curzen&quot;,&quot;given&quot;:&quot;Nick&quot;,&quot;parse-names&quot;:false,&quot;dropping-particle&quot;:&quot;&quot;,&quot;non-dropping-particle&quot;:&quot;&quot;},{&quot;family&quot;:&quot;Ruparelia&quot;,&quot;given&quot;:&quot;Neil&quot;,&quot;parse-names&quot;:false,&quot;dropping-particle&quot;:&quot;&quot;,&quot;non-dropping-particle&quot;:&quot;&quot;},{&quot;family&quot;:&quot;Sinha&quot;,&quot;given&quot;:&quot;Manas&quot;,&quot;parse-names&quot;:false,&quot;dropping-particle&quot;:&quot;&quot;,&quot;non-dropping-particle&quot;:&quot;&quot;},{&quot;family&quot;:&quot;Dungu&quot;,&quot;given&quot;:&quot;Jason N.&quot;,&quot;parse-names&quot;:false,&quot;dropping-particle&quot;:&quot;&quot;,&quot;non-dropping-particle&quot;:&quot;&quot;},{&quot;family&quot;:&quot;Ganesananthan&quot;,&quot;given&quot;:&quot;Sashiananthan&quot;,&quot;parse-names&quot;:false,&quot;dropping-particle&quot;:&quot;&quot;,&quot;non-dropping-particle&quot;:&quot;&quot;},{&quot;family&quot;:&quot;Khamis&quot;,&quot;given&quot;:&quot;Ramzi&quot;,&quot;parse-names&quot;:false,&quot;dropping-particle&quot;:&quot;&quot;,&quot;non-dropping-particle&quot;:&quot;&quot;},{&quot;family&quot;:&quot;Mughal&quot;,&quot;given&quot;:&quot;Lal&quot;,&quot;parse-names&quot;:false,&quot;dropping-particle&quot;:&quot;&quot;,&quot;non-dropping-particle&quot;:&quot;&quot;},{&quot;family&quot;:&quot;Kinnaird&quot;,&quot;given&quot;:&quot;Tim&quot;,&quot;parse-names&quot;:false,&quot;dropping-particle&quot;:&quot;&quot;,&quot;non-dropping-particle&quot;:&quot;&quot;},{&quot;family&quot;:&quot;Petraco&quot;,&quot;given&quot;:&quot;Ricardo&quot;,&quot;parse-names&quot;:false,&quot;dropping-particle&quot;:&quot;&quot;,&quot;non-dropping-particle&quot;:&quot;&quot;},{&quot;family&quot;:&quot;Spratt&quot;,&quot;given&quot;:&quot;James C.&quot;,&quot;parse-names&quot;:false,&quot;dropping-particle&quot;:&quot;&quot;,&quot;non-dropping-particle&quot;:&quot;&quot;},{&quot;family&quot;:&quot;Sen&quot;,&quot;given&quot;:&quot;Sayan&quot;,&quot;parse-names&quot;:false,&quot;dropping-particle&quot;:&quot;&quot;,&quot;non-dropping-particle&quot;:&quot;&quot;},{&quot;family&quot;:&quot;Sehmi&quot;,&quot;given&quot;:&quot;Joban&quot;,&quot;parse-names&quot;:false,&quot;dropping-particle&quot;:&quot;&quot;,&quot;non-dropping-particle&quot;:&quot;&quot;},{&quot;family&quot;:&quot;Collier&quot;,&quot;given&quot;:&quot;David J.&quot;,&quot;parse-names&quot;:false,&quot;dropping-particle&quot;:&quot;&quot;,&quot;non-dropping-particle&quot;:&quot;&quot;},{&quot;family&quot;:&quot;Sohaib&quot;,&quot;given&quot;:&quot;Afzal&quot;,&quot;parse-names&quot;:false,&quot;dropping-particle&quot;:&quot;&quot;,&quot;non-dropping-particle&quot;:&quot;&quot;},{&quot;family&quot;:&quot;Keeble&quot;,&quot;given&quot;:&quot;Thomas R.&quot;,&quot;parse-names&quot;:false,&quot;dropping-particle&quot;:&quot;&quot;,&quot;non-dropping-particle&quot;:&quot;&quot;},{&quot;family&quot;:&quot;Cole&quot;,&quot;given&quot;:&quot;Graham D.&quot;,&quot;parse-names&quot;:false,&quot;dropping-particle&quot;:&quot;&quot;,&quot;non-dropping-particle&quot;:&quot;&quot;},{&quot;family&quot;:&quot;Howard&quot;,&quot;given&quot;:&quot;James P.&quot;,&quot;parse-names&quot;:false,&quot;dropping-particle&quot;:&quot;&quot;,&quot;non-dropping-particle&quot;:&quot;&quot;},{&quot;family&quot;:&quot;Francis&quot;,&quot;given&quot;:&quot;Darrel P.&quot;,&quot;parse-names&quot;:false,&quot;dropping-particle&quot;:&quot;&quot;,&quot;non-dropping-particle&quot;:&quot;&quot;},{&quot;family&quot;:&quot;Shun-Shin&quot;,&quot;given&quot;:&quot;Matthew J.&quot;,&quot;parse-names&quot;:false,&quot;dropping-particle&quot;:&quot;&quot;,&quot;non-dropping-particle&quot;:&quot;&quot;},{&quot;family&quot;:&quot;Al-Lamee&quot;,&quot;given&quot;:&quot;Rasha K.&quot;,&quot;parse-names&quot;:false,&quot;dropping-particle&quot;:&quot;&quot;,&quot;non-dropping-particle&quot;:&quot;&quot;}],&quot;container-title&quot;:&quot;New England Journal of Medicine&quot;,&quot;DOI&quot;:&quot;10.1056/nejmoa2310610&quot;,&quot;ISSN&quot;:&quot;0028-4793&quot;,&quot;PMID&quot;:&quot;38015442&quot;,&quot;issued&quot;:{&quot;date-parts&quot;:[[2023,12,21]]},&quot;abstract&quot;:&quot;BACKGROUND\nPercutaneous coronary intervention (PCI) is frequently performed to reduce the symptoms of stable angina. Whether PCI relieves angina more than a placebo procedure in patients who are not receiving antianginal medication remains unknown.\n\nMETHODS\nWe conducted a double-blind, randomized, placebo-controlled trial of PCI in patients with stable angina. Patients stopped all antianginal medications and underwent a 2-week symptom assessment phase before randomization. Patients were then randomly assigned in a 1:1 ratio to undergo PCI or a placebo procedure and were followed for 12 weeks. The primary end point was the angina symptom score, which was calculated daily on the basis of the number of angina episodes that occurred on a given day, the number of antianginal medications prescribed on that day, and clinical events, including the occurrence of unblinding owing to unacceptable angina or acute coronary syndrome or death. Scores range from 0 to 79, with higher scores indicating worse health status with respect to angina.\n\nRESULTS\nA total of 301 patients underwent randomization: 151 to the PCI group and 150 to the placebo group. The mean (±SD) age was 64±9 years, and 79% were men. Ischemia was present in one cardiac territory in 242 patients (80%), in two territories in 52 patients (17%), and in three territories in 7 patients (2%). In the target vessels, the median fractional flow reserve was 0.63 (interquartile range, 0.49 to 0.75), and the median instantaneous wave-free ratio was 0.78 (interquartile range, 0.55 to 0.87). At the 12-week follow-up, the mean angina symptom score was 2.9 in the PCI group and 5.6 in the placebo group (odds ratio, 2.21; 95% confidence interval, 1.41 to 3.47; P&lt;0.001). One patient in the placebo group had unacceptable angina leading to unblinding. Acute coronary syndromes occurred in 4 patients in the PCI group and in 6 patients in the placebo group.\n\nCONCLUSIONS\nAmong patients with stable angina who were receiving little or no antianginal medication and had objective evidence of ischemia, PCI resulted in a lower angina symptom score than a placebo procedure, indicating a better health status with respect to angina. (Funded by the National Institute for Health and Care Research Imperial Biomedical Research Centre and others; ORBITA-2 ClinicalTrials.gov number, NCT03742050. opens in new tab.)&quot;,&quot;publisher&quot;:&quot;Massachusetts Medical Society&quot;,&quot;container-title-short&quot;:&quot;&quot;},&quot;isTemporary&quot;:false,&quot;suppress-author&quot;:false,&quot;composite&quot;:false,&quot;author-only&quot;:false}]},{&quot;citationID&quot;:&quot;MENDELEY_CITATION_4d8d159b-a6b3-40d2-a229-ac975b90e8e7&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&quot;,&quot;citationItems&quot;:[{&quot;id&quot;:&quot;96573384-ba09-30af-9333-86503359bf51&quot;,&quot;itemData&quot;:{&quot;type&quot;:&quot;article-journal&quot;,&quot;id&quot;:&quot;96573384-ba09-30af-9333-86503359bf51&quot;,&quot;title&quot;:&quot;Some account of a disorder of the breast&quot;,&quot;author&quot;:[{&quot;family&quot;:&quot;Heberden&quot;,&quot;given&quot;:&quot;William&quot;,&quot;parse-names&quot;:false,&quot;dropping-particle&quot;:&quot;&quot;,&quot;non-dropping-particle&quot;:&quot;&quot;}],&quot;container-title&quot;:&quot;Medical Transactions, The Royal College of Physicians of London,&quot;,&quot;issued&quot;:{&quot;date-parts&quot;:[[1772]]},&quot;page&quot;:&quot;59-67&quot;,&quot;container-title-short&quot;:&quot;&quot;},&quot;isTemporary&quot;:false,&quot;suppress-author&quot;:false,&quot;composite&quot;:false,&quot;author-only&quot;:false}]},{&quot;citationID&quot;:&quot;MENDELEY_CITATION_02219e42-e209-4e9e-9f49-0211b4b5c724&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&quot;,&quot;citationItems&quot;:[{&quot;id&quot;:&quot;a7341b6c-5ab1-3d3f-b6e9-f0df5dfbda42&quot;,&quot;itemData&quot;:{&quot;type&quot;:&quot;article-journal&quot;,&quot;id&quot;:&quot;a7341b6c-5ab1-3d3f-b6e9-f0df5dfbda42&quot;,&quot;title&quot;:&quot;Percutaneous coronary intervention in stable angina (ORBITA): a double-blind, randomised controlled trial&quot;,&quot;author&quot;:[{&quot;family&quot;:&quot;Al-Lamee&quot;,&quot;given&quot;:&quot;Rasha&quot;,&quot;parse-names&quot;:false,&quot;dropping-particle&quot;:&quot;&quot;,&quot;non-dropping-particle&quot;:&quot;&quot;},{&quot;family&quot;:&quot;Thompson&quot;,&quot;given&quot;:&quot;David&quot;,&quot;parse-names&quot;:false,&quot;dropping-particle&quot;:&quot;&quot;,&quot;non-dropping-particle&quot;:&quot;&quot;},{&quot;family&quot;:&quot;Dehbi&quot;,&quot;given&quot;:&quot;Hakim Moulay&quot;,&quot;parse-names&quot;:false,&quot;dropping-particle&quot;:&quot;&quot;,&quot;non-dropping-particle&quot;:&quot;&quot;},{&quot;family&quot;:&quot;Sen&quot;,&quot;given&quot;:&quot;Sayan&quot;,&quot;parse-names&quot;:false,&quot;dropping-particle&quot;:&quot;&quot;,&quot;non-dropping-particle&quot;:&quot;&quot;},{&quot;family&quot;:&quot;Tang&quot;,&quot;given&quot;:&quot;Kare&quot;,&quot;parse-names&quot;:false,&quot;dropping-particle&quot;:&quot;&quot;,&quot;non-dropping-particle&quot;:&quot;&quot;},{&quot;family&quot;:&quot;Davies&quot;,&quot;given&quot;:&quot;John&quot;,&quot;parse-names&quot;:false,&quot;dropping-particle&quot;:&quot;&quot;,&quot;non-dropping-particle&quot;:&quot;&quot;},{&quot;family&quot;:&quot;Keeble&quot;,&quot;given&quot;:&quot;Thomas&quot;,&quot;parse-names&quot;:false,&quot;dropping-particle&quot;:&quot;&quot;,&quot;non-dropping-particle&quot;:&quot;&quot;},{&quot;family&quot;:&quot;Mielewczik&quot;,&quot;given&quot;:&quot;Michael&quot;,&quot;parse-names&quot;:false,&quot;dropping-particle&quot;:&quot;&quot;,&quot;non-dropping-particle&quot;:&quot;&quot;},{&quot;family&quot;:&quot;Kaprielian&quot;,&quot;given&quot;:&quot;Raffi&quot;,&quot;parse-names&quot;:false,&quot;dropping-particle&quot;:&quot;&quot;,&quot;non-dropping-particle&quot;:&quot;&quot;},{&quot;family&quot;:&quot;Malik&quot;,&quot;given&quot;:&quot;Iqbal S.&quot;,&quot;parse-names&quot;:false,&quot;dropping-particle&quot;:&quot;&quot;,&quot;non-dropping-particle&quot;:&quot;&quot;},{&quot;family&quot;:&quot;Nijjer&quot;,&quot;given&quot;:&quot;Sukhjinder S.&quot;,&quot;parse-names&quot;:false,&quot;dropping-particle&quot;:&quot;&quot;,&quot;non-dropping-particle&quot;:&quot;&quot;},{&quot;family&quot;:&quot;Petraco&quot;,&quot;given&quot;:&quot;Ricardo&quot;,&quot;parse-names&quot;:false,&quot;dropping-particle&quot;:&quot;&quot;,&quot;non-dropping-particle&quot;:&quot;&quot;},{&quot;family&quot;:&quot;Cook&quot;,&quot;given&quot;:&quot;Christopher&quot;,&quot;parse-names&quot;:false,&quot;dropping-particle&quot;:&quot;&quot;,&quot;non-dropping-particle&quot;:&quot;&quot;},{&quot;family&quot;:&quot;Ahmad&quot;,&quot;given&quot;:&quot;Yousif&quot;,&quot;parse-names&quot;:false,&quot;dropping-particle&quot;:&quot;&quot;,&quot;non-dropping-particle&quot;:&quot;&quot;},{&quot;family&quot;:&quot;Howard&quot;,&quot;given&quot;:&quot;James&quot;,&quot;parse-names&quot;:false,&quot;dropping-particle&quot;:&quot;&quot;,&quot;non-dropping-particle&quot;:&quot;&quot;},{&quot;family&quot;:&quot;Baker&quot;,&quot;given&quot;:&quot;Christopher&quot;,&quot;parse-names&quot;:false,&quot;dropping-particle&quot;:&quot;&quot;,&quot;non-dropping-particle&quot;:&quot;&quot;},{&quot;family&quot;:&quot;Sharp&quot;,&quot;given&quot;:&quot;Andrew&quot;,&quot;parse-names&quot;:false,&quot;dropping-particle&quot;:&quot;&quot;,&quot;non-dropping-particle&quot;:&quot;&quot;},{&quot;family&quot;:&quot;Gerber&quot;,&quot;given&quot;:&quot;Robert&quot;,&quot;parse-names&quot;:false,&quot;dropping-particle&quot;:&quot;&quot;,&quot;non-dropping-particle&quot;:&quot;&quot;},{&quot;family&quot;:&quot;Talwar&quot;,&quot;given&quot;:&quot;Suneel&quot;,&quot;parse-names&quot;:false,&quot;dropping-particle&quot;:&quot;&quot;,&quot;non-dropping-particle&quot;:&quot;&quot;},{&quot;family&quot;:&quot;Assomull&quot;,&quot;given&quot;:&quot;Ravi&quot;,&quot;parse-names&quot;:false,&quot;dropping-particle&quot;:&quot;&quot;,&quot;non-dropping-particle&quot;:&quot;&quot;},{&quot;family&quot;:&quot;Mayet&quot;,&quot;given&quot;:&quot;Jamil&quot;,&quot;parse-names&quot;:false,&quot;dropping-particle&quot;:&quot;&quot;,&quot;non-dropping-particle&quot;:&quot;&quot;},{&quot;family&quot;:&quot;Wensel&quot;,&quot;given&quot;:&quot;Roland&quot;,&quot;parse-names&quot;:false,&quot;dropping-particle&quot;:&quot;&quot;,&quot;non-dropping-particle&quot;:&quot;&quot;},{&quot;family&quot;:&quot;Collier&quot;,&quot;given&quot;:&quot;David&quot;,&quot;parse-names&quot;:false,&quot;dropping-particle&quot;:&quot;&quot;,&quot;non-dropping-particle&quot;:&quot;&quot;},{&quot;family&quot;:&quot;Shun-Shin&quot;,&quot;given&quot;:&quot;Matthew&quot;,&quot;parse-names&quot;:false,&quot;dropping-particle&quot;:&quot;&quot;,&quot;non-dropping-particle&quot;:&quot;&quot;},{&quot;family&quot;:&quot;Thom&quot;,&quot;given&quot;:&quot;Simon A.&quot;,&quot;parse-names&quot;:false,&quot;dropping-particle&quot;:&quot;&quot;,&quot;non-dropping-particle&quot;:&quot;&quot;},{&quot;family&quot;:&quot;Davies&quot;,&quot;given&quot;:&quot;Justin E.&quot;,&quot;parse-names&quot;:false,&quot;dropping-particle&quot;:&quot;&quot;,&quot;non-dropping-particle&quot;:&quot;&quot;},{&quot;family&quot;:&quot;Francis&quot;,&quot;given&quot;:&quot;Darrel P.&quot;,&quot;parse-names&quot;:false,&quot;dropping-particle&quot;:&quot;&quot;,&quot;non-dropping-particle&quot;:&quot;&quot;},{&quot;family&quot;:&quot;Al-Lamee&quot;,&quot;given&quot;:&quot;Rasha&quot;,&quot;parse-names&quot;:false,&quot;dropping-particle&quot;:&quot;&quot;,&quot;non-dropping-particle&quot;:&quot;&quot;},{&quot;family&quot;:&quot;Sen&quot;,&quot;given&quot;:&quot;Sayan&quot;,&quot;parse-names&quot;:false,&quot;dropping-particle&quot;:&quot;&quot;,&quot;non-dropping-particle&quot;:&quot;&quot;},{&quot;family&quot;:&quot;Tang&quot;,&quot;given&quot;:&quot;Kare&quot;,&quot;parse-names&quot;:false,&quot;dropping-particle&quot;:&quot;&quot;,&quot;non-dropping-particle&quot;:&quot;&quot;},{&quot;family&quot;:&quot;Davies&quot;,&quot;given&quot;:&quot;John&quot;,&quot;parse-names&quot;:false,&quot;dropping-particle&quot;:&quot;&quot;,&quot;non-dropping-particle&quot;:&quot;&quot;},{&quot;family&quot;:&quot;Keeble&quot;,&quot;given&quot;:&quot;Thomas&quot;,&quot;parse-names&quot;:false,&quot;dropping-particle&quot;:&quot;&quot;,&quot;non-dropping-particle&quot;:&quot;&quot;},{&quot;family&quot;:&quot;Kaprielian&quot;,&quot;given&quot;:&quot;Raffi&quot;,&quot;parse-names&quot;:false,&quot;dropping-particle&quot;:&quot;&quot;,&quot;non-dropping-particle&quot;:&quot;&quot;},{&quot;family&quot;:&quot;Malik&quot;,&quot;given&quot;:&quot;Iqbal S.&quot;,&quot;parse-names&quot;:false,&quot;dropping-particle&quot;:&quot;&quot;,&quot;non-dropping-particle&quot;:&quot;&quot;},{&quot;family&quot;:&quot;Nijjer&quot;,&quot;given&quot;:&quot;Sukhjinder S.&quot;,&quot;parse-names&quot;:false,&quot;dropping-particle&quot;:&quot;&quot;,&quot;non-dropping-particle&quot;:&quot;&quot;},{&quot;family&quot;:&quot;Petraco&quot;,&quot;given&quot;:&quot;Ricardo&quot;,&quot;parse-names&quot;:false,&quot;dropping-particle&quot;:&quot;&quot;,&quot;non-dropping-particle&quot;:&quot;&quot;},{&quot;family&quot;:&quot;Cook&quot;,&quot;given&quot;:&quot;Christopher&quot;,&quot;parse-names&quot;:false,&quot;dropping-particle&quot;:&quot;&quot;,&quot;non-dropping-particle&quot;:&quot;&quot;},{&quot;family&quot;:&quot;Ahmad&quot;,&quot;given&quot;:&quot;Yousif&quot;,&quot;parse-names&quot;:false,&quot;dropping-particle&quot;:&quot;&quot;,&quot;non-dropping-particle&quot;:&quot;&quot;},{&quot;family&quot;:&quot;Howard&quot;,&quot;given&quot;:&quot;James&quot;,&quot;parse-names&quot;:false,&quot;dropping-particle&quot;:&quot;&quot;,&quot;non-dropping-particle&quot;:&quot;&quot;},{&quot;family&quot;:&quot;Shun-Shin&quot;,&quot;given&quot;:&quot;Matthew&quot;,&quot;parse-names&quot;:false,&quot;dropping-particle&quot;:&quot;&quot;,&quot;non-dropping-particle&quot;:&quot;&quot;},{&quot;family&quot;:&quot;Sethi&quot;,&quot;given&quot;:&quot;Amarjit&quot;,&quot;parse-names&quot;:false,&quot;dropping-particle&quot;:&quot;&quot;,&quot;non-dropping-particle&quot;:&quot;&quot;},{&quot;family&quot;:&quot;Baker&quot;,&quot;given&quot;:&quot;Christopher&quot;,&quot;parse-names&quot;:false,&quot;dropping-particle&quot;:&quot;&quot;,&quot;non-dropping-particle&quot;:&quot;&quot;},{&quot;family&quot;:&quot;Sharp&quot;,&quot;given&quot;:&quot;Andrew&quot;,&quot;parse-names&quot;:false,&quot;dropping-particle&quot;:&quot;&quot;,&quot;non-dropping-particle&quot;:&quot;&quot;},{&quot;family&quot;:&quot;Ramrakha&quot;,&quot;given&quot;:&quot;Punit&quot;,&quot;parse-names&quot;:false,&quot;dropping-particle&quot;:&quot;&quot;,&quot;non-dropping-particle&quot;:&quot;&quot;},{&quot;family&quot;:&quot;Gerber&quot;,&quot;given&quot;:&quot;Robert&quot;,&quot;parse-names&quot;:false,&quot;dropping-particle&quot;:&quot;&quot;,&quot;non-dropping-particle&quot;:&quot;&quot;},{&quot;family&quot;:&quot;Talwar&quot;,&quot;given&quot;:&quot;Suneel&quot;,&quot;parse-names&quot;:false,&quot;dropping-particle&quot;:&quot;&quot;,&quot;non-dropping-particle&quot;:&quot;&quot;},{&quot;family&quot;:&quot;Assomull&quot;,&quot;given&quot;:&quot;Ravi&quot;,&quot;parse-names&quot;:false,&quot;dropping-particle&quot;:&quot;&quot;,&quot;non-dropping-particle&quot;:&quot;&quot;},{&quot;family&quot;:&quot;Foale&quot;,&quot;given&quot;:&quot;Rodney&quot;,&quot;parse-names&quot;:false,&quot;dropping-particle&quot;:&quot;&quot;,&quot;non-dropping-particle&quot;:&quot;&quot;},{&quot;family&quot;:&quot;Mayet&quot;,&quot;given&quot;:&quot;Jamil&quot;,&quot;parse-names&quot;:false,&quot;dropping-particle&quot;:&quot;&quot;,&quot;non-dropping-particle&quot;:&quot;&quot;},{&quot;family&quot;:&quot;Davies&quot;,&quot;given&quot;:&quot;Justin E.&quot;,&quot;parse-names&quot;:false,&quot;dropping-particle&quot;:&quot;&quot;,&quot;non-dropping-particle&quot;:&quot;&quot;},{&quot;family&quot;:&quot;Khamis&quot;,&quot;given&quot;:&quot;Ramzi&quot;,&quot;parse-names&quot;:false,&quot;dropping-particle&quot;:&quot;&quot;,&quot;non-dropping-particle&quot;:&quot;&quot;},{&quot;family&quot;:&quot;Hadjiloizou&quot;,&quot;given&quot;:&quot;Nearchos&quot;,&quot;parse-names&quot;:false,&quot;dropping-particle&quot;:&quot;&quot;,&quot;non-dropping-particle&quot;:&quot;&quot;},{&quot;family&quot;:&quot;Khan&quot;,&quot;given&quot;:&quot;Masood&quot;,&quot;parse-names&quot;:false,&quot;dropping-particle&quot;:&quot;&quot;,&quot;non-dropping-particle&quot;:&quot;&quot;},{&quot;family&quot;:&quot;Kooner&quot;,&quot;given&quot;:&quot;Jaspal&quot;,&quot;parse-names&quot;:false,&quot;dropping-particle&quot;:&quot;&quot;,&quot;non-dropping-particle&quot;:&quot;&quot;},{&quot;family&quot;:&quot;Bellamy&quot;,&quot;given&quot;:&quot;Michael&quot;,&quot;parse-names&quot;:false,&quot;dropping-particle&quot;:&quot;&quot;,&quot;non-dropping-particle&quot;:&quot;&quot;},{&quot;family&quot;:&quot;Mikhail&quot;,&quot;given&quot;:&quot;Ghada&quot;,&quot;parse-names&quot;:false,&quot;dropping-particle&quot;:&quot;&quot;,&quot;non-dropping-particle&quot;:&quot;&quot;},{&quot;family&quot;:&quot;Clifford&quot;,&quot;given&quot;:&quot;Piers&quot;,&quot;parse-names&quot;:false,&quot;dropping-particle&quot;:&quot;&quot;,&quot;non-dropping-particle&quot;:&quot;&quot;},{&quot;family&quot;:&quot;O'Kane&quot;,&quot;given&quot;:&quot;Peter&quot;,&quot;parse-names&quot;:false,&quot;dropping-particle&quot;:&quot;&quot;,&quot;non-dropping-particle&quot;:&quot;&quot;},{&quot;family&quot;:&quot;Levy&quot;,&quot;given&quot;:&quot;Terry&quot;,&quot;parse-names&quot;:false,&quot;dropping-particle&quot;:&quot;&quot;,&quot;non-dropping-particle&quot;:&quot;&quot;},{&quot;family&quot;:&quot;Swallow&quot;,&quot;given&quot;:&quot;Rosie&quot;,&quot;parse-names&quot;:false,&quot;dropping-particle&quot;:&quot;&quot;,&quot;non-dropping-particle&quot;:&quot;&quot;}],&quot;container-title&quot;:&quot;The Lancet&quot;,&quot;DOI&quot;:&quot;10.1016/S0140-6736(17)32714-9&quot;,&quot;ISSN&quot;:&quot;1474547X&quot;,&quot;PMID&quot;:&quot;29103656&quot;,&quot;issued&quot;:{&quot;date-parts&quot;:[[2018,1,6]]},&quot;page&quot;:&quot;31-40&quot;,&quot;abstract&quot;:&quot;Background: Symptomatic relief is the primary goal of percutaneous coronary intervention (PCI) in stable angina and is commonly observed clinically. However, there is no evidence from blinded, placebo-controlled randomised trials to show its efficacy. Methods: ORBITA is a blinded, multicentre randomised trial of PCI versus a placebo procedure for angina relief that was done at five study sites in the UK. We enrolled patients with severe (≥70%) single-vessel stenoses. After enrolment, patients received 6 weeks of medication optimisation. Patients then had pre-randomisation assessments with cardiopulmonary exercise testing, symptom questionnaires, and dobutamine stress echocardiography. Patients were randomised 1:1 to undergo PCI or a placebo procedure by use of an automated online randomisation tool. After 6 weeks of follow-up, the assessments done before randomisation were repeated at the final assessment. The primary endpoint was difference in exercise time increment between groups. All analyses were based on the intention-to-treat principle and the study population contained all participants who underwent randomisation. This study is registered with ClinicalTrials.gov, number NCT02062593. Findings: ORBITA enrolled 230 patients with ischaemic symptoms. After the medication optimisation phase and between Jan 6, 2014, and Aug 11, 2017, 200 patients underwent randomisation, with 105 patients assigned PCI and 95 assigned the placebo procedure. Lesions had mean area stenosis of 84·4% (SD 10·2), fractional flow reserve of 0·69 (0·16), and instantaneous wave-free ratio of 0·76 (0·22). There was no significant difference in the primary endpoint of exercise time increment between groups (PCI minus placebo 16·6 s, 95% CI −8·9 to 42·0, p=0·200). There were no deaths. Serious adverse events included four pressure-wire related complications in the placebo group, which required PCI, and five major bleeding events, including two in the PCI group and three in the placebo group. Interpretation: In patients with medically treated angina and severe coronary stenosis, PCI did not increase exercise time by more than the effect of a placebo procedure. The efficacy of invasive procedures can be assessed with a placebo control, as is standard for pharmacotherapy. Funding: NIHR Imperial Biomedical Research Centre, Foundation for Circulatory Health, Imperial College Healthcare Charity, Philips Volcano, NIHR Barts Biomedical Research Centre.&quot;,&quot;publisher&quot;:&quot;Lancet Publishing Group&quot;,&quot;issue&quot;:&quot;10115&quot;,&quot;volume&quot;:&quot;391&quot;,&quot;container-title-short&quot;:&quot;&quot;},&quot;isTemporary&quot;:false,&quot;suppress-author&quot;:false,&quot;composite&quot;:false,&quot;author-only&quot;:false}]},{&quot;citationID&quot;:&quot;MENDELEY_CITATION_f4415d9f-7aa3-46b1-bdb7-4953b257df87&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&quot;,&quot;citationItems&quot;:[{&quot;id&quot;:&quot;84cba1a6-027f-35d0-8a4b-046cc6088b67&quot;,&quot;itemData&quot;:{&quot;type&quot;:&quot;article-journal&quot;,&quot;id&quot;:&quot;84cba1a6-027f-35d0-8a4b-046cc6088b67&quot;,&quot;title&quot;:&quot;A Placebo-Controlled Trial of Percutaneous Coronary Intervention for Stable Angina&quot;,&quot;author&quot;:[{&quot;family&quot;:&quot;Rajkumar&quot;,&quot;given&quot;:&quot;Christopher A.&quot;,&quot;parse-names&quot;:false,&quot;dropping-particle&quot;:&quot;&quot;,&quot;non-dropping-particle&quot;:&quot;&quot;},{&quot;family&quot;:&quot;Foley&quot;,&quot;given&quot;:&quot;Michael J.&quot;,&quot;parse-names&quot;:false,&quot;dropping-particle&quot;:&quot;&quot;,&quot;non-dropping-particle&quot;:&quot;&quot;},{&quot;family&quot;:&quot;Ahmed-Jushuf&quot;,&quot;given&quot;:&quot;Fiyyaz&quot;,&quot;parse-names&quot;:false,&quot;dropping-particle&quot;:&quot;&quot;,&quot;non-dropping-particle&quot;:&quot;&quot;},{&quot;family&quot;:&quot;Nowbar&quot;,&quot;given&quot;:&quot;Alexandra N.&quot;,&quot;parse-names&quot;:false,&quot;dropping-particle&quot;:&quot;&quot;,&quot;non-dropping-particle&quot;:&quot;&quot;},{&quot;family&quot;:&quot;Simader&quot;,&quot;given&quot;:&quot;Florentina A.&quot;,&quot;parse-names&quot;:false,&quot;dropping-particle&quot;:&quot;&quot;,&quot;non-dropping-particle&quot;:&quot;&quot;},{&quot;family&quot;:&quot;Davies&quot;,&quot;given&quot;:&quot;John R.&quot;,&quot;parse-names&quot;:false,&quot;dropping-particle&quot;:&quot;&quot;,&quot;non-dropping-particle&quot;:&quot;&quot;},{&quot;family&quot;:&quot;O’Kane&quot;,&quot;given&quot;:&quot;Peter D.&quot;,&quot;parse-names&quot;:false,&quot;dropping-particle&quot;:&quot;&quot;,&quot;non-dropping-particle&quot;:&quot;&quot;},{&quot;family&quot;:&quot;Haworth&quot;,&quot;given&quot;:&quot;Peter&quot;,&quot;parse-names&quot;:false,&quot;dropping-particle&quot;:&quot;&quot;,&quot;non-dropping-particle&quot;:&quot;&quot;},{&quot;family&quot;:&quot;Routledge&quot;,&quot;given&quot;:&quot;Helen&quot;,&quot;parse-names&quot;:false,&quot;dropping-particle&quot;:&quot;&quot;,&quot;non-dropping-particle&quot;:&quot;&quot;},{&quot;family&quot;:&quot;Kotecha&quot;,&quot;given&quot;:&quot;Tushar&quot;,&quot;parse-names&quot;:false,&quot;dropping-particle&quot;:&quot;&quot;,&quot;non-dropping-particle&quot;:&quot;&quot;},{&quot;family&quot;:&quot;Gamma&quot;,&quot;given&quot;:&quot;Reto&quot;,&quot;parse-names&quot;:false,&quot;dropping-particle&quot;:&quot;&quot;,&quot;non-dropping-particle&quot;:&quot;&quot;},{&quot;family&quot;:&quot;Clesham&quot;,&quot;given&quot;:&quot;Gerald&quot;,&quot;parse-names&quot;:false,&quot;dropping-particle&quot;:&quot;&quot;,&quot;non-dropping-particle&quot;:&quot;&quot;},{&quot;family&quot;:&quot;Williams&quot;,&quot;given&quot;:&quot;Rupert&quot;,&quot;parse-names&quot;:false,&quot;dropping-particle&quot;:&quot;&quot;,&quot;non-dropping-particle&quot;:&quot;&quot;},{&quot;family&quot;:&quot;Din&quot;,&quot;given&quot;:&quot;Jehangir&quot;,&quot;parse-names&quot;:false,&quot;dropping-particle&quot;:&quot;&quot;,&quot;non-dropping-particle&quot;:&quot;&quot;},{&quot;family&quot;:&quot;Nijjer&quot;,&quot;given&quot;:&quot;Sukhjinder S.&quot;,&quot;parse-names&quot;:false,&quot;dropping-particle&quot;:&quot;&quot;,&quot;non-dropping-particle&quot;:&quot;&quot;},{&quot;family&quot;:&quot;Curzen&quot;,&quot;given&quot;:&quot;Nick&quot;,&quot;parse-names&quot;:false,&quot;dropping-particle&quot;:&quot;&quot;,&quot;non-dropping-particle&quot;:&quot;&quot;},{&quot;family&quot;:&quot;Ruparelia&quot;,&quot;given&quot;:&quot;Neil&quot;,&quot;parse-names&quot;:false,&quot;dropping-particle&quot;:&quot;&quot;,&quot;non-dropping-particle&quot;:&quot;&quot;},{&quot;family&quot;:&quot;Sinha&quot;,&quot;given&quot;:&quot;Manas&quot;,&quot;parse-names&quot;:false,&quot;dropping-particle&quot;:&quot;&quot;,&quot;non-dropping-particle&quot;:&quot;&quot;},{&quot;family&quot;:&quot;Dungu&quot;,&quot;given&quot;:&quot;Jason N.&quot;,&quot;parse-names&quot;:false,&quot;dropping-particle&quot;:&quot;&quot;,&quot;non-dropping-particle&quot;:&quot;&quot;},{&quot;family&quot;:&quot;Ganesananthan&quot;,&quot;given&quot;:&quot;Sashiananthan&quot;,&quot;parse-names&quot;:false,&quot;dropping-particle&quot;:&quot;&quot;,&quot;non-dropping-particle&quot;:&quot;&quot;},{&quot;family&quot;:&quot;Khamis&quot;,&quot;given&quot;:&quot;Ramzi&quot;,&quot;parse-names&quot;:false,&quot;dropping-particle&quot;:&quot;&quot;,&quot;non-dropping-particle&quot;:&quot;&quot;},{&quot;family&quot;:&quot;Mughal&quot;,&quot;given&quot;:&quot;Lal&quot;,&quot;parse-names&quot;:false,&quot;dropping-particle&quot;:&quot;&quot;,&quot;non-dropping-particle&quot;:&quot;&quot;},{&quot;family&quot;:&quot;Kinnaird&quot;,&quot;given&quot;:&quot;Tim&quot;,&quot;parse-names&quot;:false,&quot;dropping-particle&quot;:&quot;&quot;,&quot;non-dropping-particle&quot;:&quot;&quot;},{&quot;family&quot;:&quot;Petraco&quot;,&quot;given&quot;:&quot;Ricardo&quot;,&quot;parse-names&quot;:false,&quot;dropping-particle&quot;:&quot;&quot;,&quot;non-dropping-particle&quot;:&quot;&quot;},{&quot;family&quot;:&quot;Spratt&quot;,&quot;given&quot;:&quot;James C.&quot;,&quot;parse-names&quot;:false,&quot;dropping-particle&quot;:&quot;&quot;,&quot;non-dropping-particle&quot;:&quot;&quot;},{&quot;family&quot;:&quot;Sen&quot;,&quot;given&quot;:&quot;Sayan&quot;,&quot;parse-names&quot;:false,&quot;dropping-particle&quot;:&quot;&quot;,&quot;non-dropping-particle&quot;:&quot;&quot;},{&quot;family&quot;:&quot;Sehmi&quot;,&quot;given&quot;:&quot;Joban&quot;,&quot;parse-names&quot;:false,&quot;dropping-particle&quot;:&quot;&quot;,&quot;non-dropping-particle&quot;:&quot;&quot;},{&quot;family&quot;:&quot;Collier&quot;,&quot;given&quot;:&quot;David J.&quot;,&quot;parse-names&quot;:false,&quot;dropping-particle&quot;:&quot;&quot;,&quot;non-dropping-particle&quot;:&quot;&quot;},{&quot;family&quot;:&quot;Sohaib&quot;,&quot;given&quot;:&quot;Afzal&quot;,&quot;parse-names&quot;:false,&quot;dropping-particle&quot;:&quot;&quot;,&quot;non-dropping-particle&quot;:&quot;&quot;},{&quot;family&quot;:&quot;Keeble&quot;,&quot;given&quot;:&quot;Thomas R.&quot;,&quot;parse-names&quot;:false,&quot;dropping-particle&quot;:&quot;&quot;,&quot;non-dropping-particle&quot;:&quot;&quot;},{&quot;family&quot;:&quot;Cole&quot;,&quot;given&quot;:&quot;Graham D.&quot;,&quot;parse-names&quot;:false,&quot;dropping-particle&quot;:&quot;&quot;,&quot;non-dropping-particle&quot;:&quot;&quot;},{&quot;family&quot;:&quot;Howard&quot;,&quot;given&quot;:&quot;James P.&quot;,&quot;parse-names&quot;:false,&quot;dropping-particle&quot;:&quot;&quot;,&quot;non-dropping-particle&quot;:&quot;&quot;},{&quot;family&quot;:&quot;Francis&quot;,&quot;given&quot;:&quot;Darrel P.&quot;,&quot;parse-names&quot;:false,&quot;dropping-particle&quot;:&quot;&quot;,&quot;non-dropping-particle&quot;:&quot;&quot;},{&quot;family&quot;:&quot;Shun-Shin&quot;,&quot;given&quot;:&quot;Matthew J.&quot;,&quot;parse-names&quot;:false,&quot;dropping-particle&quot;:&quot;&quot;,&quot;non-dropping-particle&quot;:&quot;&quot;},{&quot;family&quot;:&quot;Al-Lamee&quot;,&quot;given&quot;:&quot;Rasha K.&quot;,&quot;parse-names&quot;:false,&quot;dropping-particle&quot;:&quot;&quot;,&quot;non-dropping-particle&quot;:&quot;&quot;}],&quot;container-title&quot;:&quot;New England Journal of Medicine&quot;,&quot;DOI&quot;:&quot;10.1056/nejmoa2310610&quot;,&quot;ISSN&quot;:&quot;0028-4793&quot;,&quot;PMID&quot;:&quot;38015442&quot;,&quot;issued&quot;:{&quot;date-parts&quot;:[[2023,12,21]]},&quot;abstract&quot;:&quot;BACKGROUND\nPercutaneous coronary intervention (PCI) is frequently performed to reduce the symptoms of stable angina. Whether PCI relieves angina more than a placebo procedure in patients who are not receiving antianginal medication remains unknown.\n\nMETHODS\nWe conducted a double-blind, randomized, placebo-controlled trial of PCI in patients with stable angina. Patients stopped all antianginal medications and underwent a 2-week symptom assessment phase before randomization. Patients were then randomly assigned in a 1:1 ratio to undergo PCI or a placebo procedure and were followed for 12 weeks. The primary end point was the angina symptom score, which was calculated daily on the basis of the number of angina episodes that occurred on a given day, the number of antianginal medications prescribed on that day, and clinical events, including the occurrence of unblinding owing to unacceptable angina or acute coronary syndrome or death. Scores range from 0 to 79, with higher scores indicating worse health status with respect to angina.\n\nRESULTS\nA total of 301 patients underwent randomization: 151 to the PCI group and 150 to the placebo group. The mean (±SD) age was 64±9 years, and 79% were men. Ischemia was present in one cardiac territory in 242 patients (80%), in two territories in 52 patients (17%), and in three territories in 7 patients (2%). In the target vessels, the median fractional flow reserve was 0.63 (interquartile range, 0.49 to 0.75), and the median instantaneous wave-free ratio was 0.78 (interquartile range, 0.55 to 0.87). At the 12-week follow-up, the mean angina symptom score was 2.9 in the PCI group and 5.6 in the placebo group (odds ratio, 2.21; 95% confidence interval, 1.41 to 3.47; P&lt;0.001). One patient in the placebo group had unacceptable angina leading to unblinding. Acute coronary syndromes occurred in 4 patients in the PCI group and in 6 patients in the placebo group.\n\nCONCLUSIONS\nAmong patients with stable angina who were receiving little or no antianginal medication and had objective evidence of ischemia, PCI resulted in a lower angina symptom score than a placebo procedure, indicating a better health status with respect to angina. (Funded by the National Institute for Health and Care Research Imperial Biomedical Research Centre and others; ORBITA-2 ClinicalTrials.gov number, NCT03742050. opens in new tab.)&quot;,&quot;publisher&quot;:&quot;Massachusetts Medical Society&quot;,&quot;container-title-short&quot;:&quot;&quot;},&quot;isTemporary&quot;:false,&quot;suppress-author&quot;:false,&quot;composite&quot;:false,&quot;author-only&quot;:false}]},{&quot;citationID&quot;:&quot;MENDELEY_CITATION_6c9b24ca-e775-45a5-b812-3ed45470245e&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&quot;,&quot;citationItems&quot;:[{&quot;id&quot;:&quot;d4aa50b9-72ee-3ff8-9d89-c409345eb98e&quot;,&quot;itemData&quot;:{&quot;type&quot;:&quot;article-journal&quot;,&quot;id&quot;:&quot;d4aa50b9-72ee-3ff8-9d89-c409345eb98e&quot;,&quot;title&quot;:&quot;Daily angina documentation versus subsequent recall: Development of a symptom smartphone app&quot;,&quot;author&quot;:[{&quot;family&quot;:&quot;Nowbar&quot;,&quot;given&quot;:&quot;Alexandra N.&quot;,&quot;parse-names&quot;:false,&quot;dropping-particle&quot;:&quot;&quot;,&quot;non-dropping-particle&quot;:&quot;&quot;},{&quot;family&quot;:&quot;Howard&quot;,&quot;given&quot;:&quot;James P.&quot;,&quot;parse-names&quot;:false,&quot;dropping-particle&quot;:&quot;&quot;,&quot;non-dropping-particle&quot;:&quot;&quot;},{&quot;family&quot;:&quot;Shun-Shin&quot;,&quot;given&quot;:&quot;Matthew J.&quot;,&quot;parse-names&quot;:false,&quot;dropping-particle&quot;:&quot;&quot;,&quot;non-dropping-particle&quot;:&quot;&quot;},{&quot;family&quot;:&quot;Rajkumar&quot;,&quot;given&quot;:&quot;Christopher&quot;,&quot;parse-names&quot;:false,&quot;dropping-particle&quot;:&quot;&quot;,&quot;non-dropping-particle&quot;:&quot;&quot;},{&quot;family&quot;:&quot;Foley&quot;,&quot;given&quot;:&quot;Michael&quot;,&quot;parse-names&quot;:false,&quot;dropping-particle&quot;:&quot;&quot;,&quot;non-dropping-particle&quot;:&quot;&quot;},{&quot;family&quot;:&quot;Basu&quot;,&quot;given&quot;:&quot;Arunima&quot;,&quot;parse-names&quot;:false,&quot;dropping-particle&quot;:&quot;&quot;,&quot;non-dropping-particle&quot;:&quot;&quot;},{&quot;family&quot;:&quot;Goel&quot;,&quot;given&quot;:&quot;Akshit&quot;,&quot;parse-names&quot;:false,&quot;dropping-particle&quot;:&quot;&quot;,&quot;non-dropping-particle&quot;:&quot;&quot;},{&quot;family&quot;:&quot;Patel&quot;,&quot;given&quot;:&quot;Sapna&quot;,&quot;parse-names&quot;:false,&quot;dropping-particle&quot;:&quot;&quot;,&quot;non-dropping-particle&quot;:&quot;&quot;},{&quot;family&quot;:&quot;Adnan&quot;,&quot;given&quot;:&quot;Ahmer&quot;,&quot;parse-names&quot;:false,&quot;dropping-particle&quot;:&quot;&quot;,&quot;non-dropping-particle&quot;:&quot;&quot;},{&quot;family&quot;:&quot;Beattie&quot;,&quot;given&quot;:&quot;Catherine J.&quot;,&quot;parse-names&quot;:false,&quot;dropping-particle&quot;:&quot;&quot;,&quot;non-dropping-particle&quot;:&quot;&quot;},{&quot;family&quot;:&quot;Keeble&quot;,&quot;given&quot;:&quot;Thomas R.&quot;,&quot;parse-names&quot;:false,&quot;dropping-particle&quot;:&quot;&quot;,&quot;non-dropping-particle&quot;:&quot;&quot;},{&quot;family&quot;:&quot;Sohaib&quot;,&quot;given&quot;:&quot;Afzal&quot;,&quot;parse-names&quot;:false,&quot;dropping-particle&quot;:&quot;&quot;,&quot;non-dropping-particle&quot;:&quot;&quot;},{&quot;family&quot;:&quot;Collier&quot;,&quot;given&quot;:&quot;David&quot;,&quot;parse-names&quot;:false,&quot;dropping-particle&quot;:&quot;&quot;,&quot;non-dropping-particle&quot;:&quot;&quot;},{&quot;family&quot;:&quot;McVeigh&quot;,&quot;given&quot;:&quot;Patrick&quot;,&quot;parse-names&quot;:false,&quot;dropping-particle&quot;:&quot;&quot;,&quot;non-dropping-particle&quot;:&quot;&quot;},{&quot;family&quot;:&quot;Harrell&quot;,&quot;given&quot;:&quot;Frank E.&quot;,&quot;parse-names&quot;:false,&quot;dropping-particle&quot;:&quot;&quot;,&quot;non-dropping-particle&quot;:&quot;&quot;},{&quot;family&quot;:&quot;Francis&quot;,&quot;given&quot;:&quot;Darrel P.&quot;,&quot;parse-names&quot;:false,&quot;dropping-particle&quot;:&quot;&quot;,&quot;non-dropping-particle&quot;:&quot;&quot;},{&quot;family&quot;:&quot;Al-Lamee&quot;,&quot;given&quot;:&quot;Rasha K.&quot;,&quot;parse-names&quot;:false,&quot;dropping-particle&quot;:&quot;&quot;,&quot;non-dropping-particle&quot;:&quot;&quot;}],&quot;container-title&quot;:&quot;European Heart Journal - Digital Health&quot;,&quot;DOI&quot;:&quot;10.1093/ehjdh/ztac015&quot;,&quot;ISSN&quot;:&quot;26343916&quot;,&quot;issued&quot;:{&quot;date-parts&quot;:[[2022,6,1]]},&quot;page&quot;:&quot;276-283&quot;,&quot;abstract&quot;:&quot;Aims: The traditional approach to documenting angina outcomes in clinical trials is to ask the patient to recall their symptoms at the end of a month. With the ubiquitous availability of smartphones and tablets, daily contemporaneous documentation might be possible. Methods and results: The ORBITA-2 symptom smartphone app was developed with a user-centred iterative design and testing cycle involving a focus group of previous ORBITA participants. The feasibility and acceptability were assessed in an internal pilot of participants in the ongoing ORBITA-2 trial. Seven days of app entries by ORBITA-2 participants were compared with subsequent participant recall at the end of the 7-day period. The design focus group tested a prototype app. They reported that the final version captured their symptoms and was easy to use. In the completion assessment group, 141 of 142 (99%) completed the app in full and 47 of 141 (33%) without reminders. In the recall assessment group, 29 of 29 (100%) participants said they could recall the previous day's symptoms, and 82% of them recalled correctly. For 2 days previously, 88% said they could recall and of those, 87% recalled correctly. The proportion saying they could recall their symptoms fell progressively thereafter: 89, 67, 61, 50%, and at 7 days, 55% (P &lt; 0.001 for trend). The proportion of recalling correctly also fell progressively to 55% at 7 days (P = 0.04 for trend). Conclusion: Episode counts of angina are difficult to recall after a few days. For trials such as ORBITA-2 focusing on angina, daily symptom collection via a smartphone app will increase the validity of the results.&quot;,&quot;publisher&quot;:&quot;Oxford University Press&quot;,&quot;issue&quot;:&quot;2&quot;,&quot;volume&quot;:&quot;3&quot;,&quot;container-title-short&quot;:&quot;&quot;},&quot;isTemporary&quot;:false,&quot;suppress-author&quot;:false,&quot;composite&quot;:false,&quot;author-only&quot;:false}]},{&quot;citationID&quot;:&quot;MENDELEY_CITATION_7c2db7c9-6f06-481c-8819-d77f52a19f3a&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&quot;,&quot;citationItems&quot;:[{&quot;id&quot;:&quot;d4aa50b9-72ee-3ff8-9d89-c409345eb98e&quot;,&quot;itemData&quot;:{&quot;type&quot;:&quot;article-journal&quot;,&quot;id&quot;:&quot;d4aa50b9-72ee-3ff8-9d89-c409345eb98e&quot;,&quot;title&quot;:&quot;Daily angina documentation versus subsequent recall: Development of a symptom smartphone app&quot;,&quot;author&quot;:[{&quot;family&quot;:&quot;Nowbar&quot;,&quot;given&quot;:&quot;Alexandra N.&quot;,&quot;parse-names&quot;:false,&quot;dropping-particle&quot;:&quot;&quot;,&quot;non-dropping-particle&quot;:&quot;&quot;},{&quot;family&quot;:&quot;Howard&quot;,&quot;given&quot;:&quot;James P.&quot;,&quot;parse-names&quot;:false,&quot;dropping-particle&quot;:&quot;&quot;,&quot;non-dropping-particle&quot;:&quot;&quot;},{&quot;family&quot;:&quot;Shun-Shin&quot;,&quot;given&quot;:&quot;Matthew J.&quot;,&quot;parse-names&quot;:false,&quot;dropping-particle&quot;:&quot;&quot;,&quot;non-dropping-particle&quot;:&quot;&quot;},{&quot;family&quot;:&quot;Rajkumar&quot;,&quot;given&quot;:&quot;Christopher&quot;,&quot;parse-names&quot;:false,&quot;dropping-particle&quot;:&quot;&quot;,&quot;non-dropping-particle&quot;:&quot;&quot;},{&quot;family&quot;:&quot;Foley&quot;,&quot;given&quot;:&quot;Michael&quot;,&quot;parse-names&quot;:false,&quot;dropping-particle&quot;:&quot;&quot;,&quot;non-dropping-particle&quot;:&quot;&quot;},{&quot;family&quot;:&quot;Basu&quot;,&quot;given&quot;:&quot;Arunima&quot;,&quot;parse-names&quot;:false,&quot;dropping-particle&quot;:&quot;&quot;,&quot;non-dropping-particle&quot;:&quot;&quot;},{&quot;family&quot;:&quot;Goel&quot;,&quot;given&quot;:&quot;Akshit&quot;,&quot;parse-names&quot;:false,&quot;dropping-particle&quot;:&quot;&quot;,&quot;non-dropping-particle&quot;:&quot;&quot;},{&quot;family&quot;:&quot;Patel&quot;,&quot;given&quot;:&quot;Sapna&quot;,&quot;parse-names&quot;:false,&quot;dropping-particle&quot;:&quot;&quot;,&quot;non-dropping-particle&quot;:&quot;&quot;},{&quot;family&quot;:&quot;Adnan&quot;,&quot;given&quot;:&quot;Ahmer&quot;,&quot;parse-names&quot;:false,&quot;dropping-particle&quot;:&quot;&quot;,&quot;non-dropping-particle&quot;:&quot;&quot;},{&quot;family&quot;:&quot;Beattie&quot;,&quot;given&quot;:&quot;Catherine J.&quot;,&quot;parse-names&quot;:false,&quot;dropping-particle&quot;:&quot;&quot;,&quot;non-dropping-particle&quot;:&quot;&quot;},{&quot;family&quot;:&quot;Keeble&quot;,&quot;given&quot;:&quot;Thomas R.&quot;,&quot;parse-names&quot;:false,&quot;dropping-particle&quot;:&quot;&quot;,&quot;non-dropping-particle&quot;:&quot;&quot;},{&quot;family&quot;:&quot;Sohaib&quot;,&quot;given&quot;:&quot;Afzal&quot;,&quot;parse-names&quot;:false,&quot;dropping-particle&quot;:&quot;&quot;,&quot;non-dropping-particle&quot;:&quot;&quot;},{&quot;family&quot;:&quot;Collier&quot;,&quot;given&quot;:&quot;David&quot;,&quot;parse-names&quot;:false,&quot;dropping-particle&quot;:&quot;&quot;,&quot;non-dropping-particle&quot;:&quot;&quot;},{&quot;family&quot;:&quot;McVeigh&quot;,&quot;given&quot;:&quot;Patrick&quot;,&quot;parse-names&quot;:false,&quot;dropping-particle&quot;:&quot;&quot;,&quot;non-dropping-particle&quot;:&quot;&quot;},{&quot;family&quot;:&quot;Harrell&quot;,&quot;given&quot;:&quot;Frank E.&quot;,&quot;parse-names&quot;:false,&quot;dropping-particle&quot;:&quot;&quot;,&quot;non-dropping-particle&quot;:&quot;&quot;},{&quot;family&quot;:&quot;Francis&quot;,&quot;given&quot;:&quot;Darrel P.&quot;,&quot;parse-names&quot;:false,&quot;dropping-particle&quot;:&quot;&quot;,&quot;non-dropping-particle&quot;:&quot;&quot;},{&quot;family&quot;:&quot;Al-Lamee&quot;,&quot;given&quot;:&quot;Rasha K.&quot;,&quot;parse-names&quot;:false,&quot;dropping-particle&quot;:&quot;&quot;,&quot;non-dropping-particle&quot;:&quot;&quot;}],&quot;container-title&quot;:&quot;European Heart Journal - Digital Health&quot;,&quot;DOI&quot;:&quot;10.1093/ehjdh/ztac015&quot;,&quot;ISSN&quot;:&quot;26343916&quot;,&quot;issued&quot;:{&quot;date-parts&quot;:[[2022,6,1]]},&quot;page&quot;:&quot;276-283&quot;,&quot;abstract&quot;:&quot;Aims: The traditional approach to documenting angina outcomes in clinical trials is to ask the patient to recall their symptoms at the end of a month. With the ubiquitous availability of smartphones and tablets, daily contemporaneous documentation might be possible. Methods and results: The ORBITA-2 symptom smartphone app was developed with a user-centred iterative design and testing cycle involving a focus group of previous ORBITA participants. The feasibility and acceptability were assessed in an internal pilot of participants in the ongoing ORBITA-2 trial. Seven days of app entries by ORBITA-2 participants were compared with subsequent participant recall at the end of the 7-day period. The design focus group tested a prototype app. They reported that the final version captured their symptoms and was easy to use. In the completion assessment group, 141 of 142 (99%) completed the app in full and 47 of 141 (33%) without reminders. In the recall assessment group, 29 of 29 (100%) participants said they could recall the previous day's symptoms, and 82% of them recalled correctly. For 2 days previously, 88% said they could recall and of those, 87% recalled correctly. The proportion saying they could recall their symptoms fell progressively thereafter: 89, 67, 61, 50%, and at 7 days, 55% (P &lt; 0.001 for trend). The proportion of recalling correctly also fell progressively to 55% at 7 days (P = 0.04 for trend). Conclusion: Episode counts of angina are difficult to recall after a few days. For trials such as ORBITA-2 focusing on angina, daily symptom collection via a smartphone app will increase the validity of the results.&quot;,&quot;publisher&quot;:&quot;Oxford University Press&quot;,&quot;issue&quot;:&quot;2&quot;,&quot;volume&quot;:&quot;3&quot;,&quot;container-title-short&quot;:&quot;&quot;},&quot;isTemporary&quot;:false,&quot;suppress-author&quot;:false,&quot;composite&quot;:false,&quot;author-only&quot;:false}]},{&quot;citationID&quot;:&quot;MENDELEY_CITATION_e95d0fac-c99f-48fa-8107-1fc4c52c1ac5&quot;,&quot;properties&quot;:{&quot;noteIndex&quot;:0},&quot;isEdited&quot;:false,&quot;manualOverride&quot;:{&quot;isManuallyOverridden&quot;:false,&quot;citeprocText&quot;:&quot;&lt;sup&gt;6&lt;/sup&gt;&quot;,&quot;manualOverrideText&quot;:&quot;&quot;},&quot;citationTag&quot;:&quot;MENDELEY_CITATION_v3_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&quot;,&quot;citationItems&quot;:[{&quot;id&quot;:&quot;b8460762-6d9c-39ba-9b66-0946c4e19ab0&quot;,&quot;itemData&quot;:{&quot;type&quot;:&quot;report&quot;,&quot;id&quot;:&quot;b8460762-6d9c-39ba-9b66-0946c4e19ab0&quot;,&quot;title&quot;:&quot;The UK version of the Seattle Angina Questionnaire (SAQ-UK): Reliability, validity and responsiveness&quot;,&quot;author&quot;:[{&quot;family&quot;:&quot;Garratt&quot;,&quot;given&quot;:&quot;Andrew M&quot;,&quot;parse-names&quot;:false,&quot;dropping-particle&quot;:&quot;&quot;,&quot;non-dropping-particle&quot;:&quot;&quot;},{&quot;family&quot;:&quot;Hutchinson&quot;,&quot;given&quot;:&quot;Allen&quot;,&quot;parse-names&quot;:false,&quot;dropping-particle&quot;:&quot;&quot;,&quot;non-dropping-particle&quot;:&quot;&quot;},{&quot;family&quot;:&quot;Russell&quot;,&quot;given&quot;:&quot;Ian&quot;,&quot;parse-names&quot;:false,&quot;dropping-particle&quot;:&quot;&quot;,&quot;non-dropping-particle&quot;:&quot;&quot;}],&quot;container-title&quot;:&quot;Journal of Clinical Epidemiology&quot;,&quot;issued&quot;:{&quot;date-parts&quot;:[[2001]]},&quot;number-of-pages&quot;:&quot;907-915&quot;,&quot;abstract&quot;:&quot;in collaboration with the Network for Evidence-Based Practice in Northern and Yorkshire (NEBPINY) a Abstract The study assesses the reliability, validity and responsiveness of the UK version of the Seattle Angina Questionnaire (SAQ-UK). The instrument was anglicised and administered by self-completed postal questionnaire to 959 patients recruited from general practices in the North East of England. A total of 655 (68.3%) patients returned a completed questionnaire. Principal component analysis produced three important dimensions: physical limitations, anginal frequency and perception and treatment satisfaction. Four items that performed poorly were removed from the instrument. The removal of items greatly increased the number of computable scale scores. Estimates of internal reliability for the three dimensions ranged from 0.83-0.92. Estimates of test-retest reliability were above accepted standards. The correlation between the SAQ-UK scores and the SF-12, EuroQol and health transition was evidence for the validity of the instrument. The SAQ-UK produced responsiveness statistics that were comparable to the parent instrument and was more responsive to improvements in health than the generic instruments. The SAQ-UK is recommended as a measure of health outcome for the evaluation of angina management.&quot;,&quot;volume&quot;:&quot;54&quot;,&quot;container-title-short&quot;:&quot;J Clin Epidemiol&quot;},&quot;isTemporary&quot;:false,&quot;suppress-author&quot;:false,&quot;composite&quot;:false,&quot;author-only&quot;:false}]},{&quot;citationID&quot;:&quot;MENDELEY_CITATION_15ba4ea6-3fb1-4faa-9ee9-46237319ef33&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&quot;,&quot;citationItems&quot;:[{&quot;id&quot;:&quot;ce593732-d0c8-33cf-8176-c9e259697451&quot;,&quot;itemData&quot;:{&quot;type&quot;:&quot;article-journal&quot;,&quot;id&quot;:&quot;ce593732-d0c8-33cf-8176-c9e259697451&quot;,&quot;title&quot;:&quot;Valuing health-related quality of life: An EQ-5D-5L value set for England&quot;,&quot;author&quot;:[{&quot;family&quot;:&quot;Devlin&quot;,&quot;given&quot;:&quot;Nancy J.&quot;,&quot;parse-names&quot;:false,&quot;dropping-particle&quot;:&quot;&quot;,&quot;non-dropping-particle&quot;:&quot;&quot;},{&quot;family&quot;:&quot;Shah&quot;,&quot;given&quot;:&quot;Koonal K.&quot;,&quot;parse-names&quot;:false,&quot;dropping-particle&quot;:&quot;&quot;,&quot;non-dropping-particle&quot;:&quot;&quot;},{&quot;family&quot;:&quot;Feng&quot;,&quot;given&quot;:&quot;Yan&quot;,&quot;parse-names&quot;:false,&quot;dropping-particle&quot;:&quot;&quot;,&quot;non-dropping-particle&quot;:&quot;&quot;},{&quot;family&quot;:&quot;Mulhern&quot;,&quot;given&quot;:&quot;Brendan&quot;,&quot;parse-names&quot;:false,&quot;dropping-particle&quot;:&quot;&quot;,&quot;non-dropping-particle&quot;:&quot;&quot;},{&quot;family&quot;:&quot;Hout&quot;,&quot;given&quot;:&quot;Ben&quot;,&quot;parse-names&quot;:false,&quot;dropping-particle&quot;:&quot;&quot;,&quot;non-dropping-particle&quot;:&quot;van&quot;}],&quot;container-title&quot;:&quot;Health Economics (United Kingdom)&quot;,&quot;DOI&quot;:&quot;10.1002/hec.3564&quot;,&quot;ISSN&quot;:&quot;10991050&quot;,&quot;PMID&quot;:&quot;28833869&quot;,&quot;issued&quot;:{&quot;date-parts&quot;:[[2018,1,1]]},&quot;page&quot;:&quot;7-22&quot;,&quot;abstract&quot;:&quot;A new version of the EQ-5D, the EQ-5D-5L, is available. The aim of this study is to produce a value set to support use of EQ-5D-5L data in decision-making. The study design followed an international research protocol. Randomly selected members of the English general public completed 10 time trade-off and 7 discrete choice experiment tasks in face-to-face interviews. A 20-parameter hybrid model was used to combine time trade-off and discrete choice experiment data to generate values for the 3,125 EQ-5D-5L health states. Valuation data are available for 996 respondents. Face validity of the data has been demonstrated, with more severe health states generally given lower values. Problems with pain/discomfort and anxiety/depression received the greatest weight. Compared to the existing EQ-5D-3L value set, there are considerably fewer “worse than dead” states (5.1%, compared with over one third), and the minimum value is higher. Values range from −0.285 (extreme problems on all dimensions) to 0.950 (for health states 11211 and 21111). Results have important implications for users of the EQ-5D-5L both in England and internationally. Quality-adjusted life year gains from interventions seeking to improve very poor health may be smaller using this value set and may previously have been overestimated.&quot;,&quot;publisher&quot;:&quot;John Wiley and Sons Ltd&quot;,&quot;issue&quot;:&quot;1&quot;,&quot;volume&quot;:&quot;27&quot;,&quot;container-title-short&quot;:&quot;&quot;},&quot;isTemporary&quot;:false,&quot;suppress-author&quot;:false,&quot;composite&quot;:false,&quot;author-only&quot;:false}]},{&quot;citationID&quot;:&quot;MENDELEY_CITATION_5c24d1d9-4ec0-4467-bef2-b0a92465787a&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&quot;,&quot;citationItems&quot;:[{&quot;id&quot;:&quot;5fc3701a-3112-3ec3-ad85-0d1d5c48b608&quot;,&quot;itemData&quot;:{&quot;type&quot;:&quot;report&quot;,&quot;id&quot;:&quot;5fc3701a-3112-3ec3-ad85-0d1d5c48b608&quot;,&quot;title&quot;:&quot;Health and Quality of Life Outcomes The MacNew Heart Disease health-related quality of life instrument: A summary&quot;,&quot;author&quot;:[{&quot;family&quot;:&quot;Höfer&quot;,&quot;given&quot;:&quot;Stefan&quot;,&quot;parse-names&quot;:false,&quot;dropping-particle&quot;:&quot;&quot;,&quot;non-dropping-particle&quot;:&quot;&quot;},{&quot;family&quot;:&quot;Lim&quot;,&quot;given&quot;:&quot;Lynette&quot;,&quot;parse-names&quot;:false,&quot;dropping-particle&quot;:&quot;&quot;,&quot;non-dropping-particle&quot;:&quot;&quot;},{&quot;family&quot;:&quot;Guyatt&quot;,&quot;given&quot;:&quot;Gordon&quot;,&quot;parse-names&quot;:false,&quot;dropping-particle&quot;:&quot;&quot;,&quot;non-dropping-particle&quot;:&quot;&quot;},{&quot;family&quot;:&quot;Oldridge&quot;,&quot;given&quot;:&quot;Neil&quot;,&quot;parse-names&quot;:false,&quot;dropping-particle&quot;:&quot;&quot;,&quot;non-dropping-particle&quot;:&quot;&quot;}],&quot;URL&quot;:&quot;http://www.hqlo.com/content/2/1/3&quot;,&quot;issued&quot;:{&quot;date-parts&quot;:[[2004]]},&quot;abstract&quot;:&quot;Background: The measurement of health, the effects of disease, and the impact of health care include not only an indication of changes in disease frequency and severity but also an estimate of patients' perception of health status before and after treatment. One of the more important developments in health care in the past decade may be the recognition that the patient's perspective is as legitimate and valid as the clinician's in monitoring health care outcomes. This has lead to the development of instruments to quantify the patients' perception of their health status before and after treatment.&quot;,&quot;container-title-short&quot;:&quot;&quot;},&quot;isTemporary&quot;:false,&quot;suppress-author&quot;:false,&quot;composite&quot;:false,&quot;author-only&quot;:false}]},{&quot;citationID&quot;:&quot;MENDELEY_CITATION_f89e8402-5965-4218-891e-0fd6723cc1d3&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&quot;,&quot;citationItems&quot;:[{&quot;id&quot;:&quot;83666849-0e2d-3931-aa60-81cd26d4c54f&quot;,&quot;itemData&quot;:{&quot;type&quot;:&quot;report&quot;,&quot;id&quot;:&quot;83666849-0e2d-3931-aa60-81cd26d4c54f&quot;,&quot;title&quot;:&quot;The Diagnosis of Ischaemic Heart Pain and Intermittent Claudication in Field Surveys*&quot;,&quot;author&quot;:[{&quot;family&quot;:&quot;Rose&quot;,&quot;given&quot;:&quot;G A&quot;,&quot;parse-names&quot;:false,&quot;dropping-particle&quot;:&quot;&quot;,&quot;non-dropping-particle&quot;:&quot;&quot;}],&quot;container-title&quot;:&quot;Bull. Org. mond. Sante&quot;,&quot;issued&quot;:{&quot;date-parts&quot;:[[1962]]},&quot;number-of-pages&quot;:&quot;645-658&quot;,&quot;abstract&quot;:&quot;Hospital studies were used to identify those characteristics of angina pectoris, cardiac infarction and intermittent claudication which most effectively distinguish these conditions from other causes of chest or leg pain. These are used to formulate precise definitions for epidemiological use and to form the basis of a standardized questionnaire. Agreement on the use of such a questionnaire would permit international comparisons of the prevalence of these conditions, as defined. This would not hinder the collection of additional information, as required in particular studies. As compared with physicians' diagnoses, the questionnaire had high specificity and reasonably good sensitivity. Interpretation of subjects' answers presents no serious difficulties. There is evidence that the diagnosis of angina pectoris presents special problems in populations with a high prevalence of chronic bronchitis.&quot;,&quot;volume&quot;:&quot;27&quot;,&quot;container-title-short&quot;:&quot;&quot;},&quot;isTemporary&quot;:false,&quot;suppress-author&quot;:false,&quot;composite&quot;:false,&quot;author-only&quot;:false}]},{&quot;citationID&quot;:&quot;MENDELEY_CITATION_29b2dd2c-1f30-4544-a50f-5b65a90035c4&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&quot;,&quot;citationItems&quot;:[{&quot;id&quot;:&quot;2f8ae2fc-f5de-32d4-b1c0-67c7a586c673&quot;,&quot;itemData&quot;:{&quot;type&quot;:&quot;article&quot;,&quot;id&quot;:&quot;2f8ae2fc-f5de-32d4-b1c0-67c7a586c673&quot;,&quot;title&quot;:&quot;2019 ESC Guidelines for the diagnosis and management of chronic coronary syndromes&quot;,&quot;author&quot;:[{&quot;family&quot;:&quot;Neumann&quot;,&quot;given&quot;:&quot;Franz Josef&quot;,&quot;parse-names&quot;:false,&quot;dropping-particle&quot;:&quot;&quot;,&quot;non-dropping-particle&quot;:&quot;&quot;},{&quot;family&quot;:&quot;Sechtem&quot;,&quot;given&quot;:&quot;Udo&quot;,&quot;parse-names&quot;:false,&quot;dropping-particle&quot;:&quot;&quot;,&quot;non-dropping-particle&quot;:&quot;&quot;},{&quot;family&quot;:&quot;Banning&quot;,&quot;given&quot;:&quot;Adrian Paul&quot;,&quot;parse-names&quot;:false,&quot;dropping-particle&quot;:&quot;&quot;,&quot;non-dropping-particle&quot;:&quot;&quot;},{&quot;family&quot;:&quot;Bonaros&quot;,&quot;given&quot;:&quot;Nikolaos&quot;,&quot;parse-names&quot;:false,&quot;dropping-particle&quot;:&quot;&quot;,&quot;non-dropping-particle&quot;:&quot;&quot;},{&quot;family&quot;:&quot;Bueno&quot;,&quot;given&quot;:&quot;Héctor&quot;,&quot;parse-names&quot;:false,&quot;dropping-particle&quot;:&quot;&quot;,&quot;non-dropping-particle&quot;:&quot;&quot;},{&quot;family&quot;:&quot;Bugiardini&quot;,&quot;given&quot;:&quot;Raffaele&quot;,&quot;parse-names&quot;:false,&quot;dropping-particle&quot;:&quot;&quot;,&quot;non-dropping-particle&quot;:&quot;&quot;},{&quot;family&quot;:&quot;Chieffo&quot;,&quot;given&quot;:&quot;Alaide&quot;,&quot;parse-names&quot;:false,&quot;dropping-particle&quot;:&quot;&quot;,&quot;non-dropping-particle&quot;:&quot;&quot;},{&quot;family&quot;:&quot;Crea&quot;,&quot;given&quot;:&quot;Filippo&quot;,&quot;parse-names&quot;:false,&quot;dropping-particle&quot;:&quot;&quot;,&quot;non-dropping-particle&quot;:&quot;&quot;},{&quot;family&quot;:&quot;Czerny&quot;,&quot;given&quot;:&quot;Martin&quot;,&quot;parse-names&quot;:false,&quot;dropping-particle&quot;:&quot;&quot;,&quot;non-dropping-particle&quot;:&quot;&quot;},{&quot;family&quot;:&quot;Delgado&quot;,&quot;given&quot;:&quot;Victoria&quot;,&quot;parse-names&quot;:false,&quot;dropping-particle&quot;:&quot;&quot;,&quot;non-dropping-particle&quot;:&quot;&quot;},{&quot;family&quot;:&quot;Dendale&quot;,&quot;given&quot;:&quot;Paul&quot;,&quot;parse-names&quot;:false,&quot;dropping-particle&quot;:&quot;&quot;,&quot;non-dropping-particle&quot;:&quot;&quot;},{&quot;family&quot;:&quot;Knuuti&quot;,&quot;given&quot;:&quot;Juhani&quot;,&quot;parse-names&quot;:false,&quot;dropping-particle&quot;:&quot;&quot;,&quot;non-dropping-particle&quot;:&quot;&quot;},{&quot;family&quot;:&quot;Wijns&quot;,&quot;given&quot;:&quot;William&quot;,&quot;parse-names&quot;:false,&quot;dropping-particle&quot;:&quot;&quot;,&quot;non-dropping-particle&quot;:&quot;&quot;},{&quot;family&quot;:&quot;Flachskampf&quot;,&quot;given&quot;:&quot;Frank Arnold&quot;,&quot;parse-names&quot;:false,&quot;dropping-particle&quot;:&quot;&quot;,&quot;non-dropping-particle&quot;:&quot;&quot;},{&quot;family&quot;:&quot;Gohlke&quot;,&quot;given&quot;:&quot;Helmut&quot;,&quot;parse-names&quot;:false,&quot;dropping-particle&quot;:&quot;&quot;,&quot;non-dropping-particle&quot;:&quot;&quot;},{&quot;family&quot;:&quot;Grove&quot;,&quot;given&quot;:&quot;Erik Lerkevang&quot;,&quot;parse-names&quot;:false,&quot;dropping-particle&quot;:&quot;&quot;,&quot;non-dropping-particle&quot;:&quot;&quot;},{&quot;family&quot;:&quot;James&quot;,&quot;given&quot;:&quot;Stefan&quot;,&quot;parse-names&quot;:false,&quot;dropping-particle&quot;:&quot;&quot;,&quot;non-dropping-particle&quot;:&quot;&quot;},{&quot;family&quot;:&quot;Katritsis&quot;,&quot;given&quot;:&quot;Demosthenes&quot;,&quot;parse-names&quot;:false,&quot;dropping-particle&quot;:&quot;&quot;,&quot;non-dropping-particle&quot;:&quot;&quot;},{&quot;family&quot;:&quot;Landmesser&quot;,&quot;given&quot;:&quot;Ulf&quot;,&quot;parse-names&quot;:false,&quot;dropping-particle&quot;:&quot;&quot;,&quot;non-dropping-particle&quot;:&quot;&quot;},{&quot;family&quot;:&quot;Lettino&quot;,&quot;given&quot;:&quot;Maddalena&quot;,&quot;parse-names&quot;:false,&quot;dropping-particle&quot;:&quot;&quot;,&quot;non-dropping-particle&quot;:&quot;&quot;},{&quot;family&quot;:&quot;Matter&quot;,&quot;given&quot;:&quot;Christian M.&quot;,&quot;parse-names&quot;:false,&quot;dropping-particle&quot;:&quot;&quot;,&quot;non-dropping-particle&quot;:&quot;&quot;},{&quot;family&quot;:&quot;Nathoe&quot;,&quot;given&quot;:&quot;Hendrik&quot;,&quot;parse-names&quot;:false,&quot;dropping-particle&quot;:&quot;&quot;,&quot;non-dropping-particle&quot;:&quot;&quot;},{&quot;family&quot;:&quot;Niessner&quot;,&quot;given&quot;:&quot;Alexander&quot;,&quot;parse-names&quot;:false,&quot;dropping-particle&quot;:&quot;&quot;,&quot;non-dropping-particle&quot;:&quot;&quot;},{&quot;family&quot;:&quot;Patrono&quot;,&quot;given&quot;:&quot;Carlo&quot;,&quot;parse-names&quot;:false,&quot;dropping-particle&quot;:&quot;&quot;,&quot;non-dropping-particle&quot;:&quot;&quot;},{&quot;family&quot;:&quot;Petronio&quot;,&quot;given&quot;:&quot;Anna Sonia&quot;,&quot;parse-names&quot;:false,&quot;dropping-particle&quot;:&quot;&quot;,&quot;non-dropping-particle&quot;:&quot;&quot;},{&quot;family&quot;:&quot;Pettersen&quot;,&quot;given&quot;:&quot;Steffen E.&quot;,&quot;parse-names&quot;:false,&quot;dropping-particle&quot;:&quot;&quot;,&quot;non-dropping-particle&quot;:&quot;&quot;},{&quot;family&quot;:&quot;Piccolo&quot;,&quot;given&quot;:&quot;Raffaele&quot;,&quot;parse-names&quot;:false,&quot;dropping-particle&quot;:&quot;&quot;,&quot;non-dropping-particle&quot;:&quot;&quot;},{&quot;family&quot;:&quot;Piepoli&quot;,&quot;given&quot;:&quot;Massimo Francesco&quot;,&quot;parse-names&quot;:false,&quot;dropping-particle&quot;:&quot;&quot;,&quot;non-dropping-particle&quot;:&quot;&quot;},{&quot;family&quot;:&quot;Popescu&quot;,&quot;given&quot;:&quot;Bogdan A.&quot;,&quot;parse-names&quot;:false,&quot;dropping-particle&quot;:&quot;&quot;,&quot;non-dropping-particle&quot;:&quot;&quot;},{&quot;family&quot;:&quot;Räber&quot;,&quot;given&quot;:&quot;Lorenz&quot;,&quot;parse-names&quot;:false,&quot;dropping-particle&quot;:&quot;&quot;,&quot;non-dropping-particle&quot;:&quot;&quot;},{&quot;family&quot;:&quot;Richter&quot;,&quot;given&quot;:&quot;Dimitrios J.&quot;,&quot;parse-names&quot;:false,&quot;dropping-particle&quot;:&quot;&quot;,&quot;non-dropping-particle&quot;:&quot;&quot;},{&quot;family&quot;:&quot;Roffi&quot;,&quot;given&quot;:&quot;Marco&quot;,&quot;parse-names&quot;:false,&quot;dropping-particle&quot;:&quot;&quot;,&quot;non-dropping-particle&quot;:&quot;&quot;},{&quot;family&quot;:&quot;Roithinger&quot;,&quot;given&quot;:&quot;Franz X.&quot;,&quot;parse-names&quot;:false,&quot;dropping-particle&quot;:&quot;&quot;,&quot;non-dropping-particle&quot;:&quot;&quot;},{&quot;family&quot;:&quot;Shlyakhto&quot;,&quot;given&quot;:&quot;Evgeny&quot;,&quot;parse-names&quot;:false,&quot;dropping-particle&quot;:&quot;&quot;,&quot;non-dropping-particle&quot;:&quot;&quot;},{&quot;family&quot;:&quot;Sibbing&quot;,&quot;given&quot;:&quot;Dirk&quot;,&quot;parse-names&quot;:false,&quot;dropping-particle&quot;:&quot;&quot;,&quot;non-dropping-particle&quot;:&quot;&quot;},{&quot;family&quot;:&quot;Silber&quot;,&quot;given&quot;:&quot;Sigmund&quot;,&quot;parse-names&quot;:false,&quot;dropping-particle&quot;:&quot;&quot;,&quot;non-dropping-particle&quot;:&quot;&quot;},{&quot;family&quot;:&quot;Simpson&quot;,&quot;given&quot;:&quot;Iain A.&quot;,&quot;parse-names&quot;:false,&quot;dropping-particle&quot;:&quot;&quot;,&quot;non-dropping-particle&quot;:&quot;&quot;},{&quot;family&quot;:&quot;Sousa-Uva&quot;,&quot;given&quot;:&quot;Miguel&quot;,&quot;parse-names&quot;:false,&quot;dropping-particle&quot;:&quot;&quot;,&quot;non-dropping-particle&quot;:&quot;&quot;},{&quot;family&quot;:&quot;Vardas&quot;,&quot;given&quot;:&quot;Panos&quot;,&quot;parse-names&quot;:false,&quot;dropping-particle&quot;:&quot;&quot;,&quot;non-dropping-particle&quot;:&quot;&quot;},{&quot;family&quot;:&quot;Witkowski&quot;,&quot;given&quot;:&quot;Adam&quot;,&quot;parse-names&quot;:false,&quot;dropping-particle&quot;:&quot;&quot;,&quot;non-dropping-particle&quot;:&quot;&quot;},{&quot;family&quot;:&quot;Zamorano&quot;,&quot;given&quot;:&quot;Jose Luis&quot;,&quot;parse-names&quot;:false,&quot;dropping-particle&quot;:&quot;&quot;,&quot;non-dropping-particle&quot;:&quot;&quot;},{&quot;family&quot;:&quot;Achenbach&quot;,&quot;given&quot;:&quot;Stephan&quot;,&quot;parse-names&quot;:false,&quot;dropping-particle&quot;:&quot;&quot;,&quot;non-dropping-particle&quot;:&quot;&quot;},{&quot;family&quot;:&quot;Agewall&quot;,&quot;given&quot;:&quot;Stefan&quot;,&quot;parse-names&quot;:false,&quot;dropping-particle&quot;:&quot;&quot;,&quot;non-dropping-particle&quot;:&quot;&quot;},{&quot;family&quot;:&quot;Barbato&quot;,&quot;given&quot;:&quot;Emanuele&quot;,&quot;parse-names&quot;:false,&quot;dropping-particle&quot;:&quot;&quot;,&quot;non-dropping-particle&quot;:&quot;&quot;},{&quot;family&quot;:&quot;Bax&quot;,&quot;given&quot;:&quot;Jeroen J.&quot;,&quot;parse-names&quot;:false,&quot;dropping-particle&quot;:&quot;&quot;,&quot;non-dropping-particle&quot;:&quot;&quot;},{&quot;family&quot;:&quot;Capodanno&quot;,&quot;given&quot;:&quot;Davide&quot;,&quot;parse-names&quot;:false,&quot;dropping-particle&quot;:&quot;&quot;,&quot;non-dropping-particle&quot;:&quot;&quot;},{&quot;family&quot;:&quot;Cuisset&quot;,&quot;given&quot;:&quot;Thomas&quot;,&quot;parse-names&quot;:false,&quot;dropping-particle&quot;:&quot;&quot;,&quot;non-dropping-particle&quot;:&quot;&quot;},{&quot;family&quot;:&quot;Deaton&quot;,&quot;given&quot;:&quot;Christi&quot;,&quot;parse-names&quot;:false,&quot;dropping-particle&quot;:&quot;&quot;,&quot;non-dropping-particle&quot;:&quot;&quot;},{&quot;family&quot;:&quot;Dickstein&quot;,&quot;given&quot;:&quot;Kenneth&quot;,&quot;parse-names&quot;:false,&quot;dropping-particle&quot;:&quot;&quot;,&quot;non-dropping-particle&quot;:&quot;&quot;},{&quot;family&quot;:&quot;Edvardsen&quot;,&quot;given&quot;:&quot;Thor&quot;,&quot;parse-names&quot;:false,&quot;dropping-particle&quot;:&quot;&quot;,&quot;non-dropping-particle&quot;:&quot;&quot;},{&quot;family&quot;:&quot;Escaned&quot;,&quot;given&quot;:&quot;Javier&quot;,&quot;parse-names&quot;:false,&quot;dropping-particle&quot;:&quot;&quot;,&quot;non-dropping-particle&quot;:&quot;&quot;},{&quot;family&quot;:&quot;Funck-Brentano&quot;,&quot;given&quot;:&quot;Christian&quot;,&quot;parse-names&quot;:false,&quot;dropping-particle&quot;:&quot;&quot;,&quot;non-dropping-particle&quot;:&quot;&quot;},{&quot;family&quot;:&quot;Gersh&quot;,&quot;given&quot;:&quot;Bernard J.&quot;,&quot;parse-names&quot;:false,&quot;dropping-particle&quot;:&quot;&quot;,&quot;non-dropping-particle&quot;:&quot;&quot;},{&quot;family&quot;:&quot;Gilard&quot;,&quot;given&quot;:&quot;Martine&quot;,&quot;parse-names&quot;:false,&quot;dropping-particle&quot;:&quot;&quot;,&quot;non-dropping-particle&quot;:&quot;&quot;},{&quot;family&quot;:&quot;Hasdai&quot;,&quot;given&quot;:&quot;David&quot;,&quot;parse-names&quot;:false,&quot;dropping-particle&quot;:&quot;&quot;,&quot;non-dropping-particle&quot;:&quot;&quot;},{&quot;family&quot;:&quot;Hatala&quot;,&quot;given&quot;:&quot;Robert&quot;,&quot;parse-names&quot;:false,&quot;dropping-particle&quot;:&quot;&quot;,&quot;non-dropping-particle&quot;:&quot;&quot;},{&quot;family&quot;:&quot;Mahfoud&quot;,&quot;given&quot;:&quot;Felix&quot;,&quot;parse-names&quot;:false,&quot;dropping-particle&quot;:&quot;&quot;,&quot;non-dropping-particle&quot;:&quot;&quot;},{&quot;family&quot;:&quot;Masip&quot;,&quot;given&quot;:&quot;Josep&quot;,&quot;parse-names&quot;:false,&quot;dropping-particle&quot;:&quot;&quot;,&quot;non-dropping-particle&quot;:&quot;&quot;},{&quot;family&quot;:&quot;Muneretto&quot;,&quot;given&quot;:&quot;Claudio&quot;,&quot;parse-names&quot;:false,&quot;dropping-particle&quot;:&quot;&quot;,&quot;non-dropping-particle&quot;:&quot;&quot;},{&quot;family&quot;:&quot;Prescott&quot;,&quot;given&quot;:&quot;Eva&quot;,&quot;parse-names&quot;:false,&quot;dropping-particle&quot;:&quot;&quot;,&quot;non-dropping-particle&quot;:&quot;&quot;},{&quot;family&quot;:&quot;Saraste&quot;,&quot;given&quot;:&quot;Antti&quot;,&quot;parse-names&quot;:false,&quot;dropping-particle&quot;:&quot;&quot;,&quot;non-dropping-particle&quot;:&quot;&quot;},{&quot;family&quot;:&quot;Storey&quot;,&quot;given&quot;:&quot;Robert F.&quot;,&quot;parse-names&quot;:false,&quot;dropping-particle&quot;:&quot;&quot;,&quot;non-dropping-particle&quot;:&quot;&quot;},{&quot;family&quot;:&quot;Svitil&quot;,&quot;given&quot;:&quot;Pavel&quot;,&quot;parse-names&quot;:false,&quot;dropping-particle&quot;:&quot;&quot;,&quot;non-dropping-particle&quot;:&quot;&quot;},{&quot;family&quot;:&quot;Valgimigli&quot;,&quot;given&quot;:&quot;Marco&quot;,&quot;parse-names&quot;:false,&quot;dropping-particle&quot;:&quot;&quot;,&quot;non-dropping-particle&quot;:&quot;&quot;},{&quot;family&quot;:&quot;Aboyans&quot;,&quot;given&quot;:&quot;Victor&quot;,&quot;parse-names&quot;:false,&quot;dropping-particle&quot;:&quot;&quot;,&quot;non-dropping-particle&quot;:&quot;&quot;},{&quot;family&quot;:&quot;Baigent&quot;,&quot;given&quot;:&quot;Colin&quot;,&quot;parse-names&quot;:false,&quot;dropping-particle&quot;:&quot;&quot;,&quot;non-dropping-particle&quot;:&quot;&quot;},{&quot;family&quot;:&quot;Collet&quot;,&quot;given&quot;:&quot;Jean Philippe&quot;,&quot;parse-names&quot;:false,&quot;dropping-particle&quot;:&quot;&quot;,&quot;non-dropping-particle&quot;:&quot;&quot;},{&quot;family&quot;:&quot;Dean&quot;,&quot;given&quot;:&quot;Veronica&quot;,&quot;parse-names&quot;:false,&quot;dropping-particle&quot;:&quot;&quot;,&quot;non-dropping-particle&quot;:&quot;&quot;},{&quot;family&quot;:&quot;Fitzsimons&quot;,&quot;given&quot;:&quot;Donna&quot;,&quot;parse-names&quot;:false,&quot;dropping-particle&quot;:&quot;&quot;,&quot;non-dropping-particle&quot;:&quot;&quot;},{&quot;family&quot;:&quot;Gale&quot;,&quot;given&quot;:&quot;Christopher P.&quot;,&quot;parse-names&quot;:false,&quot;dropping-particle&quot;:&quot;&quot;,&quot;non-dropping-particle&quot;:&quot;&quot;},{&quot;family&quot;:&quot;Grobbee&quot;,&quot;given&quot;:&quot;Diederick E.&quot;,&quot;parse-names&quot;:false,&quot;dropping-particle&quot;:&quot;&quot;,&quot;non-dropping-particle&quot;:&quot;&quot;},{&quot;family&quot;:&quot;Halvorsen&quot;,&quot;given&quot;:&quot;Sigrun&quot;,&quot;parse-names&quot;:false,&quot;dropping-particle&quot;:&quot;&quot;,&quot;non-dropping-particle&quot;:&quot;&quot;},{&quot;family&quot;:&quot;Hindricks&quot;,&quot;given&quot;:&quot;Gerhard&quot;,&quot;parse-names&quot;:false,&quot;dropping-particle&quot;:&quot;&quot;,&quot;non-dropping-particle&quot;:&quot;&quot;},{&quot;family&quot;:&quot;Iung&quot;,&quot;given&quot;:&quot;Bernard&quot;,&quot;parse-names&quot;:false,&quot;dropping-particle&quot;:&quot;&quot;,&quot;non-dropping-particle&quot;:&quot;&quot;},{&quot;family&quot;:&quot;Jüni&quot;,&quot;given&quot;:&quot;Peter&quot;,&quot;parse-names&quot;:false,&quot;dropping-particle&quot;:&quot;&quot;,&quot;non-dropping-particle&quot;:&quot;&quot;},{&quot;family&quot;:&quot;Katus&quot;,&quot;given&quot;:&quot;Hugo A.&quot;,&quot;parse-names&quot;:false,&quot;dropping-particle&quot;:&quot;&quot;,&quot;non-dropping-particle&quot;:&quot;&quot;},{&quot;family&quot;:&quot;Leclercq&quot;,&quot;given&quot;:&quot;Christophe&quot;,&quot;parse-names&quot;:false,&quot;dropping-particle&quot;:&quot;&quot;,&quot;non-dropping-particle&quot;:&quot;&quot;},{&quot;family&quot;:&quot;Lewis&quot;,&quot;given&quot;:&quot;Basil S.&quot;,&quot;parse-names&quot;:false,&quot;dropping-particle&quot;:&quot;&quot;,&quot;non-dropping-particle&quot;:&quot;&quot;},{&quot;family&quot;:&quot;Merkely&quot;,&quot;given&quot;:&quot;Bela&quot;,&quot;parse-names&quot;:false,&quot;dropping-particle&quot;:&quot;&quot;,&quot;non-dropping-particle&quot;:&quot;&quot;},{&quot;family&quot;:&quot;Mueller&quot;,&quot;given&quot;:&quot;Christian&quot;,&quot;parse-names&quot;:false,&quot;dropping-particle&quot;:&quot;&quot;,&quot;non-dropping-particle&quot;:&quot;&quot;},{&quot;family&quot;:&quot;Petersen&quot;,&quot;given&quot;:&quot;Steffen&quot;,&quot;parse-names&quot;:false,&quot;dropping-particle&quot;:&quot;&quot;,&quot;non-dropping-particle&quot;:&quot;&quot;},{&quot;family&quot;:&quot;Touyz&quot;,&quot;given&quot;:&quot;Rhian M.&quot;,&quot;parse-names&quot;:false,&quot;dropping-particle&quot;:&quot;&quot;,&quot;non-dropping-particle&quot;:&quot;&quot;},{&quot;family&quot;:&quot;Benkhedda&quot;,&quot;given&quot;:&quot;Salim&quot;,&quot;parse-names&quot;:false,&quot;dropping-particle&quot;:&quot;&quot;,&quot;non-dropping-particle&quot;:&quot;&quot;},{&quot;family&quot;:&quot;Metzler&quot;,&quot;given&quot;:&quot;Bernhard&quot;,&quot;parse-names&quot;:false,&quot;dropping-particle&quot;:&quot;&quot;,&quot;non-dropping-particle&quot;:&quot;&quot;},{&quot;family&quot;:&quot;Sujayeva&quot;,&quot;given&quot;:&quot;Volha&quot;,&quot;parse-names&quot;:false,&quot;dropping-particle&quot;:&quot;&quot;,&quot;non-dropping-particle&quot;:&quot;&quot;},{&quot;family&quot;:&quot;Cosyns&quot;,&quot;given&quot;:&quot;Bernard&quot;,&quot;parse-names&quot;:false,&quot;dropping-particle&quot;:&quot;&quot;,&quot;non-dropping-particle&quot;:&quot;&quot;},{&quot;family&quot;:&quot;Kusljugic&quot;,&quot;given&quot;:&quot;Zumreta&quot;,&quot;parse-names&quot;:false,&quot;dropping-particle&quot;:&quot;&quot;,&quot;non-dropping-particle&quot;:&quot;&quot;},{&quot;family&quot;:&quot;Velchev&quot;,&quot;given&quot;:&quot;Vasil&quot;,&quot;parse-names&quot;:false,&quot;dropping-particle&quot;:&quot;&quot;,&quot;non-dropping-particle&quot;:&quot;&quot;},{&quot;family&quot;:&quot;Panayi&quot;,&quot;given&quot;:&quot;Georgios&quot;,&quot;parse-names&quot;:false,&quot;dropping-particle&quot;:&quot;&quot;,&quot;non-dropping-particle&quot;:&quot;&quot;},{&quot;family&quot;:&quot;Kala&quot;,&quot;given&quot;:&quot;Petr&quot;,&quot;parse-names&quot;:false,&quot;dropping-particle&quot;:&quot;&quot;,&quot;non-dropping-particle&quot;:&quot;&quot;},{&quot;family&quot;:&quot;Haahr-Pedersen&quot;,&quot;given&quot;:&quot;Sune Ammentorp&quot;,&quot;parse-names&quot;:false,&quot;dropping-particle&quot;:&quot;&quot;,&quot;non-dropping-particle&quot;:&quot;&quot;},{&quot;family&quot;:&quot;Kabil&quot;,&quot;given&quot;:&quot;Hamza&quot;,&quot;parse-names&quot;:false,&quot;dropping-particle&quot;:&quot;&quot;,&quot;non-dropping-particle&quot;:&quot;&quot;},{&quot;family&quot;:&quot;Ainla&quot;,&quot;given&quot;:&quot;Tiia&quot;,&quot;parse-names&quot;:false,&quot;dropping-particle&quot;:&quot;&quot;,&quot;non-dropping-particle&quot;:&quot;&quot;},{&quot;family&quot;:&quot;Kaukonen&quot;,&quot;given&quot;:&quot;Tomi&quot;,&quot;parse-names&quot;:false,&quot;dropping-particle&quot;:&quot;&quot;,&quot;non-dropping-particle&quot;:&quot;&quot;},{&quot;family&quot;:&quot;Cayla&quot;,&quot;given&quot;:&quot;Guillaume&quot;,&quot;parse-names&quot;:false,&quot;dropping-particle&quot;:&quot;&quot;,&quot;non-dropping-particle&quot;:&quot;&quot;},{&quot;family&quot;:&quot;Pagava&quot;,&quot;given&quot;:&quot;Zurab&quot;,&quot;parse-names&quot;:false,&quot;dropping-particle&quot;:&quot;&quot;,&quot;non-dropping-particle&quot;:&quot;&quot;},{&quot;family&quot;:&quot;Woehrle&quot;,&quot;given&quot;:&quot;Jochen&quot;,&quot;parse-names&quot;:false,&quot;dropping-particle&quot;:&quot;&quot;,&quot;non-dropping-particle&quot;:&quot;&quot;},{&quot;family&quot;:&quot;Kanakakis&quot;,&quot;given&quot;:&quot;John&quot;,&quot;parse-names&quot;:false,&quot;dropping-particle&quot;:&quot;&quot;,&quot;non-dropping-particle&quot;:&quot;&quot;},{&quot;family&quot;:&quot;Toth&quot;,&quot;given&quot;:&quot;Kalman&quot;,&quot;parse-names&quot;:false,&quot;dropping-particle&quot;:&quot;&quot;,&quot;non-dropping-particle&quot;:&quot;&quot;},{&quot;family&quot;:&quot;Gudnason&quot;,&quot;given&quot;:&quot;Thorarinn&quot;,&quot;parse-names&quot;:false,&quot;dropping-particle&quot;:&quot;&quot;,&quot;non-dropping-particle&quot;:&quot;&quot;},{&quot;family&quot;:&quot;Peace&quot;,&quot;given&quot;:&quot;Aaron&quot;,&quot;parse-names&quot;:false,&quot;dropping-particle&quot;:&quot;&quot;,&quot;non-dropping-particle&quot;:&quot;&quot;},{&quot;family&quot;:&quot;Aronson&quot;,&quot;given&quot;:&quot;Doron&quot;,&quot;parse-names&quot;:false,&quot;dropping-particle&quot;:&quot;&quot;,&quot;non-dropping-particle&quot;:&quot;&quot;},{&quot;family&quot;:&quot;Riccio&quot;,&quot;given&quot;:&quot;Carmine&quot;,&quot;parse-names&quot;:false,&quot;dropping-particle&quot;:&quot;&quot;,&quot;non-dropping-particle&quot;:&quot;&quot;},{&quot;family&quot;:&quot;Elezi&quot;,&quot;given&quot;:&quot;Shpend&quot;,&quot;parse-names&quot;:false,&quot;dropping-particle&quot;:&quot;&quot;,&quot;non-dropping-particle&quot;:&quot;&quot;},{&quot;family&quot;:&quot;Mirrakhimov&quot;,&quot;given&quot;:&quot;Erkin&quot;,&quot;parse-names&quot;:false,&quot;dropping-particle&quot;:&quot;&quot;,&quot;non-dropping-particle&quot;:&quot;&quot;},{&quot;family&quot;:&quot;Hansone&quot;,&quot;given&quot;:&quot;Silvija&quot;,&quot;parse-names&quot;:false,&quot;dropping-particle&quot;:&quot;&quot;,&quot;non-dropping-particle&quot;:&quot;&quot;},{&quot;family&quot;:&quot;Sarkis&quot;,&quot;given&quot;:&quot;Antoine&quot;,&quot;parse-names&quot;:false,&quot;dropping-particle&quot;:&quot;&quot;,&quot;non-dropping-particle&quot;:&quot;&quot;},{&quot;family&quot;:&quot;Babarskiene&quot;,&quot;given&quot;:&quot;Ruta&quot;,&quot;parse-names&quot;:false,&quot;dropping-particle&quot;:&quot;&quot;,&quot;non-dropping-particle&quot;:&quot;&quot;},{&quot;family&quot;:&quot;Beissel&quot;,&quot;given&quot;:&quot;Jean&quot;,&quot;parse-names&quot;:false,&quot;dropping-particle&quot;:&quot;&quot;,&quot;non-dropping-particle&quot;:&quot;&quot;},{&quot;family&quot;:&quot;Cassar Maempel&quot;,&quot;given&quot;:&quot;Andrew J.&quot;,&quot;parse-names&quot;:false,&quot;dropping-particle&quot;:&quot;&quot;,&quot;non-dropping-particle&quot;:&quot;&quot;},{&quot;family&quot;:&quot;Revenco&quot;,&quot;given&quot;:&quot;Valeriu&quot;,&quot;parse-names&quot;:false,&quot;dropping-particle&quot;:&quot;&quot;,&quot;non-dropping-particle&quot;:&quot;&quot;},{&quot;family&quot;:&quot;Grooth&quot;,&quot;given&quot;:&quot;G. J.&quot;,&quot;parse-names&quot;:false,&quot;dropping-particle&quot;:&quot;&quot;,&quot;non-dropping-particle&quot;:&quot;de&quot;},{&quot;family&quot;:&quot;Pejkov&quot;,&quot;given&quot;:&quot;Hristo&quot;,&quot;parse-names&quot;:false,&quot;dropping-particle&quot;:&quot;&quot;,&quot;non-dropping-particle&quot;:&quot;&quot;},{&quot;family&quot;:&quot;Juliebø&quot;,&quot;given&quot;:&quot;Vibeke&quot;,&quot;parse-names&quot;:false,&quot;dropping-particle&quot;:&quot;&quot;,&quot;non-dropping-particle&quot;:&quot;&quot;},{&quot;family&quot;:&quot;Lipiec&quot;,&quot;given&quot;:&quot;Piotr&quot;,&quot;parse-names&quot;:false,&quot;dropping-particle&quot;:&quot;&quot;,&quot;non-dropping-particle&quot;:&quot;&quot;},{&quot;family&quot;:&quot;Santos&quot;,&quot;given&quot;:&quot;Jose&quot;,&quot;parse-names&quot;:false,&quot;dropping-particle&quot;:&quot;&quot;,&quot;non-dropping-particle&quot;:&quot;&quot;},{&quot;family&quot;:&quot;Chioncel&quot;,&quot;given&quot;:&quot;Ovidiu&quot;,&quot;parse-names&quot;:false,&quot;dropping-particle&quot;:&quot;&quot;,&quot;non-dropping-particle&quot;:&quot;&quot;},{&quot;family&quot;:&quot;Duplyakov&quot;,&quot;given&quot;:&quot;Dmitry&quot;,&quot;parse-names&quot;:false,&quot;dropping-particle&quot;:&quot;&quot;,&quot;non-dropping-particle&quot;:&quot;&quot;},{&quot;family&quot;:&quot;Bertelli&quot;,&quot;given&quot;:&quot;Luca&quot;,&quot;parse-names&quot;:false,&quot;dropping-particle&quot;:&quot;&quot;,&quot;non-dropping-particle&quot;:&quot;&quot;},{&quot;family&quot;:&quot;Dikic&quot;,&quot;given&quot;:&quot;Ana Djordjevic&quot;,&quot;parse-names&quot;:false,&quot;dropping-particle&quot;:&quot;&quot;,&quot;non-dropping-particle&quot;:&quot;&quot;},{&quot;family&quot;:&quot;Studencan&quot;,&quot;given&quot;:&quot;Martin&quot;,&quot;parse-names&quot;:false,&quot;dropping-particle&quot;:&quot;&quot;,&quot;non-dropping-particle&quot;:&quot;&quot;},{&quot;family&quot;:&quot;Bunc&quot;,&quot;given&quot;:&quot;Matjaz&quot;,&quot;parse-names&quot;:false,&quot;dropping-particle&quot;:&quot;&quot;,&quot;non-dropping-particle&quot;:&quot;&quot;},{&quot;family&quot;:&quot;Alfonso&quot;,&quot;given&quot;:&quot;Fernando&quot;,&quot;parse-names&quot;:false,&quot;dropping-particle&quot;:&quot;&quot;,&quot;non-dropping-particle&quot;:&quot;&quot;},{&quot;family&quot;:&quot;Back&quot;,&quot;given&quot;:&quot;Magnus&quot;,&quot;parse-names&quot;:false,&quot;dropping-particle&quot;:&quot;&quot;,&quot;non-dropping-particle&quot;:&quot;&quot;},{&quot;family&quot;:&quot;Zellweger&quot;,&quot;given&quot;:&quot;Michael&quot;,&quot;parse-names&quot;:false,&quot;dropping-particle&quot;:&quot;&quot;,&quot;non-dropping-particle&quot;:&quot;&quot;},{&quot;family&quot;:&quot;Addad&quot;,&quot;given&quot;:&quot;Faouzi&quot;,&quot;parse-names&quot;:false,&quot;dropping-particle&quot;:&quot;&quot;,&quot;non-dropping-particle&quot;:&quot;&quot;},{&quot;family&quot;:&quot;Yildirir&quot;,&quot;given&quot;:&quot;Aylin&quot;,&quot;parse-names&quot;:false,&quot;dropping-particle&quot;:&quot;&quot;,&quot;non-dropping-particle&quot;:&quot;&quot;},{&quot;family&quot;:&quot;Sirenko&quot;,&quot;given&quot;:&quot;Yuriy&quot;,&quot;parse-names&quot;:false,&quot;dropping-particle&quot;:&quot;&quot;,&quot;non-dropping-particle&quot;:&quot;&quot;},{&quot;family&quot;:&quot;Clapp&quot;,&quot;given&quot;:&quot;Brian&quot;,&quot;parse-names&quot;:false,&quot;dropping-particle&quot;:&quot;&quot;,&quot;non-dropping-particle&quot;:&quot;&quot;}],&quot;container-title&quot;:&quot;European Heart Journal&quot;,&quot;DOI&quot;:&quot;10.1093/eurheartj/ehz425&quot;,&quot;ISSN&quot;:&quot;15229645&quot;,&quot;PMID&quot;:&quot;31504439&quot;,&quot;issued&quot;:{&quot;date-parts&quot;:[[2020,1,14]]},&quot;page&quot;:&quot;407-477&quot;,&quot;abstract&quot;:&quot;Coronary artery disease (CAD) is a pathological process characterized by atherosclerotic plaque accumulation in the epicardial arteries, whether obstructive or non-obstructive. This process can be modified by lifestyle adjustments, pharmacological therapies, and invasive interventions designed to achieve disease stabilization or regression. The disease can have long, stable periods but can also become unstable at any time, typically due to an acute atherothrombotic event caused by plaque rupture or erosion. However, the disease is chronic, most often progressive, and hence serious, even in clinically apparently silent periods. The dynamic nature of the CAD process results in various clinical presentations, which can be conveniently categorized as either acute coronary syndromes (ACS) or chronic coronary syndromes (CCS). The Guidelines presented here refer to the management of patients with CCS. The natural history of CCS is illustrated in Figure 1.&quot;,&quot;publisher&quot;:&quot;Oxford University Press&quot;,&quot;issue&quot;:&quot;3&quot;,&quot;volume&quot;:&quot;41&quot;,&quot;container-title-short&quot;:&quot;Eur Heart J&quot;},&quot;isTemporary&quot;:false,&quot;suppress-author&quot;:false,&quot;composite&quot;:false,&quot;author-only&quot;:false}]},{&quot;citationID&quot;:&quot;MENDELEY_CITATION_a4850110-4361-41d1-8fc3-b5c12b133d0f&quot;,&quot;properties&quot;:{&quot;noteIndex&quot;:0},&quot;isEdited&quot;:false,&quot;manualOverride&quot;:{&quot;isManuallyOverridden&quot;:false,&quot;citeprocText&quot;:&quot;&lt;sup&gt;10&lt;/sup&gt;&quot;,&quot;manualOverrideText&quot;:&quot;&quot;},&quot;citationTag&quot;:&quot;MENDELEY_CITATION_v3_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&quot;,&quot;citationItems&quot;:[{&quot;id&quot;:&quot;8de79665-7387-3025-944d-2c57ec71ea5c&quot;,&quot;itemData&quot;:{&quot;type&quot;:&quot;article-journal&quot;,&quot;id&quot;:&quot;8de79665-7387-3025-944d-2c57ec71ea5c&quot;,&quot;title&quot;:&quot;The short-form McGill pain questionnaire&quot;,&quot;author&quot;:[{&quot;family&quot;:&quot;Melzack&quot;,&quot;given&quot;:&quot;Ronald&quot;,&quot;parse-names&quot;:false,&quot;dropping-particle&quot;:&quot;&quot;,&quot;non-dropping-particle&quot;:&quot;&quot;}],&quot;container-title&quot;:&quot;PAIN&quot;,&quot;container-title-short&quot;:&quot;Pain&quot;,&quot;ISSN&quot;:&quot;0304-3959&quot;,&quot;URL&quot;:&quot;https://journals.lww.com/pain/fulltext/1987/08000/the_short_form_mcgill_pain_questionnaire.5.aspx&quot;,&quot;issued&quot;:{&quot;date-parts&quot;:[[1987]]},&quot;abstract&quot;:&quot;Summary \n\nA short form of the McGill Pain Questionnaire (SF-MPQ) has been developed. The main component of the SF-MPQ consists of 15 descriptors (11 sensory; 4 affective) which are rated on an intensity scale as 0 = none, 1 = mild, 2 = moderate or 3 = severe. Three pain scores are derived from the sum of the intensity rank values of the words chosen for sensory, affective and total descriptors. The SF-MPQ also includes the Present Pain Intensity (PPI) index of the standard MPQ and a visual analogue scale (VAS). The SF-MPQ scores obtained from patients in post-surgical and obstetrical wards and physiotherapy and dental departments were compared to the scores obtained with the standard MPQ. The correlations were consistently high and significant. The SF-MPQ was also shown to be sufficiently sensitive to demonstrate differences due to treatment at statistical levels comparable to those obtained with the standard form. The SF-MPQ shows promise as a useful tool in situations in which the standard MPQ takes too long to administer, yet qualitative information is desired and the PPI and VAS are inadequate.\n\n*Correspondence to: Dr. Ronald Melzack, Department of Psychology, McGill University, 1205 Dr. Penfield Avenue, Montreal, Que. H3A 1B1, Canada.\n\n1Supported by Grant A7891 from the Natural Sciences and Engineering Research Council of Canada. It is a pleasure to thank Evelyn Salzman and Rhonda Amsel for their assistance. Permission for use of the SF-MPQ may be obtained without charge by writing to the author.\n\n(Received 16 December 1986; accepted 27 January 1987.(\n\n© Lippincott-Raven Publishers.&quot;,&quot;issue&quot;:&quot;2&quot;,&quot;volume&quot;:&quot;30&quot;},&quot;isTemporary&quot;:false,&quot;suppress-author&quot;:false,&quot;composite&quot;:false,&quot;author-only&quot;:false}]},{&quot;citationID&quot;:&quot;MENDELEY_CITATION_fc5579fd-6f7e-4a5c-8c07-bb6960c014bd&quot;,&quot;properties&quot;:{&quot;noteIndex&quot;:0},&quot;isEdited&quot;:false,&quot;manualOverride&quot;:{&quot;isManuallyOverridden&quot;:false,&quot;citeprocText&quot;:&quot;&lt;sup&gt;11&lt;/sup&gt;&quot;,&quot;manualOverrideText&quot;:&quot;&quot;},&quot;citationTag&quot;:&quot;MENDELEY_CITATION_v3_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&quot;,&quot;citationItems&quot;:[{&quot;id&quot;:&quot;5e43eb7d-a658-384d-852b-2e7b6316ed50&quot;,&quot;itemData&quot;:{&quot;type&quot;:&quot;article-journal&quot;,&quot;id&quot;:&quot;5e43eb7d-a658-384d-852b-2e7b6316ed50&quot;,&quot;title&quot;:&quot;Usefulness of the Medical Research Council (MRC) dyspnoea scale as a measure of disability in patients with chronic obstructive pulmonary disease&quot;,&quot;author&quot;:[{&quot;family&quot;:&quot;Bestall&quot;,&quot;given&quot;:&quot;J. C.&quot;,&quot;parse-names&quot;:false,&quot;dropping-particle&quot;:&quot;&quot;,&quot;non-dropping-particle&quot;:&quot;&quot;},{&quot;family&quot;:&quot;Paul&quot;,&quot;given&quot;:&quot;E. A.&quot;,&quot;parse-names&quot;:false,&quot;dropping-particle&quot;:&quot;&quot;,&quot;non-dropping-particle&quot;:&quot;&quot;},{&quot;family&quot;:&quot;Garrod&quot;,&quot;given&quot;:&quot;R.&quot;,&quot;parse-names&quot;:false,&quot;dropping-particle&quot;:&quot;&quot;,&quot;non-dropping-particle&quot;:&quot;&quot;},{&quot;family&quot;:&quot;Garnham&quot;,&quot;given&quot;:&quot;R.&quot;,&quot;parse-names&quot;:false,&quot;dropping-particle&quot;:&quot;&quot;,&quot;non-dropping-particle&quot;:&quot;&quot;},{&quot;family&quot;:&quot;Jones&quot;,&quot;given&quot;:&quot;P. W.&quot;,&quot;parse-names&quot;:false,&quot;dropping-particle&quot;:&quot;&quot;,&quot;non-dropping-particle&quot;:&quot;&quot;},{&quot;family&quot;:&quot;Wedzicha&quot;,&quot;given&quot;:&quot;J. A.&quot;,&quot;parse-names&quot;:false,&quot;dropping-particle&quot;:&quot;&quot;,&quot;non-dropping-particle&quot;:&quot;&quot;}],&quot;container-title&quot;:&quot;Thorax&quot;,&quot;DOI&quot;:&quot;10.1136/thx.54.7.581&quot;,&quot;ISSN&quot;:&quot;00406376&quot;,&quot;PMID&quot;:&quot;10377201&quot;,&quot;issued&quot;:{&quot;date-parts&quot;:[[1999]]},&quot;page&quot;:&quot;581-586&quot;,&quot;abstract&quot;:&quot;Background - Methods of classifying chronic obstructive pulmonary disease (COPD) depend largely upon spirometric measurements but disability is only weakly related to measurements of lung function. With the increased use of pulmonary rehabilitation, a need has been identified for a simple and standardised method of categorising disability in COPD. This study examined the validity of the Medical Research Council (MRC) dyspnoea scale for this purpose. Methods - One hundred patients with COPD were recruited from an outpatient pulmonary rehabilitation programme. Assessments included the MRC dyspnoea scale, spirometric tests, blood gas tensions, a shuttle walking test, and Borg scores for perceived breathlessness before and after exercise. Health status was assessed using the St George's Respiratory Questionnaire (SGRQ) and Chronic Respiratory Questionnaire (CRQ). The Nottingham Extended Activities of Daily Living (EADL) score and Hospital Anxiety and Depression (HAD) score were also measured. Results - Of the patients studied, 32 were classified as having MRC grade 3 dyspnoea, 34 MRC grade 4 dyspnoea, and 34 MRC grade 5 dyspnoea. Patients with MRC grades 1 and 2 dyspnoea were not included in the study. There was a significant association between MRC grade and shuttle distance, SGRQ and CRQ scores, mood state and EADL. Forced expiratory volume in one second (FEV1) was not associated with MRC grade. Multiple logistic regression showed that the determinants of disability appeared to vary with the level of disability. Between MRC grades 3 and 4 the significant covariates were exercise performance, SGRQ and depression score, whilst between grades 4 and 5 exercise performance and age were the major determinants. Conclusions - The MRC dyspnoea scale is a simple and valid method of categorising patients with COPD in terms of their disability that could be used to complement FEV1 in the classification of COPD severity.&quot;,&quot;publisher&quot;:&quot;BMJ Publishing Group&quot;,&quot;issue&quot;:&quot;7&quot;,&quot;volume&quot;:&quot;54&quot;,&quot;container-title-short&quot;:&quot;Thorax&quot;},&quot;isTemporary&quot;:false,&quot;suppress-author&quot;:false,&quot;composite&quot;:false,&quot;author-only&quot;:false}]},{&quot;citationID&quot;:&quot;MENDELEY_CITATION_c147e2e9-b4ee-4ee1-97ff-4669cf6f83c6&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&quot;,&quot;citationItems&quot;:[{&quot;id&quot;:&quot;84cba1a6-027f-35d0-8a4b-046cc6088b67&quot;,&quot;itemData&quot;:{&quot;type&quot;:&quot;article-journal&quot;,&quot;id&quot;:&quot;84cba1a6-027f-35d0-8a4b-046cc6088b67&quot;,&quot;title&quot;:&quot;A Placebo-Controlled Trial of Percutaneous Coronary Intervention for Stable Angina&quot;,&quot;author&quot;:[{&quot;family&quot;:&quot;Rajkumar&quot;,&quot;given&quot;:&quot;Christopher A.&quot;,&quot;parse-names&quot;:false,&quot;dropping-particle&quot;:&quot;&quot;,&quot;non-dropping-particle&quot;:&quot;&quot;},{&quot;family&quot;:&quot;Foley&quot;,&quot;given&quot;:&quot;Michael J.&quot;,&quot;parse-names&quot;:false,&quot;dropping-particle&quot;:&quot;&quot;,&quot;non-dropping-particle&quot;:&quot;&quot;},{&quot;family&quot;:&quot;Ahmed-Jushuf&quot;,&quot;given&quot;:&quot;Fiyyaz&quot;,&quot;parse-names&quot;:false,&quot;dropping-particle&quot;:&quot;&quot;,&quot;non-dropping-particle&quot;:&quot;&quot;},{&quot;family&quot;:&quot;Nowbar&quot;,&quot;given&quot;:&quot;Alexandra N.&quot;,&quot;parse-names&quot;:false,&quot;dropping-particle&quot;:&quot;&quot;,&quot;non-dropping-particle&quot;:&quot;&quot;},{&quot;family&quot;:&quot;Simader&quot;,&quot;given&quot;:&quot;Florentina A.&quot;,&quot;parse-names&quot;:false,&quot;dropping-particle&quot;:&quot;&quot;,&quot;non-dropping-particle&quot;:&quot;&quot;},{&quot;family&quot;:&quot;Davies&quot;,&quot;given&quot;:&quot;John R.&quot;,&quot;parse-names&quot;:false,&quot;dropping-particle&quot;:&quot;&quot;,&quot;non-dropping-particle&quot;:&quot;&quot;},{&quot;family&quot;:&quot;O’Kane&quot;,&quot;given&quot;:&quot;Peter D.&quot;,&quot;parse-names&quot;:false,&quot;dropping-particle&quot;:&quot;&quot;,&quot;non-dropping-particle&quot;:&quot;&quot;},{&quot;family&quot;:&quot;Haworth&quot;,&quot;given&quot;:&quot;Peter&quot;,&quot;parse-names&quot;:false,&quot;dropping-particle&quot;:&quot;&quot;,&quot;non-dropping-particle&quot;:&quot;&quot;},{&quot;family&quot;:&quot;Routledge&quot;,&quot;given&quot;:&quot;Helen&quot;,&quot;parse-names&quot;:false,&quot;dropping-particle&quot;:&quot;&quot;,&quot;non-dropping-particle&quot;:&quot;&quot;},{&quot;family&quot;:&quot;Kotecha&quot;,&quot;given&quot;:&quot;Tushar&quot;,&quot;parse-names&quot;:false,&quot;dropping-particle&quot;:&quot;&quot;,&quot;non-dropping-particle&quot;:&quot;&quot;},{&quot;family&quot;:&quot;Gamma&quot;,&quot;given&quot;:&quot;Reto&quot;,&quot;parse-names&quot;:false,&quot;dropping-particle&quot;:&quot;&quot;,&quot;non-dropping-particle&quot;:&quot;&quot;},{&quot;family&quot;:&quot;Clesham&quot;,&quot;given&quot;:&quot;Gerald&quot;,&quot;parse-names&quot;:false,&quot;dropping-particle&quot;:&quot;&quot;,&quot;non-dropping-particle&quot;:&quot;&quot;},{&quot;family&quot;:&quot;Williams&quot;,&quot;given&quot;:&quot;Rupert&quot;,&quot;parse-names&quot;:false,&quot;dropping-particle&quot;:&quot;&quot;,&quot;non-dropping-particle&quot;:&quot;&quot;},{&quot;family&quot;:&quot;Din&quot;,&quot;given&quot;:&quot;Jehangir&quot;,&quot;parse-names&quot;:false,&quot;dropping-particle&quot;:&quot;&quot;,&quot;non-dropping-particle&quot;:&quot;&quot;},{&quot;family&quot;:&quot;Nijjer&quot;,&quot;given&quot;:&quot;Sukhjinder S.&quot;,&quot;parse-names&quot;:false,&quot;dropping-particle&quot;:&quot;&quot;,&quot;non-dropping-particle&quot;:&quot;&quot;},{&quot;family&quot;:&quot;Curzen&quot;,&quot;given&quot;:&quot;Nick&quot;,&quot;parse-names&quot;:false,&quot;dropping-particle&quot;:&quot;&quot;,&quot;non-dropping-particle&quot;:&quot;&quot;},{&quot;family&quot;:&quot;Ruparelia&quot;,&quot;given&quot;:&quot;Neil&quot;,&quot;parse-names&quot;:false,&quot;dropping-particle&quot;:&quot;&quot;,&quot;non-dropping-particle&quot;:&quot;&quot;},{&quot;family&quot;:&quot;Sinha&quot;,&quot;given&quot;:&quot;Manas&quot;,&quot;parse-names&quot;:false,&quot;dropping-particle&quot;:&quot;&quot;,&quot;non-dropping-particle&quot;:&quot;&quot;},{&quot;family&quot;:&quot;Dungu&quot;,&quot;given&quot;:&quot;Jason N.&quot;,&quot;parse-names&quot;:false,&quot;dropping-particle&quot;:&quot;&quot;,&quot;non-dropping-particle&quot;:&quot;&quot;},{&quot;family&quot;:&quot;Ganesananthan&quot;,&quot;given&quot;:&quot;Sashiananthan&quot;,&quot;parse-names&quot;:false,&quot;dropping-particle&quot;:&quot;&quot;,&quot;non-dropping-particle&quot;:&quot;&quot;},{&quot;family&quot;:&quot;Khamis&quot;,&quot;given&quot;:&quot;Ramzi&quot;,&quot;parse-names&quot;:false,&quot;dropping-particle&quot;:&quot;&quot;,&quot;non-dropping-particle&quot;:&quot;&quot;},{&quot;family&quot;:&quot;Mughal&quot;,&quot;given&quot;:&quot;Lal&quot;,&quot;parse-names&quot;:false,&quot;dropping-particle&quot;:&quot;&quot;,&quot;non-dropping-particle&quot;:&quot;&quot;},{&quot;family&quot;:&quot;Kinnaird&quot;,&quot;given&quot;:&quot;Tim&quot;,&quot;parse-names&quot;:false,&quot;dropping-particle&quot;:&quot;&quot;,&quot;non-dropping-particle&quot;:&quot;&quot;},{&quot;family&quot;:&quot;Petraco&quot;,&quot;given&quot;:&quot;Ricardo&quot;,&quot;parse-names&quot;:false,&quot;dropping-particle&quot;:&quot;&quot;,&quot;non-dropping-particle&quot;:&quot;&quot;},{&quot;family&quot;:&quot;Spratt&quot;,&quot;given&quot;:&quot;James C.&quot;,&quot;parse-names&quot;:false,&quot;dropping-particle&quot;:&quot;&quot;,&quot;non-dropping-particle&quot;:&quot;&quot;},{&quot;family&quot;:&quot;Sen&quot;,&quot;given&quot;:&quot;Sayan&quot;,&quot;parse-names&quot;:false,&quot;dropping-particle&quot;:&quot;&quot;,&quot;non-dropping-particle&quot;:&quot;&quot;},{&quot;family&quot;:&quot;Sehmi&quot;,&quot;given&quot;:&quot;Joban&quot;,&quot;parse-names&quot;:false,&quot;dropping-particle&quot;:&quot;&quot;,&quot;non-dropping-particle&quot;:&quot;&quot;},{&quot;family&quot;:&quot;Collier&quot;,&quot;given&quot;:&quot;David J.&quot;,&quot;parse-names&quot;:false,&quot;dropping-particle&quot;:&quot;&quot;,&quot;non-dropping-particle&quot;:&quot;&quot;},{&quot;family&quot;:&quot;Sohaib&quot;,&quot;given&quot;:&quot;Afzal&quot;,&quot;parse-names&quot;:false,&quot;dropping-particle&quot;:&quot;&quot;,&quot;non-dropping-particle&quot;:&quot;&quot;},{&quot;family&quot;:&quot;Keeble&quot;,&quot;given&quot;:&quot;Thomas R.&quot;,&quot;parse-names&quot;:false,&quot;dropping-particle&quot;:&quot;&quot;,&quot;non-dropping-particle&quot;:&quot;&quot;},{&quot;family&quot;:&quot;Cole&quot;,&quot;given&quot;:&quot;Graham D.&quot;,&quot;parse-names&quot;:false,&quot;dropping-particle&quot;:&quot;&quot;,&quot;non-dropping-particle&quot;:&quot;&quot;},{&quot;family&quot;:&quot;Howard&quot;,&quot;given&quot;:&quot;James P.&quot;,&quot;parse-names&quot;:false,&quot;dropping-particle&quot;:&quot;&quot;,&quot;non-dropping-particle&quot;:&quot;&quot;},{&quot;family&quot;:&quot;Francis&quot;,&quot;given&quot;:&quot;Darrel P.&quot;,&quot;parse-names&quot;:false,&quot;dropping-particle&quot;:&quot;&quot;,&quot;non-dropping-particle&quot;:&quot;&quot;},{&quot;family&quot;:&quot;Shun-Shin&quot;,&quot;given&quot;:&quot;Matthew J.&quot;,&quot;parse-names&quot;:false,&quot;dropping-particle&quot;:&quot;&quot;,&quot;non-dropping-particle&quot;:&quot;&quot;},{&quot;family&quot;:&quot;Al-Lamee&quot;,&quot;given&quot;:&quot;Rasha K.&quot;,&quot;parse-names&quot;:false,&quot;dropping-particle&quot;:&quot;&quot;,&quot;non-dropping-particle&quot;:&quot;&quot;}],&quot;container-title&quot;:&quot;New England Journal of Medicine&quot;,&quot;DOI&quot;:&quot;10.1056/nejmoa2310610&quot;,&quot;ISSN&quot;:&quot;0028-4793&quot;,&quot;PMID&quot;:&quot;38015442&quot;,&quot;issued&quot;:{&quot;date-parts&quot;:[[2023,12,21]]},&quot;abstract&quot;:&quot;BACKGROUND\nPercutaneous coronary intervention (PCI) is frequently performed to reduce the symptoms of stable angina. Whether PCI relieves angina more than a placebo procedure in patients who are not receiving antianginal medication remains unknown.\n\nMETHODS\nWe conducted a double-blind, randomized, placebo-controlled trial of PCI in patients with stable angina. Patients stopped all antianginal medications and underwent a 2-week symptom assessment phase before randomization. Patients were then randomly assigned in a 1:1 ratio to undergo PCI or a placebo procedure and were followed for 12 weeks. The primary end point was the angina symptom score, which was calculated daily on the basis of the number of angina episodes that occurred on a given day, the number of antianginal medications prescribed on that day, and clinical events, including the occurrence of unblinding owing to unacceptable angina or acute coronary syndrome or death. Scores range from 0 to 79, with higher scores indicating worse health status with respect to angina.\n\nRESULTS\nA total of 301 patients underwent randomization: 151 to the PCI group and 150 to the placebo group. The mean (±SD) age was 64±9 years, and 79% were men. Ischemia was present in one cardiac territory in 242 patients (80%), in two territories in 52 patients (17%), and in three territories in 7 patients (2%). In the target vessels, the median fractional flow reserve was 0.63 (interquartile range, 0.49 to 0.75), and the median instantaneous wave-free ratio was 0.78 (interquartile range, 0.55 to 0.87). At the 12-week follow-up, the mean angina symptom score was 2.9 in the PCI group and 5.6 in the placebo group (odds ratio, 2.21; 95% confidence interval, 1.41 to 3.47; P&lt;0.001). One patient in the placebo group had unacceptable angina leading to unblinding. Acute coronary syndromes occurred in 4 patients in the PCI group and in 6 patients in the placebo group.\n\nCONCLUSIONS\nAmong patients with stable angina who were receiving little or no antianginal medication and had objective evidence of ischemia, PCI resulted in a lower angina symptom score than a placebo procedure, indicating a better health status with respect to angina. (Funded by the National Institute for Health and Care Research Imperial Biomedical Research Centre and others; ORBITA-2 ClinicalTrials.gov number, NCT03742050. opens in new tab.)&quot;,&quot;publisher&quot;:&quot;Massachusetts Medical Society&quot;,&quot;container-title-short&quot;:&quot;&quot;},&quot;isTemporary&quot;:false,&quot;suppress-author&quot;:false,&quot;composite&quot;:false,&quot;author-only&quot;:false}]},{&quot;citationID&quot;:&quot;MENDELEY_CITATION_9ad8557e-5c58-40c4-9943-a51fc27ff77f&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&quot;,&quot;citationItems&quot;:[{&quot;id&quot;:&quot;dac80342-c349-3f1a-845b-0f8ec8761c8b&quot;,&quot;itemData&quot;:{&quot;type&quot;:&quot;report&quot;,&quot;id&quot;:&quot;dac80342-c349-3f1a-845b-0f8ec8761c8b&quot;,&quot;title&quot;:&quot;rmsb: Bayesian Regression Modeling Strategies, R package, version 1.0-0. R Foundation, 2022&quot;,&quot;author&quot;:[{&quot;family&quot;:&quot;Harrell&quot;,&quot;given&quot;:&quot;Frank&quot;,&quot;parse-names&quot;:false,&quot;dropping-particle&quot;:&quot;&quot;,&quot;non-dropping-particle&quot;:&quot;&quot;}],&quot;accessed&quot;:{&quot;date-parts&quot;:[[2024,3,13]]},&quot;URL&quot;:&quot;https://CRAN .R-project.org/package=rmsb&quot;,&quot;issued&quot;:{&quot;date-parts&quot;:[[2023]]},&quot;number-of-pages&quot;:&quot;1-35&quot;,&quot;container-title-short&quot;:&quot;&quot;},&quot;isTemporary&quot;:false,&quot;suppress-author&quot;:false,&quot;composite&quot;:false,&quot;author-only&quot;:false}]},{&quot;citationID&quot;:&quot;MENDELEY_CITATION_504550b3-6df5-454f-bdb6-b8b6388df7f2&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&quot;,&quot;citationItems&quot;:[{&quot;id&quot;:&quot;84cba1a6-027f-35d0-8a4b-046cc6088b67&quot;,&quot;itemData&quot;:{&quot;type&quot;:&quot;article-journal&quot;,&quot;id&quot;:&quot;84cba1a6-027f-35d0-8a4b-046cc6088b67&quot;,&quot;title&quot;:&quot;A Placebo-Controlled Trial of Percutaneous Coronary Intervention for Stable Angina&quot;,&quot;author&quot;:[{&quot;family&quot;:&quot;Rajkumar&quot;,&quot;given&quot;:&quot;Christopher A.&quot;,&quot;parse-names&quot;:false,&quot;dropping-particle&quot;:&quot;&quot;,&quot;non-dropping-particle&quot;:&quot;&quot;},{&quot;family&quot;:&quot;Foley&quot;,&quot;given&quot;:&quot;Michael J.&quot;,&quot;parse-names&quot;:false,&quot;dropping-particle&quot;:&quot;&quot;,&quot;non-dropping-particle&quot;:&quot;&quot;},{&quot;family&quot;:&quot;Ahmed-Jushuf&quot;,&quot;given&quot;:&quot;Fiyyaz&quot;,&quot;parse-names&quot;:false,&quot;dropping-particle&quot;:&quot;&quot;,&quot;non-dropping-particle&quot;:&quot;&quot;},{&quot;family&quot;:&quot;Nowbar&quot;,&quot;given&quot;:&quot;Alexandra N.&quot;,&quot;parse-names&quot;:false,&quot;dropping-particle&quot;:&quot;&quot;,&quot;non-dropping-particle&quot;:&quot;&quot;},{&quot;family&quot;:&quot;Simader&quot;,&quot;given&quot;:&quot;Florentina A.&quot;,&quot;parse-names&quot;:false,&quot;dropping-particle&quot;:&quot;&quot;,&quot;non-dropping-particle&quot;:&quot;&quot;},{&quot;family&quot;:&quot;Davies&quot;,&quot;given&quot;:&quot;John R.&quot;,&quot;parse-names&quot;:false,&quot;dropping-particle&quot;:&quot;&quot;,&quot;non-dropping-particle&quot;:&quot;&quot;},{&quot;family&quot;:&quot;O’Kane&quot;,&quot;given&quot;:&quot;Peter D.&quot;,&quot;parse-names&quot;:false,&quot;dropping-particle&quot;:&quot;&quot;,&quot;non-dropping-particle&quot;:&quot;&quot;},{&quot;family&quot;:&quot;Haworth&quot;,&quot;given&quot;:&quot;Peter&quot;,&quot;parse-names&quot;:false,&quot;dropping-particle&quot;:&quot;&quot;,&quot;non-dropping-particle&quot;:&quot;&quot;},{&quot;family&quot;:&quot;Routledge&quot;,&quot;given&quot;:&quot;Helen&quot;,&quot;parse-names&quot;:false,&quot;dropping-particle&quot;:&quot;&quot;,&quot;non-dropping-particle&quot;:&quot;&quot;},{&quot;family&quot;:&quot;Kotecha&quot;,&quot;given&quot;:&quot;Tushar&quot;,&quot;parse-names&quot;:false,&quot;dropping-particle&quot;:&quot;&quot;,&quot;non-dropping-particle&quot;:&quot;&quot;},{&quot;family&quot;:&quot;Gamma&quot;,&quot;given&quot;:&quot;Reto&quot;,&quot;parse-names&quot;:false,&quot;dropping-particle&quot;:&quot;&quot;,&quot;non-dropping-particle&quot;:&quot;&quot;},{&quot;family&quot;:&quot;Clesham&quot;,&quot;given&quot;:&quot;Gerald&quot;,&quot;parse-names&quot;:false,&quot;dropping-particle&quot;:&quot;&quot;,&quot;non-dropping-particle&quot;:&quot;&quot;},{&quot;family&quot;:&quot;Williams&quot;,&quot;given&quot;:&quot;Rupert&quot;,&quot;parse-names&quot;:false,&quot;dropping-particle&quot;:&quot;&quot;,&quot;non-dropping-particle&quot;:&quot;&quot;},{&quot;family&quot;:&quot;Din&quot;,&quot;given&quot;:&quot;Jehangir&quot;,&quot;parse-names&quot;:false,&quot;dropping-particle&quot;:&quot;&quot;,&quot;non-dropping-particle&quot;:&quot;&quot;},{&quot;family&quot;:&quot;Nijjer&quot;,&quot;given&quot;:&quot;Sukhjinder S.&quot;,&quot;parse-names&quot;:false,&quot;dropping-particle&quot;:&quot;&quot;,&quot;non-dropping-particle&quot;:&quot;&quot;},{&quot;family&quot;:&quot;Curzen&quot;,&quot;given&quot;:&quot;Nick&quot;,&quot;parse-names&quot;:false,&quot;dropping-particle&quot;:&quot;&quot;,&quot;non-dropping-particle&quot;:&quot;&quot;},{&quot;family&quot;:&quot;Ruparelia&quot;,&quot;given&quot;:&quot;Neil&quot;,&quot;parse-names&quot;:false,&quot;dropping-particle&quot;:&quot;&quot;,&quot;non-dropping-particle&quot;:&quot;&quot;},{&quot;family&quot;:&quot;Sinha&quot;,&quot;given&quot;:&quot;Manas&quot;,&quot;parse-names&quot;:false,&quot;dropping-particle&quot;:&quot;&quot;,&quot;non-dropping-particle&quot;:&quot;&quot;},{&quot;family&quot;:&quot;Dungu&quot;,&quot;given&quot;:&quot;Jason N.&quot;,&quot;parse-names&quot;:false,&quot;dropping-particle&quot;:&quot;&quot;,&quot;non-dropping-particle&quot;:&quot;&quot;},{&quot;family&quot;:&quot;Ganesananthan&quot;,&quot;given&quot;:&quot;Sashiananthan&quot;,&quot;parse-names&quot;:false,&quot;dropping-particle&quot;:&quot;&quot;,&quot;non-dropping-particle&quot;:&quot;&quot;},{&quot;family&quot;:&quot;Khamis&quot;,&quot;given&quot;:&quot;Ramzi&quot;,&quot;parse-names&quot;:false,&quot;dropping-particle&quot;:&quot;&quot;,&quot;non-dropping-particle&quot;:&quot;&quot;},{&quot;family&quot;:&quot;Mughal&quot;,&quot;given&quot;:&quot;Lal&quot;,&quot;parse-names&quot;:false,&quot;dropping-particle&quot;:&quot;&quot;,&quot;non-dropping-particle&quot;:&quot;&quot;},{&quot;family&quot;:&quot;Kinnaird&quot;,&quot;given&quot;:&quot;Tim&quot;,&quot;parse-names&quot;:false,&quot;dropping-particle&quot;:&quot;&quot;,&quot;non-dropping-particle&quot;:&quot;&quot;},{&quot;family&quot;:&quot;Petraco&quot;,&quot;given&quot;:&quot;Ricardo&quot;,&quot;parse-names&quot;:false,&quot;dropping-particle&quot;:&quot;&quot;,&quot;non-dropping-particle&quot;:&quot;&quot;},{&quot;family&quot;:&quot;Spratt&quot;,&quot;given&quot;:&quot;James C.&quot;,&quot;parse-names&quot;:false,&quot;dropping-particle&quot;:&quot;&quot;,&quot;non-dropping-particle&quot;:&quot;&quot;},{&quot;family&quot;:&quot;Sen&quot;,&quot;given&quot;:&quot;Sayan&quot;,&quot;parse-names&quot;:false,&quot;dropping-particle&quot;:&quot;&quot;,&quot;non-dropping-particle&quot;:&quot;&quot;},{&quot;family&quot;:&quot;Sehmi&quot;,&quot;given&quot;:&quot;Joban&quot;,&quot;parse-names&quot;:false,&quot;dropping-particle&quot;:&quot;&quot;,&quot;non-dropping-particle&quot;:&quot;&quot;},{&quot;family&quot;:&quot;Collier&quot;,&quot;given&quot;:&quot;David J.&quot;,&quot;parse-names&quot;:false,&quot;dropping-particle&quot;:&quot;&quot;,&quot;non-dropping-particle&quot;:&quot;&quot;},{&quot;family&quot;:&quot;Sohaib&quot;,&quot;given&quot;:&quot;Afzal&quot;,&quot;parse-names&quot;:false,&quot;dropping-particle&quot;:&quot;&quot;,&quot;non-dropping-particle&quot;:&quot;&quot;},{&quot;family&quot;:&quot;Keeble&quot;,&quot;given&quot;:&quot;Thomas R.&quot;,&quot;parse-names&quot;:false,&quot;dropping-particle&quot;:&quot;&quot;,&quot;non-dropping-particle&quot;:&quot;&quot;},{&quot;family&quot;:&quot;Cole&quot;,&quot;given&quot;:&quot;Graham D.&quot;,&quot;parse-names&quot;:false,&quot;dropping-particle&quot;:&quot;&quot;,&quot;non-dropping-particle&quot;:&quot;&quot;},{&quot;family&quot;:&quot;Howard&quot;,&quot;given&quot;:&quot;James P.&quot;,&quot;parse-names&quot;:false,&quot;dropping-particle&quot;:&quot;&quot;,&quot;non-dropping-particle&quot;:&quot;&quot;},{&quot;family&quot;:&quot;Francis&quot;,&quot;given&quot;:&quot;Darrel P.&quot;,&quot;parse-names&quot;:false,&quot;dropping-particle&quot;:&quot;&quot;,&quot;non-dropping-particle&quot;:&quot;&quot;},{&quot;family&quot;:&quot;Shun-Shin&quot;,&quot;given&quot;:&quot;Matthew J.&quot;,&quot;parse-names&quot;:false,&quot;dropping-particle&quot;:&quot;&quot;,&quot;non-dropping-particle&quot;:&quot;&quot;},{&quot;family&quot;:&quot;Al-Lamee&quot;,&quot;given&quot;:&quot;Rasha K.&quot;,&quot;parse-names&quot;:false,&quot;dropping-particle&quot;:&quot;&quot;,&quot;non-dropping-particle&quot;:&quot;&quot;}],&quot;container-title&quot;:&quot;New England Journal of Medicine&quot;,&quot;DOI&quot;:&quot;10.1056/nejmoa2310610&quot;,&quot;ISSN&quot;:&quot;0028-4793&quot;,&quot;PMID&quot;:&quot;38015442&quot;,&quot;issued&quot;:{&quot;date-parts&quot;:[[2023,12,21]]},&quot;abstract&quot;:&quot;BACKGROUND\nPercutaneous coronary intervention (PCI) is frequently performed to reduce the symptoms of stable angina. Whether PCI relieves angina more than a placebo procedure in patients who are not receiving antianginal medication remains unknown.\n\nMETHODS\nWe conducted a double-blind, randomized, placebo-controlled trial of PCI in patients with stable angina. Patients stopped all antianginal medications and underwent a 2-week symptom assessment phase before randomization. Patients were then randomly assigned in a 1:1 ratio to undergo PCI or a placebo procedure and were followed for 12 weeks. The primary end point was the angina symptom score, which was calculated daily on the basis of the number of angina episodes that occurred on a given day, the number of antianginal medications prescribed on that day, and clinical events, including the occurrence of unblinding owing to unacceptable angina or acute coronary syndrome or death. Scores range from 0 to 79, with higher scores indicating worse health status with respect to angina.\n\nRESULTS\nA total of 301 patients underwent randomization: 151 to the PCI group and 150 to the placebo group. The mean (±SD) age was 64±9 years, and 79% were men. Ischemia was present in one cardiac territory in 242 patients (80%), in two territories in 52 patients (17%), and in three territories in 7 patients (2%). In the target vessels, the median fractional flow reserve was 0.63 (interquartile range, 0.49 to 0.75), and the median instantaneous wave-free ratio was 0.78 (interquartile range, 0.55 to 0.87). At the 12-week follow-up, the mean angina symptom score was 2.9 in the PCI group and 5.6 in the placebo group (odds ratio, 2.21; 95% confidence interval, 1.41 to 3.47; P&lt;0.001). One patient in the placebo group had unacceptable angina leading to unblinding. Acute coronary syndromes occurred in 4 patients in the PCI group and in 6 patients in the placebo group.\n\nCONCLUSIONS\nAmong patients with stable angina who were receiving little or no antianginal medication and had objective evidence of ischemia, PCI resulted in a lower angina symptom score than a placebo procedure, indicating a better health status with respect to angina. (Funded by the National Institute for Health and Care Research Imperial Biomedical Research Centre and others; ORBITA-2 ClinicalTrials.gov number, NCT03742050. opens in new tab.)&quot;,&quot;publisher&quot;:&quot;Massachusetts Medical Society&quot;,&quot;container-title-short&quot;:&quot;&quot;},&quot;isTemporary&quot;:false,&quot;suppress-author&quot;:false,&quot;composite&quot;:false,&quot;author-only&quot;:false}]},{&quot;citationID&quot;:&quot;MENDELEY_CITATION_ed740cd1-2085-4e73-a664-59667554f9fb&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&quot;,&quot;citationItems&quot;:[{&quot;id&quot;:&quot;83666849-0e2d-3931-aa60-81cd26d4c54f&quot;,&quot;itemData&quot;:{&quot;type&quot;:&quot;report&quot;,&quot;id&quot;:&quot;83666849-0e2d-3931-aa60-81cd26d4c54f&quot;,&quot;title&quot;:&quot;The Diagnosis of Ischaemic Heart Pain and Intermittent Claudication in Field Surveys*&quot;,&quot;author&quot;:[{&quot;family&quot;:&quot;Rose&quot;,&quot;given&quot;:&quot;G A&quot;,&quot;parse-names&quot;:false,&quot;dropping-particle&quot;:&quot;&quot;,&quot;non-dropping-particle&quot;:&quot;&quot;}],&quot;container-title&quot;:&quot;Bull. Org. mond. Sante&quot;,&quot;issued&quot;:{&quot;date-parts&quot;:[[1962]]},&quot;number-of-pages&quot;:&quot;645-658&quot;,&quot;abstract&quot;:&quot;Hospital studies were used to identify those characteristics of angina pectoris, cardiac infarction and intermittent claudication which most effectively distinguish these conditions from other causes of chest or leg pain. These are used to formulate precise definitions for epidemiological use and to form the basis of a standardized questionnaire. Agreement on the use of such a questionnaire would permit international comparisons of the prevalence of these conditions, as defined. This would not hinder the collection of additional information, as required in particular studies. As compared with physicians' diagnoses, the questionnaire had high specificity and reasonably good sensitivity. Interpretation of subjects' answers presents no serious difficulties. There is evidence that the diagnosis of angina pectoris presents special problems in populations with a high prevalence of chronic bronchitis.&quot;,&quot;volume&quot;:&quot;27&quot;,&quot;container-title-short&quot;:&quot;&quot;},&quot;isTemporary&quot;:false,&quot;suppress-author&quot;:false,&quot;composite&quot;:false,&quot;author-only&quot;:false}]},{&quot;citationID&quot;:&quot;MENDELEY_CITATION_6349d554-b067-445c-bb5b-a4c602deafc4&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&quot;,&quot;citationItems&quot;:[{&quot;id&quot;:&quot;83666849-0e2d-3931-aa60-81cd26d4c54f&quot;,&quot;itemData&quot;:{&quot;type&quot;:&quot;report&quot;,&quot;id&quot;:&quot;83666849-0e2d-3931-aa60-81cd26d4c54f&quot;,&quot;title&quot;:&quot;The Diagnosis of Ischaemic Heart Pain and Intermittent Claudication in Field Surveys*&quot;,&quot;author&quot;:[{&quot;family&quot;:&quot;Rose&quot;,&quot;given&quot;:&quot;G A&quot;,&quot;parse-names&quot;:false,&quot;dropping-particle&quot;:&quot;&quot;,&quot;non-dropping-particle&quot;:&quot;&quot;}],&quot;container-title&quot;:&quot;Bull. Org. mond. Sante&quot;,&quot;issued&quot;:{&quot;date-parts&quot;:[[1962]]},&quot;number-of-pages&quot;:&quot;645-658&quot;,&quot;abstract&quot;:&quot;Hospital studies were used to identify those characteristics of angina pectoris, cardiac infarction and intermittent claudication which most effectively distinguish these conditions from other causes of chest or leg pain. These are used to formulate precise definitions for epidemiological use and to form the basis of a standardized questionnaire. Agreement on the use of such a questionnaire would permit international comparisons of the prevalence of these conditions, as defined. This would not hinder the collection of additional information, as required in particular studies. As compared with physicians' diagnoses, the questionnaire had high specificity and reasonably good sensitivity. Interpretation of subjects' answers presents no serious difficulties. There is evidence that the diagnosis of angina pectoris presents special problems in populations with a high prevalence of chronic bronchitis.&quot;,&quot;volume&quot;:&quot;27&quot;,&quot;container-title-short&quot;:&quot;&quot;},&quot;isTemporary&quot;:false,&quot;suppress-author&quot;:false,&quot;composite&quot;:false,&quot;author-only&quot;:false}]},{&quot;citationID&quot;:&quot;MENDELEY_CITATION_9bb96379-a3e7-4928-8d54-c91786b32fcd&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&quot;,&quot;citationItems&quot;:[{&quot;id&quot;:&quot;96573384-ba09-30af-9333-86503359bf51&quot;,&quot;itemData&quot;:{&quot;type&quot;:&quot;article-journal&quot;,&quot;id&quot;:&quot;96573384-ba09-30af-9333-86503359bf51&quot;,&quot;title&quot;:&quot;Some account of a disorder of the breast&quot;,&quot;author&quot;:[{&quot;family&quot;:&quot;Heberden&quot;,&quot;given&quot;:&quot;William&quot;,&quot;parse-names&quot;:false,&quot;dropping-particle&quot;:&quot;&quot;,&quot;non-dropping-particle&quot;:&quot;&quot;}],&quot;container-title&quot;:&quot;Medical Transactions, The Royal College of Physicians of London,&quot;,&quot;issued&quot;:{&quot;date-parts&quot;:[[1772]]},&quot;page&quot;:&quot;59-67&quot;,&quot;container-title-short&quot;:&quot;&quot;},&quot;isTemporary&quot;:false,&quot;suppress-author&quot;:false,&quot;composite&quot;:false,&quot;author-only&quot;:false}]},{&quot;citationID&quot;:&quot;MENDELEY_CITATION_f7cfae3d-e5aa-4a57-bfa4-f39f8f63d150&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&quot;,&quot;citationItems&quot;:[{&quot;id&quot;:&quot;d4aa50b9-72ee-3ff8-9d89-c409345eb98e&quot;,&quot;itemData&quot;:{&quot;type&quot;:&quot;article-journal&quot;,&quot;id&quot;:&quot;d4aa50b9-72ee-3ff8-9d89-c409345eb98e&quot;,&quot;title&quot;:&quot;Daily angina documentation versus subsequent recall: Development of a symptom smartphone app&quot;,&quot;author&quot;:[{&quot;family&quot;:&quot;Nowbar&quot;,&quot;given&quot;:&quot;Alexandra N.&quot;,&quot;parse-names&quot;:false,&quot;dropping-particle&quot;:&quot;&quot;,&quot;non-dropping-particle&quot;:&quot;&quot;},{&quot;family&quot;:&quot;Howard&quot;,&quot;given&quot;:&quot;James P.&quot;,&quot;parse-names&quot;:false,&quot;dropping-particle&quot;:&quot;&quot;,&quot;non-dropping-particle&quot;:&quot;&quot;},{&quot;family&quot;:&quot;Shun-Shin&quot;,&quot;given&quot;:&quot;Matthew J.&quot;,&quot;parse-names&quot;:false,&quot;dropping-particle&quot;:&quot;&quot;,&quot;non-dropping-particle&quot;:&quot;&quot;},{&quot;family&quot;:&quot;Rajkumar&quot;,&quot;given&quot;:&quot;Christopher&quot;,&quot;parse-names&quot;:false,&quot;dropping-particle&quot;:&quot;&quot;,&quot;non-dropping-particle&quot;:&quot;&quot;},{&quot;family&quot;:&quot;Foley&quot;,&quot;given&quot;:&quot;Michael&quot;,&quot;parse-names&quot;:false,&quot;dropping-particle&quot;:&quot;&quot;,&quot;non-dropping-particle&quot;:&quot;&quot;},{&quot;family&quot;:&quot;Basu&quot;,&quot;given&quot;:&quot;Arunima&quot;,&quot;parse-names&quot;:false,&quot;dropping-particle&quot;:&quot;&quot;,&quot;non-dropping-particle&quot;:&quot;&quot;},{&quot;family&quot;:&quot;Goel&quot;,&quot;given&quot;:&quot;Akshit&quot;,&quot;parse-names&quot;:false,&quot;dropping-particle&quot;:&quot;&quot;,&quot;non-dropping-particle&quot;:&quot;&quot;},{&quot;family&quot;:&quot;Patel&quot;,&quot;given&quot;:&quot;Sapna&quot;,&quot;parse-names&quot;:false,&quot;dropping-particle&quot;:&quot;&quot;,&quot;non-dropping-particle&quot;:&quot;&quot;},{&quot;family&quot;:&quot;Adnan&quot;,&quot;given&quot;:&quot;Ahmer&quot;,&quot;parse-names&quot;:false,&quot;dropping-particle&quot;:&quot;&quot;,&quot;non-dropping-particle&quot;:&quot;&quot;},{&quot;family&quot;:&quot;Beattie&quot;,&quot;given&quot;:&quot;Catherine J.&quot;,&quot;parse-names&quot;:false,&quot;dropping-particle&quot;:&quot;&quot;,&quot;non-dropping-particle&quot;:&quot;&quot;},{&quot;family&quot;:&quot;Keeble&quot;,&quot;given&quot;:&quot;Thomas R.&quot;,&quot;parse-names&quot;:false,&quot;dropping-particle&quot;:&quot;&quot;,&quot;non-dropping-particle&quot;:&quot;&quot;},{&quot;family&quot;:&quot;Sohaib&quot;,&quot;given&quot;:&quot;Afzal&quot;,&quot;parse-names&quot;:false,&quot;dropping-particle&quot;:&quot;&quot;,&quot;non-dropping-particle&quot;:&quot;&quot;},{&quot;family&quot;:&quot;Collier&quot;,&quot;given&quot;:&quot;David&quot;,&quot;parse-names&quot;:false,&quot;dropping-particle&quot;:&quot;&quot;,&quot;non-dropping-particle&quot;:&quot;&quot;},{&quot;family&quot;:&quot;McVeigh&quot;,&quot;given&quot;:&quot;Patrick&quot;,&quot;parse-names&quot;:false,&quot;dropping-particle&quot;:&quot;&quot;,&quot;non-dropping-particle&quot;:&quot;&quot;},{&quot;family&quot;:&quot;Harrell&quot;,&quot;given&quot;:&quot;Frank E.&quot;,&quot;parse-names&quot;:false,&quot;dropping-particle&quot;:&quot;&quot;,&quot;non-dropping-particle&quot;:&quot;&quot;},{&quot;family&quot;:&quot;Francis&quot;,&quot;given&quot;:&quot;Darrel P.&quot;,&quot;parse-names&quot;:false,&quot;dropping-particle&quot;:&quot;&quot;,&quot;non-dropping-particle&quot;:&quot;&quot;},{&quot;family&quot;:&quot;Al-Lamee&quot;,&quot;given&quot;:&quot;Rasha K.&quot;,&quot;parse-names&quot;:false,&quot;dropping-particle&quot;:&quot;&quot;,&quot;non-dropping-particle&quot;:&quot;&quot;}],&quot;container-title&quot;:&quot;European Heart Journal - Digital Health&quot;,&quot;DOI&quot;:&quot;10.1093/ehjdh/ztac015&quot;,&quot;ISSN&quot;:&quot;26343916&quot;,&quot;issued&quot;:{&quot;date-parts&quot;:[[2022,6,1]]},&quot;page&quot;:&quot;276-283&quot;,&quot;abstract&quot;:&quot;Aims: The traditional approach to documenting angina outcomes in clinical trials is to ask the patient to recall their symptoms at the end of a month. With the ubiquitous availability of smartphones and tablets, daily contemporaneous documentation might be possible. Methods and results: The ORBITA-2 symptom smartphone app was developed with a user-centred iterative design and testing cycle involving a focus group of previous ORBITA participants. The feasibility and acceptability were assessed in an internal pilot of participants in the ongoing ORBITA-2 trial. Seven days of app entries by ORBITA-2 participants were compared with subsequent participant recall at the end of the 7-day period. The design focus group tested a prototype app. They reported that the final version captured their symptoms and was easy to use. In the completion assessment group, 141 of 142 (99%) completed the app in full and 47 of 141 (33%) without reminders. In the recall assessment group, 29 of 29 (100%) participants said they could recall the previous day's symptoms, and 82% of them recalled correctly. For 2 days previously, 88% said they could recall and of those, 87% recalled correctly. The proportion saying they could recall their symptoms fell progressively thereafter: 89, 67, 61, 50%, and at 7 days, 55% (P &lt; 0.001 for trend). The proportion of recalling correctly also fell progressively to 55% at 7 days (P = 0.04 for trend). Conclusion: Episode counts of angina are difficult to recall after a few days. For trials such as ORBITA-2 focusing on angina, daily symptom collection via a smartphone app will increase the validity of the results.&quot;,&quot;publisher&quot;:&quot;Oxford University Press&quot;,&quot;issue&quot;:&quot;2&quot;,&quot;volume&quot;:&quot;3&quot;,&quot;container-title-short&quot;:&quot;&quot;},&quot;isTemporary&quot;:false,&quot;suppress-author&quot;:false,&quot;composite&quot;:false,&quot;author-only&quot;:false}]},{&quot;citationID&quot;:&quot;MENDELEY_CITATION_a41d4ffb-f2f1-4d7f-bb76-d005061e3378&quot;,&quot;properties&quot;:{&quot;noteIndex&quot;:0},&quot;isEdited&quot;:false,&quot;manualOverride&quot;:{&quot;isManuallyOverridden&quot;:false,&quot;citeprocText&quot;:&quot;&lt;sup&gt;13&lt;/sup&gt;&quot;,&quot;manualOverrideText&quot;:&quot;&quot;},&quot;citationTag&quot;:&quot;MENDELEY_CITATION_v3_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&quot;,&quot;citationItems&quot;:[{&quot;id&quot;:&quot;ae3d3bf1-76c9-342e-b3a9-359cb038c3c1&quot;,&quot;itemData&quot;:{&quot;type&quot;:&quot;article-journal&quot;,&quot;id&quot;:&quot;ae3d3bf1-76c9-342e-b3a9-359cb038c3c1&quot;,&quot;title&quot;:&quot;Remote digital smart device follow-up in prospective clinical trials: early insights from ORBITA-2, ORBITA-COSMIC, and ORBITA-STAR&quot;,&quot;author&quot;:[{&quot;family&quot;:&quot;Ganesananthan&quot;,&quot;given&quot;:&quot;Sashiananthan&quot;,&quot;parse-names&quot;:false,&quot;dropping-particle&quot;:&quot;&quot;,&quot;non-dropping-particle&quot;:&quot;&quot;},{&quot;family&quot;:&quot;Rajkumar&quot;,&quot;given&quot;:&quot;Christopher A.&quot;,&quot;parse-names&quot;:false,&quot;dropping-particle&quot;:&quot;&quot;,&quot;non-dropping-particle&quot;:&quot;&quot;},{&quot;family&quot;:&quot;Foley&quot;,&quot;given&quot;:&quot;Michael&quot;,&quot;parse-names&quot;:false,&quot;dropping-particle&quot;:&quot;&quot;,&quot;non-dropping-particle&quot;:&quot;&quot;},{&quot;family&quot;:&quot;Francis&quot;,&quot;given&quot;:&quot;Darrel&quot;,&quot;parse-names&quot;:false,&quot;dropping-particle&quot;:&quot;&quot;,&quot;non-dropping-particle&quot;:&quot;&quot;},{&quot;family&quot;:&quot;Al-Lamee&quot;,&quot;given&quot;:&quot;Rasha&quot;,&quot;parse-names&quot;:false,&quot;dropping-particle&quot;:&quot;&quot;,&quot;non-dropping-particle&quot;:&quot;&quot;}],&quot;container-title&quot;:&quot;European Heart Journal, Supplement&quot;,&quot;DOI&quot;:&quot;10.1093/eurheartjsupp/suac058&quot;,&quot;ISSN&quot;:&quot;15542815&quot;,&quot;issued&quot;:{&quot;date-parts&quot;:[[2022,11,1]]},&quot;page&quot;:&quot;H32-H42&quot;,&quot;abstract&quot;:&quot;Smart devices are a fundamental media for acquisition, processing, storage, and transfer of digital health data. The global penetration and high frequency usage of smart devices such as smartphones and fitness monitors provide us an opportunity for incorporation into clinical trials to generate more clinically meaningful data. Reporting of angina can significantly vary between patients and also within patients at different timepoints. Furthermore, the nature of angina can lead to variation in ways patients adapt their activities of daily living and hence reporting of symptoms and quality of life. Current clinical trials investigating the effects of intervention on angina do not accurately incorporate these patient centred outcomes and considerations. Hence, methods to contemporaneously assess daily angina burden in a convenient, patient focused, and cost-effective manner are priorities for contemporary clinical trials to address. In this article, we provide our insights into the use of remote digital smart devices in clinical trials of stable coronary artery disease conducted by our research group. We discuss how our experiences from previous trials necessitated its incorporation and will provide us with important data that will inform clinical practice. We discuss the benefits and current challenges and limitations of smart device incorporation while providing our procedural workflow for how we incorporated smart devices into our clinical trials for others to consider. We hope that this approach will allow us to understand the perceptions and implications of angina on patient lives with greater granularity than previously explored.&quot;,&quot;publisher&quot;:&quot;Oxford University Press&quot;,&quot;issue&quot;:&quot;Sh&quot;,&quot;volume&quot;:&quot;24&quot;,&quot;container-title-short&quot;:&quot;&quot;},&quot;isTemporary&quot;:false,&quot;suppress-author&quot;:false,&quot;composite&quot;:false,&quot;author-only&quot;:false}]},{&quot;citationID&quot;:&quot;MENDELEY_CITATION_f8e65cc6-7cc2-405a-b2c1-f677fd6ad48f&quot;,&quot;properties&quot;:{&quot;noteIndex&quot;:0},&quot;isEdited&quot;:false,&quot;manualOverride&quot;:{&quot;isManuallyOverridden&quot;:false,&quot;citeprocText&quot;:&quot;&lt;sup&gt;14&lt;/sup&gt;&quot;,&quot;manualOverrideText&quot;:&quot;&quot;},&quot;citationTag&quot;:&quot;MENDELEY_CITATION_v3_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&quot;,&quot;citationItems&quot;:[{&quot;id&quot;:&quot;30f32fa9-855f-33b9-be9b-666284fd5afa&quot;,&quot;itemData&quot;:{&quot;type&quot;:&quot;article-journal&quot;,&quot;id&quot;:&quot;30f32fa9-855f-33b9-be9b-666284fd5afa&quot;,&quot;title&quot;:&quot;International Observational Analysis of Evolution and Outcomes of Chronic Stable Angina: The Multinational CLARIFY Study&quot;,&quot;author&quot;:[{&quot;family&quot;:&quot;Mesnier&quot;,&quot;given&quot;:&quot;Jules&quot;,&quot;parse-names&quot;:false,&quot;dropping-particle&quot;:&quot;&quot;,&quot;non-dropping-particle&quot;:&quot;&quot;},{&quot;family&quot;:&quot;Ducrocq&quot;,&quot;given&quot;:&quot;Gregory&quot;,&quot;parse-names&quot;:false,&quot;dropping-particle&quot;:&quot;&quot;,&quot;non-dropping-particle&quot;:&quot;&quot;},{&quot;family&quot;:&quot;Danchin&quot;,&quot;given&quot;:&quot;Nicolas&quot;,&quot;parse-names&quot;:false,&quot;dropping-particle&quot;:&quot;&quot;,&quot;non-dropping-particle&quot;:&quot;&quot;},{&quot;family&quot;:&quot;Ferrari&quot;,&quot;given&quot;:&quot;Roberto&quot;,&quot;parse-names&quot;:false,&quot;dropping-particle&quot;:&quot;&quot;,&quot;non-dropping-particle&quot;:&quot;&quot;},{&quot;family&quot;:&quot;Ford&quot;,&quot;given&quot;:&quot;Ian&quot;,&quot;parse-names&quot;:false,&quot;dropping-particle&quot;:&quot;&quot;,&quot;non-dropping-particle&quot;:&quot;&quot;},{&quot;family&quot;:&quot;Tardif&quot;,&quot;given&quot;:&quot;Jean Claude&quot;,&quot;parse-names&quot;:false,&quot;dropping-particle&quot;:&quot;&quot;,&quot;non-dropping-particle&quot;:&quot;&quot;},{&quot;family&quot;:&quot;Tendera&quot;,&quot;given&quot;:&quot;Michal&quot;,&quot;parse-names&quot;:false,&quot;dropping-particle&quot;:&quot;&quot;,&quot;non-dropping-particle&quot;:&quot;&quot;},{&quot;family&quot;:&quot;Fox&quot;,&quot;given&quot;:&quot;Kim M.&quot;,&quot;parse-names&quot;:false,&quot;dropping-particle&quot;:&quot;&quot;,&quot;non-dropping-particle&quot;:&quot;&quot;},{&quot;family&quot;:&quot;Steg&quot;,&quot;given&quot;:&quot;Philippe Gabriel&quot;,&quot;parse-names&quot;:false,&quot;dropping-particle&quot;:&quot;&quot;,&quot;non-dropping-particle&quot;:&quot;&quot;}],&quot;container-title&quot;:&quot;Circulation&quot;,&quot;DOI&quot;:&quot;10.1161/CIRCULATIONAHA.121.054567&quot;,&quot;ISSN&quot;:&quot;15244539&quot;,&quot;PMID&quot;:&quot;34261331&quot;,&quot;issued&quot;:{&quot;date-parts&quot;:[[2021,8,17]]},&quot;page&quot;:&quot;512-523&quot;,&quot;abstract&quot;:&quot;Background: Although angina is common in patients with stable coronary artery disease, limited data are available on its prevalence, natural evolution, and outcomes in the era of effective cardiovascular drugs and widespread use of coronary revascularization. Methods: Using data from 32 691 patients with stable coronary artery disease from the prospective observational CLARIFY registry (Prospective Observational Longitudinal Registry of Patients with Stable Coronary Artery Disease), anginal status was mapped each year in patients without new coronary revascularization or new myocardial infarction. The use of medical interventions in the year preceding angina resolution was explored. The effect of 1-year changes in angina status on 5-year outcomes was analyzed using multivariable analysis. Results: Among 7212 (22.1%) patients who reported angina at baseline, angina disappeared (without coronary revascularization) in 39.6% at 1 year, with further annual decreases. In patients without angina at baseline, 2.0% to 4.8% developed angina each year. During 5-year follow-up, angina was controlled in 7773 patients, in whom resolution of angina was obtained with increased use of antianginal treatment in 11.1%, with coronary revascularization in 4.5%, and without any changes in medication or revascularization in 84.4%. Compared to patients without angina at baseline and 1 year, persistence of angina and occurrence of angina at 1 year with conservative management were each independently associated with higher rates of cardiovascular death or myocardial infarction (adjusted hazard ratio, 1.32 [95% CI, 1.12-1.55] for persistence of angina; adjusted hazard ratio, 1.37 [95% CI, 1.11-1.70] for occurrence of angina) at 5 years. Patients whose angina had resolved at 1 year with conservative management were not at higher risk of cardiovascular death or myocardial infarction than those who never experienced angina (adjusted hazard ratio, 0.97 [95% CI, 0.82-1.15]). Conclusions: Angina affects almost one-quarter of patients with stable coronary artery disease but resolves without events or coronary revascularization in most patients. Resolution of angina within 1 year with conservative management predicted outcomes similar to lack of angina, whereas persistence or occurrence was associated with worse outcomes. Because most patients with angina are likely to experience resolution of symptoms, and because there is no demonstrated outcome benefit to routine revascularization, this study emphasizes the value of conservative management of stable coronary artery disease. Registration: URL: https://www.isrctn.com; Unique identifier: ISRCTN43070564.&quot;,&quot;publisher&quot;:&quot;Lippincott Williams and Wilkins&quot;,&quot;issue&quot;:&quot;7&quot;,&quot;volume&quot;:&quot;144&quot;,&quot;container-title-short&quot;:&quot;Circulation&quot;},&quot;isTemporary&quot;:false,&quot;suppress-author&quot;:false,&quot;composite&quot;:false,&quot;author-only&quot;:false}]},{&quot;citationID&quot;:&quot;MENDELEY_CITATION_96ad05eb-c738-427e-8405-a540c06ff026&quot;,&quot;properties&quot;:{&quot;noteIndex&quot;:0},&quot;isEdited&quot;:false,&quot;manualOverride&quot;:{&quot;isManuallyOverridden&quot;:false,&quot;citeprocText&quot;:&quot;&lt;sup&gt;15&lt;/sup&gt;&quot;,&quot;manualOverrideText&quot;:&quot;&quot;},&quot;citationTag&quot;:&quot;MENDELEY_CITATION_v3_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&quot;,&quot;citationItems&quot;:[{&quot;id&quot;:&quot;1c7d006b-9a64-327b-bfa8-9bfcf7d4accd&quot;,&quot;itemData&quot;:{&quot;type&quot;:&quot;article-journal&quot;,&quot;id&quot;:&quot;1c7d006b-9a64-327b-bfa8-9bfcf7d4accd&quot;,&quot;title&quot;:&quot;Exercise-induced ischemia initiates the second window of protection in humans independent of collateral recruitment&quot;,&quot;author&quot;:[{&quot;family&quot;:&quot;Lambiase&quot;,&quot;given&quot;:&quot;Pier D.&quot;,&quot;parse-names&quot;:false,&quot;dropping-particle&quot;:&quot;&quot;,&quot;non-dropping-particle&quot;:&quot;&quot;},{&quot;family&quot;:&quot;Edwards&quot;,&quot;given&quot;:&quot;Richard J.&quot;,&quot;parse-names&quot;:false,&quot;dropping-particle&quot;:&quot;&quot;,&quot;non-dropping-particle&quot;:&quot;&quot;},{&quot;family&quot;:&quot;Cusack&quot;,&quot;given&quot;:&quot;Michael R.&quot;,&quot;parse-names&quot;:false,&quot;dropping-particle&quot;:&quot;&quot;,&quot;non-dropping-particle&quot;:&quot;&quot;},{&quot;family&quot;:&quot;Bucknall&quot;,&quot;given&quot;:&quot;Clifford A.&quot;,&quot;parse-names&quot;:false,&quot;dropping-particle&quot;:&quot;&quot;,&quot;non-dropping-particle&quot;:&quot;&quot;},{&quot;family&quot;:&quot;Redwood&quot;,&quot;given&quot;:&quot;Simon R.&quot;,&quot;parse-names&quot;:false,&quot;dropping-particle&quot;:&quot;&quot;,&quot;non-dropping-particle&quot;:&quot;&quot;},{&quot;family&quot;:&quot;Marber&quot;,&quot;given&quot;:&quot;Michael S.&quot;,&quot;parse-names&quot;:false,&quot;dropping-particle&quot;:&quot;&quot;,&quot;non-dropping-particle&quot;:&quot;&quot;}],&quot;container-title&quot;:&quot;Journal of the American College of Cardiology&quot;,&quot;DOI&quot;:&quot;10.1016/S0735-1097(03)00055-X&quot;,&quot;ISSN&quot;:&quot;07351097&quot;,&quot;PMID&quot;:&quot;12679219&quot;,&quot;issued&quot;:{&quot;date-parts&quot;:[[2003,4,2]]},&quot;page&quot;:&quot;1174-1182&quot;,&quot;abstract&quot;:&quot;OBJECTIVES: This study was designed to examine if exercise-induced ischemia initiated late preconditioning in humans that becomes manifest during subsequent exercise and serial balloon occlusion of the left anterior descending coronary artery (LAD). BACKGROUND: The existence of late preconditioning in humans is controversial. We therefore compared myocardial responses to exercise-induced and intracoronary balloon inflation-induced ischemia in two groups of patients subjected to different temporal patterns of ischemia. METHODS: Thirty patients with stable angina secondary to single-vessel LAD disease underwent percutaneous coronary intervention (PCI) after two separate exercise tolerance test (ETT) protocols designed to investigate isolated early preconditioning (IEP) alone or the second window of protection (SWOP). The IEP subjects underwent three sequential ETTs at least two weeks before PCI. The SWOP subjects underwent five sequential ETTs commencing 24 h before PCI. RESULTS: During PCI there was no significant difference in intracoronary pressure-derived collateral flow index (CFI) between groups (IEP = 0.15 ± 0.13, SWOP = 0.19 ± 0.15). In SWOP patients, compared with the initial ETT, the ETT performed 24 h later had a 40% (p &lt; 0.001) increase in time to 0.1-mV ST depression and a 60% (p &lt; 0.05) decrease in ventricular ectopic frequency. During the first balloon inflation, peak ST elevation was reduced by 49% (p &lt; 0.05) in the SWOP versus the IEP group, and the dependence on CFI observed in the IEP group was abolished (analysis of covariance, p &lt; 0.05). The significant attenuation of ST elevation (47%, p &lt; 0.005) seen at the time of the second inflation in the IEP patients was not seen in the SWOP patients. CONCLUSIONS: Exercise-induced ischemia triggers late preconditioning in humans, which becomes manifest during exercise and PCI. This is the first evidence that ischemia induced by coronary occlusion is attenuated in humans by a late preconditioning effect induced by exercise. © 2003 by the American College of Cardiology Foundation.&quot;,&quot;publisher&quot;:&quot;Elsevier Inc.&quot;,&quot;issue&quot;:&quot;7&quot;,&quot;volume&quot;:&quot;41&quot;,&quot;container-title-short&quot;:&quot;J Am Coll Cardiol&quot;},&quot;isTemporary&quot;:false,&quot;suppress-author&quot;:false,&quot;composite&quot;:false,&quot;author-only&quot;:false}]},{&quot;citationID&quot;:&quot;MENDELEY_CITATION_456cf9d9-2817-489b-bc4d-21848c3e8bb3&quot;,&quot;properties&quot;:{&quot;noteIndex&quot;:0},&quot;isEdited&quot;:false,&quot;manualOverride&quot;:{&quot;isManuallyOverridden&quot;:false,&quot;citeprocText&quot;:&quot;&lt;sup&gt;16&lt;/sup&gt;&quot;,&quot;manualOverrideText&quot;:&quot;&quot;},&quot;citationTag&quot;:&quot;MENDELEY_CITATION_v3_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&quot;,&quot;citationItems&quot;:[{&quot;id&quot;:&quot;25dee357-6241-39e2-9613-73c407e72477&quot;,&quot;itemData&quot;:{&quot;type&quot;:&quot;article&quot;,&quot;id&quot;:&quot;25dee357-6241-39e2-9613-73c407e72477&quot;,&quot;title&quot;:&quot;Assessment of the human coronary collateral circulation&quot;,&quot;author&quot;:[{&quot;family&quot;:&quot;Traupe&quot;,&quot;given&quot;:&quot;Tobias&quot;,&quot;parse-names&quot;:false,&quot;dropping-particle&quot;:&quot;&quot;,&quot;non-dropping-particle&quot;:&quot;&quot;},{&quot;family&quot;:&quot;Gloekler&quot;,&quot;given&quot;:&quot;Steffen&quot;,&quot;parse-names&quot;:false,&quot;dropping-particle&quot;:&quot;&quot;,&quot;non-dropping-particle&quot;:&quot;&quot;},{&quot;family&quot;:&quot;Marchi&quot;,&quot;given&quot;:&quot;Stefano F.&quot;,&quot;parse-names&quot;:false,&quot;dropping-particle&quot;:&quot;&quot;,&quot;non-dropping-particle&quot;:&quot;De&quot;},{&quot;family&quot;:&quot;Werner&quot;,&quot;given&quot;:&quot;Gerald S.&quot;,&quot;parse-names&quot;:false,&quot;dropping-particle&quot;:&quot;&quot;,&quot;non-dropping-particle&quot;:&quot;&quot;},{&quot;family&quot;:&quot;Seiler&quot;,&quot;given&quot;:&quot;Christian&quot;,&quot;parse-names&quot;:false,&quot;dropping-particle&quot;:&quot;&quot;,&quot;non-dropping-particle&quot;:&quot;&quot;}],&quot;container-title&quot;:&quot;Circulation&quot;,&quot;DOI&quot;:&quot;10.1161/CIRCULATIONAHA.109.930651&quot;,&quot;ISSN&quot;:&quot;15244539&quot;,&quot;PMID&quot;:&quot;20855668&quot;,&quot;issued&quot;:{&quot;date-parts&quot;:[[2010,9,21]]},&quot;page&quot;:&quot;1210-1220&quot;,&quot;publisher&quot;:&quot;Lippincott Williams and Wilkins&quot;,&quot;issue&quot;:&quot;12&quot;,&quot;volume&quot;:&quot;122&quot;,&quot;container-title-short&quot;:&quot;Circulation&quot;},&quot;isTemporary&quot;:false,&quot;suppress-author&quot;:false,&quot;composite&quot;:false,&quot;author-only&quot;:false}]},{&quot;citationID&quot;:&quot;MENDELEY_CITATION_735214f9-a01d-4786-b2ef-e079ce2bad5f&quot;,&quot;properties&quot;:{&quot;noteIndex&quot;:0},&quot;isEdited&quot;:false,&quot;manualOverride&quot;:{&quot;isManuallyOverridden&quot;:false,&quot;citeprocText&quot;:&quot;&lt;sup&gt;17&lt;/sup&gt;&quot;,&quot;manualOverrideText&quot;:&quot;&quot;},&quot;citationTag&quot;:&quot;MENDELEY_CITATION_v3_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&quot;,&quot;citationItems&quot;:[{&quot;id&quot;:&quot;c5e511cf-8be7-3039-9d1a-f62dd0590d56&quot;,&quot;itemData&quot;:{&quot;type&quot;:&quot;article&quot;,&quot;id&quot;:&quot;c5e511cf-8be7-3039-9d1a-f62dd0590d56&quot;,&quot;title&quot;:&quot;Exercise Training and Revascularization in the Management of Symptomatic Peripheral Artery Disease&quot;,&quot;author&quot;:[{&quot;family&quot;:&quot;Biswas&quot;,&quot;given&quot;:&quot;Minakshi P.&quot;,&quot;parse-names&quot;:false,&quot;dropping-particle&quot;:&quot;&quot;,&quot;non-dropping-particle&quot;:&quot;&quot;},{&quot;family&quot;:&quot;Capell&quot;,&quot;given&quot;:&quot;Warren H.&quot;,&quot;parse-names&quot;:false,&quot;dropping-particle&quot;:&quot;&quot;,&quot;non-dropping-particle&quot;:&quot;&quot;},{&quot;family&quot;:&quot;McDermott&quot;,&quot;given&quot;:&quot;Mary M.&quot;,&quot;parse-names&quot;:false,&quot;dropping-particle&quot;:&quot;&quot;,&quot;non-dropping-particle&quot;:&quot;&quot;},{&quot;family&quot;:&quot;Jacobs&quot;,&quot;given&quot;:&quot;Donald L.&quot;,&quot;parse-names&quot;:false,&quot;dropping-particle&quot;:&quot;&quot;,&quot;non-dropping-particle&quot;:&quot;&quot;},{&quot;family&quot;:&quot;Beckman&quot;,&quot;given&quot;:&quot;Joshua A.&quot;,&quot;parse-names&quot;:false,&quot;dropping-particle&quot;:&quot;&quot;,&quot;non-dropping-particle&quot;:&quot;&quot;},{&quot;family&quot;:&quot;Bonaca&quot;,&quot;given&quot;:&quot;Marc P.&quot;,&quot;parse-names&quot;:false,&quot;dropping-particle&quot;:&quot;&quot;,&quot;non-dropping-particle&quot;:&quot;&quot;},{&quot;family&quot;:&quot;Hiatt&quot;,&quot;given&quot;:&quot;William R.&quot;,&quot;parse-names&quot;:false,&quot;dropping-particle&quot;:&quot;&quot;,&quot;non-dropping-particle&quot;:&quot;&quot;}],&quot;container-title&quot;:&quot;JACC: Basic to Translational Science&quot;,&quot;DOI&quot;:&quot;10.1016/j.jacbts.2020.08.012&quot;,&quot;ISSN&quot;:&quot;2452302X&quot;,&quot;issued&quot;:{&quot;date-parts&quot;:[[2021,2,1]]},&quot;page&quot;:&quot;174-188&quot;,&quot;abstract&quot;:&quot;Exercise therapy and lower extremity revascularization both improve walking performance in symptomatic patients with peripheral artery disease. The combination of therapies provides greater benefit than either alone and may reduce the need for subsequent revascularization procedures, but further trials with longer follow-up are needed for the outcome of subsequent revascularization.&quot;,&quot;publisher&quot;:&quot;Elsevier Inc.&quot;,&quot;issue&quot;:&quot;2&quot;,&quot;volume&quot;:&quot;6&quot;,&quot;container-title-short&quot;:&quot;JACC Basic Transl Sci&quot;},&quot;isTemporary&quot;:false,&quot;suppress-author&quot;:false,&quot;composite&quot;:false,&quot;author-only&quot;:false}]}]"/>
    <we:property name="MENDELEY_CITATIONS_LOCALE_CODE" value="&quot;en-US&quot;"/>
    <we:property name="MENDELEY_CITATIONS_STYLE" value="{&quot;id&quot;:&quot;https://www.zotero.org/styles/american-medical-association&quot;,&quot;title&quot;:&quot;American Medical Association 11th edition&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09E3A-59F1-3C4C-86BB-CE4AE578A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6223</Words>
  <Characters>35477</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Simader, Florentina</cp:lastModifiedBy>
  <cp:revision>3</cp:revision>
  <cp:lastPrinted>2024-04-15T04:30:00Z</cp:lastPrinted>
  <dcterms:created xsi:type="dcterms:W3CDTF">2024-04-15T04:33:00Z</dcterms:created>
  <dcterms:modified xsi:type="dcterms:W3CDTF">2024-04-15T04:33:00Z</dcterms:modified>
</cp:coreProperties>
</file>