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CB12" w14:textId="28E83AF4" w:rsidR="001A182E" w:rsidRPr="004E1DE2" w:rsidRDefault="001A182E" w:rsidP="004F1B91">
      <w:pPr>
        <w:spacing w:line="360" w:lineRule="auto"/>
        <w:jc w:val="both"/>
        <w:rPr>
          <w:rFonts w:cs="Calibri"/>
          <w:b/>
          <w:bCs/>
          <w:sz w:val="30"/>
          <w:szCs w:val="30"/>
          <w:lang w:val="en-US"/>
        </w:rPr>
      </w:pPr>
      <w:r w:rsidRPr="004E1DE2">
        <w:rPr>
          <w:rFonts w:cs="Calibri"/>
          <w:b/>
          <w:bCs/>
          <w:sz w:val="30"/>
          <w:szCs w:val="30"/>
          <w:lang w:val="en-US"/>
        </w:rPr>
        <w:t xml:space="preserve">Association Between </w:t>
      </w:r>
      <w:r w:rsidR="00470E7A" w:rsidRPr="004E1DE2">
        <w:rPr>
          <w:rFonts w:cs="Calibri"/>
          <w:b/>
          <w:bCs/>
          <w:sz w:val="30"/>
          <w:szCs w:val="30"/>
          <w:lang w:val="en-US"/>
        </w:rPr>
        <w:t>MASLD</w:t>
      </w:r>
      <w:r w:rsidR="009D2862" w:rsidRPr="004E1DE2">
        <w:rPr>
          <w:rFonts w:cs="Calibri"/>
          <w:b/>
          <w:bCs/>
          <w:sz w:val="30"/>
          <w:szCs w:val="30"/>
          <w:lang w:val="en-US"/>
        </w:rPr>
        <w:t xml:space="preserve"> and </w:t>
      </w:r>
      <w:r w:rsidR="00985617" w:rsidRPr="004E1DE2">
        <w:rPr>
          <w:rFonts w:cs="Calibri"/>
          <w:b/>
          <w:bCs/>
          <w:sz w:val="30"/>
          <w:szCs w:val="30"/>
          <w:lang w:val="en-US"/>
        </w:rPr>
        <w:t xml:space="preserve">Increased </w:t>
      </w:r>
      <w:r w:rsidR="009D2862" w:rsidRPr="004E1DE2">
        <w:rPr>
          <w:rFonts w:cs="Calibri"/>
          <w:b/>
          <w:bCs/>
          <w:sz w:val="30"/>
          <w:szCs w:val="30"/>
          <w:lang w:val="en-US"/>
        </w:rPr>
        <w:t xml:space="preserve">Risk of </w:t>
      </w:r>
      <w:r w:rsidR="00BD0128" w:rsidRPr="004E1DE2">
        <w:rPr>
          <w:rFonts w:cs="Calibri"/>
          <w:b/>
          <w:bCs/>
          <w:sz w:val="30"/>
          <w:szCs w:val="30"/>
          <w:lang w:val="en-US"/>
        </w:rPr>
        <w:t>Serious</w:t>
      </w:r>
      <w:r w:rsidR="00E17B7A" w:rsidRPr="004E1DE2">
        <w:rPr>
          <w:rFonts w:cs="Calibri"/>
          <w:b/>
          <w:bCs/>
          <w:sz w:val="30"/>
          <w:szCs w:val="30"/>
          <w:lang w:val="en-US"/>
        </w:rPr>
        <w:t xml:space="preserve"> </w:t>
      </w:r>
      <w:r w:rsidR="00985617" w:rsidRPr="004E1DE2">
        <w:rPr>
          <w:rFonts w:cs="Calibri"/>
          <w:b/>
          <w:bCs/>
          <w:sz w:val="30"/>
          <w:szCs w:val="30"/>
          <w:lang w:val="en-US"/>
        </w:rPr>
        <w:t xml:space="preserve">Bacterial </w:t>
      </w:r>
      <w:r w:rsidR="00E17B7A" w:rsidRPr="004E1DE2">
        <w:rPr>
          <w:rFonts w:cs="Calibri"/>
          <w:b/>
          <w:bCs/>
          <w:sz w:val="30"/>
          <w:szCs w:val="30"/>
          <w:lang w:val="en-US"/>
        </w:rPr>
        <w:t>Infections</w:t>
      </w:r>
      <w:r w:rsidR="00397A48" w:rsidRPr="004E1DE2">
        <w:rPr>
          <w:rFonts w:cs="Calibri"/>
          <w:b/>
          <w:bCs/>
          <w:sz w:val="30"/>
          <w:szCs w:val="30"/>
          <w:lang w:val="en-US"/>
        </w:rPr>
        <w:t xml:space="preserve"> Requiring Hospital Admission</w:t>
      </w:r>
      <w:r w:rsidRPr="004E1DE2">
        <w:rPr>
          <w:rFonts w:cs="Calibri"/>
          <w:b/>
          <w:bCs/>
          <w:sz w:val="30"/>
          <w:szCs w:val="30"/>
          <w:lang w:val="en-US"/>
        </w:rPr>
        <w:t>: A</w:t>
      </w:r>
      <w:r w:rsidR="00E17B7A" w:rsidRPr="004E1DE2">
        <w:rPr>
          <w:rFonts w:cs="Calibri"/>
          <w:b/>
          <w:bCs/>
          <w:sz w:val="30"/>
          <w:szCs w:val="30"/>
          <w:lang w:val="en-US"/>
        </w:rPr>
        <w:t xml:space="preserve"> </w:t>
      </w:r>
      <w:r w:rsidRPr="004E1DE2">
        <w:rPr>
          <w:rFonts w:cs="Calibri"/>
          <w:b/>
          <w:bCs/>
          <w:sz w:val="30"/>
          <w:szCs w:val="30"/>
          <w:lang w:val="en-US"/>
        </w:rPr>
        <w:t xml:space="preserve">Meta-Analysis </w:t>
      </w:r>
    </w:p>
    <w:p w14:paraId="08064AB5" w14:textId="77777777" w:rsidR="001A182E" w:rsidRPr="004E1DE2" w:rsidRDefault="001A182E" w:rsidP="004F1B91">
      <w:pPr>
        <w:spacing w:line="360" w:lineRule="auto"/>
        <w:jc w:val="both"/>
        <w:rPr>
          <w:rFonts w:cs="Calibri"/>
          <w:lang w:val="en-US"/>
        </w:rPr>
      </w:pPr>
    </w:p>
    <w:p w14:paraId="18CFCE00" w14:textId="60C5BA6E" w:rsidR="003725AB" w:rsidRPr="004E1DE2" w:rsidRDefault="003725AB" w:rsidP="00E951EA">
      <w:pPr>
        <w:spacing w:line="360" w:lineRule="auto"/>
        <w:jc w:val="both"/>
        <w:rPr>
          <w:rFonts w:cs="Calibri"/>
        </w:rPr>
      </w:pPr>
      <w:r w:rsidRPr="004E1DE2">
        <w:rPr>
          <w:rFonts w:cs="Calibri"/>
        </w:rPr>
        <w:t xml:space="preserve">Alessandro </w:t>
      </w:r>
      <w:r w:rsidR="00644193" w:rsidRPr="004E1DE2">
        <w:rPr>
          <w:rFonts w:cs="Calibri"/>
        </w:rPr>
        <w:t>Mantovani</w:t>
      </w:r>
      <w:r w:rsidR="00644193" w:rsidRPr="004E1DE2">
        <w:rPr>
          <w:rFonts w:cs="Calibri"/>
          <w:vertAlign w:val="superscript"/>
        </w:rPr>
        <w:t>1</w:t>
      </w:r>
      <w:r w:rsidRPr="004E1DE2">
        <w:rPr>
          <w:rFonts w:cs="Calibri"/>
        </w:rPr>
        <w:t xml:space="preserve">, </w:t>
      </w:r>
      <w:r w:rsidR="0080600A" w:rsidRPr="004E1DE2">
        <w:rPr>
          <w:rFonts w:cs="Calibri"/>
        </w:rPr>
        <w:t>Riccardo Morandin</w:t>
      </w:r>
      <w:r w:rsidR="0080600A" w:rsidRPr="004E1DE2">
        <w:rPr>
          <w:rFonts w:cs="Calibri"/>
          <w:vertAlign w:val="superscript"/>
        </w:rPr>
        <w:t>1</w:t>
      </w:r>
      <w:r w:rsidR="0080600A" w:rsidRPr="004E1DE2">
        <w:rPr>
          <w:rFonts w:cs="Calibri"/>
        </w:rPr>
        <w:t xml:space="preserve">, </w:t>
      </w:r>
      <w:r w:rsidR="005A6FED" w:rsidRPr="004E1DE2">
        <w:rPr>
          <w:rFonts w:cs="Calibri"/>
        </w:rPr>
        <w:t>Veronica Fiorio</w:t>
      </w:r>
      <w:r w:rsidR="005A6FED" w:rsidRPr="004E1DE2">
        <w:rPr>
          <w:rFonts w:cs="Calibri"/>
          <w:vertAlign w:val="superscript"/>
        </w:rPr>
        <w:t>1</w:t>
      </w:r>
      <w:r w:rsidR="005A6FED" w:rsidRPr="004E1DE2">
        <w:rPr>
          <w:rFonts w:cs="Calibri"/>
        </w:rPr>
        <w:t xml:space="preserve">, </w:t>
      </w:r>
      <w:r w:rsidR="00644193" w:rsidRPr="004E1DE2">
        <w:rPr>
          <w:rFonts w:cs="Calibri"/>
        </w:rPr>
        <w:t>Maria Giovanna Lando</w:t>
      </w:r>
      <w:r w:rsidR="00644193" w:rsidRPr="004E1DE2">
        <w:rPr>
          <w:rFonts w:cs="Calibri"/>
          <w:vertAlign w:val="superscript"/>
        </w:rPr>
        <w:t>1</w:t>
      </w:r>
      <w:r w:rsidR="00644193" w:rsidRPr="004E1DE2">
        <w:rPr>
          <w:rFonts w:cs="Calibri"/>
        </w:rPr>
        <w:t xml:space="preserve">, </w:t>
      </w:r>
      <w:r w:rsidR="00BB23AA" w:rsidRPr="004E1DE2">
        <w:rPr>
          <w:rFonts w:cs="Calibri"/>
        </w:rPr>
        <w:t>Alberto Gaviraghi</w:t>
      </w:r>
      <w:r w:rsidR="00BB23AA" w:rsidRPr="004E1DE2">
        <w:rPr>
          <w:rFonts w:cs="Calibri"/>
          <w:vertAlign w:val="superscript"/>
        </w:rPr>
        <w:t>2</w:t>
      </w:r>
      <w:r w:rsidR="00BB23AA" w:rsidRPr="004E1DE2">
        <w:rPr>
          <w:rFonts w:cs="Calibri"/>
        </w:rPr>
        <w:t>, Leonardo Motta</w:t>
      </w:r>
      <w:r w:rsidR="00BB23AA" w:rsidRPr="004E1DE2">
        <w:rPr>
          <w:rFonts w:cs="Calibri"/>
          <w:vertAlign w:val="superscript"/>
        </w:rPr>
        <w:t>2</w:t>
      </w:r>
      <w:r w:rsidR="00BB23AA" w:rsidRPr="004E1DE2">
        <w:rPr>
          <w:rFonts w:cs="Calibri"/>
        </w:rPr>
        <w:t xml:space="preserve">, </w:t>
      </w:r>
      <w:r w:rsidR="006A2026" w:rsidRPr="004E1DE2">
        <w:rPr>
          <w:rFonts w:cs="Calibri"/>
        </w:rPr>
        <w:t>Federico Gobbi</w:t>
      </w:r>
      <w:r w:rsidR="006A2026" w:rsidRPr="004E1DE2">
        <w:rPr>
          <w:rFonts w:cs="Calibri"/>
          <w:vertAlign w:val="superscript"/>
        </w:rPr>
        <w:t>2,3</w:t>
      </w:r>
      <w:r w:rsidR="006A2026" w:rsidRPr="004E1DE2">
        <w:rPr>
          <w:rFonts w:cs="Calibri"/>
        </w:rPr>
        <w:t xml:space="preserve">, </w:t>
      </w:r>
      <w:r w:rsidR="00E17B7A" w:rsidRPr="004E1DE2">
        <w:rPr>
          <w:rFonts w:cs="Calibri"/>
        </w:rPr>
        <w:t xml:space="preserve">Herbert </w:t>
      </w:r>
      <w:r w:rsidR="006A2026" w:rsidRPr="004E1DE2">
        <w:rPr>
          <w:rFonts w:cs="Calibri"/>
        </w:rPr>
        <w:t>Tilg</w:t>
      </w:r>
      <w:r w:rsidR="006A2026" w:rsidRPr="004E1DE2">
        <w:rPr>
          <w:rFonts w:cs="Calibri"/>
          <w:vertAlign w:val="superscript"/>
        </w:rPr>
        <w:t>4</w:t>
      </w:r>
      <w:r w:rsidR="00E17B7A" w:rsidRPr="004E1DE2">
        <w:rPr>
          <w:rFonts w:cs="Calibri"/>
        </w:rPr>
        <w:t xml:space="preserve">, Christopher D. </w:t>
      </w:r>
      <w:r w:rsidR="006A2026" w:rsidRPr="004E1DE2">
        <w:rPr>
          <w:rFonts w:cs="Calibri"/>
        </w:rPr>
        <w:t>Byrne</w:t>
      </w:r>
      <w:r w:rsidR="006A2026" w:rsidRPr="004E1DE2">
        <w:rPr>
          <w:rFonts w:cs="Calibri"/>
          <w:vertAlign w:val="superscript"/>
        </w:rPr>
        <w:t>5</w:t>
      </w:r>
      <w:r w:rsidR="00E17B7A" w:rsidRPr="004E1DE2">
        <w:rPr>
          <w:rFonts w:cs="Calibri"/>
        </w:rPr>
        <w:t>,</w:t>
      </w:r>
      <w:r w:rsidR="005A6FED" w:rsidRPr="004E1DE2">
        <w:rPr>
          <w:rFonts w:cs="Calibri"/>
        </w:rPr>
        <w:t xml:space="preserve"> </w:t>
      </w:r>
      <w:r w:rsidR="00644193" w:rsidRPr="004E1DE2">
        <w:rPr>
          <w:rFonts w:cs="Calibri"/>
        </w:rPr>
        <w:t xml:space="preserve">Giovanni </w:t>
      </w:r>
      <w:r w:rsidR="006A2026" w:rsidRPr="004E1DE2">
        <w:rPr>
          <w:rFonts w:cs="Calibri"/>
        </w:rPr>
        <w:t>Targher</w:t>
      </w:r>
      <w:r w:rsidR="006A2026" w:rsidRPr="004E1DE2">
        <w:rPr>
          <w:rFonts w:cs="Calibri"/>
          <w:vertAlign w:val="superscript"/>
        </w:rPr>
        <w:t>6</w:t>
      </w:r>
      <w:r w:rsidR="005A6FED" w:rsidRPr="004E1DE2">
        <w:rPr>
          <w:rFonts w:cs="Calibri"/>
          <w:vertAlign w:val="superscript"/>
        </w:rPr>
        <w:t>,</w:t>
      </w:r>
      <w:r w:rsidR="006A2026" w:rsidRPr="004E1DE2">
        <w:rPr>
          <w:rFonts w:cs="Calibri"/>
          <w:vertAlign w:val="superscript"/>
        </w:rPr>
        <w:t>7</w:t>
      </w:r>
    </w:p>
    <w:p w14:paraId="771E9CCE" w14:textId="77777777" w:rsidR="003725AB" w:rsidRPr="004E1DE2" w:rsidRDefault="003725AB" w:rsidP="00E951EA">
      <w:pPr>
        <w:spacing w:line="360" w:lineRule="auto"/>
        <w:jc w:val="both"/>
        <w:rPr>
          <w:rFonts w:cs="Calibri"/>
        </w:rPr>
      </w:pPr>
    </w:p>
    <w:p w14:paraId="661C88C1" w14:textId="36450F48" w:rsidR="005A6FED" w:rsidRPr="004E1DE2" w:rsidRDefault="005A6FED" w:rsidP="005A6FED">
      <w:pPr>
        <w:spacing w:line="360" w:lineRule="auto"/>
        <w:jc w:val="both"/>
        <w:rPr>
          <w:rFonts w:cs="Calibri"/>
          <w:sz w:val="22"/>
          <w:szCs w:val="22"/>
          <w:lang w:val="en-US"/>
        </w:rPr>
      </w:pPr>
      <w:r w:rsidRPr="004E1DE2">
        <w:rPr>
          <w:rFonts w:cs="Calibri"/>
          <w:sz w:val="22"/>
          <w:szCs w:val="22"/>
          <w:vertAlign w:val="superscript"/>
          <w:lang w:val="en-US"/>
        </w:rPr>
        <w:t>1</w:t>
      </w:r>
      <w:r w:rsidRPr="004E1DE2">
        <w:rPr>
          <w:rFonts w:cs="Calibri"/>
          <w:sz w:val="22"/>
          <w:szCs w:val="22"/>
          <w:lang w:val="en-US"/>
        </w:rPr>
        <w:t>Section of Endocrinology, Diabetes and Metabolism, Department of Medicine, University of Verona, Verona, Italy</w:t>
      </w:r>
    </w:p>
    <w:p w14:paraId="4D86667E" w14:textId="77777777" w:rsidR="006A2026" w:rsidRPr="004E1DE2" w:rsidRDefault="006A2026" w:rsidP="006A2026">
      <w:pPr>
        <w:spacing w:line="360" w:lineRule="auto"/>
        <w:jc w:val="both"/>
        <w:rPr>
          <w:rFonts w:cs="Calibri"/>
          <w:sz w:val="22"/>
          <w:szCs w:val="22"/>
          <w:lang w:val="en-US"/>
        </w:rPr>
      </w:pPr>
      <w:r w:rsidRPr="004E1DE2">
        <w:rPr>
          <w:rFonts w:cs="Calibri"/>
          <w:sz w:val="22"/>
          <w:szCs w:val="22"/>
          <w:vertAlign w:val="superscript"/>
          <w:lang w:val="en-US"/>
        </w:rPr>
        <w:t>2</w:t>
      </w:r>
      <w:r w:rsidRPr="004E1DE2">
        <w:rPr>
          <w:rFonts w:cs="Calibri"/>
          <w:sz w:val="22"/>
          <w:szCs w:val="22"/>
          <w:lang w:val="en-US"/>
        </w:rPr>
        <w:t>Department of Infectious Tropical Diseases and Microbiology, IRCCS Sacro Cuore - Don Calabria Hospital, Negrar di Valpolicella, Italy</w:t>
      </w:r>
    </w:p>
    <w:p w14:paraId="12680FF5" w14:textId="3816C8B7" w:rsidR="006A2026" w:rsidRPr="004E1DE2" w:rsidRDefault="006A2026" w:rsidP="006A2026">
      <w:pPr>
        <w:spacing w:line="360" w:lineRule="auto"/>
        <w:jc w:val="both"/>
        <w:rPr>
          <w:rFonts w:cs="Calibri"/>
          <w:sz w:val="22"/>
          <w:szCs w:val="22"/>
          <w:lang w:val="en-US"/>
        </w:rPr>
      </w:pPr>
      <w:r w:rsidRPr="004E1DE2">
        <w:rPr>
          <w:rFonts w:cs="Calibri"/>
          <w:sz w:val="22"/>
          <w:szCs w:val="22"/>
          <w:vertAlign w:val="superscript"/>
          <w:lang w:val="en-US"/>
        </w:rPr>
        <w:t>3</w:t>
      </w:r>
      <w:r w:rsidRPr="004E1DE2">
        <w:rPr>
          <w:rFonts w:cs="Calibri"/>
          <w:sz w:val="22"/>
          <w:szCs w:val="22"/>
          <w:lang w:val="en-US"/>
        </w:rPr>
        <w:t>Department of Clinical and Experimental Sciences, University of Brescia, Brescia, Italy</w:t>
      </w:r>
    </w:p>
    <w:p w14:paraId="0BDF7DF9" w14:textId="6C910725" w:rsidR="00E17B7A" w:rsidRPr="004E1DE2" w:rsidRDefault="006A2026" w:rsidP="00E17B7A">
      <w:pPr>
        <w:spacing w:line="360" w:lineRule="auto"/>
        <w:jc w:val="both"/>
        <w:rPr>
          <w:rFonts w:cs="Calibri"/>
          <w:sz w:val="22"/>
          <w:szCs w:val="22"/>
          <w:lang w:val="en-US"/>
        </w:rPr>
      </w:pPr>
      <w:r w:rsidRPr="004E1DE2">
        <w:rPr>
          <w:rFonts w:cs="Calibri"/>
          <w:sz w:val="22"/>
          <w:szCs w:val="22"/>
          <w:vertAlign w:val="superscript"/>
          <w:lang w:val="en-US"/>
        </w:rPr>
        <w:t>4</w:t>
      </w:r>
      <w:r w:rsidRPr="004E1DE2">
        <w:rPr>
          <w:rFonts w:cs="Calibri"/>
          <w:sz w:val="22"/>
          <w:szCs w:val="22"/>
          <w:lang w:val="en-US"/>
        </w:rPr>
        <w:t xml:space="preserve">Department </w:t>
      </w:r>
      <w:r w:rsidR="00E17B7A" w:rsidRPr="004E1DE2">
        <w:rPr>
          <w:rFonts w:cs="Calibri"/>
          <w:sz w:val="22"/>
          <w:szCs w:val="22"/>
          <w:lang w:val="en-US"/>
        </w:rPr>
        <w:t>of Internal Medicine I, Gastroenterology, Hepatology, Endocrinology and Metabolism, Medical University Innsbruck, Innsbruck, Austria</w:t>
      </w:r>
    </w:p>
    <w:p w14:paraId="1A8FF063" w14:textId="35DEDFB1" w:rsidR="00E17B7A" w:rsidRPr="004E1DE2" w:rsidRDefault="006A2026" w:rsidP="00E17B7A">
      <w:pPr>
        <w:spacing w:line="360" w:lineRule="auto"/>
        <w:jc w:val="both"/>
        <w:rPr>
          <w:rFonts w:cs="Calibri"/>
          <w:sz w:val="22"/>
          <w:szCs w:val="22"/>
          <w:lang w:val="en-US"/>
        </w:rPr>
      </w:pPr>
      <w:r w:rsidRPr="004E1DE2">
        <w:rPr>
          <w:rFonts w:cs="Calibri"/>
          <w:sz w:val="22"/>
          <w:szCs w:val="22"/>
          <w:vertAlign w:val="superscript"/>
          <w:lang w:val="en-US"/>
        </w:rPr>
        <w:t>5</w:t>
      </w:r>
      <w:r w:rsidRPr="004E1DE2">
        <w:rPr>
          <w:rFonts w:cs="Calibri"/>
          <w:sz w:val="22"/>
          <w:szCs w:val="22"/>
          <w:lang w:val="en-US"/>
        </w:rPr>
        <w:t xml:space="preserve">National </w:t>
      </w:r>
      <w:r w:rsidR="00E17B7A" w:rsidRPr="004E1DE2">
        <w:rPr>
          <w:rFonts w:cs="Calibri"/>
          <w:sz w:val="22"/>
          <w:szCs w:val="22"/>
          <w:lang w:val="en-US"/>
        </w:rPr>
        <w:t>Institute for Health and Care Research, Southampton Biomedical Research Centre, University Hospital Southampton and University of Southampton, Southampton, UK</w:t>
      </w:r>
    </w:p>
    <w:p w14:paraId="42029616" w14:textId="6FC8FDF0" w:rsidR="00644193" w:rsidRPr="004E1DE2" w:rsidRDefault="006A2026" w:rsidP="00644193">
      <w:pPr>
        <w:spacing w:line="360" w:lineRule="auto"/>
        <w:jc w:val="both"/>
        <w:rPr>
          <w:rFonts w:cs="Calibri"/>
          <w:sz w:val="22"/>
          <w:szCs w:val="22"/>
          <w:lang w:val="en-US"/>
        </w:rPr>
      </w:pPr>
      <w:r w:rsidRPr="004E1DE2">
        <w:rPr>
          <w:rFonts w:cs="Calibri"/>
          <w:sz w:val="22"/>
          <w:szCs w:val="22"/>
          <w:vertAlign w:val="superscript"/>
          <w:lang w:val="en-US"/>
        </w:rPr>
        <w:t>6</w:t>
      </w:r>
      <w:r w:rsidRPr="004E1DE2">
        <w:rPr>
          <w:rFonts w:cs="Calibri"/>
          <w:sz w:val="22"/>
          <w:szCs w:val="22"/>
          <w:lang w:val="en-US"/>
        </w:rPr>
        <w:t xml:space="preserve">Department </w:t>
      </w:r>
      <w:r w:rsidR="00644193" w:rsidRPr="004E1DE2">
        <w:rPr>
          <w:rFonts w:cs="Calibri"/>
          <w:sz w:val="22"/>
          <w:szCs w:val="22"/>
          <w:lang w:val="en-US"/>
        </w:rPr>
        <w:t>of Medicine, University of Verona, Italy</w:t>
      </w:r>
    </w:p>
    <w:p w14:paraId="2B17A1CB" w14:textId="27DFD3D7" w:rsidR="00644193" w:rsidRPr="004E1DE2" w:rsidRDefault="006A2026" w:rsidP="00B925FB">
      <w:pPr>
        <w:spacing w:line="360" w:lineRule="auto"/>
        <w:jc w:val="both"/>
        <w:rPr>
          <w:rFonts w:cs="Calibri"/>
          <w:b/>
          <w:lang w:val="en-US"/>
        </w:rPr>
      </w:pPr>
      <w:r w:rsidRPr="004E1DE2">
        <w:rPr>
          <w:rFonts w:cs="Calibri"/>
          <w:sz w:val="22"/>
          <w:szCs w:val="22"/>
          <w:vertAlign w:val="superscript"/>
          <w:lang w:val="en-US"/>
        </w:rPr>
        <w:t>7</w:t>
      </w:r>
      <w:r w:rsidRPr="004E1DE2">
        <w:rPr>
          <w:rFonts w:cs="Calibri"/>
          <w:sz w:val="22"/>
          <w:szCs w:val="22"/>
          <w:lang w:val="en-US"/>
        </w:rPr>
        <w:t xml:space="preserve">Metabolic </w:t>
      </w:r>
      <w:r w:rsidR="00644193" w:rsidRPr="004E1DE2">
        <w:rPr>
          <w:rFonts w:cs="Calibri"/>
          <w:sz w:val="22"/>
          <w:szCs w:val="22"/>
          <w:lang w:val="en-US"/>
        </w:rPr>
        <w:t>Diseases Research Unit, IRCCS Sacro Cuore - Don Calabria Hospital, Negrar di Valpolicella, Italy</w:t>
      </w:r>
    </w:p>
    <w:p w14:paraId="36764312" w14:textId="77777777" w:rsidR="003C0015" w:rsidRPr="004E1DE2" w:rsidRDefault="003C0015" w:rsidP="00E951EA">
      <w:pPr>
        <w:tabs>
          <w:tab w:val="left" w:pos="9214"/>
        </w:tabs>
        <w:spacing w:line="360" w:lineRule="auto"/>
        <w:ind w:right="134"/>
        <w:jc w:val="both"/>
        <w:rPr>
          <w:rFonts w:cs="Calibri"/>
          <w:b/>
          <w:lang w:val="en-US"/>
        </w:rPr>
      </w:pPr>
    </w:p>
    <w:p w14:paraId="10217CB4" w14:textId="77777777" w:rsidR="003C0015" w:rsidRPr="004E1DE2" w:rsidRDefault="003C0015" w:rsidP="00E951EA">
      <w:pPr>
        <w:tabs>
          <w:tab w:val="left" w:pos="9214"/>
        </w:tabs>
        <w:spacing w:line="360" w:lineRule="auto"/>
        <w:ind w:right="134"/>
        <w:jc w:val="both"/>
        <w:rPr>
          <w:rFonts w:cs="Calibri"/>
          <w:b/>
          <w:lang w:val="en-US"/>
        </w:rPr>
      </w:pPr>
    </w:p>
    <w:p w14:paraId="438042E2" w14:textId="1AD1E742" w:rsidR="003725AB" w:rsidRPr="004E1DE2" w:rsidRDefault="003725AB" w:rsidP="00E951EA">
      <w:pPr>
        <w:tabs>
          <w:tab w:val="left" w:pos="9214"/>
        </w:tabs>
        <w:spacing w:line="360" w:lineRule="auto"/>
        <w:ind w:right="134"/>
        <w:jc w:val="both"/>
        <w:rPr>
          <w:rFonts w:cs="Calibri"/>
          <w:b/>
          <w:bCs/>
          <w:lang w:val="en-US"/>
        </w:rPr>
      </w:pPr>
      <w:r w:rsidRPr="004E1DE2">
        <w:rPr>
          <w:rFonts w:cs="Calibri"/>
          <w:b/>
          <w:lang w:val="en-US"/>
        </w:rPr>
        <w:t>Word count</w:t>
      </w:r>
      <w:r w:rsidRPr="004E1DE2">
        <w:rPr>
          <w:rFonts w:cs="Calibri"/>
          <w:b/>
          <w:bCs/>
          <w:lang w:val="en-US"/>
        </w:rPr>
        <w:t>:</w:t>
      </w:r>
      <w:r w:rsidRPr="004E1DE2">
        <w:rPr>
          <w:rFonts w:cs="Calibri"/>
          <w:bCs/>
          <w:lang w:val="en-US"/>
        </w:rPr>
        <w:t xml:space="preserve"> Abstract </w:t>
      </w:r>
      <w:r w:rsidR="00FE3E6C" w:rsidRPr="004E1DE2">
        <w:rPr>
          <w:rFonts w:cs="Calibri"/>
          <w:bCs/>
          <w:lang w:val="en-US"/>
        </w:rPr>
        <w:t>249</w:t>
      </w:r>
      <w:r w:rsidRPr="004E1DE2">
        <w:rPr>
          <w:rFonts w:cs="Calibri"/>
          <w:bCs/>
          <w:lang w:val="en-US"/>
        </w:rPr>
        <w:t xml:space="preserve">; Text </w:t>
      </w:r>
      <w:r w:rsidR="00896A5B" w:rsidRPr="004E1DE2">
        <w:rPr>
          <w:rFonts w:cs="Calibri"/>
          <w:bCs/>
          <w:lang w:val="en-US"/>
        </w:rPr>
        <w:t>3,</w:t>
      </w:r>
      <w:r w:rsidR="00FE3E6C" w:rsidRPr="004E1DE2">
        <w:rPr>
          <w:rFonts w:cs="Calibri"/>
          <w:bCs/>
          <w:lang w:val="en-US"/>
        </w:rPr>
        <w:t xml:space="preserve">993 </w:t>
      </w:r>
      <w:r w:rsidRPr="004E1DE2">
        <w:rPr>
          <w:rFonts w:cs="Calibri"/>
          <w:bCs/>
          <w:lang w:val="en-US"/>
        </w:rPr>
        <w:t>(</w:t>
      </w:r>
      <w:r w:rsidRPr="004E1DE2">
        <w:rPr>
          <w:rFonts w:cs="Calibri"/>
          <w:bCs/>
          <w:i/>
          <w:lang w:val="en-US"/>
        </w:rPr>
        <w:t>excluding</w:t>
      </w:r>
      <w:r w:rsidRPr="004E1DE2">
        <w:rPr>
          <w:rFonts w:cs="Calibri"/>
          <w:bCs/>
          <w:lang w:val="en-US"/>
        </w:rPr>
        <w:t xml:space="preserve"> title page, references, and figure legends); n. </w:t>
      </w:r>
      <w:r w:rsidR="005B575E" w:rsidRPr="004E1DE2">
        <w:rPr>
          <w:rFonts w:cs="Calibri"/>
          <w:bCs/>
          <w:lang w:val="en-US"/>
        </w:rPr>
        <w:t xml:space="preserve">1 </w:t>
      </w:r>
      <w:r w:rsidRPr="004E1DE2">
        <w:rPr>
          <w:rFonts w:cs="Calibri"/>
          <w:b/>
          <w:lang w:val="en-US"/>
        </w:rPr>
        <w:t>Table</w:t>
      </w:r>
      <w:r w:rsidRPr="004E1DE2">
        <w:rPr>
          <w:rFonts w:cs="Calibri"/>
          <w:bCs/>
          <w:lang w:val="en-US"/>
        </w:rPr>
        <w:t xml:space="preserve">; n. </w:t>
      </w:r>
      <w:r w:rsidR="0060409F" w:rsidRPr="004E1DE2">
        <w:rPr>
          <w:rFonts w:cs="Calibri"/>
          <w:bCs/>
          <w:lang w:val="en-US"/>
        </w:rPr>
        <w:t xml:space="preserve">3 </w:t>
      </w:r>
      <w:r w:rsidRPr="004E1DE2">
        <w:rPr>
          <w:rFonts w:cs="Calibri"/>
          <w:b/>
          <w:bCs/>
          <w:lang w:val="en-US"/>
        </w:rPr>
        <w:t>Figures</w:t>
      </w:r>
      <w:r w:rsidR="00611844" w:rsidRPr="004E1DE2">
        <w:rPr>
          <w:rFonts w:cs="Calibri"/>
          <w:lang w:val="en-US"/>
        </w:rPr>
        <w:t xml:space="preserve"> +</w:t>
      </w:r>
      <w:r w:rsidR="00611844" w:rsidRPr="004E1DE2">
        <w:rPr>
          <w:rFonts w:cs="Calibri"/>
          <w:b/>
          <w:bCs/>
          <w:lang w:val="en-US"/>
        </w:rPr>
        <w:t xml:space="preserve"> Online-only Supplementary </w:t>
      </w:r>
      <w:r w:rsidR="004E09E8" w:rsidRPr="004E1DE2">
        <w:rPr>
          <w:rFonts w:cs="Calibri"/>
          <w:b/>
          <w:bCs/>
          <w:lang w:val="en-US"/>
        </w:rPr>
        <w:t xml:space="preserve">Material </w:t>
      </w:r>
      <w:r w:rsidR="00611844" w:rsidRPr="004E1DE2">
        <w:rPr>
          <w:rFonts w:cs="Calibri"/>
          <w:lang w:val="en-US"/>
        </w:rPr>
        <w:t>(</w:t>
      </w:r>
      <w:r w:rsidRPr="004E1DE2">
        <w:rPr>
          <w:rFonts w:cs="Calibri"/>
          <w:lang w:val="en-US"/>
        </w:rPr>
        <w:t xml:space="preserve">n. 1 </w:t>
      </w:r>
      <w:r w:rsidRPr="004E1DE2">
        <w:rPr>
          <w:rFonts w:cs="Calibri"/>
          <w:b/>
          <w:bCs/>
          <w:lang w:val="en-US"/>
        </w:rPr>
        <w:t>Supplementary Table</w:t>
      </w:r>
      <w:r w:rsidRPr="004E1DE2">
        <w:rPr>
          <w:rFonts w:cs="Calibri"/>
          <w:lang w:val="en-US"/>
        </w:rPr>
        <w:t xml:space="preserve">; n. </w:t>
      </w:r>
      <w:r w:rsidR="002E3AF4" w:rsidRPr="004E1DE2">
        <w:rPr>
          <w:rFonts w:cs="Calibri"/>
          <w:lang w:val="en-US"/>
        </w:rPr>
        <w:t xml:space="preserve">9 </w:t>
      </w:r>
      <w:r w:rsidRPr="004E1DE2">
        <w:rPr>
          <w:rFonts w:cs="Calibri"/>
          <w:b/>
          <w:bCs/>
          <w:lang w:val="en-US"/>
        </w:rPr>
        <w:t>Supplementary Figures</w:t>
      </w:r>
      <w:r w:rsidR="008003E7" w:rsidRPr="004E1DE2">
        <w:rPr>
          <w:rFonts w:cs="Calibri"/>
          <w:lang w:val="en-US"/>
        </w:rPr>
        <w:t>;</w:t>
      </w:r>
      <w:r w:rsidR="008003E7" w:rsidRPr="004E1DE2">
        <w:rPr>
          <w:rFonts w:cs="Calibri"/>
          <w:b/>
          <w:bCs/>
          <w:lang w:val="en-US"/>
        </w:rPr>
        <w:t xml:space="preserve"> </w:t>
      </w:r>
      <w:r w:rsidR="008003E7" w:rsidRPr="004E1DE2">
        <w:rPr>
          <w:rFonts w:cs="Calibri"/>
          <w:lang w:val="en-US"/>
        </w:rPr>
        <w:t>n. 2</w:t>
      </w:r>
      <w:r w:rsidR="008003E7" w:rsidRPr="004E1DE2">
        <w:rPr>
          <w:rFonts w:cs="Calibri"/>
          <w:b/>
          <w:bCs/>
          <w:lang w:val="en-US"/>
        </w:rPr>
        <w:t xml:space="preserve"> Supplementary Documents</w:t>
      </w:r>
      <w:r w:rsidR="00611844" w:rsidRPr="004E1DE2">
        <w:rPr>
          <w:rFonts w:cs="Calibri"/>
          <w:lang w:val="en-US"/>
        </w:rPr>
        <w:t>)</w:t>
      </w:r>
      <w:r w:rsidR="00C9354A" w:rsidRPr="004E1DE2">
        <w:rPr>
          <w:rFonts w:cs="Calibri"/>
          <w:lang w:val="en-US"/>
        </w:rPr>
        <w:t>.</w:t>
      </w:r>
      <w:r w:rsidRPr="004E1DE2">
        <w:rPr>
          <w:rFonts w:cs="Calibri"/>
          <w:lang w:val="en-US"/>
        </w:rPr>
        <w:t xml:space="preserve"> </w:t>
      </w:r>
    </w:p>
    <w:p w14:paraId="2A92AB6C" w14:textId="77777777" w:rsidR="003725AB" w:rsidRPr="004E1DE2" w:rsidRDefault="003725AB" w:rsidP="00E951EA">
      <w:pPr>
        <w:jc w:val="both"/>
        <w:rPr>
          <w:rFonts w:cs="Calibri"/>
          <w:b/>
          <w:color w:val="000000" w:themeColor="text1"/>
          <w:lang w:val="en-US"/>
        </w:rPr>
      </w:pPr>
    </w:p>
    <w:p w14:paraId="37E1E8DB" w14:textId="77777777" w:rsidR="0095745E" w:rsidRPr="004E1DE2" w:rsidRDefault="0095745E" w:rsidP="00E951EA">
      <w:pPr>
        <w:jc w:val="both"/>
        <w:rPr>
          <w:rFonts w:cs="Calibri"/>
          <w:b/>
          <w:color w:val="000000" w:themeColor="text1"/>
          <w:lang w:val="en-US"/>
        </w:rPr>
      </w:pPr>
    </w:p>
    <w:p w14:paraId="4091DA40" w14:textId="77777777" w:rsidR="006A2026" w:rsidRPr="004E1DE2" w:rsidRDefault="006A2026" w:rsidP="00E951EA">
      <w:pPr>
        <w:jc w:val="both"/>
        <w:rPr>
          <w:rFonts w:cs="Calibri"/>
          <w:b/>
          <w:color w:val="000000" w:themeColor="text1"/>
          <w:lang w:val="en-US"/>
        </w:rPr>
      </w:pPr>
    </w:p>
    <w:p w14:paraId="12D5C344" w14:textId="77777777" w:rsidR="00D342EC" w:rsidRPr="004E1DE2" w:rsidRDefault="00D342EC" w:rsidP="00E951EA">
      <w:pPr>
        <w:jc w:val="both"/>
        <w:rPr>
          <w:rFonts w:cs="Calibri"/>
          <w:b/>
          <w:color w:val="000000" w:themeColor="text1"/>
          <w:lang w:val="en-US"/>
        </w:rPr>
      </w:pPr>
    </w:p>
    <w:p w14:paraId="7398DC62" w14:textId="77777777" w:rsidR="00D342EC" w:rsidRPr="004E1DE2" w:rsidRDefault="00D342EC" w:rsidP="00E951EA">
      <w:pPr>
        <w:jc w:val="both"/>
        <w:rPr>
          <w:rFonts w:cs="Calibri"/>
          <w:b/>
          <w:color w:val="000000" w:themeColor="text1"/>
          <w:lang w:val="en-US"/>
        </w:rPr>
      </w:pPr>
    </w:p>
    <w:p w14:paraId="0E42339D" w14:textId="2DB0D2EF" w:rsidR="003725AB" w:rsidRPr="004E1DE2" w:rsidRDefault="003725AB" w:rsidP="00E951EA">
      <w:pPr>
        <w:jc w:val="both"/>
        <w:rPr>
          <w:rFonts w:cs="Calibri"/>
          <w:b/>
          <w:color w:val="000000" w:themeColor="text1"/>
          <w:lang w:val="en-US"/>
        </w:rPr>
      </w:pPr>
      <w:r w:rsidRPr="004E1DE2">
        <w:rPr>
          <w:rFonts w:cs="Calibri"/>
          <w:b/>
          <w:color w:val="000000" w:themeColor="text1"/>
          <w:lang w:val="en-US"/>
        </w:rPr>
        <w:t>Address for correspondence:</w:t>
      </w:r>
    </w:p>
    <w:p w14:paraId="1CC2BBAB" w14:textId="77777777" w:rsidR="003725AB" w:rsidRPr="004E1DE2" w:rsidRDefault="003725AB" w:rsidP="00324CC7">
      <w:pPr>
        <w:rPr>
          <w:rFonts w:cs="Calibri"/>
          <w:lang w:val="en-US"/>
        </w:rPr>
      </w:pPr>
      <w:r w:rsidRPr="004E1DE2">
        <w:rPr>
          <w:rFonts w:cs="Calibri"/>
          <w:lang w:val="en-US"/>
        </w:rPr>
        <w:t>Prof. Giovanni Targher, MD</w:t>
      </w:r>
    </w:p>
    <w:p w14:paraId="75A65A59" w14:textId="77777777" w:rsidR="003725AB" w:rsidRPr="004E1DE2" w:rsidRDefault="003725AB" w:rsidP="00324CC7">
      <w:pPr>
        <w:rPr>
          <w:rFonts w:cs="Calibri"/>
          <w:lang w:val="en-US"/>
        </w:rPr>
      </w:pPr>
      <w:r w:rsidRPr="004E1DE2">
        <w:rPr>
          <w:rFonts w:cs="Calibri"/>
          <w:lang w:val="en-US"/>
        </w:rPr>
        <w:t>Metabolic Diseases Research Unit</w:t>
      </w:r>
      <w:r w:rsidRPr="004E1DE2">
        <w:rPr>
          <w:rFonts w:cs="Calibri"/>
          <w:lang w:val="en-US"/>
        </w:rPr>
        <w:br/>
        <w:t>IRCCS Sacro Cuore - Don Calabria Hospital</w:t>
      </w:r>
    </w:p>
    <w:p w14:paraId="09E4F043" w14:textId="77777777" w:rsidR="003725AB" w:rsidRPr="004E1DE2" w:rsidRDefault="003725AB" w:rsidP="00324CC7">
      <w:pPr>
        <w:rPr>
          <w:rFonts w:cs="Calibri"/>
        </w:rPr>
      </w:pPr>
      <w:r w:rsidRPr="004E1DE2">
        <w:rPr>
          <w:rFonts w:cs="Calibri"/>
        </w:rPr>
        <w:t>Viale Luigi Rizzardi, 4</w:t>
      </w:r>
    </w:p>
    <w:p w14:paraId="2EE1EB6B" w14:textId="77777777" w:rsidR="003725AB" w:rsidRPr="004E1DE2" w:rsidRDefault="003725AB" w:rsidP="00324CC7">
      <w:pPr>
        <w:rPr>
          <w:rFonts w:cs="Calibri"/>
        </w:rPr>
      </w:pPr>
      <w:r w:rsidRPr="004E1DE2">
        <w:rPr>
          <w:rFonts w:cs="Calibri"/>
        </w:rPr>
        <w:t>37024 Negrar di Valpolicella (VR), Italy</w:t>
      </w:r>
    </w:p>
    <w:p w14:paraId="2C1140BD" w14:textId="77777777" w:rsidR="003725AB" w:rsidRPr="004E1DE2" w:rsidRDefault="003725AB" w:rsidP="00324CC7">
      <w:pPr>
        <w:rPr>
          <w:rFonts w:cs="Calibri"/>
        </w:rPr>
      </w:pPr>
      <w:r w:rsidRPr="004E1DE2">
        <w:rPr>
          <w:rFonts w:cs="Calibri"/>
        </w:rPr>
        <w:t xml:space="preserve">E-mail: </w:t>
      </w:r>
      <w:hyperlink r:id="rId7" w:history="1">
        <w:r w:rsidRPr="004E1DE2">
          <w:rPr>
            <w:rStyle w:val="Collegamentoipertestuale"/>
            <w:rFonts w:cs="Calibri"/>
            <w:color w:val="000000" w:themeColor="text1"/>
            <w:u w:val="none"/>
          </w:rPr>
          <w:t>giovanni.targher@univr.it</w:t>
        </w:r>
      </w:hyperlink>
      <w:r w:rsidRPr="004E1DE2">
        <w:rPr>
          <w:rFonts w:cs="Calibri"/>
          <w:color w:val="000000" w:themeColor="text1"/>
        </w:rPr>
        <w:tab/>
      </w:r>
    </w:p>
    <w:p w14:paraId="54720883" w14:textId="77777777" w:rsidR="005B575E" w:rsidRPr="004E1DE2" w:rsidRDefault="005B575E" w:rsidP="00E951EA">
      <w:pPr>
        <w:spacing w:line="360" w:lineRule="auto"/>
        <w:jc w:val="both"/>
        <w:rPr>
          <w:rFonts w:cs="Calibri"/>
          <w:b/>
          <w:bCs/>
        </w:rPr>
      </w:pPr>
    </w:p>
    <w:p w14:paraId="076AD2DC" w14:textId="77777777" w:rsidR="00FE3E6C" w:rsidRPr="004E1DE2" w:rsidRDefault="00FE3E6C" w:rsidP="00E951EA">
      <w:pPr>
        <w:spacing w:line="360" w:lineRule="auto"/>
        <w:jc w:val="both"/>
        <w:rPr>
          <w:rFonts w:cs="Calibri"/>
          <w:b/>
          <w:bCs/>
        </w:rPr>
      </w:pPr>
    </w:p>
    <w:p w14:paraId="746CBB12" w14:textId="1EC85B7F" w:rsidR="001A182E" w:rsidRPr="004E1DE2" w:rsidRDefault="00A72D68" w:rsidP="00E951EA">
      <w:pPr>
        <w:spacing w:line="360" w:lineRule="auto"/>
        <w:jc w:val="both"/>
        <w:rPr>
          <w:rFonts w:cs="Calibri"/>
          <w:b/>
          <w:bCs/>
          <w:lang w:val="en-US"/>
        </w:rPr>
      </w:pPr>
      <w:r w:rsidRPr="004E1DE2">
        <w:rPr>
          <w:rFonts w:cs="Calibri"/>
          <w:b/>
          <w:bCs/>
          <w:lang w:val="en-US"/>
        </w:rPr>
        <w:lastRenderedPageBreak/>
        <w:t>ABSTRACT</w:t>
      </w:r>
    </w:p>
    <w:p w14:paraId="0A51A006" w14:textId="32E8C12F" w:rsidR="001A182E" w:rsidRPr="004E1DE2" w:rsidRDefault="0020377A" w:rsidP="00521289">
      <w:pPr>
        <w:spacing w:line="360" w:lineRule="auto"/>
        <w:jc w:val="both"/>
        <w:rPr>
          <w:rFonts w:cs="Calibri"/>
          <w:lang w:val="en-US"/>
        </w:rPr>
      </w:pPr>
      <w:r w:rsidRPr="004E1DE2">
        <w:rPr>
          <w:rFonts w:cs="Calibri"/>
          <w:b/>
          <w:bCs/>
          <w:lang w:val="en-US"/>
        </w:rPr>
        <w:t>Background</w:t>
      </w:r>
      <w:r w:rsidR="001A182E" w:rsidRPr="004E1DE2">
        <w:rPr>
          <w:rFonts w:cs="Calibri"/>
          <w:lang w:val="en-US"/>
        </w:rPr>
        <w:t xml:space="preserve">: </w:t>
      </w:r>
      <w:r w:rsidR="00521289" w:rsidRPr="004E1DE2">
        <w:rPr>
          <w:rFonts w:cs="Calibri"/>
          <w:lang w:val="en-US"/>
        </w:rPr>
        <w:t xml:space="preserve">Previous studies </w:t>
      </w:r>
      <w:r w:rsidR="00D95CC3" w:rsidRPr="004E1DE2">
        <w:rPr>
          <w:rFonts w:cs="Calibri"/>
          <w:lang w:val="en-US"/>
        </w:rPr>
        <w:t xml:space="preserve">have </w:t>
      </w:r>
      <w:r w:rsidR="004006DE" w:rsidRPr="004E1DE2">
        <w:rPr>
          <w:rFonts w:cs="Calibri"/>
          <w:lang w:val="en-US"/>
        </w:rPr>
        <w:t xml:space="preserve">reported </w:t>
      </w:r>
      <w:r w:rsidR="00521289" w:rsidRPr="004E1DE2">
        <w:rPr>
          <w:rFonts w:cs="Calibri"/>
          <w:lang w:val="en-US"/>
        </w:rPr>
        <w:t xml:space="preserve">an association between </w:t>
      </w:r>
      <w:r w:rsidR="005B575E" w:rsidRPr="004E1DE2">
        <w:rPr>
          <w:rFonts w:cs="Calibri"/>
          <w:lang w:val="en-US"/>
        </w:rPr>
        <w:t>metabolic dysfunction-associated steatotic liver disease (MASLD)</w:t>
      </w:r>
      <w:r w:rsidR="00B22DF8" w:rsidRPr="004E1DE2">
        <w:rPr>
          <w:rFonts w:cs="Calibri"/>
          <w:lang w:val="en-US"/>
        </w:rPr>
        <w:t xml:space="preserve"> </w:t>
      </w:r>
      <w:r w:rsidR="005B575E" w:rsidRPr="004E1DE2">
        <w:rPr>
          <w:rFonts w:cs="Calibri"/>
          <w:lang w:val="en-US"/>
        </w:rPr>
        <w:t xml:space="preserve">and </w:t>
      </w:r>
      <w:r w:rsidR="00BD0128" w:rsidRPr="004E1DE2">
        <w:rPr>
          <w:rFonts w:cs="Calibri"/>
          <w:lang w:val="en-US"/>
        </w:rPr>
        <w:t xml:space="preserve">the </w:t>
      </w:r>
      <w:r w:rsidR="005B575E" w:rsidRPr="004E1DE2">
        <w:rPr>
          <w:rFonts w:cs="Calibri"/>
          <w:lang w:val="en-US"/>
        </w:rPr>
        <w:t xml:space="preserve">risk of </w:t>
      </w:r>
      <w:r w:rsidR="00BD0128" w:rsidRPr="004E1DE2">
        <w:rPr>
          <w:rFonts w:cs="Calibri"/>
          <w:lang w:val="en-US"/>
        </w:rPr>
        <w:t>serious</w:t>
      </w:r>
      <w:r w:rsidR="00521289" w:rsidRPr="004E1DE2">
        <w:rPr>
          <w:rFonts w:cs="Calibri"/>
          <w:lang w:val="en-US"/>
        </w:rPr>
        <w:t xml:space="preserve"> bacterial infections</w:t>
      </w:r>
      <w:r w:rsidR="00B22DF8" w:rsidRPr="004E1DE2">
        <w:rPr>
          <w:rFonts w:cs="Calibri"/>
          <w:lang w:val="en-US"/>
        </w:rPr>
        <w:t xml:space="preserve">. However, the magnitude of the risk and whether this risk </w:t>
      </w:r>
      <w:r w:rsidR="00896A5B" w:rsidRPr="004E1DE2">
        <w:rPr>
          <w:rFonts w:cs="Calibri"/>
          <w:lang w:val="en-US"/>
        </w:rPr>
        <w:t xml:space="preserve">varies </w:t>
      </w:r>
      <w:r w:rsidR="00B22DF8" w:rsidRPr="004E1DE2">
        <w:rPr>
          <w:rFonts w:cs="Calibri"/>
          <w:lang w:val="en-US"/>
        </w:rPr>
        <w:t xml:space="preserve">with the severity of </w:t>
      </w:r>
      <w:r w:rsidR="00864062" w:rsidRPr="004E1DE2">
        <w:rPr>
          <w:rFonts w:cs="Calibri"/>
          <w:lang w:val="en-US"/>
        </w:rPr>
        <w:t>MAS</w:t>
      </w:r>
      <w:r w:rsidR="00B22DF8" w:rsidRPr="004E1DE2">
        <w:rPr>
          <w:rFonts w:cs="Calibri"/>
          <w:lang w:val="en-US"/>
        </w:rPr>
        <w:t xml:space="preserve">LD remains uncertain. We performed a meta-analysis of observational studies to quantify the association </w:t>
      </w:r>
      <w:r w:rsidR="001A182E" w:rsidRPr="004E1DE2">
        <w:rPr>
          <w:rFonts w:cs="Calibri"/>
          <w:lang w:val="en-US"/>
        </w:rPr>
        <w:t xml:space="preserve">between </w:t>
      </w:r>
      <w:r w:rsidR="005B575E" w:rsidRPr="004E1DE2">
        <w:rPr>
          <w:rFonts w:cs="Calibri"/>
          <w:lang w:val="en-US"/>
        </w:rPr>
        <w:t xml:space="preserve">MASLD and </w:t>
      </w:r>
      <w:r w:rsidR="00BD0128" w:rsidRPr="004E1DE2">
        <w:rPr>
          <w:rFonts w:cs="Calibri"/>
          <w:lang w:val="en-US"/>
        </w:rPr>
        <w:t>serious</w:t>
      </w:r>
      <w:r w:rsidR="00521289" w:rsidRPr="004E1DE2">
        <w:rPr>
          <w:rFonts w:cs="Calibri"/>
          <w:lang w:val="en-US"/>
        </w:rPr>
        <w:t xml:space="preserve"> bacterial infections</w:t>
      </w:r>
      <w:r w:rsidR="00122B67" w:rsidRPr="004E1DE2">
        <w:rPr>
          <w:rFonts w:cs="Calibri"/>
          <w:lang w:val="en-US"/>
        </w:rPr>
        <w:t xml:space="preserve"> requiring hospital admission</w:t>
      </w:r>
      <w:r w:rsidR="001A182E" w:rsidRPr="004E1DE2">
        <w:rPr>
          <w:rFonts w:cs="Calibri"/>
          <w:lang w:val="en-US"/>
        </w:rPr>
        <w:t xml:space="preserve">. </w:t>
      </w:r>
    </w:p>
    <w:p w14:paraId="157E9D6F" w14:textId="1E3B4082" w:rsidR="00BF1635" w:rsidRPr="004E1DE2" w:rsidRDefault="009B119C" w:rsidP="00BF1635">
      <w:pPr>
        <w:spacing w:line="360" w:lineRule="auto"/>
        <w:jc w:val="both"/>
        <w:rPr>
          <w:rFonts w:cs="Calibri"/>
          <w:lang w:val="en-US"/>
        </w:rPr>
      </w:pPr>
      <w:r w:rsidRPr="004E1DE2">
        <w:rPr>
          <w:rFonts w:cs="Calibri"/>
          <w:b/>
          <w:bCs/>
          <w:lang w:val="en-US"/>
        </w:rPr>
        <w:t>Methods</w:t>
      </w:r>
      <w:r w:rsidR="001A182E" w:rsidRPr="004E1DE2">
        <w:rPr>
          <w:rFonts w:cs="Calibri"/>
          <w:lang w:val="en-US"/>
        </w:rPr>
        <w:t xml:space="preserve">: </w:t>
      </w:r>
      <w:r w:rsidR="0007769C" w:rsidRPr="004E1DE2">
        <w:rPr>
          <w:rFonts w:cs="Calibri"/>
          <w:kern w:val="0"/>
          <w:lang w:val="en-US"/>
        </w:rPr>
        <w:t>We systematically searched PubMed, Scopus, Web of Science</w:t>
      </w:r>
      <w:r w:rsidR="00193F49" w:rsidRPr="004E1DE2">
        <w:rPr>
          <w:rFonts w:cs="Calibri"/>
          <w:kern w:val="0"/>
          <w:lang w:val="en-US"/>
        </w:rPr>
        <w:t>,</w:t>
      </w:r>
      <w:r w:rsidR="0007769C" w:rsidRPr="004E1DE2">
        <w:rPr>
          <w:rFonts w:cs="Calibri"/>
          <w:kern w:val="0"/>
          <w:lang w:val="en-US"/>
        </w:rPr>
        <w:t xml:space="preserve"> </w:t>
      </w:r>
      <w:r w:rsidR="004B4C2C" w:rsidRPr="004E1DE2">
        <w:rPr>
          <w:rFonts w:cs="Calibri"/>
          <w:kern w:val="0"/>
          <w:lang w:val="en-US"/>
        </w:rPr>
        <w:t xml:space="preserve">and Embase </w:t>
      </w:r>
      <w:r w:rsidR="0007769C" w:rsidRPr="004E1DE2">
        <w:rPr>
          <w:rFonts w:cs="Calibri"/>
          <w:kern w:val="0"/>
          <w:lang w:val="en-US"/>
        </w:rPr>
        <w:t xml:space="preserve">from database inception to </w:t>
      </w:r>
      <w:r w:rsidR="00521289" w:rsidRPr="004E1DE2">
        <w:rPr>
          <w:rFonts w:cs="Calibri"/>
          <w:kern w:val="0"/>
          <w:lang w:val="en-US"/>
        </w:rPr>
        <w:t xml:space="preserve">April </w:t>
      </w:r>
      <w:r w:rsidR="0007769C" w:rsidRPr="004E1DE2">
        <w:rPr>
          <w:rFonts w:cs="Calibri"/>
          <w:kern w:val="0"/>
          <w:lang w:val="en-US"/>
        </w:rPr>
        <w:t>1, 2024</w:t>
      </w:r>
      <w:r w:rsidR="00BF1AC7" w:rsidRPr="004E1DE2">
        <w:rPr>
          <w:rFonts w:cs="Calibri"/>
          <w:kern w:val="0"/>
          <w:lang w:val="en-US"/>
        </w:rPr>
        <w:t>,</w:t>
      </w:r>
      <w:r w:rsidR="0007769C" w:rsidRPr="004E1DE2">
        <w:rPr>
          <w:rFonts w:cs="Calibri"/>
          <w:kern w:val="0"/>
          <w:lang w:val="en-US"/>
        </w:rPr>
        <w:t xml:space="preserve"> </w:t>
      </w:r>
      <w:r w:rsidR="001A182E" w:rsidRPr="004E1DE2">
        <w:rPr>
          <w:rFonts w:cs="Calibri"/>
          <w:lang w:val="en-US"/>
        </w:rPr>
        <w:t xml:space="preserve">using predefined keywords to identify studies </w:t>
      </w:r>
      <w:r w:rsidR="00521289" w:rsidRPr="004E1DE2">
        <w:rPr>
          <w:rFonts w:cs="Calibri"/>
          <w:lang w:val="en-US"/>
        </w:rPr>
        <w:t xml:space="preserve">examining the risk of </w:t>
      </w:r>
      <w:r w:rsidR="00BD0128" w:rsidRPr="004E1DE2">
        <w:rPr>
          <w:rFonts w:cs="Calibri"/>
          <w:lang w:val="en-US"/>
        </w:rPr>
        <w:t>serious</w:t>
      </w:r>
      <w:r w:rsidR="00521289" w:rsidRPr="004E1DE2">
        <w:rPr>
          <w:rFonts w:cs="Calibri"/>
          <w:lang w:val="en-US"/>
        </w:rPr>
        <w:t xml:space="preserve"> bacterial infections amongst individuals with and without MASLD</w:t>
      </w:r>
      <w:r w:rsidR="00985617" w:rsidRPr="004E1DE2">
        <w:rPr>
          <w:rFonts w:cs="Calibri"/>
          <w:lang w:val="en-US"/>
        </w:rPr>
        <w:t>.</w:t>
      </w:r>
      <w:r w:rsidR="00521289" w:rsidRPr="004E1DE2">
        <w:rPr>
          <w:rFonts w:cs="Calibri"/>
          <w:lang w:val="en-US"/>
        </w:rPr>
        <w:t xml:space="preserve"> MASLD was diagnosed </w:t>
      </w:r>
      <w:r w:rsidR="00985617" w:rsidRPr="004E1DE2">
        <w:rPr>
          <w:rFonts w:cs="Calibri"/>
          <w:lang w:val="en-US"/>
        </w:rPr>
        <w:t>using</w:t>
      </w:r>
      <w:r w:rsidR="00521289" w:rsidRPr="004E1DE2">
        <w:rPr>
          <w:rFonts w:cs="Calibri"/>
          <w:lang w:val="en-US"/>
        </w:rPr>
        <w:t xml:space="preserve"> </w:t>
      </w:r>
      <w:r w:rsidR="00985617" w:rsidRPr="004E1DE2">
        <w:rPr>
          <w:rFonts w:cs="Calibri"/>
          <w:lang w:val="en-US"/>
        </w:rPr>
        <w:t xml:space="preserve">biopsy, </w:t>
      </w:r>
      <w:r w:rsidR="00521289" w:rsidRPr="004E1DE2">
        <w:rPr>
          <w:rFonts w:cs="Calibri"/>
          <w:lang w:val="en-US"/>
        </w:rPr>
        <w:t xml:space="preserve">imaging, </w:t>
      </w:r>
      <w:r w:rsidR="00985617" w:rsidRPr="004E1DE2">
        <w:rPr>
          <w:rFonts w:cs="Calibri"/>
          <w:lang w:val="en-US"/>
        </w:rPr>
        <w:t xml:space="preserve">or </w:t>
      </w:r>
      <w:r w:rsidR="00521289" w:rsidRPr="004E1DE2">
        <w:rPr>
          <w:rFonts w:cs="Calibri"/>
          <w:lang w:val="en-US"/>
        </w:rPr>
        <w:t xml:space="preserve">International Classification of Diseases codes. </w:t>
      </w:r>
      <w:r w:rsidR="00BF1635" w:rsidRPr="004E1DE2">
        <w:rPr>
          <w:rFonts w:cs="Calibri"/>
          <w:lang w:val="en-US"/>
        </w:rPr>
        <w:t xml:space="preserve">Meta-analysis was performed using random-effects modelling. </w:t>
      </w:r>
    </w:p>
    <w:p w14:paraId="2EC44D92" w14:textId="578E36D5" w:rsidR="001A182E" w:rsidRPr="004E1DE2" w:rsidRDefault="009B119C" w:rsidP="00A72D68">
      <w:pPr>
        <w:spacing w:line="360" w:lineRule="auto"/>
        <w:jc w:val="both"/>
        <w:rPr>
          <w:rFonts w:cs="Calibri"/>
          <w:lang w:val="en-US"/>
        </w:rPr>
      </w:pPr>
      <w:r w:rsidRPr="004E1DE2">
        <w:rPr>
          <w:rFonts w:cs="Calibri"/>
          <w:b/>
          <w:bCs/>
          <w:lang w:val="en-US"/>
        </w:rPr>
        <w:t>Results</w:t>
      </w:r>
      <w:r w:rsidRPr="004E1DE2">
        <w:rPr>
          <w:rFonts w:cs="Calibri"/>
          <w:lang w:val="en-US"/>
        </w:rPr>
        <w:t xml:space="preserve">: </w:t>
      </w:r>
      <w:r w:rsidR="00C979E9" w:rsidRPr="004E1DE2">
        <w:rPr>
          <w:rFonts w:cs="Calibri"/>
          <w:lang w:val="en-US"/>
        </w:rPr>
        <w:t xml:space="preserve">We identified </w:t>
      </w:r>
      <w:r w:rsidR="00C97CC7" w:rsidRPr="004E1DE2">
        <w:rPr>
          <w:rFonts w:cs="Calibri"/>
          <w:lang w:val="en-US"/>
        </w:rPr>
        <w:t>six</w:t>
      </w:r>
      <w:r w:rsidR="005E4BF3" w:rsidRPr="004E1DE2">
        <w:rPr>
          <w:rFonts w:cs="Calibri"/>
          <w:lang w:val="en-US"/>
        </w:rPr>
        <w:t xml:space="preserve"> </w:t>
      </w:r>
      <w:r w:rsidR="001A182E" w:rsidRPr="004E1DE2">
        <w:rPr>
          <w:rFonts w:cs="Calibri"/>
          <w:lang w:val="en-US"/>
        </w:rPr>
        <w:t xml:space="preserve">cross-sectional and </w:t>
      </w:r>
      <w:r w:rsidR="005E4BF3" w:rsidRPr="004E1DE2">
        <w:rPr>
          <w:rFonts w:cs="Calibri"/>
          <w:lang w:val="en-US"/>
        </w:rPr>
        <w:t xml:space="preserve">two </w:t>
      </w:r>
      <w:r w:rsidR="0037465D" w:rsidRPr="004E1DE2">
        <w:rPr>
          <w:rFonts w:cs="Calibri"/>
          <w:lang w:val="en-US"/>
        </w:rPr>
        <w:t xml:space="preserve">prospective </w:t>
      </w:r>
      <w:r w:rsidR="005E4BF3" w:rsidRPr="004E1DE2">
        <w:rPr>
          <w:rFonts w:cs="Calibri"/>
          <w:lang w:val="en-US"/>
        </w:rPr>
        <w:t xml:space="preserve">studies </w:t>
      </w:r>
      <w:r w:rsidR="00C979E9" w:rsidRPr="004E1DE2">
        <w:rPr>
          <w:rFonts w:cs="Calibri"/>
          <w:lang w:val="en-US"/>
        </w:rPr>
        <w:t>with aggregate data on</w:t>
      </w:r>
      <w:r w:rsidR="001A182E" w:rsidRPr="004E1DE2">
        <w:rPr>
          <w:rFonts w:cs="Calibri"/>
          <w:lang w:val="en-US"/>
        </w:rPr>
        <w:t xml:space="preserve"> </w:t>
      </w:r>
      <w:r w:rsidR="00987EF4" w:rsidRPr="004E1DE2">
        <w:rPr>
          <w:rFonts w:cs="Calibri"/>
          <w:lang w:val="en-US"/>
        </w:rPr>
        <w:t>~26.6 million</w:t>
      </w:r>
      <w:r w:rsidR="005B575E" w:rsidRPr="004E1DE2">
        <w:rPr>
          <w:rFonts w:cs="Calibri"/>
          <w:lang w:val="en-US"/>
        </w:rPr>
        <w:t xml:space="preserve"> </w:t>
      </w:r>
      <w:r w:rsidR="00DF7AB0" w:rsidRPr="004E1DE2">
        <w:rPr>
          <w:rFonts w:cs="Calibri"/>
          <w:lang w:val="en-US"/>
        </w:rPr>
        <w:t>individuals</w:t>
      </w:r>
      <w:r w:rsidR="001A182E" w:rsidRPr="004E1DE2">
        <w:rPr>
          <w:rFonts w:cs="Calibri"/>
          <w:lang w:val="en-US"/>
        </w:rPr>
        <w:t xml:space="preserve">. </w:t>
      </w:r>
      <w:r w:rsidR="005B575E" w:rsidRPr="004E1DE2">
        <w:rPr>
          <w:rFonts w:cs="Calibri"/>
          <w:lang w:val="en-US"/>
        </w:rPr>
        <w:t xml:space="preserve">MASLD was </w:t>
      </w:r>
      <w:r w:rsidR="00D17290" w:rsidRPr="004E1DE2">
        <w:rPr>
          <w:rFonts w:cs="Calibri"/>
          <w:lang w:val="en-US"/>
        </w:rPr>
        <w:t xml:space="preserve">significantly </w:t>
      </w:r>
      <w:r w:rsidR="005B575E" w:rsidRPr="004E1DE2">
        <w:rPr>
          <w:rFonts w:cs="Calibri"/>
          <w:lang w:val="en-US"/>
        </w:rPr>
        <w:t xml:space="preserve">associated with </w:t>
      </w:r>
      <w:r w:rsidR="00842ECE" w:rsidRPr="004E1DE2">
        <w:rPr>
          <w:rFonts w:cs="Calibri"/>
          <w:lang w:val="en-US"/>
        </w:rPr>
        <w:t>higher odds</w:t>
      </w:r>
      <w:r w:rsidR="00A10DCB" w:rsidRPr="004E1DE2">
        <w:rPr>
          <w:rFonts w:cs="Calibri"/>
          <w:lang w:val="en-US"/>
        </w:rPr>
        <w:t xml:space="preserve"> of</w:t>
      </w:r>
      <w:r w:rsidR="005B575E" w:rsidRPr="004E1DE2">
        <w:rPr>
          <w:rFonts w:cs="Calibri"/>
          <w:lang w:val="en-US"/>
        </w:rPr>
        <w:t xml:space="preserve"> </w:t>
      </w:r>
      <w:r w:rsidR="00BD0128" w:rsidRPr="004E1DE2">
        <w:rPr>
          <w:rFonts w:cs="Calibri"/>
          <w:lang w:val="en-US"/>
        </w:rPr>
        <w:t>serious</w:t>
      </w:r>
      <w:r w:rsidR="001D5D2E" w:rsidRPr="004E1DE2">
        <w:rPr>
          <w:rFonts w:cs="Calibri"/>
          <w:lang w:val="en-US"/>
        </w:rPr>
        <w:t xml:space="preserve"> bacterial</w:t>
      </w:r>
      <w:r w:rsidR="00C80995" w:rsidRPr="004E1DE2">
        <w:rPr>
          <w:rFonts w:cs="Calibri"/>
          <w:lang w:val="en-US"/>
        </w:rPr>
        <w:t xml:space="preserve"> </w:t>
      </w:r>
      <w:r w:rsidR="00987EF4" w:rsidRPr="004E1DE2">
        <w:rPr>
          <w:rFonts w:cs="Calibri"/>
          <w:lang w:val="en-US"/>
        </w:rPr>
        <w:t xml:space="preserve">infections </w:t>
      </w:r>
      <w:r w:rsidR="005B575E" w:rsidRPr="004E1DE2">
        <w:rPr>
          <w:rFonts w:cs="Calibri"/>
          <w:lang w:val="en-US"/>
        </w:rPr>
        <w:t xml:space="preserve">(pooled random-effects </w:t>
      </w:r>
      <w:r w:rsidR="00A10DCB" w:rsidRPr="004E1DE2">
        <w:rPr>
          <w:rFonts w:cs="Calibri"/>
          <w:lang w:val="en-US"/>
        </w:rPr>
        <w:t xml:space="preserve">odds ratio </w:t>
      </w:r>
      <w:r w:rsidR="005B575E" w:rsidRPr="004E1DE2">
        <w:rPr>
          <w:rFonts w:cs="Calibri"/>
          <w:lang w:val="en-US"/>
        </w:rPr>
        <w:t>1.</w:t>
      </w:r>
      <w:r w:rsidR="00987EF4" w:rsidRPr="004E1DE2">
        <w:rPr>
          <w:rFonts w:cs="Calibri"/>
          <w:lang w:val="en-US"/>
        </w:rPr>
        <w:t>93</w:t>
      </w:r>
      <w:r w:rsidR="005B575E" w:rsidRPr="004E1DE2">
        <w:rPr>
          <w:rFonts w:cs="Calibri"/>
          <w:lang w:val="en-US"/>
        </w:rPr>
        <w:t>, 95%CI 1.</w:t>
      </w:r>
      <w:r w:rsidR="00987EF4" w:rsidRPr="004E1DE2">
        <w:rPr>
          <w:rFonts w:cs="Calibri"/>
          <w:lang w:val="en-US"/>
        </w:rPr>
        <w:t>44</w:t>
      </w:r>
      <w:r w:rsidR="005B575E" w:rsidRPr="004E1DE2">
        <w:rPr>
          <w:rFonts w:cs="Calibri"/>
          <w:lang w:val="en-US"/>
        </w:rPr>
        <w:t>-2.</w:t>
      </w:r>
      <w:r w:rsidR="00987EF4" w:rsidRPr="004E1DE2">
        <w:rPr>
          <w:rFonts w:cs="Calibri"/>
          <w:lang w:val="en-US"/>
        </w:rPr>
        <w:t>58</w:t>
      </w:r>
      <w:r w:rsidR="005B575E" w:rsidRPr="004E1DE2">
        <w:rPr>
          <w:rFonts w:cs="Calibri"/>
          <w:lang w:val="en-US"/>
        </w:rPr>
        <w:t xml:space="preserve">; </w:t>
      </w:r>
      <w:r w:rsidR="005B575E" w:rsidRPr="004E1DE2">
        <w:rPr>
          <w:rFonts w:cs="Calibri"/>
          <w:i/>
          <w:iCs/>
          <w:lang w:val="en-US"/>
        </w:rPr>
        <w:t>I</w:t>
      </w:r>
      <w:r w:rsidR="005B575E" w:rsidRPr="004E1DE2">
        <w:rPr>
          <w:rFonts w:cs="Calibri"/>
          <w:i/>
          <w:iCs/>
          <w:vertAlign w:val="superscript"/>
          <w:lang w:val="en-US"/>
        </w:rPr>
        <w:t>2</w:t>
      </w:r>
      <w:r w:rsidR="005B575E" w:rsidRPr="004E1DE2">
        <w:rPr>
          <w:rFonts w:cs="Calibri"/>
          <w:lang w:val="en-US"/>
        </w:rPr>
        <w:t>=9</w:t>
      </w:r>
      <w:r w:rsidR="00987EF4" w:rsidRPr="004E1DE2">
        <w:rPr>
          <w:rFonts w:cs="Calibri"/>
          <w:lang w:val="en-US"/>
        </w:rPr>
        <w:t>3</w:t>
      </w:r>
      <w:r w:rsidR="005B575E" w:rsidRPr="004E1DE2">
        <w:rPr>
          <w:rFonts w:cs="Calibri"/>
          <w:lang w:val="en-US"/>
        </w:rPr>
        <w:t xml:space="preserve">%). </w:t>
      </w:r>
      <w:r w:rsidR="00131C3A" w:rsidRPr="004E1DE2">
        <w:rPr>
          <w:rFonts w:cs="Calibri"/>
          <w:lang w:val="en-US"/>
        </w:rPr>
        <w:t xml:space="preserve">Meta-analysis of </w:t>
      </w:r>
      <w:r w:rsidR="0037465D" w:rsidRPr="004E1DE2">
        <w:rPr>
          <w:rFonts w:cs="Calibri"/>
          <w:lang w:val="en-US"/>
        </w:rPr>
        <w:t xml:space="preserve">prospective </w:t>
      </w:r>
      <w:r w:rsidR="00987EF4" w:rsidRPr="004E1DE2">
        <w:rPr>
          <w:rFonts w:cs="Calibri"/>
          <w:lang w:val="en-US"/>
        </w:rPr>
        <w:t xml:space="preserve">studies </w:t>
      </w:r>
      <w:r w:rsidR="00CA6027" w:rsidRPr="004E1DE2">
        <w:rPr>
          <w:rFonts w:cs="Calibri"/>
          <w:lang w:val="en-US"/>
        </w:rPr>
        <w:t>showed</w:t>
      </w:r>
      <w:r w:rsidR="00131C3A" w:rsidRPr="004E1DE2">
        <w:rPr>
          <w:rFonts w:cs="Calibri"/>
          <w:lang w:val="en-US"/>
        </w:rPr>
        <w:t xml:space="preserve"> </w:t>
      </w:r>
      <w:r w:rsidR="00CA6027" w:rsidRPr="004E1DE2">
        <w:rPr>
          <w:rFonts w:cs="Calibri"/>
          <w:lang w:val="en-US"/>
        </w:rPr>
        <w:t>that MAFLD was</w:t>
      </w:r>
      <w:r w:rsidR="00C05BF2" w:rsidRPr="004E1DE2">
        <w:rPr>
          <w:rFonts w:cs="Calibri"/>
          <w:lang w:val="en-US"/>
        </w:rPr>
        <w:t xml:space="preserve"> </w:t>
      </w:r>
      <w:r w:rsidR="00CA6027" w:rsidRPr="004E1DE2">
        <w:rPr>
          <w:rFonts w:cs="Calibri"/>
          <w:lang w:val="en-US"/>
        </w:rPr>
        <w:t xml:space="preserve">associated with </w:t>
      </w:r>
      <w:r w:rsidR="00C05BF2" w:rsidRPr="004E1DE2">
        <w:rPr>
          <w:rFonts w:cs="Calibri"/>
          <w:lang w:val="en-US"/>
        </w:rPr>
        <w:t xml:space="preserve">an increased </w:t>
      </w:r>
      <w:r w:rsidR="00131C3A" w:rsidRPr="004E1DE2">
        <w:rPr>
          <w:rFonts w:cs="Calibri"/>
          <w:lang w:val="en-US"/>
        </w:rPr>
        <w:t>risk of developing</w:t>
      </w:r>
      <w:r w:rsidR="00C05BF2" w:rsidRPr="004E1DE2">
        <w:rPr>
          <w:rFonts w:cs="Calibri"/>
          <w:lang w:val="en-US"/>
        </w:rPr>
        <w:t xml:space="preserve"> </w:t>
      </w:r>
      <w:r w:rsidR="0092447A" w:rsidRPr="004E1DE2">
        <w:rPr>
          <w:rFonts w:cs="Calibri"/>
          <w:lang w:val="en-US"/>
        </w:rPr>
        <w:t>severe</w:t>
      </w:r>
      <w:r w:rsidR="00C05BF2" w:rsidRPr="004E1DE2">
        <w:rPr>
          <w:rFonts w:cs="Calibri"/>
          <w:lang w:val="en-US"/>
        </w:rPr>
        <w:t xml:space="preserve"> </w:t>
      </w:r>
      <w:r w:rsidR="00193F49" w:rsidRPr="004E1DE2">
        <w:rPr>
          <w:rFonts w:cs="Calibri"/>
          <w:lang w:val="en-US"/>
        </w:rPr>
        <w:t xml:space="preserve">bacterial </w:t>
      </w:r>
      <w:r w:rsidR="00C05BF2" w:rsidRPr="004E1DE2">
        <w:rPr>
          <w:rFonts w:cs="Calibri"/>
          <w:lang w:val="en-US"/>
        </w:rPr>
        <w:t>infections</w:t>
      </w:r>
      <w:r w:rsidR="00CA6027" w:rsidRPr="004E1DE2">
        <w:rPr>
          <w:rFonts w:cs="Calibri"/>
          <w:lang w:val="en-US"/>
        </w:rPr>
        <w:t xml:space="preserve"> (pooled random-effects </w:t>
      </w:r>
      <w:r w:rsidR="00A10DCB" w:rsidRPr="004E1DE2">
        <w:rPr>
          <w:rFonts w:cs="Calibri"/>
          <w:lang w:val="en-US"/>
        </w:rPr>
        <w:t xml:space="preserve">hazard ratio </w:t>
      </w:r>
      <w:r w:rsidR="00CA6027" w:rsidRPr="004E1DE2">
        <w:rPr>
          <w:rFonts w:cs="Calibri"/>
          <w:lang w:val="en-US"/>
        </w:rPr>
        <w:t>1.</w:t>
      </w:r>
      <w:r w:rsidR="00C05BF2" w:rsidRPr="004E1DE2">
        <w:rPr>
          <w:rFonts w:cs="Calibri"/>
          <w:lang w:val="en-US"/>
        </w:rPr>
        <w:t>80</w:t>
      </w:r>
      <w:r w:rsidR="00CA6027" w:rsidRPr="004E1DE2">
        <w:rPr>
          <w:rFonts w:cs="Calibri"/>
          <w:lang w:val="en-US"/>
        </w:rPr>
        <w:t xml:space="preserve">, 95%CI </w:t>
      </w:r>
      <w:r w:rsidR="00C05BF2" w:rsidRPr="004E1DE2">
        <w:rPr>
          <w:rFonts w:cs="Calibri"/>
          <w:lang w:val="en-US"/>
        </w:rPr>
        <w:t>1.62</w:t>
      </w:r>
      <w:r w:rsidR="00CA6027" w:rsidRPr="004E1DE2">
        <w:rPr>
          <w:rFonts w:cs="Calibri"/>
          <w:lang w:val="en-US"/>
        </w:rPr>
        <w:t>-</w:t>
      </w:r>
      <w:r w:rsidR="00C05BF2" w:rsidRPr="004E1DE2">
        <w:rPr>
          <w:rFonts w:cs="Calibri"/>
          <w:lang w:val="en-US"/>
        </w:rPr>
        <w:t>2.0</w:t>
      </w:r>
      <w:r w:rsidR="00C24AD9" w:rsidRPr="004E1DE2">
        <w:rPr>
          <w:rFonts w:cs="Calibri"/>
          <w:lang w:val="en-US"/>
        </w:rPr>
        <w:t xml:space="preserve">; </w:t>
      </w:r>
      <w:r w:rsidR="00C24AD9" w:rsidRPr="004E1DE2">
        <w:rPr>
          <w:rFonts w:cs="Calibri"/>
          <w:i/>
          <w:iCs/>
          <w:lang w:val="en-US"/>
        </w:rPr>
        <w:t>I</w:t>
      </w:r>
      <w:r w:rsidR="00C24AD9" w:rsidRPr="004E1DE2">
        <w:rPr>
          <w:rFonts w:cs="Calibri"/>
          <w:i/>
          <w:iCs/>
          <w:vertAlign w:val="superscript"/>
          <w:lang w:val="en-US"/>
        </w:rPr>
        <w:t>2</w:t>
      </w:r>
      <w:r w:rsidR="00C24AD9" w:rsidRPr="004E1DE2">
        <w:rPr>
          <w:rFonts w:cs="Calibri"/>
          <w:lang w:val="en-US"/>
        </w:rPr>
        <w:t>=89%</w:t>
      </w:r>
      <w:r w:rsidR="00CA6027" w:rsidRPr="004E1DE2">
        <w:rPr>
          <w:rFonts w:cs="Calibri"/>
          <w:lang w:val="en-US"/>
        </w:rPr>
        <w:t>)</w:t>
      </w:r>
      <w:r w:rsidR="00C05BF2" w:rsidRPr="004E1DE2">
        <w:rPr>
          <w:rFonts w:cs="Calibri"/>
          <w:lang w:val="en-US"/>
        </w:rPr>
        <w:t xml:space="preserve">. </w:t>
      </w:r>
      <w:r w:rsidR="00E33FD8" w:rsidRPr="004E1DE2">
        <w:rPr>
          <w:rFonts w:cs="Calibri"/>
          <w:lang w:val="en-US"/>
        </w:rPr>
        <w:t xml:space="preserve">This risk </w:t>
      </w:r>
      <w:r w:rsidR="00193F49" w:rsidRPr="004E1DE2">
        <w:rPr>
          <w:rFonts w:cs="Calibri"/>
          <w:lang w:val="en-US"/>
        </w:rPr>
        <w:t>further</w:t>
      </w:r>
      <w:r w:rsidR="00E33FD8" w:rsidRPr="004E1DE2">
        <w:rPr>
          <w:rFonts w:cs="Calibri"/>
          <w:lang w:val="en-US"/>
        </w:rPr>
        <w:t xml:space="preserve"> increased across the severity of MASLD, especially the </w:t>
      </w:r>
      <w:r w:rsidR="001D5D2E" w:rsidRPr="004E1DE2">
        <w:rPr>
          <w:rFonts w:cs="Calibri"/>
          <w:lang w:val="en-US"/>
        </w:rPr>
        <w:t>severity</w:t>
      </w:r>
      <w:r w:rsidR="00E33FD8" w:rsidRPr="004E1DE2">
        <w:rPr>
          <w:rFonts w:cs="Calibri"/>
          <w:lang w:val="en-US"/>
        </w:rPr>
        <w:t xml:space="preserve"> of fibrosis</w:t>
      </w:r>
      <w:r w:rsidR="00207333" w:rsidRPr="004E1DE2">
        <w:rPr>
          <w:rFonts w:cs="Calibri"/>
          <w:lang w:val="en-US"/>
        </w:rPr>
        <w:t xml:space="preserve"> (pooled random-effects hazard ratio 2.42, 95%CI 1.89-2.29; </w:t>
      </w:r>
      <w:r w:rsidR="00207333" w:rsidRPr="004E1DE2">
        <w:rPr>
          <w:rFonts w:cs="Calibri"/>
          <w:i/>
          <w:iCs/>
          <w:lang w:val="en-US"/>
        </w:rPr>
        <w:t>I</w:t>
      </w:r>
      <w:r w:rsidR="00207333" w:rsidRPr="004E1DE2">
        <w:rPr>
          <w:rFonts w:cs="Calibri"/>
          <w:i/>
          <w:iCs/>
          <w:vertAlign w:val="superscript"/>
          <w:lang w:val="en-US"/>
        </w:rPr>
        <w:t>2</w:t>
      </w:r>
      <w:r w:rsidR="00207333" w:rsidRPr="004E1DE2">
        <w:rPr>
          <w:rFonts w:cs="Calibri"/>
          <w:lang w:val="en-US"/>
        </w:rPr>
        <w:t>=92%).</w:t>
      </w:r>
      <w:r w:rsidR="000959EA" w:rsidRPr="004E1DE2">
        <w:rPr>
          <w:rFonts w:cs="Calibri"/>
          <w:lang w:val="en-US"/>
        </w:rPr>
        <w:t xml:space="preserve"> </w:t>
      </w:r>
      <w:r w:rsidR="00B8559F" w:rsidRPr="004E1DE2">
        <w:rPr>
          <w:rFonts w:cs="Calibri"/>
          <w:lang w:val="en-US"/>
        </w:rPr>
        <w:t>These results</w:t>
      </w:r>
      <w:r w:rsidR="00E33FD8" w:rsidRPr="004E1DE2">
        <w:rPr>
          <w:rFonts w:cs="Calibri"/>
          <w:lang w:val="en-US"/>
        </w:rPr>
        <w:t xml:space="preserve"> </w:t>
      </w:r>
      <w:r w:rsidR="00727D40" w:rsidRPr="004E1DE2">
        <w:rPr>
          <w:rFonts w:cs="Calibri"/>
          <w:lang w:val="en-US"/>
        </w:rPr>
        <w:t xml:space="preserve">remained significant </w:t>
      </w:r>
      <w:r w:rsidR="004006DE" w:rsidRPr="004E1DE2">
        <w:rPr>
          <w:rFonts w:cs="Calibri"/>
          <w:lang w:val="en-US"/>
        </w:rPr>
        <w:t>after</w:t>
      </w:r>
      <w:r w:rsidR="00727D40" w:rsidRPr="004E1DE2">
        <w:rPr>
          <w:rFonts w:cs="Calibri"/>
          <w:lang w:val="en-US"/>
        </w:rPr>
        <w:t xml:space="preserve"> adjust</w:t>
      </w:r>
      <w:r w:rsidR="004006DE" w:rsidRPr="004E1DE2">
        <w:rPr>
          <w:rFonts w:cs="Calibri"/>
          <w:lang w:val="en-US"/>
        </w:rPr>
        <w:t>ing</w:t>
      </w:r>
      <w:r w:rsidR="00727D40" w:rsidRPr="004E1DE2">
        <w:rPr>
          <w:rFonts w:cs="Calibri"/>
          <w:lang w:val="en-US"/>
        </w:rPr>
        <w:t xml:space="preserve"> for age, sex, </w:t>
      </w:r>
      <w:r w:rsidR="00F71E74" w:rsidRPr="004E1DE2">
        <w:rPr>
          <w:rFonts w:cs="Calibri"/>
          <w:lang w:val="en-US"/>
        </w:rPr>
        <w:t>obesity</w:t>
      </w:r>
      <w:r w:rsidR="00727D40" w:rsidRPr="004E1DE2">
        <w:rPr>
          <w:rFonts w:cs="Calibri"/>
          <w:lang w:val="en-US"/>
        </w:rPr>
        <w:t xml:space="preserve">, diabetes, and other potential confounders. </w:t>
      </w:r>
      <w:r w:rsidR="001A182E" w:rsidRPr="004E1DE2">
        <w:rPr>
          <w:rFonts w:cs="Calibri"/>
          <w:lang w:val="en-US"/>
        </w:rPr>
        <w:t xml:space="preserve">Sensitivity analyses did not </w:t>
      </w:r>
      <w:r w:rsidR="00C979E9" w:rsidRPr="004E1DE2">
        <w:rPr>
          <w:rFonts w:cs="Calibri"/>
          <w:lang w:val="en-US"/>
        </w:rPr>
        <w:t xml:space="preserve">modify </w:t>
      </w:r>
      <w:r w:rsidR="001A182E" w:rsidRPr="004E1DE2">
        <w:rPr>
          <w:rFonts w:cs="Calibri"/>
          <w:lang w:val="en-US"/>
        </w:rPr>
        <w:t xml:space="preserve">these findings. </w:t>
      </w:r>
      <w:r w:rsidR="00F031B8" w:rsidRPr="004E1DE2">
        <w:rPr>
          <w:rFonts w:cs="Calibri"/>
          <w:lang w:val="en-US"/>
        </w:rPr>
        <w:t>The f</w:t>
      </w:r>
      <w:r w:rsidR="00C00228" w:rsidRPr="004E1DE2">
        <w:rPr>
          <w:rFonts w:cs="Calibri"/>
          <w:lang w:val="en-US"/>
        </w:rPr>
        <w:t>unnel</w:t>
      </w:r>
      <w:r w:rsidR="001A182E" w:rsidRPr="004E1DE2">
        <w:rPr>
          <w:rFonts w:cs="Calibri"/>
          <w:lang w:val="en-US"/>
        </w:rPr>
        <w:t xml:space="preserve"> plot did not </w:t>
      </w:r>
      <w:r w:rsidR="00842ECE" w:rsidRPr="004E1DE2">
        <w:rPr>
          <w:rFonts w:cs="Calibri"/>
          <w:lang w:val="en-US"/>
        </w:rPr>
        <w:t xml:space="preserve">reveal </w:t>
      </w:r>
      <w:r w:rsidR="00C979E9" w:rsidRPr="004E1DE2">
        <w:rPr>
          <w:rFonts w:cs="Calibri"/>
          <w:lang w:val="en-US"/>
        </w:rPr>
        <w:t xml:space="preserve">any </w:t>
      </w:r>
      <w:r w:rsidR="001A182E" w:rsidRPr="004E1DE2">
        <w:rPr>
          <w:rFonts w:cs="Calibri"/>
          <w:lang w:val="en-US"/>
        </w:rPr>
        <w:t xml:space="preserve">significant publication bias. </w:t>
      </w:r>
    </w:p>
    <w:p w14:paraId="687E3305" w14:textId="4C369D67" w:rsidR="0041452B" w:rsidRPr="004E1DE2" w:rsidRDefault="00A72D68" w:rsidP="000959EA">
      <w:pPr>
        <w:spacing w:line="360" w:lineRule="auto"/>
        <w:jc w:val="both"/>
        <w:rPr>
          <w:rFonts w:cs="Calibri"/>
          <w:lang w:val="en-US"/>
        </w:rPr>
      </w:pPr>
      <w:r w:rsidRPr="004E1DE2">
        <w:rPr>
          <w:rFonts w:cs="Calibri"/>
          <w:b/>
          <w:bCs/>
          <w:lang w:val="en-US"/>
        </w:rPr>
        <w:t>Conclusion</w:t>
      </w:r>
      <w:r w:rsidR="0020377A" w:rsidRPr="004E1DE2">
        <w:rPr>
          <w:rFonts w:cs="Calibri"/>
          <w:b/>
          <w:bCs/>
          <w:lang w:val="en-US"/>
        </w:rPr>
        <w:t>s</w:t>
      </w:r>
      <w:r w:rsidR="001A182E" w:rsidRPr="004E1DE2">
        <w:rPr>
          <w:rFonts w:cs="Calibri"/>
          <w:lang w:val="en-US"/>
        </w:rPr>
        <w:t xml:space="preserve">: </w:t>
      </w:r>
      <w:r w:rsidR="00CA6027" w:rsidRPr="004E1DE2">
        <w:rPr>
          <w:rFonts w:cs="Calibri"/>
          <w:lang w:val="en-US"/>
        </w:rPr>
        <w:t xml:space="preserve">This meta-analysis </w:t>
      </w:r>
      <w:r w:rsidR="00BF1635" w:rsidRPr="004E1DE2">
        <w:rPr>
          <w:rFonts w:cs="Calibri"/>
          <w:lang w:val="en-US"/>
        </w:rPr>
        <w:t>shows</w:t>
      </w:r>
      <w:r w:rsidR="006230EC" w:rsidRPr="004E1DE2">
        <w:rPr>
          <w:rFonts w:cs="Calibri"/>
          <w:lang w:val="en-US"/>
        </w:rPr>
        <w:t xml:space="preserve"> </w:t>
      </w:r>
      <w:r w:rsidR="00CA6027" w:rsidRPr="004E1DE2">
        <w:rPr>
          <w:rFonts w:cs="Calibri"/>
          <w:lang w:val="en-US"/>
        </w:rPr>
        <w:t xml:space="preserve">a </w:t>
      </w:r>
      <w:r w:rsidR="00896A5B" w:rsidRPr="004E1DE2">
        <w:rPr>
          <w:rFonts w:cs="Calibri"/>
          <w:lang w:val="en-US"/>
        </w:rPr>
        <w:t xml:space="preserve">significant </w:t>
      </w:r>
      <w:r w:rsidR="00CA6027" w:rsidRPr="004E1DE2">
        <w:rPr>
          <w:rFonts w:cs="Calibri"/>
          <w:lang w:val="en-US"/>
        </w:rPr>
        <w:t xml:space="preserve">association between MASLD and </w:t>
      </w:r>
      <w:r w:rsidR="0092447A" w:rsidRPr="004E1DE2">
        <w:rPr>
          <w:rFonts w:cs="Calibri"/>
          <w:lang w:val="en-US"/>
        </w:rPr>
        <w:t xml:space="preserve">an </w:t>
      </w:r>
      <w:r w:rsidR="00842ECE" w:rsidRPr="004E1DE2">
        <w:rPr>
          <w:rFonts w:cs="Calibri"/>
          <w:lang w:val="en-US"/>
        </w:rPr>
        <w:t xml:space="preserve">increased </w:t>
      </w:r>
      <w:r w:rsidR="000959EA" w:rsidRPr="004E1DE2">
        <w:rPr>
          <w:rFonts w:cs="Calibri"/>
          <w:lang w:val="en-US"/>
        </w:rPr>
        <w:t xml:space="preserve">risk of </w:t>
      </w:r>
      <w:r w:rsidR="00BD0128" w:rsidRPr="004E1DE2">
        <w:rPr>
          <w:rFonts w:cs="Calibri"/>
          <w:lang w:val="en-US"/>
        </w:rPr>
        <w:t>serious</w:t>
      </w:r>
      <w:r w:rsidR="000959EA" w:rsidRPr="004E1DE2">
        <w:rPr>
          <w:rFonts w:cs="Calibri"/>
          <w:lang w:val="en-US"/>
        </w:rPr>
        <w:t xml:space="preserve"> bacterial infections</w:t>
      </w:r>
      <w:r w:rsidR="002E5379" w:rsidRPr="004E1DE2">
        <w:rPr>
          <w:rFonts w:cs="Calibri"/>
          <w:lang w:val="en-US"/>
        </w:rPr>
        <w:t xml:space="preserve"> requiring hospital admission</w:t>
      </w:r>
      <w:r w:rsidR="00CA6027" w:rsidRPr="004E1DE2">
        <w:rPr>
          <w:rFonts w:cs="Calibri"/>
          <w:lang w:val="en-US"/>
        </w:rPr>
        <w:t xml:space="preserve">. </w:t>
      </w:r>
    </w:p>
    <w:p w14:paraId="6E88A25F" w14:textId="10A9932B" w:rsidR="0020166F" w:rsidRPr="004E1DE2" w:rsidRDefault="0020166F">
      <w:pPr>
        <w:spacing w:line="360" w:lineRule="auto"/>
        <w:jc w:val="both"/>
        <w:rPr>
          <w:rFonts w:cs="Calibri"/>
          <w:b/>
          <w:bCs/>
          <w:lang w:val="en-US"/>
        </w:rPr>
      </w:pPr>
    </w:p>
    <w:p w14:paraId="00C7750E" w14:textId="77777777" w:rsidR="000A2E22" w:rsidRPr="004E1DE2" w:rsidRDefault="000A2E22" w:rsidP="002A6296">
      <w:pPr>
        <w:spacing w:line="360" w:lineRule="auto"/>
        <w:jc w:val="both"/>
        <w:rPr>
          <w:rFonts w:cs="Calibri"/>
          <w:b/>
          <w:bCs/>
          <w:lang w:val="en-US"/>
        </w:rPr>
      </w:pPr>
    </w:p>
    <w:p w14:paraId="383EB68E" w14:textId="6599DD75" w:rsidR="0041452B" w:rsidRPr="004E1DE2" w:rsidRDefault="00B229C2" w:rsidP="002A6296">
      <w:pPr>
        <w:spacing w:line="360" w:lineRule="auto"/>
        <w:jc w:val="both"/>
        <w:rPr>
          <w:rFonts w:cs="Calibri"/>
          <w:lang w:val="en-US"/>
        </w:rPr>
      </w:pPr>
      <w:r w:rsidRPr="004E1DE2">
        <w:rPr>
          <w:rFonts w:cs="Calibri"/>
          <w:b/>
          <w:bCs/>
          <w:lang w:val="en-US"/>
        </w:rPr>
        <w:t>Keywords</w:t>
      </w:r>
      <w:r w:rsidR="002D011C" w:rsidRPr="004E1DE2">
        <w:rPr>
          <w:rFonts w:cs="Calibri"/>
          <w:lang w:val="en-US"/>
        </w:rPr>
        <w:t xml:space="preserve">: Non-alcoholic fatty liver disease; NAFLD; metabolic dysfunction-associated steatotic liver disease; MASLD; </w:t>
      </w:r>
      <w:r w:rsidR="00BD0128" w:rsidRPr="004E1DE2">
        <w:rPr>
          <w:rFonts w:cs="Calibri"/>
          <w:lang w:val="en-US"/>
        </w:rPr>
        <w:t>serious</w:t>
      </w:r>
      <w:r w:rsidR="000959EA" w:rsidRPr="004E1DE2">
        <w:rPr>
          <w:rFonts w:cs="Calibri"/>
          <w:lang w:val="en-US"/>
        </w:rPr>
        <w:t xml:space="preserve"> </w:t>
      </w:r>
      <w:r w:rsidR="00972961" w:rsidRPr="004E1DE2">
        <w:rPr>
          <w:rFonts w:cs="Calibri"/>
          <w:lang w:val="en-US"/>
        </w:rPr>
        <w:t xml:space="preserve">bacterial </w:t>
      </w:r>
      <w:r w:rsidR="000959EA" w:rsidRPr="004E1DE2">
        <w:rPr>
          <w:rFonts w:cs="Calibri"/>
          <w:lang w:val="en-US"/>
        </w:rPr>
        <w:t>infections</w:t>
      </w:r>
      <w:r w:rsidR="00CA6027" w:rsidRPr="004E1DE2">
        <w:rPr>
          <w:rFonts w:cs="Calibri"/>
          <w:lang w:val="en-US"/>
        </w:rPr>
        <w:t xml:space="preserve">; </w:t>
      </w:r>
      <w:r w:rsidR="002D011C" w:rsidRPr="004E1DE2">
        <w:rPr>
          <w:rFonts w:cs="Calibri"/>
          <w:lang w:val="en-US"/>
        </w:rPr>
        <w:t>meta-analysis</w:t>
      </w:r>
    </w:p>
    <w:p w14:paraId="4848DBA8" w14:textId="77777777" w:rsidR="0041452B" w:rsidRPr="004E1DE2" w:rsidRDefault="0041452B" w:rsidP="004F1B91">
      <w:pPr>
        <w:jc w:val="both"/>
        <w:rPr>
          <w:rFonts w:cs="Calibri"/>
          <w:lang w:val="en-US"/>
        </w:rPr>
      </w:pPr>
    </w:p>
    <w:p w14:paraId="018A873D" w14:textId="77777777" w:rsidR="008D2FF2" w:rsidRPr="004E1DE2" w:rsidRDefault="008D2FF2" w:rsidP="008D2FF2">
      <w:pPr>
        <w:spacing w:line="360" w:lineRule="auto"/>
        <w:jc w:val="both"/>
        <w:rPr>
          <w:rFonts w:cs="Calibri"/>
          <w:b/>
          <w:bCs/>
          <w:lang w:val="en-US"/>
        </w:rPr>
      </w:pPr>
    </w:p>
    <w:p w14:paraId="0CF464BA" w14:textId="67ECC691" w:rsidR="008D2FF2" w:rsidRPr="004E1DE2" w:rsidRDefault="008D2FF2" w:rsidP="008D2FF2">
      <w:pPr>
        <w:spacing w:line="360" w:lineRule="auto"/>
        <w:jc w:val="both"/>
        <w:rPr>
          <w:rFonts w:cs="Calibri"/>
          <w:b/>
          <w:bCs/>
          <w:lang w:val="en-US"/>
        </w:rPr>
      </w:pPr>
      <w:r w:rsidRPr="004E1DE2">
        <w:rPr>
          <w:rFonts w:cs="Calibri"/>
          <w:b/>
          <w:bCs/>
          <w:lang w:val="en-US"/>
        </w:rPr>
        <w:t>LAY SUMMARY</w:t>
      </w:r>
    </w:p>
    <w:p w14:paraId="15C270A5" w14:textId="3248B11B" w:rsidR="000A2E22" w:rsidRPr="004E1DE2" w:rsidRDefault="008D2FF2" w:rsidP="00211ED8">
      <w:pPr>
        <w:spacing w:line="360" w:lineRule="auto"/>
        <w:jc w:val="both"/>
        <w:rPr>
          <w:rFonts w:cs="Calibri"/>
          <w:b/>
          <w:bCs/>
          <w:lang w:val="en-US"/>
        </w:rPr>
      </w:pPr>
      <w:r w:rsidRPr="004E1DE2">
        <w:rPr>
          <w:rFonts w:cs="Calibri"/>
          <w:lang w:val="en-US"/>
        </w:rPr>
        <w:t xml:space="preserve">This comprehensive meta-analysis of observational studies shows for the first time that MASLD is significantly associated with an increased risk of having or developing serious bacterial infections requiring hospital admission. Further well-designed prospective and mechanistic studies are needed to better </w:t>
      </w:r>
      <w:r w:rsidR="00193F49" w:rsidRPr="004E1DE2">
        <w:rPr>
          <w:rFonts w:cs="Calibri"/>
          <w:lang w:val="en-US"/>
        </w:rPr>
        <w:t>understand</w:t>
      </w:r>
      <w:r w:rsidRPr="004E1DE2">
        <w:rPr>
          <w:rFonts w:cs="Calibri"/>
          <w:lang w:val="en-US"/>
        </w:rPr>
        <w:t xml:space="preserve"> the link between MASLD and the risk of </w:t>
      </w:r>
      <w:r w:rsidR="0092447A" w:rsidRPr="004E1DE2">
        <w:rPr>
          <w:rFonts w:cs="Calibri"/>
          <w:lang w:val="en-US"/>
        </w:rPr>
        <w:t xml:space="preserve">developing </w:t>
      </w:r>
      <w:r w:rsidRPr="004E1DE2">
        <w:rPr>
          <w:rFonts w:cs="Calibri"/>
          <w:lang w:val="en-US"/>
        </w:rPr>
        <w:t>serious bacterial infections.</w:t>
      </w:r>
      <w:r w:rsidRPr="004E1DE2">
        <w:rPr>
          <w:rFonts w:cs="Calibri"/>
          <w:b/>
          <w:bCs/>
          <w:lang w:val="en-US"/>
        </w:rPr>
        <w:t xml:space="preserve">  </w:t>
      </w:r>
    </w:p>
    <w:p w14:paraId="40E2E7C0" w14:textId="77777777" w:rsidR="0092447A" w:rsidRPr="004E1DE2" w:rsidRDefault="0092447A" w:rsidP="00211ED8">
      <w:pPr>
        <w:spacing w:line="360" w:lineRule="auto"/>
        <w:jc w:val="both"/>
        <w:rPr>
          <w:rFonts w:cs="Calibri"/>
          <w:b/>
          <w:bCs/>
          <w:lang w:val="en-US"/>
        </w:rPr>
      </w:pPr>
    </w:p>
    <w:p w14:paraId="0BE807A5" w14:textId="36953942" w:rsidR="0041452B" w:rsidRPr="004E1DE2" w:rsidRDefault="00211ED8" w:rsidP="00211ED8">
      <w:pPr>
        <w:spacing w:line="360" w:lineRule="auto"/>
        <w:jc w:val="both"/>
        <w:rPr>
          <w:rFonts w:cs="Calibri"/>
          <w:b/>
          <w:bCs/>
          <w:lang w:val="en-US"/>
        </w:rPr>
      </w:pPr>
      <w:r w:rsidRPr="004E1DE2">
        <w:rPr>
          <w:rFonts w:cs="Calibri"/>
          <w:b/>
          <w:bCs/>
          <w:lang w:val="en-US"/>
        </w:rPr>
        <w:t xml:space="preserve">LIST OF ABBREVIATIONS </w:t>
      </w:r>
    </w:p>
    <w:p w14:paraId="1564A6C2" w14:textId="074015E5" w:rsidR="000959EA" w:rsidRPr="004E1DE2" w:rsidRDefault="00211ED8" w:rsidP="00211ED8">
      <w:pPr>
        <w:autoSpaceDE w:val="0"/>
        <w:autoSpaceDN w:val="0"/>
        <w:adjustRightInd w:val="0"/>
        <w:spacing w:line="360" w:lineRule="auto"/>
        <w:jc w:val="both"/>
        <w:rPr>
          <w:rFonts w:cs="Calibri"/>
          <w:lang w:val="en-US"/>
        </w:rPr>
      </w:pPr>
      <w:r w:rsidRPr="004E1DE2">
        <w:rPr>
          <w:rFonts w:cs="Calibri"/>
          <w:lang w:val="en-US"/>
        </w:rPr>
        <w:t>MASLD, metabolic dysfunction-associated steatotic liver disease</w:t>
      </w:r>
    </w:p>
    <w:p w14:paraId="4094B507" w14:textId="6AA847AC" w:rsidR="00211ED8" w:rsidRPr="004E1DE2" w:rsidRDefault="00211ED8" w:rsidP="00E951EA">
      <w:pPr>
        <w:autoSpaceDE w:val="0"/>
        <w:autoSpaceDN w:val="0"/>
        <w:adjustRightInd w:val="0"/>
        <w:spacing w:line="360" w:lineRule="auto"/>
        <w:jc w:val="both"/>
        <w:rPr>
          <w:lang w:val="en-US"/>
        </w:rPr>
      </w:pPr>
      <w:r w:rsidRPr="004E1DE2">
        <w:rPr>
          <w:rFonts w:cs="Calibri"/>
          <w:lang w:val="en-US"/>
        </w:rPr>
        <w:t>MASH, metabolic dysfunction-associated steatohepatitis</w:t>
      </w:r>
    </w:p>
    <w:p w14:paraId="6665025E" w14:textId="77777777" w:rsidR="000A2E22" w:rsidRPr="004E1DE2" w:rsidRDefault="000A2E22" w:rsidP="000A2E22">
      <w:pPr>
        <w:autoSpaceDE w:val="0"/>
        <w:autoSpaceDN w:val="0"/>
        <w:adjustRightInd w:val="0"/>
        <w:spacing w:line="360" w:lineRule="auto"/>
        <w:jc w:val="both"/>
        <w:rPr>
          <w:lang w:val="en-US"/>
        </w:rPr>
      </w:pPr>
      <w:r w:rsidRPr="004E1DE2">
        <w:rPr>
          <w:rFonts w:cs="Calibri"/>
          <w:lang w:val="en-US"/>
        </w:rPr>
        <w:t xml:space="preserve">MDR, multidrug resistant </w:t>
      </w:r>
    </w:p>
    <w:p w14:paraId="2183A590" w14:textId="735A0D97" w:rsidR="000959EA" w:rsidRPr="004E1DE2" w:rsidRDefault="00211ED8" w:rsidP="00E951EA">
      <w:pPr>
        <w:autoSpaceDE w:val="0"/>
        <w:autoSpaceDN w:val="0"/>
        <w:adjustRightInd w:val="0"/>
        <w:spacing w:line="360" w:lineRule="auto"/>
        <w:jc w:val="both"/>
        <w:rPr>
          <w:lang w:val="en-US"/>
        </w:rPr>
      </w:pPr>
      <w:r w:rsidRPr="004E1DE2">
        <w:rPr>
          <w:lang w:val="en-US"/>
        </w:rPr>
        <w:t>NAFLD, nonalcoholic fatty liver disease</w:t>
      </w:r>
    </w:p>
    <w:p w14:paraId="7D938324" w14:textId="32606F6F" w:rsidR="00E33FD8" w:rsidRPr="004E1DE2" w:rsidRDefault="00211ED8" w:rsidP="00E951EA">
      <w:pPr>
        <w:autoSpaceDE w:val="0"/>
        <w:autoSpaceDN w:val="0"/>
        <w:adjustRightInd w:val="0"/>
        <w:spacing w:line="360" w:lineRule="auto"/>
        <w:jc w:val="both"/>
        <w:rPr>
          <w:lang w:val="en-US"/>
        </w:rPr>
      </w:pPr>
      <w:r w:rsidRPr="004E1DE2">
        <w:rPr>
          <w:rFonts w:cs="Calibri"/>
          <w:lang w:val="en-US"/>
        </w:rPr>
        <w:t xml:space="preserve">NOS, Newcastle-Ottawa scale </w:t>
      </w:r>
    </w:p>
    <w:p w14:paraId="09712159" w14:textId="608894F6" w:rsidR="000A2E22" w:rsidRPr="004E1DE2" w:rsidRDefault="000A2E22" w:rsidP="00E951EA">
      <w:pPr>
        <w:autoSpaceDE w:val="0"/>
        <w:autoSpaceDN w:val="0"/>
        <w:adjustRightInd w:val="0"/>
        <w:spacing w:line="360" w:lineRule="auto"/>
        <w:jc w:val="both"/>
        <w:rPr>
          <w:lang w:val="en-US"/>
        </w:rPr>
      </w:pPr>
      <w:r w:rsidRPr="004E1DE2">
        <w:rPr>
          <w:lang w:val="en-US"/>
        </w:rPr>
        <w:t>HR, hazard ratio</w:t>
      </w:r>
    </w:p>
    <w:p w14:paraId="7C66A600" w14:textId="41162408" w:rsidR="00D17290" w:rsidRPr="004E1DE2" w:rsidRDefault="000A2E22" w:rsidP="00E951EA">
      <w:pPr>
        <w:autoSpaceDE w:val="0"/>
        <w:autoSpaceDN w:val="0"/>
        <w:adjustRightInd w:val="0"/>
        <w:spacing w:line="360" w:lineRule="auto"/>
        <w:jc w:val="both"/>
        <w:rPr>
          <w:lang w:val="en-US"/>
        </w:rPr>
      </w:pPr>
      <w:r w:rsidRPr="004E1DE2">
        <w:rPr>
          <w:lang w:val="en-US"/>
        </w:rPr>
        <w:t>OR, odds ratio</w:t>
      </w:r>
    </w:p>
    <w:p w14:paraId="37EB37E3" w14:textId="77777777" w:rsidR="00C111A0" w:rsidRPr="004E1DE2" w:rsidRDefault="00C111A0" w:rsidP="00E951EA">
      <w:pPr>
        <w:autoSpaceDE w:val="0"/>
        <w:autoSpaceDN w:val="0"/>
        <w:adjustRightInd w:val="0"/>
        <w:spacing w:line="360" w:lineRule="auto"/>
        <w:jc w:val="both"/>
        <w:rPr>
          <w:b/>
          <w:bCs/>
          <w:lang w:val="en-US"/>
        </w:rPr>
      </w:pPr>
    </w:p>
    <w:p w14:paraId="3B3A0125" w14:textId="77777777" w:rsidR="000A2E22" w:rsidRPr="004E1DE2" w:rsidRDefault="000A2E22">
      <w:pPr>
        <w:rPr>
          <w:rFonts w:cs="Calibri"/>
          <w:b/>
          <w:bCs/>
          <w:kern w:val="0"/>
          <w:lang w:val="en-US"/>
        </w:rPr>
      </w:pPr>
      <w:r w:rsidRPr="004E1DE2">
        <w:rPr>
          <w:rFonts w:cs="Calibri"/>
          <w:b/>
          <w:bCs/>
          <w:kern w:val="0"/>
          <w:lang w:val="en-US"/>
        </w:rPr>
        <w:br w:type="page"/>
      </w:r>
    </w:p>
    <w:p w14:paraId="67CF3B1F" w14:textId="5F683159" w:rsidR="007434AD" w:rsidRPr="004E1DE2" w:rsidRDefault="007434AD" w:rsidP="00E951EA">
      <w:pPr>
        <w:autoSpaceDE w:val="0"/>
        <w:autoSpaceDN w:val="0"/>
        <w:adjustRightInd w:val="0"/>
        <w:spacing w:line="360" w:lineRule="auto"/>
        <w:jc w:val="both"/>
        <w:rPr>
          <w:rFonts w:cs="Calibri"/>
          <w:b/>
          <w:bCs/>
          <w:kern w:val="0"/>
          <w:lang w:val="en-US"/>
        </w:rPr>
      </w:pPr>
      <w:r w:rsidRPr="004E1DE2">
        <w:rPr>
          <w:rFonts w:cs="Calibri"/>
          <w:b/>
          <w:bCs/>
          <w:kern w:val="0"/>
          <w:lang w:val="en-US"/>
        </w:rPr>
        <w:lastRenderedPageBreak/>
        <w:t>INTRODUCTION</w:t>
      </w:r>
    </w:p>
    <w:p w14:paraId="3E1E30ED" w14:textId="1325748C" w:rsidR="00DC6555" w:rsidRPr="004E1DE2" w:rsidRDefault="003F102C" w:rsidP="003F102C">
      <w:pPr>
        <w:autoSpaceDE w:val="0"/>
        <w:autoSpaceDN w:val="0"/>
        <w:adjustRightInd w:val="0"/>
        <w:spacing w:line="360" w:lineRule="auto"/>
        <w:jc w:val="both"/>
        <w:rPr>
          <w:rFonts w:cs="Calibri"/>
          <w:kern w:val="0"/>
          <w:lang w:val="en-US"/>
        </w:rPr>
      </w:pPr>
      <w:r w:rsidRPr="004E1DE2">
        <w:rPr>
          <w:rFonts w:cs="Calibri"/>
          <w:kern w:val="0"/>
          <w:lang w:val="en-US"/>
        </w:rPr>
        <w:t>Nonalcoholic fatty liver disease (NAFLD)</w:t>
      </w:r>
      <w:r w:rsidR="00A257B8" w:rsidRPr="004E1DE2">
        <w:rPr>
          <w:rFonts w:cs="Calibri"/>
          <w:kern w:val="0"/>
          <w:lang w:val="en-US"/>
        </w:rPr>
        <w:t>,</w:t>
      </w:r>
      <w:r w:rsidR="00090CF3" w:rsidRPr="004E1DE2">
        <w:rPr>
          <w:rFonts w:cs="Calibri"/>
          <w:kern w:val="0"/>
          <w:lang w:val="en-US"/>
        </w:rPr>
        <w:t xml:space="preserve"> </w:t>
      </w:r>
      <w:r w:rsidRPr="004E1DE2">
        <w:rPr>
          <w:rFonts w:cs="Calibri"/>
          <w:kern w:val="0"/>
          <w:lang w:val="en-US"/>
        </w:rPr>
        <w:t xml:space="preserve">recently renamed metabolic dysfunction-associated </w:t>
      </w:r>
      <w:proofErr w:type="spellStart"/>
      <w:r w:rsidRPr="004E1DE2">
        <w:rPr>
          <w:rFonts w:cs="Calibri"/>
          <w:kern w:val="0"/>
          <w:lang w:val="en-US"/>
        </w:rPr>
        <w:t>steatotic</w:t>
      </w:r>
      <w:proofErr w:type="spellEnd"/>
      <w:r w:rsidRPr="004E1DE2">
        <w:rPr>
          <w:rFonts w:cs="Calibri"/>
          <w:kern w:val="0"/>
          <w:lang w:val="en-US"/>
        </w:rPr>
        <w:t xml:space="preserve"> liver disease (MASLD)</w:t>
      </w:r>
      <w:r w:rsidR="00A257B8" w:rsidRPr="004E1DE2">
        <w:rPr>
          <w:rFonts w:cs="Calibri"/>
          <w:kern w:val="0"/>
          <w:lang w:val="en-US"/>
        </w:rPr>
        <w:t>,</w:t>
      </w:r>
      <w:r w:rsidR="00DA794F" w:rsidRPr="004E1DE2">
        <w:rPr>
          <w:rFonts w:cs="Calibri"/>
          <w:kern w:val="0"/>
          <w:lang w:val="en-US"/>
        </w:rPr>
        <w:t xml:space="preserve"> </w:t>
      </w:r>
      <w:r w:rsidRPr="004E1DE2">
        <w:rPr>
          <w:rFonts w:cs="Calibri"/>
          <w:kern w:val="0"/>
          <w:lang w:val="en-US"/>
        </w:rPr>
        <w:t xml:space="preserve">has become </w:t>
      </w:r>
      <w:r w:rsidR="00AF4A27" w:rsidRPr="004E1DE2">
        <w:rPr>
          <w:rFonts w:cs="Calibri"/>
          <w:kern w:val="0"/>
          <w:lang w:val="en-US"/>
        </w:rPr>
        <w:t xml:space="preserve">the </w:t>
      </w:r>
      <w:r w:rsidR="004B2643" w:rsidRPr="004E1DE2">
        <w:rPr>
          <w:rFonts w:cs="Calibri"/>
          <w:kern w:val="0"/>
          <w:lang w:val="en-US"/>
        </w:rPr>
        <w:t xml:space="preserve">leading cause of chronic liver disease globally. </w:t>
      </w:r>
      <w:r w:rsidRPr="004E1DE2">
        <w:rPr>
          <w:rFonts w:cs="Calibri"/>
          <w:kern w:val="0"/>
          <w:lang w:val="en-US"/>
        </w:rPr>
        <w:t xml:space="preserve">The recent nomenclature change from NAFLD to MASLD responds to our </w:t>
      </w:r>
      <w:r w:rsidR="00090CF3" w:rsidRPr="004E1DE2">
        <w:rPr>
          <w:rFonts w:cs="Calibri"/>
          <w:kern w:val="0"/>
          <w:lang w:val="en-US"/>
        </w:rPr>
        <w:t>better</w:t>
      </w:r>
      <w:r w:rsidRPr="004E1DE2">
        <w:rPr>
          <w:rFonts w:cs="Calibri"/>
          <w:kern w:val="0"/>
          <w:lang w:val="en-US"/>
        </w:rPr>
        <w:t xml:space="preserve"> understanding of the pathophysiological processes that lead to the development and progression of MASLD (where metabolic dysfunction play</w:t>
      </w:r>
      <w:r w:rsidR="00090CF3" w:rsidRPr="004E1DE2">
        <w:rPr>
          <w:rFonts w:cs="Calibri"/>
          <w:kern w:val="0"/>
          <w:lang w:val="en-US"/>
        </w:rPr>
        <w:t>s</w:t>
      </w:r>
      <w:r w:rsidRPr="004E1DE2">
        <w:rPr>
          <w:rFonts w:cs="Calibri"/>
          <w:kern w:val="0"/>
          <w:lang w:val="en-US"/>
        </w:rPr>
        <w:t xml:space="preserve"> a pathogenic role in the </w:t>
      </w:r>
      <w:r w:rsidR="00090CF3" w:rsidRPr="004E1DE2">
        <w:rPr>
          <w:rFonts w:cs="Calibri"/>
          <w:kern w:val="0"/>
          <w:lang w:val="en-US"/>
        </w:rPr>
        <w:t>pathophysiology</w:t>
      </w:r>
      <w:r w:rsidRPr="004E1DE2">
        <w:rPr>
          <w:rFonts w:cs="Calibri"/>
          <w:kern w:val="0"/>
          <w:lang w:val="en-US"/>
        </w:rPr>
        <w:t xml:space="preserve"> of this </w:t>
      </w:r>
      <w:r w:rsidR="00043595" w:rsidRPr="004E1DE2">
        <w:rPr>
          <w:rFonts w:cs="Calibri"/>
          <w:kern w:val="0"/>
          <w:lang w:val="en-US"/>
        </w:rPr>
        <w:t xml:space="preserve">common </w:t>
      </w:r>
      <w:r w:rsidRPr="004E1DE2">
        <w:rPr>
          <w:rFonts w:cs="Calibri"/>
          <w:kern w:val="0"/>
          <w:lang w:val="en-US"/>
        </w:rPr>
        <w:t xml:space="preserve">liver disease </w:t>
      </w:r>
      <w:r w:rsidR="00E821A0" w:rsidRPr="004E1DE2">
        <w:rPr>
          <w:rFonts w:cs="Calibri"/>
          <w:kern w:val="0"/>
          <w:lang w:val="en-US"/>
        </w:rPr>
        <w:fldChar w:fldCharType="begin">
          <w:fldData xml:space="preserve">PEVuZE5vdGU+PENpdGU+PEF1dGhvcj5SaW5lbGxhPC9BdXRob3I+PFllYXI+MjAyMzwvWWVhcj48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LCBDYW5hZGE7IERlcGFydG1lbnQgb2YgRXBpZGVtaW9sb2d5IGFuZCBCaW9zdGF0aXN0aWNzLCBT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</w:fldData>
        </w:fldChar>
      </w:r>
      <w:r w:rsidR="00E821A0" w:rsidRPr="004E1DE2">
        <w:rPr>
          <w:rFonts w:cs="Calibri"/>
          <w:kern w:val="0"/>
          <w:lang w:val="en-US"/>
        </w:rPr>
        <w:instrText xml:space="preserve"> ADDIN EN.CITE </w:instrText>
      </w:r>
      <w:r w:rsidR="00E821A0" w:rsidRPr="004E1DE2">
        <w:rPr>
          <w:rFonts w:cs="Calibri"/>
          <w:kern w:val="0"/>
          <w:lang w:val="en-US"/>
        </w:rPr>
        <w:fldChar w:fldCharType="begin">
          <w:fldData xml:space="preserve">PEVuZE5vdGU+PENpdGU+PEF1dGhvcj5SaW5lbGxhPC9BdXRob3I+PFllYXI+MjAyMzwvWWVhcj48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</w:fldData>
        </w:fldChar>
      </w:r>
      <w:r w:rsidR="00E821A0" w:rsidRPr="004E1DE2">
        <w:rPr>
          <w:rFonts w:cs="Calibri"/>
          <w:kern w:val="0"/>
          <w:lang w:val="en-US"/>
        </w:rPr>
        <w:instrText xml:space="preserve"> ADDIN EN.CITE.DATA </w:instrText>
      </w:r>
      <w:r w:rsidR="00E821A0" w:rsidRPr="004E1DE2">
        <w:rPr>
          <w:rFonts w:cs="Calibri"/>
          <w:kern w:val="0"/>
          <w:lang w:val="en-US"/>
        </w:rPr>
      </w:r>
      <w:r w:rsidR="00E821A0" w:rsidRPr="004E1DE2">
        <w:rPr>
          <w:rFonts w:cs="Calibri"/>
          <w:kern w:val="0"/>
          <w:lang w:val="en-US"/>
        </w:rPr>
        <w:fldChar w:fldCharType="end"/>
      </w:r>
      <w:r w:rsidR="00E821A0" w:rsidRPr="004E1DE2">
        <w:rPr>
          <w:rFonts w:cs="Calibri"/>
          <w:kern w:val="0"/>
          <w:lang w:val="en-US"/>
        </w:rPr>
      </w:r>
      <w:r w:rsidR="00E821A0" w:rsidRPr="004E1DE2">
        <w:rPr>
          <w:rFonts w:cs="Calibri"/>
          <w:kern w:val="0"/>
          <w:lang w:val="en-US"/>
        </w:rPr>
        <w:fldChar w:fldCharType="separate"/>
      </w:r>
      <w:r w:rsidR="00E821A0" w:rsidRPr="004E1DE2">
        <w:rPr>
          <w:rFonts w:cs="Calibri"/>
          <w:noProof/>
          <w:kern w:val="0"/>
          <w:lang w:val="en-US"/>
        </w:rPr>
        <w:t>(1)</w:t>
      </w:r>
      <w:r w:rsidR="00E821A0" w:rsidRPr="004E1DE2">
        <w:rPr>
          <w:rFonts w:cs="Calibri"/>
          <w:kern w:val="0"/>
          <w:lang w:val="en-US"/>
        </w:rPr>
        <w:fldChar w:fldCharType="end"/>
      </w:r>
      <w:r w:rsidRPr="004E1DE2">
        <w:rPr>
          <w:rFonts w:cs="Calibri"/>
          <w:kern w:val="0"/>
          <w:lang w:val="en-US"/>
        </w:rPr>
        <w:t xml:space="preserve">. </w:t>
      </w:r>
      <w:r w:rsidR="00F14723" w:rsidRPr="004E1DE2">
        <w:rPr>
          <w:rFonts w:cs="Calibri"/>
          <w:kern w:val="0"/>
          <w:lang w:val="en-US"/>
        </w:rPr>
        <w:t xml:space="preserve">The </w:t>
      </w:r>
      <w:r w:rsidR="00AD64D8" w:rsidRPr="004E1DE2">
        <w:rPr>
          <w:rFonts w:cs="Calibri"/>
          <w:kern w:val="0"/>
          <w:lang w:val="en-US"/>
        </w:rPr>
        <w:t>worldwide</w:t>
      </w:r>
      <w:r w:rsidR="00F14723" w:rsidRPr="004E1DE2">
        <w:rPr>
          <w:rFonts w:cs="Calibri"/>
          <w:kern w:val="0"/>
          <w:lang w:val="en-US"/>
        </w:rPr>
        <w:t xml:space="preserve"> prevalence of MASLD is estimated to </w:t>
      </w:r>
      <w:r w:rsidR="00E26843" w:rsidRPr="004E1DE2">
        <w:rPr>
          <w:rFonts w:cs="Calibri"/>
          <w:kern w:val="0"/>
          <w:lang w:val="en-US"/>
        </w:rPr>
        <w:t>be</w:t>
      </w:r>
      <w:r w:rsidR="009D2862" w:rsidRPr="004E1DE2">
        <w:rPr>
          <w:rFonts w:cs="Calibri"/>
          <w:kern w:val="0"/>
          <w:lang w:val="en-US"/>
        </w:rPr>
        <w:t xml:space="preserve"> </w:t>
      </w:r>
      <w:r w:rsidR="00E26843" w:rsidRPr="004E1DE2">
        <w:rPr>
          <w:rFonts w:cs="Calibri"/>
          <w:kern w:val="0"/>
          <w:lang w:val="en-US"/>
        </w:rPr>
        <w:t xml:space="preserve">around </w:t>
      </w:r>
      <w:r w:rsidR="009D2862" w:rsidRPr="004E1DE2">
        <w:rPr>
          <w:rFonts w:cs="Calibri"/>
          <w:kern w:val="0"/>
          <w:lang w:val="en-US"/>
        </w:rPr>
        <w:t xml:space="preserve">38% </w:t>
      </w:r>
      <w:r w:rsidR="00E26843" w:rsidRPr="004E1DE2">
        <w:rPr>
          <w:rFonts w:cs="Calibri"/>
          <w:kern w:val="0"/>
          <w:lang w:val="en-US"/>
        </w:rPr>
        <w:t>among adult individuals</w:t>
      </w:r>
      <w:r w:rsidR="00F14723" w:rsidRPr="004E1DE2">
        <w:rPr>
          <w:rFonts w:cs="Calibri"/>
          <w:kern w:val="0"/>
          <w:lang w:val="en-US"/>
        </w:rPr>
        <w:t xml:space="preserve"> and</w:t>
      </w:r>
      <w:r w:rsidR="00842ECE" w:rsidRPr="004E1DE2">
        <w:rPr>
          <w:rFonts w:cs="Calibri"/>
          <w:kern w:val="0"/>
          <w:lang w:val="en-US"/>
        </w:rPr>
        <w:t xml:space="preserve"> is projected to continue to rise with increasing </w:t>
      </w:r>
      <w:r w:rsidR="00957534" w:rsidRPr="004E1DE2">
        <w:rPr>
          <w:rFonts w:cs="Calibri"/>
          <w:kern w:val="0"/>
          <w:lang w:val="en-US"/>
        </w:rPr>
        <w:t xml:space="preserve">global </w:t>
      </w:r>
      <w:r w:rsidR="00842ECE" w:rsidRPr="004E1DE2">
        <w:rPr>
          <w:rFonts w:cs="Calibri"/>
          <w:kern w:val="0"/>
          <w:lang w:val="en-US"/>
        </w:rPr>
        <w:t>rates of</w:t>
      </w:r>
      <w:r w:rsidR="009D2862" w:rsidRPr="004E1DE2">
        <w:rPr>
          <w:rFonts w:cs="Calibri"/>
          <w:kern w:val="0"/>
          <w:lang w:val="en-US"/>
        </w:rPr>
        <w:t xml:space="preserve"> obesity and </w:t>
      </w:r>
      <w:r w:rsidR="004B2643" w:rsidRPr="004E1DE2">
        <w:rPr>
          <w:rFonts w:cs="Calibri"/>
          <w:kern w:val="0"/>
          <w:lang w:val="en-US"/>
        </w:rPr>
        <w:t xml:space="preserve">type 2 diabetes </w:t>
      </w:r>
      <w:r w:rsidR="00DC6555" w:rsidRPr="004E1DE2">
        <w:rPr>
          <w:rFonts w:cs="Calibri"/>
          <w:kern w:val="0"/>
          <w:lang w:val="en-US"/>
        </w:rPr>
        <w:fldChar w:fldCharType="begin">
          <w:fldData xml:space="preserve">PEVuZE5vdGU+PENpdGU+PEF1dGhvcj5SaW5lbGxhPC9BdXRob3I+PFllYXI+MjAyMzwvWWVhcj48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=
</w:fldData>
        </w:fldChar>
      </w:r>
      <w:r w:rsidR="00DC6555" w:rsidRPr="004E1DE2">
        <w:rPr>
          <w:rFonts w:cs="Calibri"/>
          <w:kern w:val="0"/>
          <w:lang w:val="en-US"/>
        </w:rPr>
        <w:instrText xml:space="preserve"> ADDIN EN.CITE </w:instrText>
      </w:r>
      <w:r w:rsidR="00DC6555" w:rsidRPr="004E1DE2">
        <w:rPr>
          <w:rFonts w:cs="Calibri"/>
          <w:kern w:val="0"/>
          <w:lang w:val="en-US"/>
        </w:rPr>
        <w:fldChar w:fldCharType="begin">
          <w:fldData xml:space="preserve">PEVuZE5vdGU+PENpdGU+PEF1dGhvcj5SaW5lbGxhPC9BdXRob3I+PFllYXI+MjAyMzwvWWVhcj48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=
</w:fldData>
        </w:fldChar>
      </w:r>
      <w:r w:rsidR="00DC6555" w:rsidRPr="004E1DE2">
        <w:rPr>
          <w:rFonts w:cs="Calibri"/>
          <w:kern w:val="0"/>
          <w:lang w:val="en-US"/>
        </w:rPr>
        <w:instrText xml:space="preserve"> ADDIN EN.CITE.DATA </w:instrText>
      </w:r>
      <w:r w:rsidR="00DC6555" w:rsidRPr="004E1DE2">
        <w:rPr>
          <w:rFonts w:cs="Calibri"/>
          <w:kern w:val="0"/>
          <w:lang w:val="en-US"/>
        </w:rPr>
      </w:r>
      <w:r w:rsidR="00DC6555" w:rsidRPr="004E1DE2">
        <w:rPr>
          <w:rFonts w:cs="Calibri"/>
          <w:kern w:val="0"/>
          <w:lang w:val="en-US"/>
        </w:rPr>
        <w:fldChar w:fldCharType="end"/>
      </w:r>
      <w:r w:rsidR="00DC6555" w:rsidRPr="004E1DE2">
        <w:rPr>
          <w:rFonts w:cs="Calibri"/>
          <w:kern w:val="0"/>
          <w:lang w:val="en-US"/>
        </w:rPr>
      </w:r>
      <w:r w:rsidR="00DC6555" w:rsidRPr="004E1DE2">
        <w:rPr>
          <w:rFonts w:cs="Calibri"/>
          <w:kern w:val="0"/>
          <w:lang w:val="en-US"/>
        </w:rPr>
        <w:fldChar w:fldCharType="separate"/>
      </w:r>
      <w:r w:rsidR="00DC6555" w:rsidRPr="004E1DE2">
        <w:rPr>
          <w:rFonts w:cs="Calibri"/>
          <w:noProof/>
          <w:kern w:val="0"/>
          <w:lang w:val="en-US"/>
        </w:rPr>
        <w:t>(1-3)</w:t>
      </w:r>
      <w:r w:rsidR="00DC6555" w:rsidRPr="004E1DE2">
        <w:rPr>
          <w:rFonts w:cs="Calibri"/>
          <w:kern w:val="0"/>
          <w:lang w:val="en-US"/>
        </w:rPr>
        <w:fldChar w:fldCharType="end"/>
      </w:r>
      <w:r w:rsidR="00DC6555" w:rsidRPr="004E1DE2">
        <w:rPr>
          <w:rFonts w:cs="Calibri"/>
          <w:kern w:val="0"/>
          <w:lang w:val="en-US"/>
        </w:rPr>
        <w:t xml:space="preserve">. </w:t>
      </w:r>
    </w:p>
    <w:p w14:paraId="48754823" w14:textId="77777777" w:rsidR="00DC6555" w:rsidRPr="004E1DE2" w:rsidRDefault="00DC6555" w:rsidP="009D372E">
      <w:pPr>
        <w:autoSpaceDE w:val="0"/>
        <w:autoSpaceDN w:val="0"/>
        <w:adjustRightInd w:val="0"/>
        <w:spacing w:line="360" w:lineRule="auto"/>
        <w:jc w:val="both"/>
        <w:rPr>
          <w:rFonts w:cs="Calibri"/>
          <w:kern w:val="0"/>
          <w:lang w:val="en-US"/>
        </w:rPr>
      </w:pPr>
    </w:p>
    <w:p w14:paraId="338F657B" w14:textId="1F201098" w:rsidR="00841029" w:rsidRPr="004E1DE2" w:rsidRDefault="006131CA" w:rsidP="006131CA">
      <w:pPr>
        <w:autoSpaceDE w:val="0"/>
        <w:autoSpaceDN w:val="0"/>
        <w:adjustRightInd w:val="0"/>
        <w:spacing w:line="360" w:lineRule="auto"/>
        <w:jc w:val="both"/>
        <w:rPr>
          <w:rFonts w:cs="Calibri"/>
          <w:lang w:val="en-US"/>
        </w:rPr>
      </w:pPr>
      <w:r w:rsidRPr="004E1DE2">
        <w:rPr>
          <w:rFonts w:cs="Calibri"/>
          <w:lang w:val="en-US"/>
        </w:rPr>
        <w:t xml:space="preserve">MASLD </w:t>
      </w:r>
      <w:r w:rsidR="00DF7AB0" w:rsidRPr="004E1DE2">
        <w:rPr>
          <w:rFonts w:cs="Calibri"/>
          <w:lang w:val="en-US"/>
        </w:rPr>
        <w:t xml:space="preserve">poses </w:t>
      </w:r>
      <w:r w:rsidRPr="004E1DE2">
        <w:rPr>
          <w:rFonts w:cs="Calibri"/>
          <w:lang w:val="en-US"/>
        </w:rPr>
        <w:t xml:space="preserve">a </w:t>
      </w:r>
      <w:r w:rsidR="00454F81" w:rsidRPr="004E1DE2">
        <w:rPr>
          <w:rFonts w:cs="Calibri"/>
          <w:lang w:val="en-US"/>
        </w:rPr>
        <w:t xml:space="preserve">significant </w:t>
      </w:r>
      <w:r w:rsidRPr="004E1DE2">
        <w:rPr>
          <w:rFonts w:cs="Calibri"/>
          <w:lang w:val="en-US"/>
        </w:rPr>
        <w:t>health and economic burden worldwide</w:t>
      </w:r>
      <w:r w:rsidR="00D3731A" w:rsidRPr="004E1DE2">
        <w:rPr>
          <w:rFonts w:cs="Calibri"/>
          <w:lang w:val="en-US"/>
        </w:rPr>
        <w:t xml:space="preserve"> </w:t>
      </w:r>
      <w:r w:rsidR="00D3731A" w:rsidRPr="004E1DE2">
        <w:rPr>
          <w:rFonts w:cs="Calibri"/>
          <w:lang w:val="en-US"/>
        </w:rPr>
        <w:fldChar w:fldCharType="begin">
          <w:fldData xml:space="preserve">PEVuZE5vdGU+PENpdGU+PEF1dGhvcj5QYWlrPC9BdXRob3I+PFllYXI+MjAyMzwvWWVhcj48UmVj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PEVuZE5vdGU+PENpdGU+PEF1dGhvcj5QYWlrPC9BdXRob3I+PFllYXI+MjAyMzwvWWVhcj48UmVj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(4, 5)</w:t>
      </w:r>
      <w:r w:rsidR="00D3731A" w:rsidRPr="004E1DE2">
        <w:rPr>
          <w:rFonts w:cs="Calibri"/>
          <w:lang w:val="en-US"/>
        </w:rPr>
        <w:fldChar w:fldCharType="end"/>
      </w:r>
      <w:r w:rsidRPr="004E1DE2">
        <w:rPr>
          <w:rFonts w:cs="Calibri"/>
          <w:lang w:val="en-US"/>
        </w:rPr>
        <w:t xml:space="preserve">. </w:t>
      </w:r>
      <w:r w:rsidR="004006DE" w:rsidRPr="004E1DE2">
        <w:rPr>
          <w:rFonts w:cs="Calibri"/>
          <w:lang w:val="en-US"/>
        </w:rPr>
        <w:t xml:space="preserve">Substantial </w:t>
      </w:r>
      <w:r w:rsidR="00C64FD4" w:rsidRPr="004E1DE2">
        <w:rPr>
          <w:rFonts w:cs="Calibri"/>
          <w:lang w:val="en-US"/>
        </w:rPr>
        <w:t xml:space="preserve">epidemiological </w:t>
      </w:r>
      <w:r w:rsidR="009D2862" w:rsidRPr="004E1DE2">
        <w:rPr>
          <w:rFonts w:cs="Calibri"/>
          <w:lang w:val="en-US"/>
        </w:rPr>
        <w:t>evidence indicates that MASLD is a multisystem disease</w:t>
      </w:r>
      <w:r w:rsidR="0037465D" w:rsidRPr="004E1DE2">
        <w:rPr>
          <w:rFonts w:cs="Calibri"/>
          <w:lang w:val="en-US"/>
        </w:rPr>
        <w:t xml:space="preserve"> </w:t>
      </w:r>
      <w:r w:rsidR="00D3731A" w:rsidRPr="004E1DE2">
        <w:rPr>
          <w:rFonts w:cs="Calibri"/>
          <w:lang w:val="en-US"/>
        </w:rPr>
        <w:fldChar w:fldCharType="begin">
          <w:fldData xml:space="preserve">PEVuZE5vdGU+PENpdGU+PEF1dGhvcj5UYXJnaGVyPC9BdXRob3I+PFllYXI+MjAyMTwvWWVhcj48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PEVuZE5vdGU+PENpdGU+PEF1dGhvcj5UYXJnaGVyPC9BdXRob3I+PFllYXI+MjAyMTwvWWVhcj48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(6, 7)</w:t>
      </w:r>
      <w:r w:rsidR="00D3731A" w:rsidRPr="004E1DE2">
        <w:rPr>
          <w:rFonts w:cs="Calibri"/>
          <w:lang w:val="en-US"/>
        </w:rPr>
        <w:fldChar w:fldCharType="end"/>
      </w:r>
      <w:r w:rsidR="00D3731A" w:rsidRPr="004E1DE2">
        <w:rPr>
          <w:rFonts w:cs="Calibri"/>
          <w:lang w:val="en-US"/>
        </w:rPr>
        <w:t xml:space="preserve"> </w:t>
      </w:r>
      <w:r w:rsidRPr="004E1DE2">
        <w:rPr>
          <w:rFonts w:cs="Calibri"/>
          <w:lang w:val="en-US"/>
        </w:rPr>
        <w:t xml:space="preserve">that is associated not only with liver-related complications </w:t>
      </w:r>
      <w:r w:rsidR="00A52DBD" w:rsidRPr="004E1DE2">
        <w:rPr>
          <w:rFonts w:cs="Calibri"/>
          <w:lang w:val="en-US"/>
        </w:rPr>
        <w:t>(cirrhosis</w:t>
      </w:r>
      <w:r w:rsidR="00046584" w:rsidRPr="004E1DE2">
        <w:rPr>
          <w:rFonts w:cs="Calibri"/>
          <w:lang w:val="en-US"/>
        </w:rPr>
        <w:t>, end-stage liver disease</w:t>
      </w:r>
      <w:r w:rsidR="003D6DD5" w:rsidRPr="004E1DE2">
        <w:rPr>
          <w:rFonts w:cs="Calibri"/>
          <w:lang w:val="en-US"/>
        </w:rPr>
        <w:t xml:space="preserve"> </w:t>
      </w:r>
      <w:r w:rsidR="00A52DBD" w:rsidRPr="004E1DE2">
        <w:rPr>
          <w:rFonts w:cs="Calibri"/>
          <w:lang w:val="en-US"/>
        </w:rPr>
        <w:t xml:space="preserve">and hepatocellular carcinoma) </w:t>
      </w:r>
      <w:r w:rsidRPr="004E1DE2">
        <w:rPr>
          <w:rFonts w:cs="Calibri"/>
          <w:lang w:val="en-US"/>
        </w:rPr>
        <w:t xml:space="preserve">but also </w:t>
      </w:r>
      <w:r w:rsidR="009D2862" w:rsidRPr="004E1DE2">
        <w:rPr>
          <w:rFonts w:cs="Calibri"/>
          <w:lang w:val="en-US"/>
        </w:rPr>
        <w:t xml:space="preserve">with </w:t>
      </w:r>
      <w:r w:rsidR="00BD3760" w:rsidRPr="004E1DE2">
        <w:rPr>
          <w:rFonts w:cs="Calibri"/>
          <w:lang w:val="en-US"/>
        </w:rPr>
        <w:t xml:space="preserve">an increased risk of developing </w:t>
      </w:r>
      <w:r w:rsidR="009D2862" w:rsidRPr="004E1DE2">
        <w:rPr>
          <w:rFonts w:cs="Calibri"/>
          <w:lang w:val="en-US"/>
        </w:rPr>
        <w:t xml:space="preserve">extrahepatic </w:t>
      </w:r>
      <w:r w:rsidR="00BD3760" w:rsidRPr="004E1DE2">
        <w:rPr>
          <w:rFonts w:cs="Calibri"/>
          <w:lang w:val="en-US"/>
        </w:rPr>
        <w:t xml:space="preserve">cancers </w:t>
      </w:r>
      <w:r w:rsidR="000B379C" w:rsidRPr="004E1DE2">
        <w:rPr>
          <w:rFonts w:cs="Calibri"/>
          <w:lang w:val="en-US"/>
        </w:rPr>
        <w:t>(</w:t>
      </w:r>
      <w:r w:rsidR="003D6DD5" w:rsidRPr="004E1DE2">
        <w:rPr>
          <w:rFonts w:cs="Calibri"/>
          <w:lang w:val="en-US"/>
        </w:rPr>
        <w:t>mainly</w:t>
      </w:r>
      <w:r w:rsidR="000B379C" w:rsidRPr="004E1DE2">
        <w:rPr>
          <w:rFonts w:cs="Calibri"/>
          <w:lang w:val="en-US"/>
        </w:rPr>
        <w:t xml:space="preserve"> gastrointestinal cancers) </w:t>
      </w:r>
      <w:r w:rsidR="00D3731A" w:rsidRPr="004E1DE2">
        <w:rPr>
          <w:rFonts w:cs="Calibri"/>
          <w:lang w:val="en-US"/>
        </w:rPr>
        <w:fldChar w:fldCharType="begin">
          <w:fldData xml:space="preserve">PEVuZE5vdGU+PENpdGU+PEF1dGhvcj5NYW50b3Zhbmk8L0F1dGhvcj48WWVhcj4yMDIyPC9ZZWFy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==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PEVuZE5vdGU+PENpdGU+PEF1dGhvcj5NYW50b3Zhbmk8L0F1dGhvcj48WWVhcj4yMDIyPC9ZZWFy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==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(8)</w:t>
      </w:r>
      <w:r w:rsidR="00D3731A" w:rsidRPr="004E1DE2">
        <w:rPr>
          <w:rFonts w:cs="Calibri"/>
          <w:lang w:val="en-US"/>
        </w:rPr>
        <w:fldChar w:fldCharType="end"/>
      </w:r>
      <w:r w:rsidR="00AC7714" w:rsidRPr="004E1DE2">
        <w:rPr>
          <w:rFonts w:cs="Calibri"/>
          <w:lang w:val="en-US"/>
        </w:rPr>
        <w:t xml:space="preserve"> </w:t>
      </w:r>
      <w:r w:rsidR="00BD3760" w:rsidRPr="004E1DE2">
        <w:rPr>
          <w:rFonts w:cs="Calibri"/>
          <w:lang w:val="en-US"/>
        </w:rPr>
        <w:t xml:space="preserve">and </w:t>
      </w:r>
      <w:r w:rsidR="009D2862" w:rsidRPr="004E1DE2">
        <w:rPr>
          <w:rFonts w:cs="Calibri"/>
          <w:lang w:val="en-US"/>
        </w:rPr>
        <w:t xml:space="preserve">cardiometabolic comorbidities, </w:t>
      </w:r>
      <w:r w:rsidR="005863B4" w:rsidRPr="004E1DE2">
        <w:rPr>
          <w:rFonts w:cs="Calibri"/>
          <w:lang w:val="en-US"/>
        </w:rPr>
        <w:t xml:space="preserve">such as </w:t>
      </w:r>
      <w:r w:rsidR="007D444F" w:rsidRPr="004E1DE2">
        <w:rPr>
          <w:rFonts w:cs="Calibri"/>
          <w:lang w:val="en-US"/>
        </w:rPr>
        <w:t>new-onset</w:t>
      </w:r>
      <w:r w:rsidR="009D2862" w:rsidRPr="004E1DE2">
        <w:rPr>
          <w:rFonts w:cs="Calibri"/>
          <w:lang w:val="en-US"/>
        </w:rPr>
        <w:t xml:space="preserve"> type 2 diabetes</w:t>
      </w:r>
      <w:r w:rsidR="009F0F5F" w:rsidRPr="004E1DE2">
        <w:rPr>
          <w:rFonts w:cs="Calibri"/>
          <w:lang w:val="en-US"/>
        </w:rPr>
        <w:t xml:space="preserve"> mellitus</w:t>
      </w:r>
      <w:r w:rsidR="000F50CE" w:rsidRPr="004E1DE2">
        <w:rPr>
          <w:rFonts w:cs="Calibri"/>
          <w:lang w:val="en-US"/>
        </w:rPr>
        <w:t xml:space="preserve"> </w:t>
      </w:r>
      <w:r w:rsidR="00D3731A" w:rsidRPr="004E1DE2">
        <w:rPr>
          <w:rFonts w:cs="Calibri"/>
          <w:lang w:val="en-US"/>
        </w:rPr>
        <w:fldChar w:fldCharType="begin">
          <w:fldData xml:space="preserve">PEVuZE5vdGU+PENpdGU+PEF1dGhvcj5NYW50b3Zhbmk8L0F1dGhvcj48WWVhcj4yMDIxPC9ZZWFy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PEVuZE5vdGU+PENpdGU+PEF1dGhvcj5NYW50b3Zhbmk8L0F1dGhvcj48WWVhcj4yMDIxPC9ZZWFy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(9)</w:t>
      </w:r>
      <w:r w:rsidR="00D3731A" w:rsidRPr="004E1DE2">
        <w:rPr>
          <w:rFonts w:cs="Calibri"/>
          <w:lang w:val="en-US"/>
        </w:rPr>
        <w:fldChar w:fldCharType="end"/>
      </w:r>
      <w:r w:rsidR="00841029" w:rsidRPr="004E1DE2">
        <w:rPr>
          <w:rFonts w:cs="Calibri"/>
          <w:lang w:val="en-US"/>
        </w:rPr>
        <w:t>,</w:t>
      </w:r>
      <w:r w:rsidR="009D2862" w:rsidRPr="004E1DE2">
        <w:rPr>
          <w:rFonts w:cs="Calibri"/>
          <w:lang w:val="en-US"/>
        </w:rPr>
        <w:t xml:space="preserve"> </w:t>
      </w:r>
      <w:r w:rsidR="00D17290" w:rsidRPr="004E1DE2">
        <w:rPr>
          <w:rFonts w:cs="Calibri"/>
          <w:lang w:val="en-US"/>
        </w:rPr>
        <w:t xml:space="preserve">fatal and nonfatal </w:t>
      </w:r>
      <w:r w:rsidRPr="004E1DE2">
        <w:rPr>
          <w:rFonts w:cs="Calibri"/>
          <w:lang w:val="en-US"/>
        </w:rPr>
        <w:t>cardiovascular</w:t>
      </w:r>
      <w:r w:rsidR="00D17290" w:rsidRPr="004E1DE2">
        <w:rPr>
          <w:rFonts w:cs="Calibri"/>
          <w:lang w:val="en-US"/>
        </w:rPr>
        <w:t xml:space="preserve"> events</w:t>
      </w:r>
      <w:r w:rsidRPr="004E1DE2">
        <w:rPr>
          <w:rFonts w:cs="Calibri"/>
          <w:lang w:val="en-US"/>
        </w:rPr>
        <w:t xml:space="preserve"> </w:t>
      </w:r>
      <w:r w:rsidR="00D3731A" w:rsidRPr="004E1DE2">
        <w:rPr>
          <w:rFonts w:cs="Calibri"/>
          <w:lang w:val="en-US"/>
        </w:rPr>
        <w:fldChar w:fldCharType="begin">
          <w:fldData xml:space="preserve">PEVuZE5vdGU+PENpdGU+PEF1dGhvcj5NYW50b3Zhbmk8L0F1dGhvcj48WWVhcj4yMDIxPC9ZZWFy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PEVuZE5vdGU+PENpdGU+PEF1dGhvcj5NYW50b3Zhbmk8L0F1dGhvcj48WWVhcj4yMDIxPC9ZZWFy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(10)</w:t>
      </w:r>
      <w:r w:rsidR="00D3731A" w:rsidRPr="004E1DE2">
        <w:rPr>
          <w:rFonts w:cs="Calibri"/>
          <w:lang w:val="en-US"/>
        </w:rPr>
        <w:fldChar w:fldCharType="end"/>
      </w:r>
      <w:r w:rsidR="00D17290" w:rsidRPr="004E1DE2">
        <w:rPr>
          <w:rFonts w:cs="Calibri"/>
          <w:lang w:val="en-US"/>
        </w:rPr>
        <w:t>,</w:t>
      </w:r>
      <w:r w:rsidR="00F004C6" w:rsidRPr="004E1DE2">
        <w:rPr>
          <w:rFonts w:cs="Calibri"/>
          <w:lang w:val="en-US"/>
        </w:rPr>
        <w:t xml:space="preserve"> </w:t>
      </w:r>
      <w:r w:rsidRPr="004E1DE2">
        <w:rPr>
          <w:rFonts w:cs="Calibri"/>
          <w:lang w:val="en-US"/>
        </w:rPr>
        <w:t xml:space="preserve">and </w:t>
      </w:r>
      <w:r w:rsidR="00D17290" w:rsidRPr="004E1DE2">
        <w:rPr>
          <w:rFonts w:cs="Calibri"/>
          <w:lang w:val="en-US"/>
        </w:rPr>
        <w:t xml:space="preserve">adverse </w:t>
      </w:r>
      <w:r w:rsidR="009D2862" w:rsidRPr="004E1DE2">
        <w:rPr>
          <w:rFonts w:cs="Calibri"/>
          <w:lang w:val="en-US"/>
        </w:rPr>
        <w:t>renal outcomes</w:t>
      </w:r>
      <w:r w:rsidR="00AC7714" w:rsidRPr="004E1DE2">
        <w:rPr>
          <w:rFonts w:cs="Calibri"/>
          <w:lang w:val="en-US"/>
        </w:rPr>
        <w:t xml:space="preserve"> </w:t>
      </w:r>
      <w:r w:rsidR="00D3731A" w:rsidRPr="004E1DE2">
        <w:rPr>
          <w:rFonts w:cs="Calibri"/>
          <w:lang w:val="en-US"/>
        </w:rPr>
        <w:fldChar w:fldCharType="begin">
          <w:fldData xml:space="preserve">PEVuZE5vdGU+PENpdGU+PEF1dGhvcj5NYW50b3Zhbmk8L0F1dGhvcj48WWVhcj4yMDIyPC9ZZWFy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</w:fldData>
        </w:fldChar>
      </w:r>
      <w:r w:rsidR="00D3731A" w:rsidRPr="004E1DE2">
        <w:rPr>
          <w:rFonts w:cs="Calibri"/>
          <w:lang w:val="en-US"/>
        </w:rPr>
        <w:instrText xml:space="preserve"> ADDIN EN.CITE </w:instrText>
      </w:r>
      <w:r w:rsidR="00D3731A" w:rsidRPr="004E1DE2">
        <w:rPr>
          <w:rFonts w:cs="Calibri"/>
          <w:lang w:val="en-US"/>
        </w:rPr>
        <w:fldChar w:fldCharType="begin">
          <w:fldData xml:space="preserve">PEVuZE5vdGU+PENpdGU+PEF1dGhvcj5NYW50b3Zhbmk8L0F1dGhvcj48WWVhcj4yMDIyPC9ZZWFy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</w:fldData>
        </w:fldChar>
      </w:r>
      <w:r w:rsidR="00D3731A" w:rsidRPr="004E1DE2">
        <w:rPr>
          <w:rFonts w:cs="Calibri"/>
          <w:lang w:val="en-US"/>
        </w:rPr>
        <w:instrText xml:space="preserve"> ADDIN EN.CITE.DATA </w:instrText>
      </w:r>
      <w:r w:rsidR="00D3731A" w:rsidRPr="004E1DE2">
        <w:rPr>
          <w:rFonts w:cs="Calibri"/>
          <w:lang w:val="en-US"/>
        </w:rPr>
      </w:r>
      <w:r w:rsidR="00D3731A" w:rsidRPr="004E1DE2">
        <w:rPr>
          <w:rFonts w:cs="Calibri"/>
          <w:lang w:val="en-US"/>
        </w:rPr>
        <w:fldChar w:fldCharType="end"/>
      </w:r>
      <w:r w:rsidR="00D3731A" w:rsidRPr="004E1DE2">
        <w:rPr>
          <w:rFonts w:cs="Calibri"/>
          <w:lang w:val="en-US"/>
        </w:rPr>
      </w:r>
      <w:r w:rsidR="00D3731A" w:rsidRPr="004E1DE2">
        <w:rPr>
          <w:rFonts w:cs="Calibri"/>
          <w:lang w:val="en-US"/>
        </w:rPr>
        <w:fldChar w:fldCharType="separate"/>
      </w:r>
      <w:r w:rsidR="00D3731A" w:rsidRPr="004E1DE2">
        <w:rPr>
          <w:rFonts w:cs="Calibri"/>
          <w:noProof/>
          <w:lang w:val="en-US"/>
        </w:rPr>
        <w:t>(11)</w:t>
      </w:r>
      <w:r w:rsidR="00D3731A" w:rsidRPr="004E1DE2">
        <w:rPr>
          <w:rFonts w:cs="Calibri"/>
          <w:lang w:val="en-US"/>
        </w:rPr>
        <w:fldChar w:fldCharType="end"/>
      </w:r>
      <w:r w:rsidR="00841029" w:rsidRPr="004E1DE2">
        <w:rPr>
          <w:rFonts w:cs="Calibri"/>
          <w:lang w:val="en-US"/>
        </w:rPr>
        <w:t>.</w:t>
      </w:r>
    </w:p>
    <w:p w14:paraId="2ED9BFF4" w14:textId="77777777" w:rsidR="00786404" w:rsidRPr="004E1DE2" w:rsidRDefault="00786404" w:rsidP="009D372E">
      <w:pPr>
        <w:autoSpaceDE w:val="0"/>
        <w:autoSpaceDN w:val="0"/>
        <w:adjustRightInd w:val="0"/>
        <w:spacing w:line="360" w:lineRule="auto"/>
        <w:jc w:val="both"/>
        <w:rPr>
          <w:rFonts w:cs="Calibri"/>
          <w:lang w:val="en-US"/>
        </w:rPr>
      </w:pPr>
    </w:p>
    <w:p w14:paraId="519AEF3D" w14:textId="4E07F18A" w:rsidR="00F94CC9" w:rsidRPr="004E1DE2" w:rsidRDefault="00841029" w:rsidP="00841029">
      <w:pPr>
        <w:autoSpaceDE w:val="0"/>
        <w:autoSpaceDN w:val="0"/>
        <w:adjustRightInd w:val="0"/>
        <w:spacing w:line="360" w:lineRule="auto"/>
        <w:jc w:val="both"/>
        <w:rPr>
          <w:rFonts w:cs="Calibri"/>
          <w:kern w:val="0"/>
          <w:lang w:val="en-US"/>
        </w:rPr>
      </w:pPr>
      <w:r w:rsidRPr="004E1DE2">
        <w:rPr>
          <w:rFonts w:cs="Calibri"/>
          <w:kern w:val="0"/>
          <w:lang w:val="en-US"/>
        </w:rPr>
        <w:t>Among the le</w:t>
      </w:r>
      <w:r w:rsidR="00D95CC3" w:rsidRPr="004E1DE2">
        <w:rPr>
          <w:rFonts w:cs="Calibri"/>
          <w:kern w:val="0"/>
          <w:lang w:val="en-US"/>
        </w:rPr>
        <w:t>ast</w:t>
      </w:r>
      <w:r w:rsidRPr="004E1DE2">
        <w:rPr>
          <w:rFonts w:cs="Calibri"/>
          <w:kern w:val="0"/>
          <w:lang w:val="en-US"/>
        </w:rPr>
        <w:t xml:space="preserve"> investigated </w:t>
      </w:r>
      <w:r w:rsidR="00B74382" w:rsidRPr="004E1DE2">
        <w:rPr>
          <w:rFonts w:cs="Calibri"/>
          <w:kern w:val="0"/>
          <w:lang w:val="en-US"/>
        </w:rPr>
        <w:t xml:space="preserve">MASLD-related </w:t>
      </w:r>
      <w:r w:rsidRPr="004E1DE2">
        <w:rPr>
          <w:rFonts w:cs="Calibri"/>
          <w:kern w:val="0"/>
          <w:lang w:val="en-US"/>
        </w:rPr>
        <w:t xml:space="preserve">extrahepatic complications, </w:t>
      </w:r>
      <w:r w:rsidR="009749C0" w:rsidRPr="004E1DE2">
        <w:rPr>
          <w:rFonts w:cs="Calibri"/>
          <w:kern w:val="0"/>
          <w:lang w:val="en-US"/>
        </w:rPr>
        <w:t xml:space="preserve">an ever-increasing number of </w:t>
      </w:r>
      <w:r w:rsidR="00D17290" w:rsidRPr="004E1DE2">
        <w:rPr>
          <w:rFonts w:cs="Calibri"/>
          <w:kern w:val="0"/>
          <w:lang w:val="en-US"/>
        </w:rPr>
        <w:t xml:space="preserve">observational </w:t>
      </w:r>
      <w:r w:rsidR="00E5750B" w:rsidRPr="004E1DE2">
        <w:rPr>
          <w:rFonts w:cs="Calibri"/>
          <w:kern w:val="0"/>
          <w:lang w:val="en-US"/>
        </w:rPr>
        <w:t xml:space="preserve">cross-sectional and prospective </w:t>
      </w:r>
      <w:r w:rsidRPr="004E1DE2">
        <w:rPr>
          <w:rFonts w:cs="Calibri"/>
          <w:kern w:val="0"/>
          <w:lang w:val="en-US"/>
        </w:rPr>
        <w:t xml:space="preserve">studies have </w:t>
      </w:r>
      <w:r w:rsidR="00F71E74" w:rsidRPr="004E1DE2">
        <w:rPr>
          <w:rFonts w:cs="Calibri"/>
          <w:kern w:val="0"/>
          <w:lang w:val="en-US"/>
        </w:rPr>
        <w:t>assessed</w:t>
      </w:r>
      <w:r w:rsidR="00AF4A27" w:rsidRPr="004E1DE2">
        <w:rPr>
          <w:rFonts w:cs="Calibri"/>
          <w:kern w:val="0"/>
          <w:lang w:val="en-US"/>
        </w:rPr>
        <w:t xml:space="preserve"> the association between MASLD and the risk of </w:t>
      </w:r>
      <w:r w:rsidR="00BD0128" w:rsidRPr="004E1DE2">
        <w:rPr>
          <w:rFonts w:cs="Calibri"/>
          <w:kern w:val="0"/>
          <w:lang w:val="en-US"/>
        </w:rPr>
        <w:t>serious</w:t>
      </w:r>
      <w:r w:rsidR="00AF4A27" w:rsidRPr="004E1DE2">
        <w:rPr>
          <w:rFonts w:cs="Calibri"/>
          <w:kern w:val="0"/>
          <w:lang w:val="en-US"/>
        </w:rPr>
        <w:t xml:space="preserve"> bacterial infections</w:t>
      </w:r>
      <w:r w:rsidR="00BD0128" w:rsidRPr="004E1DE2">
        <w:rPr>
          <w:rFonts w:cs="Calibri"/>
          <w:kern w:val="0"/>
          <w:lang w:val="en-US"/>
        </w:rPr>
        <w:t>, such as pneumonia, meningitis, sepsis</w:t>
      </w:r>
      <w:r w:rsidR="00E5750B" w:rsidRPr="004E1DE2">
        <w:rPr>
          <w:rFonts w:cs="Calibri"/>
          <w:kern w:val="0"/>
          <w:lang w:val="en-US"/>
        </w:rPr>
        <w:t>, gastrointestinal/abdominal infections</w:t>
      </w:r>
      <w:r w:rsidR="00BD0128" w:rsidRPr="004E1DE2">
        <w:rPr>
          <w:rFonts w:cs="Calibri"/>
          <w:kern w:val="0"/>
          <w:lang w:val="en-US"/>
        </w:rPr>
        <w:t xml:space="preserve"> or other bacterial infections</w:t>
      </w:r>
      <w:r w:rsidR="00AF4A27" w:rsidRPr="004E1DE2">
        <w:rPr>
          <w:rFonts w:cs="Calibri"/>
          <w:kern w:val="0"/>
          <w:lang w:val="en-US"/>
        </w:rPr>
        <w:t xml:space="preserve"> requiring hospital admission (as extensively discussed below).</w:t>
      </w:r>
      <w:r w:rsidR="00AF4A27" w:rsidRPr="004E1DE2">
        <w:rPr>
          <w:rFonts w:cs="Calibri"/>
          <w:lang w:val="en-US"/>
        </w:rPr>
        <w:t xml:space="preserve"> However, the magnitude of th</w:t>
      </w:r>
      <w:r w:rsidR="00E5750B" w:rsidRPr="004E1DE2">
        <w:rPr>
          <w:rFonts w:cs="Calibri"/>
          <w:lang w:val="en-US"/>
        </w:rPr>
        <w:t>is</w:t>
      </w:r>
      <w:r w:rsidR="00AF4A27" w:rsidRPr="004E1DE2">
        <w:rPr>
          <w:rFonts w:cs="Calibri"/>
          <w:lang w:val="en-US"/>
        </w:rPr>
        <w:t xml:space="preserve"> risk and whether </w:t>
      </w:r>
      <w:r w:rsidR="00E5750B" w:rsidRPr="004E1DE2">
        <w:rPr>
          <w:rFonts w:cs="Calibri"/>
          <w:lang w:val="en-US"/>
        </w:rPr>
        <w:t>the</w:t>
      </w:r>
      <w:r w:rsidR="00AF4A27" w:rsidRPr="004E1DE2">
        <w:rPr>
          <w:rFonts w:cs="Calibri"/>
          <w:lang w:val="en-US"/>
        </w:rPr>
        <w:t xml:space="preserve"> risk </w:t>
      </w:r>
      <w:r w:rsidR="00E5750B" w:rsidRPr="004E1DE2">
        <w:rPr>
          <w:rFonts w:cs="Calibri"/>
          <w:lang w:val="en-US"/>
        </w:rPr>
        <w:t>varies</w:t>
      </w:r>
      <w:r w:rsidR="00287E42" w:rsidRPr="004E1DE2">
        <w:rPr>
          <w:rFonts w:cs="Calibri"/>
          <w:lang w:val="en-US"/>
        </w:rPr>
        <w:t xml:space="preserve"> </w:t>
      </w:r>
      <w:r w:rsidR="00AF4A27" w:rsidRPr="004E1DE2">
        <w:rPr>
          <w:rFonts w:cs="Calibri"/>
          <w:lang w:val="en-US"/>
        </w:rPr>
        <w:t xml:space="preserve">with the severity of MASLD remains uncertain. </w:t>
      </w:r>
    </w:p>
    <w:p w14:paraId="36EB12A1" w14:textId="77777777" w:rsidR="006A525C" w:rsidRPr="004E1DE2" w:rsidRDefault="006A525C" w:rsidP="009D372E">
      <w:pPr>
        <w:autoSpaceDE w:val="0"/>
        <w:autoSpaceDN w:val="0"/>
        <w:adjustRightInd w:val="0"/>
        <w:spacing w:line="360" w:lineRule="auto"/>
        <w:jc w:val="both"/>
        <w:rPr>
          <w:rFonts w:cs="Calibri"/>
          <w:kern w:val="0"/>
          <w:lang w:val="en-US"/>
        </w:rPr>
      </w:pPr>
    </w:p>
    <w:p w14:paraId="2C6E7AE3" w14:textId="5C36F92A" w:rsidR="000B3AAC" w:rsidRPr="004E1DE2" w:rsidRDefault="00AF4A27" w:rsidP="009D372E">
      <w:pPr>
        <w:autoSpaceDE w:val="0"/>
        <w:autoSpaceDN w:val="0"/>
        <w:adjustRightInd w:val="0"/>
        <w:spacing w:line="360" w:lineRule="auto"/>
        <w:jc w:val="both"/>
        <w:rPr>
          <w:rFonts w:cs="Calibri"/>
          <w:kern w:val="0"/>
          <w:lang w:val="en-US"/>
        </w:rPr>
      </w:pPr>
      <w:r w:rsidRPr="004E1DE2">
        <w:rPr>
          <w:rFonts w:cs="Calibri"/>
          <w:lang w:val="en-US"/>
        </w:rPr>
        <w:t xml:space="preserve">Therefore, we have </w:t>
      </w:r>
      <w:r w:rsidR="00F71E74" w:rsidRPr="004E1DE2">
        <w:rPr>
          <w:rFonts w:cs="Calibri"/>
          <w:lang w:val="en-US"/>
        </w:rPr>
        <w:t>performed</w:t>
      </w:r>
      <w:r w:rsidRPr="004E1DE2">
        <w:rPr>
          <w:rFonts w:cs="Calibri"/>
          <w:lang w:val="en-US"/>
        </w:rPr>
        <w:t xml:space="preserve"> a </w:t>
      </w:r>
      <w:r w:rsidRPr="004E1DE2">
        <w:rPr>
          <w:rFonts w:cs="Calibri"/>
          <w:kern w:val="0"/>
          <w:lang w:val="en-US"/>
        </w:rPr>
        <w:t xml:space="preserve">comprehensive systematic review and </w:t>
      </w:r>
      <w:r w:rsidRPr="004E1DE2">
        <w:rPr>
          <w:rFonts w:cs="Calibri"/>
          <w:lang w:val="en-US"/>
        </w:rPr>
        <w:t xml:space="preserve">meta-analysis of relevant observational studies to quantify the </w:t>
      </w:r>
      <w:r w:rsidR="00957534" w:rsidRPr="004E1DE2">
        <w:rPr>
          <w:rFonts w:cs="Calibri"/>
          <w:lang w:val="en-US"/>
        </w:rPr>
        <w:t>magnitude</w:t>
      </w:r>
      <w:r w:rsidRPr="004E1DE2">
        <w:rPr>
          <w:rFonts w:cs="Calibri"/>
          <w:lang w:val="en-US"/>
        </w:rPr>
        <w:t xml:space="preserve"> of the association between MASLD and </w:t>
      </w:r>
      <w:r w:rsidR="00F71E74" w:rsidRPr="004E1DE2">
        <w:rPr>
          <w:rFonts w:cs="Calibri"/>
          <w:lang w:val="en-US"/>
        </w:rPr>
        <w:t xml:space="preserve">the risk of </w:t>
      </w:r>
      <w:r w:rsidR="00BD0128" w:rsidRPr="004E1DE2">
        <w:rPr>
          <w:rFonts w:cs="Calibri"/>
          <w:lang w:val="en-US"/>
        </w:rPr>
        <w:t>serious</w:t>
      </w:r>
      <w:r w:rsidRPr="004E1DE2">
        <w:rPr>
          <w:rFonts w:cs="Calibri"/>
          <w:lang w:val="en-US"/>
        </w:rPr>
        <w:t xml:space="preserve"> bacterial infections requiring hospital admission. </w:t>
      </w:r>
      <w:r w:rsidR="0039440C" w:rsidRPr="004E1DE2">
        <w:rPr>
          <w:rFonts w:cs="Calibri"/>
          <w:kern w:val="0"/>
          <w:lang w:val="en-US"/>
        </w:rPr>
        <w:t xml:space="preserve">Moreover, we </w:t>
      </w:r>
      <w:r w:rsidRPr="004E1DE2">
        <w:rPr>
          <w:rFonts w:cs="Calibri"/>
          <w:kern w:val="0"/>
          <w:lang w:val="en-US"/>
        </w:rPr>
        <w:t xml:space="preserve">have </w:t>
      </w:r>
      <w:r w:rsidR="00452CA1" w:rsidRPr="004E1DE2">
        <w:rPr>
          <w:rFonts w:cs="Calibri"/>
          <w:kern w:val="0"/>
          <w:lang w:val="en-US"/>
        </w:rPr>
        <w:t xml:space="preserve">also </w:t>
      </w:r>
      <w:r w:rsidR="006131CA" w:rsidRPr="004E1DE2">
        <w:rPr>
          <w:rFonts w:cs="Calibri"/>
          <w:kern w:val="0"/>
          <w:lang w:val="en-US"/>
        </w:rPr>
        <w:t>examined</w:t>
      </w:r>
      <w:r w:rsidR="00EF0615" w:rsidRPr="004E1DE2">
        <w:rPr>
          <w:rFonts w:cs="Calibri"/>
          <w:kern w:val="0"/>
          <w:lang w:val="en-US"/>
        </w:rPr>
        <w:t xml:space="preserve"> </w:t>
      </w:r>
      <w:r w:rsidR="00CB386A" w:rsidRPr="004E1DE2">
        <w:rPr>
          <w:rFonts w:cs="Calibri"/>
          <w:kern w:val="0"/>
          <w:lang w:val="en-US"/>
        </w:rPr>
        <w:t>whether</w:t>
      </w:r>
      <w:r w:rsidR="00452CA1" w:rsidRPr="004E1DE2">
        <w:rPr>
          <w:rFonts w:cs="Calibri"/>
          <w:kern w:val="0"/>
          <w:lang w:val="en-US"/>
        </w:rPr>
        <w:t xml:space="preserve"> there was</w:t>
      </w:r>
      <w:r w:rsidR="00CB386A" w:rsidRPr="004E1DE2">
        <w:rPr>
          <w:rFonts w:cs="Calibri"/>
          <w:kern w:val="0"/>
          <w:lang w:val="en-US"/>
        </w:rPr>
        <w:t xml:space="preserve"> a</w:t>
      </w:r>
      <w:r w:rsidR="00B044C9" w:rsidRPr="004E1DE2">
        <w:rPr>
          <w:rFonts w:cs="Calibri"/>
          <w:kern w:val="0"/>
          <w:lang w:val="en-US"/>
        </w:rPr>
        <w:t xml:space="preserve">n </w:t>
      </w:r>
      <w:r w:rsidR="00CB386A" w:rsidRPr="004E1DE2">
        <w:rPr>
          <w:rFonts w:cs="Calibri"/>
          <w:kern w:val="0"/>
          <w:lang w:val="en-US"/>
        </w:rPr>
        <w:t xml:space="preserve">association between </w:t>
      </w:r>
      <w:r w:rsidR="00A747C5" w:rsidRPr="004E1DE2">
        <w:rPr>
          <w:rFonts w:cs="Calibri"/>
          <w:kern w:val="0"/>
          <w:lang w:val="en-US"/>
        </w:rPr>
        <w:t xml:space="preserve">the </w:t>
      </w:r>
      <w:r w:rsidR="00A747C5" w:rsidRPr="004E1DE2">
        <w:rPr>
          <w:rFonts w:cs="Calibri"/>
          <w:lang w:val="en-US"/>
        </w:rPr>
        <w:t>severity</w:t>
      </w:r>
      <w:r w:rsidR="00A747C5" w:rsidRPr="004E1DE2">
        <w:rPr>
          <w:rFonts w:cs="Calibri"/>
          <w:kern w:val="0"/>
          <w:lang w:val="en-US"/>
        </w:rPr>
        <w:t xml:space="preserve"> of MASLD </w:t>
      </w:r>
      <w:r w:rsidR="00A747C5" w:rsidRPr="004E1DE2">
        <w:rPr>
          <w:rFonts w:cs="Calibri"/>
          <w:lang w:val="en-US"/>
        </w:rPr>
        <w:t xml:space="preserve">and </w:t>
      </w:r>
      <w:r w:rsidR="00A31D2A" w:rsidRPr="004E1DE2">
        <w:rPr>
          <w:rFonts w:cs="Calibri"/>
          <w:lang w:val="en-US"/>
        </w:rPr>
        <w:t xml:space="preserve">the </w:t>
      </w:r>
      <w:r w:rsidR="00A747C5" w:rsidRPr="004E1DE2">
        <w:rPr>
          <w:rFonts w:cs="Calibri"/>
          <w:kern w:val="0"/>
          <w:lang w:val="en-US"/>
        </w:rPr>
        <w:t xml:space="preserve">risk of </w:t>
      </w:r>
      <w:r w:rsidR="00BD0128" w:rsidRPr="004E1DE2">
        <w:rPr>
          <w:rFonts w:cs="Calibri"/>
          <w:kern w:val="0"/>
          <w:lang w:val="en-US"/>
        </w:rPr>
        <w:t>serious</w:t>
      </w:r>
      <w:r w:rsidR="00454F81" w:rsidRPr="004E1DE2">
        <w:rPr>
          <w:rFonts w:cs="Calibri"/>
          <w:kern w:val="0"/>
          <w:lang w:val="en-US"/>
        </w:rPr>
        <w:t xml:space="preserve"> </w:t>
      </w:r>
      <w:r w:rsidR="00D17290" w:rsidRPr="004E1DE2">
        <w:rPr>
          <w:rFonts w:cs="Calibri"/>
          <w:kern w:val="0"/>
          <w:lang w:val="en-US"/>
        </w:rPr>
        <w:t xml:space="preserve">bacterial </w:t>
      </w:r>
      <w:r w:rsidRPr="004E1DE2">
        <w:rPr>
          <w:rFonts w:cs="Calibri"/>
          <w:kern w:val="0"/>
          <w:lang w:val="en-US"/>
        </w:rPr>
        <w:t>infections</w:t>
      </w:r>
      <w:r w:rsidR="00CB386A" w:rsidRPr="004E1DE2">
        <w:rPr>
          <w:rFonts w:cs="Calibri"/>
          <w:kern w:val="0"/>
          <w:lang w:val="en-US"/>
        </w:rPr>
        <w:t>.</w:t>
      </w:r>
      <w:r w:rsidR="00452CA1" w:rsidRPr="004E1DE2">
        <w:rPr>
          <w:rFonts w:cs="Calibri"/>
          <w:kern w:val="0"/>
          <w:lang w:val="en-US"/>
        </w:rPr>
        <w:t xml:space="preserve"> </w:t>
      </w:r>
      <w:r w:rsidR="007D444F" w:rsidRPr="004E1DE2">
        <w:rPr>
          <w:rFonts w:cs="Calibri"/>
          <w:lang w:val="en-US"/>
        </w:rPr>
        <w:t>Clarifying</w:t>
      </w:r>
      <w:r w:rsidR="00452CA1" w:rsidRPr="004E1DE2">
        <w:rPr>
          <w:rFonts w:cs="Calibri"/>
          <w:lang w:val="en-US"/>
        </w:rPr>
        <w:t xml:space="preserve"> the </w:t>
      </w:r>
      <w:r w:rsidR="004006DE" w:rsidRPr="004E1DE2">
        <w:rPr>
          <w:rFonts w:cs="Calibri"/>
          <w:lang w:val="en-US"/>
        </w:rPr>
        <w:t xml:space="preserve">magnitude </w:t>
      </w:r>
      <w:r w:rsidR="00452CA1" w:rsidRPr="004E1DE2">
        <w:rPr>
          <w:rFonts w:cs="Calibri"/>
          <w:lang w:val="en-US"/>
        </w:rPr>
        <w:t xml:space="preserve">of the risk of </w:t>
      </w:r>
      <w:r w:rsidR="00BD0128" w:rsidRPr="004E1DE2">
        <w:rPr>
          <w:rFonts w:cs="Calibri"/>
          <w:kern w:val="0"/>
          <w:lang w:val="en-US"/>
        </w:rPr>
        <w:t>serious</w:t>
      </w:r>
      <w:r w:rsidRPr="004E1DE2">
        <w:rPr>
          <w:rFonts w:cs="Calibri"/>
          <w:kern w:val="0"/>
          <w:lang w:val="en-US"/>
        </w:rPr>
        <w:t xml:space="preserve"> </w:t>
      </w:r>
      <w:r w:rsidR="006131CA" w:rsidRPr="004E1DE2">
        <w:rPr>
          <w:rFonts w:cs="Calibri"/>
          <w:kern w:val="0"/>
          <w:lang w:val="en-US"/>
        </w:rPr>
        <w:t xml:space="preserve">bacterial </w:t>
      </w:r>
      <w:r w:rsidRPr="004E1DE2">
        <w:rPr>
          <w:rFonts w:cs="Calibri"/>
          <w:kern w:val="0"/>
          <w:lang w:val="en-US"/>
        </w:rPr>
        <w:t xml:space="preserve">infections </w:t>
      </w:r>
      <w:r w:rsidR="008C2D4A" w:rsidRPr="004E1DE2">
        <w:rPr>
          <w:rFonts w:cs="Calibri"/>
          <w:lang w:val="en-US"/>
        </w:rPr>
        <w:t>requiring hospital admission</w:t>
      </w:r>
      <w:r w:rsidR="008C2D4A" w:rsidRPr="004E1DE2">
        <w:rPr>
          <w:rFonts w:cs="Calibri"/>
          <w:kern w:val="0"/>
          <w:lang w:val="en-US"/>
        </w:rPr>
        <w:t xml:space="preserve"> </w:t>
      </w:r>
      <w:r w:rsidR="00896A5B" w:rsidRPr="004E1DE2">
        <w:rPr>
          <w:rFonts w:cs="Calibri"/>
          <w:kern w:val="0"/>
          <w:lang w:val="en-US"/>
        </w:rPr>
        <w:t xml:space="preserve">in </w:t>
      </w:r>
      <w:r w:rsidR="00E5750B" w:rsidRPr="004E1DE2">
        <w:rPr>
          <w:rFonts w:cs="Calibri"/>
          <w:kern w:val="0"/>
          <w:lang w:val="en-US"/>
        </w:rPr>
        <w:t>patients</w:t>
      </w:r>
      <w:r w:rsidR="004006DE" w:rsidRPr="004E1DE2">
        <w:rPr>
          <w:rFonts w:cs="Calibri"/>
          <w:kern w:val="0"/>
          <w:lang w:val="en-US"/>
        </w:rPr>
        <w:t xml:space="preserve"> </w:t>
      </w:r>
      <w:r w:rsidR="00896A5B" w:rsidRPr="004E1DE2">
        <w:rPr>
          <w:rFonts w:cs="Calibri"/>
          <w:kern w:val="0"/>
          <w:lang w:val="en-US"/>
        </w:rPr>
        <w:t xml:space="preserve">with </w:t>
      </w:r>
      <w:r w:rsidR="00497F57" w:rsidRPr="004E1DE2">
        <w:rPr>
          <w:rFonts w:cs="Calibri"/>
          <w:lang w:val="en-US"/>
        </w:rPr>
        <w:t>MASLD</w:t>
      </w:r>
      <w:r w:rsidR="00452CA1" w:rsidRPr="004E1DE2">
        <w:rPr>
          <w:rFonts w:cs="Calibri"/>
          <w:lang w:val="en-US"/>
        </w:rPr>
        <w:t xml:space="preserve"> </w:t>
      </w:r>
      <w:r w:rsidR="00573772" w:rsidRPr="004E1DE2">
        <w:rPr>
          <w:rFonts w:cs="Calibri"/>
          <w:lang w:val="en-US"/>
        </w:rPr>
        <w:t xml:space="preserve">might </w:t>
      </w:r>
      <w:r w:rsidR="003D6DD5" w:rsidRPr="004E1DE2">
        <w:rPr>
          <w:rFonts w:cs="Calibri"/>
          <w:lang w:val="en-US"/>
        </w:rPr>
        <w:t>favor</w:t>
      </w:r>
      <w:r w:rsidR="00452CA1" w:rsidRPr="004E1DE2">
        <w:rPr>
          <w:rFonts w:cs="Calibri"/>
          <w:lang w:val="en-US"/>
        </w:rPr>
        <w:t xml:space="preserve"> the development of prevention strategies for </w:t>
      </w:r>
      <w:r w:rsidR="00BD0128" w:rsidRPr="004E1DE2">
        <w:rPr>
          <w:rFonts w:cs="Calibri"/>
          <w:kern w:val="0"/>
          <w:lang w:val="en-US"/>
        </w:rPr>
        <w:t>serious</w:t>
      </w:r>
      <w:r w:rsidR="00AC7714" w:rsidRPr="004E1DE2">
        <w:rPr>
          <w:rFonts w:cs="Calibri"/>
          <w:kern w:val="0"/>
          <w:lang w:val="en-US"/>
        </w:rPr>
        <w:t xml:space="preserve"> </w:t>
      </w:r>
      <w:r w:rsidR="00193F49" w:rsidRPr="004E1DE2">
        <w:rPr>
          <w:rFonts w:cs="Calibri"/>
          <w:kern w:val="0"/>
          <w:lang w:val="en-US"/>
        </w:rPr>
        <w:t xml:space="preserve">bacterial </w:t>
      </w:r>
      <w:r w:rsidRPr="004E1DE2">
        <w:rPr>
          <w:rFonts w:cs="Calibri"/>
          <w:kern w:val="0"/>
          <w:lang w:val="en-US"/>
        </w:rPr>
        <w:t>infections</w:t>
      </w:r>
      <w:r w:rsidR="00571943" w:rsidRPr="004E1DE2">
        <w:rPr>
          <w:rFonts w:cs="Calibri"/>
          <w:kern w:val="0"/>
          <w:lang w:val="en-US"/>
        </w:rPr>
        <w:t xml:space="preserve"> in </w:t>
      </w:r>
      <w:r w:rsidR="00896A5B" w:rsidRPr="004E1DE2">
        <w:rPr>
          <w:rFonts w:cs="Calibri"/>
          <w:kern w:val="0"/>
          <w:lang w:val="en-US"/>
        </w:rPr>
        <w:t>this</w:t>
      </w:r>
      <w:r w:rsidR="00571943" w:rsidRPr="004E1DE2">
        <w:rPr>
          <w:rFonts w:cs="Calibri"/>
          <w:kern w:val="0"/>
          <w:lang w:val="en-US"/>
        </w:rPr>
        <w:t xml:space="preserve"> </w:t>
      </w:r>
      <w:r w:rsidR="00DF7AB0" w:rsidRPr="004E1DE2">
        <w:rPr>
          <w:rFonts w:cs="Calibri"/>
          <w:kern w:val="0"/>
          <w:lang w:val="en-US"/>
        </w:rPr>
        <w:t xml:space="preserve">patient </w:t>
      </w:r>
      <w:r w:rsidR="00896A5B" w:rsidRPr="004E1DE2">
        <w:rPr>
          <w:rFonts w:cs="Calibri"/>
          <w:kern w:val="0"/>
          <w:lang w:val="en-US"/>
        </w:rPr>
        <w:t>population</w:t>
      </w:r>
      <w:r w:rsidR="00452CA1" w:rsidRPr="004E1DE2">
        <w:rPr>
          <w:rFonts w:cs="Calibri"/>
          <w:lang w:val="en-US"/>
        </w:rPr>
        <w:t>.</w:t>
      </w:r>
    </w:p>
    <w:p w14:paraId="5CB089BD" w14:textId="77777777" w:rsidR="008E4EB8" w:rsidRPr="004E1DE2" w:rsidRDefault="008E4EB8" w:rsidP="009D372E">
      <w:pPr>
        <w:autoSpaceDE w:val="0"/>
        <w:autoSpaceDN w:val="0"/>
        <w:adjustRightInd w:val="0"/>
        <w:spacing w:line="360" w:lineRule="auto"/>
        <w:jc w:val="both"/>
        <w:rPr>
          <w:rFonts w:cs="Calibri"/>
          <w:kern w:val="0"/>
          <w:lang w:val="en-US"/>
        </w:rPr>
      </w:pPr>
    </w:p>
    <w:p w14:paraId="4A7C9F64" w14:textId="77777777" w:rsidR="00343D6D" w:rsidRPr="004E1DE2" w:rsidRDefault="00343D6D" w:rsidP="00FB1DC9">
      <w:pPr>
        <w:spacing w:line="360" w:lineRule="auto"/>
        <w:jc w:val="both"/>
        <w:rPr>
          <w:b/>
          <w:bCs/>
          <w:lang w:val="en-US"/>
        </w:rPr>
      </w:pPr>
    </w:p>
    <w:p w14:paraId="40BAC2E4" w14:textId="04E5883E" w:rsidR="00FB1DC9" w:rsidRPr="004E1DE2" w:rsidRDefault="00FB1DC9" w:rsidP="00FB1DC9">
      <w:pPr>
        <w:spacing w:line="360" w:lineRule="auto"/>
        <w:jc w:val="both"/>
        <w:rPr>
          <w:b/>
          <w:bCs/>
          <w:lang w:val="en-US"/>
        </w:rPr>
      </w:pPr>
      <w:r w:rsidRPr="004E1DE2">
        <w:rPr>
          <w:b/>
          <w:bCs/>
          <w:lang w:val="en-US"/>
        </w:rPr>
        <w:lastRenderedPageBreak/>
        <w:t>M</w:t>
      </w:r>
      <w:r w:rsidR="008D2FF2" w:rsidRPr="004E1DE2">
        <w:rPr>
          <w:b/>
          <w:bCs/>
          <w:lang w:val="en-US"/>
        </w:rPr>
        <w:t>ATERIALS AND M</w:t>
      </w:r>
      <w:r w:rsidRPr="004E1DE2">
        <w:rPr>
          <w:b/>
          <w:bCs/>
          <w:lang w:val="en-US"/>
        </w:rPr>
        <w:t>ETHODS</w:t>
      </w:r>
    </w:p>
    <w:p w14:paraId="07C8FC87" w14:textId="77777777" w:rsidR="0041452B" w:rsidRPr="004E1DE2" w:rsidRDefault="0041452B" w:rsidP="009D372E">
      <w:pPr>
        <w:autoSpaceDE w:val="0"/>
        <w:autoSpaceDN w:val="0"/>
        <w:adjustRightInd w:val="0"/>
        <w:spacing w:line="360" w:lineRule="auto"/>
        <w:jc w:val="both"/>
        <w:rPr>
          <w:rFonts w:cs="Calibri"/>
          <w:i/>
          <w:iCs/>
          <w:kern w:val="0"/>
          <w:lang w:val="en-US"/>
        </w:rPr>
      </w:pPr>
      <w:r w:rsidRPr="004E1DE2">
        <w:rPr>
          <w:rFonts w:cs="Calibri"/>
          <w:i/>
          <w:iCs/>
          <w:kern w:val="0"/>
          <w:lang w:val="en-US"/>
        </w:rPr>
        <w:t>Registration of review protocol</w:t>
      </w:r>
    </w:p>
    <w:p w14:paraId="68A6C0FF" w14:textId="2C29631F" w:rsidR="0041452B" w:rsidRPr="004E1DE2" w:rsidRDefault="009D51E5" w:rsidP="009D372E">
      <w:pPr>
        <w:autoSpaceDE w:val="0"/>
        <w:autoSpaceDN w:val="0"/>
        <w:adjustRightInd w:val="0"/>
        <w:spacing w:line="360" w:lineRule="auto"/>
        <w:jc w:val="both"/>
        <w:rPr>
          <w:rFonts w:cs="Calibri"/>
          <w:kern w:val="0"/>
          <w:lang w:val="en-US"/>
        </w:rPr>
      </w:pPr>
      <w:r w:rsidRPr="004E1DE2">
        <w:rPr>
          <w:rFonts w:cs="Calibri"/>
          <w:lang w:val="en-US"/>
        </w:rPr>
        <w:t xml:space="preserve">The </w:t>
      </w:r>
      <w:r w:rsidR="00EF0615" w:rsidRPr="004E1DE2">
        <w:rPr>
          <w:rFonts w:cs="Calibri"/>
          <w:lang w:val="en-US"/>
        </w:rPr>
        <w:t xml:space="preserve">protocol of </w:t>
      </w:r>
      <w:r w:rsidR="00E5750B" w:rsidRPr="004E1DE2">
        <w:rPr>
          <w:rFonts w:cs="Calibri"/>
          <w:lang w:val="en-US"/>
        </w:rPr>
        <w:t>th</w:t>
      </w:r>
      <w:r w:rsidR="0092447A" w:rsidRPr="004E1DE2">
        <w:rPr>
          <w:rFonts w:cs="Calibri"/>
          <w:lang w:val="en-US"/>
        </w:rPr>
        <w:t>is</w:t>
      </w:r>
      <w:r w:rsidR="00EF0615" w:rsidRPr="004E1DE2">
        <w:rPr>
          <w:rFonts w:cs="Calibri"/>
          <w:lang w:val="en-US"/>
        </w:rPr>
        <w:t xml:space="preserve"> </w:t>
      </w:r>
      <w:r w:rsidRPr="004E1DE2">
        <w:rPr>
          <w:rFonts w:cs="Calibri"/>
          <w:lang w:val="en-US"/>
        </w:rPr>
        <w:t xml:space="preserve">systematic review was registered on </w:t>
      </w:r>
      <w:r w:rsidR="00903DCD" w:rsidRPr="004E1DE2">
        <w:rPr>
          <w:rFonts w:cs="Calibri"/>
          <w:lang w:val="en-US"/>
        </w:rPr>
        <w:t>Open Science Framework</w:t>
      </w:r>
      <w:r w:rsidR="00F63299" w:rsidRPr="004E1DE2">
        <w:rPr>
          <w:rFonts w:cs="Calibri"/>
          <w:lang w:val="en-US"/>
        </w:rPr>
        <w:t xml:space="preserve"> (</w:t>
      </w:r>
      <w:r w:rsidRPr="004E1DE2">
        <w:rPr>
          <w:rFonts w:cs="Calibri"/>
          <w:lang w:val="en-US"/>
        </w:rPr>
        <w:t xml:space="preserve">registration </w:t>
      </w:r>
      <w:r w:rsidR="00256FCB" w:rsidRPr="004E1DE2">
        <w:rPr>
          <w:rFonts w:cs="Calibri"/>
          <w:lang w:val="en-US"/>
        </w:rPr>
        <w:t xml:space="preserve">DOI: </w:t>
      </w:r>
      <w:r w:rsidR="00F63299" w:rsidRPr="004E1DE2">
        <w:rPr>
          <w:rFonts w:cs="Calibri"/>
          <w:lang w:val="en-US"/>
        </w:rPr>
        <w:t>https://doi.org/10.17605/OSF.IO/B7TDG</w:t>
      </w:r>
      <w:r w:rsidR="00EB4022" w:rsidRPr="004E1DE2">
        <w:rPr>
          <w:rFonts w:cs="Calibri"/>
          <w:color w:val="000000" w:themeColor="text1"/>
          <w:lang w:val="en-US"/>
        </w:rPr>
        <w:t xml:space="preserve">). </w:t>
      </w:r>
    </w:p>
    <w:p w14:paraId="27590C07" w14:textId="77777777" w:rsidR="009D51E5" w:rsidRPr="004E1DE2" w:rsidRDefault="009D51E5" w:rsidP="009D372E">
      <w:pPr>
        <w:autoSpaceDE w:val="0"/>
        <w:autoSpaceDN w:val="0"/>
        <w:adjustRightInd w:val="0"/>
        <w:spacing w:line="360" w:lineRule="auto"/>
        <w:jc w:val="both"/>
        <w:rPr>
          <w:rFonts w:cs="Calibri"/>
          <w:lang w:val="en-US"/>
        </w:rPr>
      </w:pPr>
    </w:p>
    <w:p w14:paraId="0F26C4C6" w14:textId="77777777" w:rsidR="00EF0615" w:rsidRPr="004E1DE2" w:rsidRDefault="00EF0615" w:rsidP="009D372E">
      <w:pPr>
        <w:autoSpaceDE w:val="0"/>
        <w:autoSpaceDN w:val="0"/>
        <w:adjustRightInd w:val="0"/>
        <w:spacing w:line="360" w:lineRule="auto"/>
        <w:jc w:val="both"/>
        <w:rPr>
          <w:rFonts w:cs="Calibri"/>
          <w:i/>
          <w:iCs/>
          <w:kern w:val="0"/>
          <w:lang w:val="en-US"/>
        </w:rPr>
      </w:pPr>
      <w:r w:rsidRPr="004E1DE2">
        <w:rPr>
          <w:rFonts w:cs="Calibri"/>
          <w:i/>
          <w:iCs/>
          <w:kern w:val="0"/>
          <w:lang w:val="en-US"/>
        </w:rPr>
        <w:t>Data sources and searches</w:t>
      </w:r>
    </w:p>
    <w:p w14:paraId="6A0CFD99" w14:textId="1DF49DF5" w:rsidR="00EF0615" w:rsidRPr="004E1DE2" w:rsidRDefault="00E951EA" w:rsidP="009D372E">
      <w:pPr>
        <w:autoSpaceDE w:val="0"/>
        <w:autoSpaceDN w:val="0"/>
        <w:adjustRightInd w:val="0"/>
        <w:spacing w:line="360" w:lineRule="auto"/>
        <w:jc w:val="both"/>
        <w:rPr>
          <w:rFonts w:cs="Calibri"/>
          <w:kern w:val="0"/>
          <w:lang w:val="en-US"/>
        </w:rPr>
      </w:pPr>
      <w:r w:rsidRPr="004E1DE2">
        <w:rPr>
          <w:rFonts w:cs="Calibri"/>
          <w:lang w:val="en-US"/>
        </w:rPr>
        <w:t xml:space="preserve">This </w:t>
      </w:r>
      <w:r w:rsidR="00EF0615" w:rsidRPr="004E1DE2">
        <w:rPr>
          <w:rFonts w:cs="Calibri"/>
          <w:lang w:val="en-US"/>
        </w:rPr>
        <w:t xml:space="preserve">systematic review </w:t>
      </w:r>
      <w:r w:rsidR="009D51E5" w:rsidRPr="004E1DE2">
        <w:rPr>
          <w:rFonts w:cs="Calibri"/>
          <w:lang w:val="en-US"/>
        </w:rPr>
        <w:t xml:space="preserve">has been performed </w:t>
      </w:r>
      <w:r w:rsidR="00C00228" w:rsidRPr="004E1DE2">
        <w:rPr>
          <w:rFonts w:cs="Calibri"/>
          <w:lang w:val="en-US"/>
        </w:rPr>
        <w:t>following</w:t>
      </w:r>
      <w:r w:rsidR="009D51E5" w:rsidRPr="004E1DE2">
        <w:rPr>
          <w:rFonts w:cs="Calibri"/>
          <w:lang w:val="en-US"/>
        </w:rPr>
        <w:t xml:space="preserve"> the Preferred Reporting Items for Systematic Reviews and Meta-Analyses (PRISMA) and the Meta-analysis Of Observational Studies in Epidemiology (MOSE) guidelines</w:t>
      </w:r>
      <w:r w:rsidR="00C4416A" w:rsidRPr="004E1DE2">
        <w:rPr>
          <w:rFonts w:cs="Calibri"/>
          <w:lang w:val="en-US"/>
        </w:rPr>
        <w:t xml:space="preserve"> </w:t>
      </w:r>
      <w:r w:rsidR="00C4416A" w:rsidRPr="004E1DE2">
        <w:rPr>
          <w:rFonts w:cs="Calibri"/>
          <w:lang w:val="en-US"/>
        </w:rPr>
        <w:fldChar w:fldCharType="begin">
          <w:fldData xml:space="preserve">PEVuZE5vdGU+PENpdGU+PEF1dGhvcj5NYW50b3Zhbmk8L0F1dGhvcj48WWVhcj4yMDIyPC9ZZWFy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</w:fldData>
        </w:fldChar>
      </w:r>
      <w:r w:rsidR="00C4416A" w:rsidRPr="004E1DE2">
        <w:rPr>
          <w:rFonts w:cs="Calibri"/>
          <w:lang w:val="en-US"/>
        </w:rPr>
        <w:instrText xml:space="preserve"> ADDIN EN.CITE </w:instrText>
      </w:r>
      <w:r w:rsidR="00C4416A" w:rsidRPr="004E1DE2">
        <w:rPr>
          <w:rFonts w:cs="Calibri"/>
          <w:lang w:val="en-US"/>
        </w:rPr>
        <w:fldChar w:fldCharType="begin">
          <w:fldData xml:space="preserve">PEVuZE5vdGU+PENpdGU+PEF1dGhvcj5NYW50b3Zhbmk8L0F1dGhvcj48WWVhcj4yMDIyPC9ZZWFy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</w:fldData>
        </w:fldChar>
      </w:r>
      <w:r w:rsidR="00C4416A" w:rsidRPr="004E1DE2">
        <w:rPr>
          <w:rFonts w:cs="Calibri"/>
          <w:lang w:val="en-US"/>
        </w:rPr>
        <w:instrText xml:space="preserve"> ADDIN EN.CITE.DATA </w:instrText>
      </w:r>
      <w:r w:rsidR="00C4416A" w:rsidRPr="004E1DE2">
        <w:rPr>
          <w:rFonts w:cs="Calibri"/>
          <w:lang w:val="en-US"/>
        </w:rPr>
      </w:r>
      <w:r w:rsidR="00C4416A" w:rsidRPr="004E1DE2">
        <w:rPr>
          <w:rFonts w:cs="Calibri"/>
          <w:lang w:val="en-US"/>
        </w:rPr>
        <w:fldChar w:fldCharType="end"/>
      </w:r>
      <w:r w:rsidR="00C4416A" w:rsidRPr="004E1DE2">
        <w:rPr>
          <w:rFonts w:cs="Calibri"/>
          <w:lang w:val="en-US"/>
        </w:rPr>
      </w:r>
      <w:r w:rsidR="00C4416A" w:rsidRPr="004E1DE2">
        <w:rPr>
          <w:rFonts w:cs="Calibri"/>
          <w:lang w:val="en-US"/>
        </w:rPr>
        <w:fldChar w:fldCharType="separate"/>
      </w:r>
      <w:r w:rsidR="00C4416A" w:rsidRPr="004E1DE2">
        <w:rPr>
          <w:rFonts w:cs="Calibri"/>
          <w:noProof/>
          <w:lang w:val="en-US"/>
        </w:rPr>
        <w:t>(11, 12)</w:t>
      </w:r>
      <w:r w:rsidR="00C4416A" w:rsidRPr="004E1DE2">
        <w:rPr>
          <w:rFonts w:cs="Calibri"/>
          <w:lang w:val="en-US"/>
        </w:rPr>
        <w:fldChar w:fldCharType="end"/>
      </w:r>
      <w:r w:rsidR="00473874" w:rsidRPr="004E1DE2">
        <w:rPr>
          <w:rFonts w:cs="Calibri"/>
          <w:lang w:val="en-US"/>
        </w:rPr>
        <w:t>.</w:t>
      </w:r>
      <w:r w:rsidR="00EF0615" w:rsidRPr="004E1DE2">
        <w:rPr>
          <w:rFonts w:cs="Calibri"/>
          <w:kern w:val="0"/>
          <w:lang w:val="en-US"/>
        </w:rPr>
        <w:t xml:space="preserve"> </w:t>
      </w:r>
      <w:r w:rsidR="00091342" w:rsidRPr="004E1DE2">
        <w:rPr>
          <w:rFonts w:cs="Calibri"/>
          <w:kern w:val="0"/>
          <w:lang w:val="en-US"/>
        </w:rPr>
        <w:t xml:space="preserve">We systematically searched PubMed, </w:t>
      </w:r>
      <w:r w:rsidR="00E63262" w:rsidRPr="004E1DE2">
        <w:rPr>
          <w:rFonts w:cs="Calibri"/>
          <w:kern w:val="0"/>
          <w:lang w:val="en-US"/>
        </w:rPr>
        <w:t>Web of Science</w:t>
      </w:r>
      <w:r w:rsidR="003D6DD5" w:rsidRPr="004E1DE2">
        <w:rPr>
          <w:rFonts w:cs="Calibri"/>
          <w:kern w:val="0"/>
          <w:lang w:val="en-US"/>
        </w:rPr>
        <w:t>,</w:t>
      </w:r>
      <w:r w:rsidR="00E63262" w:rsidRPr="004E1DE2">
        <w:rPr>
          <w:rFonts w:cs="Calibri"/>
          <w:kern w:val="0"/>
          <w:lang w:val="en-US"/>
        </w:rPr>
        <w:t xml:space="preserve"> </w:t>
      </w:r>
      <w:r w:rsidR="00487743" w:rsidRPr="004E1DE2">
        <w:rPr>
          <w:rFonts w:cs="Calibri"/>
          <w:kern w:val="0"/>
          <w:lang w:val="en-US"/>
        </w:rPr>
        <w:t>Embase</w:t>
      </w:r>
      <w:r w:rsidR="0092447A" w:rsidRPr="004E1DE2">
        <w:rPr>
          <w:rFonts w:cs="Calibri"/>
          <w:kern w:val="0"/>
          <w:lang w:val="en-US"/>
        </w:rPr>
        <w:t>,</w:t>
      </w:r>
      <w:r w:rsidR="00487743" w:rsidRPr="004E1DE2">
        <w:rPr>
          <w:rFonts w:cs="Calibri"/>
          <w:kern w:val="0"/>
          <w:lang w:val="en-US"/>
        </w:rPr>
        <w:t xml:space="preserve"> </w:t>
      </w:r>
      <w:r w:rsidR="00E63262" w:rsidRPr="004E1DE2">
        <w:rPr>
          <w:rFonts w:cs="Calibri"/>
          <w:kern w:val="0"/>
          <w:lang w:val="en-US"/>
        </w:rPr>
        <w:t xml:space="preserve">and </w:t>
      </w:r>
      <w:r w:rsidR="00091342" w:rsidRPr="004E1DE2">
        <w:rPr>
          <w:rFonts w:cs="Calibri"/>
          <w:kern w:val="0"/>
          <w:lang w:val="en-US"/>
        </w:rPr>
        <w:t xml:space="preserve">Scopus from database inception to </w:t>
      </w:r>
      <w:r w:rsidR="00084075" w:rsidRPr="004E1DE2">
        <w:rPr>
          <w:rFonts w:cs="Calibri"/>
          <w:kern w:val="0"/>
          <w:lang w:val="en-US"/>
        </w:rPr>
        <w:t xml:space="preserve">April </w:t>
      </w:r>
      <w:r w:rsidR="00091342" w:rsidRPr="004E1DE2">
        <w:rPr>
          <w:rFonts w:cs="Calibri"/>
          <w:kern w:val="0"/>
          <w:lang w:val="en-US"/>
        </w:rPr>
        <w:t xml:space="preserve">1, 2024, to identify </w:t>
      </w:r>
      <w:r w:rsidR="00EF0615" w:rsidRPr="004E1DE2">
        <w:rPr>
          <w:rFonts w:cs="Calibri"/>
          <w:kern w:val="0"/>
          <w:lang w:val="en-US"/>
        </w:rPr>
        <w:t xml:space="preserve">relevant observational studies </w:t>
      </w:r>
      <w:r w:rsidR="00B74382" w:rsidRPr="004E1DE2">
        <w:rPr>
          <w:rFonts w:cs="Calibri"/>
          <w:kern w:val="0"/>
          <w:lang w:val="en-US"/>
        </w:rPr>
        <w:t>examining</w:t>
      </w:r>
      <w:r w:rsidR="00B76D73" w:rsidRPr="004E1DE2">
        <w:rPr>
          <w:rFonts w:cs="Calibri"/>
          <w:kern w:val="0"/>
          <w:lang w:val="en-US"/>
        </w:rPr>
        <w:t xml:space="preserve"> </w:t>
      </w:r>
      <w:r w:rsidR="00EF0615" w:rsidRPr="004E1DE2">
        <w:rPr>
          <w:rFonts w:cs="Calibri"/>
          <w:kern w:val="0"/>
          <w:lang w:val="en-US"/>
        </w:rPr>
        <w:t xml:space="preserve">the association between </w:t>
      </w:r>
      <w:r w:rsidR="00E63262" w:rsidRPr="004E1DE2">
        <w:rPr>
          <w:rFonts w:cs="Calibri"/>
          <w:lang w:val="en-US"/>
        </w:rPr>
        <w:t>MASLD</w:t>
      </w:r>
      <w:r w:rsidR="00EF0615" w:rsidRPr="004E1DE2">
        <w:rPr>
          <w:rFonts w:cs="Calibri"/>
          <w:kern w:val="0"/>
          <w:lang w:val="en-US"/>
        </w:rPr>
        <w:t xml:space="preserve"> and the risk of </w:t>
      </w:r>
      <w:r w:rsidR="00BD0128" w:rsidRPr="004E1DE2">
        <w:rPr>
          <w:rFonts w:cs="Calibri"/>
          <w:kern w:val="0"/>
          <w:lang w:val="en-US"/>
        </w:rPr>
        <w:t>serious</w:t>
      </w:r>
      <w:r w:rsidR="00454F81" w:rsidRPr="004E1DE2">
        <w:rPr>
          <w:rFonts w:cs="Calibri"/>
          <w:kern w:val="0"/>
          <w:lang w:val="en-US"/>
        </w:rPr>
        <w:t xml:space="preserve"> bacterial</w:t>
      </w:r>
      <w:r w:rsidR="00781624" w:rsidRPr="004E1DE2">
        <w:rPr>
          <w:rFonts w:cs="Calibri"/>
          <w:kern w:val="0"/>
          <w:lang w:val="en-US"/>
        </w:rPr>
        <w:t xml:space="preserve"> infections</w:t>
      </w:r>
      <w:r w:rsidR="00454F81" w:rsidRPr="004E1DE2">
        <w:rPr>
          <w:rFonts w:cs="Calibri"/>
          <w:kern w:val="0"/>
          <w:lang w:val="en-US"/>
        </w:rPr>
        <w:t xml:space="preserve"> requiring hospital admission</w:t>
      </w:r>
      <w:r w:rsidR="00EF0615" w:rsidRPr="004E1DE2">
        <w:rPr>
          <w:rFonts w:cs="Calibri"/>
          <w:kern w:val="0"/>
          <w:lang w:val="en-US"/>
        </w:rPr>
        <w:t>. Search free text terms were "</w:t>
      </w:r>
      <w:r w:rsidR="00BD0128" w:rsidRPr="004E1DE2">
        <w:rPr>
          <w:rFonts w:cs="Calibri"/>
          <w:kern w:val="0"/>
          <w:lang w:val="en-US"/>
        </w:rPr>
        <w:t>serious</w:t>
      </w:r>
      <w:r w:rsidR="00287E42" w:rsidRPr="004E1DE2">
        <w:rPr>
          <w:rFonts w:cs="Calibri"/>
          <w:kern w:val="0"/>
          <w:lang w:val="en-US"/>
        </w:rPr>
        <w:t xml:space="preserve"> bacterial</w:t>
      </w:r>
      <w:r w:rsidR="00781624" w:rsidRPr="004E1DE2">
        <w:rPr>
          <w:rFonts w:cs="Calibri"/>
          <w:kern w:val="0"/>
          <w:lang w:val="en-US"/>
        </w:rPr>
        <w:t xml:space="preserve"> infections</w:t>
      </w:r>
      <w:r w:rsidR="00EF0615" w:rsidRPr="004E1DE2">
        <w:rPr>
          <w:rFonts w:cs="Calibri"/>
          <w:kern w:val="0"/>
          <w:lang w:val="en-US"/>
        </w:rPr>
        <w:t xml:space="preserve">" OR </w:t>
      </w:r>
      <w:r w:rsidR="00BD0128" w:rsidRPr="004E1DE2">
        <w:rPr>
          <w:rFonts w:cs="Calibri"/>
          <w:kern w:val="0"/>
          <w:lang w:val="en-US"/>
        </w:rPr>
        <w:t xml:space="preserve">“severe bacterial infections” OR </w:t>
      </w:r>
      <w:r w:rsidR="00B76D73" w:rsidRPr="004E1DE2">
        <w:rPr>
          <w:rFonts w:cs="Calibri"/>
          <w:kern w:val="0"/>
          <w:lang w:val="en-US"/>
        </w:rPr>
        <w:t>"</w:t>
      </w:r>
      <w:r w:rsidR="00BD0128" w:rsidRPr="004E1DE2">
        <w:rPr>
          <w:rFonts w:cs="Calibri"/>
          <w:kern w:val="0"/>
          <w:lang w:val="en-US"/>
        </w:rPr>
        <w:t>serious/severe</w:t>
      </w:r>
      <w:r w:rsidR="00781624" w:rsidRPr="004E1DE2">
        <w:rPr>
          <w:rFonts w:cs="Calibri"/>
          <w:kern w:val="0"/>
          <w:lang w:val="en-US"/>
        </w:rPr>
        <w:t xml:space="preserve"> infections</w:t>
      </w:r>
      <w:r w:rsidR="00B76D73" w:rsidRPr="004E1DE2">
        <w:rPr>
          <w:rFonts w:cs="Calibri"/>
          <w:kern w:val="0"/>
          <w:lang w:val="en-US"/>
        </w:rPr>
        <w:t xml:space="preserve">" OR </w:t>
      </w:r>
      <w:r w:rsidR="00EF0615" w:rsidRPr="004E1DE2">
        <w:rPr>
          <w:rFonts w:cs="Calibri"/>
          <w:kern w:val="0"/>
          <w:lang w:val="en-US"/>
        </w:rPr>
        <w:t>"</w:t>
      </w:r>
      <w:r w:rsidR="00287E42" w:rsidRPr="004E1DE2">
        <w:rPr>
          <w:rFonts w:cs="Calibri"/>
          <w:kern w:val="0"/>
          <w:lang w:val="en-US"/>
        </w:rPr>
        <w:t xml:space="preserve">bacterial </w:t>
      </w:r>
      <w:r w:rsidR="00781624" w:rsidRPr="004E1DE2">
        <w:rPr>
          <w:rFonts w:cs="Calibri"/>
          <w:kern w:val="0"/>
          <w:lang w:val="en-US"/>
        </w:rPr>
        <w:t>infections</w:t>
      </w:r>
      <w:r w:rsidR="00EF0615" w:rsidRPr="004E1DE2">
        <w:rPr>
          <w:rFonts w:cs="Calibri"/>
          <w:kern w:val="0"/>
          <w:lang w:val="en-US"/>
        </w:rPr>
        <w:t xml:space="preserve">" </w:t>
      </w:r>
      <w:r w:rsidR="00BF1635" w:rsidRPr="004E1DE2">
        <w:rPr>
          <w:rFonts w:cs="Calibri"/>
          <w:kern w:val="0"/>
          <w:lang w:val="en-US"/>
        </w:rPr>
        <w:t xml:space="preserve">OR “infectious diseases” </w:t>
      </w:r>
      <w:r w:rsidR="00EF0615" w:rsidRPr="004E1DE2">
        <w:rPr>
          <w:rFonts w:cs="Calibri"/>
          <w:kern w:val="0"/>
          <w:lang w:val="en-US"/>
        </w:rPr>
        <w:t>AND “</w:t>
      </w:r>
      <w:r w:rsidR="00A31D2A" w:rsidRPr="004E1DE2">
        <w:rPr>
          <w:rFonts w:cs="Calibri"/>
          <w:kern w:val="0"/>
          <w:lang w:val="en-US"/>
        </w:rPr>
        <w:t>fatty liver” OR “</w:t>
      </w:r>
      <w:r w:rsidR="00EF0615" w:rsidRPr="004E1DE2">
        <w:rPr>
          <w:rFonts w:cs="Calibri"/>
          <w:kern w:val="0"/>
          <w:lang w:val="en-US"/>
        </w:rPr>
        <w:t xml:space="preserve">nonalcoholic fatty liver disease” OR “NAFLD” OR “nonalcoholic steatohepatitis” OR </w:t>
      </w:r>
      <w:r w:rsidR="00D17290" w:rsidRPr="004E1DE2">
        <w:rPr>
          <w:rFonts w:cs="Calibri"/>
          <w:kern w:val="0"/>
          <w:lang w:val="en-US"/>
        </w:rPr>
        <w:t xml:space="preserve">“NASH” OR </w:t>
      </w:r>
      <w:r w:rsidR="00EF0615" w:rsidRPr="004E1DE2">
        <w:rPr>
          <w:rFonts w:cs="Calibri"/>
          <w:kern w:val="0"/>
          <w:lang w:val="en-US"/>
        </w:rPr>
        <w:t>“metabolic dysfunction-associated steatotic liver disease” OR “MASLD”</w:t>
      </w:r>
      <w:r w:rsidR="00A31D2A" w:rsidRPr="004E1DE2">
        <w:rPr>
          <w:rFonts w:cs="Calibri"/>
          <w:kern w:val="0"/>
          <w:lang w:val="en-US"/>
        </w:rPr>
        <w:t xml:space="preserve"> OR “metabolic dysfunction-associated steatohepatitis”</w:t>
      </w:r>
      <w:r w:rsidR="00BF1635" w:rsidRPr="004E1DE2">
        <w:rPr>
          <w:rFonts w:cs="Calibri"/>
          <w:kern w:val="0"/>
          <w:lang w:val="en-US"/>
        </w:rPr>
        <w:t xml:space="preserve"> OR “MASH”</w:t>
      </w:r>
      <w:r w:rsidR="00EF0615" w:rsidRPr="004E1DE2">
        <w:rPr>
          <w:rFonts w:cs="Calibri"/>
          <w:kern w:val="0"/>
          <w:lang w:val="en-US"/>
        </w:rPr>
        <w:t>. Searches were restricted to human studies</w:t>
      </w:r>
      <w:r w:rsidR="006C21E1" w:rsidRPr="004E1DE2">
        <w:rPr>
          <w:rFonts w:cs="Calibri"/>
          <w:kern w:val="0"/>
          <w:lang w:val="en-US"/>
        </w:rPr>
        <w:t xml:space="preserve"> and English</w:t>
      </w:r>
      <w:r w:rsidR="00A31D2A" w:rsidRPr="004E1DE2">
        <w:rPr>
          <w:rFonts w:cs="Calibri"/>
          <w:kern w:val="0"/>
          <w:lang w:val="en-US"/>
        </w:rPr>
        <w:t xml:space="preserve"> language</w:t>
      </w:r>
      <w:r w:rsidR="006C21E1" w:rsidRPr="004E1DE2">
        <w:rPr>
          <w:rFonts w:cs="Calibri"/>
          <w:kern w:val="0"/>
          <w:lang w:val="en-US"/>
        </w:rPr>
        <w:t xml:space="preserve"> studies</w:t>
      </w:r>
      <w:r w:rsidR="00EF0615" w:rsidRPr="004E1DE2">
        <w:rPr>
          <w:rFonts w:cs="Calibri"/>
          <w:kern w:val="0"/>
          <w:lang w:val="en-US"/>
        </w:rPr>
        <w:t xml:space="preserve">. </w:t>
      </w:r>
      <w:r w:rsidR="006C21E1" w:rsidRPr="004E1DE2">
        <w:rPr>
          <w:rFonts w:cs="Calibri"/>
          <w:lang w:val="en-US"/>
        </w:rPr>
        <w:t xml:space="preserve">Subjects included in the meta-analysis were of either sex without age, race, or ethnicity restrictions. </w:t>
      </w:r>
    </w:p>
    <w:p w14:paraId="09846305" w14:textId="0F69CFAB" w:rsidR="009D51E5" w:rsidRPr="004E1DE2" w:rsidRDefault="009D51E5" w:rsidP="009D372E">
      <w:pPr>
        <w:autoSpaceDE w:val="0"/>
        <w:autoSpaceDN w:val="0"/>
        <w:adjustRightInd w:val="0"/>
        <w:spacing w:line="360" w:lineRule="auto"/>
        <w:jc w:val="both"/>
        <w:rPr>
          <w:rFonts w:cs="Calibri"/>
          <w:b/>
          <w:bCs/>
          <w:kern w:val="0"/>
          <w:lang w:val="en-US"/>
        </w:rPr>
      </w:pPr>
    </w:p>
    <w:p w14:paraId="05C337F0" w14:textId="540BA159" w:rsidR="0041452B" w:rsidRPr="004E1DE2" w:rsidRDefault="0041452B" w:rsidP="009D372E">
      <w:pPr>
        <w:spacing w:line="360" w:lineRule="auto"/>
        <w:jc w:val="both"/>
        <w:rPr>
          <w:rFonts w:cs="Calibri"/>
          <w:i/>
          <w:iCs/>
          <w:kern w:val="0"/>
          <w:lang w:val="en-US"/>
        </w:rPr>
      </w:pPr>
      <w:r w:rsidRPr="004E1DE2">
        <w:rPr>
          <w:rFonts w:cs="Calibri"/>
          <w:i/>
          <w:iCs/>
          <w:kern w:val="0"/>
          <w:lang w:val="en-US"/>
        </w:rPr>
        <w:t>Study selection</w:t>
      </w:r>
    </w:p>
    <w:p w14:paraId="19AE5DB8" w14:textId="585C0A25" w:rsidR="001E5810" w:rsidRPr="004E1DE2" w:rsidRDefault="00781624" w:rsidP="009D372E">
      <w:pPr>
        <w:spacing w:line="360" w:lineRule="auto"/>
        <w:jc w:val="both"/>
        <w:rPr>
          <w:rFonts w:cs="Calibri"/>
          <w:lang w:val="en-US"/>
        </w:rPr>
      </w:pPr>
      <w:r w:rsidRPr="004E1DE2">
        <w:rPr>
          <w:rFonts w:cs="Calibri"/>
          <w:lang w:val="en-US"/>
        </w:rPr>
        <w:t>The inclusion criteria of the meta-analysis were as follows</w:t>
      </w:r>
      <w:r w:rsidR="001E5810" w:rsidRPr="004E1DE2">
        <w:rPr>
          <w:rFonts w:cs="Calibri"/>
          <w:lang w:val="en-US"/>
        </w:rPr>
        <w:t xml:space="preserve">: 1) observational </w:t>
      </w:r>
      <w:r w:rsidR="00A75E18" w:rsidRPr="004E1DE2">
        <w:rPr>
          <w:rFonts w:cs="Calibri"/>
          <w:lang w:val="en-US"/>
        </w:rPr>
        <w:t>(</w:t>
      </w:r>
      <w:r w:rsidR="001E5810" w:rsidRPr="004E1DE2">
        <w:rPr>
          <w:rFonts w:cs="Calibri"/>
          <w:lang w:val="en-US"/>
        </w:rPr>
        <w:t>cross-sectional</w:t>
      </w:r>
      <w:r w:rsidR="00A75E18" w:rsidRPr="004E1DE2">
        <w:rPr>
          <w:rFonts w:cs="Calibri"/>
          <w:lang w:val="en-US"/>
        </w:rPr>
        <w:t>, case-control</w:t>
      </w:r>
      <w:r w:rsidR="00AA1894" w:rsidRPr="004E1DE2">
        <w:rPr>
          <w:rFonts w:cs="Calibri"/>
          <w:lang w:val="en-US"/>
        </w:rPr>
        <w:t>,</w:t>
      </w:r>
      <w:r w:rsidR="001E5810" w:rsidRPr="004E1DE2">
        <w:rPr>
          <w:rFonts w:cs="Calibri"/>
          <w:lang w:val="en-US"/>
        </w:rPr>
        <w:t xml:space="preserve"> or longitudinal</w:t>
      </w:r>
      <w:r w:rsidR="00A75E18" w:rsidRPr="004E1DE2">
        <w:rPr>
          <w:rFonts w:cs="Calibri"/>
          <w:lang w:val="en-US"/>
        </w:rPr>
        <w:t>)</w:t>
      </w:r>
      <w:r w:rsidR="001E5810" w:rsidRPr="004E1DE2">
        <w:rPr>
          <w:rFonts w:cs="Calibri"/>
          <w:lang w:val="en-US"/>
        </w:rPr>
        <w:t xml:space="preserve"> studies </w:t>
      </w:r>
      <w:r w:rsidR="006C21E1" w:rsidRPr="004E1DE2">
        <w:rPr>
          <w:rFonts w:cs="Calibri"/>
          <w:lang w:val="en-US"/>
        </w:rPr>
        <w:t xml:space="preserve">examining the risk of </w:t>
      </w:r>
      <w:r w:rsidR="00BD0128" w:rsidRPr="004E1DE2">
        <w:rPr>
          <w:rFonts w:cs="Calibri"/>
          <w:kern w:val="0"/>
          <w:lang w:val="en-US"/>
        </w:rPr>
        <w:t>serious</w:t>
      </w:r>
      <w:r w:rsidRPr="004E1DE2">
        <w:rPr>
          <w:rFonts w:cs="Calibri"/>
          <w:kern w:val="0"/>
          <w:lang w:val="en-US"/>
        </w:rPr>
        <w:t xml:space="preserve"> </w:t>
      </w:r>
      <w:r w:rsidR="00F71E74" w:rsidRPr="004E1DE2">
        <w:rPr>
          <w:rFonts w:cs="Calibri"/>
          <w:kern w:val="0"/>
          <w:lang w:val="en-US"/>
        </w:rPr>
        <w:t xml:space="preserve">bacterial </w:t>
      </w:r>
      <w:r w:rsidRPr="004E1DE2">
        <w:rPr>
          <w:rFonts w:cs="Calibri"/>
          <w:kern w:val="0"/>
          <w:lang w:val="en-US"/>
        </w:rPr>
        <w:t xml:space="preserve">infections </w:t>
      </w:r>
      <w:r w:rsidR="00122B67" w:rsidRPr="004E1DE2">
        <w:rPr>
          <w:rFonts w:cs="Calibri"/>
          <w:kern w:val="0"/>
          <w:lang w:val="en-US"/>
        </w:rPr>
        <w:t xml:space="preserve">requiring hospital admission </w:t>
      </w:r>
      <w:r w:rsidR="006C21E1" w:rsidRPr="004E1DE2">
        <w:rPr>
          <w:rFonts w:cs="Calibri"/>
          <w:lang w:val="en-US"/>
        </w:rPr>
        <w:t>amongst adult (age ≥18 years) individuals with and without MASLD (or NAFLD)</w:t>
      </w:r>
      <w:r w:rsidR="001E5810" w:rsidRPr="004E1DE2">
        <w:rPr>
          <w:rFonts w:cs="Calibri"/>
          <w:lang w:val="en-US"/>
        </w:rPr>
        <w:t xml:space="preserve">; 2) studies </w:t>
      </w:r>
      <w:r w:rsidR="00CE5DBB" w:rsidRPr="004E1DE2">
        <w:rPr>
          <w:rFonts w:cs="Calibri"/>
          <w:lang w:val="en-US"/>
        </w:rPr>
        <w:t>that</w:t>
      </w:r>
      <w:r w:rsidR="001E5810" w:rsidRPr="004E1DE2">
        <w:rPr>
          <w:rFonts w:cs="Calibri"/>
          <w:lang w:val="en-US"/>
        </w:rPr>
        <w:t xml:space="preserve"> reported odds ratios (ORs) or hazard ratios (HRs) with 95% confidence intervals (95% CIs) values for the outcome of interest; 3) the diagnosis of </w:t>
      </w:r>
      <w:r w:rsidR="00AD45A4" w:rsidRPr="004E1DE2">
        <w:rPr>
          <w:rFonts w:cs="Calibri"/>
          <w:lang w:val="en-US"/>
        </w:rPr>
        <w:t>MASLD</w:t>
      </w:r>
      <w:r w:rsidR="00523C1D" w:rsidRPr="004E1DE2">
        <w:rPr>
          <w:rFonts w:cs="Calibri"/>
          <w:lang w:val="en-US"/>
        </w:rPr>
        <w:t xml:space="preserve"> (or </w:t>
      </w:r>
      <w:r w:rsidR="00091342" w:rsidRPr="004E1DE2">
        <w:rPr>
          <w:rFonts w:cs="Calibri"/>
          <w:lang w:val="en-US"/>
        </w:rPr>
        <w:t>NAFLD</w:t>
      </w:r>
      <w:r w:rsidR="00523C1D" w:rsidRPr="004E1DE2">
        <w:rPr>
          <w:rFonts w:cs="Calibri"/>
          <w:lang w:val="en-US"/>
        </w:rPr>
        <w:t>)</w:t>
      </w:r>
      <w:r w:rsidR="00AD45A4" w:rsidRPr="004E1DE2">
        <w:rPr>
          <w:rFonts w:cs="Calibri"/>
          <w:lang w:val="en-US"/>
        </w:rPr>
        <w:t xml:space="preserve"> </w:t>
      </w:r>
      <w:r w:rsidR="001E5810" w:rsidRPr="004E1DE2">
        <w:rPr>
          <w:rFonts w:cs="Calibri"/>
          <w:lang w:val="en-US"/>
        </w:rPr>
        <w:t xml:space="preserve">was based on </w:t>
      </w:r>
      <w:r w:rsidRPr="004E1DE2">
        <w:rPr>
          <w:rFonts w:cs="Calibri"/>
          <w:lang w:val="en-US"/>
        </w:rPr>
        <w:t xml:space="preserve">liver biopsy, </w:t>
      </w:r>
      <w:r w:rsidR="006C21E1" w:rsidRPr="004E1DE2">
        <w:rPr>
          <w:rFonts w:cs="Calibri"/>
          <w:lang w:val="en-US"/>
        </w:rPr>
        <w:t>imaging techniques</w:t>
      </w:r>
      <w:r w:rsidR="00F71E74" w:rsidRPr="004E1DE2">
        <w:rPr>
          <w:rFonts w:cs="Calibri"/>
          <w:lang w:val="en-US"/>
        </w:rPr>
        <w:t xml:space="preserve">, </w:t>
      </w:r>
      <w:r w:rsidRPr="004E1DE2">
        <w:rPr>
          <w:rFonts w:cs="Calibri"/>
          <w:lang w:val="en-US"/>
        </w:rPr>
        <w:t>blood-based biomarkers/scores</w:t>
      </w:r>
      <w:r w:rsidR="00F71E74" w:rsidRPr="004E1DE2">
        <w:rPr>
          <w:rFonts w:cs="Calibri"/>
          <w:lang w:val="en-US"/>
        </w:rPr>
        <w:t xml:space="preserve"> or International Classification of Diseases (ICD) codes</w:t>
      </w:r>
      <w:r w:rsidR="001E5810" w:rsidRPr="004E1DE2">
        <w:rPr>
          <w:rFonts w:cs="Calibri"/>
          <w:lang w:val="en-US"/>
        </w:rPr>
        <w:t xml:space="preserve">, in the absence of </w:t>
      </w:r>
      <w:r w:rsidR="00523C1D" w:rsidRPr="004E1DE2">
        <w:rPr>
          <w:rFonts w:cs="Calibri"/>
          <w:lang w:val="en-US"/>
        </w:rPr>
        <w:t xml:space="preserve">significant </w:t>
      </w:r>
      <w:r w:rsidR="001E5810" w:rsidRPr="004E1DE2">
        <w:rPr>
          <w:rFonts w:cs="Calibri"/>
          <w:lang w:val="en-US"/>
        </w:rPr>
        <w:t>alcohol</w:t>
      </w:r>
      <w:r w:rsidR="00C47EB6" w:rsidRPr="004E1DE2">
        <w:rPr>
          <w:rFonts w:cs="Calibri"/>
          <w:lang w:val="en-US"/>
        </w:rPr>
        <w:t xml:space="preserve"> </w:t>
      </w:r>
      <w:r w:rsidR="00957534" w:rsidRPr="004E1DE2">
        <w:rPr>
          <w:rFonts w:cs="Calibri"/>
          <w:lang w:val="en-US"/>
        </w:rPr>
        <w:t>consumption</w:t>
      </w:r>
      <w:r w:rsidR="00F71E74" w:rsidRPr="004E1DE2">
        <w:rPr>
          <w:rFonts w:cs="Calibri"/>
          <w:lang w:val="en-US"/>
        </w:rPr>
        <w:t xml:space="preserve"> </w:t>
      </w:r>
      <w:r w:rsidR="00091342" w:rsidRPr="004E1DE2">
        <w:rPr>
          <w:rFonts w:cs="Calibri"/>
          <w:lang w:val="en-US"/>
        </w:rPr>
        <w:t xml:space="preserve">(usually defined as &lt;20 g/day for women and &lt;30 g/day for men) or other </w:t>
      </w:r>
      <w:r w:rsidR="00957534" w:rsidRPr="004E1DE2">
        <w:rPr>
          <w:rFonts w:cs="Calibri"/>
          <w:lang w:val="en-US"/>
        </w:rPr>
        <w:t>competing</w:t>
      </w:r>
      <w:r w:rsidR="00F71E74" w:rsidRPr="004E1DE2">
        <w:rPr>
          <w:rFonts w:cs="Calibri"/>
          <w:lang w:val="en-US"/>
        </w:rPr>
        <w:t xml:space="preserve"> </w:t>
      </w:r>
      <w:r w:rsidR="00091342" w:rsidRPr="004E1DE2">
        <w:rPr>
          <w:rFonts w:cs="Calibri"/>
          <w:lang w:val="en-US"/>
        </w:rPr>
        <w:t xml:space="preserve">causes of </w:t>
      </w:r>
      <w:r w:rsidR="00A31D2A" w:rsidRPr="004E1DE2">
        <w:rPr>
          <w:rFonts w:cs="Calibri"/>
          <w:lang w:val="en-US"/>
        </w:rPr>
        <w:t>hepatic steatosis</w:t>
      </w:r>
      <w:r w:rsidR="00091342" w:rsidRPr="004E1DE2">
        <w:rPr>
          <w:rFonts w:cs="Calibri"/>
          <w:lang w:val="en-US"/>
        </w:rPr>
        <w:t xml:space="preserve"> (e.g., viral hepatitis, iron overload and use of potentially hepatotoxic drugs)</w:t>
      </w:r>
      <w:r w:rsidR="001E5810" w:rsidRPr="004E1DE2">
        <w:rPr>
          <w:rFonts w:cs="Calibri"/>
          <w:lang w:val="en-US"/>
        </w:rPr>
        <w:t>; and 4) the diagnosis of</w:t>
      </w:r>
      <w:r w:rsidR="00C47EB6" w:rsidRPr="004E1DE2">
        <w:rPr>
          <w:rFonts w:cs="Calibri"/>
          <w:lang w:val="en-US"/>
        </w:rPr>
        <w:t xml:space="preserve"> </w:t>
      </w:r>
      <w:r w:rsidR="00BD0128" w:rsidRPr="004E1DE2">
        <w:rPr>
          <w:rFonts w:cs="Calibri"/>
          <w:kern w:val="0"/>
          <w:lang w:val="en-US"/>
        </w:rPr>
        <w:t>serious</w:t>
      </w:r>
      <w:r w:rsidRPr="004E1DE2">
        <w:rPr>
          <w:rFonts w:cs="Calibri"/>
          <w:kern w:val="0"/>
          <w:lang w:val="en-US"/>
        </w:rPr>
        <w:t xml:space="preserve"> bacterial infections</w:t>
      </w:r>
      <w:r w:rsidR="00BD0128" w:rsidRPr="004E1DE2">
        <w:rPr>
          <w:rFonts w:cs="Calibri"/>
          <w:kern w:val="0"/>
          <w:lang w:val="en-US"/>
        </w:rPr>
        <w:t>, such as pneumonia, meningitis, sepsis</w:t>
      </w:r>
      <w:r w:rsidR="00E5750B" w:rsidRPr="004E1DE2">
        <w:rPr>
          <w:rFonts w:cs="Calibri"/>
          <w:kern w:val="0"/>
          <w:lang w:val="en-US"/>
        </w:rPr>
        <w:t>, gastrointestinal/abdominal infections</w:t>
      </w:r>
      <w:r w:rsidR="00BD0128" w:rsidRPr="004E1DE2">
        <w:rPr>
          <w:rFonts w:cs="Calibri"/>
          <w:kern w:val="0"/>
          <w:lang w:val="en-US"/>
        </w:rPr>
        <w:t xml:space="preserve"> or other </w:t>
      </w:r>
      <w:r w:rsidR="00E5750B" w:rsidRPr="004E1DE2">
        <w:rPr>
          <w:rFonts w:cs="Calibri"/>
          <w:kern w:val="0"/>
          <w:lang w:val="en-US"/>
        </w:rPr>
        <w:t xml:space="preserve">severe </w:t>
      </w:r>
      <w:r w:rsidR="00BD0128" w:rsidRPr="004E1DE2">
        <w:rPr>
          <w:rFonts w:cs="Calibri"/>
          <w:kern w:val="0"/>
          <w:lang w:val="en-US"/>
        </w:rPr>
        <w:t>bacterial infections requiring hospital admission</w:t>
      </w:r>
      <w:r w:rsidRPr="004E1DE2">
        <w:rPr>
          <w:rFonts w:cs="Calibri"/>
          <w:kern w:val="0"/>
          <w:lang w:val="en-US"/>
        </w:rPr>
        <w:t xml:space="preserve"> </w:t>
      </w:r>
      <w:r w:rsidR="001E5810" w:rsidRPr="004E1DE2">
        <w:rPr>
          <w:rFonts w:cs="Calibri"/>
          <w:lang w:val="en-US"/>
        </w:rPr>
        <w:t xml:space="preserve">was based on </w:t>
      </w:r>
      <w:r w:rsidRPr="004E1DE2">
        <w:rPr>
          <w:rFonts w:cs="Calibri"/>
          <w:lang w:val="en-US"/>
        </w:rPr>
        <w:t xml:space="preserve">hospital charts, electronic medical records or </w:t>
      </w:r>
      <w:r w:rsidR="00F71E74" w:rsidRPr="004E1DE2">
        <w:rPr>
          <w:rFonts w:cs="Calibri"/>
          <w:lang w:val="en-US"/>
        </w:rPr>
        <w:t>ICD</w:t>
      </w:r>
      <w:r w:rsidR="00131C3A" w:rsidRPr="004E1DE2">
        <w:rPr>
          <w:rFonts w:cs="Calibri"/>
          <w:lang w:val="en-US"/>
        </w:rPr>
        <w:t>-9/ICD-10</w:t>
      </w:r>
      <w:r w:rsidRPr="004E1DE2">
        <w:rPr>
          <w:rFonts w:cs="Calibri"/>
          <w:lang w:val="en-US"/>
        </w:rPr>
        <w:t xml:space="preserve"> codes</w:t>
      </w:r>
      <w:r w:rsidR="00131C3A" w:rsidRPr="004E1DE2">
        <w:rPr>
          <w:rFonts w:cs="Calibri"/>
          <w:lang w:val="en-US"/>
        </w:rPr>
        <w:t xml:space="preserve"> (as specified in </w:t>
      </w:r>
      <w:r w:rsidR="00287E42" w:rsidRPr="004E1DE2">
        <w:rPr>
          <w:rFonts w:cs="Calibri"/>
          <w:lang w:val="en-US"/>
        </w:rPr>
        <w:t xml:space="preserve">each </w:t>
      </w:r>
      <w:r w:rsidR="00131C3A" w:rsidRPr="004E1DE2">
        <w:rPr>
          <w:rFonts w:cs="Calibri"/>
          <w:lang w:val="en-US"/>
        </w:rPr>
        <w:t xml:space="preserve">eligible </w:t>
      </w:r>
      <w:r w:rsidR="00287E42" w:rsidRPr="004E1DE2">
        <w:rPr>
          <w:rFonts w:cs="Calibri"/>
          <w:lang w:val="en-US"/>
        </w:rPr>
        <w:t>study</w:t>
      </w:r>
      <w:r w:rsidR="00131C3A" w:rsidRPr="004E1DE2">
        <w:rPr>
          <w:rFonts w:cs="Calibri"/>
          <w:lang w:val="en-US"/>
        </w:rPr>
        <w:t>)</w:t>
      </w:r>
      <w:r w:rsidR="001E5810" w:rsidRPr="004E1DE2">
        <w:rPr>
          <w:rFonts w:cs="Calibri"/>
          <w:lang w:val="en-US"/>
        </w:rPr>
        <w:t xml:space="preserve">. </w:t>
      </w:r>
    </w:p>
    <w:p w14:paraId="39B1D238" w14:textId="77777777" w:rsidR="00C47EB6" w:rsidRPr="004E1DE2" w:rsidRDefault="00C47EB6" w:rsidP="009D372E">
      <w:pPr>
        <w:spacing w:line="360" w:lineRule="auto"/>
        <w:jc w:val="both"/>
        <w:rPr>
          <w:rFonts w:cs="Calibri"/>
          <w:lang w:val="en-US"/>
        </w:rPr>
      </w:pPr>
    </w:p>
    <w:p w14:paraId="5BFB1B29" w14:textId="49ADE093" w:rsidR="0098063B" w:rsidRPr="004E1DE2" w:rsidRDefault="004446AC" w:rsidP="009D372E">
      <w:pPr>
        <w:spacing w:line="360" w:lineRule="auto"/>
        <w:jc w:val="both"/>
        <w:rPr>
          <w:rFonts w:cs="Calibri"/>
          <w:lang w:val="en-US"/>
        </w:rPr>
      </w:pPr>
      <w:r w:rsidRPr="004E1DE2">
        <w:rPr>
          <w:rFonts w:cs="Calibri"/>
          <w:lang w:val="en-US"/>
        </w:rPr>
        <w:t>The exclusion criteria of the meta-analysis were as follows</w:t>
      </w:r>
      <w:r w:rsidR="001E5810" w:rsidRPr="004E1DE2">
        <w:rPr>
          <w:rFonts w:cs="Calibri"/>
          <w:lang w:val="en-US"/>
        </w:rPr>
        <w:t>: 1)</w:t>
      </w:r>
      <w:r w:rsidR="00D910D2" w:rsidRPr="004E1DE2">
        <w:rPr>
          <w:rFonts w:cs="Calibri"/>
          <w:lang w:val="en-US"/>
        </w:rPr>
        <w:t xml:space="preserve"> </w:t>
      </w:r>
      <w:r w:rsidR="001E5810" w:rsidRPr="004E1DE2">
        <w:rPr>
          <w:rFonts w:cs="Calibri"/>
          <w:lang w:val="en-US"/>
        </w:rPr>
        <w:t>congress abstracts, case reports, reviews, practice guidelines</w:t>
      </w:r>
      <w:r w:rsidR="00F71E74" w:rsidRPr="004E1DE2">
        <w:rPr>
          <w:rFonts w:cs="Calibri"/>
          <w:lang w:val="en-US"/>
        </w:rPr>
        <w:t xml:space="preserve"> or </w:t>
      </w:r>
      <w:r w:rsidR="001E5810" w:rsidRPr="004E1DE2">
        <w:rPr>
          <w:rFonts w:cs="Calibri"/>
          <w:lang w:val="en-US"/>
        </w:rPr>
        <w:t xml:space="preserve">commentaries; 2) studies </w:t>
      </w:r>
      <w:r w:rsidR="00A75E18" w:rsidRPr="004E1DE2">
        <w:rPr>
          <w:rFonts w:cs="Calibri"/>
          <w:lang w:val="en-US"/>
        </w:rPr>
        <w:t xml:space="preserve">in which </w:t>
      </w:r>
      <w:r w:rsidR="00091342" w:rsidRPr="004E1DE2">
        <w:rPr>
          <w:rFonts w:cs="Calibri"/>
          <w:lang w:val="en-US"/>
        </w:rPr>
        <w:t xml:space="preserve">the </w:t>
      </w:r>
      <w:r w:rsidR="00F71E74" w:rsidRPr="004E1DE2">
        <w:rPr>
          <w:rFonts w:cs="Calibri"/>
          <w:lang w:val="en-US"/>
        </w:rPr>
        <w:t xml:space="preserve">identification </w:t>
      </w:r>
      <w:r w:rsidR="00091342" w:rsidRPr="004E1DE2">
        <w:rPr>
          <w:rFonts w:cs="Calibri"/>
          <w:lang w:val="en-US"/>
        </w:rPr>
        <w:t xml:space="preserve">of MASLD (or NAFLD) </w:t>
      </w:r>
      <w:r w:rsidR="001E5810" w:rsidRPr="004E1DE2">
        <w:rPr>
          <w:rFonts w:cs="Calibri"/>
          <w:lang w:val="en-US"/>
        </w:rPr>
        <w:t xml:space="preserve">was based exclusively on serum </w:t>
      </w:r>
      <w:r w:rsidR="00F71E74" w:rsidRPr="004E1DE2">
        <w:rPr>
          <w:rFonts w:cs="Calibri"/>
          <w:lang w:val="en-US"/>
        </w:rPr>
        <w:t>aminotransferase</w:t>
      </w:r>
      <w:r w:rsidR="00385C04" w:rsidRPr="004E1DE2">
        <w:rPr>
          <w:rFonts w:cs="Calibri"/>
          <w:lang w:val="en-US"/>
        </w:rPr>
        <w:t xml:space="preserve"> concentration</w:t>
      </w:r>
      <w:r w:rsidR="006C21E1" w:rsidRPr="004E1DE2">
        <w:rPr>
          <w:rFonts w:cs="Calibri"/>
          <w:lang w:val="en-US"/>
        </w:rPr>
        <w:t>s</w:t>
      </w:r>
      <w:r w:rsidR="001E5810" w:rsidRPr="004E1DE2">
        <w:rPr>
          <w:rFonts w:cs="Calibri"/>
          <w:lang w:val="en-US"/>
        </w:rPr>
        <w:t>; 3) studies which did not</w:t>
      </w:r>
      <w:r w:rsidR="00D910D2" w:rsidRPr="004E1DE2">
        <w:rPr>
          <w:rFonts w:cs="Calibri"/>
          <w:lang w:val="en-US"/>
        </w:rPr>
        <w:t xml:space="preserve"> </w:t>
      </w:r>
      <w:r w:rsidR="001E5810" w:rsidRPr="004E1DE2">
        <w:rPr>
          <w:rFonts w:cs="Calibri"/>
          <w:lang w:val="en-US"/>
        </w:rPr>
        <w:t xml:space="preserve">exclude individuals with </w:t>
      </w:r>
      <w:r w:rsidR="008E4EB8" w:rsidRPr="004E1DE2">
        <w:rPr>
          <w:rFonts w:cs="Calibri"/>
          <w:lang w:val="en-US"/>
        </w:rPr>
        <w:t xml:space="preserve">significant </w:t>
      </w:r>
      <w:r w:rsidR="001E5810" w:rsidRPr="004E1DE2">
        <w:rPr>
          <w:rFonts w:cs="Calibri"/>
          <w:lang w:val="en-US"/>
        </w:rPr>
        <w:t xml:space="preserve">alcohol consumption </w:t>
      </w:r>
      <w:r w:rsidR="008E4EB8" w:rsidRPr="004E1DE2">
        <w:rPr>
          <w:rFonts w:cs="Calibri"/>
          <w:lang w:val="en-US"/>
        </w:rPr>
        <w:t xml:space="preserve">or </w:t>
      </w:r>
      <w:r w:rsidR="001E5810" w:rsidRPr="004E1DE2">
        <w:rPr>
          <w:rFonts w:cs="Calibri"/>
          <w:lang w:val="en-US"/>
        </w:rPr>
        <w:t>other known causes of chronic</w:t>
      </w:r>
      <w:r w:rsidR="00D910D2" w:rsidRPr="004E1DE2">
        <w:rPr>
          <w:rFonts w:cs="Calibri"/>
          <w:lang w:val="en-US"/>
        </w:rPr>
        <w:t xml:space="preserve"> </w:t>
      </w:r>
      <w:r w:rsidR="001E5810" w:rsidRPr="004E1DE2">
        <w:rPr>
          <w:rFonts w:cs="Calibri"/>
          <w:lang w:val="en-US"/>
        </w:rPr>
        <w:t xml:space="preserve">liver disease; </w:t>
      </w:r>
      <w:r w:rsidR="00A75E18" w:rsidRPr="004E1DE2">
        <w:rPr>
          <w:rFonts w:cs="Calibri"/>
          <w:lang w:val="en-US"/>
        </w:rPr>
        <w:t>4</w:t>
      </w:r>
      <w:r w:rsidR="00932CA3" w:rsidRPr="004E1DE2">
        <w:rPr>
          <w:rFonts w:cs="Calibri"/>
          <w:lang w:val="en-US"/>
        </w:rPr>
        <w:t xml:space="preserve">) studies that </w:t>
      </w:r>
      <w:r w:rsidR="00781624" w:rsidRPr="004E1DE2">
        <w:rPr>
          <w:rFonts w:cs="Calibri"/>
          <w:lang w:val="en-US"/>
        </w:rPr>
        <w:t xml:space="preserve">examined the association between MASLD (or NAFLD) and the risk of </w:t>
      </w:r>
      <w:r w:rsidR="003C4B54" w:rsidRPr="004E1DE2">
        <w:rPr>
          <w:rFonts w:cs="Calibri"/>
          <w:lang w:val="en-US"/>
        </w:rPr>
        <w:t xml:space="preserve">non-severe bacterial infections (e.g., </w:t>
      </w:r>
      <w:r w:rsidR="00F71E74" w:rsidRPr="004E1DE2">
        <w:rPr>
          <w:rFonts w:cs="Calibri"/>
          <w:lang w:val="en-US"/>
        </w:rPr>
        <w:t xml:space="preserve">prior or active </w:t>
      </w:r>
      <w:r w:rsidR="00781624" w:rsidRPr="004E1DE2">
        <w:rPr>
          <w:rFonts w:cs="Calibri"/>
          <w:i/>
          <w:iCs/>
          <w:lang w:val="en-US"/>
        </w:rPr>
        <w:t>Helicobacter pylori</w:t>
      </w:r>
      <w:r w:rsidR="00781624" w:rsidRPr="004E1DE2">
        <w:rPr>
          <w:rFonts w:cs="Calibri"/>
          <w:lang w:val="en-US"/>
        </w:rPr>
        <w:t xml:space="preserve"> infection</w:t>
      </w:r>
      <w:r w:rsidR="003C4B54" w:rsidRPr="004E1DE2">
        <w:rPr>
          <w:rFonts w:cs="Calibri"/>
          <w:lang w:val="en-US"/>
        </w:rPr>
        <w:t xml:space="preserve"> or</w:t>
      </w:r>
      <w:r w:rsidR="00781624" w:rsidRPr="004E1DE2">
        <w:rPr>
          <w:rFonts w:cs="Calibri"/>
          <w:lang w:val="en-US"/>
        </w:rPr>
        <w:t xml:space="preserve"> periodontitis</w:t>
      </w:r>
      <w:r w:rsidR="003C4B54" w:rsidRPr="004E1DE2">
        <w:rPr>
          <w:rFonts w:cs="Calibri"/>
          <w:lang w:val="en-US"/>
        </w:rPr>
        <w:t>); and 5) studies that examined the association</w:t>
      </w:r>
      <w:r w:rsidR="00F43929" w:rsidRPr="004E1DE2">
        <w:rPr>
          <w:rFonts w:cs="Calibri"/>
          <w:lang w:val="en-US"/>
        </w:rPr>
        <w:t>s</w:t>
      </w:r>
      <w:r w:rsidR="003C4B54" w:rsidRPr="004E1DE2">
        <w:rPr>
          <w:rFonts w:cs="Calibri"/>
          <w:lang w:val="en-US"/>
        </w:rPr>
        <w:t xml:space="preserve"> between MASLD (or NAFLD) and the risk of more severe COVID-19 infection or other </w:t>
      </w:r>
      <w:r w:rsidR="00F43929" w:rsidRPr="004E1DE2">
        <w:rPr>
          <w:rFonts w:cs="Calibri"/>
          <w:lang w:val="en-US"/>
        </w:rPr>
        <w:t>types of infections (viral, fungal or parasitic)</w:t>
      </w:r>
      <w:r w:rsidR="001E5810" w:rsidRPr="004E1DE2">
        <w:rPr>
          <w:rFonts w:cs="Calibri"/>
          <w:lang w:val="en-US"/>
        </w:rPr>
        <w:t>.</w:t>
      </w:r>
    </w:p>
    <w:p w14:paraId="19CC7E96" w14:textId="77777777" w:rsidR="0081569D" w:rsidRPr="004E1DE2" w:rsidRDefault="0081569D" w:rsidP="009D372E">
      <w:pPr>
        <w:spacing w:line="360" w:lineRule="auto"/>
        <w:jc w:val="both"/>
        <w:rPr>
          <w:rFonts w:cs="Calibri"/>
          <w:lang w:val="en-US"/>
        </w:rPr>
      </w:pPr>
    </w:p>
    <w:p w14:paraId="2C421B03" w14:textId="77777777" w:rsidR="0081569D" w:rsidRPr="004E1DE2" w:rsidRDefault="0081569D" w:rsidP="009D372E">
      <w:pPr>
        <w:spacing w:line="360" w:lineRule="auto"/>
        <w:jc w:val="both"/>
        <w:rPr>
          <w:rFonts w:cs="Calibri"/>
          <w:i/>
          <w:iCs/>
          <w:lang w:val="en-US"/>
        </w:rPr>
      </w:pPr>
      <w:r w:rsidRPr="004E1DE2">
        <w:rPr>
          <w:rFonts w:cs="Calibri"/>
          <w:i/>
          <w:iCs/>
          <w:lang w:val="en-US"/>
        </w:rPr>
        <w:t>Data extraction and quality assessment</w:t>
      </w:r>
    </w:p>
    <w:p w14:paraId="6BDE5FE7" w14:textId="7B96522E" w:rsidR="00523C1D" w:rsidRPr="004E1DE2" w:rsidRDefault="00523C1D" w:rsidP="009D372E">
      <w:pPr>
        <w:spacing w:line="360" w:lineRule="auto"/>
        <w:jc w:val="both"/>
        <w:rPr>
          <w:rFonts w:cs="Calibri"/>
          <w:lang w:val="en-US"/>
        </w:rPr>
      </w:pPr>
      <w:r w:rsidRPr="004E1DE2">
        <w:rPr>
          <w:rFonts w:cs="Calibri"/>
          <w:lang w:val="en-US"/>
        </w:rPr>
        <w:t xml:space="preserve">Data from studies eligible for the aggregate data meta-analysis were independently extracted by two investigators (AM and GT). Any disagreements between investigators about </w:t>
      </w:r>
      <w:r w:rsidR="00AA1894" w:rsidRPr="004E1DE2">
        <w:rPr>
          <w:rFonts w:cs="Calibri"/>
          <w:lang w:val="en-US"/>
        </w:rPr>
        <w:t>including</w:t>
      </w:r>
      <w:r w:rsidRPr="004E1DE2">
        <w:rPr>
          <w:rFonts w:cs="Calibri"/>
          <w:lang w:val="en-US"/>
        </w:rPr>
        <w:t xml:space="preserve"> eligible studies were resolved by consensus and a third investigator if needed</w:t>
      </w:r>
      <w:r w:rsidR="00B374EF" w:rsidRPr="004E1DE2">
        <w:rPr>
          <w:rFonts w:cs="Calibri"/>
          <w:lang w:val="en-US"/>
        </w:rPr>
        <w:t xml:space="preserve"> (</w:t>
      </w:r>
      <w:r w:rsidR="005A6FED" w:rsidRPr="004E1DE2">
        <w:rPr>
          <w:rFonts w:cs="Calibri"/>
          <w:lang w:val="en-US"/>
        </w:rPr>
        <w:t>RM</w:t>
      </w:r>
      <w:r w:rsidR="00B374EF" w:rsidRPr="004E1DE2">
        <w:rPr>
          <w:rFonts w:cs="Calibri"/>
          <w:lang w:val="en-US"/>
        </w:rPr>
        <w:t>)</w:t>
      </w:r>
      <w:r w:rsidRPr="004E1DE2">
        <w:rPr>
          <w:rFonts w:cs="Calibri"/>
          <w:lang w:val="en-US"/>
        </w:rPr>
        <w:t>.</w:t>
      </w:r>
    </w:p>
    <w:p w14:paraId="7DB9D696" w14:textId="77777777" w:rsidR="00523C1D" w:rsidRPr="004E1DE2" w:rsidRDefault="00523C1D" w:rsidP="009D372E">
      <w:pPr>
        <w:spacing w:line="360" w:lineRule="auto"/>
        <w:jc w:val="both"/>
        <w:rPr>
          <w:rFonts w:cs="Calibri"/>
          <w:lang w:val="en-US"/>
        </w:rPr>
      </w:pPr>
    </w:p>
    <w:p w14:paraId="5B6974F0" w14:textId="2E87611D" w:rsidR="00523C1D" w:rsidRPr="004E1DE2" w:rsidRDefault="0098063B" w:rsidP="009D372E">
      <w:pPr>
        <w:spacing w:after="120" w:line="360" w:lineRule="auto"/>
        <w:ind w:right="-142"/>
        <w:jc w:val="both"/>
        <w:rPr>
          <w:rFonts w:cs="Calibri"/>
          <w:lang w:val="en-US"/>
        </w:rPr>
      </w:pPr>
      <w:r w:rsidRPr="004E1DE2">
        <w:rPr>
          <w:rFonts w:cs="Calibri"/>
          <w:lang w:val="en-US"/>
        </w:rPr>
        <w:t xml:space="preserve">For each eligible study, </w:t>
      </w:r>
      <w:r w:rsidR="0081569D" w:rsidRPr="004E1DE2">
        <w:rPr>
          <w:rFonts w:cs="Calibri"/>
          <w:lang w:val="en-US"/>
        </w:rPr>
        <w:t xml:space="preserve">we extracted </w:t>
      </w:r>
      <w:r w:rsidRPr="004E1DE2">
        <w:rPr>
          <w:rFonts w:cs="Calibri"/>
          <w:lang w:val="en-US"/>
        </w:rPr>
        <w:t xml:space="preserve">data </w:t>
      </w:r>
      <w:r w:rsidR="0081569D" w:rsidRPr="004E1DE2">
        <w:rPr>
          <w:rFonts w:cs="Calibri"/>
          <w:lang w:val="en-US"/>
        </w:rPr>
        <w:t xml:space="preserve">on </w:t>
      </w:r>
      <w:r w:rsidR="00523C1D" w:rsidRPr="004E1DE2">
        <w:rPr>
          <w:rFonts w:cs="Calibri"/>
          <w:lang w:val="en-US"/>
        </w:rPr>
        <w:t xml:space="preserve">publication year, </w:t>
      </w:r>
      <w:r w:rsidR="0081569D" w:rsidRPr="004E1DE2">
        <w:rPr>
          <w:rFonts w:cs="Calibri"/>
          <w:lang w:val="en-US"/>
        </w:rPr>
        <w:t xml:space="preserve">study design, </w:t>
      </w:r>
      <w:r w:rsidR="00523C1D" w:rsidRPr="004E1DE2">
        <w:rPr>
          <w:rFonts w:cs="Calibri"/>
          <w:lang w:val="en-US"/>
        </w:rPr>
        <w:t xml:space="preserve">sample </w:t>
      </w:r>
      <w:r w:rsidR="0081569D" w:rsidRPr="004E1DE2">
        <w:rPr>
          <w:rFonts w:cs="Calibri"/>
          <w:lang w:val="en-US"/>
        </w:rPr>
        <w:t xml:space="preserve">size, country, </w:t>
      </w:r>
      <w:r w:rsidR="00523C1D" w:rsidRPr="004E1DE2">
        <w:rPr>
          <w:rFonts w:cs="Calibri"/>
          <w:lang w:val="en-US"/>
        </w:rPr>
        <w:t xml:space="preserve">population </w:t>
      </w:r>
      <w:r w:rsidR="0081569D" w:rsidRPr="004E1DE2">
        <w:rPr>
          <w:rFonts w:cs="Calibri"/>
          <w:lang w:val="en-US"/>
        </w:rPr>
        <w:t xml:space="preserve">characteristics, </w:t>
      </w:r>
      <w:r w:rsidR="00F71E74" w:rsidRPr="004E1DE2">
        <w:rPr>
          <w:rFonts w:cs="Calibri"/>
          <w:lang w:val="en-US"/>
        </w:rPr>
        <w:t xml:space="preserve">methodologies </w:t>
      </w:r>
      <w:r w:rsidR="0081569D" w:rsidRPr="004E1DE2">
        <w:rPr>
          <w:rFonts w:cs="Calibri"/>
          <w:lang w:val="en-US"/>
        </w:rPr>
        <w:t xml:space="preserve">used for </w:t>
      </w:r>
      <w:r w:rsidR="00523C1D" w:rsidRPr="004E1DE2">
        <w:rPr>
          <w:rFonts w:cs="Calibri"/>
          <w:lang w:val="en-US"/>
        </w:rPr>
        <w:t xml:space="preserve">the </w:t>
      </w:r>
      <w:r w:rsidR="0081569D" w:rsidRPr="004E1DE2">
        <w:rPr>
          <w:rFonts w:cs="Calibri"/>
          <w:lang w:val="en-US"/>
        </w:rPr>
        <w:t>diagnosis</w:t>
      </w:r>
      <w:r w:rsidR="00523C1D" w:rsidRPr="004E1DE2">
        <w:rPr>
          <w:rFonts w:cs="Calibri"/>
          <w:lang w:val="en-US"/>
        </w:rPr>
        <w:t xml:space="preserve"> of MASLD</w:t>
      </w:r>
      <w:r w:rsidR="00366699" w:rsidRPr="004E1DE2">
        <w:rPr>
          <w:rFonts w:cs="Calibri"/>
          <w:lang w:val="en-US"/>
        </w:rPr>
        <w:t xml:space="preserve"> and </w:t>
      </w:r>
      <w:r w:rsidR="00BD0128" w:rsidRPr="004E1DE2">
        <w:rPr>
          <w:rFonts w:cs="Calibri"/>
          <w:lang w:val="en-US"/>
        </w:rPr>
        <w:t>serious</w:t>
      </w:r>
      <w:r w:rsidR="003A0B51" w:rsidRPr="004E1DE2">
        <w:rPr>
          <w:rFonts w:cs="Calibri"/>
          <w:lang w:val="en-US"/>
        </w:rPr>
        <w:t xml:space="preserve"> bacterial infections</w:t>
      </w:r>
      <w:r w:rsidR="0081569D" w:rsidRPr="004E1DE2">
        <w:rPr>
          <w:rFonts w:cs="Calibri"/>
          <w:lang w:val="en-US"/>
        </w:rPr>
        <w:t xml:space="preserve">, </w:t>
      </w:r>
      <w:r w:rsidR="008C53D7" w:rsidRPr="004E1DE2">
        <w:rPr>
          <w:rFonts w:cs="Calibri"/>
          <w:lang w:val="en-US"/>
        </w:rPr>
        <w:t xml:space="preserve">severity of MASLD, </w:t>
      </w:r>
      <w:r w:rsidR="0081569D" w:rsidRPr="004E1DE2">
        <w:rPr>
          <w:rFonts w:cs="Calibri"/>
          <w:lang w:val="en-US"/>
        </w:rPr>
        <w:t>outcome</w:t>
      </w:r>
      <w:r w:rsidR="00523C1D" w:rsidRPr="004E1DE2">
        <w:rPr>
          <w:rFonts w:cs="Calibri"/>
          <w:lang w:val="en-US"/>
        </w:rPr>
        <w:t>s</w:t>
      </w:r>
      <w:r w:rsidR="0081569D" w:rsidRPr="004E1DE2">
        <w:rPr>
          <w:rFonts w:cs="Calibri"/>
          <w:lang w:val="en-US"/>
        </w:rPr>
        <w:t xml:space="preserve"> of interest</w:t>
      </w:r>
      <w:r w:rsidRPr="004E1DE2">
        <w:rPr>
          <w:rFonts w:cs="Calibri"/>
          <w:lang w:val="en-US"/>
        </w:rPr>
        <w:t xml:space="preserve">, </w:t>
      </w:r>
      <w:r w:rsidR="00523C1D" w:rsidRPr="004E1DE2">
        <w:rPr>
          <w:rFonts w:cs="Calibri"/>
          <w:lang w:val="en-US"/>
        </w:rPr>
        <w:t>matching and confounding factors included in multivariable regression analyses</w:t>
      </w:r>
      <w:r w:rsidRPr="004E1DE2">
        <w:rPr>
          <w:rFonts w:cs="Calibri"/>
          <w:lang w:val="en-US"/>
        </w:rPr>
        <w:t xml:space="preserve">, and </w:t>
      </w:r>
      <w:r w:rsidR="00287E42" w:rsidRPr="004E1DE2">
        <w:rPr>
          <w:rFonts w:cs="Calibri"/>
          <w:lang w:val="en-US"/>
        </w:rPr>
        <w:t xml:space="preserve">length </w:t>
      </w:r>
      <w:r w:rsidR="00523C1D" w:rsidRPr="004E1DE2">
        <w:rPr>
          <w:rFonts w:cs="Calibri"/>
          <w:lang w:val="en-US"/>
        </w:rPr>
        <w:t xml:space="preserve">of </w:t>
      </w:r>
      <w:r w:rsidRPr="004E1DE2">
        <w:rPr>
          <w:rFonts w:cs="Calibri"/>
          <w:lang w:val="en-US"/>
        </w:rPr>
        <w:t>follow-up (for longitudinal studies)</w:t>
      </w:r>
      <w:r w:rsidR="0081569D" w:rsidRPr="004E1DE2">
        <w:rPr>
          <w:rFonts w:cs="Calibri"/>
          <w:lang w:val="en-US"/>
        </w:rPr>
        <w:t xml:space="preserve">. </w:t>
      </w:r>
      <w:r w:rsidRPr="004E1DE2">
        <w:rPr>
          <w:rFonts w:cs="Calibri"/>
          <w:lang w:val="en-US"/>
        </w:rPr>
        <w:t xml:space="preserve">In </w:t>
      </w:r>
      <w:r w:rsidR="00BF1AC7" w:rsidRPr="004E1DE2">
        <w:rPr>
          <w:rFonts w:cs="Calibri"/>
          <w:lang w:val="en-US"/>
        </w:rPr>
        <w:t xml:space="preserve">the </w:t>
      </w:r>
      <w:r w:rsidRPr="004E1DE2">
        <w:rPr>
          <w:rFonts w:cs="Calibri"/>
          <w:lang w:val="en-US"/>
        </w:rPr>
        <w:t>case of multiple publications of the same database, we included the most up-to-date or comprehensive information</w:t>
      </w:r>
      <w:r w:rsidR="0081569D" w:rsidRPr="004E1DE2">
        <w:rPr>
          <w:rFonts w:cs="Calibri"/>
          <w:lang w:val="en-US"/>
        </w:rPr>
        <w:t>.</w:t>
      </w:r>
      <w:r w:rsidR="00523C1D" w:rsidRPr="004E1DE2">
        <w:rPr>
          <w:rFonts w:cs="Calibri"/>
          <w:lang w:val="en-US"/>
        </w:rPr>
        <w:t xml:space="preserve"> </w:t>
      </w:r>
    </w:p>
    <w:p w14:paraId="6E500AD6" w14:textId="77B7F028" w:rsidR="0081569D" w:rsidRPr="004E1DE2" w:rsidRDefault="0081569D" w:rsidP="009D372E">
      <w:pPr>
        <w:spacing w:line="360" w:lineRule="auto"/>
        <w:jc w:val="both"/>
        <w:rPr>
          <w:rFonts w:cs="Calibri"/>
          <w:lang w:val="en-US"/>
        </w:rPr>
      </w:pPr>
    </w:p>
    <w:p w14:paraId="443D6544" w14:textId="3F9AF4ED" w:rsidR="002347D8" w:rsidRPr="004E1DE2" w:rsidRDefault="00523C1D" w:rsidP="009D372E">
      <w:pPr>
        <w:spacing w:line="360" w:lineRule="auto"/>
        <w:jc w:val="both"/>
        <w:rPr>
          <w:rFonts w:cs="Calibri"/>
          <w:lang w:val="en-US"/>
        </w:rPr>
      </w:pPr>
      <w:r w:rsidRPr="004E1DE2">
        <w:rPr>
          <w:rFonts w:cs="Calibri"/>
          <w:lang w:val="en-US"/>
        </w:rPr>
        <w:t>The overall quality of the studies included in the aggregate data meta-analysis was assessed using the Newcastle-Ottawa scale (NOS) by two independent authors (AM and GT). Any disparities in scoring were reviewed</w:t>
      </w:r>
      <w:r w:rsidR="00BF1AC7" w:rsidRPr="004E1DE2">
        <w:rPr>
          <w:rFonts w:cs="Calibri"/>
          <w:lang w:val="en-US"/>
        </w:rPr>
        <w:t>,</w:t>
      </w:r>
      <w:r w:rsidRPr="004E1DE2">
        <w:rPr>
          <w:rFonts w:cs="Calibri"/>
          <w:lang w:val="en-US"/>
        </w:rPr>
        <w:t xml:space="preserve"> and consensus </w:t>
      </w:r>
      <w:r w:rsidR="007D444F" w:rsidRPr="004E1DE2">
        <w:rPr>
          <w:rFonts w:cs="Calibri"/>
          <w:lang w:val="en-US"/>
        </w:rPr>
        <w:t xml:space="preserve">was </w:t>
      </w:r>
      <w:r w:rsidRPr="004E1DE2">
        <w:rPr>
          <w:rFonts w:cs="Calibri"/>
          <w:lang w:val="en-US"/>
        </w:rPr>
        <w:t xml:space="preserve">obtained following discussion. </w:t>
      </w:r>
      <w:r w:rsidR="002347D8" w:rsidRPr="004E1DE2">
        <w:rPr>
          <w:rFonts w:cs="Calibri"/>
          <w:lang w:val="en-US"/>
        </w:rPr>
        <w:t xml:space="preserve">The NOS scale </w:t>
      </w:r>
      <w:r w:rsidRPr="004E1DE2">
        <w:rPr>
          <w:rFonts w:cs="Calibri"/>
          <w:lang w:val="en-US"/>
        </w:rPr>
        <w:t xml:space="preserve">is a validated scale for non-randomized studies in meta-analyses, which </w:t>
      </w:r>
      <w:r w:rsidR="002347D8" w:rsidRPr="004E1DE2">
        <w:rPr>
          <w:rFonts w:cs="Calibri"/>
          <w:lang w:val="en-US"/>
        </w:rPr>
        <w:t xml:space="preserve">uses a star system to assess the quality of a study in three domains: selection, comparability, and outcome/exposure. The NOS assigns a maximum of four stars for selection (or five stars in the case of cross-sectional studies), two for comparability, and three for outcome/exposure. We judged studies that received a score of at least </w:t>
      </w:r>
      <w:r w:rsidR="007D033D" w:rsidRPr="004E1DE2">
        <w:rPr>
          <w:rFonts w:cs="Calibri"/>
          <w:lang w:val="en-US"/>
        </w:rPr>
        <w:t>eight</w:t>
      </w:r>
      <w:r w:rsidR="00B640AE" w:rsidRPr="004E1DE2">
        <w:rPr>
          <w:rFonts w:cs="Calibri"/>
          <w:lang w:val="en-US"/>
        </w:rPr>
        <w:t xml:space="preserve"> </w:t>
      </w:r>
      <w:r w:rsidR="002347D8" w:rsidRPr="004E1DE2">
        <w:rPr>
          <w:rFonts w:cs="Calibri"/>
          <w:lang w:val="en-US"/>
        </w:rPr>
        <w:t>stars to be at low risk of bias</w:t>
      </w:r>
      <w:r w:rsidR="0098063B" w:rsidRPr="004E1DE2">
        <w:rPr>
          <w:rFonts w:cs="Calibri"/>
          <w:lang w:val="en-US"/>
        </w:rPr>
        <w:t xml:space="preserve">, </w:t>
      </w:r>
      <w:r w:rsidR="002347D8" w:rsidRPr="004E1DE2">
        <w:rPr>
          <w:rFonts w:cs="Calibri"/>
          <w:lang w:val="en-US"/>
        </w:rPr>
        <w:t>thus reflecting the highest quality.</w:t>
      </w:r>
    </w:p>
    <w:p w14:paraId="2260FD67" w14:textId="77777777" w:rsidR="002347D8" w:rsidRPr="004E1DE2" w:rsidRDefault="002347D8" w:rsidP="009D372E">
      <w:pPr>
        <w:spacing w:line="360" w:lineRule="auto"/>
        <w:jc w:val="both"/>
        <w:rPr>
          <w:rFonts w:cs="Calibri"/>
          <w:lang w:val="en-US"/>
        </w:rPr>
      </w:pPr>
    </w:p>
    <w:p w14:paraId="0262CD01" w14:textId="06F93B34" w:rsidR="002347D8" w:rsidRPr="004E1DE2" w:rsidRDefault="002347D8" w:rsidP="009D372E">
      <w:pPr>
        <w:spacing w:line="360" w:lineRule="auto"/>
        <w:jc w:val="both"/>
        <w:rPr>
          <w:rFonts w:cs="Calibri"/>
          <w:i/>
          <w:iCs/>
          <w:lang w:val="en-US"/>
        </w:rPr>
      </w:pPr>
      <w:r w:rsidRPr="004E1DE2">
        <w:rPr>
          <w:rFonts w:cs="Calibri"/>
          <w:i/>
          <w:iCs/>
          <w:lang w:val="en-US"/>
        </w:rPr>
        <w:t>Data synthesis and analysis</w:t>
      </w:r>
    </w:p>
    <w:p w14:paraId="4D1D63A0" w14:textId="716014FA" w:rsidR="002347D8" w:rsidRPr="004E1DE2" w:rsidRDefault="002347D8" w:rsidP="00A205EC">
      <w:pPr>
        <w:spacing w:line="360" w:lineRule="auto"/>
        <w:jc w:val="both"/>
        <w:rPr>
          <w:rFonts w:cs="Calibri"/>
          <w:lang w:val="en-US"/>
        </w:rPr>
      </w:pPr>
      <w:r w:rsidRPr="004E1DE2">
        <w:rPr>
          <w:rFonts w:cs="Calibri"/>
          <w:lang w:val="en-US"/>
        </w:rPr>
        <w:lastRenderedPageBreak/>
        <w:t xml:space="preserve">The </w:t>
      </w:r>
      <w:r w:rsidR="00B640AE" w:rsidRPr="004E1DE2">
        <w:rPr>
          <w:rFonts w:cs="Calibri"/>
          <w:lang w:val="en-US"/>
        </w:rPr>
        <w:t xml:space="preserve">primary </w:t>
      </w:r>
      <w:r w:rsidRPr="004E1DE2">
        <w:rPr>
          <w:rFonts w:cs="Calibri"/>
          <w:lang w:val="en-US"/>
        </w:rPr>
        <w:t xml:space="preserve">outcome measure </w:t>
      </w:r>
      <w:r w:rsidR="00B640AE" w:rsidRPr="004E1DE2">
        <w:rPr>
          <w:rFonts w:cs="Calibri"/>
          <w:lang w:val="en-US"/>
        </w:rPr>
        <w:t xml:space="preserve">of the meta-analysis </w:t>
      </w:r>
      <w:r w:rsidRPr="004E1DE2">
        <w:rPr>
          <w:rFonts w:cs="Calibri"/>
          <w:lang w:val="en-US"/>
        </w:rPr>
        <w:t xml:space="preserve">was the presence </w:t>
      </w:r>
      <w:r w:rsidR="00E81E9F" w:rsidRPr="004E1DE2">
        <w:rPr>
          <w:rFonts w:cs="Calibri"/>
          <w:lang w:val="en-US"/>
        </w:rPr>
        <w:t xml:space="preserve">of </w:t>
      </w:r>
      <w:r w:rsidR="00BD0128" w:rsidRPr="004E1DE2">
        <w:rPr>
          <w:rFonts w:cs="Calibri"/>
          <w:lang w:val="en-US"/>
        </w:rPr>
        <w:t>serious</w:t>
      </w:r>
      <w:r w:rsidR="003A0B51" w:rsidRPr="004E1DE2">
        <w:rPr>
          <w:rFonts w:cs="Calibri"/>
          <w:lang w:val="en-US"/>
        </w:rPr>
        <w:t xml:space="preserve"> bacterial infections</w:t>
      </w:r>
      <w:r w:rsidR="00E5750B" w:rsidRPr="004E1DE2">
        <w:rPr>
          <w:rFonts w:cs="Calibri"/>
          <w:lang w:val="en-US"/>
        </w:rPr>
        <w:t xml:space="preserve">, such as </w:t>
      </w:r>
      <w:r w:rsidR="00BD0128" w:rsidRPr="004E1DE2">
        <w:rPr>
          <w:rFonts w:cs="Calibri"/>
          <w:lang w:val="en-US"/>
        </w:rPr>
        <w:t>pneumonia, meningitis, sepsis, urinary tract infections</w:t>
      </w:r>
      <w:r w:rsidR="00E5750B" w:rsidRPr="004E1DE2">
        <w:rPr>
          <w:rFonts w:cs="Calibri"/>
          <w:lang w:val="en-US"/>
        </w:rPr>
        <w:t>,</w:t>
      </w:r>
      <w:r w:rsidR="00BD0128" w:rsidRPr="004E1DE2">
        <w:rPr>
          <w:rFonts w:cs="Calibri"/>
          <w:lang w:val="en-US"/>
        </w:rPr>
        <w:t xml:space="preserve"> gastrointestinal</w:t>
      </w:r>
      <w:r w:rsidR="00E5750B" w:rsidRPr="004E1DE2">
        <w:rPr>
          <w:rFonts w:cs="Calibri"/>
          <w:lang w:val="en-US"/>
        </w:rPr>
        <w:t>/abdominal</w:t>
      </w:r>
      <w:r w:rsidR="00BD0128" w:rsidRPr="004E1DE2">
        <w:rPr>
          <w:rFonts w:cs="Calibri"/>
          <w:lang w:val="en-US"/>
        </w:rPr>
        <w:t xml:space="preserve"> infections</w:t>
      </w:r>
      <w:r w:rsidR="00E5750B" w:rsidRPr="004E1DE2">
        <w:rPr>
          <w:rFonts w:cs="Calibri"/>
          <w:lang w:val="en-US"/>
        </w:rPr>
        <w:t xml:space="preserve"> or other bacterial infections</w:t>
      </w:r>
      <w:r w:rsidR="003A0B51" w:rsidRPr="004E1DE2">
        <w:rPr>
          <w:rFonts w:cs="Calibri"/>
          <w:lang w:val="en-US"/>
        </w:rPr>
        <w:t xml:space="preserve"> </w:t>
      </w:r>
      <w:r w:rsidR="00BD0128" w:rsidRPr="004E1DE2">
        <w:rPr>
          <w:rFonts w:cs="Calibri"/>
          <w:lang w:val="en-US"/>
        </w:rPr>
        <w:t xml:space="preserve">requiring hospital admission </w:t>
      </w:r>
      <w:r w:rsidR="00E81E9F" w:rsidRPr="004E1DE2">
        <w:rPr>
          <w:rFonts w:cs="Calibri"/>
          <w:lang w:val="en-US"/>
        </w:rPr>
        <w:t xml:space="preserve">for cross-sectional studies </w:t>
      </w:r>
      <w:r w:rsidRPr="004E1DE2">
        <w:rPr>
          <w:rFonts w:cs="Calibri"/>
          <w:lang w:val="en-US"/>
        </w:rPr>
        <w:t xml:space="preserve">or the </w:t>
      </w:r>
      <w:r w:rsidR="00B640AE" w:rsidRPr="004E1DE2">
        <w:rPr>
          <w:rFonts w:cs="Calibri"/>
          <w:lang w:val="en-US"/>
        </w:rPr>
        <w:t>risk</w:t>
      </w:r>
      <w:r w:rsidR="00E81E9F" w:rsidRPr="004E1DE2">
        <w:rPr>
          <w:rFonts w:cs="Calibri"/>
          <w:lang w:val="en-US"/>
        </w:rPr>
        <w:t xml:space="preserve"> of </w:t>
      </w:r>
      <w:r w:rsidR="00B640AE" w:rsidRPr="004E1DE2">
        <w:rPr>
          <w:rFonts w:cs="Calibri"/>
          <w:lang w:val="en-US"/>
        </w:rPr>
        <w:t xml:space="preserve">developing incident </w:t>
      </w:r>
      <w:r w:rsidR="00BD0128" w:rsidRPr="004E1DE2">
        <w:rPr>
          <w:rFonts w:cs="Calibri"/>
          <w:lang w:val="en-US"/>
        </w:rPr>
        <w:t>serious</w:t>
      </w:r>
      <w:r w:rsidR="003A0B51" w:rsidRPr="004E1DE2">
        <w:rPr>
          <w:rFonts w:cs="Calibri"/>
          <w:lang w:val="en-US"/>
        </w:rPr>
        <w:t xml:space="preserve"> bacterial infections </w:t>
      </w:r>
      <w:r w:rsidR="00122B67" w:rsidRPr="004E1DE2">
        <w:rPr>
          <w:rFonts w:cs="Calibri"/>
          <w:lang w:val="en-US"/>
        </w:rPr>
        <w:t xml:space="preserve">requiring hospital admission </w:t>
      </w:r>
      <w:r w:rsidRPr="004E1DE2">
        <w:rPr>
          <w:rFonts w:cs="Calibri"/>
          <w:lang w:val="en-US"/>
        </w:rPr>
        <w:t xml:space="preserve">over the follow-up for longitudinal studies. The ORs (for cross-sectional studies) or HRs (for longitudinal studies) and </w:t>
      </w:r>
      <w:r w:rsidR="00CA2ACA" w:rsidRPr="004E1DE2">
        <w:rPr>
          <w:rFonts w:cs="Calibri"/>
          <w:lang w:val="en-US"/>
        </w:rPr>
        <w:t xml:space="preserve">their </w:t>
      </w:r>
      <w:r w:rsidRPr="004E1DE2">
        <w:rPr>
          <w:rFonts w:cs="Calibri"/>
          <w:lang w:val="en-US"/>
        </w:rPr>
        <w:t xml:space="preserve">95% </w:t>
      </w:r>
      <w:r w:rsidR="00E81E9F" w:rsidRPr="004E1DE2">
        <w:rPr>
          <w:rFonts w:cs="Calibri"/>
          <w:lang w:val="en-US"/>
        </w:rPr>
        <w:t>CI</w:t>
      </w:r>
      <w:r w:rsidRPr="004E1DE2">
        <w:rPr>
          <w:rFonts w:cs="Calibri"/>
          <w:lang w:val="en-US"/>
        </w:rPr>
        <w:t>s were considered as the effect size</w:t>
      </w:r>
      <w:r w:rsidR="00E81E9F" w:rsidRPr="004E1DE2">
        <w:rPr>
          <w:rFonts w:cs="Calibri"/>
          <w:lang w:val="en-US"/>
        </w:rPr>
        <w:t xml:space="preserve"> </w:t>
      </w:r>
      <w:r w:rsidRPr="004E1DE2">
        <w:rPr>
          <w:rFonts w:cs="Calibri"/>
          <w:lang w:val="en-US"/>
        </w:rPr>
        <w:t xml:space="preserve">for all the eligible studies. When studies </w:t>
      </w:r>
      <w:r w:rsidR="00B640AE" w:rsidRPr="004E1DE2">
        <w:rPr>
          <w:rFonts w:cs="Calibri"/>
          <w:lang w:val="en-US"/>
        </w:rPr>
        <w:t>reported ORs/HRs with v</w:t>
      </w:r>
      <w:r w:rsidR="008E4EB8" w:rsidRPr="004E1DE2">
        <w:rPr>
          <w:rFonts w:cs="Calibri"/>
          <w:lang w:val="en-US"/>
        </w:rPr>
        <w:t>a</w:t>
      </w:r>
      <w:r w:rsidR="00B640AE" w:rsidRPr="004E1DE2">
        <w:rPr>
          <w:rFonts w:cs="Calibri"/>
          <w:lang w:val="en-US"/>
        </w:rPr>
        <w:t>rying degrees of covariate adjustment</w:t>
      </w:r>
      <w:r w:rsidRPr="004E1DE2">
        <w:rPr>
          <w:rFonts w:cs="Calibri"/>
          <w:lang w:val="en-US"/>
        </w:rPr>
        <w:t xml:space="preserve">, we extracted those that reflected the maximum extent of adjustment for potentially confounding </w:t>
      </w:r>
      <w:r w:rsidR="00454F81" w:rsidRPr="004E1DE2">
        <w:rPr>
          <w:rFonts w:cs="Calibri"/>
          <w:lang w:val="en-US"/>
        </w:rPr>
        <w:t>factors</w:t>
      </w:r>
      <w:r w:rsidRPr="004E1DE2">
        <w:rPr>
          <w:rFonts w:cs="Calibri"/>
          <w:lang w:val="en-US"/>
        </w:rPr>
        <w:t>.</w:t>
      </w:r>
      <w:r w:rsidR="00355987" w:rsidRPr="004E1DE2">
        <w:rPr>
          <w:rFonts w:cs="Calibri"/>
          <w:lang w:val="en-US"/>
        </w:rPr>
        <w:t xml:space="preserve"> </w:t>
      </w:r>
      <w:r w:rsidRPr="004E1DE2">
        <w:rPr>
          <w:rFonts w:cs="Calibri"/>
          <w:lang w:val="en-US"/>
        </w:rPr>
        <w:t>The adjusted OR</w:t>
      </w:r>
      <w:r w:rsidR="00A10DCB" w:rsidRPr="004E1DE2">
        <w:rPr>
          <w:rFonts w:cs="Calibri"/>
          <w:lang w:val="en-US"/>
        </w:rPr>
        <w:t>s</w:t>
      </w:r>
      <w:r w:rsidRPr="004E1DE2">
        <w:rPr>
          <w:rFonts w:cs="Calibri"/>
          <w:lang w:val="en-US"/>
        </w:rPr>
        <w:t xml:space="preserve">/HRs of all eligible studies were pooled, and an overall </w:t>
      </w:r>
      <w:r w:rsidR="00366699" w:rsidRPr="004E1DE2">
        <w:rPr>
          <w:rFonts w:cs="Calibri"/>
          <w:lang w:val="en-US"/>
        </w:rPr>
        <w:t xml:space="preserve">effect-size </w:t>
      </w:r>
      <w:r w:rsidRPr="004E1DE2">
        <w:rPr>
          <w:rFonts w:cs="Calibri"/>
          <w:lang w:val="en-US"/>
        </w:rPr>
        <w:t xml:space="preserve">estimate was calculated using a random-effects model </w:t>
      </w:r>
      <w:r w:rsidR="00E81E9F" w:rsidRPr="004E1DE2">
        <w:rPr>
          <w:rFonts w:cs="Calibri"/>
          <w:lang w:val="en-US"/>
        </w:rPr>
        <w:t xml:space="preserve">since </w:t>
      </w:r>
      <w:r w:rsidR="00A75E18" w:rsidRPr="004E1DE2">
        <w:rPr>
          <w:rFonts w:cs="Calibri"/>
          <w:lang w:val="en-US"/>
        </w:rPr>
        <w:t>high heterogeneity was expected for a meta-analysis of observational studies</w:t>
      </w:r>
      <w:r w:rsidRPr="004E1DE2">
        <w:rPr>
          <w:rFonts w:cs="Calibri"/>
          <w:lang w:val="en-US"/>
        </w:rPr>
        <w:t>.</w:t>
      </w:r>
    </w:p>
    <w:p w14:paraId="7C2A2AB4" w14:textId="77777777" w:rsidR="002347D8" w:rsidRPr="004E1DE2" w:rsidRDefault="002347D8" w:rsidP="009D372E">
      <w:pPr>
        <w:spacing w:line="360" w:lineRule="auto"/>
        <w:jc w:val="both"/>
        <w:rPr>
          <w:rFonts w:cs="Calibri"/>
          <w:lang w:val="en-US"/>
        </w:rPr>
      </w:pPr>
    </w:p>
    <w:p w14:paraId="1B61F4DE" w14:textId="1F67C709" w:rsidR="00E713EA" w:rsidRPr="004E1DE2" w:rsidRDefault="002347D8" w:rsidP="009D372E">
      <w:pPr>
        <w:spacing w:line="360" w:lineRule="auto"/>
        <w:jc w:val="both"/>
        <w:rPr>
          <w:rFonts w:cs="Calibri"/>
          <w:lang w:val="en-US"/>
        </w:rPr>
      </w:pPr>
      <w:r w:rsidRPr="004E1DE2">
        <w:rPr>
          <w:rFonts w:cs="Calibri"/>
          <w:lang w:val="en-US"/>
        </w:rPr>
        <w:t xml:space="preserve">The statistical heterogeneity among studies was </w:t>
      </w:r>
      <w:r w:rsidR="00C00228" w:rsidRPr="004E1DE2">
        <w:rPr>
          <w:rFonts w:cs="Calibri"/>
          <w:lang w:val="en-US"/>
        </w:rPr>
        <w:t>evaluated</w:t>
      </w:r>
      <w:r w:rsidRPr="004E1DE2">
        <w:rPr>
          <w:rFonts w:cs="Calibri"/>
          <w:lang w:val="en-US"/>
        </w:rPr>
        <w:t xml:space="preserve"> by </w:t>
      </w:r>
      <w:r w:rsidR="00E81E9F" w:rsidRPr="004E1DE2">
        <w:rPr>
          <w:rFonts w:cs="Calibri"/>
          <w:lang w:val="en-US"/>
        </w:rPr>
        <w:t xml:space="preserve">the chi-square test and </w:t>
      </w:r>
      <w:r w:rsidRPr="004E1DE2">
        <w:rPr>
          <w:rFonts w:cs="Calibri"/>
          <w:lang w:val="en-US"/>
        </w:rPr>
        <w:t xml:space="preserve">the </w:t>
      </w:r>
      <w:r w:rsidRPr="004E1DE2">
        <w:rPr>
          <w:rFonts w:cs="Calibri"/>
          <w:i/>
          <w:iCs/>
          <w:lang w:val="en-US"/>
        </w:rPr>
        <w:t>I</w:t>
      </w:r>
      <w:r w:rsidRPr="004E1DE2">
        <w:rPr>
          <w:rFonts w:cs="Calibri"/>
          <w:i/>
          <w:iCs/>
          <w:vertAlign w:val="superscript"/>
          <w:lang w:val="en-US"/>
        </w:rPr>
        <w:t>2</w:t>
      </w:r>
      <w:r w:rsidR="00E81E9F" w:rsidRPr="004E1DE2">
        <w:rPr>
          <w:rFonts w:cs="Calibri"/>
          <w:lang w:val="en-US"/>
        </w:rPr>
        <w:t>-</w:t>
      </w:r>
      <w:r w:rsidRPr="004E1DE2">
        <w:rPr>
          <w:rFonts w:cs="Calibri"/>
          <w:lang w:val="en-US"/>
        </w:rPr>
        <w:t>statistic, which estimate</w:t>
      </w:r>
      <w:r w:rsidR="00E81E9F" w:rsidRPr="004E1DE2">
        <w:rPr>
          <w:rFonts w:cs="Calibri"/>
          <w:lang w:val="en-US"/>
        </w:rPr>
        <w:t>s</w:t>
      </w:r>
      <w:r w:rsidRPr="004E1DE2">
        <w:rPr>
          <w:rFonts w:cs="Calibri"/>
          <w:lang w:val="en-US"/>
        </w:rPr>
        <w:t xml:space="preserve"> the percentage of variability across studies due to heterogeneity rather than chance alone. </w:t>
      </w:r>
      <w:r w:rsidR="00E81E9F" w:rsidRPr="004E1DE2">
        <w:rPr>
          <w:rFonts w:cs="Calibri"/>
          <w:lang w:val="en-US"/>
        </w:rPr>
        <w:t xml:space="preserve">The proportion of heterogeneity accounted for by between-study variability was assessed using the </w:t>
      </w:r>
      <w:r w:rsidR="00E81E9F" w:rsidRPr="004E1DE2">
        <w:rPr>
          <w:rFonts w:cs="Calibri"/>
          <w:i/>
          <w:iCs/>
          <w:lang w:val="en-US"/>
        </w:rPr>
        <w:t>I</w:t>
      </w:r>
      <w:r w:rsidR="00E81E9F" w:rsidRPr="004E1DE2">
        <w:rPr>
          <w:rFonts w:cs="Calibri"/>
          <w:i/>
          <w:iCs/>
          <w:vertAlign w:val="superscript"/>
          <w:lang w:val="en-US"/>
        </w:rPr>
        <w:t>2</w:t>
      </w:r>
      <w:r w:rsidR="00E81E9F" w:rsidRPr="004E1DE2">
        <w:rPr>
          <w:rFonts w:cs="Calibri"/>
          <w:lang w:val="en-US"/>
        </w:rPr>
        <w:t xml:space="preserve">-statistic and adjudicated to be significant if </w:t>
      </w:r>
      <w:r w:rsidR="00B20577" w:rsidRPr="004E1DE2">
        <w:rPr>
          <w:rFonts w:cs="Calibri"/>
          <w:lang w:val="en-US"/>
        </w:rPr>
        <w:t xml:space="preserve">the </w:t>
      </w:r>
      <w:r w:rsidR="00E81E9F" w:rsidRPr="004E1DE2">
        <w:rPr>
          <w:rFonts w:cs="Calibri"/>
          <w:i/>
          <w:iCs/>
          <w:lang w:val="en-US"/>
        </w:rPr>
        <w:t>I</w:t>
      </w:r>
      <w:r w:rsidR="00E81E9F" w:rsidRPr="004E1DE2">
        <w:rPr>
          <w:rFonts w:cs="Calibri"/>
          <w:i/>
          <w:iCs/>
          <w:vertAlign w:val="superscript"/>
          <w:lang w:val="en-US"/>
        </w:rPr>
        <w:t>2</w:t>
      </w:r>
      <w:r w:rsidR="00AA1894" w:rsidRPr="004E1DE2">
        <w:rPr>
          <w:rFonts w:cs="Calibri"/>
          <w:i/>
          <w:iCs/>
          <w:lang w:val="en-US"/>
        </w:rPr>
        <w:t xml:space="preserve"> </w:t>
      </w:r>
      <w:r w:rsidR="00E81E9F" w:rsidRPr="004E1DE2">
        <w:rPr>
          <w:rFonts w:cs="Calibri"/>
          <w:lang w:val="en-US"/>
        </w:rPr>
        <w:t>index was &gt;50%</w:t>
      </w:r>
      <w:r w:rsidR="00473874" w:rsidRPr="004E1DE2">
        <w:rPr>
          <w:rFonts w:cs="Calibri"/>
          <w:lang w:val="en-US"/>
        </w:rPr>
        <w:t xml:space="preserve"> </w:t>
      </w:r>
      <w:r w:rsidR="00F606DF" w:rsidRPr="004E1DE2">
        <w:rPr>
          <w:rFonts w:cs="Calibri"/>
          <w:lang w:val="en-US"/>
        </w:rPr>
        <w:fldChar w:fldCharType="begin"/>
      </w:r>
      <w:r w:rsidR="00F606DF" w:rsidRPr="004E1DE2">
        <w:rPr>
          <w:rFonts w:cs="Calibri"/>
          <w:lang w:val="en-US"/>
        </w:rPr>
        <w:instrText xml:space="preserve"> ADDIN EN.CITE &lt;EndNote&gt;&lt;Cite&gt;&lt;Author&gt;Higgins&lt;/Author&gt;&lt;Year&gt;2002&lt;/Year&gt;&lt;RecNum&gt;14&lt;/RecNum&gt;&lt;DisplayText&gt;(13)&lt;/DisplayText&gt;&lt;record&gt;&lt;rec-number&gt;14&lt;/rec-number&gt;&lt;foreign-keys&gt;&lt;key app="EN" db-id="tr22vad0op0spie9wafpv05vaafwd5etzxf5" timestamp="1713350804"&gt;14&lt;/key&gt;&lt;/foreign-keys&gt;&lt;ref-type name="Journal Article"&gt;17&lt;/ref-type&gt;&lt;contributors&gt;&lt;authors&gt;&lt;author&gt;Higgins, J. P.&lt;/author&gt;&lt;author&gt;Thompson, S. G.&lt;/author&gt;&lt;/authors&gt;&lt;/contributors&gt;&lt;auth-address&gt;MRC Biostatistics Unit, Institute of Public Health, Robinson Way, Cambridge CB2 2SR, UK. julian.higgins@mrc-bsu.cam.ac.uk&lt;/auth-address&gt;&lt;titles&gt;&lt;title&gt;Quantifying heterogeneity in a meta-analysis&lt;/title&gt;&lt;secondary-title&gt;Stat Med&lt;/secondary-title&gt;&lt;/titles&gt;&lt;periodical&gt;&lt;full-title&gt;Stat Med&lt;/full-title&gt;&lt;/periodical&gt;&lt;pages&gt;1539-58&lt;/pages&gt;&lt;volume&gt;21&lt;/volume&gt;&lt;number&gt;11&lt;/number&gt;&lt;edition&gt;2002/07/12&lt;/edition&gt;&lt;keywords&gt;&lt;keyword&gt;Albumins/therapeutic use&lt;/keyword&gt;&lt;keyword&gt;Chemotherapy, Adjuvant/methods&lt;/keyword&gt;&lt;keyword&gt;Clinical Trials as Topic/*methods&lt;/keyword&gt;&lt;keyword&gt;Cognition Disorders/drug therapy&lt;/keyword&gt;&lt;keyword&gt;Cytidine Diphosphate Choline/therapeutic use&lt;/keyword&gt;&lt;keyword&gt;Fibrosis/therapy&lt;/keyword&gt;&lt;keyword&gt;Fracture Fixation/methods&lt;/keyword&gt;&lt;keyword&gt;Hip Fractures/surgery&lt;/keyword&gt;&lt;keyword&gt;Humans&lt;/keyword&gt;&lt;keyword&gt;*Meta-Analysis as Topic&lt;/keyword&gt;&lt;keyword&gt;Resuscitation/methods&lt;/keyword&gt;&lt;keyword&gt;Sarcoma/drug therapy&lt;/keyword&gt;&lt;keyword&gt;Sclerotherapy&lt;/keyword&gt;&lt;keyword&gt;Statistics as Topic/*methods&lt;/keyword&gt;&lt;/keywords&gt;&lt;dates&gt;&lt;year&gt;2002&lt;/year&gt;&lt;pub-dates&gt;&lt;date&gt;Jun 15&lt;/date&gt;&lt;/pub-dates&gt;&lt;/dates&gt;&lt;isbn&gt;0277-6715 (Print)&amp;#xD;0277-6715 (Linking)&lt;/isbn&gt;&lt;accession-num&gt;12111919&lt;/accession-num&gt;&lt;urls&gt;&lt;related-urls&gt;&lt;url&gt;https://www.ncbi.nlm.nih.gov/pubmed/12111919&lt;/url&gt;&lt;/related-urls&gt;&lt;/urls&gt;&lt;electronic-resource-num&gt;10.1002/sim.1186&lt;/electronic-resource-num&gt;&lt;/record&gt;&lt;/Cite&gt;&lt;/EndNote&gt;</w:instrText>
      </w:r>
      <w:r w:rsidR="00F606DF" w:rsidRPr="004E1DE2">
        <w:rPr>
          <w:rFonts w:cs="Calibri"/>
          <w:lang w:val="en-US"/>
        </w:rPr>
        <w:fldChar w:fldCharType="separate"/>
      </w:r>
      <w:r w:rsidR="00F606DF" w:rsidRPr="004E1DE2">
        <w:rPr>
          <w:rFonts w:cs="Calibri"/>
          <w:noProof/>
          <w:lang w:val="en-US"/>
        </w:rPr>
        <w:t>(13)</w:t>
      </w:r>
      <w:r w:rsidR="00F606DF" w:rsidRPr="004E1DE2">
        <w:rPr>
          <w:rFonts w:cs="Calibri"/>
          <w:lang w:val="en-US"/>
        </w:rPr>
        <w:fldChar w:fldCharType="end"/>
      </w:r>
      <w:r w:rsidR="00473874" w:rsidRPr="004E1DE2">
        <w:rPr>
          <w:rFonts w:cs="Calibri"/>
          <w:lang w:val="en-US"/>
        </w:rPr>
        <w:t>.</w:t>
      </w:r>
      <w:r w:rsidRPr="004E1DE2">
        <w:rPr>
          <w:rFonts w:cs="Calibri"/>
          <w:lang w:val="en-US"/>
        </w:rPr>
        <w:t xml:space="preserve"> </w:t>
      </w:r>
      <w:r w:rsidR="00E713EA" w:rsidRPr="004E1DE2">
        <w:rPr>
          <w:rFonts w:cs="Calibri"/>
          <w:lang w:val="en-US"/>
        </w:rPr>
        <w:t xml:space="preserve">The possibility of publication bias was examined using the </w:t>
      </w:r>
      <w:r w:rsidR="00A75E18" w:rsidRPr="004E1DE2">
        <w:rPr>
          <w:rFonts w:cs="Calibri"/>
          <w:lang w:val="en-US"/>
        </w:rPr>
        <w:t xml:space="preserve">visual inspection of </w:t>
      </w:r>
      <w:r w:rsidR="00E713EA" w:rsidRPr="004E1DE2">
        <w:rPr>
          <w:rFonts w:cs="Calibri"/>
          <w:lang w:val="en-US"/>
        </w:rPr>
        <w:t>funnel plot</w:t>
      </w:r>
      <w:r w:rsidR="00A75E18" w:rsidRPr="004E1DE2">
        <w:rPr>
          <w:rFonts w:cs="Calibri"/>
          <w:lang w:val="en-US"/>
        </w:rPr>
        <w:t>s</w:t>
      </w:r>
      <w:r w:rsidR="00E713EA" w:rsidRPr="004E1DE2">
        <w:rPr>
          <w:rFonts w:cs="Calibri"/>
          <w:lang w:val="en-US"/>
        </w:rPr>
        <w:t xml:space="preserve"> and the Egger’s regression asymmetry test</w:t>
      </w:r>
      <w:r w:rsidR="00F606DF" w:rsidRPr="004E1DE2">
        <w:rPr>
          <w:rFonts w:cs="Calibri"/>
          <w:lang w:val="en-US"/>
        </w:rPr>
        <w:t xml:space="preserve"> </w:t>
      </w:r>
      <w:r w:rsidR="00F606DF" w:rsidRPr="004E1DE2">
        <w:rPr>
          <w:rFonts w:cs="Calibri"/>
          <w:lang w:val="en-US"/>
        </w:rPr>
        <w:fldChar w:fldCharType="begin"/>
      </w:r>
      <w:r w:rsidR="00F606DF" w:rsidRPr="004E1DE2">
        <w:rPr>
          <w:rFonts w:cs="Calibri"/>
          <w:lang w:val="en-US"/>
        </w:rPr>
        <w:instrText xml:space="preserve"> ADDIN EN.CITE &lt;EndNote&gt;&lt;Cite&gt;&lt;Author&gt;Egger&lt;/Author&gt;&lt;Year&gt;1997&lt;/Year&gt;&lt;RecNum&gt;15&lt;/RecNum&gt;&lt;DisplayText&gt;(14)&lt;/DisplayText&gt;&lt;record&gt;&lt;rec-number&gt;15&lt;/rec-number&gt;&lt;foreign-keys&gt;&lt;key app="EN" db-id="tr22vad0op0spie9wafpv05vaafwd5etzxf5" timestamp="1713350815"&gt;15&lt;/key&gt;&lt;/foreign-keys&gt;&lt;ref-type name="Journal Article"&gt;17&lt;/ref-type&gt;&lt;contributors&gt;&lt;authors&gt;&lt;author&gt;Egger, M.&lt;/author&gt;&lt;author&gt;Davey Smith, G.&lt;/author&gt;&lt;author&gt;Schneider, M.&lt;/author&gt;&lt;author&gt;Minder, C.&lt;/author&gt;&lt;/authors&gt;&lt;/contributors&gt;&lt;auth-address&gt;Department of Social Medicine, University of Bristol. m.egger@bristol.ac.uk&lt;/auth-address&gt;&lt;titles&gt;&lt;title&gt;Bias in meta-analysis detected by a simple, graphical test&lt;/title&gt;&lt;secondary-title&gt;BMJ&lt;/secondary-title&gt;&lt;/titles&gt;&lt;periodical&gt;&lt;full-title&gt;BMJ&lt;/full-title&gt;&lt;/periodical&gt;&lt;pages&gt;629-34&lt;/pages&gt;&lt;volume&gt;315&lt;/volume&gt;&lt;number&gt;7109&lt;/number&gt;&lt;edition&gt;1997/10/06&lt;/edition&gt;&lt;keywords&gt;&lt;keyword&gt;*Bias&lt;/keyword&gt;&lt;keyword&gt;*Meta-Analysis as Topic&lt;/keyword&gt;&lt;keyword&gt;Randomized Controlled Trials as Topic&lt;/keyword&gt;&lt;keyword&gt;Regression Analysis&lt;/keyword&gt;&lt;keyword&gt;Statistics as Topic&lt;/keyword&gt;&lt;keyword&gt;Treatment Outcome&lt;/keyword&gt;&lt;/keywords&gt;&lt;dates&gt;&lt;year&gt;1997&lt;/year&gt;&lt;pub-dates&gt;&lt;date&gt;Sep 13&lt;/date&gt;&lt;/pub-dates&gt;&lt;/dates&gt;&lt;isbn&gt;0959-8138 (Print)&amp;#xD;1468-5833 (Electronic)&amp;#xD;0959-8138 (Linking)&lt;/isbn&gt;&lt;accession-num&gt;9310563&lt;/accession-num&gt;&lt;urls&gt;&lt;related-urls&gt;&lt;url&gt;https://www.ncbi.nlm.nih.gov/pubmed/9310563&lt;/url&gt;&lt;/related-urls&gt;&lt;/urls&gt;&lt;custom2&gt;PMC2127453&lt;/custom2&gt;&lt;electronic-resource-num&gt;10.1136/bmj.315.7109.629&lt;/electronic-resource-num&gt;&lt;/record&gt;&lt;/Cite&gt;&lt;/EndNote&gt;</w:instrText>
      </w:r>
      <w:r w:rsidR="00F606DF" w:rsidRPr="004E1DE2">
        <w:rPr>
          <w:rFonts w:cs="Calibri"/>
          <w:lang w:val="en-US"/>
        </w:rPr>
        <w:fldChar w:fldCharType="separate"/>
      </w:r>
      <w:r w:rsidR="00F606DF" w:rsidRPr="004E1DE2">
        <w:rPr>
          <w:rFonts w:cs="Calibri"/>
          <w:noProof/>
          <w:lang w:val="en-US"/>
        </w:rPr>
        <w:t>(14)</w:t>
      </w:r>
      <w:r w:rsidR="00F606DF" w:rsidRPr="004E1DE2">
        <w:rPr>
          <w:rFonts w:cs="Calibri"/>
          <w:lang w:val="en-US"/>
        </w:rPr>
        <w:fldChar w:fldCharType="end"/>
      </w:r>
      <w:r w:rsidR="00473874" w:rsidRPr="004E1DE2">
        <w:rPr>
          <w:rFonts w:cs="Calibri"/>
          <w:lang w:val="en-US"/>
        </w:rPr>
        <w:t>.</w:t>
      </w:r>
      <w:r w:rsidR="00E713EA" w:rsidRPr="004E1DE2">
        <w:rPr>
          <w:rFonts w:cs="Calibri"/>
          <w:lang w:val="en-US"/>
        </w:rPr>
        <w:t xml:space="preserve"> </w:t>
      </w:r>
    </w:p>
    <w:p w14:paraId="4D6AFDBE" w14:textId="77777777" w:rsidR="002347D8" w:rsidRPr="004E1DE2" w:rsidRDefault="002347D8" w:rsidP="009D372E">
      <w:pPr>
        <w:spacing w:line="360" w:lineRule="auto"/>
        <w:jc w:val="both"/>
        <w:rPr>
          <w:rFonts w:cs="Calibri"/>
          <w:lang w:val="en-US"/>
        </w:rPr>
      </w:pPr>
    </w:p>
    <w:p w14:paraId="1D82EAF4" w14:textId="2E8D3BD9" w:rsidR="002347D8" w:rsidRPr="004E1DE2" w:rsidRDefault="002347D8" w:rsidP="009D372E">
      <w:pPr>
        <w:spacing w:line="360" w:lineRule="auto"/>
        <w:jc w:val="both"/>
        <w:rPr>
          <w:rFonts w:cs="Calibri"/>
          <w:lang w:val="en-US"/>
        </w:rPr>
      </w:pPr>
      <w:r w:rsidRPr="004E1DE2">
        <w:rPr>
          <w:rFonts w:cs="Calibri"/>
          <w:lang w:val="en-US"/>
        </w:rPr>
        <w:t xml:space="preserve">To explore the possible sources of (expected) </w:t>
      </w:r>
      <w:r w:rsidR="00A33644" w:rsidRPr="004E1DE2">
        <w:rPr>
          <w:rFonts w:cs="Calibri"/>
          <w:lang w:val="en-US"/>
        </w:rPr>
        <w:t xml:space="preserve">high </w:t>
      </w:r>
      <w:r w:rsidRPr="004E1DE2">
        <w:rPr>
          <w:rFonts w:cs="Calibri"/>
          <w:lang w:val="en-US"/>
        </w:rPr>
        <w:t xml:space="preserve">heterogeneity among the </w:t>
      </w:r>
      <w:r w:rsidR="004C18E3" w:rsidRPr="004E1DE2">
        <w:rPr>
          <w:rFonts w:cs="Calibri"/>
          <w:lang w:val="en-US"/>
        </w:rPr>
        <w:t xml:space="preserve">included </w:t>
      </w:r>
      <w:r w:rsidRPr="004E1DE2">
        <w:rPr>
          <w:rFonts w:cs="Calibri"/>
          <w:lang w:val="en-US"/>
        </w:rPr>
        <w:t xml:space="preserve">studies and test the robustness of the </w:t>
      </w:r>
      <w:r w:rsidR="00B640AE" w:rsidRPr="004E1DE2">
        <w:rPr>
          <w:rFonts w:cs="Calibri"/>
          <w:lang w:val="en-US"/>
        </w:rPr>
        <w:t xml:space="preserve">observed </w:t>
      </w:r>
      <w:r w:rsidRPr="004E1DE2">
        <w:rPr>
          <w:rFonts w:cs="Calibri"/>
          <w:lang w:val="en-US"/>
        </w:rPr>
        <w:t xml:space="preserve">associations, we </w:t>
      </w:r>
      <w:r w:rsidR="00E81E9F" w:rsidRPr="004E1DE2">
        <w:rPr>
          <w:rFonts w:cs="Calibri"/>
          <w:lang w:val="en-US"/>
        </w:rPr>
        <w:t xml:space="preserve">performed </w:t>
      </w:r>
      <w:r w:rsidR="00366699" w:rsidRPr="004E1DE2">
        <w:rPr>
          <w:rFonts w:cs="Calibri"/>
          <w:lang w:val="en-US"/>
        </w:rPr>
        <w:t>subgroup</w:t>
      </w:r>
      <w:r w:rsidRPr="004E1DE2">
        <w:rPr>
          <w:rFonts w:cs="Calibri"/>
          <w:lang w:val="en-US"/>
        </w:rPr>
        <w:t xml:space="preserve"> analyses by study country, </w:t>
      </w:r>
      <w:r w:rsidR="003A0B51" w:rsidRPr="004E1DE2">
        <w:rPr>
          <w:rFonts w:cs="Calibri"/>
          <w:lang w:val="en-US"/>
        </w:rPr>
        <w:t xml:space="preserve">study design, and </w:t>
      </w:r>
      <w:r w:rsidR="00366699" w:rsidRPr="004E1DE2">
        <w:rPr>
          <w:rFonts w:cs="Calibri"/>
          <w:lang w:val="en-US"/>
        </w:rPr>
        <w:t xml:space="preserve">diagnostic methods </w:t>
      </w:r>
      <w:r w:rsidRPr="004E1DE2">
        <w:rPr>
          <w:rFonts w:cs="Calibri"/>
          <w:lang w:val="en-US"/>
        </w:rPr>
        <w:t xml:space="preserve">used for </w:t>
      </w:r>
      <w:r w:rsidR="00366699" w:rsidRPr="004E1DE2">
        <w:rPr>
          <w:rFonts w:cs="Calibri"/>
          <w:lang w:val="en-US"/>
        </w:rPr>
        <w:t xml:space="preserve">identifying </w:t>
      </w:r>
      <w:r w:rsidR="00A33644" w:rsidRPr="004E1DE2">
        <w:rPr>
          <w:rFonts w:cs="Calibri"/>
          <w:lang w:val="en-US"/>
        </w:rPr>
        <w:t>MASLD</w:t>
      </w:r>
      <w:r w:rsidR="0040373F" w:rsidRPr="004E1DE2">
        <w:rPr>
          <w:rFonts w:cs="Calibri"/>
          <w:lang w:val="en-US"/>
        </w:rPr>
        <w:t xml:space="preserve">. </w:t>
      </w:r>
      <w:r w:rsidRPr="004E1DE2">
        <w:rPr>
          <w:rFonts w:cs="Calibri"/>
          <w:lang w:val="en-US"/>
        </w:rPr>
        <w:t>We also tested for possib</w:t>
      </w:r>
      <w:r w:rsidR="00452CA1" w:rsidRPr="004E1DE2">
        <w:rPr>
          <w:rFonts w:cs="Calibri"/>
          <w:lang w:val="en-US"/>
        </w:rPr>
        <w:t>le</w:t>
      </w:r>
      <w:r w:rsidRPr="004E1DE2">
        <w:rPr>
          <w:rFonts w:cs="Calibri"/>
          <w:lang w:val="en-US"/>
        </w:rPr>
        <w:t xml:space="preserve"> excessive influence of individual studies using a meta-analysis influence test that eliminated each </w:t>
      </w:r>
      <w:r w:rsidR="009962D4" w:rsidRPr="004E1DE2">
        <w:rPr>
          <w:rFonts w:cs="Calibri"/>
          <w:lang w:val="en-US"/>
        </w:rPr>
        <w:t>included study</w:t>
      </w:r>
      <w:r w:rsidRPr="004E1DE2">
        <w:rPr>
          <w:rFonts w:cs="Calibri"/>
          <w:lang w:val="en-US"/>
        </w:rPr>
        <w:t xml:space="preserve"> at a time.</w:t>
      </w:r>
      <w:r w:rsidR="00E81E9F" w:rsidRPr="004E1DE2">
        <w:rPr>
          <w:rFonts w:cs="Calibri"/>
          <w:lang w:val="en-US"/>
        </w:rPr>
        <w:t xml:space="preserve"> Finally, we performed univariable meta-regression analyses to test </w:t>
      </w:r>
      <w:r w:rsidR="00E713EA" w:rsidRPr="004E1DE2">
        <w:rPr>
          <w:rFonts w:cs="Calibri"/>
          <w:lang w:val="en-US"/>
        </w:rPr>
        <w:t>the impact of age</w:t>
      </w:r>
      <w:r w:rsidR="003A0B51" w:rsidRPr="004E1DE2">
        <w:rPr>
          <w:rFonts w:cs="Calibri"/>
          <w:lang w:val="en-US"/>
        </w:rPr>
        <w:t xml:space="preserve">, </w:t>
      </w:r>
      <w:r w:rsidR="00E713EA" w:rsidRPr="004E1DE2">
        <w:rPr>
          <w:rFonts w:cs="Calibri"/>
          <w:lang w:val="en-US"/>
        </w:rPr>
        <w:t>sex</w:t>
      </w:r>
      <w:r w:rsidR="003A0B51" w:rsidRPr="004E1DE2">
        <w:rPr>
          <w:rFonts w:cs="Calibri"/>
          <w:lang w:val="en-US"/>
        </w:rPr>
        <w:t xml:space="preserve">, body mass index (BMI) and percentage of </w:t>
      </w:r>
      <w:r w:rsidR="004C18E3" w:rsidRPr="004E1DE2">
        <w:rPr>
          <w:rFonts w:cs="Calibri"/>
          <w:lang w:val="en-US"/>
        </w:rPr>
        <w:t xml:space="preserve">established </w:t>
      </w:r>
      <w:r w:rsidR="003A0B51" w:rsidRPr="004E1DE2">
        <w:rPr>
          <w:rFonts w:cs="Calibri"/>
          <w:lang w:val="en-US"/>
        </w:rPr>
        <w:t>diabetes</w:t>
      </w:r>
      <w:r w:rsidR="00E713EA" w:rsidRPr="004E1DE2">
        <w:rPr>
          <w:rFonts w:cs="Calibri"/>
          <w:lang w:val="en-US"/>
        </w:rPr>
        <w:t xml:space="preserve"> on the effect size for the </w:t>
      </w:r>
      <w:r w:rsidR="008B6C09" w:rsidRPr="004E1DE2">
        <w:rPr>
          <w:rFonts w:cs="Calibri"/>
          <w:lang w:val="en-US"/>
        </w:rPr>
        <w:t xml:space="preserve">association between </w:t>
      </w:r>
      <w:r w:rsidR="00366699" w:rsidRPr="004E1DE2">
        <w:rPr>
          <w:rFonts w:cs="Calibri"/>
          <w:lang w:val="en-US"/>
        </w:rPr>
        <w:t xml:space="preserve">MASLD and </w:t>
      </w:r>
      <w:r w:rsidR="003A0B51" w:rsidRPr="004E1DE2">
        <w:rPr>
          <w:rFonts w:cs="Calibri"/>
          <w:lang w:val="en-US"/>
        </w:rPr>
        <w:t xml:space="preserve">the risk of </w:t>
      </w:r>
      <w:r w:rsidR="00BD0128" w:rsidRPr="004E1DE2">
        <w:rPr>
          <w:rFonts w:cs="Calibri"/>
          <w:lang w:val="en-US"/>
        </w:rPr>
        <w:t>serious</w:t>
      </w:r>
      <w:r w:rsidR="0016713A" w:rsidRPr="004E1DE2">
        <w:rPr>
          <w:rFonts w:cs="Calibri"/>
          <w:lang w:val="en-US"/>
        </w:rPr>
        <w:t xml:space="preserve"> bacterial</w:t>
      </w:r>
      <w:r w:rsidR="003A0B51" w:rsidRPr="004E1DE2">
        <w:rPr>
          <w:rFonts w:cs="Calibri"/>
          <w:lang w:val="en-US"/>
        </w:rPr>
        <w:t xml:space="preserve"> infections</w:t>
      </w:r>
      <w:r w:rsidR="00E81E9F" w:rsidRPr="004E1DE2">
        <w:rPr>
          <w:rFonts w:cs="Calibri"/>
          <w:lang w:val="en-US"/>
        </w:rPr>
        <w:t>.</w:t>
      </w:r>
    </w:p>
    <w:p w14:paraId="6CF6B53D" w14:textId="77777777" w:rsidR="00E81E9F" w:rsidRPr="004E1DE2" w:rsidRDefault="00E81E9F" w:rsidP="009D372E">
      <w:pPr>
        <w:spacing w:line="360" w:lineRule="auto"/>
        <w:jc w:val="both"/>
        <w:rPr>
          <w:rFonts w:cs="Calibri"/>
          <w:lang w:val="en-US"/>
        </w:rPr>
      </w:pPr>
    </w:p>
    <w:p w14:paraId="30A36BC0" w14:textId="40857ED0" w:rsidR="002347D8" w:rsidRPr="004E1DE2" w:rsidRDefault="002347D8" w:rsidP="009D372E">
      <w:pPr>
        <w:spacing w:line="360" w:lineRule="auto"/>
        <w:jc w:val="both"/>
        <w:rPr>
          <w:rFonts w:cs="Calibri"/>
          <w:lang w:val="en-US"/>
        </w:rPr>
      </w:pPr>
      <w:r w:rsidRPr="004E1DE2">
        <w:rPr>
          <w:rFonts w:cs="Calibri"/>
          <w:lang w:val="en-US"/>
        </w:rPr>
        <w:t xml:space="preserve">All statistical tests were two-sided and </w:t>
      </w:r>
      <w:r w:rsidR="00D17290" w:rsidRPr="004E1DE2">
        <w:rPr>
          <w:rFonts w:cs="Calibri"/>
          <w:lang w:val="en-US"/>
        </w:rPr>
        <w:t xml:space="preserve">a </w:t>
      </w:r>
      <w:r w:rsidRPr="004E1DE2">
        <w:rPr>
          <w:rFonts w:cs="Calibri"/>
          <w:i/>
          <w:iCs/>
          <w:lang w:val="en-US"/>
        </w:rPr>
        <w:t>p</w:t>
      </w:r>
      <w:r w:rsidR="00D17290" w:rsidRPr="004E1DE2">
        <w:rPr>
          <w:rFonts w:cs="Calibri"/>
          <w:i/>
          <w:iCs/>
          <w:lang w:val="en-US"/>
        </w:rPr>
        <w:t>-</w:t>
      </w:r>
      <w:r w:rsidR="00D17290" w:rsidRPr="004E1DE2">
        <w:rPr>
          <w:rFonts w:cs="Calibri"/>
          <w:lang w:val="en-US"/>
        </w:rPr>
        <w:t>value</w:t>
      </w:r>
      <w:r w:rsidR="00D17290" w:rsidRPr="004E1DE2">
        <w:rPr>
          <w:rFonts w:cs="Calibri"/>
          <w:i/>
          <w:iCs/>
          <w:lang w:val="en-US"/>
        </w:rPr>
        <w:t xml:space="preserve"> </w:t>
      </w:r>
      <w:r w:rsidRPr="004E1DE2">
        <w:rPr>
          <w:rFonts w:cs="Calibri"/>
          <w:lang w:val="en-US"/>
        </w:rPr>
        <w:t>&lt;0.05</w:t>
      </w:r>
      <w:r w:rsidR="00D17290" w:rsidRPr="004E1DE2">
        <w:rPr>
          <w:rFonts w:cs="Calibri"/>
          <w:lang w:val="en-US"/>
        </w:rPr>
        <w:t xml:space="preserve"> was considered significant</w:t>
      </w:r>
      <w:r w:rsidRPr="004E1DE2">
        <w:rPr>
          <w:rFonts w:cs="Calibri"/>
          <w:lang w:val="en-US"/>
        </w:rPr>
        <w:t>. We used R version 4.3.</w:t>
      </w:r>
      <w:r w:rsidR="004575BF" w:rsidRPr="004E1DE2">
        <w:rPr>
          <w:rFonts w:cs="Calibri"/>
          <w:lang w:val="en-US"/>
        </w:rPr>
        <w:t>3</w:t>
      </w:r>
      <w:r w:rsidRPr="004E1DE2">
        <w:rPr>
          <w:rFonts w:cs="Calibri"/>
          <w:lang w:val="en-US"/>
        </w:rPr>
        <w:t xml:space="preserve"> (R Core Team 2023</w:t>
      </w:r>
      <w:r w:rsidR="00827F38" w:rsidRPr="004E1DE2">
        <w:rPr>
          <w:rFonts w:cs="Calibri"/>
          <w:lang w:val="en-US"/>
        </w:rPr>
        <w:t>,</w:t>
      </w:r>
      <w:r w:rsidRPr="004E1DE2">
        <w:rPr>
          <w:rFonts w:cs="Calibri"/>
          <w:lang w:val="en-US"/>
        </w:rPr>
        <w:t xml:space="preserve"> R Foundation for Statistical Computing, Vienna, Austria. &lt;https://www.R-project.org/&gt;) for all statistical analyses</w:t>
      </w:r>
      <w:r w:rsidR="00715A9C" w:rsidRPr="004E1DE2">
        <w:rPr>
          <w:rFonts w:cs="Calibri"/>
          <w:lang w:val="en-US"/>
        </w:rPr>
        <w:t xml:space="preserve"> with the following packages: </w:t>
      </w:r>
      <w:r w:rsidR="00715A9C" w:rsidRPr="004E1DE2">
        <w:rPr>
          <w:rFonts w:cs="Calibri"/>
          <w:i/>
          <w:iCs/>
          <w:lang w:val="en-US"/>
        </w:rPr>
        <w:t>meta</w:t>
      </w:r>
      <w:r w:rsidR="00715A9C" w:rsidRPr="004E1DE2">
        <w:rPr>
          <w:rFonts w:cs="Calibri"/>
          <w:lang w:val="en-US"/>
        </w:rPr>
        <w:t xml:space="preserve"> </w:t>
      </w:r>
      <w:r w:rsidR="0071072B" w:rsidRPr="004E1DE2">
        <w:rPr>
          <w:rFonts w:cs="Calibri"/>
          <w:lang w:val="en-US"/>
        </w:rPr>
        <w:t xml:space="preserve">(version 7.0-0) </w:t>
      </w:r>
      <w:r w:rsidR="00715A9C" w:rsidRPr="004E1DE2">
        <w:rPr>
          <w:rFonts w:cs="Calibri"/>
          <w:lang w:val="en-US"/>
        </w:rPr>
        <w:t xml:space="preserve">and </w:t>
      </w:r>
      <w:proofErr w:type="spellStart"/>
      <w:r w:rsidR="00715A9C" w:rsidRPr="004E1DE2">
        <w:rPr>
          <w:rFonts w:cs="Calibri"/>
          <w:i/>
          <w:iCs/>
          <w:lang w:val="en-US"/>
        </w:rPr>
        <w:t>metafor</w:t>
      </w:r>
      <w:proofErr w:type="spellEnd"/>
      <w:r w:rsidR="0071072B" w:rsidRPr="004E1DE2">
        <w:rPr>
          <w:rFonts w:cs="Calibri"/>
          <w:i/>
          <w:iCs/>
          <w:lang w:val="en-US"/>
        </w:rPr>
        <w:t xml:space="preserve"> </w:t>
      </w:r>
      <w:r w:rsidR="0071072B" w:rsidRPr="004E1DE2">
        <w:rPr>
          <w:rFonts w:cs="Calibri"/>
          <w:lang w:val="en-US"/>
        </w:rPr>
        <w:t>(version 4.4-0)</w:t>
      </w:r>
      <w:r w:rsidRPr="004E1DE2">
        <w:rPr>
          <w:rFonts w:cs="Calibri"/>
          <w:lang w:val="en-US"/>
        </w:rPr>
        <w:t>.</w:t>
      </w:r>
    </w:p>
    <w:p w14:paraId="65FF8F4A" w14:textId="77777777" w:rsidR="00E5750B" w:rsidRPr="004E1DE2" w:rsidRDefault="00E5750B" w:rsidP="009D372E">
      <w:pPr>
        <w:spacing w:line="360" w:lineRule="auto"/>
        <w:jc w:val="both"/>
        <w:rPr>
          <w:rFonts w:cs="Calibri"/>
          <w:b/>
          <w:bCs/>
          <w:lang w:val="en-US"/>
        </w:rPr>
      </w:pPr>
    </w:p>
    <w:p w14:paraId="2DF2D477" w14:textId="2AC51691" w:rsidR="000178BB" w:rsidRPr="004E1DE2" w:rsidRDefault="000178BB" w:rsidP="009D372E">
      <w:pPr>
        <w:spacing w:line="360" w:lineRule="auto"/>
        <w:jc w:val="both"/>
        <w:rPr>
          <w:rFonts w:cs="Calibri"/>
          <w:b/>
          <w:bCs/>
          <w:lang w:val="en-US"/>
        </w:rPr>
      </w:pPr>
      <w:r w:rsidRPr="004E1DE2">
        <w:rPr>
          <w:rFonts w:cs="Calibri"/>
          <w:b/>
          <w:bCs/>
          <w:lang w:val="en-US"/>
        </w:rPr>
        <w:t>RESULTS</w:t>
      </w:r>
    </w:p>
    <w:p w14:paraId="79524136" w14:textId="77777777" w:rsidR="00E5750B" w:rsidRPr="004E1DE2" w:rsidRDefault="00E5750B" w:rsidP="00E5750B">
      <w:pPr>
        <w:spacing w:line="360" w:lineRule="auto"/>
        <w:jc w:val="both"/>
        <w:rPr>
          <w:rFonts w:cs="Calibri"/>
          <w:i/>
          <w:iCs/>
          <w:lang w:val="en-US"/>
        </w:rPr>
      </w:pPr>
    </w:p>
    <w:p w14:paraId="723FD47A" w14:textId="18290930" w:rsidR="00E5750B" w:rsidRPr="004E1DE2" w:rsidRDefault="00247FB7" w:rsidP="00E5750B">
      <w:pPr>
        <w:spacing w:line="360" w:lineRule="auto"/>
        <w:jc w:val="both"/>
        <w:rPr>
          <w:rFonts w:cs="Calibri"/>
          <w:i/>
          <w:iCs/>
          <w:lang w:val="en-US"/>
        </w:rPr>
      </w:pPr>
      <w:r w:rsidRPr="004E1DE2">
        <w:rPr>
          <w:rFonts w:cs="Calibri"/>
          <w:i/>
          <w:iCs/>
          <w:lang w:val="en-US"/>
        </w:rPr>
        <w:t>Study selection and characteristics</w:t>
      </w:r>
    </w:p>
    <w:p w14:paraId="3FE49D26" w14:textId="7FEAEAD4" w:rsidR="0099453A" w:rsidRPr="004E1DE2" w:rsidRDefault="00287E42" w:rsidP="00E5750B">
      <w:pPr>
        <w:spacing w:line="360" w:lineRule="auto"/>
        <w:jc w:val="both"/>
        <w:rPr>
          <w:rFonts w:cs="Calibri"/>
          <w:i/>
          <w:iCs/>
          <w:lang w:val="en-US"/>
        </w:rPr>
      </w:pPr>
      <w:r w:rsidRPr="004E1DE2">
        <w:rPr>
          <w:rFonts w:cs="Calibri"/>
          <w:lang w:val="en-US"/>
        </w:rPr>
        <w:t xml:space="preserve">The PRISMA flow diagram </w:t>
      </w:r>
      <w:r w:rsidR="00D17290" w:rsidRPr="004E1DE2">
        <w:rPr>
          <w:rFonts w:cs="Calibri"/>
          <w:lang w:val="en-US"/>
        </w:rPr>
        <w:t>summarizes</w:t>
      </w:r>
      <w:r w:rsidRPr="004E1DE2">
        <w:rPr>
          <w:rFonts w:cs="Calibri"/>
          <w:lang w:val="en-US"/>
        </w:rPr>
        <w:t xml:space="preserve"> the search and selection processes of the meta-analysis</w:t>
      </w:r>
      <w:r w:rsidR="00B63AFF" w:rsidRPr="004E1DE2">
        <w:rPr>
          <w:rFonts w:cs="Calibri"/>
          <w:lang w:val="en-US"/>
        </w:rPr>
        <w:t xml:space="preserve"> </w:t>
      </w:r>
      <w:r w:rsidRPr="004E1DE2">
        <w:rPr>
          <w:rFonts w:cs="Calibri"/>
          <w:lang w:val="en-US"/>
        </w:rPr>
        <w:t>(</w:t>
      </w:r>
      <w:r w:rsidR="0099453A" w:rsidRPr="004E1DE2">
        <w:rPr>
          <w:rFonts w:cs="Calibri"/>
          <w:b/>
          <w:bCs/>
          <w:lang w:val="en-US"/>
        </w:rPr>
        <w:t>Supplementary Figure 1</w:t>
      </w:r>
      <w:r w:rsidRPr="004E1DE2">
        <w:rPr>
          <w:rFonts w:cs="Calibri"/>
          <w:lang w:val="en-US"/>
        </w:rPr>
        <w:t>)</w:t>
      </w:r>
      <w:r w:rsidR="0099453A" w:rsidRPr="004E1DE2">
        <w:rPr>
          <w:rFonts w:cs="Calibri"/>
          <w:lang w:val="en-US"/>
        </w:rPr>
        <w:t>. A</w:t>
      </w:r>
      <w:r w:rsidR="000178BB" w:rsidRPr="004E1DE2">
        <w:rPr>
          <w:rFonts w:cs="Calibri"/>
          <w:lang w:val="en-US"/>
        </w:rPr>
        <w:t xml:space="preserve">fter examining the </w:t>
      </w:r>
      <w:r w:rsidR="00E713EA" w:rsidRPr="004E1DE2">
        <w:rPr>
          <w:rFonts w:cs="Calibri"/>
          <w:lang w:val="en-US"/>
        </w:rPr>
        <w:t>titles and abstracts</w:t>
      </w:r>
      <w:r w:rsidR="000178BB" w:rsidRPr="004E1DE2">
        <w:rPr>
          <w:rFonts w:cs="Calibri"/>
          <w:lang w:val="en-US"/>
        </w:rPr>
        <w:t xml:space="preserve"> of the publications</w:t>
      </w:r>
      <w:r w:rsidR="0099453A" w:rsidRPr="004E1DE2">
        <w:rPr>
          <w:rFonts w:cs="Calibri"/>
          <w:lang w:val="en-US"/>
        </w:rPr>
        <w:t xml:space="preserve"> and excluding duplicates</w:t>
      </w:r>
      <w:r w:rsidR="000178BB" w:rsidRPr="004E1DE2">
        <w:rPr>
          <w:rFonts w:cs="Calibri"/>
          <w:lang w:val="en-US"/>
        </w:rPr>
        <w:t xml:space="preserve">, </w:t>
      </w:r>
      <w:r w:rsidR="0099453A" w:rsidRPr="004E1DE2">
        <w:rPr>
          <w:rFonts w:cs="Calibri"/>
          <w:lang w:val="en-US"/>
        </w:rPr>
        <w:t>we</w:t>
      </w:r>
      <w:r w:rsidR="00E713EA" w:rsidRPr="004E1DE2">
        <w:rPr>
          <w:rFonts w:cs="Calibri"/>
          <w:lang w:val="en-US"/>
        </w:rPr>
        <w:t xml:space="preserve"> </w:t>
      </w:r>
      <w:r w:rsidR="0099453A" w:rsidRPr="004E1DE2">
        <w:rPr>
          <w:rFonts w:cs="Calibri"/>
          <w:lang w:val="en-US"/>
        </w:rPr>
        <w:t xml:space="preserve">identified </w:t>
      </w:r>
      <w:r w:rsidR="003A0B51" w:rsidRPr="004E1DE2">
        <w:rPr>
          <w:rFonts w:cs="Calibri"/>
          <w:lang w:val="en-US"/>
        </w:rPr>
        <w:t xml:space="preserve">12 </w:t>
      </w:r>
      <w:r w:rsidR="0099453A" w:rsidRPr="004E1DE2">
        <w:rPr>
          <w:rFonts w:cs="Calibri"/>
          <w:lang w:val="en-US"/>
        </w:rPr>
        <w:t>potentially eligible studies</w:t>
      </w:r>
      <w:r w:rsidR="00A837FD" w:rsidRPr="004E1DE2">
        <w:rPr>
          <w:rFonts w:cs="Calibri"/>
          <w:lang w:val="en-US"/>
        </w:rPr>
        <w:t xml:space="preserve"> from </w:t>
      </w:r>
      <w:r w:rsidR="004B4C2C" w:rsidRPr="004E1DE2">
        <w:rPr>
          <w:rFonts w:cs="Calibri"/>
          <w:lang w:val="en-US"/>
        </w:rPr>
        <w:t>four</w:t>
      </w:r>
      <w:r w:rsidR="0016713A" w:rsidRPr="004E1DE2">
        <w:rPr>
          <w:rFonts w:cs="Calibri"/>
          <w:lang w:val="en-US"/>
        </w:rPr>
        <w:t xml:space="preserve"> large electronic databases (</w:t>
      </w:r>
      <w:r w:rsidR="00A837FD" w:rsidRPr="004E1DE2">
        <w:rPr>
          <w:rFonts w:cs="Calibri"/>
          <w:lang w:val="en-US"/>
        </w:rPr>
        <w:t>PubMed, Scopus</w:t>
      </w:r>
      <w:r w:rsidR="004B4C2C" w:rsidRPr="004E1DE2">
        <w:rPr>
          <w:rFonts w:cs="Calibri"/>
          <w:lang w:val="en-US"/>
        </w:rPr>
        <w:t>, Embase and Web of Science</w:t>
      </w:r>
      <w:r w:rsidR="0016713A" w:rsidRPr="004E1DE2">
        <w:rPr>
          <w:rFonts w:cs="Calibri"/>
          <w:lang w:val="en-US"/>
        </w:rPr>
        <w:t>)</w:t>
      </w:r>
      <w:r w:rsidR="00A837FD" w:rsidRPr="004E1DE2">
        <w:rPr>
          <w:rFonts w:cs="Calibri"/>
          <w:lang w:val="en-US"/>
        </w:rPr>
        <w:t xml:space="preserve"> from the inception to </w:t>
      </w:r>
      <w:r w:rsidR="003A0B51" w:rsidRPr="004E1DE2">
        <w:rPr>
          <w:rFonts w:cs="Calibri"/>
          <w:lang w:val="en-US"/>
        </w:rPr>
        <w:t xml:space="preserve">April </w:t>
      </w:r>
      <w:r w:rsidR="00366699" w:rsidRPr="004E1DE2">
        <w:rPr>
          <w:rFonts w:cs="Calibri"/>
          <w:lang w:val="en-US"/>
        </w:rPr>
        <w:t>1</w:t>
      </w:r>
      <w:r w:rsidR="00A837FD" w:rsidRPr="004E1DE2">
        <w:rPr>
          <w:rFonts w:cs="Calibri"/>
          <w:lang w:val="en-US"/>
        </w:rPr>
        <w:t>, 2024</w:t>
      </w:r>
      <w:r w:rsidR="0099453A" w:rsidRPr="004E1DE2">
        <w:rPr>
          <w:rFonts w:cs="Calibri"/>
          <w:lang w:val="en-US"/>
        </w:rPr>
        <w:t xml:space="preserve">. </w:t>
      </w:r>
      <w:r w:rsidR="00A837FD" w:rsidRPr="004E1DE2">
        <w:rPr>
          <w:rFonts w:cs="Calibri"/>
          <w:lang w:val="en-US"/>
        </w:rPr>
        <w:t>W</w:t>
      </w:r>
      <w:r w:rsidR="000178BB" w:rsidRPr="004E1DE2">
        <w:rPr>
          <w:rFonts w:cs="Calibri"/>
          <w:lang w:val="en-US"/>
        </w:rPr>
        <w:t xml:space="preserve">e excluded </w:t>
      </w:r>
      <w:r w:rsidR="003A0B51" w:rsidRPr="004E1DE2">
        <w:rPr>
          <w:rFonts w:cs="Calibri"/>
          <w:lang w:val="en-US"/>
        </w:rPr>
        <w:t xml:space="preserve">four </w:t>
      </w:r>
      <w:r w:rsidR="0016713A" w:rsidRPr="004E1DE2">
        <w:rPr>
          <w:rFonts w:cs="Calibri"/>
          <w:lang w:val="en-US"/>
        </w:rPr>
        <w:t xml:space="preserve">observational </w:t>
      </w:r>
      <w:r w:rsidR="000178BB" w:rsidRPr="004E1DE2">
        <w:rPr>
          <w:rFonts w:cs="Calibri"/>
          <w:lang w:val="en-US"/>
        </w:rPr>
        <w:t xml:space="preserve">studies </w:t>
      </w:r>
      <w:r w:rsidR="0099453A" w:rsidRPr="004E1DE2">
        <w:rPr>
          <w:rFonts w:cs="Calibri"/>
          <w:lang w:val="en-US"/>
        </w:rPr>
        <w:t xml:space="preserve">because of unsatisfactory </w:t>
      </w:r>
      <w:r w:rsidR="003A0B51" w:rsidRPr="004E1DE2">
        <w:rPr>
          <w:rFonts w:cs="Calibri"/>
          <w:lang w:val="en-US"/>
        </w:rPr>
        <w:t>outcome measures</w:t>
      </w:r>
      <w:r w:rsidR="0099453A" w:rsidRPr="004E1DE2">
        <w:rPr>
          <w:rFonts w:cs="Calibri"/>
          <w:lang w:val="en-US"/>
        </w:rPr>
        <w:t xml:space="preserve"> (as </w:t>
      </w:r>
      <w:r w:rsidR="003A0B51" w:rsidRPr="004E1DE2">
        <w:rPr>
          <w:rFonts w:cs="Calibri"/>
          <w:lang w:val="en-US"/>
        </w:rPr>
        <w:t xml:space="preserve">specified </w:t>
      </w:r>
      <w:r w:rsidR="0099453A" w:rsidRPr="004E1DE2">
        <w:rPr>
          <w:rFonts w:cs="Calibri"/>
          <w:lang w:val="en-US"/>
        </w:rPr>
        <w:t xml:space="preserve">in </w:t>
      </w:r>
      <w:r w:rsidR="000178BB" w:rsidRPr="004E1DE2">
        <w:rPr>
          <w:rFonts w:cs="Calibri"/>
          <w:b/>
          <w:bCs/>
          <w:lang w:val="en-US"/>
        </w:rPr>
        <w:t>Supplementary</w:t>
      </w:r>
      <w:r w:rsidR="002827E1" w:rsidRPr="004E1DE2">
        <w:rPr>
          <w:rFonts w:cs="Calibri"/>
          <w:b/>
          <w:bCs/>
          <w:lang w:val="en-US"/>
        </w:rPr>
        <w:t xml:space="preserve"> </w:t>
      </w:r>
      <w:r w:rsidR="000178BB" w:rsidRPr="004E1DE2">
        <w:rPr>
          <w:rFonts w:cs="Calibri"/>
          <w:b/>
          <w:bCs/>
          <w:lang w:val="en-US"/>
        </w:rPr>
        <w:t>Table</w:t>
      </w:r>
      <w:r w:rsidR="000178BB" w:rsidRPr="004E1DE2">
        <w:rPr>
          <w:rFonts w:cs="Calibri"/>
          <w:lang w:val="en-US"/>
        </w:rPr>
        <w:t xml:space="preserve"> </w:t>
      </w:r>
      <w:r w:rsidR="00D9527D" w:rsidRPr="004E1DE2">
        <w:rPr>
          <w:rFonts w:cs="Calibri"/>
          <w:b/>
          <w:bCs/>
          <w:lang w:val="en-US"/>
        </w:rPr>
        <w:t>1</w:t>
      </w:r>
      <w:r w:rsidR="0099453A" w:rsidRPr="004E1DE2">
        <w:rPr>
          <w:rFonts w:cs="Calibri"/>
          <w:lang w:val="en-US"/>
        </w:rPr>
        <w:t>)</w:t>
      </w:r>
      <w:r w:rsidR="000178BB" w:rsidRPr="004E1DE2">
        <w:rPr>
          <w:rFonts w:cs="Calibri"/>
          <w:lang w:val="en-US"/>
        </w:rPr>
        <w:t xml:space="preserve">. </w:t>
      </w:r>
      <w:r w:rsidR="00B374EF" w:rsidRPr="004E1DE2">
        <w:rPr>
          <w:rFonts w:cs="Calibri"/>
          <w:lang w:val="en-US"/>
        </w:rPr>
        <w:t>Consequently</w:t>
      </w:r>
      <w:r w:rsidR="00B04AA6" w:rsidRPr="004E1DE2">
        <w:rPr>
          <w:rFonts w:cs="Calibri"/>
          <w:lang w:val="en-US"/>
        </w:rPr>
        <w:t xml:space="preserve">, </w:t>
      </w:r>
      <w:r w:rsidR="00E713EA" w:rsidRPr="004E1DE2">
        <w:rPr>
          <w:rFonts w:cs="Calibri"/>
          <w:lang w:val="en-US"/>
        </w:rPr>
        <w:t xml:space="preserve">we identified </w:t>
      </w:r>
      <w:r w:rsidR="00645226" w:rsidRPr="004E1DE2">
        <w:rPr>
          <w:rFonts w:cs="Calibri"/>
          <w:lang w:val="en-US"/>
        </w:rPr>
        <w:t>eight</w:t>
      </w:r>
      <w:r w:rsidR="00941817" w:rsidRPr="004E1DE2">
        <w:rPr>
          <w:rFonts w:cs="Calibri"/>
          <w:lang w:val="en-US"/>
        </w:rPr>
        <w:t xml:space="preserve"> </w:t>
      </w:r>
      <w:r w:rsidR="00E713EA" w:rsidRPr="004E1DE2">
        <w:rPr>
          <w:rFonts w:cs="Calibri"/>
          <w:lang w:val="en-US"/>
        </w:rPr>
        <w:t>unique observational studies (</w:t>
      </w:r>
      <w:r w:rsidR="00A91346" w:rsidRPr="004E1DE2">
        <w:rPr>
          <w:rFonts w:cs="Calibri"/>
          <w:lang w:val="en-US"/>
        </w:rPr>
        <w:t>six</w:t>
      </w:r>
      <w:r w:rsidR="003A0B51" w:rsidRPr="004E1DE2">
        <w:rPr>
          <w:rFonts w:cs="Calibri"/>
          <w:lang w:val="en-US"/>
        </w:rPr>
        <w:t xml:space="preserve"> </w:t>
      </w:r>
      <w:r w:rsidR="000178BB" w:rsidRPr="004E1DE2">
        <w:rPr>
          <w:rFonts w:cs="Calibri"/>
          <w:lang w:val="en-US"/>
        </w:rPr>
        <w:t xml:space="preserve">cross-sectional and </w:t>
      </w:r>
      <w:r w:rsidR="003D6DD5" w:rsidRPr="004E1DE2">
        <w:rPr>
          <w:rFonts w:cs="Calibri"/>
          <w:lang w:val="en-US"/>
        </w:rPr>
        <w:t>two</w:t>
      </w:r>
      <w:r w:rsidR="003A0B51" w:rsidRPr="004E1DE2">
        <w:rPr>
          <w:rFonts w:cs="Calibri"/>
          <w:lang w:val="en-US"/>
        </w:rPr>
        <w:t xml:space="preserve"> </w:t>
      </w:r>
      <w:r w:rsidR="00941817" w:rsidRPr="004E1DE2">
        <w:rPr>
          <w:rFonts w:cs="Calibri"/>
          <w:lang w:val="en-US"/>
        </w:rPr>
        <w:t xml:space="preserve">prospective </w:t>
      </w:r>
      <w:r w:rsidR="003A0B51" w:rsidRPr="004E1DE2">
        <w:rPr>
          <w:rFonts w:cs="Calibri"/>
          <w:lang w:val="en-US"/>
        </w:rPr>
        <w:t>studies</w:t>
      </w:r>
      <w:r w:rsidR="00E713EA" w:rsidRPr="004E1DE2">
        <w:rPr>
          <w:rFonts w:cs="Calibri"/>
          <w:lang w:val="en-US"/>
        </w:rPr>
        <w:t>)</w:t>
      </w:r>
      <w:r w:rsidR="000178BB" w:rsidRPr="004E1DE2">
        <w:rPr>
          <w:rFonts w:cs="Calibri"/>
          <w:lang w:val="en-US"/>
        </w:rPr>
        <w:t xml:space="preserve"> for </w:t>
      </w:r>
      <w:r w:rsidR="003A0B51" w:rsidRPr="004E1DE2">
        <w:rPr>
          <w:rFonts w:cs="Calibri"/>
          <w:lang w:val="en-US"/>
        </w:rPr>
        <w:t xml:space="preserve">the final </w:t>
      </w:r>
      <w:r w:rsidR="000178BB" w:rsidRPr="004E1DE2">
        <w:rPr>
          <w:rFonts w:cs="Calibri"/>
          <w:lang w:val="en-US"/>
        </w:rPr>
        <w:t xml:space="preserve">inclusion in the meta-analysis. </w:t>
      </w:r>
    </w:p>
    <w:p w14:paraId="490E770B" w14:textId="77777777" w:rsidR="0099453A" w:rsidRPr="004E1DE2" w:rsidRDefault="0099453A" w:rsidP="009D372E">
      <w:pPr>
        <w:spacing w:line="360" w:lineRule="auto"/>
        <w:jc w:val="both"/>
        <w:rPr>
          <w:rFonts w:cs="Calibri"/>
          <w:lang w:val="en-US"/>
        </w:rPr>
      </w:pPr>
    </w:p>
    <w:p w14:paraId="692D5323" w14:textId="55B281CC" w:rsidR="00387C7A" w:rsidRPr="004E1DE2" w:rsidRDefault="000178BB" w:rsidP="00483C75">
      <w:pPr>
        <w:spacing w:line="360" w:lineRule="auto"/>
        <w:jc w:val="both"/>
        <w:rPr>
          <w:rFonts w:cs="Calibri"/>
          <w:lang w:val="en-US"/>
        </w:rPr>
      </w:pPr>
      <w:r w:rsidRPr="004E1DE2">
        <w:rPr>
          <w:rFonts w:cs="Calibri"/>
          <w:lang w:val="en-US"/>
        </w:rPr>
        <w:t>The main characteristics of the</w:t>
      </w:r>
      <w:r w:rsidR="008E4EB8" w:rsidRPr="004E1DE2">
        <w:rPr>
          <w:rFonts w:cs="Calibri"/>
          <w:lang w:val="en-US"/>
        </w:rPr>
        <w:t>se</w:t>
      </w:r>
      <w:r w:rsidRPr="004E1DE2">
        <w:rPr>
          <w:rFonts w:cs="Calibri"/>
          <w:lang w:val="en-US"/>
        </w:rPr>
        <w:t xml:space="preserve"> </w:t>
      </w:r>
      <w:r w:rsidR="00150C91" w:rsidRPr="004E1DE2">
        <w:rPr>
          <w:rFonts w:cs="Calibri"/>
          <w:lang w:val="en-US"/>
        </w:rPr>
        <w:t xml:space="preserve">selected </w:t>
      </w:r>
      <w:r w:rsidR="00A33644" w:rsidRPr="004E1DE2">
        <w:rPr>
          <w:rFonts w:cs="Calibri"/>
          <w:lang w:val="en-US"/>
        </w:rPr>
        <w:t xml:space="preserve">observational </w:t>
      </w:r>
      <w:r w:rsidRPr="004E1DE2">
        <w:rPr>
          <w:rFonts w:cs="Calibri"/>
          <w:lang w:val="en-US"/>
        </w:rPr>
        <w:t xml:space="preserve">studies </w:t>
      </w:r>
      <w:r w:rsidR="0099453A" w:rsidRPr="004E1DE2">
        <w:rPr>
          <w:rFonts w:cs="Calibri"/>
          <w:lang w:val="en-US"/>
        </w:rPr>
        <w:t xml:space="preserve">are </w:t>
      </w:r>
      <w:r w:rsidR="003A0B51" w:rsidRPr="004E1DE2">
        <w:rPr>
          <w:rFonts w:cs="Calibri"/>
          <w:lang w:val="en-US"/>
        </w:rPr>
        <w:t xml:space="preserve">shown </w:t>
      </w:r>
      <w:r w:rsidRPr="004E1DE2">
        <w:rPr>
          <w:rFonts w:cs="Calibri"/>
          <w:lang w:val="en-US"/>
        </w:rPr>
        <w:t xml:space="preserve">in </w:t>
      </w:r>
      <w:r w:rsidRPr="004E1DE2">
        <w:rPr>
          <w:rFonts w:cs="Calibri"/>
          <w:b/>
          <w:bCs/>
          <w:lang w:val="en-US"/>
        </w:rPr>
        <w:t>Table</w:t>
      </w:r>
      <w:r w:rsidR="00941817" w:rsidRPr="004E1DE2">
        <w:rPr>
          <w:rFonts w:cs="Calibri"/>
          <w:b/>
          <w:bCs/>
          <w:lang w:val="en-US"/>
        </w:rPr>
        <w:t xml:space="preserve"> 1</w:t>
      </w:r>
      <w:r w:rsidR="00A94E66" w:rsidRPr="004E1DE2">
        <w:rPr>
          <w:rFonts w:cs="Calibri"/>
          <w:b/>
          <w:bCs/>
          <w:lang w:val="en-US"/>
        </w:rPr>
        <w:t xml:space="preserve"> </w:t>
      </w:r>
      <w:r w:rsidR="00A94E66" w:rsidRPr="004E1DE2">
        <w:rPr>
          <w:rFonts w:cs="Calibri"/>
          <w:lang w:val="en-US"/>
        </w:rPr>
        <w:fldChar w:fldCharType="begin">
          <w:fldData xml:space="preserve">PEVuZE5vdGU+PENpdGU+PEF1dGhvcj5Oc2VpcjwvQXV0aG9yPjxZZWFyPjIwMTE8L1llYXI+PFJl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==
</w:fldData>
        </w:fldChar>
      </w:r>
      <w:r w:rsidR="00A94E66" w:rsidRPr="004E1DE2">
        <w:rPr>
          <w:rFonts w:cs="Calibri"/>
          <w:lang w:val="en-US"/>
        </w:rPr>
        <w:instrText xml:space="preserve"> ADDIN EN.CITE </w:instrText>
      </w:r>
      <w:r w:rsidR="00A94E66" w:rsidRPr="004E1DE2">
        <w:rPr>
          <w:rFonts w:cs="Calibri"/>
          <w:lang w:val="en-US"/>
        </w:rPr>
        <w:fldChar w:fldCharType="begin">
          <w:fldData xml:space="preserve">PEVuZE5vdGU+PENpdGU+PEF1dGhvcj5Oc2VpcjwvQXV0aG9yPjxZZWFyPjIwMTE8L1llYXI+PFJl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==
</w:fldData>
        </w:fldChar>
      </w:r>
      <w:r w:rsidR="00A94E66" w:rsidRPr="004E1DE2">
        <w:rPr>
          <w:rFonts w:cs="Calibri"/>
          <w:lang w:val="en-US"/>
        </w:rPr>
        <w:instrText xml:space="preserve"> ADDIN EN.CITE.DATA </w:instrText>
      </w:r>
      <w:r w:rsidR="00A94E66" w:rsidRPr="004E1DE2">
        <w:rPr>
          <w:rFonts w:cs="Calibri"/>
          <w:lang w:val="en-US"/>
        </w:rPr>
      </w:r>
      <w:r w:rsidR="00A94E66" w:rsidRPr="004E1DE2">
        <w:rPr>
          <w:rFonts w:cs="Calibri"/>
          <w:lang w:val="en-US"/>
        </w:rPr>
        <w:fldChar w:fldCharType="end"/>
      </w:r>
      <w:r w:rsidR="00A94E66" w:rsidRPr="004E1DE2">
        <w:rPr>
          <w:rFonts w:cs="Calibri"/>
          <w:lang w:val="en-US"/>
        </w:rPr>
      </w:r>
      <w:r w:rsidR="00A94E66" w:rsidRPr="004E1DE2">
        <w:rPr>
          <w:rFonts w:cs="Calibri"/>
          <w:lang w:val="en-US"/>
        </w:rPr>
        <w:fldChar w:fldCharType="separate"/>
      </w:r>
      <w:r w:rsidR="00A94E66" w:rsidRPr="004E1DE2">
        <w:rPr>
          <w:rFonts w:cs="Calibri"/>
          <w:noProof/>
          <w:lang w:val="en-US"/>
        </w:rPr>
        <w:t>(15-22)</w:t>
      </w:r>
      <w:r w:rsidR="00A94E66" w:rsidRPr="004E1DE2">
        <w:rPr>
          <w:rFonts w:cs="Calibri"/>
          <w:lang w:val="en-US"/>
        </w:rPr>
        <w:fldChar w:fldCharType="end"/>
      </w:r>
      <w:r w:rsidRPr="004E1DE2">
        <w:rPr>
          <w:rFonts w:cs="Calibri"/>
          <w:lang w:val="en-US"/>
        </w:rPr>
        <w:t>.</w:t>
      </w:r>
      <w:r w:rsidR="002934DF" w:rsidRPr="004E1DE2">
        <w:rPr>
          <w:rFonts w:cs="Calibri"/>
          <w:lang w:val="en-US"/>
        </w:rPr>
        <w:t xml:space="preserve"> </w:t>
      </w:r>
      <w:r w:rsidR="003A0B51" w:rsidRPr="004E1DE2">
        <w:rPr>
          <w:rFonts w:cs="Calibri"/>
          <w:lang w:val="en-US"/>
        </w:rPr>
        <w:t xml:space="preserve">Overall, the </w:t>
      </w:r>
      <w:r w:rsidR="00645226" w:rsidRPr="004E1DE2">
        <w:rPr>
          <w:rFonts w:cs="Calibri"/>
          <w:lang w:val="en-US"/>
        </w:rPr>
        <w:t>six</w:t>
      </w:r>
      <w:r w:rsidR="003A0B51" w:rsidRPr="004E1DE2">
        <w:rPr>
          <w:rFonts w:cs="Calibri"/>
          <w:lang w:val="en-US"/>
        </w:rPr>
        <w:t xml:space="preserve"> cross-sectional </w:t>
      </w:r>
      <w:r w:rsidR="00537201" w:rsidRPr="004E1DE2">
        <w:rPr>
          <w:rFonts w:cs="Calibri"/>
          <w:lang w:val="en-US"/>
        </w:rPr>
        <w:t xml:space="preserve">hospital-based </w:t>
      </w:r>
      <w:r w:rsidR="003A0B51" w:rsidRPr="004E1DE2">
        <w:rPr>
          <w:rFonts w:cs="Calibri"/>
          <w:lang w:val="en-US"/>
        </w:rPr>
        <w:t xml:space="preserve">studies included </w:t>
      </w:r>
      <w:r w:rsidR="00537201" w:rsidRPr="004E1DE2">
        <w:rPr>
          <w:rFonts w:cs="Calibri"/>
          <w:lang w:val="en-US"/>
        </w:rPr>
        <w:t>26,434,377</w:t>
      </w:r>
      <w:r w:rsidR="003A0B51" w:rsidRPr="004E1DE2">
        <w:rPr>
          <w:rFonts w:cs="Calibri"/>
          <w:lang w:val="en-US"/>
        </w:rPr>
        <w:t xml:space="preserve"> individuals </w:t>
      </w:r>
      <w:r w:rsidR="00537201" w:rsidRPr="004E1DE2">
        <w:rPr>
          <w:rFonts w:cs="Calibri"/>
          <w:lang w:val="en-US"/>
        </w:rPr>
        <w:t xml:space="preserve">hospitalized for </w:t>
      </w:r>
      <w:r w:rsidR="00BD0128" w:rsidRPr="004E1DE2">
        <w:rPr>
          <w:rFonts w:cs="Calibri"/>
          <w:lang w:val="en-US"/>
        </w:rPr>
        <w:t>serious</w:t>
      </w:r>
      <w:r w:rsidR="00537201" w:rsidRPr="004E1DE2">
        <w:rPr>
          <w:rFonts w:cs="Calibri"/>
          <w:lang w:val="en-US"/>
        </w:rPr>
        <w:t xml:space="preserve"> bacterial infections </w:t>
      </w:r>
      <w:r w:rsidR="003A0B51" w:rsidRPr="004E1DE2">
        <w:rPr>
          <w:rFonts w:cs="Calibri"/>
          <w:lang w:val="en-US"/>
        </w:rPr>
        <w:t>(</w:t>
      </w:r>
      <w:r w:rsidR="00537201" w:rsidRPr="004E1DE2">
        <w:rPr>
          <w:rFonts w:cs="Calibri"/>
          <w:lang w:val="en-US"/>
        </w:rPr>
        <w:t>43.6</w:t>
      </w:r>
      <w:r w:rsidR="003A0B51" w:rsidRPr="004E1DE2">
        <w:rPr>
          <w:rFonts w:cs="Calibri"/>
          <w:lang w:val="en-US"/>
        </w:rPr>
        <w:t xml:space="preserve">% men; mean age </w:t>
      </w:r>
      <w:r w:rsidR="00537201" w:rsidRPr="004E1DE2">
        <w:rPr>
          <w:rFonts w:cs="Calibri"/>
          <w:lang w:val="en-US"/>
        </w:rPr>
        <w:t>60</w:t>
      </w:r>
      <w:r w:rsidR="003A0B51" w:rsidRPr="004E1DE2">
        <w:rPr>
          <w:rFonts w:cs="Calibri"/>
          <w:lang w:val="en-US"/>
        </w:rPr>
        <w:t xml:space="preserve"> years; ~</w:t>
      </w:r>
      <w:r w:rsidR="00537201" w:rsidRPr="004E1DE2">
        <w:rPr>
          <w:rFonts w:cs="Calibri"/>
          <w:lang w:val="en-US"/>
        </w:rPr>
        <w:t>36</w:t>
      </w:r>
      <w:r w:rsidR="003A0B51" w:rsidRPr="004E1DE2">
        <w:rPr>
          <w:rFonts w:cs="Calibri"/>
          <w:lang w:val="en-US"/>
        </w:rPr>
        <w:t xml:space="preserve">% had a diagnosis of MASLD). </w:t>
      </w:r>
      <w:r w:rsidR="00537201" w:rsidRPr="004E1DE2">
        <w:rPr>
          <w:rFonts w:cs="Calibri"/>
          <w:lang w:val="en-US"/>
        </w:rPr>
        <w:t>The</w:t>
      </w:r>
      <w:r w:rsidR="00E06170" w:rsidRPr="004E1DE2">
        <w:rPr>
          <w:rFonts w:cs="Calibri"/>
          <w:lang w:val="en-US"/>
        </w:rPr>
        <w:t xml:space="preserve"> </w:t>
      </w:r>
      <w:r w:rsidR="00537201" w:rsidRPr="004E1DE2">
        <w:rPr>
          <w:rFonts w:cs="Calibri"/>
          <w:lang w:val="en-US"/>
        </w:rPr>
        <w:t xml:space="preserve">diagnosis </w:t>
      </w:r>
      <w:r w:rsidR="00387C7A" w:rsidRPr="004E1DE2">
        <w:rPr>
          <w:rFonts w:cs="Calibri"/>
          <w:lang w:val="en-US"/>
        </w:rPr>
        <w:t>of MASLD</w:t>
      </w:r>
      <w:r w:rsidR="00941817" w:rsidRPr="004E1DE2">
        <w:rPr>
          <w:rFonts w:cs="Calibri"/>
          <w:lang w:val="en-US"/>
        </w:rPr>
        <w:t xml:space="preserve"> </w:t>
      </w:r>
      <w:r w:rsidR="00537201" w:rsidRPr="004E1DE2">
        <w:rPr>
          <w:rFonts w:cs="Calibri"/>
          <w:lang w:val="en-US"/>
        </w:rPr>
        <w:t>was</w:t>
      </w:r>
      <w:r w:rsidR="00941817" w:rsidRPr="004E1DE2">
        <w:rPr>
          <w:rFonts w:cs="Calibri"/>
          <w:lang w:val="en-US"/>
        </w:rPr>
        <w:t xml:space="preserve"> </w:t>
      </w:r>
      <w:r w:rsidR="00387C7A" w:rsidRPr="004E1DE2">
        <w:rPr>
          <w:rFonts w:cs="Calibri"/>
          <w:lang w:val="en-US"/>
        </w:rPr>
        <w:t xml:space="preserve">based on </w:t>
      </w:r>
      <w:r w:rsidR="0016713A" w:rsidRPr="004E1DE2">
        <w:rPr>
          <w:rFonts w:cs="Calibri"/>
          <w:lang w:val="en-US"/>
        </w:rPr>
        <w:t xml:space="preserve">liver </w:t>
      </w:r>
      <w:r w:rsidR="000F5926" w:rsidRPr="004E1DE2">
        <w:rPr>
          <w:rFonts w:cs="Calibri"/>
          <w:lang w:val="en-US"/>
        </w:rPr>
        <w:t xml:space="preserve">ultrasonography </w:t>
      </w:r>
      <w:r w:rsidR="0016713A" w:rsidRPr="004E1DE2">
        <w:rPr>
          <w:rFonts w:cs="Calibri"/>
          <w:lang w:val="en-US"/>
        </w:rPr>
        <w:t>and/</w:t>
      </w:r>
      <w:r w:rsidR="00537201" w:rsidRPr="004E1DE2">
        <w:rPr>
          <w:rFonts w:cs="Calibri"/>
          <w:lang w:val="en-US"/>
        </w:rPr>
        <w:t xml:space="preserve">or computed tomography </w:t>
      </w:r>
      <w:r w:rsidR="00941817" w:rsidRPr="004E1DE2">
        <w:rPr>
          <w:rFonts w:cs="Calibri"/>
          <w:lang w:val="en-US"/>
        </w:rPr>
        <w:t>(n=</w:t>
      </w:r>
      <w:r w:rsidR="00537201" w:rsidRPr="004E1DE2">
        <w:rPr>
          <w:rFonts w:cs="Calibri"/>
          <w:lang w:val="en-US"/>
        </w:rPr>
        <w:t xml:space="preserve">5 </w:t>
      </w:r>
      <w:r w:rsidR="00941817" w:rsidRPr="004E1DE2">
        <w:rPr>
          <w:rFonts w:cs="Calibri"/>
          <w:lang w:val="en-US"/>
        </w:rPr>
        <w:t xml:space="preserve">studies) </w:t>
      </w:r>
      <w:r w:rsidR="0016713A" w:rsidRPr="004E1DE2">
        <w:rPr>
          <w:rFonts w:cs="Calibri"/>
          <w:lang w:val="en-US"/>
        </w:rPr>
        <w:t>and</w:t>
      </w:r>
      <w:r w:rsidR="000F5926" w:rsidRPr="004E1DE2">
        <w:rPr>
          <w:rFonts w:cs="Calibri"/>
          <w:lang w:val="en-US"/>
        </w:rPr>
        <w:t xml:space="preserve"> </w:t>
      </w:r>
      <w:r w:rsidR="00537201" w:rsidRPr="004E1DE2">
        <w:rPr>
          <w:rFonts w:cs="Calibri"/>
          <w:lang w:val="en-US"/>
        </w:rPr>
        <w:t>ICD-10 codes</w:t>
      </w:r>
      <w:r w:rsidR="000F5926" w:rsidRPr="004E1DE2">
        <w:rPr>
          <w:rFonts w:cs="Calibri"/>
          <w:lang w:val="en-US"/>
        </w:rPr>
        <w:t xml:space="preserve"> </w:t>
      </w:r>
      <w:r w:rsidR="00387C7A" w:rsidRPr="004E1DE2">
        <w:rPr>
          <w:rFonts w:cs="Calibri"/>
          <w:lang w:val="en-US"/>
        </w:rPr>
        <w:t>(n=</w:t>
      </w:r>
      <w:r w:rsidR="000F5926" w:rsidRPr="004E1DE2">
        <w:rPr>
          <w:rFonts w:cs="Calibri"/>
          <w:lang w:val="en-US"/>
        </w:rPr>
        <w:t xml:space="preserve">1 </w:t>
      </w:r>
      <w:r w:rsidR="00941817" w:rsidRPr="004E1DE2">
        <w:rPr>
          <w:rFonts w:cs="Calibri"/>
          <w:lang w:val="en-US"/>
        </w:rPr>
        <w:t>study</w:t>
      </w:r>
      <w:r w:rsidR="00387C7A" w:rsidRPr="004E1DE2">
        <w:rPr>
          <w:rFonts w:cs="Calibri"/>
          <w:lang w:val="en-US"/>
        </w:rPr>
        <w:t xml:space="preserve">). </w:t>
      </w:r>
      <w:r w:rsidR="00B83270" w:rsidRPr="004E1DE2">
        <w:rPr>
          <w:rFonts w:cs="Calibri"/>
          <w:lang w:val="en-US"/>
        </w:rPr>
        <w:t xml:space="preserve">No </w:t>
      </w:r>
      <w:r w:rsidR="0016713A" w:rsidRPr="004E1DE2">
        <w:rPr>
          <w:rFonts w:cs="Calibri"/>
          <w:lang w:val="en-US"/>
        </w:rPr>
        <w:t xml:space="preserve">cross-sectional </w:t>
      </w:r>
      <w:r w:rsidR="00B83270" w:rsidRPr="004E1DE2">
        <w:rPr>
          <w:rFonts w:cs="Calibri"/>
          <w:lang w:val="en-US"/>
        </w:rPr>
        <w:t xml:space="preserve">studies were available </w:t>
      </w:r>
      <w:r w:rsidR="00AA1894" w:rsidRPr="004E1DE2">
        <w:rPr>
          <w:rFonts w:cs="Calibri"/>
          <w:lang w:val="en-US"/>
        </w:rPr>
        <w:t xml:space="preserve">on </w:t>
      </w:r>
      <w:r w:rsidR="00B83270" w:rsidRPr="004E1DE2">
        <w:rPr>
          <w:rFonts w:cs="Calibri"/>
          <w:lang w:val="en-US"/>
        </w:rPr>
        <w:t xml:space="preserve">using liver biopsy </w:t>
      </w:r>
      <w:r w:rsidR="00AA1894" w:rsidRPr="004E1DE2">
        <w:rPr>
          <w:rFonts w:cs="Calibri"/>
          <w:lang w:val="en-US"/>
        </w:rPr>
        <w:t>to</w:t>
      </w:r>
      <w:r w:rsidR="00B83270" w:rsidRPr="004E1DE2">
        <w:rPr>
          <w:rFonts w:cs="Calibri"/>
          <w:lang w:val="en-US"/>
        </w:rPr>
        <w:t xml:space="preserve"> </w:t>
      </w:r>
      <w:r w:rsidR="00AA1894" w:rsidRPr="004E1DE2">
        <w:rPr>
          <w:rFonts w:cs="Calibri"/>
          <w:lang w:val="en-US"/>
        </w:rPr>
        <w:t>diagnose</w:t>
      </w:r>
      <w:r w:rsidR="00B83270" w:rsidRPr="004E1DE2">
        <w:rPr>
          <w:rFonts w:cs="Calibri"/>
          <w:lang w:val="en-US"/>
        </w:rPr>
        <w:t xml:space="preserve"> MASLD. </w:t>
      </w:r>
      <w:r w:rsidR="00373591" w:rsidRPr="004E1DE2">
        <w:rPr>
          <w:rFonts w:cs="Calibri"/>
          <w:lang w:val="en-US"/>
        </w:rPr>
        <w:t xml:space="preserve">Four </w:t>
      </w:r>
      <w:r w:rsidR="00387C7A" w:rsidRPr="004E1DE2">
        <w:rPr>
          <w:rFonts w:cs="Calibri"/>
          <w:lang w:val="en-US"/>
        </w:rPr>
        <w:t xml:space="preserve">studies were </w:t>
      </w:r>
      <w:r w:rsidR="00AA1894" w:rsidRPr="004E1DE2">
        <w:rPr>
          <w:rFonts w:cs="Calibri"/>
          <w:lang w:val="en-US"/>
        </w:rPr>
        <w:t>conducted</w:t>
      </w:r>
      <w:r w:rsidR="00387C7A" w:rsidRPr="004E1DE2">
        <w:rPr>
          <w:rFonts w:cs="Calibri"/>
          <w:lang w:val="en-US"/>
        </w:rPr>
        <w:t xml:space="preserve"> in </w:t>
      </w:r>
      <w:r w:rsidR="00373591" w:rsidRPr="004E1DE2">
        <w:rPr>
          <w:rFonts w:cs="Calibri"/>
          <w:lang w:val="en-US"/>
        </w:rPr>
        <w:t>Israel</w:t>
      </w:r>
      <w:r w:rsidR="00396019" w:rsidRPr="004E1DE2">
        <w:rPr>
          <w:rFonts w:cs="Calibri"/>
          <w:lang w:val="en-US"/>
        </w:rPr>
        <w:t>,</w:t>
      </w:r>
      <w:r w:rsidR="00387C7A" w:rsidRPr="004E1DE2">
        <w:rPr>
          <w:rFonts w:cs="Calibri"/>
          <w:lang w:val="en-US"/>
        </w:rPr>
        <w:t xml:space="preserve"> </w:t>
      </w:r>
      <w:r w:rsidR="00941817" w:rsidRPr="004E1DE2">
        <w:rPr>
          <w:rFonts w:cs="Calibri"/>
          <w:lang w:val="en-US"/>
        </w:rPr>
        <w:t>one</w:t>
      </w:r>
      <w:r w:rsidR="00387C7A" w:rsidRPr="004E1DE2">
        <w:rPr>
          <w:rFonts w:cs="Calibri"/>
          <w:lang w:val="en-US"/>
        </w:rPr>
        <w:t xml:space="preserve"> in </w:t>
      </w:r>
      <w:r w:rsidR="00B20577" w:rsidRPr="004E1DE2">
        <w:rPr>
          <w:rFonts w:cs="Calibri"/>
          <w:lang w:val="en-US"/>
        </w:rPr>
        <w:t xml:space="preserve">the </w:t>
      </w:r>
      <w:r w:rsidR="00387C7A" w:rsidRPr="004E1DE2">
        <w:rPr>
          <w:rFonts w:cs="Calibri"/>
          <w:lang w:val="en-US"/>
        </w:rPr>
        <w:t>USA</w:t>
      </w:r>
      <w:r w:rsidR="003D6DD5" w:rsidRPr="004E1DE2">
        <w:rPr>
          <w:rFonts w:cs="Calibri"/>
          <w:lang w:val="en-US"/>
        </w:rPr>
        <w:t>,</w:t>
      </w:r>
      <w:r w:rsidR="00941817" w:rsidRPr="004E1DE2">
        <w:rPr>
          <w:rFonts w:cs="Calibri"/>
          <w:lang w:val="en-US"/>
        </w:rPr>
        <w:t xml:space="preserve"> and one</w:t>
      </w:r>
      <w:r w:rsidR="00387C7A" w:rsidRPr="004E1DE2">
        <w:rPr>
          <w:rFonts w:cs="Calibri"/>
          <w:lang w:val="en-US"/>
        </w:rPr>
        <w:t xml:space="preserve"> in </w:t>
      </w:r>
      <w:r w:rsidR="00373591" w:rsidRPr="004E1DE2">
        <w:rPr>
          <w:rFonts w:cs="Calibri"/>
          <w:lang w:val="en-US"/>
        </w:rPr>
        <w:t>Croatia</w:t>
      </w:r>
      <w:r w:rsidR="00AB3A8E" w:rsidRPr="004E1DE2">
        <w:rPr>
          <w:rFonts w:cs="Calibri"/>
          <w:lang w:val="en-US"/>
        </w:rPr>
        <w:t xml:space="preserve">. </w:t>
      </w:r>
      <w:r w:rsidR="008C2D4A" w:rsidRPr="004E1DE2">
        <w:rPr>
          <w:lang w:val="en-US"/>
        </w:rPr>
        <w:t>Four</w:t>
      </w:r>
      <w:r w:rsidR="00373591" w:rsidRPr="004E1DE2">
        <w:rPr>
          <w:lang w:val="en-US"/>
        </w:rPr>
        <w:t xml:space="preserve"> </w:t>
      </w:r>
      <w:r w:rsidR="008A42BA" w:rsidRPr="004E1DE2">
        <w:rPr>
          <w:lang w:val="en-US"/>
        </w:rPr>
        <w:t xml:space="preserve">of these </w:t>
      </w:r>
      <w:r w:rsidR="008C2D4A" w:rsidRPr="004E1DE2">
        <w:rPr>
          <w:lang w:val="en-US"/>
        </w:rPr>
        <w:t>six</w:t>
      </w:r>
      <w:r w:rsidR="00373591" w:rsidRPr="004E1DE2">
        <w:rPr>
          <w:lang w:val="en-US"/>
        </w:rPr>
        <w:t xml:space="preserve"> </w:t>
      </w:r>
      <w:r w:rsidR="008A42BA" w:rsidRPr="004E1DE2">
        <w:rPr>
          <w:lang w:val="en-US"/>
        </w:rPr>
        <w:t xml:space="preserve">studies obtained </w:t>
      </w:r>
      <w:r w:rsidR="00373591" w:rsidRPr="004E1DE2">
        <w:rPr>
          <w:lang w:val="en-US"/>
        </w:rPr>
        <w:t>7</w:t>
      </w:r>
      <w:r w:rsidR="008A42BA" w:rsidRPr="004E1DE2">
        <w:rPr>
          <w:lang w:val="en-US"/>
        </w:rPr>
        <w:t xml:space="preserve"> stars </w:t>
      </w:r>
      <w:r w:rsidR="00373591" w:rsidRPr="004E1DE2">
        <w:rPr>
          <w:lang w:val="en-US"/>
        </w:rPr>
        <w:t xml:space="preserve">and </w:t>
      </w:r>
      <w:r w:rsidR="004B4C2C" w:rsidRPr="004E1DE2">
        <w:rPr>
          <w:lang w:val="en-US"/>
        </w:rPr>
        <w:t>two</w:t>
      </w:r>
      <w:r w:rsidR="00373591" w:rsidRPr="004E1DE2">
        <w:rPr>
          <w:lang w:val="en-US"/>
        </w:rPr>
        <w:t xml:space="preserve"> stud</w:t>
      </w:r>
      <w:r w:rsidR="004B4C2C" w:rsidRPr="004E1DE2">
        <w:rPr>
          <w:lang w:val="en-US"/>
        </w:rPr>
        <w:t xml:space="preserve">ies </w:t>
      </w:r>
      <w:r w:rsidR="00373591" w:rsidRPr="004E1DE2">
        <w:rPr>
          <w:lang w:val="en-US"/>
        </w:rPr>
        <w:t xml:space="preserve">obtained 6 stars </w:t>
      </w:r>
      <w:r w:rsidR="008A42BA" w:rsidRPr="004E1DE2">
        <w:rPr>
          <w:lang w:val="en-US"/>
        </w:rPr>
        <w:t xml:space="preserve">on the NOS scale, thus reflecting a </w:t>
      </w:r>
      <w:r w:rsidR="00373591" w:rsidRPr="004E1DE2">
        <w:rPr>
          <w:lang w:val="en-US"/>
        </w:rPr>
        <w:t xml:space="preserve">moderately high </w:t>
      </w:r>
      <w:r w:rsidR="008A42BA" w:rsidRPr="004E1DE2">
        <w:rPr>
          <w:lang w:val="en-US"/>
        </w:rPr>
        <w:t>risk of bias.</w:t>
      </w:r>
      <w:r w:rsidR="008A42BA" w:rsidRPr="004E1DE2">
        <w:rPr>
          <w:rFonts w:cs="Calibri"/>
          <w:lang w:val="en-US"/>
        </w:rPr>
        <w:t xml:space="preserve"> </w:t>
      </w:r>
      <w:r w:rsidR="00483C75" w:rsidRPr="004E1DE2">
        <w:rPr>
          <w:rFonts w:cs="Calibri"/>
          <w:lang w:val="en-US"/>
        </w:rPr>
        <w:t xml:space="preserve">As shown in </w:t>
      </w:r>
      <w:r w:rsidR="00483C75" w:rsidRPr="004E1DE2">
        <w:rPr>
          <w:rFonts w:cs="Calibri"/>
          <w:b/>
          <w:bCs/>
          <w:lang w:val="en-US"/>
        </w:rPr>
        <w:t>Table 1</w:t>
      </w:r>
      <w:r w:rsidR="00483C75" w:rsidRPr="004E1DE2">
        <w:rPr>
          <w:rFonts w:cs="Calibri"/>
          <w:lang w:val="en-US"/>
        </w:rPr>
        <w:t xml:space="preserve">, the </w:t>
      </w:r>
      <w:r w:rsidR="00373591" w:rsidRPr="004E1DE2">
        <w:rPr>
          <w:rFonts w:cs="Calibri"/>
          <w:lang w:val="en-US"/>
        </w:rPr>
        <w:t xml:space="preserve">two </w:t>
      </w:r>
      <w:r w:rsidR="00A91346" w:rsidRPr="004E1DE2">
        <w:rPr>
          <w:rFonts w:cs="Calibri"/>
          <w:lang w:val="en-US"/>
        </w:rPr>
        <w:t>eligible</w:t>
      </w:r>
      <w:r w:rsidR="00373591" w:rsidRPr="004E1DE2">
        <w:rPr>
          <w:rFonts w:cs="Calibri"/>
          <w:lang w:val="en-US"/>
        </w:rPr>
        <w:t xml:space="preserve"> </w:t>
      </w:r>
      <w:r w:rsidR="00483C75" w:rsidRPr="004E1DE2">
        <w:rPr>
          <w:rFonts w:cs="Calibri"/>
          <w:lang w:val="en-US"/>
        </w:rPr>
        <w:t xml:space="preserve">prospective </w:t>
      </w:r>
      <w:r w:rsidR="00F25550" w:rsidRPr="004E1DE2">
        <w:rPr>
          <w:rFonts w:cs="Calibri"/>
          <w:lang w:val="en-US"/>
        </w:rPr>
        <w:t>cohort</w:t>
      </w:r>
      <w:r w:rsidR="00373591" w:rsidRPr="004E1DE2">
        <w:rPr>
          <w:rFonts w:cs="Calibri"/>
          <w:lang w:val="en-US"/>
        </w:rPr>
        <w:t xml:space="preserve"> studies were </w:t>
      </w:r>
      <w:r w:rsidR="00483C75" w:rsidRPr="004E1DE2">
        <w:rPr>
          <w:rFonts w:cs="Calibri"/>
          <w:lang w:val="en-US"/>
        </w:rPr>
        <w:t xml:space="preserve">carried out in </w:t>
      </w:r>
      <w:r w:rsidR="00373591" w:rsidRPr="004E1DE2">
        <w:rPr>
          <w:rFonts w:cs="Calibri"/>
          <w:lang w:val="en-US"/>
        </w:rPr>
        <w:t>Sweden</w:t>
      </w:r>
      <w:r w:rsidR="00483C75" w:rsidRPr="004E1DE2">
        <w:rPr>
          <w:rFonts w:cs="Calibri"/>
          <w:lang w:val="en-US"/>
        </w:rPr>
        <w:t xml:space="preserve"> and included </w:t>
      </w:r>
      <w:r w:rsidR="00373591" w:rsidRPr="004E1DE2">
        <w:rPr>
          <w:rFonts w:cs="Calibri"/>
          <w:lang w:val="en-US"/>
        </w:rPr>
        <w:t>221,663</w:t>
      </w:r>
      <w:r w:rsidR="00483C75" w:rsidRPr="004E1DE2">
        <w:rPr>
          <w:rFonts w:cs="Calibri"/>
          <w:lang w:val="en-US"/>
        </w:rPr>
        <w:t xml:space="preserve"> adult individuals</w:t>
      </w:r>
      <w:r w:rsidR="009D03F7" w:rsidRPr="004E1DE2">
        <w:rPr>
          <w:rFonts w:cs="Calibri"/>
          <w:lang w:val="en-US"/>
        </w:rPr>
        <w:t xml:space="preserve"> (52% men; mean age 55 years)</w:t>
      </w:r>
      <w:r w:rsidR="00483C75" w:rsidRPr="004E1DE2">
        <w:rPr>
          <w:rFonts w:cs="Calibri"/>
          <w:lang w:val="en-US"/>
        </w:rPr>
        <w:t xml:space="preserve"> followed for </w:t>
      </w:r>
      <w:r w:rsidR="00A91346" w:rsidRPr="004E1DE2">
        <w:rPr>
          <w:rFonts w:cs="Calibri"/>
          <w:lang w:val="en-US"/>
        </w:rPr>
        <w:t xml:space="preserve">a </w:t>
      </w:r>
      <w:r w:rsidR="00483C75" w:rsidRPr="004E1DE2">
        <w:rPr>
          <w:rFonts w:cs="Calibri"/>
          <w:lang w:val="en-US"/>
        </w:rPr>
        <w:t xml:space="preserve">median </w:t>
      </w:r>
      <w:r w:rsidR="00150C91" w:rsidRPr="004E1DE2">
        <w:rPr>
          <w:rFonts w:cs="Calibri"/>
          <w:lang w:val="en-US"/>
        </w:rPr>
        <w:t xml:space="preserve">period </w:t>
      </w:r>
      <w:r w:rsidR="00483C75" w:rsidRPr="004E1DE2">
        <w:rPr>
          <w:rFonts w:cs="Calibri"/>
          <w:lang w:val="en-US"/>
        </w:rPr>
        <w:t xml:space="preserve">of </w:t>
      </w:r>
      <w:r w:rsidR="00373591" w:rsidRPr="004E1DE2">
        <w:rPr>
          <w:rFonts w:cs="Calibri"/>
          <w:lang w:val="en-US"/>
        </w:rPr>
        <w:t>14.1 and 5.3</w:t>
      </w:r>
      <w:r w:rsidR="00483C75" w:rsidRPr="004E1DE2">
        <w:rPr>
          <w:rFonts w:cs="Calibri"/>
          <w:lang w:val="en-US"/>
        </w:rPr>
        <w:t xml:space="preserve"> years</w:t>
      </w:r>
      <w:r w:rsidR="00373591" w:rsidRPr="004E1DE2">
        <w:rPr>
          <w:rFonts w:cs="Calibri"/>
          <w:lang w:val="en-US"/>
        </w:rPr>
        <w:t>, respectively</w:t>
      </w:r>
      <w:r w:rsidR="00483C75" w:rsidRPr="004E1DE2">
        <w:rPr>
          <w:rFonts w:cs="Calibri"/>
          <w:lang w:val="en-US"/>
        </w:rPr>
        <w:t xml:space="preserve">. The </w:t>
      </w:r>
      <w:r w:rsidR="00373591" w:rsidRPr="004E1DE2">
        <w:rPr>
          <w:rFonts w:cs="Calibri"/>
          <w:lang w:val="en-US"/>
        </w:rPr>
        <w:t xml:space="preserve">diagnosis </w:t>
      </w:r>
      <w:r w:rsidR="00483C75" w:rsidRPr="004E1DE2">
        <w:rPr>
          <w:rFonts w:cs="Calibri"/>
          <w:lang w:val="en-US"/>
        </w:rPr>
        <w:t xml:space="preserve">of MASLD </w:t>
      </w:r>
      <w:r w:rsidR="00373591" w:rsidRPr="004E1DE2">
        <w:rPr>
          <w:rFonts w:cs="Calibri"/>
          <w:lang w:val="en-US"/>
        </w:rPr>
        <w:t>was</w:t>
      </w:r>
      <w:r w:rsidR="00483C75" w:rsidRPr="004E1DE2">
        <w:rPr>
          <w:rFonts w:cs="Calibri"/>
          <w:lang w:val="en-US"/>
        </w:rPr>
        <w:t xml:space="preserve"> based on </w:t>
      </w:r>
      <w:r w:rsidR="00373591" w:rsidRPr="004E1DE2">
        <w:rPr>
          <w:rFonts w:cs="Calibri"/>
          <w:lang w:val="en-US"/>
        </w:rPr>
        <w:t xml:space="preserve">liver biopsy in one </w:t>
      </w:r>
      <w:r w:rsidR="00F25550" w:rsidRPr="004E1DE2">
        <w:rPr>
          <w:rFonts w:cs="Calibri"/>
          <w:lang w:val="en-US"/>
        </w:rPr>
        <w:t xml:space="preserve">cohort </w:t>
      </w:r>
      <w:r w:rsidR="00373591" w:rsidRPr="004E1DE2">
        <w:rPr>
          <w:rFonts w:cs="Calibri"/>
          <w:lang w:val="en-US"/>
        </w:rPr>
        <w:t>study and ICD codes in the other</w:t>
      </w:r>
      <w:r w:rsidR="00483C75" w:rsidRPr="004E1DE2">
        <w:rPr>
          <w:rFonts w:cs="Calibri"/>
          <w:lang w:val="en-US"/>
        </w:rPr>
        <w:t>.</w:t>
      </w:r>
      <w:r w:rsidR="002E27D9" w:rsidRPr="004E1DE2">
        <w:rPr>
          <w:rFonts w:cs="Calibri"/>
          <w:lang w:val="en-US"/>
        </w:rPr>
        <w:t xml:space="preserve"> </w:t>
      </w:r>
      <w:r w:rsidR="001D5D2E" w:rsidRPr="004E1DE2">
        <w:rPr>
          <w:lang w:val="en-US"/>
        </w:rPr>
        <w:t>The two</w:t>
      </w:r>
      <w:r w:rsidR="002E27D9" w:rsidRPr="004E1DE2">
        <w:rPr>
          <w:lang w:val="en-US"/>
        </w:rPr>
        <w:t xml:space="preserve"> </w:t>
      </w:r>
      <w:r w:rsidR="00287E42" w:rsidRPr="004E1DE2">
        <w:rPr>
          <w:lang w:val="en-US"/>
        </w:rPr>
        <w:t xml:space="preserve">cohort </w:t>
      </w:r>
      <w:r w:rsidR="002E27D9" w:rsidRPr="004E1DE2">
        <w:rPr>
          <w:lang w:val="en-US"/>
        </w:rPr>
        <w:t xml:space="preserve">studies obtained </w:t>
      </w:r>
      <w:r w:rsidR="001D5D2E" w:rsidRPr="004E1DE2">
        <w:rPr>
          <w:lang w:val="en-US"/>
        </w:rPr>
        <w:t>at least 7</w:t>
      </w:r>
      <w:r w:rsidR="002E27D9" w:rsidRPr="004E1DE2">
        <w:rPr>
          <w:lang w:val="en-US"/>
        </w:rPr>
        <w:t xml:space="preserve"> stars on the NOS scale, thus reflecting a </w:t>
      </w:r>
      <w:r w:rsidR="001D5D2E" w:rsidRPr="004E1DE2">
        <w:rPr>
          <w:lang w:val="en-US"/>
        </w:rPr>
        <w:t xml:space="preserve">relatively </w:t>
      </w:r>
      <w:r w:rsidR="002E27D9" w:rsidRPr="004E1DE2">
        <w:rPr>
          <w:lang w:val="en-US"/>
        </w:rPr>
        <w:t>low risk of bias.</w:t>
      </w:r>
    </w:p>
    <w:p w14:paraId="5ACF9878" w14:textId="77777777" w:rsidR="0099453A" w:rsidRPr="004E1DE2" w:rsidRDefault="0099453A" w:rsidP="009D372E">
      <w:pPr>
        <w:spacing w:line="360" w:lineRule="auto"/>
        <w:jc w:val="both"/>
        <w:rPr>
          <w:rFonts w:cs="Calibri"/>
          <w:i/>
          <w:iCs/>
          <w:lang w:val="en-US"/>
        </w:rPr>
      </w:pPr>
    </w:p>
    <w:p w14:paraId="395EEB52" w14:textId="5757FCE9" w:rsidR="0099453A" w:rsidRPr="004E1DE2" w:rsidRDefault="008E4B33" w:rsidP="00E5750B">
      <w:pPr>
        <w:spacing w:line="360" w:lineRule="auto"/>
        <w:jc w:val="both"/>
        <w:rPr>
          <w:rFonts w:cs="Calibri"/>
          <w:i/>
          <w:iCs/>
          <w:lang w:val="en-US"/>
        </w:rPr>
      </w:pPr>
      <w:r w:rsidRPr="004E1DE2">
        <w:rPr>
          <w:rFonts w:cs="Calibri"/>
          <w:i/>
          <w:iCs/>
          <w:lang w:val="en-US"/>
        </w:rPr>
        <w:t xml:space="preserve">Cross-sectional </w:t>
      </w:r>
      <w:r w:rsidR="00682F51" w:rsidRPr="004E1DE2">
        <w:rPr>
          <w:rFonts w:cs="Calibri"/>
          <w:i/>
          <w:iCs/>
          <w:lang w:val="en-US"/>
        </w:rPr>
        <w:t xml:space="preserve">studies on the </w:t>
      </w:r>
      <w:r w:rsidRPr="004E1DE2">
        <w:rPr>
          <w:rFonts w:cs="Calibri"/>
          <w:i/>
          <w:iCs/>
          <w:lang w:val="en-US"/>
        </w:rPr>
        <w:t>a</w:t>
      </w:r>
      <w:r w:rsidR="0099453A" w:rsidRPr="004E1DE2">
        <w:rPr>
          <w:rFonts w:cs="Calibri"/>
          <w:i/>
          <w:iCs/>
          <w:lang w:val="en-US"/>
        </w:rPr>
        <w:t xml:space="preserve">ssociation between </w:t>
      </w:r>
      <w:r w:rsidR="00B83270" w:rsidRPr="004E1DE2">
        <w:rPr>
          <w:rFonts w:cs="Calibri"/>
          <w:i/>
          <w:iCs/>
          <w:lang w:val="en-US"/>
        </w:rPr>
        <w:t xml:space="preserve">MASLD and </w:t>
      </w:r>
      <w:r w:rsidR="00BD0128" w:rsidRPr="004E1DE2">
        <w:rPr>
          <w:rFonts w:cs="Calibri"/>
          <w:i/>
          <w:iCs/>
          <w:lang w:val="en-US"/>
        </w:rPr>
        <w:t>serious</w:t>
      </w:r>
      <w:r w:rsidR="00E6082F" w:rsidRPr="004E1DE2">
        <w:rPr>
          <w:rFonts w:cs="Calibri"/>
          <w:i/>
          <w:iCs/>
          <w:lang w:val="en-US"/>
        </w:rPr>
        <w:t xml:space="preserve"> bacterial infections</w:t>
      </w:r>
      <w:r w:rsidR="007B213A" w:rsidRPr="004E1DE2">
        <w:rPr>
          <w:rFonts w:cs="Calibri"/>
          <w:i/>
          <w:iCs/>
          <w:lang w:val="en-US"/>
        </w:rPr>
        <w:t xml:space="preserve"> </w:t>
      </w:r>
    </w:p>
    <w:p w14:paraId="73831F5D" w14:textId="1AB293A7" w:rsidR="00D90713" w:rsidRPr="004E1DE2" w:rsidRDefault="00D2558E" w:rsidP="009D372E">
      <w:pPr>
        <w:spacing w:line="360" w:lineRule="auto"/>
        <w:jc w:val="both"/>
        <w:rPr>
          <w:rFonts w:cs="Calibri"/>
          <w:lang w:val="en-US"/>
        </w:rPr>
      </w:pPr>
      <w:r w:rsidRPr="004E1DE2">
        <w:rPr>
          <w:rFonts w:cs="Calibri"/>
          <w:lang w:val="en-US"/>
        </w:rPr>
        <w:t xml:space="preserve">The distribution of cross-sectional studies </w:t>
      </w:r>
      <w:r w:rsidR="007E7665" w:rsidRPr="004E1DE2">
        <w:rPr>
          <w:rFonts w:cs="Calibri"/>
          <w:lang w:val="en-US"/>
        </w:rPr>
        <w:t xml:space="preserve">(involving </w:t>
      </w:r>
      <w:r w:rsidR="007E7F55" w:rsidRPr="004E1DE2">
        <w:rPr>
          <w:rFonts w:cs="Calibri"/>
          <w:lang w:val="en-US"/>
        </w:rPr>
        <w:t xml:space="preserve">26,434,377 </w:t>
      </w:r>
      <w:r w:rsidR="000B4375" w:rsidRPr="004E1DE2">
        <w:rPr>
          <w:rFonts w:cs="Calibri"/>
          <w:lang w:val="en-US"/>
        </w:rPr>
        <w:t>adult</w:t>
      </w:r>
      <w:r w:rsidR="007E7665" w:rsidRPr="004E1DE2">
        <w:rPr>
          <w:rFonts w:cs="Calibri"/>
          <w:lang w:val="en-US"/>
        </w:rPr>
        <w:t xml:space="preserve"> individuals</w:t>
      </w:r>
      <w:r w:rsidR="00047DC8" w:rsidRPr="004E1DE2">
        <w:rPr>
          <w:rFonts w:cs="Calibri"/>
          <w:lang w:val="en-US"/>
        </w:rPr>
        <w:t xml:space="preserve"> from different countries</w:t>
      </w:r>
      <w:r w:rsidR="007E7665" w:rsidRPr="004E1DE2">
        <w:rPr>
          <w:rFonts w:cs="Calibri"/>
          <w:lang w:val="en-US"/>
        </w:rPr>
        <w:t xml:space="preserve">) </w:t>
      </w:r>
      <w:r w:rsidRPr="004E1DE2">
        <w:rPr>
          <w:rFonts w:cs="Calibri"/>
          <w:lang w:val="en-US"/>
        </w:rPr>
        <w:t xml:space="preserve">by estimate of the association between </w:t>
      </w:r>
      <w:r w:rsidR="000B4375" w:rsidRPr="004E1DE2">
        <w:rPr>
          <w:rFonts w:cs="Calibri"/>
          <w:lang w:val="en-US"/>
        </w:rPr>
        <w:t>MASLD</w:t>
      </w:r>
      <w:r w:rsidRPr="004E1DE2">
        <w:rPr>
          <w:rFonts w:cs="Calibri"/>
          <w:lang w:val="en-US"/>
        </w:rPr>
        <w:t xml:space="preserve"> and the risk of </w:t>
      </w:r>
      <w:r w:rsidR="00BD0128" w:rsidRPr="004E1DE2">
        <w:rPr>
          <w:rFonts w:cs="Calibri"/>
          <w:lang w:val="en-US"/>
        </w:rPr>
        <w:t>serious</w:t>
      </w:r>
      <w:r w:rsidR="007E7F55" w:rsidRPr="004E1DE2">
        <w:rPr>
          <w:rFonts w:cs="Calibri"/>
          <w:lang w:val="en-US"/>
        </w:rPr>
        <w:t xml:space="preserve"> bacterial infections </w:t>
      </w:r>
      <w:r w:rsidR="008C2D4A" w:rsidRPr="004E1DE2">
        <w:rPr>
          <w:rFonts w:cs="Calibri"/>
          <w:lang w:val="en-US"/>
        </w:rPr>
        <w:t xml:space="preserve">requiring hospital admission </w:t>
      </w:r>
      <w:r w:rsidRPr="004E1DE2">
        <w:rPr>
          <w:rFonts w:cs="Calibri"/>
          <w:lang w:val="en-US"/>
        </w:rPr>
        <w:t xml:space="preserve">is plotted in </w:t>
      </w:r>
      <w:r w:rsidR="00914D98" w:rsidRPr="004E1DE2">
        <w:rPr>
          <w:rFonts w:cs="Calibri"/>
          <w:b/>
          <w:bCs/>
          <w:lang w:val="en-US"/>
        </w:rPr>
        <w:t>Figure 1</w:t>
      </w:r>
      <w:r w:rsidR="008F13C9" w:rsidRPr="004E1DE2">
        <w:rPr>
          <w:rFonts w:cs="Calibri"/>
          <w:b/>
          <w:bCs/>
          <w:lang w:val="en-US"/>
        </w:rPr>
        <w:t xml:space="preserve"> </w:t>
      </w:r>
      <w:r w:rsidR="008F13C9" w:rsidRPr="004E1DE2">
        <w:rPr>
          <w:rFonts w:cs="Calibri"/>
          <w:lang w:val="en-US"/>
        </w:rPr>
        <w:fldChar w:fldCharType="begin">
          <w:fldData xml:space="preserve">PEVuZE5vdGU+PENpdGU+PEF1dGhvcj5Oc2VpcjwvQXV0aG9yPjxZZWFyPjIwMTE8L1llYXI+PFJl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</w:fldData>
        </w:fldChar>
      </w:r>
      <w:r w:rsidR="008F13C9" w:rsidRPr="004E1DE2">
        <w:rPr>
          <w:rFonts w:cs="Calibri"/>
          <w:lang w:val="en-US"/>
        </w:rPr>
        <w:instrText xml:space="preserve"> ADDIN EN.CITE </w:instrText>
      </w:r>
      <w:r w:rsidR="008F13C9" w:rsidRPr="004E1DE2">
        <w:rPr>
          <w:rFonts w:cs="Calibri"/>
          <w:lang w:val="en-US"/>
        </w:rPr>
        <w:fldChar w:fldCharType="begin">
          <w:fldData xml:space="preserve">PEVuZE5vdGU+PENpdGU+PEF1dGhvcj5Oc2VpcjwvQXV0aG9yPjxZZWFyPjIwMTE8L1llYXI+PFJl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</w:fldData>
        </w:fldChar>
      </w:r>
      <w:r w:rsidR="008F13C9" w:rsidRPr="004E1DE2">
        <w:rPr>
          <w:rFonts w:cs="Calibri"/>
          <w:lang w:val="en-US"/>
        </w:rPr>
        <w:instrText xml:space="preserve"> ADDIN EN.CITE.DATA </w:instrText>
      </w:r>
      <w:r w:rsidR="008F13C9" w:rsidRPr="004E1DE2">
        <w:rPr>
          <w:rFonts w:cs="Calibri"/>
          <w:lang w:val="en-US"/>
        </w:rPr>
      </w:r>
      <w:r w:rsidR="008F13C9" w:rsidRPr="004E1DE2">
        <w:rPr>
          <w:rFonts w:cs="Calibri"/>
          <w:lang w:val="en-US"/>
        </w:rPr>
        <w:fldChar w:fldCharType="end"/>
      </w:r>
      <w:r w:rsidR="008F13C9" w:rsidRPr="004E1DE2">
        <w:rPr>
          <w:rFonts w:cs="Calibri"/>
          <w:lang w:val="en-US"/>
        </w:rPr>
      </w:r>
      <w:r w:rsidR="008F13C9" w:rsidRPr="004E1DE2">
        <w:rPr>
          <w:rFonts w:cs="Calibri"/>
          <w:lang w:val="en-US"/>
        </w:rPr>
        <w:fldChar w:fldCharType="separate"/>
      </w:r>
      <w:r w:rsidR="008F13C9" w:rsidRPr="004E1DE2">
        <w:rPr>
          <w:rFonts w:cs="Calibri"/>
          <w:noProof/>
          <w:lang w:val="en-US"/>
        </w:rPr>
        <w:t>(15-20)</w:t>
      </w:r>
      <w:r w:rsidR="008F13C9" w:rsidRPr="004E1DE2">
        <w:rPr>
          <w:rFonts w:cs="Calibri"/>
          <w:lang w:val="en-US"/>
        </w:rPr>
        <w:fldChar w:fldCharType="end"/>
      </w:r>
      <w:r w:rsidRPr="004E1DE2">
        <w:rPr>
          <w:rFonts w:cs="Calibri"/>
          <w:lang w:val="en-US"/>
        </w:rPr>
        <w:t>.</w:t>
      </w:r>
      <w:r w:rsidR="00914D98" w:rsidRPr="004E1DE2">
        <w:rPr>
          <w:rFonts w:cs="Calibri"/>
          <w:lang w:val="en-US"/>
        </w:rPr>
        <w:t xml:space="preserve"> </w:t>
      </w:r>
      <w:r w:rsidR="00621223" w:rsidRPr="004E1DE2">
        <w:rPr>
          <w:rFonts w:cs="Calibri"/>
          <w:lang w:val="en-US"/>
        </w:rPr>
        <w:t>We found that</w:t>
      </w:r>
      <w:r w:rsidR="00621223" w:rsidRPr="004E1DE2">
        <w:rPr>
          <w:rFonts w:cs="Calibri"/>
          <w:i/>
          <w:iCs/>
          <w:lang w:val="en-US"/>
        </w:rPr>
        <w:t xml:space="preserve"> </w:t>
      </w:r>
      <w:r w:rsidR="000B4375" w:rsidRPr="004E1DE2">
        <w:rPr>
          <w:rFonts w:cs="Calibri"/>
          <w:lang w:val="en-US"/>
        </w:rPr>
        <w:t xml:space="preserve">MASLD </w:t>
      </w:r>
      <w:r w:rsidR="00621223" w:rsidRPr="004E1DE2">
        <w:rPr>
          <w:rFonts w:cs="Calibri"/>
          <w:lang w:val="en-US"/>
        </w:rPr>
        <w:t xml:space="preserve">was </w:t>
      </w:r>
      <w:r w:rsidR="00914F95" w:rsidRPr="004E1DE2">
        <w:rPr>
          <w:rFonts w:cs="Calibri"/>
          <w:lang w:val="en-US"/>
        </w:rPr>
        <w:t xml:space="preserve">significantly </w:t>
      </w:r>
      <w:r w:rsidR="00621223" w:rsidRPr="004E1DE2">
        <w:rPr>
          <w:rFonts w:cs="Calibri"/>
          <w:lang w:val="en-US"/>
        </w:rPr>
        <w:t xml:space="preserve">associated with </w:t>
      </w:r>
      <w:r w:rsidR="00682F51" w:rsidRPr="004E1DE2">
        <w:rPr>
          <w:rFonts w:cs="Calibri"/>
          <w:lang w:val="en-US"/>
        </w:rPr>
        <w:t xml:space="preserve">higher </w:t>
      </w:r>
      <w:r w:rsidR="00287E42" w:rsidRPr="004E1DE2">
        <w:rPr>
          <w:rFonts w:cs="Calibri"/>
          <w:lang w:val="en-US"/>
        </w:rPr>
        <w:t xml:space="preserve">odds </w:t>
      </w:r>
      <w:r w:rsidR="007E7F55" w:rsidRPr="004E1DE2">
        <w:rPr>
          <w:rFonts w:cs="Calibri"/>
          <w:lang w:val="en-US"/>
        </w:rPr>
        <w:t xml:space="preserve">of </w:t>
      </w:r>
      <w:r w:rsidR="00BD0128" w:rsidRPr="004E1DE2">
        <w:rPr>
          <w:rFonts w:cs="Calibri"/>
          <w:lang w:val="en-US"/>
        </w:rPr>
        <w:t>serious</w:t>
      </w:r>
      <w:r w:rsidR="00784CE7" w:rsidRPr="004E1DE2">
        <w:rPr>
          <w:rFonts w:cs="Calibri"/>
          <w:lang w:val="en-US"/>
        </w:rPr>
        <w:t xml:space="preserve"> bacterial</w:t>
      </w:r>
      <w:r w:rsidR="007E7F55" w:rsidRPr="004E1DE2">
        <w:rPr>
          <w:rFonts w:cs="Calibri"/>
          <w:lang w:val="en-US"/>
        </w:rPr>
        <w:t xml:space="preserve"> infections</w:t>
      </w:r>
      <w:r w:rsidR="000B4375" w:rsidRPr="004E1DE2">
        <w:rPr>
          <w:rFonts w:cs="Calibri"/>
          <w:lang w:val="en-US"/>
        </w:rPr>
        <w:t xml:space="preserve"> </w:t>
      </w:r>
      <w:r w:rsidR="00621223" w:rsidRPr="004E1DE2">
        <w:rPr>
          <w:rFonts w:cs="Calibri"/>
          <w:lang w:val="en-US"/>
        </w:rPr>
        <w:t>(</w:t>
      </w:r>
      <w:r w:rsidR="00A91346" w:rsidRPr="004E1DE2">
        <w:rPr>
          <w:rFonts w:cs="Calibri"/>
          <w:lang w:val="en-US"/>
        </w:rPr>
        <w:t xml:space="preserve">n=6 studies; </w:t>
      </w:r>
      <w:r w:rsidR="007E7F55" w:rsidRPr="004E1DE2">
        <w:rPr>
          <w:rFonts w:cs="Calibri"/>
          <w:lang w:val="en-US"/>
        </w:rPr>
        <w:t xml:space="preserve">pooled random-effects odds ratio 1.93, 95%CI 1.44-2.58; </w:t>
      </w:r>
      <w:r w:rsidR="007E7F55" w:rsidRPr="004E1DE2">
        <w:rPr>
          <w:rFonts w:cs="Calibri"/>
          <w:i/>
          <w:iCs/>
          <w:lang w:val="en-US"/>
        </w:rPr>
        <w:t>I</w:t>
      </w:r>
      <w:r w:rsidR="007E7F55" w:rsidRPr="004E1DE2">
        <w:rPr>
          <w:rFonts w:cs="Calibri"/>
          <w:i/>
          <w:iCs/>
          <w:vertAlign w:val="superscript"/>
          <w:lang w:val="en-US"/>
        </w:rPr>
        <w:t>2</w:t>
      </w:r>
      <w:r w:rsidR="007E7F55" w:rsidRPr="004E1DE2">
        <w:rPr>
          <w:rFonts w:cs="Calibri"/>
          <w:lang w:val="en-US"/>
        </w:rPr>
        <w:t>=93%</w:t>
      </w:r>
      <w:r w:rsidR="00621223" w:rsidRPr="004E1DE2">
        <w:rPr>
          <w:rFonts w:cs="Calibri"/>
          <w:lang w:val="en-US"/>
        </w:rPr>
        <w:t xml:space="preserve">). </w:t>
      </w:r>
      <w:r w:rsidR="009F0F5F" w:rsidRPr="004E1DE2">
        <w:rPr>
          <w:rFonts w:cs="Calibri"/>
          <w:lang w:val="en-US"/>
        </w:rPr>
        <w:t xml:space="preserve">The serious bacterial infections requiring hospital admission considered in each eligible study are reported in </w:t>
      </w:r>
      <w:r w:rsidR="009F0F5F" w:rsidRPr="004E1DE2">
        <w:rPr>
          <w:rFonts w:cs="Calibri"/>
          <w:b/>
          <w:bCs/>
          <w:lang w:val="en-US"/>
        </w:rPr>
        <w:t>Table 1</w:t>
      </w:r>
      <w:r w:rsidR="009F0F5F" w:rsidRPr="004E1DE2">
        <w:rPr>
          <w:rFonts w:cs="Calibri"/>
          <w:lang w:val="en-US"/>
        </w:rPr>
        <w:t xml:space="preserve">. </w:t>
      </w:r>
      <w:r w:rsidR="00C00228" w:rsidRPr="004E1DE2">
        <w:rPr>
          <w:rFonts w:cs="Calibri"/>
          <w:lang w:val="en-US"/>
        </w:rPr>
        <w:t>Since</w:t>
      </w:r>
      <w:r w:rsidRPr="004E1DE2">
        <w:rPr>
          <w:rFonts w:cs="Calibri"/>
          <w:lang w:val="en-US"/>
        </w:rPr>
        <w:t xml:space="preserve"> we have always used the fully adjusted OR estimates for each </w:t>
      </w:r>
      <w:r w:rsidR="00541491" w:rsidRPr="004E1DE2">
        <w:rPr>
          <w:rFonts w:cs="Calibri"/>
          <w:lang w:val="en-US"/>
        </w:rPr>
        <w:t xml:space="preserve">eligible </w:t>
      </w:r>
      <w:r w:rsidRPr="004E1DE2">
        <w:rPr>
          <w:rFonts w:cs="Calibri"/>
          <w:lang w:val="en-US"/>
        </w:rPr>
        <w:t xml:space="preserve">study, this pooled random-effects OR was independent of age, sex, </w:t>
      </w:r>
      <w:r w:rsidR="00957534" w:rsidRPr="004E1DE2">
        <w:rPr>
          <w:rFonts w:cs="Calibri"/>
          <w:lang w:val="en-US"/>
        </w:rPr>
        <w:t>ethnicity</w:t>
      </w:r>
      <w:r w:rsidR="00D938EF" w:rsidRPr="004E1DE2">
        <w:rPr>
          <w:rFonts w:cs="Calibri"/>
          <w:lang w:val="en-US"/>
        </w:rPr>
        <w:t xml:space="preserve">, </w:t>
      </w:r>
      <w:r w:rsidR="000B4375" w:rsidRPr="004E1DE2">
        <w:rPr>
          <w:rFonts w:cs="Calibri"/>
          <w:lang w:val="en-US"/>
        </w:rPr>
        <w:t xml:space="preserve">obesity, </w:t>
      </w:r>
      <w:r w:rsidR="005C63C1" w:rsidRPr="004E1DE2">
        <w:rPr>
          <w:rFonts w:cs="Calibri"/>
          <w:lang w:val="en-US"/>
        </w:rPr>
        <w:t>diabetes</w:t>
      </w:r>
      <w:r w:rsidR="000B4375" w:rsidRPr="004E1DE2">
        <w:rPr>
          <w:rFonts w:cs="Calibri"/>
          <w:lang w:val="en-US"/>
        </w:rPr>
        <w:t xml:space="preserve"> and other potential confounders</w:t>
      </w:r>
      <w:r w:rsidR="00AB28DD" w:rsidRPr="004E1DE2">
        <w:rPr>
          <w:rFonts w:cs="Calibri"/>
          <w:lang w:val="en-US"/>
        </w:rPr>
        <w:t xml:space="preserve"> (as </w:t>
      </w:r>
      <w:r w:rsidR="003B61DD" w:rsidRPr="004E1DE2">
        <w:rPr>
          <w:rFonts w:cs="Calibri"/>
          <w:lang w:val="en-US"/>
        </w:rPr>
        <w:t>specified</w:t>
      </w:r>
      <w:r w:rsidR="00AB28DD" w:rsidRPr="004E1DE2">
        <w:rPr>
          <w:rFonts w:cs="Calibri"/>
          <w:lang w:val="en-US"/>
        </w:rPr>
        <w:t xml:space="preserve"> in </w:t>
      </w:r>
      <w:r w:rsidR="00AB28DD" w:rsidRPr="004E1DE2">
        <w:rPr>
          <w:rFonts w:cs="Calibri"/>
          <w:b/>
          <w:bCs/>
          <w:lang w:val="en-US"/>
        </w:rPr>
        <w:t>Table 1</w:t>
      </w:r>
      <w:r w:rsidR="00AB28DD" w:rsidRPr="004E1DE2">
        <w:rPr>
          <w:rFonts w:cs="Calibri"/>
          <w:lang w:val="en-US"/>
        </w:rPr>
        <w:t>)</w:t>
      </w:r>
      <w:r w:rsidRPr="004E1DE2">
        <w:rPr>
          <w:rFonts w:cs="Calibri"/>
          <w:lang w:val="en"/>
        </w:rPr>
        <w:t>.</w:t>
      </w:r>
    </w:p>
    <w:p w14:paraId="13A52D29" w14:textId="77777777" w:rsidR="00D90713" w:rsidRPr="004E1DE2" w:rsidRDefault="00D90713" w:rsidP="009D372E">
      <w:pPr>
        <w:spacing w:line="360" w:lineRule="auto"/>
        <w:jc w:val="both"/>
        <w:rPr>
          <w:rFonts w:cs="Calibri"/>
          <w:lang w:val="en-US"/>
        </w:rPr>
      </w:pPr>
    </w:p>
    <w:p w14:paraId="031EEAFF" w14:textId="2EEC2A56" w:rsidR="00F91D9D" w:rsidRPr="004E1DE2" w:rsidRDefault="00C24AD9" w:rsidP="00E5750B">
      <w:pPr>
        <w:spacing w:line="360" w:lineRule="auto"/>
        <w:jc w:val="both"/>
        <w:rPr>
          <w:rFonts w:cs="Calibri"/>
          <w:i/>
          <w:iCs/>
          <w:lang w:val="en-US"/>
        </w:rPr>
      </w:pPr>
      <w:r w:rsidRPr="004E1DE2">
        <w:rPr>
          <w:rFonts w:cs="Calibri"/>
          <w:i/>
          <w:iCs/>
          <w:lang w:val="en-US"/>
        </w:rPr>
        <w:t>Longitudinal studies on the association between MA</w:t>
      </w:r>
      <w:r w:rsidR="00E9206F" w:rsidRPr="004E1DE2">
        <w:rPr>
          <w:rFonts w:cs="Calibri"/>
          <w:i/>
          <w:iCs/>
          <w:lang w:val="en-US"/>
        </w:rPr>
        <w:t>S</w:t>
      </w:r>
      <w:r w:rsidRPr="004E1DE2">
        <w:rPr>
          <w:rFonts w:cs="Calibri"/>
          <w:i/>
          <w:iCs/>
          <w:lang w:val="en-US"/>
        </w:rPr>
        <w:t xml:space="preserve">LD and </w:t>
      </w:r>
      <w:r w:rsidR="0092447A" w:rsidRPr="004E1DE2">
        <w:rPr>
          <w:rFonts w:cs="Calibri"/>
          <w:i/>
          <w:iCs/>
          <w:lang w:val="en-US"/>
        </w:rPr>
        <w:t xml:space="preserve">the </w:t>
      </w:r>
      <w:r w:rsidRPr="004E1DE2">
        <w:rPr>
          <w:rFonts w:cs="Calibri"/>
          <w:i/>
          <w:iCs/>
          <w:lang w:val="en-US"/>
        </w:rPr>
        <w:t xml:space="preserve">risk of </w:t>
      </w:r>
      <w:r w:rsidR="00E6082F" w:rsidRPr="004E1DE2">
        <w:rPr>
          <w:rFonts w:cs="Calibri"/>
          <w:i/>
          <w:iCs/>
          <w:lang w:val="en-US"/>
        </w:rPr>
        <w:t xml:space="preserve">developing </w:t>
      </w:r>
      <w:r w:rsidR="00BD0128" w:rsidRPr="004E1DE2">
        <w:rPr>
          <w:rFonts w:cs="Calibri"/>
          <w:i/>
          <w:iCs/>
          <w:lang w:val="en-US"/>
        </w:rPr>
        <w:t>serious</w:t>
      </w:r>
      <w:r w:rsidR="00E6082F" w:rsidRPr="004E1DE2">
        <w:rPr>
          <w:rFonts w:cs="Calibri"/>
          <w:i/>
          <w:iCs/>
          <w:lang w:val="en-US"/>
        </w:rPr>
        <w:t xml:space="preserve"> bacterial infections</w:t>
      </w:r>
      <w:r w:rsidR="007B213A" w:rsidRPr="004E1DE2">
        <w:rPr>
          <w:rFonts w:cs="Calibri"/>
          <w:i/>
          <w:iCs/>
          <w:lang w:val="en-US"/>
        </w:rPr>
        <w:t xml:space="preserve"> </w:t>
      </w:r>
    </w:p>
    <w:p w14:paraId="4938FE7B" w14:textId="7B3DC281" w:rsidR="00641274" w:rsidRPr="004E1DE2" w:rsidRDefault="00C24AD9" w:rsidP="00F91D9D">
      <w:pPr>
        <w:spacing w:line="360" w:lineRule="auto"/>
        <w:jc w:val="both"/>
        <w:rPr>
          <w:rFonts w:cs="Calibri"/>
          <w:lang w:val="en-US"/>
        </w:rPr>
      </w:pPr>
      <w:r w:rsidRPr="004E1DE2">
        <w:rPr>
          <w:rFonts w:cs="Calibri"/>
          <w:lang w:val="en-US"/>
        </w:rPr>
        <w:t xml:space="preserve">The distribution of </w:t>
      </w:r>
      <w:r w:rsidR="00E6082F" w:rsidRPr="004E1DE2">
        <w:rPr>
          <w:rFonts w:cs="Calibri"/>
          <w:lang w:val="en-US"/>
        </w:rPr>
        <w:t>prospective</w:t>
      </w:r>
      <w:r w:rsidRPr="004E1DE2">
        <w:rPr>
          <w:rFonts w:cs="Calibri"/>
          <w:lang w:val="en-US"/>
        </w:rPr>
        <w:t xml:space="preserve"> studies (n=2 nationwide cohort studies including 221,663 Swedish individuals) by estimate of the association between MASLD and the risk of </w:t>
      </w:r>
      <w:r w:rsidR="0016713A" w:rsidRPr="004E1DE2">
        <w:rPr>
          <w:rFonts w:cs="Calibri"/>
          <w:lang w:val="en-US"/>
        </w:rPr>
        <w:t xml:space="preserve">incident </w:t>
      </w:r>
      <w:r w:rsidR="00BD0128" w:rsidRPr="004E1DE2">
        <w:rPr>
          <w:rFonts w:cs="Calibri"/>
          <w:lang w:val="en-US"/>
        </w:rPr>
        <w:t>serious</w:t>
      </w:r>
      <w:r w:rsidRPr="004E1DE2">
        <w:rPr>
          <w:rFonts w:cs="Calibri"/>
          <w:lang w:val="en-US"/>
        </w:rPr>
        <w:t xml:space="preserve"> bacterial infections </w:t>
      </w:r>
      <w:r w:rsidR="008C2D4A" w:rsidRPr="004E1DE2">
        <w:rPr>
          <w:rFonts w:cs="Calibri"/>
          <w:lang w:val="en-US"/>
        </w:rPr>
        <w:t xml:space="preserve">requiring hospital admission </w:t>
      </w:r>
      <w:r w:rsidRPr="004E1DE2">
        <w:rPr>
          <w:rFonts w:cs="Calibri"/>
          <w:lang w:val="en-US"/>
        </w:rPr>
        <w:t xml:space="preserve">is plotted in </w:t>
      </w:r>
      <w:r w:rsidRPr="004E1DE2">
        <w:rPr>
          <w:rFonts w:cs="Calibri"/>
          <w:b/>
          <w:bCs/>
          <w:lang w:val="en-US"/>
        </w:rPr>
        <w:t>Figure 1</w:t>
      </w:r>
      <w:r w:rsidRPr="004E1DE2">
        <w:rPr>
          <w:rFonts w:cs="Calibri"/>
          <w:lang w:val="en-US"/>
        </w:rPr>
        <w:t xml:space="preserve">. MASLD assessed by liver biopsy or ICD codes was significantly associated with a higher risk of developing </w:t>
      </w:r>
      <w:r w:rsidR="00BD0128" w:rsidRPr="004E1DE2">
        <w:rPr>
          <w:rFonts w:cs="Calibri"/>
          <w:lang w:val="en-US"/>
        </w:rPr>
        <w:t>serious</w:t>
      </w:r>
      <w:r w:rsidRPr="004E1DE2">
        <w:rPr>
          <w:rFonts w:cs="Calibri"/>
          <w:lang w:val="en-US"/>
        </w:rPr>
        <w:t xml:space="preserve"> bacterial infections</w:t>
      </w:r>
      <w:r w:rsidR="00957534" w:rsidRPr="004E1DE2">
        <w:rPr>
          <w:rFonts w:cs="Calibri"/>
          <w:lang w:val="en-US"/>
        </w:rPr>
        <w:t xml:space="preserve"> requiring hospital admission </w:t>
      </w:r>
      <w:r w:rsidRPr="004E1DE2">
        <w:rPr>
          <w:rFonts w:cs="Calibri"/>
          <w:lang w:val="en-US"/>
        </w:rPr>
        <w:t xml:space="preserve">(pooled random-effects hazard ratio 1.80, 95%CI 1.62-2.0; </w:t>
      </w:r>
      <w:r w:rsidRPr="004E1DE2">
        <w:rPr>
          <w:rFonts w:cs="Calibri"/>
          <w:i/>
          <w:iCs/>
          <w:lang w:val="en-US"/>
        </w:rPr>
        <w:t>I</w:t>
      </w:r>
      <w:r w:rsidRPr="004E1DE2">
        <w:rPr>
          <w:rFonts w:cs="Calibri"/>
          <w:i/>
          <w:iCs/>
          <w:vertAlign w:val="superscript"/>
          <w:lang w:val="en-US"/>
        </w:rPr>
        <w:t>2</w:t>
      </w:r>
      <w:r w:rsidRPr="004E1DE2">
        <w:rPr>
          <w:rFonts w:cs="Calibri"/>
          <w:lang w:val="en-US"/>
        </w:rPr>
        <w:t xml:space="preserve">=89%). This risk was independent of age, sex, county, education level and </w:t>
      </w:r>
      <w:r w:rsidR="00957534" w:rsidRPr="004E1DE2">
        <w:rPr>
          <w:rFonts w:cs="Calibri"/>
          <w:lang w:val="en-US"/>
        </w:rPr>
        <w:t xml:space="preserve">multiple </w:t>
      </w:r>
      <w:r w:rsidRPr="004E1DE2">
        <w:rPr>
          <w:rFonts w:cs="Calibri"/>
          <w:lang w:val="en-US"/>
        </w:rPr>
        <w:t xml:space="preserve">baseline clinical comorbidities (including diabetes, obesity, dyslipidemia, hypertension, </w:t>
      </w:r>
      <w:r w:rsidR="009F0F5F" w:rsidRPr="004E1DE2">
        <w:rPr>
          <w:rFonts w:cs="Calibri"/>
          <w:lang w:val="en-US"/>
        </w:rPr>
        <w:t>or</w:t>
      </w:r>
      <w:r w:rsidR="00F25550" w:rsidRPr="004E1DE2">
        <w:rPr>
          <w:rFonts w:cs="Calibri"/>
          <w:lang w:val="en-US"/>
        </w:rPr>
        <w:t xml:space="preserve"> </w:t>
      </w:r>
      <w:r w:rsidRPr="004E1DE2">
        <w:rPr>
          <w:rFonts w:cs="Calibri"/>
          <w:lang w:val="en-US"/>
        </w:rPr>
        <w:t xml:space="preserve">chronic obstructive pulmonary disease). </w:t>
      </w:r>
    </w:p>
    <w:p w14:paraId="3C7559DA" w14:textId="77777777" w:rsidR="00641274" w:rsidRPr="004E1DE2" w:rsidRDefault="00641274" w:rsidP="00F91D9D">
      <w:pPr>
        <w:spacing w:line="360" w:lineRule="auto"/>
        <w:jc w:val="both"/>
        <w:rPr>
          <w:rFonts w:cs="Calibri"/>
          <w:lang w:val="en-US"/>
        </w:rPr>
      </w:pPr>
    </w:p>
    <w:p w14:paraId="7A09A8F3" w14:textId="120C63EB" w:rsidR="00641274" w:rsidRPr="004E1DE2" w:rsidRDefault="00641274" w:rsidP="00641274">
      <w:pPr>
        <w:spacing w:line="360" w:lineRule="auto"/>
        <w:jc w:val="both"/>
        <w:rPr>
          <w:rFonts w:cs="Calibri"/>
          <w:i/>
          <w:iCs/>
          <w:lang w:val="en-US"/>
        </w:rPr>
      </w:pPr>
      <w:r w:rsidRPr="004E1DE2">
        <w:rPr>
          <w:rFonts w:cs="Calibri"/>
          <w:i/>
          <w:iCs/>
          <w:lang w:val="en-US"/>
        </w:rPr>
        <w:t xml:space="preserve">Longitudinal studies on the association between </w:t>
      </w:r>
      <w:r w:rsidR="006D2ACE" w:rsidRPr="004E1DE2">
        <w:rPr>
          <w:rFonts w:cs="Calibri"/>
          <w:i/>
          <w:iCs/>
          <w:lang w:val="en-US"/>
        </w:rPr>
        <w:t xml:space="preserve">the </w:t>
      </w:r>
      <w:r w:rsidRPr="004E1DE2">
        <w:rPr>
          <w:rFonts w:cs="Calibri"/>
          <w:i/>
          <w:iCs/>
          <w:lang w:val="en-US"/>
        </w:rPr>
        <w:t xml:space="preserve">severity of MASLD and </w:t>
      </w:r>
      <w:r w:rsidR="0092447A" w:rsidRPr="004E1DE2">
        <w:rPr>
          <w:rFonts w:cs="Calibri"/>
          <w:i/>
          <w:iCs/>
          <w:lang w:val="en-US"/>
        </w:rPr>
        <w:t xml:space="preserve">the </w:t>
      </w:r>
      <w:r w:rsidRPr="004E1DE2">
        <w:rPr>
          <w:rFonts w:cs="Calibri"/>
          <w:i/>
          <w:iCs/>
          <w:lang w:val="en-US"/>
        </w:rPr>
        <w:t xml:space="preserve">risk of developing </w:t>
      </w:r>
      <w:r w:rsidR="00BD0128" w:rsidRPr="004E1DE2">
        <w:rPr>
          <w:rFonts w:cs="Calibri"/>
          <w:i/>
          <w:iCs/>
          <w:lang w:val="en-US"/>
        </w:rPr>
        <w:t>serious</w:t>
      </w:r>
      <w:r w:rsidRPr="004E1DE2">
        <w:rPr>
          <w:rFonts w:cs="Calibri"/>
          <w:i/>
          <w:iCs/>
          <w:lang w:val="en-US"/>
        </w:rPr>
        <w:t xml:space="preserve"> bacterial infections</w:t>
      </w:r>
    </w:p>
    <w:p w14:paraId="3F555E93" w14:textId="499FEB12" w:rsidR="00C24AD9" w:rsidRPr="004E1DE2" w:rsidRDefault="0060409F" w:rsidP="00F91D9D">
      <w:pPr>
        <w:spacing w:line="360" w:lineRule="auto"/>
        <w:jc w:val="both"/>
        <w:rPr>
          <w:rFonts w:cs="Calibri"/>
          <w:lang w:val="en-US"/>
        </w:rPr>
      </w:pPr>
      <w:r w:rsidRPr="004E1DE2">
        <w:rPr>
          <w:rFonts w:cs="Calibri"/>
          <w:lang w:val="en-US"/>
        </w:rPr>
        <w:t xml:space="preserve">The distribution of prospective </w:t>
      </w:r>
      <w:r w:rsidR="00E5750B" w:rsidRPr="004E1DE2">
        <w:rPr>
          <w:rFonts w:cs="Calibri"/>
          <w:lang w:val="en-US"/>
        </w:rPr>
        <w:t xml:space="preserve">cohort </w:t>
      </w:r>
      <w:r w:rsidRPr="004E1DE2">
        <w:rPr>
          <w:rFonts w:cs="Calibri"/>
          <w:lang w:val="en-US"/>
        </w:rPr>
        <w:t xml:space="preserve">studies by estimate of the association between the severity of MASLD and the risk of developing </w:t>
      </w:r>
      <w:r w:rsidR="00BD0128" w:rsidRPr="004E1DE2">
        <w:rPr>
          <w:rFonts w:cs="Calibri"/>
          <w:lang w:val="en-US"/>
        </w:rPr>
        <w:t>serious</w:t>
      </w:r>
      <w:r w:rsidRPr="004E1DE2">
        <w:rPr>
          <w:rFonts w:cs="Calibri"/>
          <w:lang w:val="en-US"/>
        </w:rPr>
        <w:t xml:space="preserve"> bacterial infections is plotted in </w:t>
      </w:r>
      <w:r w:rsidRPr="004E1DE2">
        <w:rPr>
          <w:rFonts w:cs="Calibri"/>
          <w:b/>
          <w:bCs/>
          <w:lang w:val="en-US"/>
        </w:rPr>
        <w:t>Figure 2</w:t>
      </w:r>
      <w:r w:rsidRPr="004E1DE2">
        <w:rPr>
          <w:rFonts w:cs="Calibri"/>
          <w:lang w:val="en-US"/>
        </w:rPr>
        <w:t xml:space="preserve">. </w:t>
      </w:r>
      <w:r w:rsidR="00B80682" w:rsidRPr="004E1DE2">
        <w:rPr>
          <w:rFonts w:cs="Calibri"/>
          <w:lang w:val="en-US"/>
        </w:rPr>
        <w:t>Incidence r</w:t>
      </w:r>
      <w:r w:rsidRPr="004E1DE2">
        <w:rPr>
          <w:rFonts w:cs="Calibri"/>
          <w:lang w:val="en-US"/>
        </w:rPr>
        <w:t xml:space="preserve">ates of </w:t>
      </w:r>
      <w:r w:rsidR="00BD0128" w:rsidRPr="004E1DE2">
        <w:rPr>
          <w:rFonts w:cs="Calibri"/>
          <w:lang w:val="en-US"/>
        </w:rPr>
        <w:t>serious</w:t>
      </w:r>
      <w:r w:rsidRPr="004E1DE2">
        <w:rPr>
          <w:rFonts w:cs="Calibri"/>
          <w:lang w:val="en-US"/>
        </w:rPr>
        <w:t xml:space="preserve"> bacterial infections </w:t>
      </w:r>
      <w:r w:rsidR="00BD0128" w:rsidRPr="004E1DE2">
        <w:rPr>
          <w:rFonts w:cs="Calibri"/>
          <w:lang w:val="en-US"/>
        </w:rPr>
        <w:t xml:space="preserve">requiring hospital admission </w:t>
      </w:r>
      <w:r w:rsidR="00AF6599" w:rsidRPr="004E1DE2">
        <w:rPr>
          <w:rFonts w:cs="Calibri"/>
          <w:lang w:val="en-US"/>
        </w:rPr>
        <w:t xml:space="preserve">were further </w:t>
      </w:r>
      <w:r w:rsidRPr="004E1DE2">
        <w:rPr>
          <w:rFonts w:cs="Calibri"/>
          <w:lang w:val="en-US"/>
        </w:rPr>
        <w:t xml:space="preserve">increased </w:t>
      </w:r>
      <w:r w:rsidR="00AF6599" w:rsidRPr="004E1DE2">
        <w:rPr>
          <w:rFonts w:cs="Calibri"/>
          <w:lang w:val="en-US"/>
        </w:rPr>
        <w:t xml:space="preserve">with more advanced liver disease, especially with higher fibrosis stage, i.e., </w:t>
      </w:r>
      <w:r w:rsidRPr="004E1DE2">
        <w:rPr>
          <w:rFonts w:cs="Calibri"/>
          <w:lang w:val="en-US"/>
        </w:rPr>
        <w:t xml:space="preserve">noncirrhotic fibrosis </w:t>
      </w:r>
      <w:r w:rsidR="008C53D7" w:rsidRPr="004E1DE2">
        <w:rPr>
          <w:rFonts w:cs="Calibri"/>
          <w:lang w:val="en-US"/>
        </w:rPr>
        <w:t>or</w:t>
      </w:r>
      <w:r w:rsidRPr="004E1DE2">
        <w:rPr>
          <w:rFonts w:cs="Calibri"/>
          <w:lang w:val="en-US"/>
        </w:rPr>
        <w:t xml:space="preserve"> cirrhosis (n=2 studies; pooled random-effects hazard ratio 2.42, 95%CI 1.89-2.29; </w:t>
      </w:r>
      <w:r w:rsidRPr="004E1DE2">
        <w:rPr>
          <w:rFonts w:cs="Calibri"/>
          <w:i/>
          <w:iCs/>
          <w:lang w:val="en-US"/>
        </w:rPr>
        <w:t>I</w:t>
      </w:r>
      <w:r w:rsidRPr="004E1DE2">
        <w:rPr>
          <w:rFonts w:cs="Calibri"/>
          <w:i/>
          <w:iCs/>
          <w:vertAlign w:val="superscript"/>
          <w:lang w:val="en-US"/>
        </w:rPr>
        <w:t>2</w:t>
      </w:r>
      <w:r w:rsidRPr="004E1DE2">
        <w:rPr>
          <w:rFonts w:cs="Calibri"/>
          <w:lang w:val="en-US"/>
        </w:rPr>
        <w:t>=</w:t>
      </w:r>
      <w:r w:rsidR="00AF6599" w:rsidRPr="004E1DE2">
        <w:rPr>
          <w:rFonts w:cs="Calibri"/>
          <w:lang w:val="en-US"/>
        </w:rPr>
        <w:t>92</w:t>
      </w:r>
      <w:r w:rsidRPr="004E1DE2">
        <w:rPr>
          <w:rFonts w:cs="Calibri"/>
          <w:lang w:val="en-US"/>
        </w:rPr>
        <w:t>%).</w:t>
      </w:r>
      <w:r w:rsidR="00C20432" w:rsidRPr="004E1DE2">
        <w:rPr>
          <w:rFonts w:cs="Calibri"/>
          <w:lang w:val="en-US"/>
        </w:rPr>
        <w:t xml:space="preserve"> </w:t>
      </w:r>
      <w:r w:rsidR="00BD0128" w:rsidRPr="004E1DE2">
        <w:rPr>
          <w:rFonts w:cs="Calibri"/>
          <w:lang w:val="en-US"/>
        </w:rPr>
        <w:t xml:space="preserve">The ICD-9/ICD-10 codes used for diagnosing all subtypes of serious bacterial infections </w:t>
      </w:r>
      <w:r w:rsidR="008C2D4A" w:rsidRPr="004E1DE2">
        <w:rPr>
          <w:rFonts w:cs="Calibri"/>
          <w:lang w:val="en-US"/>
        </w:rPr>
        <w:t xml:space="preserve">in each cohort study </w:t>
      </w:r>
      <w:r w:rsidR="00BD0128" w:rsidRPr="004E1DE2">
        <w:rPr>
          <w:rFonts w:cs="Calibri"/>
          <w:lang w:val="en-US"/>
        </w:rPr>
        <w:t xml:space="preserve">are </w:t>
      </w:r>
      <w:r w:rsidR="00C9739F" w:rsidRPr="004E1DE2">
        <w:rPr>
          <w:rFonts w:cs="Calibri"/>
          <w:lang w:val="en-US"/>
        </w:rPr>
        <w:t>specified</w:t>
      </w:r>
      <w:r w:rsidR="00BD0128" w:rsidRPr="004E1DE2">
        <w:rPr>
          <w:rFonts w:cs="Calibri"/>
          <w:lang w:val="en-US"/>
        </w:rPr>
        <w:t xml:space="preserve"> </w:t>
      </w:r>
      <w:r w:rsidR="008C2D4A" w:rsidRPr="004E1DE2">
        <w:rPr>
          <w:rFonts w:cs="Calibri"/>
          <w:lang w:val="en-US"/>
        </w:rPr>
        <w:t>in</w:t>
      </w:r>
      <w:r w:rsidR="00BD0128" w:rsidRPr="004E1DE2">
        <w:rPr>
          <w:rFonts w:cs="Calibri"/>
          <w:lang w:val="en-US"/>
        </w:rPr>
        <w:t xml:space="preserve"> </w:t>
      </w:r>
      <w:r w:rsidR="00BD0128" w:rsidRPr="004E1DE2">
        <w:rPr>
          <w:rFonts w:cs="Calibri"/>
          <w:b/>
          <w:bCs/>
          <w:lang w:val="en-US"/>
        </w:rPr>
        <w:t>Supplementary Document 1 and 2</w:t>
      </w:r>
      <w:r w:rsidR="00BD0128" w:rsidRPr="004E1DE2">
        <w:rPr>
          <w:rFonts w:cs="Calibri"/>
          <w:lang w:val="en-US"/>
        </w:rPr>
        <w:t xml:space="preserve"> in </w:t>
      </w:r>
      <w:r w:rsidR="00C9739F" w:rsidRPr="004E1DE2">
        <w:rPr>
          <w:rFonts w:cs="Calibri"/>
          <w:lang w:val="en-US"/>
        </w:rPr>
        <w:t>the</w:t>
      </w:r>
      <w:r w:rsidR="00BD0128" w:rsidRPr="004E1DE2">
        <w:rPr>
          <w:rFonts w:cs="Calibri"/>
          <w:lang w:val="en-US"/>
        </w:rPr>
        <w:t xml:space="preserve"> online-only Supplementary Material.</w:t>
      </w:r>
    </w:p>
    <w:p w14:paraId="1BE2B4F7" w14:textId="77777777" w:rsidR="00C24AD9" w:rsidRPr="004E1DE2" w:rsidRDefault="00C24AD9" w:rsidP="00C24AD9">
      <w:pPr>
        <w:spacing w:line="360" w:lineRule="auto"/>
        <w:jc w:val="both"/>
        <w:rPr>
          <w:rFonts w:cs="Calibri"/>
          <w:lang w:val="en-US"/>
        </w:rPr>
      </w:pPr>
    </w:p>
    <w:p w14:paraId="186196B5" w14:textId="684D737C" w:rsidR="00C20432" w:rsidRPr="004E1DE2" w:rsidRDefault="00AB3B6D" w:rsidP="00C20432">
      <w:pPr>
        <w:spacing w:line="360" w:lineRule="auto"/>
        <w:jc w:val="both"/>
        <w:rPr>
          <w:rFonts w:cs="Calibri"/>
          <w:i/>
          <w:iCs/>
          <w:lang w:val="en-US"/>
        </w:rPr>
      </w:pPr>
      <w:r w:rsidRPr="004E1DE2">
        <w:rPr>
          <w:rFonts w:cs="Calibri"/>
          <w:i/>
          <w:iCs/>
          <w:lang w:val="en-US"/>
        </w:rPr>
        <w:t>Subgroup analyses</w:t>
      </w:r>
      <w:r w:rsidR="00C20432" w:rsidRPr="004E1DE2">
        <w:rPr>
          <w:rFonts w:cs="Calibri"/>
          <w:i/>
          <w:iCs/>
          <w:lang w:val="en-US"/>
        </w:rPr>
        <w:t xml:space="preserve"> and meta-regressions </w:t>
      </w:r>
      <w:r w:rsidR="003F26E0" w:rsidRPr="004E1DE2">
        <w:rPr>
          <w:rFonts w:cs="Calibri"/>
          <w:i/>
          <w:iCs/>
          <w:lang w:val="en-US"/>
        </w:rPr>
        <w:t>in cross-sectional studies</w:t>
      </w:r>
    </w:p>
    <w:p w14:paraId="6A1A5B53" w14:textId="28AFEA6B" w:rsidR="009E5F98" w:rsidRPr="004E1DE2" w:rsidRDefault="00B20577" w:rsidP="00095758">
      <w:pPr>
        <w:spacing w:line="360" w:lineRule="auto"/>
        <w:jc w:val="both"/>
        <w:rPr>
          <w:rFonts w:cs="Calibri"/>
          <w:lang w:val="en-US"/>
        </w:rPr>
      </w:pPr>
      <w:r w:rsidRPr="004E1DE2">
        <w:rPr>
          <w:rFonts w:cs="Calibri"/>
          <w:lang w:val="en-US"/>
        </w:rPr>
        <w:t>We undertook subgroup analyses to</w:t>
      </w:r>
      <w:r w:rsidR="00AB3B6D" w:rsidRPr="004E1DE2">
        <w:rPr>
          <w:rFonts w:cs="Calibri"/>
          <w:lang w:val="en-US"/>
        </w:rPr>
        <w:t xml:space="preserve"> explore the possible sources of </w:t>
      </w:r>
      <w:r w:rsidR="00C9739F" w:rsidRPr="004E1DE2">
        <w:rPr>
          <w:rFonts w:cs="Calibri"/>
          <w:lang w:val="en-US"/>
        </w:rPr>
        <w:t xml:space="preserve">(expected) </w:t>
      </w:r>
      <w:r w:rsidR="00095758" w:rsidRPr="004E1DE2">
        <w:rPr>
          <w:rFonts w:cs="Calibri"/>
          <w:lang w:val="en-US"/>
        </w:rPr>
        <w:t xml:space="preserve">high </w:t>
      </w:r>
      <w:r w:rsidR="00AB3B6D" w:rsidRPr="004E1DE2">
        <w:rPr>
          <w:rFonts w:cs="Calibri"/>
          <w:lang w:val="en-US"/>
        </w:rPr>
        <w:t xml:space="preserve">heterogeneity across the </w:t>
      </w:r>
      <w:r w:rsidR="00313129" w:rsidRPr="004E1DE2">
        <w:rPr>
          <w:rFonts w:cs="Calibri"/>
          <w:lang w:val="en-US"/>
        </w:rPr>
        <w:t xml:space="preserve">cross-sectional </w:t>
      </w:r>
      <w:r w:rsidR="00AB3B6D" w:rsidRPr="004E1DE2">
        <w:rPr>
          <w:rFonts w:cs="Calibri"/>
          <w:lang w:val="en-US"/>
        </w:rPr>
        <w:t xml:space="preserve">studies. </w:t>
      </w:r>
      <w:r w:rsidR="000D03C6" w:rsidRPr="004E1DE2">
        <w:rPr>
          <w:rFonts w:cs="Calibri"/>
          <w:lang w:val="en-US"/>
        </w:rPr>
        <w:t>As shown in</w:t>
      </w:r>
      <w:r w:rsidR="000D03C6" w:rsidRPr="004E1DE2">
        <w:rPr>
          <w:rFonts w:cs="Calibri"/>
          <w:b/>
          <w:bCs/>
          <w:lang w:val="en-US"/>
        </w:rPr>
        <w:t xml:space="preserve"> Supplementary Figure 2</w:t>
      </w:r>
      <w:r w:rsidR="000D03C6" w:rsidRPr="004E1DE2">
        <w:rPr>
          <w:rFonts w:cs="Calibri"/>
          <w:lang w:val="en-US"/>
        </w:rPr>
        <w:t>,</w:t>
      </w:r>
      <w:r w:rsidR="000D03C6" w:rsidRPr="004E1DE2">
        <w:rPr>
          <w:rFonts w:cs="Calibri"/>
          <w:b/>
          <w:bCs/>
          <w:lang w:val="en-US"/>
        </w:rPr>
        <w:t xml:space="preserve"> </w:t>
      </w:r>
      <w:r w:rsidR="000D03C6" w:rsidRPr="004E1DE2">
        <w:rPr>
          <w:rFonts w:cs="Calibri"/>
          <w:lang w:val="en-US"/>
        </w:rPr>
        <w:t xml:space="preserve">the association between </w:t>
      </w:r>
      <w:r w:rsidR="00095758" w:rsidRPr="004E1DE2">
        <w:rPr>
          <w:rFonts w:cs="Calibri"/>
          <w:lang w:val="en-US"/>
        </w:rPr>
        <w:t xml:space="preserve">MASLD and </w:t>
      </w:r>
      <w:r w:rsidR="0016713A" w:rsidRPr="004E1DE2">
        <w:rPr>
          <w:rFonts w:cs="Calibri"/>
          <w:lang w:val="en-US"/>
        </w:rPr>
        <w:t xml:space="preserve">the odds of </w:t>
      </w:r>
      <w:r w:rsidR="00BD0128" w:rsidRPr="004E1DE2">
        <w:rPr>
          <w:rFonts w:cs="Calibri"/>
          <w:lang w:val="en-US"/>
        </w:rPr>
        <w:t>serious</w:t>
      </w:r>
      <w:r w:rsidR="00E6082F" w:rsidRPr="004E1DE2">
        <w:rPr>
          <w:rFonts w:cs="Calibri"/>
          <w:lang w:val="en-US"/>
        </w:rPr>
        <w:t xml:space="preserve"> bacterial infections </w:t>
      </w:r>
      <w:r w:rsidR="00C9739F" w:rsidRPr="004E1DE2">
        <w:rPr>
          <w:rFonts w:cs="Calibri"/>
          <w:lang w:val="en-US"/>
        </w:rPr>
        <w:t xml:space="preserve">requiring hospital admission </w:t>
      </w:r>
      <w:r w:rsidR="00E6082F" w:rsidRPr="004E1DE2">
        <w:rPr>
          <w:rFonts w:cs="Calibri"/>
          <w:lang w:val="en-US"/>
        </w:rPr>
        <w:t>was consistent when the comparison was stratified</w:t>
      </w:r>
      <w:r w:rsidR="00E6082F" w:rsidRPr="004E1DE2" w:rsidDel="00E6082F">
        <w:rPr>
          <w:rFonts w:cs="Calibri"/>
          <w:lang w:val="en-US"/>
        </w:rPr>
        <w:t xml:space="preserve"> </w:t>
      </w:r>
      <w:r w:rsidR="00E6082F" w:rsidRPr="004E1DE2">
        <w:rPr>
          <w:rFonts w:cs="Calibri"/>
          <w:lang w:val="en-US"/>
        </w:rPr>
        <w:t>by study design (case-control vs. cross-sectional studies)</w:t>
      </w:r>
      <w:r w:rsidR="00E9206F" w:rsidRPr="004E1DE2">
        <w:rPr>
          <w:rFonts w:cs="Calibri"/>
          <w:lang w:val="en-US"/>
        </w:rPr>
        <w:t xml:space="preserve">. </w:t>
      </w:r>
      <w:r w:rsidR="00095758" w:rsidRPr="004E1DE2">
        <w:rPr>
          <w:rFonts w:cs="Calibri"/>
          <w:lang w:val="en-US"/>
        </w:rPr>
        <w:t xml:space="preserve">Conversely, </w:t>
      </w:r>
      <w:r w:rsidR="00E9206F" w:rsidRPr="004E1DE2">
        <w:rPr>
          <w:rFonts w:cs="Calibri"/>
          <w:lang w:val="en-US"/>
        </w:rPr>
        <w:t xml:space="preserve">the association between MASLD and </w:t>
      </w:r>
      <w:r w:rsidR="00BD0128" w:rsidRPr="004E1DE2">
        <w:rPr>
          <w:rFonts w:cs="Calibri"/>
          <w:lang w:val="en-US"/>
        </w:rPr>
        <w:t>serious</w:t>
      </w:r>
      <w:r w:rsidR="00E9206F" w:rsidRPr="004E1DE2">
        <w:rPr>
          <w:rFonts w:cs="Calibri"/>
          <w:lang w:val="en-US"/>
        </w:rPr>
        <w:t xml:space="preserve"> bacterial infections</w:t>
      </w:r>
      <w:r w:rsidR="00E9206F" w:rsidRPr="004E1DE2" w:rsidDel="00E9206F">
        <w:rPr>
          <w:rFonts w:cs="Calibri"/>
          <w:lang w:val="en-US"/>
        </w:rPr>
        <w:t xml:space="preserve"> </w:t>
      </w:r>
      <w:r w:rsidR="00E9206F" w:rsidRPr="004E1DE2">
        <w:rPr>
          <w:rFonts w:cs="Calibri"/>
          <w:lang w:val="en-US"/>
        </w:rPr>
        <w:t xml:space="preserve">was </w:t>
      </w:r>
      <w:r w:rsidR="00033EB9" w:rsidRPr="004E1DE2">
        <w:rPr>
          <w:rFonts w:cs="Calibri"/>
          <w:lang w:val="en-US"/>
        </w:rPr>
        <w:t>more robust</w:t>
      </w:r>
      <w:r w:rsidR="00E9206F" w:rsidRPr="004E1DE2">
        <w:rPr>
          <w:rFonts w:cs="Calibri"/>
          <w:lang w:val="en-US"/>
        </w:rPr>
        <w:t xml:space="preserve"> in Israeli and Croatian studies than in </w:t>
      </w:r>
      <w:r w:rsidR="0016713A" w:rsidRPr="004E1DE2">
        <w:rPr>
          <w:rFonts w:cs="Calibri"/>
          <w:lang w:val="en-US"/>
        </w:rPr>
        <w:t>the USA study</w:t>
      </w:r>
      <w:r w:rsidR="00E9206F" w:rsidRPr="004E1DE2">
        <w:rPr>
          <w:rFonts w:cs="Calibri"/>
          <w:lang w:val="en-US"/>
        </w:rPr>
        <w:t xml:space="preserve"> (</w:t>
      </w:r>
      <w:r w:rsidR="00E9206F" w:rsidRPr="004E1DE2">
        <w:rPr>
          <w:rFonts w:cs="Calibri"/>
          <w:b/>
          <w:bCs/>
          <w:lang w:val="en-US"/>
        </w:rPr>
        <w:t>Supplementary Figure 3</w:t>
      </w:r>
      <w:r w:rsidR="00E9206F" w:rsidRPr="004E1DE2">
        <w:rPr>
          <w:rFonts w:cs="Calibri"/>
          <w:lang w:val="en-US"/>
        </w:rPr>
        <w:t xml:space="preserve">), as well as in studies where the diagnosis of MASLD was based on imaging </w:t>
      </w:r>
      <w:r w:rsidR="00033EB9" w:rsidRPr="004E1DE2">
        <w:rPr>
          <w:rFonts w:cs="Calibri"/>
          <w:lang w:val="en-US"/>
        </w:rPr>
        <w:t>techniques</w:t>
      </w:r>
      <w:r w:rsidR="00E9206F" w:rsidRPr="004E1DE2">
        <w:rPr>
          <w:rFonts w:cs="Calibri"/>
          <w:lang w:val="en-US"/>
        </w:rPr>
        <w:t xml:space="preserve"> </w:t>
      </w:r>
      <w:r w:rsidR="00033EB9" w:rsidRPr="004E1DE2">
        <w:rPr>
          <w:rFonts w:cs="Calibri"/>
          <w:lang w:val="en-US"/>
        </w:rPr>
        <w:t>than in</w:t>
      </w:r>
      <w:r w:rsidR="00E9206F" w:rsidRPr="004E1DE2">
        <w:rPr>
          <w:rFonts w:cs="Calibri"/>
          <w:lang w:val="en-US"/>
        </w:rPr>
        <w:t xml:space="preserve"> those using ICD codes (</w:t>
      </w:r>
      <w:r w:rsidR="00E9206F" w:rsidRPr="004E1DE2">
        <w:rPr>
          <w:rFonts w:cs="Calibri"/>
          <w:b/>
          <w:bCs/>
          <w:lang w:val="en-US"/>
        </w:rPr>
        <w:t>Supplementary Figure 4</w:t>
      </w:r>
      <w:r w:rsidR="00E9206F" w:rsidRPr="004E1DE2">
        <w:rPr>
          <w:rFonts w:cs="Calibri"/>
          <w:lang w:val="en-US"/>
        </w:rPr>
        <w:t xml:space="preserve">). </w:t>
      </w:r>
      <w:r w:rsidR="00C43B96" w:rsidRPr="004E1DE2">
        <w:rPr>
          <w:rFonts w:cs="Calibri"/>
          <w:lang w:val="en-US"/>
        </w:rPr>
        <w:t xml:space="preserve"> </w:t>
      </w:r>
    </w:p>
    <w:p w14:paraId="43122717" w14:textId="77777777" w:rsidR="005E077B" w:rsidRPr="004E1DE2" w:rsidRDefault="005E077B" w:rsidP="009D372E">
      <w:pPr>
        <w:spacing w:line="360" w:lineRule="auto"/>
        <w:jc w:val="both"/>
        <w:rPr>
          <w:rFonts w:cs="Calibri"/>
          <w:lang w:val="en-US"/>
        </w:rPr>
      </w:pPr>
    </w:p>
    <w:p w14:paraId="71D4CB86" w14:textId="2634D315" w:rsidR="005E077B" w:rsidRPr="004E1DE2" w:rsidRDefault="00247402" w:rsidP="009D372E">
      <w:pPr>
        <w:spacing w:line="360" w:lineRule="auto"/>
        <w:jc w:val="both"/>
        <w:rPr>
          <w:rFonts w:cs="Calibri"/>
          <w:lang w:val="en-US"/>
        </w:rPr>
      </w:pPr>
      <w:r w:rsidRPr="004E1DE2">
        <w:rPr>
          <w:rFonts w:cs="Calibri"/>
          <w:lang w:val="en-US"/>
        </w:rPr>
        <w:lastRenderedPageBreak/>
        <w:t>Notably, a</w:t>
      </w:r>
      <w:r w:rsidR="005E077B" w:rsidRPr="004E1DE2">
        <w:rPr>
          <w:rFonts w:cs="Calibri"/>
          <w:lang w:val="en-US"/>
        </w:rPr>
        <w:t xml:space="preserve"> sensitivity analysis using the one-study remove (leave-one-out) approach to test the influence of each study on the overall effect size showed that </w:t>
      </w:r>
      <w:r w:rsidR="008E4B33" w:rsidRPr="004E1DE2">
        <w:rPr>
          <w:rFonts w:cs="Calibri"/>
          <w:lang w:val="en-US"/>
        </w:rPr>
        <w:t xml:space="preserve">eliminating each of the </w:t>
      </w:r>
      <w:r w:rsidR="0009792B" w:rsidRPr="004E1DE2">
        <w:rPr>
          <w:rFonts w:cs="Calibri"/>
          <w:lang w:val="en-US"/>
        </w:rPr>
        <w:t xml:space="preserve">cross-sectional </w:t>
      </w:r>
      <w:r w:rsidR="008E4B33" w:rsidRPr="004E1DE2">
        <w:rPr>
          <w:rFonts w:cs="Calibri"/>
          <w:lang w:val="en-US"/>
        </w:rPr>
        <w:t xml:space="preserve">studies from </w:t>
      </w:r>
      <w:r w:rsidR="00A205EC" w:rsidRPr="004E1DE2">
        <w:rPr>
          <w:rFonts w:cs="Calibri"/>
          <w:lang w:val="en-US"/>
        </w:rPr>
        <w:t xml:space="preserve">the </w:t>
      </w:r>
      <w:r w:rsidR="008E4B33" w:rsidRPr="004E1DE2">
        <w:rPr>
          <w:rFonts w:cs="Calibri"/>
          <w:lang w:val="en-US"/>
        </w:rPr>
        <w:t xml:space="preserve">pooled primary analysis did not </w:t>
      </w:r>
      <w:r w:rsidR="00F25550" w:rsidRPr="004E1DE2">
        <w:rPr>
          <w:rFonts w:cs="Calibri"/>
          <w:lang w:val="en-US"/>
        </w:rPr>
        <w:t xml:space="preserve">show </w:t>
      </w:r>
      <w:r w:rsidR="008E4B33" w:rsidRPr="004E1DE2">
        <w:rPr>
          <w:rFonts w:cs="Calibri"/>
          <w:lang w:val="en-US"/>
        </w:rPr>
        <w:t xml:space="preserve">any significant effect on the </w:t>
      </w:r>
      <w:r w:rsidR="00A10DCB" w:rsidRPr="004E1DE2">
        <w:rPr>
          <w:rFonts w:cs="Calibri"/>
          <w:lang w:val="en-US"/>
        </w:rPr>
        <w:t>association between</w:t>
      </w:r>
      <w:r w:rsidR="008E4B33" w:rsidRPr="004E1DE2">
        <w:rPr>
          <w:rFonts w:cs="Calibri"/>
          <w:lang w:val="en-US"/>
        </w:rPr>
        <w:t xml:space="preserve"> </w:t>
      </w:r>
      <w:r w:rsidR="00A10DCB" w:rsidRPr="004E1DE2">
        <w:rPr>
          <w:rFonts w:cs="Calibri"/>
          <w:lang w:val="en-US"/>
        </w:rPr>
        <w:t xml:space="preserve">MASLD and </w:t>
      </w:r>
      <w:r w:rsidR="00C9739F" w:rsidRPr="004E1DE2">
        <w:rPr>
          <w:rFonts w:cs="Calibri"/>
          <w:lang w:val="en-US"/>
        </w:rPr>
        <w:t xml:space="preserve">risk of </w:t>
      </w:r>
      <w:r w:rsidR="00BD0128" w:rsidRPr="004E1DE2">
        <w:rPr>
          <w:rFonts w:cs="Calibri"/>
          <w:lang w:val="en-US"/>
        </w:rPr>
        <w:t>serious</w:t>
      </w:r>
      <w:r w:rsidR="0016713A" w:rsidRPr="004E1DE2">
        <w:rPr>
          <w:rFonts w:cs="Calibri"/>
          <w:lang w:val="en-US"/>
        </w:rPr>
        <w:t xml:space="preserve"> bacterial</w:t>
      </w:r>
      <w:r w:rsidR="007F576B" w:rsidRPr="004E1DE2">
        <w:rPr>
          <w:rFonts w:cs="Calibri"/>
          <w:lang w:val="en-US"/>
        </w:rPr>
        <w:t xml:space="preserve"> infections </w:t>
      </w:r>
      <w:r w:rsidR="005E077B" w:rsidRPr="004E1DE2">
        <w:rPr>
          <w:rFonts w:cs="Calibri"/>
          <w:lang w:val="en-US"/>
        </w:rPr>
        <w:t>(</w:t>
      </w:r>
      <w:r w:rsidR="005E077B" w:rsidRPr="004E1DE2">
        <w:rPr>
          <w:rFonts w:cs="Calibri"/>
          <w:b/>
          <w:bCs/>
          <w:lang w:val="en-US"/>
        </w:rPr>
        <w:t xml:space="preserve">Supplementary Figure </w:t>
      </w:r>
      <w:r w:rsidR="0009792B" w:rsidRPr="004E1DE2">
        <w:rPr>
          <w:rFonts w:cs="Calibri"/>
          <w:b/>
          <w:bCs/>
          <w:lang w:val="en-US"/>
        </w:rPr>
        <w:t>5</w:t>
      </w:r>
      <w:r w:rsidR="005E077B" w:rsidRPr="004E1DE2">
        <w:rPr>
          <w:rFonts w:cs="Calibri"/>
          <w:lang w:val="en-US"/>
        </w:rPr>
        <w:t xml:space="preserve">). </w:t>
      </w:r>
      <w:r w:rsidR="00E9206F" w:rsidRPr="004E1DE2">
        <w:rPr>
          <w:rFonts w:cs="Calibri"/>
          <w:lang w:val="en-US"/>
        </w:rPr>
        <w:t>U</w:t>
      </w:r>
      <w:r w:rsidR="00AB3B6D" w:rsidRPr="004E1DE2">
        <w:rPr>
          <w:rFonts w:cs="Calibri"/>
          <w:lang w:val="en-US"/>
        </w:rPr>
        <w:t>nivariable meta</w:t>
      </w:r>
      <w:r w:rsidR="00257D6E" w:rsidRPr="004E1DE2">
        <w:rPr>
          <w:rFonts w:cs="Calibri"/>
          <w:lang w:val="en-US"/>
        </w:rPr>
        <w:t>-</w:t>
      </w:r>
      <w:r w:rsidR="00AB3B6D" w:rsidRPr="004E1DE2">
        <w:rPr>
          <w:rFonts w:cs="Calibri"/>
          <w:lang w:val="en-US"/>
        </w:rPr>
        <w:t xml:space="preserve">regression analyses did not </w:t>
      </w:r>
      <w:r w:rsidR="007F576B" w:rsidRPr="004E1DE2">
        <w:rPr>
          <w:rFonts w:cs="Calibri"/>
          <w:lang w:val="en-US"/>
        </w:rPr>
        <w:t>r</w:t>
      </w:r>
      <w:r w:rsidR="0016713A" w:rsidRPr="004E1DE2">
        <w:rPr>
          <w:rFonts w:cs="Calibri"/>
          <w:lang w:val="en-US"/>
        </w:rPr>
        <w:t>eveal</w:t>
      </w:r>
      <w:r w:rsidR="007F576B" w:rsidRPr="004E1DE2">
        <w:rPr>
          <w:rFonts w:cs="Calibri"/>
          <w:lang w:val="en-US"/>
        </w:rPr>
        <w:t xml:space="preserve"> </w:t>
      </w:r>
      <w:r w:rsidR="00AB3B6D" w:rsidRPr="004E1DE2">
        <w:rPr>
          <w:rFonts w:cs="Calibri"/>
          <w:lang w:val="en-US"/>
        </w:rPr>
        <w:t xml:space="preserve">any effect </w:t>
      </w:r>
      <w:r w:rsidR="00C111A0" w:rsidRPr="004E1DE2">
        <w:rPr>
          <w:rFonts w:cs="Calibri"/>
          <w:lang w:val="en-US"/>
        </w:rPr>
        <w:t xml:space="preserve">modification </w:t>
      </w:r>
      <w:r w:rsidR="00A91346" w:rsidRPr="004E1DE2">
        <w:rPr>
          <w:rFonts w:cs="Calibri"/>
          <w:lang w:val="en-US"/>
        </w:rPr>
        <w:t>by</w:t>
      </w:r>
      <w:r w:rsidR="005E077B" w:rsidRPr="004E1DE2">
        <w:rPr>
          <w:rFonts w:cs="Calibri"/>
          <w:lang w:val="en-US"/>
        </w:rPr>
        <w:t xml:space="preserve"> </w:t>
      </w:r>
      <w:r w:rsidR="003F26E0" w:rsidRPr="004E1DE2">
        <w:rPr>
          <w:rFonts w:cs="Calibri"/>
          <w:lang w:val="en-US"/>
        </w:rPr>
        <w:t>age (</w:t>
      </w:r>
      <w:r w:rsidR="003F26E0" w:rsidRPr="004E1DE2">
        <w:rPr>
          <w:rFonts w:cs="Calibri"/>
          <w:b/>
          <w:bCs/>
          <w:lang w:val="en-US"/>
        </w:rPr>
        <w:t>Supplementary Figure 6</w:t>
      </w:r>
      <w:r w:rsidR="003F26E0" w:rsidRPr="004E1DE2">
        <w:rPr>
          <w:rFonts w:cs="Calibri"/>
          <w:lang w:val="en-US"/>
        </w:rPr>
        <w:t xml:space="preserve">), </w:t>
      </w:r>
      <w:r w:rsidR="00A5655C" w:rsidRPr="004E1DE2">
        <w:rPr>
          <w:rFonts w:cs="Calibri"/>
          <w:lang w:val="en-US"/>
        </w:rPr>
        <w:t>sex</w:t>
      </w:r>
      <w:r w:rsidR="003F26E0" w:rsidRPr="004E1DE2">
        <w:rPr>
          <w:rFonts w:cs="Calibri"/>
          <w:lang w:val="en-US"/>
        </w:rPr>
        <w:t xml:space="preserve"> (</w:t>
      </w:r>
      <w:r w:rsidR="003F26E0" w:rsidRPr="004E1DE2">
        <w:rPr>
          <w:rFonts w:cs="Calibri"/>
          <w:b/>
          <w:bCs/>
          <w:lang w:val="en-US"/>
        </w:rPr>
        <w:t>Supplementary Figure 7</w:t>
      </w:r>
      <w:r w:rsidR="003F26E0" w:rsidRPr="004E1DE2">
        <w:rPr>
          <w:rFonts w:cs="Calibri"/>
          <w:lang w:val="en-US"/>
        </w:rPr>
        <w:t>), body mass index</w:t>
      </w:r>
      <w:r w:rsidR="00A5655C" w:rsidRPr="004E1DE2">
        <w:rPr>
          <w:rFonts w:cs="Calibri"/>
          <w:lang w:val="en-US"/>
        </w:rPr>
        <w:t xml:space="preserve"> </w:t>
      </w:r>
      <w:r w:rsidR="003F26E0" w:rsidRPr="004E1DE2">
        <w:rPr>
          <w:rFonts w:cs="Calibri"/>
          <w:lang w:val="en-US"/>
        </w:rPr>
        <w:t>(</w:t>
      </w:r>
      <w:r w:rsidR="003F26E0" w:rsidRPr="004E1DE2">
        <w:rPr>
          <w:rFonts w:cs="Calibri"/>
          <w:b/>
          <w:bCs/>
          <w:lang w:val="en-US"/>
        </w:rPr>
        <w:t xml:space="preserve">Supplementary Figure </w:t>
      </w:r>
      <w:r w:rsidR="0008085C">
        <w:rPr>
          <w:rFonts w:cs="Calibri"/>
          <w:b/>
          <w:bCs/>
          <w:lang w:val="en-US"/>
        </w:rPr>
        <w:t>8</w:t>
      </w:r>
      <w:r w:rsidR="003F26E0" w:rsidRPr="004E1DE2">
        <w:rPr>
          <w:rFonts w:cs="Calibri"/>
          <w:lang w:val="en-US"/>
        </w:rPr>
        <w:t>)</w:t>
      </w:r>
      <w:r w:rsidR="007D033D" w:rsidRPr="004E1DE2">
        <w:rPr>
          <w:rFonts w:cs="Calibri"/>
          <w:lang w:val="en-US"/>
        </w:rPr>
        <w:t>,</w:t>
      </w:r>
      <w:r w:rsidR="003F26E0" w:rsidRPr="004E1DE2">
        <w:rPr>
          <w:rFonts w:cs="Calibri"/>
          <w:lang w:val="en-US"/>
        </w:rPr>
        <w:t xml:space="preserve"> and pre-existing diabetes (</w:t>
      </w:r>
      <w:r w:rsidR="003F26E0" w:rsidRPr="004E1DE2">
        <w:rPr>
          <w:rFonts w:cs="Calibri"/>
          <w:b/>
          <w:bCs/>
          <w:lang w:val="en-US"/>
        </w:rPr>
        <w:t xml:space="preserve">Supplementary Figure </w:t>
      </w:r>
      <w:r w:rsidR="0008085C">
        <w:rPr>
          <w:rFonts w:cs="Calibri"/>
          <w:b/>
          <w:bCs/>
          <w:lang w:val="en-US"/>
        </w:rPr>
        <w:t>9</w:t>
      </w:r>
      <w:r w:rsidR="003F26E0" w:rsidRPr="004E1DE2">
        <w:rPr>
          <w:rFonts w:cs="Calibri"/>
          <w:lang w:val="en-US"/>
        </w:rPr>
        <w:t xml:space="preserve">) </w:t>
      </w:r>
      <w:r w:rsidR="00A5655C" w:rsidRPr="004E1DE2">
        <w:rPr>
          <w:rFonts w:cs="Calibri"/>
          <w:lang w:val="en-US"/>
        </w:rPr>
        <w:t xml:space="preserve">on the association between MASLD and </w:t>
      </w:r>
      <w:r w:rsidR="0016713A" w:rsidRPr="004E1DE2">
        <w:rPr>
          <w:rFonts w:cs="Calibri"/>
          <w:lang w:val="en-US"/>
        </w:rPr>
        <w:t xml:space="preserve">the </w:t>
      </w:r>
      <w:r w:rsidR="00C111A0" w:rsidRPr="004E1DE2">
        <w:rPr>
          <w:rFonts w:cs="Calibri"/>
          <w:lang w:val="en-US"/>
        </w:rPr>
        <w:t>risk</w:t>
      </w:r>
      <w:r w:rsidR="0016713A" w:rsidRPr="004E1DE2">
        <w:rPr>
          <w:rFonts w:cs="Calibri"/>
          <w:lang w:val="en-US"/>
        </w:rPr>
        <w:t xml:space="preserve"> of </w:t>
      </w:r>
      <w:r w:rsidR="00BD0128" w:rsidRPr="004E1DE2">
        <w:rPr>
          <w:rFonts w:cs="Calibri"/>
          <w:lang w:val="en-US"/>
        </w:rPr>
        <w:t>serious</w:t>
      </w:r>
      <w:r w:rsidR="003F26E0" w:rsidRPr="004E1DE2">
        <w:rPr>
          <w:rFonts w:cs="Calibri"/>
          <w:lang w:val="en-US"/>
        </w:rPr>
        <w:t xml:space="preserve"> infections</w:t>
      </w:r>
      <w:r w:rsidR="00385C04" w:rsidRPr="004E1DE2">
        <w:rPr>
          <w:rFonts w:cs="Calibri"/>
          <w:lang w:val="en-US"/>
        </w:rPr>
        <w:t>.</w:t>
      </w:r>
    </w:p>
    <w:p w14:paraId="6B82F115" w14:textId="77777777" w:rsidR="00E861CD" w:rsidRPr="004E1DE2" w:rsidRDefault="00E861CD" w:rsidP="00E861CD">
      <w:pPr>
        <w:spacing w:line="360" w:lineRule="auto"/>
        <w:jc w:val="both"/>
        <w:rPr>
          <w:rFonts w:cs="Calibri"/>
          <w:lang w:val="en-US"/>
        </w:rPr>
      </w:pPr>
    </w:p>
    <w:p w14:paraId="19679B4E" w14:textId="77777777" w:rsidR="00E861CD" w:rsidRPr="004E1DE2" w:rsidRDefault="00E861CD" w:rsidP="00E861CD">
      <w:pPr>
        <w:spacing w:line="360" w:lineRule="auto"/>
        <w:jc w:val="both"/>
        <w:rPr>
          <w:rFonts w:cs="Calibri"/>
          <w:i/>
          <w:iCs/>
          <w:lang w:val="en-US"/>
        </w:rPr>
      </w:pPr>
      <w:r w:rsidRPr="004E1DE2">
        <w:rPr>
          <w:rFonts w:cs="Calibri"/>
          <w:i/>
          <w:iCs/>
          <w:lang w:val="en-US"/>
        </w:rPr>
        <w:t>Publication bias</w:t>
      </w:r>
    </w:p>
    <w:p w14:paraId="36BDCFBC" w14:textId="2703FE40" w:rsidR="00E861CD" w:rsidRPr="004E1DE2" w:rsidRDefault="00E861CD" w:rsidP="00216A02">
      <w:pPr>
        <w:spacing w:line="360" w:lineRule="auto"/>
        <w:jc w:val="both"/>
        <w:rPr>
          <w:rFonts w:cs="Calibri"/>
          <w:lang w:val="en-US"/>
        </w:rPr>
      </w:pPr>
      <w:r w:rsidRPr="004E1DE2">
        <w:rPr>
          <w:rFonts w:cs="Calibri"/>
          <w:lang w:val="en-US"/>
        </w:rPr>
        <w:t xml:space="preserve">As shown in </w:t>
      </w:r>
      <w:r w:rsidRPr="004E1DE2">
        <w:rPr>
          <w:rFonts w:cs="Calibri"/>
          <w:b/>
          <w:bCs/>
          <w:lang w:val="en-US"/>
        </w:rPr>
        <w:t xml:space="preserve">Figure </w:t>
      </w:r>
      <w:r w:rsidR="0060409F" w:rsidRPr="004E1DE2">
        <w:rPr>
          <w:rFonts w:cs="Calibri"/>
          <w:b/>
          <w:bCs/>
          <w:lang w:val="en-US"/>
        </w:rPr>
        <w:t>3</w:t>
      </w:r>
      <w:r w:rsidRPr="004E1DE2">
        <w:rPr>
          <w:rFonts w:cs="Calibri"/>
          <w:lang w:val="en-US"/>
        </w:rPr>
        <w:t xml:space="preserve">, the </w:t>
      </w:r>
      <w:r w:rsidR="001D5D2E" w:rsidRPr="004E1DE2">
        <w:rPr>
          <w:rFonts w:cs="Calibri"/>
          <w:lang w:val="en-US"/>
        </w:rPr>
        <w:t xml:space="preserve">visual inspection and the </w:t>
      </w:r>
      <w:r w:rsidRPr="004E1DE2">
        <w:rPr>
          <w:rFonts w:cs="Calibri"/>
          <w:lang w:val="en-US"/>
        </w:rPr>
        <w:t xml:space="preserve">Egger’s </w:t>
      </w:r>
      <w:r w:rsidR="00216A02" w:rsidRPr="004E1DE2">
        <w:rPr>
          <w:rFonts w:cs="Calibri"/>
          <w:lang w:val="en-US"/>
        </w:rPr>
        <w:t xml:space="preserve">regression </w:t>
      </w:r>
      <w:r w:rsidRPr="004E1DE2">
        <w:rPr>
          <w:rFonts w:cs="Calibri"/>
          <w:lang w:val="en-US"/>
        </w:rPr>
        <w:t xml:space="preserve">test </w:t>
      </w:r>
      <w:r w:rsidR="001D5D2E" w:rsidRPr="004E1DE2">
        <w:rPr>
          <w:rFonts w:cs="Calibri"/>
          <w:lang w:val="en-US"/>
        </w:rPr>
        <w:t xml:space="preserve">(although less than </w:t>
      </w:r>
      <w:r w:rsidR="00C9739F" w:rsidRPr="004E1DE2">
        <w:rPr>
          <w:rFonts w:cs="Calibri"/>
          <w:lang w:val="en-US"/>
        </w:rPr>
        <w:t>ten</w:t>
      </w:r>
      <w:r w:rsidR="001D5D2E" w:rsidRPr="004E1DE2">
        <w:rPr>
          <w:rFonts w:cs="Calibri"/>
          <w:lang w:val="en-US"/>
        </w:rPr>
        <w:t xml:space="preserve"> studies were included) </w:t>
      </w:r>
      <w:r w:rsidRPr="004E1DE2">
        <w:rPr>
          <w:rFonts w:cs="Calibri"/>
          <w:lang w:val="en-US"/>
        </w:rPr>
        <w:t xml:space="preserve">did not </w:t>
      </w:r>
      <w:r w:rsidR="00C9739F" w:rsidRPr="004E1DE2">
        <w:rPr>
          <w:rFonts w:cs="Calibri"/>
          <w:lang w:val="en-US"/>
        </w:rPr>
        <w:t>show</w:t>
      </w:r>
      <w:r w:rsidR="00287E42" w:rsidRPr="004E1DE2">
        <w:rPr>
          <w:rFonts w:cs="Calibri"/>
          <w:lang w:val="en-US"/>
        </w:rPr>
        <w:t xml:space="preserve"> </w:t>
      </w:r>
      <w:r w:rsidRPr="004E1DE2">
        <w:rPr>
          <w:rFonts w:cs="Calibri"/>
          <w:lang w:val="en-US"/>
        </w:rPr>
        <w:t xml:space="preserve">any statistically significant asymmetry of the funnel plot for </w:t>
      </w:r>
      <w:r w:rsidR="00287E42" w:rsidRPr="004E1DE2">
        <w:rPr>
          <w:rFonts w:cs="Calibri"/>
          <w:lang w:val="en-US"/>
        </w:rPr>
        <w:t>the included</w:t>
      </w:r>
      <w:r w:rsidRPr="004E1DE2">
        <w:rPr>
          <w:rFonts w:cs="Calibri"/>
          <w:lang w:val="en-US"/>
        </w:rPr>
        <w:t xml:space="preserve"> studies (p=0.</w:t>
      </w:r>
      <w:r w:rsidR="003F26E0" w:rsidRPr="004E1DE2">
        <w:rPr>
          <w:rFonts w:cs="Calibri"/>
          <w:lang w:val="en-US"/>
        </w:rPr>
        <w:t>336</w:t>
      </w:r>
      <w:r w:rsidRPr="004E1DE2">
        <w:rPr>
          <w:rFonts w:cs="Calibri"/>
          <w:lang w:val="en-US"/>
        </w:rPr>
        <w:t xml:space="preserve">), thus suggesting that the publication bias was </w:t>
      </w:r>
      <w:r w:rsidR="001D5D2E" w:rsidRPr="004E1DE2">
        <w:rPr>
          <w:rFonts w:cs="Calibri"/>
          <w:lang w:val="en-US"/>
        </w:rPr>
        <w:t>low</w:t>
      </w:r>
      <w:r w:rsidRPr="004E1DE2">
        <w:rPr>
          <w:rFonts w:cs="Calibri"/>
          <w:lang w:val="en-US"/>
        </w:rPr>
        <w:t xml:space="preserve">. </w:t>
      </w:r>
    </w:p>
    <w:p w14:paraId="49ED93CE" w14:textId="77777777" w:rsidR="00BD0128" w:rsidRPr="004E1DE2" w:rsidRDefault="00BD0128" w:rsidP="00216A02">
      <w:pPr>
        <w:spacing w:line="360" w:lineRule="auto"/>
        <w:jc w:val="both"/>
        <w:rPr>
          <w:rFonts w:cs="Calibri"/>
          <w:lang w:val="en-US"/>
        </w:rPr>
      </w:pPr>
    </w:p>
    <w:p w14:paraId="2F5A4C0E" w14:textId="77777777" w:rsidR="007B213A" w:rsidRPr="004E1DE2" w:rsidRDefault="007B213A" w:rsidP="009D372E">
      <w:pPr>
        <w:spacing w:line="360" w:lineRule="auto"/>
        <w:jc w:val="both"/>
        <w:rPr>
          <w:rFonts w:cs="Calibri"/>
          <w:b/>
          <w:bCs/>
          <w:lang w:val="en-US"/>
        </w:rPr>
      </w:pPr>
    </w:p>
    <w:p w14:paraId="324FB9FF" w14:textId="77777777" w:rsidR="007B213A" w:rsidRPr="004E1DE2" w:rsidRDefault="007B213A" w:rsidP="009D372E">
      <w:pPr>
        <w:spacing w:line="360" w:lineRule="auto"/>
        <w:jc w:val="both"/>
        <w:rPr>
          <w:rFonts w:cs="Calibri"/>
          <w:b/>
          <w:bCs/>
          <w:lang w:val="en-US"/>
        </w:rPr>
      </w:pPr>
    </w:p>
    <w:p w14:paraId="632EFE5B" w14:textId="362486AF" w:rsidR="00913672" w:rsidRPr="004E1DE2" w:rsidRDefault="0021667C" w:rsidP="009D372E">
      <w:pPr>
        <w:spacing w:line="360" w:lineRule="auto"/>
        <w:jc w:val="both"/>
        <w:rPr>
          <w:rFonts w:cs="Calibri"/>
          <w:b/>
          <w:bCs/>
          <w:lang w:val="en-US"/>
        </w:rPr>
      </w:pPr>
      <w:r w:rsidRPr="004E1DE2">
        <w:rPr>
          <w:rFonts w:cs="Calibri"/>
          <w:b/>
          <w:bCs/>
          <w:lang w:val="en-US"/>
        </w:rPr>
        <w:t>DISCUSSIO</w:t>
      </w:r>
      <w:r w:rsidR="000D7C62" w:rsidRPr="004E1DE2">
        <w:rPr>
          <w:rFonts w:cs="Calibri"/>
          <w:b/>
          <w:bCs/>
          <w:lang w:val="en-US"/>
        </w:rPr>
        <w:t>N</w:t>
      </w:r>
    </w:p>
    <w:p w14:paraId="4187173E" w14:textId="516C4165" w:rsidR="00033EB9" w:rsidRPr="004E1DE2" w:rsidRDefault="006033C7" w:rsidP="00422AE6">
      <w:pPr>
        <w:spacing w:line="360" w:lineRule="auto"/>
        <w:jc w:val="both"/>
        <w:rPr>
          <w:rFonts w:cs="Calibri"/>
          <w:lang w:val="en-US"/>
        </w:rPr>
      </w:pPr>
      <w:r w:rsidRPr="004E1DE2">
        <w:rPr>
          <w:rFonts w:cs="Calibri"/>
          <w:lang w:val="en-US"/>
        </w:rPr>
        <w:t xml:space="preserve">In this </w:t>
      </w:r>
      <w:r w:rsidR="00C9739F" w:rsidRPr="004E1DE2">
        <w:rPr>
          <w:rFonts w:cs="Calibri"/>
          <w:lang w:val="en-US"/>
        </w:rPr>
        <w:t xml:space="preserve">comprehensive </w:t>
      </w:r>
      <w:r w:rsidR="0016713A" w:rsidRPr="004E1DE2">
        <w:rPr>
          <w:rFonts w:cs="Calibri"/>
          <w:lang w:val="en-US"/>
        </w:rPr>
        <w:t xml:space="preserve">systematic review and </w:t>
      </w:r>
      <w:r w:rsidR="00F51761" w:rsidRPr="004E1DE2">
        <w:rPr>
          <w:rFonts w:cs="Calibri"/>
          <w:lang w:val="en-US"/>
        </w:rPr>
        <w:t xml:space="preserve">meta-analysis </w:t>
      </w:r>
      <w:r w:rsidR="004061DF" w:rsidRPr="004E1DE2">
        <w:rPr>
          <w:rFonts w:cs="Calibri"/>
          <w:lang w:val="en-US"/>
        </w:rPr>
        <w:t xml:space="preserve">that </w:t>
      </w:r>
      <w:r w:rsidR="00C64FD4" w:rsidRPr="004E1DE2">
        <w:rPr>
          <w:rFonts w:cs="Calibri"/>
          <w:lang w:val="en-US"/>
        </w:rPr>
        <w:t xml:space="preserve">incorporated </w:t>
      </w:r>
      <w:r w:rsidR="00645226" w:rsidRPr="004E1DE2">
        <w:rPr>
          <w:rFonts w:cs="Calibri"/>
          <w:lang w:val="en-US"/>
        </w:rPr>
        <w:t>eight</w:t>
      </w:r>
      <w:r w:rsidR="004061DF" w:rsidRPr="004E1DE2">
        <w:rPr>
          <w:rFonts w:cs="Calibri"/>
          <w:lang w:val="en-US"/>
        </w:rPr>
        <w:t xml:space="preserve"> observational studies (</w:t>
      </w:r>
      <w:r w:rsidR="00033EB9" w:rsidRPr="004E1DE2">
        <w:rPr>
          <w:rFonts w:cs="Calibri"/>
          <w:lang w:val="en-US"/>
        </w:rPr>
        <w:t xml:space="preserve">six </w:t>
      </w:r>
      <w:r w:rsidR="00F51761" w:rsidRPr="004E1DE2">
        <w:rPr>
          <w:rFonts w:cs="Calibri"/>
          <w:lang w:val="en-US"/>
        </w:rPr>
        <w:t xml:space="preserve">cross-sectional </w:t>
      </w:r>
      <w:r w:rsidR="00033EB9" w:rsidRPr="004E1DE2">
        <w:rPr>
          <w:rFonts w:cs="Calibri"/>
          <w:lang w:val="en-US"/>
        </w:rPr>
        <w:t xml:space="preserve">hospital-based </w:t>
      </w:r>
      <w:r w:rsidR="00150C91" w:rsidRPr="004E1DE2">
        <w:rPr>
          <w:rFonts w:cs="Calibri"/>
          <w:lang w:val="en-US"/>
        </w:rPr>
        <w:t xml:space="preserve">studies </w:t>
      </w:r>
      <w:r w:rsidR="00F51761" w:rsidRPr="004E1DE2">
        <w:rPr>
          <w:rFonts w:cs="Calibri"/>
          <w:lang w:val="en-US"/>
        </w:rPr>
        <w:t xml:space="preserve">and </w:t>
      </w:r>
      <w:r w:rsidR="00033EB9" w:rsidRPr="004E1DE2">
        <w:rPr>
          <w:rFonts w:cs="Calibri"/>
          <w:lang w:val="en-US"/>
        </w:rPr>
        <w:t>two population-based cohort studies</w:t>
      </w:r>
      <w:r w:rsidR="004061DF" w:rsidRPr="004E1DE2">
        <w:rPr>
          <w:rFonts w:cs="Calibri"/>
          <w:lang w:val="en-US"/>
        </w:rPr>
        <w:t>)</w:t>
      </w:r>
      <w:r w:rsidR="00F51761" w:rsidRPr="004E1DE2">
        <w:rPr>
          <w:rFonts w:cs="Calibri"/>
          <w:lang w:val="en-US"/>
        </w:rPr>
        <w:t xml:space="preserve"> with aggregate data on </w:t>
      </w:r>
      <w:r w:rsidR="00033EB9" w:rsidRPr="004E1DE2">
        <w:rPr>
          <w:rFonts w:cs="Calibri"/>
          <w:lang w:val="en-US"/>
        </w:rPr>
        <w:t>~26.6 million adult individuals from different countries</w:t>
      </w:r>
      <w:r w:rsidR="00DF3A4F" w:rsidRPr="004E1DE2">
        <w:rPr>
          <w:rFonts w:cs="Calibri"/>
          <w:lang w:val="en-US"/>
        </w:rPr>
        <w:t xml:space="preserve"> (Israel, </w:t>
      </w:r>
      <w:r w:rsidR="00957534" w:rsidRPr="004E1DE2">
        <w:rPr>
          <w:rFonts w:cs="Calibri"/>
          <w:lang w:val="en-US"/>
        </w:rPr>
        <w:t>Croatia, Sweden</w:t>
      </w:r>
      <w:r w:rsidR="00DF3A4F" w:rsidRPr="004E1DE2">
        <w:rPr>
          <w:rFonts w:cs="Calibri"/>
          <w:lang w:val="en-US"/>
        </w:rPr>
        <w:t xml:space="preserve"> and </w:t>
      </w:r>
      <w:r w:rsidR="0092447A" w:rsidRPr="004E1DE2">
        <w:rPr>
          <w:rFonts w:cs="Calibri"/>
          <w:lang w:val="en-US"/>
        </w:rPr>
        <w:t xml:space="preserve">the </w:t>
      </w:r>
      <w:r w:rsidR="00DF3A4F" w:rsidRPr="004E1DE2">
        <w:rPr>
          <w:rFonts w:cs="Calibri"/>
          <w:lang w:val="en-US"/>
        </w:rPr>
        <w:t>USA)</w:t>
      </w:r>
      <w:r w:rsidRPr="004E1DE2">
        <w:rPr>
          <w:rFonts w:cs="Calibri"/>
          <w:lang w:val="en-US"/>
        </w:rPr>
        <w:t>,</w:t>
      </w:r>
      <w:r w:rsidR="00F51761" w:rsidRPr="004E1DE2">
        <w:rPr>
          <w:rFonts w:cs="Calibri"/>
          <w:lang w:val="en-US"/>
        </w:rPr>
        <w:t xml:space="preserve"> </w:t>
      </w:r>
      <w:r w:rsidRPr="004E1DE2">
        <w:rPr>
          <w:rFonts w:cs="Calibri"/>
          <w:lang w:val="en-US"/>
        </w:rPr>
        <w:t>we found</w:t>
      </w:r>
      <w:r w:rsidR="00C07374" w:rsidRPr="004E1DE2">
        <w:rPr>
          <w:rFonts w:cs="Calibri"/>
          <w:lang w:val="en-US"/>
        </w:rPr>
        <w:t xml:space="preserve"> that</w:t>
      </w:r>
      <w:r w:rsidR="00F51761" w:rsidRPr="004E1DE2">
        <w:rPr>
          <w:rFonts w:cs="Calibri"/>
          <w:lang w:val="en-US"/>
        </w:rPr>
        <w:t xml:space="preserve"> </w:t>
      </w:r>
      <w:r w:rsidR="00150C91" w:rsidRPr="004E1DE2">
        <w:rPr>
          <w:rFonts w:cs="Calibri"/>
          <w:lang w:val="en-US"/>
        </w:rPr>
        <w:t>MASLD</w:t>
      </w:r>
      <w:r w:rsidR="00F51761" w:rsidRPr="004E1DE2">
        <w:rPr>
          <w:rFonts w:cs="Calibri"/>
          <w:lang w:val="en-US"/>
        </w:rPr>
        <w:t xml:space="preserve"> </w:t>
      </w:r>
      <w:r w:rsidR="00715BD8" w:rsidRPr="004E1DE2">
        <w:rPr>
          <w:rFonts w:cs="Calibri"/>
          <w:lang w:val="en-US"/>
        </w:rPr>
        <w:t>was</w:t>
      </w:r>
      <w:r w:rsidR="00C07374" w:rsidRPr="004E1DE2">
        <w:rPr>
          <w:rFonts w:cs="Calibri"/>
          <w:lang w:val="en-US"/>
        </w:rPr>
        <w:t xml:space="preserve"> </w:t>
      </w:r>
      <w:r w:rsidR="00292EDC" w:rsidRPr="004E1DE2">
        <w:rPr>
          <w:rFonts w:cs="Calibri"/>
          <w:lang w:val="en-US"/>
        </w:rPr>
        <w:t xml:space="preserve">significantly </w:t>
      </w:r>
      <w:r w:rsidR="00F51761" w:rsidRPr="004E1DE2">
        <w:rPr>
          <w:rFonts w:cs="Calibri"/>
          <w:lang w:val="en-US"/>
        </w:rPr>
        <w:t xml:space="preserve">associated with a </w:t>
      </w:r>
      <w:r w:rsidR="00033EB9" w:rsidRPr="004E1DE2">
        <w:rPr>
          <w:rFonts w:cs="Calibri"/>
          <w:lang w:val="en-US"/>
        </w:rPr>
        <w:t xml:space="preserve">~twofold </w:t>
      </w:r>
      <w:r w:rsidR="00A071EB" w:rsidRPr="004E1DE2">
        <w:rPr>
          <w:rFonts w:cs="Calibri"/>
          <w:lang w:val="en-US"/>
        </w:rPr>
        <w:t>higher</w:t>
      </w:r>
      <w:r w:rsidR="00F51761" w:rsidRPr="004E1DE2">
        <w:rPr>
          <w:rFonts w:cs="Calibri"/>
          <w:lang w:val="en-US"/>
        </w:rPr>
        <w:t xml:space="preserve"> </w:t>
      </w:r>
      <w:r w:rsidR="00FA1923" w:rsidRPr="004E1DE2">
        <w:rPr>
          <w:rFonts w:cs="Calibri"/>
          <w:lang w:val="en-US"/>
        </w:rPr>
        <w:t>prevalence of</w:t>
      </w:r>
      <w:r w:rsidR="00F51761" w:rsidRPr="004E1DE2">
        <w:rPr>
          <w:rFonts w:cs="Calibri"/>
          <w:lang w:val="en-US"/>
        </w:rPr>
        <w:t xml:space="preserve"> </w:t>
      </w:r>
      <w:r w:rsidR="00BD0128" w:rsidRPr="004E1DE2">
        <w:rPr>
          <w:rFonts w:cs="Calibri"/>
          <w:lang w:val="en-US"/>
        </w:rPr>
        <w:t>serious</w:t>
      </w:r>
      <w:r w:rsidR="00033EB9" w:rsidRPr="004E1DE2">
        <w:rPr>
          <w:rFonts w:cs="Calibri"/>
          <w:lang w:val="en-US"/>
        </w:rPr>
        <w:t xml:space="preserve"> bacterial infections </w:t>
      </w:r>
      <w:r w:rsidR="00422AE6" w:rsidRPr="004E1DE2">
        <w:rPr>
          <w:rFonts w:cs="Calibri"/>
          <w:lang w:val="en-US"/>
        </w:rPr>
        <w:t>that require</w:t>
      </w:r>
      <w:r w:rsidR="00F25550" w:rsidRPr="004E1DE2">
        <w:rPr>
          <w:rFonts w:cs="Calibri"/>
          <w:lang w:val="en-US"/>
        </w:rPr>
        <w:t>d</w:t>
      </w:r>
      <w:r w:rsidR="00422AE6" w:rsidRPr="004E1DE2">
        <w:rPr>
          <w:rFonts w:cs="Calibri"/>
          <w:lang w:val="en-US"/>
        </w:rPr>
        <w:t xml:space="preserve"> in-hospital or emergency department care </w:t>
      </w:r>
      <w:r w:rsidR="00033EB9" w:rsidRPr="004E1DE2">
        <w:rPr>
          <w:rFonts w:cs="Calibri"/>
          <w:lang w:val="en-US"/>
        </w:rPr>
        <w:t>(n=6 studies; pooled random-effects odds ratio 1.93, 95%CI 1.44-2.58)</w:t>
      </w:r>
      <w:r w:rsidR="00150C91" w:rsidRPr="004E1DE2">
        <w:rPr>
          <w:rFonts w:cs="Calibri"/>
          <w:lang w:val="en-US"/>
        </w:rPr>
        <w:t>.</w:t>
      </w:r>
      <w:r w:rsidR="00C07374" w:rsidRPr="004E1DE2">
        <w:rPr>
          <w:rFonts w:cs="Calibri"/>
          <w:lang w:val="en-US"/>
        </w:rPr>
        <w:t xml:space="preserve"> </w:t>
      </w:r>
      <w:r w:rsidR="003E74F8" w:rsidRPr="004E1DE2">
        <w:rPr>
          <w:rFonts w:cs="Calibri"/>
          <w:lang w:val="en-US"/>
        </w:rPr>
        <w:t xml:space="preserve">The association between MASLD and </w:t>
      </w:r>
      <w:r w:rsidR="0092447A" w:rsidRPr="004E1DE2">
        <w:rPr>
          <w:rFonts w:cs="Calibri"/>
          <w:lang w:val="en-US"/>
        </w:rPr>
        <w:t xml:space="preserve">the </w:t>
      </w:r>
      <w:r w:rsidR="00C9739F" w:rsidRPr="004E1DE2">
        <w:rPr>
          <w:rFonts w:cs="Calibri"/>
          <w:lang w:val="en-US"/>
        </w:rPr>
        <w:t xml:space="preserve">risk of having </w:t>
      </w:r>
      <w:r w:rsidR="00BD0128" w:rsidRPr="004E1DE2">
        <w:rPr>
          <w:rFonts w:cs="Calibri"/>
          <w:lang w:val="en-US"/>
        </w:rPr>
        <w:t>serious</w:t>
      </w:r>
      <w:r w:rsidR="003E74F8" w:rsidRPr="004E1DE2">
        <w:rPr>
          <w:rFonts w:cs="Calibri"/>
          <w:lang w:val="en-US"/>
        </w:rPr>
        <w:t xml:space="preserve"> </w:t>
      </w:r>
      <w:r w:rsidR="003853CF" w:rsidRPr="004E1DE2">
        <w:rPr>
          <w:rFonts w:cs="Calibri"/>
          <w:lang w:val="en-US"/>
        </w:rPr>
        <w:t xml:space="preserve">bacterial </w:t>
      </w:r>
      <w:r w:rsidR="003E74F8" w:rsidRPr="004E1DE2">
        <w:rPr>
          <w:rFonts w:cs="Calibri"/>
          <w:lang w:val="en-US"/>
        </w:rPr>
        <w:t xml:space="preserve">infections </w:t>
      </w:r>
      <w:r w:rsidR="003853CF" w:rsidRPr="004E1DE2">
        <w:rPr>
          <w:rFonts w:cs="Calibri"/>
          <w:lang w:val="en-US"/>
        </w:rPr>
        <w:t xml:space="preserve">requiring hospital admission </w:t>
      </w:r>
      <w:r w:rsidR="003E74F8" w:rsidRPr="004E1DE2">
        <w:rPr>
          <w:rFonts w:cs="Calibri"/>
          <w:lang w:val="en-US"/>
        </w:rPr>
        <w:t xml:space="preserve">remained significant in those studies where statistical analysis was adjusted for age, sex, ethnicity, obesity, type 2 diabetes, and other </w:t>
      </w:r>
      <w:r w:rsidR="00DA0A4D" w:rsidRPr="004E1DE2">
        <w:rPr>
          <w:rFonts w:cs="Calibri"/>
          <w:lang w:val="en-US"/>
        </w:rPr>
        <w:t>clinical comorbidities</w:t>
      </w:r>
      <w:r w:rsidR="003E74F8" w:rsidRPr="004E1DE2">
        <w:rPr>
          <w:rFonts w:cs="Calibri"/>
          <w:lang w:val="en-US"/>
        </w:rPr>
        <w:t xml:space="preserve"> (as specified in </w:t>
      </w:r>
      <w:r w:rsidR="003E74F8" w:rsidRPr="004E1DE2">
        <w:rPr>
          <w:rFonts w:cs="Calibri"/>
          <w:b/>
          <w:bCs/>
          <w:lang w:val="en-US"/>
        </w:rPr>
        <w:t>Table 1</w:t>
      </w:r>
      <w:r w:rsidR="003E74F8" w:rsidRPr="004E1DE2">
        <w:rPr>
          <w:rFonts w:cs="Calibri"/>
          <w:lang w:val="en-US"/>
        </w:rPr>
        <w:t xml:space="preserve">). </w:t>
      </w:r>
      <w:r w:rsidR="00D17290" w:rsidRPr="004E1DE2">
        <w:rPr>
          <w:rFonts w:cs="Calibri"/>
          <w:lang w:val="en-US"/>
        </w:rPr>
        <w:t xml:space="preserve">Meta-regression analyses did not show effect modification by age, sex, obesity or </w:t>
      </w:r>
      <w:r w:rsidR="00C9739F" w:rsidRPr="004E1DE2">
        <w:rPr>
          <w:rFonts w:cs="Calibri"/>
          <w:lang w:val="en-US"/>
        </w:rPr>
        <w:t xml:space="preserve">type 2 </w:t>
      </w:r>
      <w:r w:rsidR="00D17290" w:rsidRPr="004E1DE2">
        <w:rPr>
          <w:rFonts w:cs="Calibri"/>
          <w:lang w:val="en-US"/>
        </w:rPr>
        <w:t>diabetes</w:t>
      </w:r>
      <w:r w:rsidR="00DA0A4D" w:rsidRPr="004E1DE2">
        <w:rPr>
          <w:rFonts w:cs="Calibri"/>
          <w:lang w:val="en-US"/>
        </w:rPr>
        <w:t xml:space="preserve"> on the association between MASLD and the risk of </w:t>
      </w:r>
      <w:r w:rsidR="003853CF" w:rsidRPr="004E1DE2">
        <w:rPr>
          <w:rFonts w:cs="Calibri"/>
          <w:lang w:val="en-US"/>
        </w:rPr>
        <w:t xml:space="preserve">having </w:t>
      </w:r>
      <w:r w:rsidR="00BD0128" w:rsidRPr="004E1DE2">
        <w:rPr>
          <w:rFonts w:cs="Calibri"/>
          <w:lang w:val="en-US"/>
        </w:rPr>
        <w:t>serious</w:t>
      </w:r>
      <w:r w:rsidR="00DA0A4D" w:rsidRPr="004E1DE2">
        <w:rPr>
          <w:rFonts w:cs="Calibri"/>
          <w:lang w:val="en-US"/>
        </w:rPr>
        <w:t xml:space="preserve"> bacterial infections</w:t>
      </w:r>
      <w:r w:rsidR="00D17290" w:rsidRPr="004E1DE2">
        <w:rPr>
          <w:rFonts w:cs="Calibri"/>
          <w:lang w:val="en-US"/>
        </w:rPr>
        <w:t xml:space="preserve">. </w:t>
      </w:r>
      <w:r w:rsidR="003E74F8" w:rsidRPr="004E1DE2">
        <w:rPr>
          <w:rFonts w:cs="Calibri"/>
          <w:lang w:val="en-US"/>
        </w:rPr>
        <w:t>Furthermore,</w:t>
      </w:r>
      <w:r w:rsidR="00DF3A4F" w:rsidRPr="004E1DE2">
        <w:rPr>
          <w:rFonts w:cs="Calibri"/>
          <w:lang w:val="en-US"/>
        </w:rPr>
        <w:t xml:space="preserve"> </w:t>
      </w:r>
      <w:r w:rsidR="003E74F8" w:rsidRPr="004E1DE2">
        <w:rPr>
          <w:rFonts w:cs="Calibri"/>
          <w:lang w:val="en-US"/>
        </w:rPr>
        <w:t>t</w:t>
      </w:r>
      <w:r w:rsidR="00C07374" w:rsidRPr="004E1DE2">
        <w:rPr>
          <w:rFonts w:cs="Calibri"/>
          <w:lang w:val="en-US"/>
        </w:rPr>
        <w:t xml:space="preserve">his </w:t>
      </w:r>
      <w:r w:rsidR="00FA1923" w:rsidRPr="004E1DE2">
        <w:rPr>
          <w:rFonts w:cs="Calibri"/>
          <w:lang w:val="en-US"/>
        </w:rPr>
        <w:t xml:space="preserve">association </w:t>
      </w:r>
      <w:r w:rsidR="00150C91" w:rsidRPr="004E1DE2">
        <w:rPr>
          <w:rFonts w:cs="Calibri"/>
          <w:lang w:val="en-US"/>
        </w:rPr>
        <w:t xml:space="preserve">was </w:t>
      </w:r>
      <w:r w:rsidR="00092C01" w:rsidRPr="004E1DE2">
        <w:rPr>
          <w:rFonts w:cs="Calibri"/>
          <w:lang w:val="en-US"/>
        </w:rPr>
        <w:t>more robust</w:t>
      </w:r>
      <w:r w:rsidR="00033EB9" w:rsidRPr="004E1DE2">
        <w:rPr>
          <w:rFonts w:cs="Calibri"/>
          <w:lang w:val="en-US"/>
        </w:rPr>
        <w:t xml:space="preserve"> in studies where the diagnosis of MASLD was based on imaging techniques than in those using ICD codes</w:t>
      </w:r>
      <w:r w:rsidR="00C07374" w:rsidRPr="004E1DE2">
        <w:rPr>
          <w:rFonts w:cs="Calibri"/>
          <w:lang w:val="en-US"/>
        </w:rPr>
        <w:t xml:space="preserve">. </w:t>
      </w:r>
      <w:r w:rsidR="00033EB9" w:rsidRPr="004E1DE2">
        <w:rPr>
          <w:rFonts w:cs="Calibri"/>
          <w:lang w:val="en-US"/>
        </w:rPr>
        <w:t xml:space="preserve">Meta-analysis of data from the </w:t>
      </w:r>
      <w:r w:rsidR="00C9739F" w:rsidRPr="004E1DE2">
        <w:rPr>
          <w:rFonts w:cs="Calibri"/>
          <w:lang w:val="en-US"/>
        </w:rPr>
        <w:t xml:space="preserve">two </w:t>
      </w:r>
      <w:r w:rsidR="00033EB9" w:rsidRPr="004E1DE2">
        <w:rPr>
          <w:rFonts w:cs="Calibri"/>
          <w:lang w:val="en-US"/>
        </w:rPr>
        <w:t xml:space="preserve">population-based cohort studies showed that MASLD assessed by liver biopsy or ICD codes was significantly associated with </w:t>
      </w:r>
      <w:r w:rsidR="00C9739F" w:rsidRPr="004E1DE2">
        <w:rPr>
          <w:rFonts w:cs="Calibri"/>
          <w:lang w:val="en-US"/>
        </w:rPr>
        <w:t xml:space="preserve">a ~twofold higher incidence of </w:t>
      </w:r>
      <w:r w:rsidR="00BD0128" w:rsidRPr="004E1DE2">
        <w:rPr>
          <w:rFonts w:cs="Calibri"/>
          <w:lang w:val="en-US"/>
        </w:rPr>
        <w:t>serious</w:t>
      </w:r>
      <w:r w:rsidR="00033EB9" w:rsidRPr="004E1DE2">
        <w:rPr>
          <w:rFonts w:cs="Calibri"/>
          <w:lang w:val="en-US"/>
        </w:rPr>
        <w:t xml:space="preserve"> bacterial infections </w:t>
      </w:r>
      <w:r w:rsidR="003853CF" w:rsidRPr="004E1DE2">
        <w:rPr>
          <w:rFonts w:cs="Calibri"/>
          <w:lang w:val="en-US"/>
        </w:rPr>
        <w:t xml:space="preserve">requiring hospital admission </w:t>
      </w:r>
      <w:r w:rsidR="00033EB9" w:rsidRPr="004E1DE2">
        <w:rPr>
          <w:rFonts w:cs="Calibri"/>
          <w:lang w:val="en-US"/>
        </w:rPr>
        <w:t>(pooled random-effects hazard ratio 1.80, 95%CI 1.62-2.0)</w:t>
      </w:r>
      <w:r w:rsidR="003E74F8" w:rsidRPr="004E1DE2">
        <w:rPr>
          <w:rFonts w:cs="Calibri"/>
          <w:lang w:val="en-US"/>
        </w:rPr>
        <w:t xml:space="preserve">, </w:t>
      </w:r>
      <w:r w:rsidR="00F25550" w:rsidRPr="004E1DE2">
        <w:rPr>
          <w:rFonts w:cs="Calibri"/>
          <w:lang w:val="en-US"/>
        </w:rPr>
        <w:t xml:space="preserve">independent </w:t>
      </w:r>
      <w:r w:rsidR="003E74F8" w:rsidRPr="004E1DE2">
        <w:rPr>
          <w:rFonts w:cs="Calibri"/>
          <w:lang w:val="en-US"/>
        </w:rPr>
        <w:t xml:space="preserve">of age, sex, </w:t>
      </w:r>
      <w:r w:rsidR="00032449" w:rsidRPr="004E1DE2">
        <w:rPr>
          <w:rFonts w:cs="Calibri"/>
          <w:lang w:val="en-US"/>
        </w:rPr>
        <w:t>obesity</w:t>
      </w:r>
      <w:r w:rsidR="003E74F8" w:rsidRPr="004E1DE2">
        <w:rPr>
          <w:rFonts w:cs="Calibri"/>
          <w:lang w:val="en-US"/>
        </w:rPr>
        <w:t xml:space="preserve">, diabetes, and other baseline clinical comorbidities. </w:t>
      </w:r>
      <w:r w:rsidR="00F25550" w:rsidRPr="004E1DE2">
        <w:rPr>
          <w:rFonts w:cs="Calibri"/>
          <w:lang w:val="en-US"/>
        </w:rPr>
        <w:lastRenderedPageBreak/>
        <w:t xml:space="preserve">Notably, </w:t>
      </w:r>
      <w:r w:rsidR="00264BE7" w:rsidRPr="004E1DE2">
        <w:rPr>
          <w:rFonts w:cs="Calibri"/>
          <w:lang w:val="en-US"/>
        </w:rPr>
        <w:t xml:space="preserve">the incidence rates of </w:t>
      </w:r>
      <w:r w:rsidR="00BD0128" w:rsidRPr="004E1DE2">
        <w:rPr>
          <w:rFonts w:cs="Calibri"/>
          <w:lang w:val="en-US"/>
        </w:rPr>
        <w:t>serious</w:t>
      </w:r>
      <w:r w:rsidR="00032449" w:rsidRPr="004E1DE2">
        <w:rPr>
          <w:rFonts w:cs="Calibri"/>
          <w:lang w:val="en-US"/>
        </w:rPr>
        <w:t xml:space="preserve"> bacterial</w:t>
      </w:r>
      <w:r w:rsidR="00264BE7" w:rsidRPr="004E1DE2">
        <w:rPr>
          <w:rFonts w:cs="Calibri"/>
          <w:lang w:val="en-US"/>
        </w:rPr>
        <w:t xml:space="preserve"> infections </w:t>
      </w:r>
      <w:r w:rsidR="0092447A" w:rsidRPr="004E1DE2">
        <w:rPr>
          <w:rFonts w:cs="Calibri"/>
          <w:lang w:val="en-US"/>
        </w:rPr>
        <w:t xml:space="preserve">were further increased with more advanced liver disease, especially with higher fibrosis stage </w:t>
      </w:r>
      <w:r w:rsidR="00264BE7" w:rsidRPr="004E1DE2">
        <w:rPr>
          <w:rFonts w:cs="Calibri"/>
          <w:lang w:val="en-US"/>
        </w:rPr>
        <w:t>(pooled random-effects hazard ratio 2.42, 95%CI 1.89-2.29).</w:t>
      </w:r>
      <w:r w:rsidR="0092447A" w:rsidRPr="004E1DE2">
        <w:rPr>
          <w:rFonts w:cs="Calibri"/>
          <w:lang w:val="en-US"/>
        </w:rPr>
        <w:t xml:space="preserve"> </w:t>
      </w:r>
    </w:p>
    <w:p w14:paraId="13FD78A4" w14:textId="77777777" w:rsidR="00292EDC" w:rsidRPr="004E1DE2" w:rsidRDefault="00292EDC" w:rsidP="009D372E">
      <w:pPr>
        <w:spacing w:line="360" w:lineRule="auto"/>
        <w:jc w:val="both"/>
        <w:rPr>
          <w:rFonts w:cs="Calibri"/>
          <w:lang w:val="en-US"/>
        </w:rPr>
      </w:pPr>
    </w:p>
    <w:p w14:paraId="45A45B28" w14:textId="343AE394" w:rsidR="003F140C" w:rsidRPr="004E1DE2" w:rsidRDefault="0092447A" w:rsidP="009D372E">
      <w:pPr>
        <w:spacing w:line="360" w:lineRule="auto"/>
        <w:jc w:val="both"/>
        <w:rPr>
          <w:rFonts w:cs="Calibri"/>
          <w:lang w:val="en-US"/>
        </w:rPr>
      </w:pPr>
      <w:r w:rsidRPr="004E1DE2">
        <w:rPr>
          <w:rFonts w:cs="Calibri"/>
          <w:lang w:val="en-US"/>
        </w:rPr>
        <w:t>This</w:t>
      </w:r>
      <w:r w:rsidR="00D2319D" w:rsidRPr="004E1DE2">
        <w:rPr>
          <w:rFonts w:cs="Calibri"/>
          <w:lang w:val="en-US"/>
        </w:rPr>
        <w:t xml:space="preserve"> is the </w:t>
      </w:r>
      <w:r w:rsidR="00060E38" w:rsidRPr="004E1DE2">
        <w:rPr>
          <w:rFonts w:cs="Calibri"/>
          <w:lang w:val="en-US"/>
        </w:rPr>
        <w:t xml:space="preserve">first and </w:t>
      </w:r>
      <w:r w:rsidR="005B2944" w:rsidRPr="004E1DE2">
        <w:rPr>
          <w:rFonts w:cs="Calibri"/>
          <w:lang w:val="en-US"/>
        </w:rPr>
        <w:t>most comprehensive</w:t>
      </w:r>
      <w:r w:rsidR="00594DC3" w:rsidRPr="004E1DE2">
        <w:rPr>
          <w:rFonts w:cs="Calibri"/>
          <w:lang w:val="en-US"/>
        </w:rPr>
        <w:t xml:space="preserve"> </w:t>
      </w:r>
      <w:r w:rsidR="00D2319D" w:rsidRPr="004E1DE2">
        <w:rPr>
          <w:rFonts w:cs="Calibri"/>
          <w:lang w:val="en-US"/>
        </w:rPr>
        <w:t xml:space="preserve">meta-analysis </w:t>
      </w:r>
      <w:r w:rsidR="00D424F7" w:rsidRPr="004E1DE2">
        <w:rPr>
          <w:rFonts w:cs="Calibri"/>
          <w:lang w:val="en-US"/>
        </w:rPr>
        <w:t xml:space="preserve">of observational studies </w:t>
      </w:r>
      <w:r w:rsidR="00060E38" w:rsidRPr="004E1DE2">
        <w:rPr>
          <w:rFonts w:cs="Calibri"/>
          <w:lang w:val="en-US"/>
        </w:rPr>
        <w:t xml:space="preserve">examining </w:t>
      </w:r>
      <w:r w:rsidR="00D2319D" w:rsidRPr="004E1DE2">
        <w:rPr>
          <w:rFonts w:cs="Calibri"/>
          <w:lang w:val="en-US"/>
        </w:rPr>
        <w:t xml:space="preserve">the </w:t>
      </w:r>
      <w:r w:rsidR="00060E38" w:rsidRPr="004E1DE2">
        <w:rPr>
          <w:rFonts w:cs="Calibri"/>
          <w:lang w:val="en-US"/>
        </w:rPr>
        <w:t xml:space="preserve">magnitude of the </w:t>
      </w:r>
      <w:r w:rsidR="005B2944" w:rsidRPr="004E1DE2">
        <w:rPr>
          <w:rFonts w:cs="Calibri"/>
          <w:lang w:val="en-US"/>
        </w:rPr>
        <w:t xml:space="preserve">association </w:t>
      </w:r>
      <w:r w:rsidR="00D2319D" w:rsidRPr="004E1DE2">
        <w:rPr>
          <w:rFonts w:cs="Calibri"/>
          <w:lang w:val="en-US"/>
        </w:rPr>
        <w:t xml:space="preserve">between </w:t>
      </w:r>
      <w:r w:rsidR="00F62028" w:rsidRPr="004E1DE2">
        <w:rPr>
          <w:rFonts w:cs="Calibri"/>
          <w:lang w:val="en-US"/>
        </w:rPr>
        <w:t xml:space="preserve">MASLD </w:t>
      </w:r>
      <w:r w:rsidR="00D2319D" w:rsidRPr="004E1DE2">
        <w:rPr>
          <w:rFonts w:cs="Calibri"/>
          <w:lang w:val="en-US"/>
        </w:rPr>
        <w:t xml:space="preserve">and </w:t>
      </w:r>
      <w:r w:rsidR="008345B8" w:rsidRPr="004E1DE2">
        <w:rPr>
          <w:rFonts w:cs="Calibri"/>
          <w:lang w:val="en-US"/>
        </w:rPr>
        <w:t xml:space="preserve">the </w:t>
      </w:r>
      <w:r w:rsidR="00594DC3" w:rsidRPr="004E1DE2">
        <w:rPr>
          <w:rFonts w:cs="Calibri"/>
          <w:lang w:val="en-US"/>
        </w:rPr>
        <w:t>risk of</w:t>
      </w:r>
      <w:r w:rsidR="00F62028" w:rsidRPr="004E1DE2">
        <w:rPr>
          <w:rFonts w:cs="Calibri"/>
          <w:lang w:val="en-US"/>
        </w:rPr>
        <w:t xml:space="preserve"> </w:t>
      </w:r>
      <w:r w:rsidR="00C9739F" w:rsidRPr="004E1DE2">
        <w:rPr>
          <w:rFonts w:cs="Calibri"/>
          <w:lang w:val="en-US"/>
        </w:rPr>
        <w:t xml:space="preserve">having or developing </w:t>
      </w:r>
      <w:r w:rsidR="00BD0128" w:rsidRPr="004E1DE2">
        <w:rPr>
          <w:rFonts w:cs="Calibri"/>
          <w:lang w:val="en-US"/>
        </w:rPr>
        <w:t>serious</w:t>
      </w:r>
      <w:r w:rsidR="00060E38" w:rsidRPr="004E1DE2">
        <w:rPr>
          <w:rFonts w:cs="Calibri"/>
          <w:lang w:val="en-US"/>
        </w:rPr>
        <w:t xml:space="preserve"> bacterial infections</w:t>
      </w:r>
      <w:r w:rsidR="00F25550" w:rsidRPr="004E1DE2">
        <w:rPr>
          <w:rFonts w:cs="Calibri"/>
          <w:lang w:val="en-US"/>
        </w:rPr>
        <w:t xml:space="preserve"> requiring hospital admission</w:t>
      </w:r>
      <w:r w:rsidR="00D2319D" w:rsidRPr="004E1DE2">
        <w:rPr>
          <w:rFonts w:cs="Calibri"/>
          <w:lang w:val="en-US"/>
        </w:rPr>
        <w:t>.</w:t>
      </w:r>
      <w:r w:rsidR="00B04709" w:rsidRPr="004E1DE2">
        <w:rPr>
          <w:rFonts w:cs="Calibri"/>
          <w:lang w:val="en-US"/>
        </w:rPr>
        <w:t xml:space="preserve"> </w:t>
      </w:r>
      <w:r w:rsidR="00126DA5" w:rsidRPr="004E1DE2">
        <w:rPr>
          <w:rFonts w:cs="Calibri"/>
          <w:lang w:val="en-US"/>
        </w:rPr>
        <w:t>Concordant with the overall result</w:t>
      </w:r>
      <w:r w:rsidR="00DA0A4D" w:rsidRPr="004E1DE2">
        <w:rPr>
          <w:rFonts w:cs="Calibri"/>
          <w:lang w:val="en-US"/>
        </w:rPr>
        <w:t>s</w:t>
      </w:r>
      <w:r w:rsidR="00126DA5" w:rsidRPr="004E1DE2">
        <w:rPr>
          <w:rFonts w:cs="Calibri"/>
          <w:lang w:val="en-US"/>
        </w:rPr>
        <w:t xml:space="preserve"> on </w:t>
      </w:r>
      <w:r w:rsidR="00BD0128" w:rsidRPr="004E1DE2">
        <w:rPr>
          <w:rFonts w:cs="Calibri"/>
          <w:lang w:val="en-US"/>
        </w:rPr>
        <w:t>serious</w:t>
      </w:r>
      <w:r w:rsidR="00126DA5" w:rsidRPr="004E1DE2">
        <w:rPr>
          <w:rFonts w:cs="Calibri"/>
          <w:lang w:val="en-US"/>
        </w:rPr>
        <w:t xml:space="preserve"> </w:t>
      </w:r>
      <w:r w:rsidR="003853CF" w:rsidRPr="004E1DE2">
        <w:rPr>
          <w:rFonts w:cs="Calibri"/>
          <w:lang w:val="en-US"/>
        </w:rPr>
        <w:t xml:space="preserve">bacterial </w:t>
      </w:r>
      <w:r w:rsidR="00126DA5" w:rsidRPr="004E1DE2">
        <w:rPr>
          <w:rFonts w:cs="Calibri"/>
          <w:lang w:val="en-US"/>
        </w:rPr>
        <w:t xml:space="preserve">infections, all subtypes of </w:t>
      </w:r>
      <w:r w:rsidR="00032449" w:rsidRPr="004E1DE2">
        <w:rPr>
          <w:rFonts w:cs="Calibri"/>
          <w:lang w:val="en-US"/>
        </w:rPr>
        <w:t xml:space="preserve">bacterial </w:t>
      </w:r>
      <w:r w:rsidR="00126DA5" w:rsidRPr="004E1DE2">
        <w:rPr>
          <w:rFonts w:cs="Calibri"/>
          <w:lang w:val="en-US"/>
        </w:rPr>
        <w:t xml:space="preserve">infection showed a higher </w:t>
      </w:r>
      <w:r w:rsidR="00C64FD4" w:rsidRPr="004E1DE2">
        <w:rPr>
          <w:rFonts w:cs="Calibri"/>
          <w:lang w:val="en-US"/>
        </w:rPr>
        <w:t>risk</w:t>
      </w:r>
      <w:r w:rsidR="00126DA5" w:rsidRPr="004E1DE2">
        <w:rPr>
          <w:rFonts w:cs="Calibri"/>
          <w:lang w:val="en-US"/>
        </w:rPr>
        <w:t xml:space="preserve"> in patients with MASLD</w:t>
      </w:r>
      <w:r w:rsidR="00DA0A4D" w:rsidRPr="004E1DE2">
        <w:rPr>
          <w:rFonts w:cs="Calibri"/>
          <w:lang w:val="en-US"/>
        </w:rPr>
        <w:t xml:space="preserve"> than in those without</w:t>
      </w:r>
      <w:r w:rsidR="00126DA5" w:rsidRPr="004E1DE2">
        <w:rPr>
          <w:rFonts w:cs="Calibri"/>
          <w:lang w:val="en-US"/>
        </w:rPr>
        <w:t xml:space="preserve">. </w:t>
      </w:r>
      <w:r w:rsidR="00D424F7" w:rsidRPr="004E1DE2">
        <w:rPr>
          <w:rFonts w:cs="Calibri"/>
          <w:lang w:val="en-US"/>
        </w:rPr>
        <w:t xml:space="preserve">As reported in </w:t>
      </w:r>
      <w:r w:rsidR="00D424F7" w:rsidRPr="004E1DE2">
        <w:rPr>
          <w:rFonts w:cs="Calibri"/>
          <w:b/>
          <w:bCs/>
          <w:lang w:val="en-US"/>
        </w:rPr>
        <w:t>Table 1</w:t>
      </w:r>
      <w:r w:rsidR="00D424F7" w:rsidRPr="004E1DE2">
        <w:rPr>
          <w:rFonts w:cs="Calibri"/>
          <w:lang w:val="en-US"/>
        </w:rPr>
        <w:t xml:space="preserve">, MASLD was </w:t>
      </w:r>
      <w:r w:rsidR="00126DA5" w:rsidRPr="004E1DE2">
        <w:rPr>
          <w:rFonts w:cs="Calibri"/>
          <w:lang w:val="en-US"/>
        </w:rPr>
        <w:t xml:space="preserve">significantly </w:t>
      </w:r>
      <w:r w:rsidR="00D424F7" w:rsidRPr="004E1DE2">
        <w:rPr>
          <w:rFonts w:cs="Calibri"/>
          <w:lang w:val="en-US"/>
        </w:rPr>
        <w:t>associated with</w:t>
      </w:r>
      <w:r w:rsidR="00126DA5" w:rsidRPr="004E1DE2">
        <w:rPr>
          <w:rFonts w:cs="Calibri"/>
          <w:lang w:val="en-US"/>
        </w:rPr>
        <w:t xml:space="preserve"> a higher prevalence and incidence of </w:t>
      </w:r>
      <w:r w:rsidR="00BD0128" w:rsidRPr="004E1DE2">
        <w:rPr>
          <w:rFonts w:cs="Calibri"/>
          <w:lang w:val="en-US"/>
        </w:rPr>
        <w:t>serious</w:t>
      </w:r>
      <w:r w:rsidR="00126DA5" w:rsidRPr="004E1DE2">
        <w:rPr>
          <w:rFonts w:cs="Calibri"/>
          <w:lang w:val="en-US"/>
        </w:rPr>
        <w:t xml:space="preserve"> bacterial infections, especially urinary tract infections, upper or lower respiratory tract infections, </w:t>
      </w:r>
      <w:r w:rsidRPr="004E1DE2">
        <w:rPr>
          <w:rFonts w:cs="Calibri"/>
          <w:lang w:val="en-US"/>
        </w:rPr>
        <w:t xml:space="preserve">and </w:t>
      </w:r>
      <w:r w:rsidR="00126DA5" w:rsidRPr="004E1DE2">
        <w:rPr>
          <w:rFonts w:cs="Calibri"/>
          <w:lang w:val="en-US"/>
        </w:rPr>
        <w:t>gastrointestinal</w:t>
      </w:r>
      <w:r w:rsidR="00C9739F" w:rsidRPr="004E1DE2">
        <w:rPr>
          <w:rFonts w:cs="Calibri"/>
          <w:lang w:val="en-US"/>
        </w:rPr>
        <w:t>/abdominal</w:t>
      </w:r>
      <w:r w:rsidR="00126DA5" w:rsidRPr="004E1DE2">
        <w:rPr>
          <w:rFonts w:cs="Calibri"/>
          <w:lang w:val="en-US"/>
        </w:rPr>
        <w:t xml:space="preserve"> infections,</w:t>
      </w:r>
      <w:r w:rsidR="00126DA5" w:rsidRPr="004E1DE2">
        <w:rPr>
          <w:lang w:val="en-US"/>
        </w:rPr>
        <w:t xml:space="preserve"> </w:t>
      </w:r>
      <w:r w:rsidR="00126DA5" w:rsidRPr="004E1DE2">
        <w:rPr>
          <w:rFonts w:cs="Calibri"/>
          <w:lang w:val="en-US"/>
        </w:rPr>
        <w:t xml:space="preserve">followed by </w:t>
      </w:r>
      <w:r w:rsidR="00F25550" w:rsidRPr="004E1DE2">
        <w:rPr>
          <w:rFonts w:cs="Calibri"/>
          <w:lang w:val="en-US"/>
        </w:rPr>
        <w:t xml:space="preserve">sepsis, </w:t>
      </w:r>
      <w:r w:rsidR="00C9739F" w:rsidRPr="004E1DE2">
        <w:rPr>
          <w:rFonts w:cs="Calibri"/>
          <w:lang w:val="en-US"/>
        </w:rPr>
        <w:t xml:space="preserve">meningitis, </w:t>
      </w:r>
      <w:r w:rsidR="00126DA5" w:rsidRPr="004E1DE2">
        <w:rPr>
          <w:rFonts w:cs="Calibri"/>
          <w:lang w:val="en-US"/>
        </w:rPr>
        <w:t>peritonitis</w:t>
      </w:r>
      <w:r w:rsidR="003853CF" w:rsidRPr="004E1DE2">
        <w:rPr>
          <w:rFonts w:cs="Calibri"/>
          <w:lang w:val="en-US"/>
        </w:rPr>
        <w:t xml:space="preserve">, </w:t>
      </w:r>
      <w:r w:rsidR="00126DA5" w:rsidRPr="004E1DE2">
        <w:rPr>
          <w:rFonts w:cs="Calibri"/>
          <w:lang w:val="en-US"/>
        </w:rPr>
        <w:t xml:space="preserve">and musculoskeletal, skin </w:t>
      </w:r>
      <w:r w:rsidR="00032449" w:rsidRPr="004E1DE2">
        <w:rPr>
          <w:rFonts w:cs="Calibri"/>
          <w:lang w:val="en-US"/>
        </w:rPr>
        <w:t xml:space="preserve">or </w:t>
      </w:r>
      <w:r w:rsidR="00126DA5" w:rsidRPr="004E1DE2">
        <w:rPr>
          <w:rFonts w:cs="Calibri"/>
          <w:lang w:val="en-US"/>
        </w:rPr>
        <w:t xml:space="preserve">connective tissue infections. </w:t>
      </w:r>
      <w:r w:rsidR="00710823" w:rsidRPr="004E1DE2">
        <w:rPr>
          <w:rFonts w:cs="Calibri"/>
          <w:lang w:val="en-US"/>
        </w:rPr>
        <w:t xml:space="preserve">There was a graded relationship between the severity of MASLD and the </w:t>
      </w:r>
      <w:r w:rsidR="00C9739F" w:rsidRPr="004E1DE2">
        <w:rPr>
          <w:rFonts w:cs="Calibri"/>
          <w:lang w:val="en-US"/>
        </w:rPr>
        <w:t xml:space="preserve">increased </w:t>
      </w:r>
      <w:r w:rsidR="00710823" w:rsidRPr="004E1DE2">
        <w:rPr>
          <w:rFonts w:cs="Calibri"/>
          <w:lang w:val="en-US"/>
        </w:rPr>
        <w:t xml:space="preserve">risk of developing </w:t>
      </w:r>
      <w:r w:rsidR="00BD0128" w:rsidRPr="004E1DE2">
        <w:rPr>
          <w:rFonts w:cs="Calibri"/>
          <w:lang w:val="en-US"/>
        </w:rPr>
        <w:t>serious</w:t>
      </w:r>
      <w:r w:rsidR="00710823" w:rsidRPr="004E1DE2">
        <w:rPr>
          <w:rFonts w:cs="Calibri"/>
          <w:lang w:val="en-US"/>
        </w:rPr>
        <w:t xml:space="preserve"> bacterial infections</w:t>
      </w:r>
      <w:r w:rsidR="00C64FD4" w:rsidRPr="004E1DE2">
        <w:rPr>
          <w:rFonts w:cs="Calibri"/>
          <w:lang w:val="en-US"/>
        </w:rPr>
        <w:t xml:space="preserve"> </w:t>
      </w:r>
      <w:r w:rsidR="003853CF" w:rsidRPr="004E1DE2">
        <w:rPr>
          <w:rFonts w:cs="Calibri"/>
          <w:lang w:val="en-US"/>
        </w:rPr>
        <w:t xml:space="preserve">requiring hospital admission </w:t>
      </w:r>
      <w:r w:rsidR="00C64FD4" w:rsidRPr="004E1DE2">
        <w:rPr>
          <w:rFonts w:cs="Calibri"/>
          <w:lang w:val="en-US"/>
        </w:rPr>
        <w:t xml:space="preserve">(with the highest risk observed for </w:t>
      </w:r>
      <w:r w:rsidR="00C9739F" w:rsidRPr="004E1DE2">
        <w:rPr>
          <w:rFonts w:cs="Calibri"/>
          <w:lang w:val="en-US"/>
        </w:rPr>
        <w:t>patients</w:t>
      </w:r>
      <w:r w:rsidR="00C64FD4" w:rsidRPr="004E1DE2">
        <w:rPr>
          <w:rFonts w:cs="Calibri"/>
          <w:lang w:val="en-US"/>
        </w:rPr>
        <w:t xml:space="preserve"> with advanced </w:t>
      </w:r>
      <w:r w:rsidR="00C9739F" w:rsidRPr="004E1DE2">
        <w:rPr>
          <w:rFonts w:cs="Calibri"/>
          <w:lang w:val="en-US"/>
        </w:rPr>
        <w:t xml:space="preserve">liver </w:t>
      </w:r>
      <w:r w:rsidR="00C64FD4" w:rsidRPr="004E1DE2">
        <w:rPr>
          <w:rFonts w:cs="Calibri"/>
          <w:lang w:val="en-US"/>
        </w:rPr>
        <w:t>fibrosis or cirrhosis)</w:t>
      </w:r>
      <w:r w:rsidR="009D03F7" w:rsidRPr="004E1DE2">
        <w:rPr>
          <w:rFonts w:cs="Calibri"/>
          <w:lang w:val="en-US"/>
        </w:rPr>
        <w:t xml:space="preserve"> </w:t>
      </w:r>
      <w:r w:rsidR="00C541CC" w:rsidRPr="004E1DE2">
        <w:rPr>
          <w:rFonts w:cs="Calibri"/>
          <w:lang w:val="en-US"/>
        </w:rPr>
        <w:fldChar w:fldCharType="begin">
          <w:fldData xml:space="preserve">PEVuZE5vdGU+PENpdGU+PEF1dGhvcj5FYnJhaGltaTwvQXV0aG9yPjxZZWFyPjIwMjM8L1llYXI+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==
</w:fldData>
        </w:fldChar>
      </w:r>
      <w:r w:rsidR="00C541CC" w:rsidRPr="004E1DE2">
        <w:rPr>
          <w:rFonts w:cs="Calibri"/>
          <w:lang w:val="en-US"/>
        </w:rPr>
        <w:instrText xml:space="preserve"> ADDIN EN.CITE </w:instrText>
      </w:r>
      <w:r w:rsidR="00C541CC" w:rsidRPr="004E1DE2">
        <w:rPr>
          <w:rFonts w:cs="Calibri"/>
          <w:lang w:val="en-US"/>
        </w:rPr>
        <w:fldChar w:fldCharType="begin">
          <w:fldData xml:space="preserve">PEVuZE5vdGU+PENpdGU+PEF1dGhvcj5FYnJhaGltaTwvQXV0aG9yPjxZZWFyPjIwMjM8L1llYXI+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==
</w:fldData>
        </w:fldChar>
      </w:r>
      <w:r w:rsidR="00C541CC" w:rsidRPr="004E1DE2">
        <w:rPr>
          <w:rFonts w:cs="Calibri"/>
          <w:lang w:val="en-US"/>
        </w:rPr>
        <w:instrText xml:space="preserve"> ADDIN EN.CITE.DATA </w:instrText>
      </w:r>
      <w:r w:rsidR="00C541CC" w:rsidRPr="004E1DE2">
        <w:rPr>
          <w:rFonts w:cs="Calibri"/>
          <w:lang w:val="en-US"/>
        </w:rPr>
      </w:r>
      <w:r w:rsidR="00C541CC" w:rsidRPr="004E1DE2">
        <w:rPr>
          <w:rFonts w:cs="Calibri"/>
          <w:lang w:val="en-US"/>
        </w:rPr>
        <w:fldChar w:fldCharType="end"/>
      </w:r>
      <w:r w:rsidR="00C541CC" w:rsidRPr="004E1DE2">
        <w:rPr>
          <w:rFonts w:cs="Calibri"/>
          <w:lang w:val="en-US"/>
        </w:rPr>
      </w:r>
      <w:r w:rsidR="00C541CC" w:rsidRPr="004E1DE2">
        <w:rPr>
          <w:rFonts w:cs="Calibri"/>
          <w:lang w:val="en-US"/>
        </w:rPr>
        <w:fldChar w:fldCharType="separate"/>
      </w:r>
      <w:r w:rsidR="00C541CC" w:rsidRPr="004E1DE2">
        <w:rPr>
          <w:rFonts w:cs="Calibri"/>
          <w:noProof/>
          <w:lang w:val="en-US"/>
        </w:rPr>
        <w:t>(21, 22)</w:t>
      </w:r>
      <w:r w:rsidR="00C541CC" w:rsidRPr="004E1DE2">
        <w:rPr>
          <w:rFonts w:cs="Calibri"/>
          <w:lang w:val="en-US"/>
        </w:rPr>
        <w:fldChar w:fldCharType="end"/>
      </w:r>
      <w:r w:rsidR="00710823" w:rsidRPr="004E1DE2">
        <w:rPr>
          <w:rFonts w:cs="Calibri"/>
          <w:lang w:val="en-US"/>
        </w:rPr>
        <w:t xml:space="preserve">. </w:t>
      </w:r>
      <w:r w:rsidR="00DA0A4D" w:rsidRPr="004E1DE2">
        <w:rPr>
          <w:rFonts w:cs="Calibri"/>
          <w:lang w:val="en-US"/>
        </w:rPr>
        <w:t>Specifically, i</w:t>
      </w:r>
      <w:r w:rsidR="0060409F" w:rsidRPr="004E1DE2">
        <w:rPr>
          <w:rFonts w:cs="Calibri"/>
          <w:lang w:val="en-US"/>
        </w:rPr>
        <w:t xml:space="preserve">n the </w:t>
      </w:r>
      <w:r w:rsidR="00247402" w:rsidRPr="004E1DE2">
        <w:rPr>
          <w:rFonts w:cs="Calibri"/>
          <w:lang w:val="en-US"/>
        </w:rPr>
        <w:t xml:space="preserve">Swedish nationwide </w:t>
      </w:r>
      <w:r w:rsidR="0060409F" w:rsidRPr="004E1DE2">
        <w:rPr>
          <w:rFonts w:cs="Calibri"/>
          <w:lang w:val="en-US"/>
        </w:rPr>
        <w:t xml:space="preserve">cohort study by Ebrahimi et al. </w:t>
      </w:r>
      <w:r w:rsidR="0060409F" w:rsidRPr="004E1DE2">
        <w:rPr>
          <w:rFonts w:cs="Calibri"/>
          <w:lang w:val="en-US"/>
        </w:rPr>
        <w:fldChar w:fldCharType="begin">
          <w:fldData xml:space="preserve">PEVuZE5vdGU+PENpdGU+PEF1dGhvcj5FYnJhaGltaTwvQXV0aG9yPjxZZWFyPjIwMjM8L1llYXI+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</w:fldData>
        </w:fldChar>
      </w:r>
      <w:r w:rsidR="0060409F" w:rsidRPr="004E1DE2">
        <w:rPr>
          <w:rFonts w:cs="Calibri"/>
          <w:lang w:val="en-US"/>
        </w:rPr>
        <w:instrText xml:space="preserve"> ADDIN EN.CITE </w:instrText>
      </w:r>
      <w:r w:rsidR="0060409F" w:rsidRPr="004E1DE2">
        <w:rPr>
          <w:rFonts w:cs="Calibri"/>
          <w:lang w:val="en-US"/>
        </w:rPr>
        <w:fldChar w:fldCharType="begin">
          <w:fldData xml:space="preserve">PEVuZE5vdGU+PENpdGU+PEF1dGhvcj5FYnJhaGltaTwvQXV0aG9yPjxZZWFyPjIwMjM8L1llYXI+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</w:fldData>
        </w:fldChar>
      </w:r>
      <w:r w:rsidR="0060409F" w:rsidRPr="004E1DE2">
        <w:rPr>
          <w:rFonts w:cs="Calibri"/>
          <w:lang w:val="en-US"/>
        </w:rPr>
        <w:instrText xml:space="preserve"> ADDIN EN.CITE.DATA </w:instrText>
      </w:r>
      <w:r w:rsidR="0060409F" w:rsidRPr="004E1DE2">
        <w:rPr>
          <w:rFonts w:cs="Calibri"/>
          <w:lang w:val="en-US"/>
        </w:rPr>
      </w:r>
      <w:r w:rsidR="0060409F" w:rsidRPr="004E1DE2">
        <w:rPr>
          <w:rFonts w:cs="Calibri"/>
          <w:lang w:val="en-US"/>
        </w:rPr>
        <w:fldChar w:fldCharType="end"/>
      </w:r>
      <w:r w:rsidR="0060409F" w:rsidRPr="004E1DE2">
        <w:rPr>
          <w:rFonts w:cs="Calibri"/>
          <w:lang w:val="en-US"/>
        </w:rPr>
      </w:r>
      <w:r w:rsidR="0060409F" w:rsidRPr="004E1DE2">
        <w:rPr>
          <w:rFonts w:cs="Calibri"/>
          <w:lang w:val="en-US"/>
        </w:rPr>
        <w:fldChar w:fldCharType="separate"/>
      </w:r>
      <w:r w:rsidR="0060409F" w:rsidRPr="004E1DE2">
        <w:rPr>
          <w:rFonts w:cs="Calibri"/>
          <w:noProof/>
          <w:lang w:val="en-US"/>
        </w:rPr>
        <w:t>(21)</w:t>
      </w:r>
      <w:r w:rsidR="0060409F" w:rsidRPr="004E1DE2">
        <w:rPr>
          <w:rFonts w:cs="Calibri"/>
          <w:lang w:val="en-US"/>
        </w:rPr>
        <w:fldChar w:fldCharType="end"/>
      </w:r>
      <w:r w:rsidR="0060409F" w:rsidRPr="004E1DE2">
        <w:rPr>
          <w:rFonts w:cs="Calibri"/>
          <w:lang w:val="en-US"/>
        </w:rPr>
        <w:t xml:space="preserve">, the risk of developing </w:t>
      </w:r>
      <w:r w:rsidR="00BD0128" w:rsidRPr="004E1DE2">
        <w:rPr>
          <w:rFonts w:cs="Calibri"/>
          <w:lang w:val="en-US"/>
        </w:rPr>
        <w:t>serious</w:t>
      </w:r>
      <w:r w:rsidR="0060409F" w:rsidRPr="004E1DE2">
        <w:rPr>
          <w:rFonts w:cs="Calibri"/>
          <w:lang w:val="en-US"/>
        </w:rPr>
        <w:t xml:space="preserve"> bacterial infections increased progressively and independently with worsening MASLD histological severity over a median of 14.1 years (isolated </w:t>
      </w:r>
      <w:r w:rsidR="00247402" w:rsidRPr="004E1DE2">
        <w:rPr>
          <w:rFonts w:cs="Calibri"/>
          <w:lang w:val="en-US"/>
        </w:rPr>
        <w:t xml:space="preserve">hepatic </w:t>
      </w:r>
      <w:r w:rsidR="0060409F" w:rsidRPr="004E1DE2">
        <w:rPr>
          <w:rFonts w:cs="Calibri"/>
          <w:lang w:val="en-US"/>
        </w:rPr>
        <w:t xml:space="preserve">steatosis </w:t>
      </w:r>
      <w:r w:rsidR="00C9739F" w:rsidRPr="004E1DE2">
        <w:rPr>
          <w:rFonts w:cs="Calibri"/>
          <w:lang w:val="en-US"/>
        </w:rPr>
        <w:t>(</w:t>
      </w:r>
      <w:r w:rsidR="0060409F" w:rsidRPr="004E1DE2">
        <w:rPr>
          <w:rFonts w:cs="Calibri"/>
          <w:lang w:val="en-US"/>
        </w:rPr>
        <w:t>a</w:t>
      </w:r>
      <w:r w:rsidR="00211ED8" w:rsidRPr="004E1DE2">
        <w:rPr>
          <w:rFonts w:cs="Calibri"/>
          <w:lang w:val="en-US"/>
        </w:rPr>
        <w:t xml:space="preserve">djusted </w:t>
      </w:r>
      <w:r w:rsidR="0060409F" w:rsidRPr="004E1DE2">
        <w:rPr>
          <w:rFonts w:cs="Calibri"/>
          <w:lang w:val="en-US"/>
        </w:rPr>
        <w:t>HR 1.64, 95%</w:t>
      </w:r>
      <w:r w:rsidR="00C9739F" w:rsidRPr="004E1DE2">
        <w:rPr>
          <w:rFonts w:cs="Calibri"/>
          <w:lang w:val="en-US"/>
        </w:rPr>
        <w:t xml:space="preserve"> </w:t>
      </w:r>
      <w:r w:rsidR="0060409F" w:rsidRPr="004E1DE2">
        <w:rPr>
          <w:rFonts w:cs="Calibri"/>
          <w:lang w:val="en-US"/>
        </w:rPr>
        <w:t>CI 1.55-1.73</w:t>
      </w:r>
      <w:r w:rsidR="00C9739F" w:rsidRPr="004E1DE2">
        <w:rPr>
          <w:rFonts w:cs="Calibri"/>
          <w:lang w:val="en-US"/>
        </w:rPr>
        <w:t>)</w:t>
      </w:r>
      <w:r w:rsidR="0060409F" w:rsidRPr="004E1DE2">
        <w:rPr>
          <w:rFonts w:cs="Calibri"/>
          <w:lang w:val="en-US"/>
        </w:rPr>
        <w:t>, nonfibrotic steatohepatitis [a</w:t>
      </w:r>
      <w:r w:rsidR="00211ED8" w:rsidRPr="004E1DE2">
        <w:rPr>
          <w:rFonts w:cs="Calibri"/>
          <w:lang w:val="en-US"/>
        </w:rPr>
        <w:t xml:space="preserve">djusted </w:t>
      </w:r>
      <w:r w:rsidR="0060409F" w:rsidRPr="004E1DE2">
        <w:rPr>
          <w:rFonts w:cs="Calibri"/>
          <w:lang w:val="en-US"/>
        </w:rPr>
        <w:t>HR 1.84, 95%</w:t>
      </w:r>
      <w:r w:rsidR="00C9739F" w:rsidRPr="004E1DE2">
        <w:rPr>
          <w:rFonts w:cs="Calibri"/>
          <w:lang w:val="en-US"/>
        </w:rPr>
        <w:t xml:space="preserve"> </w:t>
      </w:r>
      <w:r w:rsidR="0060409F" w:rsidRPr="004E1DE2">
        <w:rPr>
          <w:rFonts w:cs="Calibri"/>
          <w:lang w:val="en-US"/>
        </w:rPr>
        <w:t>CI 1.60-2.12], noncirrhotic fibrosis [aHR 1.77, 95%</w:t>
      </w:r>
      <w:r w:rsidR="00C9739F" w:rsidRPr="004E1DE2">
        <w:rPr>
          <w:rFonts w:cs="Calibri"/>
          <w:lang w:val="en-US"/>
        </w:rPr>
        <w:t xml:space="preserve"> </w:t>
      </w:r>
      <w:r w:rsidR="0060409F" w:rsidRPr="004E1DE2">
        <w:rPr>
          <w:rFonts w:cs="Calibri"/>
          <w:lang w:val="en-US"/>
        </w:rPr>
        <w:t>CI 1.56-2.0], and cirrhosis [a</w:t>
      </w:r>
      <w:r w:rsidR="00211ED8" w:rsidRPr="004E1DE2">
        <w:rPr>
          <w:rFonts w:cs="Calibri"/>
          <w:lang w:val="en-US"/>
        </w:rPr>
        <w:t xml:space="preserve">djusted </w:t>
      </w:r>
      <w:r w:rsidR="0060409F" w:rsidRPr="004E1DE2">
        <w:rPr>
          <w:rFonts w:cs="Calibri"/>
          <w:lang w:val="en-US"/>
        </w:rPr>
        <w:t>HR 2.32, 95%</w:t>
      </w:r>
      <w:r w:rsidR="00C9739F" w:rsidRPr="004E1DE2">
        <w:rPr>
          <w:rFonts w:cs="Calibri"/>
          <w:lang w:val="en-US"/>
        </w:rPr>
        <w:t xml:space="preserve"> </w:t>
      </w:r>
      <w:r w:rsidR="0060409F" w:rsidRPr="004E1DE2">
        <w:rPr>
          <w:rFonts w:cs="Calibri"/>
          <w:lang w:val="en-US"/>
        </w:rPr>
        <w:t xml:space="preserve">CI 1.92-2.82]). Similarly, in the </w:t>
      </w:r>
      <w:r w:rsidR="00247402" w:rsidRPr="004E1DE2">
        <w:rPr>
          <w:rFonts w:cs="Calibri"/>
          <w:lang w:val="en-US"/>
        </w:rPr>
        <w:t xml:space="preserve">Swedish </w:t>
      </w:r>
      <w:r w:rsidR="0060409F" w:rsidRPr="004E1DE2">
        <w:rPr>
          <w:rFonts w:cs="Calibri"/>
          <w:lang w:val="en-US"/>
        </w:rPr>
        <w:t xml:space="preserve">cohort study by Shang et al. </w:t>
      </w:r>
      <w:r w:rsidR="0060409F"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60409F" w:rsidRPr="004E1DE2">
        <w:rPr>
          <w:rFonts w:cs="Calibri"/>
          <w:lang w:val="en-US"/>
        </w:rPr>
        <w:instrText xml:space="preserve"> ADDIN EN.CITE </w:instrText>
      </w:r>
      <w:r w:rsidR="0060409F"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60409F" w:rsidRPr="004E1DE2">
        <w:rPr>
          <w:rFonts w:cs="Calibri"/>
          <w:lang w:val="en-US"/>
        </w:rPr>
        <w:instrText xml:space="preserve"> ADDIN EN.CITE.DATA </w:instrText>
      </w:r>
      <w:r w:rsidR="0060409F" w:rsidRPr="004E1DE2">
        <w:rPr>
          <w:rFonts w:cs="Calibri"/>
          <w:lang w:val="en-US"/>
        </w:rPr>
      </w:r>
      <w:r w:rsidR="0060409F" w:rsidRPr="004E1DE2">
        <w:rPr>
          <w:rFonts w:cs="Calibri"/>
          <w:lang w:val="en-US"/>
        </w:rPr>
        <w:fldChar w:fldCharType="end"/>
      </w:r>
      <w:r w:rsidR="0060409F" w:rsidRPr="004E1DE2">
        <w:rPr>
          <w:rFonts w:cs="Calibri"/>
          <w:lang w:val="en-US"/>
        </w:rPr>
      </w:r>
      <w:r w:rsidR="0060409F" w:rsidRPr="004E1DE2">
        <w:rPr>
          <w:rFonts w:cs="Calibri"/>
          <w:lang w:val="en-US"/>
        </w:rPr>
        <w:fldChar w:fldCharType="separate"/>
      </w:r>
      <w:r w:rsidR="0060409F" w:rsidRPr="004E1DE2">
        <w:rPr>
          <w:rFonts w:cs="Calibri"/>
          <w:noProof/>
          <w:lang w:val="en-US"/>
        </w:rPr>
        <w:t>(22)</w:t>
      </w:r>
      <w:r w:rsidR="0060409F" w:rsidRPr="004E1DE2">
        <w:rPr>
          <w:rFonts w:cs="Calibri"/>
          <w:lang w:val="en-US"/>
        </w:rPr>
        <w:fldChar w:fldCharType="end"/>
      </w:r>
      <w:r w:rsidR="0060409F" w:rsidRPr="004E1DE2">
        <w:rPr>
          <w:rFonts w:cs="Calibri"/>
          <w:lang w:val="en-US"/>
        </w:rPr>
        <w:t xml:space="preserve">, both noncirrhotic </w:t>
      </w:r>
      <w:r w:rsidR="00032449" w:rsidRPr="004E1DE2">
        <w:rPr>
          <w:rFonts w:cs="Calibri"/>
          <w:lang w:val="en-US"/>
        </w:rPr>
        <w:t xml:space="preserve">MASLD </w:t>
      </w:r>
      <w:r w:rsidR="0060409F" w:rsidRPr="004E1DE2">
        <w:rPr>
          <w:rFonts w:cs="Calibri"/>
          <w:lang w:val="en-US"/>
        </w:rPr>
        <w:t>(a</w:t>
      </w:r>
      <w:r w:rsidR="00211ED8" w:rsidRPr="004E1DE2">
        <w:rPr>
          <w:rFonts w:cs="Calibri"/>
          <w:lang w:val="en-US"/>
        </w:rPr>
        <w:t xml:space="preserve">djusted </w:t>
      </w:r>
      <w:r w:rsidR="0060409F" w:rsidRPr="004E1DE2">
        <w:rPr>
          <w:rFonts w:cs="Calibri"/>
          <w:lang w:val="en-US"/>
        </w:rPr>
        <w:t>HR 1.90, 95%</w:t>
      </w:r>
      <w:r w:rsidR="00C9739F" w:rsidRPr="004E1DE2">
        <w:rPr>
          <w:rFonts w:cs="Calibri"/>
          <w:lang w:val="en-US"/>
        </w:rPr>
        <w:t xml:space="preserve"> </w:t>
      </w:r>
      <w:r w:rsidR="0060409F" w:rsidRPr="004E1DE2">
        <w:rPr>
          <w:rFonts w:cs="Calibri"/>
          <w:lang w:val="en-US"/>
        </w:rPr>
        <w:t xml:space="preserve">CI 1.7-2.0) and </w:t>
      </w:r>
      <w:r w:rsidR="00032449" w:rsidRPr="004E1DE2">
        <w:rPr>
          <w:rFonts w:cs="Calibri"/>
          <w:lang w:val="en-US"/>
        </w:rPr>
        <w:t xml:space="preserve">MASLD </w:t>
      </w:r>
      <w:r w:rsidR="0060409F" w:rsidRPr="004E1DE2">
        <w:rPr>
          <w:rFonts w:cs="Calibri"/>
          <w:lang w:val="en-US"/>
        </w:rPr>
        <w:t>without diabetes (a</w:t>
      </w:r>
      <w:r w:rsidR="00211ED8" w:rsidRPr="004E1DE2">
        <w:rPr>
          <w:rFonts w:cs="Calibri"/>
          <w:lang w:val="en-US"/>
        </w:rPr>
        <w:t xml:space="preserve">djusted </w:t>
      </w:r>
      <w:r w:rsidR="0060409F" w:rsidRPr="004E1DE2">
        <w:rPr>
          <w:rFonts w:cs="Calibri"/>
          <w:lang w:val="en-US"/>
        </w:rPr>
        <w:t>HR 1.90, 95%</w:t>
      </w:r>
      <w:r w:rsidR="00C9739F" w:rsidRPr="004E1DE2">
        <w:rPr>
          <w:rFonts w:cs="Calibri"/>
          <w:lang w:val="en-US"/>
        </w:rPr>
        <w:t xml:space="preserve"> </w:t>
      </w:r>
      <w:r w:rsidR="0060409F" w:rsidRPr="004E1DE2">
        <w:rPr>
          <w:rFonts w:cs="Calibri"/>
          <w:lang w:val="en-US"/>
        </w:rPr>
        <w:t xml:space="preserve">CI 1.8-2.1) were independently associated with higher risk of developing </w:t>
      </w:r>
      <w:r w:rsidR="00BD0128" w:rsidRPr="004E1DE2">
        <w:rPr>
          <w:rFonts w:cs="Calibri"/>
          <w:lang w:val="en-US"/>
        </w:rPr>
        <w:t>serious</w:t>
      </w:r>
      <w:r w:rsidR="0060409F" w:rsidRPr="004E1DE2">
        <w:rPr>
          <w:rFonts w:cs="Calibri"/>
          <w:lang w:val="en-US"/>
        </w:rPr>
        <w:t xml:space="preserve"> bacterial infections, although this risk was stronger for </w:t>
      </w:r>
      <w:r w:rsidR="00032449" w:rsidRPr="004E1DE2">
        <w:rPr>
          <w:rFonts w:cs="Calibri"/>
          <w:lang w:val="en-US"/>
        </w:rPr>
        <w:t>MASLD</w:t>
      </w:r>
      <w:r w:rsidR="0060409F" w:rsidRPr="004E1DE2">
        <w:rPr>
          <w:rFonts w:cs="Calibri"/>
          <w:lang w:val="en-US"/>
        </w:rPr>
        <w:t>-related cirrhosis (a</w:t>
      </w:r>
      <w:r w:rsidR="00211ED8" w:rsidRPr="004E1DE2">
        <w:rPr>
          <w:rFonts w:cs="Calibri"/>
          <w:lang w:val="en-US"/>
        </w:rPr>
        <w:t xml:space="preserve">djusted </w:t>
      </w:r>
      <w:r w:rsidR="0060409F" w:rsidRPr="004E1DE2">
        <w:rPr>
          <w:rFonts w:cs="Calibri"/>
          <w:lang w:val="en-US"/>
        </w:rPr>
        <w:t>HR 3.60, 95%</w:t>
      </w:r>
      <w:r w:rsidR="00C9739F" w:rsidRPr="004E1DE2">
        <w:rPr>
          <w:rFonts w:cs="Calibri"/>
          <w:lang w:val="en-US"/>
        </w:rPr>
        <w:t xml:space="preserve"> </w:t>
      </w:r>
      <w:r w:rsidR="0060409F" w:rsidRPr="004E1DE2">
        <w:rPr>
          <w:rFonts w:cs="Calibri"/>
          <w:lang w:val="en-US"/>
        </w:rPr>
        <w:t>CI 2.7-4.6). In this latter cohort study</w:t>
      </w:r>
      <w:r w:rsidR="00032449" w:rsidRPr="004E1DE2">
        <w:rPr>
          <w:rFonts w:cs="Calibri"/>
          <w:lang w:val="en-US"/>
        </w:rPr>
        <w:t xml:space="preserve"> </w:t>
      </w:r>
      <w:r w:rsidR="00C541CC"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C541CC" w:rsidRPr="004E1DE2">
        <w:rPr>
          <w:rFonts w:cs="Calibri"/>
          <w:lang w:val="en-US"/>
        </w:rPr>
        <w:instrText xml:space="preserve"> ADDIN EN.CITE </w:instrText>
      </w:r>
      <w:r w:rsidR="00C541CC"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C541CC" w:rsidRPr="004E1DE2">
        <w:rPr>
          <w:rFonts w:cs="Calibri"/>
          <w:lang w:val="en-US"/>
        </w:rPr>
        <w:instrText xml:space="preserve"> ADDIN EN.CITE.DATA </w:instrText>
      </w:r>
      <w:r w:rsidR="00C541CC" w:rsidRPr="004E1DE2">
        <w:rPr>
          <w:rFonts w:cs="Calibri"/>
          <w:lang w:val="en-US"/>
        </w:rPr>
      </w:r>
      <w:r w:rsidR="00C541CC" w:rsidRPr="004E1DE2">
        <w:rPr>
          <w:rFonts w:cs="Calibri"/>
          <w:lang w:val="en-US"/>
        </w:rPr>
        <w:fldChar w:fldCharType="end"/>
      </w:r>
      <w:r w:rsidR="00C541CC" w:rsidRPr="004E1DE2">
        <w:rPr>
          <w:rFonts w:cs="Calibri"/>
          <w:lang w:val="en-US"/>
        </w:rPr>
      </w:r>
      <w:r w:rsidR="00C541CC" w:rsidRPr="004E1DE2">
        <w:rPr>
          <w:rFonts w:cs="Calibri"/>
          <w:lang w:val="en-US"/>
        </w:rPr>
        <w:fldChar w:fldCharType="separate"/>
      </w:r>
      <w:r w:rsidR="00C541CC" w:rsidRPr="004E1DE2">
        <w:rPr>
          <w:rFonts w:cs="Calibri"/>
          <w:noProof/>
          <w:lang w:val="en-US"/>
        </w:rPr>
        <w:t>(22)</w:t>
      </w:r>
      <w:r w:rsidR="00C541CC" w:rsidRPr="004E1DE2">
        <w:rPr>
          <w:rFonts w:cs="Calibri"/>
          <w:lang w:val="en-US"/>
        </w:rPr>
        <w:fldChar w:fldCharType="end"/>
      </w:r>
      <w:r w:rsidR="009D03F7" w:rsidRPr="004E1DE2">
        <w:rPr>
          <w:rFonts w:cs="Calibri"/>
          <w:lang w:val="en-US"/>
        </w:rPr>
        <w:t>,</w:t>
      </w:r>
      <w:r w:rsidR="00710823" w:rsidRPr="004E1DE2">
        <w:rPr>
          <w:rFonts w:cs="Calibri"/>
          <w:lang w:val="en-US"/>
        </w:rPr>
        <w:t xml:space="preserve"> </w:t>
      </w:r>
      <w:r w:rsidR="00032449" w:rsidRPr="004E1DE2">
        <w:rPr>
          <w:rFonts w:cs="Calibri"/>
          <w:lang w:val="en-US"/>
        </w:rPr>
        <w:t>MASLD was also independently associated with a greater risk of infection-related mortality (a</w:t>
      </w:r>
      <w:r w:rsidR="00211ED8" w:rsidRPr="004E1DE2">
        <w:rPr>
          <w:rFonts w:cs="Calibri"/>
          <w:lang w:val="en-US"/>
        </w:rPr>
        <w:t xml:space="preserve">djusted </w:t>
      </w:r>
      <w:r w:rsidR="00032449" w:rsidRPr="004E1DE2">
        <w:rPr>
          <w:rFonts w:cs="Calibri"/>
          <w:lang w:val="en-US"/>
        </w:rPr>
        <w:t>HR 1.80, 95%</w:t>
      </w:r>
      <w:r w:rsidR="00C9739F" w:rsidRPr="004E1DE2">
        <w:rPr>
          <w:rFonts w:cs="Calibri"/>
          <w:lang w:val="en-US"/>
        </w:rPr>
        <w:t xml:space="preserve"> </w:t>
      </w:r>
      <w:r w:rsidR="00032449" w:rsidRPr="004E1DE2">
        <w:rPr>
          <w:rFonts w:cs="Calibri"/>
          <w:lang w:val="en-US"/>
        </w:rPr>
        <w:t>CI 1.6-2.2)</w:t>
      </w:r>
      <w:r w:rsidR="00710823" w:rsidRPr="004E1DE2">
        <w:rPr>
          <w:rFonts w:cs="Calibri"/>
          <w:lang w:val="en-US"/>
        </w:rPr>
        <w:t xml:space="preserve">. </w:t>
      </w:r>
      <w:r w:rsidR="00032449" w:rsidRPr="004E1DE2">
        <w:rPr>
          <w:rFonts w:cs="Calibri"/>
          <w:lang w:val="en-US"/>
        </w:rPr>
        <w:t>B</w:t>
      </w:r>
      <w:r w:rsidR="00710823" w:rsidRPr="004E1DE2">
        <w:rPr>
          <w:rFonts w:cs="Calibri"/>
          <w:lang w:val="en-US"/>
        </w:rPr>
        <w:t xml:space="preserve">ased on subgroup analyses, these investigators also reported that attention should be paid to young and female patients with MASLD, whose liver </w:t>
      </w:r>
      <w:r w:rsidR="00C64FD4" w:rsidRPr="004E1DE2">
        <w:rPr>
          <w:rFonts w:cs="Calibri"/>
          <w:lang w:val="en-US"/>
        </w:rPr>
        <w:t>disease</w:t>
      </w:r>
      <w:r w:rsidR="00710823" w:rsidRPr="004E1DE2">
        <w:rPr>
          <w:rFonts w:cs="Calibri"/>
          <w:lang w:val="en-US"/>
        </w:rPr>
        <w:t xml:space="preserve"> may have a comparatively stronger </w:t>
      </w:r>
      <w:r w:rsidR="00032449" w:rsidRPr="004E1DE2">
        <w:rPr>
          <w:rFonts w:cs="Calibri"/>
          <w:lang w:val="en-US"/>
        </w:rPr>
        <w:t xml:space="preserve">adverse </w:t>
      </w:r>
      <w:r w:rsidR="00C64FD4" w:rsidRPr="004E1DE2">
        <w:rPr>
          <w:rFonts w:cs="Calibri"/>
          <w:lang w:val="en-US"/>
        </w:rPr>
        <w:t>impact</w:t>
      </w:r>
      <w:r w:rsidR="00710823" w:rsidRPr="004E1DE2">
        <w:rPr>
          <w:rFonts w:cs="Calibri"/>
          <w:lang w:val="en-US"/>
        </w:rPr>
        <w:t xml:space="preserve"> on </w:t>
      </w:r>
      <w:r w:rsidR="00C64FD4" w:rsidRPr="004E1DE2">
        <w:rPr>
          <w:rFonts w:cs="Calibri"/>
          <w:lang w:val="en-US"/>
        </w:rPr>
        <w:t xml:space="preserve">the </w:t>
      </w:r>
      <w:r w:rsidR="00DA0A4D" w:rsidRPr="004E1DE2">
        <w:rPr>
          <w:rFonts w:cs="Calibri"/>
          <w:lang w:val="en-US"/>
        </w:rPr>
        <w:t>incidence of</w:t>
      </w:r>
      <w:r w:rsidR="00710823" w:rsidRPr="004E1DE2">
        <w:rPr>
          <w:rFonts w:cs="Calibri"/>
          <w:lang w:val="en-US"/>
        </w:rPr>
        <w:t xml:space="preserve"> </w:t>
      </w:r>
      <w:r w:rsidR="00BD0128" w:rsidRPr="004E1DE2">
        <w:rPr>
          <w:rFonts w:cs="Calibri"/>
          <w:lang w:val="en-US"/>
        </w:rPr>
        <w:t>serious</w:t>
      </w:r>
      <w:r w:rsidR="00710823" w:rsidRPr="004E1DE2">
        <w:rPr>
          <w:rFonts w:cs="Calibri"/>
          <w:lang w:val="en-US"/>
        </w:rPr>
        <w:t xml:space="preserve"> </w:t>
      </w:r>
      <w:r w:rsidR="00C64FD4" w:rsidRPr="004E1DE2">
        <w:rPr>
          <w:rFonts w:cs="Calibri"/>
          <w:lang w:val="en-US"/>
        </w:rPr>
        <w:t xml:space="preserve">bacterial </w:t>
      </w:r>
      <w:r w:rsidR="00710823" w:rsidRPr="004E1DE2">
        <w:rPr>
          <w:rFonts w:cs="Calibri"/>
          <w:lang w:val="en-US"/>
        </w:rPr>
        <w:t>infections</w:t>
      </w:r>
      <w:r w:rsidR="009D03F7" w:rsidRPr="004E1DE2">
        <w:rPr>
          <w:rFonts w:cs="Calibri"/>
          <w:lang w:val="en-US"/>
        </w:rPr>
        <w:t xml:space="preserve"> </w:t>
      </w:r>
      <w:r w:rsidR="00C541CC"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C541CC" w:rsidRPr="004E1DE2">
        <w:rPr>
          <w:rFonts w:cs="Calibri"/>
          <w:lang w:val="en-US"/>
        </w:rPr>
        <w:instrText xml:space="preserve"> ADDIN EN.CITE </w:instrText>
      </w:r>
      <w:r w:rsidR="00C541CC" w:rsidRPr="004E1DE2">
        <w:rPr>
          <w:rFonts w:cs="Calibri"/>
          <w:lang w:val="en-US"/>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C541CC" w:rsidRPr="004E1DE2">
        <w:rPr>
          <w:rFonts w:cs="Calibri"/>
          <w:lang w:val="en-US"/>
        </w:rPr>
        <w:instrText xml:space="preserve"> ADDIN EN.CITE.DATA </w:instrText>
      </w:r>
      <w:r w:rsidR="00C541CC" w:rsidRPr="004E1DE2">
        <w:rPr>
          <w:rFonts w:cs="Calibri"/>
          <w:lang w:val="en-US"/>
        </w:rPr>
      </w:r>
      <w:r w:rsidR="00C541CC" w:rsidRPr="004E1DE2">
        <w:rPr>
          <w:rFonts w:cs="Calibri"/>
          <w:lang w:val="en-US"/>
        </w:rPr>
        <w:fldChar w:fldCharType="end"/>
      </w:r>
      <w:r w:rsidR="00C541CC" w:rsidRPr="004E1DE2">
        <w:rPr>
          <w:rFonts w:cs="Calibri"/>
          <w:lang w:val="en-US"/>
        </w:rPr>
      </w:r>
      <w:r w:rsidR="00C541CC" w:rsidRPr="004E1DE2">
        <w:rPr>
          <w:rFonts w:cs="Calibri"/>
          <w:lang w:val="en-US"/>
        </w:rPr>
        <w:fldChar w:fldCharType="separate"/>
      </w:r>
      <w:r w:rsidR="00C541CC" w:rsidRPr="004E1DE2">
        <w:rPr>
          <w:rFonts w:cs="Calibri"/>
          <w:noProof/>
          <w:lang w:val="en-US"/>
        </w:rPr>
        <w:t>(22)</w:t>
      </w:r>
      <w:r w:rsidR="00C541CC" w:rsidRPr="004E1DE2">
        <w:rPr>
          <w:rFonts w:cs="Calibri"/>
          <w:lang w:val="en-US"/>
        </w:rPr>
        <w:fldChar w:fldCharType="end"/>
      </w:r>
      <w:r w:rsidR="00710823" w:rsidRPr="004E1DE2">
        <w:rPr>
          <w:rFonts w:cs="Calibri"/>
          <w:lang w:val="en-US"/>
        </w:rPr>
        <w:t xml:space="preserve">. </w:t>
      </w:r>
      <w:r w:rsidR="006E0D49" w:rsidRPr="004E1DE2">
        <w:rPr>
          <w:rFonts w:cs="Calibri"/>
          <w:lang w:val="en-US"/>
        </w:rPr>
        <w:t xml:space="preserve">The </w:t>
      </w:r>
      <w:r w:rsidR="00231867" w:rsidRPr="004E1DE2">
        <w:rPr>
          <w:rFonts w:cs="Calibri"/>
          <w:lang w:val="en-US"/>
        </w:rPr>
        <w:t>findings</w:t>
      </w:r>
      <w:r w:rsidR="006E0D49" w:rsidRPr="004E1DE2">
        <w:rPr>
          <w:rFonts w:cs="Calibri"/>
          <w:lang w:val="en-US"/>
        </w:rPr>
        <w:t xml:space="preserve"> of </w:t>
      </w:r>
      <w:r w:rsidR="00032449" w:rsidRPr="004E1DE2">
        <w:rPr>
          <w:rFonts w:cs="Calibri"/>
          <w:lang w:val="en-US"/>
        </w:rPr>
        <w:t xml:space="preserve">our </w:t>
      </w:r>
      <w:r w:rsidR="006E0D49" w:rsidRPr="004E1DE2">
        <w:rPr>
          <w:rFonts w:cs="Calibri"/>
          <w:lang w:val="en-US"/>
        </w:rPr>
        <w:t xml:space="preserve">meta-analysis complement the </w:t>
      </w:r>
      <w:r w:rsidR="00231867" w:rsidRPr="004E1DE2">
        <w:rPr>
          <w:rFonts w:cs="Calibri"/>
          <w:lang w:val="en-US"/>
        </w:rPr>
        <w:t>results</w:t>
      </w:r>
      <w:r w:rsidR="006E0D49" w:rsidRPr="004E1DE2">
        <w:rPr>
          <w:rFonts w:cs="Calibri"/>
          <w:lang w:val="en-US"/>
        </w:rPr>
        <w:t xml:space="preserve"> of previous</w:t>
      </w:r>
      <w:r w:rsidR="00247402" w:rsidRPr="004E1DE2">
        <w:rPr>
          <w:rFonts w:cs="Calibri"/>
          <w:lang w:val="en-US"/>
        </w:rPr>
        <w:t>ly published</w:t>
      </w:r>
      <w:r w:rsidR="006E0D49" w:rsidRPr="004E1DE2">
        <w:rPr>
          <w:rFonts w:cs="Calibri"/>
          <w:lang w:val="en-US"/>
        </w:rPr>
        <w:t xml:space="preserve"> meta-analyses showing that MASLD was </w:t>
      </w:r>
      <w:r w:rsidR="00F25550" w:rsidRPr="004E1DE2">
        <w:rPr>
          <w:rFonts w:cs="Calibri"/>
          <w:lang w:val="en-US"/>
        </w:rPr>
        <w:t xml:space="preserve">also </w:t>
      </w:r>
      <w:r w:rsidR="006E0D49" w:rsidRPr="004E1DE2">
        <w:rPr>
          <w:rFonts w:cs="Calibri"/>
          <w:lang w:val="en-US"/>
        </w:rPr>
        <w:t xml:space="preserve">associated with an increased risk of </w:t>
      </w:r>
      <w:r w:rsidR="006E0D49" w:rsidRPr="004E1DE2">
        <w:rPr>
          <w:rFonts w:cs="Calibri"/>
          <w:i/>
          <w:iCs/>
          <w:lang w:val="en-US"/>
        </w:rPr>
        <w:t>Helicobacter pylori</w:t>
      </w:r>
      <w:r w:rsidR="006E0D49" w:rsidRPr="004E1DE2">
        <w:rPr>
          <w:rFonts w:cs="Calibri"/>
          <w:lang w:val="en-US"/>
        </w:rPr>
        <w:t xml:space="preserve"> infection and more </w:t>
      </w:r>
      <w:r w:rsidR="00BD0128" w:rsidRPr="004E1DE2">
        <w:rPr>
          <w:rFonts w:cs="Calibri"/>
          <w:lang w:val="en-US"/>
        </w:rPr>
        <w:t>severe</w:t>
      </w:r>
      <w:r w:rsidR="006E0D49" w:rsidRPr="004E1DE2">
        <w:rPr>
          <w:rFonts w:cs="Calibri"/>
          <w:lang w:val="en-US"/>
        </w:rPr>
        <w:t xml:space="preserve"> COVID-19 infection</w:t>
      </w:r>
      <w:r w:rsidR="00C541CC" w:rsidRPr="004E1DE2">
        <w:rPr>
          <w:rFonts w:cs="Calibri"/>
          <w:lang w:val="en-US"/>
        </w:rPr>
        <w:t xml:space="preserve"> </w:t>
      </w:r>
      <w:r w:rsidR="00C541CC" w:rsidRPr="004E1DE2">
        <w:rPr>
          <w:rFonts w:cs="Calibri"/>
          <w:lang w:val="en-US"/>
        </w:rPr>
        <w:fldChar w:fldCharType="begin">
          <w:fldData xml:space="preserve">PEVuZE5vdGU+PENpdGU+PEF1dGhvcj5NYW50b3Zhbmk8L0F1dGhvcj48WWVhcj4yMDI0PC9ZZWFy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</w:fldData>
        </w:fldChar>
      </w:r>
      <w:r w:rsidR="00C541CC" w:rsidRPr="004E1DE2">
        <w:rPr>
          <w:rFonts w:cs="Calibri"/>
          <w:lang w:val="en-US"/>
        </w:rPr>
        <w:instrText xml:space="preserve"> ADDIN EN.CITE </w:instrText>
      </w:r>
      <w:r w:rsidR="00C541CC" w:rsidRPr="004E1DE2">
        <w:rPr>
          <w:rFonts w:cs="Calibri"/>
          <w:lang w:val="en-US"/>
        </w:rPr>
        <w:fldChar w:fldCharType="begin">
          <w:fldData xml:space="preserve">PEVuZE5vdGU+PENpdGU+PEF1dGhvcj5NYW50b3Zhbmk8L0F1dGhvcj48WWVhcj4yMDI0PC9ZZWFy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</w:fldData>
        </w:fldChar>
      </w:r>
      <w:r w:rsidR="00C541CC" w:rsidRPr="004E1DE2">
        <w:rPr>
          <w:rFonts w:cs="Calibri"/>
          <w:lang w:val="en-US"/>
        </w:rPr>
        <w:instrText xml:space="preserve"> ADDIN EN.CITE.DATA </w:instrText>
      </w:r>
      <w:r w:rsidR="00C541CC" w:rsidRPr="004E1DE2">
        <w:rPr>
          <w:rFonts w:cs="Calibri"/>
          <w:lang w:val="en-US"/>
        </w:rPr>
      </w:r>
      <w:r w:rsidR="00C541CC" w:rsidRPr="004E1DE2">
        <w:rPr>
          <w:rFonts w:cs="Calibri"/>
          <w:lang w:val="en-US"/>
        </w:rPr>
        <w:fldChar w:fldCharType="end"/>
      </w:r>
      <w:r w:rsidR="00C541CC" w:rsidRPr="004E1DE2">
        <w:rPr>
          <w:rFonts w:cs="Calibri"/>
          <w:lang w:val="en-US"/>
        </w:rPr>
      </w:r>
      <w:r w:rsidR="00C541CC" w:rsidRPr="004E1DE2">
        <w:rPr>
          <w:rFonts w:cs="Calibri"/>
          <w:lang w:val="en-US"/>
        </w:rPr>
        <w:fldChar w:fldCharType="separate"/>
      </w:r>
      <w:r w:rsidR="00C541CC" w:rsidRPr="004E1DE2">
        <w:rPr>
          <w:rFonts w:cs="Calibri"/>
          <w:noProof/>
          <w:lang w:val="en-US"/>
        </w:rPr>
        <w:t>(23, 24)</w:t>
      </w:r>
      <w:r w:rsidR="00C541CC" w:rsidRPr="004E1DE2">
        <w:rPr>
          <w:rFonts w:cs="Calibri"/>
          <w:lang w:val="en-US"/>
        </w:rPr>
        <w:fldChar w:fldCharType="end"/>
      </w:r>
      <w:r w:rsidR="00231867" w:rsidRPr="004E1DE2">
        <w:rPr>
          <w:rFonts w:cs="Calibri"/>
          <w:lang w:val="en-US"/>
        </w:rPr>
        <w:t>.</w:t>
      </w:r>
    </w:p>
    <w:p w14:paraId="1D476ECA" w14:textId="77777777" w:rsidR="00060E38" w:rsidRPr="004E1DE2" w:rsidRDefault="00060E38" w:rsidP="009D372E">
      <w:pPr>
        <w:spacing w:line="360" w:lineRule="auto"/>
        <w:jc w:val="both"/>
        <w:rPr>
          <w:rFonts w:cs="Calibri"/>
          <w:lang w:val="en-US"/>
        </w:rPr>
      </w:pPr>
    </w:p>
    <w:p w14:paraId="0D82A132" w14:textId="4D6DFC7C" w:rsidR="00DF7AB0" w:rsidRPr="004E1DE2" w:rsidRDefault="00612A73" w:rsidP="00784CE7">
      <w:pPr>
        <w:spacing w:line="360" w:lineRule="auto"/>
        <w:jc w:val="both"/>
        <w:rPr>
          <w:rFonts w:cs="Calibri"/>
          <w:lang w:val="en-US"/>
        </w:rPr>
      </w:pPr>
      <w:r w:rsidRPr="004E1DE2">
        <w:rPr>
          <w:rFonts w:cs="Calibri"/>
          <w:lang w:val="en-US"/>
        </w:rPr>
        <w:lastRenderedPageBreak/>
        <w:t>The</w:t>
      </w:r>
      <w:r w:rsidR="00CB45DF" w:rsidRPr="004E1DE2">
        <w:rPr>
          <w:rFonts w:cs="Calibri"/>
          <w:lang w:val="en-US"/>
        </w:rPr>
        <w:t xml:space="preserve"> findings of </w:t>
      </w:r>
      <w:r w:rsidR="00D342EC" w:rsidRPr="004E1DE2">
        <w:rPr>
          <w:rFonts w:cs="Calibri"/>
          <w:lang w:val="en-US"/>
        </w:rPr>
        <w:t>this</w:t>
      </w:r>
      <w:r w:rsidR="00EB0C58" w:rsidRPr="004E1DE2">
        <w:rPr>
          <w:rFonts w:cs="Calibri"/>
          <w:lang w:val="en-US"/>
        </w:rPr>
        <w:t xml:space="preserve"> </w:t>
      </w:r>
      <w:r w:rsidR="00CB45DF" w:rsidRPr="004E1DE2">
        <w:rPr>
          <w:rFonts w:cs="Calibri"/>
          <w:lang w:val="en-US"/>
        </w:rPr>
        <w:t xml:space="preserve">meta-analysis may have </w:t>
      </w:r>
      <w:r w:rsidR="00784CE7" w:rsidRPr="004E1DE2">
        <w:rPr>
          <w:rFonts w:cs="Calibri"/>
          <w:lang w:val="en-US"/>
        </w:rPr>
        <w:t xml:space="preserve">some important </w:t>
      </w:r>
      <w:r w:rsidR="00CB45DF" w:rsidRPr="004E1DE2">
        <w:rPr>
          <w:rFonts w:cs="Calibri"/>
          <w:lang w:val="en-US"/>
        </w:rPr>
        <w:t>clinical implication</w:t>
      </w:r>
      <w:r w:rsidR="00907770" w:rsidRPr="004E1DE2">
        <w:rPr>
          <w:rFonts w:cs="Calibri"/>
          <w:lang w:val="en-US"/>
        </w:rPr>
        <w:t>s</w:t>
      </w:r>
      <w:r w:rsidR="00AF1316" w:rsidRPr="004E1DE2">
        <w:rPr>
          <w:rFonts w:cs="Calibri"/>
          <w:lang w:val="en-US"/>
        </w:rPr>
        <w:t xml:space="preserve">. </w:t>
      </w:r>
      <w:r w:rsidR="00C42B64" w:rsidRPr="004E1DE2">
        <w:rPr>
          <w:rFonts w:cs="Calibri"/>
          <w:lang w:val="en-US"/>
        </w:rPr>
        <w:t>Our</w:t>
      </w:r>
      <w:r w:rsidR="00AF1316" w:rsidRPr="004E1DE2">
        <w:rPr>
          <w:rFonts w:cs="Calibri"/>
          <w:lang w:val="en-US"/>
        </w:rPr>
        <w:t xml:space="preserve"> results apply to </w:t>
      </w:r>
      <w:r w:rsidR="00BD0128" w:rsidRPr="004E1DE2">
        <w:rPr>
          <w:rFonts w:cs="Calibri"/>
          <w:lang w:val="en-US"/>
        </w:rPr>
        <w:t>serious</w:t>
      </w:r>
      <w:r w:rsidR="00F25550" w:rsidRPr="004E1DE2">
        <w:rPr>
          <w:rFonts w:cs="Calibri"/>
          <w:lang w:val="en-US"/>
        </w:rPr>
        <w:t xml:space="preserve"> </w:t>
      </w:r>
      <w:r w:rsidR="00AF1316" w:rsidRPr="004E1DE2">
        <w:rPr>
          <w:rFonts w:cs="Calibri"/>
          <w:lang w:val="en-US"/>
        </w:rPr>
        <w:t>bacterial infections requir</w:t>
      </w:r>
      <w:r w:rsidR="0014524F" w:rsidRPr="004E1DE2">
        <w:rPr>
          <w:rFonts w:cs="Calibri"/>
          <w:lang w:val="en-US"/>
        </w:rPr>
        <w:t>ing</w:t>
      </w:r>
      <w:r w:rsidR="00AF1316" w:rsidRPr="004E1DE2">
        <w:rPr>
          <w:rFonts w:cs="Calibri"/>
          <w:lang w:val="en-US"/>
        </w:rPr>
        <w:t xml:space="preserve"> in-hospital or emergency department care and</w:t>
      </w:r>
      <w:r w:rsidR="003D6DD5" w:rsidRPr="004E1DE2">
        <w:rPr>
          <w:rFonts w:cs="Calibri"/>
          <w:lang w:val="en-US"/>
        </w:rPr>
        <w:t>,</w:t>
      </w:r>
      <w:r w:rsidR="00AF1316" w:rsidRPr="004E1DE2">
        <w:rPr>
          <w:rFonts w:cs="Calibri"/>
          <w:lang w:val="en-US"/>
        </w:rPr>
        <w:t xml:space="preserve"> therefore</w:t>
      </w:r>
      <w:r w:rsidR="003D6DD5" w:rsidRPr="004E1DE2">
        <w:rPr>
          <w:rFonts w:cs="Calibri"/>
          <w:lang w:val="en-US"/>
        </w:rPr>
        <w:t>,</w:t>
      </w:r>
      <w:r w:rsidR="00AF1316" w:rsidRPr="004E1DE2">
        <w:rPr>
          <w:rFonts w:cs="Calibri"/>
          <w:lang w:val="en-US"/>
        </w:rPr>
        <w:t xml:space="preserve"> cannot be extrapolated to milder </w:t>
      </w:r>
      <w:r w:rsidR="00D342EC" w:rsidRPr="004E1DE2">
        <w:rPr>
          <w:rFonts w:cs="Calibri"/>
          <w:lang w:val="en-US"/>
        </w:rPr>
        <w:t xml:space="preserve">bacterial </w:t>
      </w:r>
      <w:r w:rsidR="00AF1316" w:rsidRPr="004E1DE2">
        <w:rPr>
          <w:rFonts w:cs="Calibri"/>
          <w:lang w:val="en-US"/>
        </w:rPr>
        <w:t>infections. That said</w:t>
      </w:r>
      <w:r w:rsidR="00CB45DF" w:rsidRPr="004E1DE2">
        <w:rPr>
          <w:rFonts w:cs="Calibri"/>
          <w:lang w:val="en-US"/>
        </w:rPr>
        <w:t xml:space="preserve">, </w:t>
      </w:r>
      <w:r w:rsidR="00422AE6" w:rsidRPr="004E1DE2">
        <w:rPr>
          <w:rFonts w:cs="Calibri"/>
          <w:lang w:val="en-US"/>
        </w:rPr>
        <w:t>clinicians</w:t>
      </w:r>
      <w:r w:rsidR="00710823" w:rsidRPr="004E1DE2">
        <w:rPr>
          <w:rFonts w:cs="Calibri"/>
          <w:lang w:val="en-US"/>
        </w:rPr>
        <w:t xml:space="preserve"> </w:t>
      </w:r>
      <w:r w:rsidR="00422AE6" w:rsidRPr="004E1DE2">
        <w:rPr>
          <w:rFonts w:cs="Calibri"/>
          <w:lang w:val="en-US"/>
        </w:rPr>
        <w:t>need to</w:t>
      </w:r>
      <w:r w:rsidR="00710823" w:rsidRPr="004E1DE2">
        <w:rPr>
          <w:rFonts w:cs="Calibri"/>
          <w:lang w:val="en-US"/>
        </w:rPr>
        <w:t xml:space="preserve"> be aware </w:t>
      </w:r>
      <w:r w:rsidR="00422AE6" w:rsidRPr="004E1DE2">
        <w:rPr>
          <w:rFonts w:cs="Calibri"/>
          <w:lang w:val="en-US"/>
        </w:rPr>
        <w:t>of</w:t>
      </w:r>
      <w:r w:rsidR="00710823" w:rsidRPr="004E1DE2">
        <w:rPr>
          <w:rFonts w:cs="Calibri"/>
          <w:lang w:val="en-US"/>
        </w:rPr>
        <w:t xml:space="preserve"> </w:t>
      </w:r>
      <w:r w:rsidR="00422AE6" w:rsidRPr="004E1DE2">
        <w:rPr>
          <w:rFonts w:cs="Calibri"/>
          <w:lang w:val="en-US"/>
        </w:rPr>
        <w:t>the increased risk in most</w:t>
      </w:r>
      <w:r w:rsidR="00C42B64" w:rsidRPr="004E1DE2">
        <w:rPr>
          <w:rFonts w:cs="Calibri"/>
          <w:lang w:val="en-US"/>
        </w:rPr>
        <w:t>,</w:t>
      </w:r>
      <w:r w:rsidR="00422AE6" w:rsidRPr="004E1DE2">
        <w:rPr>
          <w:rFonts w:cs="Calibri"/>
          <w:lang w:val="en-US"/>
        </w:rPr>
        <w:t xml:space="preserve"> if not all</w:t>
      </w:r>
      <w:r w:rsidR="009D03F7" w:rsidRPr="004E1DE2">
        <w:rPr>
          <w:rFonts w:cs="Calibri"/>
          <w:lang w:val="en-US"/>
        </w:rPr>
        <w:t>,</w:t>
      </w:r>
      <w:r w:rsidR="00422AE6" w:rsidRPr="004E1DE2">
        <w:rPr>
          <w:rFonts w:cs="Calibri"/>
          <w:lang w:val="en-US"/>
        </w:rPr>
        <w:t xml:space="preserve"> types of </w:t>
      </w:r>
      <w:r w:rsidR="00DF7AB0" w:rsidRPr="004E1DE2">
        <w:rPr>
          <w:rFonts w:cs="Calibri"/>
          <w:lang w:val="en-US"/>
        </w:rPr>
        <w:t xml:space="preserve">bacterial </w:t>
      </w:r>
      <w:r w:rsidR="00422AE6" w:rsidRPr="004E1DE2">
        <w:rPr>
          <w:rFonts w:cs="Calibri"/>
          <w:lang w:val="en-US"/>
        </w:rPr>
        <w:t>infection</w:t>
      </w:r>
      <w:r w:rsidR="009D03F7" w:rsidRPr="004E1DE2">
        <w:rPr>
          <w:rFonts w:cs="Calibri"/>
          <w:lang w:val="en-US"/>
        </w:rPr>
        <w:t>s</w:t>
      </w:r>
      <w:r w:rsidR="00FE257B" w:rsidRPr="004E1DE2">
        <w:rPr>
          <w:rFonts w:cs="Calibri"/>
          <w:lang w:val="en-US"/>
        </w:rPr>
        <w:t xml:space="preserve"> among patients with</w:t>
      </w:r>
      <w:r w:rsidR="00422AE6" w:rsidRPr="004E1DE2">
        <w:rPr>
          <w:rFonts w:cs="Calibri"/>
          <w:lang w:val="en-US"/>
        </w:rPr>
        <w:t xml:space="preserve"> </w:t>
      </w:r>
      <w:r w:rsidR="00710823" w:rsidRPr="004E1DE2">
        <w:rPr>
          <w:rFonts w:cs="Calibri"/>
          <w:lang w:val="en-US"/>
        </w:rPr>
        <w:t>MASLD</w:t>
      </w:r>
      <w:r w:rsidR="00FE257B" w:rsidRPr="004E1DE2">
        <w:rPr>
          <w:rFonts w:cs="Calibri"/>
          <w:lang w:val="en-US"/>
        </w:rPr>
        <w:t xml:space="preserve"> </w:t>
      </w:r>
      <w:r w:rsidR="00C64FD4" w:rsidRPr="004E1DE2">
        <w:rPr>
          <w:rFonts w:cs="Calibri"/>
          <w:lang w:val="en-US"/>
        </w:rPr>
        <w:t xml:space="preserve">(especially among </w:t>
      </w:r>
      <w:r w:rsidR="00E17035" w:rsidRPr="004E1DE2">
        <w:rPr>
          <w:rFonts w:cs="Calibri"/>
          <w:lang w:val="en-US"/>
        </w:rPr>
        <w:t xml:space="preserve">those </w:t>
      </w:r>
      <w:r w:rsidR="00C64FD4" w:rsidRPr="004E1DE2">
        <w:rPr>
          <w:rFonts w:cs="Calibri"/>
          <w:lang w:val="en-US"/>
        </w:rPr>
        <w:t xml:space="preserve">with advanced </w:t>
      </w:r>
      <w:r w:rsidR="00032449" w:rsidRPr="004E1DE2">
        <w:rPr>
          <w:rFonts w:cs="Calibri"/>
          <w:lang w:val="en-US"/>
        </w:rPr>
        <w:t>fibrosis or cirrhosis</w:t>
      </w:r>
      <w:r w:rsidR="00C64FD4" w:rsidRPr="004E1DE2">
        <w:rPr>
          <w:rFonts w:cs="Calibri"/>
          <w:lang w:val="en-US"/>
        </w:rPr>
        <w:t xml:space="preserve">) </w:t>
      </w:r>
      <w:r w:rsidR="00FE257B" w:rsidRPr="004E1DE2">
        <w:rPr>
          <w:rFonts w:cs="Calibri"/>
          <w:lang w:val="en-US"/>
        </w:rPr>
        <w:t xml:space="preserve">and should </w:t>
      </w:r>
      <w:r w:rsidR="009D03F7" w:rsidRPr="004E1DE2">
        <w:rPr>
          <w:rFonts w:cs="Calibri"/>
          <w:lang w:val="en-US"/>
        </w:rPr>
        <w:t xml:space="preserve">also </w:t>
      </w:r>
      <w:r w:rsidR="00FE257B" w:rsidRPr="004E1DE2">
        <w:rPr>
          <w:rFonts w:cs="Calibri"/>
          <w:lang w:val="en-US"/>
        </w:rPr>
        <w:t xml:space="preserve">have increased clinical vigilance for </w:t>
      </w:r>
      <w:r w:rsidR="00BD0128" w:rsidRPr="004E1DE2">
        <w:rPr>
          <w:rFonts w:cs="Calibri"/>
          <w:lang w:val="en-US"/>
        </w:rPr>
        <w:t>serious</w:t>
      </w:r>
      <w:r w:rsidR="00247402" w:rsidRPr="004E1DE2">
        <w:rPr>
          <w:rFonts w:cs="Calibri"/>
          <w:lang w:val="en-US"/>
        </w:rPr>
        <w:t xml:space="preserve"> bacterial</w:t>
      </w:r>
      <w:r w:rsidR="001F701A" w:rsidRPr="004E1DE2">
        <w:rPr>
          <w:rFonts w:cs="Calibri"/>
          <w:lang w:val="en-US"/>
        </w:rPr>
        <w:t xml:space="preserve"> </w:t>
      </w:r>
      <w:r w:rsidR="00FE257B" w:rsidRPr="004E1DE2">
        <w:rPr>
          <w:rFonts w:cs="Calibri"/>
          <w:lang w:val="en-US"/>
        </w:rPr>
        <w:t>infections and consider preventive measures</w:t>
      </w:r>
      <w:r w:rsidR="00C42B64" w:rsidRPr="004E1DE2">
        <w:rPr>
          <w:rFonts w:cs="Calibri"/>
          <w:lang w:val="en-US"/>
        </w:rPr>
        <w:t>,</w:t>
      </w:r>
      <w:r w:rsidR="00FE257B" w:rsidRPr="004E1DE2">
        <w:rPr>
          <w:rFonts w:cs="Calibri"/>
          <w:lang w:val="en-US"/>
        </w:rPr>
        <w:t xml:space="preserve"> such as regular check</w:t>
      </w:r>
      <w:r w:rsidR="00C42B64" w:rsidRPr="004E1DE2">
        <w:rPr>
          <w:rFonts w:cs="Calibri"/>
          <w:lang w:val="en-US"/>
        </w:rPr>
        <w:t>s</w:t>
      </w:r>
      <w:r w:rsidR="00FE257B" w:rsidRPr="004E1DE2">
        <w:rPr>
          <w:rFonts w:cs="Calibri"/>
          <w:lang w:val="en-US"/>
        </w:rPr>
        <w:t xml:space="preserve"> of vaccination status</w:t>
      </w:r>
      <w:r w:rsidR="00C541CC" w:rsidRPr="004E1DE2">
        <w:rPr>
          <w:rFonts w:cs="Calibri"/>
          <w:lang w:val="en-US"/>
        </w:rPr>
        <w:t xml:space="preserve"> </w:t>
      </w:r>
      <w:r w:rsidR="00C541CC" w:rsidRPr="004E1DE2">
        <w:rPr>
          <w:rFonts w:cs="Calibri"/>
          <w:lang w:val="en-US"/>
        </w:rPr>
        <w:fldChar w:fldCharType="begin">
          <w:fldData xml:space="preserve">PEVuZE5vdGU+PENpdGU+PEF1dGhvcj5FYnJhaGltaTwvQXV0aG9yPjxZZWFyPjIwMjM8L1llYXI+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==
</w:fldData>
        </w:fldChar>
      </w:r>
      <w:r w:rsidR="00C541CC" w:rsidRPr="004E1DE2">
        <w:rPr>
          <w:rFonts w:cs="Calibri"/>
          <w:lang w:val="en-US"/>
        </w:rPr>
        <w:instrText xml:space="preserve"> ADDIN EN.CITE </w:instrText>
      </w:r>
      <w:r w:rsidR="00C541CC" w:rsidRPr="004E1DE2">
        <w:rPr>
          <w:rFonts w:cs="Calibri"/>
          <w:lang w:val="en-US"/>
        </w:rPr>
        <w:fldChar w:fldCharType="begin">
          <w:fldData xml:space="preserve">PEVuZE5vdGU+PENpdGU+PEF1dGhvcj5FYnJhaGltaTwvQXV0aG9yPjxZZWFyPjIwMjM8L1llYXI+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==
</w:fldData>
        </w:fldChar>
      </w:r>
      <w:r w:rsidR="00C541CC" w:rsidRPr="004E1DE2">
        <w:rPr>
          <w:rFonts w:cs="Calibri"/>
          <w:lang w:val="en-US"/>
        </w:rPr>
        <w:instrText xml:space="preserve"> ADDIN EN.CITE.DATA </w:instrText>
      </w:r>
      <w:r w:rsidR="00C541CC" w:rsidRPr="004E1DE2">
        <w:rPr>
          <w:rFonts w:cs="Calibri"/>
          <w:lang w:val="en-US"/>
        </w:rPr>
      </w:r>
      <w:r w:rsidR="00C541CC" w:rsidRPr="004E1DE2">
        <w:rPr>
          <w:rFonts w:cs="Calibri"/>
          <w:lang w:val="en-US"/>
        </w:rPr>
        <w:fldChar w:fldCharType="end"/>
      </w:r>
      <w:r w:rsidR="00C541CC" w:rsidRPr="004E1DE2">
        <w:rPr>
          <w:rFonts w:cs="Calibri"/>
          <w:lang w:val="en-US"/>
        </w:rPr>
      </w:r>
      <w:r w:rsidR="00C541CC" w:rsidRPr="004E1DE2">
        <w:rPr>
          <w:rFonts w:cs="Calibri"/>
          <w:lang w:val="en-US"/>
        </w:rPr>
        <w:fldChar w:fldCharType="separate"/>
      </w:r>
      <w:r w:rsidR="00C541CC" w:rsidRPr="004E1DE2">
        <w:rPr>
          <w:rFonts w:cs="Calibri"/>
          <w:noProof/>
          <w:lang w:val="en-US"/>
        </w:rPr>
        <w:t>(21, 22)</w:t>
      </w:r>
      <w:r w:rsidR="00C541CC" w:rsidRPr="004E1DE2">
        <w:rPr>
          <w:rFonts w:cs="Calibri"/>
          <w:lang w:val="en-US"/>
        </w:rPr>
        <w:fldChar w:fldCharType="end"/>
      </w:r>
      <w:r w:rsidR="00710823" w:rsidRPr="004E1DE2">
        <w:rPr>
          <w:rFonts w:cs="Calibri"/>
          <w:lang w:val="en-US"/>
        </w:rPr>
        <w:t xml:space="preserve">. Patients should be advised to seek medical attention in case of </w:t>
      </w:r>
      <w:r w:rsidR="009D03F7" w:rsidRPr="004E1DE2">
        <w:rPr>
          <w:rFonts w:cs="Calibri"/>
          <w:lang w:val="en-US"/>
        </w:rPr>
        <w:t xml:space="preserve">acute </w:t>
      </w:r>
      <w:r w:rsidR="00710823" w:rsidRPr="004E1DE2">
        <w:rPr>
          <w:rFonts w:cs="Calibri"/>
          <w:lang w:val="en-US"/>
        </w:rPr>
        <w:t>infection</w:t>
      </w:r>
      <w:r w:rsidR="009D03F7" w:rsidRPr="004E1DE2">
        <w:rPr>
          <w:rFonts w:cs="Calibri"/>
          <w:lang w:val="en-US"/>
        </w:rPr>
        <w:t>s</w:t>
      </w:r>
      <w:r w:rsidR="00710823" w:rsidRPr="004E1DE2">
        <w:rPr>
          <w:rFonts w:cs="Calibri"/>
          <w:lang w:val="en-US"/>
        </w:rPr>
        <w:t xml:space="preserve">. With </w:t>
      </w:r>
      <w:r w:rsidR="009D03F7" w:rsidRPr="004E1DE2">
        <w:rPr>
          <w:rFonts w:cs="Calibri"/>
          <w:lang w:val="en-US"/>
        </w:rPr>
        <w:t xml:space="preserve">an approximately </w:t>
      </w:r>
      <w:r w:rsidR="00710823" w:rsidRPr="004E1DE2">
        <w:rPr>
          <w:rFonts w:cs="Calibri"/>
          <w:lang w:val="en-US"/>
        </w:rPr>
        <w:t>twofold</w:t>
      </w:r>
      <w:r w:rsidR="00422AE6" w:rsidRPr="004E1DE2">
        <w:rPr>
          <w:rFonts w:cs="Calibri"/>
          <w:lang w:val="en-US"/>
        </w:rPr>
        <w:t xml:space="preserve"> </w:t>
      </w:r>
      <w:r w:rsidR="00710823" w:rsidRPr="004E1DE2">
        <w:rPr>
          <w:rFonts w:cs="Calibri"/>
          <w:lang w:val="en-US"/>
        </w:rPr>
        <w:t xml:space="preserve">increase in the risk of </w:t>
      </w:r>
      <w:r w:rsidR="00BD0128" w:rsidRPr="004E1DE2">
        <w:rPr>
          <w:rFonts w:cs="Calibri"/>
          <w:lang w:val="en-US"/>
        </w:rPr>
        <w:t>serious</w:t>
      </w:r>
      <w:r w:rsidR="00710823" w:rsidRPr="004E1DE2">
        <w:rPr>
          <w:rFonts w:cs="Calibri"/>
          <w:lang w:val="en-US"/>
        </w:rPr>
        <w:t xml:space="preserve"> </w:t>
      </w:r>
      <w:r w:rsidR="00422AE6" w:rsidRPr="004E1DE2">
        <w:rPr>
          <w:rFonts w:cs="Calibri"/>
          <w:lang w:val="en-US"/>
        </w:rPr>
        <w:t xml:space="preserve">bacterial </w:t>
      </w:r>
      <w:r w:rsidR="00710823" w:rsidRPr="004E1DE2">
        <w:rPr>
          <w:rFonts w:cs="Calibri"/>
          <w:lang w:val="en-US"/>
        </w:rPr>
        <w:t>infection</w:t>
      </w:r>
      <w:r w:rsidR="00422AE6" w:rsidRPr="004E1DE2">
        <w:rPr>
          <w:rFonts w:cs="Calibri"/>
          <w:lang w:val="en-US"/>
        </w:rPr>
        <w:t>s</w:t>
      </w:r>
      <w:r w:rsidR="00710823" w:rsidRPr="004E1DE2">
        <w:rPr>
          <w:rFonts w:cs="Calibri"/>
          <w:lang w:val="en-US"/>
        </w:rPr>
        <w:t xml:space="preserve"> and infection-related</w:t>
      </w:r>
      <w:r w:rsidR="00422AE6" w:rsidRPr="004E1DE2">
        <w:rPr>
          <w:rFonts w:cs="Calibri"/>
          <w:lang w:val="en-US"/>
        </w:rPr>
        <w:t xml:space="preserve"> </w:t>
      </w:r>
      <w:r w:rsidR="00032449" w:rsidRPr="004E1DE2">
        <w:rPr>
          <w:rFonts w:cs="Calibri"/>
          <w:lang w:val="en-US"/>
        </w:rPr>
        <w:t>death</w:t>
      </w:r>
      <w:r w:rsidR="00710823" w:rsidRPr="004E1DE2">
        <w:rPr>
          <w:rFonts w:cs="Calibri"/>
          <w:lang w:val="en-US"/>
        </w:rPr>
        <w:t>,</w:t>
      </w:r>
      <w:r w:rsidR="00422AE6" w:rsidRPr="004E1DE2">
        <w:rPr>
          <w:rFonts w:cs="Calibri"/>
          <w:lang w:val="en-US"/>
        </w:rPr>
        <w:t xml:space="preserve"> </w:t>
      </w:r>
      <w:r w:rsidR="00710823" w:rsidRPr="004E1DE2">
        <w:rPr>
          <w:rFonts w:cs="Calibri"/>
          <w:lang w:val="en-US"/>
        </w:rPr>
        <w:t>patients with MASLD should receive broad-spectrum</w:t>
      </w:r>
      <w:r w:rsidR="00422AE6" w:rsidRPr="004E1DE2">
        <w:rPr>
          <w:rFonts w:cs="Calibri"/>
          <w:lang w:val="en-US"/>
        </w:rPr>
        <w:t xml:space="preserve"> </w:t>
      </w:r>
      <w:r w:rsidR="00710823" w:rsidRPr="004E1DE2">
        <w:rPr>
          <w:rFonts w:cs="Calibri"/>
          <w:lang w:val="en-US"/>
        </w:rPr>
        <w:t>antibiotics</w:t>
      </w:r>
      <w:r w:rsidR="00422AE6" w:rsidRPr="004E1DE2">
        <w:rPr>
          <w:rFonts w:cs="Calibri"/>
          <w:lang w:val="en-US"/>
        </w:rPr>
        <w:t xml:space="preserve"> </w:t>
      </w:r>
      <w:r w:rsidR="00710823" w:rsidRPr="004E1DE2">
        <w:rPr>
          <w:rFonts w:cs="Calibri"/>
          <w:lang w:val="en-US"/>
        </w:rPr>
        <w:t>if hospitalized for</w:t>
      </w:r>
      <w:r w:rsidR="00AC40D3" w:rsidRPr="004E1DE2">
        <w:rPr>
          <w:rFonts w:cs="Calibri"/>
          <w:lang w:val="en-US"/>
        </w:rPr>
        <w:t xml:space="preserve"> bacterial</w:t>
      </w:r>
      <w:r w:rsidR="00710823" w:rsidRPr="004E1DE2">
        <w:rPr>
          <w:rFonts w:cs="Calibri"/>
          <w:lang w:val="en-US"/>
        </w:rPr>
        <w:t xml:space="preserve"> infection, with the choice of antibiotic</w:t>
      </w:r>
      <w:r w:rsidR="007E2FA9" w:rsidRPr="004E1DE2">
        <w:rPr>
          <w:rFonts w:cs="Calibri"/>
          <w:lang w:val="en-US"/>
        </w:rPr>
        <w:t xml:space="preserve"> therapy</w:t>
      </w:r>
      <w:r w:rsidR="00710823" w:rsidRPr="004E1DE2">
        <w:rPr>
          <w:rFonts w:cs="Calibri"/>
          <w:lang w:val="en-US"/>
        </w:rPr>
        <w:t xml:space="preserve"> refined</w:t>
      </w:r>
      <w:r w:rsidR="00422AE6" w:rsidRPr="004E1DE2">
        <w:rPr>
          <w:rFonts w:cs="Calibri"/>
          <w:lang w:val="en-US"/>
        </w:rPr>
        <w:t xml:space="preserve"> </w:t>
      </w:r>
      <w:r w:rsidR="00710823" w:rsidRPr="004E1DE2">
        <w:rPr>
          <w:rFonts w:cs="Calibri"/>
          <w:lang w:val="en-US"/>
        </w:rPr>
        <w:t xml:space="preserve">when culture </w:t>
      </w:r>
      <w:r w:rsidR="007E2FA9" w:rsidRPr="004E1DE2">
        <w:rPr>
          <w:rFonts w:cs="Calibri"/>
          <w:lang w:val="en-US"/>
        </w:rPr>
        <w:t xml:space="preserve">test </w:t>
      </w:r>
      <w:r w:rsidR="00710823" w:rsidRPr="004E1DE2">
        <w:rPr>
          <w:rFonts w:cs="Calibri"/>
          <w:lang w:val="en-US"/>
        </w:rPr>
        <w:t>results become available</w:t>
      </w:r>
      <w:r w:rsidR="009D03F7" w:rsidRPr="004E1DE2">
        <w:rPr>
          <w:rFonts w:cs="Calibri"/>
          <w:lang w:val="en-US"/>
        </w:rPr>
        <w:t xml:space="preserve"> </w:t>
      </w:r>
      <w:r w:rsidR="00C541CC" w:rsidRPr="004E1DE2">
        <w:rPr>
          <w:rFonts w:cs="Calibri"/>
          <w:lang w:val="en-US"/>
        </w:rPr>
        <w:fldChar w:fldCharType="begin"/>
      </w:r>
      <w:r w:rsidR="00C541CC" w:rsidRPr="004E1DE2">
        <w:rPr>
          <w:rFonts w:cs="Calibri"/>
          <w:lang w:val="en-US"/>
        </w:rPr>
        <w:instrText xml:space="preserve"> ADDIN EN.CITE &lt;EndNote&gt;&lt;Cite&gt;&lt;Author&gt;Wang&lt;/Author&gt;&lt;Year&gt;2023&lt;/Year&gt;&lt;RecNum&gt;26&lt;/RecNum&gt;&lt;DisplayText&gt;(25)&lt;/DisplayText&gt;&lt;record&gt;&lt;rec-number&gt;26&lt;/rec-number&gt;&lt;foreign-keys&gt;&lt;key app="EN" db-id="tr22vad0op0spie9wafpv05vaafwd5etzxf5" timestamp="1713351409"&gt;26&lt;/key&gt;&lt;/foreign-keys&gt;&lt;ref-type name="Journal Article"&gt;17&lt;/ref-type&gt;&lt;contributors&gt;&lt;authors&gt;&lt;author&gt;Wang, M. Y.&lt;/author&gt;&lt;author&gt;Wong, V. W.&lt;/author&gt;&lt;author&gt;Yip, T. C.&lt;/author&gt;&lt;/authors&gt;&lt;/contributors&gt;&lt;auth-address&gt;Medical Data Analytics Center, Department of Medicine and Therapeutics, The Chinese University of Hong Kong, Hong Kong.&amp;#xD;State Key Laboratory of Digestive Disease, Institute of Digestive Disease, The Chinese University of Hong Kong, Hong Kong.&lt;/auth-address&gt;&lt;titles&gt;&lt;title&gt;Risk of severe infection in patients with non-alcoholic fatty liver disease: Implication on clinical management&lt;/title&gt;&lt;secondary-title&gt;Liver Int&lt;/secondary-title&gt;&lt;/titles&gt;&lt;periodical&gt;&lt;full-title&gt;Liver Int&lt;/full-title&gt;&lt;/periodical&gt;&lt;pages&gt;2057-2059&lt;/pages&gt;&lt;volume&gt;43&lt;/volume&gt;&lt;number&gt;10&lt;/number&gt;&lt;edition&gt;2023/09/18&lt;/edition&gt;&lt;keywords&gt;&lt;keyword&gt;Humans&lt;/keyword&gt;&lt;keyword&gt;*Non-alcoholic Fatty Liver Disease/complications&lt;/keyword&gt;&lt;keyword&gt;*Infections/etiology&lt;/keyword&gt;&lt;keyword&gt;Masld&lt;/keyword&gt;&lt;keyword&gt;Nafld&lt;/keyword&gt;&lt;keyword&gt;infection-related mortality&lt;/keyword&gt;&lt;keyword&gt;severe infection&lt;/keyword&gt;&lt;/keywords&gt;&lt;dates&gt;&lt;year&gt;2023&lt;/year&gt;&lt;pub-dates&gt;&lt;date&gt;Oct&lt;/date&gt;&lt;/pub-dates&gt;&lt;/dates&gt;&lt;isbn&gt;1478-3231 (Electronic)&amp;#xD;1478-3223 (Linking)&lt;/isbn&gt;&lt;accession-num&gt;37718718&lt;/accession-num&gt;&lt;urls&gt;&lt;related-urls&gt;&lt;url&gt;https://www.ncbi.nlm.nih.gov/pubmed/37718718&lt;/url&gt;&lt;/related-urls&gt;&lt;/urls&gt;&lt;electronic-resource-num&gt;10.1111/liv.15696&lt;/electronic-resource-num&gt;&lt;/record&gt;&lt;/Cite&gt;&lt;/EndNote&gt;</w:instrText>
      </w:r>
      <w:r w:rsidR="00C541CC" w:rsidRPr="004E1DE2">
        <w:rPr>
          <w:rFonts w:cs="Calibri"/>
          <w:lang w:val="en-US"/>
        </w:rPr>
        <w:fldChar w:fldCharType="separate"/>
      </w:r>
      <w:r w:rsidR="00C541CC" w:rsidRPr="004E1DE2">
        <w:rPr>
          <w:rFonts w:cs="Calibri"/>
          <w:noProof/>
          <w:lang w:val="en-US"/>
        </w:rPr>
        <w:t>(25)</w:t>
      </w:r>
      <w:r w:rsidR="00C541CC" w:rsidRPr="004E1DE2">
        <w:rPr>
          <w:rFonts w:cs="Calibri"/>
          <w:lang w:val="en-US"/>
        </w:rPr>
        <w:fldChar w:fldCharType="end"/>
      </w:r>
      <w:r w:rsidR="00710823" w:rsidRPr="004E1DE2">
        <w:rPr>
          <w:rFonts w:cs="Calibri"/>
          <w:lang w:val="en-US"/>
        </w:rPr>
        <w:t>.</w:t>
      </w:r>
      <w:r w:rsidR="00784CE7" w:rsidRPr="004E1DE2">
        <w:rPr>
          <w:rFonts w:cs="Calibri"/>
          <w:lang w:val="en-US"/>
        </w:rPr>
        <w:t xml:space="preserve"> </w:t>
      </w:r>
      <w:r w:rsidR="007E2FA9" w:rsidRPr="004E1DE2">
        <w:rPr>
          <w:rFonts w:cs="Calibri"/>
          <w:lang w:val="en-US"/>
        </w:rPr>
        <w:t xml:space="preserve">Furthermore, given the greater risk of colonization by multidrug-resistant bacteria (MDR bacteria) in patients with liver failure, it could also be </w:t>
      </w:r>
      <w:r w:rsidR="00645226" w:rsidRPr="004E1DE2">
        <w:rPr>
          <w:rFonts w:cs="Calibri"/>
          <w:lang w:val="en-US"/>
        </w:rPr>
        <w:t>helpful</w:t>
      </w:r>
      <w:r w:rsidR="007E2FA9" w:rsidRPr="004E1DE2">
        <w:rPr>
          <w:rFonts w:cs="Calibri"/>
          <w:lang w:val="en-US"/>
        </w:rPr>
        <w:t xml:space="preserve"> to perform rectal </w:t>
      </w:r>
      <w:r w:rsidR="00FD4865" w:rsidRPr="004E1DE2">
        <w:rPr>
          <w:rFonts w:cs="Calibri"/>
          <w:lang w:val="en-US"/>
        </w:rPr>
        <w:t>and</w:t>
      </w:r>
      <w:r w:rsidR="007E2FA9" w:rsidRPr="004E1DE2">
        <w:rPr>
          <w:rFonts w:cs="Calibri"/>
          <w:lang w:val="en-US"/>
        </w:rPr>
        <w:t xml:space="preserve"> nasal swabs for MDR bacteria in the presence of </w:t>
      </w:r>
      <w:r w:rsidR="00BD0128" w:rsidRPr="004E1DE2">
        <w:rPr>
          <w:rFonts w:cs="Calibri"/>
          <w:lang w:val="en-US"/>
        </w:rPr>
        <w:t>serious</w:t>
      </w:r>
      <w:r w:rsidR="007E2FA9" w:rsidRPr="004E1DE2">
        <w:rPr>
          <w:rFonts w:cs="Calibri"/>
          <w:lang w:val="en-US"/>
        </w:rPr>
        <w:t xml:space="preserve"> infection. </w:t>
      </w:r>
      <w:r w:rsidR="00784CE7" w:rsidRPr="004E1DE2">
        <w:rPr>
          <w:rFonts w:cs="Calibri"/>
          <w:lang w:val="en-US"/>
        </w:rPr>
        <w:t xml:space="preserve">Future studies should examine whether </w:t>
      </w:r>
      <w:r w:rsidR="00032449" w:rsidRPr="004E1DE2">
        <w:rPr>
          <w:rFonts w:cs="Calibri"/>
          <w:lang w:val="en-US"/>
        </w:rPr>
        <w:t xml:space="preserve">drug </w:t>
      </w:r>
      <w:r w:rsidR="00784CE7" w:rsidRPr="004E1DE2">
        <w:rPr>
          <w:rFonts w:cs="Calibri"/>
          <w:lang w:val="en-US"/>
        </w:rPr>
        <w:t xml:space="preserve">treatment of MASLD will reduce </w:t>
      </w:r>
      <w:r w:rsidR="00DF7AB0" w:rsidRPr="004E1DE2">
        <w:rPr>
          <w:rFonts w:cs="Calibri"/>
          <w:lang w:val="en-US"/>
        </w:rPr>
        <w:t xml:space="preserve">the </w:t>
      </w:r>
      <w:r w:rsidR="00AC40D3" w:rsidRPr="004E1DE2">
        <w:rPr>
          <w:rFonts w:cs="Calibri"/>
          <w:lang w:val="en-US"/>
        </w:rPr>
        <w:t xml:space="preserve">incidence </w:t>
      </w:r>
      <w:r w:rsidR="00DF7AB0" w:rsidRPr="004E1DE2">
        <w:rPr>
          <w:rFonts w:cs="Calibri"/>
          <w:lang w:val="en-US"/>
        </w:rPr>
        <w:t xml:space="preserve">rates of </w:t>
      </w:r>
      <w:r w:rsidR="00AC40D3" w:rsidRPr="004E1DE2">
        <w:rPr>
          <w:rFonts w:cs="Calibri"/>
          <w:lang w:val="en-US"/>
        </w:rPr>
        <w:t xml:space="preserve">serious </w:t>
      </w:r>
      <w:r w:rsidR="00DF7AB0" w:rsidRPr="004E1DE2">
        <w:rPr>
          <w:rFonts w:cs="Calibri"/>
          <w:lang w:val="en-US"/>
        </w:rPr>
        <w:t xml:space="preserve">bacterial </w:t>
      </w:r>
      <w:r w:rsidR="00784CE7" w:rsidRPr="004E1DE2">
        <w:rPr>
          <w:rFonts w:cs="Calibri"/>
          <w:lang w:val="en-US"/>
        </w:rPr>
        <w:t>infection</w:t>
      </w:r>
      <w:r w:rsidR="00DF7AB0" w:rsidRPr="004E1DE2">
        <w:rPr>
          <w:rFonts w:cs="Calibri"/>
          <w:lang w:val="en-US"/>
        </w:rPr>
        <w:t xml:space="preserve">s </w:t>
      </w:r>
      <w:r w:rsidR="00784CE7" w:rsidRPr="004E1DE2">
        <w:rPr>
          <w:rFonts w:cs="Calibri"/>
          <w:lang w:val="en-US"/>
        </w:rPr>
        <w:t>in this patient population.</w:t>
      </w:r>
      <w:r w:rsidR="00B31FC5" w:rsidRPr="004E1DE2">
        <w:rPr>
          <w:rFonts w:cs="Calibri"/>
          <w:lang w:val="en-US"/>
        </w:rPr>
        <w:t xml:space="preserve"> Although not specifically tested in the present meta-analysis, it is reasonable to assume that patients with MASLD, especially those without advanced MASLD or with coexisting diabetes/obesity, are also at increased risk of developing viral, fungal, and parasitic infections. This implies that clinicians need to be aware that the risk of infectious diseases is high in </w:t>
      </w:r>
      <w:r w:rsidR="00310F08" w:rsidRPr="004E1DE2">
        <w:rPr>
          <w:rFonts w:cs="Calibri"/>
          <w:lang w:val="en-US"/>
        </w:rPr>
        <w:t>this patient population</w:t>
      </w:r>
      <w:r w:rsidR="00B31FC5" w:rsidRPr="004E1DE2">
        <w:rPr>
          <w:rFonts w:cs="Calibri"/>
          <w:lang w:val="en-US"/>
        </w:rPr>
        <w:t xml:space="preserve"> and should be monitored </w:t>
      </w:r>
      <w:r w:rsidR="00310F08" w:rsidRPr="004E1DE2">
        <w:rPr>
          <w:rFonts w:cs="Calibri"/>
          <w:lang w:val="en-US"/>
        </w:rPr>
        <w:t xml:space="preserve">especially </w:t>
      </w:r>
      <w:r w:rsidR="00B31FC5" w:rsidRPr="004E1DE2">
        <w:rPr>
          <w:rFonts w:cs="Calibri"/>
          <w:lang w:val="en-US"/>
        </w:rPr>
        <w:t xml:space="preserve">in </w:t>
      </w:r>
      <w:r w:rsidR="00310F08" w:rsidRPr="004E1DE2">
        <w:rPr>
          <w:rFonts w:cs="Calibri"/>
          <w:lang w:val="en-US"/>
        </w:rPr>
        <w:t>those</w:t>
      </w:r>
      <w:r w:rsidR="00B31FC5" w:rsidRPr="004E1DE2">
        <w:rPr>
          <w:rFonts w:cs="Calibri"/>
          <w:lang w:val="en-US"/>
        </w:rPr>
        <w:t xml:space="preserve"> with more advanced MASLD</w:t>
      </w:r>
      <w:r w:rsidR="00FE3E6C" w:rsidRPr="004E1DE2">
        <w:rPr>
          <w:rFonts w:cs="Calibri"/>
          <w:lang w:val="en-US"/>
        </w:rPr>
        <w:t xml:space="preserve"> (MASLD-related cirrhosis)</w:t>
      </w:r>
      <w:r w:rsidR="00B31FC5" w:rsidRPr="004E1DE2">
        <w:rPr>
          <w:rFonts w:cs="Calibri"/>
          <w:lang w:val="en-US"/>
        </w:rPr>
        <w:t xml:space="preserve"> and those who have coexisting </w:t>
      </w:r>
      <w:r w:rsidR="00431BD9" w:rsidRPr="004E1DE2">
        <w:rPr>
          <w:rFonts w:cs="Calibri"/>
          <w:lang w:val="en-US"/>
        </w:rPr>
        <w:t xml:space="preserve">type 2 </w:t>
      </w:r>
      <w:r w:rsidR="00B31FC5" w:rsidRPr="004E1DE2">
        <w:rPr>
          <w:rFonts w:cs="Calibri"/>
          <w:lang w:val="en-US"/>
        </w:rPr>
        <w:t>diabetes or obesity.</w:t>
      </w:r>
    </w:p>
    <w:p w14:paraId="595E27F9" w14:textId="77777777" w:rsidR="00DF7AB0" w:rsidRPr="004E1DE2" w:rsidRDefault="00DF7AB0" w:rsidP="00784CE7">
      <w:pPr>
        <w:spacing w:line="360" w:lineRule="auto"/>
        <w:jc w:val="both"/>
        <w:rPr>
          <w:rFonts w:cs="Calibri"/>
          <w:lang w:val="en-US"/>
        </w:rPr>
      </w:pPr>
    </w:p>
    <w:p w14:paraId="0848A3BE" w14:textId="53A78334" w:rsidR="003976A1" w:rsidRPr="004E1DE2" w:rsidRDefault="00645226" w:rsidP="00DF7AB0">
      <w:pPr>
        <w:spacing w:line="360" w:lineRule="auto"/>
        <w:jc w:val="both"/>
        <w:rPr>
          <w:rFonts w:cs="Calibri"/>
          <w:lang w:val="en-US"/>
        </w:rPr>
      </w:pPr>
      <w:r w:rsidRPr="004E1DE2">
        <w:rPr>
          <w:rFonts w:cs="Calibri"/>
          <w:lang w:val="en-US"/>
        </w:rPr>
        <w:t>A detailed</w:t>
      </w:r>
      <w:r w:rsidR="00972768" w:rsidRPr="004E1DE2">
        <w:rPr>
          <w:rFonts w:cs="Calibri"/>
          <w:lang w:val="en-US"/>
        </w:rPr>
        <w:t xml:space="preserve"> </w:t>
      </w:r>
      <w:r w:rsidR="009C2628" w:rsidRPr="004E1DE2">
        <w:rPr>
          <w:rFonts w:cs="Calibri"/>
          <w:lang w:val="en-US"/>
        </w:rPr>
        <w:t xml:space="preserve">discussion </w:t>
      </w:r>
      <w:r w:rsidR="004337FE" w:rsidRPr="004E1DE2">
        <w:rPr>
          <w:rFonts w:cs="Calibri"/>
          <w:lang w:val="en-US"/>
        </w:rPr>
        <w:t xml:space="preserve">of the </w:t>
      </w:r>
      <w:r w:rsidR="002C0C68" w:rsidRPr="004E1DE2">
        <w:rPr>
          <w:rFonts w:cs="Calibri"/>
          <w:lang w:val="en-US"/>
        </w:rPr>
        <w:t xml:space="preserve">putative </w:t>
      </w:r>
      <w:r w:rsidR="004337FE" w:rsidRPr="004E1DE2">
        <w:rPr>
          <w:rFonts w:cs="Calibri"/>
          <w:lang w:val="en-US"/>
        </w:rPr>
        <w:t xml:space="preserve">mechanisms </w:t>
      </w:r>
      <w:r w:rsidR="003976A1" w:rsidRPr="004E1DE2">
        <w:rPr>
          <w:rFonts w:cs="Calibri"/>
          <w:lang w:val="en-US"/>
        </w:rPr>
        <w:t xml:space="preserve">underpinning the association between MASLD and </w:t>
      </w:r>
      <w:r w:rsidR="00FD4865" w:rsidRPr="004E1DE2">
        <w:rPr>
          <w:rFonts w:cs="Calibri"/>
          <w:lang w:val="en-US"/>
        </w:rPr>
        <w:t xml:space="preserve">the </w:t>
      </w:r>
      <w:r w:rsidR="00AC40D3" w:rsidRPr="004E1DE2">
        <w:rPr>
          <w:rFonts w:cs="Calibri"/>
          <w:lang w:val="en-US"/>
        </w:rPr>
        <w:t xml:space="preserve">risk of </w:t>
      </w:r>
      <w:r w:rsidR="00BD0128" w:rsidRPr="004E1DE2">
        <w:rPr>
          <w:rFonts w:cs="Calibri"/>
          <w:lang w:val="en-US"/>
        </w:rPr>
        <w:t>serious</w:t>
      </w:r>
      <w:r w:rsidR="009C1AE3" w:rsidRPr="004E1DE2">
        <w:rPr>
          <w:rFonts w:cs="Calibri"/>
          <w:lang w:val="en-US"/>
        </w:rPr>
        <w:t xml:space="preserve"> </w:t>
      </w:r>
      <w:r w:rsidR="003976A1" w:rsidRPr="004E1DE2">
        <w:rPr>
          <w:rFonts w:cs="Calibri"/>
          <w:lang w:val="en-US"/>
        </w:rPr>
        <w:t>bacterial infections</w:t>
      </w:r>
      <w:r w:rsidR="003853CF" w:rsidRPr="004E1DE2">
        <w:rPr>
          <w:rFonts w:cs="Calibri"/>
          <w:lang w:val="en-US"/>
        </w:rPr>
        <w:t xml:space="preserve"> (e.g., pneumonia, </w:t>
      </w:r>
      <w:r w:rsidR="00AC40D3" w:rsidRPr="004E1DE2">
        <w:rPr>
          <w:rFonts w:cs="Calibri"/>
          <w:lang w:val="en-US"/>
        </w:rPr>
        <w:t xml:space="preserve">meningitis, </w:t>
      </w:r>
      <w:r w:rsidR="003853CF" w:rsidRPr="004E1DE2">
        <w:rPr>
          <w:rFonts w:cs="Calibri"/>
          <w:lang w:val="en-US"/>
        </w:rPr>
        <w:t>urinary tract infections, gastrointestinal</w:t>
      </w:r>
      <w:r w:rsidR="00AC40D3" w:rsidRPr="004E1DE2">
        <w:rPr>
          <w:rFonts w:cs="Calibri"/>
          <w:lang w:val="en-US"/>
        </w:rPr>
        <w:t>/abdominal</w:t>
      </w:r>
      <w:r w:rsidR="003853CF" w:rsidRPr="004E1DE2">
        <w:rPr>
          <w:rFonts w:cs="Calibri"/>
          <w:lang w:val="en-US"/>
        </w:rPr>
        <w:t xml:space="preserve"> infections</w:t>
      </w:r>
      <w:r w:rsidR="00AC40D3" w:rsidRPr="004E1DE2">
        <w:rPr>
          <w:rFonts w:cs="Calibri"/>
          <w:lang w:val="en-US"/>
        </w:rPr>
        <w:t>, peritonitis and sepsis</w:t>
      </w:r>
      <w:r w:rsidR="003853CF" w:rsidRPr="004E1DE2">
        <w:rPr>
          <w:rFonts w:cs="Calibri"/>
          <w:lang w:val="en-US"/>
        </w:rPr>
        <w:t>)</w:t>
      </w:r>
      <w:r w:rsidR="003976A1" w:rsidRPr="004E1DE2">
        <w:rPr>
          <w:rFonts w:cs="Calibri"/>
          <w:lang w:val="en-US"/>
        </w:rPr>
        <w:t xml:space="preserve"> </w:t>
      </w:r>
      <w:r w:rsidR="004337FE" w:rsidRPr="004E1DE2">
        <w:rPr>
          <w:rFonts w:cs="Calibri"/>
          <w:lang w:val="en-US"/>
        </w:rPr>
        <w:t xml:space="preserve">is beyond the scope of </w:t>
      </w:r>
      <w:r w:rsidR="00EB0C58" w:rsidRPr="004E1DE2">
        <w:rPr>
          <w:rFonts w:cs="Calibri"/>
          <w:lang w:val="en-US"/>
        </w:rPr>
        <w:t xml:space="preserve">the </w:t>
      </w:r>
      <w:r w:rsidR="004337FE" w:rsidRPr="004E1DE2">
        <w:rPr>
          <w:rFonts w:cs="Calibri"/>
          <w:lang w:val="en-US"/>
        </w:rPr>
        <w:t>meta-analysis</w:t>
      </w:r>
      <w:r w:rsidR="00DC1E2E" w:rsidRPr="004E1DE2">
        <w:rPr>
          <w:rFonts w:cs="Calibri"/>
          <w:lang w:val="en-US"/>
        </w:rPr>
        <w:t xml:space="preserve">. </w:t>
      </w:r>
      <w:r w:rsidR="003976A1" w:rsidRPr="004E1DE2">
        <w:rPr>
          <w:rFonts w:cs="Calibri"/>
          <w:lang w:val="en-US"/>
        </w:rPr>
        <w:t xml:space="preserve">Briefly, </w:t>
      </w:r>
      <w:r w:rsidR="002A3DA6" w:rsidRPr="004E1DE2">
        <w:rPr>
          <w:rFonts w:cs="Calibri"/>
          <w:lang w:val="en-US"/>
        </w:rPr>
        <w:t>the liver is essential for host defense against infectious diseases.</w:t>
      </w:r>
      <w:r w:rsidR="002A3DA6" w:rsidRPr="004E1DE2" w:rsidDel="0033247F">
        <w:rPr>
          <w:rFonts w:cs="Calibri"/>
          <w:lang w:val="en-US"/>
        </w:rPr>
        <w:t xml:space="preserve"> </w:t>
      </w:r>
      <w:r w:rsidR="002A3DA6" w:rsidRPr="004E1DE2">
        <w:rPr>
          <w:rFonts w:cs="Calibri"/>
          <w:lang w:val="en-US"/>
        </w:rPr>
        <w:t>B</w:t>
      </w:r>
      <w:r w:rsidR="0033247F" w:rsidRPr="004E1DE2">
        <w:rPr>
          <w:rFonts w:cs="Calibri"/>
          <w:lang w:val="en-US"/>
        </w:rPr>
        <w:t xml:space="preserve">acterial infections are common </w:t>
      </w:r>
      <w:r w:rsidR="00C42B64" w:rsidRPr="004E1DE2">
        <w:rPr>
          <w:rFonts w:cs="Calibri"/>
          <w:lang w:val="en-US"/>
        </w:rPr>
        <w:t>among</w:t>
      </w:r>
      <w:r w:rsidR="0033247F" w:rsidRPr="004E1DE2">
        <w:rPr>
          <w:rFonts w:cs="Calibri"/>
          <w:lang w:val="en-US"/>
        </w:rPr>
        <w:t xml:space="preserve"> patients</w:t>
      </w:r>
      <w:r w:rsidR="00AC40D3" w:rsidRPr="004E1DE2">
        <w:rPr>
          <w:rFonts w:cs="Calibri"/>
          <w:lang w:val="en-US"/>
        </w:rPr>
        <w:t xml:space="preserve"> with cirrhosis</w:t>
      </w:r>
      <w:r w:rsidR="0033247F" w:rsidRPr="004E1DE2">
        <w:rPr>
          <w:rFonts w:cs="Calibri"/>
          <w:lang w:val="en-US"/>
        </w:rPr>
        <w:t xml:space="preserve"> </w:t>
      </w:r>
      <w:r w:rsidR="00DF7AB0" w:rsidRPr="004E1DE2">
        <w:rPr>
          <w:rFonts w:cs="Calibri"/>
          <w:lang w:val="en-US"/>
        </w:rPr>
        <w:t xml:space="preserve">(including spontaneous bacterial peritonitis) </w:t>
      </w:r>
      <w:r w:rsidR="0033247F" w:rsidRPr="004E1DE2">
        <w:rPr>
          <w:rFonts w:cs="Calibri"/>
          <w:lang w:val="en-US"/>
        </w:rPr>
        <w:t xml:space="preserve">and </w:t>
      </w:r>
      <w:r w:rsidR="00C42B64" w:rsidRPr="004E1DE2">
        <w:rPr>
          <w:rFonts w:cs="Calibri"/>
          <w:lang w:val="en-US"/>
        </w:rPr>
        <w:t>may</w:t>
      </w:r>
      <w:r w:rsidR="0033247F" w:rsidRPr="004E1DE2">
        <w:rPr>
          <w:rFonts w:cs="Calibri"/>
          <w:lang w:val="en-US"/>
        </w:rPr>
        <w:t xml:space="preserve"> result in hepatic decompensation and liver-related </w:t>
      </w:r>
      <w:r w:rsidR="00AC40D3" w:rsidRPr="004E1DE2">
        <w:rPr>
          <w:rFonts w:cs="Calibri"/>
          <w:lang w:val="en-US"/>
        </w:rPr>
        <w:t>mortality</w:t>
      </w:r>
      <w:r w:rsidR="009D03F7" w:rsidRPr="004E1DE2">
        <w:rPr>
          <w:rFonts w:cs="Calibri"/>
          <w:lang w:val="en-US"/>
        </w:rPr>
        <w:t xml:space="preserve"> </w:t>
      </w:r>
      <w:r w:rsidR="00D417F6" w:rsidRPr="004E1DE2">
        <w:rPr>
          <w:rFonts w:cs="Calibri"/>
          <w:lang w:val="en-US"/>
        </w:rPr>
        <w:fldChar w:fldCharType="begin">
          <w:fldData xml:space="preserve">PEVuZE5vdGU+PENpdGU+PEF1dGhvcj5kZSBGcmFuY2hpczwvQXV0aG9yPjxZZWFyPjIwMjI8L1ll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</w:fldData>
        </w:fldChar>
      </w:r>
      <w:r w:rsidR="00D417F6" w:rsidRPr="004E1DE2">
        <w:rPr>
          <w:rFonts w:cs="Calibri"/>
          <w:lang w:val="en-US"/>
        </w:rPr>
        <w:instrText xml:space="preserve"> ADDIN EN.CITE </w:instrText>
      </w:r>
      <w:r w:rsidR="00D417F6" w:rsidRPr="004E1DE2">
        <w:rPr>
          <w:rFonts w:cs="Calibri"/>
          <w:lang w:val="en-US"/>
        </w:rPr>
        <w:fldChar w:fldCharType="begin">
          <w:fldData xml:space="preserve">PEVuZE5vdGU+PENpdGU+PEF1dGhvcj5kZSBGcmFuY2hpczwvQXV0aG9yPjxZZWFyPjIwMjI8L1ll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</w:fldData>
        </w:fldChar>
      </w:r>
      <w:r w:rsidR="00D417F6" w:rsidRPr="004E1DE2">
        <w:rPr>
          <w:rFonts w:cs="Calibri"/>
          <w:lang w:val="en-US"/>
        </w:rPr>
        <w:instrText xml:space="preserve"> ADDIN EN.CITE.DATA </w:instrText>
      </w:r>
      <w:r w:rsidR="00D417F6" w:rsidRPr="004E1DE2">
        <w:rPr>
          <w:rFonts w:cs="Calibri"/>
          <w:lang w:val="en-US"/>
        </w:rPr>
      </w:r>
      <w:r w:rsidR="00D417F6" w:rsidRPr="004E1DE2">
        <w:rPr>
          <w:rFonts w:cs="Calibri"/>
          <w:lang w:val="en-US"/>
        </w:rPr>
        <w:fldChar w:fldCharType="end"/>
      </w:r>
      <w:r w:rsidR="00D417F6" w:rsidRPr="004E1DE2">
        <w:rPr>
          <w:rFonts w:cs="Calibri"/>
          <w:lang w:val="en-US"/>
        </w:rPr>
      </w:r>
      <w:r w:rsidR="00D417F6" w:rsidRPr="004E1DE2">
        <w:rPr>
          <w:rFonts w:cs="Calibri"/>
          <w:lang w:val="en-US"/>
        </w:rPr>
        <w:fldChar w:fldCharType="separate"/>
      </w:r>
      <w:r w:rsidR="00D417F6" w:rsidRPr="004E1DE2">
        <w:rPr>
          <w:rFonts w:cs="Calibri"/>
          <w:noProof/>
          <w:lang w:val="en-US"/>
        </w:rPr>
        <w:t>(26)</w:t>
      </w:r>
      <w:r w:rsidR="00D417F6" w:rsidRPr="004E1DE2">
        <w:rPr>
          <w:rFonts w:cs="Calibri"/>
          <w:lang w:val="en-US"/>
        </w:rPr>
        <w:fldChar w:fldCharType="end"/>
      </w:r>
      <w:r w:rsidR="0033247F" w:rsidRPr="004E1DE2">
        <w:rPr>
          <w:rFonts w:cs="Calibri"/>
          <w:lang w:val="en-US"/>
        </w:rPr>
        <w:t xml:space="preserve">. </w:t>
      </w:r>
      <w:r w:rsidR="00A35E3B" w:rsidRPr="004E1DE2">
        <w:rPr>
          <w:rFonts w:cs="Calibri"/>
          <w:lang w:val="en-US"/>
        </w:rPr>
        <w:t xml:space="preserve">MASLD is </w:t>
      </w:r>
      <w:r w:rsidR="00AC40D3" w:rsidRPr="004E1DE2">
        <w:rPr>
          <w:rFonts w:cs="Calibri"/>
          <w:lang w:val="en-US"/>
        </w:rPr>
        <w:t>closely</w:t>
      </w:r>
      <w:r w:rsidR="00A35E3B" w:rsidRPr="004E1DE2">
        <w:rPr>
          <w:rFonts w:cs="Calibri"/>
          <w:lang w:val="en-US"/>
        </w:rPr>
        <w:t xml:space="preserve"> associated with obesity and type 2 diabetes</w:t>
      </w:r>
      <w:r w:rsidR="005C4F37" w:rsidRPr="004E1DE2">
        <w:rPr>
          <w:rFonts w:cs="Calibri"/>
          <w:lang w:val="en-US"/>
        </w:rPr>
        <w:t xml:space="preserve">. Whilst these are </w:t>
      </w:r>
      <w:r w:rsidR="00A35E3B" w:rsidRPr="004E1DE2">
        <w:rPr>
          <w:rFonts w:cs="Calibri"/>
          <w:lang w:val="en-US"/>
        </w:rPr>
        <w:t xml:space="preserve">two </w:t>
      </w:r>
      <w:r w:rsidR="00032449" w:rsidRPr="004E1DE2">
        <w:rPr>
          <w:rFonts w:cs="Calibri"/>
          <w:lang w:val="en-US"/>
        </w:rPr>
        <w:t xml:space="preserve">metabolic </w:t>
      </w:r>
      <w:r w:rsidR="00AC40D3" w:rsidRPr="004E1DE2">
        <w:rPr>
          <w:rFonts w:cs="Calibri"/>
          <w:lang w:val="en-US"/>
        </w:rPr>
        <w:t>diseases</w:t>
      </w:r>
      <w:r w:rsidR="00032449" w:rsidRPr="004E1DE2">
        <w:rPr>
          <w:rFonts w:cs="Calibri"/>
          <w:lang w:val="en-US"/>
        </w:rPr>
        <w:t xml:space="preserve"> </w:t>
      </w:r>
      <w:r w:rsidR="00A35E3B" w:rsidRPr="004E1DE2">
        <w:rPr>
          <w:rFonts w:cs="Calibri"/>
          <w:lang w:val="en-US"/>
        </w:rPr>
        <w:t xml:space="preserve">known to increase </w:t>
      </w:r>
      <w:r w:rsidR="00AC40D3" w:rsidRPr="004E1DE2">
        <w:rPr>
          <w:rFonts w:cs="Calibri"/>
          <w:lang w:val="en-US"/>
        </w:rPr>
        <w:t xml:space="preserve">the </w:t>
      </w:r>
      <w:r w:rsidR="00A35E3B" w:rsidRPr="004E1DE2">
        <w:rPr>
          <w:rFonts w:cs="Calibri"/>
          <w:lang w:val="en-US"/>
        </w:rPr>
        <w:t>susceptibility to bacterial infections</w:t>
      </w:r>
      <w:r w:rsidR="005C4F37" w:rsidRPr="004E1DE2">
        <w:rPr>
          <w:rFonts w:cs="Calibri"/>
          <w:lang w:val="en-US"/>
        </w:rPr>
        <w:t xml:space="preserve">, </w:t>
      </w:r>
      <w:r w:rsidR="00FD4865" w:rsidRPr="004E1DE2">
        <w:rPr>
          <w:rFonts w:cs="Calibri"/>
          <w:lang w:val="en-US"/>
        </w:rPr>
        <w:t>neither</w:t>
      </w:r>
      <w:r w:rsidR="005C4F37" w:rsidRPr="004E1DE2">
        <w:rPr>
          <w:rFonts w:cs="Calibri"/>
          <w:lang w:val="en-US"/>
        </w:rPr>
        <w:t xml:space="preserve"> </w:t>
      </w:r>
      <w:r w:rsidR="00AC40D3" w:rsidRPr="004E1DE2">
        <w:rPr>
          <w:rFonts w:cs="Calibri"/>
          <w:lang w:val="en-US"/>
        </w:rPr>
        <w:t>obesity</w:t>
      </w:r>
      <w:r w:rsidR="005C4F37" w:rsidRPr="004E1DE2">
        <w:rPr>
          <w:rFonts w:cs="Calibri"/>
          <w:lang w:val="en-US"/>
        </w:rPr>
        <w:t xml:space="preserve"> </w:t>
      </w:r>
      <w:r w:rsidR="00FD4865" w:rsidRPr="004E1DE2">
        <w:rPr>
          <w:rFonts w:cs="Calibri"/>
          <w:lang w:val="en-US"/>
        </w:rPr>
        <w:t>nor</w:t>
      </w:r>
      <w:r w:rsidR="005C4F37" w:rsidRPr="004E1DE2">
        <w:rPr>
          <w:rFonts w:cs="Calibri"/>
          <w:lang w:val="en-US"/>
        </w:rPr>
        <w:t xml:space="preserve"> </w:t>
      </w:r>
      <w:r w:rsidR="006D6F05" w:rsidRPr="004E1DE2">
        <w:rPr>
          <w:rFonts w:cs="Calibri"/>
          <w:lang w:val="en-US"/>
        </w:rPr>
        <w:t xml:space="preserve">pre-existing </w:t>
      </w:r>
      <w:r w:rsidR="008E24F9" w:rsidRPr="004E1DE2">
        <w:rPr>
          <w:rFonts w:cs="Calibri"/>
          <w:lang w:val="en-US"/>
        </w:rPr>
        <w:t xml:space="preserve">type 2 </w:t>
      </w:r>
      <w:r w:rsidR="005C4F37" w:rsidRPr="004E1DE2">
        <w:rPr>
          <w:rFonts w:cs="Calibri"/>
          <w:lang w:val="en-US"/>
        </w:rPr>
        <w:t xml:space="preserve">diabetes </w:t>
      </w:r>
      <w:r w:rsidR="00FD4865" w:rsidRPr="004E1DE2">
        <w:rPr>
          <w:rFonts w:cs="Calibri"/>
          <w:lang w:val="en-US"/>
        </w:rPr>
        <w:t>modified</w:t>
      </w:r>
      <w:r w:rsidR="005C4F37" w:rsidRPr="004E1DE2">
        <w:rPr>
          <w:rFonts w:cs="Calibri"/>
          <w:lang w:val="en-US"/>
        </w:rPr>
        <w:t xml:space="preserve"> the strength of the association in univariable meta-regression analyses we undertook</w:t>
      </w:r>
      <w:r w:rsidR="00A35E3B" w:rsidRPr="004E1DE2">
        <w:rPr>
          <w:rFonts w:cs="Calibri"/>
          <w:lang w:val="en-US"/>
        </w:rPr>
        <w:t xml:space="preserve">. </w:t>
      </w:r>
      <w:r w:rsidR="005C4F37" w:rsidRPr="004E1DE2">
        <w:rPr>
          <w:rFonts w:cs="Calibri"/>
          <w:lang w:val="en-US"/>
        </w:rPr>
        <w:t>O</w:t>
      </w:r>
      <w:r w:rsidR="00A35E3B" w:rsidRPr="004E1DE2">
        <w:rPr>
          <w:rFonts w:cs="Calibri"/>
          <w:lang w:val="en-US"/>
        </w:rPr>
        <w:t>ther</w:t>
      </w:r>
      <w:r w:rsidR="003976A1" w:rsidRPr="004E1DE2">
        <w:rPr>
          <w:rFonts w:cs="Calibri"/>
          <w:lang w:val="en-US"/>
        </w:rPr>
        <w:t xml:space="preserve"> factors, such as </w:t>
      </w:r>
      <w:r w:rsidR="00032449" w:rsidRPr="004E1DE2">
        <w:rPr>
          <w:rFonts w:cs="Calibri"/>
          <w:lang w:val="en-US"/>
        </w:rPr>
        <w:t xml:space="preserve">systemic </w:t>
      </w:r>
      <w:r w:rsidR="003976A1" w:rsidRPr="004E1DE2">
        <w:rPr>
          <w:rFonts w:cs="Calibri"/>
          <w:lang w:val="en-US"/>
        </w:rPr>
        <w:t>low-grade</w:t>
      </w:r>
      <w:r w:rsidR="003853CF" w:rsidRPr="004E1DE2">
        <w:rPr>
          <w:rFonts w:cs="Calibri"/>
          <w:lang w:val="en-US"/>
        </w:rPr>
        <w:t xml:space="preserve"> chronic</w:t>
      </w:r>
      <w:r w:rsidR="003976A1" w:rsidRPr="004E1DE2">
        <w:rPr>
          <w:rFonts w:cs="Calibri"/>
          <w:lang w:val="en-US"/>
        </w:rPr>
        <w:t xml:space="preserve"> inflammation, impaired immune system function and </w:t>
      </w:r>
      <w:r w:rsidR="00ED1116" w:rsidRPr="004E1DE2">
        <w:rPr>
          <w:rFonts w:cs="Calibri"/>
          <w:lang w:val="en-US"/>
        </w:rPr>
        <w:t>intestinal dysbiosis</w:t>
      </w:r>
      <w:r w:rsidR="003976A1" w:rsidRPr="004E1DE2">
        <w:rPr>
          <w:rFonts w:cs="Calibri"/>
          <w:lang w:val="en-US"/>
        </w:rPr>
        <w:t xml:space="preserve">, may </w:t>
      </w:r>
      <w:r w:rsidR="005C4F37" w:rsidRPr="004E1DE2">
        <w:rPr>
          <w:rFonts w:cs="Calibri"/>
          <w:lang w:val="en-US"/>
        </w:rPr>
        <w:t xml:space="preserve">also </w:t>
      </w:r>
      <w:r w:rsidR="00C5309C" w:rsidRPr="004E1DE2">
        <w:rPr>
          <w:rFonts w:cs="Calibri"/>
          <w:lang w:val="en-US"/>
        </w:rPr>
        <w:t xml:space="preserve">increase </w:t>
      </w:r>
      <w:r w:rsidR="009C1AE3" w:rsidRPr="004E1DE2">
        <w:rPr>
          <w:rFonts w:cs="Calibri"/>
          <w:lang w:val="en-US"/>
        </w:rPr>
        <w:t xml:space="preserve">the </w:t>
      </w:r>
      <w:r w:rsidR="00AC7714" w:rsidRPr="004E1DE2">
        <w:rPr>
          <w:rFonts w:cs="Calibri"/>
          <w:lang w:val="en-US"/>
        </w:rPr>
        <w:t>susceptibility</w:t>
      </w:r>
      <w:r w:rsidR="00C5309C" w:rsidRPr="004E1DE2">
        <w:rPr>
          <w:rFonts w:cs="Calibri"/>
          <w:lang w:val="en-US"/>
        </w:rPr>
        <w:t xml:space="preserve"> to</w:t>
      </w:r>
      <w:r w:rsidR="003976A1" w:rsidRPr="004E1DE2">
        <w:rPr>
          <w:rFonts w:cs="Calibri"/>
          <w:lang w:val="en-US"/>
        </w:rPr>
        <w:t xml:space="preserve"> </w:t>
      </w:r>
      <w:r w:rsidR="00AC7714" w:rsidRPr="004E1DE2">
        <w:rPr>
          <w:rFonts w:cs="Calibri"/>
          <w:lang w:val="en-US"/>
        </w:rPr>
        <w:t xml:space="preserve">bacterial </w:t>
      </w:r>
      <w:r w:rsidR="003976A1" w:rsidRPr="004E1DE2">
        <w:rPr>
          <w:rFonts w:cs="Calibri"/>
          <w:lang w:val="en-US"/>
        </w:rPr>
        <w:t xml:space="preserve">infections in </w:t>
      </w:r>
      <w:r w:rsidR="00247402" w:rsidRPr="004E1DE2">
        <w:rPr>
          <w:rFonts w:cs="Calibri"/>
          <w:lang w:val="en-US"/>
        </w:rPr>
        <w:t>patients</w:t>
      </w:r>
      <w:r w:rsidR="003976A1" w:rsidRPr="004E1DE2">
        <w:rPr>
          <w:rFonts w:cs="Calibri"/>
          <w:lang w:val="en-US"/>
        </w:rPr>
        <w:t xml:space="preserve"> with MASLD</w:t>
      </w:r>
      <w:r w:rsidR="002A3DA6" w:rsidRPr="004E1DE2">
        <w:rPr>
          <w:rFonts w:cs="Calibri"/>
          <w:lang w:val="en-US"/>
        </w:rPr>
        <w:t xml:space="preserve"> </w:t>
      </w:r>
      <w:r w:rsidR="00D417F6" w:rsidRPr="004E1DE2">
        <w:rPr>
          <w:rFonts w:cs="Calibri"/>
          <w:lang w:val="en-US"/>
        </w:rPr>
        <w:fldChar w:fldCharType="begin">
          <w:fldData xml:space="preserve">PEVuZE5vdGU+PENpdGU+PEF1dGhvcj5LcnpuYXJpYzwvQXV0aG9yPjxZZWFyPjIwMjI8L1llYXI+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</w:fldData>
        </w:fldChar>
      </w:r>
      <w:r w:rsidR="00D417F6" w:rsidRPr="004E1DE2">
        <w:rPr>
          <w:rFonts w:cs="Calibri"/>
          <w:lang w:val="en-US"/>
        </w:rPr>
        <w:instrText xml:space="preserve"> ADDIN EN.CITE </w:instrText>
      </w:r>
      <w:r w:rsidR="00D417F6" w:rsidRPr="004E1DE2">
        <w:rPr>
          <w:rFonts w:cs="Calibri"/>
          <w:lang w:val="en-US"/>
        </w:rPr>
        <w:fldChar w:fldCharType="begin">
          <w:fldData xml:space="preserve">PEVuZE5vdGU+PENpdGU+PEF1dGhvcj5LcnpuYXJpYzwvQXV0aG9yPjxZZWFyPjIwMjI8L1llYXI+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</w:fldData>
        </w:fldChar>
      </w:r>
      <w:r w:rsidR="00D417F6" w:rsidRPr="004E1DE2">
        <w:rPr>
          <w:rFonts w:cs="Calibri"/>
          <w:lang w:val="en-US"/>
        </w:rPr>
        <w:instrText xml:space="preserve"> ADDIN EN.CITE.DATA </w:instrText>
      </w:r>
      <w:r w:rsidR="00D417F6" w:rsidRPr="004E1DE2">
        <w:rPr>
          <w:rFonts w:cs="Calibri"/>
          <w:lang w:val="en-US"/>
        </w:rPr>
      </w:r>
      <w:r w:rsidR="00D417F6" w:rsidRPr="004E1DE2">
        <w:rPr>
          <w:rFonts w:cs="Calibri"/>
          <w:lang w:val="en-US"/>
        </w:rPr>
        <w:fldChar w:fldCharType="end"/>
      </w:r>
      <w:r w:rsidR="00D417F6" w:rsidRPr="004E1DE2">
        <w:rPr>
          <w:rFonts w:cs="Calibri"/>
          <w:lang w:val="en-US"/>
        </w:rPr>
      </w:r>
      <w:r w:rsidR="00D417F6" w:rsidRPr="004E1DE2">
        <w:rPr>
          <w:rFonts w:cs="Calibri"/>
          <w:lang w:val="en-US"/>
        </w:rPr>
        <w:fldChar w:fldCharType="separate"/>
      </w:r>
      <w:r w:rsidR="00D417F6" w:rsidRPr="004E1DE2">
        <w:rPr>
          <w:rFonts w:cs="Calibri"/>
          <w:noProof/>
          <w:lang w:val="en-US"/>
        </w:rPr>
        <w:t>(25, 27)</w:t>
      </w:r>
      <w:r w:rsidR="00D417F6" w:rsidRPr="004E1DE2">
        <w:rPr>
          <w:rFonts w:cs="Calibri"/>
          <w:lang w:val="en-US"/>
        </w:rPr>
        <w:fldChar w:fldCharType="end"/>
      </w:r>
      <w:r w:rsidR="00A35E3B" w:rsidRPr="004E1DE2">
        <w:rPr>
          <w:rFonts w:cs="Calibri"/>
          <w:lang w:val="en-US"/>
        </w:rPr>
        <w:t xml:space="preserve">. </w:t>
      </w:r>
      <w:r w:rsidR="00EA33CD" w:rsidRPr="004E1DE2">
        <w:rPr>
          <w:rFonts w:cs="Calibri"/>
          <w:lang w:val="en-US"/>
        </w:rPr>
        <w:lastRenderedPageBreak/>
        <w:t>Accumulating research supports a role of intestinal barrier disruption and bacterial translocation from leaky gut in MASLD as a</w:t>
      </w:r>
      <w:r w:rsidR="009459D7" w:rsidRPr="004E1DE2">
        <w:rPr>
          <w:rFonts w:cs="Calibri"/>
          <w:lang w:val="en-US"/>
        </w:rPr>
        <w:t>n important</w:t>
      </w:r>
      <w:r w:rsidR="00EA33CD" w:rsidRPr="004E1DE2">
        <w:rPr>
          <w:rFonts w:cs="Calibri"/>
          <w:lang w:val="en-US"/>
        </w:rPr>
        <w:t xml:space="preserve"> contributing </w:t>
      </w:r>
      <w:r w:rsidR="009459D7" w:rsidRPr="004E1DE2">
        <w:rPr>
          <w:rFonts w:cs="Calibri"/>
          <w:lang w:val="en-US"/>
        </w:rPr>
        <w:t>to</w:t>
      </w:r>
      <w:r w:rsidR="00EA33CD" w:rsidRPr="004E1DE2">
        <w:rPr>
          <w:rFonts w:cs="Calibri"/>
          <w:lang w:val="en-US"/>
        </w:rPr>
        <w:t xml:space="preserve"> the development of bacterial infections </w:t>
      </w:r>
      <w:r w:rsidR="00B31241" w:rsidRPr="004E1DE2">
        <w:rPr>
          <w:rFonts w:cs="Calibri"/>
          <w:lang w:val="en-US"/>
        </w:rPr>
        <w:t>and other types of infections</w:t>
      </w:r>
      <w:r w:rsidR="00431BD9" w:rsidRPr="004E1DE2">
        <w:rPr>
          <w:rFonts w:cs="Calibri"/>
          <w:lang w:val="en-US"/>
        </w:rPr>
        <w:t xml:space="preserve"> (</w:t>
      </w:r>
      <w:r w:rsidR="008E24F9" w:rsidRPr="004E1DE2">
        <w:rPr>
          <w:rFonts w:cs="Calibri"/>
          <w:lang w:val="en-US"/>
        </w:rPr>
        <w:t>viral, fungal or parasitic)</w:t>
      </w:r>
      <w:r w:rsidR="009459D7" w:rsidRPr="004E1DE2">
        <w:rPr>
          <w:rFonts w:cs="Calibri"/>
          <w:lang w:val="en-US"/>
        </w:rPr>
        <w:t>,</w:t>
      </w:r>
      <w:r w:rsidR="008E24F9" w:rsidRPr="004E1DE2">
        <w:rPr>
          <w:rFonts w:cs="Calibri"/>
          <w:lang w:val="en-US"/>
        </w:rPr>
        <w:t xml:space="preserve"> </w:t>
      </w:r>
      <w:r w:rsidR="00EA33CD" w:rsidRPr="004E1DE2">
        <w:rPr>
          <w:rFonts w:cs="Calibri"/>
          <w:lang w:val="en-US"/>
        </w:rPr>
        <w:t>both at the intestinal and extra-intestinal level</w:t>
      </w:r>
      <w:r w:rsidR="00D848A1" w:rsidRPr="004E1DE2">
        <w:rPr>
          <w:rFonts w:cs="Calibri"/>
          <w:lang w:val="en-US"/>
        </w:rPr>
        <w:t xml:space="preserve"> </w:t>
      </w:r>
      <w:r w:rsidR="00D848A1" w:rsidRPr="004E1DE2">
        <w:rPr>
          <w:rFonts w:cs="Calibri"/>
          <w:lang w:val="en-US"/>
        </w:rPr>
        <w:fldChar w:fldCharType="begin"/>
      </w:r>
      <w:r w:rsidR="00D848A1" w:rsidRPr="004E1DE2">
        <w:rPr>
          <w:rFonts w:cs="Calibri"/>
          <w:lang w:val="en-US"/>
        </w:rPr>
        <w:instrText xml:space="preserve"> ADDIN EN.CITE &lt;EndNote&gt;&lt;Cite&gt;&lt;Author&gt;Benede-Ubieto&lt;/Author&gt;&lt;Year&gt;2024&lt;/Year&gt;&lt;RecNum&gt;32&lt;/RecNum&gt;&lt;DisplayText&gt;(28)&lt;/DisplayText&gt;&lt;record&gt;&lt;rec-number&gt;32&lt;/rec-number&gt;&lt;foreign-keys&gt;&lt;key app="EN" db-id="tr22vad0op0spie9wafpv05vaafwd5etzxf5" timestamp="1724675459"&gt;32&lt;/key&gt;&lt;/foreign-keys&gt;&lt;ref-type name="Journal Article"&gt;17&lt;/ref-type&gt;&lt;contributors&gt;&lt;authors&gt;&lt;author&gt;Benede-Ubieto, R.&lt;/author&gt;&lt;author&gt;Cubero, F. J.&lt;/author&gt;&lt;author&gt;Nevzorova, Y. A.&lt;/author&gt;&lt;/authors&gt;&lt;/contributors&gt;&lt;auth-address&gt;Department of Immunology, Ophthalmology and ENT, Complutense University School of Medicine, Madrid, Spain.&amp;#xD;Centro de Investigacion Biomedica en Red de Enfermedades Hepaticas y Digestivas (CIBEREHD), Madrid, Spain.&amp;#xD;Instituto de Investigacion Sanitaria Gregorio Maranon (IiSGM), Madrid, Spain.&lt;/auth-address&gt;&lt;titles&gt;&lt;title&gt;Breaking the barriers: the role of gut homeostasis in Metabolic-Associated Steatotic Liver Disease (MASLD)&lt;/title&gt;&lt;secondary-title&gt;Gut Microbes&lt;/secondary-title&gt;&lt;/titles&gt;&lt;periodical&gt;&lt;full-title&gt;Gut Microbes&lt;/full-title&gt;&lt;/periodical&gt;&lt;pages&gt;2331460&lt;/pages&gt;&lt;volume&gt;16&lt;/volume&gt;&lt;number&gt;1&lt;/number&gt;&lt;edition&gt;2024/03/21&lt;/edition&gt;&lt;keywords&gt;&lt;keyword&gt;Humans&lt;/keyword&gt;&lt;keyword&gt;*Insulin Resistance&lt;/keyword&gt;&lt;keyword&gt;*Carcinoma, Hepatocellular&lt;/keyword&gt;&lt;keyword&gt;Dysbiosis&lt;/keyword&gt;&lt;keyword&gt;*Gastrointestinal Microbiome&lt;/keyword&gt;&lt;keyword&gt;*Liver Neoplasms&lt;/keyword&gt;&lt;keyword&gt;Inflammation&lt;/keyword&gt;&lt;keyword&gt;Homeostasis&lt;/keyword&gt;&lt;keyword&gt;Fmt&lt;/keyword&gt;&lt;keyword&gt;Masld&lt;/keyword&gt;&lt;keyword&gt;gut barriers&lt;/keyword&gt;&lt;keyword&gt;gut-liver axis&lt;/keyword&gt;&lt;keyword&gt;microbiota&lt;/keyword&gt;&lt;keyword&gt;therapies&lt;/keyword&gt;&lt;/keywords&gt;&lt;dates&gt;&lt;year&gt;2024&lt;/year&gt;&lt;pub-dates&gt;&lt;date&gt;Jan-Dec&lt;/date&gt;&lt;/pub-dates&gt;&lt;/dates&gt;&lt;isbn&gt;1949-0984 (Electronic)&amp;#xD;1949-0976 (Print)&amp;#xD;1949-0976 (Linking)&lt;/isbn&gt;&lt;accession-num&gt;38512763&lt;/accession-num&gt;&lt;urls&gt;&lt;related-urls&gt;&lt;url&gt;https://www.ncbi.nlm.nih.gov/pubmed/38512763&lt;/url&gt;&lt;/related-urls&gt;&lt;/urls&gt;&lt;custom2&gt;PMC10962615&lt;/custom2&gt;&lt;electronic-resource-num&gt;10.1080/19490976.2024.2331460&lt;/electronic-resource-num&gt;&lt;/record&gt;&lt;/Cite&gt;&lt;/EndNote&gt;</w:instrText>
      </w:r>
      <w:r w:rsidR="00D848A1" w:rsidRPr="004E1DE2">
        <w:rPr>
          <w:rFonts w:cs="Calibri"/>
          <w:lang w:val="en-US"/>
        </w:rPr>
        <w:fldChar w:fldCharType="separate"/>
      </w:r>
      <w:r w:rsidR="00D848A1" w:rsidRPr="004E1DE2">
        <w:rPr>
          <w:rFonts w:cs="Calibri"/>
          <w:noProof/>
          <w:lang w:val="en-US"/>
        </w:rPr>
        <w:t>(28)</w:t>
      </w:r>
      <w:r w:rsidR="00D848A1" w:rsidRPr="004E1DE2">
        <w:rPr>
          <w:rFonts w:cs="Calibri"/>
          <w:lang w:val="en-US"/>
        </w:rPr>
        <w:fldChar w:fldCharType="end"/>
      </w:r>
      <w:r w:rsidR="00EA33CD" w:rsidRPr="004E1DE2">
        <w:rPr>
          <w:rFonts w:cs="Calibri"/>
          <w:lang w:val="en-US"/>
        </w:rPr>
        <w:t xml:space="preserve">. </w:t>
      </w:r>
      <w:r w:rsidR="00A35E3B" w:rsidRPr="004E1DE2">
        <w:rPr>
          <w:rFonts w:cs="Calibri"/>
          <w:lang w:val="en-US"/>
        </w:rPr>
        <w:t xml:space="preserve">However, </w:t>
      </w:r>
      <w:r w:rsidR="003976A1" w:rsidRPr="004E1DE2">
        <w:rPr>
          <w:rFonts w:cs="Calibri"/>
          <w:lang w:val="en-US"/>
        </w:rPr>
        <w:t xml:space="preserve">the precise mechanisms and the interplay of </w:t>
      </w:r>
      <w:r w:rsidR="00C5309C" w:rsidRPr="004E1DE2">
        <w:rPr>
          <w:rFonts w:cs="Calibri"/>
          <w:lang w:val="en-US"/>
        </w:rPr>
        <w:t xml:space="preserve">the </w:t>
      </w:r>
      <w:r w:rsidR="003976A1" w:rsidRPr="004E1DE2">
        <w:rPr>
          <w:rFonts w:cs="Calibri"/>
          <w:lang w:val="en-US"/>
        </w:rPr>
        <w:t xml:space="preserve">mentioned factors remain not fully </w:t>
      </w:r>
      <w:r w:rsidR="00C5309C" w:rsidRPr="004E1DE2">
        <w:rPr>
          <w:rFonts w:cs="Calibri"/>
          <w:lang w:val="en-US"/>
        </w:rPr>
        <w:t>understood</w:t>
      </w:r>
      <w:r w:rsidR="003976A1" w:rsidRPr="004E1DE2">
        <w:rPr>
          <w:rFonts w:cs="Calibri"/>
          <w:lang w:val="en-US"/>
        </w:rPr>
        <w:t>.</w:t>
      </w:r>
      <w:r w:rsidR="00784CE7" w:rsidRPr="004E1DE2">
        <w:rPr>
          <w:rFonts w:cs="Calibri"/>
          <w:lang w:val="en-US"/>
        </w:rPr>
        <w:t xml:space="preserve"> </w:t>
      </w:r>
      <w:r w:rsidR="00247402" w:rsidRPr="004E1DE2">
        <w:rPr>
          <w:rFonts w:cs="Calibri"/>
          <w:lang w:val="en-US"/>
        </w:rPr>
        <w:t xml:space="preserve">Further </w:t>
      </w:r>
      <w:r w:rsidR="009459D7" w:rsidRPr="004E1DE2">
        <w:rPr>
          <w:rFonts w:cs="Calibri"/>
          <w:lang w:val="en-US"/>
        </w:rPr>
        <w:t>mechanistic s</w:t>
      </w:r>
      <w:r w:rsidR="00247402" w:rsidRPr="004E1DE2">
        <w:rPr>
          <w:rFonts w:cs="Calibri"/>
          <w:lang w:val="en-US"/>
        </w:rPr>
        <w:t xml:space="preserve">tudies are needed to better elucidate these issues. </w:t>
      </w:r>
    </w:p>
    <w:p w14:paraId="54E1ECD3" w14:textId="77777777" w:rsidR="003976A1" w:rsidRPr="004E1DE2" w:rsidRDefault="003976A1" w:rsidP="0033247F">
      <w:pPr>
        <w:spacing w:line="360" w:lineRule="auto"/>
        <w:jc w:val="both"/>
        <w:rPr>
          <w:rFonts w:cs="Calibri"/>
          <w:lang w:val="en-US"/>
        </w:rPr>
      </w:pPr>
    </w:p>
    <w:p w14:paraId="208CEBA1" w14:textId="1881586E" w:rsidR="00612A73" w:rsidRPr="004E1DE2" w:rsidRDefault="00612A73" w:rsidP="009D372E">
      <w:pPr>
        <w:spacing w:line="360" w:lineRule="auto"/>
        <w:jc w:val="both"/>
        <w:rPr>
          <w:rFonts w:cs="Calibri"/>
          <w:lang w:val="en-US"/>
        </w:rPr>
      </w:pPr>
      <w:r w:rsidRPr="004E1DE2">
        <w:rPr>
          <w:rFonts w:cs="Calibri"/>
          <w:lang w:val="en-US"/>
        </w:rPr>
        <w:t>Our</w:t>
      </w:r>
      <w:r w:rsidR="00E957B3" w:rsidRPr="004E1DE2">
        <w:rPr>
          <w:rFonts w:cs="Calibri"/>
          <w:lang w:val="en-US"/>
        </w:rPr>
        <w:t xml:space="preserve"> </w:t>
      </w:r>
      <w:r w:rsidR="003E21FF" w:rsidRPr="004E1DE2">
        <w:rPr>
          <w:rFonts w:cs="Calibri"/>
          <w:lang w:val="en-US"/>
        </w:rPr>
        <w:t>meta-analysis has</w:t>
      </w:r>
      <w:r w:rsidRPr="004E1DE2">
        <w:rPr>
          <w:rFonts w:cs="Calibri"/>
          <w:lang w:val="en-US"/>
        </w:rPr>
        <w:t xml:space="preserve"> some</w:t>
      </w:r>
      <w:r w:rsidR="003E21FF" w:rsidRPr="004E1DE2">
        <w:rPr>
          <w:rFonts w:cs="Calibri"/>
          <w:lang w:val="en-US"/>
        </w:rPr>
        <w:t xml:space="preserve"> </w:t>
      </w:r>
      <w:r w:rsidR="00751982" w:rsidRPr="004E1DE2">
        <w:rPr>
          <w:rFonts w:cs="Calibri"/>
          <w:lang w:val="en-US"/>
        </w:rPr>
        <w:t>important limitations</w:t>
      </w:r>
      <w:r w:rsidR="00166F3F" w:rsidRPr="004E1DE2">
        <w:rPr>
          <w:rFonts w:cs="Calibri"/>
          <w:lang w:val="en-US"/>
        </w:rPr>
        <w:t>, which are</w:t>
      </w:r>
      <w:r w:rsidR="00751982" w:rsidRPr="004E1DE2">
        <w:rPr>
          <w:rFonts w:cs="Calibri"/>
          <w:lang w:val="en-US"/>
        </w:rPr>
        <w:t xml:space="preserve"> inherent to the design of the </w:t>
      </w:r>
      <w:r w:rsidR="0005443F" w:rsidRPr="004E1DE2">
        <w:rPr>
          <w:rFonts w:cs="Calibri"/>
          <w:lang w:val="en-US"/>
        </w:rPr>
        <w:t xml:space="preserve">included </w:t>
      </w:r>
      <w:r w:rsidR="00751982" w:rsidRPr="004E1DE2">
        <w:rPr>
          <w:rFonts w:cs="Calibri"/>
          <w:lang w:val="en-US"/>
        </w:rPr>
        <w:t>studies</w:t>
      </w:r>
      <w:r w:rsidR="003E21FF" w:rsidRPr="004E1DE2">
        <w:rPr>
          <w:rFonts w:cs="Calibri"/>
          <w:lang w:val="en-US"/>
        </w:rPr>
        <w:t xml:space="preserve">. First, </w:t>
      </w:r>
      <w:r w:rsidR="00B3318A" w:rsidRPr="004E1DE2">
        <w:rPr>
          <w:rFonts w:cs="Calibri"/>
          <w:lang w:val="en-US"/>
        </w:rPr>
        <w:t xml:space="preserve">since most of the included studies had a </w:t>
      </w:r>
      <w:r w:rsidR="007030EE" w:rsidRPr="004E1DE2">
        <w:rPr>
          <w:rFonts w:cs="Calibri"/>
          <w:lang w:val="en-US"/>
        </w:rPr>
        <w:t xml:space="preserve">retrospective </w:t>
      </w:r>
      <w:r w:rsidR="00B3318A" w:rsidRPr="004E1DE2">
        <w:rPr>
          <w:rFonts w:cs="Calibri"/>
          <w:lang w:val="en-US"/>
        </w:rPr>
        <w:t>cross-sectional</w:t>
      </w:r>
      <w:r w:rsidR="003E21FF" w:rsidRPr="004E1DE2">
        <w:rPr>
          <w:rFonts w:cs="Calibri"/>
          <w:lang w:val="en-US"/>
        </w:rPr>
        <w:t xml:space="preserve"> design</w:t>
      </w:r>
      <w:r w:rsidR="00B3318A" w:rsidRPr="004E1DE2">
        <w:rPr>
          <w:rFonts w:cs="Calibri"/>
          <w:lang w:val="en-US"/>
        </w:rPr>
        <w:t xml:space="preserve">, </w:t>
      </w:r>
      <w:r w:rsidR="00C42B64" w:rsidRPr="004E1DE2">
        <w:rPr>
          <w:rFonts w:cs="Calibri"/>
          <w:lang w:val="en-US"/>
        </w:rPr>
        <w:t>we cannot</w:t>
      </w:r>
      <w:r w:rsidR="003E21FF" w:rsidRPr="004E1DE2">
        <w:rPr>
          <w:rFonts w:cs="Calibri"/>
          <w:lang w:val="en-US"/>
        </w:rPr>
        <w:t xml:space="preserve"> establish a causal </w:t>
      </w:r>
      <w:r w:rsidR="0005443F" w:rsidRPr="004E1DE2">
        <w:rPr>
          <w:rFonts w:cs="Calibri"/>
          <w:lang w:val="en-US"/>
        </w:rPr>
        <w:t xml:space="preserve">association </w:t>
      </w:r>
      <w:r w:rsidR="003E21FF" w:rsidRPr="004E1DE2">
        <w:rPr>
          <w:rFonts w:cs="Calibri"/>
          <w:lang w:val="en-US"/>
        </w:rPr>
        <w:t xml:space="preserve">between </w:t>
      </w:r>
      <w:r w:rsidRPr="004E1DE2">
        <w:rPr>
          <w:rFonts w:cs="Calibri"/>
          <w:lang w:val="en-US"/>
        </w:rPr>
        <w:t xml:space="preserve">MASLD and </w:t>
      </w:r>
      <w:r w:rsidR="00BD0128" w:rsidRPr="004E1DE2">
        <w:rPr>
          <w:rFonts w:cs="Calibri"/>
          <w:lang w:val="en-US"/>
        </w:rPr>
        <w:t>serious</w:t>
      </w:r>
      <w:r w:rsidR="00AF1316" w:rsidRPr="004E1DE2">
        <w:rPr>
          <w:rFonts w:cs="Calibri"/>
          <w:lang w:val="en-US"/>
        </w:rPr>
        <w:t xml:space="preserve"> </w:t>
      </w:r>
      <w:r w:rsidR="007030EE" w:rsidRPr="004E1DE2">
        <w:rPr>
          <w:rFonts w:cs="Calibri"/>
          <w:lang w:val="en-US"/>
        </w:rPr>
        <w:t xml:space="preserve">bacterial </w:t>
      </w:r>
      <w:r w:rsidR="00AF1316" w:rsidRPr="004E1DE2">
        <w:rPr>
          <w:rFonts w:cs="Calibri"/>
          <w:lang w:val="en-US"/>
        </w:rPr>
        <w:t>infections</w:t>
      </w:r>
      <w:r w:rsidR="003853CF" w:rsidRPr="004E1DE2">
        <w:rPr>
          <w:rFonts w:cs="Calibri"/>
          <w:lang w:val="en-US"/>
        </w:rPr>
        <w:t xml:space="preserve"> requiring hospital admission</w:t>
      </w:r>
      <w:r w:rsidR="003E21FF" w:rsidRPr="004E1DE2">
        <w:rPr>
          <w:rFonts w:cs="Calibri"/>
          <w:lang w:val="en-US"/>
        </w:rPr>
        <w:t>.</w:t>
      </w:r>
      <w:r w:rsidR="00F0721F" w:rsidRPr="004E1DE2">
        <w:rPr>
          <w:rFonts w:cs="Calibri"/>
          <w:lang w:val="en-US"/>
        </w:rPr>
        <w:t xml:space="preserve"> </w:t>
      </w:r>
      <w:r w:rsidR="003E21FF" w:rsidRPr="004E1DE2">
        <w:rPr>
          <w:rFonts w:cs="Calibri"/>
          <w:lang w:val="en-US"/>
        </w:rPr>
        <w:t xml:space="preserve">Second, although </w:t>
      </w:r>
      <w:r w:rsidR="00DA5126" w:rsidRPr="004E1DE2">
        <w:rPr>
          <w:rFonts w:cs="Calibri"/>
          <w:lang w:val="en-US"/>
        </w:rPr>
        <w:t xml:space="preserve">most </w:t>
      </w:r>
      <w:r w:rsidR="00AC40D3" w:rsidRPr="004E1DE2">
        <w:rPr>
          <w:rFonts w:cs="Calibri"/>
          <w:lang w:val="en-US"/>
        </w:rPr>
        <w:t xml:space="preserve">eligible </w:t>
      </w:r>
      <w:r w:rsidR="003E21FF" w:rsidRPr="004E1DE2">
        <w:rPr>
          <w:rFonts w:cs="Calibri"/>
          <w:lang w:val="en-US"/>
        </w:rPr>
        <w:t xml:space="preserve">studies adjusted the results </w:t>
      </w:r>
      <w:r w:rsidR="00DA5126" w:rsidRPr="004E1DE2">
        <w:rPr>
          <w:rFonts w:cs="Calibri"/>
          <w:lang w:val="en-US"/>
        </w:rPr>
        <w:t xml:space="preserve">for </w:t>
      </w:r>
      <w:r w:rsidR="0005443F" w:rsidRPr="004E1DE2">
        <w:rPr>
          <w:rFonts w:cs="Calibri"/>
          <w:lang w:val="en-US"/>
        </w:rPr>
        <w:t xml:space="preserve">age, sex, ethnicity, obesity, diabetes and other </w:t>
      </w:r>
      <w:r w:rsidR="00663669" w:rsidRPr="004E1DE2">
        <w:rPr>
          <w:rFonts w:cs="Calibri"/>
          <w:lang w:val="en-US"/>
        </w:rPr>
        <w:t xml:space="preserve">clinical </w:t>
      </w:r>
      <w:r w:rsidR="0005443F" w:rsidRPr="004E1DE2">
        <w:rPr>
          <w:rFonts w:cs="Calibri"/>
          <w:lang w:val="en-US"/>
        </w:rPr>
        <w:t>comorbidities</w:t>
      </w:r>
      <w:r w:rsidR="00E957B3" w:rsidRPr="004E1DE2">
        <w:rPr>
          <w:rFonts w:cs="Calibri"/>
          <w:lang w:val="en-US"/>
        </w:rPr>
        <w:t xml:space="preserve">, </w:t>
      </w:r>
      <w:r w:rsidR="003E21FF" w:rsidRPr="004E1DE2">
        <w:rPr>
          <w:rFonts w:cs="Calibri"/>
          <w:lang w:val="en-US"/>
        </w:rPr>
        <w:t xml:space="preserve">the possibility of residual confounding by unmeasured factors cannot be </w:t>
      </w:r>
      <w:r w:rsidR="00701D7A" w:rsidRPr="004E1DE2">
        <w:rPr>
          <w:rFonts w:cs="Calibri"/>
          <w:lang w:val="en-US"/>
        </w:rPr>
        <w:t>entirely excluded</w:t>
      </w:r>
      <w:r w:rsidR="003E21FF" w:rsidRPr="004E1DE2">
        <w:rPr>
          <w:rFonts w:cs="Calibri"/>
          <w:lang w:val="en-US"/>
        </w:rPr>
        <w:t>.</w:t>
      </w:r>
      <w:r w:rsidR="00474D05" w:rsidRPr="004E1DE2">
        <w:rPr>
          <w:rFonts w:cs="Calibri"/>
          <w:lang w:val="en-US"/>
        </w:rPr>
        <w:t xml:space="preserve"> For instance, although the diagnosis of MASLD requires the exclusion of significant alcohol consumption, alcohol consumption is often under-reported in </w:t>
      </w:r>
      <w:r w:rsidR="002168D2" w:rsidRPr="004E1DE2">
        <w:rPr>
          <w:rFonts w:cs="Calibri"/>
          <w:lang w:val="en-US"/>
        </w:rPr>
        <w:t>individuals</w:t>
      </w:r>
      <w:r w:rsidR="00474D05" w:rsidRPr="004E1DE2">
        <w:rPr>
          <w:rFonts w:cs="Calibri"/>
          <w:lang w:val="en-US"/>
        </w:rPr>
        <w:t xml:space="preserve"> classified as having MASLD</w:t>
      </w:r>
      <w:r w:rsidR="006F1F22" w:rsidRPr="004E1DE2">
        <w:rPr>
          <w:rFonts w:cs="Calibri"/>
          <w:lang w:val="en-US"/>
        </w:rPr>
        <w:t xml:space="preserve"> (thus inducing a possible misclassification bias)</w:t>
      </w:r>
      <w:r w:rsidR="00474D05" w:rsidRPr="004E1DE2">
        <w:rPr>
          <w:rFonts w:cs="Calibri"/>
          <w:lang w:val="en-US"/>
        </w:rPr>
        <w:t xml:space="preserve"> and alcohol and metabolic factors may interact to exacerbate the progression of liver disease and the risk of </w:t>
      </w:r>
      <w:r w:rsidR="002168D2" w:rsidRPr="004E1DE2">
        <w:rPr>
          <w:rFonts w:cs="Calibri"/>
          <w:lang w:val="en-US"/>
        </w:rPr>
        <w:t xml:space="preserve">developing </w:t>
      </w:r>
      <w:r w:rsidR="00474D05" w:rsidRPr="004E1DE2">
        <w:rPr>
          <w:rFonts w:cs="Calibri"/>
          <w:lang w:val="en-US"/>
        </w:rPr>
        <w:t>bacterial infection</w:t>
      </w:r>
      <w:r w:rsidR="002168D2" w:rsidRPr="004E1DE2">
        <w:rPr>
          <w:rFonts w:cs="Calibri"/>
          <w:lang w:val="en-US"/>
        </w:rPr>
        <w:t>s</w:t>
      </w:r>
      <w:r w:rsidR="00474D05" w:rsidRPr="004E1DE2">
        <w:rPr>
          <w:rFonts w:cs="Calibri"/>
          <w:lang w:val="en-US"/>
        </w:rPr>
        <w:t xml:space="preserve"> </w:t>
      </w:r>
      <w:r w:rsidR="00D848A1" w:rsidRPr="004E1DE2">
        <w:rPr>
          <w:rFonts w:cs="Calibri"/>
          <w:lang w:val="en-US"/>
        </w:rPr>
        <w:fldChar w:fldCharType="begin">
          <w:fldData xml:space="preserve">PEVuZE5vdGU+PENpdGU+PEF1dGhvcj5EaWF6PC9BdXRob3I+PFllYXI+MjAyMzwvWWVhcj48UmVj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</w:fldData>
        </w:fldChar>
      </w:r>
      <w:r w:rsidR="00D848A1" w:rsidRPr="004E1DE2">
        <w:rPr>
          <w:rFonts w:cs="Calibri"/>
          <w:lang w:val="en-US"/>
        </w:rPr>
        <w:instrText xml:space="preserve"> ADDIN EN.CITE </w:instrText>
      </w:r>
      <w:r w:rsidR="00D848A1" w:rsidRPr="004E1DE2">
        <w:rPr>
          <w:rFonts w:cs="Calibri"/>
          <w:lang w:val="en-US"/>
        </w:rPr>
        <w:fldChar w:fldCharType="begin">
          <w:fldData xml:space="preserve">PEVuZE5vdGU+PENpdGU+PEF1dGhvcj5EaWF6PC9BdXRob3I+PFllYXI+MjAyMzwvWWVhcj48UmVj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</w:fldData>
        </w:fldChar>
      </w:r>
      <w:r w:rsidR="00D848A1" w:rsidRPr="004E1DE2">
        <w:rPr>
          <w:rFonts w:cs="Calibri"/>
          <w:lang w:val="en-US"/>
        </w:rPr>
        <w:instrText xml:space="preserve"> ADDIN EN.CITE.DATA </w:instrText>
      </w:r>
      <w:r w:rsidR="00D848A1" w:rsidRPr="004E1DE2">
        <w:rPr>
          <w:rFonts w:cs="Calibri"/>
          <w:lang w:val="en-US"/>
        </w:rPr>
      </w:r>
      <w:r w:rsidR="00D848A1" w:rsidRPr="004E1DE2">
        <w:rPr>
          <w:rFonts w:cs="Calibri"/>
          <w:lang w:val="en-US"/>
        </w:rPr>
        <w:fldChar w:fldCharType="end"/>
      </w:r>
      <w:r w:rsidR="00D848A1" w:rsidRPr="004E1DE2">
        <w:rPr>
          <w:rFonts w:cs="Calibri"/>
          <w:lang w:val="en-US"/>
        </w:rPr>
      </w:r>
      <w:r w:rsidR="00D848A1" w:rsidRPr="004E1DE2">
        <w:rPr>
          <w:rFonts w:cs="Calibri"/>
          <w:lang w:val="en-US"/>
        </w:rPr>
        <w:fldChar w:fldCharType="separate"/>
      </w:r>
      <w:r w:rsidR="00D848A1" w:rsidRPr="004E1DE2">
        <w:rPr>
          <w:rFonts w:cs="Calibri"/>
          <w:noProof/>
          <w:lang w:val="en-US"/>
        </w:rPr>
        <w:t>(29)</w:t>
      </w:r>
      <w:r w:rsidR="00D848A1" w:rsidRPr="004E1DE2">
        <w:rPr>
          <w:rFonts w:cs="Calibri"/>
          <w:lang w:val="en-US"/>
        </w:rPr>
        <w:fldChar w:fldCharType="end"/>
      </w:r>
      <w:r w:rsidR="00474D05" w:rsidRPr="004E1DE2">
        <w:rPr>
          <w:rFonts w:cs="Calibri"/>
          <w:lang w:val="en-US"/>
        </w:rPr>
        <w:t>.</w:t>
      </w:r>
      <w:r w:rsidR="003E21FF" w:rsidRPr="004E1DE2">
        <w:rPr>
          <w:rFonts w:cs="Calibri"/>
          <w:lang w:val="en-US"/>
        </w:rPr>
        <w:t xml:space="preserve"> </w:t>
      </w:r>
      <w:r w:rsidR="00184491" w:rsidRPr="004E1DE2">
        <w:rPr>
          <w:rFonts w:cs="Calibri"/>
          <w:lang w:val="en-US"/>
        </w:rPr>
        <w:t xml:space="preserve">Third, </w:t>
      </w:r>
      <w:r w:rsidRPr="004E1DE2">
        <w:rPr>
          <w:rFonts w:cs="Calibri"/>
          <w:lang w:val="en-US"/>
        </w:rPr>
        <w:t xml:space="preserve">although we used a random-effects model, the interpretation of some results requires some caution because of the observed medium-high heterogeneity for the pooled primary analysis of </w:t>
      </w:r>
      <w:r w:rsidR="00663669" w:rsidRPr="004E1DE2">
        <w:rPr>
          <w:rFonts w:cs="Calibri"/>
          <w:lang w:val="en-US"/>
        </w:rPr>
        <w:t xml:space="preserve">cross-sectional </w:t>
      </w:r>
      <w:r w:rsidRPr="004E1DE2">
        <w:rPr>
          <w:rFonts w:cs="Calibri"/>
          <w:lang w:val="en-US"/>
        </w:rPr>
        <w:t xml:space="preserve">studies and the </w:t>
      </w:r>
      <w:r w:rsidR="002E27D9" w:rsidRPr="004E1DE2">
        <w:rPr>
          <w:rFonts w:cs="Calibri"/>
          <w:lang w:val="en-US"/>
        </w:rPr>
        <w:t>moderate</w:t>
      </w:r>
      <w:r w:rsidRPr="004E1DE2">
        <w:rPr>
          <w:rFonts w:cs="Calibri"/>
          <w:lang w:val="en-US"/>
        </w:rPr>
        <w:t xml:space="preserve"> </w:t>
      </w:r>
      <w:r w:rsidR="00AC40D3" w:rsidRPr="004E1DE2">
        <w:rPr>
          <w:rFonts w:cs="Calibri"/>
          <w:lang w:val="en-US"/>
        </w:rPr>
        <w:t xml:space="preserve">overall </w:t>
      </w:r>
      <w:r w:rsidRPr="004E1DE2">
        <w:rPr>
          <w:rFonts w:cs="Calibri"/>
          <w:lang w:val="en-US"/>
        </w:rPr>
        <w:t>quality of the studies, suggesting a medium-high risk of bias according to the NOS.</w:t>
      </w:r>
      <w:r w:rsidR="001C5A06" w:rsidRPr="004E1DE2">
        <w:rPr>
          <w:lang w:val="en-US"/>
        </w:rPr>
        <w:t xml:space="preserve"> </w:t>
      </w:r>
      <w:r w:rsidR="00395176" w:rsidRPr="004E1DE2">
        <w:rPr>
          <w:rFonts w:cs="Calibri"/>
          <w:lang w:val="en-US"/>
        </w:rPr>
        <w:t>Detailed s</w:t>
      </w:r>
      <w:r w:rsidR="00184491" w:rsidRPr="004E1DE2">
        <w:rPr>
          <w:rFonts w:cs="Calibri"/>
          <w:lang w:val="en-US"/>
        </w:rPr>
        <w:t>ubgroup analys</w:t>
      </w:r>
      <w:r w:rsidR="00AC40D3" w:rsidRPr="004E1DE2">
        <w:rPr>
          <w:rFonts w:cs="Calibri"/>
          <w:lang w:val="en-US"/>
        </w:rPr>
        <w:t>e</w:t>
      </w:r>
      <w:r w:rsidR="00184491" w:rsidRPr="004E1DE2">
        <w:rPr>
          <w:rFonts w:cs="Calibri"/>
          <w:lang w:val="en-US"/>
        </w:rPr>
        <w:t>s by type</w:t>
      </w:r>
      <w:r w:rsidR="00AC40D3" w:rsidRPr="004E1DE2">
        <w:rPr>
          <w:rFonts w:cs="Calibri"/>
          <w:lang w:val="en-US"/>
        </w:rPr>
        <w:t>s</w:t>
      </w:r>
      <w:r w:rsidR="00184491" w:rsidRPr="004E1DE2">
        <w:rPr>
          <w:rFonts w:cs="Calibri"/>
          <w:lang w:val="en-US"/>
        </w:rPr>
        <w:t xml:space="preserve"> of </w:t>
      </w:r>
      <w:r w:rsidR="00BD0128" w:rsidRPr="004E1DE2">
        <w:rPr>
          <w:rFonts w:cs="Calibri"/>
          <w:lang w:val="en-US"/>
        </w:rPr>
        <w:t>serious</w:t>
      </w:r>
      <w:r w:rsidR="00184491" w:rsidRPr="004E1DE2">
        <w:rPr>
          <w:rFonts w:cs="Calibri"/>
          <w:lang w:val="en-US"/>
        </w:rPr>
        <w:t xml:space="preserve"> bacterial infection (that could partly explain the observed high </w:t>
      </w:r>
      <w:r w:rsidR="00395176" w:rsidRPr="004E1DE2">
        <w:rPr>
          <w:rFonts w:cs="Calibri"/>
          <w:lang w:val="en-US"/>
        </w:rPr>
        <w:t xml:space="preserve">between-study </w:t>
      </w:r>
      <w:r w:rsidR="00184491" w:rsidRPr="004E1DE2">
        <w:rPr>
          <w:rFonts w:cs="Calibri"/>
          <w:lang w:val="en-US"/>
        </w:rPr>
        <w:t xml:space="preserve">heterogeneity) </w:t>
      </w:r>
      <w:r w:rsidR="00395176" w:rsidRPr="004E1DE2">
        <w:rPr>
          <w:rFonts w:cs="Calibri"/>
          <w:lang w:val="en-US"/>
        </w:rPr>
        <w:t>cannot</w:t>
      </w:r>
      <w:r w:rsidR="00184491" w:rsidRPr="004E1DE2">
        <w:rPr>
          <w:rFonts w:cs="Calibri"/>
          <w:lang w:val="en-US"/>
        </w:rPr>
        <w:t xml:space="preserve"> be performed. </w:t>
      </w:r>
      <w:r w:rsidR="00184491" w:rsidRPr="004E1DE2">
        <w:rPr>
          <w:lang w:val="en-US"/>
        </w:rPr>
        <w:t>Fourth</w:t>
      </w:r>
      <w:r w:rsidR="001C5A06" w:rsidRPr="004E1DE2">
        <w:rPr>
          <w:lang w:val="en-US"/>
        </w:rPr>
        <w:t xml:space="preserve">, although all </w:t>
      </w:r>
      <w:r w:rsidR="009F0F5F" w:rsidRPr="004E1DE2">
        <w:rPr>
          <w:lang w:val="en-US"/>
        </w:rPr>
        <w:t xml:space="preserve">eligible </w:t>
      </w:r>
      <w:r w:rsidR="001C5A06" w:rsidRPr="004E1DE2">
        <w:rPr>
          <w:lang w:val="en-US"/>
        </w:rPr>
        <w:t xml:space="preserve">studies have used the NAFLD </w:t>
      </w:r>
      <w:r w:rsidR="003C0015" w:rsidRPr="004E1DE2">
        <w:rPr>
          <w:lang w:val="en-US"/>
        </w:rPr>
        <w:t>nomenclature</w:t>
      </w:r>
      <w:r w:rsidR="001C5A06" w:rsidRPr="004E1DE2">
        <w:rPr>
          <w:lang w:val="en-US"/>
        </w:rPr>
        <w:t>, for this meta-analysis</w:t>
      </w:r>
      <w:r w:rsidR="00FD4865" w:rsidRPr="004E1DE2">
        <w:rPr>
          <w:lang w:val="en-US"/>
        </w:rPr>
        <w:t>,</w:t>
      </w:r>
      <w:r w:rsidR="001C5A06" w:rsidRPr="004E1DE2">
        <w:rPr>
          <w:lang w:val="en-US"/>
        </w:rPr>
        <w:t xml:space="preserve"> we have assumed that</w:t>
      </w:r>
      <w:r w:rsidR="00430D9E" w:rsidRPr="004E1DE2">
        <w:rPr>
          <w:lang w:val="en-US"/>
        </w:rPr>
        <w:t xml:space="preserve"> </w:t>
      </w:r>
      <w:r w:rsidR="00257D6E" w:rsidRPr="004E1DE2">
        <w:rPr>
          <w:lang w:val="en-US"/>
        </w:rPr>
        <w:t>NAFLD and MASLD</w:t>
      </w:r>
      <w:r w:rsidR="00430D9E" w:rsidRPr="004E1DE2">
        <w:rPr>
          <w:lang w:val="en-US"/>
        </w:rPr>
        <w:t xml:space="preserve"> are synonymous</w:t>
      </w:r>
      <w:r w:rsidR="001C5A06" w:rsidRPr="004E1DE2">
        <w:rPr>
          <w:lang w:val="en-US"/>
        </w:rPr>
        <w:t xml:space="preserve">, as the two fatty liver disease </w:t>
      </w:r>
      <w:r w:rsidR="00AC40D3" w:rsidRPr="004E1DE2">
        <w:rPr>
          <w:lang w:val="en-US"/>
        </w:rPr>
        <w:t>nomenclatures</w:t>
      </w:r>
      <w:r w:rsidR="001C5A06" w:rsidRPr="004E1DE2">
        <w:rPr>
          <w:lang w:val="en-US"/>
        </w:rPr>
        <w:t xml:space="preserve"> </w:t>
      </w:r>
      <w:r w:rsidR="00430D9E" w:rsidRPr="004E1DE2">
        <w:rPr>
          <w:lang w:val="en-US"/>
        </w:rPr>
        <w:t xml:space="preserve">share a </w:t>
      </w:r>
      <w:r w:rsidR="00257D6E" w:rsidRPr="004E1DE2">
        <w:rPr>
          <w:lang w:val="en-US"/>
        </w:rPr>
        <w:t xml:space="preserve">very </w:t>
      </w:r>
      <w:r w:rsidR="00430D9E" w:rsidRPr="004E1DE2">
        <w:rPr>
          <w:lang w:val="en-US"/>
        </w:rPr>
        <w:t>high level</w:t>
      </w:r>
      <w:r w:rsidR="005C4F37" w:rsidRPr="004E1DE2">
        <w:rPr>
          <w:lang w:val="en-US"/>
        </w:rPr>
        <w:t xml:space="preserve"> of overlap</w:t>
      </w:r>
      <w:r w:rsidR="000704E4" w:rsidRPr="004E1DE2">
        <w:rPr>
          <w:lang w:val="en-US"/>
        </w:rPr>
        <w:t xml:space="preserve"> (&gt;9</w:t>
      </w:r>
      <w:r w:rsidR="00AC40D3" w:rsidRPr="004E1DE2">
        <w:rPr>
          <w:lang w:val="en-US"/>
        </w:rPr>
        <w:t>6</w:t>
      </w:r>
      <w:r w:rsidR="000704E4" w:rsidRPr="004E1DE2">
        <w:rPr>
          <w:lang w:val="en-US"/>
        </w:rPr>
        <w:t>%</w:t>
      </w:r>
      <w:r w:rsidR="009F0F5F" w:rsidRPr="004E1DE2">
        <w:rPr>
          <w:lang w:val="en-US"/>
        </w:rPr>
        <w:t xml:space="preserve"> </w:t>
      </w:r>
      <w:r w:rsidR="009F0F5F" w:rsidRPr="004E1DE2">
        <w:rPr>
          <w:rFonts w:cs="Calibri"/>
          <w:lang w:val="en-US"/>
        </w:rPr>
        <w:t>of individuals with NAFLD meet the diagnostic criteria for MASLD</w:t>
      </w:r>
      <w:r w:rsidR="000704E4" w:rsidRPr="004E1DE2">
        <w:rPr>
          <w:lang w:val="en-US"/>
        </w:rPr>
        <w:t>)</w:t>
      </w:r>
      <w:r w:rsidR="00D417F6" w:rsidRPr="004E1DE2">
        <w:rPr>
          <w:lang w:val="en-US"/>
        </w:rPr>
        <w:t xml:space="preserve"> </w:t>
      </w:r>
      <w:r w:rsidR="00D417F6" w:rsidRPr="004E1DE2">
        <w:rPr>
          <w:lang w:val="en-US"/>
        </w:rPr>
        <w:fldChar w:fldCharType="begin">
          <w:fldData xml:space="preserve">PEVuZE5vdGU+PENpdGU+PEF1dGhvcj5DaWFyZHVsbG88L0F1dGhvcj48WWVhcj4yMDIzPC9ZZWFy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</w:fldData>
        </w:fldChar>
      </w:r>
      <w:r w:rsidR="00D848A1" w:rsidRPr="004E1DE2">
        <w:rPr>
          <w:lang w:val="en-US"/>
        </w:rPr>
        <w:instrText xml:space="preserve"> ADDIN EN.CITE </w:instrText>
      </w:r>
      <w:r w:rsidR="00D848A1" w:rsidRPr="004E1DE2">
        <w:rPr>
          <w:lang w:val="en-US"/>
        </w:rPr>
        <w:fldChar w:fldCharType="begin">
          <w:fldData xml:space="preserve">PEVuZE5vdGU+PENpdGU+PEF1dGhvcj5DaWFyZHVsbG88L0F1dGhvcj48WWVhcj4yMDIzPC9ZZWFy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</w:fldData>
        </w:fldChar>
      </w:r>
      <w:r w:rsidR="00D848A1" w:rsidRPr="004E1DE2">
        <w:rPr>
          <w:lang w:val="en-US"/>
        </w:rPr>
        <w:instrText xml:space="preserve"> ADDIN EN.CITE.DATA </w:instrText>
      </w:r>
      <w:r w:rsidR="00D848A1" w:rsidRPr="004E1DE2">
        <w:rPr>
          <w:lang w:val="en-US"/>
        </w:rPr>
      </w:r>
      <w:r w:rsidR="00D848A1" w:rsidRPr="004E1DE2">
        <w:rPr>
          <w:lang w:val="en-US"/>
        </w:rPr>
        <w:fldChar w:fldCharType="end"/>
      </w:r>
      <w:r w:rsidR="00D417F6" w:rsidRPr="004E1DE2">
        <w:rPr>
          <w:lang w:val="en-US"/>
        </w:rPr>
      </w:r>
      <w:r w:rsidR="00D417F6" w:rsidRPr="004E1DE2">
        <w:rPr>
          <w:lang w:val="en-US"/>
        </w:rPr>
        <w:fldChar w:fldCharType="separate"/>
      </w:r>
      <w:r w:rsidR="00D848A1" w:rsidRPr="004E1DE2">
        <w:rPr>
          <w:noProof/>
          <w:lang w:val="en-US"/>
        </w:rPr>
        <w:t>(30-32)</w:t>
      </w:r>
      <w:r w:rsidR="00D417F6" w:rsidRPr="004E1DE2">
        <w:rPr>
          <w:lang w:val="en-US"/>
        </w:rPr>
        <w:fldChar w:fldCharType="end"/>
      </w:r>
      <w:r w:rsidR="00430D9E" w:rsidRPr="004E1DE2">
        <w:rPr>
          <w:lang w:val="en-US"/>
        </w:rPr>
        <w:t>.</w:t>
      </w:r>
      <w:r w:rsidR="001C5A06" w:rsidRPr="004E1DE2">
        <w:rPr>
          <w:lang w:val="en-US"/>
        </w:rPr>
        <w:t xml:space="preserve"> </w:t>
      </w:r>
      <w:r w:rsidR="00395176" w:rsidRPr="004E1DE2">
        <w:rPr>
          <w:rFonts w:cs="Calibri"/>
          <w:lang w:val="en-US"/>
        </w:rPr>
        <w:t>Fifth</w:t>
      </w:r>
      <w:r w:rsidR="001C5A06" w:rsidRPr="004E1DE2">
        <w:rPr>
          <w:rFonts w:cs="Calibri"/>
          <w:lang w:val="en-US"/>
        </w:rPr>
        <w:t>,</w:t>
      </w:r>
      <w:r w:rsidR="0014059A" w:rsidRPr="004E1DE2">
        <w:rPr>
          <w:rFonts w:cs="Calibri"/>
          <w:lang w:val="en-US"/>
        </w:rPr>
        <w:t xml:space="preserve"> an assessment of the severity of liver fibrosis </w:t>
      </w:r>
      <w:r w:rsidR="00C35E20" w:rsidRPr="004E1DE2">
        <w:rPr>
          <w:rFonts w:cs="Calibri"/>
          <w:lang w:val="en-US"/>
        </w:rPr>
        <w:t>(using non-invasive fibrosis biomarkers</w:t>
      </w:r>
      <w:r w:rsidR="00431BD9" w:rsidRPr="004E1DE2">
        <w:rPr>
          <w:rFonts w:cs="Calibri"/>
          <w:lang w:val="en-US"/>
        </w:rPr>
        <w:t>/scores</w:t>
      </w:r>
      <w:r w:rsidR="00C35E20" w:rsidRPr="004E1DE2">
        <w:rPr>
          <w:rFonts w:cs="Calibri"/>
          <w:lang w:val="en-US"/>
        </w:rPr>
        <w:t xml:space="preserve">) </w:t>
      </w:r>
      <w:r w:rsidR="0014059A" w:rsidRPr="004E1DE2">
        <w:rPr>
          <w:rFonts w:cs="Calibri"/>
          <w:lang w:val="en-US"/>
        </w:rPr>
        <w:t xml:space="preserve">was not available for </w:t>
      </w:r>
      <w:r w:rsidR="00C35E20" w:rsidRPr="004E1DE2">
        <w:rPr>
          <w:rFonts w:cs="Calibri"/>
          <w:lang w:val="en-US"/>
        </w:rPr>
        <w:t xml:space="preserve">the eligible </w:t>
      </w:r>
      <w:r w:rsidR="0014059A" w:rsidRPr="004E1DE2">
        <w:rPr>
          <w:rFonts w:cs="Calibri"/>
          <w:lang w:val="en-US"/>
        </w:rPr>
        <w:t>cross-sectional studies</w:t>
      </w:r>
      <w:r w:rsidR="00FD4865" w:rsidRPr="004E1DE2">
        <w:rPr>
          <w:rFonts w:cs="Calibri"/>
          <w:lang w:val="en-US"/>
        </w:rPr>
        <w:t>;</w:t>
      </w:r>
      <w:r w:rsidR="0014059A" w:rsidRPr="004E1DE2">
        <w:rPr>
          <w:rFonts w:cs="Calibri"/>
          <w:lang w:val="en-US"/>
        </w:rPr>
        <w:t xml:space="preserve"> </w:t>
      </w:r>
      <w:r w:rsidR="00FD4865" w:rsidRPr="004E1DE2">
        <w:rPr>
          <w:rFonts w:cs="Calibri"/>
          <w:lang w:val="en-US"/>
        </w:rPr>
        <w:t>it was</w:t>
      </w:r>
      <w:r w:rsidR="0014059A" w:rsidRPr="004E1DE2">
        <w:rPr>
          <w:rFonts w:cs="Calibri"/>
          <w:lang w:val="en-US"/>
        </w:rPr>
        <w:t xml:space="preserve"> only </w:t>
      </w:r>
      <w:r w:rsidR="00FD4865" w:rsidRPr="004E1DE2">
        <w:rPr>
          <w:rFonts w:cs="Calibri"/>
          <w:lang w:val="en-US"/>
        </w:rPr>
        <w:t xml:space="preserve">available </w:t>
      </w:r>
      <w:r w:rsidR="0014059A" w:rsidRPr="004E1DE2">
        <w:rPr>
          <w:rFonts w:cs="Calibri"/>
          <w:lang w:val="en-US"/>
        </w:rPr>
        <w:t xml:space="preserve">for </w:t>
      </w:r>
      <w:r w:rsidR="00FD4865" w:rsidRPr="004E1DE2">
        <w:rPr>
          <w:rFonts w:cs="Calibri"/>
          <w:lang w:val="en-US"/>
        </w:rPr>
        <w:t xml:space="preserve">the two </w:t>
      </w:r>
      <w:r w:rsidR="0014059A" w:rsidRPr="004E1DE2">
        <w:rPr>
          <w:rFonts w:cs="Calibri"/>
          <w:lang w:val="en-US"/>
        </w:rPr>
        <w:t xml:space="preserve">prospective </w:t>
      </w:r>
      <w:r w:rsidR="00FD4865" w:rsidRPr="004E1DE2">
        <w:rPr>
          <w:rFonts w:cs="Calibri"/>
          <w:lang w:val="en-US"/>
        </w:rPr>
        <w:t xml:space="preserve">cohort </w:t>
      </w:r>
      <w:r w:rsidR="0014059A" w:rsidRPr="004E1DE2">
        <w:rPr>
          <w:rFonts w:cs="Calibri"/>
          <w:lang w:val="en-US"/>
        </w:rPr>
        <w:t>studies.</w:t>
      </w:r>
      <w:r w:rsidR="001C5A06" w:rsidRPr="004E1DE2">
        <w:rPr>
          <w:rFonts w:cs="Calibri"/>
          <w:lang w:val="en-US"/>
        </w:rPr>
        <w:t xml:space="preserve"> </w:t>
      </w:r>
      <w:r w:rsidR="0014059A" w:rsidRPr="004E1DE2">
        <w:rPr>
          <w:rFonts w:cs="Calibri"/>
          <w:lang w:val="en-US"/>
        </w:rPr>
        <w:t xml:space="preserve">Sixth, </w:t>
      </w:r>
      <w:r w:rsidR="001C5A06" w:rsidRPr="004E1DE2">
        <w:rPr>
          <w:rFonts w:cs="Calibri"/>
          <w:lang w:val="en-US"/>
        </w:rPr>
        <w:t>although a selective reporting bias of eligible studies could not be excluded, our comprehensive search has made it unlikely that any published studies were missed.</w:t>
      </w:r>
      <w:r w:rsidR="00395176" w:rsidRPr="004E1DE2">
        <w:rPr>
          <w:rFonts w:cs="Calibri"/>
          <w:lang w:val="en-US"/>
        </w:rPr>
        <w:t xml:space="preserve"> </w:t>
      </w:r>
      <w:r w:rsidR="007239C3" w:rsidRPr="004E1DE2">
        <w:rPr>
          <w:rFonts w:cs="Calibri"/>
          <w:lang w:val="en-US"/>
        </w:rPr>
        <w:t>Sixth</w:t>
      </w:r>
      <w:r w:rsidR="00395176" w:rsidRPr="004E1DE2">
        <w:rPr>
          <w:rFonts w:cs="Calibri"/>
          <w:lang w:val="en-US"/>
        </w:rPr>
        <w:t xml:space="preserve">, </w:t>
      </w:r>
      <w:r w:rsidR="00247402" w:rsidRPr="004E1DE2">
        <w:rPr>
          <w:rFonts w:cs="Calibri"/>
          <w:lang w:val="en-US"/>
        </w:rPr>
        <w:t xml:space="preserve">although </w:t>
      </w:r>
      <w:r w:rsidR="00395176" w:rsidRPr="004E1DE2">
        <w:rPr>
          <w:rFonts w:cs="Calibri"/>
          <w:lang w:val="en-US"/>
        </w:rPr>
        <w:t xml:space="preserve">in one </w:t>
      </w:r>
      <w:r w:rsidR="00247402" w:rsidRPr="004E1DE2">
        <w:rPr>
          <w:rFonts w:cs="Calibri"/>
          <w:lang w:val="en-US"/>
        </w:rPr>
        <w:t>large</w:t>
      </w:r>
      <w:r w:rsidR="00395176" w:rsidRPr="004E1DE2">
        <w:rPr>
          <w:rFonts w:cs="Calibri"/>
          <w:lang w:val="en-US"/>
        </w:rPr>
        <w:t xml:space="preserve"> cross-sectional stud</w:t>
      </w:r>
      <w:r w:rsidR="00247402" w:rsidRPr="004E1DE2">
        <w:rPr>
          <w:rFonts w:cs="Calibri"/>
          <w:lang w:val="en-US"/>
        </w:rPr>
        <w:t>y</w:t>
      </w:r>
      <w:r w:rsidR="00395176" w:rsidRPr="004E1DE2">
        <w:rPr>
          <w:rFonts w:cs="Calibri"/>
          <w:lang w:val="en-US"/>
        </w:rPr>
        <w:t xml:space="preserve"> </w:t>
      </w:r>
      <w:r w:rsidR="00247402" w:rsidRPr="004E1DE2">
        <w:rPr>
          <w:rFonts w:cs="Calibri"/>
          <w:lang w:val="en-US"/>
        </w:rPr>
        <w:t xml:space="preserve">by Patel et al. </w:t>
      </w:r>
      <w:r w:rsidR="00395176" w:rsidRPr="004E1DE2">
        <w:rPr>
          <w:rFonts w:cs="Calibri"/>
          <w:lang w:val="en-US"/>
        </w:rPr>
        <w:t xml:space="preserve">the diagnosis of NAFLD was based on ICD codes (so the liver disease could be underdiagnosed), it should be noted that the one-study remove (leave-one-out) approach to test the influence of each study on the overall effect size showed that eliminating of the study by Patel et al. (Supplementary Fig. 5) from the pooled analysis increased the magnitude of the association </w:t>
      </w:r>
      <w:r w:rsidR="00395176" w:rsidRPr="004E1DE2">
        <w:rPr>
          <w:rFonts w:cs="Calibri"/>
          <w:lang w:val="en-US"/>
        </w:rPr>
        <w:lastRenderedPageBreak/>
        <w:t xml:space="preserve">between MASLD and </w:t>
      </w:r>
      <w:r w:rsidR="00AC40D3" w:rsidRPr="004E1DE2">
        <w:rPr>
          <w:rFonts w:cs="Calibri"/>
          <w:lang w:val="en-US"/>
        </w:rPr>
        <w:t xml:space="preserve">risk of </w:t>
      </w:r>
      <w:r w:rsidR="00BD0128" w:rsidRPr="004E1DE2">
        <w:rPr>
          <w:rFonts w:cs="Calibri"/>
          <w:lang w:val="en-US"/>
        </w:rPr>
        <w:t>serious</w:t>
      </w:r>
      <w:r w:rsidR="00395176" w:rsidRPr="004E1DE2">
        <w:rPr>
          <w:rFonts w:cs="Calibri"/>
          <w:lang w:val="en-US"/>
        </w:rPr>
        <w:t xml:space="preserve"> bacterial infections (pooled random-effects odds ratio 2.11, 95%CI 1.55-2.88).</w:t>
      </w:r>
      <w:r w:rsidR="007239C3" w:rsidRPr="004E1DE2">
        <w:rPr>
          <w:rFonts w:cs="Calibri"/>
          <w:lang w:val="en-US"/>
        </w:rPr>
        <w:t xml:space="preserve"> Finally, these results </w:t>
      </w:r>
      <w:r w:rsidR="001923D4" w:rsidRPr="004E1DE2">
        <w:rPr>
          <w:rFonts w:cs="Calibri"/>
          <w:lang w:val="en-US"/>
        </w:rPr>
        <w:t>derived from studies from high-income countries may not be directly</w:t>
      </w:r>
      <w:r w:rsidR="007239C3" w:rsidRPr="004E1DE2">
        <w:rPr>
          <w:rFonts w:cs="Calibri"/>
          <w:lang w:val="en-US"/>
        </w:rPr>
        <w:t xml:space="preserve"> </w:t>
      </w:r>
      <w:r w:rsidR="001923D4" w:rsidRPr="004E1DE2">
        <w:rPr>
          <w:rFonts w:cs="Calibri"/>
          <w:lang w:val="en-US"/>
        </w:rPr>
        <w:t>transferable</w:t>
      </w:r>
      <w:r w:rsidR="007239C3" w:rsidRPr="004E1DE2">
        <w:rPr>
          <w:rFonts w:cs="Calibri"/>
          <w:lang w:val="en-US"/>
        </w:rPr>
        <w:t xml:space="preserve"> to low-income countries (where the risk of </w:t>
      </w:r>
      <w:r w:rsidR="00DA29EB" w:rsidRPr="004E1DE2">
        <w:rPr>
          <w:rFonts w:cs="Calibri"/>
          <w:lang w:val="en-US"/>
        </w:rPr>
        <w:t xml:space="preserve">severe </w:t>
      </w:r>
      <w:r w:rsidR="007239C3" w:rsidRPr="004E1DE2">
        <w:rPr>
          <w:rFonts w:cs="Calibri"/>
          <w:lang w:val="en-US"/>
        </w:rPr>
        <w:t>bacterial infections is higher) because poor communities were largely underrepresented in the meta-analysis.</w:t>
      </w:r>
      <w:r w:rsidR="00095D46" w:rsidRPr="004E1DE2">
        <w:rPr>
          <w:rFonts w:cs="Calibri"/>
          <w:lang w:val="en-US"/>
        </w:rPr>
        <w:t xml:space="preserve"> Further </w:t>
      </w:r>
      <w:r w:rsidR="00431BD9" w:rsidRPr="004E1DE2">
        <w:rPr>
          <w:rFonts w:cs="Calibri"/>
          <w:lang w:val="en-US"/>
        </w:rPr>
        <w:t xml:space="preserve">prospective cohort </w:t>
      </w:r>
      <w:r w:rsidR="00095D46" w:rsidRPr="004E1DE2">
        <w:rPr>
          <w:rFonts w:cs="Calibri"/>
          <w:lang w:val="en-US"/>
        </w:rPr>
        <w:t xml:space="preserve">studies will be needed in low and </w:t>
      </w:r>
      <w:r w:rsidR="003F102C" w:rsidRPr="004E1DE2">
        <w:rPr>
          <w:rFonts w:cs="Calibri"/>
          <w:lang w:val="en-US"/>
        </w:rPr>
        <w:t>lower-middle-income</w:t>
      </w:r>
      <w:r w:rsidR="00095D46" w:rsidRPr="004E1DE2">
        <w:rPr>
          <w:rFonts w:cs="Calibri"/>
          <w:lang w:val="en-US"/>
        </w:rPr>
        <w:t xml:space="preserve"> countries </w:t>
      </w:r>
      <w:r w:rsidR="00D848A1" w:rsidRPr="004E1DE2">
        <w:rPr>
          <w:rFonts w:cs="Calibri"/>
          <w:lang w:val="en-US"/>
        </w:rPr>
        <w:fldChar w:fldCharType="begin">
          <w:fldData xml:space="preserve">PEVuZE5vdGU+PENpdGU+PEF1dGhvcj5EYW5wYW5pY2hrdWw8L0F1dGhvcj48WWVhcj4yMDI0PC9Z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=
</w:fldData>
        </w:fldChar>
      </w:r>
      <w:r w:rsidR="00D848A1" w:rsidRPr="004E1DE2">
        <w:rPr>
          <w:rFonts w:cs="Calibri"/>
          <w:lang w:val="en-US"/>
        </w:rPr>
        <w:instrText xml:space="preserve"> ADDIN EN.CITE </w:instrText>
      </w:r>
      <w:r w:rsidR="00D848A1" w:rsidRPr="004E1DE2">
        <w:rPr>
          <w:rFonts w:cs="Calibri"/>
          <w:lang w:val="en-US"/>
        </w:rPr>
        <w:fldChar w:fldCharType="begin">
          <w:fldData xml:space="preserve">PEVuZE5vdGU+PENpdGU+PEF1dGhvcj5EYW5wYW5pY2hrdWw8L0F1dGhvcj48WWVhcj4yMDI0PC9Z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=
</w:fldData>
        </w:fldChar>
      </w:r>
      <w:r w:rsidR="00D848A1" w:rsidRPr="004E1DE2">
        <w:rPr>
          <w:rFonts w:cs="Calibri"/>
          <w:lang w:val="en-US"/>
        </w:rPr>
        <w:instrText xml:space="preserve"> ADDIN EN.CITE.DATA </w:instrText>
      </w:r>
      <w:r w:rsidR="00D848A1" w:rsidRPr="004E1DE2">
        <w:rPr>
          <w:rFonts w:cs="Calibri"/>
          <w:lang w:val="en-US"/>
        </w:rPr>
      </w:r>
      <w:r w:rsidR="00D848A1" w:rsidRPr="004E1DE2">
        <w:rPr>
          <w:rFonts w:cs="Calibri"/>
          <w:lang w:val="en-US"/>
        </w:rPr>
        <w:fldChar w:fldCharType="end"/>
      </w:r>
      <w:r w:rsidR="00D848A1" w:rsidRPr="004E1DE2">
        <w:rPr>
          <w:rFonts w:cs="Calibri"/>
          <w:lang w:val="en-US"/>
        </w:rPr>
      </w:r>
      <w:r w:rsidR="00D848A1" w:rsidRPr="004E1DE2">
        <w:rPr>
          <w:rFonts w:cs="Calibri"/>
          <w:lang w:val="en-US"/>
        </w:rPr>
        <w:fldChar w:fldCharType="separate"/>
      </w:r>
      <w:r w:rsidR="00D848A1" w:rsidRPr="004E1DE2">
        <w:rPr>
          <w:rFonts w:cs="Calibri"/>
          <w:noProof/>
          <w:lang w:val="en-US"/>
        </w:rPr>
        <w:t>(33)</w:t>
      </w:r>
      <w:r w:rsidR="00D848A1" w:rsidRPr="004E1DE2">
        <w:rPr>
          <w:rFonts w:cs="Calibri"/>
          <w:lang w:val="en-US"/>
        </w:rPr>
        <w:fldChar w:fldCharType="end"/>
      </w:r>
      <w:r w:rsidR="00095D46" w:rsidRPr="004E1DE2">
        <w:rPr>
          <w:rFonts w:cs="Calibri"/>
          <w:lang w:val="en-US"/>
        </w:rPr>
        <w:t>.</w:t>
      </w:r>
    </w:p>
    <w:p w14:paraId="3DFBD70C" w14:textId="77777777" w:rsidR="0033247F" w:rsidRPr="004E1DE2" w:rsidRDefault="0033247F" w:rsidP="009D372E">
      <w:pPr>
        <w:spacing w:line="360" w:lineRule="auto"/>
        <w:jc w:val="both"/>
        <w:rPr>
          <w:rFonts w:cs="Calibri"/>
          <w:lang w:val="en-US"/>
        </w:rPr>
      </w:pPr>
    </w:p>
    <w:p w14:paraId="76E42E63" w14:textId="27AAE884" w:rsidR="00701D7A" w:rsidRPr="004E1DE2" w:rsidRDefault="00184491" w:rsidP="009D372E">
      <w:pPr>
        <w:spacing w:line="360" w:lineRule="auto"/>
        <w:jc w:val="both"/>
        <w:rPr>
          <w:rFonts w:cs="Calibri"/>
          <w:lang w:val="en-US"/>
        </w:rPr>
      </w:pPr>
      <w:r w:rsidRPr="004E1DE2">
        <w:rPr>
          <w:rFonts w:cs="Calibri"/>
          <w:lang w:val="en-US"/>
        </w:rPr>
        <w:t>Despite</w:t>
      </w:r>
      <w:r w:rsidR="00D915EC" w:rsidRPr="004E1DE2">
        <w:rPr>
          <w:rFonts w:cs="Calibri"/>
          <w:lang w:val="en-US"/>
        </w:rPr>
        <w:t xml:space="preserve"> </w:t>
      </w:r>
      <w:r w:rsidR="001C5EAA" w:rsidRPr="004E1DE2">
        <w:rPr>
          <w:rFonts w:cs="Calibri"/>
          <w:lang w:val="en-US"/>
        </w:rPr>
        <w:t xml:space="preserve">these limitations, </w:t>
      </w:r>
      <w:r w:rsidRPr="004E1DE2">
        <w:rPr>
          <w:rFonts w:cs="Calibri"/>
          <w:lang w:val="en-US"/>
        </w:rPr>
        <w:t>the present</w:t>
      </w:r>
      <w:r w:rsidR="00663669" w:rsidRPr="004E1DE2">
        <w:rPr>
          <w:rFonts w:cs="Calibri"/>
          <w:lang w:val="en-US"/>
        </w:rPr>
        <w:t xml:space="preserve"> </w:t>
      </w:r>
      <w:r w:rsidR="001C5EAA" w:rsidRPr="004E1DE2">
        <w:rPr>
          <w:rFonts w:cs="Calibri"/>
          <w:lang w:val="en-US"/>
        </w:rPr>
        <w:t xml:space="preserve">meta-analysis </w:t>
      </w:r>
      <w:r w:rsidR="00FC708B" w:rsidRPr="004E1DE2">
        <w:rPr>
          <w:rFonts w:cs="Calibri"/>
          <w:lang w:val="en-US"/>
        </w:rPr>
        <w:t xml:space="preserve">also </w:t>
      </w:r>
      <w:r w:rsidR="001C5EAA" w:rsidRPr="004E1DE2">
        <w:rPr>
          <w:rFonts w:cs="Calibri"/>
          <w:lang w:val="en-US"/>
        </w:rPr>
        <w:t xml:space="preserve">has </w:t>
      </w:r>
      <w:r w:rsidR="00232AEC" w:rsidRPr="004E1DE2">
        <w:rPr>
          <w:rFonts w:cs="Calibri"/>
          <w:lang w:val="en-US"/>
        </w:rPr>
        <w:t xml:space="preserve">important </w:t>
      </w:r>
      <w:r w:rsidR="001C5EAA" w:rsidRPr="004E1DE2">
        <w:rPr>
          <w:rFonts w:cs="Calibri"/>
          <w:lang w:val="en-US"/>
        </w:rPr>
        <w:t xml:space="preserve">strengths. </w:t>
      </w:r>
      <w:r w:rsidR="00663669" w:rsidRPr="004E1DE2">
        <w:rPr>
          <w:rFonts w:cs="Calibri"/>
          <w:lang w:val="en-US"/>
        </w:rPr>
        <w:t xml:space="preserve">Our </w:t>
      </w:r>
      <w:r w:rsidR="001C5EAA" w:rsidRPr="004E1DE2">
        <w:rPr>
          <w:rFonts w:cs="Calibri"/>
          <w:lang w:val="en-US"/>
        </w:rPr>
        <w:t xml:space="preserve">meta-analysis </w:t>
      </w:r>
      <w:r w:rsidR="008A1C0D" w:rsidRPr="004E1DE2">
        <w:rPr>
          <w:rFonts w:cs="Calibri"/>
          <w:lang w:val="en-US"/>
        </w:rPr>
        <w:t>is</w:t>
      </w:r>
      <w:r w:rsidR="001C5EAA" w:rsidRPr="004E1DE2">
        <w:rPr>
          <w:rFonts w:cs="Calibri"/>
          <w:lang w:val="en-US"/>
        </w:rPr>
        <w:t xml:space="preserve"> the </w:t>
      </w:r>
      <w:r w:rsidR="007030EE" w:rsidRPr="004E1DE2">
        <w:rPr>
          <w:rFonts w:cs="Calibri"/>
          <w:lang w:val="en-US"/>
        </w:rPr>
        <w:t>first and largest</w:t>
      </w:r>
      <w:r w:rsidR="001C5EAA" w:rsidRPr="004E1DE2">
        <w:rPr>
          <w:rFonts w:cs="Calibri"/>
          <w:lang w:val="en-US"/>
        </w:rPr>
        <w:t xml:space="preserve"> assessment </w:t>
      </w:r>
      <w:r w:rsidR="007C443D" w:rsidRPr="004E1DE2">
        <w:rPr>
          <w:rFonts w:cs="Calibri"/>
          <w:lang w:val="en-US"/>
        </w:rPr>
        <w:t>of</w:t>
      </w:r>
      <w:r w:rsidR="001C5EAA" w:rsidRPr="004E1DE2">
        <w:rPr>
          <w:rFonts w:cs="Calibri"/>
          <w:lang w:val="en-US"/>
        </w:rPr>
        <w:t xml:space="preserve"> the association between </w:t>
      </w:r>
      <w:r w:rsidR="00D915EC" w:rsidRPr="004E1DE2">
        <w:rPr>
          <w:rFonts w:cs="Calibri"/>
          <w:lang w:val="en-US"/>
        </w:rPr>
        <w:t xml:space="preserve">MASLD </w:t>
      </w:r>
      <w:r w:rsidR="001C5EAA" w:rsidRPr="004E1DE2">
        <w:rPr>
          <w:rFonts w:cs="Calibri"/>
          <w:lang w:val="en-US"/>
        </w:rPr>
        <w:t xml:space="preserve">and </w:t>
      </w:r>
      <w:r w:rsidR="00232AEC" w:rsidRPr="004E1DE2">
        <w:rPr>
          <w:rFonts w:cs="Calibri"/>
          <w:lang w:val="en-US"/>
        </w:rPr>
        <w:t xml:space="preserve">the </w:t>
      </w:r>
      <w:r w:rsidR="001C5EAA" w:rsidRPr="004E1DE2">
        <w:rPr>
          <w:rFonts w:cs="Calibri"/>
          <w:lang w:val="en-US"/>
        </w:rPr>
        <w:t xml:space="preserve">risk of </w:t>
      </w:r>
      <w:r w:rsidR="00BD0128" w:rsidRPr="004E1DE2">
        <w:rPr>
          <w:lang w:val="en-US"/>
        </w:rPr>
        <w:t>serious</w:t>
      </w:r>
      <w:r w:rsidR="007030EE" w:rsidRPr="004E1DE2">
        <w:rPr>
          <w:lang w:val="en-US"/>
        </w:rPr>
        <w:t xml:space="preserve"> bacterial infections</w:t>
      </w:r>
      <w:r w:rsidR="001D5D2E" w:rsidRPr="004E1DE2">
        <w:rPr>
          <w:lang w:val="en-US"/>
        </w:rPr>
        <w:t xml:space="preserve"> requiring hospital admission</w:t>
      </w:r>
      <w:r w:rsidR="001C5EAA" w:rsidRPr="004E1DE2">
        <w:rPr>
          <w:rFonts w:cs="Calibri"/>
          <w:lang w:val="en-US"/>
        </w:rPr>
        <w:t xml:space="preserve">. </w:t>
      </w:r>
      <w:r w:rsidR="00232AEC" w:rsidRPr="004E1DE2">
        <w:rPr>
          <w:rFonts w:cs="Calibri"/>
          <w:lang w:val="en-US"/>
        </w:rPr>
        <w:t>T</w:t>
      </w:r>
      <w:r w:rsidR="001C5EAA" w:rsidRPr="004E1DE2">
        <w:rPr>
          <w:rFonts w:cs="Calibri"/>
          <w:lang w:val="en-US"/>
        </w:rPr>
        <w:t xml:space="preserve">he large number of individuals </w:t>
      </w:r>
      <w:r w:rsidR="00D915EC" w:rsidRPr="004E1DE2">
        <w:rPr>
          <w:rFonts w:cs="Calibri"/>
          <w:lang w:val="en-US"/>
        </w:rPr>
        <w:t>included</w:t>
      </w:r>
      <w:r w:rsidR="001C5EAA" w:rsidRPr="004E1DE2">
        <w:rPr>
          <w:rFonts w:cs="Calibri"/>
          <w:lang w:val="en-US"/>
        </w:rPr>
        <w:t xml:space="preserve"> </w:t>
      </w:r>
      <w:r w:rsidR="009C1AE3" w:rsidRPr="004E1DE2">
        <w:rPr>
          <w:rFonts w:cs="Calibri"/>
          <w:lang w:val="en-US"/>
        </w:rPr>
        <w:t xml:space="preserve">in the meta-analysis </w:t>
      </w:r>
      <w:r w:rsidR="00FE2328" w:rsidRPr="004E1DE2">
        <w:rPr>
          <w:rFonts w:cs="Calibri"/>
          <w:lang w:val="en-US"/>
        </w:rPr>
        <w:t xml:space="preserve">(although the limited number of </w:t>
      </w:r>
      <w:r w:rsidR="009F0F5F" w:rsidRPr="004E1DE2">
        <w:rPr>
          <w:rFonts w:cs="Calibri"/>
          <w:lang w:val="en-US"/>
        </w:rPr>
        <w:t xml:space="preserve">observational </w:t>
      </w:r>
      <w:r w:rsidR="00FE2328" w:rsidRPr="004E1DE2">
        <w:rPr>
          <w:rFonts w:cs="Calibri"/>
          <w:lang w:val="en-US"/>
        </w:rPr>
        <w:t xml:space="preserve">studies available so far) </w:t>
      </w:r>
      <w:r w:rsidR="007030EE" w:rsidRPr="004E1DE2">
        <w:rPr>
          <w:rFonts w:cs="Calibri"/>
          <w:lang w:val="en-US"/>
        </w:rPr>
        <w:t xml:space="preserve">provided </w:t>
      </w:r>
      <w:r w:rsidR="00C36C2E" w:rsidRPr="004E1DE2">
        <w:rPr>
          <w:rFonts w:cs="Calibri"/>
          <w:lang w:val="en-US"/>
        </w:rPr>
        <w:t xml:space="preserve">sufficient </w:t>
      </w:r>
      <w:r w:rsidR="001C5EAA" w:rsidRPr="004E1DE2">
        <w:rPr>
          <w:rFonts w:cs="Calibri"/>
          <w:lang w:val="en-US"/>
        </w:rPr>
        <w:t xml:space="preserve">statistical power to </w:t>
      </w:r>
      <w:r w:rsidR="00C36C2E" w:rsidRPr="004E1DE2">
        <w:rPr>
          <w:rFonts w:cs="Calibri"/>
          <w:lang w:val="en-US"/>
        </w:rPr>
        <w:t xml:space="preserve">quantify </w:t>
      </w:r>
      <w:r w:rsidR="001C5EAA" w:rsidRPr="004E1DE2">
        <w:rPr>
          <w:rFonts w:cs="Calibri"/>
          <w:lang w:val="en-US"/>
        </w:rPr>
        <w:t xml:space="preserve">the </w:t>
      </w:r>
      <w:r w:rsidR="007030EE" w:rsidRPr="004E1DE2">
        <w:rPr>
          <w:rFonts w:cs="Calibri"/>
          <w:lang w:val="en-US"/>
        </w:rPr>
        <w:t xml:space="preserve">magnitude of the </w:t>
      </w:r>
      <w:r w:rsidR="00D915EC" w:rsidRPr="004E1DE2">
        <w:rPr>
          <w:rFonts w:cs="Calibri"/>
          <w:lang w:val="en-US"/>
        </w:rPr>
        <w:t xml:space="preserve">association </w:t>
      </w:r>
      <w:r w:rsidR="001C5EAA" w:rsidRPr="004E1DE2">
        <w:rPr>
          <w:rFonts w:cs="Calibri"/>
          <w:lang w:val="en-US"/>
        </w:rPr>
        <w:t xml:space="preserve">between </w:t>
      </w:r>
      <w:r w:rsidR="00D915EC" w:rsidRPr="004E1DE2">
        <w:rPr>
          <w:rFonts w:cs="Calibri"/>
          <w:lang w:val="en-US"/>
        </w:rPr>
        <w:t xml:space="preserve">MASLD </w:t>
      </w:r>
      <w:r w:rsidR="001C5EAA" w:rsidRPr="004E1DE2">
        <w:rPr>
          <w:rFonts w:cs="Calibri"/>
          <w:lang w:val="en-US"/>
        </w:rPr>
        <w:t xml:space="preserve">and </w:t>
      </w:r>
      <w:r w:rsidR="00E951EA" w:rsidRPr="004E1DE2">
        <w:rPr>
          <w:rFonts w:cs="Calibri"/>
          <w:lang w:val="en-US"/>
        </w:rPr>
        <w:t xml:space="preserve">the </w:t>
      </w:r>
      <w:r w:rsidR="00701D7A" w:rsidRPr="004E1DE2">
        <w:rPr>
          <w:rFonts w:cs="Calibri"/>
          <w:lang w:val="en-US"/>
        </w:rPr>
        <w:t>risk of</w:t>
      </w:r>
      <w:r w:rsidR="00D915EC" w:rsidRPr="004E1DE2">
        <w:rPr>
          <w:rFonts w:cs="Calibri"/>
          <w:lang w:val="en-US"/>
        </w:rPr>
        <w:t xml:space="preserve"> </w:t>
      </w:r>
      <w:r w:rsidR="00BD0128" w:rsidRPr="004E1DE2">
        <w:rPr>
          <w:lang w:val="en-US"/>
        </w:rPr>
        <w:t>serious</w:t>
      </w:r>
      <w:r w:rsidR="009C1AE3" w:rsidRPr="004E1DE2">
        <w:rPr>
          <w:lang w:val="en-US"/>
        </w:rPr>
        <w:t xml:space="preserve"> bacterial</w:t>
      </w:r>
      <w:r w:rsidR="007030EE" w:rsidRPr="004E1DE2">
        <w:rPr>
          <w:lang w:val="en-US"/>
        </w:rPr>
        <w:t xml:space="preserve"> infections</w:t>
      </w:r>
      <w:r w:rsidR="001C5EAA" w:rsidRPr="004E1DE2">
        <w:rPr>
          <w:rFonts w:cs="Calibri"/>
          <w:lang w:val="en-US"/>
        </w:rPr>
        <w:t>.</w:t>
      </w:r>
      <w:r w:rsidR="00701D7A" w:rsidRPr="004E1DE2">
        <w:rPr>
          <w:rFonts w:cs="Calibri"/>
          <w:lang w:val="en-US"/>
        </w:rPr>
        <w:t xml:space="preserve"> </w:t>
      </w:r>
      <w:r w:rsidR="005C63C1" w:rsidRPr="004E1DE2">
        <w:rPr>
          <w:lang w:val="en-US"/>
        </w:rPr>
        <w:t xml:space="preserve">Moreover, we have used standardized risk estimates from all included studies to allow a consistent combination of estimates across </w:t>
      </w:r>
      <w:r w:rsidR="00D915EC" w:rsidRPr="004E1DE2">
        <w:rPr>
          <w:lang w:val="en-US"/>
        </w:rPr>
        <w:t xml:space="preserve">eligible </w:t>
      </w:r>
      <w:r w:rsidR="005C63C1" w:rsidRPr="004E1DE2">
        <w:rPr>
          <w:lang w:val="en-US"/>
        </w:rPr>
        <w:t xml:space="preserve">studies. </w:t>
      </w:r>
      <w:r w:rsidR="00701D7A" w:rsidRPr="004E1DE2">
        <w:rPr>
          <w:rFonts w:cs="Calibri"/>
          <w:lang w:val="en-US"/>
        </w:rPr>
        <w:t xml:space="preserve">Finally, the </w:t>
      </w:r>
      <w:r w:rsidR="00BF1635" w:rsidRPr="004E1DE2">
        <w:rPr>
          <w:rFonts w:cs="Calibri"/>
          <w:lang w:val="en-US"/>
        </w:rPr>
        <w:t xml:space="preserve">visual inspection of the </w:t>
      </w:r>
      <w:r w:rsidR="00701D7A" w:rsidRPr="004E1DE2">
        <w:rPr>
          <w:rFonts w:cs="Calibri"/>
          <w:lang w:val="en-US"/>
        </w:rPr>
        <w:t xml:space="preserve">funnel plot </w:t>
      </w:r>
      <w:r w:rsidR="00FC708B" w:rsidRPr="004E1DE2">
        <w:rPr>
          <w:rFonts w:cs="Calibri"/>
          <w:lang w:val="en-US"/>
        </w:rPr>
        <w:t xml:space="preserve">did not </w:t>
      </w:r>
      <w:r w:rsidR="007030EE" w:rsidRPr="004E1DE2">
        <w:rPr>
          <w:rFonts w:cs="Calibri"/>
          <w:lang w:val="en-US"/>
        </w:rPr>
        <w:t xml:space="preserve">reveal </w:t>
      </w:r>
      <w:r w:rsidR="00FC708B" w:rsidRPr="004E1DE2">
        <w:rPr>
          <w:rFonts w:cs="Calibri"/>
          <w:lang w:val="en-US"/>
        </w:rPr>
        <w:t xml:space="preserve">any significant asymmetry, thus </w:t>
      </w:r>
      <w:r w:rsidR="009D372E" w:rsidRPr="004E1DE2">
        <w:rPr>
          <w:rFonts w:cs="Calibri"/>
          <w:lang w:val="en-US"/>
        </w:rPr>
        <w:t>suggesting</w:t>
      </w:r>
      <w:r w:rsidR="00FC708B" w:rsidRPr="004E1DE2">
        <w:rPr>
          <w:rFonts w:cs="Calibri"/>
          <w:lang w:val="en-US"/>
        </w:rPr>
        <w:t xml:space="preserve"> that </w:t>
      </w:r>
      <w:r w:rsidR="00870D10" w:rsidRPr="004E1DE2">
        <w:rPr>
          <w:rFonts w:cs="Calibri"/>
          <w:lang w:val="en-US"/>
        </w:rPr>
        <w:t xml:space="preserve">the risk of </w:t>
      </w:r>
      <w:r w:rsidR="00FC708B" w:rsidRPr="004E1DE2">
        <w:rPr>
          <w:rFonts w:cs="Calibri"/>
          <w:lang w:val="en-US"/>
        </w:rPr>
        <w:t xml:space="preserve">publication bias was </w:t>
      </w:r>
      <w:r w:rsidRPr="004E1DE2">
        <w:rPr>
          <w:rFonts w:cs="Calibri"/>
          <w:lang w:val="en-US"/>
        </w:rPr>
        <w:t>low</w:t>
      </w:r>
      <w:r w:rsidR="00701D7A" w:rsidRPr="004E1DE2">
        <w:rPr>
          <w:rFonts w:cs="Calibri"/>
          <w:lang w:val="en-US"/>
        </w:rPr>
        <w:t>.</w:t>
      </w:r>
    </w:p>
    <w:p w14:paraId="5CA0C8AB" w14:textId="77777777" w:rsidR="008833BC" w:rsidRPr="004E1DE2" w:rsidRDefault="008833BC" w:rsidP="009D372E">
      <w:pPr>
        <w:spacing w:line="360" w:lineRule="auto"/>
        <w:jc w:val="both"/>
        <w:rPr>
          <w:rFonts w:cs="Calibri"/>
          <w:lang w:val="en-US"/>
        </w:rPr>
      </w:pPr>
    </w:p>
    <w:p w14:paraId="22F75ED4" w14:textId="4D047D34" w:rsidR="0095745E" w:rsidRPr="004E1DE2" w:rsidRDefault="00B43A93" w:rsidP="00A136F2">
      <w:pPr>
        <w:spacing w:line="360" w:lineRule="auto"/>
        <w:jc w:val="both"/>
        <w:rPr>
          <w:rFonts w:cs="Calibri"/>
          <w:lang w:val="en-US"/>
        </w:rPr>
      </w:pPr>
      <w:r w:rsidRPr="004E1DE2">
        <w:rPr>
          <w:rFonts w:cs="Calibri"/>
          <w:lang w:val="en-US"/>
        </w:rPr>
        <w:t xml:space="preserve">In conclusion, </w:t>
      </w:r>
      <w:r w:rsidR="00AF7FB9" w:rsidRPr="004E1DE2">
        <w:rPr>
          <w:rFonts w:cs="Calibri"/>
          <w:lang w:val="en-US"/>
        </w:rPr>
        <w:t xml:space="preserve">this </w:t>
      </w:r>
      <w:r w:rsidR="009C1AE3" w:rsidRPr="004E1DE2">
        <w:rPr>
          <w:rFonts w:cs="Calibri"/>
          <w:lang w:val="en-US"/>
        </w:rPr>
        <w:t>comprehensive</w:t>
      </w:r>
      <w:r w:rsidR="00FC708B" w:rsidRPr="004E1DE2">
        <w:rPr>
          <w:rFonts w:cs="Calibri"/>
          <w:lang w:val="en-US"/>
        </w:rPr>
        <w:t xml:space="preserve"> </w:t>
      </w:r>
      <w:r w:rsidR="00AF7FB9" w:rsidRPr="004E1DE2">
        <w:rPr>
          <w:rFonts w:cs="Calibri"/>
          <w:lang w:val="en-US"/>
        </w:rPr>
        <w:t xml:space="preserve">meta-analysis </w:t>
      </w:r>
      <w:r w:rsidR="00FC708B" w:rsidRPr="004E1DE2">
        <w:rPr>
          <w:rFonts w:cs="Calibri"/>
          <w:lang w:val="en-US"/>
        </w:rPr>
        <w:t xml:space="preserve">provides evidence </w:t>
      </w:r>
      <w:r w:rsidR="00FD4865" w:rsidRPr="004E1DE2">
        <w:rPr>
          <w:rFonts w:cs="Calibri"/>
          <w:lang w:val="en-US"/>
        </w:rPr>
        <w:t>of</w:t>
      </w:r>
      <w:r w:rsidR="00FC708B" w:rsidRPr="004E1DE2">
        <w:rPr>
          <w:rFonts w:cs="Calibri"/>
          <w:lang w:val="en-US"/>
        </w:rPr>
        <w:t xml:space="preserve"> a</w:t>
      </w:r>
      <w:r w:rsidR="00431BD9" w:rsidRPr="004E1DE2">
        <w:rPr>
          <w:rFonts w:cs="Calibri"/>
          <w:lang w:val="en-US"/>
        </w:rPr>
        <w:t xml:space="preserve"> significant</w:t>
      </w:r>
      <w:r w:rsidR="00FC708B" w:rsidRPr="004E1DE2">
        <w:rPr>
          <w:rFonts w:cs="Calibri"/>
          <w:lang w:val="en-US"/>
        </w:rPr>
        <w:t xml:space="preserve"> </w:t>
      </w:r>
      <w:r w:rsidR="00AF7FB9" w:rsidRPr="004E1DE2">
        <w:rPr>
          <w:rFonts w:cs="Calibri"/>
          <w:lang w:val="en-US"/>
        </w:rPr>
        <w:t xml:space="preserve">association between </w:t>
      </w:r>
      <w:r w:rsidR="00D915EC" w:rsidRPr="004E1DE2">
        <w:rPr>
          <w:rFonts w:cs="Calibri"/>
          <w:lang w:val="en-US"/>
        </w:rPr>
        <w:t xml:space="preserve">MASLD </w:t>
      </w:r>
      <w:r w:rsidR="00AF7FB9" w:rsidRPr="004E1DE2">
        <w:rPr>
          <w:rFonts w:cs="Calibri"/>
          <w:lang w:val="en-US"/>
        </w:rPr>
        <w:t xml:space="preserve">and </w:t>
      </w:r>
      <w:r w:rsidR="00FD4865" w:rsidRPr="004E1DE2">
        <w:rPr>
          <w:rFonts w:cs="Calibri"/>
          <w:lang w:val="en-US"/>
        </w:rPr>
        <w:t xml:space="preserve">an </w:t>
      </w:r>
      <w:r w:rsidR="00191454" w:rsidRPr="004E1DE2">
        <w:rPr>
          <w:rFonts w:cs="Calibri"/>
          <w:lang w:val="en-US"/>
        </w:rPr>
        <w:t>increased</w:t>
      </w:r>
      <w:r w:rsidR="007030EE" w:rsidRPr="004E1DE2">
        <w:rPr>
          <w:rFonts w:cs="Calibri"/>
          <w:lang w:val="en-US"/>
        </w:rPr>
        <w:t xml:space="preserve"> risk of </w:t>
      </w:r>
      <w:r w:rsidR="00431BD9" w:rsidRPr="004E1DE2">
        <w:rPr>
          <w:rFonts w:cs="Calibri"/>
          <w:lang w:val="en-US"/>
        </w:rPr>
        <w:t xml:space="preserve">developing </w:t>
      </w:r>
      <w:r w:rsidR="00BD0128" w:rsidRPr="004E1DE2">
        <w:rPr>
          <w:lang w:val="en-US"/>
        </w:rPr>
        <w:t>serious</w:t>
      </w:r>
      <w:r w:rsidR="007030EE" w:rsidRPr="004E1DE2">
        <w:rPr>
          <w:lang w:val="en-US"/>
        </w:rPr>
        <w:t xml:space="preserve"> bacterial infections </w:t>
      </w:r>
      <w:r w:rsidR="007030EE" w:rsidRPr="004E1DE2">
        <w:rPr>
          <w:rFonts w:cs="Calibri"/>
          <w:lang w:val="en-US"/>
        </w:rPr>
        <w:t xml:space="preserve">requiring hospital </w:t>
      </w:r>
      <w:r w:rsidR="00122B67" w:rsidRPr="004E1DE2">
        <w:rPr>
          <w:rFonts w:cs="Calibri"/>
          <w:lang w:val="en-US"/>
        </w:rPr>
        <w:t>admission</w:t>
      </w:r>
      <w:r w:rsidR="009F0F5F" w:rsidRPr="004E1DE2">
        <w:rPr>
          <w:rFonts w:cs="Calibri"/>
          <w:lang w:val="en-US"/>
        </w:rPr>
        <w:t xml:space="preserve"> (such as pneumonia, </w:t>
      </w:r>
      <w:r w:rsidR="00694886" w:rsidRPr="004E1DE2">
        <w:rPr>
          <w:rFonts w:cs="Calibri"/>
          <w:lang w:val="en-US"/>
        </w:rPr>
        <w:t xml:space="preserve">meningitis, </w:t>
      </w:r>
      <w:r w:rsidR="009F0F5F" w:rsidRPr="004E1DE2">
        <w:rPr>
          <w:rFonts w:cs="Calibri"/>
          <w:lang w:val="en-US"/>
        </w:rPr>
        <w:t>urinary tract infections, gastrointestinal</w:t>
      </w:r>
      <w:r w:rsidR="00694886" w:rsidRPr="004E1DE2">
        <w:rPr>
          <w:rFonts w:cs="Calibri"/>
          <w:lang w:val="en-US"/>
        </w:rPr>
        <w:t>/abdominal</w:t>
      </w:r>
      <w:r w:rsidR="009F0F5F" w:rsidRPr="004E1DE2">
        <w:rPr>
          <w:rFonts w:cs="Calibri"/>
          <w:lang w:val="en-US"/>
        </w:rPr>
        <w:t xml:space="preserve"> infections, or sepsis)</w:t>
      </w:r>
      <w:r w:rsidR="00AF7FB9" w:rsidRPr="004E1DE2">
        <w:rPr>
          <w:rFonts w:cs="Calibri"/>
          <w:lang w:val="en-US"/>
        </w:rPr>
        <w:t xml:space="preserve">. </w:t>
      </w:r>
      <w:r w:rsidR="00894052" w:rsidRPr="004E1DE2">
        <w:rPr>
          <w:rFonts w:cs="Calibri"/>
          <w:lang w:val="en-US"/>
        </w:rPr>
        <w:t xml:space="preserve">This </w:t>
      </w:r>
      <w:r w:rsidR="00FA1923" w:rsidRPr="004E1DE2">
        <w:rPr>
          <w:rFonts w:cs="Calibri"/>
          <w:lang w:val="en-US"/>
        </w:rPr>
        <w:t xml:space="preserve">association </w:t>
      </w:r>
      <w:r w:rsidR="00894052" w:rsidRPr="004E1DE2">
        <w:rPr>
          <w:rFonts w:cs="Calibri"/>
          <w:lang w:val="en-US"/>
        </w:rPr>
        <w:t xml:space="preserve">remained </w:t>
      </w:r>
      <w:r w:rsidR="005C202A" w:rsidRPr="004E1DE2">
        <w:rPr>
          <w:rFonts w:cs="Calibri"/>
          <w:lang w:val="en-US"/>
        </w:rPr>
        <w:t xml:space="preserve">statistically </w:t>
      </w:r>
      <w:r w:rsidR="00894052" w:rsidRPr="004E1DE2">
        <w:rPr>
          <w:rFonts w:cs="Calibri"/>
          <w:lang w:val="en-US"/>
        </w:rPr>
        <w:t xml:space="preserve">significant in those studies </w:t>
      </w:r>
      <w:r w:rsidR="00870D10" w:rsidRPr="004E1DE2">
        <w:rPr>
          <w:rFonts w:cs="Calibri"/>
          <w:lang w:val="en-US"/>
        </w:rPr>
        <w:t>whose results were</w:t>
      </w:r>
      <w:r w:rsidR="00894052" w:rsidRPr="004E1DE2">
        <w:rPr>
          <w:rFonts w:cs="Calibri"/>
          <w:lang w:val="en-US"/>
        </w:rPr>
        <w:t xml:space="preserve"> adjusted for age, sex, </w:t>
      </w:r>
      <w:r w:rsidR="00D915EC" w:rsidRPr="004E1DE2">
        <w:rPr>
          <w:rFonts w:cs="Calibri"/>
          <w:lang w:val="en-US"/>
        </w:rPr>
        <w:t xml:space="preserve">ethnicity, obesity, </w:t>
      </w:r>
      <w:r w:rsidR="00694886" w:rsidRPr="004E1DE2">
        <w:rPr>
          <w:rFonts w:cs="Calibri"/>
          <w:lang w:val="en-US"/>
        </w:rPr>
        <w:t xml:space="preserve">type 2 </w:t>
      </w:r>
      <w:r w:rsidR="00894052" w:rsidRPr="004E1DE2">
        <w:rPr>
          <w:rFonts w:cs="Calibri"/>
          <w:lang w:val="en-US"/>
        </w:rPr>
        <w:t>diabetes</w:t>
      </w:r>
      <w:r w:rsidR="0081131F" w:rsidRPr="004E1DE2">
        <w:rPr>
          <w:rFonts w:cs="Calibri"/>
          <w:lang w:val="en-US"/>
        </w:rPr>
        <w:t xml:space="preserve"> </w:t>
      </w:r>
      <w:r w:rsidR="00D915EC" w:rsidRPr="004E1DE2">
        <w:rPr>
          <w:rFonts w:cs="Calibri"/>
          <w:lang w:val="en-US"/>
        </w:rPr>
        <w:t>and</w:t>
      </w:r>
      <w:r w:rsidR="003C0185" w:rsidRPr="004E1DE2">
        <w:rPr>
          <w:rFonts w:cs="Calibri"/>
          <w:lang w:val="en-US"/>
        </w:rPr>
        <w:t xml:space="preserve"> </w:t>
      </w:r>
      <w:r w:rsidR="00894052" w:rsidRPr="004E1DE2">
        <w:rPr>
          <w:rFonts w:cs="Calibri"/>
          <w:lang w:val="en-US"/>
        </w:rPr>
        <w:t xml:space="preserve">other </w:t>
      </w:r>
      <w:r w:rsidR="002E3AF4" w:rsidRPr="004E1DE2">
        <w:rPr>
          <w:rFonts w:cs="Calibri"/>
          <w:lang w:val="en-US"/>
        </w:rPr>
        <w:t xml:space="preserve">important </w:t>
      </w:r>
      <w:r w:rsidR="00D342EC" w:rsidRPr="004E1DE2">
        <w:rPr>
          <w:rFonts w:cs="Calibri"/>
          <w:lang w:val="en-US"/>
        </w:rPr>
        <w:t xml:space="preserve">clinical </w:t>
      </w:r>
      <w:r w:rsidR="002E3AF4" w:rsidRPr="004E1DE2">
        <w:rPr>
          <w:rFonts w:cs="Calibri"/>
          <w:lang w:val="en-US"/>
        </w:rPr>
        <w:t>comorbidities</w:t>
      </w:r>
      <w:r w:rsidR="00894052" w:rsidRPr="004E1DE2">
        <w:rPr>
          <w:rFonts w:cs="Calibri"/>
          <w:lang w:val="en-US"/>
        </w:rPr>
        <w:t xml:space="preserve">. </w:t>
      </w:r>
      <w:r w:rsidR="003853CF" w:rsidRPr="004E1DE2">
        <w:rPr>
          <w:rFonts w:cs="Calibri"/>
          <w:lang w:val="en-US"/>
        </w:rPr>
        <w:t>Incidence r</w:t>
      </w:r>
      <w:r w:rsidR="00A136F2" w:rsidRPr="004E1DE2">
        <w:rPr>
          <w:rFonts w:cs="Calibri"/>
          <w:lang w:val="en-US"/>
        </w:rPr>
        <w:t xml:space="preserve">ates of </w:t>
      </w:r>
      <w:r w:rsidR="00BD0128" w:rsidRPr="004E1DE2">
        <w:rPr>
          <w:rFonts w:cs="Calibri"/>
          <w:lang w:val="en-US"/>
        </w:rPr>
        <w:t>serious</w:t>
      </w:r>
      <w:r w:rsidR="00A136F2" w:rsidRPr="004E1DE2">
        <w:rPr>
          <w:rFonts w:cs="Calibri"/>
          <w:lang w:val="en-US"/>
        </w:rPr>
        <w:t xml:space="preserve"> bacterial infections </w:t>
      </w:r>
      <w:r w:rsidR="003853CF" w:rsidRPr="004E1DE2">
        <w:rPr>
          <w:rFonts w:cs="Calibri"/>
          <w:lang w:val="en-US"/>
        </w:rPr>
        <w:t xml:space="preserve">requiring hospital admission </w:t>
      </w:r>
      <w:r w:rsidR="007D033D" w:rsidRPr="004E1DE2">
        <w:rPr>
          <w:rFonts w:cs="Calibri"/>
          <w:lang w:val="en-US"/>
        </w:rPr>
        <w:t>increased</w:t>
      </w:r>
      <w:r w:rsidR="009C1AE3" w:rsidRPr="004E1DE2">
        <w:rPr>
          <w:rFonts w:cs="Calibri"/>
          <w:lang w:val="en-US"/>
        </w:rPr>
        <w:t xml:space="preserve"> further with greater severity</w:t>
      </w:r>
      <w:r w:rsidR="00A136F2" w:rsidRPr="004E1DE2">
        <w:rPr>
          <w:rFonts w:cs="Calibri"/>
          <w:lang w:val="en-US"/>
        </w:rPr>
        <w:t xml:space="preserve"> </w:t>
      </w:r>
      <w:r w:rsidR="00ED1116" w:rsidRPr="004E1DE2">
        <w:rPr>
          <w:rFonts w:cs="Calibri"/>
          <w:lang w:val="en-US"/>
        </w:rPr>
        <w:t xml:space="preserve">of </w:t>
      </w:r>
      <w:r w:rsidR="00A136F2" w:rsidRPr="004E1DE2">
        <w:rPr>
          <w:rFonts w:cs="Calibri"/>
          <w:lang w:val="en-US"/>
        </w:rPr>
        <w:t>MASLD</w:t>
      </w:r>
      <w:r w:rsidR="00431BD9" w:rsidRPr="004E1DE2">
        <w:rPr>
          <w:rFonts w:cs="Calibri"/>
          <w:lang w:val="en-US"/>
        </w:rPr>
        <w:t xml:space="preserve">, </w:t>
      </w:r>
      <w:r w:rsidR="00663669" w:rsidRPr="004E1DE2">
        <w:rPr>
          <w:rFonts w:cs="Calibri"/>
          <w:lang w:val="en-US"/>
        </w:rPr>
        <w:t>principally higher fibrosis stage</w:t>
      </w:r>
      <w:r w:rsidR="00D915EC" w:rsidRPr="004E1DE2">
        <w:rPr>
          <w:rFonts w:cs="Calibri"/>
          <w:lang w:val="en-US"/>
        </w:rPr>
        <w:t xml:space="preserve">. </w:t>
      </w:r>
      <w:r w:rsidR="00FC708B" w:rsidRPr="004E1DE2">
        <w:rPr>
          <w:rFonts w:cs="Calibri"/>
          <w:lang w:val="en-US"/>
        </w:rPr>
        <w:t>Future well-designed</w:t>
      </w:r>
      <w:r w:rsidR="00AF7FB9" w:rsidRPr="004E1DE2">
        <w:rPr>
          <w:rFonts w:cs="Calibri"/>
          <w:lang w:val="en-US"/>
        </w:rPr>
        <w:t xml:space="preserve"> </w:t>
      </w:r>
      <w:r w:rsidR="00191454" w:rsidRPr="004E1DE2">
        <w:rPr>
          <w:rFonts w:cs="Calibri"/>
          <w:lang w:val="en-US"/>
        </w:rPr>
        <w:t xml:space="preserve">large </w:t>
      </w:r>
      <w:r w:rsidR="00ED1116" w:rsidRPr="004E1DE2">
        <w:rPr>
          <w:rFonts w:cs="Calibri"/>
          <w:lang w:val="en-US"/>
        </w:rPr>
        <w:t xml:space="preserve">prospective </w:t>
      </w:r>
      <w:r w:rsidR="00AF7FB9" w:rsidRPr="004E1DE2">
        <w:rPr>
          <w:rFonts w:cs="Calibri"/>
          <w:lang w:val="en-US"/>
        </w:rPr>
        <w:t xml:space="preserve">studies </w:t>
      </w:r>
      <w:r w:rsidR="00BF1635" w:rsidRPr="004E1DE2">
        <w:rPr>
          <w:rFonts w:cs="Calibri"/>
          <w:lang w:val="en-US"/>
        </w:rPr>
        <w:t xml:space="preserve">from different countries </w:t>
      </w:r>
      <w:r w:rsidR="00CB5A06" w:rsidRPr="004E1DE2">
        <w:rPr>
          <w:rFonts w:cs="Calibri"/>
          <w:lang w:val="en-US"/>
        </w:rPr>
        <w:t>(including Asian populations</w:t>
      </w:r>
      <w:r w:rsidR="00431BD9" w:rsidRPr="004E1DE2">
        <w:rPr>
          <w:rFonts w:cs="Calibri"/>
          <w:lang w:val="en-US"/>
        </w:rPr>
        <w:t xml:space="preserve"> and low-income countries</w:t>
      </w:r>
      <w:r w:rsidR="00CB5A06" w:rsidRPr="004E1DE2">
        <w:rPr>
          <w:rFonts w:cs="Calibri"/>
          <w:lang w:val="en-US"/>
        </w:rPr>
        <w:t xml:space="preserve">) </w:t>
      </w:r>
      <w:r w:rsidR="00EC4DAE" w:rsidRPr="004E1DE2">
        <w:rPr>
          <w:rFonts w:cs="Calibri"/>
          <w:lang w:val="en-US"/>
        </w:rPr>
        <w:t xml:space="preserve">are </w:t>
      </w:r>
      <w:r w:rsidR="00D915EC" w:rsidRPr="004E1DE2">
        <w:rPr>
          <w:rFonts w:cs="Calibri"/>
          <w:lang w:val="en-US"/>
        </w:rPr>
        <w:t xml:space="preserve">needed </w:t>
      </w:r>
      <w:r w:rsidR="00AF7FB9" w:rsidRPr="004E1DE2">
        <w:rPr>
          <w:rFonts w:cs="Calibri"/>
          <w:lang w:val="en-US"/>
        </w:rPr>
        <w:t xml:space="preserve">to </w:t>
      </w:r>
      <w:r w:rsidR="00D915EC" w:rsidRPr="004E1DE2">
        <w:rPr>
          <w:rFonts w:cs="Calibri"/>
          <w:lang w:val="en-US"/>
        </w:rPr>
        <w:t xml:space="preserve">further </w:t>
      </w:r>
      <w:r w:rsidR="009962D4" w:rsidRPr="004E1DE2">
        <w:rPr>
          <w:rFonts w:cs="Calibri"/>
          <w:lang w:val="en-US"/>
        </w:rPr>
        <w:t>corroborate</w:t>
      </w:r>
      <w:r w:rsidR="00FC708B" w:rsidRPr="004E1DE2">
        <w:rPr>
          <w:rFonts w:cs="Calibri"/>
          <w:lang w:val="en-US"/>
        </w:rPr>
        <w:t xml:space="preserve"> </w:t>
      </w:r>
      <w:r w:rsidR="00AF7FB9" w:rsidRPr="004E1DE2">
        <w:rPr>
          <w:rFonts w:cs="Calibri"/>
          <w:lang w:val="en-US"/>
        </w:rPr>
        <w:t xml:space="preserve">these </w:t>
      </w:r>
      <w:r w:rsidR="00663669" w:rsidRPr="004E1DE2">
        <w:rPr>
          <w:rFonts w:cs="Calibri"/>
          <w:lang w:val="en-US"/>
        </w:rPr>
        <w:t>results</w:t>
      </w:r>
      <w:r w:rsidR="00C42B64" w:rsidRPr="004E1DE2">
        <w:rPr>
          <w:rFonts w:cs="Calibri"/>
          <w:lang w:val="en-US"/>
        </w:rPr>
        <w:t>,</w:t>
      </w:r>
      <w:r w:rsidR="009962D4" w:rsidRPr="004E1DE2">
        <w:rPr>
          <w:rFonts w:cs="Calibri"/>
          <w:lang w:val="en-US"/>
        </w:rPr>
        <w:t xml:space="preserve"> and</w:t>
      </w:r>
      <w:r w:rsidR="00870D10" w:rsidRPr="004E1DE2">
        <w:rPr>
          <w:rFonts w:cs="Calibri"/>
          <w:lang w:val="en-US"/>
        </w:rPr>
        <w:t xml:space="preserve"> mechanistic studies </w:t>
      </w:r>
      <w:r w:rsidR="00C42B64" w:rsidRPr="004E1DE2">
        <w:rPr>
          <w:rFonts w:cs="Calibri"/>
          <w:lang w:val="en-US"/>
        </w:rPr>
        <w:t xml:space="preserve">are </w:t>
      </w:r>
      <w:r w:rsidR="00ED1116" w:rsidRPr="004E1DE2">
        <w:rPr>
          <w:rFonts w:cs="Calibri"/>
          <w:lang w:val="en-US"/>
        </w:rPr>
        <w:t xml:space="preserve">also </w:t>
      </w:r>
      <w:r w:rsidR="00C42B64" w:rsidRPr="004E1DE2">
        <w:rPr>
          <w:rFonts w:cs="Calibri"/>
          <w:lang w:val="en-US"/>
        </w:rPr>
        <w:t xml:space="preserve">required </w:t>
      </w:r>
      <w:r w:rsidR="00E66082" w:rsidRPr="004E1DE2">
        <w:rPr>
          <w:rFonts w:cs="Calibri"/>
          <w:lang w:val="en-US"/>
        </w:rPr>
        <w:t xml:space="preserve">to </w:t>
      </w:r>
      <w:r w:rsidR="001D5D2E" w:rsidRPr="004E1DE2">
        <w:rPr>
          <w:rFonts w:cs="Calibri"/>
          <w:lang w:val="en-US"/>
        </w:rPr>
        <w:t xml:space="preserve">better </w:t>
      </w:r>
      <w:r w:rsidR="003566E9" w:rsidRPr="004E1DE2">
        <w:rPr>
          <w:rFonts w:cs="Calibri"/>
          <w:lang w:val="en-US"/>
        </w:rPr>
        <w:t xml:space="preserve">decipher </w:t>
      </w:r>
      <w:r w:rsidR="00AF7FB9" w:rsidRPr="004E1DE2">
        <w:rPr>
          <w:rFonts w:cs="Calibri"/>
          <w:lang w:val="en-US"/>
        </w:rPr>
        <w:t xml:space="preserve">the </w:t>
      </w:r>
      <w:r w:rsidR="003566E9" w:rsidRPr="004E1DE2">
        <w:rPr>
          <w:rFonts w:cs="Calibri"/>
          <w:lang w:val="en-US"/>
        </w:rPr>
        <w:t xml:space="preserve">complex </w:t>
      </w:r>
      <w:r w:rsidR="00C42B64" w:rsidRPr="004E1DE2">
        <w:rPr>
          <w:rFonts w:cs="Calibri"/>
          <w:lang w:val="en-US"/>
        </w:rPr>
        <w:t xml:space="preserve">molecular pathways </w:t>
      </w:r>
      <w:r w:rsidR="002E3AF4" w:rsidRPr="004E1DE2">
        <w:rPr>
          <w:rFonts w:cs="Calibri"/>
          <w:lang w:val="en-US"/>
        </w:rPr>
        <w:t>linking</w:t>
      </w:r>
      <w:r w:rsidR="00AF7FB9" w:rsidRPr="004E1DE2">
        <w:rPr>
          <w:rFonts w:cs="Calibri"/>
          <w:lang w:val="en-US"/>
        </w:rPr>
        <w:t xml:space="preserve"> </w:t>
      </w:r>
      <w:r w:rsidR="003566E9" w:rsidRPr="004E1DE2">
        <w:rPr>
          <w:rFonts w:cs="Calibri"/>
          <w:lang w:val="en-US"/>
        </w:rPr>
        <w:t xml:space="preserve">MASLD </w:t>
      </w:r>
      <w:r w:rsidR="005C202A" w:rsidRPr="004E1DE2">
        <w:rPr>
          <w:rFonts w:cs="Calibri"/>
          <w:lang w:val="en-US"/>
        </w:rPr>
        <w:t xml:space="preserve">with increased susceptibility to </w:t>
      </w:r>
      <w:r w:rsidR="00694886" w:rsidRPr="004E1DE2">
        <w:rPr>
          <w:rFonts w:cs="Calibri"/>
          <w:lang w:val="en-US"/>
        </w:rPr>
        <w:t xml:space="preserve">developing </w:t>
      </w:r>
      <w:r w:rsidR="00BD0128" w:rsidRPr="004E1DE2">
        <w:rPr>
          <w:rFonts w:cs="Calibri"/>
          <w:lang w:val="en-US"/>
        </w:rPr>
        <w:t>serious</w:t>
      </w:r>
      <w:r w:rsidR="001D5D2E" w:rsidRPr="004E1DE2">
        <w:rPr>
          <w:rFonts w:cs="Calibri"/>
          <w:lang w:val="en-US"/>
        </w:rPr>
        <w:t xml:space="preserve"> </w:t>
      </w:r>
      <w:r w:rsidR="00AC7714" w:rsidRPr="004E1DE2">
        <w:rPr>
          <w:rFonts w:cs="Calibri"/>
          <w:lang w:val="en-US"/>
        </w:rPr>
        <w:t xml:space="preserve">bacterial </w:t>
      </w:r>
      <w:r w:rsidR="002E3AF4" w:rsidRPr="004E1DE2">
        <w:rPr>
          <w:rFonts w:cs="Calibri"/>
          <w:lang w:val="en-US"/>
        </w:rPr>
        <w:t>infections</w:t>
      </w:r>
      <w:r w:rsidR="009F0F5F" w:rsidRPr="004E1DE2">
        <w:rPr>
          <w:rFonts w:cs="Calibri"/>
          <w:lang w:val="en-US"/>
        </w:rPr>
        <w:t xml:space="preserve"> requiring hospital admission</w:t>
      </w:r>
      <w:r w:rsidR="00441EAD" w:rsidRPr="004E1DE2">
        <w:rPr>
          <w:rFonts w:cs="Calibri"/>
          <w:lang w:val="en-US"/>
        </w:rPr>
        <w:t xml:space="preserve">. </w:t>
      </w:r>
    </w:p>
    <w:p w14:paraId="5030DA55" w14:textId="77777777" w:rsidR="0095745E" w:rsidRPr="004E1DE2" w:rsidRDefault="0095745E" w:rsidP="00785558">
      <w:pPr>
        <w:spacing w:line="360" w:lineRule="auto"/>
        <w:jc w:val="both"/>
        <w:rPr>
          <w:rFonts w:cs="Calibri"/>
          <w:lang w:val="en-US"/>
        </w:rPr>
      </w:pPr>
    </w:p>
    <w:p w14:paraId="2D4A0D1C" w14:textId="77777777" w:rsidR="00B925FB" w:rsidRPr="004E1DE2" w:rsidRDefault="00B925FB" w:rsidP="00FB1DC9">
      <w:pPr>
        <w:jc w:val="both"/>
        <w:rPr>
          <w:rFonts w:cstheme="minorHAnsi"/>
          <w:b/>
          <w:color w:val="000000" w:themeColor="text1"/>
          <w:lang w:val="en-US"/>
        </w:rPr>
      </w:pPr>
    </w:p>
    <w:p w14:paraId="11C4FE83" w14:textId="77777777" w:rsidR="00B925FB" w:rsidRPr="004E1DE2" w:rsidRDefault="00B925FB" w:rsidP="00FB1DC9">
      <w:pPr>
        <w:jc w:val="both"/>
        <w:rPr>
          <w:rFonts w:cstheme="minorHAnsi"/>
          <w:b/>
          <w:color w:val="000000" w:themeColor="text1"/>
          <w:lang w:val="en-US"/>
        </w:rPr>
      </w:pPr>
    </w:p>
    <w:p w14:paraId="2DF16869" w14:textId="77777777" w:rsidR="008D2FF2" w:rsidRPr="004E1DE2" w:rsidRDefault="008D2FF2" w:rsidP="008D2FF2">
      <w:pPr>
        <w:jc w:val="both"/>
        <w:rPr>
          <w:rFonts w:cstheme="minorHAnsi"/>
          <w:b/>
          <w:color w:val="000000" w:themeColor="text1"/>
          <w:sz w:val="22"/>
          <w:szCs w:val="22"/>
          <w:lang w:val="en-US"/>
        </w:rPr>
      </w:pPr>
      <w:r w:rsidRPr="004E1DE2">
        <w:rPr>
          <w:rFonts w:cstheme="minorHAnsi"/>
          <w:b/>
          <w:color w:val="000000" w:themeColor="text1"/>
          <w:sz w:val="22"/>
          <w:szCs w:val="22"/>
          <w:lang w:val="en-US"/>
        </w:rPr>
        <w:t xml:space="preserve">Conflicts of interest statement: </w:t>
      </w:r>
      <w:r w:rsidRPr="004E1DE2">
        <w:rPr>
          <w:rFonts w:cstheme="minorHAnsi"/>
          <w:bCs/>
          <w:color w:val="000000" w:themeColor="text1"/>
          <w:sz w:val="22"/>
          <w:szCs w:val="22"/>
          <w:lang w:val="en-US"/>
        </w:rPr>
        <w:t>The Authors have no potential conflicts of interest to disclose.</w:t>
      </w:r>
      <w:r w:rsidRPr="004E1DE2">
        <w:rPr>
          <w:rFonts w:cstheme="minorHAnsi"/>
          <w:b/>
          <w:color w:val="000000" w:themeColor="text1"/>
          <w:sz w:val="22"/>
          <w:szCs w:val="22"/>
          <w:lang w:val="en-US"/>
        </w:rPr>
        <w:t xml:space="preserve"> </w:t>
      </w:r>
    </w:p>
    <w:p w14:paraId="13146B9D" w14:textId="77777777" w:rsidR="008D2FF2" w:rsidRPr="004E1DE2" w:rsidRDefault="008D2FF2" w:rsidP="006A2026">
      <w:pPr>
        <w:spacing w:line="360" w:lineRule="auto"/>
        <w:jc w:val="both"/>
        <w:rPr>
          <w:rFonts w:cs="Calibri"/>
          <w:b/>
          <w:sz w:val="22"/>
          <w:szCs w:val="22"/>
          <w:lang w:val="en-US"/>
        </w:rPr>
      </w:pPr>
    </w:p>
    <w:p w14:paraId="38C98E91" w14:textId="213F43B0" w:rsidR="00B925FB" w:rsidRPr="004E1DE2" w:rsidRDefault="00B925FB" w:rsidP="006A2026">
      <w:pPr>
        <w:spacing w:line="360" w:lineRule="auto"/>
        <w:jc w:val="both"/>
        <w:rPr>
          <w:rFonts w:cs="Calibri"/>
          <w:sz w:val="22"/>
          <w:szCs w:val="22"/>
          <w:lang w:val="en-US"/>
        </w:rPr>
      </w:pPr>
      <w:r w:rsidRPr="004E1DE2">
        <w:rPr>
          <w:rFonts w:cs="Calibri"/>
          <w:b/>
          <w:sz w:val="22"/>
          <w:szCs w:val="22"/>
          <w:lang w:val="en-US"/>
        </w:rPr>
        <w:t>Funding Statement:</w:t>
      </w:r>
      <w:r w:rsidRPr="004E1DE2">
        <w:rPr>
          <w:rFonts w:cs="Calibri"/>
          <w:sz w:val="22"/>
          <w:szCs w:val="22"/>
          <w:lang w:val="en-US"/>
        </w:rPr>
        <w:t xml:space="preserve"> There was no funding source for this </w:t>
      </w:r>
      <w:r w:rsidR="006A2026" w:rsidRPr="004E1DE2">
        <w:rPr>
          <w:rFonts w:cs="Calibri"/>
          <w:sz w:val="22"/>
          <w:szCs w:val="22"/>
          <w:lang w:val="en-US"/>
        </w:rPr>
        <w:t xml:space="preserve">specific </w:t>
      </w:r>
      <w:r w:rsidRPr="004E1DE2">
        <w:rPr>
          <w:rFonts w:cs="Calibri"/>
          <w:sz w:val="22"/>
          <w:szCs w:val="22"/>
          <w:lang w:val="en-US"/>
        </w:rPr>
        <w:t>study.</w:t>
      </w:r>
      <w:r w:rsidR="006A2026" w:rsidRPr="004E1DE2">
        <w:rPr>
          <w:rFonts w:cs="Calibri"/>
          <w:sz w:val="22"/>
          <w:szCs w:val="22"/>
          <w:lang w:val="en-US"/>
        </w:rPr>
        <w:t xml:space="preserve"> GT is supported in part by grants from the University School of Medicine of Verona, Verona, Italy. CDB is supported in part by the Southampton </w:t>
      </w:r>
      <w:r w:rsidR="006A2026" w:rsidRPr="004E1DE2">
        <w:rPr>
          <w:rFonts w:cs="Calibri"/>
          <w:sz w:val="22"/>
          <w:szCs w:val="22"/>
          <w:lang w:val="en-US"/>
        </w:rPr>
        <w:lastRenderedPageBreak/>
        <w:t xml:space="preserve">NIHR Biomedical Research Centre (NIHR203319), UK. This study was partly supported by the Italian Ministry of Health under </w:t>
      </w:r>
      <w:proofErr w:type="spellStart"/>
      <w:r w:rsidR="006A2026" w:rsidRPr="004E1DE2">
        <w:rPr>
          <w:rFonts w:cs="Calibri"/>
          <w:sz w:val="22"/>
          <w:szCs w:val="22"/>
          <w:lang w:val="en-US"/>
        </w:rPr>
        <w:t>Fondi</w:t>
      </w:r>
      <w:proofErr w:type="spellEnd"/>
      <w:r w:rsidR="006A2026" w:rsidRPr="004E1DE2">
        <w:rPr>
          <w:rFonts w:cs="Calibri"/>
          <w:sz w:val="22"/>
          <w:szCs w:val="22"/>
          <w:lang w:val="en-US"/>
        </w:rPr>
        <w:t xml:space="preserve"> </w:t>
      </w:r>
      <w:proofErr w:type="spellStart"/>
      <w:r w:rsidR="006A2026" w:rsidRPr="004E1DE2">
        <w:rPr>
          <w:rFonts w:cs="Calibri"/>
          <w:sz w:val="22"/>
          <w:szCs w:val="22"/>
          <w:lang w:val="en-US"/>
        </w:rPr>
        <w:t>Ricerca</w:t>
      </w:r>
      <w:proofErr w:type="spellEnd"/>
      <w:r w:rsidR="006A2026" w:rsidRPr="004E1DE2">
        <w:rPr>
          <w:rFonts w:cs="Calibri"/>
          <w:sz w:val="22"/>
          <w:szCs w:val="22"/>
          <w:lang w:val="en-US"/>
        </w:rPr>
        <w:t xml:space="preserve"> </w:t>
      </w:r>
      <w:proofErr w:type="spellStart"/>
      <w:r w:rsidR="006A2026" w:rsidRPr="004E1DE2">
        <w:rPr>
          <w:rFonts w:cs="Calibri"/>
          <w:sz w:val="22"/>
          <w:szCs w:val="22"/>
          <w:lang w:val="en-US"/>
        </w:rPr>
        <w:t>Corrente</w:t>
      </w:r>
      <w:proofErr w:type="spellEnd"/>
      <w:r w:rsidR="006A2026" w:rsidRPr="004E1DE2">
        <w:rPr>
          <w:rFonts w:cs="Calibri"/>
          <w:sz w:val="22"/>
          <w:szCs w:val="22"/>
          <w:lang w:val="en-US"/>
        </w:rPr>
        <w:t xml:space="preserve"> — Linea 1 (IRCCS Sacro Cuore - Don Calabria Hospital).</w:t>
      </w:r>
    </w:p>
    <w:p w14:paraId="7046A702" w14:textId="77777777" w:rsidR="0095745E" w:rsidRPr="004E1DE2" w:rsidRDefault="0095745E" w:rsidP="003B51FB">
      <w:pPr>
        <w:spacing w:line="360" w:lineRule="auto"/>
        <w:jc w:val="both"/>
        <w:rPr>
          <w:rFonts w:cs="Calibri"/>
          <w:sz w:val="22"/>
          <w:szCs w:val="22"/>
          <w:lang w:val="en-US"/>
        </w:rPr>
      </w:pPr>
    </w:p>
    <w:p w14:paraId="51B51031" w14:textId="40441EF7" w:rsidR="00385EBC" w:rsidRPr="004E1DE2" w:rsidRDefault="0095745E" w:rsidP="003B51FB">
      <w:pPr>
        <w:spacing w:line="360" w:lineRule="auto"/>
        <w:jc w:val="both"/>
        <w:rPr>
          <w:rFonts w:cs="Calibri"/>
          <w:sz w:val="22"/>
          <w:szCs w:val="22"/>
          <w:lang w:val="en-US"/>
        </w:rPr>
      </w:pPr>
      <w:r w:rsidRPr="004E1DE2">
        <w:rPr>
          <w:rFonts w:cs="Calibri"/>
          <w:b/>
          <w:bCs/>
          <w:sz w:val="22"/>
          <w:szCs w:val="22"/>
          <w:lang w:val="en-US"/>
        </w:rPr>
        <w:t>Author Contributions:</w:t>
      </w:r>
      <w:r w:rsidRPr="004E1DE2">
        <w:rPr>
          <w:rFonts w:cs="Calibri"/>
          <w:sz w:val="22"/>
          <w:szCs w:val="22"/>
          <w:lang w:val="en-US"/>
        </w:rPr>
        <w:t xml:space="preserve"> </w:t>
      </w:r>
      <w:r w:rsidR="003B51FB" w:rsidRPr="004E1DE2">
        <w:rPr>
          <w:rFonts w:cs="Calibri"/>
          <w:sz w:val="22"/>
          <w:szCs w:val="22"/>
          <w:lang w:val="en-US"/>
        </w:rPr>
        <w:t xml:space="preserve">All listed authors contributed greatly to this study and fulfilled the stated guidelines for authorship, as described by the published criteria for authorship by the ICMJE. Each author participated sufficiently in the work to take public responsibility for appropriate portions of the content. Below is </w:t>
      </w:r>
      <w:r w:rsidR="00FD4865" w:rsidRPr="004E1DE2">
        <w:rPr>
          <w:rFonts w:cs="Calibri"/>
          <w:sz w:val="22"/>
          <w:szCs w:val="22"/>
          <w:lang w:val="en-US"/>
        </w:rPr>
        <w:t>a</w:t>
      </w:r>
      <w:r w:rsidR="003B51FB" w:rsidRPr="004E1DE2">
        <w:rPr>
          <w:rFonts w:cs="Calibri"/>
          <w:sz w:val="22"/>
          <w:szCs w:val="22"/>
          <w:lang w:val="en-US"/>
        </w:rPr>
        <w:t xml:space="preserve"> detailed account of each author’s contribution: </w:t>
      </w:r>
      <w:r w:rsidRPr="004E1DE2">
        <w:rPr>
          <w:rFonts w:cs="Calibri"/>
          <w:sz w:val="22"/>
          <w:szCs w:val="22"/>
          <w:lang w:val="en-US"/>
        </w:rPr>
        <w:t xml:space="preserve">AM and GT were involved in the conception of the study </w:t>
      </w:r>
      <w:r w:rsidR="009962D4" w:rsidRPr="004E1DE2">
        <w:rPr>
          <w:rFonts w:cs="Calibri"/>
          <w:sz w:val="22"/>
          <w:szCs w:val="22"/>
          <w:lang w:val="en-US"/>
        </w:rPr>
        <w:t xml:space="preserve">and </w:t>
      </w:r>
      <w:r w:rsidRPr="004E1DE2">
        <w:rPr>
          <w:rFonts w:cs="Calibri"/>
          <w:sz w:val="22"/>
          <w:szCs w:val="22"/>
          <w:lang w:val="en-US"/>
        </w:rPr>
        <w:t>the analysis and interpretation of the results</w:t>
      </w:r>
      <w:r w:rsidR="005A6FED" w:rsidRPr="004E1DE2">
        <w:rPr>
          <w:rFonts w:cs="Calibri"/>
          <w:sz w:val="22"/>
          <w:szCs w:val="22"/>
          <w:lang w:val="en-US"/>
        </w:rPr>
        <w:t>. GT</w:t>
      </w:r>
      <w:r w:rsidRPr="004E1DE2">
        <w:rPr>
          <w:rFonts w:cs="Calibri"/>
          <w:sz w:val="22"/>
          <w:szCs w:val="22"/>
          <w:lang w:val="en-US"/>
        </w:rPr>
        <w:t xml:space="preserve"> wrote the first draft of the manuscript. </w:t>
      </w:r>
      <w:r w:rsidR="005A6FED" w:rsidRPr="004E1DE2">
        <w:rPr>
          <w:rFonts w:cs="Calibri"/>
          <w:sz w:val="22"/>
          <w:szCs w:val="22"/>
          <w:lang w:val="en-US"/>
        </w:rPr>
        <w:t>RM,</w:t>
      </w:r>
      <w:r w:rsidR="007D444F" w:rsidRPr="004E1DE2">
        <w:rPr>
          <w:rFonts w:cs="Calibri"/>
          <w:sz w:val="22"/>
          <w:szCs w:val="22"/>
          <w:lang w:val="en-US"/>
        </w:rPr>
        <w:t xml:space="preserve"> </w:t>
      </w:r>
      <w:r w:rsidR="008D2FF2" w:rsidRPr="004E1DE2">
        <w:rPr>
          <w:rFonts w:cs="Calibri"/>
          <w:sz w:val="22"/>
          <w:szCs w:val="22"/>
          <w:lang w:val="en-US"/>
        </w:rPr>
        <w:t xml:space="preserve">VF </w:t>
      </w:r>
      <w:r w:rsidR="007D444F" w:rsidRPr="004E1DE2">
        <w:rPr>
          <w:rFonts w:cs="Calibri"/>
          <w:sz w:val="22"/>
          <w:szCs w:val="22"/>
          <w:lang w:val="en-US"/>
        </w:rPr>
        <w:t>and</w:t>
      </w:r>
      <w:r w:rsidR="005A6FED" w:rsidRPr="004E1DE2">
        <w:rPr>
          <w:rFonts w:cs="Calibri"/>
          <w:sz w:val="22"/>
          <w:szCs w:val="22"/>
          <w:lang w:val="en-US"/>
        </w:rPr>
        <w:t xml:space="preserve"> MGL </w:t>
      </w:r>
      <w:r w:rsidR="006016F0" w:rsidRPr="004E1DE2">
        <w:rPr>
          <w:rFonts w:cs="Calibri"/>
          <w:sz w:val="22"/>
          <w:szCs w:val="22"/>
          <w:lang w:val="en-US"/>
        </w:rPr>
        <w:t xml:space="preserve">were involved in the conduct of the study and </w:t>
      </w:r>
      <w:r w:rsidRPr="004E1DE2">
        <w:rPr>
          <w:rFonts w:cs="Calibri"/>
          <w:sz w:val="22"/>
          <w:szCs w:val="22"/>
          <w:lang w:val="en-US"/>
        </w:rPr>
        <w:t xml:space="preserve">searched the published articles. </w:t>
      </w:r>
      <w:r w:rsidR="00BB23AA" w:rsidRPr="004E1DE2">
        <w:rPr>
          <w:rFonts w:cs="Calibri"/>
          <w:sz w:val="22"/>
          <w:szCs w:val="22"/>
          <w:lang w:val="en-US"/>
        </w:rPr>
        <w:t xml:space="preserve">AG, LM, </w:t>
      </w:r>
      <w:r w:rsidR="006A2026" w:rsidRPr="004E1DE2">
        <w:rPr>
          <w:rFonts w:cs="Calibri"/>
          <w:sz w:val="22"/>
          <w:szCs w:val="22"/>
          <w:lang w:val="en-US"/>
        </w:rPr>
        <w:t xml:space="preserve">FG, </w:t>
      </w:r>
      <w:r w:rsidR="002E27D9" w:rsidRPr="004E1DE2">
        <w:rPr>
          <w:rFonts w:cs="Calibri"/>
          <w:sz w:val="22"/>
          <w:szCs w:val="22"/>
          <w:lang w:val="en-US"/>
        </w:rPr>
        <w:t xml:space="preserve">HT </w:t>
      </w:r>
      <w:r w:rsidR="00ED1FAD" w:rsidRPr="004E1DE2">
        <w:rPr>
          <w:rFonts w:cs="Calibri"/>
          <w:sz w:val="22"/>
          <w:szCs w:val="22"/>
          <w:lang w:val="en-US"/>
        </w:rPr>
        <w:t xml:space="preserve">and </w:t>
      </w:r>
      <w:r w:rsidR="002E27D9" w:rsidRPr="004E1DE2">
        <w:rPr>
          <w:rFonts w:cs="Calibri"/>
          <w:sz w:val="22"/>
          <w:szCs w:val="22"/>
          <w:lang w:val="en-US"/>
        </w:rPr>
        <w:t xml:space="preserve">CDB </w:t>
      </w:r>
      <w:r w:rsidR="00C42B64" w:rsidRPr="004E1DE2">
        <w:rPr>
          <w:rFonts w:cs="Calibri"/>
          <w:sz w:val="22"/>
          <w:szCs w:val="22"/>
          <w:lang w:val="en-US"/>
        </w:rPr>
        <w:t>were</w:t>
      </w:r>
      <w:r w:rsidR="003C0015" w:rsidRPr="004E1DE2">
        <w:rPr>
          <w:rFonts w:cs="Calibri"/>
          <w:sz w:val="22"/>
          <w:szCs w:val="22"/>
          <w:lang w:val="en-US"/>
        </w:rPr>
        <w:t xml:space="preserve"> </w:t>
      </w:r>
      <w:r w:rsidR="00907770" w:rsidRPr="004E1DE2">
        <w:rPr>
          <w:rFonts w:cs="Calibri"/>
          <w:sz w:val="22"/>
          <w:szCs w:val="22"/>
          <w:lang w:val="en-US"/>
        </w:rPr>
        <w:t xml:space="preserve">involved in the interpretation of the results and </w:t>
      </w:r>
      <w:r w:rsidRPr="004E1DE2">
        <w:rPr>
          <w:rFonts w:cs="Calibri"/>
          <w:sz w:val="22"/>
          <w:szCs w:val="22"/>
          <w:lang w:val="en-US"/>
        </w:rPr>
        <w:t>contributed to the discussion. All authors edited, reviewed, and approved the final version of the manuscript.</w:t>
      </w:r>
    </w:p>
    <w:p w14:paraId="34AC62E6" w14:textId="77777777" w:rsidR="00385EBC" w:rsidRPr="004E1DE2" w:rsidRDefault="00385EBC" w:rsidP="003B51FB">
      <w:pPr>
        <w:spacing w:line="360" w:lineRule="auto"/>
        <w:jc w:val="both"/>
        <w:rPr>
          <w:rFonts w:cs="Calibri"/>
          <w:sz w:val="22"/>
          <w:szCs w:val="22"/>
          <w:lang w:val="en-US"/>
        </w:rPr>
      </w:pPr>
    </w:p>
    <w:p w14:paraId="2D14B524" w14:textId="6AF81522" w:rsidR="00235358" w:rsidRPr="004E1DE2" w:rsidRDefault="00385EBC" w:rsidP="003B51FB">
      <w:pPr>
        <w:spacing w:line="360" w:lineRule="auto"/>
        <w:jc w:val="both"/>
        <w:rPr>
          <w:rFonts w:cs="Calibri"/>
          <w:sz w:val="22"/>
          <w:szCs w:val="22"/>
          <w:lang w:val="en-US"/>
        </w:rPr>
      </w:pPr>
      <w:r w:rsidRPr="004E1DE2">
        <w:rPr>
          <w:rFonts w:cs="Calibri"/>
          <w:b/>
          <w:bCs/>
          <w:sz w:val="22"/>
          <w:szCs w:val="22"/>
          <w:lang w:val="en-US"/>
        </w:rPr>
        <w:t>Data availability statement</w:t>
      </w:r>
      <w:r w:rsidRPr="004E1DE2">
        <w:rPr>
          <w:rFonts w:cs="Calibri"/>
          <w:sz w:val="22"/>
          <w:szCs w:val="22"/>
          <w:lang w:val="en-US"/>
        </w:rPr>
        <w:t xml:space="preserve">: All supporting data of the meta-analysis are available within the article and in the online-only </w:t>
      </w:r>
      <w:r w:rsidR="00367C56" w:rsidRPr="004E1DE2">
        <w:rPr>
          <w:rFonts w:cs="Calibri"/>
          <w:sz w:val="22"/>
          <w:szCs w:val="22"/>
          <w:lang w:val="en-US"/>
        </w:rPr>
        <w:t>Supplementary Material</w:t>
      </w:r>
      <w:r w:rsidRPr="004E1DE2">
        <w:rPr>
          <w:rFonts w:cs="Calibri"/>
          <w:sz w:val="22"/>
          <w:szCs w:val="22"/>
          <w:lang w:val="en-US"/>
        </w:rPr>
        <w:t>.</w:t>
      </w:r>
    </w:p>
    <w:p w14:paraId="4A4F9E22" w14:textId="6B725497" w:rsidR="00EC3E03" w:rsidRPr="004E1DE2" w:rsidRDefault="00EC3E03" w:rsidP="003B51FB">
      <w:pPr>
        <w:spacing w:line="360" w:lineRule="auto"/>
        <w:jc w:val="both"/>
        <w:rPr>
          <w:rFonts w:cs="Calibri"/>
          <w:sz w:val="22"/>
          <w:szCs w:val="22"/>
          <w:lang w:val="en-US"/>
        </w:rPr>
      </w:pPr>
    </w:p>
    <w:p w14:paraId="1C2427AF" w14:textId="3371153C" w:rsidR="00EC3E03" w:rsidRPr="004E1DE2" w:rsidRDefault="00EC3E03" w:rsidP="003B51FB">
      <w:pPr>
        <w:spacing w:line="360" w:lineRule="auto"/>
        <w:jc w:val="both"/>
        <w:rPr>
          <w:rFonts w:cs="Calibri"/>
          <w:sz w:val="22"/>
          <w:szCs w:val="22"/>
          <w:lang w:val="en-US"/>
        </w:rPr>
      </w:pPr>
      <w:r w:rsidRPr="004E1DE2">
        <w:rPr>
          <w:rFonts w:cs="Calibri"/>
          <w:b/>
          <w:bCs/>
          <w:sz w:val="22"/>
          <w:szCs w:val="22"/>
          <w:lang w:val="en-US"/>
        </w:rPr>
        <w:t>Research Ethics Approval</w:t>
      </w:r>
      <w:r w:rsidRPr="004E1DE2">
        <w:rPr>
          <w:rFonts w:cs="Calibri"/>
          <w:sz w:val="22"/>
          <w:szCs w:val="22"/>
          <w:lang w:val="en-US"/>
        </w:rPr>
        <w:t>: This study involves human participants but was not approved by an Ethics Committee. Approval from an Ethics Committee is not necessary as this is a meta-analysis of published observational studies that had already obtained both informed consent from participants and ethical approval by their local Ethics committees.</w:t>
      </w:r>
    </w:p>
    <w:p w14:paraId="4D629E84" w14:textId="77777777" w:rsidR="00235358" w:rsidRPr="004E1DE2" w:rsidRDefault="00235358" w:rsidP="00785558">
      <w:pPr>
        <w:spacing w:line="360" w:lineRule="auto"/>
        <w:jc w:val="both"/>
        <w:rPr>
          <w:rFonts w:cs="Calibri"/>
          <w:sz w:val="22"/>
          <w:szCs w:val="22"/>
          <w:lang w:val="en-US"/>
        </w:rPr>
      </w:pPr>
    </w:p>
    <w:p w14:paraId="7AA89F50" w14:textId="1D3F60E8" w:rsidR="002E27D9" w:rsidRPr="004E1DE2" w:rsidRDefault="002E27D9" w:rsidP="00785558">
      <w:pPr>
        <w:spacing w:line="360" w:lineRule="auto"/>
        <w:jc w:val="both"/>
        <w:rPr>
          <w:rFonts w:cs="Calibri"/>
          <w:lang w:val="en-US"/>
        </w:rPr>
        <w:sectPr w:rsidR="002E27D9" w:rsidRPr="004E1DE2" w:rsidSect="00BB4C9F">
          <w:headerReference w:type="default" r:id="rId8"/>
          <w:footerReference w:type="even" r:id="rId9"/>
          <w:footerReference w:type="default" r:id="rId10"/>
          <w:pgSz w:w="11900" w:h="16840"/>
          <w:pgMar w:top="1417" w:right="1134" w:bottom="1134" w:left="1134" w:header="708" w:footer="708" w:gutter="0"/>
          <w:cols w:space="708"/>
          <w:docGrid w:linePitch="360"/>
        </w:sectPr>
      </w:pPr>
    </w:p>
    <w:p w14:paraId="76DFA145" w14:textId="16354C30" w:rsidR="00B925FB" w:rsidRPr="004E1DE2" w:rsidRDefault="00B925FB" w:rsidP="00B925FB">
      <w:pPr>
        <w:rPr>
          <w:sz w:val="22"/>
          <w:szCs w:val="22"/>
          <w:lang w:val="en-US"/>
        </w:rPr>
      </w:pPr>
      <w:r w:rsidRPr="004E1DE2">
        <w:rPr>
          <w:b/>
          <w:bCs/>
          <w:sz w:val="22"/>
          <w:szCs w:val="22"/>
          <w:lang w:val="en-US"/>
        </w:rPr>
        <w:lastRenderedPageBreak/>
        <w:t>Table 1</w:t>
      </w:r>
      <w:r w:rsidRPr="004E1DE2">
        <w:rPr>
          <w:sz w:val="22"/>
          <w:szCs w:val="22"/>
          <w:lang w:val="en-US"/>
        </w:rPr>
        <w:t xml:space="preserve">. Eligible cross-sectional (n=6) and prospective studies (n=2) examining the association between MASLD and the risk of having or developing </w:t>
      </w:r>
      <w:r w:rsidR="00BD0128" w:rsidRPr="004E1DE2">
        <w:rPr>
          <w:sz w:val="22"/>
          <w:szCs w:val="22"/>
          <w:lang w:val="en-US"/>
        </w:rPr>
        <w:t>serious</w:t>
      </w:r>
      <w:r w:rsidRPr="004E1DE2">
        <w:rPr>
          <w:sz w:val="22"/>
          <w:szCs w:val="22"/>
          <w:lang w:val="en-US"/>
        </w:rPr>
        <w:t xml:space="preserve"> bacterial infections requiring hospital admission.</w:t>
      </w:r>
    </w:p>
    <w:p w14:paraId="7C3ADBAF" w14:textId="77777777" w:rsidR="00B925FB" w:rsidRPr="004E1DE2" w:rsidRDefault="00B925FB" w:rsidP="00B925FB">
      <w:pPr>
        <w:rPr>
          <w:sz w:val="20"/>
          <w:szCs w:val="20"/>
          <w:lang w:val="en-US"/>
        </w:rPr>
      </w:pPr>
    </w:p>
    <w:tbl>
      <w:tblPr>
        <w:tblStyle w:val="Grigliatabella"/>
        <w:tblW w:w="14457" w:type="dxa"/>
        <w:tblLayout w:type="fixed"/>
        <w:tblLook w:val="04A0" w:firstRow="1" w:lastRow="0" w:firstColumn="1" w:lastColumn="0" w:noHBand="0" w:noVBand="1"/>
      </w:tblPr>
      <w:tblGrid>
        <w:gridCol w:w="1271"/>
        <w:gridCol w:w="1418"/>
        <w:gridCol w:w="2409"/>
        <w:gridCol w:w="1560"/>
        <w:gridCol w:w="2268"/>
        <w:gridCol w:w="2268"/>
        <w:gridCol w:w="2552"/>
        <w:gridCol w:w="711"/>
      </w:tblGrid>
      <w:tr w:rsidR="00571943" w:rsidRPr="004E1DE2" w14:paraId="396B79CB" w14:textId="77777777" w:rsidTr="00343E00">
        <w:tc>
          <w:tcPr>
            <w:tcW w:w="1271" w:type="dxa"/>
            <w:shd w:val="clear" w:color="auto" w:fill="45B0E1" w:themeFill="accent1" w:themeFillTint="99"/>
          </w:tcPr>
          <w:p w14:paraId="790AC015" w14:textId="77777777" w:rsidR="00B925FB" w:rsidRPr="004E1DE2" w:rsidRDefault="00B925FB" w:rsidP="005C4F37">
            <w:pPr>
              <w:rPr>
                <w:b/>
                <w:bCs/>
                <w:sz w:val="18"/>
                <w:szCs w:val="18"/>
              </w:rPr>
            </w:pPr>
            <w:r w:rsidRPr="004E1DE2">
              <w:rPr>
                <w:b/>
                <w:bCs/>
                <w:sz w:val="18"/>
                <w:szCs w:val="18"/>
              </w:rPr>
              <w:t>Authors, Year (ref.)</w:t>
            </w:r>
          </w:p>
        </w:tc>
        <w:tc>
          <w:tcPr>
            <w:tcW w:w="1418" w:type="dxa"/>
            <w:shd w:val="clear" w:color="auto" w:fill="45B0E1" w:themeFill="accent1" w:themeFillTint="99"/>
          </w:tcPr>
          <w:p w14:paraId="2C77DB0B" w14:textId="77777777" w:rsidR="00B925FB" w:rsidRPr="004E1DE2" w:rsidRDefault="00B925FB" w:rsidP="005C4F37">
            <w:pPr>
              <w:rPr>
                <w:b/>
                <w:bCs/>
                <w:sz w:val="18"/>
                <w:szCs w:val="18"/>
              </w:rPr>
            </w:pPr>
            <w:r w:rsidRPr="004E1DE2">
              <w:rPr>
                <w:b/>
                <w:bCs/>
                <w:sz w:val="18"/>
                <w:szCs w:val="18"/>
              </w:rPr>
              <w:t xml:space="preserve">Study </w:t>
            </w:r>
          </w:p>
          <w:p w14:paraId="0D1B00C1" w14:textId="77777777" w:rsidR="00B925FB" w:rsidRPr="004E1DE2" w:rsidRDefault="00B925FB" w:rsidP="005C4F37">
            <w:pPr>
              <w:rPr>
                <w:b/>
                <w:bCs/>
                <w:sz w:val="18"/>
                <w:szCs w:val="18"/>
              </w:rPr>
            </w:pPr>
            <w:r w:rsidRPr="004E1DE2">
              <w:rPr>
                <w:b/>
                <w:bCs/>
                <w:sz w:val="18"/>
                <w:szCs w:val="18"/>
              </w:rPr>
              <w:t>design</w:t>
            </w:r>
          </w:p>
        </w:tc>
        <w:tc>
          <w:tcPr>
            <w:tcW w:w="2409" w:type="dxa"/>
            <w:shd w:val="clear" w:color="auto" w:fill="45B0E1" w:themeFill="accent1" w:themeFillTint="99"/>
          </w:tcPr>
          <w:p w14:paraId="5FF891BA" w14:textId="77777777" w:rsidR="00B925FB" w:rsidRPr="004E1DE2" w:rsidRDefault="00B925FB" w:rsidP="005C4F37">
            <w:pPr>
              <w:rPr>
                <w:b/>
                <w:bCs/>
                <w:sz w:val="18"/>
                <w:szCs w:val="18"/>
              </w:rPr>
            </w:pPr>
            <w:r w:rsidRPr="004E1DE2">
              <w:rPr>
                <w:b/>
                <w:bCs/>
                <w:sz w:val="18"/>
                <w:szCs w:val="18"/>
              </w:rPr>
              <w:t xml:space="preserve">Study </w:t>
            </w:r>
          </w:p>
          <w:p w14:paraId="5DFB6D73" w14:textId="77777777" w:rsidR="00B925FB" w:rsidRPr="004E1DE2" w:rsidRDefault="00B925FB" w:rsidP="005C4F37">
            <w:pPr>
              <w:rPr>
                <w:b/>
                <w:bCs/>
                <w:sz w:val="18"/>
                <w:szCs w:val="18"/>
              </w:rPr>
            </w:pPr>
            <w:r w:rsidRPr="004E1DE2">
              <w:rPr>
                <w:b/>
                <w:bCs/>
                <w:sz w:val="18"/>
                <w:szCs w:val="18"/>
              </w:rPr>
              <w:t>participants</w:t>
            </w:r>
          </w:p>
        </w:tc>
        <w:tc>
          <w:tcPr>
            <w:tcW w:w="1560" w:type="dxa"/>
            <w:shd w:val="clear" w:color="auto" w:fill="45B0E1" w:themeFill="accent1" w:themeFillTint="99"/>
          </w:tcPr>
          <w:p w14:paraId="11A2CFAA" w14:textId="3587EDFF" w:rsidR="00B925FB" w:rsidRPr="004E1DE2" w:rsidRDefault="00B925FB" w:rsidP="005C4F37">
            <w:pPr>
              <w:rPr>
                <w:b/>
                <w:bCs/>
                <w:sz w:val="18"/>
                <w:szCs w:val="18"/>
              </w:rPr>
            </w:pPr>
            <w:r w:rsidRPr="004E1DE2">
              <w:rPr>
                <w:b/>
                <w:bCs/>
                <w:sz w:val="18"/>
                <w:szCs w:val="18"/>
              </w:rPr>
              <w:t xml:space="preserve">MASLD diagnosis, </w:t>
            </w:r>
            <w:r w:rsidR="009F0F5F" w:rsidRPr="004E1DE2">
              <w:rPr>
                <w:b/>
                <w:bCs/>
                <w:sz w:val="18"/>
                <w:szCs w:val="18"/>
              </w:rPr>
              <w:t>%</w:t>
            </w:r>
            <w:r w:rsidRPr="004E1DE2">
              <w:rPr>
                <w:b/>
                <w:bCs/>
                <w:sz w:val="18"/>
                <w:szCs w:val="18"/>
              </w:rPr>
              <w:t xml:space="preserve"> of cases</w:t>
            </w:r>
            <w:r w:rsidR="009F0F5F" w:rsidRPr="004E1DE2">
              <w:rPr>
                <w:b/>
                <w:bCs/>
                <w:sz w:val="21"/>
                <w:szCs w:val="21"/>
              </w:rPr>
              <w:t>*</w:t>
            </w:r>
          </w:p>
        </w:tc>
        <w:tc>
          <w:tcPr>
            <w:tcW w:w="2268" w:type="dxa"/>
            <w:shd w:val="clear" w:color="auto" w:fill="45B0E1" w:themeFill="accent1" w:themeFillTint="99"/>
          </w:tcPr>
          <w:p w14:paraId="2E055C0A" w14:textId="46D4D273" w:rsidR="00B925FB" w:rsidRPr="004E1DE2" w:rsidRDefault="00B925FB" w:rsidP="005C4F37">
            <w:pPr>
              <w:rPr>
                <w:b/>
                <w:bCs/>
                <w:sz w:val="18"/>
                <w:szCs w:val="18"/>
              </w:rPr>
            </w:pPr>
            <w:r w:rsidRPr="004E1DE2">
              <w:rPr>
                <w:b/>
                <w:bCs/>
                <w:sz w:val="18"/>
                <w:szCs w:val="18"/>
              </w:rPr>
              <w:t xml:space="preserve">Outcome measure, </w:t>
            </w:r>
            <w:r w:rsidR="009F0F5F" w:rsidRPr="004E1DE2">
              <w:rPr>
                <w:b/>
                <w:bCs/>
                <w:sz w:val="18"/>
                <w:szCs w:val="18"/>
              </w:rPr>
              <w:t>%</w:t>
            </w:r>
            <w:r w:rsidRPr="004E1DE2">
              <w:rPr>
                <w:b/>
                <w:bCs/>
                <w:sz w:val="18"/>
                <w:szCs w:val="18"/>
              </w:rPr>
              <w:t xml:space="preserve"> of cases</w:t>
            </w:r>
          </w:p>
        </w:tc>
        <w:tc>
          <w:tcPr>
            <w:tcW w:w="2268" w:type="dxa"/>
            <w:shd w:val="clear" w:color="auto" w:fill="45B0E1" w:themeFill="accent1" w:themeFillTint="99"/>
          </w:tcPr>
          <w:p w14:paraId="1EA8B6B7" w14:textId="77777777" w:rsidR="00B925FB" w:rsidRPr="004E1DE2" w:rsidRDefault="00B925FB" w:rsidP="005C4F37">
            <w:pPr>
              <w:rPr>
                <w:b/>
                <w:bCs/>
                <w:sz w:val="18"/>
                <w:szCs w:val="18"/>
              </w:rPr>
            </w:pPr>
            <w:r w:rsidRPr="004E1DE2">
              <w:rPr>
                <w:b/>
                <w:bCs/>
                <w:sz w:val="18"/>
                <w:szCs w:val="18"/>
              </w:rPr>
              <w:t>Covariate adjustments</w:t>
            </w:r>
          </w:p>
        </w:tc>
        <w:tc>
          <w:tcPr>
            <w:tcW w:w="2552" w:type="dxa"/>
            <w:shd w:val="clear" w:color="auto" w:fill="45B0E1" w:themeFill="accent1" w:themeFillTint="99"/>
          </w:tcPr>
          <w:p w14:paraId="5839716A" w14:textId="2A75EF86" w:rsidR="00B925FB" w:rsidRPr="004E1DE2" w:rsidRDefault="00B925FB" w:rsidP="005C4F37">
            <w:pPr>
              <w:rPr>
                <w:b/>
                <w:bCs/>
                <w:sz w:val="18"/>
                <w:szCs w:val="18"/>
              </w:rPr>
            </w:pPr>
            <w:r w:rsidRPr="004E1DE2">
              <w:rPr>
                <w:b/>
                <w:bCs/>
                <w:sz w:val="18"/>
                <w:szCs w:val="18"/>
              </w:rPr>
              <w:t>Study results</w:t>
            </w:r>
          </w:p>
        </w:tc>
        <w:tc>
          <w:tcPr>
            <w:tcW w:w="711" w:type="dxa"/>
            <w:shd w:val="clear" w:color="auto" w:fill="45B0E1" w:themeFill="accent1" w:themeFillTint="99"/>
          </w:tcPr>
          <w:p w14:paraId="2EC0E705" w14:textId="77777777" w:rsidR="00B925FB" w:rsidRPr="004E1DE2" w:rsidRDefault="00B925FB" w:rsidP="005C4F37">
            <w:pPr>
              <w:rPr>
                <w:b/>
                <w:bCs/>
                <w:sz w:val="18"/>
                <w:szCs w:val="18"/>
              </w:rPr>
            </w:pPr>
            <w:r w:rsidRPr="004E1DE2">
              <w:rPr>
                <w:b/>
                <w:bCs/>
                <w:sz w:val="18"/>
                <w:szCs w:val="18"/>
              </w:rPr>
              <w:t>NOS</w:t>
            </w:r>
          </w:p>
        </w:tc>
      </w:tr>
      <w:tr w:rsidR="00571943" w:rsidRPr="004E1DE2" w14:paraId="17A5C2A3" w14:textId="77777777" w:rsidTr="00896A5B">
        <w:tc>
          <w:tcPr>
            <w:tcW w:w="14457" w:type="dxa"/>
            <w:gridSpan w:val="8"/>
            <w:shd w:val="clear" w:color="auto" w:fill="C1E4F5" w:themeFill="accent1" w:themeFillTint="33"/>
          </w:tcPr>
          <w:p w14:paraId="6B2C2574" w14:textId="77777777" w:rsidR="00B925FB" w:rsidRPr="004E1DE2" w:rsidRDefault="00B925FB" w:rsidP="005C4F37">
            <w:pPr>
              <w:jc w:val="center"/>
              <w:rPr>
                <w:b/>
                <w:bCs/>
                <w:i/>
                <w:iCs/>
                <w:sz w:val="18"/>
                <w:szCs w:val="18"/>
              </w:rPr>
            </w:pPr>
            <w:r w:rsidRPr="004E1DE2">
              <w:rPr>
                <w:b/>
                <w:bCs/>
                <w:i/>
                <w:iCs/>
                <w:sz w:val="18"/>
                <w:szCs w:val="18"/>
              </w:rPr>
              <w:t>Cross-sectional studies</w:t>
            </w:r>
          </w:p>
        </w:tc>
      </w:tr>
      <w:tr w:rsidR="00571943" w:rsidRPr="004E1DE2" w14:paraId="0AA8D056" w14:textId="77777777" w:rsidTr="00343E00">
        <w:tc>
          <w:tcPr>
            <w:tcW w:w="1271" w:type="dxa"/>
          </w:tcPr>
          <w:p w14:paraId="4D28A57B" w14:textId="40A4533C" w:rsidR="00B925FB" w:rsidRPr="004E1DE2" w:rsidRDefault="00B925FB" w:rsidP="005C4F37">
            <w:pPr>
              <w:rPr>
                <w:sz w:val="18"/>
                <w:szCs w:val="18"/>
              </w:rPr>
            </w:pPr>
            <w:proofErr w:type="spellStart"/>
            <w:r w:rsidRPr="004E1DE2">
              <w:rPr>
                <w:sz w:val="18"/>
                <w:szCs w:val="18"/>
              </w:rPr>
              <w:t>Nseir</w:t>
            </w:r>
            <w:proofErr w:type="spellEnd"/>
            <w:r w:rsidRPr="004E1DE2">
              <w:rPr>
                <w:sz w:val="18"/>
                <w:szCs w:val="18"/>
              </w:rPr>
              <w:t xml:space="preserve"> W et al., 2011 </w:t>
            </w:r>
            <w:r w:rsidR="009B7A6A" w:rsidRPr="004E1DE2">
              <w:rPr>
                <w:sz w:val="18"/>
                <w:szCs w:val="18"/>
              </w:rPr>
              <w:fldChar w:fldCharType="begin"/>
            </w:r>
            <w:r w:rsidR="009B7A6A" w:rsidRPr="004E1DE2">
              <w:rPr>
                <w:sz w:val="18"/>
                <w:szCs w:val="18"/>
              </w:rPr>
              <w:instrText xml:space="preserve"> ADDIN EN.CITE &lt;EndNote&gt;&lt;Cite&gt;&lt;Author&gt;Nseir&lt;/Author&gt;&lt;Year&gt;2011&lt;/Year&gt;&lt;RecNum&gt;16&lt;/RecNum&gt;&lt;DisplayText&gt;(15)&lt;/DisplayText&gt;&lt;record&gt;&lt;rec-number&gt;16&lt;/rec-number&gt;&lt;foreign-keys&gt;&lt;key app="EN" db-id="tr22vad0op0spie9wafpv05vaafwd5etzxf5" timestamp="1713350879"&gt;16&lt;/key&gt;&lt;/foreign-keys&gt;&lt;ref-type name="Journal Article"&gt;17&lt;/ref-type&gt;&lt;contributors&gt;&lt;authors&gt;&lt;author&gt;Nseir, W.&lt;/author&gt;&lt;author&gt;Taha, H.&lt;/author&gt;&lt;author&gt;Khateeb, J.&lt;/author&gt;&lt;author&gt;Grosovski, M.&lt;/author&gt;&lt;author&gt;Assy, N.&lt;/author&gt;&lt;/authors&gt;&lt;/contributors&gt;&lt;auth-address&gt;Department of Internal Medicine, Holy Family Hospital, P.O.B. 8, 16100 Nazareth, Israel. w.nseir@yahoo.com&lt;/auth-address&gt;&lt;titles&gt;&lt;title&gt;Fatty liver is associated with recurrent bacterial infections independent of metabolic syndrome&lt;/title&gt;&lt;secondary-title&gt;Dig Dis Sci&lt;/secondary-title&gt;&lt;/titles&gt;&lt;periodical&gt;&lt;full-title&gt;Dig Dis Sci&lt;/full-title&gt;&lt;/periodical&gt;&lt;pages&gt;3328-34&lt;/pages&gt;&lt;volume&gt;56&lt;/volume&gt;&lt;number&gt;11&lt;/number&gt;&lt;edition&gt;2011/05/13&lt;/edition&gt;&lt;keywords&gt;&lt;keyword&gt;Adult&lt;/keyword&gt;&lt;keyword&gt;Aged&lt;/keyword&gt;&lt;keyword&gt;Bacterial Infections/*epidemiology/etiology&lt;/keyword&gt;&lt;keyword&gt;Fatty Liver/complications/*epidemiology&lt;/keyword&gt;&lt;keyword&gt;Female&lt;/keyword&gt;&lt;keyword&gt;Humans&lt;/keyword&gt;&lt;keyword&gt;Israel/epidemiology&lt;/keyword&gt;&lt;keyword&gt;Male&lt;/keyword&gt;&lt;keyword&gt;Metabolic Syndrome/complications/*epidemiology&lt;/keyword&gt;&lt;keyword&gt;Middle Aged&lt;/keyword&gt;&lt;keyword&gt;Recurrence&lt;/keyword&gt;&lt;keyword&gt;Vitamin D Deficiency/complications/epidemiology&lt;/keyword&gt;&lt;/keywords&gt;&lt;dates&gt;&lt;year&gt;2011&lt;/year&gt;&lt;pub-dates&gt;&lt;date&gt;Nov&lt;/date&gt;&lt;/pub-dates&gt;&lt;/dates&gt;&lt;isbn&gt;1573-2568 (Electronic)&amp;#xD;0163-2116 (Linking)&lt;/isbn&gt;&lt;accession-num&gt;21562784&lt;/accession-num&gt;&lt;urls&gt;&lt;related-urls&gt;&lt;url&gt;https://www.ncbi.nlm.nih.gov/pubmed/21562784&lt;/url&gt;&lt;/related-urls&gt;&lt;/urls&gt;&lt;electronic-resource-num&gt;10.1007/s10620-011-1736-5&lt;/electronic-resource-num&gt;&lt;/record&gt;&lt;/Cite&gt;&lt;/EndNote&gt;</w:instrText>
            </w:r>
            <w:r w:rsidR="009B7A6A" w:rsidRPr="004E1DE2">
              <w:rPr>
                <w:sz w:val="18"/>
                <w:szCs w:val="18"/>
              </w:rPr>
              <w:fldChar w:fldCharType="separate"/>
            </w:r>
            <w:r w:rsidR="009B7A6A" w:rsidRPr="004E1DE2">
              <w:rPr>
                <w:noProof/>
                <w:sz w:val="18"/>
                <w:szCs w:val="18"/>
              </w:rPr>
              <w:t>(15)</w:t>
            </w:r>
            <w:r w:rsidR="009B7A6A" w:rsidRPr="004E1DE2">
              <w:rPr>
                <w:sz w:val="18"/>
                <w:szCs w:val="18"/>
              </w:rPr>
              <w:fldChar w:fldCharType="end"/>
            </w:r>
          </w:p>
        </w:tc>
        <w:tc>
          <w:tcPr>
            <w:tcW w:w="1418" w:type="dxa"/>
          </w:tcPr>
          <w:p w14:paraId="2B61375A" w14:textId="77777777" w:rsidR="00B925FB" w:rsidRPr="004E1DE2" w:rsidRDefault="00B925FB" w:rsidP="005C4F37">
            <w:pPr>
              <w:rPr>
                <w:sz w:val="18"/>
                <w:szCs w:val="18"/>
              </w:rPr>
            </w:pPr>
            <w:r w:rsidRPr="004E1DE2">
              <w:rPr>
                <w:sz w:val="18"/>
                <w:szCs w:val="18"/>
              </w:rPr>
              <w:t>Cross-sectional hospital-based study (retrospective analysis)</w:t>
            </w:r>
          </w:p>
        </w:tc>
        <w:tc>
          <w:tcPr>
            <w:tcW w:w="2409" w:type="dxa"/>
          </w:tcPr>
          <w:p w14:paraId="4B953F1A" w14:textId="77777777" w:rsidR="00B925FB" w:rsidRPr="004E1DE2" w:rsidRDefault="00B925FB" w:rsidP="005C4F37">
            <w:pPr>
              <w:rPr>
                <w:sz w:val="18"/>
                <w:szCs w:val="18"/>
              </w:rPr>
            </w:pPr>
            <w:r w:rsidRPr="004E1DE2">
              <w:rPr>
                <w:sz w:val="18"/>
                <w:szCs w:val="18"/>
              </w:rPr>
              <w:t>347 Israeli hospitalized adult individuals (M/F: 159/188, mean age: 52 years, mean BMI: 29.5 kg/m</w:t>
            </w:r>
            <w:r w:rsidRPr="004E1DE2">
              <w:rPr>
                <w:sz w:val="18"/>
                <w:szCs w:val="18"/>
                <w:vertAlign w:val="superscript"/>
              </w:rPr>
              <w:t>2</w:t>
            </w:r>
            <w:r w:rsidRPr="004E1DE2">
              <w:rPr>
                <w:sz w:val="18"/>
                <w:szCs w:val="18"/>
              </w:rPr>
              <w:t xml:space="preserve">, % diabetes: 38%) </w:t>
            </w:r>
          </w:p>
        </w:tc>
        <w:tc>
          <w:tcPr>
            <w:tcW w:w="1560" w:type="dxa"/>
          </w:tcPr>
          <w:p w14:paraId="37A2A642" w14:textId="77777777" w:rsidR="00B925FB" w:rsidRPr="004E1DE2" w:rsidRDefault="00B925FB" w:rsidP="005C4F37">
            <w:pPr>
              <w:rPr>
                <w:sz w:val="18"/>
                <w:szCs w:val="18"/>
              </w:rPr>
            </w:pPr>
            <w:r w:rsidRPr="004E1DE2">
              <w:rPr>
                <w:sz w:val="18"/>
                <w:szCs w:val="18"/>
              </w:rPr>
              <w:t>Ultrasound,</w:t>
            </w:r>
          </w:p>
          <w:p w14:paraId="75D0F556" w14:textId="77777777" w:rsidR="00B925FB" w:rsidRPr="004E1DE2" w:rsidRDefault="00B925FB" w:rsidP="005C4F37">
            <w:pPr>
              <w:rPr>
                <w:sz w:val="18"/>
                <w:szCs w:val="18"/>
              </w:rPr>
            </w:pPr>
            <w:r w:rsidRPr="004E1DE2">
              <w:rPr>
                <w:sz w:val="18"/>
                <w:szCs w:val="18"/>
              </w:rPr>
              <w:t>70% (n=247)</w:t>
            </w:r>
          </w:p>
        </w:tc>
        <w:tc>
          <w:tcPr>
            <w:tcW w:w="2268" w:type="dxa"/>
          </w:tcPr>
          <w:p w14:paraId="6C60C965" w14:textId="77777777" w:rsidR="00B925FB" w:rsidRPr="004E1DE2" w:rsidRDefault="00B925FB" w:rsidP="005C4F37">
            <w:pPr>
              <w:rPr>
                <w:sz w:val="18"/>
                <w:szCs w:val="18"/>
              </w:rPr>
            </w:pPr>
            <w:r w:rsidRPr="004E1DE2">
              <w:rPr>
                <w:sz w:val="18"/>
                <w:szCs w:val="18"/>
              </w:rPr>
              <w:t>Recurrent bacterial infections over 3 years (urinary tract infections, upper</w:t>
            </w:r>
          </w:p>
          <w:p w14:paraId="581B09EC" w14:textId="5093FA59" w:rsidR="00B925FB" w:rsidRPr="004E1DE2" w:rsidRDefault="00B925FB" w:rsidP="005C4F37">
            <w:pPr>
              <w:rPr>
                <w:sz w:val="18"/>
                <w:szCs w:val="18"/>
              </w:rPr>
            </w:pPr>
            <w:r w:rsidRPr="004E1DE2">
              <w:rPr>
                <w:sz w:val="18"/>
                <w:szCs w:val="18"/>
              </w:rPr>
              <w:t>or lower respiratory tract infections or soft tissue infections), 17.6% (n=61)</w:t>
            </w:r>
          </w:p>
        </w:tc>
        <w:tc>
          <w:tcPr>
            <w:tcW w:w="2268" w:type="dxa"/>
          </w:tcPr>
          <w:p w14:paraId="205881AC" w14:textId="77777777" w:rsidR="00B925FB" w:rsidRPr="004E1DE2" w:rsidRDefault="00B925FB" w:rsidP="005C4F37">
            <w:pPr>
              <w:rPr>
                <w:sz w:val="18"/>
                <w:szCs w:val="18"/>
              </w:rPr>
            </w:pPr>
            <w:r w:rsidRPr="004E1DE2">
              <w:rPr>
                <w:sz w:val="18"/>
                <w:szCs w:val="18"/>
              </w:rPr>
              <w:t>Age, obesity, diabetes, metabolic syndrome, waist circumference, HOMA-IR, serum C-reactive protein, serum MDA, serum ALT, serum PON-1 activity, and serum 25(OH)D levels</w:t>
            </w:r>
          </w:p>
        </w:tc>
        <w:tc>
          <w:tcPr>
            <w:tcW w:w="2552" w:type="dxa"/>
          </w:tcPr>
          <w:p w14:paraId="7E735C47" w14:textId="77777777" w:rsidR="00B925FB" w:rsidRPr="004E1DE2" w:rsidRDefault="00B925FB" w:rsidP="005C4F37">
            <w:pPr>
              <w:rPr>
                <w:sz w:val="18"/>
                <w:szCs w:val="18"/>
              </w:rPr>
            </w:pPr>
            <w:r w:rsidRPr="004E1DE2">
              <w:rPr>
                <w:sz w:val="18"/>
                <w:szCs w:val="18"/>
              </w:rPr>
              <w:t>MASLD was associated with higher risk of recurrent bacterial infections, especially urinary tract infections (aOR 3.0, 95% CI 2.6-4.2)</w:t>
            </w:r>
          </w:p>
        </w:tc>
        <w:tc>
          <w:tcPr>
            <w:tcW w:w="711" w:type="dxa"/>
          </w:tcPr>
          <w:p w14:paraId="2AA803DC" w14:textId="77777777" w:rsidR="00B925FB" w:rsidRPr="004E1DE2" w:rsidRDefault="00B925FB" w:rsidP="005C4F37">
            <w:pPr>
              <w:rPr>
                <w:sz w:val="18"/>
                <w:szCs w:val="18"/>
              </w:rPr>
            </w:pPr>
            <w:r w:rsidRPr="004E1DE2">
              <w:rPr>
                <w:sz w:val="18"/>
                <w:szCs w:val="18"/>
              </w:rPr>
              <w:t>7</w:t>
            </w:r>
          </w:p>
        </w:tc>
      </w:tr>
      <w:tr w:rsidR="00571943" w:rsidRPr="004E1DE2" w14:paraId="19E45292" w14:textId="77777777" w:rsidTr="00343E00">
        <w:tc>
          <w:tcPr>
            <w:tcW w:w="1271" w:type="dxa"/>
          </w:tcPr>
          <w:p w14:paraId="094D3CAD" w14:textId="0561D4FC" w:rsidR="00B925FB" w:rsidRPr="004E1DE2" w:rsidRDefault="00B925FB" w:rsidP="005C4F37">
            <w:pPr>
              <w:rPr>
                <w:sz w:val="18"/>
                <w:szCs w:val="18"/>
                <w:lang w:val="da-DK"/>
              </w:rPr>
            </w:pPr>
            <w:proofErr w:type="spellStart"/>
            <w:r w:rsidRPr="004E1DE2">
              <w:rPr>
                <w:sz w:val="18"/>
                <w:szCs w:val="18"/>
              </w:rPr>
              <w:t>Nseir</w:t>
            </w:r>
            <w:proofErr w:type="spellEnd"/>
            <w:r w:rsidRPr="004E1DE2">
              <w:rPr>
                <w:sz w:val="18"/>
                <w:szCs w:val="18"/>
              </w:rPr>
              <w:t xml:space="preserve"> W et al., 2017 </w:t>
            </w:r>
            <w:r w:rsidR="009B7A6A" w:rsidRPr="004E1DE2">
              <w:rPr>
                <w:sz w:val="18"/>
                <w:szCs w:val="18"/>
              </w:rPr>
              <w:fldChar w:fldCharType="begin"/>
            </w:r>
            <w:r w:rsidR="009B7A6A" w:rsidRPr="004E1DE2">
              <w:rPr>
                <w:sz w:val="18"/>
                <w:szCs w:val="18"/>
              </w:rPr>
              <w:instrText xml:space="preserve"> ADDIN EN.CITE &lt;EndNote&gt;&lt;Cite&gt;&lt;Author&gt;Nseir&lt;/Author&gt;&lt;Year&gt;2017&lt;/Year&gt;&lt;RecNum&gt;17&lt;/RecNum&gt;&lt;DisplayText&gt;(16)&lt;/DisplayText&gt;&lt;record&gt;&lt;rec-number&gt;17&lt;/rec-number&gt;&lt;foreign-keys&gt;&lt;key app="EN" db-id="tr22vad0op0spie9wafpv05vaafwd5etzxf5" timestamp="1713350912"&gt;17&lt;/key&gt;&lt;/foreign-keys&gt;&lt;ref-type name="Journal Article"&gt;17&lt;/ref-type&gt;&lt;contributors&gt;&lt;authors&gt;&lt;author&gt;Nseir, W.&lt;/author&gt;&lt;author&gt;Artul, S.&lt;/author&gt;&lt;author&gt;Abu Rajab, S.&lt;/author&gt;&lt;author&gt;Mograbi, J.&lt;/author&gt;&lt;author&gt;Nasralla, N.&lt;/author&gt;&lt;author&gt;Mahamid, M.&lt;/author&gt;&lt;/authors&gt;&lt;/contributors&gt;&lt;auth-address&gt;Department of Internal Medicine, Nazareth Hospital EMMS, Nazareth, Israel.&amp;#xD;Bar-Ilan University Faculty of Medicine in the Galilee, Safed, Israel.&amp;#xD;Departments of Internal Medicine, and Radiology, Nazareth Hospital EMMS, Nazareth, Israel.&amp;#xD;Department of Emergency Medicine, Nazareth Hospital EMMS, Nazareth, Israel.&amp;#xD;Departments of Internal Medicine, and Gastroenterology Unit, Nazareth Hospital EMMS, Nazareth, Israel.&lt;/auth-address&gt;&lt;titles&gt;&lt;title&gt;Association between non-alcoholic fatty liver disease and hospitalized patients with community-acquired pneumonia&lt;/title&gt;&lt;secondary-title&gt;Isr Med Assoc J&lt;/secondary-title&gt;&lt;/titles&gt;&lt;periodical&gt;&lt;full-title&gt;Isr Med Assoc J&lt;/full-title&gt;&lt;/periodical&gt;&lt;pages&gt;198&lt;/pages&gt;&lt;volume&gt;19&lt;/volume&gt;&lt;number&gt;3&lt;/number&gt;&lt;edition&gt;2017/05/01&lt;/edition&gt;&lt;keywords&gt;&lt;keyword&gt;Case-Control Studies&lt;/keyword&gt;&lt;keyword&gt;Community-Acquired Infections/*complications&lt;/keyword&gt;&lt;keyword&gt;Female&lt;/keyword&gt;&lt;keyword&gt;Humans&lt;/keyword&gt;&lt;keyword&gt;Inpatients&lt;/keyword&gt;&lt;keyword&gt;Male&lt;/keyword&gt;&lt;keyword&gt;Middle Aged&lt;/keyword&gt;&lt;keyword&gt;Non-alcoholic Fatty Liver Disease/*complications&lt;/keyword&gt;&lt;keyword&gt;Pneumonia, Bacterial/*complications&lt;/keyword&gt;&lt;keyword&gt;Retrospective Studies&lt;/keyword&gt;&lt;/keywords&gt;&lt;dates&gt;&lt;year&gt;2017&lt;/year&gt;&lt;pub-dates&gt;&lt;date&gt;Mar&lt;/date&gt;&lt;/pub-dates&gt;&lt;/dates&gt;&lt;isbn&gt;1565-1088 (Print)&lt;/isbn&gt;&lt;accession-num&gt;28457103&lt;/accession-num&gt;&lt;urls&gt;&lt;related-urls&gt;&lt;url&gt;https://www.ncbi.nlm.nih.gov/pubmed/28457103&lt;/url&gt;&lt;/related-urls&gt;&lt;/urls&gt;&lt;/record&gt;&lt;/Cite&gt;&lt;/EndNote&gt;</w:instrText>
            </w:r>
            <w:r w:rsidR="009B7A6A" w:rsidRPr="004E1DE2">
              <w:rPr>
                <w:sz w:val="18"/>
                <w:szCs w:val="18"/>
              </w:rPr>
              <w:fldChar w:fldCharType="separate"/>
            </w:r>
            <w:r w:rsidR="009B7A6A" w:rsidRPr="004E1DE2">
              <w:rPr>
                <w:noProof/>
                <w:sz w:val="18"/>
                <w:szCs w:val="18"/>
              </w:rPr>
              <w:t>(16)</w:t>
            </w:r>
            <w:r w:rsidR="009B7A6A" w:rsidRPr="004E1DE2">
              <w:rPr>
                <w:sz w:val="18"/>
                <w:szCs w:val="18"/>
              </w:rPr>
              <w:fldChar w:fldCharType="end"/>
            </w:r>
            <w:r w:rsidR="009B7A6A" w:rsidRPr="004E1DE2">
              <w:rPr>
                <w:sz w:val="18"/>
                <w:szCs w:val="18"/>
              </w:rPr>
              <w:t xml:space="preserve"> </w:t>
            </w:r>
          </w:p>
        </w:tc>
        <w:tc>
          <w:tcPr>
            <w:tcW w:w="1418" w:type="dxa"/>
          </w:tcPr>
          <w:p w14:paraId="731D6C9F" w14:textId="77777777" w:rsidR="00B925FB" w:rsidRPr="004E1DE2" w:rsidRDefault="00B925FB" w:rsidP="005C4F37">
            <w:pPr>
              <w:rPr>
                <w:sz w:val="18"/>
                <w:szCs w:val="18"/>
              </w:rPr>
            </w:pPr>
            <w:r w:rsidRPr="004E1DE2">
              <w:rPr>
                <w:sz w:val="18"/>
                <w:szCs w:val="18"/>
              </w:rPr>
              <w:t>Hospital-based case-control study (retrospective analysis)</w:t>
            </w:r>
          </w:p>
        </w:tc>
        <w:tc>
          <w:tcPr>
            <w:tcW w:w="2409" w:type="dxa"/>
          </w:tcPr>
          <w:p w14:paraId="4ADCFD4E" w14:textId="77777777" w:rsidR="00B925FB" w:rsidRPr="004E1DE2" w:rsidRDefault="00B925FB" w:rsidP="005C4F37">
            <w:pPr>
              <w:rPr>
                <w:sz w:val="18"/>
                <w:szCs w:val="18"/>
              </w:rPr>
            </w:pPr>
            <w:r w:rsidRPr="004E1DE2">
              <w:rPr>
                <w:sz w:val="18"/>
                <w:szCs w:val="18"/>
              </w:rPr>
              <w:t xml:space="preserve">141 Israeli hospitalized adult individuals with community-acquired pneumonia </w:t>
            </w:r>
          </w:p>
          <w:p w14:paraId="1AEE88C2" w14:textId="77777777" w:rsidR="00B925FB" w:rsidRPr="004E1DE2" w:rsidRDefault="00B925FB" w:rsidP="005C4F37">
            <w:pPr>
              <w:rPr>
                <w:sz w:val="18"/>
                <w:szCs w:val="18"/>
              </w:rPr>
            </w:pPr>
            <w:r w:rsidRPr="004E1DE2">
              <w:rPr>
                <w:sz w:val="18"/>
                <w:szCs w:val="18"/>
              </w:rPr>
              <w:t>and 141 hospitalized individuals without community-acquired pneumonia</w:t>
            </w:r>
          </w:p>
          <w:p w14:paraId="4C0131C6" w14:textId="77777777" w:rsidR="00B925FB" w:rsidRPr="004E1DE2" w:rsidRDefault="00B925FB" w:rsidP="005C4F37">
            <w:pPr>
              <w:rPr>
                <w:sz w:val="18"/>
                <w:szCs w:val="18"/>
              </w:rPr>
            </w:pPr>
            <w:r w:rsidRPr="004E1DE2">
              <w:rPr>
                <w:sz w:val="18"/>
                <w:szCs w:val="18"/>
              </w:rPr>
              <w:t>matched for age, sex, and BMI (M/F: 180/102, mean age: 63 years, mean BMI: 30 kg/m</w:t>
            </w:r>
            <w:r w:rsidRPr="004E1DE2">
              <w:rPr>
                <w:sz w:val="18"/>
                <w:szCs w:val="18"/>
                <w:vertAlign w:val="superscript"/>
              </w:rPr>
              <w:t>2</w:t>
            </w:r>
            <w:r w:rsidRPr="004E1DE2">
              <w:rPr>
                <w:sz w:val="18"/>
                <w:szCs w:val="18"/>
              </w:rPr>
              <w:t xml:space="preserve">, % diabetes: 50%) </w:t>
            </w:r>
          </w:p>
        </w:tc>
        <w:tc>
          <w:tcPr>
            <w:tcW w:w="1560" w:type="dxa"/>
          </w:tcPr>
          <w:p w14:paraId="64DF54B7" w14:textId="77777777" w:rsidR="00B925FB" w:rsidRPr="004E1DE2" w:rsidRDefault="00B925FB" w:rsidP="005C4F37">
            <w:pPr>
              <w:rPr>
                <w:sz w:val="18"/>
                <w:szCs w:val="18"/>
              </w:rPr>
            </w:pPr>
            <w:r w:rsidRPr="004E1DE2">
              <w:rPr>
                <w:sz w:val="18"/>
                <w:szCs w:val="18"/>
              </w:rPr>
              <w:t>Ultrasound or computed tomography,</w:t>
            </w:r>
          </w:p>
          <w:p w14:paraId="66C1DDE0" w14:textId="77777777" w:rsidR="00B925FB" w:rsidRPr="004E1DE2" w:rsidRDefault="00B925FB" w:rsidP="005C4F37">
            <w:pPr>
              <w:rPr>
                <w:sz w:val="18"/>
                <w:szCs w:val="18"/>
              </w:rPr>
            </w:pPr>
            <w:r w:rsidRPr="004E1DE2">
              <w:rPr>
                <w:sz w:val="18"/>
                <w:szCs w:val="18"/>
              </w:rPr>
              <w:t>34% (n=96)</w:t>
            </w:r>
          </w:p>
        </w:tc>
        <w:tc>
          <w:tcPr>
            <w:tcW w:w="2268" w:type="dxa"/>
          </w:tcPr>
          <w:p w14:paraId="3669BBB5" w14:textId="77777777" w:rsidR="00B925FB" w:rsidRPr="004E1DE2" w:rsidRDefault="00B925FB" w:rsidP="005C4F37">
            <w:pPr>
              <w:rPr>
                <w:sz w:val="18"/>
                <w:szCs w:val="18"/>
              </w:rPr>
            </w:pPr>
            <w:r w:rsidRPr="004E1DE2">
              <w:rPr>
                <w:sz w:val="18"/>
                <w:szCs w:val="18"/>
              </w:rPr>
              <w:t>Community-acquired pneumonia, 50% (n=141)</w:t>
            </w:r>
          </w:p>
        </w:tc>
        <w:tc>
          <w:tcPr>
            <w:tcW w:w="2268" w:type="dxa"/>
          </w:tcPr>
          <w:p w14:paraId="1152E6B9" w14:textId="09DD4E60" w:rsidR="00B925FB" w:rsidRPr="004E1DE2" w:rsidRDefault="00B925FB" w:rsidP="005C4F37">
            <w:pPr>
              <w:rPr>
                <w:sz w:val="18"/>
                <w:szCs w:val="18"/>
              </w:rPr>
            </w:pPr>
            <w:r w:rsidRPr="004E1DE2">
              <w:rPr>
                <w:sz w:val="18"/>
                <w:szCs w:val="18"/>
              </w:rPr>
              <w:t>Age, sex, BMI, smoking</w:t>
            </w:r>
            <w:r w:rsidR="00C93BDA" w:rsidRPr="004E1DE2">
              <w:rPr>
                <w:sz w:val="18"/>
                <w:szCs w:val="18"/>
              </w:rPr>
              <w:t xml:space="preserve"> history</w:t>
            </w:r>
            <w:r w:rsidRPr="004E1DE2">
              <w:rPr>
                <w:sz w:val="18"/>
                <w:szCs w:val="18"/>
              </w:rPr>
              <w:t>, diabetes, congestive heart failure, and chronic obstructive pulmonary disease</w:t>
            </w:r>
          </w:p>
        </w:tc>
        <w:tc>
          <w:tcPr>
            <w:tcW w:w="2552" w:type="dxa"/>
          </w:tcPr>
          <w:p w14:paraId="346A0420" w14:textId="77777777" w:rsidR="00B925FB" w:rsidRPr="004E1DE2" w:rsidRDefault="00B925FB" w:rsidP="005C4F37">
            <w:pPr>
              <w:rPr>
                <w:sz w:val="18"/>
                <w:szCs w:val="18"/>
              </w:rPr>
            </w:pPr>
            <w:r w:rsidRPr="004E1DE2">
              <w:rPr>
                <w:sz w:val="18"/>
                <w:szCs w:val="18"/>
              </w:rPr>
              <w:t xml:space="preserve">MASLD was associated with higher risk of community-acquired pneumonia  </w:t>
            </w:r>
          </w:p>
          <w:p w14:paraId="622D0CF3" w14:textId="77777777" w:rsidR="00B925FB" w:rsidRPr="004E1DE2" w:rsidRDefault="00B925FB" w:rsidP="005C4F37">
            <w:pPr>
              <w:rPr>
                <w:sz w:val="18"/>
                <w:szCs w:val="18"/>
              </w:rPr>
            </w:pPr>
            <w:r w:rsidRPr="004E1DE2">
              <w:rPr>
                <w:sz w:val="18"/>
                <w:szCs w:val="18"/>
              </w:rPr>
              <w:t>(aOR 2.50, 95% CI 2.0-3.15)</w:t>
            </w:r>
          </w:p>
        </w:tc>
        <w:tc>
          <w:tcPr>
            <w:tcW w:w="711" w:type="dxa"/>
          </w:tcPr>
          <w:p w14:paraId="7556B17F" w14:textId="77777777" w:rsidR="00B925FB" w:rsidRPr="004E1DE2" w:rsidRDefault="00B925FB" w:rsidP="005C4F37">
            <w:pPr>
              <w:rPr>
                <w:sz w:val="18"/>
                <w:szCs w:val="18"/>
              </w:rPr>
            </w:pPr>
            <w:r w:rsidRPr="004E1DE2">
              <w:rPr>
                <w:sz w:val="18"/>
                <w:szCs w:val="18"/>
              </w:rPr>
              <w:t>7</w:t>
            </w:r>
          </w:p>
        </w:tc>
      </w:tr>
      <w:tr w:rsidR="00571943" w:rsidRPr="004E1DE2" w14:paraId="0945176D" w14:textId="77777777" w:rsidTr="00343E00">
        <w:tc>
          <w:tcPr>
            <w:tcW w:w="1271" w:type="dxa"/>
          </w:tcPr>
          <w:p w14:paraId="67406136" w14:textId="5CE1FEBF" w:rsidR="00B925FB" w:rsidRPr="004E1DE2" w:rsidRDefault="00B925FB" w:rsidP="005C4F37">
            <w:pPr>
              <w:rPr>
                <w:sz w:val="18"/>
                <w:szCs w:val="18"/>
                <w:lang w:val="da-DK"/>
              </w:rPr>
            </w:pPr>
            <w:proofErr w:type="spellStart"/>
            <w:r w:rsidRPr="004E1DE2">
              <w:rPr>
                <w:sz w:val="18"/>
                <w:szCs w:val="18"/>
                <w:lang w:val="da-DK"/>
              </w:rPr>
              <w:t>Nseir</w:t>
            </w:r>
            <w:proofErr w:type="spellEnd"/>
            <w:r w:rsidRPr="004E1DE2">
              <w:rPr>
                <w:sz w:val="18"/>
                <w:szCs w:val="18"/>
                <w:lang w:val="da-DK"/>
              </w:rPr>
              <w:t xml:space="preserve"> W et al., 2019 </w:t>
            </w:r>
            <w:r w:rsidR="009B7A6A" w:rsidRPr="004E1DE2">
              <w:rPr>
                <w:sz w:val="18"/>
                <w:szCs w:val="18"/>
                <w:lang w:val="da-DK"/>
              </w:rPr>
              <w:fldChar w:fldCharType="begin"/>
            </w:r>
            <w:r w:rsidR="009B7A6A" w:rsidRPr="004E1DE2">
              <w:rPr>
                <w:sz w:val="18"/>
                <w:szCs w:val="18"/>
                <w:lang w:val="da-DK"/>
              </w:rPr>
              <w:instrText xml:space="preserve"> ADDIN EN.CITE &lt;EndNote&gt;&lt;Cite&gt;&lt;Author&gt;Nseir&lt;/Author&gt;&lt;Year&gt;2019&lt;/Year&gt;&lt;RecNum&gt;18&lt;/RecNum&gt;&lt;DisplayText&gt;(17)&lt;/DisplayText&gt;&lt;record&gt;&lt;rec-number&gt;18&lt;/rec-number&gt;&lt;foreign-keys&gt;&lt;key app="EN" db-id="tr22vad0op0spie9wafpv05vaafwd5etzxf5" timestamp="1713350941"&gt;18&lt;/key&gt;&lt;/foreign-keys&gt;&lt;ref-type name="Journal Article"&gt;17&lt;/ref-type&gt;&lt;contributors&gt;&lt;authors&gt;&lt;author&gt;Nseir, W.&lt;/author&gt;&lt;author&gt;Amara, A.&lt;/author&gt;&lt;author&gt;Farah, R.&lt;/author&gt;&lt;author&gt;Ahmad, H. S.&lt;/author&gt;&lt;author&gt;Mograbi, J.&lt;/author&gt;&lt;author&gt;Mahamid, M.&lt;/author&gt;&lt;/authors&gt;&lt;/contributors&gt;&lt;auth-address&gt;Department of Internal Medicine A, Padeh Medical Center, Poriya, Israel.&amp;#xD;Faculty of Medicine in the Galilee, Bar-Ilan University, Safed, Israel.&amp;#xD;Department of Internal medicine B, Ziv Medical Center, Safed, Israel.&amp;#xD;Department of Internal Medicine, Nazareth Hospital EMMS, Nazareth, Israel.&lt;/auth-address&gt;&lt;titles&gt;&lt;title&gt;Non-alcoholic Fatty Liver Disease is Associated with Recurrent Urinary Tract Infection in Premenopausal Women Independent of Metabolic Syndrome&lt;/title&gt;&lt;secondary-title&gt;Isr Med Assoc J&lt;/secondary-title&gt;&lt;/titles&gt;&lt;periodical&gt;&lt;full-title&gt;Isr Med Assoc J&lt;/full-title&gt;&lt;/periodical&gt;&lt;pages&gt;386-389&lt;/pages&gt;&lt;volume&gt;21&lt;/volume&gt;&lt;number&gt;6&lt;/number&gt;&lt;edition&gt;2019/07/08&lt;/edition&gt;&lt;keywords&gt;&lt;keyword&gt;Adult&lt;/keyword&gt;&lt;keyword&gt;Case-Control Studies&lt;/keyword&gt;&lt;keyword&gt;Comorbidity&lt;/keyword&gt;&lt;keyword&gt;Female&lt;/keyword&gt;&lt;keyword&gt;Humans&lt;/keyword&gt;&lt;keyword&gt;Israel/epidemiology&lt;/keyword&gt;&lt;keyword&gt;Metabolic Syndrome/*epidemiology&lt;/keyword&gt;&lt;keyword&gt;Non-alcoholic Fatty Liver Disease/*epidemiology&lt;/keyword&gt;&lt;keyword&gt;*Premenopause&lt;/keyword&gt;&lt;keyword&gt;Recurrence&lt;/keyword&gt;&lt;keyword&gt;Retrospective Studies&lt;/keyword&gt;&lt;keyword&gt;Risk Factors&lt;/keyword&gt;&lt;keyword&gt;Urinary Tract Infections/*epidemiology&lt;/keyword&gt;&lt;/keywords&gt;&lt;dates&gt;&lt;year&gt;2019&lt;/year&gt;&lt;pub-dates&gt;&lt;date&gt;Jun&lt;/date&gt;&lt;/pub-dates&gt;&lt;/dates&gt;&lt;isbn&gt;1565-1088 (Print)&lt;/isbn&gt;&lt;accession-num&gt;31280506&lt;/accession-num&gt;&lt;urls&gt;&lt;related-urls&gt;&lt;url&gt;https://www.ncbi.nlm.nih.gov/pubmed/31280506&lt;/url&gt;&lt;/related-urls&gt;&lt;/urls&gt;&lt;/record&gt;&lt;/Cite&gt;&lt;/EndNote&gt;</w:instrText>
            </w:r>
            <w:r w:rsidR="009B7A6A" w:rsidRPr="004E1DE2">
              <w:rPr>
                <w:sz w:val="18"/>
                <w:szCs w:val="18"/>
                <w:lang w:val="da-DK"/>
              </w:rPr>
              <w:fldChar w:fldCharType="separate"/>
            </w:r>
            <w:r w:rsidR="009B7A6A" w:rsidRPr="004E1DE2">
              <w:rPr>
                <w:noProof/>
                <w:sz w:val="18"/>
                <w:szCs w:val="18"/>
                <w:lang w:val="da-DK"/>
              </w:rPr>
              <w:t>(17)</w:t>
            </w:r>
            <w:r w:rsidR="009B7A6A" w:rsidRPr="004E1DE2">
              <w:rPr>
                <w:sz w:val="18"/>
                <w:szCs w:val="18"/>
                <w:lang w:val="da-DK"/>
              </w:rPr>
              <w:fldChar w:fldCharType="end"/>
            </w:r>
            <w:r w:rsidR="009B7A6A" w:rsidRPr="004E1DE2">
              <w:rPr>
                <w:sz w:val="18"/>
                <w:szCs w:val="18"/>
                <w:lang w:val="da-DK"/>
              </w:rPr>
              <w:t xml:space="preserve"> </w:t>
            </w:r>
          </w:p>
        </w:tc>
        <w:tc>
          <w:tcPr>
            <w:tcW w:w="1418" w:type="dxa"/>
          </w:tcPr>
          <w:p w14:paraId="2BDE3AF9" w14:textId="77777777" w:rsidR="00B925FB" w:rsidRPr="004E1DE2" w:rsidRDefault="00B925FB" w:rsidP="005C4F37">
            <w:pPr>
              <w:rPr>
                <w:sz w:val="18"/>
                <w:szCs w:val="18"/>
              </w:rPr>
            </w:pPr>
            <w:r w:rsidRPr="004E1DE2">
              <w:rPr>
                <w:sz w:val="18"/>
                <w:szCs w:val="18"/>
              </w:rPr>
              <w:t>Hospital-based case-control study (retrospective analysis)</w:t>
            </w:r>
          </w:p>
        </w:tc>
        <w:tc>
          <w:tcPr>
            <w:tcW w:w="2409" w:type="dxa"/>
          </w:tcPr>
          <w:p w14:paraId="07891A95" w14:textId="77777777" w:rsidR="00B925FB" w:rsidRPr="004E1DE2" w:rsidRDefault="00B925FB" w:rsidP="005C4F37">
            <w:pPr>
              <w:rPr>
                <w:sz w:val="18"/>
                <w:szCs w:val="18"/>
              </w:rPr>
            </w:pPr>
            <w:r w:rsidRPr="004E1DE2">
              <w:rPr>
                <w:sz w:val="18"/>
                <w:szCs w:val="18"/>
              </w:rPr>
              <w:t xml:space="preserve">186 Israeli hospitalized premenopausal women with acute urinary tract infections and sepsis </w:t>
            </w:r>
          </w:p>
          <w:p w14:paraId="3306DDC0" w14:textId="037265EA" w:rsidR="00B925FB" w:rsidRPr="004E1DE2" w:rsidRDefault="00B925FB" w:rsidP="005C4F37">
            <w:pPr>
              <w:rPr>
                <w:sz w:val="18"/>
                <w:szCs w:val="18"/>
              </w:rPr>
            </w:pPr>
            <w:r w:rsidRPr="004E1DE2">
              <w:rPr>
                <w:sz w:val="18"/>
                <w:szCs w:val="18"/>
              </w:rPr>
              <w:t>and 186 premenopausal women without acute urinary tract infections or sepsis matched for age, sex, and BMI (M/F: 0/372, mean age: 40 years, mean BMI: 30.5 kg/m</w:t>
            </w:r>
            <w:r w:rsidRPr="004E1DE2">
              <w:rPr>
                <w:sz w:val="18"/>
                <w:szCs w:val="18"/>
                <w:vertAlign w:val="superscript"/>
              </w:rPr>
              <w:t>2</w:t>
            </w:r>
            <w:r w:rsidRPr="004E1DE2">
              <w:rPr>
                <w:sz w:val="18"/>
                <w:szCs w:val="18"/>
              </w:rPr>
              <w:t>, % diabetes: NA)</w:t>
            </w:r>
          </w:p>
        </w:tc>
        <w:tc>
          <w:tcPr>
            <w:tcW w:w="1560" w:type="dxa"/>
          </w:tcPr>
          <w:p w14:paraId="2975CDD7" w14:textId="77777777" w:rsidR="00B925FB" w:rsidRPr="004E1DE2" w:rsidRDefault="00B925FB" w:rsidP="005C4F37">
            <w:pPr>
              <w:rPr>
                <w:sz w:val="18"/>
                <w:szCs w:val="18"/>
              </w:rPr>
            </w:pPr>
            <w:r w:rsidRPr="004E1DE2">
              <w:rPr>
                <w:sz w:val="18"/>
                <w:szCs w:val="18"/>
              </w:rPr>
              <w:t>Ultrasound,</w:t>
            </w:r>
          </w:p>
          <w:p w14:paraId="276688B3" w14:textId="77777777" w:rsidR="00B925FB" w:rsidRPr="004E1DE2" w:rsidRDefault="00B925FB" w:rsidP="005C4F37">
            <w:pPr>
              <w:rPr>
                <w:sz w:val="18"/>
                <w:szCs w:val="18"/>
              </w:rPr>
            </w:pPr>
            <w:r w:rsidRPr="004E1DE2">
              <w:rPr>
                <w:sz w:val="18"/>
                <w:szCs w:val="18"/>
              </w:rPr>
              <w:t>32.5% (n=121)</w:t>
            </w:r>
          </w:p>
          <w:p w14:paraId="2396FB78" w14:textId="77777777" w:rsidR="00B925FB" w:rsidRPr="004E1DE2" w:rsidRDefault="00B925FB" w:rsidP="005C4F37">
            <w:pPr>
              <w:rPr>
                <w:sz w:val="18"/>
                <w:szCs w:val="18"/>
              </w:rPr>
            </w:pPr>
          </w:p>
        </w:tc>
        <w:tc>
          <w:tcPr>
            <w:tcW w:w="2268" w:type="dxa"/>
          </w:tcPr>
          <w:p w14:paraId="7239E629" w14:textId="77777777" w:rsidR="00B925FB" w:rsidRPr="004E1DE2" w:rsidRDefault="00B925FB" w:rsidP="005C4F37">
            <w:pPr>
              <w:rPr>
                <w:sz w:val="18"/>
                <w:szCs w:val="18"/>
              </w:rPr>
            </w:pPr>
            <w:r w:rsidRPr="004E1DE2">
              <w:rPr>
                <w:sz w:val="18"/>
                <w:szCs w:val="18"/>
              </w:rPr>
              <w:t>Recurrent urinary tract infections over 3 years,</w:t>
            </w:r>
          </w:p>
          <w:p w14:paraId="323F9C3F" w14:textId="77777777" w:rsidR="00B925FB" w:rsidRPr="004E1DE2" w:rsidRDefault="00B925FB" w:rsidP="005C4F37">
            <w:pPr>
              <w:rPr>
                <w:sz w:val="18"/>
                <w:szCs w:val="18"/>
              </w:rPr>
            </w:pPr>
            <w:r w:rsidRPr="004E1DE2">
              <w:rPr>
                <w:sz w:val="18"/>
                <w:szCs w:val="18"/>
              </w:rPr>
              <w:t>50% (n=186)</w:t>
            </w:r>
          </w:p>
          <w:p w14:paraId="4D59DF59" w14:textId="77777777" w:rsidR="00B925FB" w:rsidRPr="004E1DE2" w:rsidRDefault="00B925FB" w:rsidP="005C4F37">
            <w:pPr>
              <w:rPr>
                <w:sz w:val="18"/>
                <w:szCs w:val="18"/>
              </w:rPr>
            </w:pPr>
          </w:p>
        </w:tc>
        <w:tc>
          <w:tcPr>
            <w:tcW w:w="2268" w:type="dxa"/>
          </w:tcPr>
          <w:p w14:paraId="0BDA3798" w14:textId="77777777" w:rsidR="00B925FB" w:rsidRPr="004E1DE2" w:rsidRDefault="00B925FB" w:rsidP="005C4F37">
            <w:pPr>
              <w:rPr>
                <w:sz w:val="18"/>
                <w:szCs w:val="18"/>
              </w:rPr>
            </w:pPr>
            <w:r w:rsidRPr="004E1DE2">
              <w:rPr>
                <w:sz w:val="18"/>
                <w:szCs w:val="18"/>
              </w:rPr>
              <w:t>Age, obesity, maternal history of recurrent urinary tract infections, no-use of probiotics, sexual intercourse, and serum 25(OH)D levels</w:t>
            </w:r>
          </w:p>
        </w:tc>
        <w:tc>
          <w:tcPr>
            <w:tcW w:w="2552" w:type="dxa"/>
          </w:tcPr>
          <w:p w14:paraId="4D938907" w14:textId="77777777" w:rsidR="00B925FB" w:rsidRPr="004E1DE2" w:rsidRDefault="00B925FB" w:rsidP="005C4F37">
            <w:pPr>
              <w:rPr>
                <w:sz w:val="18"/>
                <w:szCs w:val="18"/>
              </w:rPr>
            </w:pPr>
            <w:r w:rsidRPr="004E1DE2">
              <w:rPr>
                <w:sz w:val="18"/>
                <w:szCs w:val="18"/>
              </w:rPr>
              <w:t>MASLD was associated with higher risk of recurrent urinary tract infections (aOR 1.60, 95% CI 1.3-2.0) in premenopausal women</w:t>
            </w:r>
          </w:p>
        </w:tc>
        <w:tc>
          <w:tcPr>
            <w:tcW w:w="711" w:type="dxa"/>
          </w:tcPr>
          <w:p w14:paraId="2FFC9DF9" w14:textId="77777777" w:rsidR="00B925FB" w:rsidRPr="004E1DE2" w:rsidRDefault="00B925FB" w:rsidP="005C4F37">
            <w:pPr>
              <w:rPr>
                <w:sz w:val="18"/>
                <w:szCs w:val="18"/>
              </w:rPr>
            </w:pPr>
            <w:r w:rsidRPr="004E1DE2">
              <w:rPr>
                <w:sz w:val="18"/>
                <w:szCs w:val="18"/>
              </w:rPr>
              <w:t>7</w:t>
            </w:r>
          </w:p>
        </w:tc>
      </w:tr>
      <w:tr w:rsidR="00571943" w:rsidRPr="004E1DE2" w14:paraId="26F5F750" w14:textId="77777777" w:rsidTr="00343E00">
        <w:tc>
          <w:tcPr>
            <w:tcW w:w="1271" w:type="dxa"/>
          </w:tcPr>
          <w:p w14:paraId="3AA06C64" w14:textId="3DE0B2A0" w:rsidR="00B925FB" w:rsidRPr="004E1DE2" w:rsidRDefault="00B925FB" w:rsidP="005C4F37">
            <w:pPr>
              <w:rPr>
                <w:sz w:val="18"/>
                <w:szCs w:val="18"/>
                <w:lang w:val="da-DK"/>
              </w:rPr>
            </w:pPr>
            <w:proofErr w:type="spellStart"/>
            <w:r w:rsidRPr="004E1DE2">
              <w:rPr>
                <w:sz w:val="18"/>
                <w:szCs w:val="18"/>
                <w:lang w:val="da-DK"/>
              </w:rPr>
              <w:t>Nseir</w:t>
            </w:r>
            <w:proofErr w:type="spellEnd"/>
            <w:r w:rsidRPr="004E1DE2">
              <w:rPr>
                <w:sz w:val="18"/>
                <w:szCs w:val="18"/>
                <w:lang w:val="da-DK"/>
              </w:rPr>
              <w:t xml:space="preserve"> W et al., 2020 </w:t>
            </w:r>
            <w:r w:rsidR="009B7A6A" w:rsidRPr="004E1DE2">
              <w:rPr>
                <w:sz w:val="18"/>
                <w:szCs w:val="18"/>
                <w:lang w:val="da-DK"/>
              </w:rPr>
              <w:fldChar w:fldCharType="begin">
                <w:fldData xml:space="preserve">PEVuZE5vdGU+PENpdGU+PEF1dGhvcj5Oc2VpcjwvQXV0aG9yPjxZZWFyPjIwMjA8L1llYXI+PFJl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</w:fldData>
              </w:fldChar>
            </w:r>
            <w:r w:rsidR="009B7A6A" w:rsidRPr="004E1DE2">
              <w:rPr>
                <w:sz w:val="18"/>
                <w:szCs w:val="18"/>
                <w:lang w:val="da-DK"/>
              </w:rPr>
              <w:instrText xml:space="preserve"> ADDIN EN.CITE </w:instrText>
            </w:r>
            <w:r w:rsidR="009B7A6A" w:rsidRPr="004E1DE2">
              <w:rPr>
                <w:sz w:val="18"/>
                <w:szCs w:val="18"/>
                <w:lang w:val="da-DK"/>
              </w:rPr>
              <w:fldChar w:fldCharType="begin">
                <w:fldData xml:space="preserve">PEVuZE5vdGU+PENpdGU+PEF1dGhvcj5Oc2VpcjwvQXV0aG9yPjxZZWFyPjIwMjA8L1llYXI+PFJl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</w:fldData>
              </w:fldChar>
            </w:r>
            <w:r w:rsidR="009B7A6A" w:rsidRPr="004E1DE2">
              <w:rPr>
                <w:sz w:val="18"/>
                <w:szCs w:val="18"/>
                <w:lang w:val="da-DK"/>
              </w:rPr>
              <w:instrText xml:space="preserve"> ADDIN EN.CITE.DATA </w:instrText>
            </w:r>
            <w:r w:rsidR="009B7A6A" w:rsidRPr="004E1DE2">
              <w:rPr>
                <w:sz w:val="18"/>
                <w:szCs w:val="18"/>
                <w:lang w:val="da-DK"/>
              </w:rPr>
            </w:r>
            <w:r w:rsidR="009B7A6A" w:rsidRPr="004E1DE2">
              <w:rPr>
                <w:sz w:val="18"/>
                <w:szCs w:val="18"/>
                <w:lang w:val="da-DK"/>
              </w:rPr>
              <w:fldChar w:fldCharType="end"/>
            </w:r>
            <w:r w:rsidR="009B7A6A" w:rsidRPr="004E1DE2">
              <w:rPr>
                <w:sz w:val="18"/>
                <w:szCs w:val="18"/>
                <w:lang w:val="da-DK"/>
              </w:rPr>
            </w:r>
            <w:r w:rsidR="009B7A6A" w:rsidRPr="004E1DE2">
              <w:rPr>
                <w:sz w:val="18"/>
                <w:szCs w:val="18"/>
                <w:lang w:val="da-DK"/>
              </w:rPr>
              <w:fldChar w:fldCharType="separate"/>
            </w:r>
            <w:r w:rsidR="009B7A6A" w:rsidRPr="004E1DE2">
              <w:rPr>
                <w:noProof/>
                <w:sz w:val="18"/>
                <w:szCs w:val="18"/>
                <w:lang w:val="da-DK"/>
              </w:rPr>
              <w:t>(18)</w:t>
            </w:r>
            <w:r w:rsidR="009B7A6A" w:rsidRPr="004E1DE2">
              <w:rPr>
                <w:sz w:val="18"/>
                <w:szCs w:val="18"/>
                <w:lang w:val="da-DK"/>
              </w:rPr>
              <w:fldChar w:fldCharType="end"/>
            </w:r>
          </w:p>
        </w:tc>
        <w:tc>
          <w:tcPr>
            <w:tcW w:w="1418" w:type="dxa"/>
          </w:tcPr>
          <w:p w14:paraId="376B1038" w14:textId="77777777" w:rsidR="00B925FB" w:rsidRPr="004E1DE2" w:rsidRDefault="00B925FB" w:rsidP="005C4F37">
            <w:pPr>
              <w:rPr>
                <w:sz w:val="18"/>
                <w:szCs w:val="18"/>
              </w:rPr>
            </w:pPr>
            <w:r w:rsidRPr="004E1DE2">
              <w:rPr>
                <w:sz w:val="18"/>
                <w:szCs w:val="18"/>
              </w:rPr>
              <w:t xml:space="preserve">Hospital-based case-control study </w:t>
            </w:r>
            <w:r w:rsidRPr="004E1DE2">
              <w:rPr>
                <w:sz w:val="18"/>
                <w:szCs w:val="18"/>
              </w:rPr>
              <w:lastRenderedPageBreak/>
              <w:t>(retrospective analysis)</w:t>
            </w:r>
          </w:p>
        </w:tc>
        <w:tc>
          <w:tcPr>
            <w:tcW w:w="2409" w:type="dxa"/>
          </w:tcPr>
          <w:p w14:paraId="215A10A8" w14:textId="77777777" w:rsidR="00B925FB" w:rsidRPr="004E1DE2" w:rsidRDefault="00B925FB" w:rsidP="005C4F37">
            <w:pPr>
              <w:rPr>
                <w:sz w:val="18"/>
                <w:szCs w:val="18"/>
              </w:rPr>
            </w:pPr>
            <w:r w:rsidRPr="004E1DE2">
              <w:rPr>
                <w:sz w:val="18"/>
                <w:szCs w:val="18"/>
              </w:rPr>
              <w:lastRenderedPageBreak/>
              <w:t xml:space="preserve">115 Israeli hospitalized adult individuals with </w:t>
            </w:r>
            <w:r w:rsidRPr="004E1DE2">
              <w:rPr>
                <w:sz w:val="18"/>
                <w:szCs w:val="18"/>
              </w:rPr>
              <w:lastRenderedPageBreak/>
              <w:t xml:space="preserve">Clostridium difficile-associated diarrhea </w:t>
            </w:r>
          </w:p>
          <w:p w14:paraId="173DCE7B" w14:textId="77777777" w:rsidR="00B925FB" w:rsidRPr="004E1DE2" w:rsidRDefault="00B925FB" w:rsidP="005C4F37">
            <w:pPr>
              <w:rPr>
                <w:sz w:val="18"/>
                <w:szCs w:val="18"/>
              </w:rPr>
            </w:pPr>
            <w:r w:rsidRPr="004E1DE2">
              <w:rPr>
                <w:sz w:val="18"/>
                <w:szCs w:val="18"/>
              </w:rPr>
              <w:t>and 115 hospitalized individuals without Clostridium difficile-associated diarrhea matched for age, sex and BMI (M/F: 134/96, mean age: 68.5 years, mean BMI: 26.3 kg/m</w:t>
            </w:r>
            <w:r w:rsidRPr="004E1DE2">
              <w:rPr>
                <w:sz w:val="18"/>
                <w:szCs w:val="18"/>
                <w:vertAlign w:val="superscript"/>
              </w:rPr>
              <w:t>2</w:t>
            </w:r>
            <w:r w:rsidRPr="004E1DE2">
              <w:rPr>
                <w:sz w:val="18"/>
                <w:szCs w:val="18"/>
              </w:rPr>
              <w:t>, % diabetes: 42.6%)</w:t>
            </w:r>
          </w:p>
        </w:tc>
        <w:tc>
          <w:tcPr>
            <w:tcW w:w="1560" w:type="dxa"/>
          </w:tcPr>
          <w:p w14:paraId="3927092B" w14:textId="77777777" w:rsidR="00B925FB" w:rsidRPr="004E1DE2" w:rsidRDefault="00B925FB" w:rsidP="005C4F37">
            <w:pPr>
              <w:rPr>
                <w:sz w:val="18"/>
                <w:szCs w:val="18"/>
              </w:rPr>
            </w:pPr>
            <w:r w:rsidRPr="004E1DE2">
              <w:rPr>
                <w:sz w:val="18"/>
                <w:szCs w:val="18"/>
              </w:rPr>
              <w:lastRenderedPageBreak/>
              <w:t>Ultrasound or computed tomography,</w:t>
            </w:r>
          </w:p>
          <w:p w14:paraId="29979136" w14:textId="77777777" w:rsidR="00B925FB" w:rsidRPr="004E1DE2" w:rsidRDefault="00B925FB" w:rsidP="005C4F37">
            <w:pPr>
              <w:rPr>
                <w:sz w:val="18"/>
                <w:szCs w:val="18"/>
              </w:rPr>
            </w:pPr>
            <w:r w:rsidRPr="004E1DE2">
              <w:rPr>
                <w:sz w:val="18"/>
                <w:szCs w:val="18"/>
              </w:rPr>
              <w:lastRenderedPageBreak/>
              <w:t>48.3% (n=111)</w:t>
            </w:r>
          </w:p>
        </w:tc>
        <w:tc>
          <w:tcPr>
            <w:tcW w:w="2268" w:type="dxa"/>
          </w:tcPr>
          <w:p w14:paraId="36AA8F3F" w14:textId="77777777" w:rsidR="00B925FB" w:rsidRPr="004E1DE2" w:rsidRDefault="00B925FB" w:rsidP="005C4F37">
            <w:pPr>
              <w:rPr>
                <w:sz w:val="18"/>
                <w:szCs w:val="18"/>
              </w:rPr>
            </w:pPr>
            <w:r w:rsidRPr="004E1DE2">
              <w:rPr>
                <w:sz w:val="18"/>
                <w:szCs w:val="18"/>
              </w:rPr>
              <w:lastRenderedPageBreak/>
              <w:t>Clostridium difficile-associated diarrhea over 4 years, 50% (n=115)</w:t>
            </w:r>
          </w:p>
        </w:tc>
        <w:tc>
          <w:tcPr>
            <w:tcW w:w="2268" w:type="dxa"/>
          </w:tcPr>
          <w:p w14:paraId="48463A6E" w14:textId="77777777" w:rsidR="00B925FB" w:rsidRPr="004E1DE2" w:rsidRDefault="00B925FB" w:rsidP="005C4F37">
            <w:pPr>
              <w:rPr>
                <w:sz w:val="18"/>
                <w:szCs w:val="18"/>
              </w:rPr>
            </w:pPr>
            <w:r w:rsidRPr="004E1DE2">
              <w:rPr>
                <w:sz w:val="18"/>
                <w:szCs w:val="18"/>
              </w:rPr>
              <w:t xml:space="preserve">Age, metabolic syndrome, chronic kidney disease, prior antibiotic use in the </w:t>
            </w:r>
            <w:r w:rsidRPr="004E1DE2">
              <w:rPr>
                <w:sz w:val="18"/>
                <w:szCs w:val="18"/>
              </w:rPr>
              <w:lastRenderedPageBreak/>
              <w:t>last 3 months, and elevated serum C reactive protein levels</w:t>
            </w:r>
          </w:p>
        </w:tc>
        <w:tc>
          <w:tcPr>
            <w:tcW w:w="2552" w:type="dxa"/>
          </w:tcPr>
          <w:p w14:paraId="493C5FEF" w14:textId="77777777" w:rsidR="00B925FB" w:rsidRPr="004E1DE2" w:rsidRDefault="00B925FB" w:rsidP="005C4F37">
            <w:pPr>
              <w:rPr>
                <w:sz w:val="18"/>
                <w:szCs w:val="18"/>
              </w:rPr>
            </w:pPr>
            <w:r w:rsidRPr="004E1DE2">
              <w:rPr>
                <w:sz w:val="18"/>
                <w:szCs w:val="18"/>
              </w:rPr>
              <w:lastRenderedPageBreak/>
              <w:t xml:space="preserve">MASLD was associated with higher risk of Clostridium difficile-associated diarrhea </w:t>
            </w:r>
            <w:r w:rsidRPr="004E1DE2">
              <w:rPr>
                <w:sz w:val="18"/>
                <w:szCs w:val="18"/>
              </w:rPr>
              <w:lastRenderedPageBreak/>
              <w:t>(aOR ratio 1.51, 95% CI 1.20-1.85)</w:t>
            </w:r>
          </w:p>
        </w:tc>
        <w:tc>
          <w:tcPr>
            <w:tcW w:w="711" w:type="dxa"/>
          </w:tcPr>
          <w:p w14:paraId="2C3922BA" w14:textId="77777777" w:rsidR="00B925FB" w:rsidRPr="004E1DE2" w:rsidRDefault="00B925FB" w:rsidP="005C4F37">
            <w:pPr>
              <w:rPr>
                <w:sz w:val="18"/>
                <w:szCs w:val="18"/>
              </w:rPr>
            </w:pPr>
            <w:r w:rsidRPr="004E1DE2">
              <w:rPr>
                <w:sz w:val="18"/>
                <w:szCs w:val="18"/>
              </w:rPr>
              <w:lastRenderedPageBreak/>
              <w:t>6</w:t>
            </w:r>
          </w:p>
        </w:tc>
      </w:tr>
      <w:tr w:rsidR="00571943" w:rsidRPr="004E1DE2" w14:paraId="1BB72B02" w14:textId="77777777" w:rsidTr="00343E00">
        <w:tc>
          <w:tcPr>
            <w:tcW w:w="1271" w:type="dxa"/>
          </w:tcPr>
          <w:p w14:paraId="451D8550" w14:textId="1FA46611" w:rsidR="00B925FB" w:rsidRPr="004E1DE2" w:rsidRDefault="00B925FB" w:rsidP="005C4F37">
            <w:pPr>
              <w:rPr>
                <w:sz w:val="18"/>
                <w:szCs w:val="18"/>
                <w:lang w:val="da-DK"/>
              </w:rPr>
            </w:pPr>
            <w:proofErr w:type="spellStart"/>
            <w:r w:rsidRPr="004E1DE2">
              <w:rPr>
                <w:sz w:val="18"/>
                <w:szCs w:val="18"/>
                <w:lang w:val="da-DK"/>
              </w:rPr>
              <w:t>Papic</w:t>
            </w:r>
            <w:proofErr w:type="spellEnd"/>
            <w:r w:rsidRPr="004E1DE2">
              <w:rPr>
                <w:sz w:val="18"/>
                <w:szCs w:val="18"/>
                <w:lang w:val="da-DK"/>
              </w:rPr>
              <w:t xml:space="preserve"> N et al., 2020 </w:t>
            </w:r>
            <w:r w:rsidR="009B7A6A" w:rsidRPr="004E1DE2">
              <w:rPr>
                <w:sz w:val="18"/>
                <w:szCs w:val="18"/>
                <w:lang w:val="da-DK"/>
              </w:rPr>
              <w:fldChar w:fldCharType="begin">
                <w:fldData xml:space="preserve">PEVuZE5vdGU+PENpdGU+PEF1dGhvcj5QYXBpYzwvQXV0aG9yPjxZZWFyPjIwMjA8L1llYXI+PFJl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</w:fldData>
              </w:fldChar>
            </w:r>
            <w:r w:rsidR="009B7A6A" w:rsidRPr="004E1DE2">
              <w:rPr>
                <w:sz w:val="18"/>
                <w:szCs w:val="18"/>
                <w:lang w:val="da-DK"/>
              </w:rPr>
              <w:instrText xml:space="preserve"> ADDIN EN.CITE </w:instrText>
            </w:r>
            <w:r w:rsidR="009B7A6A" w:rsidRPr="004E1DE2">
              <w:rPr>
                <w:sz w:val="18"/>
                <w:szCs w:val="18"/>
                <w:lang w:val="da-DK"/>
              </w:rPr>
              <w:fldChar w:fldCharType="begin">
                <w:fldData xml:space="preserve">PEVuZE5vdGU+PENpdGU+PEF1dGhvcj5QYXBpYzwvQXV0aG9yPjxZZWFyPjIwMjA8L1llYXI+PFJl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</w:fldData>
              </w:fldChar>
            </w:r>
            <w:r w:rsidR="009B7A6A" w:rsidRPr="004E1DE2">
              <w:rPr>
                <w:sz w:val="18"/>
                <w:szCs w:val="18"/>
                <w:lang w:val="da-DK"/>
              </w:rPr>
              <w:instrText xml:space="preserve"> ADDIN EN.CITE.DATA </w:instrText>
            </w:r>
            <w:r w:rsidR="009B7A6A" w:rsidRPr="004E1DE2">
              <w:rPr>
                <w:sz w:val="18"/>
                <w:szCs w:val="18"/>
                <w:lang w:val="da-DK"/>
              </w:rPr>
            </w:r>
            <w:r w:rsidR="009B7A6A" w:rsidRPr="004E1DE2">
              <w:rPr>
                <w:sz w:val="18"/>
                <w:szCs w:val="18"/>
                <w:lang w:val="da-DK"/>
              </w:rPr>
              <w:fldChar w:fldCharType="end"/>
            </w:r>
            <w:r w:rsidR="009B7A6A" w:rsidRPr="004E1DE2">
              <w:rPr>
                <w:sz w:val="18"/>
                <w:szCs w:val="18"/>
                <w:lang w:val="da-DK"/>
              </w:rPr>
            </w:r>
            <w:r w:rsidR="009B7A6A" w:rsidRPr="004E1DE2">
              <w:rPr>
                <w:sz w:val="18"/>
                <w:szCs w:val="18"/>
                <w:lang w:val="da-DK"/>
              </w:rPr>
              <w:fldChar w:fldCharType="separate"/>
            </w:r>
            <w:r w:rsidR="009B7A6A" w:rsidRPr="004E1DE2">
              <w:rPr>
                <w:noProof/>
                <w:sz w:val="18"/>
                <w:szCs w:val="18"/>
                <w:lang w:val="da-DK"/>
              </w:rPr>
              <w:t>(19)</w:t>
            </w:r>
            <w:r w:rsidR="009B7A6A" w:rsidRPr="004E1DE2">
              <w:rPr>
                <w:sz w:val="18"/>
                <w:szCs w:val="18"/>
                <w:lang w:val="da-DK"/>
              </w:rPr>
              <w:fldChar w:fldCharType="end"/>
            </w:r>
            <w:r w:rsidR="009B7A6A" w:rsidRPr="004E1DE2">
              <w:rPr>
                <w:sz w:val="18"/>
                <w:szCs w:val="18"/>
                <w:lang w:val="da-DK"/>
              </w:rPr>
              <w:t xml:space="preserve"> </w:t>
            </w:r>
          </w:p>
        </w:tc>
        <w:tc>
          <w:tcPr>
            <w:tcW w:w="1418" w:type="dxa"/>
          </w:tcPr>
          <w:p w14:paraId="18903252" w14:textId="77777777" w:rsidR="00B925FB" w:rsidRPr="004E1DE2" w:rsidRDefault="00B925FB" w:rsidP="005C4F37">
            <w:pPr>
              <w:rPr>
                <w:sz w:val="18"/>
                <w:szCs w:val="18"/>
              </w:rPr>
            </w:pPr>
            <w:r w:rsidRPr="004E1DE2">
              <w:rPr>
                <w:sz w:val="18"/>
                <w:szCs w:val="18"/>
              </w:rPr>
              <w:t>Cross-sectional hospital-based study (retrospective analysis)</w:t>
            </w:r>
          </w:p>
        </w:tc>
        <w:tc>
          <w:tcPr>
            <w:tcW w:w="2409" w:type="dxa"/>
          </w:tcPr>
          <w:p w14:paraId="6EE7289C" w14:textId="77777777" w:rsidR="00B925FB" w:rsidRPr="004E1DE2" w:rsidRDefault="00B925FB" w:rsidP="005C4F37">
            <w:pPr>
              <w:rPr>
                <w:sz w:val="18"/>
                <w:szCs w:val="18"/>
              </w:rPr>
            </w:pPr>
            <w:r w:rsidRPr="004E1DE2">
              <w:rPr>
                <w:sz w:val="18"/>
                <w:szCs w:val="18"/>
              </w:rPr>
              <w:t>314 Croatian hospitalized adult individuals for various acute infections or sepsis (M/F: 170/144, mean age: 75 years, mean BMI: NA, % obesity: 11%, % diabetes: 28%)</w:t>
            </w:r>
          </w:p>
        </w:tc>
        <w:tc>
          <w:tcPr>
            <w:tcW w:w="1560" w:type="dxa"/>
          </w:tcPr>
          <w:p w14:paraId="350DEB0C" w14:textId="77777777" w:rsidR="00B925FB" w:rsidRPr="004E1DE2" w:rsidRDefault="00B925FB" w:rsidP="005C4F37">
            <w:pPr>
              <w:rPr>
                <w:sz w:val="18"/>
                <w:szCs w:val="18"/>
              </w:rPr>
            </w:pPr>
            <w:r w:rsidRPr="004E1DE2">
              <w:rPr>
                <w:sz w:val="18"/>
                <w:szCs w:val="18"/>
              </w:rPr>
              <w:t>Ultrasound,</w:t>
            </w:r>
          </w:p>
          <w:p w14:paraId="71FF074B" w14:textId="77777777" w:rsidR="00B925FB" w:rsidRPr="004E1DE2" w:rsidRDefault="00B925FB" w:rsidP="005C4F37">
            <w:pPr>
              <w:rPr>
                <w:sz w:val="18"/>
                <w:szCs w:val="18"/>
              </w:rPr>
            </w:pPr>
            <w:r w:rsidRPr="004E1DE2">
              <w:rPr>
                <w:sz w:val="18"/>
                <w:szCs w:val="18"/>
              </w:rPr>
              <w:t>26.4% (n=83)</w:t>
            </w:r>
          </w:p>
        </w:tc>
        <w:tc>
          <w:tcPr>
            <w:tcW w:w="2268" w:type="dxa"/>
          </w:tcPr>
          <w:p w14:paraId="5FC7C394" w14:textId="77777777" w:rsidR="00B925FB" w:rsidRPr="004E1DE2" w:rsidRDefault="00B925FB" w:rsidP="005C4F37">
            <w:pPr>
              <w:rPr>
                <w:sz w:val="18"/>
                <w:szCs w:val="18"/>
              </w:rPr>
            </w:pPr>
            <w:r w:rsidRPr="004E1DE2">
              <w:rPr>
                <w:sz w:val="18"/>
                <w:szCs w:val="18"/>
              </w:rPr>
              <w:t>In-hospital Clostridium difficile-associated diarrhea over 3 years, 9.9% (n=31)</w:t>
            </w:r>
          </w:p>
        </w:tc>
        <w:tc>
          <w:tcPr>
            <w:tcW w:w="2268" w:type="dxa"/>
          </w:tcPr>
          <w:p w14:paraId="0DA6DE02" w14:textId="34D9E8DB" w:rsidR="00B925FB" w:rsidRPr="004E1DE2" w:rsidRDefault="00B925FB" w:rsidP="005C4F37">
            <w:pPr>
              <w:rPr>
                <w:sz w:val="18"/>
                <w:szCs w:val="18"/>
              </w:rPr>
            </w:pPr>
            <w:proofErr w:type="spellStart"/>
            <w:r w:rsidRPr="004E1DE2">
              <w:rPr>
                <w:sz w:val="18"/>
                <w:szCs w:val="18"/>
              </w:rPr>
              <w:t>Charlson</w:t>
            </w:r>
            <w:proofErr w:type="spellEnd"/>
            <w:r w:rsidRPr="004E1DE2">
              <w:rPr>
                <w:sz w:val="18"/>
                <w:szCs w:val="18"/>
              </w:rPr>
              <w:t xml:space="preserve"> age-comorbidity index, hospital admission within 3 months, low serum albumin, chronic kidney disease (eGFR &lt;40 ml/min), obesity, diabetes, and </w:t>
            </w:r>
            <w:r w:rsidR="00343E00" w:rsidRPr="004E1DE2">
              <w:rPr>
                <w:sz w:val="18"/>
                <w:szCs w:val="18"/>
              </w:rPr>
              <w:t xml:space="preserve">use of certain </w:t>
            </w:r>
            <w:r w:rsidRPr="004E1DE2">
              <w:rPr>
                <w:sz w:val="18"/>
                <w:szCs w:val="18"/>
              </w:rPr>
              <w:t xml:space="preserve">antibiotics (piperacillin/tazobactam or carbapenems) </w:t>
            </w:r>
          </w:p>
        </w:tc>
        <w:tc>
          <w:tcPr>
            <w:tcW w:w="2552" w:type="dxa"/>
          </w:tcPr>
          <w:p w14:paraId="559FB304" w14:textId="77777777" w:rsidR="00B925FB" w:rsidRPr="004E1DE2" w:rsidRDefault="00B925FB" w:rsidP="005C4F37">
            <w:pPr>
              <w:rPr>
                <w:sz w:val="18"/>
                <w:szCs w:val="18"/>
              </w:rPr>
            </w:pPr>
            <w:r w:rsidRPr="004E1DE2">
              <w:rPr>
                <w:sz w:val="18"/>
                <w:szCs w:val="18"/>
              </w:rPr>
              <w:t>MASLD was associated with higher risk of Clostridium difficile-associated diarrhea (aOR ratio 3.27 95% CI 1.04-10.3)</w:t>
            </w:r>
          </w:p>
        </w:tc>
        <w:tc>
          <w:tcPr>
            <w:tcW w:w="711" w:type="dxa"/>
          </w:tcPr>
          <w:p w14:paraId="6AA37472" w14:textId="77777777" w:rsidR="00B925FB" w:rsidRPr="004E1DE2" w:rsidRDefault="00B925FB" w:rsidP="005C4F37">
            <w:pPr>
              <w:rPr>
                <w:sz w:val="18"/>
                <w:szCs w:val="18"/>
              </w:rPr>
            </w:pPr>
            <w:r w:rsidRPr="004E1DE2">
              <w:rPr>
                <w:sz w:val="18"/>
                <w:szCs w:val="18"/>
              </w:rPr>
              <w:t>7</w:t>
            </w:r>
          </w:p>
        </w:tc>
      </w:tr>
      <w:tr w:rsidR="00571943" w:rsidRPr="004E1DE2" w14:paraId="76FA3AED" w14:textId="77777777" w:rsidTr="00343E00">
        <w:tc>
          <w:tcPr>
            <w:tcW w:w="1271" w:type="dxa"/>
          </w:tcPr>
          <w:p w14:paraId="5CF9AD4A" w14:textId="3CD54D19" w:rsidR="00B925FB" w:rsidRPr="004E1DE2" w:rsidRDefault="00B925FB" w:rsidP="005C4F37">
            <w:pPr>
              <w:rPr>
                <w:sz w:val="18"/>
                <w:szCs w:val="18"/>
                <w:lang w:val="da-DK"/>
              </w:rPr>
            </w:pPr>
            <w:r w:rsidRPr="004E1DE2">
              <w:rPr>
                <w:sz w:val="18"/>
                <w:szCs w:val="18"/>
                <w:lang w:val="da-DK"/>
              </w:rPr>
              <w:t>Patel J et al., 2024</w:t>
            </w:r>
            <w:r w:rsidR="009B7A6A" w:rsidRPr="004E1DE2">
              <w:rPr>
                <w:sz w:val="18"/>
                <w:szCs w:val="18"/>
                <w:lang w:val="da-DK"/>
              </w:rPr>
              <w:t xml:space="preserve"> </w:t>
            </w:r>
            <w:r w:rsidR="009B7A6A" w:rsidRPr="004E1DE2">
              <w:rPr>
                <w:sz w:val="18"/>
                <w:szCs w:val="18"/>
                <w:lang w:val="da-DK"/>
              </w:rPr>
              <w:fldChar w:fldCharType="begin">
                <w:fldData xml:space="preserve">PEVuZE5vdGU+PENpdGU+PEF1dGhvcj5QYXRlbDwvQXV0aG9yPjxZZWFyPjIwMjQ8L1llYXI+PFJl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</w:fldData>
              </w:fldChar>
            </w:r>
            <w:r w:rsidR="009B7A6A" w:rsidRPr="004E1DE2">
              <w:rPr>
                <w:sz w:val="18"/>
                <w:szCs w:val="18"/>
                <w:lang w:val="da-DK"/>
              </w:rPr>
              <w:instrText xml:space="preserve"> ADDIN EN.CITE </w:instrText>
            </w:r>
            <w:r w:rsidR="009B7A6A" w:rsidRPr="004E1DE2">
              <w:rPr>
                <w:sz w:val="18"/>
                <w:szCs w:val="18"/>
                <w:lang w:val="da-DK"/>
              </w:rPr>
              <w:fldChar w:fldCharType="begin">
                <w:fldData xml:space="preserve">PEVuZE5vdGU+PENpdGU+PEF1dGhvcj5QYXRlbDwvQXV0aG9yPjxZZWFyPjIwMjQ8L1llYXI+PFJl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</w:fldData>
              </w:fldChar>
            </w:r>
            <w:r w:rsidR="009B7A6A" w:rsidRPr="004E1DE2">
              <w:rPr>
                <w:sz w:val="18"/>
                <w:szCs w:val="18"/>
                <w:lang w:val="da-DK"/>
              </w:rPr>
              <w:instrText xml:space="preserve"> ADDIN EN.CITE.DATA </w:instrText>
            </w:r>
            <w:r w:rsidR="009B7A6A" w:rsidRPr="004E1DE2">
              <w:rPr>
                <w:sz w:val="18"/>
                <w:szCs w:val="18"/>
                <w:lang w:val="da-DK"/>
              </w:rPr>
            </w:r>
            <w:r w:rsidR="009B7A6A" w:rsidRPr="004E1DE2">
              <w:rPr>
                <w:sz w:val="18"/>
                <w:szCs w:val="18"/>
                <w:lang w:val="da-DK"/>
              </w:rPr>
              <w:fldChar w:fldCharType="end"/>
            </w:r>
            <w:r w:rsidR="009B7A6A" w:rsidRPr="004E1DE2">
              <w:rPr>
                <w:sz w:val="18"/>
                <w:szCs w:val="18"/>
                <w:lang w:val="da-DK"/>
              </w:rPr>
            </w:r>
            <w:r w:rsidR="009B7A6A" w:rsidRPr="004E1DE2">
              <w:rPr>
                <w:sz w:val="18"/>
                <w:szCs w:val="18"/>
                <w:lang w:val="da-DK"/>
              </w:rPr>
              <w:fldChar w:fldCharType="separate"/>
            </w:r>
            <w:r w:rsidR="009B7A6A" w:rsidRPr="004E1DE2">
              <w:rPr>
                <w:noProof/>
                <w:sz w:val="18"/>
                <w:szCs w:val="18"/>
                <w:lang w:val="da-DK"/>
              </w:rPr>
              <w:t>(20)</w:t>
            </w:r>
            <w:r w:rsidR="009B7A6A" w:rsidRPr="004E1DE2">
              <w:rPr>
                <w:sz w:val="18"/>
                <w:szCs w:val="18"/>
                <w:lang w:val="da-DK"/>
              </w:rPr>
              <w:fldChar w:fldCharType="end"/>
            </w:r>
            <w:r w:rsidRPr="004E1DE2">
              <w:rPr>
                <w:sz w:val="18"/>
                <w:szCs w:val="18"/>
                <w:lang w:val="da-DK"/>
              </w:rPr>
              <w:t xml:space="preserve"> </w:t>
            </w:r>
          </w:p>
        </w:tc>
        <w:tc>
          <w:tcPr>
            <w:tcW w:w="1418" w:type="dxa"/>
          </w:tcPr>
          <w:p w14:paraId="7179C73F" w14:textId="57F80504" w:rsidR="00B925FB" w:rsidRPr="004E1DE2" w:rsidRDefault="007D033D" w:rsidP="005C4F37">
            <w:pPr>
              <w:rPr>
                <w:sz w:val="18"/>
                <w:szCs w:val="18"/>
              </w:rPr>
            </w:pPr>
            <w:r w:rsidRPr="004E1DE2">
              <w:rPr>
                <w:sz w:val="18"/>
                <w:szCs w:val="18"/>
              </w:rPr>
              <w:t>Cross-sectional</w:t>
            </w:r>
            <w:r w:rsidR="00B925FB" w:rsidRPr="004E1DE2">
              <w:rPr>
                <w:sz w:val="18"/>
                <w:szCs w:val="18"/>
              </w:rPr>
              <w:t xml:space="preserve"> population-based study using data from the National Inpatient</w:t>
            </w:r>
          </w:p>
          <w:p w14:paraId="67DDB425" w14:textId="77777777" w:rsidR="00B925FB" w:rsidRPr="004E1DE2" w:rsidRDefault="00B925FB" w:rsidP="005C4F37">
            <w:pPr>
              <w:rPr>
                <w:sz w:val="18"/>
                <w:szCs w:val="18"/>
              </w:rPr>
            </w:pPr>
            <w:r w:rsidRPr="004E1DE2">
              <w:rPr>
                <w:sz w:val="18"/>
                <w:szCs w:val="18"/>
              </w:rPr>
              <w:t>Sample (NIS), the largest all-payer USA in-patient care database (retrospective analysis)</w:t>
            </w:r>
          </w:p>
        </w:tc>
        <w:tc>
          <w:tcPr>
            <w:tcW w:w="2409" w:type="dxa"/>
          </w:tcPr>
          <w:p w14:paraId="3F54DDD0" w14:textId="60E55EBD" w:rsidR="00B925FB" w:rsidRPr="004E1DE2" w:rsidRDefault="00B925FB" w:rsidP="005C4F37">
            <w:pPr>
              <w:rPr>
                <w:sz w:val="18"/>
                <w:szCs w:val="18"/>
              </w:rPr>
            </w:pPr>
            <w:r w:rsidRPr="004E1DE2">
              <w:rPr>
                <w:sz w:val="18"/>
                <w:szCs w:val="18"/>
              </w:rPr>
              <w:sym w:font="Symbol" w:char="F07E"/>
            </w:r>
            <w:r w:rsidRPr="004E1DE2">
              <w:rPr>
                <w:sz w:val="18"/>
                <w:szCs w:val="18"/>
              </w:rPr>
              <w:t xml:space="preserve">26.4 million Unites States adult patients admitted </w:t>
            </w:r>
            <w:r w:rsidR="007D033D" w:rsidRPr="004E1DE2">
              <w:rPr>
                <w:sz w:val="18"/>
                <w:szCs w:val="18"/>
              </w:rPr>
              <w:t>to</w:t>
            </w:r>
            <w:r w:rsidRPr="004E1DE2">
              <w:rPr>
                <w:sz w:val="18"/>
                <w:szCs w:val="18"/>
              </w:rPr>
              <w:t xml:space="preserve"> hospitals in 2020 (n=26,432,832)</w:t>
            </w:r>
          </w:p>
          <w:p w14:paraId="44161472" w14:textId="6962799D" w:rsidR="00B925FB" w:rsidRPr="004E1DE2" w:rsidRDefault="00B925FB" w:rsidP="005C4F37">
            <w:pPr>
              <w:rPr>
                <w:sz w:val="18"/>
                <w:szCs w:val="18"/>
              </w:rPr>
            </w:pPr>
            <w:r w:rsidRPr="004E1DE2">
              <w:rPr>
                <w:sz w:val="18"/>
                <w:szCs w:val="18"/>
              </w:rPr>
              <w:t>(M/F</w:t>
            </w:r>
            <w:r w:rsidR="00191454" w:rsidRPr="004E1DE2">
              <w:rPr>
                <w:sz w:val="18"/>
                <w:szCs w:val="18"/>
              </w:rPr>
              <w:t>:</w:t>
            </w:r>
            <w:r w:rsidRPr="004E1DE2">
              <w:rPr>
                <w:sz w:val="18"/>
                <w:szCs w:val="18"/>
              </w:rPr>
              <w:t>11,513,311/14,919,521, age &gt;65 years: 46%, &gt;65% Caucasian, % obesity: 18.7%,</w:t>
            </w:r>
            <w:r w:rsidR="00582A41" w:rsidRPr="004E1DE2">
              <w:rPr>
                <w:sz w:val="18"/>
                <w:szCs w:val="18"/>
              </w:rPr>
              <w:t xml:space="preserve"> </w:t>
            </w:r>
            <w:r w:rsidRPr="004E1DE2">
              <w:rPr>
                <w:sz w:val="18"/>
                <w:szCs w:val="18"/>
              </w:rPr>
              <w:t>% diabetes: 28.5%)</w:t>
            </w:r>
          </w:p>
        </w:tc>
        <w:tc>
          <w:tcPr>
            <w:tcW w:w="1560" w:type="dxa"/>
          </w:tcPr>
          <w:p w14:paraId="1E1B4191" w14:textId="727E05C0" w:rsidR="00B925FB" w:rsidRPr="004E1DE2" w:rsidRDefault="00B925FB" w:rsidP="005C4F37">
            <w:pPr>
              <w:rPr>
                <w:sz w:val="18"/>
                <w:szCs w:val="18"/>
              </w:rPr>
            </w:pPr>
            <w:r w:rsidRPr="004E1DE2">
              <w:rPr>
                <w:sz w:val="18"/>
                <w:szCs w:val="18"/>
              </w:rPr>
              <w:t>ICD-10 codes,</w:t>
            </w:r>
          </w:p>
          <w:p w14:paraId="16AF1D96" w14:textId="5644DC11" w:rsidR="00B925FB" w:rsidRPr="004E1DE2" w:rsidRDefault="00417AB8" w:rsidP="005C4F37">
            <w:pPr>
              <w:rPr>
                <w:sz w:val="18"/>
                <w:szCs w:val="18"/>
              </w:rPr>
            </w:pPr>
            <w:r w:rsidRPr="004E1DE2">
              <w:rPr>
                <w:sz w:val="18"/>
                <w:szCs w:val="18"/>
              </w:rPr>
              <w:t>3.0</w:t>
            </w:r>
            <w:r w:rsidR="00B925FB" w:rsidRPr="004E1DE2">
              <w:rPr>
                <w:sz w:val="18"/>
                <w:szCs w:val="18"/>
              </w:rPr>
              <w:t>% (n=755,910)</w:t>
            </w:r>
          </w:p>
        </w:tc>
        <w:tc>
          <w:tcPr>
            <w:tcW w:w="2268" w:type="dxa"/>
          </w:tcPr>
          <w:p w14:paraId="570EC906" w14:textId="4A710A5D" w:rsidR="00B925FB" w:rsidRPr="004E1DE2" w:rsidRDefault="00B925FB" w:rsidP="005C4F37">
            <w:pPr>
              <w:rPr>
                <w:sz w:val="18"/>
                <w:szCs w:val="18"/>
              </w:rPr>
            </w:pPr>
            <w:r w:rsidRPr="004E1DE2">
              <w:rPr>
                <w:sz w:val="18"/>
                <w:szCs w:val="18"/>
              </w:rPr>
              <w:t>Acute gastrointestinal infections (</w:t>
            </w:r>
            <w:r w:rsidR="006D2ACE" w:rsidRPr="004E1DE2">
              <w:rPr>
                <w:sz w:val="18"/>
                <w:szCs w:val="18"/>
              </w:rPr>
              <w:t xml:space="preserve">as </w:t>
            </w:r>
            <w:r w:rsidRPr="004E1DE2">
              <w:rPr>
                <w:sz w:val="18"/>
                <w:szCs w:val="18"/>
              </w:rPr>
              <w:t>ascertained by ICD-10 codes</w:t>
            </w:r>
            <w:r w:rsidR="00343E00" w:rsidRPr="004E1DE2">
              <w:rPr>
                <w:sz w:val="18"/>
                <w:szCs w:val="18"/>
              </w:rPr>
              <w:t>)</w:t>
            </w:r>
            <w:r w:rsidRPr="004E1DE2">
              <w:rPr>
                <w:sz w:val="18"/>
                <w:szCs w:val="18"/>
              </w:rPr>
              <w:t>, 0.92% (n=243,255)</w:t>
            </w:r>
          </w:p>
          <w:p w14:paraId="6D42DA98" w14:textId="1D55B87C" w:rsidR="00B925FB" w:rsidRPr="004E1DE2" w:rsidRDefault="00B925FB" w:rsidP="005C4F37">
            <w:pPr>
              <w:rPr>
                <w:sz w:val="18"/>
                <w:szCs w:val="18"/>
              </w:rPr>
            </w:pPr>
            <w:r w:rsidRPr="004E1DE2">
              <w:rPr>
                <w:sz w:val="18"/>
                <w:szCs w:val="18"/>
              </w:rPr>
              <w:t xml:space="preserve">Specific rates of </w:t>
            </w:r>
            <w:r w:rsidR="00C93BDA" w:rsidRPr="004E1DE2">
              <w:rPr>
                <w:sz w:val="18"/>
                <w:szCs w:val="18"/>
              </w:rPr>
              <w:t xml:space="preserve">Clostridium </w:t>
            </w:r>
            <w:r w:rsidRPr="004E1DE2">
              <w:rPr>
                <w:sz w:val="18"/>
                <w:szCs w:val="18"/>
              </w:rPr>
              <w:t>difficile, Escherichia</w:t>
            </w:r>
          </w:p>
          <w:p w14:paraId="38C8FD3E" w14:textId="50254F8A" w:rsidR="00B925FB" w:rsidRPr="004E1DE2" w:rsidRDefault="00B925FB" w:rsidP="005C4F37">
            <w:pPr>
              <w:rPr>
                <w:sz w:val="18"/>
                <w:szCs w:val="18"/>
              </w:rPr>
            </w:pPr>
            <w:r w:rsidRPr="004E1DE2">
              <w:rPr>
                <w:sz w:val="18"/>
                <w:szCs w:val="18"/>
              </w:rPr>
              <w:t>coli, and Salmonella</w:t>
            </w:r>
            <w:r w:rsidR="00257D6E" w:rsidRPr="004E1DE2">
              <w:rPr>
                <w:sz w:val="18"/>
                <w:szCs w:val="18"/>
              </w:rPr>
              <w:t xml:space="preserve"> were also examined</w:t>
            </w:r>
            <w:r w:rsidRPr="004E1DE2">
              <w:rPr>
                <w:sz w:val="18"/>
                <w:szCs w:val="18"/>
              </w:rPr>
              <w:t xml:space="preserve"> </w:t>
            </w:r>
          </w:p>
        </w:tc>
        <w:tc>
          <w:tcPr>
            <w:tcW w:w="2268" w:type="dxa"/>
          </w:tcPr>
          <w:p w14:paraId="11A80F77" w14:textId="05C99D59" w:rsidR="00B925FB" w:rsidRPr="004E1DE2" w:rsidRDefault="00B925FB" w:rsidP="005C4F37">
            <w:pPr>
              <w:rPr>
                <w:sz w:val="18"/>
                <w:szCs w:val="18"/>
              </w:rPr>
            </w:pPr>
            <w:r w:rsidRPr="004E1DE2">
              <w:rPr>
                <w:sz w:val="18"/>
                <w:szCs w:val="18"/>
              </w:rPr>
              <w:t xml:space="preserve">Age, sex, race, household income, income, </w:t>
            </w:r>
            <w:proofErr w:type="spellStart"/>
            <w:r w:rsidRPr="004E1DE2">
              <w:rPr>
                <w:sz w:val="18"/>
                <w:szCs w:val="18"/>
              </w:rPr>
              <w:t>Charlson</w:t>
            </w:r>
            <w:proofErr w:type="spellEnd"/>
            <w:r w:rsidRPr="004E1DE2">
              <w:rPr>
                <w:sz w:val="18"/>
                <w:szCs w:val="18"/>
              </w:rPr>
              <w:t xml:space="preserve"> comorbidity index, obesity, diabetes, hypertension, smoking</w:t>
            </w:r>
            <w:r w:rsidR="00C93BDA" w:rsidRPr="004E1DE2">
              <w:rPr>
                <w:sz w:val="18"/>
                <w:szCs w:val="18"/>
              </w:rPr>
              <w:t xml:space="preserve"> history</w:t>
            </w:r>
            <w:r w:rsidRPr="004E1DE2">
              <w:rPr>
                <w:sz w:val="18"/>
                <w:szCs w:val="18"/>
              </w:rPr>
              <w:t>, dyslipidemia, obstructive sleep apnea, gastro-esophageal</w:t>
            </w:r>
          </w:p>
          <w:p w14:paraId="7765F6D5" w14:textId="27D65652" w:rsidR="00B925FB" w:rsidRPr="004E1DE2" w:rsidRDefault="00B925FB" w:rsidP="005C4F37">
            <w:pPr>
              <w:rPr>
                <w:sz w:val="18"/>
                <w:szCs w:val="18"/>
              </w:rPr>
            </w:pPr>
            <w:r w:rsidRPr="004E1DE2">
              <w:rPr>
                <w:sz w:val="18"/>
                <w:szCs w:val="18"/>
              </w:rPr>
              <w:t xml:space="preserve">reflux disease, </w:t>
            </w:r>
            <w:r w:rsidR="00343E00" w:rsidRPr="004E1DE2">
              <w:rPr>
                <w:sz w:val="18"/>
                <w:szCs w:val="18"/>
              </w:rPr>
              <w:t xml:space="preserve">and </w:t>
            </w:r>
            <w:r w:rsidRPr="004E1DE2">
              <w:rPr>
                <w:sz w:val="18"/>
                <w:szCs w:val="18"/>
              </w:rPr>
              <w:t>inflammatory bowel disease</w:t>
            </w:r>
          </w:p>
        </w:tc>
        <w:tc>
          <w:tcPr>
            <w:tcW w:w="2552" w:type="dxa"/>
          </w:tcPr>
          <w:p w14:paraId="34E5EC2C" w14:textId="14DA5FE8" w:rsidR="00B925FB" w:rsidRPr="004E1DE2" w:rsidRDefault="00B925FB" w:rsidP="00343E00">
            <w:pPr>
              <w:rPr>
                <w:sz w:val="18"/>
                <w:szCs w:val="18"/>
              </w:rPr>
            </w:pPr>
            <w:r w:rsidRPr="004E1DE2">
              <w:rPr>
                <w:sz w:val="18"/>
                <w:szCs w:val="18"/>
              </w:rPr>
              <w:t>MASLD was associated with higher</w:t>
            </w:r>
            <w:r w:rsidR="00343E00" w:rsidRPr="004E1DE2">
              <w:rPr>
                <w:sz w:val="18"/>
                <w:szCs w:val="18"/>
              </w:rPr>
              <w:t xml:space="preserve"> </w:t>
            </w:r>
            <w:r w:rsidRPr="004E1DE2">
              <w:rPr>
                <w:sz w:val="18"/>
                <w:szCs w:val="18"/>
              </w:rPr>
              <w:t xml:space="preserve">risk of acute bacterial gastrointestinal infections </w:t>
            </w:r>
            <w:r w:rsidR="00257D6E" w:rsidRPr="004E1DE2">
              <w:rPr>
                <w:sz w:val="18"/>
                <w:szCs w:val="18"/>
              </w:rPr>
              <w:t xml:space="preserve">(aOR 1.36, 95% CI 1.30-1.42) </w:t>
            </w:r>
            <w:r w:rsidRPr="004E1DE2">
              <w:rPr>
                <w:sz w:val="18"/>
                <w:szCs w:val="18"/>
              </w:rPr>
              <w:t>(</w:t>
            </w:r>
            <w:r w:rsidR="00257D6E" w:rsidRPr="004E1DE2">
              <w:rPr>
                <w:sz w:val="18"/>
                <w:szCs w:val="18"/>
              </w:rPr>
              <w:t xml:space="preserve">principally </w:t>
            </w:r>
            <w:r w:rsidRPr="004E1DE2">
              <w:rPr>
                <w:sz w:val="18"/>
                <w:szCs w:val="18"/>
              </w:rPr>
              <w:t xml:space="preserve">higher infection rates from Clostridium </w:t>
            </w:r>
            <w:r w:rsidR="00582A41" w:rsidRPr="004E1DE2">
              <w:rPr>
                <w:sz w:val="18"/>
                <w:szCs w:val="18"/>
              </w:rPr>
              <w:t>difficile</w:t>
            </w:r>
            <w:r w:rsidRPr="004E1DE2">
              <w:rPr>
                <w:sz w:val="18"/>
                <w:szCs w:val="18"/>
              </w:rPr>
              <w:t>, Escherichia</w:t>
            </w:r>
          </w:p>
          <w:p w14:paraId="73A210D3" w14:textId="59ED8520" w:rsidR="00B925FB" w:rsidRPr="004E1DE2" w:rsidRDefault="00B925FB" w:rsidP="005C4F37">
            <w:pPr>
              <w:rPr>
                <w:sz w:val="18"/>
                <w:szCs w:val="18"/>
                <w:lang w:val="it-IT"/>
              </w:rPr>
            </w:pPr>
            <w:r w:rsidRPr="004E1DE2">
              <w:rPr>
                <w:sz w:val="18"/>
                <w:szCs w:val="18"/>
                <w:lang w:val="it-IT"/>
              </w:rPr>
              <w:t xml:space="preserve">coli, and Salmonella) </w:t>
            </w:r>
          </w:p>
        </w:tc>
        <w:tc>
          <w:tcPr>
            <w:tcW w:w="711" w:type="dxa"/>
          </w:tcPr>
          <w:p w14:paraId="2B6C5B60" w14:textId="319DA604" w:rsidR="00B925FB" w:rsidRPr="004E1DE2" w:rsidRDefault="001D5D2E" w:rsidP="005C4F37">
            <w:pPr>
              <w:rPr>
                <w:sz w:val="18"/>
                <w:szCs w:val="18"/>
              </w:rPr>
            </w:pPr>
            <w:r w:rsidRPr="004E1DE2">
              <w:rPr>
                <w:sz w:val="18"/>
                <w:szCs w:val="18"/>
              </w:rPr>
              <w:t>6</w:t>
            </w:r>
          </w:p>
        </w:tc>
      </w:tr>
      <w:tr w:rsidR="00571943" w:rsidRPr="004E1DE2" w14:paraId="1D2C7334" w14:textId="77777777" w:rsidTr="00896A5B">
        <w:tc>
          <w:tcPr>
            <w:tcW w:w="14457" w:type="dxa"/>
            <w:gridSpan w:val="8"/>
            <w:shd w:val="clear" w:color="auto" w:fill="C1E4F5" w:themeFill="accent1" w:themeFillTint="33"/>
          </w:tcPr>
          <w:p w14:paraId="78B39A1E" w14:textId="77777777" w:rsidR="00B925FB" w:rsidRPr="004E1DE2" w:rsidRDefault="00B925FB" w:rsidP="005C4F37">
            <w:pPr>
              <w:jc w:val="center"/>
              <w:rPr>
                <w:b/>
                <w:bCs/>
                <w:i/>
                <w:iCs/>
                <w:sz w:val="18"/>
                <w:szCs w:val="18"/>
              </w:rPr>
            </w:pPr>
            <w:r w:rsidRPr="004E1DE2">
              <w:rPr>
                <w:b/>
                <w:bCs/>
                <w:i/>
                <w:iCs/>
                <w:sz w:val="18"/>
                <w:szCs w:val="18"/>
              </w:rPr>
              <w:t>Prospective studies</w:t>
            </w:r>
          </w:p>
        </w:tc>
      </w:tr>
      <w:tr w:rsidR="00571943" w:rsidRPr="004E1DE2" w14:paraId="21C56700" w14:textId="77777777" w:rsidTr="00343E00">
        <w:tc>
          <w:tcPr>
            <w:tcW w:w="1271" w:type="dxa"/>
          </w:tcPr>
          <w:p w14:paraId="4D4C4092" w14:textId="225DA6AD" w:rsidR="00B925FB" w:rsidRPr="004E1DE2" w:rsidRDefault="00B925FB" w:rsidP="005C4F37">
            <w:pPr>
              <w:rPr>
                <w:sz w:val="18"/>
                <w:szCs w:val="18"/>
                <w:lang w:val="it-IT"/>
              </w:rPr>
            </w:pPr>
            <w:proofErr w:type="spellStart"/>
            <w:r w:rsidRPr="004E1DE2">
              <w:rPr>
                <w:sz w:val="18"/>
                <w:szCs w:val="18"/>
                <w:lang w:val="it-IT"/>
              </w:rPr>
              <w:t>Ebrahimi</w:t>
            </w:r>
            <w:proofErr w:type="spellEnd"/>
            <w:r w:rsidRPr="004E1DE2">
              <w:rPr>
                <w:sz w:val="18"/>
                <w:szCs w:val="18"/>
                <w:lang w:val="it-IT"/>
              </w:rPr>
              <w:t xml:space="preserve"> F et al., 2023 </w:t>
            </w:r>
            <w:r w:rsidR="009B7A6A" w:rsidRPr="004E1DE2">
              <w:rPr>
                <w:sz w:val="18"/>
                <w:szCs w:val="18"/>
              </w:rPr>
              <w:fldChar w:fldCharType="begin">
                <w:fldData xml:space="preserve">PEVuZE5vdGU+PENpdGU+PEF1dGhvcj5FYnJhaGltaTwvQXV0aG9yPjxZZWFyPjIwMjM8L1llYXI+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</w:fldData>
              </w:fldChar>
            </w:r>
            <w:r w:rsidR="009B7A6A" w:rsidRPr="004E1DE2">
              <w:rPr>
                <w:sz w:val="18"/>
                <w:szCs w:val="18"/>
              </w:rPr>
              <w:instrText xml:space="preserve"> ADDIN EN.CITE </w:instrText>
            </w:r>
            <w:r w:rsidR="009B7A6A" w:rsidRPr="004E1DE2">
              <w:rPr>
                <w:sz w:val="18"/>
                <w:szCs w:val="18"/>
              </w:rPr>
              <w:fldChar w:fldCharType="begin">
                <w:fldData xml:space="preserve">PEVuZE5vdGU+PENpdGU+PEF1dGhvcj5FYnJhaGltaTwvQXV0aG9yPjxZZWFyPjIwMjM8L1llYXI+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</w:fldData>
              </w:fldChar>
            </w:r>
            <w:r w:rsidR="009B7A6A" w:rsidRPr="004E1DE2">
              <w:rPr>
                <w:sz w:val="18"/>
                <w:szCs w:val="18"/>
              </w:rPr>
              <w:instrText xml:space="preserve"> ADDIN EN.CITE.DATA </w:instrText>
            </w:r>
            <w:r w:rsidR="009B7A6A" w:rsidRPr="004E1DE2">
              <w:rPr>
                <w:sz w:val="18"/>
                <w:szCs w:val="18"/>
              </w:rPr>
            </w:r>
            <w:r w:rsidR="009B7A6A" w:rsidRPr="004E1DE2">
              <w:rPr>
                <w:sz w:val="18"/>
                <w:szCs w:val="18"/>
              </w:rPr>
              <w:fldChar w:fldCharType="end"/>
            </w:r>
            <w:r w:rsidR="009B7A6A" w:rsidRPr="004E1DE2">
              <w:rPr>
                <w:sz w:val="18"/>
                <w:szCs w:val="18"/>
              </w:rPr>
            </w:r>
            <w:r w:rsidR="009B7A6A" w:rsidRPr="004E1DE2">
              <w:rPr>
                <w:sz w:val="18"/>
                <w:szCs w:val="18"/>
              </w:rPr>
              <w:fldChar w:fldCharType="separate"/>
            </w:r>
            <w:r w:rsidR="009B7A6A" w:rsidRPr="004E1DE2">
              <w:rPr>
                <w:noProof/>
                <w:sz w:val="18"/>
                <w:szCs w:val="18"/>
                <w:lang w:val="it-IT"/>
              </w:rPr>
              <w:t>(21)</w:t>
            </w:r>
            <w:r w:rsidR="009B7A6A" w:rsidRPr="004E1DE2">
              <w:rPr>
                <w:sz w:val="18"/>
                <w:szCs w:val="18"/>
              </w:rPr>
              <w:fldChar w:fldCharType="end"/>
            </w:r>
          </w:p>
        </w:tc>
        <w:tc>
          <w:tcPr>
            <w:tcW w:w="1418" w:type="dxa"/>
          </w:tcPr>
          <w:p w14:paraId="0156011A" w14:textId="77777777" w:rsidR="00B925FB" w:rsidRPr="004E1DE2" w:rsidRDefault="00B925FB" w:rsidP="005C4F37">
            <w:pPr>
              <w:rPr>
                <w:sz w:val="18"/>
                <w:szCs w:val="18"/>
              </w:rPr>
            </w:pPr>
            <w:r w:rsidRPr="004E1DE2">
              <w:rPr>
                <w:sz w:val="18"/>
                <w:szCs w:val="18"/>
              </w:rPr>
              <w:t xml:space="preserve">Nationwide population-based cohort study </w:t>
            </w:r>
            <w:r w:rsidRPr="004E1DE2">
              <w:rPr>
                <w:sz w:val="18"/>
                <w:szCs w:val="18"/>
              </w:rPr>
              <w:lastRenderedPageBreak/>
              <w:t>(retrospective analysis)</w:t>
            </w:r>
          </w:p>
        </w:tc>
        <w:tc>
          <w:tcPr>
            <w:tcW w:w="2409" w:type="dxa"/>
          </w:tcPr>
          <w:p w14:paraId="5B74F0AD" w14:textId="189DFDAF" w:rsidR="00B925FB" w:rsidRPr="004E1DE2" w:rsidRDefault="00B925FB" w:rsidP="005C4F37">
            <w:pPr>
              <w:rPr>
                <w:sz w:val="18"/>
                <w:szCs w:val="18"/>
              </w:rPr>
            </w:pPr>
            <w:r w:rsidRPr="004E1DE2">
              <w:rPr>
                <w:sz w:val="18"/>
                <w:szCs w:val="18"/>
              </w:rPr>
              <w:lastRenderedPageBreak/>
              <w:t>Swedish adults with histologically confirmed MASLD (n=12,133) from 1969 to 2017. Patients were matched to</w:t>
            </w:r>
            <w:r w:rsidRPr="004E1DE2">
              <w:rPr>
                <w:rFonts w:hint="eastAsia"/>
                <w:sz w:val="18"/>
                <w:szCs w:val="18"/>
              </w:rPr>
              <w:t xml:space="preserve"> ≤5 population </w:t>
            </w:r>
            <w:r w:rsidRPr="004E1DE2">
              <w:rPr>
                <w:rFonts w:hint="eastAsia"/>
                <w:sz w:val="18"/>
                <w:szCs w:val="18"/>
              </w:rPr>
              <w:lastRenderedPageBreak/>
              <w:t>comparators (n=57,516) by age, sex, calendar year, and county</w:t>
            </w:r>
            <w:r w:rsidRPr="004E1DE2">
              <w:rPr>
                <w:sz w:val="18"/>
                <w:szCs w:val="18"/>
              </w:rPr>
              <w:t xml:space="preserve"> (M/F 37,771/31,878, mean age 54 years, % obesity: 1.1%, % diabetes: 3%). Median follow-up of 14.1 years</w:t>
            </w:r>
          </w:p>
        </w:tc>
        <w:tc>
          <w:tcPr>
            <w:tcW w:w="1560" w:type="dxa"/>
          </w:tcPr>
          <w:p w14:paraId="3041F976" w14:textId="77777777" w:rsidR="00B925FB" w:rsidRPr="004E1DE2" w:rsidRDefault="00B925FB" w:rsidP="005C4F37">
            <w:pPr>
              <w:rPr>
                <w:sz w:val="18"/>
                <w:szCs w:val="18"/>
              </w:rPr>
            </w:pPr>
            <w:r w:rsidRPr="004E1DE2">
              <w:rPr>
                <w:sz w:val="18"/>
                <w:szCs w:val="18"/>
              </w:rPr>
              <w:lastRenderedPageBreak/>
              <w:t>Liver biopsy, 17.5% (n=12,133).</w:t>
            </w:r>
          </w:p>
          <w:p w14:paraId="6E0BF649" w14:textId="77777777" w:rsidR="00B925FB" w:rsidRPr="004E1DE2" w:rsidRDefault="00B925FB" w:rsidP="005C4F37">
            <w:pPr>
              <w:rPr>
                <w:sz w:val="18"/>
                <w:szCs w:val="18"/>
              </w:rPr>
            </w:pPr>
            <w:r w:rsidRPr="004E1DE2">
              <w:rPr>
                <w:sz w:val="18"/>
                <w:szCs w:val="18"/>
              </w:rPr>
              <w:t xml:space="preserve">NAFLD was defined as </w:t>
            </w:r>
            <w:r w:rsidRPr="004E1DE2">
              <w:rPr>
                <w:sz w:val="18"/>
                <w:szCs w:val="18"/>
              </w:rPr>
              <w:lastRenderedPageBreak/>
              <w:t>simple steatosis (n=8,232), nonfibrotic steatohepatitis (n=1,378), noncirrhotic fibrosis (n=1,845), and cirrhosis (n=678)</w:t>
            </w:r>
          </w:p>
        </w:tc>
        <w:tc>
          <w:tcPr>
            <w:tcW w:w="2268" w:type="dxa"/>
          </w:tcPr>
          <w:p w14:paraId="5BF4473A" w14:textId="645B69FA" w:rsidR="00B925FB" w:rsidRPr="004E1DE2" w:rsidRDefault="00B925FB" w:rsidP="005C4F37">
            <w:pPr>
              <w:rPr>
                <w:sz w:val="18"/>
                <w:szCs w:val="18"/>
              </w:rPr>
            </w:pPr>
            <w:r w:rsidRPr="004E1DE2">
              <w:rPr>
                <w:sz w:val="18"/>
                <w:szCs w:val="18"/>
              </w:rPr>
              <w:lastRenderedPageBreak/>
              <w:t xml:space="preserve">n=19,572 cases hospitalized for </w:t>
            </w:r>
            <w:r w:rsidR="00BD0128" w:rsidRPr="004E1DE2">
              <w:rPr>
                <w:sz w:val="18"/>
                <w:szCs w:val="18"/>
              </w:rPr>
              <w:t>serious</w:t>
            </w:r>
            <w:r w:rsidRPr="004E1DE2">
              <w:rPr>
                <w:sz w:val="18"/>
                <w:szCs w:val="18"/>
              </w:rPr>
              <w:t xml:space="preserve"> bacterial infections over the follow-up (especially acute respiratory, urinary </w:t>
            </w:r>
            <w:r w:rsidRPr="004E1DE2">
              <w:rPr>
                <w:sz w:val="18"/>
                <w:szCs w:val="18"/>
              </w:rPr>
              <w:lastRenderedPageBreak/>
              <w:t>tract infections and sepsis) (</w:t>
            </w:r>
            <w:r w:rsidR="006D2ACE" w:rsidRPr="004E1DE2">
              <w:rPr>
                <w:sz w:val="18"/>
                <w:szCs w:val="18"/>
              </w:rPr>
              <w:t xml:space="preserve">as </w:t>
            </w:r>
            <w:r w:rsidRPr="004E1DE2">
              <w:rPr>
                <w:sz w:val="18"/>
                <w:szCs w:val="18"/>
              </w:rPr>
              <w:t>ascertained by ICD</w:t>
            </w:r>
            <w:r w:rsidR="00257D6E" w:rsidRPr="004E1DE2">
              <w:rPr>
                <w:sz w:val="18"/>
                <w:szCs w:val="18"/>
              </w:rPr>
              <w:t>-9/ICD-10</w:t>
            </w:r>
            <w:r w:rsidRPr="004E1DE2">
              <w:rPr>
                <w:sz w:val="18"/>
                <w:szCs w:val="18"/>
              </w:rPr>
              <w:t xml:space="preserve"> </w:t>
            </w:r>
            <w:proofErr w:type="gramStart"/>
            <w:r w:rsidRPr="004E1DE2">
              <w:rPr>
                <w:sz w:val="18"/>
                <w:szCs w:val="18"/>
              </w:rPr>
              <w:t>codes</w:t>
            </w:r>
            <w:r w:rsidR="00EE7B97" w:rsidRPr="004E1DE2">
              <w:rPr>
                <w:sz w:val="18"/>
                <w:szCs w:val="18"/>
              </w:rPr>
              <w:t>)§</w:t>
            </w:r>
            <w:proofErr w:type="gramEnd"/>
          </w:p>
        </w:tc>
        <w:tc>
          <w:tcPr>
            <w:tcW w:w="2268" w:type="dxa"/>
          </w:tcPr>
          <w:p w14:paraId="455D6DE3" w14:textId="77777777" w:rsidR="00B925FB" w:rsidRPr="004E1DE2" w:rsidRDefault="00B925FB" w:rsidP="005C4F37">
            <w:pPr>
              <w:rPr>
                <w:sz w:val="18"/>
                <w:szCs w:val="18"/>
              </w:rPr>
            </w:pPr>
            <w:r w:rsidRPr="004E1DE2">
              <w:rPr>
                <w:sz w:val="18"/>
                <w:szCs w:val="18"/>
              </w:rPr>
              <w:lastRenderedPageBreak/>
              <w:t xml:space="preserve">Age, sex, county, calendar period, education level, country of birth, baseline clinical comorbidities (diabetes, obesity, </w:t>
            </w:r>
            <w:r w:rsidRPr="004E1DE2">
              <w:rPr>
                <w:sz w:val="18"/>
                <w:szCs w:val="18"/>
              </w:rPr>
              <w:lastRenderedPageBreak/>
              <w:t>dyslipidemia, hypertension), chronic obstructive pulmonary disease, and number of</w:t>
            </w:r>
          </w:p>
          <w:p w14:paraId="2C4D73EF" w14:textId="77777777" w:rsidR="00B925FB" w:rsidRPr="004E1DE2" w:rsidRDefault="00B925FB" w:rsidP="005C4F37">
            <w:pPr>
              <w:rPr>
                <w:sz w:val="18"/>
                <w:szCs w:val="18"/>
              </w:rPr>
            </w:pPr>
            <w:r w:rsidRPr="004E1DE2">
              <w:rPr>
                <w:sz w:val="18"/>
                <w:szCs w:val="18"/>
              </w:rPr>
              <w:t>hospitalizations in the year preceding the index date</w:t>
            </w:r>
          </w:p>
        </w:tc>
        <w:tc>
          <w:tcPr>
            <w:tcW w:w="2552" w:type="dxa"/>
          </w:tcPr>
          <w:p w14:paraId="326562D4" w14:textId="052F10C6" w:rsidR="00B925FB" w:rsidRPr="004E1DE2" w:rsidRDefault="00B925FB" w:rsidP="005C4F37">
            <w:pPr>
              <w:rPr>
                <w:sz w:val="18"/>
                <w:szCs w:val="18"/>
              </w:rPr>
            </w:pPr>
            <w:r w:rsidRPr="004E1DE2">
              <w:rPr>
                <w:sz w:val="18"/>
                <w:szCs w:val="18"/>
              </w:rPr>
              <w:lastRenderedPageBreak/>
              <w:t xml:space="preserve">MASLD was associated with higher risk of developing </w:t>
            </w:r>
            <w:r w:rsidR="00BD0128" w:rsidRPr="004E1DE2">
              <w:rPr>
                <w:sz w:val="18"/>
                <w:szCs w:val="18"/>
              </w:rPr>
              <w:t>serious</w:t>
            </w:r>
            <w:r w:rsidRPr="004E1DE2">
              <w:rPr>
                <w:sz w:val="18"/>
                <w:szCs w:val="18"/>
              </w:rPr>
              <w:t xml:space="preserve"> bacterial infections (aHR, 1.71, 95% CI 1.63-1.79). Risk of </w:t>
            </w:r>
            <w:r w:rsidR="00BD0128" w:rsidRPr="004E1DE2">
              <w:rPr>
                <w:sz w:val="18"/>
                <w:szCs w:val="18"/>
              </w:rPr>
              <w:t>serious</w:t>
            </w:r>
            <w:r w:rsidRPr="004E1DE2">
              <w:rPr>
                <w:sz w:val="18"/>
                <w:szCs w:val="18"/>
              </w:rPr>
              <w:t xml:space="preserve"> infections </w:t>
            </w:r>
            <w:r w:rsidRPr="004E1DE2">
              <w:rPr>
                <w:sz w:val="18"/>
                <w:szCs w:val="18"/>
              </w:rPr>
              <w:lastRenderedPageBreak/>
              <w:t>increased with worsening histological severity of NAFLD (simple steatosis [aHR 1.64, 95% CI 1.55–1.73], nonfibrotic steatohepatitis [aHR 1.84, 95% CI 1.60–2.12], noncirrhotic fibrosis [aHR 1.77, 95% CI 1.56–2.00], and cirrhosis [aHR 2.32, 95% CI,1.92–2.82]), respectively</w:t>
            </w:r>
          </w:p>
        </w:tc>
        <w:tc>
          <w:tcPr>
            <w:tcW w:w="711" w:type="dxa"/>
          </w:tcPr>
          <w:p w14:paraId="768D3208" w14:textId="77777777" w:rsidR="00B925FB" w:rsidRPr="004E1DE2" w:rsidRDefault="00B925FB" w:rsidP="005C4F37">
            <w:pPr>
              <w:rPr>
                <w:sz w:val="18"/>
                <w:szCs w:val="18"/>
              </w:rPr>
            </w:pPr>
            <w:r w:rsidRPr="004E1DE2">
              <w:rPr>
                <w:sz w:val="18"/>
                <w:szCs w:val="18"/>
              </w:rPr>
              <w:lastRenderedPageBreak/>
              <w:t>8</w:t>
            </w:r>
          </w:p>
        </w:tc>
      </w:tr>
      <w:tr w:rsidR="00571943" w:rsidRPr="004E1DE2" w14:paraId="2FA73862" w14:textId="77777777" w:rsidTr="00343E00">
        <w:tc>
          <w:tcPr>
            <w:tcW w:w="1271" w:type="dxa"/>
          </w:tcPr>
          <w:p w14:paraId="2D0D3BD9" w14:textId="66C68C32" w:rsidR="00B925FB" w:rsidRPr="004E1DE2" w:rsidRDefault="00B925FB" w:rsidP="005C4F37">
            <w:pPr>
              <w:rPr>
                <w:sz w:val="18"/>
                <w:szCs w:val="18"/>
              </w:rPr>
            </w:pPr>
            <w:r w:rsidRPr="004E1DE2">
              <w:rPr>
                <w:sz w:val="18"/>
                <w:szCs w:val="18"/>
              </w:rPr>
              <w:t xml:space="preserve">Shang Y et al., 2023 </w:t>
            </w:r>
            <w:r w:rsidR="009B7A6A" w:rsidRPr="004E1DE2">
              <w:rPr>
                <w:sz w:val="18"/>
                <w:szCs w:val="18"/>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9B7A6A" w:rsidRPr="004E1DE2">
              <w:rPr>
                <w:sz w:val="18"/>
                <w:szCs w:val="18"/>
              </w:rPr>
              <w:instrText xml:space="preserve"> ADDIN EN.CITE </w:instrText>
            </w:r>
            <w:r w:rsidR="009B7A6A" w:rsidRPr="004E1DE2">
              <w:rPr>
                <w:sz w:val="18"/>
                <w:szCs w:val="18"/>
              </w:rPr>
              <w:fldChar w:fldCharType="begin">
                <w:fldData xml:space="preserve">PEVuZE5vdGU+PENpdGU+PEF1dGhvcj5TaGFuZzwvQXV0aG9yPjxZZWFyPjIwMjM8L1llYXI+PFJl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</w:fldData>
              </w:fldChar>
            </w:r>
            <w:r w:rsidR="009B7A6A" w:rsidRPr="004E1DE2">
              <w:rPr>
                <w:sz w:val="18"/>
                <w:szCs w:val="18"/>
              </w:rPr>
              <w:instrText xml:space="preserve"> ADDIN EN.CITE.DATA </w:instrText>
            </w:r>
            <w:r w:rsidR="009B7A6A" w:rsidRPr="004E1DE2">
              <w:rPr>
                <w:sz w:val="18"/>
                <w:szCs w:val="18"/>
              </w:rPr>
            </w:r>
            <w:r w:rsidR="009B7A6A" w:rsidRPr="004E1DE2">
              <w:rPr>
                <w:sz w:val="18"/>
                <w:szCs w:val="18"/>
              </w:rPr>
              <w:fldChar w:fldCharType="end"/>
            </w:r>
            <w:r w:rsidR="009B7A6A" w:rsidRPr="004E1DE2">
              <w:rPr>
                <w:sz w:val="18"/>
                <w:szCs w:val="18"/>
              </w:rPr>
            </w:r>
            <w:r w:rsidR="009B7A6A" w:rsidRPr="004E1DE2">
              <w:rPr>
                <w:sz w:val="18"/>
                <w:szCs w:val="18"/>
              </w:rPr>
              <w:fldChar w:fldCharType="separate"/>
            </w:r>
            <w:r w:rsidR="009B7A6A" w:rsidRPr="004E1DE2">
              <w:rPr>
                <w:noProof/>
                <w:sz w:val="18"/>
                <w:szCs w:val="18"/>
              </w:rPr>
              <w:t>(22)</w:t>
            </w:r>
            <w:r w:rsidR="009B7A6A" w:rsidRPr="004E1DE2">
              <w:rPr>
                <w:sz w:val="18"/>
                <w:szCs w:val="18"/>
              </w:rPr>
              <w:fldChar w:fldCharType="end"/>
            </w:r>
            <w:r w:rsidR="009B7A6A" w:rsidRPr="004E1DE2">
              <w:rPr>
                <w:sz w:val="18"/>
                <w:szCs w:val="18"/>
              </w:rPr>
              <w:t xml:space="preserve"> </w:t>
            </w:r>
          </w:p>
        </w:tc>
        <w:tc>
          <w:tcPr>
            <w:tcW w:w="1418" w:type="dxa"/>
          </w:tcPr>
          <w:p w14:paraId="6FBDCD4B" w14:textId="77777777" w:rsidR="00B925FB" w:rsidRPr="004E1DE2" w:rsidRDefault="00B925FB" w:rsidP="005C4F37">
            <w:pPr>
              <w:rPr>
                <w:sz w:val="18"/>
                <w:szCs w:val="18"/>
              </w:rPr>
            </w:pPr>
            <w:r w:rsidRPr="004E1DE2">
              <w:rPr>
                <w:sz w:val="18"/>
                <w:szCs w:val="18"/>
              </w:rPr>
              <w:t>Nationwide population-based cohort study (retrospective analysis)</w:t>
            </w:r>
          </w:p>
        </w:tc>
        <w:tc>
          <w:tcPr>
            <w:tcW w:w="2409" w:type="dxa"/>
          </w:tcPr>
          <w:p w14:paraId="5F79B1CD" w14:textId="0019D11C" w:rsidR="00B925FB" w:rsidRPr="004E1DE2" w:rsidRDefault="00B925FB" w:rsidP="005C4F37">
            <w:pPr>
              <w:rPr>
                <w:sz w:val="18"/>
                <w:szCs w:val="18"/>
              </w:rPr>
            </w:pPr>
            <w:r w:rsidRPr="004E1DE2">
              <w:rPr>
                <w:sz w:val="18"/>
                <w:szCs w:val="18"/>
              </w:rPr>
              <w:t xml:space="preserve">Swedish adult patients with MASLD (n=14,869) from 1987 to 2020 in </w:t>
            </w:r>
            <w:r w:rsidR="007D033D" w:rsidRPr="004E1DE2">
              <w:rPr>
                <w:sz w:val="18"/>
                <w:szCs w:val="18"/>
              </w:rPr>
              <w:t xml:space="preserve">the </w:t>
            </w:r>
            <w:r w:rsidRPr="004E1DE2">
              <w:rPr>
                <w:sz w:val="18"/>
                <w:szCs w:val="18"/>
              </w:rPr>
              <w:t>Swedish National Patient Register. Patients were matched to</w:t>
            </w:r>
            <w:r w:rsidRPr="004E1DE2">
              <w:rPr>
                <w:rFonts w:hint="eastAsia"/>
                <w:sz w:val="18"/>
                <w:szCs w:val="18"/>
              </w:rPr>
              <w:t xml:space="preserve"> ≤</w:t>
            </w:r>
            <w:r w:rsidRPr="004E1DE2">
              <w:rPr>
                <w:sz w:val="18"/>
                <w:szCs w:val="18"/>
              </w:rPr>
              <w:t xml:space="preserve">10 </w:t>
            </w:r>
            <w:r w:rsidRPr="004E1DE2">
              <w:rPr>
                <w:rFonts w:hint="eastAsia"/>
                <w:sz w:val="18"/>
                <w:szCs w:val="18"/>
              </w:rPr>
              <w:t>population comparators (n=</w:t>
            </w:r>
            <w:r w:rsidRPr="004E1DE2">
              <w:rPr>
                <w:sz w:val="18"/>
                <w:szCs w:val="18"/>
              </w:rPr>
              <w:t>137,145</w:t>
            </w:r>
            <w:r w:rsidRPr="004E1DE2">
              <w:rPr>
                <w:rFonts w:hint="eastAsia"/>
                <w:sz w:val="18"/>
                <w:szCs w:val="18"/>
              </w:rPr>
              <w:t xml:space="preserve">) by </w:t>
            </w:r>
            <w:r w:rsidRPr="004E1DE2">
              <w:rPr>
                <w:sz w:val="18"/>
                <w:szCs w:val="18"/>
              </w:rPr>
              <w:t>age, sex, municipality, and calendar year</w:t>
            </w:r>
            <w:r w:rsidR="00582A41" w:rsidRPr="004E1DE2">
              <w:rPr>
                <w:sz w:val="18"/>
                <w:szCs w:val="18"/>
              </w:rPr>
              <w:t xml:space="preserve"> </w:t>
            </w:r>
            <w:r w:rsidRPr="004E1DE2">
              <w:rPr>
                <w:sz w:val="18"/>
                <w:szCs w:val="18"/>
              </w:rPr>
              <w:t>(M/F 77,276/74,738, mean age 55 years, % obesity 3.5%, diabetes: 5.7%). Median follow-up of 5.3 years</w:t>
            </w:r>
          </w:p>
        </w:tc>
        <w:tc>
          <w:tcPr>
            <w:tcW w:w="1560" w:type="dxa"/>
          </w:tcPr>
          <w:p w14:paraId="5AA6F38A" w14:textId="1B5E5F2B" w:rsidR="00B925FB" w:rsidRPr="004E1DE2" w:rsidRDefault="00B925FB" w:rsidP="005C4F37">
            <w:pPr>
              <w:rPr>
                <w:sz w:val="18"/>
                <w:szCs w:val="18"/>
              </w:rPr>
            </w:pPr>
            <w:r w:rsidRPr="004E1DE2">
              <w:rPr>
                <w:sz w:val="18"/>
                <w:szCs w:val="18"/>
              </w:rPr>
              <w:t>ICD codes</w:t>
            </w:r>
            <w:r w:rsidR="006D2ACE" w:rsidRPr="004E1DE2">
              <w:rPr>
                <w:sz w:val="18"/>
                <w:szCs w:val="18"/>
              </w:rPr>
              <w:t>,</w:t>
            </w:r>
            <w:r w:rsidRPr="004E1DE2">
              <w:rPr>
                <w:sz w:val="18"/>
                <w:szCs w:val="18"/>
              </w:rPr>
              <w:t xml:space="preserve"> 9.8% (n=14,869)</w:t>
            </w:r>
          </w:p>
        </w:tc>
        <w:tc>
          <w:tcPr>
            <w:tcW w:w="2268" w:type="dxa"/>
          </w:tcPr>
          <w:p w14:paraId="51D9EED1" w14:textId="018CFAEB" w:rsidR="00B925FB" w:rsidRPr="004E1DE2" w:rsidRDefault="00B925FB" w:rsidP="005C4F37">
            <w:pPr>
              <w:rPr>
                <w:sz w:val="18"/>
                <w:szCs w:val="18"/>
              </w:rPr>
            </w:pPr>
            <w:r w:rsidRPr="004E1DE2">
              <w:rPr>
                <w:sz w:val="18"/>
                <w:szCs w:val="18"/>
              </w:rPr>
              <w:t xml:space="preserve">n=11,889 cases hospitalized for </w:t>
            </w:r>
            <w:r w:rsidR="00BD0128" w:rsidRPr="004E1DE2">
              <w:rPr>
                <w:sz w:val="18"/>
                <w:szCs w:val="18"/>
              </w:rPr>
              <w:t>serious</w:t>
            </w:r>
            <w:r w:rsidRPr="004E1DE2">
              <w:rPr>
                <w:sz w:val="18"/>
                <w:szCs w:val="18"/>
              </w:rPr>
              <w:t xml:space="preserve"> infections over the follow-up (especially acute respiratory and urogenital infections, sepsis followed by gastrointestinal infections, peritonitis and musculoskeletal </w:t>
            </w:r>
            <w:r w:rsidR="00582A41" w:rsidRPr="004E1DE2">
              <w:rPr>
                <w:sz w:val="18"/>
                <w:szCs w:val="18"/>
              </w:rPr>
              <w:t xml:space="preserve">or </w:t>
            </w:r>
            <w:r w:rsidRPr="004E1DE2">
              <w:rPr>
                <w:sz w:val="18"/>
                <w:szCs w:val="18"/>
              </w:rPr>
              <w:t>skin infections) (</w:t>
            </w:r>
            <w:r w:rsidR="006D2ACE" w:rsidRPr="004E1DE2">
              <w:rPr>
                <w:sz w:val="18"/>
                <w:szCs w:val="18"/>
              </w:rPr>
              <w:t xml:space="preserve">as </w:t>
            </w:r>
            <w:r w:rsidRPr="004E1DE2">
              <w:rPr>
                <w:sz w:val="18"/>
                <w:szCs w:val="18"/>
              </w:rPr>
              <w:t>ascertained by ICD</w:t>
            </w:r>
            <w:r w:rsidR="00257D6E" w:rsidRPr="004E1DE2">
              <w:rPr>
                <w:sz w:val="18"/>
                <w:szCs w:val="18"/>
              </w:rPr>
              <w:t>-9/ICD-10</w:t>
            </w:r>
            <w:r w:rsidRPr="004E1DE2">
              <w:rPr>
                <w:sz w:val="18"/>
                <w:szCs w:val="18"/>
              </w:rPr>
              <w:t xml:space="preserve"> </w:t>
            </w:r>
            <w:proofErr w:type="gramStart"/>
            <w:r w:rsidRPr="004E1DE2">
              <w:rPr>
                <w:sz w:val="18"/>
                <w:szCs w:val="18"/>
              </w:rPr>
              <w:t>codes</w:t>
            </w:r>
            <w:r w:rsidR="00EE7B97" w:rsidRPr="004E1DE2">
              <w:rPr>
                <w:sz w:val="18"/>
                <w:szCs w:val="18"/>
              </w:rPr>
              <w:t>)§</w:t>
            </w:r>
            <w:proofErr w:type="gramEnd"/>
          </w:p>
        </w:tc>
        <w:tc>
          <w:tcPr>
            <w:tcW w:w="2268" w:type="dxa"/>
          </w:tcPr>
          <w:p w14:paraId="30ABA12B" w14:textId="77777777" w:rsidR="00B925FB" w:rsidRPr="004E1DE2" w:rsidRDefault="00B925FB" w:rsidP="005C4F37">
            <w:pPr>
              <w:rPr>
                <w:sz w:val="18"/>
                <w:szCs w:val="18"/>
              </w:rPr>
            </w:pPr>
            <w:r w:rsidRPr="004E1DE2">
              <w:rPr>
                <w:sz w:val="18"/>
                <w:szCs w:val="18"/>
              </w:rPr>
              <w:t>Age, sex, municipality, calendar year, country of birth, education level, chronic obstructive pulmonary disease, cancer, rheumatic disease, inflammatory bowel disease, dementia, cardiovascular disease, diabetes, obesity, and chronic kidney disease</w:t>
            </w:r>
          </w:p>
        </w:tc>
        <w:tc>
          <w:tcPr>
            <w:tcW w:w="2552" w:type="dxa"/>
          </w:tcPr>
          <w:p w14:paraId="4352AEE9" w14:textId="6A4EA59B" w:rsidR="00B925FB" w:rsidRPr="004E1DE2" w:rsidRDefault="00B925FB" w:rsidP="005C4F37">
            <w:pPr>
              <w:rPr>
                <w:sz w:val="18"/>
                <w:szCs w:val="18"/>
              </w:rPr>
            </w:pPr>
            <w:r w:rsidRPr="004E1DE2">
              <w:rPr>
                <w:sz w:val="18"/>
                <w:szCs w:val="18"/>
              </w:rPr>
              <w:t xml:space="preserve">MASLD was associated with higher risk of developing </w:t>
            </w:r>
            <w:r w:rsidR="00BD0128" w:rsidRPr="004E1DE2">
              <w:rPr>
                <w:sz w:val="18"/>
                <w:szCs w:val="18"/>
              </w:rPr>
              <w:t>serious</w:t>
            </w:r>
            <w:r w:rsidRPr="004E1DE2">
              <w:rPr>
                <w:sz w:val="18"/>
                <w:szCs w:val="18"/>
              </w:rPr>
              <w:t xml:space="preserve"> infections (aHR, 1.90, 95% CI 1.8-2.0). Moreover, MASLD was also associated with higher risk of death related to infections (aHR, 1.80, 95% CI 1.6-2.2). </w:t>
            </w:r>
          </w:p>
          <w:p w14:paraId="560CF4A3" w14:textId="77777777" w:rsidR="00B925FB" w:rsidRPr="004E1DE2" w:rsidRDefault="00B925FB" w:rsidP="005C4F37">
            <w:pPr>
              <w:rPr>
                <w:sz w:val="18"/>
                <w:szCs w:val="18"/>
              </w:rPr>
            </w:pPr>
            <w:r w:rsidRPr="004E1DE2">
              <w:rPr>
                <w:sz w:val="18"/>
                <w:szCs w:val="18"/>
              </w:rPr>
              <w:t>Notably, both non-cirrhotic</w:t>
            </w:r>
          </w:p>
          <w:p w14:paraId="4A1202CE" w14:textId="77777777" w:rsidR="00B925FB" w:rsidRPr="004E1DE2" w:rsidRDefault="00B925FB" w:rsidP="005C4F37">
            <w:pPr>
              <w:rPr>
                <w:sz w:val="18"/>
                <w:szCs w:val="18"/>
              </w:rPr>
            </w:pPr>
            <w:r w:rsidRPr="004E1DE2">
              <w:rPr>
                <w:sz w:val="18"/>
                <w:szCs w:val="18"/>
              </w:rPr>
              <w:t>NAFLD (aHR 1.9, 95%</w:t>
            </w:r>
          </w:p>
          <w:p w14:paraId="300280C3" w14:textId="77777777" w:rsidR="00B925FB" w:rsidRPr="004E1DE2" w:rsidRDefault="00B925FB" w:rsidP="005C4F37">
            <w:pPr>
              <w:rPr>
                <w:sz w:val="18"/>
                <w:szCs w:val="18"/>
              </w:rPr>
            </w:pPr>
            <w:r w:rsidRPr="004E1DE2">
              <w:rPr>
                <w:sz w:val="18"/>
                <w:szCs w:val="18"/>
              </w:rPr>
              <w:t>CI 1.7–2.0)</w:t>
            </w:r>
          </w:p>
          <w:p w14:paraId="6B129034" w14:textId="77777777" w:rsidR="00B925FB" w:rsidRPr="004E1DE2" w:rsidRDefault="00B925FB" w:rsidP="005C4F37">
            <w:pPr>
              <w:rPr>
                <w:sz w:val="18"/>
                <w:szCs w:val="18"/>
              </w:rPr>
            </w:pPr>
            <w:r w:rsidRPr="004E1DE2">
              <w:rPr>
                <w:sz w:val="18"/>
                <w:szCs w:val="18"/>
              </w:rPr>
              <w:t>and NAFLD without diabetes (aHR 1.9, 95% CI 1.8-2.1)</w:t>
            </w:r>
          </w:p>
          <w:p w14:paraId="42331327" w14:textId="2D612C4A" w:rsidR="00B925FB" w:rsidRPr="004E1DE2" w:rsidRDefault="00B925FB" w:rsidP="005C4F37">
            <w:pPr>
              <w:rPr>
                <w:sz w:val="18"/>
                <w:szCs w:val="18"/>
              </w:rPr>
            </w:pPr>
            <w:r w:rsidRPr="004E1DE2">
              <w:rPr>
                <w:sz w:val="18"/>
                <w:szCs w:val="18"/>
              </w:rPr>
              <w:t xml:space="preserve">were associated with higher risk of </w:t>
            </w:r>
            <w:r w:rsidR="00BD0128" w:rsidRPr="004E1DE2">
              <w:rPr>
                <w:sz w:val="18"/>
                <w:szCs w:val="18"/>
              </w:rPr>
              <w:t>serious</w:t>
            </w:r>
            <w:r w:rsidRPr="004E1DE2">
              <w:rPr>
                <w:sz w:val="18"/>
                <w:szCs w:val="18"/>
              </w:rPr>
              <w:t xml:space="preserve"> infections, although this risk was stronger for NAFLD- cirrhosis (aHR 3.6, 95% CI 2.7-4.6). Concordant with the overall result</w:t>
            </w:r>
            <w:r w:rsidR="00C93BDA" w:rsidRPr="004E1DE2">
              <w:rPr>
                <w:sz w:val="18"/>
                <w:szCs w:val="18"/>
              </w:rPr>
              <w:t>s</w:t>
            </w:r>
            <w:r w:rsidRPr="004E1DE2">
              <w:rPr>
                <w:sz w:val="18"/>
                <w:szCs w:val="18"/>
              </w:rPr>
              <w:t xml:space="preserve"> on </w:t>
            </w:r>
            <w:r w:rsidR="00BD0128" w:rsidRPr="004E1DE2">
              <w:rPr>
                <w:sz w:val="18"/>
                <w:szCs w:val="18"/>
              </w:rPr>
              <w:t>serious</w:t>
            </w:r>
            <w:r w:rsidRPr="004E1DE2">
              <w:rPr>
                <w:sz w:val="18"/>
                <w:szCs w:val="18"/>
              </w:rPr>
              <w:t xml:space="preserve"> infection,</w:t>
            </w:r>
          </w:p>
          <w:p w14:paraId="3C72872D" w14:textId="33E05FC4" w:rsidR="00B925FB" w:rsidRPr="004E1DE2" w:rsidRDefault="00B925FB" w:rsidP="005C4F37">
            <w:pPr>
              <w:rPr>
                <w:sz w:val="18"/>
                <w:szCs w:val="18"/>
              </w:rPr>
            </w:pPr>
            <w:r w:rsidRPr="004E1DE2">
              <w:rPr>
                <w:sz w:val="18"/>
                <w:szCs w:val="18"/>
              </w:rPr>
              <w:t xml:space="preserve">all subtypes of </w:t>
            </w:r>
            <w:r w:rsidR="00BD0128" w:rsidRPr="004E1DE2">
              <w:rPr>
                <w:sz w:val="18"/>
                <w:szCs w:val="18"/>
              </w:rPr>
              <w:t>serious</w:t>
            </w:r>
            <w:r w:rsidRPr="004E1DE2">
              <w:rPr>
                <w:sz w:val="18"/>
                <w:szCs w:val="18"/>
              </w:rPr>
              <w:t xml:space="preserve"> infection showed a higher </w:t>
            </w:r>
            <w:r w:rsidR="00582A41" w:rsidRPr="004E1DE2">
              <w:rPr>
                <w:sz w:val="18"/>
                <w:szCs w:val="18"/>
              </w:rPr>
              <w:t>risk</w:t>
            </w:r>
          </w:p>
          <w:p w14:paraId="10B8922E" w14:textId="1566DAEC" w:rsidR="00B925FB" w:rsidRPr="004E1DE2" w:rsidRDefault="00B925FB" w:rsidP="005C4F37">
            <w:pPr>
              <w:rPr>
                <w:sz w:val="18"/>
                <w:szCs w:val="18"/>
              </w:rPr>
            </w:pPr>
            <w:r w:rsidRPr="004E1DE2">
              <w:rPr>
                <w:sz w:val="18"/>
                <w:szCs w:val="18"/>
              </w:rPr>
              <w:t xml:space="preserve">in </w:t>
            </w:r>
            <w:r w:rsidR="00C93BDA" w:rsidRPr="004E1DE2">
              <w:rPr>
                <w:sz w:val="18"/>
                <w:szCs w:val="18"/>
              </w:rPr>
              <w:t xml:space="preserve">patients with </w:t>
            </w:r>
            <w:r w:rsidRPr="004E1DE2">
              <w:rPr>
                <w:sz w:val="18"/>
                <w:szCs w:val="18"/>
              </w:rPr>
              <w:t xml:space="preserve">MASLD </w:t>
            </w:r>
          </w:p>
        </w:tc>
        <w:tc>
          <w:tcPr>
            <w:tcW w:w="711" w:type="dxa"/>
          </w:tcPr>
          <w:p w14:paraId="13CCB778" w14:textId="1F1D5A89" w:rsidR="00B925FB" w:rsidRPr="004E1DE2" w:rsidRDefault="001D5D2E" w:rsidP="005C4F37">
            <w:pPr>
              <w:rPr>
                <w:sz w:val="18"/>
                <w:szCs w:val="18"/>
              </w:rPr>
            </w:pPr>
            <w:r w:rsidRPr="004E1DE2">
              <w:rPr>
                <w:sz w:val="18"/>
                <w:szCs w:val="18"/>
              </w:rPr>
              <w:t>7</w:t>
            </w:r>
          </w:p>
        </w:tc>
      </w:tr>
    </w:tbl>
    <w:p w14:paraId="7E938DDE" w14:textId="1318B296" w:rsidR="00343E00" w:rsidRPr="004E1DE2" w:rsidRDefault="009F0F5F" w:rsidP="00343E00">
      <w:pPr>
        <w:rPr>
          <w:sz w:val="18"/>
          <w:szCs w:val="18"/>
          <w:lang w:val="en-US"/>
        </w:rPr>
      </w:pPr>
      <w:r w:rsidRPr="004E1DE2">
        <w:rPr>
          <w:sz w:val="18"/>
          <w:szCs w:val="18"/>
          <w:lang w:val="en-US"/>
        </w:rPr>
        <w:t>*Originally labelled as NAFLD.</w:t>
      </w:r>
      <w:r w:rsidRPr="004E1DE2">
        <w:rPr>
          <w:sz w:val="18"/>
          <w:szCs w:val="18"/>
          <w:vertAlign w:val="superscript"/>
          <w:lang w:val="en-US"/>
        </w:rPr>
        <w:t xml:space="preserve"> </w:t>
      </w:r>
      <w:r w:rsidR="00EE7B97" w:rsidRPr="004E1DE2">
        <w:rPr>
          <w:sz w:val="18"/>
          <w:szCs w:val="18"/>
          <w:vertAlign w:val="superscript"/>
          <w:lang w:val="en-US"/>
        </w:rPr>
        <w:t>§</w:t>
      </w:r>
      <w:r w:rsidR="00343E00" w:rsidRPr="004E1DE2">
        <w:rPr>
          <w:sz w:val="18"/>
          <w:szCs w:val="18"/>
          <w:lang w:val="en-US"/>
        </w:rPr>
        <w:t>The specific ICD</w:t>
      </w:r>
      <w:r w:rsidR="007E3D2C" w:rsidRPr="004E1DE2">
        <w:rPr>
          <w:sz w:val="18"/>
          <w:szCs w:val="18"/>
          <w:lang w:val="en-US"/>
        </w:rPr>
        <w:t>-9/ICD-10</w:t>
      </w:r>
      <w:r w:rsidR="00343E00" w:rsidRPr="004E1DE2">
        <w:rPr>
          <w:sz w:val="18"/>
          <w:szCs w:val="18"/>
          <w:lang w:val="en-US"/>
        </w:rPr>
        <w:t xml:space="preserve"> codes used for diagnosing all subtypes of </w:t>
      </w:r>
      <w:r w:rsidR="00BD0128" w:rsidRPr="004E1DE2">
        <w:rPr>
          <w:sz w:val="18"/>
          <w:szCs w:val="18"/>
          <w:lang w:val="en-US"/>
        </w:rPr>
        <w:t>serious</w:t>
      </w:r>
      <w:r w:rsidR="00343E00" w:rsidRPr="004E1DE2">
        <w:rPr>
          <w:sz w:val="18"/>
          <w:szCs w:val="18"/>
          <w:lang w:val="en-US"/>
        </w:rPr>
        <w:t xml:space="preserve"> bacterial infections </w:t>
      </w:r>
      <w:r w:rsidR="008C2D4A" w:rsidRPr="004E1DE2">
        <w:rPr>
          <w:sz w:val="18"/>
          <w:szCs w:val="18"/>
          <w:lang w:val="en-US"/>
        </w:rPr>
        <w:t xml:space="preserve">in each prospective cohort study </w:t>
      </w:r>
      <w:r w:rsidR="00343E00" w:rsidRPr="004E1DE2">
        <w:rPr>
          <w:sz w:val="18"/>
          <w:szCs w:val="18"/>
          <w:lang w:val="en-US"/>
        </w:rPr>
        <w:t xml:space="preserve">were reported </w:t>
      </w:r>
      <w:r w:rsidR="008C2D4A" w:rsidRPr="004E1DE2">
        <w:rPr>
          <w:sz w:val="18"/>
          <w:szCs w:val="18"/>
          <w:lang w:val="en-US"/>
        </w:rPr>
        <w:t>in</w:t>
      </w:r>
      <w:r w:rsidR="004A46FB" w:rsidRPr="004E1DE2">
        <w:rPr>
          <w:b/>
          <w:bCs/>
          <w:sz w:val="18"/>
          <w:szCs w:val="18"/>
          <w:lang w:val="en-US"/>
        </w:rPr>
        <w:t xml:space="preserve"> </w:t>
      </w:r>
      <w:r w:rsidR="00EE7B97" w:rsidRPr="004E1DE2">
        <w:rPr>
          <w:b/>
          <w:bCs/>
          <w:sz w:val="18"/>
          <w:szCs w:val="18"/>
          <w:lang w:val="en-US"/>
        </w:rPr>
        <w:t xml:space="preserve">Supplementary Document 1 and 2 in </w:t>
      </w:r>
      <w:r w:rsidR="004A46FB" w:rsidRPr="004E1DE2">
        <w:rPr>
          <w:b/>
          <w:bCs/>
          <w:sz w:val="18"/>
          <w:szCs w:val="18"/>
          <w:lang w:val="en-US"/>
        </w:rPr>
        <w:t>our online-only Supplementary Material</w:t>
      </w:r>
      <w:r w:rsidR="00343E00" w:rsidRPr="004E1DE2">
        <w:rPr>
          <w:sz w:val="18"/>
          <w:szCs w:val="18"/>
          <w:lang w:val="en-US"/>
        </w:rPr>
        <w:t>.</w:t>
      </w:r>
    </w:p>
    <w:p w14:paraId="68582348" w14:textId="77777777" w:rsidR="00C93BDA" w:rsidRPr="004E1DE2" w:rsidRDefault="00C93BDA" w:rsidP="00B925FB">
      <w:pPr>
        <w:rPr>
          <w:i/>
          <w:iCs/>
          <w:sz w:val="18"/>
          <w:szCs w:val="18"/>
          <w:u w:val="single"/>
          <w:lang w:val="en-US"/>
        </w:rPr>
      </w:pPr>
    </w:p>
    <w:p w14:paraId="3D2ACD83" w14:textId="57C2D452" w:rsidR="00B925FB" w:rsidRPr="004E1DE2" w:rsidRDefault="00B925FB" w:rsidP="00B925FB">
      <w:pPr>
        <w:rPr>
          <w:sz w:val="18"/>
          <w:szCs w:val="18"/>
          <w:lang w:val="en-US"/>
        </w:rPr>
      </w:pPr>
      <w:r w:rsidRPr="004E1DE2">
        <w:rPr>
          <w:i/>
          <w:iCs/>
          <w:sz w:val="18"/>
          <w:szCs w:val="18"/>
          <w:u w:val="single"/>
          <w:lang w:val="en-US"/>
        </w:rPr>
        <w:t>Abbreviations</w:t>
      </w:r>
      <w:r w:rsidRPr="004E1DE2">
        <w:rPr>
          <w:sz w:val="18"/>
          <w:szCs w:val="18"/>
          <w:lang w:val="en-US"/>
        </w:rPr>
        <w:t>: NA, not available; aOR, adjusted odds ratio; aHR, adjusted hazard ratio; ALT, alanine aminotransferase; BMI, body mass index; HOMA-IR, homeostasis model assessment-insulin resistance; MDA, malondialdehyde; PON-1; paraoxonase-1; 25(OH)D, 25 hydroxyvitamin D.</w:t>
      </w:r>
    </w:p>
    <w:p w14:paraId="5814F4AE" w14:textId="77777777" w:rsidR="00B925FB" w:rsidRPr="004E1DE2" w:rsidRDefault="00B925FB" w:rsidP="00B925FB">
      <w:pPr>
        <w:rPr>
          <w:b/>
          <w:bCs/>
          <w:sz w:val="20"/>
          <w:szCs w:val="20"/>
          <w:lang w:val="en-US"/>
        </w:rPr>
      </w:pPr>
    </w:p>
    <w:p w14:paraId="36FB94DF" w14:textId="77777777" w:rsidR="00B925FB" w:rsidRPr="004E1DE2" w:rsidRDefault="00B925FB" w:rsidP="00B925FB">
      <w:pPr>
        <w:rPr>
          <w:lang w:val="en-US"/>
        </w:rPr>
      </w:pPr>
    </w:p>
    <w:p w14:paraId="103C0D5F" w14:textId="77777777" w:rsidR="00571943" w:rsidRPr="004E1DE2" w:rsidRDefault="00B925FB">
      <w:pPr>
        <w:rPr>
          <w:rFonts w:cs="Calibri"/>
          <w:b/>
          <w:bCs/>
          <w:lang w:val="en-US"/>
        </w:rPr>
        <w:sectPr w:rsidR="00571943" w:rsidRPr="004E1DE2" w:rsidSect="00BB4C9F">
          <w:pgSz w:w="16840" w:h="11900" w:orient="landscape"/>
          <w:pgMar w:top="1134" w:right="1134" w:bottom="1134" w:left="1417" w:header="708" w:footer="708" w:gutter="0"/>
          <w:cols w:space="708"/>
          <w:docGrid w:linePitch="360"/>
        </w:sectPr>
      </w:pPr>
      <w:r w:rsidRPr="004E1DE2">
        <w:rPr>
          <w:rFonts w:cs="Calibri"/>
          <w:b/>
          <w:bCs/>
          <w:lang w:val="en-US"/>
        </w:rPr>
        <w:br w:type="page"/>
      </w:r>
    </w:p>
    <w:p w14:paraId="2EC622C8" w14:textId="0CA860F4" w:rsidR="001F083D" w:rsidRPr="004E1DE2" w:rsidRDefault="00A77BD4" w:rsidP="00E951EA">
      <w:pPr>
        <w:spacing w:line="360" w:lineRule="auto"/>
        <w:jc w:val="both"/>
        <w:rPr>
          <w:rFonts w:cs="Calibri"/>
          <w:b/>
          <w:bCs/>
          <w:lang w:val="en-US"/>
        </w:rPr>
      </w:pPr>
      <w:r w:rsidRPr="004E1DE2">
        <w:rPr>
          <w:rFonts w:cs="Calibri"/>
          <w:b/>
          <w:bCs/>
          <w:lang w:val="en-US"/>
        </w:rPr>
        <w:lastRenderedPageBreak/>
        <w:t>FIGURE LEGENDS</w:t>
      </w:r>
    </w:p>
    <w:p w14:paraId="42695200" w14:textId="77777777" w:rsidR="00523C48" w:rsidRPr="004E1DE2" w:rsidRDefault="00523C48" w:rsidP="004F1B91">
      <w:pPr>
        <w:spacing w:line="360" w:lineRule="auto"/>
        <w:jc w:val="both"/>
        <w:rPr>
          <w:rFonts w:cs="Calibri"/>
          <w:b/>
          <w:bCs/>
          <w:lang w:val="en-US"/>
        </w:rPr>
      </w:pPr>
    </w:p>
    <w:p w14:paraId="0FE59171" w14:textId="5624E847" w:rsidR="00DD648D" w:rsidRPr="004E1DE2" w:rsidRDefault="005B795F" w:rsidP="00E951EA">
      <w:pPr>
        <w:spacing w:line="360" w:lineRule="auto"/>
        <w:jc w:val="both"/>
        <w:rPr>
          <w:rFonts w:cs="Calibri"/>
          <w:lang w:val="en-US"/>
        </w:rPr>
      </w:pPr>
      <w:r w:rsidRPr="004E1DE2">
        <w:rPr>
          <w:rFonts w:cs="Calibri"/>
          <w:b/>
          <w:bCs/>
          <w:lang w:val="en-US"/>
        </w:rPr>
        <w:t>Figure 1</w:t>
      </w:r>
      <w:r w:rsidRPr="004E1DE2">
        <w:rPr>
          <w:rFonts w:cs="Calibri"/>
          <w:lang w:val="en-US"/>
        </w:rPr>
        <w:t xml:space="preserve">. Forest plot and pooled estimates of the effect of </w:t>
      </w:r>
      <w:r w:rsidR="005A6FED" w:rsidRPr="004E1DE2">
        <w:rPr>
          <w:rFonts w:cs="Calibri"/>
          <w:lang w:val="en-US"/>
        </w:rPr>
        <w:t xml:space="preserve">MASLD </w:t>
      </w:r>
      <w:r w:rsidRPr="004E1DE2">
        <w:rPr>
          <w:rFonts w:cs="Calibri"/>
          <w:lang w:val="en-US"/>
        </w:rPr>
        <w:t xml:space="preserve">on the risk </w:t>
      </w:r>
      <w:r w:rsidR="00DD648D" w:rsidRPr="004E1DE2">
        <w:rPr>
          <w:rFonts w:cs="Calibri"/>
          <w:lang w:val="en-US"/>
        </w:rPr>
        <w:t xml:space="preserve">of </w:t>
      </w:r>
      <w:r w:rsidR="00BD0128" w:rsidRPr="004E1DE2">
        <w:rPr>
          <w:rFonts w:cs="Calibri"/>
          <w:lang w:val="en-US"/>
        </w:rPr>
        <w:t>serious</w:t>
      </w:r>
      <w:r w:rsidR="00DD648D" w:rsidRPr="004E1DE2">
        <w:rPr>
          <w:rFonts w:cs="Calibri"/>
          <w:lang w:val="en-US"/>
        </w:rPr>
        <w:t xml:space="preserve"> bacterial infections</w:t>
      </w:r>
      <w:r w:rsidR="00AC7714" w:rsidRPr="004E1DE2">
        <w:rPr>
          <w:rFonts w:cs="Calibri"/>
          <w:lang w:val="en-US"/>
        </w:rPr>
        <w:t xml:space="preserve"> </w:t>
      </w:r>
      <w:r w:rsidR="00236C0B" w:rsidRPr="004E1DE2">
        <w:rPr>
          <w:rFonts w:cs="Calibri"/>
          <w:lang w:val="en-US"/>
        </w:rPr>
        <w:t xml:space="preserve">requiring hospital admission </w:t>
      </w:r>
      <w:r w:rsidR="00AC7714" w:rsidRPr="004E1DE2">
        <w:rPr>
          <w:rFonts w:cs="Calibri"/>
          <w:lang w:val="en-US"/>
        </w:rPr>
        <w:t>in the eligible studies</w:t>
      </w:r>
      <w:r w:rsidR="00DD648D" w:rsidRPr="004E1DE2">
        <w:rPr>
          <w:rFonts w:cs="Calibri"/>
          <w:lang w:val="en-US"/>
        </w:rPr>
        <w:t xml:space="preserve"> stratified by study design (cross-sectional vs. prospective studies).</w:t>
      </w:r>
    </w:p>
    <w:p w14:paraId="6E0A4028" w14:textId="77777777" w:rsidR="004A1E67" w:rsidRPr="004E1DE2" w:rsidRDefault="004A1E67" w:rsidP="00E951EA">
      <w:pPr>
        <w:spacing w:line="360" w:lineRule="auto"/>
        <w:jc w:val="both"/>
        <w:rPr>
          <w:rFonts w:cs="Calibri"/>
          <w:lang w:val="en-US"/>
        </w:rPr>
      </w:pPr>
    </w:p>
    <w:p w14:paraId="6974185E" w14:textId="64249143" w:rsidR="0060409F" w:rsidRPr="004E1DE2" w:rsidRDefault="0060409F" w:rsidP="0060409F">
      <w:pPr>
        <w:spacing w:line="360" w:lineRule="auto"/>
        <w:jc w:val="both"/>
        <w:rPr>
          <w:rFonts w:cs="Calibri"/>
          <w:lang w:val="en-US"/>
        </w:rPr>
      </w:pPr>
      <w:r w:rsidRPr="004E1DE2">
        <w:rPr>
          <w:rFonts w:cs="Calibri"/>
          <w:b/>
          <w:bCs/>
          <w:lang w:val="en-US"/>
        </w:rPr>
        <w:t>Figure 2</w:t>
      </w:r>
      <w:r w:rsidRPr="004E1DE2">
        <w:rPr>
          <w:rFonts w:cs="Calibri"/>
          <w:lang w:val="en-US"/>
        </w:rPr>
        <w:t xml:space="preserve">. Forest plot and pooled estimates of the effect of more </w:t>
      </w:r>
      <w:r w:rsidR="00BD0128" w:rsidRPr="004E1DE2">
        <w:rPr>
          <w:rFonts w:cs="Calibri"/>
          <w:lang w:val="en-US"/>
        </w:rPr>
        <w:t>serious</w:t>
      </w:r>
      <w:r w:rsidRPr="004E1DE2">
        <w:rPr>
          <w:rFonts w:cs="Calibri"/>
          <w:lang w:val="en-US"/>
        </w:rPr>
        <w:t xml:space="preserve"> MASLD (i.e., advanced fibrosis or cirrhosis) on the risk of developing incident </w:t>
      </w:r>
      <w:r w:rsidR="00BD0128" w:rsidRPr="004E1DE2">
        <w:rPr>
          <w:rFonts w:cs="Calibri"/>
          <w:lang w:val="en-US"/>
        </w:rPr>
        <w:t>serious</w:t>
      </w:r>
      <w:r w:rsidRPr="004E1DE2">
        <w:rPr>
          <w:rFonts w:cs="Calibri"/>
          <w:lang w:val="en-US"/>
        </w:rPr>
        <w:t xml:space="preserve"> bacterial infections</w:t>
      </w:r>
      <w:r w:rsidR="00236C0B" w:rsidRPr="004E1DE2">
        <w:rPr>
          <w:rFonts w:cs="Calibri"/>
          <w:lang w:val="en-US"/>
        </w:rPr>
        <w:t xml:space="preserve"> requiring hospital admission</w:t>
      </w:r>
      <w:r w:rsidRPr="004E1DE2">
        <w:rPr>
          <w:rFonts w:cs="Calibri"/>
          <w:lang w:val="en-US"/>
        </w:rPr>
        <w:t xml:space="preserve"> in the eligible prospective studies.</w:t>
      </w:r>
    </w:p>
    <w:p w14:paraId="2E72A6C8" w14:textId="77777777" w:rsidR="0060409F" w:rsidRPr="004E1DE2" w:rsidRDefault="0060409F" w:rsidP="006875ED">
      <w:pPr>
        <w:spacing w:line="360" w:lineRule="auto"/>
        <w:jc w:val="both"/>
        <w:rPr>
          <w:rFonts w:cs="Calibri"/>
          <w:b/>
          <w:bCs/>
          <w:lang w:val="en-US"/>
        </w:rPr>
      </w:pPr>
    </w:p>
    <w:p w14:paraId="36128A15" w14:textId="6CB84C95" w:rsidR="004A1E67" w:rsidRPr="004E1DE2" w:rsidRDefault="004A1E67" w:rsidP="006875ED">
      <w:pPr>
        <w:spacing w:line="360" w:lineRule="auto"/>
        <w:jc w:val="both"/>
        <w:rPr>
          <w:rFonts w:cs="Calibri"/>
          <w:lang w:val="en-US"/>
        </w:rPr>
      </w:pPr>
      <w:r w:rsidRPr="004E1DE2">
        <w:rPr>
          <w:rFonts w:cs="Calibri"/>
          <w:b/>
          <w:bCs/>
          <w:lang w:val="en-US"/>
        </w:rPr>
        <w:t xml:space="preserve">Figure </w:t>
      </w:r>
      <w:r w:rsidR="0060409F" w:rsidRPr="004E1DE2">
        <w:rPr>
          <w:rFonts w:cs="Calibri"/>
          <w:b/>
          <w:bCs/>
          <w:lang w:val="en-US"/>
        </w:rPr>
        <w:t>3</w:t>
      </w:r>
      <w:r w:rsidRPr="004E1DE2">
        <w:rPr>
          <w:rFonts w:cs="Calibri"/>
          <w:lang w:val="en-US"/>
        </w:rPr>
        <w:t xml:space="preserve">. </w:t>
      </w:r>
      <w:r w:rsidR="006875ED" w:rsidRPr="004E1DE2">
        <w:rPr>
          <w:rFonts w:cs="Calibri"/>
          <w:lang w:val="en-US"/>
        </w:rPr>
        <w:t xml:space="preserve">Funnel plot assessing the possibility of publication bias across </w:t>
      </w:r>
      <w:r w:rsidR="003C0015" w:rsidRPr="004E1DE2">
        <w:rPr>
          <w:rFonts w:cs="Calibri"/>
          <w:lang w:val="en-US"/>
        </w:rPr>
        <w:t xml:space="preserve">the </w:t>
      </w:r>
      <w:r w:rsidR="006875ED" w:rsidRPr="004E1DE2">
        <w:rPr>
          <w:rFonts w:cs="Calibri"/>
          <w:lang w:val="en-US"/>
        </w:rPr>
        <w:t>eligible studies (n=8).</w:t>
      </w:r>
    </w:p>
    <w:p w14:paraId="78FE7040" w14:textId="0048127D" w:rsidR="004A1E67" w:rsidRPr="004E1DE2" w:rsidRDefault="004A1E67" w:rsidP="00E951EA">
      <w:pPr>
        <w:spacing w:line="360" w:lineRule="auto"/>
        <w:jc w:val="both"/>
        <w:rPr>
          <w:rFonts w:cs="Calibri"/>
          <w:lang w:val="en-US"/>
        </w:rPr>
      </w:pPr>
    </w:p>
    <w:p w14:paraId="331B56F3" w14:textId="55A38CDD" w:rsidR="009B7A6A" w:rsidRPr="004E1DE2" w:rsidRDefault="009B7A6A">
      <w:pPr>
        <w:rPr>
          <w:rFonts w:cs="Calibri"/>
          <w:lang w:val="en-US"/>
        </w:rPr>
      </w:pPr>
      <w:r w:rsidRPr="004E1DE2">
        <w:rPr>
          <w:rFonts w:cs="Calibri"/>
          <w:lang w:val="en-US"/>
        </w:rPr>
        <w:br w:type="page"/>
      </w:r>
    </w:p>
    <w:p w14:paraId="43DE57C3" w14:textId="6C5D62C8" w:rsidR="00DC6555" w:rsidRPr="004E1DE2" w:rsidRDefault="009B7A6A" w:rsidP="00E951EA">
      <w:pPr>
        <w:spacing w:line="360" w:lineRule="auto"/>
        <w:jc w:val="both"/>
        <w:rPr>
          <w:rFonts w:cs="Calibri"/>
          <w:b/>
          <w:bCs/>
          <w:lang w:val="en-US"/>
        </w:rPr>
      </w:pPr>
      <w:r w:rsidRPr="004E1DE2">
        <w:rPr>
          <w:rFonts w:cs="Calibri"/>
          <w:b/>
          <w:bCs/>
          <w:lang w:val="en-US"/>
        </w:rPr>
        <w:lastRenderedPageBreak/>
        <w:t>REFERENCES</w:t>
      </w:r>
    </w:p>
    <w:p w14:paraId="1D7582B7" w14:textId="77777777" w:rsidR="00D848A1" w:rsidRPr="004E1DE2" w:rsidRDefault="00DC6555" w:rsidP="00D848A1">
      <w:pPr>
        <w:pStyle w:val="EndNoteBibliography"/>
        <w:rPr>
          <w:noProof/>
        </w:rPr>
      </w:pPr>
      <w:r w:rsidRPr="004E1DE2">
        <w:fldChar w:fldCharType="begin"/>
      </w:r>
      <w:r w:rsidRPr="004E1DE2">
        <w:instrText xml:space="preserve"> ADDIN EN.REFLIST </w:instrText>
      </w:r>
      <w:r w:rsidRPr="004E1DE2">
        <w:fldChar w:fldCharType="separate"/>
      </w:r>
      <w:r w:rsidR="00D848A1" w:rsidRPr="004E1DE2">
        <w:rPr>
          <w:noProof/>
        </w:rPr>
        <w:t>1.</w:t>
      </w:r>
      <w:r w:rsidR="00D848A1" w:rsidRPr="004E1DE2">
        <w:rPr>
          <w:noProof/>
        </w:rPr>
        <w:tab/>
        <w:t>Rinella ME, Lazarus JV, Ratziu V, Francque SM, Sanyal AJ, Kanwal F, et al. A multisociety Delphi consensus statement on new fatty liver disease nomenclature. J Hepatol. 2023;79(6):1542-56. Epub 2023/06/27. doi: 10.1016/j.jhep.2023.06.003. PubMed PMID: 37364790.</w:t>
      </w:r>
    </w:p>
    <w:p w14:paraId="4EB870DF" w14:textId="77777777" w:rsidR="00D848A1" w:rsidRPr="004E1DE2" w:rsidRDefault="00D848A1" w:rsidP="00D848A1">
      <w:pPr>
        <w:pStyle w:val="EndNoteBibliography"/>
        <w:rPr>
          <w:noProof/>
        </w:rPr>
      </w:pPr>
      <w:r w:rsidRPr="004E1DE2">
        <w:rPr>
          <w:noProof/>
        </w:rPr>
        <w:t>2.</w:t>
      </w:r>
      <w:r w:rsidRPr="004E1DE2">
        <w:rPr>
          <w:noProof/>
        </w:rPr>
        <w:tab/>
        <w:t>Miao L, Targher G, Byrne CD, Cao YY, Zheng MH. Current status and future trends of the global burden of MASLD. Trends Endocrinol Metab. 2024. Epub 2024/03/02. doi: 10.1016/j.tem.2024.02.007. PubMed PMID: 38429161.</w:t>
      </w:r>
    </w:p>
    <w:p w14:paraId="5F869C3F" w14:textId="77777777" w:rsidR="00D848A1" w:rsidRPr="004E1DE2" w:rsidRDefault="00D848A1" w:rsidP="00D848A1">
      <w:pPr>
        <w:pStyle w:val="EndNoteBibliography"/>
        <w:rPr>
          <w:noProof/>
        </w:rPr>
      </w:pPr>
      <w:r w:rsidRPr="004E1DE2">
        <w:rPr>
          <w:noProof/>
        </w:rPr>
        <w:t>3.</w:t>
      </w:r>
      <w:r w:rsidRPr="004E1DE2">
        <w:rPr>
          <w:noProof/>
        </w:rPr>
        <w:tab/>
        <w:t>Wong VW, Ekstedt M, Wong GL, Hagstrom H. Changing epidemiology, global trends and implications for outcomes of NAFLD. J Hepatol. 2023;79(3):842-52. Epub 2023/05/12. doi: 10.1016/j.jhep.2023.04.036. PubMed PMID: 37169151.</w:t>
      </w:r>
    </w:p>
    <w:p w14:paraId="4DE7ED7E" w14:textId="77777777" w:rsidR="00D848A1" w:rsidRPr="004E1DE2" w:rsidRDefault="00D848A1" w:rsidP="00D848A1">
      <w:pPr>
        <w:pStyle w:val="EndNoteBibliography"/>
        <w:rPr>
          <w:noProof/>
        </w:rPr>
      </w:pPr>
      <w:r w:rsidRPr="004E1DE2">
        <w:rPr>
          <w:noProof/>
        </w:rPr>
        <w:t>4.</w:t>
      </w:r>
      <w:r w:rsidRPr="004E1DE2">
        <w:rPr>
          <w:noProof/>
        </w:rPr>
        <w:tab/>
        <w:t>Paik JM, Henry L, Younossi Y, Ong J, Alqahtani S, Younossi ZM. The burden of nonalcoholic fatty liver disease (NAFLD) is rapidly growing in every region of the world from 1990 to 2019. Hepatol Commun. 2023;7(10). Epub 2023/10/02. doi: 10.1097/HC9.0000000000000251. PubMed PMID: 37782469; PubMed Central PMCID: PMCPMC10545420 Squibb, GENFIT, Gilead, Intercept, Madrigal, Merck, Novo Nordisk, Siemens, Terns, and Viking. The remaining authors have no conflicts to report.</w:t>
      </w:r>
    </w:p>
    <w:p w14:paraId="45D2E52C" w14:textId="77777777" w:rsidR="00D848A1" w:rsidRPr="004E1DE2" w:rsidRDefault="00D848A1" w:rsidP="00D848A1">
      <w:pPr>
        <w:pStyle w:val="EndNoteBibliography"/>
        <w:rPr>
          <w:noProof/>
        </w:rPr>
      </w:pPr>
      <w:r w:rsidRPr="004E1DE2">
        <w:rPr>
          <w:noProof/>
        </w:rPr>
        <w:t>5.</w:t>
      </w:r>
      <w:r w:rsidRPr="004E1DE2">
        <w:rPr>
          <w:noProof/>
        </w:rPr>
        <w:tab/>
        <w:t>Mantovani A, Scorletti E, Mosca A, Alisi A, Byrne CD, Targher G. Complications, morbidity and mortality of nonalcoholic fatty liver disease. Metabolism. 2020;111S:154170. Epub 2020/02/02. doi: 10.1016/j.metabol.2020.154170. PubMed PMID: 32006558.</w:t>
      </w:r>
    </w:p>
    <w:p w14:paraId="3A7F56A5" w14:textId="77777777" w:rsidR="00D848A1" w:rsidRPr="004E1DE2" w:rsidRDefault="00D848A1" w:rsidP="00D848A1">
      <w:pPr>
        <w:pStyle w:val="EndNoteBibliography"/>
        <w:rPr>
          <w:noProof/>
        </w:rPr>
      </w:pPr>
      <w:r w:rsidRPr="004E1DE2">
        <w:rPr>
          <w:noProof/>
        </w:rPr>
        <w:t>6.</w:t>
      </w:r>
      <w:r w:rsidRPr="004E1DE2">
        <w:rPr>
          <w:noProof/>
        </w:rPr>
        <w:tab/>
        <w:t>Targher G, Tilg H, Byrne CD. Non-alcoholic fatty liver disease: a multisystem disease requiring a multidisciplinary and holistic approach. Lancet Gastroenterol Hepatol. 2021;6(7):578-88. Epub 2021/05/08. doi: 10.1016/S2468-1253(21)00020-0. PubMed PMID: 33961787.</w:t>
      </w:r>
    </w:p>
    <w:p w14:paraId="35ED3567" w14:textId="77777777" w:rsidR="00D848A1" w:rsidRPr="004E1DE2" w:rsidRDefault="00D848A1" w:rsidP="00D848A1">
      <w:pPr>
        <w:pStyle w:val="EndNoteBibliography"/>
        <w:rPr>
          <w:noProof/>
        </w:rPr>
      </w:pPr>
      <w:r w:rsidRPr="004E1DE2">
        <w:rPr>
          <w:noProof/>
        </w:rPr>
        <w:t>7.</w:t>
      </w:r>
      <w:r w:rsidRPr="004E1DE2">
        <w:rPr>
          <w:noProof/>
        </w:rPr>
        <w:tab/>
        <w:t>Zhao J, Liu L, Cao YY, Gao X, Targher G, Byrne CD, et al. MAFLD as part of systemic metabolic dysregulation. Hepatol Int. 2024. Epub 2024/04/10. doi: 10.1007/s12072-024-10660-y. PubMed PMID: 38594474.</w:t>
      </w:r>
    </w:p>
    <w:p w14:paraId="0592F425" w14:textId="77777777" w:rsidR="00D848A1" w:rsidRPr="004E1DE2" w:rsidRDefault="00D848A1" w:rsidP="00D848A1">
      <w:pPr>
        <w:pStyle w:val="EndNoteBibliography"/>
        <w:rPr>
          <w:noProof/>
        </w:rPr>
      </w:pPr>
      <w:r w:rsidRPr="004E1DE2">
        <w:rPr>
          <w:noProof/>
        </w:rPr>
        <w:t>8.</w:t>
      </w:r>
      <w:r w:rsidRPr="004E1DE2">
        <w:rPr>
          <w:noProof/>
        </w:rPr>
        <w:tab/>
        <w:t>Mantovani A, Petracca G, Beatrice G, Csermely A, Tilg H, Byrne CD, et al. Non-alcoholic fatty liver disease and increased risk of incident extrahepatic cancers: a meta-analysis of observational cohort studies. Gut. 2022;71(4):778-88. Epub 2021/03/10. doi: 10.1136/gutjnl-2021-324191. PubMed PMID: 33685968.</w:t>
      </w:r>
    </w:p>
    <w:p w14:paraId="084C469E" w14:textId="77777777" w:rsidR="00D848A1" w:rsidRPr="004E1DE2" w:rsidRDefault="00D848A1" w:rsidP="00D848A1">
      <w:pPr>
        <w:pStyle w:val="EndNoteBibliography"/>
        <w:rPr>
          <w:noProof/>
        </w:rPr>
      </w:pPr>
      <w:r w:rsidRPr="004E1DE2">
        <w:rPr>
          <w:noProof/>
        </w:rPr>
        <w:t>9.</w:t>
      </w:r>
      <w:r w:rsidRPr="004E1DE2">
        <w:rPr>
          <w:noProof/>
        </w:rPr>
        <w:tab/>
        <w:t>Mantovani A, Petracca G, Beatrice G, Tilg H, Byrne CD, Targher G. Non-alcoholic fatty liver disease and risk of incident diabetes mellitus: an updated meta-analysis of 501 022 adult individuals. Gut. 2021;70(5):962-9. Epub 2020/09/18. doi: 10.1136/gutjnl-2020-322572. PubMed PMID: 32938692.</w:t>
      </w:r>
    </w:p>
    <w:p w14:paraId="04C4A860" w14:textId="77777777" w:rsidR="00D848A1" w:rsidRPr="004E1DE2" w:rsidRDefault="00D848A1" w:rsidP="00D848A1">
      <w:pPr>
        <w:pStyle w:val="EndNoteBibliography"/>
        <w:rPr>
          <w:noProof/>
        </w:rPr>
      </w:pPr>
      <w:r w:rsidRPr="004E1DE2">
        <w:rPr>
          <w:noProof/>
        </w:rPr>
        <w:t>10.</w:t>
      </w:r>
      <w:r w:rsidRPr="004E1DE2">
        <w:rPr>
          <w:noProof/>
        </w:rPr>
        <w:tab/>
        <w:t>Mantovani A, Csermely A, Petracca G, Beatrice G, Corey KE, Simon TG, et al. Non-alcoholic fatty liver disease and risk of fatal and non-fatal cardiovascular events: an updated systematic review and meta-analysis. Lancet Gastroenterol Hepatol. 2021;6(11):903-13. Epub 2021/09/24. doi: 10.1016/S2468-1253(21)00308-3. PubMed PMID: 34555346.</w:t>
      </w:r>
    </w:p>
    <w:p w14:paraId="379FB1C0" w14:textId="77777777" w:rsidR="00D848A1" w:rsidRPr="004E1DE2" w:rsidRDefault="00D848A1" w:rsidP="00D848A1">
      <w:pPr>
        <w:pStyle w:val="EndNoteBibliography"/>
        <w:rPr>
          <w:noProof/>
        </w:rPr>
      </w:pPr>
      <w:r w:rsidRPr="004E1DE2">
        <w:rPr>
          <w:noProof/>
        </w:rPr>
        <w:t>11.</w:t>
      </w:r>
      <w:r w:rsidRPr="004E1DE2">
        <w:rPr>
          <w:noProof/>
        </w:rPr>
        <w:tab/>
        <w:t>Mantovani A, Petracca G, Beatrice G, Csermely A, Lonardo A, Schattenberg JM, et al. Non-alcoholic fatty liver disease and risk of incident chronic kidney disease: an updated meta-analysis. Gut. 2022;71(1):156-62. Epub 2020/12/12. doi: 10.1136/gutjnl-2020-323082. PubMed PMID: 33303564.</w:t>
      </w:r>
    </w:p>
    <w:p w14:paraId="1D077465" w14:textId="77777777" w:rsidR="00D848A1" w:rsidRPr="004E1DE2" w:rsidRDefault="00D848A1" w:rsidP="00D848A1">
      <w:pPr>
        <w:pStyle w:val="EndNoteBibliography"/>
        <w:rPr>
          <w:noProof/>
        </w:rPr>
      </w:pPr>
      <w:r w:rsidRPr="004E1DE2">
        <w:rPr>
          <w:noProof/>
        </w:rPr>
        <w:t>12.</w:t>
      </w:r>
      <w:r w:rsidRPr="004E1DE2">
        <w:rPr>
          <w:noProof/>
        </w:rPr>
        <w:tab/>
        <w:t>Stroup DF, Berlin JA, Morton SC, Olkin I, Williamson GD, Rennie D, et al. Meta-analysis of observational studies in epidemiology: a proposal for reporting. Meta-analysis Of Observational Studies in Epidemiology (MOOSE) group. JAMA. 2000;283(15):2008-12. Epub 2000/05/02. doi: 10.1001/jama.283.15.2008. PubMed PMID: 10789670.</w:t>
      </w:r>
    </w:p>
    <w:p w14:paraId="09AE4470" w14:textId="77777777" w:rsidR="00D848A1" w:rsidRPr="004E1DE2" w:rsidRDefault="00D848A1" w:rsidP="00D848A1">
      <w:pPr>
        <w:pStyle w:val="EndNoteBibliography"/>
        <w:rPr>
          <w:noProof/>
        </w:rPr>
      </w:pPr>
      <w:r w:rsidRPr="004E1DE2">
        <w:rPr>
          <w:noProof/>
        </w:rPr>
        <w:t>13.</w:t>
      </w:r>
      <w:r w:rsidRPr="004E1DE2">
        <w:rPr>
          <w:noProof/>
        </w:rPr>
        <w:tab/>
        <w:t>Higgins JP, Thompson SG. Quantifying heterogeneity in a meta-analysis. Stat Med. 2002;21(11):1539-58. Epub 2002/07/12. doi: 10.1002/sim.1186. PubMed PMID: 12111919.</w:t>
      </w:r>
    </w:p>
    <w:p w14:paraId="280202F0" w14:textId="77777777" w:rsidR="00D848A1" w:rsidRPr="004E1DE2" w:rsidRDefault="00D848A1" w:rsidP="00D848A1">
      <w:pPr>
        <w:pStyle w:val="EndNoteBibliography"/>
        <w:rPr>
          <w:noProof/>
        </w:rPr>
      </w:pPr>
      <w:r w:rsidRPr="004E1DE2">
        <w:rPr>
          <w:noProof/>
        </w:rPr>
        <w:lastRenderedPageBreak/>
        <w:t>14.</w:t>
      </w:r>
      <w:r w:rsidRPr="004E1DE2">
        <w:rPr>
          <w:noProof/>
        </w:rPr>
        <w:tab/>
        <w:t>Egger M, Davey Smith G, Schneider M, Minder C. Bias in meta-analysis detected by a simple, graphical test. BMJ. 1997;315(7109):629-34. Epub 1997/10/06. doi: 10.1136/bmj.315.7109.629. PubMed PMID: 9310563; PubMed Central PMCID: PMCPMC2127453.</w:t>
      </w:r>
    </w:p>
    <w:p w14:paraId="494DE1B9" w14:textId="77777777" w:rsidR="00D848A1" w:rsidRPr="004E1DE2" w:rsidRDefault="00D848A1" w:rsidP="00D848A1">
      <w:pPr>
        <w:pStyle w:val="EndNoteBibliography"/>
        <w:rPr>
          <w:noProof/>
        </w:rPr>
      </w:pPr>
      <w:r w:rsidRPr="004E1DE2">
        <w:rPr>
          <w:noProof/>
        </w:rPr>
        <w:t>15.</w:t>
      </w:r>
      <w:r w:rsidRPr="004E1DE2">
        <w:rPr>
          <w:noProof/>
        </w:rPr>
        <w:tab/>
        <w:t>Nseir W, Taha H, Khateeb J, Grosovski M, Assy N. Fatty liver is associated with recurrent bacterial infections independent of metabolic syndrome. Dig Dis Sci. 2011;56(11):3328-34. Epub 2011/05/13. doi: 10.1007/s10620-011-1736-5. PubMed PMID: 21562784.</w:t>
      </w:r>
    </w:p>
    <w:p w14:paraId="30968B92" w14:textId="77777777" w:rsidR="00D848A1" w:rsidRPr="004E1DE2" w:rsidRDefault="00D848A1" w:rsidP="00D848A1">
      <w:pPr>
        <w:pStyle w:val="EndNoteBibliography"/>
        <w:rPr>
          <w:noProof/>
        </w:rPr>
      </w:pPr>
      <w:r w:rsidRPr="004E1DE2">
        <w:rPr>
          <w:noProof/>
        </w:rPr>
        <w:t>16.</w:t>
      </w:r>
      <w:r w:rsidRPr="004E1DE2">
        <w:rPr>
          <w:noProof/>
        </w:rPr>
        <w:tab/>
        <w:t>Nseir W, Artul S, Abu Rajab S, Mograbi J, Nasralla N, Mahamid M. Association between non-alcoholic fatty liver disease and hospitalized patients with community-acquired pneumonia. Isr Med Assoc J. 2017;19(3):198. Epub 2017/05/01. PubMed PMID: 28457103.</w:t>
      </w:r>
    </w:p>
    <w:p w14:paraId="4226B095" w14:textId="77777777" w:rsidR="00D848A1" w:rsidRPr="004E1DE2" w:rsidRDefault="00D848A1" w:rsidP="00D848A1">
      <w:pPr>
        <w:pStyle w:val="EndNoteBibliography"/>
        <w:rPr>
          <w:noProof/>
        </w:rPr>
      </w:pPr>
      <w:r w:rsidRPr="004E1DE2">
        <w:rPr>
          <w:noProof/>
        </w:rPr>
        <w:t>17.</w:t>
      </w:r>
      <w:r w:rsidRPr="004E1DE2">
        <w:rPr>
          <w:noProof/>
        </w:rPr>
        <w:tab/>
        <w:t>Nseir W, Amara A, Farah R, Ahmad HS, Mograbi J, Mahamid M. Non-alcoholic Fatty Liver Disease is Associated with Recurrent Urinary Tract Infection in Premenopausal Women Independent of Metabolic Syndrome. Isr Med Assoc J. 2019;21(6):386-9. Epub 2019/07/08. PubMed PMID: 31280506.</w:t>
      </w:r>
    </w:p>
    <w:p w14:paraId="65BE18DA" w14:textId="77777777" w:rsidR="00D848A1" w:rsidRPr="004E1DE2" w:rsidRDefault="00D848A1" w:rsidP="00D848A1">
      <w:pPr>
        <w:pStyle w:val="EndNoteBibliography"/>
        <w:rPr>
          <w:noProof/>
        </w:rPr>
      </w:pPr>
      <w:r w:rsidRPr="004E1DE2">
        <w:rPr>
          <w:noProof/>
        </w:rPr>
        <w:t>18.</w:t>
      </w:r>
      <w:r w:rsidRPr="004E1DE2">
        <w:rPr>
          <w:noProof/>
        </w:rPr>
        <w:tab/>
        <w:t>Nseir WB, Hussein SHH, Farah R, Mahamid MN, Khatib HH, Mograbi JM, et al. Nonalcoholic fatty liver disease as a risk factor for Clostridium difficile-associated diarrhea. QJM. 2020;113(5):320-3. Epub 2019/11/07. doi: 10.1093/qjmed/hcz283. PubMed PMID: 31688897.</w:t>
      </w:r>
    </w:p>
    <w:p w14:paraId="7FDE0200" w14:textId="77777777" w:rsidR="00D848A1" w:rsidRPr="004E1DE2" w:rsidRDefault="00D848A1" w:rsidP="00D848A1">
      <w:pPr>
        <w:pStyle w:val="EndNoteBibliography"/>
        <w:rPr>
          <w:noProof/>
        </w:rPr>
      </w:pPr>
      <w:r w:rsidRPr="004E1DE2">
        <w:rPr>
          <w:noProof/>
        </w:rPr>
        <w:t>19.</w:t>
      </w:r>
      <w:r w:rsidRPr="004E1DE2">
        <w:rPr>
          <w:noProof/>
        </w:rPr>
        <w:tab/>
        <w:t>Papic N, Jelovcic F, Karlovic M, Maric LS, Vince A. Nonalcoholic fatty liver disease as a risk factor for Clostridioides difficile infection. Eur J Clin Microbiol Infect Dis. 2020;39(3):569-74. Epub 2019/11/30. doi: 10.1007/s10096-019-03759-w. PubMed PMID: 31782025.</w:t>
      </w:r>
    </w:p>
    <w:p w14:paraId="32C27AF9" w14:textId="77777777" w:rsidR="00D848A1" w:rsidRPr="004E1DE2" w:rsidRDefault="00D848A1" w:rsidP="00D848A1">
      <w:pPr>
        <w:pStyle w:val="EndNoteBibliography"/>
        <w:rPr>
          <w:noProof/>
        </w:rPr>
      </w:pPr>
      <w:r w:rsidRPr="004E1DE2">
        <w:rPr>
          <w:noProof/>
        </w:rPr>
        <w:t>20.</w:t>
      </w:r>
      <w:r w:rsidRPr="004E1DE2">
        <w:rPr>
          <w:noProof/>
        </w:rPr>
        <w:tab/>
        <w:t>Patel J, Sohal A, Bains K, Chaudhry H, Kohli I, Khanna T, et al. Association of metabolic dysfunction-associated fatty liver disease with gastrointestinal infections: insights from National Inpatient Sample Database. BMJ Open Gastroenterol. 2024;11(1). Epub 2024/01/19. doi: 10.1136/bmjgast-2023-001224. PubMed PMID: 38237944; PubMed Central PMCID: PMCPMC10870785.</w:t>
      </w:r>
    </w:p>
    <w:p w14:paraId="64A5696F" w14:textId="77777777" w:rsidR="00D848A1" w:rsidRPr="004E1DE2" w:rsidRDefault="00D848A1" w:rsidP="00D848A1">
      <w:pPr>
        <w:pStyle w:val="EndNoteBibliography"/>
        <w:rPr>
          <w:noProof/>
        </w:rPr>
      </w:pPr>
      <w:r w:rsidRPr="004E1DE2">
        <w:rPr>
          <w:noProof/>
        </w:rPr>
        <w:t>21.</w:t>
      </w:r>
      <w:r w:rsidRPr="004E1DE2">
        <w:rPr>
          <w:noProof/>
        </w:rPr>
        <w:tab/>
        <w:t>Ebrahimi F, Simon TG, Hagstrom H, Soderling J, Wester A, Roelstraete B, et al. Risk of Severe Infection in Patients With Biopsy-proven Nonalcoholic Fatty Liver Disease - A Population-based Cohort Study. Clin Gastroenterol Hepatol. 2023;21(13):3346-55 e19. Epub 2023/05/29. doi: 10.1016/j.cgh.2023.05.013. PubMed PMID: 37245712.</w:t>
      </w:r>
    </w:p>
    <w:p w14:paraId="5120875F" w14:textId="77777777" w:rsidR="00D848A1" w:rsidRPr="004E1DE2" w:rsidRDefault="00D848A1" w:rsidP="00D848A1">
      <w:pPr>
        <w:pStyle w:val="EndNoteBibliography"/>
        <w:rPr>
          <w:noProof/>
          <w:lang w:val="it-IT"/>
        </w:rPr>
      </w:pPr>
      <w:r w:rsidRPr="004E1DE2">
        <w:rPr>
          <w:noProof/>
        </w:rPr>
        <w:t>22.</w:t>
      </w:r>
      <w:r w:rsidRPr="004E1DE2">
        <w:rPr>
          <w:noProof/>
        </w:rPr>
        <w:tab/>
        <w:t xml:space="preserve">Shang Y, Widman L, Ebrahimi F, Ludvigsson JF, Hagstrom H, Wester A. Risk of infections in non-alcoholic fatty liver disease: A nationwide population-based cohort study. </w:t>
      </w:r>
      <w:r w:rsidRPr="004E1DE2">
        <w:rPr>
          <w:noProof/>
          <w:lang w:val="it-IT"/>
        </w:rPr>
        <w:t>Liver Int. 2023;43(10):2142-52. Epub 2023/07/21. doi: 10.1111/liv.15680. PubMed PMID: 37475642.</w:t>
      </w:r>
    </w:p>
    <w:p w14:paraId="25CB7211" w14:textId="77777777" w:rsidR="00D848A1" w:rsidRPr="004E1DE2" w:rsidRDefault="00D848A1" w:rsidP="00D848A1">
      <w:pPr>
        <w:pStyle w:val="EndNoteBibliography"/>
        <w:rPr>
          <w:noProof/>
        </w:rPr>
      </w:pPr>
      <w:r w:rsidRPr="004E1DE2">
        <w:rPr>
          <w:noProof/>
          <w:lang w:val="it-IT"/>
        </w:rPr>
        <w:t>23.</w:t>
      </w:r>
      <w:r w:rsidRPr="004E1DE2">
        <w:rPr>
          <w:noProof/>
          <w:lang w:val="it-IT"/>
        </w:rPr>
        <w:tab/>
        <w:t xml:space="preserve">Mantovani A, Lando MG, Borella N, Scoccia E, Pecoraro B, Gobbi F, et al. </w:t>
      </w:r>
      <w:r w:rsidRPr="004E1DE2">
        <w:rPr>
          <w:noProof/>
        </w:rPr>
        <w:t>Relationship between Helicobacter pylori infection and risk of metabolic dysfunction-associated steatotic liver disease: An updated meta-analysis. Liver Int. 2024. Epub 2024/04/03. doi: 10.1111/liv.15925. PubMed PMID: 38567962.</w:t>
      </w:r>
    </w:p>
    <w:p w14:paraId="3929D09C" w14:textId="77777777" w:rsidR="00D848A1" w:rsidRPr="004E1DE2" w:rsidRDefault="00D848A1" w:rsidP="00D848A1">
      <w:pPr>
        <w:pStyle w:val="EndNoteBibliography"/>
        <w:rPr>
          <w:noProof/>
        </w:rPr>
      </w:pPr>
      <w:r w:rsidRPr="004E1DE2">
        <w:rPr>
          <w:noProof/>
        </w:rPr>
        <w:t>24.</w:t>
      </w:r>
      <w:r w:rsidRPr="004E1DE2">
        <w:rPr>
          <w:noProof/>
        </w:rPr>
        <w:tab/>
        <w:t>Wang Y, Wang Y, Duan G, Yang H. NAFLD was independently associated with severe COVID-19 among younger patients rather than older patients: A meta-analysis. J Hepatol. 2023;78(4):e136-e9. Epub 2022/10/30. doi: 10.1016/j.jhep.2022.10.009. PubMed PMID: 36309129; PubMed Central PMCID: PMCPMC9597581.</w:t>
      </w:r>
    </w:p>
    <w:p w14:paraId="76BC36BB" w14:textId="77777777" w:rsidR="00D848A1" w:rsidRPr="004E1DE2" w:rsidRDefault="00D848A1" w:rsidP="00D848A1">
      <w:pPr>
        <w:pStyle w:val="EndNoteBibliography"/>
        <w:rPr>
          <w:noProof/>
        </w:rPr>
      </w:pPr>
      <w:r w:rsidRPr="004E1DE2">
        <w:rPr>
          <w:noProof/>
        </w:rPr>
        <w:t>25.</w:t>
      </w:r>
      <w:r w:rsidRPr="004E1DE2">
        <w:rPr>
          <w:noProof/>
        </w:rPr>
        <w:tab/>
        <w:t>Wang MY, Wong VW, Yip TC. Risk of severe infection in patients with non-alcoholic fatty liver disease: Implication on clinical management. Liver Int. 2023;43(10):2057-9. Epub 2023/09/18. doi: 10.1111/liv.15696. PubMed PMID: 37718718.</w:t>
      </w:r>
    </w:p>
    <w:p w14:paraId="721F184E" w14:textId="77777777" w:rsidR="00D848A1" w:rsidRPr="004E1DE2" w:rsidRDefault="00D848A1" w:rsidP="00D848A1">
      <w:pPr>
        <w:pStyle w:val="EndNoteBibliography"/>
        <w:rPr>
          <w:noProof/>
        </w:rPr>
      </w:pPr>
      <w:r w:rsidRPr="004E1DE2">
        <w:rPr>
          <w:noProof/>
        </w:rPr>
        <w:t>26.</w:t>
      </w:r>
      <w:r w:rsidRPr="004E1DE2">
        <w:rPr>
          <w:noProof/>
        </w:rPr>
        <w:tab/>
        <w:t>de Franchis R, Bosch J, Garcia-Tsao G, Reiberger T, Ripoll C, Baveno VIIF. Baveno VII - Renewing consensus in portal hypertension. J Hepatol. 2022;76(4):959-74. Epub 2022/02/06. doi: 10.1016/j.jhep.2021.12.022. PubMed PMID: 35120736.</w:t>
      </w:r>
    </w:p>
    <w:p w14:paraId="211D6ECE" w14:textId="77777777" w:rsidR="00D848A1" w:rsidRPr="004E1DE2" w:rsidRDefault="00D848A1" w:rsidP="00D848A1">
      <w:pPr>
        <w:pStyle w:val="EndNoteBibliography"/>
        <w:rPr>
          <w:noProof/>
        </w:rPr>
      </w:pPr>
      <w:r w:rsidRPr="004E1DE2">
        <w:rPr>
          <w:noProof/>
        </w:rPr>
        <w:t>27.</w:t>
      </w:r>
      <w:r w:rsidRPr="004E1DE2">
        <w:rPr>
          <w:noProof/>
        </w:rPr>
        <w:tab/>
        <w:t>Krznaric J, Vince A. The Role of Non-Alcoholic Fatty Liver Disease in Infections. Life (Basel). 2022;12(12). Epub 2022/12/24. doi: 10.3390/life12122052. PubMed PMID: 36556417; PubMed Central PMCID: PMCPMC9788238.</w:t>
      </w:r>
    </w:p>
    <w:p w14:paraId="7FFB2143" w14:textId="77777777" w:rsidR="00D848A1" w:rsidRPr="004E1DE2" w:rsidRDefault="00D848A1" w:rsidP="00D848A1">
      <w:pPr>
        <w:pStyle w:val="EndNoteBibliography"/>
        <w:rPr>
          <w:noProof/>
        </w:rPr>
      </w:pPr>
      <w:r w:rsidRPr="004E1DE2">
        <w:rPr>
          <w:noProof/>
          <w:lang w:val="it-IT"/>
        </w:rPr>
        <w:lastRenderedPageBreak/>
        <w:t>28.</w:t>
      </w:r>
      <w:r w:rsidRPr="004E1DE2">
        <w:rPr>
          <w:noProof/>
          <w:lang w:val="it-IT"/>
        </w:rPr>
        <w:tab/>
        <w:t xml:space="preserve">Benede-Ubieto R, Cubero FJ, Nevzorova YA. </w:t>
      </w:r>
      <w:r w:rsidRPr="004E1DE2">
        <w:rPr>
          <w:noProof/>
        </w:rPr>
        <w:t>Breaking the barriers: the role of gut homeostasis in Metabolic-Associated Steatotic Liver Disease (MASLD). Gut Microbes. 2024;16(1):2331460. Epub 2024/03/21. doi: 10.1080/19490976.2024.2331460. PubMed PMID: 38512763; PubMed Central PMCID: PMCPMC10962615.</w:t>
      </w:r>
    </w:p>
    <w:p w14:paraId="34DA77E9" w14:textId="77777777" w:rsidR="00D848A1" w:rsidRPr="004E1DE2" w:rsidRDefault="00D848A1" w:rsidP="00D848A1">
      <w:pPr>
        <w:pStyle w:val="EndNoteBibliography"/>
        <w:rPr>
          <w:noProof/>
        </w:rPr>
      </w:pPr>
      <w:r w:rsidRPr="004E1DE2">
        <w:rPr>
          <w:noProof/>
        </w:rPr>
        <w:t>29.</w:t>
      </w:r>
      <w:r w:rsidRPr="004E1DE2">
        <w:rPr>
          <w:noProof/>
        </w:rPr>
        <w:tab/>
        <w:t>Diaz LA, Arab JP, Louvet A, Bataller R, Arrese M. The intersection between alcohol-related liver disease and nonalcoholic fatty liver disease. Nat Rev Gastroenterol Hepatol. 2023;20(12):764-83. Epub 2023/08/16. doi: 10.1038/s41575-023-00822-y. PubMed PMID: 37582985.</w:t>
      </w:r>
    </w:p>
    <w:p w14:paraId="6CEF1C59" w14:textId="77777777" w:rsidR="00D848A1" w:rsidRPr="004E1DE2" w:rsidRDefault="00D848A1" w:rsidP="00D848A1">
      <w:pPr>
        <w:pStyle w:val="EndNoteBibliography"/>
        <w:rPr>
          <w:noProof/>
        </w:rPr>
      </w:pPr>
      <w:r w:rsidRPr="004E1DE2">
        <w:rPr>
          <w:noProof/>
        </w:rPr>
        <w:t>30.</w:t>
      </w:r>
      <w:r w:rsidRPr="004E1DE2">
        <w:rPr>
          <w:noProof/>
        </w:rPr>
        <w:tab/>
        <w:t>Ciardullo S, Carbone M, Invernizzi P, Perseghin G. Exploring the landscape of steatotic liver disease in the general US population. Liver Int. 2023;43(11):2425-33. Epub 2023/08/18. doi: 10.1111/liv.15695. PubMed PMID: 37592856.</w:t>
      </w:r>
    </w:p>
    <w:p w14:paraId="7F1CBA00" w14:textId="77777777" w:rsidR="00D848A1" w:rsidRPr="004E1DE2" w:rsidRDefault="00D848A1" w:rsidP="00D848A1">
      <w:pPr>
        <w:pStyle w:val="EndNoteBibliography"/>
        <w:rPr>
          <w:noProof/>
        </w:rPr>
      </w:pPr>
      <w:r w:rsidRPr="004E1DE2">
        <w:rPr>
          <w:noProof/>
        </w:rPr>
        <w:t>31.</w:t>
      </w:r>
      <w:r w:rsidRPr="004E1DE2">
        <w:rPr>
          <w:noProof/>
        </w:rPr>
        <w:tab/>
        <w:t>Hagstrom H, Vessby J, Ekstedt M, Shang Y. 99% of patients with NAFLD meet MASLD criteria and natural history is therefore identical. J Hepatol. 2024;80(2):e76-e7. Epub 2023/09/08. doi: 10.1016/j.jhep.2023.08.026. PubMed PMID: 37678723.</w:t>
      </w:r>
    </w:p>
    <w:p w14:paraId="7052536A" w14:textId="77777777" w:rsidR="00D848A1" w:rsidRPr="004E1DE2" w:rsidRDefault="00D848A1" w:rsidP="00D848A1">
      <w:pPr>
        <w:pStyle w:val="EndNoteBibliography"/>
        <w:rPr>
          <w:noProof/>
        </w:rPr>
      </w:pPr>
      <w:r w:rsidRPr="004E1DE2">
        <w:rPr>
          <w:noProof/>
        </w:rPr>
        <w:t>32.</w:t>
      </w:r>
      <w:r w:rsidRPr="004E1DE2">
        <w:rPr>
          <w:noProof/>
        </w:rPr>
        <w:tab/>
        <w:t>Younossi ZM, Paik JM, Stepanova M, Ong J, Alqahtani S, Henry L. Clinical profiles and mortality rates are similar for metabolic dysfunction-associated steatotic liver disease and non-alcoholic fatty liver disease. J Hepatol. 2024. Epub 2024/01/30. doi: 10.1016/j.jhep.2024.01.014. PubMed PMID: 38286339.</w:t>
      </w:r>
    </w:p>
    <w:p w14:paraId="31C8C1FE" w14:textId="77777777" w:rsidR="00D848A1" w:rsidRPr="004E1DE2" w:rsidRDefault="00D848A1" w:rsidP="00D848A1">
      <w:pPr>
        <w:pStyle w:val="EndNoteBibliography"/>
        <w:rPr>
          <w:noProof/>
        </w:rPr>
      </w:pPr>
      <w:r w:rsidRPr="004E1DE2">
        <w:rPr>
          <w:noProof/>
        </w:rPr>
        <w:t>33.</w:t>
      </w:r>
      <w:r w:rsidRPr="004E1DE2">
        <w:rPr>
          <w:noProof/>
        </w:rPr>
        <w:tab/>
        <w:t>Danpanichkul P, Suparan K, Dutta P, Kaeosri C, Sukphutanan B, Pang Y, et al. Disparities in metabolic dysfunction-associated steatotic liver disease and cardiometabolic conditions in low and lower middle-income countries: a systematic analysis from the global burden of disease study 2019. Metabolism. 2024;158:155958. Epub 2024/06/29. doi: 10.1016/j.metabol.2024.155958. PubMed PMID: 38942169.</w:t>
      </w:r>
    </w:p>
    <w:p w14:paraId="4D931D00" w14:textId="74A324D4" w:rsidR="00540BB5" w:rsidRPr="00894052" w:rsidRDefault="00DC6555" w:rsidP="00E951EA">
      <w:pPr>
        <w:spacing w:line="360" w:lineRule="auto"/>
        <w:jc w:val="both"/>
        <w:rPr>
          <w:rFonts w:cs="Calibri"/>
          <w:lang w:val="en-US"/>
        </w:rPr>
      </w:pPr>
      <w:r w:rsidRPr="004E1DE2">
        <w:rPr>
          <w:rFonts w:cs="Calibri"/>
          <w:lang w:val="en-US"/>
        </w:rPr>
        <w:fldChar w:fldCharType="end"/>
      </w:r>
    </w:p>
    <w:sectPr w:rsidR="00540BB5" w:rsidRPr="00894052" w:rsidSect="00BB4C9F">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48E52" w14:textId="77777777" w:rsidR="0065501E" w:rsidRDefault="0065501E" w:rsidP="003725AB">
      <w:r>
        <w:separator/>
      </w:r>
    </w:p>
  </w:endnote>
  <w:endnote w:type="continuationSeparator" w:id="0">
    <w:p w14:paraId="171D8FF1" w14:textId="77777777" w:rsidR="0065501E" w:rsidRDefault="0065501E" w:rsidP="0037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Corpo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31199025"/>
      <w:docPartObj>
        <w:docPartGallery w:val="Page Numbers (Bottom of Page)"/>
        <w:docPartUnique/>
      </w:docPartObj>
    </w:sdtPr>
    <w:sdtContent>
      <w:p w14:paraId="6444E2F9" w14:textId="2F27F736" w:rsidR="005C4F37" w:rsidRDefault="005C4F37" w:rsidP="00B603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14</w:t>
        </w:r>
        <w:r>
          <w:rPr>
            <w:rStyle w:val="Numeropagina"/>
          </w:rPr>
          <w:fldChar w:fldCharType="end"/>
        </w:r>
      </w:p>
    </w:sdtContent>
  </w:sdt>
  <w:p w14:paraId="5BF51574" w14:textId="77777777" w:rsidR="005C4F37" w:rsidRDefault="005C4F37" w:rsidP="003725A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2037764131"/>
      <w:docPartObj>
        <w:docPartGallery w:val="Page Numbers (Bottom of Page)"/>
        <w:docPartUnique/>
      </w:docPartObj>
    </w:sdtPr>
    <w:sdtContent>
      <w:p w14:paraId="792DCCD7" w14:textId="17F728F8" w:rsidR="005C4F37" w:rsidRDefault="005C4F37" w:rsidP="00B6032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430D9E">
          <w:rPr>
            <w:rStyle w:val="Numeropagina"/>
            <w:noProof/>
          </w:rPr>
          <w:t>19</w:t>
        </w:r>
        <w:r>
          <w:rPr>
            <w:rStyle w:val="Numeropagina"/>
          </w:rPr>
          <w:fldChar w:fldCharType="end"/>
        </w:r>
      </w:p>
    </w:sdtContent>
  </w:sdt>
  <w:p w14:paraId="32FB991D" w14:textId="77777777" w:rsidR="005C4F37" w:rsidRDefault="005C4F37" w:rsidP="003725AB">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E0737B" w14:textId="77777777" w:rsidR="0065501E" w:rsidRDefault="0065501E" w:rsidP="003725AB">
      <w:r>
        <w:separator/>
      </w:r>
    </w:p>
  </w:footnote>
  <w:footnote w:type="continuationSeparator" w:id="0">
    <w:p w14:paraId="2E5D61B0" w14:textId="77777777" w:rsidR="0065501E" w:rsidRDefault="0065501E" w:rsidP="00372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80245" w14:textId="77777777" w:rsidR="00207333" w:rsidRDefault="00207333">
    <w:pPr>
      <w:pStyle w:val="Intestazione"/>
    </w:pPr>
  </w:p>
  <w:p w14:paraId="30887902" w14:textId="77777777" w:rsidR="00207333" w:rsidRDefault="0020733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B1154"/>
    <w:multiLevelType w:val="hybridMultilevel"/>
    <w:tmpl w:val="25A456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BB002F"/>
    <w:multiLevelType w:val="hybridMultilevel"/>
    <w:tmpl w:val="C65C6844"/>
    <w:lvl w:ilvl="0" w:tplc="FE8850DE">
      <w:start w:val="1"/>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7E1901"/>
    <w:multiLevelType w:val="hybridMultilevel"/>
    <w:tmpl w:val="014862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621881"/>
    <w:multiLevelType w:val="multilevel"/>
    <w:tmpl w:val="6BB4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322C2"/>
    <w:multiLevelType w:val="multilevel"/>
    <w:tmpl w:val="3E1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C2328"/>
    <w:multiLevelType w:val="multilevel"/>
    <w:tmpl w:val="F3C6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1694044">
    <w:abstractNumId w:val="1"/>
  </w:num>
  <w:num w:numId="2" w16cid:durableId="352876105">
    <w:abstractNumId w:val="3"/>
  </w:num>
  <w:num w:numId="3" w16cid:durableId="825975287">
    <w:abstractNumId w:val="2"/>
  </w:num>
  <w:num w:numId="4" w16cid:durableId="1603804107">
    <w:abstractNumId w:val="0"/>
  </w:num>
  <w:num w:numId="5" w16cid:durableId="1871717466">
    <w:abstractNumId w:val="5"/>
  </w:num>
  <w:num w:numId="6" w16cid:durableId="24911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r22vad0op0spie9wafpv05vaafwd5etzxf5&quot;&gt;MASLD and infections&lt;record-ids&gt;&lt;item&gt;1&lt;/item&gt;&lt;item&gt;2&lt;/item&gt;&lt;item&gt;3&lt;/item&gt;&lt;item&gt;4&lt;/item&gt;&lt;item&gt;5&lt;/item&gt;&lt;item&gt;6&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record-ids&gt;&lt;/item&gt;&lt;/Libraries&gt;"/>
  </w:docVars>
  <w:rsids>
    <w:rsidRoot w:val="001A182E"/>
    <w:rsid w:val="00000156"/>
    <w:rsid w:val="000005E2"/>
    <w:rsid w:val="00000B30"/>
    <w:rsid w:val="00001A4B"/>
    <w:rsid w:val="00001D18"/>
    <w:rsid w:val="000029EE"/>
    <w:rsid w:val="00003525"/>
    <w:rsid w:val="00003564"/>
    <w:rsid w:val="00003A11"/>
    <w:rsid w:val="00003CF2"/>
    <w:rsid w:val="00004242"/>
    <w:rsid w:val="000047FF"/>
    <w:rsid w:val="00004AD6"/>
    <w:rsid w:val="0000528C"/>
    <w:rsid w:val="0000587E"/>
    <w:rsid w:val="00006364"/>
    <w:rsid w:val="000069B1"/>
    <w:rsid w:val="00006EBD"/>
    <w:rsid w:val="0000733A"/>
    <w:rsid w:val="0000746D"/>
    <w:rsid w:val="00007934"/>
    <w:rsid w:val="00007C4E"/>
    <w:rsid w:val="00007CC0"/>
    <w:rsid w:val="00007DE9"/>
    <w:rsid w:val="00010540"/>
    <w:rsid w:val="000116AD"/>
    <w:rsid w:val="00011EAE"/>
    <w:rsid w:val="00011EE7"/>
    <w:rsid w:val="000121C1"/>
    <w:rsid w:val="00012409"/>
    <w:rsid w:val="00013F05"/>
    <w:rsid w:val="000150E9"/>
    <w:rsid w:val="0001528F"/>
    <w:rsid w:val="000152E1"/>
    <w:rsid w:val="00015EA1"/>
    <w:rsid w:val="000160B3"/>
    <w:rsid w:val="0001660C"/>
    <w:rsid w:val="000172FE"/>
    <w:rsid w:val="000178BB"/>
    <w:rsid w:val="000206DC"/>
    <w:rsid w:val="000206DF"/>
    <w:rsid w:val="00020E2D"/>
    <w:rsid w:val="00021AEB"/>
    <w:rsid w:val="00022503"/>
    <w:rsid w:val="00022DBD"/>
    <w:rsid w:val="00022DD1"/>
    <w:rsid w:val="00023103"/>
    <w:rsid w:val="00023364"/>
    <w:rsid w:val="000233C7"/>
    <w:rsid w:val="00023CA2"/>
    <w:rsid w:val="00023E90"/>
    <w:rsid w:val="0002458A"/>
    <w:rsid w:val="00025698"/>
    <w:rsid w:val="0002605C"/>
    <w:rsid w:val="000260EA"/>
    <w:rsid w:val="000260F4"/>
    <w:rsid w:val="00026A8C"/>
    <w:rsid w:val="0002711A"/>
    <w:rsid w:val="000279F0"/>
    <w:rsid w:val="00030870"/>
    <w:rsid w:val="00030A7F"/>
    <w:rsid w:val="00030AA4"/>
    <w:rsid w:val="00030B71"/>
    <w:rsid w:val="00030BD7"/>
    <w:rsid w:val="00030D90"/>
    <w:rsid w:val="00031F4C"/>
    <w:rsid w:val="00032449"/>
    <w:rsid w:val="00032839"/>
    <w:rsid w:val="00032FAC"/>
    <w:rsid w:val="00033573"/>
    <w:rsid w:val="00033EB9"/>
    <w:rsid w:val="00033F2D"/>
    <w:rsid w:val="00034493"/>
    <w:rsid w:val="00034575"/>
    <w:rsid w:val="00034955"/>
    <w:rsid w:val="000349A0"/>
    <w:rsid w:val="00035906"/>
    <w:rsid w:val="00035C24"/>
    <w:rsid w:val="00035E3A"/>
    <w:rsid w:val="000368CA"/>
    <w:rsid w:val="0003714B"/>
    <w:rsid w:val="00040584"/>
    <w:rsid w:val="000415B0"/>
    <w:rsid w:val="00041C76"/>
    <w:rsid w:val="00041E5D"/>
    <w:rsid w:val="00043595"/>
    <w:rsid w:val="000435C7"/>
    <w:rsid w:val="000447EE"/>
    <w:rsid w:val="000452A0"/>
    <w:rsid w:val="00045CB0"/>
    <w:rsid w:val="00046584"/>
    <w:rsid w:val="00046F5A"/>
    <w:rsid w:val="000472BE"/>
    <w:rsid w:val="0004788F"/>
    <w:rsid w:val="00047976"/>
    <w:rsid w:val="00047C5E"/>
    <w:rsid w:val="00047DC8"/>
    <w:rsid w:val="000503DB"/>
    <w:rsid w:val="000509AC"/>
    <w:rsid w:val="0005178D"/>
    <w:rsid w:val="0005237C"/>
    <w:rsid w:val="0005254D"/>
    <w:rsid w:val="0005266E"/>
    <w:rsid w:val="00053100"/>
    <w:rsid w:val="00053112"/>
    <w:rsid w:val="0005362F"/>
    <w:rsid w:val="000538A2"/>
    <w:rsid w:val="00053C52"/>
    <w:rsid w:val="0005421F"/>
    <w:rsid w:val="000542DF"/>
    <w:rsid w:val="0005443F"/>
    <w:rsid w:val="0005475B"/>
    <w:rsid w:val="000547BB"/>
    <w:rsid w:val="00054FD6"/>
    <w:rsid w:val="000551E8"/>
    <w:rsid w:val="00056263"/>
    <w:rsid w:val="000577A3"/>
    <w:rsid w:val="00057BCA"/>
    <w:rsid w:val="000609A1"/>
    <w:rsid w:val="00060E38"/>
    <w:rsid w:val="0006155F"/>
    <w:rsid w:val="0006472E"/>
    <w:rsid w:val="000649E3"/>
    <w:rsid w:val="00064DA2"/>
    <w:rsid w:val="000658FC"/>
    <w:rsid w:val="00065D97"/>
    <w:rsid w:val="000662D9"/>
    <w:rsid w:val="0006634C"/>
    <w:rsid w:val="00066E86"/>
    <w:rsid w:val="000671BA"/>
    <w:rsid w:val="00067C40"/>
    <w:rsid w:val="00067DE1"/>
    <w:rsid w:val="000704E4"/>
    <w:rsid w:val="00071444"/>
    <w:rsid w:val="00071DD9"/>
    <w:rsid w:val="000728DA"/>
    <w:rsid w:val="00072E27"/>
    <w:rsid w:val="00074AB9"/>
    <w:rsid w:val="0007518D"/>
    <w:rsid w:val="00075B35"/>
    <w:rsid w:val="00075F5B"/>
    <w:rsid w:val="00076781"/>
    <w:rsid w:val="00076A8E"/>
    <w:rsid w:val="00076E76"/>
    <w:rsid w:val="0007733A"/>
    <w:rsid w:val="0007742A"/>
    <w:rsid w:val="0007769C"/>
    <w:rsid w:val="00077F94"/>
    <w:rsid w:val="0008085C"/>
    <w:rsid w:val="00081324"/>
    <w:rsid w:val="0008291E"/>
    <w:rsid w:val="00082A25"/>
    <w:rsid w:val="000838BF"/>
    <w:rsid w:val="00084075"/>
    <w:rsid w:val="000842B4"/>
    <w:rsid w:val="000845B4"/>
    <w:rsid w:val="000852F4"/>
    <w:rsid w:val="0008626D"/>
    <w:rsid w:val="00086425"/>
    <w:rsid w:val="000866AC"/>
    <w:rsid w:val="00086879"/>
    <w:rsid w:val="000868A3"/>
    <w:rsid w:val="00086C97"/>
    <w:rsid w:val="00090B49"/>
    <w:rsid w:val="00090CF3"/>
    <w:rsid w:val="00090DAC"/>
    <w:rsid w:val="00090F7A"/>
    <w:rsid w:val="00091342"/>
    <w:rsid w:val="00091944"/>
    <w:rsid w:val="00092078"/>
    <w:rsid w:val="00092C01"/>
    <w:rsid w:val="000936FC"/>
    <w:rsid w:val="00093FFB"/>
    <w:rsid w:val="00094B33"/>
    <w:rsid w:val="00094F45"/>
    <w:rsid w:val="00095643"/>
    <w:rsid w:val="0009567C"/>
    <w:rsid w:val="00095758"/>
    <w:rsid w:val="000959EA"/>
    <w:rsid w:val="00095D46"/>
    <w:rsid w:val="0009627C"/>
    <w:rsid w:val="00096395"/>
    <w:rsid w:val="0009792B"/>
    <w:rsid w:val="00097C99"/>
    <w:rsid w:val="000A0A21"/>
    <w:rsid w:val="000A0D27"/>
    <w:rsid w:val="000A1276"/>
    <w:rsid w:val="000A1AB3"/>
    <w:rsid w:val="000A24A4"/>
    <w:rsid w:val="000A2A45"/>
    <w:rsid w:val="000A2E22"/>
    <w:rsid w:val="000A3612"/>
    <w:rsid w:val="000A5F80"/>
    <w:rsid w:val="000A6D00"/>
    <w:rsid w:val="000A7615"/>
    <w:rsid w:val="000A76A2"/>
    <w:rsid w:val="000A77F4"/>
    <w:rsid w:val="000A7857"/>
    <w:rsid w:val="000B16E0"/>
    <w:rsid w:val="000B1F02"/>
    <w:rsid w:val="000B2261"/>
    <w:rsid w:val="000B2398"/>
    <w:rsid w:val="000B2427"/>
    <w:rsid w:val="000B364A"/>
    <w:rsid w:val="000B379C"/>
    <w:rsid w:val="000B3AAC"/>
    <w:rsid w:val="000B4375"/>
    <w:rsid w:val="000B546C"/>
    <w:rsid w:val="000B5DEB"/>
    <w:rsid w:val="000B5E43"/>
    <w:rsid w:val="000B6979"/>
    <w:rsid w:val="000B6D03"/>
    <w:rsid w:val="000C0151"/>
    <w:rsid w:val="000C0EA1"/>
    <w:rsid w:val="000C142C"/>
    <w:rsid w:val="000C1B69"/>
    <w:rsid w:val="000C226F"/>
    <w:rsid w:val="000C25A1"/>
    <w:rsid w:val="000C349C"/>
    <w:rsid w:val="000C419F"/>
    <w:rsid w:val="000C4C61"/>
    <w:rsid w:val="000C4C71"/>
    <w:rsid w:val="000C4EE1"/>
    <w:rsid w:val="000C668C"/>
    <w:rsid w:val="000C6964"/>
    <w:rsid w:val="000C6CC9"/>
    <w:rsid w:val="000C7216"/>
    <w:rsid w:val="000C7932"/>
    <w:rsid w:val="000C7A11"/>
    <w:rsid w:val="000C7EC7"/>
    <w:rsid w:val="000D0287"/>
    <w:rsid w:val="000D03C6"/>
    <w:rsid w:val="000D0D60"/>
    <w:rsid w:val="000D0DDA"/>
    <w:rsid w:val="000D0E3F"/>
    <w:rsid w:val="000D10B4"/>
    <w:rsid w:val="000D1421"/>
    <w:rsid w:val="000D2710"/>
    <w:rsid w:val="000D312B"/>
    <w:rsid w:val="000D39A6"/>
    <w:rsid w:val="000D4B1A"/>
    <w:rsid w:val="000D54C6"/>
    <w:rsid w:val="000D56BC"/>
    <w:rsid w:val="000D6390"/>
    <w:rsid w:val="000D6652"/>
    <w:rsid w:val="000D71BD"/>
    <w:rsid w:val="000D7460"/>
    <w:rsid w:val="000D7919"/>
    <w:rsid w:val="000D7C62"/>
    <w:rsid w:val="000D7E3C"/>
    <w:rsid w:val="000E0B99"/>
    <w:rsid w:val="000E159C"/>
    <w:rsid w:val="000E1A5B"/>
    <w:rsid w:val="000E355D"/>
    <w:rsid w:val="000E3ED9"/>
    <w:rsid w:val="000E4B57"/>
    <w:rsid w:val="000E62E9"/>
    <w:rsid w:val="000E6495"/>
    <w:rsid w:val="000E6D4E"/>
    <w:rsid w:val="000E7200"/>
    <w:rsid w:val="000E7805"/>
    <w:rsid w:val="000E7900"/>
    <w:rsid w:val="000E7943"/>
    <w:rsid w:val="000F0262"/>
    <w:rsid w:val="000F029F"/>
    <w:rsid w:val="000F1677"/>
    <w:rsid w:val="000F16F1"/>
    <w:rsid w:val="000F1BF5"/>
    <w:rsid w:val="000F1D99"/>
    <w:rsid w:val="000F2113"/>
    <w:rsid w:val="000F2646"/>
    <w:rsid w:val="000F2A67"/>
    <w:rsid w:val="000F2FB1"/>
    <w:rsid w:val="000F3F08"/>
    <w:rsid w:val="000F4366"/>
    <w:rsid w:val="000F50CE"/>
    <w:rsid w:val="000F5926"/>
    <w:rsid w:val="000F59C3"/>
    <w:rsid w:val="000F5C35"/>
    <w:rsid w:val="000F5D27"/>
    <w:rsid w:val="000F6BC1"/>
    <w:rsid w:val="000F6D6C"/>
    <w:rsid w:val="000F6DAF"/>
    <w:rsid w:val="00101005"/>
    <w:rsid w:val="0010132A"/>
    <w:rsid w:val="00101D0C"/>
    <w:rsid w:val="00101D94"/>
    <w:rsid w:val="00101DBA"/>
    <w:rsid w:val="00101F98"/>
    <w:rsid w:val="001022E2"/>
    <w:rsid w:val="00102FF8"/>
    <w:rsid w:val="00103225"/>
    <w:rsid w:val="001049B1"/>
    <w:rsid w:val="00104C3E"/>
    <w:rsid w:val="00105EE9"/>
    <w:rsid w:val="00107302"/>
    <w:rsid w:val="00107809"/>
    <w:rsid w:val="00107E54"/>
    <w:rsid w:val="00110334"/>
    <w:rsid w:val="0011090E"/>
    <w:rsid w:val="00110EE1"/>
    <w:rsid w:val="00111AE8"/>
    <w:rsid w:val="001125C8"/>
    <w:rsid w:val="001128D9"/>
    <w:rsid w:val="0011292F"/>
    <w:rsid w:val="00113227"/>
    <w:rsid w:val="0011378A"/>
    <w:rsid w:val="001146E4"/>
    <w:rsid w:val="001146EA"/>
    <w:rsid w:val="0011489F"/>
    <w:rsid w:val="00114DD2"/>
    <w:rsid w:val="001168ED"/>
    <w:rsid w:val="00116C9C"/>
    <w:rsid w:val="00116F7C"/>
    <w:rsid w:val="00117140"/>
    <w:rsid w:val="001171BB"/>
    <w:rsid w:val="001171F8"/>
    <w:rsid w:val="00117244"/>
    <w:rsid w:val="00117CAB"/>
    <w:rsid w:val="00117FE1"/>
    <w:rsid w:val="00120580"/>
    <w:rsid w:val="00120ED7"/>
    <w:rsid w:val="00121C36"/>
    <w:rsid w:val="00122207"/>
    <w:rsid w:val="00122A8D"/>
    <w:rsid w:val="00122B67"/>
    <w:rsid w:val="00122C57"/>
    <w:rsid w:val="00122D64"/>
    <w:rsid w:val="00123366"/>
    <w:rsid w:val="001235B3"/>
    <w:rsid w:val="001251D1"/>
    <w:rsid w:val="001255C0"/>
    <w:rsid w:val="001255DC"/>
    <w:rsid w:val="00126259"/>
    <w:rsid w:val="00126283"/>
    <w:rsid w:val="00126311"/>
    <w:rsid w:val="00126DA5"/>
    <w:rsid w:val="00127D89"/>
    <w:rsid w:val="0013012E"/>
    <w:rsid w:val="00131C3A"/>
    <w:rsid w:val="00131FA4"/>
    <w:rsid w:val="001320A9"/>
    <w:rsid w:val="001324AC"/>
    <w:rsid w:val="0013323F"/>
    <w:rsid w:val="00133C86"/>
    <w:rsid w:val="001344F0"/>
    <w:rsid w:val="001351A9"/>
    <w:rsid w:val="001359BA"/>
    <w:rsid w:val="001362CA"/>
    <w:rsid w:val="001363A6"/>
    <w:rsid w:val="00136D27"/>
    <w:rsid w:val="00136F06"/>
    <w:rsid w:val="001373E3"/>
    <w:rsid w:val="00140361"/>
    <w:rsid w:val="0014059A"/>
    <w:rsid w:val="0014059B"/>
    <w:rsid w:val="00141EDA"/>
    <w:rsid w:val="00142024"/>
    <w:rsid w:val="00142201"/>
    <w:rsid w:val="001433D7"/>
    <w:rsid w:val="00144322"/>
    <w:rsid w:val="0014497B"/>
    <w:rsid w:val="0014524F"/>
    <w:rsid w:val="001452D3"/>
    <w:rsid w:val="0014646F"/>
    <w:rsid w:val="001502D6"/>
    <w:rsid w:val="00150C91"/>
    <w:rsid w:val="00150F2D"/>
    <w:rsid w:val="001525E1"/>
    <w:rsid w:val="001526AE"/>
    <w:rsid w:val="00152C82"/>
    <w:rsid w:val="00153232"/>
    <w:rsid w:val="00153F2D"/>
    <w:rsid w:val="00154689"/>
    <w:rsid w:val="00154D7E"/>
    <w:rsid w:val="00155153"/>
    <w:rsid w:val="001553C0"/>
    <w:rsid w:val="00156C17"/>
    <w:rsid w:val="00157234"/>
    <w:rsid w:val="00157977"/>
    <w:rsid w:val="001606C2"/>
    <w:rsid w:val="00160BBA"/>
    <w:rsid w:val="00161827"/>
    <w:rsid w:val="00162146"/>
    <w:rsid w:val="00163277"/>
    <w:rsid w:val="00163F82"/>
    <w:rsid w:val="001642C7"/>
    <w:rsid w:val="00164D0D"/>
    <w:rsid w:val="001658F8"/>
    <w:rsid w:val="00166BA8"/>
    <w:rsid w:val="00166BAD"/>
    <w:rsid w:val="00166F3F"/>
    <w:rsid w:val="0016713A"/>
    <w:rsid w:val="00167171"/>
    <w:rsid w:val="00167216"/>
    <w:rsid w:val="00167527"/>
    <w:rsid w:val="0016782B"/>
    <w:rsid w:val="00167B40"/>
    <w:rsid w:val="00167C77"/>
    <w:rsid w:val="00167EDA"/>
    <w:rsid w:val="00171E1D"/>
    <w:rsid w:val="00173125"/>
    <w:rsid w:val="0017526A"/>
    <w:rsid w:val="001756A8"/>
    <w:rsid w:val="00175924"/>
    <w:rsid w:val="00176611"/>
    <w:rsid w:val="00177AAE"/>
    <w:rsid w:val="001804D2"/>
    <w:rsid w:val="00180AD4"/>
    <w:rsid w:val="001815C5"/>
    <w:rsid w:val="001817A2"/>
    <w:rsid w:val="0018198B"/>
    <w:rsid w:val="001834FB"/>
    <w:rsid w:val="00183681"/>
    <w:rsid w:val="00183B3C"/>
    <w:rsid w:val="00183F66"/>
    <w:rsid w:val="00184491"/>
    <w:rsid w:val="001844CE"/>
    <w:rsid w:val="001848CF"/>
    <w:rsid w:val="00184A90"/>
    <w:rsid w:val="001852EC"/>
    <w:rsid w:val="0018661C"/>
    <w:rsid w:val="00186AA2"/>
    <w:rsid w:val="00187073"/>
    <w:rsid w:val="00187367"/>
    <w:rsid w:val="00187606"/>
    <w:rsid w:val="0019043F"/>
    <w:rsid w:val="00190902"/>
    <w:rsid w:val="00190AA6"/>
    <w:rsid w:val="00191454"/>
    <w:rsid w:val="001914E9"/>
    <w:rsid w:val="001923D4"/>
    <w:rsid w:val="00193731"/>
    <w:rsid w:val="00193D49"/>
    <w:rsid w:val="00193F49"/>
    <w:rsid w:val="001945E1"/>
    <w:rsid w:val="00195253"/>
    <w:rsid w:val="00195BC8"/>
    <w:rsid w:val="00196159"/>
    <w:rsid w:val="001963E0"/>
    <w:rsid w:val="001967DA"/>
    <w:rsid w:val="00196BE1"/>
    <w:rsid w:val="001A08B1"/>
    <w:rsid w:val="001A08CE"/>
    <w:rsid w:val="001A1066"/>
    <w:rsid w:val="001A182E"/>
    <w:rsid w:val="001A2481"/>
    <w:rsid w:val="001A2967"/>
    <w:rsid w:val="001A2F05"/>
    <w:rsid w:val="001A369D"/>
    <w:rsid w:val="001A3732"/>
    <w:rsid w:val="001A3BF2"/>
    <w:rsid w:val="001A3C5C"/>
    <w:rsid w:val="001A423E"/>
    <w:rsid w:val="001A584B"/>
    <w:rsid w:val="001A5B7C"/>
    <w:rsid w:val="001A5BC7"/>
    <w:rsid w:val="001A5CA0"/>
    <w:rsid w:val="001A62C1"/>
    <w:rsid w:val="001A6D81"/>
    <w:rsid w:val="001A75D2"/>
    <w:rsid w:val="001A7644"/>
    <w:rsid w:val="001B0014"/>
    <w:rsid w:val="001B001E"/>
    <w:rsid w:val="001B007A"/>
    <w:rsid w:val="001B0FA6"/>
    <w:rsid w:val="001B12CF"/>
    <w:rsid w:val="001B143E"/>
    <w:rsid w:val="001B1518"/>
    <w:rsid w:val="001B16DE"/>
    <w:rsid w:val="001B1993"/>
    <w:rsid w:val="001B1B4A"/>
    <w:rsid w:val="001B1D7D"/>
    <w:rsid w:val="001B326A"/>
    <w:rsid w:val="001B3304"/>
    <w:rsid w:val="001B3844"/>
    <w:rsid w:val="001B4397"/>
    <w:rsid w:val="001B4ADE"/>
    <w:rsid w:val="001B53B2"/>
    <w:rsid w:val="001B53FB"/>
    <w:rsid w:val="001B580A"/>
    <w:rsid w:val="001B6277"/>
    <w:rsid w:val="001B6425"/>
    <w:rsid w:val="001B671D"/>
    <w:rsid w:val="001B78C6"/>
    <w:rsid w:val="001B7C09"/>
    <w:rsid w:val="001B7E76"/>
    <w:rsid w:val="001B7FCC"/>
    <w:rsid w:val="001C0960"/>
    <w:rsid w:val="001C0B83"/>
    <w:rsid w:val="001C0C55"/>
    <w:rsid w:val="001C10ED"/>
    <w:rsid w:val="001C17A5"/>
    <w:rsid w:val="001C1E77"/>
    <w:rsid w:val="001C24A8"/>
    <w:rsid w:val="001C29FB"/>
    <w:rsid w:val="001C317C"/>
    <w:rsid w:val="001C3557"/>
    <w:rsid w:val="001C362B"/>
    <w:rsid w:val="001C3664"/>
    <w:rsid w:val="001C3E9C"/>
    <w:rsid w:val="001C3FAB"/>
    <w:rsid w:val="001C4825"/>
    <w:rsid w:val="001C4D9F"/>
    <w:rsid w:val="001C5627"/>
    <w:rsid w:val="001C5A06"/>
    <w:rsid w:val="001C5EAA"/>
    <w:rsid w:val="001C60E8"/>
    <w:rsid w:val="001C6748"/>
    <w:rsid w:val="001C72ED"/>
    <w:rsid w:val="001C7833"/>
    <w:rsid w:val="001D0C14"/>
    <w:rsid w:val="001D18C5"/>
    <w:rsid w:val="001D1FD9"/>
    <w:rsid w:val="001D2072"/>
    <w:rsid w:val="001D309D"/>
    <w:rsid w:val="001D352B"/>
    <w:rsid w:val="001D39D1"/>
    <w:rsid w:val="001D3A33"/>
    <w:rsid w:val="001D3C8D"/>
    <w:rsid w:val="001D3E14"/>
    <w:rsid w:val="001D3FFE"/>
    <w:rsid w:val="001D49FA"/>
    <w:rsid w:val="001D4AB8"/>
    <w:rsid w:val="001D4DF1"/>
    <w:rsid w:val="001D4E7A"/>
    <w:rsid w:val="001D51C9"/>
    <w:rsid w:val="001D5C1B"/>
    <w:rsid w:val="001D5D2E"/>
    <w:rsid w:val="001D5DFF"/>
    <w:rsid w:val="001D64B1"/>
    <w:rsid w:val="001D64C2"/>
    <w:rsid w:val="001D694E"/>
    <w:rsid w:val="001D7183"/>
    <w:rsid w:val="001E0E61"/>
    <w:rsid w:val="001E2712"/>
    <w:rsid w:val="001E2B0A"/>
    <w:rsid w:val="001E2CD6"/>
    <w:rsid w:val="001E2D9E"/>
    <w:rsid w:val="001E3CD8"/>
    <w:rsid w:val="001E3E95"/>
    <w:rsid w:val="001E3FE8"/>
    <w:rsid w:val="001E5810"/>
    <w:rsid w:val="001E5BAC"/>
    <w:rsid w:val="001E617B"/>
    <w:rsid w:val="001F083D"/>
    <w:rsid w:val="001F09F4"/>
    <w:rsid w:val="001F1019"/>
    <w:rsid w:val="001F103E"/>
    <w:rsid w:val="001F10BE"/>
    <w:rsid w:val="001F2019"/>
    <w:rsid w:val="001F27BD"/>
    <w:rsid w:val="001F27E5"/>
    <w:rsid w:val="001F2DC8"/>
    <w:rsid w:val="001F303F"/>
    <w:rsid w:val="001F3562"/>
    <w:rsid w:val="001F379B"/>
    <w:rsid w:val="001F3877"/>
    <w:rsid w:val="001F4582"/>
    <w:rsid w:val="001F4C69"/>
    <w:rsid w:val="001F701A"/>
    <w:rsid w:val="001F714B"/>
    <w:rsid w:val="001F72E4"/>
    <w:rsid w:val="001F7563"/>
    <w:rsid w:val="00200141"/>
    <w:rsid w:val="00200242"/>
    <w:rsid w:val="0020166F"/>
    <w:rsid w:val="00201CA7"/>
    <w:rsid w:val="00201D99"/>
    <w:rsid w:val="00202241"/>
    <w:rsid w:val="00202AFE"/>
    <w:rsid w:val="002034D2"/>
    <w:rsid w:val="0020363D"/>
    <w:rsid w:val="0020377A"/>
    <w:rsid w:val="0020476B"/>
    <w:rsid w:val="00204839"/>
    <w:rsid w:val="0020483B"/>
    <w:rsid w:val="00204882"/>
    <w:rsid w:val="00204B1F"/>
    <w:rsid w:val="002053F2"/>
    <w:rsid w:val="0020628C"/>
    <w:rsid w:val="00207333"/>
    <w:rsid w:val="00207334"/>
    <w:rsid w:val="00207A6D"/>
    <w:rsid w:val="00210328"/>
    <w:rsid w:val="00210A05"/>
    <w:rsid w:val="00210D15"/>
    <w:rsid w:val="002110FF"/>
    <w:rsid w:val="00211CAC"/>
    <w:rsid w:val="00211ED8"/>
    <w:rsid w:val="00212237"/>
    <w:rsid w:val="00212C2E"/>
    <w:rsid w:val="00212FDB"/>
    <w:rsid w:val="002144A7"/>
    <w:rsid w:val="002145A7"/>
    <w:rsid w:val="0021462F"/>
    <w:rsid w:val="00214972"/>
    <w:rsid w:val="00215F54"/>
    <w:rsid w:val="00216108"/>
    <w:rsid w:val="0021667C"/>
    <w:rsid w:val="002168D2"/>
    <w:rsid w:val="00216A02"/>
    <w:rsid w:val="0021700A"/>
    <w:rsid w:val="00217760"/>
    <w:rsid w:val="00217967"/>
    <w:rsid w:val="00217B97"/>
    <w:rsid w:val="00217BE7"/>
    <w:rsid w:val="00220356"/>
    <w:rsid w:val="00221FD4"/>
    <w:rsid w:val="002220F2"/>
    <w:rsid w:val="00222A30"/>
    <w:rsid w:val="00222A57"/>
    <w:rsid w:val="00223966"/>
    <w:rsid w:val="002245DF"/>
    <w:rsid w:val="00225595"/>
    <w:rsid w:val="00225861"/>
    <w:rsid w:val="00225E32"/>
    <w:rsid w:val="00225F65"/>
    <w:rsid w:val="00226C83"/>
    <w:rsid w:val="00226D8B"/>
    <w:rsid w:val="002277D9"/>
    <w:rsid w:val="00227A49"/>
    <w:rsid w:val="00227C78"/>
    <w:rsid w:val="00230659"/>
    <w:rsid w:val="0023115C"/>
    <w:rsid w:val="0023155F"/>
    <w:rsid w:val="00231867"/>
    <w:rsid w:val="0023261B"/>
    <w:rsid w:val="002329FB"/>
    <w:rsid w:val="00232AEC"/>
    <w:rsid w:val="00233020"/>
    <w:rsid w:val="002334D2"/>
    <w:rsid w:val="002339FB"/>
    <w:rsid w:val="002345AF"/>
    <w:rsid w:val="002347D8"/>
    <w:rsid w:val="00235343"/>
    <w:rsid w:val="00235358"/>
    <w:rsid w:val="00235CDD"/>
    <w:rsid w:val="00236C0B"/>
    <w:rsid w:val="0024098F"/>
    <w:rsid w:val="00241B2E"/>
    <w:rsid w:val="002425FA"/>
    <w:rsid w:val="00244C2D"/>
    <w:rsid w:val="00245D27"/>
    <w:rsid w:val="00245F91"/>
    <w:rsid w:val="00246200"/>
    <w:rsid w:val="0024696A"/>
    <w:rsid w:val="00247402"/>
    <w:rsid w:val="00247539"/>
    <w:rsid w:val="0024780C"/>
    <w:rsid w:val="00247FB7"/>
    <w:rsid w:val="002502B7"/>
    <w:rsid w:val="00250FB0"/>
    <w:rsid w:val="00251137"/>
    <w:rsid w:val="00251920"/>
    <w:rsid w:val="00251A7B"/>
    <w:rsid w:val="002523B1"/>
    <w:rsid w:val="00252990"/>
    <w:rsid w:val="00252CC1"/>
    <w:rsid w:val="00252FCA"/>
    <w:rsid w:val="00254728"/>
    <w:rsid w:val="00255218"/>
    <w:rsid w:val="00255299"/>
    <w:rsid w:val="0025656D"/>
    <w:rsid w:val="002566B4"/>
    <w:rsid w:val="00256923"/>
    <w:rsid w:val="00256FCB"/>
    <w:rsid w:val="0025751F"/>
    <w:rsid w:val="00257697"/>
    <w:rsid w:val="00257793"/>
    <w:rsid w:val="00257D6E"/>
    <w:rsid w:val="00257D83"/>
    <w:rsid w:val="00257EC3"/>
    <w:rsid w:val="0026004F"/>
    <w:rsid w:val="00260C20"/>
    <w:rsid w:val="00261150"/>
    <w:rsid w:val="00261965"/>
    <w:rsid w:val="00261AC5"/>
    <w:rsid w:val="002624ED"/>
    <w:rsid w:val="00262BB7"/>
    <w:rsid w:val="00262D0C"/>
    <w:rsid w:val="00262DC1"/>
    <w:rsid w:val="00262E4B"/>
    <w:rsid w:val="002634E7"/>
    <w:rsid w:val="00263A58"/>
    <w:rsid w:val="00264977"/>
    <w:rsid w:val="00264A9E"/>
    <w:rsid w:val="00264BE7"/>
    <w:rsid w:val="00265465"/>
    <w:rsid w:val="002660FE"/>
    <w:rsid w:val="00266132"/>
    <w:rsid w:val="00266133"/>
    <w:rsid w:val="0026643A"/>
    <w:rsid w:val="00266931"/>
    <w:rsid w:val="00266BD5"/>
    <w:rsid w:val="00266CAC"/>
    <w:rsid w:val="0026720F"/>
    <w:rsid w:val="002674F4"/>
    <w:rsid w:val="0026757F"/>
    <w:rsid w:val="00270436"/>
    <w:rsid w:val="00272954"/>
    <w:rsid w:val="00272A53"/>
    <w:rsid w:val="00272EBC"/>
    <w:rsid w:val="002733B4"/>
    <w:rsid w:val="00273443"/>
    <w:rsid w:val="00273A85"/>
    <w:rsid w:val="00273BAE"/>
    <w:rsid w:val="00273FE3"/>
    <w:rsid w:val="00274CAE"/>
    <w:rsid w:val="0027523D"/>
    <w:rsid w:val="00275517"/>
    <w:rsid w:val="002762A8"/>
    <w:rsid w:val="00276372"/>
    <w:rsid w:val="0027671F"/>
    <w:rsid w:val="00276EAD"/>
    <w:rsid w:val="002770A6"/>
    <w:rsid w:val="00277726"/>
    <w:rsid w:val="00277820"/>
    <w:rsid w:val="00277862"/>
    <w:rsid w:val="002806C7"/>
    <w:rsid w:val="00280C78"/>
    <w:rsid w:val="00280EFF"/>
    <w:rsid w:val="002815E1"/>
    <w:rsid w:val="002818D0"/>
    <w:rsid w:val="00282433"/>
    <w:rsid w:val="002827E1"/>
    <w:rsid w:val="00283E92"/>
    <w:rsid w:val="00284209"/>
    <w:rsid w:val="00284A11"/>
    <w:rsid w:val="00287D55"/>
    <w:rsid w:val="00287D99"/>
    <w:rsid w:val="00287E42"/>
    <w:rsid w:val="0029073D"/>
    <w:rsid w:val="002909BB"/>
    <w:rsid w:val="00290BB1"/>
    <w:rsid w:val="00291D72"/>
    <w:rsid w:val="00292049"/>
    <w:rsid w:val="002920DB"/>
    <w:rsid w:val="002927DF"/>
    <w:rsid w:val="00292EDC"/>
    <w:rsid w:val="002934DF"/>
    <w:rsid w:val="00293763"/>
    <w:rsid w:val="002944D7"/>
    <w:rsid w:val="002951D1"/>
    <w:rsid w:val="002953BD"/>
    <w:rsid w:val="002958AC"/>
    <w:rsid w:val="00295EA9"/>
    <w:rsid w:val="0029619E"/>
    <w:rsid w:val="002964E8"/>
    <w:rsid w:val="0029659B"/>
    <w:rsid w:val="00296999"/>
    <w:rsid w:val="002A062C"/>
    <w:rsid w:val="002A0671"/>
    <w:rsid w:val="002A0A3C"/>
    <w:rsid w:val="002A0AC3"/>
    <w:rsid w:val="002A0EB0"/>
    <w:rsid w:val="002A11D4"/>
    <w:rsid w:val="002A297D"/>
    <w:rsid w:val="002A2FA9"/>
    <w:rsid w:val="002A32C1"/>
    <w:rsid w:val="002A3DA6"/>
    <w:rsid w:val="002A403C"/>
    <w:rsid w:val="002A40F8"/>
    <w:rsid w:val="002A4B3C"/>
    <w:rsid w:val="002A51C8"/>
    <w:rsid w:val="002A5388"/>
    <w:rsid w:val="002A540F"/>
    <w:rsid w:val="002A561C"/>
    <w:rsid w:val="002A59FF"/>
    <w:rsid w:val="002A6296"/>
    <w:rsid w:val="002A6630"/>
    <w:rsid w:val="002A6AF3"/>
    <w:rsid w:val="002A6B65"/>
    <w:rsid w:val="002A700E"/>
    <w:rsid w:val="002A7C88"/>
    <w:rsid w:val="002B0427"/>
    <w:rsid w:val="002B11CD"/>
    <w:rsid w:val="002B1720"/>
    <w:rsid w:val="002B1EE0"/>
    <w:rsid w:val="002B221F"/>
    <w:rsid w:val="002B265A"/>
    <w:rsid w:val="002B505F"/>
    <w:rsid w:val="002B6246"/>
    <w:rsid w:val="002B6433"/>
    <w:rsid w:val="002B6B26"/>
    <w:rsid w:val="002B7E01"/>
    <w:rsid w:val="002B7FFA"/>
    <w:rsid w:val="002C02CF"/>
    <w:rsid w:val="002C060A"/>
    <w:rsid w:val="002C0889"/>
    <w:rsid w:val="002C0BDB"/>
    <w:rsid w:val="002C0C68"/>
    <w:rsid w:val="002C14F8"/>
    <w:rsid w:val="002C1A7D"/>
    <w:rsid w:val="002C2375"/>
    <w:rsid w:val="002C2A61"/>
    <w:rsid w:val="002C2C57"/>
    <w:rsid w:val="002C531D"/>
    <w:rsid w:val="002C5410"/>
    <w:rsid w:val="002C5851"/>
    <w:rsid w:val="002C675F"/>
    <w:rsid w:val="002C6A8F"/>
    <w:rsid w:val="002C7EC4"/>
    <w:rsid w:val="002D011C"/>
    <w:rsid w:val="002D05AB"/>
    <w:rsid w:val="002D05F8"/>
    <w:rsid w:val="002D128E"/>
    <w:rsid w:val="002D146D"/>
    <w:rsid w:val="002D191F"/>
    <w:rsid w:val="002D1AF5"/>
    <w:rsid w:val="002D1B00"/>
    <w:rsid w:val="002D202B"/>
    <w:rsid w:val="002D2146"/>
    <w:rsid w:val="002D245E"/>
    <w:rsid w:val="002D24E0"/>
    <w:rsid w:val="002D29CD"/>
    <w:rsid w:val="002D34FA"/>
    <w:rsid w:val="002D371B"/>
    <w:rsid w:val="002D387F"/>
    <w:rsid w:val="002D44C0"/>
    <w:rsid w:val="002D459A"/>
    <w:rsid w:val="002D4C24"/>
    <w:rsid w:val="002D5E54"/>
    <w:rsid w:val="002D6686"/>
    <w:rsid w:val="002D67F7"/>
    <w:rsid w:val="002D7A00"/>
    <w:rsid w:val="002D7DB0"/>
    <w:rsid w:val="002E0692"/>
    <w:rsid w:val="002E093F"/>
    <w:rsid w:val="002E16F9"/>
    <w:rsid w:val="002E174C"/>
    <w:rsid w:val="002E27D9"/>
    <w:rsid w:val="002E3AF4"/>
    <w:rsid w:val="002E4D5F"/>
    <w:rsid w:val="002E5379"/>
    <w:rsid w:val="002E5873"/>
    <w:rsid w:val="002E5F60"/>
    <w:rsid w:val="002E662D"/>
    <w:rsid w:val="002E7B06"/>
    <w:rsid w:val="002F0CDD"/>
    <w:rsid w:val="002F1429"/>
    <w:rsid w:val="002F17B2"/>
    <w:rsid w:val="002F18DD"/>
    <w:rsid w:val="002F203D"/>
    <w:rsid w:val="002F278C"/>
    <w:rsid w:val="002F30B7"/>
    <w:rsid w:val="002F3DF1"/>
    <w:rsid w:val="002F4883"/>
    <w:rsid w:val="002F5354"/>
    <w:rsid w:val="002F5A2C"/>
    <w:rsid w:val="002F6C53"/>
    <w:rsid w:val="002F7388"/>
    <w:rsid w:val="002F7B43"/>
    <w:rsid w:val="002F7E87"/>
    <w:rsid w:val="003025D8"/>
    <w:rsid w:val="00302921"/>
    <w:rsid w:val="003029A3"/>
    <w:rsid w:val="00303C57"/>
    <w:rsid w:val="00304522"/>
    <w:rsid w:val="0030456D"/>
    <w:rsid w:val="00304E8D"/>
    <w:rsid w:val="003074C6"/>
    <w:rsid w:val="00310387"/>
    <w:rsid w:val="003106EF"/>
    <w:rsid w:val="00310C0A"/>
    <w:rsid w:val="00310F08"/>
    <w:rsid w:val="003122E3"/>
    <w:rsid w:val="003124F0"/>
    <w:rsid w:val="00312D01"/>
    <w:rsid w:val="00313129"/>
    <w:rsid w:val="00313347"/>
    <w:rsid w:val="00313551"/>
    <w:rsid w:val="00314751"/>
    <w:rsid w:val="00314AA6"/>
    <w:rsid w:val="0031561A"/>
    <w:rsid w:val="00315652"/>
    <w:rsid w:val="0031742C"/>
    <w:rsid w:val="0031758F"/>
    <w:rsid w:val="00317CA1"/>
    <w:rsid w:val="0032046F"/>
    <w:rsid w:val="00320985"/>
    <w:rsid w:val="0032099D"/>
    <w:rsid w:val="00320D5C"/>
    <w:rsid w:val="0032213A"/>
    <w:rsid w:val="0032287B"/>
    <w:rsid w:val="0032315B"/>
    <w:rsid w:val="003234B9"/>
    <w:rsid w:val="00323D36"/>
    <w:rsid w:val="00324CC7"/>
    <w:rsid w:val="0032512B"/>
    <w:rsid w:val="003269A7"/>
    <w:rsid w:val="00326F8A"/>
    <w:rsid w:val="00327B02"/>
    <w:rsid w:val="003305BA"/>
    <w:rsid w:val="003309B2"/>
    <w:rsid w:val="00330BA2"/>
    <w:rsid w:val="00331551"/>
    <w:rsid w:val="00331EC6"/>
    <w:rsid w:val="00331ECA"/>
    <w:rsid w:val="00331FBA"/>
    <w:rsid w:val="0033238C"/>
    <w:rsid w:val="0033247F"/>
    <w:rsid w:val="0033268D"/>
    <w:rsid w:val="00332E33"/>
    <w:rsid w:val="00332FB7"/>
    <w:rsid w:val="003330B7"/>
    <w:rsid w:val="00333223"/>
    <w:rsid w:val="003332A2"/>
    <w:rsid w:val="003345AC"/>
    <w:rsid w:val="0033480A"/>
    <w:rsid w:val="00334AA5"/>
    <w:rsid w:val="00334F39"/>
    <w:rsid w:val="003355A0"/>
    <w:rsid w:val="003362EF"/>
    <w:rsid w:val="0033721D"/>
    <w:rsid w:val="003378F4"/>
    <w:rsid w:val="00337BA6"/>
    <w:rsid w:val="00341B27"/>
    <w:rsid w:val="00342174"/>
    <w:rsid w:val="0034232C"/>
    <w:rsid w:val="003426AB"/>
    <w:rsid w:val="00342773"/>
    <w:rsid w:val="00343D6D"/>
    <w:rsid w:val="00343E00"/>
    <w:rsid w:val="003443A7"/>
    <w:rsid w:val="003448CC"/>
    <w:rsid w:val="00344A01"/>
    <w:rsid w:val="003451F8"/>
    <w:rsid w:val="00345797"/>
    <w:rsid w:val="0034640B"/>
    <w:rsid w:val="0034685F"/>
    <w:rsid w:val="003469C8"/>
    <w:rsid w:val="00347CEC"/>
    <w:rsid w:val="003501BA"/>
    <w:rsid w:val="00350398"/>
    <w:rsid w:val="0035044F"/>
    <w:rsid w:val="003507C8"/>
    <w:rsid w:val="00350863"/>
    <w:rsid w:val="00351C2F"/>
    <w:rsid w:val="003521C9"/>
    <w:rsid w:val="00352439"/>
    <w:rsid w:val="0035280F"/>
    <w:rsid w:val="00352B98"/>
    <w:rsid w:val="00353131"/>
    <w:rsid w:val="00353C94"/>
    <w:rsid w:val="0035436F"/>
    <w:rsid w:val="00354404"/>
    <w:rsid w:val="00354AEC"/>
    <w:rsid w:val="00354B2A"/>
    <w:rsid w:val="003551EC"/>
    <w:rsid w:val="00355987"/>
    <w:rsid w:val="003559AF"/>
    <w:rsid w:val="00355FD0"/>
    <w:rsid w:val="003563A9"/>
    <w:rsid w:val="003564B7"/>
    <w:rsid w:val="003566E9"/>
    <w:rsid w:val="00356773"/>
    <w:rsid w:val="003569E5"/>
    <w:rsid w:val="00356EA6"/>
    <w:rsid w:val="00360088"/>
    <w:rsid w:val="003607C0"/>
    <w:rsid w:val="003607DA"/>
    <w:rsid w:val="00361796"/>
    <w:rsid w:val="003624E0"/>
    <w:rsid w:val="0036266A"/>
    <w:rsid w:val="00365240"/>
    <w:rsid w:val="00365FFF"/>
    <w:rsid w:val="003662C9"/>
    <w:rsid w:val="003663CD"/>
    <w:rsid w:val="00366699"/>
    <w:rsid w:val="00366B97"/>
    <w:rsid w:val="00367241"/>
    <w:rsid w:val="00367C56"/>
    <w:rsid w:val="00367E3C"/>
    <w:rsid w:val="003711F5"/>
    <w:rsid w:val="003715AF"/>
    <w:rsid w:val="00371A59"/>
    <w:rsid w:val="0037219D"/>
    <w:rsid w:val="003725AB"/>
    <w:rsid w:val="003729DE"/>
    <w:rsid w:val="00372A98"/>
    <w:rsid w:val="00373591"/>
    <w:rsid w:val="003740E1"/>
    <w:rsid w:val="00374197"/>
    <w:rsid w:val="003745FB"/>
    <w:rsid w:val="0037465D"/>
    <w:rsid w:val="00375B84"/>
    <w:rsid w:val="0038079A"/>
    <w:rsid w:val="00381C49"/>
    <w:rsid w:val="00382278"/>
    <w:rsid w:val="003828C3"/>
    <w:rsid w:val="00383083"/>
    <w:rsid w:val="003830B1"/>
    <w:rsid w:val="0038328B"/>
    <w:rsid w:val="00383EE5"/>
    <w:rsid w:val="00383FC7"/>
    <w:rsid w:val="003844EC"/>
    <w:rsid w:val="0038463E"/>
    <w:rsid w:val="003853CF"/>
    <w:rsid w:val="00385C04"/>
    <w:rsid w:val="00385EBC"/>
    <w:rsid w:val="00386703"/>
    <w:rsid w:val="00386ADF"/>
    <w:rsid w:val="00386D84"/>
    <w:rsid w:val="00386F34"/>
    <w:rsid w:val="00387249"/>
    <w:rsid w:val="00387C7A"/>
    <w:rsid w:val="003902C8"/>
    <w:rsid w:val="0039041A"/>
    <w:rsid w:val="00390EB6"/>
    <w:rsid w:val="0039109B"/>
    <w:rsid w:val="00391E98"/>
    <w:rsid w:val="00393650"/>
    <w:rsid w:val="003937E1"/>
    <w:rsid w:val="0039440C"/>
    <w:rsid w:val="00394A5F"/>
    <w:rsid w:val="00395176"/>
    <w:rsid w:val="003956CE"/>
    <w:rsid w:val="00396019"/>
    <w:rsid w:val="003964CD"/>
    <w:rsid w:val="003976A1"/>
    <w:rsid w:val="00397A48"/>
    <w:rsid w:val="003A017B"/>
    <w:rsid w:val="003A0B51"/>
    <w:rsid w:val="003A0CA1"/>
    <w:rsid w:val="003A2264"/>
    <w:rsid w:val="003A271B"/>
    <w:rsid w:val="003A27DA"/>
    <w:rsid w:val="003A2FC4"/>
    <w:rsid w:val="003A30FB"/>
    <w:rsid w:val="003A5D05"/>
    <w:rsid w:val="003A6062"/>
    <w:rsid w:val="003A755E"/>
    <w:rsid w:val="003A7F5B"/>
    <w:rsid w:val="003B0AB4"/>
    <w:rsid w:val="003B0B75"/>
    <w:rsid w:val="003B1147"/>
    <w:rsid w:val="003B1A3F"/>
    <w:rsid w:val="003B24DA"/>
    <w:rsid w:val="003B2B19"/>
    <w:rsid w:val="003B2FFC"/>
    <w:rsid w:val="003B4079"/>
    <w:rsid w:val="003B45C3"/>
    <w:rsid w:val="003B51FB"/>
    <w:rsid w:val="003B54BF"/>
    <w:rsid w:val="003B5549"/>
    <w:rsid w:val="003B5988"/>
    <w:rsid w:val="003B59CA"/>
    <w:rsid w:val="003B5D44"/>
    <w:rsid w:val="003B61DD"/>
    <w:rsid w:val="003B71D9"/>
    <w:rsid w:val="003B7448"/>
    <w:rsid w:val="003B75AF"/>
    <w:rsid w:val="003B7BE1"/>
    <w:rsid w:val="003B7EB4"/>
    <w:rsid w:val="003B7F05"/>
    <w:rsid w:val="003B7FD1"/>
    <w:rsid w:val="003B7FFE"/>
    <w:rsid w:val="003C0015"/>
    <w:rsid w:val="003C0185"/>
    <w:rsid w:val="003C0992"/>
    <w:rsid w:val="003C17F2"/>
    <w:rsid w:val="003C1F24"/>
    <w:rsid w:val="003C2293"/>
    <w:rsid w:val="003C2D32"/>
    <w:rsid w:val="003C3561"/>
    <w:rsid w:val="003C39D0"/>
    <w:rsid w:val="003C3DE9"/>
    <w:rsid w:val="003C3F4A"/>
    <w:rsid w:val="003C4930"/>
    <w:rsid w:val="003C4B54"/>
    <w:rsid w:val="003C5952"/>
    <w:rsid w:val="003C6F4E"/>
    <w:rsid w:val="003C7212"/>
    <w:rsid w:val="003C72BF"/>
    <w:rsid w:val="003C788A"/>
    <w:rsid w:val="003C7FB7"/>
    <w:rsid w:val="003D0884"/>
    <w:rsid w:val="003D161F"/>
    <w:rsid w:val="003D24A5"/>
    <w:rsid w:val="003D2E0B"/>
    <w:rsid w:val="003D3288"/>
    <w:rsid w:val="003D45ED"/>
    <w:rsid w:val="003D4E3D"/>
    <w:rsid w:val="003D4F66"/>
    <w:rsid w:val="003D51B9"/>
    <w:rsid w:val="003D5D8F"/>
    <w:rsid w:val="003D62A7"/>
    <w:rsid w:val="003D62E3"/>
    <w:rsid w:val="003D6DD5"/>
    <w:rsid w:val="003E21FF"/>
    <w:rsid w:val="003E30F7"/>
    <w:rsid w:val="003E3D95"/>
    <w:rsid w:val="003E411C"/>
    <w:rsid w:val="003E4EEC"/>
    <w:rsid w:val="003E53B5"/>
    <w:rsid w:val="003E54A7"/>
    <w:rsid w:val="003E55C9"/>
    <w:rsid w:val="003E5969"/>
    <w:rsid w:val="003E7415"/>
    <w:rsid w:val="003E74F8"/>
    <w:rsid w:val="003F067D"/>
    <w:rsid w:val="003F102C"/>
    <w:rsid w:val="003F140C"/>
    <w:rsid w:val="003F1464"/>
    <w:rsid w:val="003F1567"/>
    <w:rsid w:val="003F22CB"/>
    <w:rsid w:val="003F26E0"/>
    <w:rsid w:val="003F3707"/>
    <w:rsid w:val="003F4101"/>
    <w:rsid w:val="003F432B"/>
    <w:rsid w:val="003F432C"/>
    <w:rsid w:val="003F4C88"/>
    <w:rsid w:val="003F60DE"/>
    <w:rsid w:val="003F60EC"/>
    <w:rsid w:val="004006DE"/>
    <w:rsid w:val="00400742"/>
    <w:rsid w:val="00401A82"/>
    <w:rsid w:val="00401C6D"/>
    <w:rsid w:val="004024C3"/>
    <w:rsid w:val="004025BB"/>
    <w:rsid w:val="0040308E"/>
    <w:rsid w:val="00403573"/>
    <w:rsid w:val="0040373F"/>
    <w:rsid w:val="00403D0A"/>
    <w:rsid w:val="00404B7A"/>
    <w:rsid w:val="00404F44"/>
    <w:rsid w:val="004056CA"/>
    <w:rsid w:val="0040592B"/>
    <w:rsid w:val="00405F8C"/>
    <w:rsid w:val="004061DF"/>
    <w:rsid w:val="0040629C"/>
    <w:rsid w:val="004071EA"/>
    <w:rsid w:val="004077FC"/>
    <w:rsid w:val="004103B7"/>
    <w:rsid w:val="00410D06"/>
    <w:rsid w:val="00411104"/>
    <w:rsid w:val="004115A1"/>
    <w:rsid w:val="00411B9C"/>
    <w:rsid w:val="00411EA5"/>
    <w:rsid w:val="0041253A"/>
    <w:rsid w:val="00412E93"/>
    <w:rsid w:val="0041353C"/>
    <w:rsid w:val="00413812"/>
    <w:rsid w:val="00413B41"/>
    <w:rsid w:val="0041452B"/>
    <w:rsid w:val="004147B1"/>
    <w:rsid w:val="00414AFC"/>
    <w:rsid w:val="00414BA6"/>
    <w:rsid w:val="004160B1"/>
    <w:rsid w:val="004161FB"/>
    <w:rsid w:val="0041631D"/>
    <w:rsid w:val="00416CFA"/>
    <w:rsid w:val="0041703D"/>
    <w:rsid w:val="00417AB8"/>
    <w:rsid w:val="00417B07"/>
    <w:rsid w:val="0042024B"/>
    <w:rsid w:val="00420C30"/>
    <w:rsid w:val="00420D79"/>
    <w:rsid w:val="00420EFE"/>
    <w:rsid w:val="004216B8"/>
    <w:rsid w:val="0042222C"/>
    <w:rsid w:val="00422AE6"/>
    <w:rsid w:val="00423149"/>
    <w:rsid w:val="00423399"/>
    <w:rsid w:val="004233EB"/>
    <w:rsid w:val="00423500"/>
    <w:rsid w:val="00423A7B"/>
    <w:rsid w:val="00424294"/>
    <w:rsid w:val="00424A95"/>
    <w:rsid w:val="00424D4A"/>
    <w:rsid w:val="004255E4"/>
    <w:rsid w:val="00425B22"/>
    <w:rsid w:val="0043017A"/>
    <w:rsid w:val="00430D9E"/>
    <w:rsid w:val="004310D5"/>
    <w:rsid w:val="00431BD9"/>
    <w:rsid w:val="00431CB6"/>
    <w:rsid w:val="00431FDC"/>
    <w:rsid w:val="00432510"/>
    <w:rsid w:val="00432B5C"/>
    <w:rsid w:val="00432E18"/>
    <w:rsid w:val="0043369A"/>
    <w:rsid w:val="004337FE"/>
    <w:rsid w:val="00433830"/>
    <w:rsid w:val="00433A69"/>
    <w:rsid w:val="004341F6"/>
    <w:rsid w:val="0043439F"/>
    <w:rsid w:val="00436133"/>
    <w:rsid w:val="00436CA8"/>
    <w:rsid w:val="00437161"/>
    <w:rsid w:val="0043747C"/>
    <w:rsid w:val="00437899"/>
    <w:rsid w:val="004407CC"/>
    <w:rsid w:val="00441468"/>
    <w:rsid w:val="00441EAD"/>
    <w:rsid w:val="004441FF"/>
    <w:rsid w:val="004442B5"/>
    <w:rsid w:val="004446AC"/>
    <w:rsid w:val="00445AF1"/>
    <w:rsid w:val="0044729A"/>
    <w:rsid w:val="0044732B"/>
    <w:rsid w:val="004502B1"/>
    <w:rsid w:val="004510D5"/>
    <w:rsid w:val="0045233C"/>
    <w:rsid w:val="004523D5"/>
    <w:rsid w:val="00452BE8"/>
    <w:rsid w:val="00452CA1"/>
    <w:rsid w:val="004537CF"/>
    <w:rsid w:val="00453F50"/>
    <w:rsid w:val="004545BB"/>
    <w:rsid w:val="00454D93"/>
    <w:rsid w:val="00454F81"/>
    <w:rsid w:val="00455750"/>
    <w:rsid w:val="004575BF"/>
    <w:rsid w:val="004614C1"/>
    <w:rsid w:val="00461689"/>
    <w:rsid w:val="004637E1"/>
    <w:rsid w:val="00463BA3"/>
    <w:rsid w:val="004640FB"/>
    <w:rsid w:val="00464609"/>
    <w:rsid w:val="00465AA3"/>
    <w:rsid w:val="00466328"/>
    <w:rsid w:val="004669F8"/>
    <w:rsid w:val="00470017"/>
    <w:rsid w:val="00470DBB"/>
    <w:rsid w:val="00470E7A"/>
    <w:rsid w:val="00471BB0"/>
    <w:rsid w:val="00472549"/>
    <w:rsid w:val="00472B7C"/>
    <w:rsid w:val="00473874"/>
    <w:rsid w:val="004748FD"/>
    <w:rsid w:val="00474D05"/>
    <w:rsid w:val="00475117"/>
    <w:rsid w:val="00475B1B"/>
    <w:rsid w:val="00475CBA"/>
    <w:rsid w:val="0047652D"/>
    <w:rsid w:val="004765F8"/>
    <w:rsid w:val="0047673F"/>
    <w:rsid w:val="0047700E"/>
    <w:rsid w:val="0047737F"/>
    <w:rsid w:val="0047781B"/>
    <w:rsid w:val="00477B79"/>
    <w:rsid w:val="00477FBA"/>
    <w:rsid w:val="004811B9"/>
    <w:rsid w:val="004813DB"/>
    <w:rsid w:val="004823CC"/>
    <w:rsid w:val="00482738"/>
    <w:rsid w:val="0048310E"/>
    <w:rsid w:val="00483180"/>
    <w:rsid w:val="00483452"/>
    <w:rsid w:val="00483AE5"/>
    <w:rsid w:val="00483C75"/>
    <w:rsid w:val="00483F69"/>
    <w:rsid w:val="00484925"/>
    <w:rsid w:val="00485C05"/>
    <w:rsid w:val="00485D2A"/>
    <w:rsid w:val="0048612A"/>
    <w:rsid w:val="00487743"/>
    <w:rsid w:val="00490047"/>
    <w:rsid w:val="00491C04"/>
    <w:rsid w:val="00491CD7"/>
    <w:rsid w:val="00492581"/>
    <w:rsid w:val="00492839"/>
    <w:rsid w:val="00492E34"/>
    <w:rsid w:val="004941F0"/>
    <w:rsid w:val="00495563"/>
    <w:rsid w:val="00495BB8"/>
    <w:rsid w:val="00497488"/>
    <w:rsid w:val="00497B54"/>
    <w:rsid w:val="00497F57"/>
    <w:rsid w:val="00497FB4"/>
    <w:rsid w:val="004A00A7"/>
    <w:rsid w:val="004A1C6C"/>
    <w:rsid w:val="004A1D8B"/>
    <w:rsid w:val="004A1E67"/>
    <w:rsid w:val="004A2531"/>
    <w:rsid w:val="004A2D1E"/>
    <w:rsid w:val="004A32AB"/>
    <w:rsid w:val="004A3329"/>
    <w:rsid w:val="004A409A"/>
    <w:rsid w:val="004A41AF"/>
    <w:rsid w:val="004A4358"/>
    <w:rsid w:val="004A46FB"/>
    <w:rsid w:val="004A481F"/>
    <w:rsid w:val="004A49AC"/>
    <w:rsid w:val="004A4A0D"/>
    <w:rsid w:val="004A57B6"/>
    <w:rsid w:val="004A6145"/>
    <w:rsid w:val="004A62FE"/>
    <w:rsid w:val="004A66A1"/>
    <w:rsid w:val="004A696F"/>
    <w:rsid w:val="004A6C40"/>
    <w:rsid w:val="004A6EEE"/>
    <w:rsid w:val="004A7C89"/>
    <w:rsid w:val="004A7DDB"/>
    <w:rsid w:val="004B0007"/>
    <w:rsid w:val="004B01AF"/>
    <w:rsid w:val="004B08CC"/>
    <w:rsid w:val="004B0E1C"/>
    <w:rsid w:val="004B1261"/>
    <w:rsid w:val="004B206E"/>
    <w:rsid w:val="004B216C"/>
    <w:rsid w:val="004B2455"/>
    <w:rsid w:val="004B2643"/>
    <w:rsid w:val="004B2776"/>
    <w:rsid w:val="004B3F98"/>
    <w:rsid w:val="004B48C7"/>
    <w:rsid w:val="004B4C2C"/>
    <w:rsid w:val="004B5606"/>
    <w:rsid w:val="004B57DC"/>
    <w:rsid w:val="004B5EF4"/>
    <w:rsid w:val="004B69F9"/>
    <w:rsid w:val="004B6F28"/>
    <w:rsid w:val="004B7682"/>
    <w:rsid w:val="004C00E8"/>
    <w:rsid w:val="004C0237"/>
    <w:rsid w:val="004C13A4"/>
    <w:rsid w:val="004C182F"/>
    <w:rsid w:val="004C18E3"/>
    <w:rsid w:val="004C1A62"/>
    <w:rsid w:val="004C1E3D"/>
    <w:rsid w:val="004C206B"/>
    <w:rsid w:val="004C20B1"/>
    <w:rsid w:val="004C236F"/>
    <w:rsid w:val="004C2A6C"/>
    <w:rsid w:val="004C3BCE"/>
    <w:rsid w:val="004C578D"/>
    <w:rsid w:val="004C60CF"/>
    <w:rsid w:val="004C705E"/>
    <w:rsid w:val="004D09DD"/>
    <w:rsid w:val="004D10BF"/>
    <w:rsid w:val="004D1C2E"/>
    <w:rsid w:val="004D2388"/>
    <w:rsid w:val="004D243D"/>
    <w:rsid w:val="004D2A17"/>
    <w:rsid w:val="004D2A25"/>
    <w:rsid w:val="004D3CA9"/>
    <w:rsid w:val="004D3F04"/>
    <w:rsid w:val="004D3FEC"/>
    <w:rsid w:val="004D4594"/>
    <w:rsid w:val="004D7202"/>
    <w:rsid w:val="004D753B"/>
    <w:rsid w:val="004D7769"/>
    <w:rsid w:val="004D77C7"/>
    <w:rsid w:val="004E0277"/>
    <w:rsid w:val="004E09E8"/>
    <w:rsid w:val="004E11FF"/>
    <w:rsid w:val="004E1863"/>
    <w:rsid w:val="004E1DE2"/>
    <w:rsid w:val="004E284A"/>
    <w:rsid w:val="004E290C"/>
    <w:rsid w:val="004E425F"/>
    <w:rsid w:val="004E5874"/>
    <w:rsid w:val="004E5DBD"/>
    <w:rsid w:val="004E67E5"/>
    <w:rsid w:val="004E780A"/>
    <w:rsid w:val="004F059B"/>
    <w:rsid w:val="004F074F"/>
    <w:rsid w:val="004F075C"/>
    <w:rsid w:val="004F0F9A"/>
    <w:rsid w:val="004F1491"/>
    <w:rsid w:val="004F1B91"/>
    <w:rsid w:val="004F231E"/>
    <w:rsid w:val="004F2AC9"/>
    <w:rsid w:val="004F3966"/>
    <w:rsid w:val="004F3A42"/>
    <w:rsid w:val="004F3A80"/>
    <w:rsid w:val="004F6314"/>
    <w:rsid w:val="004F7400"/>
    <w:rsid w:val="004F7C2B"/>
    <w:rsid w:val="004F7F6A"/>
    <w:rsid w:val="005005DF"/>
    <w:rsid w:val="005008B8"/>
    <w:rsid w:val="00500F06"/>
    <w:rsid w:val="00501220"/>
    <w:rsid w:val="00501E3D"/>
    <w:rsid w:val="00501FA2"/>
    <w:rsid w:val="0050304E"/>
    <w:rsid w:val="00503102"/>
    <w:rsid w:val="00503EFF"/>
    <w:rsid w:val="00503FBC"/>
    <w:rsid w:val="00504718"/>
    <w:rsid w:val="005054EE"/>
    <w:rsid w:val="0050662F"/>
    <w:rsid w:val="005074D8"/>
    <w:rsid w:val="00507527"/>
    <w:rsid w:val="00507E2F"/>
    <w:rsid w:val="00507E62"/>
    <w:rsid w:val="005101FE"/>
    <w:rsid w:val="00511327"/>
    <w:rsid w:val="0051194C"/>
    <w:rsid w:val="00512253"/>
    <w:rsid w:val="00512391"/>
    <w:rsid w:val="00512BAA"/>
    <w:rsid w:val="005136F7"/>
    <w:rsid w:val="00513DFB"/>
    <w:rsid w:val="0051552B"/>
    <w:rsid w:val="00515765"/>
    <w:rsid w:val="00516936"/>
    <w:rsid w:val="00516D7B"/>
    <w:rsid w:val="00517001"/>
    <w:rsid w:val="0051711B"/>
    <w:rsid w:val="00517317"/>
    <w:rsid w:val="005201F3"/>
    <w:rsid w:val="00521289"/>
    <w:rsid w:val="00521F02"/>
    <w:rsid w:val="00522507"/>
    <w:rsid w:val="0052255A"/>
    <w:rsid w:val="00523471"/>
    <w:rsid w:val="005235A6"/>
    <w:rsid w:val="0052385C"/>
    <w:rsid w:val="00523B30"/>
    <w:rsid w:val="00523C1D"/>
    <w:rsid w:val="00523C48"/>
    <w:rsid w:val="0052448F"/>
    <w:rsid w:val="00524AE6"/>
    <w:rsid w:val="00524E41"/>
    <w:rsid w:val="00525FD9"/>
    <w:rsid w:val="00526AF7"/>
    <w:rsid w:val="00526E1E"/>
    <w:rsid w:val="00527325"/>
    <w:rsid w:val="0052760F"/>
    <w:rsid w:val="005276BA"/>
    <w:rsid w:val="00531145"/>
    <w:rsid w:val="00531880"/>
    <w:rsid w:val="005323D1"/>
    <w:rsid w:val="00532B69"/>
    <w:rsid w:val="00532E31"/>
    <w:rsid w:val="0053388F"/>
    <w:rsid w:val="005338B6"/>
    <w:rsid w:val="00533E7E"/>
    <w:rsid w:val="00534793"/>
    <w:rsid w:val="00537201"/>
    <w:rsid w:val="0053728C"/>
    <w:rsid w:val="00537A78"/>
    <w:rsid w:val="00537E0F"/>
    <w:rsid w:val="005400A9"/>
    <w:rsid w:val="005400CE"/>
    <w:rsid w:val="005400DC"/>
    <w:rsid w:val="00540819"/>
    <w:rsid w:val="00540BB5"/>
    <w:rsid w:val="00540EE8"/>
    <w:rsid w:val="005410E4"/>
    <w:rsid w:val="00541491"/>
    <w:rsid w:val="00541583"/>
    <w:rsid w:val="005422A6"/>
    <w:rsid w:val="0054271F"/>
    <w:rsid w:val="005436DE"/>
    <w:rsid w:val="00543F5B"/>
    <w:rsid w:val="00543FAA"/>
    <w:rsid w:val="00543FE4"/>
    <w:rsid w:val="005443E6"/>
    <w:rsid w:val="005447AB"/>
    <w:rsid w:val="00544C44"/>
    <w:rsid w:val="00544EFB"/>
    <w:rsid w:val="005453C4"/>
    <w:rsid w:val="00545581"/>
    <w:rsid w:val="00545943"/>
    <w:rsid w:val="00545D86"/>
    <w:rsid w:val="00545EBC"/>
    <w:rsid w:val="00545F9C"/>
    <w:rsid w:val="00546541"/>
    <w:rsid w:val="00546F72"/>
    <w:rsid w:val="005476FC"/>
    <w:rsid w:val="00547C3A"/>
    <w:rsid w:val="00547DE4"/>
    <w:rsid w:val="00547FF8"/>
    <w:rsid w:val="0055008E"/>
    <w:rsid w:val="00551714"/>
    <w:rsid w:val="0055198C"/>
    <w:rsid w:val="0055330E"/>
    <w:rsid w:val="0055346E"/>
    <w:rsid w:val="00553598"/>
    <w:rsid w:val="005535C2"/>
    <w:rsid w:val="00554326"/>
    <w:rsid w:val="00555AB7"/>
    <w:rsid w:val="00555D7B"/>
    <w:rsid w:val="00555F8E"/>
    <w:rsid w:val="005565C7"/>
    <w:rsid w:val="00556D11"/>
    <w:rsid w:val="00557548"/>
    <w:rsid w:val="005600C5"/>
    <w:rsid w:val="005605B2"/>
    <w:rsid w:val="00561D3F"/>
    <w:rsid w:val="00561F4E"/>
    <w:rsid w:val="00562600"/>
    <w:rsid w:val="00562F01"/>
    <w:rsid w:val="005633F3"/>
    <w:rsid w:val="00563B4C"/>
    <w:rsid w:val="00563E6E"/>
    <w:rsid w:val="00564E1F"/>
    <w:rsid w:val="00565BA5"/>
    <w:rsid w:val="005666F6"/>
    <w:rsid w:val="005669FD"/>
    <w:rsid w:val="00566AC6"/>
    <w:rsid w:val="00567439"/>
    <w:rsid w:val="00567709"/>
    <w:rsid w:val="00567C62"/>
    <w:rsid w:val="00570263"/>
    <w:rsid w:val="005707F5"/>
    <w:rsid w:val="00571943"/>
    <w:rsid w:val="00573729"/>
    <w:rsid w:val="00573772"/>
    <w:rsid w:val="00573AAC"/>
    <w:rsid w:val="00574E29"/>
    <w:rsid w:val="00575AB0"/>
    <w:rsid w:val="00575AB7"/>
    <w:rsid w:val="005761F0"/>
    <w:rsid w:val="00576359"/>
    <w:rsid w:val="005766A6"/>
    <w:rsid w:val="00577991"/>
    <w:rsid w:val="00577B85"/>
    <w:rsid w:val="00577FFA"/>
    <w:rsid w:val="0058007E"/>
    <w:rsid w:val="0058039B"/>
    <w:rsid w:val="0058158A"/>
    <w:rsid w:val="00581598"/>
    <w:rsid w:val="005820A7"/>
    <w:rsid w:val="00582844"/>
    <w:rsid w:val="00582A41"/>
    <w:rsid w:val="00582DEB"/>
    <w:rsid w:val="005835C6"/>
    <w:rsid w:val="00583799"/>
    <w:rsid w:val="0058379A"/>
    <w:rsid w:val="00583D99"/>
    <w:rsid w:val="00584389"/>
    <w:rsid w:val="005846D2"/>
    <w:rsid w:val="00584784"/>
    <w:rsid w:val="00584D33"/>
    <w:rsid w:val="00584F8F"/>
    <w:rsid w:val="00585B56"/>
    <w:rsid w:val="00585EB8"/>
    <w:rsid w:val="005863B4"/>
    <w:rsid w:val="005864DB"/>
    <w:rsid w:val="00587B85"/>
    <w:rsid w:val="00587BE4"/>
    <w:rsid w:val="00587DBF"/>
    <w:rsid w:val="00590C8F"/>
    <w:rsid w:val="00592885"/>
    <w:rsid w:val="00592A01"/>
    <w:rsid w:val="00592A26"/>
    <w:rsid w:val="00592C17"/>
    <w:rsid w:val="0059317A"/>
    <w:rsid w:val="005941CB"/>
    <w:rsid w:val="00594DC3"/>
    <w:rsid w:val="00595172"/>
    <w:rsid w:val="00595870"/>
    <w:rsid w:val="00596105"/>
    <w:rsid w:val="00597973"/>
    <w:rsid w:val="005A0240"/>
    <w:rsid w:val="005A086F"/>
    <w:rsid w:val="005A0E9C"/>
    <w:rsid w:val="005A10AC"/>
    <w:rsid w:val="005A1B39"/>
    <w:rsid w:val="005A1B9F"/>
    <w:rsid w:val="005A200F"/>
    <w:rsid w:val="005A2180"/>
    <w:rsid w:val="005A34DE"/>
    <w:rsid w:val="005A409E"/>
    <w:rsid w:val="005A41CE"/>
    <w:rsid w:val="005A591A"/>
    <w:rsid w:val="005A5ACA"/>
    <w:rsid w:val="005A5B56"/>
    <w:rsid w:val="005A6100"/>
    <w:rsid w:val="005A6335"/>
    <w:rsid w:val="005A6FED"/>
    <w:rsid w:val="005A76AF"/>
    <w:rsid w:val="005A76C8"/>
    <w:rsid w:val="005B1073"/>
    <w:rsid w:val="005B1D95"/>
    <w:rsid w:val="005B2213"/>
    <w:rsid w:val="005B262C"/>
    <w:rsid w:val="005B2944"/>
    <w:rsid w:val="005B2E8A"/>
    <w:rsid w:val="005B3247"/>
    <w:rsid w:val="005B350A"/>
    <w:rsid w:val="005B3AF6"/>
    <w:rsid w:val="005B3BAB"/>
    <w:rsid w:val="005B3ED4"/>
    <w:rsid w:val="005B43F2"/>
    <w:rsid w:val="005B4ED2"/>
    <w:rsid w:val="005B5497"/>
    <w:rsid w:val="005B55C2"/>
    <w:rsid w:val="005B575E"/>
    <w:rsid w:val="005B5931"/>
    <w:rsid w:val="005B5A0A"/>
    <w:rsid w:val="005B5DDB"/>
    <w:rsid w:val="005B6712"/>
    <w:rsid w:val="005B6CD6"/>
    <w:rsid w:val="005B6D09"/>
    <w:rsid w:val="005B71D0"/>
    <w:rsid w:val="005B795F"/>
    <w:rsid w:val="005C004B"/>
    <w:rsid w:val="005C02D7"/>
    <w:rsid w:val="005C0432"/>
    <w:rsid w:val="005C0E5B"/>
    <w:rsid w:val="005C1234"/>
    <w:rsid w:val="005C1595"/>
    <w:rsid w:val="005C18BF"/>
    <w:rsid w:val="005C1BDA"/>
    <w:rsid w:val="005C202A"/>
    <w:rsid w:val="005C2504"/>
    <w:rsid w:val="005C31E9"/>
    <w:rsid w:val="005C3B3B"/>
    <w:rsid w:val="005C4414"/>
    <w:rsid w:val="005C491A"/>
    <w:rsid w:val="005C49EE"/>
    <w:rsid w:val="005C4F37"/>
    <w:rsid w:val="005C506E"/>
    <w:rsid w:val="005C50FE"/>
    <w:rsid w:val="005C61E8"/>
    <w:rsid w:val="005C63C1"/>
    <w:rsid w:val="005C69D5"/>
    <w:rsid w:val="005C6DA3"/>
    <w:rsid w:val="005C7FC7"/>
    <w:rsid w:val="005D0460"/>
    <w:rsid w:val="005D2DA7"/>
    <w:rsid w:val="005D302E"/>
    <w:rsid w:val="005D31D5"/>
    <w:rsid w:val="005D3228"/>
    <w:rsid w:val="005D364E"/>
    <w:rsid w:val="005D407F"/>
    <w:rsid w:val="005D4277"/>
    <w:rsid w:val="005D49ED"/>
    <w:rsid w:val="005D6CC8"/>
    <w:rsid w:val="005D70C3"/>
    <w:rsid w:val="005D7174"/>
    <w:rsid w:val="005D739D"/>
    <w:rsid w:val="005E044A"/>
    <w:rsid w:val="005E055B"/>
    <w:rsid w:val="005E077B"/>
    <w:rsid w:val="005E098D"/>
    <w:rsid w:val="005E1297"/>
    <w:rsid w:val="005E1E66"/>
    <w:rsid w:val="005E4304"/>
    <w:rsid w:val="005E4BF3"/>
    <w:rsid w:val="005E5002"/>
    <w:rsid w:val="005E5D7C"/>
    <w:rsid w:val="005E62CF"/>
    <w:rsid w:val="005E6365"/>
    <w:rsid w:val="005E6F8D"/>
    <w:rsid w:val="005E6FC4"/>
    <w:rsid w:val="005E7AE9"/>
    <w:rsid w:val="005F0355"/>
    <w:rsid w:val="005F200D"/>
    <w:rsid w:val="005F296A"/>
    <w:rsid w:val="005F325A"/>
    <w:rsid w:val="005F38BC"/>
    <w:rsid w:val="005F3C5E"/>
    <w:rsid w:val="005F3FA7"/>
    <w:rsid w:val="005F4626"/>
    <w:rsid w:val="005F53BB"/>
    <w:rsid w:val="005F5ACC"/>
    <w:rsid w:val="005F7539"/>
    <w:rsid w:val="005F7A29"/>
    <w:rsid w:val="005F7D23"/>
    <w:rsid w:val="005F7FF7"/>
    <w:rsid w:val="006004E4"/>
    <w:rsid w:val="00600879"/>
    <w:rsid w:val="0060134E"/>
    <w:rsid w:val="006016F0"/>
    <w:rsid w:val="00601F06"/>
    <w:rsid w:val="00602040"/>
    <w:rsid w:val="006021BE"/>
    <w:rsid w:val="0060268D"/>
    <w:rsid w:val="00602883"/>
    <w:rsid w:val="006033C7"/>
    <w:rsid w:val="00603B31"/>
    <w:rsid w:val="0060409F"/>
    <w:rsid w:val="00604AC3"/>
    <w:rsid w:val="0060549F"/>
    <w:rsid w:val="006063DE"/>
    <w:rsid w:val="006076AC"/>
    <w:rsid w:val="00607DF8"/>
    <w:rsid w:val="0061011C"/>
    <w:rsid w:val="006101C2"/>
    <w:rsid w:val="00610913"/>
    <w:rsid w:val="00611844"/>
    <w:rsid w:val="00611AC6"/>
    <w:rsid w:val="00611BE9"/>
    <w:rsid w:val="00611D49"/>
    <w:rsid w:val="00611F42"/>
    <w:rsid w:val="00612A73"/>
    <w:rsid w:val="006130E3"/>
    <w:rsid w:val="006131CA"/>
    <w:rsid w:val="006134E2"/>
    <w:rsid w:val="0061423B"/>
    <w:rsid w:val="006146CF"/>
    <w:rsid w:val="00614C63"/>
    <w:rsid w:val="006169B3"/>
    <w:rsid w:val="00617453"/>
    <w:rsid w:val="00617600"/>
    <w:rsid w:val="00621223"/>
    <w:rsid w:val="0062295F"/>
    <w:rsid w:val="006230EC"/>
    <w:rsid w:val="00623ABC"/>
    <w:rsid w:val="00623AF7"/>
    <w:rsid w:val="006243AF"/>
    <w:rsid w:val="0062518C"/>
    <w:rsid w:val="0062647B"/>
    <w:rsid w:val="00627108"/>
    <w:rsid w:val="0062758A"/>
    <w:rsid w:val="00627A59"/>
    <w:rsid w:val="0063232C"/>
    <w:rsid w:val="00633AA3"/>
    <w:rsid w:val="006345BA"/>
    <w:rsid w:val="0063464F"/>
    <w:rsid w:val="006351FD"/>
    <w:rsid w:val="006359E3"/>
    <w:rsid w:val="0063636B"/>
    <w:rsid w:val="00636756"/>
    <w:rsid w:val="00637933"/>
    <w:rsid w:val="0063794B"/>
    <w:rsid w:val="00637FAD"/>
    <w:rsid w:val="00640338"/>
    <w:rsid w:val="0064052F"/>
    <w:rsid w:val="00640632"/>
    <w:rsid w:val="00640E1B"/>
    <w:rsid w:val="00640FD1"/>
    <w:rsid w:val="00641274"/>
    <w:rsid w:val="006416A6"/>
    <w:rsid w:val="00641AC0"/>
    <w:rsid w:val="00641F93"/>
    <w:rsid w:val="00642885"/>
    <w:rsid w:val="0064293C"/>
    <w:rsid w:val="00642FB9"/>
    <w:rsid w:val="00643619"/>
    <w:rsid w:val="00643CAC"/>
    <w:rsid w:val="00644193"/>
    <w:rsid w:val="00644723"/>
    <w:rsid w:val="00645226"/>
    <w:rsid w:val="00646164"/>
    <w:rsid w:val="006461F7"/>
    <w:rsid w:val="0064643E"/>
    <w:rsid w:val="00646F1A"/>
    <w:rsid w:val="0064730A"/>
    <w:rsid w:val="00651874"/>
    <w:rsid w:val="006518E2"/>
    <w:rsid w:val="00651949"/>
    <w:rsid w:val="00651D91"/>
    <w:rsid w:val="00651EFA"/>
    <w:rsid w:val="00652456"/>
    <w:rsid w:val="00652BD2"/>
    <w:rsid w:val="006537D9"/>
    <w:rsid w:val="00653BEC"/>
    <w:rsid w:val="00653CBA"/>
    <w:rsid w:val="0065501E"/>
    <w:rsid w:val="0065524E"/>
    <w:rsid w:val="00655505"/>
    <w:rsid w:val="006569E7"/>
    <w:rsid w:val="00657651"/>
    <w:rsid w:val="00662C0C"/>
    <w:rsid w:val="006632F2"/>
    <w:rsid w:val="00663669"/>
    <w:rsid w:val="0066602F"/>
    <w:rsid w:val="00666C2B"/>
    <w:rsid w:val="0066707E"/>
    <w:rsid w:val="00667E31"/>
    <w:rsid w:val="00670B7D"/>
    <w:rsid w:val="00671AFA"/>
    <w:rsid w:val="0067237D"/>
    <w:rsid w:val="00672E46"/>
    <w:rsid w:val="00673097"/>
    <w:rsid w:val="00673437"/>
    <w:rsid w:val="006734D6"/>
    <w:rsid w:val="006737B9"/>
    <w:rsid w:val="00673B64"/>
    <w:rsid w:val="00674B30"/>
    <w:rsid w:val="00674D99"/>
    <w:rsid w:val="006757A0"/>
    <w:rsid w:val="00676279"/>
    <w:rsid w:val="00681053"/>
    <w:rsid w:val="00681552"/>
    <w:rsid w:val="00681AC5"/>
    <w:rsid w:val="00681B20"/>
    <w:rsid w:val="00681BBA"/>
    <w:rsid w:val="00682F51"/>
    <w:rsid w:val="006835A8"/>
    <w:rsid w:val="006839E3"/>
    <w:rsid w:val="00684A2D"/>
    <w:rsid w:val="00685CD1"/>
    <w:rsid w:val="00685D98"/>
    <w:rsid w:val="0068621B"/>
    <w:rsid w:val="00686CD4"/>
    <w:rsid w:val="00686D46"/>
    <w:rsid w:val="006875ED"/>
    <w:rsid w:val="006900CE"/>
    <w:rsid w:val="00690548"/>
    <w:rsid w:val="006911E1"/>
    <w:rsid w:val="00691C80"/>
    <w:rsid w:val="00691F23"/>
    <w:rsid w:val="00692593"/>
    <w:rsid w:val="00693079"/>
    <w:rsid w:val="006935A1"/>
    <w:rsid w:val="00693F7A"/>
    <w:rsid w:val="00694886"/>
    <w:rsid w:val="00695845"/>
    <w:rsid w:val="00695FCC"/>
    <w:rsid w:val="00697489"/>
    <w:rsid w:val="00697ACA"/>
    <w:rsid w:val="006A034C"/>
    <w:rsid w:val="006A0485"/>
    <w:rsid w:val="006A07C1"/>
    <w:rsid w:val="006A0C63"/>
    <w:rsid w:val="006A10CE"/>
    <w:rsid w:val="006A1314"/>
    <w:rsid w:val="006A1884"/>
    <w:rsid w:val="006A2026"/>
    <w:rsid w:val="006A2754"/>
    <w:rsid w:val="006A2795"/>
    <w:rsid w:val="006A2A0D"/>
    <w:rsid w:val="006A3201"/>
    <w:rsid w:val="006A3D87"/>
    <w:rsid w:val="006A40DA"/>
    <w:rsid w:val="006A4248"/>
    <w:rsid w:val="006A45E3"/>
    <w:rsid w:val="006A4CD4"/>
    <w:rsid w:val="006A525C"/>
    <w:rsid w:val="006A6049"/>
    <w:rsid w:val="006A6066"/>
    <w:rsid w:val="006A65CD"/>
    <w:rsid w:val="006A65DC"/>
    <w:rsid w:val="006A6DBB"/>
    <w:rsid w:val="006A7738"/>
    <w:rsid w:val="006A783D"/>
    <w:rsid w:val="006A7C14"/>
    <w:rsid w:val="006B01F7"/>
    <w:rsid w:val="006B072A"/>
    <w:rsid w:val="006B108F"/>
    <w:rsid w:val="006B10F6"/>
    <w:rsid w:val="006B176B"/>
    <w:rsid w:val="006B18CA"/>
    <w:rsid w:val="006B2382"/>
    <w:rsid w:val="006B259C"/>
    <w:rsid w:val="006B3C7A"/>
    <w:rsid w:val="006B41AE"/>
    <w:rsid w:val="006B4B02"/>
    <w:rsid w:val="006B4CBF"/>
    <w:rsid w:val="006B4EAB"/>
    <w:rsid w:val="006B5158"/>
    <w:rsid w:val="006B547C"/>
    <w:rsid w:val="006B568F"/>
    <w:rsid w:val="006B58A0"/>
    <w:rsid w:val="006B630F"/>
    <w:rsid w:val="006B6FD2"/>
    <w:rsid w:val="006C07AC"/>
    <w:rsid w:val="006C106A"/>
    <w:rsid w:val="006C165C"/>
    <w:rsid w:val="006C1861"/>
    <w:rsid w:val="006C21E1"/>
    <w:rsid w:val="006C2DFE"/>
    <w:rsid w:val="006C2EF8"/>
    <w:rsid w:val="006C33C2"/>
    <w:rsid w:val="006C385C"/>
    <w:rsid w:val="006C396B"/>
    <w:rsid w:val="006C3BDE"/>
    <w:rsid w:val="006C4B38"/>
    <w:rsid w:val="006C4DB5"/>
    <w:rsid w:val="006C5A38"/>
    <w:rsid w:val="006C61AA"/>
    <w:rsid w:val="006C658E"/>
    <w:rsid w:val="006C6B42"/>
    <w:rsid w:val="006C6CEC"/>
    <w:rsid w:val="006C73B0"/>
    <w:rsid w:val="006C7D39"/>
    <w:rsid w:val="006C7F63"/>
    <w:rsid w:val="006D02AD"/>
    <w:rsid w:val="006D0C0F"/>
    <w:rsid w:val="006D151E"/>
    <w:rsid w:val="006D1996"/>
    <w:rsid w:val="006D24D6"/>
    <w:rsid w:val="006D2825"/>
    <w:rsid w:val="006D2ACE"/>
    <w:rsid w:val="006D300A"/>
    <w:rsid w:val="006D3348"/>
    <w:rsid w:val="006D374C"/>
    <w:rsid w:val="006D39B3"/>
    <w:rsid w:val="006D3CEE"/>
    <w:rsid w:val="006D468C"/>
    <w:rsid w:val="006D4A3D"/>
    <w:rsid w:val="006D55CD"/>
    <w:rsid w:val="006D5CB7"/>
    <w:rsid w:val="006D6D29"/>
    <w:rsid w:val="006D6F05"/>
    <w:rsid w:val="006D7960"/>
    <w:rsid w:val="006E0774"/>
    <w:rsid w:val="006E0D49"/>
    <w:rsid w:val="006E0DFF"/>
    <w:rsid w:val="006E39AA"/>
    <w:rsid w:val="006E3D31"/>
    <w:rsid w:val="006E4A93"/>
    <w:rsid w:val="006E4FFD"/>
    <w:rsid w:val="006E5299"/>
    <w:rsid w:val="006E5CB3"/>
    <w:rsid w:val="006E6C9F"/>
    <w:rsid w:val="006E6D01"/>
    <w:rsid w:val="006E6E57"/>
    <w:rsid w:val="006E7205"/>
    <w:rsid w:val="006E7F46"/>
    <w:rsid w:val="006F1467"/>
    <w:rsid w:val="006F1693"/>
    <w:rsid w:val="006F1F22"/>
    <w:rsid w:val="006F52B0"/>
    <w:rsid w:val="006F5D03"/>
    <w:rsid w:val="006F628E"/>
    <w:rsid w:val="006F6653"/>
    <w:rsid w:val="006F6786"/>
    <w:rsid w:val="006F79F8"/>
    <w:rsid w:val="006F7DA7"/>
    <w:rsid w:val="00700917"/>
    <w:rsid w:val="00700A5B"/>
    <w:rsid w:val="0070195B"/>
    <w:rsid w:val="00701D7A"/>
    <w:rsid w:val="00702C44"/>
    <w:rsid w:val="00702C8C"/>
    <w:rsid w:val="00702D3A"/>
    <w:rsid w:val="007030EE"/>
    <w:rsid w:val="00703505"/>
    <w:rsid w:val="00703C1C"/>
    <w:rsid w:val="00704925"/>
    <w:rsid w:val="00704AB6"/>
    <w:rsid w:val="0070571E"/>
    <w:rsid w:val="00706777"/>
    <w:rsid w:val="00706F29"/>
    <w:rsid w:val="00706F38"/>
    <w:rsid w:val="0070739A"/>
    <w:rsid w:val="007077DE"/>
    <w:rsid w:val="00707910"/>
    <w:rsid w:val="0071072B"/>
    <w:rsid w:val="00710823"/>
    <w:rsid w:val="007108A5"/>
    <w:rsid w:val="00710A1A"/>
    <w:rsid w:val="00710C60"/>
    <w:rsid w:val="00710DC3"/>
    <w:rsid w:val="00710DDA"/>
    <w:rsid w:val="00710F9E"/>
    <w:rsid w:val="00711A14"/>
    <w:rsid w:val="00713606"/>
    <w:rsid w:val="00714129"/>
    <w:rsid w:val="00714B1D"/>
    <w:rsid w:val="00714C5F"/>
    <w:rsid w:val="00714EFB"/>
    <w:rsid w:val="007151D0"/>
    <w:rsid w:val="007155BF"/>
    <w:rsid w:val="00715A9C"/>
    <w:rsid w:val="00715B91"/>
    <w:rsid w:val="00715BD8"/>
    <w:rsid w:val="00716DEE"/>
    <w:rsid w:val="00717336"/>
    <w:rsid w:val="0071751C"/>
    <w:rsid w:val="007177B6"/>
    <w:rsid w:val="00717D11"/>
    <w:rsid w:val="00717E47"/>
    <w:rsid w:val="007209CD"/>
    <w:rsid w:val="00721733"/>
    <w:rsid w:val="0072191E"/>
    <w:rsid w:val="00721D18"/>
    <w:rsid w:val="007222B6"/>
    <w:rsid w:val="00722611"/>
    <w:rsid w:val="007239C3"/>
    <w:rsid w:val="00723D9E"/>
    <w:rsid w:val="0072443F"/>
    <w:rsid w:val="00724ED8"/>
    <w:rsid w:val="007254D4"/>
    <w:rsid w:val="0072605F"/>
    <w:rsid w:val="00726BF2"/>
    <w:rsid w:val="00726FB0"/>
    <w:rsid w:val="00727D40"/>
    <w:rsid w:val="00730057"/>
    <w:rsid w:val="007305A2"/>
    <w:rsid w:val="00730A6F"/>
    <w:rsid w:val="00730E66"/>
    <w:rsid w:val="00730F2E"/>
    <w:rsid w:val="00731158"/>
    <w:rsid w:val="00731821"/>
    <w:rsid w:val="00732C0C"/>
    <w:rsid w:val="00733E87"/>
    <w:rsid w:val="00733FE6"/>
    <w:rsid w:val="00734750"/>
    <w:rsid w:val="0073484D"/>
    <w:rsid w:val="00735558"/>
    <w:rsid w:val="00735C82"/>
    <w:rsid w:val="00735FF5"/>
    <w:rsid w:val="007374FF"/>
    <w:rsid w:val="007379FC"/>
    <w:rsid w:val="00740277"/>
    <w:rsid w:val="00740288"/>
    <w:rsid w:val="00740B3C"/>
    <w:rsid w:val="007419EF"/>
    <w:rsid w:val="00742588"/>
    <w:rsid w:val="00742691"/>
    <w:rsid w:val="00742D7E"/>
    <w:rsid w:val="00742EF0"/>
    <w:rsid w:val="00742F86"/>
    <w:rsid w:val="007433F2"/>
    <w:rsid w:val="007434AD"/>
    <w:rsid w:val="00743636"/>
    <w:rsid w:val="00743D97"/>
    <w:rsid w:val="00744EBD"/>
    <w:rsid w:val="007457E9"/>
    <w:rsid w:val="00745BAC"/>
    <w:rsid w:val="00745FE9"/>
    <w:rsid w:val="00747846"/>
    <w:rsid w:val="00750082"/>
    <w:rsid w:val="00750DA6"/>
    <w:rsid w:val="0075101C"/>
    <w:rsid w:val="00751758"/>
    <w:rsid w:val="00751982"/>
    <w:rsid w:val="007523A0"/>
    <w:rsid w:val="007527DA"/>
    <w:rsid w:val="00752B96"/>
    <w:rsid w:val="007538BE"/>
    <w:rsid w:val="00754916"/>
    <w:rsid w:val="00754EF2"/>
    <w:rsid w:val="007551DE"/>
    <w:rsid w:val="00755319"/>
    <w:rsid w:val="007556AD"/>
    <w:rsid w:val="00755726"/>
    <w:rsid w:val="007563AC"/>
    <w:rsid w:val="007569A8"/>
    <w:rsid w:val="00756EB3"/>
    <w:rsid w:val="00757673"/>
    <w:rsid w:val="00757D12"/>
    <w:rsid w:val="00757DFD"/>
    <w:rsid w:val="007603AF"/>
    <w:rsid w:val="00761836"/>
    <w:rsid w:val="00762894"/>
    <w:rsid w:val="007636F8"/>
    <w:rsid w:val="0076383B"/>
    <w:rsid w:val="00763882"/>
    <w:rsid w:val="007646CF"/>
    <w:rsid w:val="0076487B"/>
    <w:rsid w:val="00764BBC"/>
    <w:rsid w:val="0076513D"/>
    <w:rsid w:val="00765C1C"/>
    <w:rsid w:val="00766DD6"/>
    <w:rsid w:val="0077187E"/>
    <w:rsid w:val="00771ABD"/>
    <w:rsid w:val="00771C53"/>
    <w:rsid w:val="00771C9E"/>
    <w:rsid w:val="00771CDF"/>
    <w:rsid w:val="007725A1"/>
    <w:rsid w:val="00772E1B"/>
    <w:rsid w:val="00772FBF"/>
    <w:rsid w:val="00773B03"/>
    <w:rsid w:val="007742F6"/>
    <w:rsid w:val="007748DA"/>
    <w:rsid w:val="0077530A"/>
    <w:rsid w:val="00776B4D"/>
    <w:rsid w:val="00776EE1"/>
    <w:rsid w:val="00777750"/>
    <w:rsid w:val="00777DD6"/>
    <w:rsid w:val="00777EF5"/>
    <w:rsid w:val="0078048F"/>
    <w:rsid w:val="00780550"/>
    <w:rsid w:val="00781624"/>
    <w:rsid w:val="00781EA4"/>
    <w:rsid w:val="007820D1"/>
    <w:rsid w:val="00783042"/>
    <w:rsid w:val="00784CE7"/>
    <w:rsid w:val="00785354"/>
    <w:rsid w:val="00785558"/>
    <w:rsid w:val="00785C13"/>
    <w:rsid w:val="00785F11"/>
    <w:rsid w:val="00785F34"/>
    <w:rsid w:val="00786404"/>
    <w:rsid w:val="007869FD"/>
    <w:rsid w:val="0078716A"/>
    <w:rsid w:val="007918FF"/>
    <w:rsid w:val="00791E47"/>
    <w:rsid w:val="007930FF"/>
    <w:rsid w:val="00793D74"/>
    <w:rsid w:val="00794530"/>
    <w:rsid w:val="00794607"/>
    <w:rsid w:val="00794656"/>
    <w:rsid w:val="00794B89"/>
    <w:rsid w:val="00795BD0"/>
    <w:rsid w:val="00797A68"/>
    <w:rsid w:val="007A0369"/>
    <w:rsid w:val="007A043F"/>
    <w:rsid w:val="007A04C2"/>
    <w:rsid w:val="007A054B"/>
    <w:rsid w:val="007A0A52"/>
    <w:rsid w:val="007A0BD4"/>
    <w:rsid w:val="007A15F0"/>
    <w:rsid w:val="007A2A48"/>
    <w:rsid w:val="007A2D9C"/>
    <w:rsid w:val="007A2EE7"/>
    <w:rsid w:val="007A4283"/>
    <w:rsid w:val="007A493A"/>
    <w:rsid w:val="007A5837"/>
    <w:rsid w:val="007A5ABD"/>
    <w:rsid w:val="007A5B34"/>
    <w:rsid w:val="007A5BC9"/>
    <w:rsid w:val="007A6930"/>
    <w:rsid w:val="007A717B"/>
    <w:rsid w:val="007A74B5"/>
    <w:rsid w:val="007A7957"/>
    <w:rsid w:val="007A7D43"/>
    <w:rsid w:val="007A7E4E"/>
    <w:rsid w:val="007B0209"/>
    <w:rsid w:val="007B0897"/>
    <w:rsid w:val="007B1049"/>
    <w:rsid w:val="007B206A"/>
    <w:rsid w:val="007B213A"/>
    <w:rsid w:val="007B2353"/>
    <w:rsid w:val="007B3119"/>
    <w:rsid w:val="007B31DB"/>
    <w:rsid w:val="007B390C"/>
    <w:rsid w:val="007B3FC9"/>
    <w:rsid w:val="007B4258"/>
    <w:rsid w:val="007B44CB"/>
    <w:rsid w:val="007B4620"/>
    <w:rsid w:val="007B47CD"/>
    <w:rsid w:val="007B4BD1"/>
    <w:rsid w:val="007B56EB"/>
    <w:rsid w:val="007B645D"/>
    <w:rsid w:val="007B6548"/>
    <w:rsid w:val="007B7B04"/>
    <w:rsid w:val="007B7C26"/>
    <w:rsid w:val="007C0862"/>
    <w:rsid w:val="007C1D76"/>
    <w:rsid w:val="007C2446"/>
    <w:rsid w:val="007C2E3D"/>
    <w:rsid w:val="007C313A"/>
    <w:rsid w:val="007C4036"/>
    <w:rsid w:val="007C443D"/>
    <w:rsid w:val="007C44E9"/>
    <w:rsid w:val="007C46B2"/>
    <w:rsid w:val="007C4EC2"/>
    <w:rsid w:val="007C5337"/>
    <w:rsid w:val="007C5D2D"/>
    <w:rsid w:val="007C62DA"/>
    <w:rsid w:val="007C694A"/>
    <w:rsid w:val="007C6E23"/>
    <w:rsid w:val="007C7803"/>
    <w:rsid w:val="007C7AEB"/>
    <w:rsid w:val="007C7EDD"/>
    <w:rsid w:val="007C7F1A"/>
    <w:rsid w:val="007D0270"/>
    <w:rsid w:val="007D033D"/>
    <w:rsid w:val="007D0BE0"/>
    <w:rsid w:val="007D0CAB"/>
    <w:rsid w:val="007D14F9"/>
    <w:rsid w:val="007D29BE"/>
    <w:rsid w:val="007D444F"/>
    <w:rsid w:val="007D49A0"/>
    <w:rsid w:val="007D5285"/>
    <w:rsid w:val="007D65EB"/>
    <w:rsid w:val="007D6978"/>
    <w:rsid w:val="007D6E88"/>
    <w:rsid w:val="007D72EB"/>
    <w:rsid w:val="007D7699"/>
    <w:rsid w:val="007D793B"/>
    <w:rsid w:val="007D7E18"/>
    <w:rsid w:val="007E00B1"/>
    <w:rsid w:val="007E0126"/>
    <w:rsid w:val="007E142B"/>
    <w:rsid w:val="007E151C"/>
    <w:rsid w:val="007E193B"/>
    <w:rsid w:val="007E29DF"/>
    <w:rsid w:val="007E2C7B"/>
    <w:rsid w:val="007E2FA9"/>
    <w:rsid w:val="007E31CA"/>
    <w:rsid w:val="007E3CB9"/>
    <w:rsid w:val="007E3D2C"/>
    <w:rsid w:val="007E411C"/>
    <w:rsid w:val="007E434C"/>
    <w:rsid w:val="007E5D93"/>
    <w:rsid w:val="007E66CD"/>
    <w:rsid w:val="007E6877"/>
    <w:rsid w:val="007E68B0"/>
    <w:rsid w:val="007E7665"/>
    <w:rsid w:val="007E7F55"/>
    <w:rsid w:val="007F0BF2"/>
    <w:rsid w:val="007F108C"/>
    <w:rsid w:val="007F1ACA"/>
    <w:rsid w:val="007F3AF1"/>
    <w:rsid w:val="007F4B5A"/>
    <w:rsid w:val="007F576B"/>
    <w:rsid w:val="007F5776"/>
    <w:rsid w:val="007F637D"/>
    <w:rsid w:val="007F6740"/>
    <w:rsid w:val="007F68F1"/>
    <w:rsid w:val="007F6BD3"/>
    <w:rsid w:val="007F7536"/>
    <w:rsid w:val="007F7609"/>
    <w:rsid w:val="008003E7"/>
    <w:rsid w:val="00800D27"/>
    <w:rsid w:val="00800FEF"/>
    <w:rsid w:val="00801CE9"/>
    <w:rsid w:val="0080290A"/>
    <w:rsid w:val="00802BFF"/>
    <w:rsid w:val="0080458F"/>
    <w:rsid w:val="00804842"/>
    <w:rsid w:val="00805166"/>
    <w:rsid w:val="008054F9"/>
    <w:rsid w:val="00805719"/>
    <w:rsid w:val="0080600A"/>
    <w:rsid w:val="00806072"/>
    <w:rsid w:val="008062D7"/>
    <w:rsid w:val="008066E1"/>
    <w:rsid w:val="0080737C"/>
    <w:rsid w:val="008079D0"/>
    <w:rsid w:val="00810B18"/>
    <w:rsid w:val="00810DFB"/>
    <w:rsid w:val="0081131F"/>
    <w:rsid w:val="0081132B"/>
    <w:rsid w:val="00811646"/>
    <w:rsid w:val="00811F50"/>
    <w:rsid w:val="00812443"/>
    <w:rsid w:val="0081244C"/>
    <w:rsid w:val="00812FDD"/>
    <w:rsid w:val="0081342D"/>
    <w:rsid w:val="008136FF"/>
    <w:rsid w:val="00813891"/>
    <w:rsid w:val="00813CA7"/>
    <w:rsid w:val="00813CD0"/>
    <w:rsid w:val="00814465"/>
    <w:rsid w:val="008144A2"/>
    <w:rsid w:val="00814682"/>
    <w:rsid w:val="00814BAD"/>
    <w:rsid w:val="0081549F"/>
    <w:rsid w:val="0081569D"/>
    <w:rsid w:val="00815FE0"/>
    <w:rsid w:val="00815FFA"/>
    <w:rsid w:val="00817623"/>
    <w:rsid w:val="00820A55"/>
    <w:rsid w:val="00820B7F"/>
    <w:rsid w:val="00821422"/>
    <w:rsid w:val="008221E4"/>
    <w:rsid w:val="00822593"/>
    <w:rsid w:val="008235CD"/>
    <w:rsid w:val="0082386B"/>
    <w:rsid w:val="008243EA"/>
    <w:rsid w:val="00825190"/>
    <w:rsid w:val="00825283"/>
    <w:rsid w:val="00826A6B"/>
    <w:rsid w:val="00826CA9"/>
    <w:rsid w:val="00826E49"/>
    <w:rsid w:val="00827F38"/>
    <w:rsid w:val="00830253"/>
    <w:rsid w:val="00830F2E"/>
    <w:rsid w:val="008313EA"/>
    <w:rsid w:val="008314CD"/>
    <w:rsid w:val="00831A37"/>
    <w:rsid w:val="00832592"/>
    <w:rsid w:val="008328DB"/>
    <w:rsid w:val="00832AEC"/>
    <w:rsid w:val="00833015"/>
    <w:rsid w:val="008333CE"/>
    <w:rsid w:val="00833863"/>
    <w:rsid w:val="008345B8"/>
    <w:rsid w:val="00834F8D"/>
    <w:rsid w:val="00835187"/>
    <w:rsid w:val="0083561F"/>
    <w:rsid w:val="00835637"/>
    <w:rsid w:val="0083665D"/>
    <w:rsid w:val="0083681A"/>
    <w:rsid w:val="008371EA"/>
    <w:rsid w:val="00837384"/>
    <w:rsid w:val="00837B18"/>
    <w:rsid w:val="00837BB6"/>
    <w:rsid w:val="0084020F"/>
    <w:rsid w:val="00840934"/>
    <w:rsid w:val="00840F6F"/>
    <w:rsid w:val="00841029"/>
    <w:rsid w:val="00841695"/>
    <w:rsid w:val="0084181F"/>
    <w:rsid w:val="00842CE5"/>
    <w:rsid w:val="00842ECE"/>
    <w:rsid w:val="00842FF0"/>
    <w:rsid w:val="00843202"/>
    <w:rsid w:val="00843A4A"/>
    <w:rsid w:val="008450D1"/>
    <w:rsid w:val="00845F2B"/>
    <w:rsid w:val="008463BC"/>
    <w:rsid w:val="00846664"/>
    <w:rsid w:val="00846A98"/>
    <w:rsid w:val="00846AF5"/>
    <w:rsid w:val="008479C2"/>
    <w:rsid w:val="00847CA8"/>
    <w:rsid w:val="00851B8F"/>
    <w:rsid w:val="00851CE4"/>
    <w:rsid w:val="0085302B"/>
    <w:rsid w:val="00853152"/>
    <w:rsid w:val="00853348"/>
    <w:rsid w:val="00853C32"/>
    <w:rsid w:val="00853E23"/>
    <w:rsid w:val="00854507"/>
    <w:rsid w:val="008564C5"/>
    <w:rsid w:val="008566DD"/>
    <w:rsid w:val="00856BA5"/>
    <w:rsid w:val="00856D5C"/>
    <w:rsid w:val="008571B8"/>
    <w:rsid w:val="00857C50"/>
    <w:rsid w:val="00860A79"/>
    <w:rsid w:val="00861066"/>
    <w:rsid w:val="008612C2"/>
    <w:rsid w:val="00861EB6"/>
    <w:rsid w:val="00862A19"/>
    <w:rsid w:val="0086314F"/>
    <w:rsid w:val="00863A78"/>
    <w:rsid w:val="00863B88"/>
    <w:rsid w:val="00863BA2"/>
    <w:rsid w:val="00863FFF"/>
    <w:rsid w:val="00864062"/>
    <w:rsid w:val="00864A30"/>
    <w:rsid w:val="00865040"/>
    <w:rsid w:val="008652E5"/>
    <w:rsid w:val="008659BA"/>
    <w:rsid w:val="00865AB9"/>
    <w:rsid w:val="00865B06"/>
    <w:rsid w:val="0086625A"/>
    <w:rsid w:val="008673C2"/>
    <w:rsid w:val="00870387"/>
    <w:rsid w:val="008709B3"/>
    <w:rsid w:val="00870D10"/>
    <w:rsid w:val="00870DC8"/>
    <w:rsid w:val="0087126D"/>
    <w:rsid w:val="0087271B"/>
    <w:rsid w:val="00873072"/>
    <w:rsid w:val="00873242"/>
    <w:rsid w:val="0087394F"/>
    <w:rsid w:val="008745E0"/>
    <w:rsid w:val="0087472C"/>
    <w:rsid w:val="00874C17"/>
    <w:rsid w:val="0087578D"/>
    <w:rsid w:val="008758E8"/>
    <w:rsid w:val="0087605F"/>
    <w:rsid w:val="008771C2"/>
    <w:rsid w:val="008775FA"/>
    <w:rsid w:val="00877836"/>
    <w:rsid w:val="008779F0"/>
    <w:rsid w:val="00880852"/>
    <w:rsid w:val="0088159E"/>
    <w:rsid w:val="00881858"/>
    <w:rsid w:val="008818EA"/>
    <w:rsid w:val="00881EB0"/>
    <w:rsid w:val="00882BB9"/>
    <w:rsid w:val="008833BC"/>
    <w:rsid w:val="008836AB"/>
    <w:rsid w:val="00883720"/>
    <w:rsid w:val="00883B62"/>
    <w:rsid w:val="00883C05"/>
    <w:rsid w:val="00883D69"/>
    <w:rsid w:val="008848D2"/>
    <w:rsid w:val="00884D3F"/>
    <w:rsid w:val="00884E53"/>
    <w:rsid w:val="00884FFC"/>
    <w:rsid w:val="0088511C"/>
    <w:rsid w:val="0088558E"/>
    <w:rsid w:val="00886220"/>
    <w:rsid w:val="008867C6"/>
    <w:rsid w:val="00886E28"/>
    <w:rsid w:val="00890406"/>
    <w:rsid w:val="00890F5E"/>
    <w:rsid w:val="0089108A"/>
    <w:rsid w:val="00891252"/>
    <w:rsid w:val="008918ED"/>
    <w:rsid w:val="008929D9"/>
    <w:rsid w:val="00894052"/>
    <w:rsid w:val="00894723"/>
    <w:rsid w:val="00896A5B"/>
    <w:rsid w:val="00896B56"/>
    <w:rsid w:val="00897124"/>
    <w:rsid w:val="00897E4F"/>
    <w:rsid w:val="008A03BB"/>
    <w:rsid w:val="008A057D"/>
    <w:rsid w:val="008A0605"/>
    <w:rsid w:val="008A07CC"/>
    <w:rsid w:val="008A0B74"/>
    <w:rsid w:val="008A1944"/>
    <w:rsid w:val="008A1C0D"/>
    <w:rsid w:val="008A1C5C"/>
    <w:rsid w:val="008A1FAF"/>
    <w:rsid w:val="008A24BD"/>
    <w:rsid w:val="008A275B"/>
    <w:rsid w:val="008A28D5"/>
    <w:rsid w:val="008A359A"/>
    <w:rsid w:val="008A36D5"/>
    <w:rsid w:val="008A39C4"/>
    <w:rsid w:val="008A42BA"/>
    <w:rsid w:val="008A4325"/>
    <w:rsid w:val="008A468F"/>
    <w:rsid w:val="008A4FD5"/>
    <w:rsid w:val="008A5462"/>
    <w:rsid w:val="008A551C"/>
    <w:rsid w:val="008A5C12"/>
    <w:rsid w:val="008A5D61"/>
    <w:rsid w:val="008A62C9"/>
    <w:rsid w:val="008A6684"/>
    <w:rsid w:val="008A6D5A"/>
    <w:rsid w:val="008A724E"/>
    <w:rsid w:val="008A74D1"/>
    <w:rsid w:val="008A7626"/>
    <w:rsid w:val="008A7E78"/>
    <w:rsid w:val="008B11EB"/>
    <w:rsid w:val="008B164B"/>
    <w:rsid w:val="008B1913"/>
    <w:rsid w:val="008B2D4A"/>
    <w:rsid w:val="008B3944"/>
    <w:rsid w:val="008B3C51"/>
    <w:rsid w:val="008B4690"/>
    <w:rsid w:val="008B500B"/>
    <w:rsid w:val="008B6291"/>
    <w:rsid w:val="008B65FC"/>
    <w:rsid w:val="008B6C09"/>
    <w:rsid w:val="008B73F9"/>
    <w:rsid w:val="008B7696"/>
    <w:rsid w:val="008B7796"/>
    <w:rsid w:val="008C07A9"/>
    <w:rsid w:val="008C0E13"/>
    <w:rsid w:val="008C2573"/>
    <w:rsid w:val="008C2B75"/>
    <w:rsid w:val="008C2D4A"/>
    <w:rsid w:val="008C2EF4"/>
    <w:rsid w:val="008C313D"/>
    <w:rsid w:val="008C3B44"/>
    <w:rsid w:val="008C3D40"/>
    <w:rsid w:val="008C3E26"/>
    <w:rsid w:val="008C3F65"/>
    <w:rsid w:val="008C46FD"/>
    <w:rsid w:val="008C4D38"/>
    <w:rsid w:val="008C4DCB"/>
    <w:rsid w:val="008C4FA7"/>
    <w:rsid w:val="008C53D7"/>
    <w:rsid w:val="008C6055"/>
    <w:rsid w:val="008C634C"/>
    <w:rsid w:val="008C6999"/>
    <w:rsid w:val="008D0C65"/>
    <w:rsid w:val="008D16BE"/>
    <w:rsid w:val="008D1838"/>
    <w:rsid w:val="008D25DE"/>
    <w:rsid w:val="008D2805"/>
    <w:rsid w:val="008D2E04"/>
    <w:rsid w:val="008D2FF2"/>
    <w:rsid w:val="008D44BC"/>
    <w:rsid w:val="008D46A7"/>
    <w:rsid w:val="008D48EF"/>
    <w:rsid w:val="008D49A7"/>
    <w:rsid w:val="008D4E60"/>
    <w:rsid w:val="008D532B"/>
    <w:rsid w:val="008D5EFA"/>
    <w:rsid w:val="008D62E2"/>
    <w:rsid w:val="008D697D"/>
    <w:rsid w:val="008D72D5"/>
    <w:rsid w:val="008E039B"/>
    <w:rsid w:val="008E076A"/>
    <w:rsid w:val="008E0BAF"/>
    <w:rsid w:val="008E138F"/>
    <w:rsid w:val="008E1DBC"/>
    <w:rsid w:val="008E1FC4"/>
    <w:rsid w:val="008E24F9"/>
    <w:rsid w:val="008E363A"/>
    <w:rsid w:val="008E403A"/>
    <w:rsid w:val="008E4B33"/>
    <w:rsid w:val="008E4B77"/>
    <w:rsid w:val="008E4EB8"/>
    <w:rsid w:val="008E56A3"/>
    <w:rsid w:val="008E595E"/>
    <w:rsid w:val="008E5BBC"/>
    <w:rsid w:val="008E67A9"/>
    <w:rsid w:val="008E69A0"/>
    <w:rsid w:val="008E7E07"/>
    <w:rsid w:val="008F014B"/>
    <w:rsid w:val="008F0830"/>
    <w:rsid w:val="008F0847"/>
    <w:rsid w:val="008F0998"/>
    <w:rsid w:val="008F0A52"/>
    <w:rsid w:val="008F1390"/>
    <w:rsid w:val="008F13C9"/>
    <w:rsid w:val="008F192D"/>
    <w:rsid w:val="008F24EC"/>
    <w:rsid w:val="008F2899"/>
    <w:rsid w:val="008F312E"/>
    <w:rsid w:val="008F47B6"/>
    <w:rsid w:val="008F5FD8"/>
    <w:rsid w:val="008F6D17"/>
    <w:rsid w:val="008F6D2F"/>
    <w:rsid w:val="008F6F19"/>
    <w:rsid w:val="008F7174"/>
    <w:rsid w:val="00900870"/>
    <w:rsid w:val="0090090A"/>
    <w:rsid w:val="009010B2"/>
    <w:rsid w:val="00902007"/>
    <w:rsid w:val="00902BF7"/>
    <w:rsid w:val="00902CCD"/>
    <w:rsid w:val="00902D48"/>
    <w:rsid w:val="00903171"/>
    <w:rsid w:val="00903432"/>
    <w:rsid w:val="00903571"/>
    <w:rsid w:val="00903DCD"/>
    <w:rsid w:val="0090446C"/>
    <w:rsid w:val="00904761"/>
    <w:rsid w:val="00904BA7"/>
    <w:rsid w:val="00904C01"/>
    <w:rsid w:val="00904DE4"/>
    <w:rsid w:val="009059D9"/>
    <w:rsid w:val="00905D26"/>
    <w:rsid w:val="00906E10"/>
    <w:rsid w:val="0090755A"/>
    <w:rsid w:val="00907770"/>
    <w:rsid w:val="00907C63"/>
    <w:rsid w:val="009118BE"/>
    <w:rsid w:val="00911B0E"/>
    <w:rsid w:val="009123B8"/>
    <w:rsid w:val="009127C4"/>
    <w:rsid w:val="00912E47"/>
    <w:rsid w:val="00913672"/>
    <w:rsid w:val="0091382D"/>
    <w:rsid w:val="00914882"/>
    <w:rsid w:val="00914D98"/>
    <w:rsid w:val="00914F95"/>
    <w:rsid w:val="009154A3"/>
    <w:rsid w:val="00915BFC"/>
    <w:rsid w:val="00915C4B"/>
    <w:rsid w:val="0091656D"/>
    <w:rsid w:val="00916778"/>
    <w:rsid w:val="00916A6E"/>
    <w:rsid w:val="009200F7"/>
    <w:rsid w:val="00920576"/>
    <w:rsid w:val="00920749"/>
    <w:rsid w:val="0092170E"/>
    <w:rsid w:val="0092186A"/>
    <w:rsid w:val="00921A7F"/>
    <w:rsid w:val="00921B59"/>
    <w:rsid w:val="00921B61"/>
    <w:rsid w:val="009221DB"/>
    <w:rsid w:val="00922C79"/>
    <w:rsid w:val="00923028"/>
    <w:rsid w:val="0092370C"/>
    <w:rsid w:val="0092447A"/>
    <w:rsid w:val="00924548"/>
    <w:rsid w:val="0092484E"/>
    <w:rsid w:val="0092558E"/>
    <w:rsid w:val="00925EE2"/>
    <w:rsid w:val="009262E8"/>
    <w:rsid w:val="00926B76"/>
    <w:rsid w:val="00927027"/>
    <w:rsid w:val="00927ADE"/>
    <w:rsid w:val="009305F4"/>
    <w:rsid w:val="009307FE"/>
    <w:rsid w:val="00930844"/>
    <w:rsid w:val="009314BF"/>
    <w:rsid w:val="00931895"/>
    <w:rsid w:val="00932CA3"/>
    <w:rsid w:val="00933571"/>
    <w:rsid w:val="0093375A"/>
    <w:rsid w:val="00933AFF"/>
    <w:rsid w:val="009349C8"/>
    <w:rsid w:val="009350BE"/>
    <w:rsid w:val="00935465"/>
    <w:rsid w:val="00935BA1"/>
    <w:rsid w:val="00935C34"/>
    <w:rsid w:val="00935DAC"/>
    <w:rsid w:val="009368A4"/>
    <w:rsid w:val="00936903"/>
    <w:rsid w:val="009370CC"/>
    <w:rsid w:val="00937FEC"/>
    <w:rsid w:val="00940330"/>
    <w:rsid w:val="00941817"/>
    <w:rsid w:val="0094296A"/>
    <w:rsid w:val="00942E84"/>
    <w:rsid w:val="009431F5"/>
    <w:rsid w:val="00943816"/>
    <w:rsid w:val="009446AE"/>
    <w:rsid w:val="00944BDD"/>
    <w:rsid w:val="0094546C"/>
    <w:rsid w:val="00945848"/>
    <w:rsid w:val="009458BA"/>
    <w:rsid w:val="009459D7"/>
    <w:rsid w:val="00946137"/>
    <w:rsid w:val="00946629"/>
    <w:rsid w:val="0094718C"/>
    <w:rsid w:val="009507AB"/>
    <w:rsid w:val="00950A81"/>
    <w:rsid w:val="00951CEB"/>
    <w:rsid w:val="0095221B"/>
    <w:rsid w:val="00952B16"/>
    <w:rsid w:val="00953AAD"/>
    <w:rsid w:val="00953B16"/>
    <w:rsid w:val="00953C7E"/>
    <w:rsid w:val="00954435"/>
    <w:rsid w:val="00954B9C"/>
    <w:rsid w:val="00954C92"/>
    <w:rsid w:val="00955105"/>
    <w:rsid w:val="00955754"/>
    <w:rsid w:val="0095658E"/>
    <w:rsid w:val="0095745E"/>
    <w:rsid w:val="00957534"/>
    <w:rsid w:val="00960165"/>
    <w:rsid w:val="009607B6"/>
    <w:rsid w:val="00961CC2"/>
    <w:rsid w:val="00963B12"/>
    <w:rsid w:val="00963E93"/>
    <w:rsid w:val="00964BF2"/>
    <w:rsid w:val="0096537E"/>
    <w:rsid w:val="00965B18"/>
    <w:rsid w:val="0096647D"/>
    <w:rsid w:val="009665DB"/>
    <w:rsid w:val="00966857"/>
    <w:rsid w:val="00967993"/>
    <w:rsid w:val="00970511"/>
    <w:rsid w:val="00970B12"/>
    <w:rsid w:val="009715F0"/>
    <w:rsid w:val="00971885"/>
    <w:rsid w:val="009721EC"/>
    <w:rsid w:val="00972725"/>
    <w:rsid w:val="00972768"/>
    <w:rsid w:val="00972961"/>
    <w:rsid w:val="00972F84"/>
    <w:rsid w:val="00972F94"/>
    <w:rsid w:val="0097304A"/>
    <w:rsid w:val="00973493"/>
    <w:rsid w:val="00973A9B"/>
    <w:rsid w:val="00973A9F"/>
    <w:rsid w:val="00974665"/>
    <w:rsid w:val="009749C0"/>
    <w:rsid w:val="009749C9"/>
    <w:rsid w:val="00974AE2"/>
    <w:rsid w:val="00974B8C"/>
    <w:rsid w:val="009752B1"/>
    <w:rsid w:val="00975432"/>
    <w:rsid w:val="00975A02"/>
    <w:rsid w:val="009764EB"/>
    <w:rsid w:val="0097652B"/>
    <w:rsid w:val="00976E86"/>
    <w:rsid w:val="00977746"/>
    <w:rsid w:val="0098063B"/>
    <w:rsid w:val="00980FFA"/>
    <w:rsid w:val="009810A0"/>
    <w:rsid w:val="009810A3"/>
    <w:rsid w:val="00981413"/>
    <w:rsid w:val="009820CC"/>
    <w:rsid w:val="009822AE"/>
    <w:rsid w:val="00982557"/>
    <w:rsid w:val="00982A54"/>
    <w:rsid w:val="00982EB0"/>
    <w:rsid w:val="009834F7"/>
    <w:rsid w:val="009838E1"/>
    <w:rsid w:val="00983C04"/>
    <w:rsid w:val="00983FB7"/>
    <w:rsid w:val="009844A3"/>
    <w:rsid w:val="0098500F"/>
    <w:rsid w:val="00985524"/>
    <w:rsid w:val="00985617"/>
    <w:rsid w:val="0098565A"/>
    <w:rsid w:val="009857EF"/>
    <w:rsid w:val="00985CD6"/>
    <w:rsid w:val="00985D64"/>
    <w:rsid w:val="00985EEC"/>
    <w:rsid w:val="00986BE3"/>
    <w:rsid w:val="00987EF4"/>
    <w:rsid w:val="0099010C"/>
    <w:rsid w:val="0099070E"/>
    <w:rsid w:val="00990CFB"/>
    <w:rsid w:val="009927D1"/>
    <w:rsid w:val="00992AA4"/>
    <w:rsid w:val="00993183"/>
    <w:rsid w:val="0099320C"/>
    <w:rsid w:val="0099453A"/>
    <w:rsid w:val="0099485F"/>
    <w:rsid w:val="009950E7"/>
    <w:rsid w:val="00995322"/>
    <w:rsid w:val="009956E0"/>
    <w:rsid w:val="00996147"/>
    <w:rsid w:val="009962D4"/>
    <w:rsid w:val="009967DE"/>
    <w:rsid w:val="00997045"/>
    <w:rsid w:val="00997AE4"/>
    <w:rsid w:val="009A02F2"/>
    <w:rsid w:val="009A03E4"/>
    <w:rsid w:val="009A09CA"/>
    <w:rsid w:val="009A0B2C"/>
    <w:rsid w:val="009A15A9"/>
    <w:rsid w:val="009A1906"/>
    <w:rsid w:val="009A1C82"/>
    <w:rsid w:val="009A1D6F"/>
    <w:rsid w:val="009A4A7F"/>
    <w:rsid w:val="009A4AD7"/>
    <w:rsid w:val="009A50D3"/>
    <w:rsid w:val="009A57DD"/>
    <w:rsid w:val="009A6194"/>
    <w:rsid w:val="009A6327"/>
    <w:rsid w:val="009A6B77"/>
    <w:rsid w:val="009A6CC1"/>
    <w:rsid w:val="009A6D9B"/>
    <w:rsid w:val="009A7193"/>
    <w:rsid w:val="009B0F63"/>
    <w:rsid w:val="009B119C"/>
    <w:rsid w:val="009B1C85"/>
    <w:rsid w:val="009B1D5E"/>
    <w:rsid w:val="009B1DBA"/>
    <w:rsid w:val="009B2872"/>
    <w:rsid w:val="009B30A5"/>
    <w:rsid w:val="009B3F2D"/>
    <w:rsid w:val="009B3F4B"/>
    <w:rsid w:val="009B3F6B"/>
    <w:rsid w:val="009B40AC"/>
    <w:rsid w:val="009B4872"/>
    <w:rsid w:val="009B59CD"/>
    <w:rsid w:val="009B5EA5"/>
    <w:rsid w:val="009B65E9"/>
    <w:rsid w:val="009B7A6A"/>
    <w:rsid w:val="009B7B16"/>
    <w:rsid w:val="009B7C87"/>
    <w:rsid w:val="009C0A67"/>
    <w:rsid w:val="009C0D01"/>
    <w:rsid w:val="009C1263"/>
    <w:rsid w:val="009C1421"/>
    <w:rsid w:val="009C1AE3"/>
    <w:rsid w:val="009C2628"/>
    <w:rsid w:val="009C2910"/>
    <w:rsid w:val="009C29B2"/>
    <w:rsid w:val="009C2E5C"/>
    <w:rsid w:val="009C33FC"/>
    <w:rsid w:val="009C3782"/>
    <w:rsid w:val="009C3CAA"/>
    <w:rsid w:val="009C44F1"/>
    <w:rsid w:val="009C50F1"/>
    <w:rsid w:val="009C5FBD"/>
    <w:rsid w:val="009C65FF"/>
    <w:rsid w:val="009C697A"/>
    <w:rsid w:val="009C6D4F"/>
    <w:rsid w:val="009C7813"/>
    <w:rsid w:val="009C7BDF"/>
    <w:rsid w:val="009D03F7"/>
    <w:rsid w:val="009D0530"/>
    <w:rsid w:val="009D063A"/>
    <w:rsid w:val="009D0E89"/>
    <w:rsid w:val="009D1104"/>
    <w:rsid w:val="009D1321"/>
    <w:rsid w:val="009D2862"/>
    <w:rsid w:val="009D2912"/>
    <w:rsid w:val="009D372E"/>
    <w:rsid w:val="009D373E"/>
    <w:rsid w:val="009D4540"/>
    <w:rsid w:val="009D465B"/>
    <w:rsid w:val="009D46EA"/>
    <w:rsid w:val="009D5089"/>
    <w:rsid w:val="009D51E5"/>
    <w:rsid w:val="009D533C"/>
    <w:rsid w:val="009D559D"/>
    <w:rsid w:val="009D5D49"/>
    <w:rsid w:val="009D7386"/>
    <w:rsid w:val="009E1199"/>
    <w:rsid w:val="009E138E"/>
    <w:rsid w:val="009E1740"/>
    <w:rsid w:val="009E1DD3"/>
    <w:rsid w:val="009E20C5"/>
    <w:rsid w:val="009E2211"/>
    <w:rsid w:val="009E24DD"/>
    <w:rsid w:val="009E305F"/>
    <w:rsid w:val="009E36FA"/>
    <w:rsid w:val="009E3FDD"/>
    <w:rsid w:val="009E48FC"/>
    <w:rsid w:val="009E4ED5"/>
    <w:rsid w:val="009E52F8"/>
    <w:rsid w:val="009E5641"/>
    <w:rsid w:val="009E5F98"/>
    <w:rsid w:val="009E7D0D"/>
    <w:rsid w:val="009F0019"/>
    <w:rsid w:val="009F0038"/>
    <w:rsid w:val="009F046F"/>
    <w:rsid w:val="009F05B4"/>
    <w:rsid w:val="009F0F5F"/>
    <w:rsid w:val="009F13EF"/>
    <w:rsid w:val="009F1E51"/>
    <w:rsid w:val="009F2512"/>
    <w:rsid w:val="009F2F73"/>
    <w:rsid w:val="009F3774"/>
    <w:rsid w:val="009F3B70"/>
    <w:rsid w:val="009F3EB1"/>
    <w:rsid w:val="009F3F8C"/>
    <w:rsid w:val="009F41FE"/>
    <w:rsid w:val="009F42BD"/>
    <w:rsid w:val="009F42C5"/>
    <w:rsid w:val="009F5445"/>
    <w:rsid w:val="009F5A41"/>
    <w:rsid w:val="009F5EFD"/>
    <w:rsid w:val="009F5F20"/>
    <w:rsid w:val="009F6120"/>
    <w:rsid w:val="009F6A32"/>
    <w:rsid w:val="009F701E"/>
    <w:rsid w:val="009F75AC"/>
    <w:rsid w:val="009F7ACC"/>
    <w:rsid w:val="00A000C8"/>
    <w:rsid w:val="00A00ABA"/>
    <w:rsid w:val="00A0104E"/>
    <w:rsid w:val="00A01608"/>
    <w:rsid w:val="00A01E3D"/>
    <w:rsid w:val="00A02034"/>
    <w:rsid w:val="00A023F8"/>
    <w:rsid w:val="00A02AA2"/>
    <w:rsid w:val="00A030CB"/>
    <w:rsid w:val="00A04E90"/>
    <w:rsid w:val="00A058E5"/>
    <w:rsid w:val="00A06101"/>
    <w:rsid w:val="00A06825"/>
    <w:rsid w:val="00A071EB"/>
    <w:rsid w:val="00A07554"/>
    <w:rsid w:val="00A0793F"/>
    <w:rsid w:val="00A07AB7"/>
    <w:rsid w:val="00A10327"/>
    <w:rsid w:val="00A10481"/>
    <w:rsid w:val="00A10B94"/>
    <w:rsid w:val="00A10C06"/>
    <w:rsid w:val="00A10DCB"/>
    <w:rsid w:val="00A1124B"/>
    <w:rsid w:val="00A117D8"/>
    <w:rsid w:val="00A11F5E"/>
    <w:rsid w:val="00A12183"/>
    <w:rsid w:val="00A121C2"/>
    <w:rsid w:val="00A1320F"/>
    <w:rsid w:val="00A13380"/>
    <w:rsid w:val="00A13388"/>
    <w:rsid w:val="00A1348B"/>
    <w:rsid w:val="00A136F2"/>
    <w:rsid w:val="00A139D3"/>
    <w:rsid w:val="00A142AB"/>
    <w:rsid w:val="00A148C5"/>
    <w:rsid w:val="00A14AD0"/>
    <w:rsid w:val="00A15A3C"/>
    <w:rsid w:val="00A163F6"/>
    <w:rsid w:val="00A16971"/>
    <w:rsid w:val="00A16A87"/>
    <w:rsid w:val="00A16CD1"/>
    <w:rsid w:val="00A16CE7"/>
    <w:rsid w:val="00A16F39"/>
    <w:rsid w:val="00A17095"/>
    <w:rsid w:val="00A175C2"/>
    <w:rsid w:val="00A17A8A"/>
    <w:rsid w:val="00A205EC"/>
    <w:rsid w:val="00A20E03"/>
    <w:rsid w:val="00A21A66"/>
    <w:rsid w:val="00A21CEC"/>
    <w:rsid w:val="00A22597"/>
    <w:rsid w:val="00A2283E"/>
    <w:rsid w:val="00A2292B"/>
    <w:rsid w:val="00A22F9B"/>
    <w:rsid w:val="00A23CB8"/>
    <w:rsid w:val="00A257B8"/>
    <w:rsid w:val="00A25E28"/>
    <w:rsid w:val="00A26A67"/>
    <w:rsid w:val="00A26C9F"/>
    <w:rsid w:val="00A26D03"/>
    <w:rsid w:val="00A270DB"/>
    <w:rsid w:val="00A27595"/>
    <w:rsid w:val="00A314A9"/>
    <w:rsid w:val="00A31D2A"/>
    <w:rsid w:val="00A32CC8"/>
    <w:rsid w:val="00A330A8"/>
    <w:rsid w:val="00A331BD"/>
    <w:rsid w:val="00A33644"/>
    <w:rsid w:val="00A3480F"/>
    <w:rsid w:val="00A34893"/>
    <w:rsid w:val="00A35358"/>
    <w:rsid w:val="00A35E3B"/>
    <w:rsid w:val="00A36428"/>
    <w:rsid w:val="00A37216"/>
    <w:rsid w:val="00A37B4A"/>
    <w:rsid w:val="00A40B76"/>
    <w:rsid w:val="00A4101F"/>
    <w:rsid w:val="00A411AD"/>
    <w:rsid w:val="00A414C1"/>
    <w:rsid w:val="00A41A58"/>
    <w:rsid w:val="00A42351"/>
    <w:rsid w:val="00A42849"/>
    <w:rsid w:val="00A4387F"/>
    <w:rsid w:val="00A4399E"/>
    <w:rsid w:val="00A43A0C"/>
    <w:rsid w:val="00A4420B"/>
    <w:rsid w:val="00A44750"/>
    <w:rsid w:val="00A45120"/>
    <w:rsid w:val="00A452D3"/>
    <w:rsid w:val="00A45722"/>
    <w:rsid w:val="00A45ABF"/>
    <w:rsid w:val="00A4624D"/>
    <w:rsid w:val="00A46958"/>
    <w:rsid w:val="00A46AA0"/>
    <w:rsid w:val="00A47ED3"/>
    <w:rsid w:val="00A50600"/>
    <w:rsid w:val="00A50D37"/>
    <w:rsid w:val="00A5114E"/>
    <w:rsid w:val="00A51EB9"/>
    <w:rsid w:val="00A51FFD"/>
    <w:rsid w:val="00A52BE5"/>
    <w:rsid w:val="00A52DBD"/>
    <w:rsid w:val="00A53EA5"/>
    <w:rsid w:val="00A53ED5"/>
    <w:rsid w:val="00A54164"/>
    <w:rsid w:val="00A54659"/>
    <w:rsid w:val="00A54A0F"/>
    <w:rsid w:val="00A5550E"/>
    <w:rsid w:val="00A55AB5"/>
    <w:rsid w:val="00A56311"/>
    <w:rsid w:val="00A5655C"/>
    <w:rsid w:val="00A56E1F"/>
    <w:rsid w:val="00A57217"/>
    <w:rsid w:val="00A57429"/>
    <w:rsid w:val="00A61561"/>
    <w:rsid w:val="00A61D95"/>
    <w:rsid w:val="00A61F43"/>
    <w:rsid w:val="00A62D59"/>
    <w:rsid w:val="00A6324D"/>
    <w:rsid w:val="00A63EA0"/>
    <w:rsid w:val="00A63F4A"/>
    <w:rsid w:val="00A64CDC"/>
    <w:rsid w:val="00A656B6"/>
    <w:rsid w:val="00A65C71"/>
    <w:rsid w:val="00A65F41"/>
    <w:rsid w:val="00A66097"/>
    <w:rsid w:val="00A663EF"/>
    <w:rsid w:val="00A66AE1"/>
    <w:rsid w:val="00A6779F"/>
    <w:rsid w:val="00A679BE"/>
    <w:rsid w:val="00A70348"/>
    <w:rsid w:val="00A70829"/>
    <w:rsid w:val="00A70A92"/>
    <w:rsid w:val="00A70BFC"/>
    <w:rsid w:val="00A71233"/>
    <w:rsid w:val="00A72D68"/>
    <w:rsid w:val="00A73E86"/>
    <w:rsid w:val="00A74264"/>
    <w:rsid w:val="00A747C5"/>
    <w:rsid w:val="00A74886"/>
    <w:rsid w:val="00A75D7F"/>
    <w:rsid w:val="00A75E18"/>
    <w:rsid w:val="00A75EAD"/>
    <w:rsid w:val="00A75F2C"/>
    <w:rsid w:val="00A7627C"/>
    <w:rsid w:val="00A7694B"/>
    <w:rsid w:val="00A7736E"/>
    <w:rsid w:val="00A77BD4"/>
    <w:rsid w:val="00A801ED"/>
    <w:rsid w:val="00A80809"/>
    <w:rsid w:val="00A80B6F"/>
    <w:rsid w:val="00A8116D"/>
    <w:rsid w:val="00A8126E"/>
    <w:rsid w:val="00A81325"/>
    <w:rsid w:val="00A83541"/>
    <w:rsid w:val="00A837FD"/>
    <w:rsid w:val="00A839B2"/>
    <w:rsid w:val="00A83CFD"/>
    <w:rsid w:val="00A8402A"/>
    <w:rsid w:val="00A84681"/>
    <w:rsid w:val="00A84CD3"/>
    <w:rsid w:val="00A85FDA"/>
    <w:rsid w:val="00A86CE1"/>
    <w:rsid w:val="00A872A4"/>
    <w:rsid w:val="00A872D3"/>
    <w:rsid w:val="00A874FF"/>
    <w:rsid w:val="00A87DF6"/>
    <w:rsid w:val="00A9042F"/>
    <w:rsid w:val="00A91330"/>
    <w:rsid w:val="00A91346"/>
    <w:rsid w:val="00A9354B"/>
    <w:rsid w:val="00A93689"/>
    <w:rsid w:val="00A93691"/>
    <w:rsid w:val="00A93A9C"/>
    <w:rsid w:val="00A93B52"/>
    <w:rsid w:val="00A94D3F"/>
    <w:rsid w:val="00A94E66"/>
    <w:rsid w:val="00A954E4"/>
    <w:rsid w:val="00A95CA2"/>
    <w:rsid w:val="00A96A96"/>
    <w:rsid w:val="00A96AEF"/>
    <w:rsid w:val="00A96F57"/>
    <w:rsid w:val="00A97190"/>
    <w:rsid w:val="00AA06CD"/>
    <w:rsid w:val="00AA147E"/>
    <w:rsid w:val="00AA1894"/>
    <w:rsid w:val="00AA18F7"/>
    <w:rsid w:val="00AA190C"/>
    <w:rsid w:val="00AA1A6F"/>
    <w:rsid w:val="00AA2AB7"/>
    <w:rsid w:val="00AA3205"/>
    <w:rsid w:val="00AA4A0F"/>
    <w:rsid w:val="00AA58FB"/>
    <w:rsid w:val="00AA5D25"/>
    <w:rsid w:val="00AA5FAB"/>
    <w:rsid w:val="00AA6304"/>
    <w:rsid w:val="00AA6E47"/>
    <w:rsid w:val="00AA72F1"/>
    <w:rsid w:val="00AA731D"/>
    <w:rsid w:val="00AB0447"/>
    <w:rsid w:val="00AB04EF"/>
    <w:rsid w:val="00AB13CD"/>
    <w:rsid w:val="00AB1F31"/>
    <w:rsid w:val="00AB28DD"/>
    <w:rsid w:val="00AB295F"/>
    <w:rsid w:val="00AB2DB7"/>
    <w:rsid w:val="00AB360D"/>
    <w:rsid w:val="00AB3738"/>
    <w:rsid w:val="00AB3A8E"/>
    <w:rsid w:val="00AB3B6D"/>
    <w:rsid w:val="00AB3CC8"/>
    <w:rsid w:val="00AB4439"/>
    <w:rsid w:val="00AB46D1"/>
    <w:rsid w:val="00AB55E7"/>
    <w:rsid w:val="00AB5777"/>
    <w:rsid w:val="00AB5A54"/>
    <w:rsid w:val="00AB5EEF"/>
    <w:rsid w:val="00AB6620"/>
    <w:rsid w:val="00AB6A12"/>
    <w:rsid w:val="00AB6B08"/>
    <w:rsid w:val="00AB7000"/>
    <w:rsid w:val="00AB7582"/>
    <w:rsid w:val="00AC128E"/>
    <w:rsid w:val="00AC129D"/>
    <w:rsid w:val="00AC2444"/>
    <w:rsid w:val="00AC2EDE"/>
    <w:rsid w:val="00AC3A02"/>
    <w:rsid w:val="00AC3F1D"/>
    <w:rsid w:val="00AC40D3"/>
    <w:rsid w:val="00AC56FC"/>
    <w:rsid w:val="00AC6313"/>
    <w:rsid w:val="00AC64D1"/>
    <w:rsid w:val="00AC6573"/>
    <w:rsid w:val="00AC6CFB"/>
    <w:rsid w:val="00AC75FE"/>
    <w:rsid w:val="00AC76C3"/>
    <w:rsid w:val="00AC7714"/>
    <w:rsid w:val="00AD0232"/>
    <w:rsid w:val="00AD0B67"/>
    <w:rsid w:val="00AD0EA9"/>
    <w:rsid w:val="00AD1085"/>
    <w:rsid w:val="00AD10B3"/>
    <w:rsid w:val="00AD271A"/>
    <w:rsid w:val="00AD2C1A"/>
    <w:rsid w:val="00AD4047"/>
    <w:rsid w:val="00AD4134"/>
    <w:rsid w:val="00AD4182"/>
    <w:rsid w:val="00AD4286"/>
    <w:rsid w:val="00AD4374"/>
    <w:rsid w:val="00AD4430"/>
    <w:rsid w:val="00AD45A4"/>
    <w:rsid w:val="00AD579B"/>
    <w:rsid w:val="00AD59BB"/>
    <w:rsid w:val="00AD5DAC"/>
    <w:rsid w:val="00AD64D8"/>
    <w:rsid w:val="00AD6771"/>
    <w:rsid w:val="00AD67B8"/>
    <w:rsid w:val="00AD7707"/>
    <w:rsid w:val="00AE02AE"/>
    <w:rsid w:val="00AE108B"/>
    <w:rsid w:val="00AE26A8"/>
    <w:rsid w:val="00AE29C9"/>
    <w:rsid w:val="00AE2B01"/>
    <w:rsid w:val="00AE2EDE"/>
    <w:rsid w:val="00AE2EFC"/>
    <w:rsid w:val="00AE3177"/>
    <w:rsid w:val="00AE35B4"/>
    <w:rsid w:val="00AE3AED"/>
    <w:rsid w:val="00AE4CE6"/>
    <w:rsid w:val="00AE5735"/>
    <w:rsid w:val="00AE5ADA"/>
    <w:rsid w:val="00AE5D25"/>
    <w:rsid w:val="00AE64EC"/>
    <w:rsid w:val="00AE6758"/>
    <w:rsid w:val="00AE74FC"/>
    <w:rsid w:val="00AE7FFA"/>
    <w:rsid w:val="00AF007A"/>
    <w:rsid w:val="00AF0661"/>
    <w:rsid w:val="00AF0E8E"/>
    <w:rsid w:val="00AF1036"/>
    <w:rsid w:val="00AF1316"/>
    <w:rsid w:val="00AF1362"/>
    <w:rsid w:val="00AF1908"/>
    <w:rsid w:val="00AF1B7E"/>
    <w:rsid w:val="00AF2D9E"/>
    <w:rsid w:val="00AF3321"/>
    <w:rsid w:val="00AF3A8A"/>
    <w:rsid w:val="00AF3CD1"/>
    <w:rsid w:val="00AF4043"/>
    <w:rsid w:val="00AF4075"/>
    <w:rsid w:val="00AF4691"/>
    <w:rsid w:val="00AF46C7"/>
    <w:rsid w:val="00AF4A27"/>
    <w:rsid w:val="00AF4CDE"/>
    <w:rsid w:val="00AF6599"/>
    <w:rsid w:val="00AF738C"/>
    <w:rsid w:val="00AF7BCE"/>
    <w:rsid w:val="00AF7FB9"/>
    <w:rsid w:val="00B00046"/>
    <w:rsid w:val="00B002D3"/>
    <w:rsid w:val="00B0176E"/>
    <w:rsid w:val="00B02006"/>
    <w:rsid w:val="00B02275"/>
    <w:rsid w:val="00B03893"/>
    <w:rsid w:val="00B044C9"/>
    <w:rsid w:val="00B04709"/>
    <w:rsid w:val="00B04AA6"/>
    <w:rsid w:val="00B0565A"/>
    <w:rsid w:val="00B0569D"/>
    <w:rsid w:val="00B057E5"/>
    <w:rsid w:val="00B06219"/>
    <w:rsid w:val="00B063C1"/>
    <w:rsid w:val="00B065A8"/>
    <w:rsid w:val="00B06BBA"/>
    <w:rsid w:val="00B108CF"/>
    <w:rsid w:val="00B128DE"/>
    <w:rsid w:val="00B12933"/>
    <w:rsid w:val="00B12D1A"/>
    <w:rsid w:val="00B12FB9"/>
    <w:rsid w:val="00B13BDD"/>
    <w:rsid w:val="00B14D46"/>
    <w:rsid w:val="00B1595B"/>
    <w:rsid w:val="00B15A8C"/>
    <w:rsid w:val="00B164BF"/>
    <w:rsid w:val="00B1739A"/>
    <w:rsid w:val="00B17573"/>
    <w:rsid w:val="00B17AD4"/>
    <w:rsid w:val="00B17D64"/>
    <w:rsid w:val="00B17EB0"/>
    <w:rsid w:val="00B20026"/>
    <w:rsid w:val="00B2049B"/>
    <w:rsid w:val="00B20577"/>
    <w:rsid w:val="00B20F3E"/>
    <w:rsid w:val="00B2185F"/>
    <w:rsid w:val="00B223AC"/>
    <w:rsid w:val="00B229AC"/>
    <w:rsid w:val="00B229C2"/>
    <w:rsid w:val="00B22DF8"/>
    <w:rsid w:val="00B24A8B"/>
    <w:rsid w:val="00B24B98"/>
    <w:rsid w:val="00B251A5"/>
    <w:rsid w:val="00B25CA0"/>
    <w:rsid w:val="00B25E3A"/>
    <w:rsid w:val="00B26357"/>
    <w:rsid w:val="00B265F1"/>
    <w:rsid w:val="00B26F16"/>
    <w:rsid w:val="00B27143"/>
    <w:rsid w:val="00B277F5"/>
    <w:rsid w:val="00B27AEF"/>
    <w:rsid w:val="00B27C56"/>
    <w:rsid w:val="00B27D37"/>
    <w:rsid w:val="00B30A91"/>
    <w:rsid w:val="00B30B5A"/>
    <w:rsid w:val="00B31241"/>
    <w:rsid w:val="00B31FC5"/>
    <w:rsid w:val="00B32077"/>
    <w:rsid w:val="00B3318A"/>
    <w:rsid w:val="00B3410E"/>
    <w:rsid w:val="00B34939"/>
    <w:rsid w:val="00B34B30"/>
    <w:rsid w:val="00B34B51"/>
    <w:rsid w:val="00B3508A"/>
    <w:rsid w:val="00B351ED"/>
    <w:rsid w:val="00B35A14"/>
    <w:rsid w:val="00B36932"/>
    <w:rsid w:val="00B369D5"/>
    <w:rsid w:val="00B374EF"/>
    <w:rsid w:val="00B403C9"/>
    <w:rsid w:val="00B4121B"/>
    <w:rsid w:val="00B4171E"/>
    <w:rsid w:val="00B420CB"/>
    <w:rsid w:val="00B428B7"/>
    <w:rsid w:val="00B42B75"/>
    <w:rsid w:val="00B42BB3"/>
    <w:rsid w:val="00B437AB"/>
    <w:rsid w:val="00B43A93"/>
    <w:rsid w:val="00B4440E"/>
    <w:rsid w:val="00B44563"/>
    <w:rsid w:val="00B44713"/>
    <w:rsid w:val="00B44AE6"/>
    <w:rsid w:val="00B44E48"/>
    <w:rsid w:val="00B4586A"/>
    <w:rsid w:val="00B45C83"/>
    <w:rsid w:val="00B45D38"/>
    <w:rsid w:val="00B46A07"/>
    <w:rsid w:val="00B4768A"/>
    <w:rsid w:val="00B47D13"/>
    <w:rsid w:val="00B5053A"/>
    <w:rsid w:val="00B5084A"/>
    <w:rsid w:val="00B50BCA"/>
    <w:rsid w:val="00B50F01"/>
    <w:rsid w:val="00B51CC8"/>
    <w:rsid w:val="00B54671"/>
    <w:rsid w:val="00B55873"/>
    <w:rsid w:val="00B56200"/>
    <w:rsid w:val="00B60320"/>
    <w:rsid w:val="00B60BCE"/>
    <w:rsid w:val="00B6129E"/>
    <w:rsid w:val="00B61395"/>
    <w:rsid w:val="00B623DD"/>
    <w:rsid w:val="00B628B2"/>
    <w:rsid w:val="00B629E5"/>
    <w:rsid w:val="00B62FDC"/>
    <w:rsid w:val="00B638FB"/>
    <w:rsid w:val="00B639C5"/>
    <w:rsid w:val="00B63AFF"/>
    <w:rsid w:val="00B640AE"/>
    <w:rsid w:val="00B65FFB"/>
    <w:rsid w:val="00B6693F"/>
    <w:rsid w:val="00B66BE5"/>
    <w:rsid w:val="00B66DBB"/>
    <w:rsid w:val="00B67173"/>
    <w:rsid w:val="00B707D9"/>
    <w:rsid w:val="00B70D81"/>
    <w:rsid w:val="00B71752"/>
    <w:rsid w:val="00B71D5C"/>
    <w:rsid w:val="00B71DAB"/>
    <w:rsid w:val="00B7278F"/>
    <w:rsid w:val="00B729C3"/>
    <w:rsid w:val="00B72E5F"/>
    <w:rsid w:val="00B730D2"/>
    <w:rsid w:val="00B73B7E"/>
    <w:rsid w:val="00B741D4"/>
    <w:rsid w:val="00B74382"/>
    <w:rsid w:val="00B748DA"/>
    <w:rsid w:val="00B749B0"/>
    <w:rsid w:val="00B74A23"/>
    <w:rsid w:val="00B74C4E"/>
    <w:rsid w:val="00B74F7C"/>
    <w:rsid w:val="00B756C0"/>
    <w:rsid w:val="00B7606B"/>
    <w:rsid w:val="00B768AE"/>
    <w:rsid w:val="00B76C37"/>
    <w:rsid w:val="00B76D73"/>
    <w:rsid w:val="00B770A4"/>
    <w:rsid w:val="00B80682"/>
    <w:rsid w:val="00B82DA1"/>
    <w:rsid w:val="00B83270"/>
    <w:rsid w:val="00B83642"/>
    <w:rsid w:val="00B83B49"/>
    <w:rsid w:val="00B83DB4"/>
    <w:rsid w:val="00B84229"/>
    <w:rsid w:val="00B8426E"/>
    <w:rsid w:val="00B84541"/>
    <w:rsid w:val="00B8559F"/>
    <w:rsid w:val="00B867C8"/>
    <w:rsid w:val="00B877FD"/>
    <w:rsid w:val="00B907B7"/>
    <w:rsid w:val="00B90E6F"/>
    <w:rsid w:val="00B911C0"/>
    <w:rsid w:val="00B912D5"/>
    <w:rsid w:val="00B91892"/>
    <w:rsid w:val="00B91C2D"/>
    <w:rsid w:val="00B91D80"/>
    <w:rsid w:val="00B91E3F"/>
    <w:rsid w:val="00B9216C"/>
    <w:rsid w:val="00B925FB"/>
    <w:rsid w:val="00B92B54"/>
    <w:rsid w:val="00B93704"/>
    <w:rsid w:val="00B9416C"/>
    <w:rsid w:val="00B94BD9"/>
    <w:rsid w:val="00B95713"/>
    <w:rsid w:val="00B95742"/>
    <w:rsid w:val="00B96384"/>
    <w:rsid w:val="00B96517"/>
    <w:rsid w:val="00B96758"/>
    <w:rsid w:val="00BA0529"/>
    <w:rsid w:val="00BA0736"/>
    <w:rsid w:val="00BA0FF1"/>
    <w:rsid w:val="00BA135B"/>
    <w:rsid w:val="00BA2493"/>
    <w:rsid w:val="00BA2CCE"/>
    <w:rsid w:val="00BA2EB9"/>
    <w:rsid w:val="00BA308C"/>
    <w:rsid w:val="00BA3CB8"/>
    <w:rsid w:val="00BA43AB"/>
    <w:rsid w:val="00BA4DA8"/>
    <w:rsid w:val="00BA4E54"/>
    <w:rsid w:val="00BA5391"/>
    <w:rsid w:val="00BA554F"/>
    <w:rsid w:val="00BA56F1"/>
    <w:rsid w:val="00BA5CC7"/>
    <w:rsid w:val="00BA5E4F"/>
    <w:rsid w:val="00BA61D5"/>
    <w:rsid w:val="00BA6D18"/>
    <w:rsid w:val="00BB02C8"/>
    <w:rsid w:val="00BB0EE2"/>
    <w:rsid w:val="00BB1005"/>
    <w:rsid w:val="00BB148A"/>
    <w:rsid w:val="00BB1AB3"/>
    <w:rsid w:val="00BB2298"/>
    <w:rsid w:val="00BB23AA"/>
    <w:rsid w:val="00BB2765"/>
    <w:rsid w:val="00BB39CC"/>
    <w:rsid w:val="00BB44BC"/>
    <w:rsid w:val="00BB453A"/>
    <w:rsid w:val="00BB48B5"/>
    <w:rsid w:val="00BB49DF"/>
    <w:rsid w:val="00BB4C37"/>
    <w:rsid w:val="00BB4C9F"/>
    <w:rsid w:val="00BB512F"/>
    <w:rsid w:val="00BB60F9"/>
    <w:rsid w:val="00BB68B6"/>
    <w:rsid w:val="00BC14A8"/>
    <w:rsid w:val="00BC14F8"/>
    <w:rsid w:val="00BC1B76"/>
    <w:rsid w:val="00BC1C24"/>
    <w:rsid w:val="00BC21AE"/>
    <w:rsid w:val="00BC2863"/>
    <w:rsid w:val="00BC37C0"/>
    <w:rsid w:val="00BC38CD"/>
    <w:rsid w:val="00BC3A7F"/>
    <w:rsid w:val="00BC4948"/>
    <w:rsid w:val="00BC4A18"/>
    <w:rsid w:val="00BC4A6E"/>
    <w:rsid w:val="00BC4B4A"/>
    <w:rsid w:val="00BC4C90"/>
    <w:rsid w:val="00BC4F26"/>
    <w:rsid w:val="00BC52B4"/>
    <w:rsid w:val="00BC5D96"/>
    <w:rsid w:val="00BC6582"/>
    <w:rsid w:val="00BC6A7A"/>
    <w:rsid w:val="00BC7513"/>
    <w:rsid w:val="00BD004B"/>
    <w:rsid w:val="00BD0128"/>
    <w:rsid w:val="00BD1076"/>
    <w:rsid w:val="00BD20CA"/>
    <w:rsid w:val="00BD2CCB"/>
    <w:rsid w:val="00BD2CEC"/>
    <w:rsid w:val="00BD2DAA"/>
    <w:rsid w:val="00BD3221"/>
    <w:rsid w:val="00BD346B"/>
    <w:rsid w:val="00BD3625"/>
    <w:rsid w:val="00BD3760"/>
    <w:rsid w:val="00BD44FF"/>
    <w:rsid w:val="00BD4E8E"/>
    <w:rsid w:val="00BD5595"/>
    <w:rsid w:val="00BD63C6"/>
    <w:rsid w:val="00BD6986"/>
    <w:rsid w:val="00BD7D83"/>
    <w:rsid w:val="00BE2207"/>
    <w:rsid w:val="00BE3B75"/>
    <w:rsid w:val="00BE3D21"/>
    <w:rsid w:val="00BE3DC7"/>
    <w:rsid w:val="00BE4959"/>
    <w:rsid w:val="00BE511E"/>
    <w:rsid w:val="00BE542D"/>
    <w:rsid w:val="00BE5573"/>
    <w:rsid w:val="00BE59BB"/>
    <w:rsid w:val="00BF01FF"/>
    <w:rsid w:val="00BF0F25"/>
    <w:rsid w:val="00BF122C"/>
    <w:rsid w:val="00BF1354"/>
    <w:rsid w:val="00BF1635"/>
    <w:rsid w:val="00BF1AC7"/>
    <w:rsid w:val="00BF2DB1"/>
    <w:rsid w:val="00BF3AE3"/>
    <w:rsid w:val="00BF3C8F"/>
    <w:rsid w:val="00BF4947"/>
    <w:rsid w:val="00BF4995"/>
    <w:rsid w:val="00BF4F6D"/>
    <w:rsid w:val="00BF587A"/>
    <w:rsid w:val="00BF5A52"/>
    <w:rsid w:val="00BF6FE7"/>
    <w:rsid w:val="00BF72C0"/>
    <w:rsid w:val="00BF77C0"/>
    <w:rsid w:val="00BF7D14"/>
    <w:rsid w:val="00C00228"/>
    <w:rsid w:val="00C00DD5"/>
    <w:rsid w:val="00C019A0"/>
    <w:rsid w:val="00C020CA"/>
    <w:rsid w:val="00C0223A"/>
    <w:rsid w:val="00C02986"/>
    <w:rsid w:val="00C03626"/>
    <w:rsid w:val="00C039E1"/>
    <w:rsid w:val="00C03BE6"/>
    <w:rsid w:val="00C05BF2"/>
    <w:rsid w:val="00C06277"/>
    <w:rsid w:val="00C070BF"/>
    <w:rsid w:val="00C07374"/>
    <w:rsid w:val="00C0783E"/>
    <w:rsid w:val="00C07E89"/>
    <w:rsid w:val="00C10E19"/>
    <w:rsid w:val="00C111A0"/>
    <w:rsid w:val="00C12F3F"/>
    <w:rsid w:val="00C13520"/>
    <w:rsid w:val="00C140F0"/>
    <w:rsid w:val="00C143A3"/>
    <w:rsid w:val="00C14635"/>
    <w:rsid w:val="00C14B4A"/>
    <w:rsid w:val="00C1518E"/>
    <w:rsid w:val="00C15DF7"/>
    <w:rsid w:val="00C164A8"/>
    <w:rsid w:val="00C17BEB"/>
    <w:rsid w:val="00C17DFE"/>
    <w:rsid w:val="00C203FB"/>
    <w:rsid w:val="00C20432"/>
    <w:rsid w:val="00C20FAD"/>
    <w:rsid w:val="00C2127E"/>
    <w:rsid w:val="00C213DA"/>
    <w:rsid w:val="00C21967"/>
    <w:rsid w:val="00C21B5E"/>
    <w:rsid w:val="00C21DDC"/>
    <w:rsid w:val="00C21F40"/>
    <w:rsid w:val="00C2201D"/>
    <w:rsid w:val="00C22975"/>
    <w:rsid w:val="00C22CD2"/>
    <w:rsid w:val="00C22F04"/>
    <w:rsid w:val="00C23038"/>
    <w:rsid w:val="00C230FD"/>
    <w:rsid w:val="00C23466"/>
    <w:rsid w:val="00C2352C"/>
    <w:rsid w:val="00C240A7"/>
    <w:rsid w:val="00C2434C"/>
    <w:rsid w:val="00C24AD9"/>
    <w:rsid w:val="00C24B57"/>
    <w:rsid w:val="00C27094"/>
    <w:rsid w:val="00C308E3"/>
    <w:rsid w:val="00C31098"/>
    <w:rsid w:val="00C31236"/>
    <w:rsid w:val="00C321D1"/>
    <w:rsid w:val="00C325DB"/>
    <w:rsid w:val="00C326DC"/>
    <w:rsid w:val="00C33228"/>
    <w:rsid w:val="00C339EC"/>
    <w:rsid w:val="00C342AF"/>
    <w:rsid w:val="00C3450C"/>
    <w:rsid w:val="00C35E20"/>
    <w:rsid w:val="00C36056"/>
    <w:rsid w:val="00C36C2E"/>
    <w:rsid w:val="00C37402"/>
    <w:rsid w:val="00C3751B"/>
    <w:rsid w:val="00C37B89"/>
    <w:rsid w:val="00C400C3"/>
    <w:rsid w:val="00C4090E"/>
    <w:rsid w:val="00C419C2"/>
    <w:rsid w:val="00C41B43"/>
    <w:rsid w:val="00C41D06"/>
    <w:rsid w:val="00C41D66"/>
    <w:rsid w:val="00C42B64"/>
    <w:rsid w:val="00C42EB3"/>
    <w:rsid w:val="00C43407"/>
    <w:rsid w:val="00C43B96"/>
    <w:rsid w:val="00C43E97"/>
    <w:rsid w:val="00C43F83"/>
    <w:rsid w:val="00C4416A"/>
    <w:rsid w:val="00C4431B"/>
    <w:rsid w:val="00C44386"/>
    <w:rsid w:val="00C4458D"/>
    <w:rsid w:val="00C45785"/>
    <w:rsid w:val="00C45946"/>
    <w:rsid w:val="00C462B7"/>
    <w:rsid w:val="00C466AB"/>
    <w:rsid w:val="00C474AF"/>
    <w:rsid w:val="00C47C0D"/>
    <w:rsid w:val="00C47EB6"/>
    <w:rsid w:val="00C50482"/>
    <w:rsid w:val="00C51320"/>
    <w:rsid w:val="00C51AA1"/>
    <w:rsid w:val="00C51DDC"/>
    <w:rsid w:val="00C51E12"/>
    <w:rsid w:val="00C52F7A"/>
    <w:rsid w:val="00C5309C"/>
    <w:rsid w:val="00C53340"/>
    <w:rsid w:val="00C541CC"/>
    <w:rsid w:val="00C54FCB"/>
    <w:rsid w:val="00C55175"/>
    <w:rsid w:val="00C55515"/>
    <w:rsid w:val="00C55699"/>
    <w:rsid w:val="00C5613E"/>
    <w:rsid w:val="00C5614E"/>
    <w:rsid w:val="00C563FE"/>
    <w:rsid w:val="00C56D49"/>
    <w:rsid w:val="00C56F64"/>
    <w:rsid w:val="00C56FE0"/>
    <w:rsid w:val="00C57750"/>
    <w:rsid w:val="00C60226"/>
    <w:rsid w:val="00C60636"/>
    <w:rsid w:val="00C60E44"/>
    <w:rsid w:val="00C6161C"/>
    <w:rsid w:val="00C61EA8"/>
    <w:rsid w:val="00C620B0"/>
    <w:rsid w:val="00C62170"/>
    <w:rsid w:val="00C625D1"/>
    <w:rsid w:val="00C62652"/>
    <w:rsid w:val="00C62CB0"/>
    <w:rsid w:val="00C6479E"/>
    <w:rsid w:val="00C64FD4"/>
    <w:rsid w:val="00C65660"/>
    <w:rsid w:val="00C65A73"/>
    <w:rsid w:val="00C65CE1"/>
    <w:rsid w:val="00C661CD"/>
    <w:rsid w:val="00C66A73"/>
    <w:rsid w:val="00C66AF5"/>
    <w:rsid w:val="00C66AFA"/>
    <w:rsid w:val="00C672C8"/>
    <w:rsid w:val="00C67C31"/>
    <w:rsid w:val="00C67D4C"/>
    <w:rsid w:val="00C71F31"/>
    <w:rsid w:val="00C7255B"/>
    <w:rsid w:val="00C7271C"/>
    <w:rsid w:val="00C72F9B"/>
    <w:rsid w:val="00C73471"/>
    <w:rsid w:val="00C7351C"/>
    <w:rsid w:val="00C7388E"/>
    <w:rsid w:val="00C749D1"/>
    <w:rsid w:val="00C7673F"/>
    <w:rsid w:val="00C76BE1"/>
    <w:rsid w:val="00C76EA9"/>
    <w:rsid w:val="00C77582"/>
    <w:rsid w:val="00C77683"/>
    <w:rsid w:val="00C7792C"/>
    <w:rsid w:val="00C80614"/>
    <w:rsid w:val="00C80995"/>
    <w:rsid w:val="00C80A94"/>
    <w:rsid w:val="00C80D95"/>
    <w:rsid w:val="00C82CB0"/>
    <w:rsid w:val="00C82DDA"/>
    <w:rsid w:val="00C83549"/>
    <w:rsid w:val="00C8481F"/>
    <w:rsid w:val="00C8507D"/>
    <w:rsid w:val="00C85099"/>
    <w:rsid w:val="00C86777"/>
    <w:rsid w:val="00C868CE"/>
    <w:rsid w:val="00C87211"/>
    <w:rsid w:val="00C903E4"/>
    <w:rsid w:val="00C90A0B"/>
    <w:rsid w:val="00C90B4A"/>
    <w:rsid w:val="00C911FB"/>
    <w:rsid w:val="00C913C0"/>
    <w:rsid w:val="00C9188E"/>
    <w:rsid w:val="00C91921"/>
    <w:rsid w:val="00C92931"/>
    <w:rsid w:val="00C9354A"/>
    <w:rsid w:val="00C939CC"/>
    <w:rsid w:val="00C93BDA"/>
    <w:rsid w:val="00C93DBE"/>
    <w:rsid w:val="00C94DA5"/>
    <w:rsid w:val="00C94E45"/>
    <w:rsid w:val="00C96041"/>
    <w:rsid w:val="00C9640D"/>
    <w:rsid w:val="00C96810"/>
    <w:rsid w:val="00C9697F"/>
    <w:rsid w:val="00C96A7E"/>
    <w:rsid w:val="00C96B90"/>
    <w:rsid w:val="00C9739F"/>
    <w:rsid w:val="00C9766E"/>
    <w:rsid w:val="00C979E9"/>
    <w:rsid w:val="00C97CC7"/>
    <w:rsid w:val="00C97FC7"/>
    <w:rsid w:val="00CA10E7"/>
    <w:rsid w:val="00CA11E7"/>
    <w:rsid w:val="00CA171A"/>
    <w:rsid w:val="00CA1A4A"/>
    <w:rsid w:val="00CA2ACA"/>
    <w:rsid w:val="00CA2B1F"/>
    <w:rsid w:val="00CA2D05"/>
    <w:rsid w:val="00CA2E8A"/>
    <w:rsid w:val="00CA3EC0"/>
    <w:rsid w:val="00CA41DB"/>
    <w:rsid w:val="00CA6027"/>
    <w:rsid w:val="00CA6625"/>
    <w:rsid w:val="00CA68C3"/>
    <w:rsid w:val="00CA7885"/>
    <w:rsid w:val="00CA7F24"/>
    <w:rsid w:val="00CB0CAA"/>
    <w:rsid w:val="00CB0E3B"/>
    <w:rsid w:val="00CB0E53"/>
    <w:rsid w:val="00CB1654"/>
    <w:rsid w:val="00CB2E80"/>
    <w:rsid w:val="00CB30F7"/>
    <w:rsid w:val="00CB3111"/>
    <w:rsid w:val="00CB33A5"/>
    <w:rsid w:val="00CB386A"/>
    <w:rsid w:val="00CB451A"/>
    <w:rsid w:val="00CB45DF"/>
    <w:rsid w:val="00CB4883"/>
    <w:rsid w:val="00CB4A9A"/>
    <w:rsid w:val="00CB5002"/>
    <w:rsid w:val="00CB5461"/>
    <w:rsid w:val="00CB5A06"/>
    <w:rsid w:val="00CB755A"/>
    <w:rsid w:val="00CC0660"/>
    <w:rsid w:val="00CC0685"/>
    <w:rsid w:val="00CC081A"/>
    <w:rsid w:val="00CC0DBE"/>
    <w:rsid w:val="00CC29B7"/>
    <w:rsid w:val="00CC3584"/>
    <w:rsid w:val="00CC4820"/>
    <w:rsid w:val="00CC5A93"/>
    <w:rsid w:val="00CC6132"/>
    <w:rsid w:val="00CC7991"/>
    <w:rsid w:val="00CD03E8"/>
    <w:rsid w:val="00CD0827"/>
    <w:rsid w:val="00CD0D30"/>
    <w:rsid w:val="00CD11A0"/>
    <w:rsid w:val="00CD127C"/>
    <w:rsid w:val="00CD1330"/>
    <w:rsid w:val="00CD1EA7"/>
    <w:rsid w:val="00CD2294"/>
    <w:rsid w:val="00CD2843"/>
    <w:rsid w:val="00CD2A4A"/>
    <w:rsid w:val="00CD38E3"/>
    <w:rsid w:val="00CD3B70"/>
    <w:rsid w:val="00CD3F35"/>
    <w:rsid w:val="00CD410D"/>
    <w:rsid w:val="00CD42BB"/>
    <w:rsid w:val="00CD4508"/>
    <w:rsid w:val="00CD4C8B"/>
    <w:rsid w:val="00CD53EB"/>
    <w:rsid w:val="00CD5561"/>
    <w:rsid w:val="00CD56D1"/>
    <w:rsid w:val="00CD5BE7"/>
    <w:rsid w:val="00CD6915"/>
    <w:rsid w:val="00CD7126"/>
    <w:rsid w:val="00CD7DA9"/>
    <w:rsid w:val="00CE0461"/>
    <w:rsid w:val="00CE0557"/>
    <w:rsid w:val="00CE0849"/>
    <w:rsid w:val="00CE1288"/>
    <w:rsid w:val="00CE1993"/>
    <w:rsid w:val="00CE1FFA"/>
    <w:rsid w:val="00CE2014"/>
    <w:rsid w:val="00CE4717"/>
    <w:rsid w:val="00CE53F7"/>
    <w:rsid w:val="00CE5DBB"/>
    <w:rsid w:val="00CE655C"/>
    <w:rsid w:val="00CE6A37"/>
    <w:rsid w:val="00CE6B22"/>
    <w:rsid w:val="00CE6C35"/>
    <w:rsid w:val="00CE6C98"/>
    <w:rsid w:val="00CE7ABC"/>
    <w:rsid w:val="00CE7D37"/>
    <w:rsid w:val="00CF0243"/>
    <w:rsid w:val="00CF188B"/>
    <w:rsid w:val="00CF1ECD"/>
    <w:rsid w:val="00CF2532"/>
    <w:rsid w:val="00CF2709"/>
    <w:rsid w:val="00CF2919"/>
    <w:rsid w:val="00CF4108"/>
    <w:rsid w:val="00CF4445"/>
    <w:rsid w:val="00CF63E9"/>
    <w:rsid w:val="00CF6A21"/>
    <w:rsid w:val="00CF6BB1"/>
    <w:rsid w:val="00CF7612"/>
    <w:rsid w:val="00CF77F9"/>
    <w:rsid w:val="00D009B9"/>
    <w:rsid w:val="00D00B24"/>
    <w:rsid w:val="00D00C57"/>
    <w:rsid w:val="00D012A3"/>
    <w:rsid w:val="00D030EE"/>
    <w:rsid w:val="00D03137"/>
    <w:rsid w:val="00D0392A"/>
    <w:rsid w:val="00D03AB9"/>
    <w:rsid w:val="00D04156"/>
    <w:rsid w:val="00D04476"/>
    <w:rsid w:val="00D04733"/>
    <w:rsid w:val="00D04FD9"/>
    <w:rsid w:val="00D05125"/>
    <w:rsid w:val="00D054E3"/>
    <w:rsid w:val="00D0593B"/>
    <w:rsid w:val="00D05E8C"/>
    <w:rsid w:val="00D05E9B"/>
    <w:rsid w:val="00D0604A"/>
    <w:rsid w:val="00D063C0"/>
    <w:rsid w:val="00D06A5C"/>
    <w:rsid w:val="00D07419"/>
    <w:rsid w:val="00D07AB7"/>
    <w:rsid w:val="00D10814"/>
    <w:rsid w:val="00D111B3"/>
    <w:rsid w:val="00D114DD"/>
    <w:rsid w:val="00D11FBC"/>
    <w:rsid w:val="00D1277F"/>
    <w:rsid w:val="00D1298B"/>
    <w:rsid w:val="00D146D3"/>
    <w:rsid w:val="00D14F4E"/>
    <w:rsid w:val="00D1596F"/>
    <w:rsid w:val="00D15BBC"/>
    <w:rsid w:val="00D15EF1"/>
    <w:rsid w:val="00D1669E"/>
    <w:rsid w:val="00D16A57"/>
    <w:rsid w:val="00D16AD3"/>
    <w:rsid w:val="00D17290"/>
    <w:rsid w:val="00D17AA3"/>
    <w:rsid w:val="00D20303"/>
    <w:rsid w:val="00D21B3E"/>
    <w:rsid w:val="00D2319D"/>
    <w:rsid w:val="00D23837"/>
    <w:rsid w:val="00D23C75"/>
    <w:rsid w:val="00D23D21"/>
    <w:rsid w:val="00D23E30"/>
    <w:rsid w:val="00D24207"/>
    <w:rsid w:val="00D24DBF"/>
    <w:rsid w:val="00D2558E"/>
    <w:rsid w:val="00D269F4"/>
    <w:rsid w:val="00D27354"/>
    <w:rsid w:val="00D31017"/>
    <w:rsid w:val="00D3126A"/>
    <w:rsid w:val="00D319B2"/>
    <w:rsid w:val="00D3295D"/>
    <w:rsid w:val="00D333E0"/>
    <w:rsid w:val="00D342EC"/>
    <w:rsid w:val="00D343D3"/>
    <w:rsid w:val="00D344C2"/>
    <w:rsid w:val="00D34906"/>
    <w:rsid w:val="00D35941"/>
    <w:rsid w:val="00D362E2"/>
    <w:rsid w:val="00D3731A"/>
    <w:rsid w:val="00D37FC8"/>
    <w:rsid w:val="00D404D4"/>
    <w:rsid w:val="00D409D1"/>
    <w:rsid w:val="00D40AC8"/>
    <w:rsid w:val="00D417F6"/>
    <w:rsid w:val="00D41A2B"/>
    <w:rsid w:val="00D424F7"/>
    <w:rsid w:val="00D4420D"/>
    <w:rsid w:val="00D4445D"/>
    <w:rsid w:val="00D44BE6"/>
    <w:rsid w:val="00D452EB"/>
    <w:rsid w:val="00D459EF"/>
    <w:rsid w:val="00D46975"/>
    <w:rsid w:val="00D46F8D"/>
    <w:rsid w:val="00D472B2"/>
    <w:rsid w:val="00D47A90"/>
    <w:rsid w:val="00D47B0D"/>
    <w:rsid w:val="00D47D2C"/>
    <w:rsid w:val="00D50DF7"/>
    <w:rsid w:val="00D50ED1"/>
    <w:rsid w:val="00D516FE"/>
    <w:rsid w:val="00D51ED8"/>
    <w:rsid w:val="00D52413"/>
    <w:rsid w:val="00D52BD3"/>
    <w:rsid w:val="00D52CF4"/>
    <w:rsid w:val="00D5399F"/>
    <w:rsid w:val="00D54431"/>
    <w:rsid w:val="00D54636"/>
    <w:rsid w:val="00D54DAC"/>
    <w:rsid w:val="00D550BB"/>
    <w:rsid w:val="00D55D8E"/>
    <w:rsid w:val="00D56AC2"/>
    <w:rsid w:val="00D57215"/>
    <w:rsid w:val="00D57B6A"/>
    <w:rsid w:val="00D60A61"/>
    <w:rsid w:val="00D60FFC"/>
    <w:rsid w:val="00D612FD"/>
    <w:rsid w:val="00D617FC"/>
    <w:rsid w:val="00D61C4E"/>
    <w:rsid w:val="00D634FD"/>
    <w:rsid w:val="00D65E92"/>
    <w:rsid w:val="00D6624A"/>
    <w:rsid w:val="00D6626C"/>
    <w:rsid w:val="00D7133F"/>
    <w:rsid w:val="00D713EA"/>
    <w:rsid w:val="00D71780"/>
    <w:rsid w:val="00D719CB"/>
    <w:rsid w:val="00D719D5"/>
    <w:rsid w:val="00D71A75"/>
    <w:rsid w:val="00D72451"/>
    <w:rsid w:val="00D72477"/>
    <w:rsid w:val="00D7297F"/>
    <w:rsid w:val="00D72ABF"/>
    <w:rsid w:val="00D73201"/>
    <w:rsid w:val="00D737B2"/>
    <w:rsid w:val="00D73FED"/>
    <w:rsid w:val="00D74ED8"/>
    <w:rsid w:val="00D75BA0"/>
    <w:rsid w:val="00D76483"/>
    <w:rsid w:val="00D76CC7"/>
    <w:rsid w:val="00D771FB"/>
    <w:rsid w:val="00D779C7"/>
    <w:rsid w:val="00D8004A"/>
    <w:rsid w:val="00D80DFB"/>
    <w:rsid w:val="00D81002"/>
    <w:rsid w:val="00D81004"/>
    <w:rsid w:val="00D812E8"/>
    <w:rsid w:val="00D8169D"/>
    <w:rsid w:val="00D818BB"/>
    <w:rsid w:val="00D81BA7"/>
    <w:rsid w:val="00D82556"/>
    <w:rsid w:val="00D82D28"/>
    <w:rsid w:val="00D8325C"/>
    <w:rsid w:val="00D83384"/>
    <w:rsid w:val="00D835CE"/>
    <w:rsid w:val="00D839EE"/>
    <w:rsid w:val="00D84359"/>
    <w:rsid w:val="00D845AB"/>
    <w:rsid w:val="00D848A1"/>
    <w:rsid w:val="00D850E1"/>
    <w:rsid w:val="00D8567E"/>
    <w:rsid w:val="00D868DA"/>
    <w:rsid w:val="00D86BE4"/>
    <w:rsid w:val="00D90494"/>
    <w:rsid w:val="00D9063D"/>
    <w:rsid w:val="00D90713"/>
    <w:rsid w:val="00D91004"/>
    <w:rsid w:val="00D910D2"/>
    <w:rsid w:val="00D915EC"/>
    <w:rsid w:val="00D922D8"/>
    <w:rsid w:val="00D92821"/>
    <w:rsid w:val="00D92922"/>
    <w:rsid w:val="00D930F6"/>
    <w:rsid w:val="00D93232"/>
    <w:rsid w:val="00D936AE"/>
    <w:rsid w:val="00D938EF"/>
    <w:rsid w:val="00D9527D"/>
    <w:rsid w:val="00D953DD"/>
    <w:rsid w:val="00D95B72"/>
    <w:rsid w:val="00D95CC3"/>
    <w:rsid w:val="00D95FEA"/>
    <w:rsid w:val="00D96567"/>
    <w:rsid w:val="00D96D28"/>
    <w:rsid w:val="00D97398"/>
    <w:rsid w:val="00D97EC6"/>
    <w:rsid w:val="00DA06BD"/>
    <w:rsid w:val="00DA0A4D"/>
    <w:rsid w:val="00DA0C1A"/>
    <w:rsid w:val="00DA0F6D"/>
    <w:rsid w:val="00DA1829"/>
    <w:rsid w:val="00DA1B85"/>
    <w:rsid w:val="00DA29EB"/>
    <w:rsid w:val="00DA34BF"/>
    <w:rsid w:val="00DA40B9"/>
    <w:rsid w:val="00DA467B"/>
    <w:rsid w:val="00DA5126"/>
    <w:rsid w:val="00DA512B"/>
    <w:rsid w:val="00DA53D1"/>
    <w:rsid w:val="00DA545C"/>
    <w:rsid w:val="00DA6115"/>
    <w:rsid w:val="00DA6A18"/>
    <w:rsid w:val="00DA6EE4"/>
    <w:rsid w:val="00DA794F"/>
    <w:rsid w:val="00DA7B32"/>
    <w:rsid w:val="00DB026D"/>
    <w:rsid w:val="00DB0293"/>
    <w:rsid w:val="00DB134E"/>
    <w:rsid w:val="00DB2583"/>
    <w:rsid w:val="00DB2CEA"/>
    <w:rsid w:val="00DB3152"/>
    <w:rsid w:val="00DB39D5"/>
    <w:rsid w:val="00DB3D6F"/>
    <w:rsid w:val="00DB410C"/>
    <w:rsid w:val="00DB5085"/>
    <w:rsid w:val="00DB50C8"/>
    <w:rsid w:val="00DB5C1C"/>
    <w:rsid w:val="00DB6867"/>
    <w:rsid w:val="00DB6A32"/>
    <w:rsid w:val="00DB6F76"/>
    <w:rsid w:val="00DB7D78"/>
    <w:rsid w:val="00DB7FCE"/>
    <w:rsid w:val="00DC0B2B"/>
    <w:rsid w:val="00DC11B6"/>
    <w:rsid w:val="00DC1E2E"/>
    <w:rsid w:val="00DC2247"/>
    <w:rsid w:val="00DC259A"/>
    <w:rsid w:val="00DC2E87"/>
    <w:rsid w:val="00DC3136"/>
    <w:rsid w:val="00DC447D"/>
    <w:rsid w:val="00DC488D"/>
    <w:rsid w:val="00DC51E2"/>
    <w:rsid w:val="00DC6555"/>
    <w:rsid w:val="00DC6675"/>
    <w:rsid w:val="00DC6A40"/>
    <w:rsid w:val="00DC7689"/>
    <w:rsid w:val="00DD102A"/>
    <w:rsid w:val="00DD1DE5"/>
    <w:rsid w:val="00DD1F64"/>
    <w:rsid w:val="00DD2BD3"/>
    <w:rsid w:val="00DD386A"/>
    <w:rsid w:val="00DD4540"/>
    <w:rsid w:val="00DD46F9"/>
    <w:rsid w:val="00DD5110"/>
    <w:rsid w:val="00DD5D94"/>
    <w:rsid w:val="00DD648D"/>
    <w:rsid w:val="00DD685F"/>
    <w:rsid w:val="00DD7167"/>
    <w:rsid w:val="00DE04EB"/>
    <w:rsid w:val="00DE062C"/>
    <w:rsid w:val="00DE1274"/>
    <w:rsid w:val="00DE156D"/>
    <w:rsid w:val="00DE1728"/>
    <w:rsid w:val="00DE1B0B"/>
    <w:rsid w:val="00DE2489"/>
    <w:rsid w:val="00DE35F5"/>
    <w:rsid w:val="00DE46D0"/>
    <w:rsid w:val="00DE5407"/>
    <w:rsid w:val="00DE542E"/>
    <w:rsid w:val="00DE5564"/>
    <w:rsid w:val="00DE593C"/>
    <w:rsid w:val="00DE5B14"/>
    <w:rsid w:val="00DE6F3F"/>
    <w:rsid w:val="00DF127F"/>
    <w:rsid w:val="00DF14E5"/>
    <w:rsid w:val="00DF1A29"/>
    <w:rsid w:val="00DF212E"/>
    <w:rsid w:val="00DF277B"/>
    <w:rsid w:val="00DF2DDD"/>
    <w:rsid w:val="00DF35E0"/>
    <w:rsid w:val="00DF3A4F"/>
    <w:rsid w:val="00DF50BE"/>
    <w:rsid w:val="00DF670A"/>
    <w:rsid w:val="00DF72C2"/>
    <w:rsid w:val="00DF7AB0"/>
    <w:rsid w:val="00E00735"/>
    <w:rsid w:val="00E009A1"/>
    <w:rsid w:val="00E00F38"/>
    <w:rsid w:val="00E01036"/>
    <w:rsid w:val="00E013C2"/>
    <w:rsid w:val="00E019FB"/>
    <w:rsid w:val="00E01FE1"/>
    <w:rsid w:val="00E0253A"/>
    <w:rsid w:val="00E026AC"/>
    <w:rsid w:val="00E02CB2"/>
    <w:rsid w:val="00E02FE6"/>
    <w:rsid w:val="00E05059"/>
    <w:rsid w:val="00E06170"/>
    <w:rsid w:val="00E068A4"/>
    <w:rsid w:val="00E07924"/>
    <w:rsid w:val="00E07BB8"/>
    <w:rsid w:val="00E108E4"/>
    <w:rsid w:val="00E10A59"/>
    <w:rsid w:val="00E117FB"/>
    <w:rsid w:val="00E11F31"/>
    <w:rsid w:val="00E12281"/>
    <w:rsid w:val="00E1255B"/>
    <w:rsid w:val="00E125B9"/>
    <w:rsid w:val="00E1323F"/>
    <w:rsid w:val="00E13937"/>
    <w:rsid w:val="00E14B26"/>
    <w:rsid w:val="00E14E86"/>
    <w:rsid w:val="00E151A9"/>
    <w:rsid w:val="00E15F2C"/>
    <w:rsid w:val="00E160AF"/>
    <w:rsid w:val="00E17035"/>
    <w:rsid w:val="00E17AA1"/>
    <w:rsid w:val="00E17B7A"/>
    <w:rsid w:val="00E17F0E"/>
    <w:rsid w:val="00E20917"/>
    <w:rsid w:val="00E212AE"/>
    <w:rsid w:val="00E21386"/>
    <w:rsid w:val="00E2249D"/>
    <w:rsid w:val="00E23424"/>
    <w:rsid w:val="00E23BF3"/>
    <w:rsid w:val="00E24370"/>
    <w:rsid w:val="00E243B4"/>
    <w:rsid w:val="00E24C86"/>
    <w:rsid w:val="00E257BF"/>
    <w:rsid w:val="00E25DF7"/>
    <w:rsid w:val="00E2655F"/>
    <w:rsid w:val="00E26843"/>
    <w:rsid w:val="00E26AE4"/>
    <w:rsid w:val="00E26D25"/>
    <w:rsid w:val="00E273F9"/>
    <w:rsid w:val="00E30782"/>
    <w:rsid w:val="00E30836"/>
    <w:rsid w:val="00E30F49"/>
    <w:rsid w:val="00E30FA4"/>
    <w:rsid w:val="00E30FC3"/>
    <w:rsid w:val="00E31037"/>
    <w:rsid w:val="00E31718"/>
    <w:rsid w:val="00E317C0"/>
    <w:rsid w:val="00E31B62"/>
    <w:rsid w:val="00E31BD8"/>
    <w:rsid w:val="00E31F11"/>
    <w:rsid w:val="00E32E37"/>
    <w:rsid w:val="00E33908"/>
    <w:rsid w:val="00E33FD8"/>
    <w:rsid w:val="00E34763"/>
    <w:rsid w:val="00E354AA"/>
    <w:rsid w:val="00E35D13"/>
    <w:rsid w:val="00E363EF"/>
    <w:rsid w:val="00E36C8E"/>
    <w:rsid w:val="00E3708E"/>
    <w:rsid w:val="00E3719B"/>
    <w:rsid w:val="00E3737C"/>
    <w:rsid w:val="00E401A4"/>
    <w:rsid w:val="00E40ADA"/>
    <w:rsid w:val="00E40AF1"/>
    <w:rsid w:val="00E40C4F"/>
    <w:rsid w:val="00E411FC"/>
    <w:rsid w:val="00E42DBF"/>
    <w:rsid w:val="00E42F70"/>
    <w:rsid w:val="00E43D45"/>
    <w:rsid w:val="00E43D97"/>
    <w:rsid w:val="00E43E92"/>
    <w:rsid w:val="00E442B2"/>
    <w:rsid w:val="00E4519E"/>
    <w:rsid w:val="00E45655"/>
    <w:rsid w:val="00E4567F"/>
    <w:rsid w:val="00E45970"/>
    <w:rsid w:val="00E45A34"/>
    <w:rsid w:val="00E45BE1"/>
    <w:rsid w:val="00E45D90"/>
    <w:rsid w:val="00E4605C"/>
    <w:rsid w:val="00E4628A"/>
    <w:rsid w:val="00E470AC"/>
    <w:rsid w:val="00E47151"/>
    <w:rsid w:val="00E4731C"/>
    <w:rsid w:val="00E47389"/>
    <w:rsid w:val="00E50022"/>
    <w:rsid w:val="00E50498"/>
    <w:rsid w:val="00E50BC1"/>
    <w:rsid w:val="00E50D86"/>
    <w:rsid w:val="00E514BE"/>
    <w:rsid w:val="00E51C36"/>
    <w:rsid w:val="00E52A45"/>
    <w:rsid w:val="00E5306D"/>
    <w:rsid w:val="00E53306"/>
    <w:rsid w:val="00E54858"/>
    <w:rsid w:val="00E5554E"/>
    <w:rsid w:val="00E5563A"/>
    <w:rsid w:val="00E5572A"/>
    <w:rsid w:val="00E559BA"/>
    <w:rsid w:val="00E55AEA"/>
    <w:rsid w:val="00E56062"/>
    <w:rsid w:val="00E5620F"/>
    <w:rsid w:val="00E56A3C"/>
    <w:rsid w:val="00E56D1A"/>
    <w:rsid w:val="00E5707B"/>
    <w:rsid w:val="00E5750B"/>
    <w:rsid w:val="00E6082F"/>
    <w:rsid w:val="00E6298A"/>
    <w:rsid w:val="00E62BAB"/>
    <w:rsid w:val="00E63262"/>
    <w:rsid w:val="00E65863"/>
    <w:rsid w:val="00E66082"/>
    <w:rsid w:val="00E668DB"/>
    <w:rsid w:val="00E676FB"/>
    <w:rsid w:val="00E7000B"/>
    <w:rsid w:val="00E70274"/>
    <w:rsid w:val="00E70728"/>
    <w:rsid w:val="00E713EA"/>
    <w:rsid w:val="00E71F6D"/>
    <w:rsid w:val="00E72883"/>
    <w:rsid w:val="00E72A8D"/>
    <w:rsid w:val="00E72F00"/>
    <w:rsid w:val="00E73672"/>
    <w:rsid w:val="00E7375C"/>
    <w:rsid w:val="00E738CA"/>
    <w:rsid w:val="00E74168"/>
    <w:rsid w:val="00E75CFC"/>
    <w:rsid w:val="00E76368"/>
    <w:rsid w:val="00E76885"/>
    <w:rsid w:val="00E76CC6"/>
    <w:rsid w:val="00E77707"/>
    <w:rsid w:val="00E77AF5"/>
    <w:rsid w:val="00E77C37"/>
    <w:rsid w:val="00E801F3"/>
    <w:rsid w:val="00E80F60"/>
    <w:rsid w:val="00E81A97"/>
    <w:rsid w:val="00E81E64"/>
    <w:rsid w:val="00E81E9F"/>
    <w:rsid w:val="00E821A0"/>
    <w:rsid w:val="00E8243F"/>
    <w:rsid w:val="00E82BF3"/>
    <w:rsid w:val="00E843D5"/>
    <w:rsid w:val="00E84C52"/>
    <w:rsid w:val="00E84D98"/>
    <w:rsid w:val="00E84F74"/>
    <w:rsid w:val="00E861CD"/>
    <w:rsid w:val="00E86B46"/>
    <w:rsid w:val="00E87FFD"/>
    <w:rsid w:val="00E911E3"/>
    <w:rsid w:val="00E915F4"/>
    <w:rsid w:val="00E9206F"/>
    <w:rsid w:val="00E923BC"/>
    <w:rsid w:val="00E93E5E"/>
    <w:rsid w:val="00E951EA"/>
    <w:rsid w:val="00E957B3"/>
    <w:rsid w:val="00E97057"/>
    <w:rsid w:val="00E9743C"/>
    <w:rsid w:val="00E9750A"/>
    <w:rsid w:val="00E979F0"/>
    <w:rsid w:val="00EA0B88"/>
    <w:rsid w:val="00EA0CE4"/>
    <w:rsid w:val="00EA0D73"/>
    <w:rsid w:val="00EA0E0F"/>
    <w:rsid w:val="00EA114C"/>
    <w:rsid w:val="00EA3093"/>
    <w:rsid w:val="00EA33CD"/>
    <w:rsid w:val="00EA3879"/>
    <w:rsid w:val="00EA3B95"/>
    <w:rsid w:val="00EA42A6"/>
    <w:rsid w:val="00EA46A6"/>
    <w:rsid w:val="00EA4BDC"/>
    <w:rsid w:val="00EA4EAF"/>
    <w:rsid w:val="00EA51F1"/>
    <w:rsid w:val="00EA616A"/>
    <w:rsid w:val="00EA6262"/>
    <w:rsid w:val="00EA679F"/>
    <w:rsid w:val="00EA7226"/>
    <w:rsid w:val="00EA72B1"/>
    <w:rsid w:val="00EA7E1D"/>
    <w:rsid w:val="00EB0801"/>
    <w:rsid w:val="00EB0C58"/>
    <w:rsid w:val="00EB1502"/>
    <w:rsid w:val="00EB1C9B"/>
    <w:rsid w:val="00EB2C32"/>
    <w:rsid w:val="00EB3438"/>
    <w:rsid w:val="00EB4022"/>
    <w:rsid w:val="00EB4248"/>
    <w:rsid w:val="00EB43F7"/>
    <w:rsid w:val="00EB45A8"/>
    <w:rsid w:val="00EB543B"/>
    <w:rsid w:val="00EB554B"/>
    <w:rsid w:val="00EB572E"/>
    <w:rsid w:val="00EB594D"/>
    <w:rsid w:val="00EB68B7"/>
    <w:rsid w:val="00EB7045"/>
    <w:rsid w:val="00EB722B"/>
    <w:rsid w:val="00EC0000"/>
    <w:rsid w:val="00EC0812"/>
    <w:rsid w:val="00EC0EA7"/>
    <w:rsid w:val="00EC1B07"/>
    <w:rsid w:val="00EC1D97"/>
    <w:rsid w:val="00EC2077"/>
    <w:rsid w:val="00EC2645"/>
    <w:rsid w:val="00EC2C8B"/>
    <w:rsid w:val="00EC3449"/>
    <w:rsid w:val="00EC3E03"/>
    <w:rsid w:val="00EC45A2"/>
    <w:rsid w:val="00EC4A1E"/>
    <w:rsid w:val="00EC4DAE"/>
    <w:rsid w:val="00EC4FF8"/>
    <w:rsid w:val="00EC60E9"/>
    <w:rsid w:val="00EC6F3B"/>
    <w:rsid w:val="00ED02BF"/>
    <w:rsid w:val="00ED036D"/>
    <w:rsid w:val="00ED070D"/>
    <w:rsid w:val="00ED1116"/>
    <w:rsid w:val="00ED1156"/>
    <w:rsid w:val="00ED1D19"/>
    <w:rsid w:val="00ED1D7F"/>
    <w:rsid w:val="00ED1FAD"/>
    <w:rsid w:val="00ED22FC"/>
    <w:rsid w:val="00ED2C23"/>
    <w:rsid w:val="00ED4620"/>
    <w:rsid w:val="00ED4B24"/>
    <w:rsid w:val="00ED4C7C"/>
    <w:rsid w:val="00ED540B"/>
    <w:rsid w:val="00ED5CDD"/>
    <w:rsid w:val="00ED6A89"/>
    <w:rsid w:val="00ED774B"/>
    <w:rsid w:val="00EE0457"/>
    <w:rsid w:val="00EE0523"/>
    <w:rsid w:val="00EE0526"/>
    <w:rsid w:val="00EE1986"/>
    <w:rsid w:val="00EE1BA9"/>
    <w:rsid w:val="00EE274B"/>
    <w:rsid w:val="00EE2AFA"/>
    <w:rsid w:val="00EE2C80"/>
    <w:rsid w:val="00EE40D6"/>
    <w:rsid w:val="00EE4795"/>
    <w:rsid w:val="00EE4D16"/>
    <w:rsid w:val="00EE51EA"/>
    <w:rsid w:val="00EE6EDA"/>
    <w:rsid w:val="00EE707F"/>
    <w:rsid w:val="00EE7478"/>
    <w:rsid w:val="00EE7B97"/>
    <w:rsid w:val="00EF034C"/>
    <w:rsid w:val="00EF0433"/>
    <w:rsid w:val="00EF05FA"/>
    <w:rsid w:val="00EF0615"/>
    <w:rsid w:val="00EF0E83"/>
    <w:rsid w:val="00EF1927"/>
    <w:rsid w:val="00EF29DF"/>
    <w:rsid w:val="00EF2EF0"/>
    <w:rsid w:val="00EF31DC"/>
    <w:rsid w:val="00EF3904"/>
    <w:rsid w:val="00EF4314"/>
    <w:rsid w:val="00EF4C64"/>
    <w:rsid w:val="00EF571D"/>
    <w:rsid w:val="00EF59D9"/>
    <w:rsid w:val="00F004C6"/>
    <w:rsid w:val="00F00EDA"/>
    <w:rsid w:val="00F018AB"/>
    <w:rsid w:val="00F018E2"/>
    <w:rsid w:val="00F01CC6"/>
    <w:rsid w:val="00F0226E"/>
    <w:rsid w:val="00F02A1B"/>
    <w:rsid w:val="00F031B8"/>
    <w:rsid w:val="00F037B4"/>
    <w:rsid w:val="00F04130"/>
    <w:rsid w:val="00F05113"/>
    <w:rsid w:val="00F055AA"/>
    <w:rsid w:val="00F070AD"/>
    <w:rsid w:val="00F0721F"/>
    <w:rsid w:val="00F07D5A"/>
    <w:rsid w:val="00F07FF2"/>
    <w:rsid w:val="00F106FF"/>
    <w:rsid w:val="00F1147E"/>
    <w:rsid w:val="00F114FB"/>
    <w:rsid w:val="00F11E4B"/>
    <w:rsid w:val="00F12C9E"/>
    <w:rsid w:val="00F13EA9"/>
    <w:rsid w:val="00F13F44"/>
    <w:rsid w:val="00F13FD7"/>
    <w:rsid w:val="00F14723"/>
    <w:rsid w:val="00F147F0"/>
    <w:rsid w:val="00F15C9A"/>
    <w:rsid w:val="00F16AAB"/>
    <w:rsid w:val="00F16D39"/>
    <w:rsid w:val="00F2025D"/>
    <w:rsid w:val="00F20C6F"/>
    <w:rsid w:val="00F20D02"/>
    <w:rsid w:val="00F20DE7"/>
    <w:rsid w:val="00F20EDC"/>
    <w:rsid w:val="00F212BA"/>
    <w:rsid w:val="00F21D4A"/>
    <w:rsid w:val="00F22180"/>
    <w:rsid w:val="00F22516"/>
    <w:rsid w:val="00F228AB"/>
    <w:rsid w:val="00F246E9"/>
    <w:rsid w:val="00F24E40"/>
    <w:rsid w:val="00F25550"/>
    <w:rsid w:val="00F255DE"/>
    <w:rsid w:val="00F2597C"/>
    <w:rsid w:val="00F25B0A"/>
    <w:rsid w:val="00F25B10"/>
    <w:rsid w:val="00F26DAF"/>
    <w:rsid w:val="00F2745D"/>
    <w:rsid w:val="00F27BE1"/>
    <w:rsid w:val="00F30106"/>
    <w:rsid w:val="00F3071A"/>
    <w:rsid w:val="00F34A2A"/>
    <w:rsid w:val="00F35117"/>
    <w:rsid w:val="00F351F6"/>
    <w:rsid w:val="00F35824"/>
    <w:rsid w:val="00F35CEC"/>
    <w:rsid w:val="00F362AB"/>
    <w:rsid w:val="00F36363"/>
    <w:rsid w:val="00F363A9"/>
    <w:rsid w:val="00F36F64"/>
    <w:rsid w:val="00F379C7"/>
    <w:rsid w:val="00F37F9B"/>
    <w:rsid w:val="00F40B51"/>
    <w:rsid w:val="00F40DD0"/>
    <w:rsid w:val="00F41821"/>
    <w:rsid w:val="00F4220B"/>
    <w:rsid w:val="00F42D7E"/>
    <w:rsid w:val="00F436FB"/>
    <w:rsid w:val="00F43929"/>
    <w:rsid w:val="00F441EB"/>
    <w:rsid w:val="00F463C0"/>
    <w:rsid w:val="00F4677F"/>
    <w:rsid w:val="00F46908"/>
    <w:rsid w:val="00F46F00"/>
    <w:rsid w:val="00F46FFF"/>
    <w:rsid w:val="00F478EB"/>
    <w:rsid w:val="00F50888"/>
    <w:rsid w:val="00F508E0"/>
    <w:rsid w:val="00F509DF"/>
    <w:rsid w:val="00F50FAE"/>
    <w:rsid w:val="00F51761"/>
    <w:rsid w:val="00F51808"/>
    <w:rsid w:val="00F51E23"/>
    <w:rsid w:val="00F52628"/>
    <w:rsid w:val="00F5297E"/>
    <w:rsid w:val="00F53BD5"/>
    <w:rsid w:val="00F54053"/>
    <w:rsid w:val="00F54AB8"/>
    <w:rsid w:val="00F54BBC"/>
    <w:rsid w:val="00F54C67"/>
    <w:rsid w:val="00F54D63"/>
    <w:rsid w:val="00F55223"/>
    <w:rsid w:val="00F56D42"/>
    <w:rsid w:val="00F57CAA"/>
    <w:rsid w:val="00F606DF"/>
    <w:rsid w:val="00F61C13"/>
    <w:rsid w:val="00F61EAC"/>
    <w:rsid w:val="00F62028"/>
    <w:rsid w:val="00F63299"/>
    <w:rsid w:val="00F63535"/>
    <w:rsid w:val="00F63D91"/>
    <w:rsid w:val="00F647AE"/>
    <w:rsid w:val="00F64834"/>
    <w:rsid w:val="00F64C1F"/>
    <w:rsid w:val="00F64C73"/>
    <w:rsid w:val="00F64E50"/>
    <w:rsid w:val="00F650DA"/>
    <w:rsid w:val="00F65262"/>
    <w:rsid w:val="00F66A2A"/>
    <w:rsid w:val="00F678A4"/>
    <w:rsid w:val="00F67CD1"/>
    <w:rsid w:val="00F7163D"/>
    <w:rsid w:val="00F71E74"/>
    <w:rsid w:val="00F72C49"/>
    <w:rsid w:val="00F72FD5"/>
    <w:rsid w:val="00F738D8"/>
    <w:rsid w:val="00F740BB"/>
    <w:rsid w:val="00F7448B"/>
    <w:rsid w:val="00F74CCE"/>
    <w:rsid w:val="00F75612"/>
    <w:rsid w:val="00F7661B"/>
    <w:rsid w:val="00F76D05"/>
    <w:rsid w:val="00F76D72"/>
    <w:rsid w:val="00F77354"/>
    <w:rsid w:val="00F77B0F"/>
    <w:rsid w:val="00F80643"/>
    <w:rsid w:val="00F8125D"/>
    <w:rsid w:val="00F815D9"/>
    <w:rsid w:val="00F8181E"/>
    <w:rsid w:val="00F81ECF"/>
    <w:rsid w:val="00F82514"/>
    <w:rsid w:val="00F82644"/>
    <w:rsid w:val="00F82E03"/>
    <w:rsid w:val="00F82F1F"/>
    <w:rsid w:val="00F833B7"/>
    <w:rsid w:val="00F83F86"/>
    <w:rsid w:val="00F84A11"/>
    <w:rsid w:val="00F850BB"/>
    <w:rsid w:val="00F85992"/>
    <w:rsid w:val="00F86A58"/>
    <w:rsid w:val="00F870BF"/>
    <w:rsid w:val="00F87308"/>
    <w:rsid w:val="00F875BB"/>
    <w:rsid w:val="00F901C7"/>
    <w:rsid w:val="00F90AD8"/>
    <w:rsid w:val="00F91D9D"/>
    <w:rsid w:val="00F92CE6"/>
    <w:rsid w:val="00F935AA"/>
    <w:rsid w:val="00F9392E"/>
    <w:rsid w:val="00F93A03"/>
    <w:rsid w:val="00F93DDB"/>
    <w:rsid w:val="00F94741"/>
    <w:rsid w:val="00F948EA"/>
    <w:rsid w:val="00F94A1B"/>
    <w:rsid w:val="00F94CC9"/>
    <w:rsid w:val="00F94E67"/>
    <w:rsid w:val="00F95379"/>
    <w:rsid w:val="00F95E22"/>
    <w:rsid w:val="00F96877"/>
    <w:rsid w:val="00F96CBC"/>
    <w:rsid w:val="00F9729B"/>
    <w:rsid w:val="00F97ADB"/>
    <w:rsid w:val="00F97AFF"/>
    <w:rsid w:val="00F97D52"/>
    <w:rsid w:val="00FA03AE"/>
    <w:rsid w:val="00FA13B1"/>
    <w:rsid w:val="00FA1923"/>
    <w:rsid w:val="00FA2D3A"/>
    <w:rsid w:val="00FA2DBF"/>
    <w:rsid w:val="00FA2E3A"/>
    <w:rsid w:val="00FA3124"/>
    <w:rsid w:val="00FA3326"/>
    <w:rsid w:val="00FA3F93"/>
    <w:rsid w:val="00FA42BD"/>
    <w:rsid w:val="00FA51EE"/>
    <w:rsid w:val="00FA52E2"/>
    <w:rsid w:val="00FA609F"/>
    <w:rsid w:val="00FA6138"/>
    <w:rsid w:val="00FA703B"/>
    <w:rsid w:val="00FB18C6"/>
    <w:rsid w:val="00FB19FD"/>
    <w:rsid w:val="00FB1DC9"/>
    <w:rsid w:val="00FB28E0"/>
    <w:rsid w:val="00FB2CA7"/>
    <w:rsid w:val="00FB31AC"/>
    <w:rsid w:val="00FB3893"/>
    <w:rsid w:val="00FB4AC9"/>
    <w:rsid w:val="00FB4D99"/>
    <w:rsid w:val="00FB52F3"/>
    <w:rsid w:val="00FB558D"/>
    <w:rsid w:val="00FB5F5C"/>
    <w:rsid w:val="00FB5FF8"/>
    <w:rsid w:val="00FB6E7B"/>
    <w:rsid w:val="00FB7543"/>
    <w:rsid w:val="00FC019C"/>
    <w:rsid w:val="00FC048B"/>
    <w:rsid w:val="00FC05A2"/>
    <w:rsid w:val="00FC0777"/>
    <w:rsid w:val="00FC105E"/>
    <w:rsid w:val="00FC12D5"/>
    <w:rsid w:val="00FC2AF9"/>
    <w:rsid w:val="00FC31D3"/>
    <w:rsid w:val="00FC394E"/>
    <w:rsid w:val="00FC3BAB"/>
    <w:rsid w:val="00FC3BD9"/>
    <w:rsid w:val="00FC55E6"/>
    <w:rsid w:val="00FC682B"/>
    <w:rsid w:val="00FC6864"/>
    <w:rsid w:val="00FC708B"/>
    <w:rsid w:val="00FC7102"/>
    <w:rsid w:val="00FC7814"/>
    <w:rsid w:val="00FC7E6A"/>
    <w:rsid w:val="00FD09C9"/>
    <w:rsid w:val="00FD0B5E"/>
    <w:rsid w:val="00FD11BF"/>
    <w:rsid w:val="00FD150E"/>
    <w:rsid w:val="00FD18EE"/>
    <w:rsid w:val="00FD1F24"/>
    <w:rsid w:val="00FD22AA"/>
    <w:rsid w:val="00FD2E24"/>
    <w:rsid w:val="00FD4402"/>
    <w:rsid w:val="00FD4865"/>
    <w:rsid w:val="00FD66BD"/>
    <w:rsid w:val="00FD7111"/>
    <w:rsid w:val="00FE095D"/>
    <w:rsid w:val="00FE0A3F"/>
    <w:rsid w:val="00FE121A"/>
    <w:rsid w:val="00FE15F3"/>
    <w:rsid w:val="00FE167B"/>
    <w:rsid w:val="00FE1A23"/>
    <w:rsid w:val="00FE22A2"/>
    <w:rsid w:val="00FE2328"/>
    <w:rsid w:val="00FE233E"/>
    <w:rsid w:val="00FE2464"/>
    <w:rsid w:val="00FE257B"/>
    <w:rsid w:val="00FE292A"/>
    <w:rsid w:val="00FE29F8"/>
    <w:rsid w:val="00FE2C17"/>
    <w:rsid w:val="00FE2E75"/>
    <w:rsid w:val="00FE2FC6"/>
    <w:rsid w:val="00FE3A17"/>
    <w:rsid w:val="00FE3E6C"/>
    <w:rsid w:val="00FE40C7"/>
    <w:rsid w:val="00FE4BCF"/>
    <w:rsid w:val="00FE5384"/>
    <w:rsid w:val="00FE628C"/>
    <w:rsid w:val="00FE7071"/>
    <w:rsid w:val="00FE71E0"/>
    <w:rsid w:val="00FE744A"/>
    <w:rsid w:val="00FF13BB"/>
    <w:rsid w:val="00FF169E"/>
    <w:rsid w:val="00FF17C9"/>
    <w:rsid w:val="00FF19DB"/>
    <w:rsid w:val="00FF2B58"/>
    <w:rsid w:val="00FF38F6"/>
    <w:rsid w:val="00FF3B2A"/>
    <w:rsid w:val="00FF40AC"/>
    <w:rsid w:val="00FF4131"/>
    <w:rsid w:val="00FF4B31"/>
    <w:rsid w:val="00FF4BAA"/>
    <w:rsid w:val="00FF50E2"/>
    <w:rsid w:val="00FF5D87"/>
    <w:rsid w:val="00FF5DB0"/>
    <w:rsid w:val="00FF6248"/>
    <w:rsid w:val="00FF6866"/>
    <w:rsid w:val="00FF6A06"/>
    <w:rsid w:val="00FF6A72"/>
    <w:rsid w:val="00FF6AF2"/>
    <w:rsid w:val="00FF78A1"/>
    <w:rsid w:val="00FF78D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C500F"/>
  <w15:docId w15:val="{E9AF5FC0-F9AB-D74E-86FB-EAC910DCE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Corpo CS)"/>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A1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A1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A182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A182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A182E"/>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A182E"/>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A182E"/>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A182E"/>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A182E"/>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84FFC"/>
  </w:style>
  <w:style w:type="character" w:customStyle="1" w:styleId="Titolo1Carattere">
    <w:name w:val="Titolo 1 Carattere"/>
    <w:basedOn w:val="Carpredefinitoparagrafo"/>
    <w:link w:val="Titolo1"/>
    <w:uiPriority w:val="9"/>
    <w:rsid w:val="001A182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A182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A182E"/>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A182E"/>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A182E"/>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A182E"/>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A182E"/>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A182E"/>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A182E"/>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A182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A182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A182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A182E"/>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A182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A182E"/>
    <w:rPr>
      <w:i/>
      <w:iCs/>
      <w:color w:val="404040" w:themeColor="text1" w:themeTint="BF"/>
    </w:rPr>
  </w:style>
  <w:style w:type="paragraph" w:styleId="Paragrafoelenco">
    <w:name w:val="List Paragraph"/>
    <w:basedOn w:val="Normale"/>
    <w:uiPriority w:val="34"/>
    <w:qFormat/>
    <w:rsid w:val="001A182E"/>
    <w:pPr>
      <w:ind w:left="720"/>
      <w:contextualSpacing/>
    </w:pPr>
  </w:style>
  <w:style w:type="character" w:styleId="Enfasiintensa">
    <w:name w:val="Intense Emphasis"/>
    <w:basedOn w:val="Carpredefinitoparagrafo"/>
    <w:uiPriority w:val="21"/>
    <w:qFormat/>
    <w:rsid w:val="001A182E"/>
    <w:rPr>
      <w:i/>
      <w:iCs/>
      <w:color w:val="0F4761" w:themeColor="accent1" w:themeShade="BF"/>
    </w:rPr>
  </w:style>
  <w:style w:type="paragraph" w:styleId="Citazioneintensa">
    <w:name w:val="Intense Quote"/>
    <w:basedOn w:val="Normale"/>
    <w:next w:val="Normale"/>
    <w:link w:val="CitazioneintensaCarattere"/>
    <w:uiPriority w:val="30"/>
    <w:qFormat/>
    <w:rsid w:val="001A1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A182E"/>
    <w:rPr>
      <w:i/>
      <w:iCs/>
      <w:color w:val="0F4761" w:themeColor="accent1" w:themeShade="BF"/>
    </w:rPr>
  </w:style>
  <w:style w:type="character" w:styleId="Riferimentointenso">
    <w:name w:val="Intense Reference"/>
    <w:basedOn w:val="Carpredefinitoparagrafo"/>
    <w:uiPriority w:val="32"/>
    <w:qFormat/>
    <w:rsid w:val="001A182E"/>
    <w:rPr>
      <w:b/>
      <w:bCs/>
      <w:smallCaps/>
      <w:color w:val="0F4761" w:themeColor="accent1" w:themeShade="BF"/>
      <w:spacing w:val="5"/>
    </w:rPr>
  </w:style>
  <w:style w:type="paragraph" w:styleId="NormaleWeb">
    <w:name w:val="Normal (Web)"/>
    <w:basedOn w:val="Normale"/>
    <w:uiPriority w:val="99"/>
    <w:semiHidden/>
    <w:unhideWhenUsed/>
    <w:rsid w:val="000D7C62"/>
    <w:pPr>
      <w:spacing w:before="100" w:beforeAutospacing="1" w:after="100" w:afterAutospacing="1"/>
    </w:pPr>
    <w:rPr>
      <w:rFonts w:ascii="Times New Roman" w:eastAsia="Times New Roman" w:hAnsi="Times New Roman" w:cs="Times New Roman"/>
      <w:kern w:val="0"/>
      <w:lang w:eastAsia="it-IT"/>
      <w14:ligatures w14:val="none"/>
    </w:rPr>
  </w:style>
  <w:style w:type="table" w:styleId="Grigliatabella">
    <w:name w:val="Table Grid"/>
    <w:basedOn w:val="Tabellanormale"/>
    <w:uiPriority w:val="39"/>
    <w:rsid w:val="008314CD"/>
    <w:rPr>
      <w:rFonts w:ascii="Aptos" w:eastAsia="Aptos" w:hAnsi="Aptos" w:cs="Aptos"/>
      <w:kern w:val="0"/>
      <w:sz w:val="22"/>
      <w:szCs w:val="22"/>
      <w:lang w:val="en-US"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3725AB"/>
    <w:pPr>
      <w:tabs>
        <w:tab w:val="center" w:pos="4819"/>
        <w:tab w:val="right" w:pos="9638"/>
      </w:tabs>
    </w:pPr>
  </w:style>
  <w:style w:type="character" w:customStyle="1" w:styleId="PidipaginaCarattere">
    <w:name w:val="Piè di pagina Carattere"/>
    <w:basedOn w:val="Carpredefinitoparagrafo"/>
    <w:link w:val="Pidipagina"/>
    <w:uiPriority w:val="99"/>
    <w:rsid w:val="003725AB"/>
  </w:style>
  <w:style w:type="character" w:styleId="Numeropagina">
    <w:name w:val="page number"/>
    <w:basedOn w:val="Carpredefinitoparagrafo"/>
    <w:uiPriority w:val="99"/>
    <w:semiHidden/>
    <w:unhideWhenUsed/>
    <w:rsid w:val="003725AB"/>
  </w:style>
  <w:style w:type="character" w:styleId="Collegamentoipertestuale">
    <w:name w:val="Hyperlink"/>
    <w:basedOn w:val="Carpredefinitoparagrafo"/>
    <w:uiPriority w:val="99"/>
    <w:unhideWhenUsed/>
    <w:rsid w:val="003725AB"/>
    <w:rPr>
      <w:color w:val="0000FF"/>
      <w:u w:val="single"/>
    </w:rPr>
  </w:style>
  <w:style w:type="paragraph" w:customStyle="1" w:styleId="EndNoteBibliographyTitle">
    <w:name w:val="EndNote Bibliography Title"/>
    <w:basedOn w:val="Normale"/>
    <w:link w:val="EndNoteBibliographyTitleCarattere"/>
    <w:rsid w:val="00E9743C"/>
    <w:pPr>
      <w:jc w:val="center"/>
    </w:pPr>
    <w:rPr>
      <w:rFonts w:cs="Calibri"/>
      <w:lang w:val="en-US"/>
    </w:rPr>
  </w:style>
  <w:style w:type="character" w:customStyle="1" w:styleId="EndNoteBibliographyTitleCarattere">
    <w:name w:val="EndNote Bibliography Title Carattere"/>
    <w:basedOn w:val="Carpredefinitoparagrafo"/>
    <w:link w:val="EndNoteBibliographyTitle"/>
    <w:rsid w:val="00E9743C"/>
    <w:rPr>
      <w:rFonts w:cs="Calibri"/>
      <w:lang w:val="en-US"/>
    </w:rPr>
  </w:style>
  <w:style w:type="paragraph" w:customStyle="1" w:styleId="EndNoteBibliography">
    <w:name w:val="EndNote Bibliography"/>
    <w:basedOn w:val="Normale"/>
    <w:link w:val="EndNoteBibliographyCarattere"/>
    <w:rsid w:val="00E9743C"/>
    <w:pPr>
      <w:jc w:val="both"/>
    </w:pPr>
    <w:rPr>
      <w:rFonts w:cs="Calibri"/>
      <w:lang w:val="en-US"/>
    </w:rPr>
  </w:style>
  <w:style w:type="character" w:customStyle="1" w:styleId="EndNoteBibliographyCarattere">
    <w:name w:val="EndNote Bibliography Carattere"/>
    <w:basedOn w:val="Carpredefinitoparagrafo"/>
    <w:link w:val="EndNoteBibliography"/>
    <w:rsid w:val="00E9743C"/>
    <w:rPr>
      <w:rFonts w:cs="Calibri"/>
      <w:lang w:val="en-US"/>
    </w:rPr>
  </w:style>
  <w:style w:type="character" w:styleId="Rimandocommento">
    <w:name w:val="annotation reference"/>
    <w:basedOn w:val="Carpredefinitoparagrafo"/>
    <w:uiPriority w:val="99"/>
    <w:semiHidden/>
    <w:unhideWhenUsed/>
    <w:rsid w:val="00D8004A"/>
    <w:rPr>
      <w:sz w:val="16"/>
      <w:szCs w:val="16"/>
    </w:rPr>
  </w:style>
  <w:style w:type="paragraph" w:styleId="Testocommento">
    <w:name w:val="annotation text"/>
    <w:basedOn w:val="Normale"/>
    <w:link w:val="TestocommentoCarattere"/>
    <w:uiPriority w:val="99"/>
    <w:semiHidden/>
    <w:unhideWhenUsed/>
    <w:rsid w:val="00D8004A"/>
    <w:rPr>
      <w:sz w:val="20"/>
      <w:szCs w:val="20"/>
    </w:rPr>
  </w:style>
  <w:style w:type="character" w:customStyle="1" w:styleId="TestocommentoCarattere">
    <w:name w:val="Testo commento Carattere"/>
    <w:basedOn w:val="Carpredefinitoparagrafo"/>
    <w:link w:val="Testocommento"/>
    <w:uiPriority w:val="99"/>
    <w:semiHidden/>
    <w:rsid w:val="00D8004A"/>
    <w:rPr>
      <w:sz w:val="20"/>
      <w:szCs w:val="20"/>
    </w:rPr>
  </w:style>
  <w:style w:type="paragraph" w:styleId="Soggettocommento">
    <w:name w:val="annotation subject"/>
    <w:basedOn w:val="Testocommento"/>
    <w:next w:val="Testocommento"/>
    <w:link w:val="SoggettocommentoCarattere"/>
    <w:uiPriority w:val="99"/>
    <w:semiHidden/>
    <w:unhideWhenUsed/>
    <w:rsid w:val="00D8004A"/>
    <w:rPr>
      <w:b/>
      <w:bCs/>
    </w:rPr>
  </w:style>
  <w:style w:type="character" w:customStyle="1" w:styleId="SoggettocommentoCarattere">
    <w:name w:val="Soggetto commento Carattere"/>
    <w:basedOn w:val="TestocommentoCarattere"/>
    <w:link w:val="Soggettocommento"/>
    <w:uiPriority w:val="99"/>
    <w:semiHidden/>
    <w:rsid w:val="00D8004A"/>
    <w:rPr>
      <w:b/>
      <w:bCs/>
      <w:sz w:val="20"/>
      <w:szCs w:val="20"/>
    </w:rPr>
  </w:style>
  <w:style w:type="character" w:customStyle="1" w:styleId="UnresolvedMention1">
    <w:name w:val="Unresolved Mention1"/>
    <w:basedOn w:val="Carpredefinitoparagrafo"/>
    <w:uiPriority w:val="99"/>
    <w:semiHidden/>
    <w:unhideWhenUsed/>
    <w:rsid w:val="00EB4022"/>
    <w:rPr>
      <w:color w:val="605E5C"/>
      <w:shd w:val="clear" w:color="auto" w:fill="E1DFDD"/>
    </w:rPr>
  </w:style>
  <w:style w:type="character" w:customStyle="1" w:styleId="citation-part">
    <w:name w:val="citation-part"/>
    <w:basedOn w:val="Carpredefinitoparagrafo"/>
    <w:rsid w:val="00C868CE"/>
  </w:style>
  <w:style w:type="character" w:customStyle="1" w:styleId="docsum-pmid">
    <w:name w:val="docsum-pmid"/>
    <w:basedOn w:val="Carpredefinitoparagrafo"/>
    <w:rsid w:val="00C868CE"/>
  </w:style>
  <w:style w:type="paragraph" w:styleId="Testofumetto">
    <w:name w:val="Balloon Text"/>
    <w:basedOn w:val="Normale"/>
    <w:link w:val="TestofumettoCarattere"/>
    <w:uiPriority w:val="99"/>
    <w:semiHidden/>
    <w:unhideWhenUsed/>
    <w:rsid w:val="002674F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74F4"/>
    <w:rPr>
      <w:rFonts w:ascii="Segoe UI" w:hAnsi="Segoe UI" w:cs="Segoe UI"/>
      <w:sz w:val="18"/>
      <w:szCs w:val="18"/>
    </w:rPr>
  </w:style>
  <w:style w:type="character" w:customStyle="1" w:styleId="Menzionenonrisolta1">
    <w:name w:val="Menzione non risolta1"/>
    <w:basedOn w:val="Carpredefinitoparagrafo"/>
    <w:uiPriority w:val="99"/>
    <w:semiHidden/>
    <w:unhideWhenUsed/>
    <w:rsid w:val="00BF4F6D"/>
    <w:rPr>
      <w:color w:val="605E5C"/>
      <w:shd w:val="clear" w:color="auto" w:fill="E1DFDD"/>
    </w:rPr>
  </w:style>
  <w:style w:type="character" w:customStyle="1" w:styleId="id-label">
    <w:name w:val="id-label"/>
    <w:basedOn w:val="Carpredefinitoparagrafo"/>
    <w:rsid w:val="00A17095"/>
  </w:style>
  <w:style w:type="character" w:styleId="Enfasigrassetto">
    <w:name w:val="Strong"/>
    <w:basedOn w:val="Carpredefinitoparagrafo"/>
    <w:uiPriority w:val="22"/>
    <w:qFormat/>
    <w:rsid w:val="00A17095"/>
    <w:rPr>
      <w:b/>
      <w:bCs/>
    </w:rPr>
  </w:style>
  <w:style w:type="character" w:customStyle="1" w:styleId="apple-converted-space">
    <w:name w:val="apple-converted-space"/>
    <w:basedOn w:val="Carpredefinitoparagrafo"/>
    <w:rsid w:val="000F50CE"/>
  </w:style>
  <w:style w:type="paragraph" w:styleId="Intestazione">
    <w:name w:val="header"/>
    <w:basedOn w:val="Normale"/>
    <w:link w:val="IntestazioneCarattere"/>
    <w:uiPriority w:val="99"/>
    <w:unhideWhenUsed/>
    <w:rsid w:val="00207333"/>
    <w:pPr>
      <w:tabs>
        <w:tab w:val="center" w:pos="4819"/>
        <w:tab w:val="right" w:pos="9638"/>
      </w:tabs>
    </w:pPr>
  </w:style>
  <w:style w:type="character" w:customStyle="1" w:styleId="IntestazioneCarattere">
    <w:name w:val="Intestazione Carattere"/>
    <w:basedOn w:val="Carpredefinitoparagrafo"/>
    <w:link w:val="Intestazione"/>
    <w:uiPriority w:val="99"/>
    <w:rsid w:val="0020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31886">
      <w:bodyDiv w:val="1"/>
      <w:marLeft w:val="0"/>
      <w:marRight w:val="0"/>
      <w:marTop w:val="0"/>
      <w:marBottom w:val="0"/>
      <w:divBdr>
        <w:top w:val="none" w:sz="0" w:space="0" w:color="auto"/>
        <w:left w:val="none" w:sz="0" w:space="0" w:color="auto"/>
        <w:bottom w:val="none" w:sz="0" w:space="0" w:color="auto"/>
        <w:right w:val="none" w:sz="0" w:space="0" w:color="auto"/>
      </w:divBdr>
    </w:div>
    <w:div w:id="891379302">
      <w:bodyDiv w:val="1"/>
      <w:marLeft w:val="0"/>
      <w:marRight w:val="0"/>
      <w:marTop w:val="0"/>
      <w:marBottom w:val="0"/>
      <w:divBdr>
        <w:top w:val="none" w:sz="0" w:space="0" w:color="auto"/>
        <w:left w:val="none" w:sz="0" w:space="0" w:color="auto"/>
        <w:bottom w:val="none" w:sz="0" w:space="0" w:color="auto"/>
        <w:right w:val="none" w:sz="0" w:space="0" w:color="auto"/>
      </w:divBdr>
      <w:divsChild>
        <w:div w:id="885796368">
          <w:marLeft w:val="0"/>
          <w:marRight w:val="0"/>
          <w:marTop w:val="0"/>
          <w:marBottom w:val="0"/>
          <w:divBdr>
            <w:top w:val="none" w:sz="0" w:space="0" w:color="auto"/>
            <w:left w:val="none" w:sz="0" w:space="0" w:color="auto"/>
            <w:bottom w:val="none" w:sz="0" w:space="0" w:color="auto"/>
            <w:right w:val="none" w:sz="0" w:space="0" w:color="auto"/>
          </w:divBdr>
          <w:divsChild>
            <w:div w:id="2014796060">
              <w:marLeft w:val="0"/>
              <w:marRight w:val="0"/>
              <w:marTop w:val="0"/>
              <w:marBottom w:val="0"/>
              <w:divBdr>
                <w:top w:val="none" w:sz="0" w:space="0" w:color="auto"/>
                <w:left w:val="none" w:sz="0" w:space="0" w:color="auto"/>
                <w:bottom w:val="none" w:sz="0" w:space="0" w:color="auto"/>
                <w:right w:val="none" w:sz="0" w:space="0" w:color="auto"/>
              </w:divBdr>
              <w:divsChild>
                <w:div w:id="582103570">
                  <w:marLeft w:val="0"/>
                  <w:marRight w:val="0"/>
                  <w:marTop w:val="0"/>
                  <w:marBottom w:val="0"/>
                  <w:divBdr>
                    <w:top w:val="none" w:sz="0" w:space="0" w:color="auto"/>
                    <w:left w:val="none" w:sz="0" w:space="0" w:color="auto"/>
                    <w:bottom w:val="none" w:sz="0" w:space="0" w:color="auto"/>
                    <w:right w:val="none" w:sz="0" w:space="0" w:color="auto"/>
                  </w:divBdr>
                  <w:divsChild>
                    <w:div w:id="1400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4748">
      <w:bodyDiv w:val="1"/>
      <w:marLeft w:val="0"/>
      <w:marRight w:val="0"/>
      <w:marTop w:val="0"/>
      <w:marBottom w:val="0"/>
      <w:divBdr>
        <w:top w:val="none" w:sz="0" w:space="0" w:color="auto"/>
        <w:left w:val="none" w:sz="0" w:space="0" w:color="auto"/>
        <w:bottom w:val="none" w:sz="0" w:space="0" w:color="auto"/>
        <w:right w:val="none" w:sz="0" w:space="0" w:color="auto"/>
      </w:divBdr>
      <w:divsChild>
        <w:div w:id="982346601">
          <w:marLeft w:val="0"/>
          <w:marRight w:val="0"/>
          <w:marTop w:val="0"/>
          <w:marBottom w:val="0"/>
          <w:divBdr>
            <w:top w:val="none" w:sz="0" w:space="0" w:color="auto"/>
            <w:left w:val="none" w:sz="0" w:space="0" w:color="auto"/>
            <w:bottom w:val="none" w:sz="0" w:space="0" w:color="auto"/>
            <w:right w:val="none" w:sz="0" w:space="0" w:color="auto"/>
          </w:divBdr>
          <w:divsChild>
            <w:div w:id="2065248801">
              <w:marLeft w:val="0"/>
              <w:marRight w:val="0"/>
              <w:marTop w:val="0"/>
              <w:marBottom w:val="0"/>
              <w:divBdr>
                <w:top w:val="none" w:sz="0" w:space="0" w:color="auto"/>
                <w:left w:val="none" w:sz="0" w:space="0" w:color="auto"/>
                <w:bottom w:val="none" w:sz="0" w:space="0" w:color="auto"/>
                <w:right w:val="none" w:sz="0" w:space="0" w:color="auto"/>
              </w:divBdr>
              <w:divsChild>
                <w:div w:id="1333339138">
                  <w:marLeft w:val="0"/>
                  <w:marRight w:val="0"/>
                  <w:marTop w:val="0"/>
                  <w:marBottom w:val="0"/>
                  <w:divBdr>
                    <w:top w:val="none" w:sz="0" w:space="0" w:color="auto"/>
                    <w:left w:val="none" w:sz="0" w:space="0" w:color="auto"/>
                    <w:bottom w:val="none" w:sz="0" w:space="0" w:color="auto"/>
                    <w:right w:val="none" w:sz="0" w:space="0" w:color="auto"/>
                  </w:divBdr>
                  <w:divsChild>
                    <w:div w:id="6332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858756">
      <w:bodyDiv w:val="1"/>
      <w:marLeft w:val="0"/>
      <w:marRight w:val="0"/>
      <w:marTop w:val="0"/>
      <w:marBottom w:val="0"/>
      <w:divBdr>
        <w:top w:val="none" w:sz="0" w:space="0" w:color="auto"/>
        <w:left w:val="none" w:sz="0" w:space="0" w:color="auto"/>
        <w:bottom w:val="none" w:sz="0" w:space="0" w:color="auto"/>
        <w:right w:val="none" w:sz="0" w:space="0" w:color="auto"/>
      </w:divBdr>
    </w:div>
    <w:div w:id="1904757328">
      <w:bodyDiv w:val="1"/>
      <w:marLeft w:val="0"/>
      <w:marRight w:val="0"/>
      <w:marTop w:val="0"/>
      <w:marBottom w:val="0"/>
      <w:divBdr>
        <w:top w:val="none" w:sz="0" w:space="0" w:color="auto"/>
        <w:left w:val="none" w:sz="0" w:space="0" w:color="auto"/>
        <w:bottom w:val="none" w:sz="0" w:space="0" w:color="auto"/>
        <w:right w:val="none" w:sz="0" w:space="0" w:color="auto"/>
      </w:divBdr>
    </w:div>
    <w:div w:id="1909416403">
      <w:bodyDiv w:val="1"/>
      <w:marLeft w:val="0"/>
      <w:marRight w:val="0"/>
      <w:marTop w:val="0"/>
      <w:marBottom w:val="0"/>
      <w:divBdr>
        <w:top w:val="none" w:sz="0" w:space="0" w:color="auto"/>
        <w:left w:val="none" w:sz="0" w:space="0" w:color="auto"/>
        <w:bottom w:val="none" w:sz="0" w:space="0" w:color="auto"/>
        <w:right w:val="none" w:sz="0" w:space="0" w:color="auto"/>
      </w:divBdr>
      <w:divsChild>
        <w:div w:id="1559124064">
          <w:marLeft w:val="0"/>
          <w:marRight w:val="0"/>
          <w:marTop w:val="0"/>
          <w:marBottom w:val="0"/>
          <w:divBdr>
            <w:top w:val="none" w:sz="0" w:space="0" w:color="auto"/>
            <w:left w:val="none" w:sz="0" w:space="0" w:color="auto"/>
            <w:bottom w:val="none" w:sz="0" w:space="0" w:color="auto"/>
            <w:right w:val="none" w:sz="0" w:space="0" w:color="auto"/>
          </w:divBdr>
          <w:divsChild>
            <w:div w:id="2027323040">
              <w:marLeft w:val="0"/>
              <w:marRight w:val="0"/>
              <w:marTop w:val="0"/>
              <w:marBottom w:val="0"/>
              <w:divBdr>
                <w:top w:val="none" w:sz="0" w:space="0" w:color="auto"/>
                <w:left w:val="none" w:sz="0" w:space="0" w:color="auto"/>
                <w:bottom w:val="none" w:sz="0" w:space="0" w:color="auto"/>
                <w:right w:val="none" w:sz="0" w:space="0" w:color="auto"/>
              </w:divBdr>
              <w:divsChild>
                <w:div w:id="65536777">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ovanni.targher@univr.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9FA817-6FF2-B44E-9B56-BF6CAB576172}">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621</TotalTime>
  <Pages>22</Pages>
  <Words>10044</Words>
  <Characters>57256</Characters>
  <Application>Microsoft Office Word</Application>
  <DocSecurity>0</DocSecurity>
  <Lines>477</Lines>
  <Paragraphs>134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Mantovani</dc:creator>
  <cp:keywords/>
  <dc:description/>
  <cp:lastModifiedBy>Alessandro Mantovani</cp:lastModifiedBy>
  <cp:revision>232</cp:revision>
  <dcterms:created xsi:type="dcterms:W3CDTF">2024-04-18T09:36:00Z</dcterms:created>
  <dcterms:modified xsi:type="dcterms:W3CDTF">2024-08-30T16:51:00Z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documentId_4345</vt:lpwstr>
  </property>
  <property fmtid="{D5CDD505-2E9C-101B-9397-08002B2CF9AE}" pid="3" name="grammarly_documentContext">
    <vt:lpwstr>{"goals":[],"domain":"general","emotions":[],"dialect":"american"}</vt:lpwstr>
  </property>
</Properties>
</file>