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ECA90" w14:textId="7E5CA96F" w:rsidR="00771ED6" w:rsidRDefault="00771ED6" w:rsidP="00283F82">
      <w:pPr>
        <w:spacing w:after="0" w:line="240" w:lineRule="auto"/>
        <w:jc w:val="center"/>
        <w:rPr>
          <w:rFonts w:ascii="Times New Roman" w:hAnsi="Times New Roman" w:cs="Times New Roman"/>
          <w:b/>
          <w:bCs/>
          <w:sz w:val="24"/>
          <w:szCs w:val="24"/>
          <w:u w:val="single"/>
          <w:lang w:val="en-US"/>
        </w:rPr>
      </w:pPr>
      <w:r w:rsidRPr="00E771BD">
        <w:rPr>
          <w:rFonts w:ascii="Times New Roman" w:hAnsi="Times New Roman" w:cs="Times New Roman"/>
          <w:b/>
          <w:bCs/>
          <w:sz w:val="24"/>
          <w:szCs w:val="24"/>
          <w:u w:val="single"/>
          <w:lang w:val="en-US"/>
        </w:rPr>
        <w:t>When to Fill Responsibility Gaps: A Proposal</w:t>
      </w:r>
    </w:p>
    <w:p w14:paraId="6AAFBC06" w14:textId="77777777" w:rsidR="00001D47" w:rsidRDefault="00001D47" w:rsidP="00283F82">
      <w:pPr>
        <w:spacing w:after="0" w:line="240" w:lineRule="auto"/>
        <w:jc w:val="center"/>
        <w:rPr>
          <w:rFonts w:ascii="Times New Roman" w:hAnsi="Times New Roman" w:cs="Times New Roman"/>
          <w:b/>
          <w:bCs/>
          <w:sz w:val="24"/>
          <w:szCs w:val="24"/>
          <w:u w:val="single"/>
          <w:lang w:val="en-US"/>
        </w:rPr>
      </w:pPr>
    </w:p>
    <w:p w14:paraId="774BB6A3" w14:textId="552048E2" w:rsidR="00593A9E" w:rsidRPr="00593A9E" w:rsidRDefault="00593A9E" w:rsidP="00283F82">
      <w:pPr>
        <w:spacing w:after="0" w:line="24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[Note: This is an author’s accepted manuscript for archiving purposes only. Please read and the cite the published text, rather than this unofficial </w:t>
      </w:r>
      <w:r w:rsidR="00350FFD">
        <w:rPr>
          <w:rFonts w:ascii="Times New Roman" w:hAnsi="Times New Roman" w:cs="Times New Roman"/>
          <w:b/>
          <w:bCs/>
          <w:i/>
          <w:iCs/>
          <w:sz w:val="24"/>
          <w:szCs w:val="24"/>
          <w:lang w:val="en-US"/>
        </w:rPr>
        <w:t>manuscript.]</w:t>
      </w:r>
    </w:p>
    <w:p w14:paraId="5F7F9BF2" w14:textId="77777777" w:rsidR="00593A9E" w:rsidRPr="00E771BD" w:rsidRDefault="00593A9E" w:rsidP="00283F82">
      <w:pPr>
        <w:spacing w:after="0" w:line="240" w:lineRule="auto"/>
        <w:jc w:val="center"/>
        <w:rPr>
          <w:rFonts w:ascii="Times New Roman" w:hAnsi="Times New Roman" w:cs="Times New Roman"/>
          <w:b/>
          <w:bCs/>
          <w:sz w:val="24"/>
          <w:szCs w:val="24"/>
          <w:u w:val="single"/>
          <w:lang w:val="en-US"/>
        </w:rPr>
      </w:pPr>
    </w:p>
    <w:p w14:paraId="03354571" w14:textId="6F5D249E" w:rsidR="004C3F5F" w:rsidRPr="004C3F5F" w:rsidRDefault="004C3F5F" w:rsidP="00283F82">
      <w:pPr>
        <w:spacing w:after="0" w:line="24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 Introduction</w:t>
      </w:r>
    </w:p>
    <w:p w14:paraId="2D144679" w14:textId="77777777" w:rsidR="004C3F5F" w:rsidRDefault="004C3F5F" w:rsidP="00283F82">
      <w:pPr>
        <w:spacing w:after="0" w:line="240" w:lineRule="auto"/>
        <w:rPr>
          <w:rFonts w:ascii="Times New Roman" w:hAnsi="Times New Roman" w:cs="Times New Roman"/>
          <w:sz w:val="24"/>
          <w:szCs w:val="24"/>
          <w:lang w:val="en-US"/>
        </w:rPr>
      </w:pPr>
    </w:p>
    <w:p w14:paraId="547BA102" w14:textId="2DB5A8AA" w:rsidR="00301B11" w:rsidRPr="00E771BD" w:rsidRDefault="00620EC7" w:rsidP="00283F82">
      <w:pPr>
        <w:spacing w:after="0" w:line="24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Consider the following:</w:t>
      </w:r>
    </w:p>
    <w:p w14:paraId="3D9276F8" w14:textId="77777777" w:rsidR="00771ED6" w:rsidRPr="00E771BD" w:rsidRDefault="00771ED6" w:rsidP="00283F82">
      <w:pPr>
        <w:spacing w:after="0" w:line="240" w:lineRule="auto"/>
        <w:ind w:left="720"/>
        <w:rPr>
          <w:rFonts w:ascii="Times New Roman" w:hAnsi="Times New Roman" w:cs="Times New Roman"/>
          <w:i/>
          <w:iCs/>
          <w:sz w:val="24"/>
          <w:szCs w:val="24"/>
          <w:lang w:val="en-US"/>
        </w:rPr>
      </w:pPr>
    </w:p>
    <w:p w14:paraId="7A3DF684" w14:textId="42177E4D" w:rsidR="00AE6523" w:rsidRPr="00E771BD" w:rsidRDefault="00620EC7" w:rsidP="00302047">
      <w:pPr>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Crash</w:t>
      </w:r>
      <w:r w:rsidRPr="00E771BD">
        <w:rPr>
          <w:rFonts w:ascii="Times New Roman" w:hAnsi="Times New Roman" w:cs="Times New Roman"/>
          <w:sz w:val="24"/>
          <w:szCs w:val="24"/>
          <w:lang w:val="en-US"/>
        </w:rPr>
        <w:t>: A ship travels on an approved path present</w:t>
      </w:r>
      <w:r w:rsidR="003420AB">
        <w:rPr>
          <w:rFonts w:ascii="Times New Roman" w:hAnsi="Times New Roman" w:cs="Times New Roman"/>
          <w:sz w:val="24"/>
          <w:szCs w:val="24"/>
          <w:lang w:val="en-US"/>
        </w:rPr>
        <w:t>ing</w:t>
      </w:r>
      <w:r w:rsidRPr="00E771BD">
        <w:rPr>
          <w:rFonts w:ascii="Times New Roman" w:hAnsi="Times New Roman" w:cs="Times New Roman"/>
          <w:sz w:val="24"/>
          <w:szCs w:val="24"/>
          <w:lang w:val="en-US"/>
        </w:rPr>
        <w:t xml:space="preserve"> </w:t>
      </w:r>
      <w:r w:rsidR="00C0683F">
        <w:rPr>
          <w:rFonts w:ascii="Times New Roman" w:hAnsi="Times New Roman" w:cs="Times New Roman"/>
          <w:sz w:val="24"/>
          <w:szCs w:val="24"/>
          <w:lang w:val="en-US"/>
        </w:rPr>
        <w:t>greater</w:t>
      </w:r>
      <w:r w:rsidRPr="00E771BD">
        <w:rPr>
          <w:rFonts w:ascii="Times New Roman" w:hAnsi="Times New Roman" w:cs="Times New Roman"/>
          <w:sz w:val="24"/>
          <w:szCs w:val="24"/>
          <w:lang w:val="en-US"/>
        </w:rPr>
        <w:t xml:space="preserve"> risks than alternatives. It receive</w:t>
      </w:r>
      <w:r w:rsidR="00C45F65">
        <w:rPr>
          <w:rFonts w:ascii="Times New Roman" w:hAnsi="Times New Roman" w:cs="Times New Roman"/>
          <w:sz w:val="24"/>
          <w:szCs w:val="24"/>
          <w:lang w:val="en-US"/>
        </w:rPr>
        <w:t>s</w:t>
      </w:r>
      <w:r w:rsidRPr="00E771BD">
        <w:rPr>
          <w:rFonts w:ascii="Times New Roman" w:hAnsi="Times New Roman" w:cs="Times New Roman"/>
          <w:sz w:val="24"/>
          <w:szCs w:val="24"/>
          <w:lang w:val="en-US"/>
        </w:rPr>
        <w:t xml:space="preserve"> routine</w:t>
      </w:r>
      <w:r w:rsidR="003F7177">
        <w:rPr>
          <w:rFonts w:ascii="Times New Roman" w:hAnsi="Times New Roman" w:cs="Times New Roman"/>
          <w:sz w:val="24"/>
          <w:szCs w:val="24"/>
          <w:lang w:val="en-US"/>
        </w:rPr>
        <w:t>, if sloppy,</w:t>
      </w:r>
      <w:r w:rsidRPr="00E771BD">
        <w:rPr>
          <w:rFonts w:ascii="Times New Roman" w:hAnsi="Times New Roman" w:cs="Times New Roman"/>
          <w:sz w:val="24"/>
          <w:szCs w:val="24"/>
          <w:lang w:val="en-US"/>
        </w:rPr>
        <w:t xml:space="preserve"> maintenance and checks</w:t>
      </w:r>
      <w:r w:rsidR="00C45F65">
        <w:rPr>
          <w:rFonts w:ascii="Times New Roman" w:hAnsi="Times New Roman" w:cs="Times New Roman"/>
          <w:sz w:val="24"/>
          <w:szCs w:val="24"/>
          <w:lang w:val="en-US"/>
        </w:rPr>
        <w:t>.</w:t>
      </w:r>
      <w:r w:rsidRPr="00E771BD">
        <w:rPr>
          <w:rFonts w:ascii="Times New Roman" w:hAnsi="Times New Roman" w:cs="Times New Roman"/>
          <w:sz w:val="24"/>
          <w:szCs w:val="24"/>
          <w:lang w:val="en-US"/>
        </w:rPr>
        <w:t xml:space="preserve"> </w:t>
      </w:r>
      <w:r w:rsidR="00C45F65">
        <w:rPr>
          <w:rFonts w:ascii="Times New Roman" w:hAnsi="Times New Roman" w:cs="Times New Roman"/>
          <w:sz w:val="24"/>
          <w:szCs w:val="24"/>
          <w:lang w:val="en-US"/>
        </w:rPr>
        <w:t>T</w:t>
      </w:r>
      <w:r w:rsidRPr="00E771BD">
        <w:rPr>
          <w:rFonts w:ascii="Times New Roman" w:hAnsi="Times New Roman" w:cs="Times New Roman"/>
          <w:sz w:val="24"/>
          <w:szCs w:val="24"/>
          <w:lang w:val="en-US"/>
        </w:rPr>
        <w:t xml:space="preserve">he crew </w:t>
      </w:r>
      <w:r w:rsidR="00A90FA9">
        <w:rPr>
          <w:rFonts w:ascii="Times New Roman" w:hAnsi="Times New Roman" w:cs="Times New Roman"/>
          <w:sz w:val="24"/>
          <w:szCs w:val="24"/>
          <w:lang w:val="en-US"/>
        </w:rPr>
        <w:t>receives</w:t>
      </w:r>
      <w:r w:rsidRPr="00E771BD">
        <w:rPr>
          <w:rFonts w:ascii="Times New Roman" w:hAnsi="Times New Roman" w:cs="Times New Roman"/>
          <w:sz w:val="24"/>
          <w:szCs w:val="24"/>
          <w:lang w:val="en-US"/>
        </w:rPr>
        <w:t xml:space="preserve"> train</w:t>
      </w:r>
      <w:r w:rsidR="00A90FA9">
        <w:rPr>
          <w:rFonts w:ascii="Times New Roman" w:hAnsi="Times New Roman" w:cs="Times New Roman"/>
          <w:sz w:val="24"/>
          <w:szCs w:val="24"/>
          <w:lang w:val="en-US"/>
        </w:rPr>
        <w:t>ing</w:t>
      </w:r>
      <w:r w:rsidRPr="00E771BD">
        <w:rPr>
          <w:rFonts w:ascii="Times New Roman" w:hAnsi="Times New Roman" w:cs="Times New Roman"/>
          <w:sz w:val="24"/>
          <w:szCs w:val="24"/>
          <w:lang w:val="en-US"/>
        </w:rPr>
        <w:t xml:space="preserve">. </w:t>
      </w:r>
      <w:r w:rsidR="00C0683F">
        <w:rPr>
          <w:rFonts w:ascii="Times New Roman" w:hAnsi="Times New Roman" w:cs="Times New Roman"/>
          <w:sz w:val="24"/>
          <w:szCs w:val="24"/>
          <w:lang w:val="en-US"/>
        </w:rPr>
        <w:t xml:space="preserve">Vessel </w:t>
      </w:r>
      <w:r w:rsidRPr="00E771BD">
        <w:rPr>
          <w:rFonts w:ascii="Times New Roman" w:hAnsi="Times New Roman" w:cs="Times New Roman"/>
          <w:sz w:val="24"/>
          <w:szCs w:val="24"/>
          <w:lang w:val="en-US"/>
        </w:rPr>
        <w:t xml:space="preserve">and crew defects contribute to </w:t>
      </w:r>
      <w:r w:rsidR="00C0683F">
        <w:rPr>
          <w:rFonts w:ascii="Times New Roman" w:hAnsi="Times New Roman" w:cs="Times New Roman"/>
          <w:sz w:val="24"/>
          <w:szCs w:val="24"/>
          <w:lang w:val="en-US"/>
        </w:rPr>
        <w:t>its crashing and</w:t>
      </w:r>
      <w:r w:rsidR="00C0683F" w:rsidRPr="00E771BD">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 xml:space="preserve">sinking. </w:t>
      </w:r>
      <w:r w:rsidR="00C0683F">
        <w:rPr>
          <w:rFonts w:ascii="Times New Roman" w:hAnsi="Times New Roman" w:cs="Times New Roman"/>
          <w:sz w:val="24"/>
          <w:szCs w:val="24"/>
          <w:lang w:val="en-US"/>
        </w:rPr>
        <w:t>C</w:t>
      </w:r>
      <w:r w:rsidRPr="00E771BD">
        <w:rPr>
          <w:rFonts w:ascii="Times New Roman" w:hAnsi="Times New Roman" w:cs="Times New Roman"/>
          <w:sz w:val="24"/>
          <w:szCs w:val="24"/>
          <w:lang w:val="en-US"/>
        </w:rPr>
        <w:t>rew members perish.</w:t>
      </w:r>
      <w:r w:rsidR="000C03C3">
        <w:rPr>
          <w:rFonts w:ascii="Times New Roman" w:hAnsi="Times New Roman" w:cs="Times New Roman"/>
          <w:sz w:val="24"/>
          <w:szCs w:val="24"/>
          <w:lang w:val="en-US"/>
        </w:rPr>
        <w:t xml:space="preserve"> T</w:t>
      </w:r>
      <w:r w:rsidR="000C03C3" w:rsidRPr="00E771BD">
        <w:rPr>
          <w:rFonts w:ascii="Times New Roman" w:hAnsi="Times New Roman" w:cs="Times New Roman"/>
          <w:sz w:val="24"/>
          <w:szCs w:val="24"/>
          <w:lang w:val="en-US"/>
        </w:rPr>
        <w:t xml:space="preserve">raditional accounts of responsibility </w:t>
      </w:r>
      <w:r w:rsidR="000C03C3">
        <w:rPr>
          <w:rFonts w:ascii="Times New Roman" w:hAnsi="Times New Roman" w:cs="Times New Roman"/>
          <w:sz w:val="24"/>
          <w:szCs w:val="24"/>
          <w:lang w:val="en-US"/>
        </w:rPr>
        <w:t>determine n</w:t>
      </w:r>
      <w:r w:rsidR="000C03C3" w:rsidRPr="00E771BD">
        <w:rPr>
          <w:rFonts w:ascii="Times New Roman" w:hAnsi="Times New Roman" w:cs="Times New Roman"/>
          <w:sz w:val="24"/>
          <w:szCs w:val="24"/>
          <w:lang w:val="en-US"/>
        </w:rPr>
        <w:t xml:space="preserve">o individual or combination </w:t>
      </w:r>
      <w:r w:rsidR="00C0683F">
        <w:rPr>
          <w:rFonts w:ascii="Times New Roman" w:hAnsi="Times New Roman" w:cs="Times New Roman"/>
          <w:sz w:val="24"/>
          <w:szCs w:val="24"/>
          <w:lang w:val="en-US"/>
        </w:rPr>
        <w:t>there</w:t>
      </w:r>
      <w:r w:rsidR="000C03C3" w:rsidRPr="00E771BD">
        <w:rPr>
          <w:rFonts w:ascii="Times New Roman" w:hAnsi="Times New Roman" w:cs="Times New Roman"/>
          <w:sz w:val="24"/>
          <w:szCs w:val="24"/>
          <w:lang w:val="en-US"/>
        </w:rPr>
        <w:t>of is fully responsible</w:t>
      </w:r>
      <w:r w:rsidR="00443C7A">
        <w:rPr>
          <w:rFonts w:ascii="Times New Roman" w:hAnsi="Times New Roman" w:cs="Times New Roman"/>
          <w:sz w:val="24"/>
          <w:szCs w:val="24"/>
          <w:lang w:val="en-US"/>
        </w:rPr>
        <w:t xml:space="preserve"> for the quanta of harm</w:t>
      </w:r>
      <w:r w:rsidR="0099054B">
        <w:rPr>
          <w:rFonts w:ascii="Times New Roman" w:hAnsi="Times New Roman" w:cs="Times New Roman"/>
          <w:sz w:val="24"/>
          <w:szCs w:val="24"/>
          <w:lang w:val="en-US"/>
        </w:rPr>
        <w:t>s</w:t>
      </w:r>
      <w:r w:rsidR="00443C7A">
        <w:rPr>
          <w:rFonts w:ascii="Times New Roman" w:hAnsi="Times New Roman" w:cs="Times New Roman"/>
          <w:sz w:val="24"/>
          <w:szCs w:val="24"/>
          <w:lang w:val="en-US"/>
        </w:rPr>
        <w:t xml:space="preserve"> produced</w:t>
      </w:r>
      <w:r w:rsidR="00C0683F">
        <w:rPr>
          <w:rFonts w:ascii="Times New Roman" w:hAnsi="Times New Roman" w:cs="Times New Roman"/>
          <w:sz w:val="24"/>
          <w:szCs w:val="24"/>
          <w:lang w:val="en-US"/>
        </w:rPr>
        <w:t>.</w:t>
      </w:r>
      <w:r w:rsidR="00AE6523" w:rsidRPr="00E771BD">
        <w:rPr>
          <w:rStyle w:val="FootnoteReference"/>
          <w:rFonts w:ascii="Times New Roman" w:hAnsi="Times New Roman" w:cs="Times New Roman"/>
          <w:sz w:val="24"/>
          <w:szCs w:val="24"/>
          <w:lang w:val="en-US"/>
        </w:rPr>
        <w:footnoteReference w:id="1"/>
      </w:r>
    </w:p>
    <w:p w14:paraId="36272422" w14:textId="77777777" w:rsidR="00AE6523" w:rsidRPr="00E771BD" w:rsidRDefault="00AE6523" w:rsidP="00302047">
      <w:pPr>
        <w:spacing w:after="0" w:line="240" w:lineRule="auto"/>
        <w:ind w:left="360" w:right="720"/>
        <w:rPr>
          <w:rFonts w:ascii="Times New Roman" w:hAnsi="Times New Roman" w:cs="Times New Roman"/>
          <w:sz w:val="24"/>
          <w:szCs w:val="24"/>
          <w:lang w:val="en-US"/>
        </w:rPr>
      </w:pPr>
    </w:p>
    <w:p w14:paraId="16A201B3" w14:textId="1AECDA6B" w:rsidR="00AE6523" w:rsidRPr="00E771BD" w:rsidRDefault="00AE6523" w:rsidP="00302047">
      <w:pPr>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Oil Spill</w:t>
      </w:r>
      <w:r w:rsidRPr="00E771BD">
        <w:rPr>
          <w:rFonts w:ascii="Times New Roman" w:hAnsi="Times New Roman" w:cs="Times New Roman"/>
          <w:sz w:val="24"/>
          <w:szCs w:val="24"/>
          <w:lang w:val="en-US"/>
        </w:rPr>
        <w:t xml:space="preserve">: A tanker with a similar </w:t>
      </w:r>
      <w:r w:rsidR="00C0683F">
        <w:rPr>
          <w:rFonts w:ascii="Times New Roman" w:hAnsi="Times New Roman" w:cs="Times New Roman"/>
          <w:sz w:val="24"/>
          <w:szCs w:val="24"/>
          <w:lang w:val="en-US"/>
        </w:rPr>
        <w:t>background</w:t>
      </w:r>
      <w:r w:rsidRPr="00E771BD">
        <w:rPr>
          <w:rFonts w:ascii="Times New Roman" w:hAnsi="Times New Roman" w:cs="Times New Roman"/>
          <w:sz w:val="24"/>
          <w:szCs w:val="24"/>
          <w:lang w:val="en-US"/>
        </w:rPr>
        <w:t xml:space="preserve"> crashes. </w:t>
      </w:r>
      <w:r w:rsidR="003420AB">
        <w:rPr>
          <w:rFonts w:ascii="Times New Roman" w:hAnsi="Times New Roman" w:cs="Times New Roman"/>
          <w:sz w:val="24"/>
          <w:szCs w:val="24"/>
          <w:lang w:val="en-US"/>
        </w:rPr>
        <w:t>It</w:t>
      </w:r>
      <w:r w:rsidRPr="00E771BD">
        <w:rPr>
          <w:rFonts w:ascii="Times New Roman" w:hAnsi="Times New Roman" w:cs="Times New Roman"/>
          <w:sz w:val="24"/>
          <w:szCs w:val="24"/>
          <w:lang w:val="en-US"/>
        </w:rPr>
        <w:t xml:space="preserve"> </w:t>
      </w:r>
      <w:r w:rsidR="00C0683F">
        <w:rPr>
          <w:rFonts w:ascii="Times New Roman" w:hAnsi="Times New Roman" w:cs="Times New Roman"/>
          <w:sz w:val="24"/>
          <w:szCs w:val="24"/>
          <w:lang w:val="en-US"/>
        </w:rPr>
        <w:t>does not sink</w:t>
      </w:r>
      <w:r w:rsidRPr="00E771BD">
        <w:rPr>
          <w:rFonts w:ascii="Times New Roman" w:hAnsi="Times New Roman" w:cs="Times New Roman"/>
          <w:sz w:val="24"/>
          <w:szCs w:val="24"/>
          <w:lang w:val="en-US"/>
        </w:rPr>
        <w:t xml:space="preserve"> but large holes emit oil </w:t>
      </w:r>
      <w:r w:rsidR="00B82C6B" w:rsidRPr="00E771BD">
        <w:rPr>
          <w:rFonts w:ascii="Times New Roman" w:hAnsi="Times New Roman" w:cs="Times New Roman"/>
          <w:sz w:val="24"/>
          <w:szCs w:val="24"/>
          <w:lang w:val="en-US"/>
        </w:rPr>
        <w:t>into</w:t>
      </w:r>
      <w:r w:rsidRPr="00E771BD">
        <w:rPr>
          <w:rFonts w:ascii="Times New Roman" w:hAnsi="Times New Roman" w:cs="Times New Roman"/>
          <w:sz w:val="24"/>
          <w:szCs w:val="24"/>
          <w:lang w:val="en-US"/>
        </w:rPr>
        <w:t xml:space="preserve"> the waters. No one dies in the crash or subsequent good faith attempts at minimizing damage. </w:t>
      </w:r>
      <w:r w:rsidR="00A11267">
        <w:rPr>
          <w:rFonts w:ascii="Times New Roman" w:hAnsi="Times New Roman" w:cs="Times New Roman"/>
          <w:sz w:val="24"/>
          <w:szCs w:val="24"/>
          <w:lang w:val="en-US"/>
        </w:rPr>
        <w:t>S</w:t>
      </w:r>
      <w:r w:rsidRPr="00E771BD">
        <w:rPr>
          <w:rFonts w:ascii="Times New Roman" w:hAnsi="Times New Roman" w:cs="Times New Roman"/>
          <w:sz w:val="24"/>
          <w:szCs w:val="24"/>
          <w:lang w:val="en-US"/>
        </w:rPr>
        <w:t>everal injuries occur. The now-uncontained spill greatly impacts sea life. Oil eventually reaches land, further impacting beaches and land life. Food supplies diminish.</w:t>
      </w:r>
      <w:r w:rsidR="00C0683F">
        <w:rPr>
          <w:rFonts w:ascii="Times New Roman" w:hAnsi="Times New Roman" w:cs="Times New Roman"/>
          <w:sz w:val="24"/>
          <w:szCs w:val="24"/>
          <w:lang w:val="en-US"/>
        </w:rPr>
        <w:t xml:space="preserve"> T</w:t>
      </w:r>
      <w:r w:rsidR="00C0683F" w:rsidRPr="00E771BD">
        <w:rPr>
          <w:rFonts w:ascii="Times New Roman" w:hAnsi="Times New Roman" w:cs="Times New Roman"/>
          <w:sz w:val="24"/>
          <w:szCs w:val="24"/>
          <w:lang w:val="en-US"/>
        </w:rPr>
        <w:t xml:space="preserve">raditional accounts of responsibility </w:t>
      </w:r>
      <w:r w:rsidR="00C0683F">
        <w:rPr>
          <w:rFonts w:ascii="Times New Roman" w:hAnsi="Times New Roman" w:cs="Times New Roman"/>
          <w:sz w:val="24"/>
          <w:szCs w:val="24"/>
          <w:lang w:val="en-US"/>
        </w:rPr>
        <w:t>reach the same result.</w:t>
      </w:r>
      <w:r w:rsidRPr="00E771BD">
        <w:rPr>
          <w:rStyle w:val="FootnoteReference"/>
          <w:rFonts w:ascii="Times New Roman" w:hAnsi="Times New Roman" w:cs="Times New Roman"/>
          <w:sz w:val="24"/>
          <w:szCs w:val="24"/>
          <w:lang w:val="en-US"/>
        </w:rPr>
        <w:footnoteReference w:id="2"/>
      </w:r>
    </w:p>
    <w:p w14:paraId="6027DF3B" w14:textId="77777777" w:rsidR="00AE6523" w:rsidRPr="00E771BD" w:rsidRDefault="00AE6523" w:rsidP="00302047">
      <w:pPr>
        <w:spacing w:after="0" w:line="240" w:lineRule="auto"/>
        <w:ind w:left="360" w:right="720"/>
        <w:rPr>
          <w:rFonts w:ascii="Times New Roman" w:hAnsi="Times New Roman" w:cs="Times New Roman"/>
          <w:sz w:val="24"/>
          <w:szCs w:val="24"/>
          <w:lang w:val="en-US"/>
        </w:rPr>
      </w:pPr>
    </w:p>
    <w:p w14:paraId="74ABC4E7" w14:textId="0B83EC2D" w:rsidR="00AE6523" w:rsidRPr="00E771BD" w:rsidRDefault="00AE6523" w:rsidP="00302047">
      <w:pPr>
        <w:spacing w:after="0" w:line="240" w:lineRule="auto"/>
        <w:ind w:left="720" w:right="720"/>
        <w:rPr>
          <w:rFonts w:ascii="Times New Roman" w:hAnsi="Times New Roman" w:cs="Times New Roman"/>
          <w:sz w:val="24"/>
          <w:szCs w:val="24"/>
        </w:rPr>
      </w:pPr>
      <w:r w:rsidRPr="00E771BD">
        <w:rPr>
          <w:rFonts w:ascii="Times New Roman" w:hAnsi="Times New Roman" w:cs="Times New Roman"/>
          <w:i/>
          <w:iCs/>
          <w:sz w:val="24"/>
          <w:szCs w:val="24"/>
          <w:lang w:val="en-US"/>
        </w:rPr>
        <w:t>AWS [Autonomous Weapons System]</w:t>
      </w:r>
      <w:r w:rsidRPr="00E771BD">
        <w:rPr>
          <w:rFonts w:ascii="Times New Roman" w:hAnsi="Times New Roman" w:cs="Times New Roman"/>
          <w:sz w:val="24"/>
          <w:szCs w:val="24"/>
          <w:lang w:val="en-US"/>
        </w:rPr>
        <w:t>:</w:t>
      </w:r>
      <w:r w:rsidRPr="00E771BD">
        <w:rPr>
          <w:rFonts w:ascii="Times New Roman" w:hAnsi="Times New Roman" w:cs="Times New Roman"/>
          <w:sz w:val="24"/>
          <w:szCs w:val="24"/>
        </w:rPr>
        <w:t xml:space="preserve"> “[A]n autonomous drone bombs a column of enemy soldiers who have indicated their desire to surrender. The drone’s commander gave orders to patrol the region and engage legitimate targets. But the drone wrongly identified the surrendering soldiers as legitimate targets” (Himmelreich 2019:273)</w:t>
      </w:r>
      <w:r w:rsidR="00D31A02">
        <w:rPr>
          <w:rFonts w:ascii="Times New Roman" w:hAnsi="Times New Roman" w:cs="Times New Roman"/>
          <w:sz w:val="24"/>
          <w:szCs w:val="24"/>
        </w:rPr>
        <w:t>.</w:t>
      </w:r>
      <w:r w:rsidRPr="00E771BD">
        <w:rPr>
          <w:rStyle w:val="FootnoteReference"/>
          <w:rFonts w:ascii="Times New Roman" w:hAnsi="Times New Roman" w:cs="Times New Roman"/>
          <w:sz w:val="24"/>
          <w:szCs w:val="24"/>
        </w:rPr>
        <w:footnoteReference w:id="3"/>
      </w:r>
    </w:p>
    <w:p w14:paraId="7CADD663" w14:textId="77777777" w:rsidR="00AE6523" w:rsidRPr="00E771BD" w:rsidRDefault="00AE6523" w:rsidP="00302047">
      <w:pPr>
        <w:spacing w:after="0" w:line="240" w:lineRule="auto"/>
        <w:ind w:left="360" w:right="720"/>
        <w:rPr>
          <w:rFonts w:ascii="Times New Roman" w:hAnsi="Times New Roman" w:cs="Times New Roman"/>
          <w:sz w:val="24"/>
          <w:szCs w:val="24"/>
          <w:lang w:val="en-US"/>
        </w:rPr>
      </w:pPr>
    </w:p>
    <w:p w14:paraId="34069990" w14:textId="40738C89" w:rsidR="00AE6523" w:rsidRPr="00E771BD" w:rsidRDefault="00AE6523" w:rsidP="00302047">
      <w:pPr>
        <w:autoSpaceDE w:val="0"/>
        <w:autoSpaceDN w:val="0"/>
        <w:adjustRightInd w:val="0"/>
        <w:spacing w:after="0" w:line="240" w:lineRule="auto"/>
        <w:ind w:left="720" w:right="720"/>
        <w:rPr>
          <w:rFonts w:ascii="Times New Roman" w:hAnsi="Times New Roman" w:cs="Times New Roman"/>
          <w:sz w:val="24"/>
          <w:szCs w:val="24"/>
        </w:rPr>
      </w:pPr>
      <w:r w:rsidRPr="00E771BD">
        <w:rPr>
          <w:rFonts w:ascii="Times New Roman" w:hAnsi="Times New Roman" w:cs="Times New Roman"/>
          <w:i/>
          <w:iCs/>
          <w:sz w:val="24"/>
          <w:szCs w:val="24"/>
          <w:lang w:val="en-US"/>
        </w:rPr>
        <w:t>False Positives</w:t>
      </w:r>
      <w:r w:rsidRPr="00E771BD">
        <w:rPr>
          <w:rFonts w:ascii="Times New Roman" w:hAnsi="Times New Roman" w:cs="Times New Roman"/>
          <w:sz w:val="24"/>
          <w:szCs w:val="24"/>
          <w:lang w:val="en-US"/>
        </w:rPr>
        <w:t xml:space="preserve">: A lung </w:t>
      </w:r>
      <w:r w:rsidRPr="00E771BD">
        <w:rPr>
          <w:rFonts w:ascii="Times New Roman" w:hAnsi="Times New Roman" w:cs="Times New Roman"/>
          <w:sz w:val="24"/>
          <w:szCs w:val="24"/>
        </w:rPr>
        <w:t xml:space="preserve">cancer diagnosis Artificial Intelligence (AI) </w:t>
      </w:r>
      <w:r w:rsidR="00D31A02">
        <w:rPr>
          <w:rFonts w:ascii="Times New Roman" w:hAnsi="Times New Roman" w:cs="Times New Roman"/>
          <w:sz w:val="24"/>
          <w:szCs w:val="24"/>
        </w:rPr>
        <w:t xml:space="preserve">tool </w:t>
      </w:r>
      <w:r w:rsidRPr="00E771BD">
        <w:rPr>
          <w:rFonts w:ascii="Times New Roman" w:hAnsi="Times New Roman" w:cs="Times New Roman"/>
          <w:sz w:val="24"/>
          <w:szCs w:val="24"/>
        </w:rPr>
        <w:t xml:space="preserve">meets legal safety and efficacy standards. </w:t>
      </w:r>
      <w:r w:rsidR="003420AB">
        <w:rPr>
          <w:rFonts w:ascii="Times New Roman" w:hAnsi="Times New Roman" w:cs="Times New Roman"/>
          <w:sz w:val="24"/>
          <w:szCs w:val="24"/>
        </w:rPr>
        <w:t>It</w:t>
      </w:r>
      <w:r w:rsidRPr="00E771BD">
        <w:rPr>
          <w:rFonts w:ascii="Times New Roman" w:hAnsi="Times New Roman" w:cs="Times New Roman"/>
          <w:sz w:val="24"/>
          <w:szCs w:val="24"/>
        </w:rPr>
        <w:t xml:space="preserve"> is designed for use where expert providers are unavailable and “constructed so that false negative diagnoses are highly improbable … [There is] much less precaution about false positives. Although wrong positive diagnoses are not immediately life-threatening, they can cause great financial, </w:t>
      </w:r>
      <w:proofErr w:type="gramStart"/>
      <w:r w:rsidRPr="00E771BD">
        <w:rPr>
          <w:rFonts w:ascii="Times New Roman" w:hAnsi="Times New Roman" w:cs="Times New Roman"/>
          <w:sz w:val="24"/>
          <w:szCs w:val="24"/>
        </w:rPr>
        <w:t>practical</w:t>
      </w:r>
      <w:proofErr w:type="gramEnd"/>
      <w:r w:rsidRPr="00E771BD">
        <w:rPr>
          <w:rFonts w:ascii="Times New Roman" w:hAnsi="Times New Roman" w:cs="Times New Roman"/>
          <w:sz w:val="24"/>
          <w:szCs w:val="24"/>
        </w:rPr>
        <w:t xml:space="preserve"> and emotional problems. ... [</w:t>
      </w:r>
      <w:r w:rsidR="005A59BE">
        <w:rPr>
          <w:rFonts w:ascii="Times New Roman" w:hAnsi="Times New Roman" w:cs="Times New Roman"/>
          <w:sz w:val="24"/>
          <w:szCs w:val="24"/>
        </w:rPr>
        <w:t>P</w:t>
      </w:r>
      <w:r w:rsidRPr="00E771BD">
        <w:rPr>
          <w:rFonts w:ascii="Times New Roman" w:hAnsi="Times New Roman" w:cs="Times New Roman"/>
          <w:sz w:val="24"/>
          <w:szCs w:val="24"/>
        </w:rPr>
        <w:t>rogrammer</w:t>
      </w:r>
      <w:r w:rsidR="005A59BE">
        <w:rPr>
          <w:rFonts w:ascii="Times New Roman" w:hAnsi="Times New Roman" w:cs="Times New Roman"/>
          <w:sz w:val="24"/>
          <w:szCs w:val="24"/>
        </w:rPr>
        <w:t>s did</w:t>
      </w:r>
      <w:r w:rsidRPr="00E771BD">
        <w:rPr>
          <w:rFonts w:ascii="Times New Roman" w:hAnsi="Times New Roman" w:cs="Times New Roman"/>
          <w:sz w:val="24"/>
          <w:szCs w:val="24"/>
        </w:rPr>
        <w:t>] everything possible to prevent false negative diagnoses” (Matthias 2004:177).</w:t>
      </w:r>
      <w:r w:rsidR="00D31A02">
        <w:rPr>
          <w:rFonts w:ascii="Times New Roman" w:hAnsi="Times New Roman" w:cs="Times New Roman"/>
          <w:sz w:val="24"/>
          <w:szCs w:val="24"/>
        </w:rPr>
        <w:t xml:space="preserve"> Significant numbers of false positives occur.</w:t>
      </w:r>
      <w:r w:rsidRPr="00E771BD">
        <w:rPr>
          <w:rStyle w:val="FootnoteReference"/>
          <w:rFonts w:ascii="Times New Roman" w:hAnsi="Times New Roman" w:cs="Times New Roman"/>
          <w:sz w:val="24"/>
          <w:szCs w:val="24"/>
        </w:rPr>
        <w:footnoteReference w:id="4"/>
      </w:r>
    </w:p>
    <w:p w14:paraId="4DBC6016" w14:textId="77777777" w:rsidR="00AE6523" w:rsidRPr="00E771BD" w:rsidRDefault="00AE6523" w:rsidP="00E771BD">
      <w:pPr>
        <w:spacing w:after="0" w:line="360" w:lineRule="auto"/>
        <w:rPr>
          <w:rFonts w:ascii="Times New Roman" w:hAnsi="Times New Roman" w:cs="Times New Roman"/>
          <w:sz w:val="24"/>
          <w:szCs w:val="24"/>
          <w:lang w:val="en-US"/>
        </w:rPr>
      </w:pPr>
    </w:p>
    <w:p w14:paraId="54D706A2" w14:textId="7BD5A232" w:rsidR="00AE6523" w:rsidRPr="00E771BD" w:rsidRDefault="00AE6523" w:rsidP="00E771BD">
      <w:pPr>
        <w:spacing w:after="0" w:line="360" w:lineRule="auto"/>
        <w:rPr>
          <w:rFonts w:ascii="Times New Roman" w:hAnsi="Times New Roman" w:cs="Times New Roman"/>
          <w:sz w:val="24"/>
          <w:szCs w:val="24"/>
          <w:lang w:val="en-US"/>
        </w:rPr>
        <w:sectPr w:rsidR="00AE6523" w:rsidRPr="00E771BD" w:rsidSect="007779E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pPr>
    </w:p>
    <w:p w14:paraId="5F3463BE" w14:textId="369F1D5D" w:rsidR="00AE6523"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lang w:val="en-US"/>
        </w:rPr>
        <w:lastRenderedPageBreak/>
        <w:t xml:space="preserve">These scenarios model real-world cases and cover </w:t>
      </w:r>
      <w:r w:rsidR="00C479EF">
        <w:rPr>
          <w:rFonts w:ascii="Times New Roman" w:hAnsi="Times New Roman" w:cs="Times New Roman"/>
          <w:sz w:val="24"/>
          <w:szCs w:val="24"/>
          <w:lang w:val="en-US"/>
        </w:rPr>
        <w:t xml:space="preserve">issues </w:t>
      </w:r>
      <w:r w:rsidRPr="00E771BD">
        <w:rPr>
          <w:rFonts w:ascii="Times New Roman" w:hAnsi="Times New Roman" w:cs="Times New Roman"/>
          <w:sz w:val="24"/>
          <w:szCs w:val="24"/>
          <w:lang w:val="en-US"/>
        </w:rPr>
        <w:t>across</w:t>
      </w:r>
      <w:r w:rsidR="00EB1F4A">
        <w:rPr>
          <w:rFonts w:ascii="Times New Roman" w:hAnsi="Times New Roman" w:cs="Times New Roman"/>
          <w:sz w:val="24"/>
          <w:szCs w:val="24"/>
          <w:lang w:val="en-US"/>
        </w:rPr>
        <w:t xml:space="preserve"> diverse</w:t>
      </w:r>
      <w:r w:rsidRPr="00E771BD">
        <w:rPr>
          <w:rFonts w:ascii="Times New Roman" w:hAnsi="Times New Roman" w:cs="Times New Roman"/>
          <w:sz w:val="24"/>
          <w:szCs w:val="24"/>
          <w:lang w:val="en-US"/>
        </w:rPr>
        <w:t xml:space="preserve"> </w:t>
      </w:r>
      <w:r w:rsidR="0059605F">
        <w:rPr>
          <w:rFonts w:ascii="Times New Roman" w:hAnsi="Times New Roman" w:cs="Times New Roman"/>
          <w:sz w:val="24"/>
          <w:szCs w:val="24"/>
          <w:lang w:val="en-US"/>
        </w:rPr>
        <w:t>domain</w:t>
      </w:r>
      <w:r w:rsidRPr="00E771BD">
        <w:rPr>
          <w:rFonts w:ascii="Times New Roman" w:hAnsi="Times New Roman" w:cs="Times New Roman"/>
          <w:sz w:val="24"/>
          <w:szCs w:val="24"/>
          <w:lang w:val="en-US"/>
        </w:rPr>
        <w:t>s</w:t>
      </w:r>
      <w:r w:rsidR="00DE0C95">
        <w:rPr>
          <w:rFonts w:ascii="Times New Roman" w:hAnsi="Times New Roman" w:cs="Times New Roman"/>
          <w:sz w:val="24"/>
          <w:szCs w:val="24"/>
          <w:lang w:val="en-US"/>
        </w:rPr>
        <w:t xml:space="preserve"> but</w:t>
      </w:r>
      <w:r w:rsidRPr="00E771BD">
        <w:rPr>
          <w:rFonts w:ascii="Times New Roman" w:hAnsi="Times New Roman" w:cs="Times New Roman"/>
          <w:sz w:val="24"/>
          <w:szCs w:val="24"/>
          <w:lang w:val="en-US"/>
        </w:rPr>
        <w:t xml:space="preserve"> share a</w:t>
      </w:r>
      <w:r w:rsidR="002C49A8">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 xml:space="preserve">common concern, </w:t>
      </w:r>
      <w:r w:rsidR="009C7D18">
        <w:rPr>
          <w:rFonts w:ascii="Times New Roman" w:hAnsi="Times New Roman" w:cs="Times New Roman"/>
          <w:sz w:val="24"/>
          <w:szCs w:val="24"/>
          <w:lang w:val="en-US"/>
        </w:rPr>
        <w:t xml:space="preserve">namely </w:t>
      </w:r>
      <w:r w:rsidRPr="00E771BD">
        <w:rPr>
          <w:rFonts w:ascii="Times New Roman" w:hAnsi="Times New Roman" w:cs="Times New Roman"/>
          <w:sz w:val="24"/>
          <w:szCs w:val="24"/>
          <w:lang w:val="en-US"/>
        </w:rPr>
        <w:t xml:space="preserve">the presence of a </w:t>
      </w:r>
      <w:r w:rsidR="00D31A02">
        <w:rPr>
          <w:rFonts w:ascii="Times New Roman" w:hAnsi="Times New Roman" w:cs="Times New Roman"/>
          <w:sz w:val="24"/>
          <w:szCs w:val="24"/>
          <w:lang w:val="en-US"/>
        </w:rPr>
        <w:t>‘</w:t>
      </w:r>
      <w:r w:rsidRPr="00E771BD">
        <w:rPr>
          <w:rFonts w:ascii="Times New Roman" w:hAnsi="Times New Roman" w:cs="Times New Roman"/>
          <w:sz w:val="24"/>
          <w:szCs w:val="24"/>
          <w:lang w:val="en-US"/>
        </w:rPr>
        <w:t>responsibility gap</w:t>
      </w:r>
      <w:r w:rsidR="00D31A02">
        <w:rPr>
          <w:rFonts w:ascii="Times New Roman" w:hAnsi="Times New Roman" w:cs="Times New Roman"/>
          <w:sz w:val="24"/>
          <w:szCs w:val="24"/>
          <w:lang w:val="en-US"/>
        </w:rPr>
        <w:t>’</w:t>
      </w:r>
      <w:r w:rsidRPr="00E771BD">
        <w:rPr>
          <w:rFonts w:ascii="Times New Roman" w:hAnsi="Times New Roman" w:cs="Times New Roman"/>
          <w:sz w:val="24"/>
          <w:szCs w:val="24"/>
          <w:lang w:val="en-US"/>
        </w:rPr>
        <w:t xml:space="preserve"> whereby there is </w:t>
      </w:r>
      <w:r w:rsidRPr="00E771BD">
        <w:rPr>
          <w:rFonts w:ascii="Times New Roman" w:hAnsi="Times New Roman" w:cs="Times New Roman"/>
          <w:sz w:val="24"/>
          <w:szCs w:val="24"/>
        </w:rPr>
        <w:t xml:space="preserve">a mismatch between the amount of responsibility one can attribute on standard models and the amount </w:t>
      </w:r>
      <w:r w:rsidR="00DE0C95">
        <w:rPr>
          <w:rFonts w:ascii="Times New Roman" w:hAnsi="Times New Roman" w:cs="Times New Roman"/>
          <w:sz w:val="24"/>
          <w:szCs w:val="24"/>
        </w:rPr>
        <w:t>it is otherwise</w:t>
      </w:r>
      <w:r w:rsidRPr="00E771BD">
        <w:rPr>
          <w:rFonts w:ascii="Times New Roman" w:hAnsi="Times New Roman" w:cs="Times New Roman"/>
          <w:sz w:val="24"/>
          <w:szCs w:val="24"/>
        </w:rPr>
        <w:t xml:space="preserve"> </w:t>
      </w:r>
      <w:r w:rsidR="00B1133C">
        <w:rPr>
          <w:rFonts w:ascii="Times New Roman" w:hAnsi="Times New Roman" w:cs="Times New Roman"/>
          <w:sz w:val="24"/>
          <w:szCs w:val="24"/>
        </w:rPr>
        <w:t>intuitively appropriate to</w:t>
      </w:r>
      <w:r w:rsidRPr="00E771BD">
        <w:rPr>
          <w:rFonts w:ascii="Times New Roman" w:hAnsi="Times New Roman" w:cs="Times New Roman"/>
          <w:sz w:val="24"/>
          <w:szCs w:val="24"/>
        </w:rPr>
        <w:t xml:space="preserve"> attribute.</w:t>
      </w:r>
      <w:r w:rsidRPr="00E771BD">
        <w:rPr>
          <w:rStyle w:val="FootnoteReference"/>
          <w:rFonts w:ascii="Times New Roman" w:hAnsi="Times New Roman" w:cs="Times New Roman"/>
          <w:sz w:val="24"/>
          <w:szCs w:val="24"/>
        </w:rPr>
        <w:footnoteReference w:id="5"/>
      </w:r>
      <w:r w:rsidRPr="00E771BD">
        <w:rPr>
          <w:rFonts w:ascii="Times New Roman" w:hAnsi="Times New Roman" w:cs="Times New Roman"/>
          <w:sz w:val="24"/>
          <w:szCs w:val="24"/>
        </w:rPr>
        <w:t xml:space="preserve"> </w:t>
      </w:r>
      <w:r w:rsidR="009C7D18">
        <w:rPr>
          <w:rFonts w:ascii="Times New Roman" w:hAnsi="Times New Roman" w:cs="Times New Roman"/>
          <w:sz w:val="24"/>
          <w:szCs w:val="24"/>
        </w:rPr>
        <w:t>T</w:t>
      </w:r>
      <w:r w:rsidR="00D31A02">
        <w:rPr>
          <w:rFonts w:ascii="Times New Roman" w:hAnsi="Times New Roman" w:cs="Times New Roman"/>
          <w:sz w:val="24"/>
          <w:szCs w:val="24"/>
        </w:rPr>
        <w:t>here</w:t>
      </w:r>
      <w:r w:rsidRPr="00E771BD">
        <w:rPr>
          <w:rFonts w:ascii="Times New Roman" w:hAnsi="Times New Roman" w:cs="Times New Roman"/>
          <w:sz w:val="24"/>
          <w:szCs w:val="24"/>
        </w:rPr>
        <w:t xml:space="preserve"> is “a deficit</w:t>
      </w:r>
      <w:r w:rsidR="00FE5B64">
        <w:rPr>
          <w:rFonts w:ascii="Times New Roman" w:hAnsi="Times New Roman" w:cs="Times New Roman"/>
          <w:sz w:val="24"/>
          <w:szCs w:val="24"/>
        </w:rPr>
        <w:t>”</w:t>
      </w:r>
      <w:r w:rsidRPr="00E771BD">
        <w:rPr>
          <w:rFonts w:ascii="Times New Roman" w:hAnsi="Times New Roman" w:cs="Times New Roman"/>
          <w:sz w:val="24"/>
          <w:szCs w:val="24"/>
        </w:rPr>
        <w:t xml:space="preserve"> in the moral </w:t>
      </w:r>
      <w:r w:rsidR="00FE5B64">
        <w:rPr>
          <w:rFonts w:ascii="Times New Roman" w:hAnsi="Times New Roman" w:cs="Times New Roman"/>
          <w:sz w:val="24"/>
          <w:szCs w:val="24"/>
        </w:rPr>
        <w:t>“</w:t>
      </w:r>
      <w:r w:rsidRPr="00E771BD">
        <w:rPr>
          <w:rFonts w:ascii="Times New Roman" w:hAnsi="Times New Roman" w:cs="Times New Roman"/>
          <w:sz w:val="24"/>
          <w:szCs w:val="24"/>
        </w:rPr>
        <w:t>accounting books” (Pettit 2007) arising from how “traditional ways of responsibility ascription are not compatible with our sense of justice”</w:t>
      </w:r>
      <w:r w:rsidR="00D31A02">
        <w:rPr>
          <w:rFonts w:ascii="Times New Roman" w:hAnsi="Times New Roman" w:cs="Times New Roman"/>
          <w:sz w:val="24"/>
          <w:szCs w:val="24"/>
        </w:rPr>
        <w:t xml:space="preserve"> </w:t>
      </w:r>
      <w:r w:rsidR="00FE5B64">
        <w:rPr>
          <w:rFonts w:ascii="Times New Roman" w:hAnsi="Times New Roman" w:cs="Times New Roman"/>
          <w:sz w:val="24"/>
          <w:szCs w:val="24"/>
        </w:rPr>
        <w:t>(</w:t>
      </w:r>
      <w:r w:rsidR="00D31A02" w:rsidRPr="00CC289C">
        <w:rPr>
          <w:rFonts w:ascii="Times New Roman" w:hAnsi="Times New Roman" w:cs="Times New Roman"/>
          <w:sz w:val="24"/>
          <w:szCs w:val="24"/>
        </w:rPr>
        <w:t>Matthias 2004</w:t>
      </w:r>
      <w:r w:rsidR="00410860">
        <w:rPr>
          <w:rFonts w:ascii="Times New Roman" w:hAnsi="Times New Roman" w:cs="Times New Roman"/>
          <w:sz w:val="24"/>
          <w:szCs w:val="24"/>
        </w:rPr>
        <w:t>:</w:t>
      </w:r>
      <w:r w:rsidR="00D31A02" w:rsidRPr="00CC289C">
        <w:rPr>
          <w:rFonts w:ascii="Times New Roman" w:hAnsi="Times New Roman" w:cs="Times New Roman"/>
          <w:sz w:val="24"/>
          <w:szCs w:val="24"/>
        </w:rPr>
        <w:t>177)</w:t>
      </w:r>
      <w:r w:rsidR="00D31A02">
        <w:rPr>
          <w:rFonts w:ascii="Times New Roman" w:hAnsi="Times New Roman" w:cs="Times New Roman"/>
          <w:sz w:val="24"/>
          <w:szCs w:val="24"/>
        </w:rPr>
        <w:t>.</w:t>
      </w:r>
      <w:r w:rsidR="008C66E5">
        <w:rPr>
          <w:rFonts w:ascii="Times New Roman" w:hAnsi="Times New Roman" w:cs="Times New Roman"/>
          <w:sz w:val="24"/>
          <w:szCs w:val="24"/>
        </w:rPr>
        <w:t xml:space="preserve"> </w:t>
      </w:r>
      <w:r w:rsidR="00BA1925">
        <w:rPr>
          <w:rFonts w:ascii="Times New Roman" w:hAnsi="Times New Roman" w:cs="Times New Roman"/>
          <w:sz w:val="24"/>
          <w:szCs w:val="24"/>
        </w:rPr>
        <w:t>Where traditional</w:t>
      </w:r>
      <w:r w:rsidR="008C66E5">
        <w:rPr>
          <w:rFonts w:ascii="Times New Roman" w:hAnsi="Times New Roman" w:cs="Times New Roman"/>
          <w:sz w:val="24"/>
          <w:szCs w:val="24"/>
        </w:rPr>
        <w:t xml:space="preserve"> theories of responsibility cannot account for robust intuitions concerning the amount</w:t>
      </w:r>
      <w:r w:rsidR="00C27238">
        <w:rPr>
          <w:rFonts w:ascii="Times New Roman" w:hAnsi="Times New Roman" w:cs="Times New Roman"/>
          <w:sz w:val="24"/>
          <w:szCs w:val="24"/>
        </w:rPr>
        <w:t>(s)</w:t>
      </w:r>
      <w:r w:rsidR="008C66E5">
        <w:rPr>
          <w:rFonts w:ascii="Times New Roman" w:hAnsi="Times New Roman" w:cs="Times New Roman"/>
          <w:sz w:val="24"/>
          <w:szCs w:val="24"/>
        </w:rPr>
        <w:t xml:space="preserve"> that should be attributed to someone</w:t>
      </w:r>
      <w:r w:rsidR="00BA1925">
        <w:rPr>
          <w:rFonts w:ascii="Times New Roman" w:hAnsi="Times New Roman" w:cs="Times New Roman"/>
          <w:sz w:val="24"/>
          <w:szCs w:val="24"/>
        </w:rPr>
        <w:t>, many</w:t>
      </w:r>
      <w:r w:rsidR="008C66E5">
        <w:rPr>
          <w:rFonts w:ascii="Times New Roman" w:hAnsi="Times New Roman" w:cs="Times New Roman"/>
          <w:sz w:val="24"/>
          <w:szCs w:val="24"/>
        </w:rPr>
        <w:t xml:space="preserve"> </w:t>
      </w:r>
      <w:r w:rsidR="00BA1925">
        <w:rPr>
          <w:rFonts w:ascii="Times New Roman" w:hAnsi="Times New Roman" w:cs="Times New Roman"/>
          <w:sz w:val="24"/>
          <w:szCs w:val="24"/>
        </w:rPr>
        <w:t>seek means of</w:t>
      </w:r>
      <w:r w:rsidR="008C66E5">
        <w:rPr>
          <w:rFonts w:ascii="Times New Roman" w:hAnsi="Times New Roman" w:cs="Times New Roman"/>
          <w:sz w:val="24"/>
          <w:szCs w:val="24"/>
        </w:rPr>
        <w:t xml:space="preserve"> ‘fill</w:t>
      </w:r>
      <w:r w:rsidR="00BA1925">
        <w:rPr>
          <w:rFonts w:ascii="Times New Roman" w:hAnsi="Times New Roman" w:cs="Times New Roman"/>
          <w:sz w:val="24"/>
          <w:szCs w:val="24"/>
        </w:rPr>
        <w:t>ing</w:t>
      </w:r>
      <w:r w:rsidR="008C66E5">
        <w:rPr>
          <w:rFonts w:ascii="Times New Roman" w:hAnsi="Times New Roman" w:cs="Times New Roman"/>
          <w:sz w:val="24"/>
          <w:szCs w:val="24"/>
        </w:rPr>
        <w:t xml:space="preserve">’ </w:t>
      </w:r>
      <w:r w:rsidR="00BF58D3">
        <w:rPr>
          <w:rFonts w:ascii="Times New Roman" w:hAnsi="Times New Roman" w:cs="Times New Roman"/>
          <w:sz w:val="24"/>
          <w:szCs w:val="24"/>
        </w:rPr>
        <w:t xml:space="preserve">the </w:t>
      </w:r>
      <w:r w:rsidR="008C66E5">
        <w:rPr>
          <w:rFonts w:ascii="Times New Roman" w:hAnsi="Times New Roman" w:cs="Times New Roman"/>
          <w:sz w:val="24"/>
          <w:szCs w:val="24"/>
        </w:rPr>
        <w:t>gap</w:t>
      </w:r>
      <w:r w:rsidR="00BF58D3">
        <w:rPr>
          <w:rFonts w:ascii="Times New Roman" w:hAnsi="Times New Roman" w:cs="Times New Roman"/>
          <w:sz w:val="24"/>
          <w:szCs w:val="24"/>
        </w:rPr>
        <w:t>s</w:t>
      </w:r>
      <w:r w:rsidR="008C66E5">
        <w:rPr>
          <w:rFonts w:ascii="Times New Roman" w:hAnsi="Times New Roman" w:cs="Times New Roman"/>
          <w:sz w:val="24"/>
          <w:szCs w:val="24"/>
        </w:rPr>
        <w:t xml:space="preserve"> to address corresponding deficits in fundamental interests in </w:t>
      </w:r>
      <w:r w:rsidR="00997B29">
        <w:rPr>
          <w:rFonts w:ascii="Times New Roman" w:hAnsi="Times New Roman" w:cs="Times New Roman"/>
          <w:sz w:val="24"/>
          <w:szCs w:val="24"/>
        </w:rPr>
        <w:t xml:space="preserve">having </w:t>
      </w:r>
      <w:r w:rsidR="008C66E5">
        <w:rPr>
          <w:rFonts w:ascii="Times New Roman" w:hAnsi="Times New Roman" w:cs="Times New Roman"/>
          <w:sz w:val="24"/>
          <w:szCs w:val="24"/>
        </w:rPr>
        <w:t>someone to blame, compensate, or otherwise account for harms</w:t>
      </w:r>
      <w:r w:rsidR="00BC2E59">
        <w:rPr>
          <w:rFonts w:ascii="Times New Roman" w:hAnsi="Times New Roman" w:cs="Times New Roman"/>
          <w:sz w:val="24"/>
          <w:szCs w:val="24"/>
        </w:rPr>
        <w:t xml:space="preserve">. </w:t>
      </w:r>
    </w:p>
    <w:p w14:paraId="030B5799" w14:textId="652C3F0E" w:rsidR="00AE6523" w:rsidRPr="00E771BD" w:rsidRDefault="00AE6523" w:rsidP="00E771BD">
      <w:pPr>
        <w:spacing w:after="0" w:line="360" w:lineRule="auto"/>
        <w:rPr>
          <w:rFonts w:ascii="Times New Roman" w:hAnsi="Times New Roman" w:cs="Times New Roman"/>
          <w:sz w:val="24"/>
          <w:szCs w:val="24"/>
        </w:rPr>
      </w:pPr>
    </w:p>
    <w:p w14:paraId="755E55C7" w14:textId="32EF215B" w:rsidR="006B2F3E" w:rsidRPr="00E771BD" w:rsidRDefault="00AE6523" w:rsidP="00DE72DF">
      <w:pPr>
        <w:spacing w:after="0" w:line="360" w:lineRule="auto"/>
        <w:rPr>
          <w:rFonts w:ascii="Times New Roman" w:hAnsi="Times New Roman" w:cs="Times New Roman"/>
          <w:sz w:val="24"/>
          <w:szCs w:val="24"/>
          <w:shd w:val="clear" w:color="auto" w:fill="FCFCFC"/>
        </w:rPr>
      </w:pPr>
      <w:r w:rsidRPr="00E771BD">
        <w:rPr>
          <w:rFonts w:ascii="Times New Roman" w:hAnsi="Times New Roman" w:cs="Times New Roman"/>
          <w:sz w:val="24"/>
          <w:szCs w:val="24"/>
          <w:lang w:val="en-US"/>
        </w:rPr>
        <w:t xml:space="preserve">This work </w:t>
      </w:r>
      <w:r w:rsidR="003E6D95">
        <w:rPr>
          <w:rFonts w:ascii="Times New Roman" w:hAnsi="Times New Roman" w:cs="Times New Roman"/>
          <w:sz w:val="24"/>
          <w:szCs w:val="24"/>
          <w:lang w:val="en-US"/>
        </w:rPr>
        <w:t>examines</w:t>
      </w:r>
      <w:r w:rsidRPr="00E771BD">
        <w:rPr>
          <w:rFonts w:ascii="Times New Roman" w:hAnsi="Times New Roman" w:cs="Times New Roman"/>
          <w:sz w:val="24"/>
          <w:szCs w:val="24"/>
          <w:lang w:val="en-US"/>
        </w:rPr>
        <w:t xml:space="preserve"> when one should fill responsibility gaps. </w:t>
      </w:r>
      <w:r w:rsidR="00C0683F">
        <w:rPr>
          <w:rFonts w:ascii="Times New Roman" w:hAnsi="Times New Roman" w:cs="Times New Roman"/>
          <w:sz w:val="24"/>
          <w:szCs w:val="24"/>
          <w:lang w:val="en-US"/>
        </w:rPr>
        <w:t>Most d</w:t>
      </w:r>
      <w:r w:rsidRPr="00E771BD">
        <w:rPr>
          <w:rFonts w:ascii="Times New Roman" w:hAnsi="Times New Roman" w:cs="Times New Roman"/>
          <w:sz w:val="24"/>
          <w:szCs w:val="24"/>
          <w:lang w:val="en-US"/>
        </w:rPr>
        <w:t xml:space="preserve">iscussions of </w:t>
      </w:r>
      <w:r w:rsidR="00C54A26" w:rsidRPr="00E771BD">
        <w:rPr>
          <w:rFonts w:ascii="Times New Roman" w:hAnsi="Times New Roman" w:cs="Times New Roman"/>
          <w:sz w:val="24"/>
          <w:szCs w:val="24"/>
          <w:lang w:val="en-US"/>
        </w:rPr>
        <w:t xml:space="preserve">responsibility </w:t>
      </w:r>
      <w:r w:rsidRPr="00E771BD">
        <w:rPr>
          <w:rFonts w:ascii="Times New Roman" w:hAnsi="Times New Roman" w:cs="Times New Roman"/>
          <w:sz w:val="24"/>
          <w:szCs w:val="24"/>
          <w:lang w:val="en-US"/>
        </w:rPr>
        <w:t>gaps</w:t>
      </w:r>
      <w:r w:rsidR="004F6967">
        <w:rPr>
          <w:rFonts w:ascii="Times New Roman" w:hAnsi="Times New Roman" w:cs="Times New Roman"/>
          <w:sz w:val="24"/>
          <w:szCs w:val="24"/>
          <w:lang w:val="en-US"/>
        </w:rPr>
        <w:t xml:space="preserve"> </w:t>
      </w:r>
      <w:r w:rsidR="00D31A02">
        <w:rPr>
          <w:rFonts w:ascii="Times New Roman" w:hAnsi="Times New Roman" w:cs="Times New Roman"/>
          <w:sz w:val="24"/>
          <w:szCs w:val="24"/>
          <w:lang w:val="en-US"/>
        </w:rPr>
        <w:t>address</w:t>
      </w:r>
      <w:r w:rsidRPr="00E771BD">
        <w:rPr>
          <w:rFonts w:ascii="Times New Roman" w:hAnsi="Times New Roman" w:cs="Times New Roman"/>
          <w:sz w:val="24"/>
          <w:szCs w:val="24"/>
          <w:lang w:val="en-US"/>
        </w:rPr>
        <w:t xml:space="preserve"> particular </w:t>
      </w:r>
      <w:r w:rsidR="00C0683F">
        <w:rPr>
          <w:rFonts w:ascii="Times New Roman" w:hAnsi="Times New Roman" w:cs="Times New Roman"/>
          <w:sz w:val="24"/>
          <w:szCs w:val="24"/>
          <w:lang w:val="en-US"/>
        </w:rPr>
        <w:t>kind</w:t>
      </w:r>
      <w:r w:rsidR="00C0683F" w:rsidRPr="00E771BD">
        <w:rPr>
          <w:rFonts w:ascii="Times New Roman" w:hAnsi="Times New Roman" w:cs="Times New Roman"/>
          <w:sz w:val="24"/>
          <w:szCs w:val="24"/>
          <w:lang w:val="en-US"/>
        </w:rPr>
        <w:t xml:space="preserve">s </w:t>
      </w:r>
      <w:r w:rsidRPr="00E771BD">
        <w:rPr>
          <w:rFonts w:ascii="Times New Roman" w:hAnsi="Times New Roman" w:cs="Times New Roman"/>
          <w:sz w:val="24"/>
          <w:szCs w:val="24"/>
          <w:lang w:val="en-US"/>
        </w:rPr>
        <w:t>of cases.</w:t>
      </w:r>
      <w:r w:rsidRPr="00E771BD">
        <w:rPr>
          <w:rStyle w:val="FootnoteReference"/>
          <w:rFonts w:ascii="Times New Roman" w:hAnsi="Times New Roman" w:cs="Times New Roman"/>
          <w:sz w:val="24"/>
          <w:szCs w:val="24"/>
          <w:lang w:val="en-US"/>
        </w:rPr>
        <w:footnoteReference w:id="6"/>
      </w:r>
      <w:r w:rsidRPr="00E771BD">
        <w:rPr>
          <w:rFonts w:ascii="Times New Roman" w:hAnsi="Times New Roman" w:cs="Times New Roman"/>
          <w:sz w:val="24"/>
          <w:szCs w:val="24"/>
          <w:lang w:val="en-US"/>
        </w:rPr>
        <w:t xml:space="preserve"> </w:t>
      </w:r>
      <w:r w:rsidR="004F6967">
        <w:rPr>
          <w:rFonts w:ascii="Times New Roman" w:hAnsi="Times New Roman" w:cs="Times New Roman"/>
          <w:sz w:val="24"/>
          <w:szCs w:val="24"/>
          <w:lang w:val="en-US"/>
        </w:rPr>
        <w:t>M</w:t>
      </w:r>
      <w:r w:rsidRPr="00E771BD">
        <w:rPr>
          <w:rFonts w:ascii="Times New Roman" w:hAnsi="Times New Roman" w:cs="Times New Roman"/>
          <w:sz w:val="24"/>
          <w:szCs w:val="24"/>
          <w:lang w:val="en-US"/>
        </w:rPr>
        <w:t xml:space="preserve">any </w:t>
      </w:r>
      <w:proofErr w:type="gramStart"/>
      <w:r w:rsidRPr="00E771BD">
        <w:rPr>
          <w:rFonts w:ascii="Times New Roman" w:hAnsi="Times New Roman" w:cs="Times New Roman"/>
          <w:sz w:val="24"/>
          <w:szCs w:val="24"/>
          <w:lang w:val="en-US"/>
        </w:rPr>
        <w:t>focus</w:t>
      </w:r>
      <w:proofErr w:type="gramEnd"/>
      <w:r w:rsidRPr="00E771BD">
        <w:rPr>
          <w:rFonts w:ascii="Times New Roman" w:hAnsi="Times New Roman" w:cs="Times New Roman"/>
          <w:sz w:val="24"/>
          <w:szCs w:val="24"/>
          <w:lang w:val="en-US"/>
        </w:rPr>
        <w:t xml:space="preserve"> on </w:t>
      </w:r>
      <w:r w:rsidR="00C80CF0">
        <w:rPr>
          <w:rFonts w:ascii="Times New Roman" w:hAnsi="Times New Roman" w:cs="Times New Roman"/>
          <w:sz w:val="24"/>
          <w:szCs w:val="24"/>
          <w:lang w:val="en-US"/>
        </w:rPr>
        <w:t xml:space="preserve">AI and </w:t>
      </w:r>
      <w:r w:rsidRPr="00E771BD">
        <w:rPr>
          <w:rFonts w:ascii="Times New Roman" w:hAnsi="Times New Roman" w:cs="Times New Roman"/>
          <w:sz w:val="24"/>
          <w:szCs w:val="24"/>
          <w:lang w:val="en-US"/>
        </w:rPr>
        <w:t>questions of technological capability.</w:t>
      </w:r>
      <w:r w:rsidRPr="00E771BD">
        <w:rPr>
          <w:rStyle w:val="FootnoteReference"/>
          <w:rFonts w:ascii="Times New Roman" w:hAnsi="Times New Roman" w:cs="Times New Roman"/>
          <w:sz w:val="24"/>
          <w:szCs w:val="24"/>
          <w:lang w:val="en-US"/>
        </w:rPr>
        <w:footnoteReference w:id="7"/>
      </w:r>
      <w:r w:rsidRPr="00E771BD">
        <w:rPr>
          <w:rFonts w:ascii="Times New Roman" w:hAnsi="Times New Roman" w:cs="Times New Roman"/>
          <w:sz w:val="24"/>
          <w:szCs w:val="24"/>
          <w:lang w:val="en-US"/>
        </w:rPr>
        <w:t xml:space="preserve"> </w:t>
      </w:r>
      <w:r w:rsidR="00C54A26">
        <w:rPr>
          <w:rFonts w:ascii="Times New Roman" w:hAnsi="Times New Roman" w:cs="Times New Roman"/>
          <w:sz w:val="24"/>
          <w:szCs w:val="24"/>
          <w:lang w:val="en-US"/>
        </w:rPr>
        <w:t xml:space="preserve">But </w:t>
      </w:r>
      <w:r w:rsidRPr="00E771BD">
        <w:rPr>
          <w:rFonts w:ascii="Times New Roman" w:hAnsi="Times New Roman" w:cs="Times New Roman"/>
          <w:sz w:val="24"/>
          <w:szCs w:val="24"/>
          <w:lang w:val="en-US"/>
        </w:rPr>
        <w:t>gaps present a general moral phenomenon technology alone</w:t>
      </w:r>
      <w:r w:rsidR="00D31A02" w:rsidRPr="00D31A02">
        <w:rPr>
          <w:rFonts w:ascii="Times New Roman" w:hAnsi="Times New Roman" w:cs="Times New Roman"/>
          <w:sz w:val="24"/>
          <w:szCs w:val="24"/>
          <w:lang w:val="en-US"/>
        </w:rPr>
        <w:t xml:space="preserve"> </w:t>
      </w:r>
      <w:r w:rsidR="00D31A02" w:rsidRPr="00E771BD">
        <w:rPr>
          <w:rFonts w:ascii="Times New Roman" w:hAnsi="Times New Roman" w:cs="Times New Roman"/>
          <w:sz w:val="24"/>
          <w:szCs w:val="24"/>
          <w:lang w:val="en-US"/>
        </w:rPr>
        <w:t xml:space="preserve">cannot </w:t>
      </w:r>
      <w:r w:rsidR="00D31A02">
        <w:rPr>
          <w:rFonts w:ascii="Times New Roman" w:hAnsi="Times New Roman" w:cs="Times New Roman"/>
          <w:sz w:val="24"/>
          <w:szCs w:val="24"/>
          <w:lang w:val="en-US"/>
        </w:rPr>
        <w:t>deflate</w:t>
      </w:r>
      <w:r w:rsidRPr="00E771BD">
        <w:rPr>
          <w:rFonts w:ascii="Times New Roman" w:hAnsi="Times New Roman" w:cs="Times New Roman"/>
          <w:sz w:val="24"/>
          <w:szCs w:val="24"/>
          <w:lang w:val="en-US"/>
        </w:rPr>
        <w:t xml:space="preserve">. </w:t>
      </w:r>
      <w:r w:rsidR="00CF5D16">
        <w:rPr>
          <w:rFonts w:ascii="Times New Roman" w:hAnsi="Times New Roman" w:cs="Times New Roman"/>
          <w:sz w:val="24"/>
          <w:szCs w:val="24"/>
          <w:lang w:val="en-US"/>
        </w:rPr>
        <w:t>R</w:t>
      </w:r>
      <w:r w:rsidRPr="00E771BD">
        <w:rPr>
          <w:rFonts w:ascii="Times New Roman" w:hAnsi="Times New Roman" w:cs="Times New Roman"/>
          <w:sz w:val="24"/>
          <w:szCs w:val="24"/>
          <w:lang w:val="en-US"/>
        </w:rPr>
        <w:t xml:space="preserve">ecent work </w:t>
      </w:r>
      <w:r w:rsidR="00CF5D16">
        <w:rPr>
          <w:rFonts w:ascii="Times New Roman" w:hAnsi="Times New Roman" w:cs="Times New Roman"/>
          <w:sz w:val="24"/>
          <w:szCs w:val="24"/>
          <w:lang w:val="en-US"/>
        </w:rPr>
        <w:t>has begun</w:t>
      </w:r>
      <w:r w:rsidRPr="00E771BD">
        <w:rPr>
          <w:rFonts w:ascii="Times New Roman" w:hAnsi="Times New Roman" w:cs="Times New Roman"/>
          <w:sz w:val="24"/>
          <w:szCs w:val="24"/>
          <w:lang w:val="en-US"/>
        </w:rPr>
        <w:t xml:space="preserve"> identifying necessary and sufficient conditions for </w:t>
      </w:r>
      <w:r w:rsidR="00C0683F">
        <w:rPr>
          <w:rFonts w:ascii="Times New Roman" w:hAnsi="Times New Roman" w:cs="Times New Roman"/>
          <w:sz w:val="24"/>
          <w:szCs w:val="24"/>
          <w:lang w:val="en-US"/>
        </w:rPr>
        <w:t>gaps’</w:t>
      </w:r>
      <w:r w:rsidRPr="00E771BD">
        <w:rPr>
          <w:rFonts w:ascii="Times New Roman" w:hAnsi="Times New Roman" w:cs="Times New Roman"/>
          <w:sz w:val="24"/>
          <w:szCs w:val="24"/>
          <w:lang w:val="en-US"/>
        </w:rPr>
        <w:t xml:space="preserve"> occurrence</w:t>
      </w:r>
      <w:r w:rsidR="00CF5D16">
        <w:rPr>
          <w:rFonts w:ascii="Times New Roman" w:hAnsi="Times New Roman" w:cs="Times New Roman"/>
          <w:sz w:val="24"/>
          <w:szCs w:val="24"/>
          <w:lang w:val="en-US"/>
        </w:rPr>
        <w:t>.</w:t>
      </w:r>
      <w:r w:rsidR="00B12292" w:rsidRPr="00E771BD">
        <w:rPr>
          <w:rStyle w:val="FootnoteReference"/>
          <w:rFonts w:ascii="Times New Roman" w:hAnsi="Times New Roman" w:cs="Times New Roman"/>
          <w:sz w:val="24"/>
          <w:szCs w:val="24"/>
          <w:lang w:val="en-US"/>
        </w:rPr>
        <w:footnoteReference w:id="8"/>
      </w:r>
      <w:r w:rsidR="002C49A8">
        <w:rPr>
          <w:rFonts w:ascii="Times New Roman" w:hAnsi="Times New Roman" w:cs="Times New Roman"/>
          <w:sz w:val="24"/>
          <w:szCs w:val="24"/>
          <w:lang w:val="en-US"/>
        </w:rPr>
        <w:t xml:space="preserve"> </w:t>
      </w:r>
      <w:r w:rsidR="00C169A9">
        <w:rPr>
          <w:rFonts w:ascii="Times New Roman" w:hAnsi="Times New Roman" w:cs="Times New Roman"/>
          <w:sz w:val="24"/>
          <w:szCs w:val="24"/>
          <w:lang w:val="en-US"/>
        </w:rPr>
        <w:t>Those conditions</w:t>
      </w:r>
      <w:r w:rsidR="0051264B">
        <w:rPr>
          <w:rFonts w:ascii="Times New Roman" w:hAnsi="Times New Roman" w:cs="Times New Roman"/>
          <w:sz w:val="24"/>
          <w:szCs w:val="24"/>
          <w:lang w:val="en-US"/>
        </w:rPr>
        <w:t xml:space="preserve"> implicate </w:t>
      </w:r>
      <w:r w:rsidR="00CF5D16">
        <w:rPr>
          <w:rFonts w:ascii="Times New Roman" w:hAnsi="Times New Roman" w:cs="Times New Roman"/>
          <w:sz w:val="24"/>
          <w:szCs w:val="24"/>
          <w:lang w:val="en-US"/>
        </w:rPr>
        <w:t xml:space="preserve">questions </w:t>
      </w:r>
      <w:r w:rsidR="00885C76">
        <w:rPr>
          <w:rFonts w:ascii="Times New Roman" w:hAnsi="Times New Roman" w:cs="Times New Roman"/>
          <w:sz w:val="24"/>
          <w:szCs w:val="24"/>
          <w:lang w:val="en-US"/>
        </w:rPr>
        <w:t xml:space="preserve">about </w:t>
      </w:r>
      <w:r w:rsidR="00CF5D16">
        <w:rPr>
          <w:rFonts w:ascii="Times New Roman" w:hAnsi="Times New Roman" w:cs="Times New Roman"/>
          <w:sz w:val="24"/>
          <w:szCs w:val="24"/>
          <w:lang w:val="en-US"/>
        </w:rPr>
        <w:t>when to fill gaps</w:t>
      </w:r>
      <w:r w:rsidR="00C169A9">
        <w:rPr>
          <w:rFonts w:ascii="Times New Roman" w:hAnsi="Times New Roman" w:cs="Times New Roman"/>
          <w:sz w:val="24"/>
          <w:szCs w:val="24"/>
          <w:lang w:val="en-US"/>
        </w:rPr>
        <w:t>.</w:t>
      </w:r>
      <w:r w:rsidR="00CF5D16">
        <w:rPr>
          <w:rFonts w:ascii="Times New Roman" w:hAnsi="Times New Roman" w:cs="Times New Roman"/>
          <w:sz w:val="24"/>
          <w:szCs w:val="24"/>
          <w:lang w:val="en-US"/>
        </w:rPr>
        <w:t xml:space="preserve"> </w:t>
      </w:r>
      <w:r w:rsidR="00C169A9">
        <w:rPr>
          <w:rFonts w:ascii="Times New Roman" w:hAnsi="Times New Roman" w:cs="Times New Roman"/>
          <w:sz w:val="24"/>
          <w:szCs w:val="24"/>
          <w:lang w:val="en-US"/>
        </w:rPr>
        <w:t>However,</w:t>
      </w:r>
      <w:r w:rsidR="00CF5D16">
        <w:rPr>
          <w:rFonts w:ascii="Times New Roman" w:hAnsi="Times New Roman" w:cs="Times New Roman"/>
          <w:sz w:val="24"/>
          <w:szCs w:val="24"/>
          <w:lang w:val="en-US"/>
        </w:rPr>
        <w:t xml:space="preserve"> </w:t>
      </w:r>
      <w:r w:rsidR="00B75334">
        <w:rPr>
          <w:rFonts w:ascii="Times New Roman" w:hAnsi="Times New Roman" w:cs="Times New Roman"/>
          <w:sz w:val="24"/>
          <w:szCs w:val="24"/>
          <w:lang w:val="en-US"/>
        </w:rPr>
        <w:t>the existence of a gap may not justify, let alone require, filling it.</w:t>
      </w:r>
      <w:r w:rsidRPr="00E771BD">
        <w:rPr>
          <w:rFonts w:ascii="Times New Roman" w:hAnsi="Times New Roman" w:cs="Times New Roman"/>
          <w:sz w:val="24"/>
          <w:szCs w:val="24"/>
          <w:lang w:val="en-US"/>
        </w:rPr>
        <w:t xml:space="preserve"> </w:t>
      </w:r>
      <w:r w:rsidR="00CF5D16">
        <w:rPr>
          <w:rFonts w:ascii="Times New Roman" w:hAnsi="Times New Roman" w:cs="Times New Roman"/>
          <w:sz w:val="24"/>
          <w:szCs w:val="24"/>
          <w:lang w:val="en-US"/>
        </w:rPr>
        <w:t>Discrete treatment of</w:t>
      </w:r>
      <w:r w:rsidRPr="00E771BD">
        <w:rPr>
          <w:rFonts w:ascii="Times New Roman" w:hAnsi="Times New Roman" w:cs="Times New Roman"/>
          <w:sz w:val="24"/>
          <w:szCs w:val="24"/>
          <w:lang w:val="en-US"/>
        </w:rPr>
        <w:t xml:space="preserve"> when </w:t>
      </w:r>
      <w:r w:rsidR="00C0683F">
        <w:rPr>
          <w:rFonts w:ascii="Times New Roman" w:hAnsi="Times New Roman" w:cs="Times New Roman"/>
          <w:sz w:val="24"/>
          <w:szCs w:val="24"/>
          <w:lang w:val="en-US"/>
        </w:rPr>
        <w:t xml:space="preserve">and why </w:t>
      </w:r>
      <w:r w:rsidR="00CF5D16">
        <w:rPr>
          <w:rFonts w:ascii="Times New Roman" w:hAnsi="Times New Roman" w:cs="Times New Roman"/>
          <w:sz w:val="24"/>
          <w:szCs w:val="24"/>
          <w:lang w:val="en-US"/>
        </w:rPr>
        <w:t>responsibility gaps</w:t>
      </w:r>
      <w:r w:rsidRPr="00E771BD">
        <w:rPr>
          <w:rFonts w:ascii="Times New Roman" w:hAnsi="Times New Roman" w:cs="Times New Roman"/>
          <w:sz w:val="24"/>
          <w:szCs w:val="24"/>
          <w:lang w:val="en-US"/>
        </w:rPr>
        <w:t xml:space="preserve"> should be filled </w:t>
      </w:r>
      <w:r w:rsidR="00C54A26">
        <w:rPr>
          <w:rFonts w:ascii="Times New Roman" w:hAnsi="Times New Roman" w:cs="Times New Roman"/>
          <w:sz w:val="24"/>
          <w:szCs w:val="24"/>
          <w:lang w:val="en-US"/>
        </w:rPr>
        <w:t>remain</w:t>
      </w:r>
      <w:r w:rsidR="003E6D95">
        <w:rPr>
          <w:rFonts w:ascii="Times New Roman" w:hAnsi="Times New Roman" w:cs="Times New Roman"/>
          <w:sz w:val="24"/>
          <w:szCs w:val="24"/>
          <w:lang w:val="en-US"/>
        </w:rPr>
        <w:t>s comparatively minimal</w:t>
      </w:r>
      <w:r w:rsidR="00C54A26">
        <w:rPr>
          <w:rFonts w:ascii="Times New Roman" w:hAnsi="Times New Roman" w:cs="Times New Roman"/>
          <w:sz w:val="24"/>
          <w:szCs w:val="24"/>
          <w:lang w:val="en-US"/>
        </w:rPr>
        <w:t>. I</w:t>
      </w:r>
      <w:r w:rsidR="001275F0">
        <w:rPr>
          <w:rFonts w:ascii="Times New Roman" w:hAnsi="Times New Roman" w:cs="Times New Roman"/>
          <w:sz w:val="24"/>
          <w:szCs w:val="24"/>
          <w:lang w:val="en-US"/>
        </w:rPr>
        <w:t xml:space="preserve"> </w:t>
      </w:r>
      <w:r w:rsidR="00C0683F">
        <w:rPr>
          <w:rFonts w:ascii="Times New Roman" w:hAnsi="Times New Roman" w:cs="Times New Roman"/>
          <w:sz w:val="24"/>
          <w:szCs w:val="24"/>
          <w:lang w:val="en-US"/>
        </w:rPr>
        <w:t>further</w:t>
      </w:r>
      <w:r w:rsidR="004F6967">
        <w:rPr>
          <w:rFonts w:ascii="Times New Roman" w:hAnsi="Times New Roman" w:cs="Times New Roman"/>
          <w:sz w:val="24"/>
          <w:szCs w:val="24"/>
          <w:lang w:val="en-US"/>
        </w:rPr>
        <w:t xml:space="preserve"> </w:t>
      </w:r>
      <w:r w:rsidR="005A59BE">
        <w:rPr>
          <w:rFonts w:ascii="Times New Roman" w:hAnsi="Times New Roman" w:cs="Times New Roman"/>
          <w:sz w:val="24"/>
          <w:szCs w:val="24"/>
          <w:lang w:val="en-US"/>
        </w:rPr>
        <w:t xml:space="preserve">ongoing </w:t>
      </w:r>
      <w:r w:rsidR="004F6967">
        <w:rPr>
          <w:rFonts w:ascii="Times New Roman" w:hAnsi="Times New Roman" w:cs="Times New Roman"/>
          <w:sz w:val="24"/>
          <w:szCs w:val="24"/>
          <w:lang w:val="en-US"/>
        </w:rPr>
        <w:t xml:space="preserve">work on </w:t>
      </w:r>
      <w:r w:rsidR="00C169A9">
        <w:rPr>
          <w:rFonts w:ascii="Times New Roman" w:hAnsi="Times New Roman" w:cs="Times New Roman"/>
          <w:sz w:val="24"/>
          <w:szCs w:val="24"/>
          <w:lang w:val="en-US"/>
        </w:rPr>
        <w:t>responsibility gaps</w:t>
      </w:r>
      <w:r w:rsidR="00A74461">
        <w:rPr>
          <w:rFonts w:ascii="Times New Roman" w:hAnsi="Times New Roman" w:cs="Times New Roman"/>
          <w:sz w:val="24"/>
          <w:szCs w:val="24"/>
          <w:lang w:val="en-US"/>
        </w:rPr>
        <w:t xml:space="preserve"> and when to fill them</w:t>
      </w:r>
      <w:r w:rsidR="004F6967">
        <w:rPr>
          <w:rFonts w:ascii="Times New Roman" w:hAnsi="Times New Roman" w:cs="Times New Roman"/>
          <w:sz w:val="24"/>
          <w:szCs w:val="24"/>
          <w:lang w:val="en-US"/>
        </w:rPr>
        <w:t xml:space="preserve"> by </w:t>
      </w:r>
      <w:r w:rsidR="003E6D95">
        <w:rPr>
          <w:rFonts w:ascii="Times New Roman" w:hAnsi="Times New Roman" w:cs="Times New Roman"/>
          <w:sz w:val="24"/>
          <w:szCs w:val="24"/>
          <w:lang w:val="en-US"/>
        </w:rPr>
        <w:t>propos</w:t>
      </w:r>
      <w:r w:rsidR="004F6967">
        <w:rPr>
          <w:rFonts w:ascii="Times New Roman" w:hAnsi="Times New Roman" w:cs="Times New Roman"/>
          <w:sz w:val="24"/>
          <w:szCs w:val="24"/>
          <w:lang w:val="en-US"/>
        </w:rPr>
        <w:t>ing</w:t>
      </w:r>
      <w:r w:rsidR="003E6D95">
        <w:rPr>
          <w:rFonts w:ascii="Times New Roman" w:hAnsi="Times New Roman" w:cs="Times New Roman"/>
          <w:sz w:val="24"/>
          <w:szCs w:val="24"/>
          <w:lang w:val="en-US"/>
        </w:rPr>
        <w:t xml:space="preserve"> a</w:t>
      </w:r>
      <w:r w:rsidR="006B2F3E" w:rsidRPr="00DE72DF">
        <w:rPr>
          <w:rFonts w:ascii="Times New Roman" w:hAnsi="Times New Roman" w:cs="Times New Roman"/>
          <w:sz w:val="24"/>
          <w:szCs w:val="24"/>
          <w:shd w:val="clear" w:color="auto" w:fill="FCFCFC"/>
        </w:rPr>
        <w:t xml:space="preserve"> responsibility gap, X, should be filled if</w:t>
      </w:r>
      <w:r w:rsidR="00DE72DF" w:rsidRPr="00DE72DF">
        <w:rPr>
          <w:rFonts w:ascii="Times New Roman" w:hAnsi="Times New Roman" w:cs="Times New Roman"/>
          <w:sz w:val="24"/>
          <w:szCs w:val="24"/>
          <w:shd w:val="clear" w:color="auto" w:fill="FCFCFC"/>
        </w:rPr>
        <w:t xml:space="preserve"> (1) </w:t>
      </w:r>
      <w:r w:rsidR="006B2F3E" w:rsidRPr="00DE72DF">
        <w:rPr>
          <w:rFonts w:ascii="Times New Roman" w:hAnsi="Times New Roman" w:cs="Times New Roman"/>
          <w:sz w:val="24"/>
          <w:szCs w:val="24"/>
          <w:shd w:val="clear" w:color="auto" w:fill="FCFCFC"/>
        </w:rPr>
        <w:t>X arises in circumstances pos</w:t>
      </w:r>
      <w:r w:rsidR="004F6967">
        <w:rPr>
          <w:rFonts w:ascii="Times New Roman" w:hAnsi="Times New Roman" w:cs="Times New Roman"/>
          <w:sz w:val="24"/>
          <w:szCs w:val="24"/>
          <w:shd w:val="clear" w:color="auto" w:fill="FCFCFC"/>
        </w:rPr>
        <w:t>ing</w:t>
      </w:r>
      <w:r w:rsidR="006B2F3E" w:rsidRPr="00DE72DF">
        <w:rPr>
          <w:rFonts w:ascii="Times New Roman" w:hAnsi="Times New Roman" w:cs="Times New Roman"/>
          <w:sz w:val="24"/>
          <w:szCs w:val="24"/>
          <w:shd w:val="clear" w:color="auto" w:fill="FCFCFC"/>
        </w:rPr>
        <w:t xml:space="preserve"> a threat of non-de </w:t>
      </w:r>
      <w:r w:rsidR="00CD0163">
        <w:rPr>
          <w:rFonts w:ascii="Times New Roman" w:hAnsi="Times New Roman" w:cs="Times New Roman"/>
          <w:sz w:val="24"/>
          <w:szCs w:val="24"/>
          <w:shd w:val="clear" w:color="auto" w:fill="FCFCFC"/>
        </w:rPr>
        <w:t>m</w:t>
      </w:r>
      <w:r w:rsidR="008E6663">
        <w:rPr>
          <w:rFonts w:ascii="Times New Roman" w:hAnsi="Times New Roman" w:cs="Times New Roman"/>
          <w:sz w:val="24"/>
          <w:szCs w:val="24"/>
          <w:shd w:val="clear" w:color="auto" w:fill="FCFCFC"/>
        </w:rPr>
        <w:t>inimis</w:t>
      </w:r>
      <w:r w:rsidR="006B2F3E" w:rsidRPr="00DE72DF">
        <w:rPr>
          <w:rFonts w:ascii="Times New Roman" w:hAnsi="Times New Roman" w:cs="Times New Roman"/>
          <w:sz w:val="24"/>
          <w:szCs w:val="24"/>
          <w:shd w:val="clear" w:color="auto" w:fill="FCFCFC"/>
        </w:rPr>
        <w:t xml:space="preserve"> harm but</w:t>
      </w:r>
      <w:r w:rsidR="00DE72DF" w:rsidRPr="00DE72DF">
        <w:rPr>
          <w:rFonts w:ascii="Times New Roman" w:hAnsi="Times New Roman" w:cs="Times New Roman"/>
          <w:sz w:val="24"/>
          <w:szCs w:val="24"/>
          <w:shd w:val="clear" w:color="auto" w:fill="FCFCFC"/>
        </w:rPr>
        <w:t xml:space="preserve"> (2) </w:t>
      </w:r>
      <w:r w:rsidR="006B2F3E" w:rsidRPr="00DE72DF">
        <w:rPr>
          <w:rFonts w:ascii="Times New Roman" w:hAnsi="Times New Roman" w:cs="Times New Roman"/>
          <w:sz w:val="24"/>
          <w:szCs w:val="24"/>
          <w:shd w:val="clear" w:color="auto" w:fill="FCFCFC"/>
        </w:rPr>
        <w:t>X is unavoidable or there are reasons to permit X to arise</w:t>
      </w:r>
      <w:r w:rsidR="004F6967">
        <w:rPr>
          <w:rFonts w:ascii="Times New Roman" w:hAnsi="Times New Roman" w:cs="Times New Roman"/>
          <w:sz w:val="24"/>
          <w:szCs w:val="24"/>
          <w:shd w:val="clear" w:color="auto" w:fill="FCFCFC"/>
        </w:rPr>
        <w:t>;</w:t>
      </w:r>
      <w:r w:rsidR="00DE72DF" w:rsidRPr="00DE72DF">
        <w:rPr>
          <w:rFonts w:ascii="Times New Roman" w:hAnsi="Times New Roman" w:cs="Times New Roman"/>
          <w:sz w:val="24"/>
          <w:szCs w:val="24"/>
          <w:shd w:val="clear" w:color="auto" w:fill="FCFCFC"/>
        </w:rPr>
        <w:t xml:space="preserve"> </w:t>
      </w:r>
      <w:r w:rsidR="00C45F65">
        <w:rPr>
          <w:rFonts w:ascii="Times New Roman" w:hAnsi="Times New Roman" w:cs="Times New Roman"/>
          <w:sz w:val="24"/>
          <w:szCs w:val="24"/>
          <w:shd w:val="clear" w:color="auto" w:fill="FCFCFC"/>
        </w:rPr>
        <w:t xml:space="preserve">(3) the harm is addressable and </w:t>
      </w:r>
      <w:r w:rsidR="00DE72DF" w:rsidRPr="00DE72DF">
        <w:rPr>
          <w:rFonts w:ascii="Times New Roman" w:hAnsi="Times New Roman" w:cs="Times New Roman"/>
          <w:sz w:val="24"/>
          <w:szCs w:val="24"/>
          <w:shd w:val="clear" w:color="auto" w:fill="FCFCFC"/>
        </w:rPr>
        <w:t>(</w:t>
      </w:r>
      <w:r w:rsidR="00C45F65">
        <w:rPr>
          <w:rFonts w:ascii="Times New Roman" w:hAnsi="Times New Roman" w:cs="Times New Roman"/>
          <w:sz w:val="24"/>
          <w:szCs w:val="24"/>
          <w:shd w:val="clear" w:color="auto" w:fill="FCFCFC"/>
        </w:rPr>
        <w:t>4</w:t>
      </w:r>
      <w:r w:rsidR="00DE72DF" w:rsidRPr="00DE72DF">
        <w:rPr>
          <w:rFonts w:ascii="Times New Roman" w:hAnsi="Times New Roman" w:cs="Times New Roman"/>
          <w:sz w:val="24"/>
          <w:szCs w:val="24"/>
          <w:shd w:val="clear" w:color="auto" w:fill="FCFCFC"/>
        </w:rPr>
        <w:t xml:space="preserve">) </w:t>
      </w:r>
      <w:r w:rsidR="00DE72DF">
        <w:rPr>
          <w:rFonts w:ascii="Times New Roman" w:hAnsi="Times New Roman" w:cs="Times New Roman"/>
          <w:sz w:val="24"/>
          <w:szCs w:val="24"/>
          <w:shd w:val="clear" w:color="auto" w:fill="FCFCFC"/>
        </w:rPr>
        <w:t>address</w:t>
      </w:r>
      <w:r w:rsidR="00C45F65">
        <w:rPr>
          <w:rFonts w:ascii="Times New Roman" w:hAnsi="Times New Roman" w:cs="Times New Roman"/>
          <w:sz w:val="24"/>
          <w:szCs w:val="24"/>
          <w:shd w:val="clear" w:color="auto" w:fill="FCFCFC"/>
        </w:rPr>
        <w:t>ing it</w:t>
      </w:r>
      <w:r w:rsidR="00DE72DF">
        <w:rPr>
          <w:rFonts w:ascii="Times New Roman" w:hAnsi="Times New Roman" w:cs="Times New Roman"/>
          <w:sz w:val="24"/>
          <w:szCs w:val="24"/>
          <w:shd w:val="clear" w:color="auto" w:fill="FCFCFC"/>
        </w:rPr>
        <w:t xml:space="preserve"> would fulfill a responsibility-relevant good Y</w:t>
      </w:r>
      <w:r w:rsidR="004F6967">
        <w:rPr>
          <w:rFonts w:ascii="Times New Roman" w:hAnsi="Times New Roman" w:cs="Times New Roman"/>
          <w:sz w:val="24"/>
          <w:szCs w:val="24"/>
          <w:shd w:val="clear" w:color="auto" w:fill="FCFCFC"/>
        </w:rPr>
        <w:t>;</w:t>
      </w:r>
      <w:r w:rsidR="00DE72DF">
        <w:rPr>
          <w:rFonts w:ascii="Times New Roman" w:hAnsi="Times New Roman" w:cs="Times New Roman"/>
          <w:sz w:val="24"/>
          <w:szCs w:val="24"/>
          <w:shd w:val="clear" w:color="auto" w:fill="FCFCFC"/>
        </w:rPr>
        <w:t xml:space="preserve"> and (</w:t>
      </w:r>
      <w:r w:rsidR="00C45F65">
        <w:rPr>
          <w:rFonts w:ascii="Times New Roman" w:hAnsi="Times New Roman" w:cs="Times New Roman"/>
          <w:sz w:val="24"/>
          <w:szCs w:val="24"/>
          <w:shd w:val="clear" w:color="auto" w:fill="FCFCFC"/>
        </w:rPr>
        <w:t>5</w:t>
      </w:r>
      <w:r w:rsidR="00DE72DF">
        <w:rPr>
          <w:rFonts w:ascii="Times New Roman" w:hAnsi="Times New Roman" w:cs="Times New Roman"/>
          <w:sz w:val="24"/>
          <w:szCs w:val="24"/>
          <w:shd w:val="clear" w:color="auto" w:fill="FCFCFC"/>
        </w:rPr>
        <w:t xml:space="preserve">) there are reasons a specifiable person can be called upon to address the harm for Y </w:t>
      </w:r>
      <w:r w:rsidR="00C45F65">
        <w:rPr>
          <w:rFonts w:ascii="Times New Roman" w:hAnsi="Times New Roman" w:cs="Times New Roman"/>
          <w:sz w:val="24"/>
          <w:szCs w:val="24"/>
          <w:shd w:val="clear" w:color="auto" w:fill="FCFCFC"/>
        </w:rPr>
        <w:t xml:space="preserve">but </w:t>
      </w:r>
      <w:r w:rsidR="00DE72DF">
        <w:rPr>
          <w:rFonts w:ascii="Times New Roman" w:hAnsi="Times New Roman" w:cs="Times New Roman"/>
          <w:sz w:val="24"/>
          <w:szCs w:val="24"/>
          <w:shd w:val="clear" w:color="auto" w:fill="FCFCFC"/>
        </w:rPr>
        <w:t>(</w:t>
      </w:r>
      <w:r w:rsidR="00C45F65">
        <w:rPr>
          <w:rFonts w:ascii="Times New Roman" w:hAnsi="Times New Roman" w:cs="Times New Roman"/>
          <w:sz w:val="24"/>
          <w:szCs w:val="24"/>
          <w:shd w:val="clear" w:color="auto" w:fill="FCFCFC"/>
        </w:rPr>
        <w:t>6</w:t>
      </w:r>
      <w:r w:rsidR="00DE72DF">
        <w:rPr>
          <w:rFonts w:ascii="Times New Roman" w:hAnsi="Times New Roman" w:cs="Times New Roman"/>
          <w:sz w:val="24"/>
          <w:szCs w:val="24"/>
          <w:shd w:val="clear" w:color="auto" w:fill="FCFCFC"/>
        </w:rPr>
        <w:t xml:space="preserve">) </w:t>
      </w:r>
      <w:r w:rsidR="00C45F65">
        <w:rPr>
          <w:rFonts w:ascii="Times New Roman" w:hAnsi="Times New Roman" w:cs="Times New Roman"/>
          <w:sz w:val="24"/>
          <w:szCs w:val="24"/>
          <w:shd w:val="clear" w:color="auto" w:fill="FCFCFC"/>
        </w:rPr>
        <w:t>no</w:t>
      </w:r>
      <w:r w:rsidR="00DE72DF">
        <w:rPr>
          <w:rFonts w:ascii="Times New Roman" w:hAnsi="Times New Roman" w:cs="Times New Roman"/>
          <w:sz w:val="24"/>
          <w:szCs w:val="24"/>
          <w:shd w:val="clear" w:color="auto" w:fill="FCFCFC"/>
        </w:rPr>
        <w:t xml:space="preserve"> other means of achieving Y. I specify each condition</w:t>
      </w:r>
      <w:r w:rsidR="00C54A26">
        <w:rPr>
          <w:rFonts w:ascii="Times New Roman" w:hAnsi="Times New Roman" w:cs="Times New Roman"/>
          <w:sz w:val="24"/>
          <w:szCs w:val="24"/>
          <w:shd w:val="clear" w:color="auto" w:fill="FCFCFC"/>
        </w:rPr>
        <w:t xml:space="preserve"> below</w:t>
      </w:r>
      <w:r w:rsidR="00DE72DF">
        <w:rPr>
          <w:rFonts w:ascii="Times New Roman" w:hAnsi="Times New Roman" w:cs="Times New Roman"/>
          <w:sz w:val="24"/>
          <w:szCs w:val="24"/>
          <w:shd w:val="clear" w:color="auto" w:fill="FCFCFC"/>
        </w:rPr>
        <w:t>.</w:t>
      </w:r>
    </w:p>
    <w:p w14:paraId="1C0BBD78" w14:textId="77777777" w:rsidR="00B96D10" w:rsidRDefault="00B96D10" w:rsidP="00E771BD">
      <w:pPr>
        <w:spacing w:after="0" w:line="360" w:lineRule="auto"/>
        <w:rPr>
          <w:rFonts w:ascii="Times New Roman" w:hAnsi="Times New Roman" w:cs="Times New Roman"/>
          <w:sz w:val="24"/>
          <w:szCs w:val="24"/>
          <w:lang w:val="en-US"/>
        </w:rPr>
      </w:pPr>
    </w:p>
    <w:p w14:paraId="38763F1D" w14:textId="0D54180B" w:rsidR="00B96D10" w:rsidRPr="00286289" w:rsidRDefault="004C3F5F" w:rsidP="00E771BD">
      <w:pPr>
        <w:spacing w:after="0"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w:t>
      </w:r>
      <w:r w:rsidR="00286289">
        <w:rPr>
          <w:rFonts w:ascii="Times New Roman" w:hAnsi="Times New Roman" w:cs="Times New Roman"/>
          <w:b/>
          <w:bCs/>
          <w:sz w:val="24"/>
          <w:szCs w:val="24"/>
          <w:u w:val="single"/>
          <w:lang w:val="en-US"/>
        </w:rPr>
        <w:t xml:space="preserve">I. </w:t>
      </w:r>
      <w:r w:rsidR="009956FC" w:rsidRPr="00286289">
        <w:rPr>
          <w:rFonts w:ascii="Times New Roman" w:hAnsi="Times New Roman" w:cs="Times New Roman"/>
          <w:b/>
          <w:bCs/>
          <w:sz w:val="24"/>
          <w:szCs w:val="24"/>
          <w:u w:val="single"/>
          <w:lang w:val="en-US"/>
        </w:rPr>
        <w:t xml:space="preserve">Identifying </w:t>
      </w:r>
      <w:r w:rsidR="00B96D10" w:rsidRPr="00286289">
        <w:rPr>
          <w:rFonts w:ascii="Times New Roman" w:hAnsi="Times New Roman" w:cs="Times New Roman"/>
          <w:b/>
          <w:bCs/>
          <w:sz w:val="24"/>
          <w:szCs w:val="24"/>
          <w:u w:val="single"/>
          <w:lang w:val="en-US"/>
        </w:rPr>
        <w:t>Gap</w:t>
      </w:r>
      <w:r w:rsidR="009956FC" w:rsidRPr="00286289">
        <w:rPr>
          <w:rFonts w:ascii="Times New Roman" w:hAnsi="Times New Roman" w:cs="Times New Roman"/>
          <w:b/>
          <w:bCs/>
          <w:sz w:val="24"/>
          <w:szCs w:val="24"/>
          <w:u w:val="single"/>
          <w:lang w:val="en-US"/>
        </w:rPr>
        <w:t>s and What It Mean</w:t>
      </w:r>
      <w:r w:rsidR="002609BD">
        <w:rPr>
          <w:rFonts w:ascii="Times New Roman" w:hAnsi="Times New Roman" w:cs="Times New Roman"/>
          <w:b/>
          <w:bCs/>
          <w:sz w:val="24"/>
          <w:szCs w:val="24"/>
          <w:u w:val="single"/>
          <w:lang w:val="en-US"/>
        </w:rPr>
        <w:t>s</w:t>
      </w:r>
      <w:r w:rsidR="009956FC" w:rsidRPr="00286289">
        <w:rPr>
          <w:rFonts w:ascii="Times New Roman" w:hAnsi="Times New Roman" w:cs="Times New Roman"/>
          <w:b/>
          <w:bCs/>
          <w:sz w:val="24"/>
          <w:szCs w:val="24"/>
          <w:u w:val="single"/>
          <w:lang w:val="en-US"/>
        </w:rPr>
        <w:t xml:space="preserve"> to Fill Them</w:t>
      </w:r>
    </w:p>
    <w:p w14:paraId="373B72D2" w14:textId="77777777" w:rsidR="006B2F3E" w:rsidRDefault="006B2F3E" w:rsidP="00E771BD">
      <w:pPr>
        <w:spacing w:after="0" w:line="360" w:lineRule="auto"/>
        <w:rPr>
          <w:rFonts w:ascii="Times New Roman" w:hAnsi="Times New Roman" w:cs="Times New Roman"/>
          <w:sz w:val="24"/>
          <w:szCs w:val="24"/>
          <w:lang w:val="en-US"/>
        </w:rPr>
      </w:pPr>
    </w:p>
    <w:p w14:paraId="738A71E1" w14:textId="7133D696" w:rsidR="009956FC" w:rsidRPr="00E771BD" w:rsidRDefault="009956FC" w:rsidP="009956FC">
      <w:pPr>
        <w:spacing w:after="0" w:line="360" w:lineRule="auto"/>
        <w:rPr>
          <w:rFonts w:ascii="Times New Roman" w:hAnsi="Times New Roman" w:cs="Times New Roman"/>
          <w:sz w:val="24"/>
          <w:szCs w:val="24"/>
          <w:lang w:val="en-US"/>
        </w:rPr>
      </w:pPr>
      <w:bookmarkStart w:id="0" w:name="_Hlk141100554"/>
      <w:r w:rsidRPr="00E771BD">
        <w:rPr>
          <w:rFonts w:ascii="Times New Roman" w:hAnsi="Times New Roman" w:cs="Times New Roman"/>
          <w:sz w:val="24"/>
          <w:szCs w:val="24"/>
          <w:lang w:val="en-US"/>
        </w:rPr>
        <w:t xml:space="preserve">Responsibility </w:t>
      </w:r>
      <w:r w:rsidRPr="00290E0F">
        <w:rPr>
          <w:rFonts w:ascii="Times New Roman" w:hAnsi="Times New Roman" w:cs="Times New Roman"/>
          <w:sz w:val="24"/>
          <w:szCs w:val="24"/>
          <w:lang w:val="en-US"/>
        </w:rPr>
        <w:t xml:space="preserve">here is a status agents acquire via actions triggering </w:t>
      </w:r>
      <w:r w:rsidR="00290E0F" w:rsidRPr="00290E0F">
        <w:rPr>
          <w:rFonts w:ascii="Times New Roman" w:hAnsi="Times New Roman" w:cs="Times New Roman"/>
          <w:sz w:val="24"/>
          <w:szCs w:val="24"/>
          <w:lang w:val="en-US"/>
        </w:rPr>
        <w:t xml:space="preserve">others’ </w:t>
      </w:r>
      <w:r w:rsidRPr="00290E0F">
        <w:rPr>
          <w:rFonts w:ascii="Times New Roman" w:hAnsi="Times New Roman" w:cs="Times New Roman"/>
          <w:sz w:val="24"/>
          <w:szCs w:val="24"/>
          <w:lang w:val="en-US"/>
        </w:rPr>
        <w:t xml:space="preserve">permissions to respond </w:t>
      </w:r>
      <w:r w:rsidR="00290E0F">
        <w:rPr>
          <w:rFonts w:ascii="Times New Roman" w:hAnsi="Times New Roman" w:cs="Times New Roman"/>
          <w:sz w:val="24"/>
          <w:szCs w:val="24"/>
          <w:lang w:val="en-US"/>
        </w:rPr>
        <w:t>in particular ways</w:t>
      </w:r>
      <w:r w:rsidRPr="00290E0F">
        <w:rPr>
          <w:rFonts w:ascii="Times New Roman" w:hAnsi="Times New Roman" w:cs="Times New Roman"/>
          <w:sz w:val="24"/>
          <w:szCs w:val="24"/>
          <w:lang w:val="en-US"/>
        </w:rPr>
        <w:t>.</w:t>
      </w:r>
      <w:r w:rsidRPr="00290E0F">
        <w:rPr>
          <w:rStyle w:val="FootnoteReference"/>
          <w:rFonts w:ascii="Times New Roman" w:hAnsi="Times New Roman" w:cs="Times New Roman"/>
          <w:sz w:val="24"/>
          <w:szCs w:val="24"/>
          <w:lang w:val="en-US"/>
        </w:rPr>
        <w:footnoteReference w:id="9"/>
      </w:r>
      <w:r w:rsidRPr="00E771BD">
        <w:rPr>
          <w:rFonts w:ascii="Times New Roman" w:hAnsi="Times New Roman" w:cs="Times New Roman"/>
          <w:sz w:val="24"/>
          <w:szCs w:val="24"/>
          <w:lang w:val="en-US"/>
        </w:rPr>
        <w:t xml:space="preserve"> </w:t>
      </w:r>
      <w:r w:rsidR="00290E0F">
        <w:rPr>
          <w:rFonts w:ascii="Times New Roman" w:hAnsi="Times New Roman" w:cs="Times New Roman"/>
          <w:sz w:val="24"/>
          <w:szCs w:val="24"/>
          <w:lang w:val="en-US"/>
        </w:rPr>
        <w:t>Responsibility is traditionally conceived in terms of being fit to blame (Wallace 1994; Nelkin 2016; Mc</w:t>
      </w:r>
      <w:r w:rsidR="00A50442">
        <w:rPr>
          <w:rFonts w:ascii="Times New Roman" w:hAnsi="Times New Roman" w:cs="Times New Roman"/>
          <w:sz w:val="24"/>
          <w:szCs w:val="24"/>
          <w:lang w:val="en-US"/>
        </w:rPr>
        <w:t>K</w:t>
      </w:r>
      <w:r w:rsidR="00290E0F">
        <w:rPr>
          <w:rFonts w:ascii="Times New Roman" w:hAnsi="Times New Roman" w:cs="Times New Roman"/>
          <w:sz w:val="24"/>
          <w:szCs w:val="24"/>
          <w:lang w:val="en-US"/>
        </w:rPr>
        <w:t xml:space="preserve">enna 2019; Pereboom 2021) (or, in positive cases, receive praise) for some act or </w:t>
      </w:r>
      <w:r w:rsidR="00DF4524">
        <w:rPr>
          <w:rFonts w:ascii="Times New Roman" w:hAnsi="Times New Roman" w:cs="Times New Roman"/>
          <w:sz w:val="24"/>
          <w:szCs w:val="24"/>
          <w:lang w:val="en-US"/>
        </w:rPr>
        <w:t>situation</w:t>
      </w:r>
      <w:r w:rsidR="00290E0F">
        <w:rPr>
          <w:rFonts w:ascii="Times New Roman" w:hAnsi="Times New Roman" w:cs="Times New Roman"/>
          <w:sz w:val="24"/>
          <w:szCs w:val="24"/>
          <w:lang w:val="en-US"/>
        </w:rPr>
        <w:t>.</w:t>
      </w:r>
      <w:r w:rsidR="00D0469C">
        <w:rPr>
          <w:rStyle w:val="FootnoteReference"/>
          <w:rFonts w:ascii="Times New Roman" w:hAnsi="Times New Roman" w:cs="Times New Roman"/>
          <w:sz w:val="24"/>
          <w:szCs w:val="24"/>
          <w:lang w:val="en-US"/>
        </w:rPr>
        <w:footnoteReference w:id="10"/>
      </w:r>
      <w:r w:rsidR="00290E0F">
        <w:rPr>
          <w:rFonts w:ascii="Times New Roman" w:hAnsi="Times New Roman" w:cs="Times New Roman"/>
          <w:sz w:val="24"/>
          <w:szCs w:val="24"/>
          <w:lang w:val="en-US"/>
        </w:rPr>
        <w:t xml:space="preserve"> It is sometimes also conceived in terms of being able to demand compensation (List 2021). </w:t>
      </w:r>
      <w:r w:rsidR="00885897">
        <w:rPr>
          <w:rFonts w:ascii="Times New Roman" w:hAnsi="Times New Roman" w:cs="Times New Roman"/>
          <w:sz w:val="24"/>
          <w:szCs w:val="24"/>
          <w:lang w:val="en-US"/>
        </w:rPr>
        <w:t>R</w:t>
      </w:r>
      <w:r w:rsidR="00290E0F">
        <w:rPr>
          <w:rFonts w:ascii="Times New Roman" w:hAnsi="Times New Roman" w:cs="Times New Roman"/>
          <w:sz w:val="24"/>
          <w:szCs w:val="24"/>
          <w:lang w:val="en-US"/>
        </w:rPr>
        <w:t xml:space="preserve">esponsibility pluralists suggest </w:t>
      </w:r>
      <w:r w:rsidR="00885897">
        <w:rPr>
          <w:rFonts w:ascii="Times New Roman" w:hAnsi="Times New Roman" w:cs="Times New Roman"/>
          <w:sz w:val="24"/>
          <w:szCs w:val="24"/>
          <w:lang w:val="en-US"/>
        </w:rPr>
        <w:t xml:space="preserve">that </w:t>
      </w:r>
      <w:r w:rsidR="005A59BE">
        <w:rPr>
          <w:rFonts w:ascii="Times New Roman" w:hAnsi="Times New Roman" w:cs="Times New Roman"/>
          <w:sz w:val="24"/>
          <w:szCs w:val="24"/>
          <w:lang w:val="en-US"/>
        </w:rPr>
        <w:t xml:space="preserve">it </w:t>
      </w:r>
      <w:r w:rsidR="003420AB">
        <w:rPr>
          <w:rFonts w:ascii="Times New Roman" w:hAnsi="Times New Roman" w:cs="Times New Roman"/>
          <w:sz w:val="24"/>
          <w:szCs w:val="24"/>
          <w:lang w:val="en-US"/>
        </w:rPr>
        <w:t xml:space="preserve">could </w:t>
      </w:r>
      <w:r w:rsidRPr="00E771BD">
        <w:rPr>
          <w:rFonts w:ascii="Times New Roman" w:hAnsi="Times New Roman" w:cs="Times New Roman"/>
          <w:sz w:val="24"/>
          <w:szCs w:val="24"/>
          <w:lang w:val="en-US"/>
        </w:rPr>
        <w:t>involve being subject to sanction or reward for one’s actions (accountability)</w:t>
      </w:r>
      <w:r w:rsidR="005A59BE">
        <w:rPr>
          <w:rFonts w:ascii="Times New Roman" w:hAnsi="Times New Roman" w:cs="Times New Roman"/>
          <w:sz w:val="24"/>
          <w:szCs w:val="24"/>
          <w:lang w:val="en-US"/>
        </w:rPr>
        <w:t xml:space="preserve"> or</w:t>
      </w:r>
      <w:r w:rsidRPr="00E771BD">
        <w:rPr>
          <w:rFonts w:ascii="Times New Roman" w:hAnsi="Times New Roman" w:cs="Times New Roman"/>
          <w:sz w:val="24"/>
          <w:szCs w:val="24"/>
          <w:lang w:val="en-US"/>
        </w:rPr>
        <w:t xml:space="preserve"> appropriate requests for reasons or justifications (answerability) </w:t>
      </w:r>
      <w:r w:rsidR="005A59BE">
        <w:rPr>
          <w:rFonts w:ascii="Times New Roman" w:hAnsi="Times New Roman" w:cs="Times New Roman"/>
          <w:sz w:val="24"/>
          <w:szCs w:val="24"/>
          <w:lang w:val="en-US"/>
        </w:rPr>
        <w:t>or</w:t>
      </w:r>
      <w:r w:rsidRPr="00E771BD">
        <w:rPr>
          <w:rFonts w:ascii="Times New Roman" w:hAnsi="Times New Roman" w:cs="Times New Roman"/>
          <w:sz w:val="24"/>
          <w:szCs w:val="24"/>
          <w:lang w:val="en-US"/>
        </w:rPr>
        <w:t xml:space="preserve"> being labelled in certain ways (attributability).</w:t>
      </w:r>
      <w:r w:rsidRPr="00E771BD">
        <w:rPr>
          <w:rStyle w:val="FootnoteReference"/>
          <w:rFonts w:ascii="Times New Roman" w:hAnsi="Times New Roman" w:cs="Times New Roman"/>
          <w:sz w:val="24"/>
          <w:szCs w:val="24"/>
          <w:lang w:val="en-US"/>
        </w:rPr>
        <w:footnoteReference w:id="11"/>
      </w:r>
      <w:r w:rsidRPr="00E771BD">
        <w:rPr>
          <w:rFonts w:ascii="Times New Roman" w:hAnsi="Times New Roman" w:cs="Times New Roman"/>
          <w:sz w:val="24"/>
          <w:szCs w:val="24"/>
          <w:lang w:val="en-US"/>
        </w:rPr>
        <w:t xml:space="preserve"> </w:t>
      </w:r>
      <w:bookmarkEnd w:id="0"/>
      <w:r w:rsidR="003E6D95">
        <w:rPr>
          <w:rFonts w:ascii="Times New Roman" w:hAnsi="Times New Roman" w:cs="Times New Roman"/>
          <w:sz w:val="24"/>
          <w:szCs w:val="24"/>
          <w:lang w:val="en-US"/>
        </w:rPr>
        <w:t>R</w:t>
      </w:r>
      <w:r w:rsidR="00290E0F">
        <w:rPr>
          <w:rFonts w:ascii="Times New Roman" w:hAnsi="Times New Roman" w:cs="Times New Roman"/>
          <w:sz w:val="24"/>
          <w:szCs w:val="24"/>
          <w:lang w:val="en-US"/>
        </w:rPr>
        <w:t xml:space="preserve">esponsibility gap </w:t>
      </w:r>
      <w:r w:rsidR="003E6D95">
        <w:rPr>
          <w:rFonts w:ascii="Times New Roman" w:hAnsi="Times New Roman" w:cs="Times New Roman"/>
          <w:sz w:val="24"/>
          <w:szCs w:val="24"/>
          <w:lang w:val="en-US"/>
        </w:rPr>
        <w:t>scholars</w:t>
      </w:r>
      <w:r w:rsidR="00290E0F">
        <w:rPr>
          <w:rFonts w:ascii="Times New Roman" w:hAnsi="Times New Roman" w:cs="Times New Roman"/>
          <w:sz w:val="24"/>
          <w:szCs w:val="24"/>
          <w:lang w:val="en-US"/>
        </w:rPr>
        <w:t xml:space="preserve"> discuss ‘responsibility’ in each </w:t>
      </w:r>
      <w:r w:rsidR="003420AB">
        <w:rPr>
          <w:rFonts w:ascii="Times New Roman" w:hAnsi="Times New Roman" w:cs="Times New Roman"/>
          <w:sz w:val="24"/>
          <w:szCs w:val="24"/>
          <w:lang w:val="en-US"/>
        </w:rPr>
        <w:t xml:space="preserve">of these </w:t>
      </w:r>
      <w:r w:rsidR="00290E0F">
        <w:rPr>
          <w:rFonts w:ascii="Times New Roman" w:hAnsi="Times New Roman" w:cs="Times New Roman"/>
          <w:sz w:val="24"/>
          <w:szCs w:val="24"/>
          <w:lang w:val="en-US"/>
        </w:rPr>
        <w:t>sense</w:t>
      </w:r>
      <w:r w:rsidR="003420AB">
        <w:rPr>
          <w:rFonts w:ascii="Times New Roman" w:hAnsi="Times New Roman" w:cs="Times New Roman"/>
          <w:sz w:val="24"/>
          <w:szCs w:val="24"/>
          <w:lang w:val="en-US"/>
        </w:rPr>
        <w:t>s</w:t>
      </w:r>
      <w:r w:rsidR="003E6D95">
        <w:rPr>
          <w:rFonts w:ascii="Times New Roman" w:hAnsi="Times New Roman" w:cs="Times New Roman"/>
          <w:sz w:val="24"/>
          <w:szCs w:val="24"/>
          <w:lang w:val="en-US"/>
        </w:rPr>
        <w:t>.</w:t>
      </w:r>
      <w:r w:rsidR="00290E0F">
        <w:rPr>
          <w:rFonts w:ascii="Times New Roman" w:hAnsi="Times New Roman" w:cs="Times New Roman"/>
          <w:sz w:val="24"/>
          <w:szCs w:val="24"/>
          <w:lang w:val="en-US"/>
        </w:rPr>
        <w:t xml:space="preserve"> I </w:t>
      </w:r>
      <w:r w:rsidR="00D03F23">
        <w:rPr>
          <w:rFonts w:ascii="Times New Roman" w:hAnsi="Times New Roman" w:cs="Times New Roman"/>
          <w:sz w:val="24"/>
          <w:szCs w:val="24"/>
          <w:lang w:val="en-US"/>
        </w:rPr>
        <w:t xml:space="preserve">accordingly </w:t>
      </w:r>
      <w:r w:rsidR="00290E0F">
        <w:rPr>
          <w:rFonts w:ascii="Times New Roman" w:hAnsi="Times New Roman" w:cs="Times New Roman"/>
          <w:sz w:val="24"/>
          <w:szCs w:val="24"/>
          <w:lang w:val="en-US"/>
        </w:rPr>
        <w:t xml:space="preserve">adopt </w:t>
      </w:r>
      <w:r w:rsidR="003E6D95">
        <w:rPr>
          <w:rFonts w:ascii="Times New Roman" w:hAnsi="Times New Roman" w:cs="Times New Roman"/>
          <w:sz w:val="24"/>
          <w:szCs w:val="24"/>
          <w:lang w:val="en-US"/>
        </w:rPr>
        <w:t>a</w:t>
      </w:r>
      <w:r w:rsidR="00290E0F">
        <w:rPr>
          <w:rFonts w:ascii="Times New Roman" w:hAnsi="Times New Roman" w:cs="Times New Roman"/>
          <w:sz w:val="24"/>
          <w:szCs w:val="24"/>
          <w:lang w:val="en-US"/>
        </w:rPr>
        <w:t xml:space="preserve"> capacious </w:t>
      </w:r>
      <w:r w:rsidR="003E6D95">
        <w:rPr>
          <w:rFonts w:ascii="Times New Roman" w:hAnsi="Times New Roman" w:cs="Times New Roman"/>
          <w:sz w:val="24"/>
          <w:szCs w:val="24"/>
          <w:lang w:val="en-US"/>
        </w:rPr>
        <w:t>view</w:t>
      </w:r>
      <w:r w:rsidR="00290E0F">
        <w:rPr>
          <w:rFonts w:ascii="Times New Roman" w:hAnsi="Times New Roman" w:cs="Times New Roman"/>
          <w:sz w:val="24"/>
          <w:szCs w:val="24"/>
          <w:lang w:val="en-US"/>
        </w:rPr>
        <w:t xml:space="preserve"> </w:t>
      </w:r>
      <w:r w:rsidR="008A040E">
        <w:rPr>
          <w:rFonts w:ascii="Times New Roman" w:hAnsi="Times New Roman" w:cs="Times New Roman"/>
          <w:sz w:val="24"/>
          <w:szCs w:val="24"/>
          <w:lang w:val="en-US"/>
        </w:rPr>
        <w:t xml:space="preserve">here </w:t>
      </w:r>
      <w:r w:rsidR="003E6D95">
        <w:rPr>
          <w:rFonts w:ascii="Times New Roman" w:hAnsi="Times New Roman" w:cs="Times New Roman"/>
          <w:sz w:val="24"/>
          <w:szCs w:val="24"/>
          <w:lang w:val="en-US"/>
        </w:rPr>
        <w:t>whereby</w:t>
      </w:r>
      <w:r w:rsidR="00290E0F">
        <w:rPr>
          <w:rFonts w:ascii="Times New Roman" w:hAnsi="Times New Roman" w:cs="Times New Roman"/>
          <w:sz w:val="24"/>
          <w:szCs w:val="24"/>
          <w:lang w:val="en-US"/>
        </w:rPr>
        <w:t xml:space="preserve"> responsibility makes one liable to </w:t>
      </w:r>
      <w:r w:rsidR="005A59BE">
        <w:rPr>
          <w:rFonts w:ascii="Times New Roman" w:hAnsi="Times New Roman" w:cs="Times New Roman"/>
          <w:sz w:val="24"/>
          <w:szCs w:val="24"/>
          <w:lang w:val="en-US"/>
        </w:rPr>
        <w:t xml:space="preserve">set </w:t>
      </w:r>
      <w:r w:rsidR="00290E0F">
        <w:rPr>
          <w:rFonts w:ascii="Times New Roman" w:hAnsi="Times New Roman" w:cs="Times New Roman"/>
          <w:sz w:val="24"/>
          <w:szCs w:val="24"/>
          <w:lang w:val="en-US"/>
        </w:rPr>
        <w:t>forms of treatment</w:t>
      </w:r>
      <w:r w:rsidR="003E6D95">
        <w:rPr>
          <w:rFonts w:ascii="Times New Roman" w:hAnsi="Times New Roman" w:cs="Times New Roman"/>
          <w:sz w:val="24"/>
          <w:szCs w:val="24"/>
          <w:lang w:val="en-US"/>
        </w:rPr>
        <w:t xml:space="preserve"> and</w:t>
      </w:r>
      <w:r w:rsidR="00290E0F">
        <w:rPr>
          <w:rFonts w:ascii="Times New Roman" w:hAnsi="Times New Roman" w:cs="Times New Roman"/>
          <w:sz w:val="24"/>
          <w:szCs w:val="24"/>
          <w:lang w:val="en-US"/>
        </w:rPr>
        <w:t xml:space="preserve"> specif</w:t>
      </w:r>
      <w:r w:rsidR="003E6D95">
        <w:rPr>
          <w:rFonts w:ascii="Times New Roman" w:hAnsi="Times New Roman" w:cs="Times New Roman"/>
          <w:sz w:val="24"/>
          <w:szCs w:val="24"/>
          <w:lang w:val="en-US"/>
        </w:rPr>
        <w:t>y</w:t>
      </w:r>
      <w:r w:rsidR="00290E0F">
        <w:rPr>
          <w:rFonts w:ascii="Times New Roman" w:hAnsi="Times New Roman" w:cs="Times New Roman"/>
          <w:sz w:val="24"/>
          <w:szCs w:val="24"/>
          <w:lang w:val="en-US"/>
        </w:rPr>
        <w:t xml:space="preserve"> </w:t>
      </w:r>
      <w:r w:rsidR="00290E0F" w:rsidRPr="003E6D95">
        <w:rPr>
          <w:rFonts w:ascii="Times New Roman" w:hAnsi="Times New Roman" w:cs="Times New Roman"/>
          <w:i/>
          <w:iCs/>
          <w:sz w:val="24"/>
          <w:szCs w:val="24"/>
          <w:lang w:val="en-US"/>
        </w:rPr>
        <w:t>which</w:t>
      </w:r>
      <w:r w:rsidR="00290E0F">
        <w:rPr>
          <w:rFonts w:ascii="Times New Roman" w:hAnsi="Times New Roman" w:cs="Times New Roman"/>
          <w:sz w:val="24"/>
          <w:szCs w:val="24"/>
          <w:lang w:val="en-US"/>
        </w:rPr>
        <w:t xml:space="preserve"> forms are appropriate or distinctive of </w:t>
      </w:r>
      <w:r w:rsidR="003420AB">
        <w:rPr>
          <w:rFonts w:ascii="Times New Roman" w:hAnsi="Times New Roman" w:cs="Times New Roman"/>
          <w:sz w:val="24"/>
          <w:szCs w:val="24"/>
          <w:lang w:val="en-US"/>
        </w:rPr>
        <w:t>responsibility</w:t>
      </w:r>
      <w:r w:rsidR="00C0683F">
        <w:rPr>
          <w:rFonts w:ascii="Times New Roman" w:hAnsi="Times New Roman" w:cs="Times New Roman"/>
          <w:sz w:val="24"/>
          <w:szCs w:val="24"/>
          <w:lang w:val="en-US"/>
        </w:rPr>
        <w:t xml:space="preserve"> properly-so-called below</w:t>
      </w:r>
      <w:r w:rsidRPr="00E771BD">
        <w:rPr>
          <w:rFonts w:ascii="Times New Roman" w:hAnsi="Times New Roman" w:cs="Times New Roman"/>
          <w:sz w:val="24"/>
          <w:szCs w:val="24"/>
          <w:lang w:val="en-US"/>
        </w:rPr>
        <w:t>.</w:t>
      </w:r>
    </w:p>
    <w:p w14:paraId="213FADA4" w14:textId="77777777" w:rsidR="009956FC" w:rsidRPr="00E771BD" w:rsidRDefault="009956FC" w:rsidP="009956FC">
      <w:pPr>
        <w:spacing w:after="0" w:line="360" w:lineRule="auto"/>
        <w:rPr>
          <w:rFonts w:ascii="Times New Roman" w:hAnsi="Times New Roman" w:cs="Times New Roman"/>
          <w:sz w:val="24"/>
          <w:szCs w:val="24"/>
          <w:lang w:val="en-US"/>
        </w:rPr>
      </w:pPr>
    </w:p>
    <w:p w14:paraId="38A3ED49" w14:textId="77777777" w:rsidR="00F4202B" w:rsidRDefault="009956FC" w:rsidP="009956FC">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 xml:space="preserve">Responsibility gaps </w:t>
      </w:r>
      <w:r w:rsidRPr="00E771BD">
        <w:rPr>
          <w:rFonts w:ascii="Times New Roman" w:hAnsi="Times New Roman" w:cs="Times New Roman"/>
          <w:sz w:val="24"/>
          <w:szCs w:val="24"/>
        </w:rPr>
        <w:t xml:space="preserve">occur where traditional accounts of responsibility </w:t>
      </w:r>
      <w:r w:rsidR="00693E3A">
        <w:rPr>
          <w:rFonts w:ascii="Times New Roman" w:hAnsi="Times New Roman" w:cs="Times New Roman"/>
          <w:sz w:val="24"/>
          <w:szCs w:val="24"/>
        </w:rPr>
        <w:t xml:space="preserve">intuitively </w:t>
      </w:r>
      <w:r w:rsidRPr="00E771BD">
        <w:rPr>
          <w:rFonts w:ascii="Times New Roman" w:hAnsi="Times New Roman" w:cs="Times New Roman"/>
          <w:sz w:val="24"/>
          <w:szCs w:val="24"/>
        </w:rPr>
        <w:t>lack “resources to say what should appropriately be said” about cases (</w:t>
      </w:r>
      <w:r w:rsidRPr="00E771BD">
        <w:rPr>
          <w:rFonts w:ascii="Times New Roman" w:hAnsi="Times New Roman" w:cs="Times New Roman"/>
          <w:sz w:val="24"/>
          <w:szCs w:val="24"/>
          <w:lang w:val="en-US"/>
        </w:rPr>
        <w:t>Köhler</w:t>
      </w:r>
      <w:r w:rsidRPr="00E771BD">
        <w:rPr>
          <w:rFonts w:ascii="Times New Roman" w:hAnsi="Times New Roman" w:cs="Times New Roman"/>
          <w:sz w:val="24"/>
          <w:szCs w:val="24"/>
        </w:rPr>
        <w:t xml:space="preserve"> et al. 2018</w:t>
      </w:r>
      <w:r w:rsidR="00410860">
        <w:rPr>
          <w:rFonts w:ascii="Times New Roman" w:hAnsi="Times New Roman" w:cs="Times New Roman"/>
          <w:sz w:val="24"/>
          <w:szCs w:val="24"/>
        </w:rPr>
        <w:t>:</w:t>
      </w:r>
      <w:r w:rsidRPr="00E771BD">
        <w:rPr>
          <w:rFonts w:ascii="Times New Roman" w:hAnsi="Times New Roman" w:cs="Times New Roman"/>
          <w:sz w:val="24"/>
          <w:szCs w:val="24"/>
        </w:rPr>
        <w:t>54).</w:t>
      </w:r>
      <w:r w:rsidRPr="00E771BD">
        <w:rPr>
          <w:rStyle w:val="FootnoteReference"/>
          <w:rFonts w:ascii="Times New Roman" w:hAnsi="Times New Roman" w:cs="Times New Roman"/>
          <w:sz w:val="24"/>
          <w:szCs w:val="24"/>
        </w:rPr>
        <w:footnoteReference w:id="12"/>
      </w:r>
      <w:r w:rsidRPr="00E771BD">
        <w:rPr>
          <w:rFonts w:ascii="Times New Roman" w:hAnsi="Times New Roman" w:cs="Times New Roman"/>
          <w:sz w:val="24"/>
          <w:szCs w:val="24"/>
        </w:rPr>
        <w:t xml:space="preserve"> </w:t>
      </w:r>
      <w:r w:rsidR="000E1CFB">
        <w:rPr>
          <w:rFonts w:ascii="Times New Roman" w:hAnsi="Times New Roman" w:cs="Times New Roman"/>
          <w:sz w:val="24"/>
          <w:szCs w:val="24"/>
        </w:rPr>
        <w:t>Theoretically</w:t>
      </w:r>
      <w:r w:rsidRPr="00E771BD">
        <w:rPr>
          <w:rFonts w:ascii="Times New Roman" w:hAnsi="Times New Roman" w:cs="Times New Roman"/>
          <w:sz w:val="24"/>
          <w:szCs w:val="24"/>
          <w:lang w:val="en-US"/>
        </w:rPr>
        <w:t>-</w:t>
      </w:r>
      <w:r w:rsidRPr="00E771BD">
        <w:rPr>
          <w:rFonts w:ascii="Times New Roman" w:hAnsi="Times New Roman" w:cs="Times New Roman"/>
          <w:sz w:val="24"/>
          <w:szCs w:val="24"/>
        </w:rPr>
        <w:t xml:space="preserve">justified responsibility attributions do not match a “pre-theoretical intuition” or “gut reaction” about the responsibility quanta that should be ascribable (or who should have it) </w:t>
      </w:r>
      <w:r>
        <w:rPr>
          <w:rFonts w:ascii="Times New Roman" w:hAnsi="Times New Roman" w:cs="Times New Roman"/>
          <w:sz w:val="24"/>
          <w:szCs w:val="24"/>
        </w:rPr>
        <w:t>(</w:t>
      </w:r>
      <w:r w:rsidRPr="00E771BD">
        <w:rPr>
          <w:rFonts w:ascii="Times New Roman" w:hAnsi="Times New Roman" w:cs="Times New Roman"/>
          <w:sz w:val="24"/>
          <w:szCs w:val="24"/>
        </w:rPr>
        <w:t>Collin</w:t>
      </w:r>
      <w:r>
        <w:rPr>
          <w:rFonts w:ascii="Times New Roman" w:hAnsi="Times New Roman" w:cs="Times New Roman"/>
          <w:sz w:val="24"/>
          <w:szCs w:val="24"/>
        </w:rPr>
        <w:t>s</w:t>
      </w:r>
      <w:r w:rsidRPr="00E771BD">
        <w:rPr>
          <w:rFonts w:ascii="Times New Roman" w:hAnsi="Times New Roman" w:cs="Times New Roman"/>
          <w:sz w:val="24"/>
          <w:szCs w:val="24"/>
        </w:rPr>
        <w:t xml:space="preserve"> 2019</w:t>
      </w:r>
      <w:r w:rsidR="00410860">
        <w:rPr>
          <w:rFonts w:ascii="Times New Roman" w:hAnsi="Times New Roman" w:cs="Times New Roman"/>
          <w:sz w:val="24"/>
          <w:szCs w:val="24"/>
        </w:rPr>
        <w:t>:</w:t>
      </w:r>
      <w:r w:rsidRPr="00E771BD">
        <w:rPr>
          <w:rFonts w:ascii="Times New Roman" w:hAnsi="Times New Roman" w:cs="Times New Roman"/>
          <w:sz w:val="24"/>
          <w:szCs w:val="24"/>
        </w:rPr>
        <w:t xml:space="preserve">946). </w:t>
      </w:r>
      <w:r w:rsidR="00DE3D9F">
        <w:rPr>
          <w:rFonts w:ascii="Times New Roman" w:hAnsi="Times New Roman" w:cs="Times New Roman"/>
          <w:sz w:val="24"/>
          <w:szCs w:val="24"/>
        </w:rPr>
        <w:t xml:space="preserve">It should at least </w:t>
      </w:r>
      <w:r w:rsidR="007B027E">
        <w:rPr>
          <w:rFonts w:ascii="Times New Roman" w:hAnsi="Times New Roman" w:cs="Times New Roman"/>
          <w:sz w:val="24"/>
          <w:szCs w:val="24"/>
        </w:rPr>
        <w:t xml:space="preserve">be </w:t>
      </w:r>
      <w:r w:rsidR="00DE3D9F">
        <w:rPr>
          <w:rFonts w:ascii="Times New Roman" w:hAnsi="Times New Roman" w:cs="Times New Roman"/>
          <w:sz w:val="24"/>
          <w:szCs w:val="24"/>
        </w:rPr>
        <w:t>intuitively “fitting to hold someone to account” (</w:t>
      </w:r>
      <w:r w:rsidR="00DE3D9F" w:rsidRPr="001531F2">
        <w:rPr>
          <w:rFonts w:ascii="Times New Roman" w:hAnsi="Times New Roman" w:cs="Times New Roman"/>
          <w:sz w:val="24"/>
          <w:szCs w:val="24"/>
          <w:lang w:val="en-US"/>
        </w:rPr>
        <w:t>Köhler et al. 2018:54</w:t>
      </w:r>
      <w:r w:rsidR="00DE3D9F">
        <w:rPr>
          <w:rFonts w:ascii="Times New Roman" w:hAnsi="Times New Roman" w:cs="Times New Roman"/>
          <w:sz w:val="24"/>
          <w:szCs w:val="24"/>
          <w:lang w:val="en-US"/>
        </w:rPr>
        <w:t>)</w:t>
      </w:r>
      <w:r w:rsidR="005812B3">
        <w:rPr>
          <w:rFonts w:ascii="Times New Roman" w:hAnsi="Times New Roman" w:cs="Times New Roman"/>
          <w:sz w:val="24"/>
          <w:szCs w:val="24"/>
          <w:lang w:val="en-US"/>
        </w:rPr>
        <w:t>. This is meant to distinguish gap cases from natural disaster cases where even positing non-human minimal agents cannot establish clear candidates for responsibility.</w:t>
      </w:r>
      <w:r w:rsidR="005812B3">
        <w:rPr>
          <w:rStyle w:val="FootnoteReference"/>
          <w:rFonts w:ascii="Times New Roman" w:hAnsi="Times New Roman" w:cs="Times New Roman"/>
          <w:sz w:val="24"/>
          <w:szCs w:val="24"/>
          <w:lang w:val="en-US"/>
        </w:rPr>
        <w:footnoteReference w:id="13"/>
      </w:r>
      <w:r w:rsidR="005812B3">
        <w:rPr>
          <w:rFonts w:ascii="Times New Roman" w:hAnsi="Times New Roman" w:cs="Times New Roman"/>
          <w:sz w:val="24"/>
          <w:szCs w:val="24"/>
          <w:lang w:val="en-US"/>
        </w:rPr>
        <w:t xml:space="preserve"> </w:t>
      </w:r>
      <w:r w:rsidR="00951202">
        <w:rPr>
          <w:rFonts w:ascii="Times New Roman" w:hAnsi="Times New Roman" w:cs="Times New Roman"/>
          <w:sz w:val="24"/>
          <w:szCs w:val="24"/>
        </w:rPr>
        <w:t>Some believe that</w:t>
      </w:r>
      <w:r w:rsidRPr="00E771BD">
        <w:rPr>
          <w:rFonts w:ascii="Times New Roman" w:hAnsi="Times New Roman" w:cs="Times New Roman"/>
          <w:sz w:val="24"/>
          <w:szCs w:val="24"/>
          <w:lang w:val="en-US"/>
        </w:rPr>
        <w:t xml:space="preserve"> </w:t>
      </w:r>
      <w:r w:rsidR="00413765">
        <w:rPr>
          <w:rFonts w:ascii="Times New Roman" w:hAnsi="Times New Roman" w:cs="Times New Roman"/>
          <w:sz w:val="24"/>
          <w:szCs w:val="24"/>
          <w:lang w:val="en-US"/>
        </w:rPr>
        <w:t>m</w:t>
      </w:r>
      <w:r w:rsidRPr="00E771BD">
        <w:rPr>
          <w:rFonts w:ascii="Times New Roman" w:hAnsi="Times New Roman" w:cs="Times New Roman"/>
          <w:sz w:val="24"/>
          <w:szCs w:val="24"/>
          <w:lang w:val="en-US"/>
        </w:rPr>
        <w:t>ismatch</w:t>
      </w:r>
      <w:r w:rsidR="00413765">
        <w:rPr>
          <w:rFonts w:ascii="Times New Roman" w:hAnsi="Times New Roman" w:cs="Times New Roman"/>
          <w:sz w:val="24"/>
          <w:szCs w:val="24"/>
          <w:lang w:val="en-US"/>
        </w:rPr>
        <w:t>es</w:t>
      </w:r>
      <w:r w:rsidRPr="00E771BD">
        <w:rPr>
          <w:rFonts w:ascii="Times New Roman" w:hAnsi="Times New Roman" w:cs="Times New Roman"/>
          <w:sz w:val="24"/>
          <w:szCs w:val="24"/>
          <w:lang w:val="en-US"/>
        </w:rPr>
        <w:t xml:space="preserve"> between acceptable and </w:t>
      </w:r>
      <w:r w:rsidR="008D485A">
        <w:rPr>
          <w:rFonts w:ascii="Times New Roman" w:hAnsi="Times New Roman" w:cs="Times New Roman"/>
          <w:sz w:val="24"/>
          <w:szCs w:val="24"/>
          <w:lang w:val="en-US"/>
        </w:rPr>
        <w:t>intuitively plausible</w:t>
      </w:r>
      <w:r w:rsidR="008D485A" w:rsidRPr="00E771BD">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 xml:space="preserve">attributions </w:t>
      </w:r>
      <w:r w:rsidR="00413765">
        <w:rPr>
          <w:rFonts w:ascii="Times New Roman" w:hAnsi="Times New Roman" w:cs="Times New Roman"/>
          <w:sz w:val="24"/>
          <w:szCs w:val="24"/>
          <w:lang w:val="en-US"/>
        </w:rPr>
        <w:t>are them</w:t>
      </w:r>
      <w:r w:rsidRPr="00E771BD">
        <w:rPr>
          <w:rFonts w:ascii="Times New Roman" w:hAnsi="Times New Roman" w:cs="Times New Roman"/>
          <w:sz w:val="24"/>
          <w:szCs w:val="24"/>
          <w:lang w:val="en-US"/>
        </w:rPr>
        <w:t>sel</w:t>
      </w:r>
      <w:r w:rsidR="00413765">
        <w:rPr>
          <w:rFonts w:ascii="Times New Roman" w:hAnsi="Times New Roman" w:cs="Times New Roman"/>
          <w:sz w:val="24"/>
          <w:szCs w:val="24"/>
          <w:lang w:val="en-US"/>
        </w:rPr>
        <w:t>ves</w:t>
      </w:r>
      <w:r w:rsidRPr="00E771BD">
        <w:rPr>
          <w:rFonts w:ascii="Times New Roman" w:hAnsi="Times New Roman" w:cs="Times New Roman"/>
          <w:sz w:val="24"/>
          <w:szCs w:val="24"/>
          <w:lang w:val="en-US"/>
        </w:rPr>
        <w:t xml:space="preserve"> problematic (e.g., Matthias 2004; </w:t>
      </w:r>
      <w:r>
        <w:rPr>
          <w:rFonts w:ascii="Times New Roman" w:hAnsi="Times New Roman" w:cs="Times New Roman"/>
          <w:sz w:val="24"/>
          <w:szCs w:val="24"/>
          <w:lang w:val="en-US"/>
        </w:rPr>
        <w:t xml:space="preserve">van de </w:t>
      </w:r>
      <w:r w:rsidRPr="00E771BD">
        <w:rPr>
          <w:rFonts w:ascii="Times New Roman" w:hAnsi="Times New Roman" w:cs="Times New Roman"/>
          <w:sz w:val="24"/>
          <w:szCs w:val="24"/>
          <w:lang w:val="en-US"/>
        </w:rPr>
        <w:t>Poel 2012)</w:t>
      </w:r>
      <w:r w:rsidR="00951202">
        <w:rPr>
          <w:rFonts w:ascii="Times New Roman" w:hAnsi="Times New Roman" w:cs="Times New Roman"/>
          <w:sz w:val="24"/>
          <w:szCs w:val="24"/>
          <w:lang w:val="en-US"/>
        </w:rPr>
        <w:t xml:space="preserve">. </w:t>
      </w:r>
      <w:r w:rsidR="008D485A">
        <w:rPr>
          <w:rFonts w:ascii="Times New Roman" w:hAnsi="Times New Roman" w:cs="Times New Roman"/>
          <w:sz w:val="24"/>
          <w:szCs w:val="24"/>
          <w:lang w:val="en-US"/>
        </w:rPr>
        <w:t>Yet</w:t>
      </w:r>
      <w:r w:rsidR="00CE3F5D">
        <w:rPr>
          <w:rFonts w:ascii="Times New Roman" w:hAnsi="Times New Roman" w:cs="Times New Roman"/>
          <w:sz w:val="24"/>
          <w:szCs w:val="24"/>
          <w:lang w:val="en-US"/>
        </w:rPr>
        <w:t xml:space="preserve"> </w:t>
      </w:r>
      <w:r w:rsidR="00CE3F5D">
        <w:rPr>
          <w:rFonts w:ascii="Times New Roman" w:hAnsi="Times New Roman" w:cs="Times New Roman"/>
          <w:sz w:val="24"/>
          <w:szCs w:val="24"/>
        </w:rPr>
        <w:t>mismatch</w:t>
      </w:r>
      <w:r w:rsidR="00413765">
        <w:rPr>
          <w:rFonts w:ascii="Times New Roman" w:hAnsi="Times New Roman" w:cs="Times New Roman"/>
          <w:sz w:val="24"/>
          <w:szCs w:val="24"/>
        </w:rPr>
        <w:t>es</w:t>
      </w:r>
      <w:r w:rsidR="00CE3F5D">
        <w:rPr>
          <w:rFonts w:ascii="Times New Roman" w:hAnsi="Times New Roman" w:cs="Times New Roman"/>
          <w:sz w:val="24"/>
          <w:szCs w:val="24"/>
        </w:rPr>
        <w:t xml:space="preserve"> can be resolved in favour of traditional accounts or intuitions</w:t>
      </w:r>
      <w:r w:rsidR="00413765">
        <w:rPr>
          <w:rFonts w:ascii="Times New Roman" w:hAnsi="Times New Roman" w:cs="Times New Roman"/>
          <w:sz w:val="24"/>
          <w:szCs w:val="24"/>
        </w:rPr>
        <w:t>.</w:t>
      </w:r>
      <w:r w:rsidR="00CE3F5D">
        <w:rPr>
          <w:rFonts w:ascii="Times New Roman" w:hAnsi="Times New Roman" w:cs="Times New Roman"/>
          <w:sz w:val="24"/>
          <w:szCs w:val="24"/>
        </w:rPr>
        <w:t xml:space="preserve"> </w:t>
      </w:r>
      <w:r w:rsidR="00413765">
        <w:rPr>
          <w:rFonts w:ascii="Times New Roman" w:hAnsi="Times New Roman" w:cs="Times New Roman"/>
          <w:sz w:val="24"/>
          <w:szCs w:val="24"/>
        </w:rPr>
        <w:t>On</w:t>
      </w:r>
      <w:r w:rsidR="00CE3F5D">
        <w:rPr>
          <w:rFonts w:ascii="Times New Roman" w:hAnsi="Times New Roman" w:cs="Times New Roman"/>
          <w:sz w:val="24"/>
          <w:szCs w:val="24"/>
        </w:rPr>
        <w:t xml:space="preserve">e may </w:t>
      </w:r>
      <w:r w:rsidR="005D1CF2">
        <w:rPr>
          <w:rFonts w:ascii="Times New Roman" w:hAnsi="Times New Roman" w:cs="Times New Roman"/>
          <w:sz w:val="24"/>
          <w:szCs w:val="24"/>
        </w:rPr>
        <w:t>accept that a theory cannot address all cases</w:t>
      </w:r>
      <w:r w:rsidR="00872D03">
        <w:rPr>
          <w:rFonts w:ascii="Times New Roman" w:hAnsi="Times New Roman" w:cs="Times New Roman"/>
          <w:sz w:val="24"/>
          <w:szCs w:val="24"/>
        </w:rPr>
        <w:t xml:space="preserve"> and</w:t>
      </w:r>
      <w:r w:rsidR="005D1CF2">
        <w:rPr>
          <w:rFonts w:ascii="Times New Roman" w:hAnsi="Times New Roman" w:cs="Times New Roman"/>
          <w:sz w:val="24"/>
          <w:szCs w:val="24"/>
        </w:rPr>
        <w:t xml:space="preserve"> </w:t>
      </w:r>
      <w:r w:rsidR="001E6FDA">
        <w:rPr>
          <w:rFonts w:ascii="Times New Roman" w:hAnsi="Times New Roman" w:cs="Times New Roman"/>
          <w:sz w:val="24"/>
          <w:szCs w:val="24"/>
        </w:rPr>
        <w:lastRenderedPageBreak/>
        <w:t xml:space="preserve">accept </w:t>
      </w:r>
      <w:r w:rsidR="005D1CF2">
        <w:rPr>
          <w:rFonts w:ascii="Times New Roman" w:hAnsi="Times New Roman" w:cs="Times New Roman"/>
          <w:sz w:val="24"/>
          <w:szCs w:val="24"/>
        </w:rPr>
        <w:t xml:space="preserve">the persistence of </w:t>
      </w:r>
      <w:r w:rsidR="001E6FDA">
        <w:rPr>
          <w:rFonts w:ascii="Times New Roman" w:hAnsi="Times New Roman" w:cs="Times New Roman"/>
          <w:sz w:val="24"/>
          <w:szCs w:val="24"/>
        </w:rPr>
        <w:t>(</w:t>
      </w:r>
      <w:r w:rsidR="005D1CF2">
        <w:rPr>
          <w:rFonts w:ascii="Times New Roman" w:hAnsi="Times New Roman" w:cs="Times New Roman"/>
          <w:sz w:val="24"/>
          <w:szCs w:val="24"/>
        </w:rPr>
        <w:t>seeming</w:t>
      </w:r>
      <w:r w:rsidR="001E6FDA">
        <w:rPr>
          <w:rFonts w:ascii="Times New Roman" w:hAnsi="Times New Roman" w:cs="Times New Roman"/>
          <w:sz w:val="24"/>
          <w:szCs w:val="24"/>
        </w:rPr>
        <w:t>)</w:t>
      </w:r>
      <w:r w:rsidR="005D1CF2">
        <w:rPr>
          <w:rFonts w:ascii="Times New Roman" w:hAnsi="Times New Roman" w:cs="Times New Roman"/>
          <w:sz w:val="24"/>
          <w:szCs w:val="24"/>
        </w:rPr>
        <w:t xml:space="preserve"> responsibility gap</w:t>
      </w:r>
      <w:r w:rsidR="001E6FDA">
        <w:rPr>
          <w:rFonts w:ascii="Times New Roman" w:hAnsi="Times New Roman" w:cs="Times New Roman"/>
          <w:sz w:val="24"/>
          <w:szCs w:val="24"/>
        </w:rPr>
        <w:t>s</w:t>
      </w:r>
      <w:r w:rsidR="005D1CF2">
        <w:rPr>
          <w:rFonts w:ascii="Times New Roman" w:hAnsi="Times New Roman" w:cs="Times New Roman"/>
          <w:sz w:val="24"/>
          <w:szCs w:val="24"/>
        </w:rPr>
        <w:t>.</w:t>
      </w:r>
      <w:r w:rsidR="00CE3F5D">
        <w:rPr>
          <w:rFonts w:ascii="Times New Roman" w:hAnsi="Times New Roman" w:cs="Times New Roman"/>
          <w:sz w:val="24"/>
          <w:szCs w:val="24"/>
          <w:lang w:val="en-US"/>
        </w:rPr>
        <w:t xml:space="preserve"> Other</w:t>
      </w:r>
      <w:r w:rsidR="005D1CF2">
        <w:rPr>
          <w:rFonts w:ascii="Times New Roman" w:hAnsi="Times New Roman" w:cs="Times New Roman"/>
          <w:sz w:val="24"/>
          <w:szCs w:val="24"/>
          <w:lang w:val="en-US"/>
        </w:rPr>
        <w:t>s</w:t>
      </w:r>
      <w:r w:rsidR="00CE3F5D">
        <w:rPr>
          <w:rFonts w:ascii="Times New Roman" w:hAnsi="Times New Roman" w:cs="Times New Roman"/>
          <w:sz w:val="24"/>
          <w:szCs w:val="24"/>
          <w:lang w:val="en-US"/>
        </w:rPr>
        <w:t xml:space="preserve"> believe </w:t>
      </w:r>
      <w:r w:rsidR="00B243CD">
        <w:rPr>
          <w:rFonts w:ascii="Times New Roman" w:hAnsi="Times New Roman" w:cs="Times New Roman"/>
          <w:sz w:val="24"/>
          <w:szCs w:val="24"/>
          <w:lang w:val="en-US"/>
        </w:rPr>
        <w:t xml:space="preserve">responsibility </w:t>
      </w:r>
      <w:r w:rsidR="00CE3F5D">
        <w:rPr>
          <w:rFonts w:ascii="Times New Roman" w:hAnsi="Times New Roman" w:cs="Times New Roman"/>
          <w:sz w:val="24"/>
          <w:szCs w:val="24"/>
          <w:lang w:val="en-US"/>
        </w:rPr>
        <w:t>gap</w:t>
      </w:r>
      <w:r w:rsidR="00B243CD">
        <w:rPr>
          <w:rFonts w:ascii="Times New Roman" w:hAnsi="Times New Roman" w:cs="Times New Roman"/>
          <w:sz w:val="24"/>
          <w:szCs w:val="24"/>
          <w:lang w:val="en-US"/>
        </w:rPr>
        <w:t>s</w:t>
      </w:r>
      <w:r w:rsidR="00CE3F5D">
        <w:rPr>
          <w:rFonts w:ascii="Times New Roman" w:hAnsi="Times New Roman" w:cs="Times New Roman"/>
          <w:sz w:val="24"/>
          <w:szCs w:val="24"/>
          <w:lang w:val="en-US"/>
        </w:rPr>
        <w:t xml:space="preserve"> are problematic where and because they </w:t>
      </w:r>
      <w:r w:rsidRPr="00E771BD">
        <w:rPr>
          <w:rFonts w:ascii="Times New Roman" w:hAnsi="Times New Roman" w:cs="Times New Roman"/>
          <w:sz w:val="24"/>
          <w:szCs w:val="24"/>
          <w:lang w:val="en-US"/>
        </w:rPr>
        <w:t>permit actions for which no one is accountable (</w:t>
      </w:r>
      <w:bookmarkStart w:id="1" w:name="_Hlk112417699"/>
      <w:r w:rsidRPr="00E771BD">
        <w:rPr>
          <w:rFonts w:ascii="Times New Roman" w:hAnsi="Times New Roman" w:cs="Times New Roman"/>
          <w:sz w:val="24"/>
          <w:szCs w:val="24"/>
          <w:lang w:val="en-US"/>
        </w:rPr>
        <w:t>Pettit 2007; Sparrow 2007; Köhler et al. 2018) or make it hard for th</w:t>
      </w:r>
      <w:r w:rsidR="00E8279E">
        <w:rPr>
          <w:rFonts w:ascii="Times New Roman" w:hAnsi="Times New Roman" w:cs="Times New Roman"/>
          <w:sz w:val="24"/>
          <w:szCs w:val="24"/>
          <w:lang w:val="en-US"/>
        </w:rPr>
        <w:t>os</w:t>
      </w:r>
      <w:r w:rsidRPr="00E771BD">
        <w:rPr>
          <w:rFonts w:ascii="Times New Roman" w:hAnsi="Times New Roman" w:cs="Times New Roman"/>
          <w:sz w:val="24"/>
          <w:szCs w:val="24"/>
          <w:lang w:val="en-US"/>
        </w:rPr>
        <w:t>e harmed to seek redress (List 2021</w:t>
      </w:r>
      <w:bookmarkEnd w:id="1"/>
      <w:r w:rsidRPr="00E771B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B10219D" w14:textId="77777777" w:rsidR="00F4202B" w:rsidRDefault="00F4202B" w:rsidP="009956FC">
      <w:pPr>
        <w:spacing w:after="0" w:line="360" w:lineRule="auto"/>
        <w:rPr>
          <w:rFonts w:ascii="Times New Roman" w:hAnsi="Times New Roman" w:cs="Times New Roman"/>
          <w:sz w:val="24"/>
          <w:szCs w:val="24"/>
          <w:lang w:val="en-US"/>
        </w:rPr>
      </w:pPr>
    </w:p>
    <w:p w14:paraId="0A1E070B" w14:textId="0172838C" w:rsidR="00F4202B" w:rsidRDefault="009956FC" w:rsidP="00753CE7">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rPr>
        <w:t xml:space="preserve">While scholars argue about how to characterize the problem and when it arises, </w:t>
      </w:r>
      <w:r w:rsidR="00F4202B">
        <w:rPr>
          <w:rFonts w:ascii="Times New Roman" w:hAnsi="Times New Roman" w:cs="Times New Roman"/>
          <w:sz w:val="24"/>
          <w:szCs w:val="24"/>
        </w:rPr>
        <w:t xml:space="preserve">responsibility </w:t>
      </w:r>
      <w:r w:rsidRPr="00E771BD">
        <w:rPr>
          <w:rFonts w:ascii="Times New Roman" w:hAnsi="Times New Roman" w:cs="Times New Roman"/>
          <w:sz w:val="24"/>
          <w:szCs w:val="24"/>
        </w:rPr>
        <w:t xml:space="preserve">gaps </w:t>
      </w:r>
      <w:r w:rsidR="00B243CD">
        <w:rPr>
          <w:rFonts w:ascii="Times New Roman" w:hAnsi="Times New Roman" w:cs="Times New Roman"/>
          <w:sz w:val="24"/>
          <w:szCs w:val="24"/>
        </w:rPr>
        <w:t xml:space="preserve">purportedly </w:t>
      </w:r>
      <w:r w:rsidRPr="00E771BD">
        <w:rPr>
          <w:rFonts w:ascii="Times New Roman" w:hAnsi="Times New Roman" w:cs="Times New Roman"/>
          <w:sz w:val="24"/>
          <w:szCs w:val="24"/>
        </w:rPr>
        <w:t xml:space="preserve">arise in </w:t>
      </w:r>
      <w:r w:rsidR="002762A7">
        <w:rPr>
          <w:rFonts w:ascii="Times New Roman" w:hAnsi="Times New Roman" w:cs="Times New Roman"/>
          <w:sz w:val="24"/>
          <w:szCs w:val="24"/>
          <w:lang w:val="en-US"/>
        </w:rPr>
        <w:t>many</w:t>
      </w:r>
      <w:r w:rsidRPr="00E771BD">
        <w:rPr>
          <w:rFonts w:ascii="Times New Roman" w:hAnsi="Times New Roman" w:cs="Times New Roman"/>
          <w:sz w:val="24"/>
          <w:szCs w:val="24"/>
          <w:lang w:val="en-US"/>
        </w:rPr>
        <w:t xml:space="preserve"> morally relevant-domains</w:t>
      </w:r>
      <w:r w:rsidR="002762A7">
        <w:rPr>
          <w:rFonts w:ascii="Times New Roman" w:hAnsi="Times New Roman" w:cs="Times New Roman"/>
          <w:sz w:val="24"/>
          <w:szCs w:val="24"/>
          <w:lang w:val="en-US"/>
        </w:rPr>
        <w:t>, including</w:t>
      </w:r>
      <w:r>
        <w:rPr>
          <w:rFonts w:ascii="Times New Roman" w:hAnsi="Times New Roman" w:cs="Times New Roman"/>
          <w:sz w:val="24"/>
          <w:szCs w:val="24"/>
          <w:lang w:val="en-US"/>
        </w:rPr>
        <w:t xml:space="preserve"> prominent </w:t>
      </w:r>
      <w:r w:rsidR="009E4B1A">
        <w:rPr>
          <w:rFonts w:ascii="Times New Roman" w:hAnsi="Times New Roman" w:cs="Times New Roman"/>
          <w:sz w:val="24"/>
          <w:szCs w:val="24"/>
          <w:lang w:val="en-US"/>
        </w:rPr>
        <w:t>one</w:t>
      </w:r>
      <w:r w:rsidRPr="00E771BD">
        <w:rPr>
          <w:rFonts w:ascii="Times New Roman" w:hAnsi="Times New Roman" w:cs="Times New Roman"/>
          <w:sz w:val="24"/>
          <w:szCs w:val="24"/>
          <w:lang w:val="en-US"/>
        </w:rPr>
        <w:t xml:space="preserve">s concerning government, corporate, and other forms of group agency and </w:t>
      </w:r>
      <w:r w:rsidR="00D874EB">
        <w:rPr>
          <w:rFonts w:ascii="Times New Roman" w:hAnsi="Times New Roman" w:cs="Times New Roman"/>
          <w:sz w:val="24"/>
          <w:szCs w:val="24"/>
          <w:lang w:val="en-US"/>
        </w:rPr>
        <w:t>AI</w:t>
      </w:r>
      <w:r w:rsidRPr="00E771BD">
        <w:rPr>
          <w:rFonts w:ascii="Times New Roman" w:hAnsi="Times New Roman" w:cs="Times New Roman"/>
          <w:sz w:val="24"/>
          <w:szCs w:val="24"/>
          <w:lang w:val="en-US"/>
        </w:rPr>
        <w:t>.</w:t>
      </w:r>
      <w:r w:rsidRPr="00E771BD">
        <w:rPr>
          <w:rStyle w:val="FootnoteReference"/>
          <w:rFonts w:ascii="Times New Roman" w:hAnsi="Times New Roman" w:cs="Times New Roman"/>
          <w:sz w:val="24"/>
          <w:szCs w:val="24"/>
          <w:lang w:val="en-US"/>
        </w:rPr>
        <w:footnoteReference w:id="14"/>
      </w:r>
      <w:r w:rsidRPr="00E771BD">
        <w:rPr>
          <w:rFonts w:ascii="Times New Roman" w:hAnsi="Times New Roman" w:cs="Times New Roman"/>
          <w:sz w:val="24"/>
          <w:szCs w:val="24"/>
          <w:lang w:val="en-US"/>
        </w:rPr>
        <w:t xml:space="preserve"> Th</w:t>
      </w:r>
      <w:r>
        <w:rPr>
          <w:rFonts w:ascii="Times New Roman" w:hAnsi="Times New Roman" w:cs="Times New Roman"/>
          <w:sz w:val="24"/>
          <w:szCs w:val="24"/>
          <w:lang w:val="en-US"/>
        </w:rPr>
        <w:t>e cases</w:t>
      </w:r>
      <w:r w:rsidR="00F4202B">
        <w:rPr>
          <w:rFonts w:ascii="Times New Roman" w:hAnsi="Times New Roman" w:cs="Times New Roman"/>
          <w:sz w:val="24"/>
          <w:szCs w:val="24"/>
          <w:lang w:val="en-US"/>
        </w:rPr>
        <w:t xml:space="preserve"> above</w:t>
      </w:r>
      <w:r w:rsidRPr="00E771BD">
        <w:rPr>
          <w:rFonts w:ascii="Times New Roman" w:hAnsi="Times New Roman" w:cs="Times New Roman"/>
          <w:sz w:val="24"/>
          <w:szCs w:val="24"/>
          <w:lang w:val="en-US"/>
        </w:rPr>
        <w:t xml:space="preserve"> jointly present a general problem: There are </w:t>
      </w:r>
      <w:r w:rsidR="00CD296D">
        <w:rPr>
          <w:rFonts w:ascii="Times New Roman" w:hAnsi="Times New Roman" w:cs="Times New Roman"/>
          <w:sz w:val="24"/>
          <w:szCs w:val="24"/>
          <w:lang w:val="en-US"/>
        </w:rPr>
        <w:t xml:space="preserve">(at least apparent) </w:t>
      </w:r>
      <w:r w:rsidRPr="00E771BD">
        <w:rPr>
          <w:rFonts w:ascii="Times New Roman" w:hAnsi="Times New Roman" w:cs="Times New Roman"/>
          <w:sz w:val="24"/>
          <w:szCs w:val="24"/>
          <w:lang w:val="en-US"/>
        </w:rPr>
        <w:t xml:space="preserve">responsibility gaps many want to fill, yet </w:t>
      </w:r>
      <w:r w:rsidR="007F0FF1">
        <w:rPr>
          <w:rFonts w:ascii="Times New Roman" w:hAnsi="Times New Roman" w:cs="Times New Roman"/>
          <w:sz w:val="24"/>
          <w:szCs w:val="24"/>
          <w:lang w:val="en-US"/>
        </w:rPr>
        <w:t xml:space="preserve">relatively </w:t>
      </w:r>
      <w:r w:rsidR="00801A17">
        <w:rPr>
          <w:rFonts w:ascii="Times New Roman" w:hAnsi="Times New Roman" w:cs="Times New Roman"/>
          <w:sz w:val="24"/>
          <w:szCs w:val="24"/>
          <w:lang w:val="en-US"/>
        </w:rPr>
        <w:t>little</w:t>
      </w:r>
      <w:r w:rsidRPr="00E771BD">
        <w:rPr>
          <w:rFonts w:ascii="Times New Roman" w:hAnsi="Times New Roman" w:cs="Times New Roman"/>
          <w:sz w:val="24"/>
          <w:szCs w:val="24"/>
          <w:lang w:val="en-US"/>
        </w:rPr>
        <w:t xml:space="preserve"> work on which gaps one should seek to fill and when </w:t>
      </w:r>
      <w:r w:rsidR="007F0FF1">
        <w:rPr>
          <w:rFonts w:ascii="Times New Roman" w:hAnsi="Times New Roman" w:cs="Times New Roman"/>
          <w:sz w:val="24"/>
          <w:szCs w:val="24"/>
          <w:lang w:val="en-US"/>
        </w:rPr>
        <w:t>to</w:t>
      </w:r>
      <w:r w:rsidRPr="00E771BD">
        <w:rPr>
          <w:rFonts w:ascii="Times New Roman" w:hAnsi="Times New Roman" w:cs="Times New Roman"/>
          <w:sz w:val="24"/>
          <w:szCs w:val="24"/>
          <w:lang w:val="en-US"/>
        </w:rPr>
        <w:t xml:space="preserve"> do so.</w:t>
      </w:r>
      <w:r w:rsidRPr="00E771BD">
        <w:rPr>
          <w:rStyle w:val="FootnoteReference"/>
          <w:rFonts w:ascii="Times New Roman" w:hAnsi="Times New Roman" w:cs="Times New Roman"/>
          <w:sz w:val="24"/>
          <w:szCs w:val="24"/>
          <w:lang w:val="en-US"/>
        </w:rPr>
        <w:footnoteReference w:id="15"/>
      </w:r>
      <w:r w:rsidR="00801A17">
        <w:rPr>
          <w:rFonts w:ascii="Times New Roman" w:hAnsi="Times New Roman" w:cs="Times New Roman"/>
          <w:sz w:val="24"/>
          <w:szCs w:val="24"/>
          <w:lang w:val="en-US"/>
        </w:rPr>
        <w:t xml:space="preserve"> </w:t>
      </w:r>
      <w:r w:rsidR="004F6967">
        <w:rPr>
          <w:rFonts w:ascii="Times New Roman" w:hAnsi="Times New Roman" w:cs="Times New Roman"/>
          <w:sz w:val="24"/>
          <w:szCs w:val="24"/>
          <w:lang w:val="en-US"/>
        </w:rPr>
        <w:t>T</w:t>
      </w:r>
      <w:r w:rsidR="00801A17">
        <w:rPr>
          <w:rFonts w:ascii="Times New Roman" w:hAnsi="Times New Roman" w:cs="Times New Roman"/>
          <w:sz w:val="24"/>
          <w:szCs w:val="24"/>
          <w:lang w:val="en-US"/>
        </w:rPr>
        <w:t xml:space="preserve">his </w:t>
      </w:r>
      <w:r w:rsidR="009E4B1A">
        <w:rPr>
          <w:rFonts w:ascii="Times New Roman" w:hAnsi="Times New Roman" w:cs="Times New Roman"/>
          <w:sz w:val="24"/>
          <w:szCs w:val="24"/>
          <w:lang w:val="en-US"/>
        </w:rPr>
        <w:t xml:space="preserve">outcome </w:t>
      </w:r>
      <w:r w:rsidR="00885D94">
        <w:rPr>
          <w:rFonts w:ascii="Times New Roman" w:hAnsi="Times New Roman" w:cs="Times New Roman"/>
          <w:sz w:val="24"/>
          <w:szCs w:val="24"/>
          <w:lang w:val="en-US"/>
        </w:rPr>
        <w:t xml:space="preserve">immediately </w:t>
      </w:r>
      <w:r w:rsidR="00801A17">
        <w:rPr>
          <w:rFonts w:ascii="Times New Roman" w:hAnsi="Times New Roman" w:cs="Times New Roman"/>
          <w:sz w:val="24"/>
          <w:szCs w:val="24"/>
          <w:lang w:val="en-US"/>
        </w:rPr>
        <w:t>raises two questions</w:t>
      </w:r>
      <w:r w:rsidR="003420AB">
        <w:rPr>
          <w:rFonts w:ascii="Times New Roman" w:hAnsi="Times New Roman" w:cs="Times New Roman"/>
          <w:sz w:val="24"/>
          <w:szCs w:val="24"/>
          <w:lang w:val="en-US"/>
        </w:rPr>
        <w:t>:</w:t>
      </w:r>
      <w:r w:rsidR="00801A17">
        <w:rPr>
          <w:rFonts w:ascii="Times New Roman" w:hAnsi="Times New Roman" w:cs="Times New Roman"/>
          <w:sz w:val="24"/>
          <w:szCs w:val="24"/>
          <w:lang w:val="en-US"/>
        </w:rPr>
        <w:t xml:space="preserve"> (1) Do gaps exist? and (2) What would </w:t>
      </w:r>
      <w:r w:rsidR="002B5C8A">
        <w:rPr>
          <w:rFonts w:ascii="Times New Roman" w:hAnsi="Times New Roman" w:cs="Times New Roman"/>
          <w:sz w:val="24"/>
          <w:szCs w:val="24"/>
          <w:lang w:val="en-US"/>
        </w:rPr>
        <w:t xml:space="preserve">it </w:t>
      </w:r>
      <w:r w:rsidR="00801A17">
        <w:rPr>
          <w:rFonts w:ascii="Times New Roman" w:hAnsi="Times New Roman" w:cs="Times New Roman"/>
          <w:sz w:val="24"/>
          <w:szCs w:val="24"/>
          <w:lang w:val="en-US"/>
        </w:rPr>
        <w:t xml:space="preserve">mean to ‘fill’ them? </w:t>
      </w:r>
    </w:p>
    <w:p w14:paraId="64F0D725" w14:textId="77777777" w:rsidR="00F4202B" w:rsidRDefault="00F4202B" w:rsidP="00753CE7">
      <w:pPr>
        <w:spacing w:after="0" w:line="360" w:lineRule="auto"/>
        <w:rPr>
          <w:rFonts w:ascii="Times New Roman" w:hAnsi="Times New Roman" w:cs="Times New Roman"/>
          <w:sz w:val="24"/>
          <w:szCs w:val="24"/>
          <w:lang w:val="en-US"/>
        </w:rPr>
      </w:pPr>
    </w:p>
    <w:p w14:paraId="060F8637" w14:textId="661DA133" w:rsidR="00454074" w:rsidRPr="00F4202B" w:rsidRDefault="00A24073" w:rsidP="00753CE7">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lang w:val="en-US"/>
        </w:rPr>
        <w:t xml:space="preserve">With respect to </w:t>
      </w:r>
      <w:r w:rsidR="00833BE6">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833BE6">
        <w:rPr>
          <w:rFonts w:ascii="Times New Roman" w:hAnsi="Times New Roman" w:cs="Times New Roman"/>
          <w:sz w:val="24"/>
          <w:szCs w:val="24"/>
          <w:lang w:val="en-US"/>
        </w:rPr>
        <w:t>t</w:t>
      </w:r>
      <w:r w:rsidR="003E6D95">
        <w:rPr>
          <w:rFonts w:ascii="Times New Roman" w:hAnsi="Times New Roman" w:cs="Times New Roman"/>
          <w:color w:val="222222"/>
          <w:sz w:val="24"/>
          <w:szCs w:val="24"/>
          <w:shd w:val="clear" w:color="auto" w:fill="FFFFFF"/>
        </w:rPr>
        <w:t xml:space="preserve">his work </w:t>
      </w:r>
      <w:r w:rsidR="00CC3DD5">
        <w:rPr>
          <w:rFonts w:ascii="Times New Roman" w:hAnsi="Times New Roman" w:cs="Times New Roman"/>
          <w:color w:val="222222"/>
          <w:sz w:val="24"/>
          <w:szCs w:val="24"/>
          <w:shd w:val="clear" w:color="auto" w:fill="FFFFFF"/>
        </w:rPr>
        <w:t xml:space="preserve">primarily </w:t>
      </w:r>
      <w:r w:rsidR="00410860">
        <w:rPr>
          <w:rFonts w:ascii="Times New Roman" w:hAnsi="Times New Roman" w:cs="Times New Roman"/>
          <w:color w:val="222222"/>
          <w:sz w:val="24"/>
          <w:szCs w:val="24"/>
          <w:shd w:val="clear" w:color="auto" w:fill="FFFFFF"/>
        </w:rPr>
        <w:t>examines</w:t>
      </w:r>
      <w:r w:rsidR="006C5BD3">
        <w:rPr>
          <w:rFonts w:ascii="Times New Roman" w:hAnsi="Times New Roman" w:cs="Times New Roman"/>
          <w:color w:val="222222"/>
          <w:sz w:val="24"/>
          <w:szCs w:val="24"/>
          <w:shd w:val="clear" w:color="auto" w:fill="FFFFFF"/>
        </w:rPr>
        <w:t xml:space="preserve"> what </w:t>
      </w:r>
      <w:r w:rsidR="00A34632">
        <w:rPr>
          <w:rFonts w:ascii="Times New Roman" w:hAnsi="Times New Roman" w:cs="Times New Roman"/>
          <w:color w:val="222222"/>
          <w:sz w:val="24"/>
          <w:szCs w:val="24"/>
          <w:shd w:val="clear" w:color="auto" w:fill="FFFFFF"/>
        </w:rPr>
        <w:t>to</w:t>
      </w:r>
      <w:r w:rsidR="006C5BD3">
        <w:rPr>
          <w:rFonts w:ascii="Times New Roman" w:hAnsi="Times New Roman" w:cs="Times New Roman"/>
          <w:color w:val="222222"/>
          <w:sz w:val="24"/>
          <w:szCs w:val="24"/>
          <w:shd w:val="clear" w:color="auto" w:fill="FFFFFF"/>
        </w:rPr>
        <w:t xml:space="preserve"> do </w:t>
      </w:r>
      <w:r w:rsidR="006C5BD3" w:rsidRPr="00971AA3">
        <w:rPr>
          <w:rFonts w:ascii="Times New Roman" w:hAnsi="Times New Roman" w:cs="Times New Roman"/>
          <w:i/>
          <w:iCs/>
          <w:color w:val="222222"/>
          <w:sz w:val="24"/>
          <w:szCs w:val="24"/>
          <w:shd w:val="clear" w:color="auto" w:fill="FFFFFF"/>
        </w:rPr>
        <w:t xml:space="preserve">if </w:t>
      </w:r>
      <w:r w:rsidR="006C5BD3">
        <w:rPr>
          <w:rFonts w:ascii="Times New Roman" w:hAnsi="Times New Roman" w:cs="Times New Roman"/>
          <w:color w:val="222222"/>
          <w:sz w:val="24"/>
          <w:szCs w:val="24"/>
          <w:shd w:val="clear" w:color="auto" w:fill="FFFFFF"/>
        </w:rPr>
        <w:t>gaps exist</w:t>
      </w:r>
      <w:r w:rsidR="00833BE6">
        <w:rPr>
          <w:rFonts w:ascii="Times New Roman" w:hAnsi="Times New Roman" w:cs="Times New Roman"/>
          <w:color w:val="222222"/>
          <w:sz w:val="24"/>
          <w:szCs w:val="24"/>
          <w:shd w:val="clear" w:color="auto" w:fill="FFFFFF"/>
        </w:rPr>
        <w:t>. However,</w:t>
      </w:r>
      <w:r w:rsidR="006C5BD3">
        <w:rPr>
          <w:rFonts w:ascii="Times New Roman" w:hAnsi="Times New Roman" w:cs="Times New Roman"/>
          <w:color w:val="222222"/>
          <w:sz w:val="24"/>
          <w:szCs w:val="24"/>
          <w:shd w:val="clear" w:color="auto" w:fill="FFFFFF"/>
        </w:rPr>
        <w:t xml:space="preserve"> </w:t>
      </w:r>
      <w:r w:rsidR="005A59BE">
        <w:rPr>
          <w:rFonts w:ascii="Times New Roman" w:hAnsi="Times New Roman" w:cs="Times New Roman"/>
          <w:color w:val="222222"/>
          <w:sz w:val="24"/>
          <w:szCs w:val="24"/>
          <w:shd w:val="clear" w:color="auto" w:fill="FFFFFF"/>
        </w:rPr>
        <w:t>preliminary</w:t>
      </w:r>
      <w:r w:rsidR="006C5BD3">
        <w:rPr>
          <w:rFonts w:ascii="Times New Roman" w:hAnsi="Times New Roman" w:cs="Times New Roman"/>
          <w:color w:val="222222"/>
          <w:sz w:val="24"/>
          <w:szCs w:val="24"/>
          <w:shd w:val="clear" w:color="auto" w:fill="FFFFFF"/>
        </w:rPr>
        <w:t xml:space="preserve"> </w:t>
      </w:r>
      <w:r w:rsidR="006C5BD3" w:rsidRPr="00971AA3">
        <w:rPr>
          <w:rFonts w:ascii="Times New Roman" w:hAnsi="Times New Roman" w:cs="Times New Roman"/>
          <w:color w:val="222222"/>
          <w:sz w:val="24"/>
          <w:szCs w:val="24"/>
          <w:shd w:val="clear" w:color="auto" w:fill="FFFFFF"/>
        </w:rPr>
        <w:t xml:space="preserve">words </w:t>
      </w:r>
      <w:r w:rsidR="003E6D95">
        <w:rPr>
          <w:rFonts w:ascii="Times New Roman" w:hAnsi="Times New Roman" w:cs="Times New Roman"/>
          <w:color w:val="222222"/>
          <w:sz w:val="24"/>
          <w:szCs w:val="24"/>
          <w:shd w:val="clear" w:color="auto" w:fill="FFFFFF"/>
        </w:rPr>
        <w:t>on the</w:t>
      </w:r>
      <w:r w:rsidR="00BA6AC9">
        <w:rPr>
          <w:rFonts w:ascii="Times New Roman" w:hAnsi="Times New Roman" w:cs="Times New Roman"/>
          <w:color w:val="222222"/>
          <w:sz w:val="24"/>
          <w:szCs w:val="24"/>
          <w:shd w:val="clear" w:color="auto" w:fill="FFFFFF"/>
        </w:rPr>
        <w:t>ir</w:t>
      </w:r>
      <w:r w:rsidR="003E6D95">
        <w:rPr>
          <w:rFonts w:ascii="Times New Roman" w:hAnsi="Times New Roman" w:cs="Times New Roman"/>
          <w:color w:val="222222"/>
          <w:sz w:val="24"/>
          <w:szCs w:val="24"/>
          <w:shd w:val="clear" w:color="auto" w:fill="FFFFFF"/>
        </w:rPr>
        <w:t xml:space="preserve"> possibility </w:t>
      </w:r>
      <w:r w:rsidR="00EF3DE3">
        <w:rPr>
          <w:rFonts w:ascii="Times New Roman" w:hAnsi="Times New Roman" w:cs="Times New Roman"/>
          <w:color w:val="222222"/>
          <w:sz w:val="24"/>
          <w:szCs w:val="24"/>
          <w:shd w:val="clear" w:color="auto" w:fill="FFFFFF"/>
        </w:rPr>
        <w:t xml:space="preserve">help </w:t>
      </w:r>
      <w:r w:rsidR="003E6D95">
        <w:rPr>
          <w:rFonts w:ascii="Times New Roman" w:hAnsi="Times New Roman" w:cs="Times New Roman"/>
          <w:color w:val="222222"/>
          <w:sz w:val="24"/>
          <w:szCs w:val="24"/>
          <w:shd w:val="clear" w:color="auto" w:fill="FFFFFF"/>
        </w:rPr>
        <w:t>motivate the inquiry</w:t>
      </w:r>
      <w:r w:rsidR="006C5BD3" w:rsidRPr="00971AA3">
        <w:rPr>
          <w:rFonts w:ascii="Times New Roman" w:hAnsi="Times New Roman" w:cs="Times New Roman"/>
          <w:color w:val="222222"/>
          <w:sz w:val="24"/>
          <w:szCs w:val="24"/>
          <w:shd w:val="clear" w:color="auto" w:fill="FFFFFF"/>
        </w:rPr>
        <w:t>.</w:t>
      </w:r>
      <w:r w:rsidR="00157F6F">
        <w:rPr>
          <w:rStyle w:val="FootnoteReference"/>
          <w:rFonts w:ascii="Times New Roman" w:hAnsi="Times New Roman" w:cs="Times New Roman"/>
          <w:color w:val="222222"/>
          <w:sz w:val="24"/>
          <w:szCs w:val="24"/>
          <w:shd w:val="clear" w:color="auto" w:fill="FFFFFF"/>
        </w:rPr>
        <w:footnoteReference w:id="16"/>
      </w:r>
      <w:r w:rsidR="006C5BD3" w:rsidRPr="00971AA3">
        <w:rPr>
          <w:rFonts w:ascii="Times New Roman" w:hAnsi="Times New Roman" w:cs="Times New Roman"/>
          <w:color w:val="222222"/>
          <w:sz w:val="24"/>
          <w:szCs w:val="24"/>
          <w:shd w:val="clear" w:color="auto" w:fill="FFFFFF"/>
        </w:rPr>
        <w:t xml:space="preserve"> </w:t>
      </w:r>
      <w:r w:rsidR="001C56EA">
        <w:rPr>
          <w:rFonts w:ascii="Times New Roman" w:hAnsi="Times New Roman" w:cs="Times New Roman"/>
          <w:color w:val="222222"/>
          <w:sz w:val="24"/>
          <w:szCs w:val="24"/>
          <w:shd w:val="clear" w:color="auto" w:fill="FFFFFF"/>
        </w:rPr>
        <w:t xml:space="preserve">Attending to the reasons why persons seek to deny the existence of genuine responsibility gaps </w:t>
      </w:r>
      <w:r w:rsidR="0089347F">
        <w:rPr>
          <w:rFonts w:ascii="Times New Roman" w:hAnsi="Times New Roman" w:cs="Times New Roman"/>
          <w:color w:val="222222"/>
          <w:sz w:val="24"/>
          <w:szCs w:val="24"/>
          <w:shd w:val="clear" w:color="auto" w:fill="FFFFFF"/>
        </w:rPr>
        <w:t>offers a fruitful entry point.</w:t>
      </w:r>
      <w:r w:rsidR="00F4202B">
        <w:rPr>
          <w:rFonts w:ascii="Times New Roman" w:hAnsi="Times New Roman" w:cs="Times New Roman"/>
          <w:color w:val="222222"/>
          <w:sz w:val="24"/>
          <w:szCs w:val="24"/>
          <w:shd w:val="clear" w:color="auto" w:fill="FFFFFF"/>
        </w:rPr>
        <w:t xml:space="preserve"> </w:t>
      </w:r>
      <w:r w:rsidR="0089347F">
        <w:rPr>
          <w:rFonts w:ascii="Times New Roman" w:hAnsi="Times New Roman" w:cs="Times New Roman"/>
          <w:color w:val="222222"/>
          <w:sz w:val="24"/>
          <w:szCs w:val="24"/>
          <w:shd w:val="clear" w:color="auto" w:fill="FFFFFF"/>
        </w:rPr>
        <w:t xml:space="preserve">Consider, for example, </w:t>
      </w:r>
      <w:r w:rsidR="00342ADD" w:rsidRPr="00342ADD">
        <w:rPr>
          <w:rFonts w:ascii="Times New Roman" w:hAnsi="Times New Roman" w:cs="Times New Roman"/>
          <w:color w:val="222222"/>
          <w:sz w:val="24"/>
          <w:szCs w:val="24"/>
          <w:shd w:val="clear" w:color="auto" w:fill="FFFFFF"/>
        </w:rPr>
        <w:t>Königs</w:t>
      </w:r>
      <w:r w:rsidR="00342ADD">
        <w:rPr>
          <w:rFonts w:ascii="Times New Roman" w:hAnsi="Times New Roman" w:cs="Times New Roman"/>
          <w:color w:val="222222"/>
          <w:sz w:val="24"/>
          <w:szCs w:val="24"/>
          <w:shd w:val="clear" w:color="auto" w:fill="FFFFFF"/>
        </w:rPr>
        <w:t xml:space="preserve"> (2022)</w:t>
      </w:r>
      <w:r w:rsidR="0089347F">
        <w:rPr>
          <w:rFonts w:ascii="Times New Roman" w:hAnsi="Times New Roman" w:cs="Times New Roman"/>
          <w:color w:val="222222"/>
          <w:sz w:val="24"/>
          <w:szCs w:val="24"/>
          <w:shd w:val="clear" w:color="auto" w:fill="FFFFFF"/>
        </w:rPr>
        <w:t>’s claim that</w:t>
      </w:r>
      <w:r w:rsidR="00342ADD">
        <w:rPr>
          <w:rFonts w:ascii="Times New Roman" w:hAnsi="Times New Roman" w:cs="Times New Roman"/>
          <w:color w:val="222222"/>
          <w:sz w:val="24"/>
          <w:szCs w:val="24"/>
          <w:shd w:val="clear" w:color="auto" w:fill="FFFFFF"/>
        </w:rPr>
        <w:t xml:space="preserve"> gaps</w:t>
      </w:r>
      <w:r w:rsidR="00801A17">
        <w:rPr>
          <w:rFonts w:ascii="Times New Roman" w:hAnsi="Times New Roman" w:cs="Times New Roman"/>
          <w:color w:val="222222"/>
          <w:sz w:val="24"/>
          <w:szCs w:val="24"/>
          <w:shd w:val="clear" w:color="auto" w:fill="FFFFFF"/>
        </w:rPr>
        <w:t xml:space="preserve"> </w:t>
      </w:r>
      <w:r w:rsidR="003420AB">
        <w:rPr>
          <w:rFonts w:ascii="Times New Roman" w:hAnsi="Times New Roman" w:cs="Times New Roman"/>
          <w:color w:val="222222"/>
          <w:sz w:val="24"/>
          <w:szCs w:val="24"/>
          <w:shd w:val="clear" w:color="auto" w:fill="FFFFFF"/>
        </w:rPr>
        <w:t xml:space="preserve">are a </w:t>
      </w:r>
      <w:r w:rsidR="00801A17">
        <w:rPr>
          <w:rFonts w:ascii="Times New Roman" w:hAnsi="Times New Roman" w:cs="Times New Roman"/>
          <w:color w:val="222222"/>
          <w:sz w:val="24"/>
          <w:szCs w:val="24"/>
          <w:shd w:val="clear" w:color="auto" w:fill="FFFFFF"/>
        </w:rPr>
        <w:t>“philosophical mirage</w:t>
      </w:r>
      <w:r w:rsidR="003420AB">
        <w:rPr>
          <w:rFonts w:ascii="Times New Roman" w:hAnsi="Times New Roman" w:cs="Times New Roman"/>
          <w:color w:val="222222"/>
          <w:sz w:val="24"/>
          <w:szCs w:val="24"/>
          <w:shd w:val="clear" w:color="auto" w:fill="FFFFFF"/>
        </w:rPr>
        <w:t>.</w:t>
      </w:r>
      <w:r w:rsidR="00801A17">
        <w:rPr>
          <w:rFonts w:ascii="Times New Roman" w:hAnsi="Times New Roman" w:cs="Times New Roman"/>
          <w:color w:val="222222"/>
          <w:sz w:val="24"/>
          <w:szCs w:val="24"/>
          <w:shd w:val="clear" w:color="auto" w:fill="FFFFFF"/>
        </w:rPr>
        <w:t xml:space="preserve">” </w:t>
      </w:r>
      <w:r w:rsidR="004F6967">
        <w:rPr>
          <w:rFonts w:ascii="Times New Roman" w:hAnsi="Times New Roman" w:cs="Times New Roman"/>
          <w:color w:val="222222"/>
          <w:sz w:val="24"/>
          <w:szCs w:val="24"/>
          <w:shd w:val="clear" w:color="auto" w:fill="FFFFFF"/>
        </w:rPr>
        <w:t xml:space="preserve">Per </w:t>
      </w:r>
      <w:r w:rsidR="003420AB" w:rsidRPr="00342ADD">
        <w:rPr>
          <w:rFonts w:ascii="Times New Roman" w:hAnsi="Times New Roman" w:cs="Times New Roman"/>
          <w:color w:val="222222"/>
          <w:sz w:val="24"/>
          <w:szCs w:val="24"/>
          <w:shd w:val="clear" w:color="auto" w:fill="FFFFFF"/>
        </w:rPr>
        <w:t>Königs</w:t>
      </w:r>
      <w:r w:rsidR="004F6967">
        <w:rPr>
          <w:rFonts w:ascii="Times New Roman" w:hAnsi="Times New Roman" w:cs="Times New Roman"/>
          <w:color w:val="222222"/>
          <w:sz w:val="24"/>
          <w:szCs w:val="24"/>
          <w:shd w:val="clear" w:color="auto" w:fill="FFFFFF"/>
        </w:rPr>
        <w:t>,</w:t>
      </w:r>
      <w:r w:rsidR="00801A17">
        <w:rPr>
          <w:rFonts w:ascii="Times New Roman" w:hAnsi="Times New Roman" w:cs="Times New Roman"/>
          <w:color w:val="222222"/>
          <w:sz w:val="24"/>
          <w:szCs w:val="24"/>
          <w:shd w:val="clear" w:color="auto" w:fill="FFFFFF"/>
        </w:rPr>
        <w:t xml:space="preserve"> gap</w:t>
      </w:r>
      <w:r w:rsidR="003420AB">
        <w:rPr>
          <w:rFonts w:ascii="Times New Roman" w:hAnsi="Times New Roman" w:cs="Times New Roman"/>
          <w:color w:val="222222"/>
          <w:sz w:val="24"/>
          <w:szCs w:val="24"/>
          <w:shd w:val="clear" w:color="auto" w:fill="FFFFFF"/>
        </w:rPr>
        <w:t>s</w:t>
      </w:r>
      <w:r w:rsidR="00801A17">
        <w:rPr>
          <w:rFonts w:ascii="Times New Roman" w:hAnsi="Times New Roman" w:cs="Times New Roman"/>
          <w:color w:val="222222"/>
          <w:sz w:val="24"/>
          <w:szCs w:val="24"/>
          <w:shd w:val="clear" w:color="auto" w:fill="FFFFFF"/>
        </w:rPr>
        <w:t xml:space="preserve"> </w:t>
      </w:r>
      <w:r w:rsidR="006C5BD3">
        <w:rPr>
          <w:rFonts w:ascii="Times New Roman" w:hAnsi="Times New Roman" w:cs="Times New Roman"/>
          <w:color w:val="222222"/>
          <w:sz w:val="24"/>
          <w:szCs w:val="24"/>
          <w:shd w:val="clear" w:color="auto" w:fill="FFFFFF"/>
        </w:rPr>
        <w:t>arise only where</w:t>
      </w:r>
      <w:r w:rsidR="00801A17">
        <w:rPr>
          <w:rFonts w:ascii="Times New Roman" w:hAnsi="Times New Roman" w:cs="Times New Roman"/>
          <w:color w:val="222222"/>
          <w:sz w:val="24"/>
          <w:szCs w:val="24"/>
          <w:shd w:val="clear" w:color="auto" w:fill="FFFFFF"/>
        </w:rPr>
        <w:t xml:space="preserve"> no one </w:t>
      </w:r>
      <w:r w:rsidR="00761AB7">
        <w:rPr>
          <w:rFonts w:ascii="Times New Roman" w:hAnsi="Times New Roman" w:cs="Times New Roman"/>
          <w:color w:val="222222"/>
          <w:sz w:val="24"/>
          <w:szCs w:val="24"/>
          <w:shd w:val="clear" w:color="auto" w:fill="FFFFFF"/>
        </w:rPr>
        <w:t xml:space="preserve">can be </w:t>
      </w:r>
      <w:r w:rsidR="00801A17">
        <w:rPr>
          <w:rFonts w:ascii="Times New Roman" w:hAnsi="Times New Roman" w:cs="Times New Roman"/>
          <w:color w:val="222222"/>
          <w:sz w:val="24"/>
          <w:szCs w:val="24"/>
          <w:shd w:val="clear" w:color="auto" w:fill="FFFFFF"/>
        </w:rPr>
        <w:t xml:space="preserve">responsible for an autonomous systems’ actions or the consequences thereof </w:t>
      </w:r>
      <w:r w:rsidR="00761AB7">
        <w:rPr>
          <w:rFonts w:ascii="Times New Roman" w:hAnsi="Times New Roman" w:cs="Times New Roman"/>
          <w:color w:val="222222"/>
          <w:sz w:val="24"/>
          <w:szCs w:val="24"/>
          <w:shd w:val="clear" w:color="auto" w:fill="FFFFFF"/>
        </w:rPr>
        <w:t xml:space="preserve">on traditional accounts </w:t>
      </w:r>
      <w:r w:rsidR="00801A17">
        <w:rPr>
          <w:rFonts w:ascii="Times New Roman" w:hAnsi="Times New Roman" w:cs="Times New Roman"/>
          <w:color w:val="222222"/>
          <w:sz w:val="24"/>
          <w:szCs w:val="24"/>
          <w:shd w:val="clear" w:color="auto" w:fill="FFFFFF"/>
        </w:rPr>
        <w:t>(the ‘no responsibility’ condition) and the absence “is due to the system’s autonomy” (the ‘autonomy condition’).</w:t>
      </w:r>
      <w:r w:rsidR="00971AA3">
        <w:rPr>
          <w:rFonts w:ascii="Times New Roman" w:hAnsi="Times New Roman" w:cs="Times New Roman"/>
          <w:color w:val="222222"/>
          <w:sz w:val="24"/>
          <w:szCs w:val="24"/>
          <w:shd w:val="clear" w:color="auto" w:fill="FFFFFF"/>
        </w:rPr>
        <w:t xml:space="preserve"> </w:t>
      </w:r>
      <w:r w:rsidR="008809B2">
        <w:rPr>
          <w:rFonts w:ascii="Times New Roman" w:hAnsi="Times New Roman" w:cs="Times New Roman"/>
          <w:color w:val="222222"/>
          <w:sz w:val="24"/>
          <w:szCs w:val="24"/>
          <w:shd w:val="clear" w:color="auto" w:fill="FFFFFF"/>
        </w:rPr>
        <w:t>He</w:t>
      </w:r>
      <w:r w:rsidR="0030034B" w:rsidDel="0030034B">
        <w:rPr>
          <w:rFonts w:ascii="Times New Roman" w:hAnsi="Times New Roman" w:cs="Times New Roman"/>
          <w:color w:val="222222"/>
          <w:sz w:val="24"/>
          <w:szCs w:val="24"/>
          <w:shd w:val="clear" w:color="auto" w:fill="FFFFFF"/>
        </w:rPr>
        <w:t xml:space="preserve"> </w:t>
      </w:r>
      <w:r w:rsidR="00761AB7">
        <w:rPr>
          <w:rFonts w:ascii="Times New Roman" w:hAnsi="Times New Roman" w:cs="Times New Roman"/>
          <w:color w:val="222222"/>
          <w:sz w:val="24"/>
          <w:szCs w:val="24"/>
          <w:shd w:val="clear" w:color="auto" w:fill="FFFFFF"/>
        </w:rPr>
        <w:t>also</w:t>
      </w:r>
      <w:r w:rsidR="006C5BD3">
        <w:rPr>
          <w:rFonts w:ascii="Times New Roman" w:hAnsi="Times New Roman" w:cs="Times New Roman"/>
          <w:color w:val="222222"/>
          <w:sz w:val="24"/>
          <w:szCs w:val="24"/>
          <w:shd w:val="clear" w:color="auto" w:fill="FFFFFF"/>
        </w:rPr>
        <w:t xml:space="preserve"> posits</w:t>
      </w:r>
      <w:r w:rsidR="00971AA3">
        <w:rPr>
          <w:rFonts w:ascii="Times New Roman" w:hAnsi="Times New Roman" w:cs="Times New Roman"/>
          <w:color w:val="222222"/>
          <w:sz w:val="24"/>
          <w:szCs w:val="24"/>
          <w:shd w:val="clear" w:color="auto" w:fill="FFFFFF"/>
        </w:rPr>
        <w:t xml:space="preserve"> a</w:t>
      </w:r>
      <w:r w:rsidR="00971AA3" w:rsidRPr="00BD0F00">
        <w:rPr>
          <w:rFonts w:ascii="Times New Roman" w:hAnsi="Times New Roman" w:cs="Times New Roman"/>
          <w:color w:val="222222"/>
          <w:sz w:val="24"/>
          <w:szCs w:val="24"/>
          <w:shd w:val="clear" w:color="auto" w:fill="FFFFFF"/>
        </w:rPr>
        <w:t xml:space="preserve"> </w:t>
      </w:r>
      <w:r w:rsidR="00971AA3">
        <w:rPr>
          <w:rFonts w:ascii="Times New Roman" w:hAnsi="Times New Roman" w:cs="Times New Roman"/>
          <w:color w:val="222222"/>
          <w:sz w:val="24"/>
          <w:szCs w:val="24"/>
          <w:shd w:val="clear" w:color="auto" w:fill="FFFFFF"/>
        </w:rPr>
        <w:t>“</w:t>
      </w:r>
      <w:r w:rsidR="00971AA3" w:rsidRPr="00BD0F00">
        <w:rPr>
          <w:rFonts w:ascii="Times New Roman" w:hAnsi="Times New Roman" w:cs="Times New Roman"/>
          <w:color w:val="222222"/>
          <w:sz w:val="24"/>
          <w:szCs w:val="24"/>
          <w:shd w:val="clear" w:color="auto" w:fill="FFFFFF"/>
        </w:rPr>
        <w:t>plausibility constraint</w:t>
      </w:r>
      <w:r w:rsidR="00B171E7">
        <w:rPr>
          <w:rFonts w:ascii="Times New Roman" w:hAnsi="Times New Roman" w:cs="Times New Roman"/>
          <w:color w:val="222222"/>
          <w:sz w:val="24"/>
          <w:szCs w:val="24"/>
          <w:shd w:val="clear" w:color="auto" w:fill="FFFFFF"/>
        </w:rPr>
        <w:t>”</w:t>
      </w:r>
      <w:r w:rsidR="00971AA3" w:rsidRPr="00BD0F00">
        <w:rPr>
          <w:rFonts w:ascii="Times New Roman" w:hAnsi="Times New Roman" w:cs="Times New Roman"/>
          <w:color w:val="222222"/>
          <w:sz w:val="24"/>
          <w:szCs w:val="24"/>
          <w:shd w:val="clear" w:color="auto" w:fill="FFFFFF"/>
        </w:rPr>
        <w:t xml:space="preserve"> </w:t>
      </w:r>
      <w:r w:rsidR="003420AB">
        <w:rPr>
          <w:rFonts w:ascii="Times New Roman" w:hAnsi="Times New Roman" w:cs="Times New Roman"/>
          <w:color w:val="222222"/>
          <w:sz w:val="24"/>
          <w:szCs w:val="24"/>
          <w:shd w:val="clear" w:color="auto" w:fill="FFFFFF"/>
        </w:rPr>
        <w:t>whereby they “</w:t>
      </w:r>
      <w:r w:rsidR="00971AA3" w:rsidRPr="00BD0F00">
        <w:rPr>
          <w:rFonts w:ascii="Times New Roman" w:hAnsi="Times New Roman" w:cs="Times New Roman"/>
          <w:color w:val="222222"/>
          <w:sz w:val="24"/>
          <w:szCs w:val="24"/>
          <w:shd w:val="clear" w:color="auto" w:fill="FFFFFF"/>
        </w:rPr>
        <w:t>arise only in situations in which the negative outcome is not due to carelessness or malice</w:t>
      </w:r>
      <w:r w:rsidR="00971AA3">
        <w:rPr>
          <w:rFonts w:ascii="Times New Roman" w:hAnsi="Times New Roman" w:cs="Times New Roman"/>
          <w:color w:val="222222"/>
          <w:sz w:val="24"/>
          <w:szCs w:val="24"/>
          <w:shd w:val="clear" w:color="auto" w:fill="FFFFFF"/>
        </w:rPr>
        <w:t xml:space="preserve">” </w:t>
      </w:r>
      <w:r w:rsidR="00D874EB">
        <w:rPr>
          <w:rFonts w:ascii="Times New Roman" w:hAnsi="Times New Roman" w:cs="Times New Roman"/>
          <w:color w:val="222222"/>
          <w:sz w:val="24"/>
          <w:szCs w:val="24"/>
          <w:shd w:val="clear" w:color="auto" w:fill="FFFFFF"/>
        </w:rPr>
        <w:t>and</w:t>
      </w:r>
      <w:r w:rsidR="003E6D95">
        <w:rPr>
          <w:rFonts w:ascii="Times New Roman" w:hAnsi="Times New Roman" w:cs="Times New Roman"/>
          <w:color w:val="222222"/>
          <w:sz w:val="24"/>
          <w:szCs w:val="24"/>
          <w:shd w:val="clear" w:color="auto" w:fill="FFFFFF"/>
        </w:rPr>
        <w:t xml:space="preserve"> suggests </w:t>
      </w:r>
      <w:r w:rsidR="00971AA3">
        <w:rPr>
          <w:rFonts w:ascii="Times New Roman" w:hAnsi="Times New Roman" w:cs="Times New Roman"/>
          <w:color w:val="222222"/>
          <w:sz w:val="24"/>
          <w:szCs w:val="24"/>
          <w:shd w:val="clear" w:color="auto" w:fill="FFFFFF"/>
        </w:rPr>
        <w:t>most harms</w:t>
      </w:r>
      <w:r w:rsidR="003420AB">
        <w:rPr>
          <w:rFonts w:ascii="Times New Roman" w:hAnsi="Times New Roman" w:cs="Times New Roman"/>
          <w:color w:val="222222"/>
          <w:sz w:val="24"/>
          <w:szCs w:val="24"/>
          <w:shd w:val="clear" w:color="auto" w:fill="FFFFFF"/>
        </w:rPr>
        <w:t xml:space="preserve"> in purported gap cases</w:t>
      </w:r>
      <w:r w:rsidR="00971AA3">
        <w:rPr>
          <w:rFonts w:ascii="Times New Roman" w:hAnsi="Times New Roman" w:cs="Times New Roman"/>
          <w:color w:val="222222"/>
          <w:sz w:val="24"/>
          <w:szCs w:val="24"/>
          <w:shd w:val="clear" w:color="auto" w:fill="FFFFFF"/>
        </w:rPr>
        <w:t xml:space="preserve"> stem from malice or ignorance</w:t>
      </w:r>
      <w:r w:rsidR="00BA6AC9">
        <w:rPr>
          <w:rFonts w:ascii="Times New Roman" w:hAnsi="Times New Roman" w:cs="Times New Roman"/>
          <w:color w:val="222222"/>
          <w:sz w:val="24"/>
          <w:szCs w:val="24"/>
          <w:shd w:val="clear" w:color="auto" w:fill="FFFFFF"/>
        </w:rPr>
        <w:t>.</w:t>
      </w:r>
      <w:r w:rsidR="006C5BD3">
        <w:rPr>
          <w:rFonts w:ascii="Times New Roman" w:hAnsi="Times New Roman" w:cs="Times New Roman"/>
          <w:color w:val="222222"/>
          <w:sz w:val="24"/>
          <w:szCs w:val="24"/>
          <w:shd w:val="clear" w:color="auto" w:fill="FFFFFF"/>
        </w:rPr>
        <w:t xml:space="preserve"> </w:t>
      </w:r>
      <w:r w:rsidR="00BA6AC9">
        <w:rPr>
          <w:rFonts w:ascii="Times New Roman" w:hAnsi="Times New Roman" w:cs="Times New Roman"/>
          <w:color w:val="222222"/>
          <w:sz w:val="24"/>
          <w:szCs w:val="24"/>
          <w:shd w:val="clear" w:color="auto" w:fill="FFFFFF"/>
        </w:rPr>
        <w:t>G</w:t>
      </w:r>
      <w:r w:rsidR="006C5BD3">
        <w:rPr>
          <w:rFonts w:ascii="Times New Roman" w:hAnsi="Times New Roman" w:cs="Times New Roman"/>
          <w:color w:val="222222"/>
          <w:sz w:val="24"/>
          <w:szCs w:val="24"/>
          <w:shd w:val="clear" w:color="auto" w:fill="FFFFFF"/>
        </w:rPr>
        <w:t xml:space="preserve">enuine </w:t>
      </w:r>
      <w:r w:rsidR="00BA6AC9">
        <w:rPr>
          <w:rFonts w:ascii="Times New Roman" w:hAnsi="Times New Roman" w:cs="Times New Roman"/>
          <w:color w:val="222222"/>
          <w:sz w:val="24"/>
          <w:szCs w:val="24"/>
          <w:shd w:val="clear" w:color="auto" w:fill="FFFFFF"/>
        </w:rPr>
        <w:t xml:space="preserve">responsibility </w:t>
      </w:r>
      <w:r w:rsidR="006C5BD3">
        <w:rPr>
          <w:rFonts w:ascii="Times New Roman" w:hAnsi="Times New Roman" w:cs="Times New Roman"/>
          <w:color w:val="222222"/>
          <w:sz w:val="24"/>
          <w:szCs w:val="24"/>
          <w:shd w:val="clear" w:color="auto" w:fill="FFFFFF"/>
        </w:rPr>
        <w:t xml:space="preserve">gaps </w:t>
      </w:r>
      <w:r w:rsidR="003E6D95">
        <w:rPr>
          <w:rFonts w:ascii="Times New Roman" w:hAnsi="Times New Roman" w:cs="Times New Roman"/>
          <w:color w:val="222222"/>
          <w:sz w:val="24"/>
          <w:szCs w:val="24"/>
          <w:shd w:val="clear" w:color="auto" w:fill="FFFFFF"/>
        </w:rPr>
        <w:t>a</w:t>
      </w:r>
      <w:r w:rsidR="006C5BD3">
        <w:rPr>
          <w:rFonts w:ascii="Times New Roman" w:hAnsi="Times New Roman" w:cs="Times New Roman"/>
          <w:color w:val="222222"/>
          <w:sz w:val="24"/>
          <w:szCs w:val="24"/>
          <w:shd w:val="clear" w:color="auto" w:fill="FFFFFF"/>
        </w:rPr>
        <w:t xml:space="preserve">re </w:t>
      </w:r>
      <w:r w:rsidR="001C5C65">
        <w:rPr>
          <w:rFonts w:ascii="Times New Roman" w:hAnsi="Times New Roman" w:cs="Times New Roman"/>
          <w:color w:val="222222"/>
          <w:sz w:val="24"/>
          <w:szCs w:val="24"/>
          <w:shd w:val="clear" w:color="auto" w:fill="FFFFFF"/>
        </w:rPr>
        <w:t xml:space="preserve">thus </w:t>
      </w:r>
      <w:r w:rsidR="006C5BD3">
        <w:rPr>
          <w:rFonts w:ascii="Times New Roman" w:hAnsi="Times New Roman" w:cs="Times New Roman"/>
          <w:color w:val="222222"/>
          <w:sz w:val="24"/>
          <w:szCs w:val="24"/>
          <w:shd w:val="clear" w:color="auto" w:fill="FFFFFF"/>
        </w:rPr>
        <w:t>rare.</w:t>
      </w:r>
      <w:r w:rsidR="003E6D95">
        <w:rPr>
          <w:rFonts w:ascii="Times New Roman" w:hAnsi="Times New Roman" w:cs="Times New Roman"/>
          <w:color w:val="222222"/>
          <w:sz w:val="24"/>
          <w:szCs w:val="24"/>
          <w:shd w:val="clear" w:color="auto" w:fill="FFFFFF"/>
        </w:rPr>
        <w:t xml:space="preserve"> </w:t>
      </w:r>
      <w:r w:rsidR="001C5C65">
        <w:rPr>
          <w:rFonts w:ascii="Times New Roman" w:hAnsi="Times New Roman" w:cs="Times New Roman"/>
          <w:color w:val="222222"/>
          <w:sz w:val="24"/>
          <w:szCs w:val="24"/>
          <w:shd w:val="clear" w:color="auto" w:fill="FFFFFF"/>
        </w:rPr>
        <w:t>However,</w:t>
      </w:r>
      <w:r w:rsidR="00B94563">
        <w:rPr>
          <w:rFonts w:ascii="Times New Roman" w:hAnsi="Times New Roman" w:cs="Times New Roman"/>
          <w:color w:val="222222"/>
          <w:sz w:val="24"/>
          <w:szCs w:val="24"/>
          <w:shd w:val="clear" w:color="auto" w:fill="FFFFFF"/>
        </w:rPr>
        <w:t xml:space="preserve"> </w:t>
      </w:r>
      <w:r w:rsidR="00971AA3">
        <w:rPr>
          <w:rFonts w:ascii="Times New Roman" w:hAnsi="Times New Roman" w:cs="Times New Roman"/>
          <w:color w:val="222222"/>
          <w:sz w:val="24"/>
          <w:szCs w:val="24"/>
          <w:shd w:val="clear" w:color="auto" w:fill="FFFFFF"/>
        </w:rPr>
        <w:t>problem</w:t>
      </w:r>
      <w:r w:rsidR="00410860">
        <w:rPr>
          <w:rFonts w:ascii="Times New Roman" w:hAnsi="Times New Roman" w:cs="Times New Roman"/>
          <w:color w:val="222222"/>
          <w:sz w:val="24"/>
          <w:szCs w:val="24"/>
          <w:shd w:val="clear" w:color="auto" w:fill="FFFFFF"/>
        </w:rPr>
        <w:t>s</w:t>
      </w:r>
      <w:r w:rsidR="00971AA3">
        <w:rPr>
          <w:rFonts w:ascii="Times New Roman" w:hAnsi="Times New Roman" w:cs="Times New Roman"/>
          <w:color w:val="222222"/>
          <w:sz w:val="24"/>
          <w:szCs w:val="24"/>
          <w:shd w:val="clear" w:color="auto" w:fill="FFFFFF"/>
        </w:rPr>
        <w:t xml:space="preserve"> </w:t>
      </w:r>
      <w:r w:rsidR="003E6D95">
        <w:rPr>
          <w:rFonts w:ascii="Times New Roman" w:hAnsi="Times New Roman" w:cs="Times New Roman"/>
          <w:color w:val="222222"/>
          <w:sz w:val="24"/>
          <w:szCs w:val="24"/>
          <w:shd w:val="clear" w:color="auto" w:fill="FFFFFF"/>
        </w:rPr>
        <w:t>plausibly understood as pertaining to</w:t>
      </w:r>
      <w:r w:rsidR="00971AA3">
        <w:rPr>
          <w:rFonts w:ascii="Times New Roman" w:hAnsi="Times New Roman" w:cs="Times New Roman"/>
          <w:color w:val="222222"/>
          <w:sz w:val="24"/>
          <w:szCs w:val="24"/>
          <w:shd w:val="clear" w:color="auto" w:fill="FFFFFF"/>
        </w:rPr>
        <w:t xml:space="preserve"> </w:t>
      </w:r>
      <w:r w:rsidR="003E6D95">
        <w:rPr>
          <w:rFonts w:ascii="Times New Roman" w:hAnsi="Times New Roman" w:cs="Times New Roman"/>
          <w:color w:val="222222"/>
          <w:sz w:val="24"/>
          <w:szCs w:val="24"/>
          <w:shd w:val="clear" w:color="auto" w:fill="FFFFFF"/>
        </w:rPr>
        <w:t>‘</w:t>
      </w:r>
      <w:r w:rsidR="00971AA3">
        <w:rPr>
          <w:rFonts w:ascii="Times New Roman" w:hAnsi="Times New Roman" w:cs="Times New Roman"/>
          <w:color w:val="222222"/>
          <w:sz w:val="24"/>
          <w:szCs w:val="24"/>
          <w:shd w:val="clear" w:color="auto" w:fill="FFFFFF"/>
        </w:rPr>
        <w:t>responsibility gaps</w:t>
      </w:r>
      <w:r w:rsidR="003E6D95">
        <w:rPr>
          <w:rFonts w:ascii="Times New Roman" w:hAnsi="Times New Roman" w:cs="Times New Roman"/>
          <w:color w:val="222222"/>
          <w:sz w:val="24"/>
          <w:szCs w:val="24"/>
          <w:shd w:val="clear" w:color="auto" w:fill="FFFFFF"/>
        </w:rPr>
        <w:t>’ could remain even if</w:t>
      </w:r>
      <w:r w:rsidR="001C5C65" w:rsidRPr="001C5C65">
        <w:rPr>
          <w:rFonts w:ascii="Times New Roman" w:hAnsi="Times New Roman" w:cs="Times New Roman"/>
          <w:color w:val="222222"/>
          <w:sz w:val="24"/>
          <w:szCs w:val="24"/>
          <w:shd w:val="clear" w:color="auto" w:fill="FFFFFF"/>
        </w:rPr>
        <w:t xml:space="preserve"> </w:t>
      </w:r>
      <w:r w:rsidR="001C5C65" w:rsidRPr="00342ADD">
        <w:rPr>
          <w:rFonts w:ascii="Times New Roman" w:hAnsi="Times New Roman" w:cs="Times New Roman"/>
          <w:color w:val="222222"/>
          <w:sz w:val="24"/>
          <w:szCs w:val="24"/>
          <w:shd w:val="clear" w:color="auto" w:fill="FFFFFF"/>
        </w:rPr>
        <w:t>König</w:t>
      </w:r>
      <w:r w:rsidR="001C5C65">
        <w:rPr>
          <w:rFonts w:ascii="Times New Roman" w:hAnsi="Times New Roman" w:cs="Times New Roman"/>
          <w:color w:val="222222"/>
          <w:sz w:val="24"/>
          <w:szCs w:val="24"/>
          <w:shd w:val="clear" w:color="auto" w:fill="FFFFFF"/>
        </w:rPr>
        <w:t xml:space="preserve">s’s </w:t>
      </w:r>
      <w:r w:rsidR="003E6D95">
        <w:rPr>
          <w:rFonts w:ascii="Times New Roman" w:hAnsi="Times New Roman" w:cs="Times New Roman"/>
          <w:color w:val="222222"/>
          <w:sz w:val="24"/>
          <w:szCs w:val="24"/>
          <w:shd w:val="clear" w:color="auto" w:fill="FFFFFF"/>
        </w:rPr>
        <w:t>arguments succeed</w:t>
      </w:r>
      <w:r w:rsidR="00971AA3">
        <w:rPr>
          <w:rFonts w:ascii="Times New Roman" w:hAnsi="Times New Roman" w:cs="Times New Roman"/>
          <w:color w:val="222222"/>
          <w:sz w:val="24"/>
          <w:szCs w:val="24"/>
          <w:shd w:val="clear" w:color="auto" w:fill="FFFFFF"/>
        </w:rPr>
        <w:t xml:space="preserve">. </w:t>
      </w:r>
      <w:r w:rsidR="00971AA3" w:rsidRPr="00342ADD">
        <w:rPr>
          <w:rFonts w:ascii="Times New Roman" w:hAnsi="Times New Roman" w:cs="Times New Roman"/>
          <w:color w:val="222222"/>
          <w:sz w:val="24"/>
          <w:szCs w:val="24"/>
          <w:shd w:val="clear" w:color="auto" w:fill="FFFFFF"/>
        </w:rPr>
        <w:t>König</w:t>
      </w:r>
      <w:r w:rsidR="002B7CDC">
        <w:rPr>
          <w:rFonts w:ascii="Times New Roman" w:hAnsi="Times New Roman" w:cs="Times New Roman"/>
          <w:color w:val="222222"/>
          <w:sz w:val="24"/>
          <w:szCs w:val="24"/>
          <w:shd w:val="clear" w:color="auto" w:fill="FFFFFF"/>
        </w:rPr>
        <w:t>s</w:t>
      </w:r>
      <w:r w:rsidR="00971AA3" w:rsidRPr="00971AA3">
        <w:rPr>
          <w:rFonts w:ascii="Times New Roman" w:hAnsi="Times New Roman" w:cs="Times New Roman"/>
          <w:color w:val="222222"/>
          <w:sz w:val="24"/>
          <w:szCs w:val="24"/>
          <w:shd w:val="clear" w:color="auto" w:fill="FFFFFF"/>
        </w:rPr>
        <w:t xml:space="preserve"> quick</w:t>
      </w:r>
      <w:r w:rsidR="00D874EB">
        <w:rPr>
          <w:rFonts w:ascii="Times New Roman" w:hAnsi="Times New Roman" w:cs="Times New Roman"/>
          <w:color w:val="222222"/>
          <w:sz w:val="24"/>
          <w:szCs w:val="24"/>
          <w:shd w:val="clear" w:color="auto" w:fill="FFFFFF"/>
        </w:rPr>
        <w:t>ly</w:t>
      </w:r>
      <w:r w:rsidR="00971AA3" w:rsidRPr="00971AA3">
        <w:rPr>
          <w:rFonts w:ascii="Times New Roman" w:hAnsi="Times New Roman" w:cs="Times New Roman"/>
          <w:color w:val="222222"/>
          <w:sz w:val="24"/>
          <w:szCs w:val="24"/>
          <w:shd w:val="clear" w:color="auto" w:fill="FFFFFF"/>
        </w:rPr>
        <w:t xml:space="preserve"> dismiss</w:t>
      </w:r>
      <w:r w:rsidR="00D874EB">
        <w:rPr>
          <w:rFonts w:ascii="Times New Roman" w:hAnsi="Times New Roman" w:cs="Times New Roman"/>
          <w:color w:val="222222"/>
          <w:sz w:val="24"/>
          <w:szCs w:val="24"/>
          <w:shd w:val="clear" w:color="auto" w:fill="FFFFFF"/>
        </w:rPr>
        <w:t>es a</w:t>
      </w:r>
      <w:r w:rsidR="00971AA3" w:rsidRPr="00971AA3">
        <w:rPr>
          <w:rFonts w:ascii="Times New Roman" w:hAnsi="Times New Roman" w:cs="Times New Roman"/>
          <w:color w:val="222222"/>
          <w:sz w:val="24"/>
          <w:szCs w:val="24"/>
          <w:shd w:val="clear" w:color="auto" w:fill="FFFFFF"/>
        </w:rPr>
        <w:t xml:space="preserve"> ‘demand condition’ on which t</w:t>
      </w:r>
      <w:r w:rsidR="00BD0F00" w:rsidRPr="00971AA3">
        <w:rPr>
          <w:rFonts w:ascii="Times New Roman" w:hAnsi="Times New Roman" w:cs="Times New Roman"/>
          <w:color w:val="333333"/>
          <w:sz w:val="24"/>
          <w:szCs w:val="24"/>
          <w:shd w:val="clear" w:color="auto" w:fill="FCFCFC"/>
        </w:rPr>
        <w:t>here is a demand to hold somebody to account</w:t>
      </w:r>
      <w:r w:rsidR="00971AA3">
        <w:rPr>
          <w:rFonts w:ascii="Times New Roman" w:hAnsi="Times New Roman" w:cs="Times New Roman"/>
          <w:color w:val="333333"/>
          <w:sz w:val="24"/>
          <w:szCs w:val="24"/>
          <w:shd w:val="clear" w:color="auto" w:fill="FCFCFC"/>
        </w:rPr>
        <w:t xml:space="preserve">. </w:t>
      </w:r>
      <w:r w:rsidR="00B92797">
        <w:rPr>
          <w:rFonts w:ascii="Times New Roman" w:hAnsi="Times New Roman" w:cs="Times New Roman"/>
          <w:color w:val="333333"/>
          <w:sz w:val="24"/>
          <w:szCs w:val="24"/>
          <w:shd w:val="clear" w:color="auto" w:fill="FCFCFC"/>
        </w:rPr>
        <w:t xml:space="preserve">Yet </w:t>
      </w:r>
      <w:r w:rsidR="007C5169">
        <w:rPr>
          <w:rFonts w:ascii="Times New Roman" w:hAnsi="Times New Roman" w:cs="Times New Roman"/>
          <w:color w:val="333333"/>
          <w:sz w:val="24"/>
          <w:szCs w:val="24"/>
          <w:shd w:val="clear" w:color="auto" w:fill="FCFCFC"/>
        </w:rPr>
        <w:t xml:space="preserve">robust </w:t>
      </w:r>
      <w:r w:rsidR="00B22F70">
        <w:rPr>
          <w:rFonts w:ascii="Times New Roman" w:hAnsi="Times New Roman" w:cs="Times New Roman"/>
          <w:color w:val="333333"/>
          <w:sz w:val="24"/>
          <w:szCs w:val="24"/>
          <w:shd w:val="clear" w:color="auto" w:fill="FCFCFC"/>
        </w:rPr>
        <w:t xml:space="preserve">intuitions in cases above help explain why many theorists, including Pettit and Danaher, </w:t>
      </w:r>
      <w:r w:rsidR="007C5169">
        <w:rPr>
          <w:rFonts w:ascii="Times New Roman" w:hAnsi="Times New Roman" w:cs="Times New Roman"/>
          <w:color w:val="333333"/>
          <w:sz w:val="24"/>
          <w:szCs w:val="24"/>
          <w:shd w:val="clear" w:color="auto" w:fill="FCFCFC"/>
        </w:rPr>
        <w:t>believe such ‘demand</w:t>
      </w:r>
      <w:r w:rsidR="00B92797">
        <w:rPr>
          <w:rFonts w:ascii="Times New Roman" w:hAnsi="Times New Roman" w:cs="Times New Roman"/>
          <w:color w:val="333333"/>
          <w:sz w:val="24"/>
          <w:szCs w:val="24"/>
          <w:shd w:val="clear" w:color="auto" w:fill="FCFCFC"/>
        </w:rPr>
        <w:t>s</w:t>
      </w:r>
      <w:r w:rsidR="007C5169">
        <w:rPr>
          <w:rFonts w:ascii="Times New Roman" w:hAnsi="Times New Roman" w:cs="Times New Roman"/>
          <w:color w:val="333333"/>
          <w:sz w:val="24"/>
          <w:szCs w:val="24"/>
          <w:shd w:val="clear" w:color="auto" w:fill="FCFCFC"/>
        </w:rPr>
        <w:t xml:space="preserve">’ sometimes call for a response. Their theories offer principled reasons why </w:t>
      </w:r>
      <w:r w:rsidR="009F7570">
        <w:rPr>
          <w:rFonts w:ascii="Times New Roman" w:hAnsi="Times New Roman" w:cs="Times New Roman"/>
          <w:color w:val="333333"/>
          <w:sz w:val="24"/>
          <w:szCs w:val="24"/>
          <w:shd w:val="clear" w:color="auto" w:fill="FCFCFC"/>
        </w:rPr>
        <w:t>cases</w:t>
      </w:r>
      <w:r w:rsidR="0089347F">
        <w:rPr>
          <w:rFonts w:ascii="Times New Roman" w:hAnsi="Times New Roman" w:cs="Times New Roman"/>
          <w:color w:val="333333"/>
          <w:sz w:val="24"/>
          <w:szCs w:val="24"/>
          <w:shd w:val="clear" w:color="auto" w:fill="FCFCFC"/>
        </w:rPr>
        <w:t xml:space="preserve"> where intuitions can be explained by inapt desires for retribution– such as the </w:t>
      </w:r>
      <w:r w:rsidR="0089347F" w:rsidRPr="0089347F">
        <w:rPr>
          <w:rFonts w:ascii="Times New Roman" w:hAnsi="Times New Roman" w:cs="Times New Roman"/>
          <w:i/>
          <w:iCs/>
          <w:color w:val="333333"/>
          <w:sz w:val="24"/>
          <w:szCs w:val="24"/>
          <w:shd w:val="clear" w:color="auto" w:fill="FCFCFC"/>
        </w:rPr>
        <w:t>Hurricane</w:t>
      </w:r>
      <w:r w:rsidR="0089347F">
        <w:rPr>
          <w:rFonts w:ascii="Times New Roman" w:hAnsi="Times New Roman" w:cs="Times New Roman"/>
          <w:color w:val="333333"/>
          <w:sz w:val="24"/>
          <w:szCs w:val="24"/>
          <w:shd w:val="clear" w:color="auto" w:fill="FCFCFC"/>
        </w:rPr>
        <w:t xml:space="preserve"> case below –</w:t>
      </w:r>
      <w:r w:rsidR="009F7570">
        <w:rPr>
          <w:rFonts w:ascii="Times New Roman" w:hAnsi="Times New Roman" w:cs="Times New Roman"/>
          <w:color w:val="333333"/>
          <w:sz w:val="24"/>
          <w:szCs w:val="24"/>
          <w:shd w:val="clear" w:color="auto" w:fill="FCFCFC"/>
        </w:rPr>
        <w:t>do not exhaust the phenomenon and some accountability deficits</w:t>
      </w:r>
      <w:r w:rsidR="00B92797">
        <w:rPr>
          <w:rFonts w:ascii="Times New Roman" w:hAnsi="Times New Roman" w:cs="Times New Roman"/>
          <w:color w:val="333333"/>
          <w:sz w:val="24"/>
          <w:szCs w:val="24"/>
          <w:shd w:val="clear" w:color="auto" w:fill="FCFCFC"/>
        </w:rPr>
        <w:t xml:space="preserve"> are problematic</w:t>
      </w:r>
      <w:r w:rsidR="009F7570">
        <w:rPr>
          <w:rFonts w:ascii="Times New Roman" w:hAnsi="Times New Roman" w:cs="Times New Roman"/>
          <w:color w:val="333333"/>
          <w:sz w:val="24"/>
          <w:szCs w:val="24"/>
          <w:shd w:val="clear" w:color="auto" w:fill="FCFCFC"/>
        </w:rPr>
        <w:t>.</w:t>
      </w:r>
      <w:r w:rsidR="008E5C6B">
        <w:rPr>
          <w:rFonts w:ascii="Times New Roman" w:hAnsi="Times New Roman" w:cs="Times New Roman"/>
          <w:color w:val="333333"/>
          <w:sz w:val="24"/>
          <w:szCs w:val="24"/>
          <w:shd w:val="clear" w:color="auto" w:fill="FCFCFC"/>
        </w:rPr>
        <w:t xml:space="preserve"> </w:t>
      </w:r>
      <w:r w:rsidR="009F7570">
        <w:rPr>
          <w:rFonts w:ascii="Times New Roman" w:hAnsi="Times New Roman" w:cs="Times New Roman"/>
          <w:color w:val="333333"/>
          <w:sz w:val="24"/>
          <w:szCs w:val="24"/>
          <w:shd w:val="clear" w:color="auto" w:fill="FCFCFC"/>
        </w:rPr>
        <w:t xml:space="preserve">And </w:t>
      </w:r>
      <w:r w:rsidR="002B7CDC">
        <w:rPr>
          <w:rFonts w:ascii="Times New Roman" w:hAnsi="Times New Roman" w:cs="Times New Roman"/>
          <w:color w:val="222222"/>
          <w:sz w:val="24"/>
          <w:szCs w:val="24"/>
          <w:shd w:val="clear" w:color="auto" w:fill="FFFFFF"/>
        </w:rPr>
        <w:t>g</w:t>
      </w:r>
      <w:r w:rsidR="00971AA3">
        <w:rPr>
          <w:rFonts w:ascii="Times New Roman" w:hAnsi="Times New Roman" w:cs="Times New Roman"/>
          <w:color w:val="222222"/>
          <w:sz w:val="24"/>
          <w:szCs w:val="24"/>
          <w:shd w:val="clear" w:color="auto" w:fill="FFFFFF"/>
        </w:rPr>
        <w:t xml:space="preserve">aps </w:t>
      </w:r>
      <w:r w:rsidR="00B82C6B">
        <w:rPr>
          <w:rFonts w:ascii="Times New Roman" w:hAnsi="Times New Roman" w:cs="Times New Roman"/>
          <w:color w:val="222222"/>
          <w:sz w:val="24"/>
          <w:szCs w:val="24"/>
          <w:shd w:val="clear" w:color="auto" w:fill="FFFFFF"/>
        </w:rPr>
        <w:t>in</w:t>
      </w:r>
      <w:r w:rsidR="00971AA3">
        <w:rPr>
          <w:rFonts w:ascii="Times New Roman" w:hAnsi="Times New Roman" w:cs="Times New Roman"/>
          <w:color w:val="222222"/>
          <w:sz w:val="24"/>
          <w:szCs w:val="24"/>
          <w:shd w:val="clear" w:color="auto" w:fill="FFFFFF"/>
        </w:rPr>
        <w:t xml:space="preserve"> other aspects of responsibility, </w:t>
      </w:r>
      <w:r w:rsidR="00B82C6B">
        <w:rPr>
          <w:rFonts w:ascii="Times New Roman" w:hAnsi="Times New Roman" w:cs="Times New Roman"/>
          <w:color w:val="222222"/>
          <w:sz w:val="24"/>
          <w:szCs w:val="24"/>
          <w:shd w:val="clear" w:color="auto" w:fill="FFFFFF"/>
        </w:rPr>
        <w:t>like</w:t>
      </w:r>
      <w:r w:rsidR="00971AA3" w:rsidRPr="001C6DD7">
        <w:rPr>
          <w:rFonts w:ascii="Times New Roman" w:hAnsi="Times New Roman" w:cs="Times New Roman"/>
          <w:color w:val="222222"/>
          <w:sz w:val="24"/>
          <w:szCs w:val="24"/>
          <w:shd w:val="clear" w:color="auto" w:fill="FFFFFF"/>
        </w:rPr>
        <w:t xml:space="preserve"> answerability</w:t>
      </w:r>
      <w:r w:rsidR="001C6DD7" w:rsidRPr="001C6DD7">
        <w:rPr>
          <w:rFonts w:ascii="Times New Roman" w:hAnsi="Times New Roman" w:cs="Times New Roman"/>
          <w:color w:val="222222"/>
          <w:sz w:val="24"/>
          <w:szCs w:val="24"/>
          <w:shd w:val="clear" w:color="auto" w:fill="FFFFFF"/>
        </w:rPr>
        <w:t xml:space="preserve">, </w:t>
      </w:r>
      <w:r w:rsidR="00B82C6B">
        <w:rPr>
          <w:rFonts w:ascii="Times New Roman" w:hAnsi="Times New Roman" w:cs="Times New Roman"/>
          <w:color w:val="222222"/>
          <w:sz w:val="24"/>
          <w:szCs w:val="24"/>
          <w:shd w:val="clear" w:color="auto" w:fill="FFFFFF"/>
        </w:rPr>
        <w:t xml:space="preserve">may arise </w:t>
      </w:r>
      <w:r w:rsidR="001C6DD7" w:rsidRPr="001C6DD7">
        <w:rPr>
          <w:rFonts w:ascii="Times New Roman" w:hAnsi="Times New Roman" w:cs="Times New Roman"/>
          <w:color w:val="222222"/>
          <w:sz w:val="24"/>
          <w:szCs w:val="24"/>
          <w:shd w:val="clear" w:color="auto" w:fill="FFFFFF"/>
        </w:rPr>
        <w:t xml:space="preserve">even if </w:t>
      </w:r>
      <w:r w:rsidR="001C6DD7" w:rsidRPr="001C6DD7">
        <w:rPr>
          <w:rFonts w:ascii="Times New Roman" w:hAnsi="Times New Roman" w:cs="Times New Roman"/>
          <w:color w:val="222222"/>
          <w:sz w:val="24"/>
          <w:szCs w:val="24"/>
          <w:shd w:val="clear" w:color="auto" w:fill="FFFFFF"/>
        </w:rPr>
        <w:lastRenderedPageBreak/>
        <w:t>accountability-based gaps a</w:t>
      </w:r>
      <w:r w:rsidR="006C5BD3">
        <w:rPr>
          <w:rFonts w:ascii="Times New Roman" w:hAnsi="Times New Roman" w:cs="Times New Roman"/>
          <w:color w:val="222222"/>
          <w:sz w:val="24"/>
          <w:szCs w:val="24"/>
          <w:shd w:val="clear" w:color="auto" w:fill="FFFFFF"/>
        </w:rPr>
        <w:t>re</w:t>
      </w:r>
      <w:r w:rsidR="001C6DD7" w:rsidRPr="001C6DD7">
        <w:rPr>
          <w:rFonts w:ascii="Times New Roman" w:hAnsi="Times New Roman" w:cs="Times New Roman"/>
          <w:color w:val="222222"/>
          <w:sz w:val="24"/>
          <w:szCs w:val="24"/>
          <w:shd w:val="clear" w:color="auto" w:fill="FFFFFF"/>
        </w:rPr>
        <w:t xml:space="preserve"> </w:t>
      </w:r>
      <w:r w:rsidR="006C5BD3">
        <w:rPr>
          <w:rFonts w:ascii="Times New Roman" w:hAnsi="Times New Roman" w:cs="Times New Roman"/>
          <w:color w:val="222222"/>
          <w:sz w:val="24"/>
          <w:szCs w:val="24"/>
          <w:shd w:val="clear" w:color="auto" w:fill="FFFFFF"/>
        </w:rPr>
        <w:t>illusory</w:t>
      </w:r>
      <w:r w:rsidR="001C6DD7" w:rsidRPr="001C6DD7">
        <w:rPr>
          <w:rFonts w:ascii="Times New Roman" w:hAnsi="Times New Roman" w:cs="Times New Roman"/>
          <w:color w:val="222222"/>
          <w:sz w:val="24"/>
          <w:szCs w:val="24"/>
          <w:shd w:val="clear" w:color="auto" w:fill="FFFFFF"/>
        </w:rPr>
        <w:t>.</w:t>
      </w:r>
      <w:r w:rsidR="00A34632">
        <w:rPr>
          <w:rStyle w:val="FootnoteReference"/>
          <w:rFonts w:ascii="Times New Roman" w:hAnsi="Times New Roman" w:cs="Times New Roman"/>
          <w:color w:val="222222"/>
          <w:sz w:val="24"/>
          <w:szCs w:val="24"/>
          <w:shd w:val="clear" w:color="auto" w:fill="FFFFFF"/>
        </w:rPr>
        <w:footnoteReference w:id="17"/>
      </w:r>
      <w:r w:rsidR="001C6DD7" w:rsidRPr="001C6DD7">
        <w:rPr>
          <w:rFonts w:ascii="Times New Roman" w:hAnsi="Times New Roman" w:cs="Times New Roman"/>
          <w:color w:val="222222"/>
          <w:sz w:val="24"/>
          <w:szCs w:val="24"/>
          <w:shd w:val="clear" w:color="auto" w:fill="FFFFFF"/>
        </w:rPr>
        <w:t xml:space="preserve"> </w:t>
      </w:r>
      <w:r w:rsidR="001C6DD7">
        <w:rPr>
          <w:rFonts w:ascii="Times New Roman" w:hAnsi="Times New Roman" w:cs="Times New Roman"/>
          <w:color w:val="333333"/>
          <w:sz w:val="24"/>
          <w:szCs w:val="24"/>
          <w:shd w:val="clear" w:color="auto" w:fill="FCFCFC"/>
        </w:rPr>
        <w:t xml:space="preserve">It is worth examining whether and </w:t>
      </w:r>
      <w:r w:rsidR="003E6D95">
        <w:rPr>
          <w:rFonts w:ascii="Times New Roman" w:hAnsi="Times New Roman" w:cs="Times New Roman"/>
          <w:color w:val="333333"/>
          <w:sz w:val="24"/>
          <w:szCs w:val="24"/>
          <w:shd w:val="clear" w:color="auto" w:fill="FCFCFC"/>
        </w:rPr>
        <w:t>when</w:t>
      </w:r>
      <w:r w:rsidR="001C6DD7">
        <w:rPr>
          <w:rFonts w:ascii="Times New Roman" w:hAnsi="Times New Roman" w:cs="Times New Roman"/>
          <w:color w:val="333333"/>
          <w:sz w:val="24"/>
          <w:szCs w:val="24"/>
          <w:shd w:val="clear" w:color="auto" w:fill="FCFCFC"/>
        </w:rPr>
        <w:t xml:space="preserve"> one should </w:t>
      </w:r>
      <w:r w:rsidR="006C5BD3">
        <w:rPr>
          <w:rFonts w:ascii="Times New Roman" w:hAnsi="Times New Roman" w:cs="Times New Roman"/>
          <w:color w:val="333333"/>
          <w:sz w:val="24"/>
          <w:szCs w:val="24"/>
          <w:shd w:val="clear" w:color="auto" w:fill="FCFCFC"/>
        </w:rPr>
        <w:t xml:space="preserve">remedy </w:t>
      </w:r>
      <w:r w:rsidR="003E6D95">
        <w:rPr>
          <w:rFonts w:ascii="Times New Roman" w:hAnsi="Times New Roman" w:cs="Times New Roman"/>
          <w:color w:val="333333"/>
          <w:sz w:val="24"/>
          <w:szCs w:val="24"/>
          <w:shd w:val="clear" w:color="auto" w:fill="FCFCFC"/>
        </w:rPr>
        <w:t xml:space="preserve">even apparent </w:t>
      </w:r>
      <w:r w:rsidR="006C5BD3">
        <w:rPr>
          <w:rFonts w:ascii="Times New Roman" w:hAnsi="Times New Roman" w:cs="Times New Roman"/>
          <w:color w:val="333333"/>
          <w:sz w:val="24"/>
          <w:szCs w:val="24"/>
          <w:shd w:val="clear" w:color="auto" w:fill="FCFCFC"/>
        </w:rPr>
        <w:t>responsibility attribution mismatches</w:t>
      </w:r>
      <w:r w:rsidR="001C6DD7">
        <w:rPr>
          <w:rFonts w:ascii="Times New Roman" w:hAnsi="Times New Roman" w:cs="Times New Roman"/>
          <w:color w:val="333333"/>
          <w:sz w:val="24"/>
          <w:szCs w:val="24"/>
          <w:shd w:val="clear" w:color="auto" w:fill="FCFCFC"/>
        </w:rPr>
        <w:t>.</w:t>
      </w:r>
      <w:r w:rsidR="00FC489A">
        <w:rPr>
          <w:rFonts w:ascii="Times New Roman" w:hAnsi="Times New Roman" w:cs="Times New Roman"/>
          <w:color w:val="333333"/>
          <w:sz w:val="24"/>
          <w:szCs w:val="24"/>
          <w:shd w:val="clear" w:color="auto" w:fill="FCFCFC"/>
        </w:rPr>
        <w:t xml:space="preserve"> Attempts to </w:t>
      </w:r>
      <w:r w:rsidR="00FC489A" w:rsidRPr="00E771BD">
        <w:rPr>
          <w:rFonts w:ascii="Times New Roman" w:hAnsi="Times New Roman" w:cs="Times New Roman"/>
          <w:sz w:val="24"/>
          <w:szCs w:val="24"/>
          <w:lang w:val="en-US"/>
        </w:rPr>
        <w:t>“dissolve</w:t>
      </w:r>
      <w:r w:rsidR="00FC489A">
        <w:rPr>
          <w:rFonts w:ascii="Times New Roman" w:hAnsi="Times New Roman" w:cs="Times New Roman"/>
          <w:sz w:val="24"/>
          <w:szCs w:val="24"/>
          <w:lang w:val="en-US"/>
        </w:rPr>
        <w:t>”</w:t>
      </w:r>
      <w:r w:rsidR="00FC489A" w:rsidRPr="00E771BD">
        <w:rPr>
          <w:rFonts w:ascii="Times New Roman" w:hAnsi="Times New Roman" w:cs="Times New Roman"/>
          <w:sz w:val="24"/>
          <w:szCs w:val="24"/>
          <w:lang w:val="en-US"/>
        </w:rPr>
        <w:t xml:space="preserve"> (</w:t>
      </w:r>
      <w:bookmarkStart w:id="2" w:name="_Hlk119086324"/>
      <w:r w:rsidR="00FC489A" w:rsidRPr="00E771BD">
        <w:rPr>
          <w:rFonts w:ascii="Times New Roman" w:hAnsi="Times New Roman" w:cs="Times New Roman"/>
          <w:sz w:val="24"/>
          <w:szCs w:val="24"/>
          <w:lang w:val="en-US"/>
        </w:rPr>
        <w:t>Danaher 2022</w:t>
      </w:r>
      <w:bookmarkEnd w:id="2"/>
      <w:r w:rsidR="00FC489A" w:rsidRPr="00E771BD">
        <w:rPr>
          <w:rFonts w:ascii="Times New Roman" w:hAnsi="Times New Roman" w:cs="Times New Roman"/>
          <w:sz w:val="24"/>
          <w:szCs w:val="24"/>
          <w:lang w:val="en-US"/>
        </w:rPr>
        <w:t xml:space="preserve">) gaps by demonstrating all or most </w:t>
      </w:r>
      <w:r w:rsidR="00575C03">
        <w:rPr>
          <w:rFonts w:ascii="Times New Roman" w:hAnsi="Times New Roman" w:cs="Times New Roman"/>
          <w:sz w:val="24"/>
          <w:szCs w:val="24"/>
          <w:lang w:val="en-US"/>
        </w:rPr>
        <w:t xml:space="preserve">apparent gap </w:t>
      </w:r>
      <w:r w:rsidR="00FC489A" w:rsidRPr="00E771BD">
        <w:rPr>
          <w:rFonts w:ascii="Times New Roman" w:hAnsi="Times New Roman" w:cs="Times New Roman"/>
          <w:sz w:val="24"/>
          <w:szCs w:val="24"/>
          <w:lang w:val="en-US"/>
        </w:rPr>
        <w:t xml:space="preserve">cases </w:t>
      </w:r>
      <w:r w:rsidR="00575C03">
        <w:rPr>
          <w:rFonts w:ascii="Times New Roman" w:hAnsi="Times New Roman" w:cs="Times New Roman"/>
          <w:sz w:val="24"/>
          <w:szCs w:val="24"/>
          <w:lang w:val="en-US"/>
        </w:rPr>
        <w:t xml:space="preserve">actually </w:t>
      </w:r>
      <w:r w:rsidR="00FC489A" w:rsidRPr="00E771BD">
        <w:rPr>
          <w:rFonts w:ascii="Times New Roman" w:hAnsi="Times New Roman" w:cs="Times New Roman"/>
          <w:sz w:val="24"/>
          <w:szCs w:val="24"/>
          <w:lang w:val="en-US"/>
        </w:rPr>
        <w:t xml:space="preserve">permit one to identify persons </w:t>
      </w:r>
      <w:r w:rsidR="00FC489A">
        <w:rPr>
          <w:rFonts w:ascii="Times New Roman" w:hAnsi="Times New Roman" w:cs="Times New Roman"/>
          <w:sz w:val="24"/>
          <w:szCs w:val="24"/>
          <w:lang w:val="en-US"/>
        </w:rPr>
        <w:t>with</w:t>
      </w:r>
      <w:r w:rsidR="00FC489A" w:rsidRPr="00E771BD">
        <w:rPr>
          <w:rFonts w:ascii="Times New Roman" w:hAnsi="Times New Roman" w:cs="Times New Roman"/>
          <w:sz w:val="24"/>
          <w:szCs w:val="24"/>
          <w:lang w:val="en-US"/>
        </w:rPr>
        <w:t xml:space="preserve"> sufficient control to warrant full responsibility when properly described </w:t>
      </w:r>
      <w:r w:rsidR="00FC489A">
        <w:rPr>
          <w:rFonts w:ascii="Times New Roman" w:hAnsi="Times New Roman" w:cs="Times New Roman"/>
          <w:sz w:val="24"/>
          <w:szCs w:val="24"/>
          <w:lang w:val="en-US"/>
        </w:rPr>
        <w:t>are, in turn, compelling</w:t>
      </w:r>
      <w:r w:rsidR="00E33A6C">
        <w:rPr>
          <w:rFonts w:ascii="Times New Roman" w:hAnsi="Times New Roman" w:cs="Times New Roman"/>
          <w:sz w:val="24"/>
          <w:szCs w:val="24"/>
          <w:lang w:val="en-US"/>
        </w:rPr>
        <w:t>.</w:t>
      </w:r>
      <w:r w:rsidR="00454074">
        <w:rPr>
          <w:rFonts w:ascii="Times New Roman" w:hAnsi="Times New Roman" w:cs="Times New Roman"/>
          <w:sz w:val="24"/>
          <w:szCs w:val="24"/>
          <w:lang w:val="en-US"/>
        </w:rPr>
        <w:t xml:space="preserve"> </w:t>
      </w:r>
      <w:r w:rsidR="00E33A6C">
        <w:rPr>
          <w:rFonts w:ascii="Times New Roman" w:hAnsi="Times New Roman" w:cs="Times New Roman"/>
          <w:sz w:val="24"/>
          <w:szCs w:val="24"/>
          <w:lang w:val="en-US"/>
        </w:rPr>
        <w:t>B</w:t>
      </w:r>
      <w:r w:rsidR="00FC489A">
        <w:rPr>
          <w:rFonts w:ascii="Times New Roman" w:hAnsi="Times New Roman" w:cs="Times New Roman"/>
          <w:sz w:val="24"/>
          <w:szCs w:val="24"/>
          <w:lang w:val="en-US"/>
        </w:rPr>
        <w:t xml:space="preserve">ut they </w:t>
      </w:r>
      <w:r w:rsidR="00FC489A" w:rsidRPr="00E771BD">
        <w:rPr>
          <w:rFonts w:ascii="Times New Roman" w:hAnsi="Times New Roman" w:cs="Times New Roman"/>
          <w:sz w:val="24"/>
          <w:szCs w:val="24"/>
          <w:lang w:val="en-US"/>
        </w:rPr>
        <w:t>rest on empirically contentious foundations.</w:t>
      </w:r>
      <w:r w:rsidR="00FC489A" w:rsidRPr="00E771BD">
        <w:rPr>
          <w:rStyle w:val="FootnoteReference"/>
          <w:rFonts w:ascii="Times New Roman" w:hAnsi="Times New Roman" w:cs="Times New Roman"/>
          <w:sz w:val="24"/>
          <w:szCs w:val="24"/>
          <w:lang w:val="en-US"/>
        </w:rPr>
        <w:footnoteReference w:id="18"/>
      </w:r>
      <w:r w:rsidR="00FF1A88">
        <w:rPr>
          <w:rFonts w:ascii="Times New Roman" w:hAnsi="Times New Roman" w:cs="Times New Roman"/>
          <w:sz w:val="24"/>
          <w:szCs w:val="24"/>
          <w:lang w:val="en-US"/>
        </w:rPr>
        <w:t xml:space="preserve"> </w:t>
      </w:r>
      <w:r w:rsidR="00454074">
        <w:rPr>
          <w:rFonts w:ascii="Times New Roman" w:hAnsi="Times New Roman" w:cs="Times New Roman"/>
          <w:sz w:val="24"/>
          <w:szCs w:val="24"/>
          <w:lang w:val="en-US"/>
        </w:rPr>
        <w:t>T</w:t>
      </w:r>
      <w:r w:rsidR="00753CE7" w:rsidRPr="00E771BD">
        <w:rPr>
          <w:rFonts w:ascii="Times New Roman" w:hAnsi="Times New Roman" w:cs="Times New Roman"/>
          <w:sz w:val="24"/>
          <w:szCs w:val="24"/>
          <w:lang w:val="en-US"/>
        </w:rPr>
        <w:t xml:space="preserve">he phenomenon </w:t>
      </w:r>
      <w:r w:rsidR="002B7CDC">
        <w:rPr>
          <w:rFonts w:ascii="Times New Roman" w:hAnsi="Times New Roman" w:cs="Times New Roman"/>
          <w:sz w:val="24"/>
          <w:szCs w:val="24"/>
          <w:lang w:val="en-US"/>
        </w:rPr>
        <w:t>plausib</w:t>
      </w:r>
      <w:r w:rsidR="002B7CDC" w:rsidRPr="00E771BD">
        <w:rPr>
          <w:rFonts w:ascii="Times New Roman" w:hAnsi="Times New Roman" w:cs="Times New Roman"/>
          <w:sz w:val="24"/>
          <w:szCs w:val="24"/>
          <w:lang w:val="en-US"/>
        </w:rPr>
        <w:t xml:space="preserve">ly </w:t>
      </w:r>
      <w:r w:rsidR="00753CE7" w:rsidRPr="00E771BD">
        <w:rPr>
          <w:rFonts w:ascii="Times New Roman" w:hAnsi="Times New Roman" w:cs="Times New Roman"/>
          <w:sz w:val="24"/>
          <w:szCs w:val="24"/>
          <w:lang w:val="en-US"/>
        </w:rPr>
        <w:t xml:space="preserve">occurs even if one quibbles with cases. </w:t>
      </w:r>
      <w:r w:rsidR="0082568A">
        <w:rPr>
          <w:rFonts w:ascii="Times New Roman" w:hAnsi="Times New Roman" w:cs="Times New Roman"/>
          <w:sz w:val="24"/>
          <w:szCs w:val="24"/>
          <w:lang w:val="en-US"/>
        </w:rPr>
        <w:t>And s</w:t>
      </w:r>
      <w:r w:rsidR="00753CE7" w:rsidRPr="00E771BD">
        <w:rPr>
          <w:rFonts w:ascii="Times New Roman" w:hAnsi="Times New Roman" w:cs="Times New Roman"/>
          <w:sz w:val="24"/>
          <w:szCs w:val="24"/>
          <w:lang w:val="en-US"/>
        </w:rPr>
        <w:t xml:space="preserve">mall alterations to cases </w:t>
      </w:r>
      <w:r w:rsidR="0082568A">
        <w:rPr>
          <w:rFonts w:ascii="Times New Roman" w:hAnsi="Times New Roman" w:cs="Times New Roman"/>
          <w:sz w:val="24"/>
          <w:szCs w:val="24"/>
          <w:lang w:val="en-US"/>
        </w:rPr>
        <w:t>challenge otherwise seemingly easy resolutions</w:t>
      </w:r>
      <w:r w:rsidR="00753CE7" w:rsidRPr="00E771BD">
        <w:rPr>
          <w:rFonts w:ascii="Times New Roman" w:hAnsi="Times New Roman" w:cs="Times New Roman"/>
          <w:sz w:val="24"/>
          <w:szCs w:val="24"/>
          <w:lang w:val="en-US"/>
        </w:rPr>
        <w:t xml:space="preserve">. For instance, many would respond to </w:t>
      </w:r>
      <w:r w:rsidR="00753CE7" w:rsidRPr="00E771BD">
        <w:rPr>
          <w:rFonts w:ascii="Times New Roman" w:hAnsi="Times New Roman" w:cs="Times New Roman"/>
          <w:i/>
          <w:iCs/>
          <w:sz w:val="24"/>
          <w:szCs w:val="24"/>
          <w:lang w:val="en-US"/>
        </w:rPr>
        <w:t>False Positives</w:t>
      </w:r>
      <w:r w:rsidR="00753CE7" w:rsidRPr="00E771BD">
        <w:rPr>
          <w:rFonts w:ascii="Times New Roman" w:hAnsi="Times New Roman" w:cs="Times New Roman"/>
          <w:sz w:val="24"/>
          <w:szCs w:val="24"/>
          <w:lang w:val="en-US"/>
        </w:rPr>
        <w:t xml:space="preserve"> by positing corporate responsibility.</w:t>
      </w:r>
      <w:r w:rsidR="00753CE7" w:rsidRPr="00E771BD">
        <w:rPr>
          <w:rStyle w:val="FootnoteReference"/>
          <w:rFonts w:ascii="Times New Roman" w:hAnsi="Times New Roman" w:cs="Times New Roman"/>
          <w:sz w:val="24"/>
          <w:szCs w:val="24"/>
          <w:lang w:val="en-US"/>
        </w:rPr>
        <w:footnoteReference w:id="19"/>
      </w:r>
      <w:r w:rsidR="00753CE7" w:rsidRPr="00E771BD">
        <w:rPr>
          <w:rFonts w:ascii="Times New Roman" w:hAnsi="Times New Roman" w:cs="Times New Roman"/>
          <w:sz w:val="24"/>
          <w:szCs w:val="24"/>
          <w:lang w:val="en-US"/>
        </w:rPr>
        <w:t xml:space="preserve"> But it is </w:t>
      </w:r>
      <w:r w:rsidR="00D874EB">
        <w:rPr>
          <w:rFonts w:ascii="Times New Roman" w:hAnsi="Times New Roman" w:cs="Times New Roman"/>
          <w:sz w:val="24"/>
          <w:szCs w:val="24"/>
          <w:lang w:val="en-US"/>
        </w:rPr>
        <w:t>easy</w:t>
      </w:r>
      <w:r w:rsidR="00753CE7" w:rsidRPr="00E771BD">
        <w:rPr>
          <w:rFonts w:ascii="Times New Roman" w:hAnsi="Times New Roman" w:cs="Times New Roman"/>
          <w:sz w:val="24"/>
          <w:szCs w:val="24"/>
          <w:lang w:val="en-US"/>
        </w:rPr>
        <w:t xml:space="preserve"> to imagine AI being the product of diverse actors working on parts of a project in a garage incubator. </w:t>
      </w:r>
      <w:r w:rsidR="00D874EB">
        <w:rPr>
          <w:rFonts w:ascii="Times New Roman" w:hAnsi="Times New Roman" w:cs="Times New Roman"/>
          <w:sz w:val="24"/>
          <w:szCs w:val="24"/>
          <w:lang w:val="en-US"/>
        </w:rPr>
        <w:t>The</w:t>
      </w:r>
      <w:r w:rsidR="00C85048">
        <w:rPr>
          <w:rFonts w:ascii="Times New Roman" w:hAnsi="Times New Roman" w:cs="Times New Roman"/>
          <w:sz w:val="24"/>
          <w:szCs w:val="24"/>
          <w:lang w:val="en-US"/>
        </w:rPr>
        <w:t xml:space="preserve"> actors</w:t>
      </w:r>
      <w:r w:rsidR="00D874EB">
        <w:rPr>
          <w:rFonts w:ascii="Times New Roman" w:hAnsi="Times New Roman" w:cs="Times New Roman"/>
          <w:sz w:val="24"/>
          <w:szCs w:val="24"/>
          <w:lang w:val="en-US"/>
        </w:rPr>
        <w:t xml:space="preserve"> </w:t>
      </w:r>
      <w:r w:rsidR="00753CE7">
        <w:rPr>
          <w:rFonts w:ascii="Times New Roman" w:hAnsi="Times New Roman" w:cs="Times New Roman"/>
          <w:sz w:val="24"/>
          <w:szCs w:val="24"/>
          <w:lang w:val="en-US"/>
        </w:rPr>
        <w:t xml:space="preserve">may individually fail to meet </w:t>
      </w:r>
      <w:r w:rsidR="00887DDE">
        <w:rPr>
          <w:rFonts w:ascii="Times New Roman" w:hAnsi="Times New Roman" w:cs="Times New Roman"/>
          <w:sz w:val="24"/>
          <w:szCs w:val="24"/>
          <w:lang w:val="en-US"/>
        </w:rPr>
        <w:t xml:space="preserve">relevant </w:t>
      </w:r>
      <w:r w:rsidR="00454074">
        <w:rPr>
          <w:rFonts w:ascii="Times New Roman" w:hAnsi="Times New Roman" w:cs="Times New Roman"/>
          <w:sz w:val="24"/>
          <w:szCs w:val="24"/>
          <w:lang w:val="en-US"/>
        </w:rPr>
        <w:t>requirement</w:t>
      </w:r>
      <w:r w:rsidR="004404EE">
        <w:rPr>
          <w:rFonts w:ascii="Times New Roman" w:hAnsi="Times New Roman" w:cs="Times New Roman"/>
          <w:sz w:val="24"/>
          <w:szCs w:val="24"/>
          <w:lang w:val="en-US"/>
        </w:rPr>
        <w:t>s</w:t>
      </w:r>
      <w:r w:rsidR="00454074">
        <w:rPr>
          <w:rFonts w:ascii="Times New Roman" w:hAnsi="Times New Roman" w:cs="Times New Roman"/>
          <w:sz w:val="24"/>
          <w:szCs w:val="24"/>
          <w:lang w:val="en-US"/>
        </w:rPr>
        <w:t xml:space="preserve"> </w:t>
      </w:r>
      <w:r w:rsidR="00753CE7">
        <w:rPr>
          <w:rFonts w:ascii="Times New Roman" w:hAnsi="Times New Roman" w:cs="Times New Roman"/>
          <w:sz w:val="24"/>
          <w:szCs w:val="24"/>
          <w:lang w:val="en-US"/>
        </w:rPr>
        <w:t xml:space="preserve">to a degree that would </w:t>
      </w:r>
      <w:r w:rsidR="00787EEE">
        <w:rPr>
          <w:rFonts w:ascii="Times New Roman" w:hAnsi="Times New Roman" w:cs="Times New Roman"/>
          <w:sz w:val="24"/>
          <w:szCs w:val="24"/>
          <w:lang w:val="en-US"/>
        </w:rPr>
        <w:t xml:space="preserve">make them </w:t>
      </w:r>
      <w:r w:rsidR="00314A59">
        <w:rPr>
          <w:rFonts w:ascii="Times New Roman" w:hAnsi="Times New Roman" w:cs="Times New Roman"/>
          <w:sz w:val="24"/>
          <w:szCs w:val="24"/>
          <w:lang w:val="en-US"/>
        </w:rPr>
        <w:t>jointly</w:t>
      </w:r>
      <w:r w:rsidR="00753CE7">
        <w:rPr>
          <w:rFonts w:ascii="Times New Roman" w:hAnsi="Times New Roman" w:cs="Times New Roman"/>
          <w:sz w:val="24"/>
          <w:szCs w:val="24"/>
          <w:lang w:val="en-US"/>
        </w:rPr>
        <w:t xml:space="preserve"> </w:t>
      </w:r>
      <w:r w:rsidR="00887DDE">
        <w:rPr>
          <w:rFonts w:ascii="Times New Roman" w:hAnsi="Times New Roman" w:cs="Times New Roman"/>
          <w:sz w:val="24"/>
          <w:szCs w:val="24"/>
          <w:lang w:val="en-US"/>
        </w:rPr>
        <w:t>responsible</w:t>
      </w:r>
      <w:r w:rsidR="00753CE7">
        <w:rPr>
          <w:rFonts w:ascii="Times New Roman" w:hAnsi="Times New Roman" w:cs="Times New Roman"/>
          <w:sz w:val="24"/>
          <w:szCs w:val="24"/>
          <w:lang w:val="en-US"/>
        </w:rPr>
        <w:t xml:space="preserve"> for all attendant harms</w:t>
      </w:r>
      <w:r w:rsidR="00D874EB">
        <w:rPr>
          <w:rFonts w:ascii="Times New Roman" w:hAnsi="Times New Roman" w:cs="Times New Roman"/>
          <w:sz w:val="24"/>
          <w:szCs w:val="24"/>
          <w:lang w:val="en-US"/>
        </w:rPr>
        <w:t xml:space="preserve"> without</w:t>
      </w:r>
      <w:r w:rsidR="00753CE7">
        <w:rPr>
          <w:rFonts w:ascii="Times New Roman" w:hAnsi="Times New Roman" w:cs="Times New Roman"/>
          <w:sz w:val="24"/>
          <w:szCs w:val="24"/>
          <w:lang w:val="en-US"/>
        </w:rPr>
        <w:t xml:space="preserve"> qualify</w:t>
      </w:r>
      <w:r w:rsidR="00D874EB">
        <w:rPr>
          <w:rFonts w:ascii="Times New Roman" w:hAnsi="Times New Roman" w:cs="Times New Roman"/>
          <w:sz w:val="24"/>
          <w:szCs w:val="24"/>
          <w:lang w:val="en-US"/>
        </w:rPr>
        <w:t>ing</w:t>
      </w:r>
      <w:r w:rsidR="00753CE7">
        <w:rPr>
          <w:rFonts w:ascii="Times New Roman" w:hAnsi="Times New Roman" w:cs="Times New Roman"/>
          <w:sz w:val="24"/>
          <w:szCs w:val="24"/>
          <w:lang w:val="en-US"/>
        </w:rPr>
        <w:t xml:space="preserve"> as a group agent </w:t>
      </w:r>
      <w:r w:rsidR="00D874EB">
        <w:rPr>
          <w:rFonts w:ascii="Times New Roman" w:hAnsi="Times New Roman" w:cs="Times New Roman"/>
          <w:sz w:val="24"/>
          <w:szCs w:val="24"/>
          <w:lang w:val="en-US"/>
        </w:rPr>
        <w:t xml:space="preserve">that could dissolve the gap </w:t>
      </w:r>
      <w:r w:rsidR="00753CE7">
        <w:rPr>
          <w:rFonts w:ascii="Times New Roman" w:hAnsi="Times New Roman" w:cs="Times New Roman"/>
          <w:sz w:val="24"/>
          <w:szCs w:val="24"/>
          <w:lang w:val="en-US"/>
        </w:rPr>
        <w:t>on plausible definition</w:t>
      </w:r>
      <w:r w:rsidR="00FD544C">
        <w:rPr>
          <w:rFonts w:ascii="Times New Roman" w:hAnsi="Times New Roman" w:cs="Times New Roman"/>
          <w:sz w:val="24"/>
          <w:szCs w:val="24"/>
          <w:lang w:val="en-US"/>
        </w:rPr>
        <w:t>s</w:t>
      </w:r>
      <w:r w:rsidR="00753CE7">
        <w:rPr>
          <w:rFonts w:ascii="Times New Roman" w:hAnsi="Times New Roman" w:cs="Times New Roman"/>
          <w:sz w:val="24"/>
          <w:szCs w:val="24"/>
          <w:lang w:val="en-US"/>
        </w:rPr>
        <w:t>.</w:t>
      </w:r>
      <w:r w:rsidR="0020777D">
        <w:rPr>
          <w:rFonts w:ascii="Times New Roman" w:hAnsi="Times New Roman" w:cs="Times New Roman"/>
          <w:sz w:val="24"/>
          <w:szCs w:val="24"/>
          <w:lang w:val="en-US"/>
        </w:rPr>
        <w:t xml:space="preserve"> </w:t>
      </w:r>
    </w:p>
    <w:p w14:paraId="4186C731" w14:textId="77777777" w:rsidR="00454074" w:rsidRDefault="00454074" w:rsidP="00753CE7">
      <w:pPr>
        <w:spacing w:after="0" w:line="360" w:lineRule="auto"/>
        <w:rPr>
          <w:rFonts w:ascii="Times New Roman" w:hAnsi="Times New Roman" w:cs="Times New Roman"/>
          <w:sz w:val="24"/>
          <w:szCs w:val="24"/>
          <w:lang w:val="en-US"/>
        </w:rPr>
      </w:pPr>
    </w:p>
    <w:p w14:paraId="1ADD182B" w14:textId="7CAE54A2" w:rsidR="00753CE7" w:rsidRDefault="0020777D" w:rsidP="0045407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w:t>
      </w:r>
      <w:r w:rsidR="002249F1">
        <w:rPr>
          <w:rFonts w:ascii="Times New Roman" w:hAnsi="Times New Roman" w:cs="Times New Roman"/>
          <w:sz w:val="24"/>
          <w:szCs w:val="24"/>
          <w:lang w:val="en-US"/>
        </w:rPr>
        <w:t>e</w:t>
      </w:r>
      <w:r>
        <w:rPr>
          <w:rFonts w:ascii="Times New Roman" w:hAnsi="Times New Roman" w:cs="Times New Roman"/>
          <w:sz w:val="24"/>
          <w:szCs w:val="24"/>
          <w:lang w:val="en-US"/>
        </w:rPr>
        <w:t>s</w:t>
      </w:r>
      <w:r w:rsidR="002249F1">
        <w:rPr>
          <w:rFonts w:ascii="Times New Roman" w:hAnsi="Times New Roman" w:cs="Times New Roman"/>
          <w:sz w:val="24"/>
          <w:szCs w:val="24"/>
          <w:lang w:val="en-US"/>
        </w:rPr>
        <w:t>e</w:t>
      </w:r>
      <w:r>
        <w:rPr>
          <w:rFonts w:ascii="Times New Roman" w:hAnsi="Times New Roman" w:cs="Times New Roman"/>
          <w:sz w:val="24"/>
          <w:szCs w:val="24"/>
          <w:lang w:val="en-US"/>
        </w:rPr>
        <w:t xml:space="preserve"> possibilit</w:t>
      </w:r>
      <w:r w:rsidR="002249F1">
        <w:rPr>
          <w:rFonts w:ascii="Times New Roman" w:hAnsi="Times New Roman" w:cs="Times New Roman"/>
          <w:sz w:val="24"/>
          <w:szCs w:val="24"/>
          <w:lang w:val="en-US"/>
        </w:rPr>
        <w:t>ies</w:t>
      </w:r>
      <w:r>
        <w:rPr>
          <w:rFonts w:ascii="Times New Roman" w:hAnsi="Times New Roman" w:cs="Times New Roman"/>
          <w:sz w:val="24"/>
          <w:szCs w:val="24"/>
          <w:lang w:val="en-US"/>
        </w:rPr>
        <w:t xml:space="preserve"> suffice to motivate th</w:t>
      </w:r>
      <w:r w:rsidR="001771CD">
        <w:rPr>
          <w:rFonts w:ascii="Times New Roman" w:hAnsi="Times New Roman" w:cs="Times New Roman"/>
          <w:sz w:val="24"/>
          <w:szCs w:val="24"/>
          <w:lang w:val="en-US"/>
        </w:rPr>
        <w:t>is</w:t>
      </w:r>
      <w:r>
        <w:rPr>
          <w:rFonts w:ascii="Times New Roman" w:hAnsi="Times New Roman" w:cs="Times New Roman"/>
          <w:sz w:val="24"/>
          <w:szCs w:val="24"/>
          <w:lang w:val="en-US"/>
        </w:rPr>
        <w:t xml:space="preserve"> inquiry</w:t>
      </w:r>
      <w:r w:rsidR="00454074">
        <w:rPr>
          <w:rFonts w:ascii="Times New Roman" w:hAnsi="Times New Roman" w:cs="Times New Roman"/>
          <w:sz w:val="24"/>
          <w:szCs w:val="24"/>
          <w:lang w:val="en-US"/>
        </w:rPr>
        <w:t xml:space="preserve">. One may, of course, </w:t>
      </w:r>
      <w:r w:rsidR="00575C03">
        <w:rPr>
          <w:rFonts w:ascii="Times New Roman" w:hAnsi="Times New Roman" w:cs="Times New Roman"/>
          <w:sz w:val="24"/>
          <w:szCs w:val="24"/>
          <w:lang w:val="en-US"/>
        </w:rPr>
        <w:t xml:space="preserve">still </w:t>
      </w:r>
      <w:r w:rsidR="001771CD">
        <w:rPr>
          <w:rFonts w:ascii="Times New Roman" w:hAnsi="Times New Roman" w:cs="Times New Roman"/>
          <w:sz w:val="24"/>
          <w:szCs w:val="24"/>
          <w:lang w:val="en-US"/>
        </w:rPr>
        <w:t xml:space="preserve">ultimately </w:t>
      </w:r>
      <w:r w:rsidR="00454074">
        <w:rPr>
          <w:rFonts w:ascii="Times New Roman" w:hAnsi="Times New Roman" w:cs="Times New Roman"/>
          <w:sz w:val="24"/>
          <w:szCs w:val="24"/>
          <w:lang w:val="en-US"/>
        </w:rPr>
        <w:t>deny the</w:t>
      </w:r>
      <w:r w:rsidR="00454074" w:rsidRPr="00E771BD">
        <w:rPr>
          <w:rFonts w:ascii="Times New Roman" w:hAnsi="Times New Roman" w:cs="Times New Roman"/>
          <w:sz w:val="24"/>
          <w:szCs w:val="24"/>
          <w:lang w:val="en-US"/>
        </w:rPr>
        <w:t xml:space="preserve"> existence or presence of such gaps in a domain (e.g., Kohler et al. 201</w:t>
      </w:r>
      <w:r w:rsidR="00454074">
        <w:rPr>
          <w:rFonts w:ascii="Times New Roman" w:hAnsi="Times New Roman" w:cs="Times New Roman"/>
          <w:sz w:val="24"/>
          <w:szCs w:val="24"/>
          <w:lang w:val="en-US"/>
        </w:rPr>
        <w:t>8</w:t>
      </w:r>
      <w:r w:rsidR="00454074" w:rsidRPr="00E771BD">
        <w:rPr>
          <w:rFonts w:ascii="Times New Roman" w:hAnsi="Times New Roman" w:cs="Times New Roman"/>
          <w:sz w:val="24"/>
          <w:szCs w:val="24"/>
          <w:lang w:val="en-US"/>
        </w:rPr>
        <w:t xml:space="preserve">; Himmelreich 2019; </w:t>
      </w:r>
      <w:r w:rsidR="00454074" w:rsidRPr="00E771BD">
        <w:rPr>
          <w:rFonts w:ascii="Times New Roman" w:hAnsi="Times New Roman" w:cs="Times New Roman"/>
          <w:sz w:val="24"/>
          <w:szCs w:val="24"/>
        </w:rPr>
        <w:t>Grübler 2011; Tollon 202</w:t>
      </w:r>
      <w:r w:rsidR="00454074">
        <w:rPr>
          <w:rFonts w:ascii="Times New Roman" w:hAnsi="Times New Roman" w:cs="Times New Roman"/>
          <w:sz w:val="24"/>
          <w:szCs w:val="24"/>
        </w:rPr>
        <w:t>3</w:t>
      </w:r>
      <w:r w:rsidR="00454074" w:rsidRPr="00E771BD">
        <w:rPr>
          <w:rFonts w:ascii="Times New Roman" w:hAnsi="Times New Roman" w:cs="Times New Roman"/>
          <w:sz w:val="24"/>
          <w:szCs w:val="24"/>
        </w:rPr>
        <w:t>) or</w:t>
      </w:r>
      <w:r w:rsidR="00454074" w:rsidRPr="00E771BD">
        <w:rPr>
          <w:rFonts w:ascii="Times New Roman" w:hAnsi="Times New Roman" w:cs="Times New Roman"/>
          <w:sz w:val="24"/>
          <w:szCs w:val="24"/>
          <w:lang w:val="en-US"/>
        </w:rPr>
        <w:t xml:space="preserve"> suggest</w:t>
      </w:r>
      <w:r w:rsidR="00454074">
        <w:rPr>
          <w:rFonts w:ascii="Times New Roman" w:hAnsi="Times New Roman" w:cs="Times New Roman"/>
          <w:sz w:val="24"/>
          <w:szCs w:val="24"/>
          <w:lang w:val="en-US"/>
        </w:rPr>
        <w:t xml:space="preserve"> that</w:t>
      </w:r>
      <w:r w:rsidR="00454074" w:rsidRPr="00E771BD">
        <w:rPr>
          <w:rFonts w:ascii="Times New Roman" w:hAnsi="Times New Roman" w:cs="Times New Roman"/>
          <w:sz w:val="24"/>
          <w:szCs w:val="24"/>
          <w:lang w:val="en-US"/>
        </w:rPr>
        <w:t xml:space="preserve"> they are rare, uninteresting, or not as problematic as claimed (e.g., Braham/Van Hees 2012; Duijf 2018</w:t>
      </w:r>
      <w:r w:rsidR="00454074">
        <w:rPr>
          <w:rFonts w:ascii="Times New Roman" w:hAnsi="Times New Roman" w:cs="Times New Roman"/>
          <w:sz w:val="24"/>
          <w:szCs w:val="24"/>
          <w:lang w:val="en-US"/>
        </w:rPr>
        <w:t>; Moen 2024</w:t>
      </w:r>
      <w:r w:rsidR="00454074" w:rsidRPr="00E771BD">
        <w:rPr>
          <w:rFonts w:ascii="Times New Roman" w:hAnsi="Times New Roman" w:cs="Times New Roman"/>
          <w:sz w:val="24"/>
          <w:szCs w:val="24"/>
          <w:lang w:val="en-US"/>
        </w:rPr>
        <w:t>).</w:t>
      </w:r>
      <w:r w:rsidR="00454074">
        <w:rPr>
          <w:rFonts w:ascii="Times New Roman" w:hAnsi="Times New Roman" w:cs="Times New Roman"/>
          <w:sz w:val="24"/>
          <w:szCs w:val="24"/>
          <w:lang w:val="en-US"/>
        </w:rPr>
        <w:t xml:space="preserve"> </w:t>
      </w:r>
      <w:r w:rsidR="001771CD">
        <w:rPr>
          <w:rFonts w:ascii="Times New Roman" w:hAnsi="Times New Roman" w:cs="Times New Roman"/>
          <w:sz w:val="24"/>
          <w:szCs w:val="24"/>
          <w:lang w:val="en-US"/>
        </w:rPr>
        <w:t>However,</w:t>
      </w:r>
      <w:r w:rsidR="00454074">
        <w:rPr>
          <w:rFonts w:ascii="Times New Roman" w:hAnsi="Times New Roman" w:cs="Times New Roman"/>
          <w:sz w:val="24"/>
          <w:szCs w:val="24"/>
          <w:lang w:val="en-US"/>
        </w:rPr>
        <w:t xml:space="preserve"> there is </w:t>
      </w:r>
      <w:r w:rsidR="00575C03">
        <w:rPr>
          <w:rFonts w:ascii="Times New Roman" w:hAnsi="Times New Roman" w:cs="Times New Roman"/>
          <w:sz w:val="24"/>
          <w:szCs w:val="24"/>
          <w:lang w:val="en-US"/>
        </w:rPr>
        <w:t>amp</w:t>
      </w:r>
      <w:r w:rsidR="00454074">
        <w:rPr>
          <w:rFonts w:ascii="Times New Roman" w:hAnsi="Times New Roman" w:cs="Times New Roman"/>
          <w:sz w:val="24"/>
          <w:szCs w:val="24"/>
          <w:lang w:val="en-US"/>
        </w:rPr>
        <w:t>l</w:t>
      </w:r>
      <w:r w:rsidR="00575C03">
        <w:rPr>
          <w:rFonts w:ascii="Times New Roman" w:hAnsi="Times New Roman" w:cs="Times New Roman"/>
          <w:sz w:val="24"/>
          <w:szCs w:val="24"/>
          <w:lang w:val="en-US"/>
        </w:rPr>
        <w:t>e</w:t>
      </w:r>
      <w:r w:rsidR="00454074">
        <w:rPr>
          <w:rFonts w:ascii="Times New Roman" w:hAnsi="Times New Roman" w:cs="Times New Roman"/>
          <w:sz w:val="24"/>
          <w:szCs w:val="24"/>
          <w:lang w:val="en-US"/>
        </w:rPr>
        <w:t xml:space="preserve"> room for reasonable disagreement as to the existence and prevalence of responsibility gaps. </w:t>
      </w:r>
      <w:r w:rsidR="001771CD">
        <w:rPr>
          <w:rFonts w:ascii="Times New Roman" w:hAnsi="Times New Roman" w:cs="Times New Roman"/>
          <w:sz w:val="24"/>
          <w:szCs w:val="24"/>
          <w:lang w:val="en-US"/>
        </w:rPr>
        <w:t>C</w:t>
      </w:r>
      <w:r w:rsidR="0049536D">
        <w:rPr>
          <w:rFonts w:ascii="Times New Roman" w:hAnsi="Times New Roman" w:cs="Times New Roman"/>
          <w:sz w:val="24"/>
          <w:szCs w:val="24"/>
          <w:lang w:val="en-US"/>
        </w:rPr>
        <w:t xml:space="preserve">ase-based and principled reasons to support their existence </w:t>
      </w:r>
      <w:r w:rsidR="001771CD">
        <w:rPr>
          <w:rFonts w:ascii="Times New Roman" w:hAnsi="Times New Roman" w:cs="Times New Roman"/>
          <w:sz w:val="24"/>
          <w:szCs w:val="24"/>
          <w:lang w:val="en-US"/>
        </w:rPr>
        <w:t xml:space="preserve">above/below </w:t>
      </w:r>
      <w:r w:rsidR="0049536D">
        <w:rPr>
          <w:rFonts w:ascii="Times New Roman" w:hAnsi="Times New Roman" w:cs="Times New Roman"/>
          <w:sz w:val="24"/>
          <w:szCs w:val="24"/>
          <w:lang w:val="en-US"/>
        </w:rPr>
        <w:t xml:space="preserve">justify examining what one should do </w:t>
      </w:r>
      <w:r w:rsidR="0049536D" w:rsidRPr="00375CA6">
        <w:rPr>
          <w:rFonts w:ascii="Times New Roman" w:hAnsi="Times New Roman" w:cs="Times New Roman"/>
          <w:sz w:val="24"/>
          <w:szCs w:val="24"/>
          <w:lang w:val="en-US"/>
        </w:rPr>
        <w:t>if</w:t>
      </w:r>
      <w:r w:rsidR="0049536D">
        <w:rPr>
          <w:rFonts w:ascii="Times New Roman" w:hAnsi="Times New Roman" w:cs="Times New Roman"/>
          <w:sz w:val="24"/>
          <w:szCs w:val="24"/>
          <w:lang w:val="en-US"/>
        </w:rPr>
        <w:t xml:space="preserve"> they exist. </w:t>
      </w:r>
      <w:r w:rsidR="001771CD">
        <w:rPr>
          <w:rFonts w:ascii="Times New Roman" w:hAnsi="Times New Roman" w:cs="Times New Roman"/>
          <w:sz w:val="24"/>
          <w:szCs w:val="24"/>
          <w:lang w:val="en-US"/>
        </w:rPr>
        <w:t>And analys</w:t>
      </w:r>
      <w:r w:rsidR="00972A5A">
        <w:rPr>
          <w:rFonts w:ascii="Times New Roman" w:hAnsi="Times New Roman" w:cs="Times New Roman"/>
          <w:sz w:val="24"/>
          <w:szCs w:val="24"/>
          <w:lang w:val="en-US"/>
        </w:rPr>
        <w:t>e</w:t>
      </w:r>
      <w:r w:rsidR="001771CD">
        <w:rPr>
          <w:rFonts w:ascii="Times New Roman" w:hAnsi="Times New Roman" w:cs="Times New Roman"/>
          <w:sz w:val="24"/>
          <w:szCs w:val="24"/>
          <w:lang w:val="en-US"/>
        </w:rPr>
        <w:t>s below suggest</w:t>
      </w:r>
      <w:r w:rsidR="0049536D">
        <w:rPr>
          <w:rFonts w:ascii="Times New Roman" w:hAnsi="Times New Roman" w:cs="Times New Roman"/>
          <w:sz w:val="24"/>
          <w:szCs w:val="24"/>
          <w:lang w:val="en-US"/>
        </w:rPr>
        <w:t xml:space="preserve"> doing so can </w:t>
      </w:r>
      <w:r w:rsidR="001147E7">
        <w:rPr>
          <w:rFonts w:ascii="Times New Roman" w:hAnsi="Times New Roman" w:cs="Times New Roman"/>
          <w:sz w:val="24"/>
          <w:szCs w:val="24"/>
          <w:lang w:val="en-US"/>
        </w:rPr>
        <w:t>help responsibility gap skeptics better understand whether and when to alter general theories to address merely apparent gaps.</w:t>
      </w:r>
      <w:r w:rsidR="0049536D">
        <w:rPr>
          <w:rFonts w:ascii="Times New Roman" w:hAnsi="Times New Roman" w:cs="Times New Roman"/>
          <w:sz w:val="24"/>
          <w:szCs w:val="24"/>
          <w:lang w:val="en-US"/>
        </w:rPr>
        <w:t xml:space="preserve"> </w:t>
      </w:r>
    </w:p>
    <w:p w14:paraId="51ADFC84" w14:textId="1EBF9A7E" w:rsidR="00BD0F00" w:rsidRDefault="00BD0F00" w:rsidP="00E771BD">
      <w:pPr>
        <w:spacing w:after="0" w:line="360" w:lineRule="auto"/>
        <w:rPr>
          <w:rFonts w:ascii="Times New Roman" w:hAnsi="Times New Roman" w:cs="Times New Roman"/>
          <w:color w:val="222222"/>
          <w:sz w:val="24"/>
          <w:szCs w:val="24"/>
          <w:shd w:val="clear" w:color="auto" w:fill="FFFFFF"/>
        </w:rPr>
      </w:pPr>
    </w:p>
    <w:p w14:paraId="2B7A88BF" w14:textId="391704C1" w:rsidR="0021594B" w:rsidRDefault="00833BE6" w:rsidP="009C1755">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leaves question (2)</w:t>
      </w:r>
      <w:r w:rsidR="001C6DD7">
        <w:rPr>
          <w:rFonts w:ascii="Times New Roman" w:hAnsi="Times New Roman" w:cs="Times New Roman"/>
          <w:color w:val="222222"/>
          <w:sz w:val="24"/>
          <w:szCs w:val="24"/>
          <w:shd w:val="clear" w:color="auto" w:fill="FFFFFF"/>
        </w:rPr>
        <w:t xml:space="preserve"> concern</w:t>
      </w:r>
      <w:r>
        <w:rPr>
          <w:rFonts w:ascii="Times New Roman" w:hAnsi="Times New Roman" w:cs="Times New Roman"/>
          <w:color w:val="222222"/>
          <w:sz w:val="24"/>
          <w:szCs w:val="24"/>
          <w:shd w:val="clear" w:color="auto" w:fill="FFFFFF"/>
        </w:rPr>
        <w:t>ing</w:t>
      </w:r>
      <w:r w:rsidR="001C6DD7">
        <w:rPr>
          <w:rFonts w:ascii="Times New Roman" w:hAnsi="Times New Roman" w:cs="Times New Roman"/>
          <w:color w:val="222222"/>
          <w:sz w:val="24"/>
          <w:szCs w:val="24"/>
          <w:shd w:val="clear" w:color="auto" w:fill="FFFFFF"/>
        </w:rPr>
        <w:t xml:space="preserve"> what it would mean to fill a</w:t>
      </w:r>
      <w:r>
        <w:rPr>
          <w:rFonts w:ascii="Times New Roman" w:hAnsi="Times New Roman" w:cs="Times New Roman"/>
          <w:color w:val="222222"/>
          <w:sz w:val="24"/>
          <w:szCs w:val="24"/>
          <w:shd w:val="clear" w:color="auto" w:fill="FFFFFF"/>
        </w:rPr>
        <w:t xml:space="preserve"> </w:t>
      </w:r>
      <w:r w:rsidR="001C6DD7">
        <w:rPr>
          <w:rFonts w:ascii="Times New Roman" w:hAnsi="Times New Roman" w:cs="Times New Roman"/>
          <w:color w:val="222222"/>
          <w:sz w:val="24"/>
          <w:szCs w:val="24"/>
          <w:shd w:val="clear" w:color="auto" w:fill="FFFFFF"/>
        </w:rPr>
        <w:t xml:space="preserve">gap </w:t>
      </w:r>
      <w:r w:rsidR="000C03C3">
        <w:rPr>
          <w:rFonts w:ascii="Times New Roman" w:hAnsi="Times New Roman" w:cs="Times New Roman"/>
          <w:color w:val="222222"/>
          <w:sz w:val="24"/>
          <w:szCs w:val="24"/>
          <w:shd w:val="clear" w:color="auto" w:fill="FFFFFF"/>
        </w:rPr>
        <w:t xml:space="preserve">that </w:t>
      </w:r>
      <w:r w:rsidR="001C6DD7">
        <w:rPr>
          <w:rFonts w:ascii="Times New Roman" w:hAnsi="Times New Roman" w:cs="Times New Roman"/>
          <w:color w:val="222222"/>
          <w:sz w:val="24"/>
          <w:szCs w:val="24"/>
          <w:shd w:val="clear" w:color="auto" w:fill="FFFFFF"/>
        </w:rPr>
        <w:t>arise</w:t>
      </w:r>
      <w:r w:rsidR="008261DB">
        <w:rPr>
          <w:rFonts w:ascii="Times New Roman" w:hAnsi="Times New Roman" w:cs="Times New Roman"/>
          <w:color w:val="222222"/>
          <w:sz w:val="24"/>
          <w:szCs w:val="24"/>
          <w:shd w:val="clear" w:color="auto" w:fill="FFFFFF"/>
        </w:rPr>
        <w:t>s</w:t>
      </w:r>
      <w:r w:rsidR="001C6DD7">
        <w:rPr>
          <w:rFonts w:ascii="Times New Roman" w:hAnsi="Times New Roman" w:cs="Times New Roman"/>
          <w:color w:val="222222"/>
          <w:sz w:val="24"/>
          <w:szCs w:val="24"/>
          <w:shd w:val="clear" w:color="auto" w:fill="FFFFFF"/>
        </w:rPr>
        <w:t xml:space="preserve">. </w:t>
      </w:r>
      <w:r w:rsidR="009C1755" w:rsidRPr="00E771BD">
        <w:rPr>
          <w:rFonts w:ascii="Times New Roman" w:hAnsi="Times New Roman" w:cs="Times New Roman"/>
          <w:sz w:val="24"/>
          <w:szCs w:val="24"/>
        </w:rPr>
        <w:t xml:space="preserve">Some </w:t>
      </w:r>
      <w:r w:rsidR="009C1755">
        <w:rPr>
          <w:rFonts w:ascii="Times New Roman" w:hAnsi="Times New Roman" w:cs="Times New Roman"/>
          <w:sz w:val="24"/>
          <w:szCs w:val="24"/>
        </w:rPr>
        <w:t xml:space="preserve">respond to mismatches above by </w:t>
      </w:r>
      <w:r w:rsidR="009C1755" w:rsidRPr="00E771BD">
        <w:rPr>
          <w:rFonts w:ascii="Times New Roman" w:hAnsi="Times New Roman" w:cs="Times New Roman"/>
          <w:sz w:val="24"/>
          <w:szCs w:val="24"/>
        </w:rPr>
        <w:t>posit</w:t>
      </w:r>
      <w:r w:rsidR="009C1755">
        <w:rPr>
          <w:rFonts w:ascii="Times New Roman" w:hAnsi="Times New Roman" w:cs="Times New Roman"/>
          <w:sz w:val="24"/>
          <w:szCs w:val="24"/>
        </w:rPr>
        <w:t>ing</w:t>
      </w:r>
      <w:r w:rsidR="009C1755" w:rsidRPr="00E771BD">
        <w:rPr>
          <w:rFonts w:ascii="Times New Roman" w:hAnsi="Times New Roman" w:cs="Times New Roman"/>
          <w:sz w:val="24"/>
          <w:szCs w:val="24"/>
        </w:rPr>
        <w:t xml:space="preserve"> entities who can </w:t>
      </w:r>
      <w:r w:rsidR="00D77A4D">
        <w:rPr>
          <w:rFonts w:ascii="Times New Roman" w:hAnsi="Times New Roman" w:cs="Times New Roman"/>
          <w:sz w:val="24"/>
          <w:szCs w:val="24"/>
        </w:rPr>
        <w:t>be held responsible</w:t>
      </w:r>
      <w:r w:rsidR="00B904A2">
        <w:rPr>
          <w:rFonts w:ascii="Times New Roman" w:hAnsi="Times New Roman" w:cs="Times New Roman"/>
          <w:sz w:val="24"/>
          <w:szCs w:val="24"/>
        </w:rPr>
        <w:t>, like corporate agents</w:t>
      </w:r>
      <w:r w:rsidR="00D77A4D">
        <w:rPr>
          <w:rFonts w:ascii="Times New Roman" w:hAnsi="Times New Roman" w:cs="Times New Roman"/>
          <w:sz w:val="24"/>
          <w:szCs w:val="24"/>
        </w:rPr>
        <w:t xml:space="preserve"> (</w:t>
      </w:r>
      <w:r w:rsidR="009C1755" w:rsidRPr="00E771BD">
        <w:rPr>
          <w:rFonts w:ascii="Times New Roman" w:hAnsi="Times New Roman" w:cs="Times New Roman"/>
          <w:sz w:val="24"/>
          <w:szCs w:val="24"/>
          <w:lang w:val="en-US"/>
        </w:rPr>
        <w:t>Pettit 2007</w:t>
      </w:r>
      <w:r w:rsidR="00410860">
        <w:rPr>
          <w:rFonts w:ascii="Times New Roman" w:hAnsi="Times New Roman" w:cs="Times New Roman"/>
          <w:sz w:val="24"/>
          <w:szCs w:val="24"/>
          <w:lang w:val="en-US"/>
        </w:rPr>
        <w:t>:</w:t>
      </w:r>
      <w:r w:rsidR="009C1755" w:rsidRPr="00E771BD">
        <w:rPr>
          <w:rFonts w:ascii="Times New Roman" w:hAnsi="Times New Roman" w:cs="Times New Roman"/>
          <w:sz w:val="24"/>
          <w:szCs w:val="24"/>
          <w:lang w:val="en-US"/>
        </w:rPr>
        <w:t>194)</w:t>
      </w:r>
      <w:r w:rsidR="00B904A2">
        <w:rPr>
          <w:rFonts w:ascii="Times New Roman" w:hAnsi="Times New Roman" w:cs="Times New Roman"/>
          <w:sz w:val="24"/>
          <w:szCs w:val="24"/>
          <w:lang w:val="en-US"/>
        </w:rPr>
        <w:t xml:space="preserve"> or AI (List 202</w:t>
      </w:r>
      <w:r w:rsidR="001F53C0">
        <w:rPr>
          <w:rFonts w:ascii="Times New Roman" w:hAnsi="Times New Roman" w:cs="Times New Roman"/>
          <w:sz w:val="24"/>
          <w:szCs w:val="24"/>
          <w:lang w:val="en-US"/>
        </w:rPr>
        <w:t>1)</w:t>
      </w:r>
      <w:r w:rsidR="00D77A4D">
        <w:rPr>
          <w:rFonts w:ascii="Times New Roman" w:hAnsi="Times New Roman" w:cs="Times New Roman"/>
          <w:sz w:val="24"/>
          <w:szCs w:val="24"/>
          <w:lang w:val="en-US"/>
        </w:rPr>
        <w:t>.</w:t>
      </w:r>
      <w:r w:rsidR="001F53C0">
        <w:rPr>
          <w:rStyle w:val="FootnoteReference"/>
          <w:rFonts w:ascii="Times New Roman" w:hAnsi="Times New Roman" w:cs="Times New Roman"/>
          <w:sz w:val="24"/>
          <w:szCs w:val="24"/>
          <w:lang w:val="en-US"/>
        </w:rPr>
        <w:footnoteReference w:id="20"/>
      </w:r>
      <w:r w:rsidR="009C1755" w:rsidRPr="00E771BD">
        <w:rPr>
          <w:rFonts w:ascii="Times New Roman" w:hAnsi="Times New Roman" w:cs="Times New Roman"/>
          <w:sz w:val="24"/>
          <w:szCs w:val="24"/>
          <w:lang w:val="en-US"/>
        </w:rPr>
        <w:t xml:space="preserve"> Others suggest moral or legal mechanisms can play roles desired by ‘gap-filling’ </w:t>
      </w:r>
      <w:r w:rsidR="00F35C5B">
        <w:rPr>
          <w:rFonts w:ascii="Times New Roman" w:hAnsi="Times New Roman" w:cs="Times New Roman"/>
          <w:sz w:val="24"/>
          <w:szCs w:val="24"/>
          <w:lang w:val="en-US"/>
        </w:rPr>
        <w:t>absent</w:t>
      </w:r>
      <w:r w:rsidR="009C1755" w:rsidRPr="00E771BD">
        <w:rPr>
          <w:rFonts w:ascii="Times New Roman" w:hAnsi="Times New Roman" w:cs="Times New Roman"/>
          <w:sz w:val="24"/>
          <w:szCs w:val="24"/>
          <w:lang w:val="en-US"/>
        </w:rPr>
        <w:t xml:space="preserve"> new agents. For example, Collins (2019) suggests some persons should pick up the responsibility ‘slack’ in analogous collective duty gap cases. </w:t>
      </w:r>
      <w:r w:rsidR="00972A5A">
        <w:rPr>
          <w:rFonts w:ascii="Times New Roman" w:hAnsi="Times New Roman" w:cs="Times New Roman"/>
          <w:sz w:val="24"/>
          <w:szCs w:val="24"/>
          <w:lang w:val="en-US"/>
        </w:rPr>
        <w:t xml:space="preserve">Still </w:t>
      </w:r>
      <w:r w:rsidR="00EF40BE">
        <w:rPr>
          <w:rFonts w:ascii="Times New Roman" w:hAnsi="Times New Roman" w:cs="Times New Roman"/>
          <w:sz w:val="24"/>
          <w:szCs w:val="24"/>
          <w:lang w:val="en-US"/>
        </w:rPr>
        <w:t xml:space="preserve">others </w:t>
      </w:r>
      <w:r w:rsidR="003E6D95">
        <w:rPr>
          <w:rFonts w:ascii="Times New Roman" w:hAnsi="Times New Roman" w:cs="Times New Roman"/>
          <w:color w:val="222222"/>
          <w:sz w:val="24"/>
          <w:szCs w:val="24"/>
          <w:shd w:val="clear" w:color="auto" w:fill="FFFFFF"/>
        </w:rPr>
        <w:t>suggest</w:t>
      </w:r>
      <w:r w:rsidR="001C6DD7">
        <w:rPr>
          <w:rFonts w:ascii="Times New Roman" w:hAnsi="Times New Roman" w:cs="Times New Roman"/>
          <w:color w:val="222222"/>
          <w:sz w:val="24"/>
          <w:szCs w:val="24"/>
          <w:shd w:val="clear" w:color="auto" w:fill="FFFFFF"/>
        </w:rPr>
        <w:t xml:space="preserve"> someone is </w:t>
      </w:r>
      <w:proofErr w:type="gramStart"/>
      <w:r w:rsidR="001C6DD7">
        <w:rPr>
          <w:rFonts w:ascii="Times New Roman" w:hAnsi="Times New Roman" w:cs="Times New Roman"/>
          <w:color w:val="222222"/>
          <w:sz w:val="24"/>
          <w:szCs w:val="24"/>
          <w:shd w:val="clear" w:color="auto" w:fill="FFFFFF"/>
        </w:rPr>
        <w:t>actually responsible</w:t>
      </w:r>
      <w:proofErr w:type="gramEnd"/>
      <w:r w:rsidR="001C6DD7">
        <w:rPr>
          <w:rFonts w:ascii="Times New Roman" w:hAnsi="Times New Roman" w:cs="Times New Roman"/>
          <w:color w:val="222222"/>
          <w:sz w:val="24"/>
          <w:szCs w:val="24"/>
          <w:shd w:val="clear" w:color="auto" w:fill="FFFFFF"/>
        </w:rPr>
        <w:t xml:space="preserve"> for any harms that accrue</w:t>
      </w:r>
      <w:r w:rsidR="008261DB">
        <w:rPr>
          <w:rFonts w:ascii="Times New Roman" w:hAnsi="Times New Roman" w:cs="Times New Roman"/>
          <w:color w:val="222222"/>
          <w:sz w:val="24"/>
          <w:szCs w:val="24"/>
          <w:shd w:val="clear" w:color="auto" w:fill="FFFFFF"/>
        </w:rPr>
        <w:t xml:space="preserve"> </w:t>
      </w:r>
      <w:r w:rsidR="009C1755">
        <w:rPr>
          <w:rFonts w:ascii="Times New Roman" w:hAnsi="Times New Roman" w:cs="Times New Roman"/>
          <w:color w:val="222222"/>
          <w:sz w:val="24"/>
          <w:szCs w:val="24"/>
          <w:shd w:val="clear" w:color="auto" w:fill="FFFFFF"/>
        </w:rPr>
        <w:t xml:space="preserve">in apparent gap cases </w:t>
      </w:r>
      <w:r w:rsidR="008261DB">
        <w:rPr>
          <w:rFonts w:ascii="Times New Roman" w:hAnsi="Times New Roman" w:cs="Times New Roman"/>
          <w:color w:val="222222"/>
          <w:sz w:val="24"/>
          <w:szCs w:val="24"/>
          <w:shd w:val="clear" w:color="auto" w:fill="FFFFFF"/>
        </w:rPr>
        <w:t xml:space="preserve">(e.g., Moen </w:t>
      </w:r>
      <w:r w:rsidR="008261DB">
        <w:rPr>
          <w:rFonts w:ascii="Times New Roman" w:hAnsi="Times New Roman" w:cs="Times New Roman"/>
          <w:color w:val="222222"/>
          <w:sz w:val="24"/>
          <w:szCs w:val="24"/>
          <w:shd w:val="clear" w:color="auto" w:fill="FFFFFF"/>
        </w:rPr>
        <w:lastRenderedPageBreak/>
        <w:t>202</w:t>
      </w:r>
      <w:r w:rsidR="00E35679">
        <w:rPr>
          <w:rFonts w:ascii="Times New Roman" w:hAnsi="Times New Roman" w:cs="Times New Roman"/>
          <w:color w:val="222222"/>
          <w:sz w:val="24"/>
          <w:szCs w:val="24"/>
          <w:shd w:val="clear" w:color="auto" w:fill="FFFFFF"/>
        </w:rPr>
        <w:t>4</w:t>
      </w:r>
      <w:r w:rsidR="008261DB">
        <w:rPr>
          <w:rFonts w:ascii="Times New Roman" w:hAnsi="Times New Roman" w:cs="Times New Roman"/>
          <w:color w:val="222222"/>
          <w:sz w:val="24"/>
          <w:szCs w:val="24"/>
          <w:shd w:val="clear" w:color="auto" w:fill="FFFFFF"/>
        </w:rPr>
        <w:t>)</w:t>
      </w:r>
      <w:r w:rsidR="001C6DD7">
        <w:rPr>
          <w:rFonts w:ascii="Times New Roman" w:hAnsi="Times New Roman" w:cs="Times New Roman"/>
          <w:color w:val="222222"/>
          <w:sz w:val="24"/>
          <w:szCs w:val="24"/>
          <w:shd w:val="clear" w:color="auto" w:fill="FFFFFF"/>
        </w:rPr>
        <w:t xml:space="preserve">. </w:t>
      </w:r>
      <w:r w:rsidR="00C3674B">
        <w:rPr>
          <w:rFonts w:ascii="Times New Roman" w:hAnsi="Times New Roman" w:cs="Times New Roman"/>
          <w:color w:val="222222"/>
          <w:sz w:val="24"/>
          <w:szCs w:val="24"/>
          <w:shd w:val="clear" w:color="auto" w:fill="FFFFFF"/>
        </w:rPr>
        <w:t>T</w:t>
      </w:r>
      <w:r w:rsidR="001F2DD8">
        <w:rPr>
          <w:rFonts w:ascii="Times New Roman" w:hAnsi="Times New Roman" w:cs="Times New Roman"/>
          <w:color w:val="222222"/>
          <w:sz w:val="24"/>
          <w:szCs w:val="24"/>
          <w:shd w:val="clear" w:color="auto" w:fill="FFFFFF"/>
        </w:rPr>
        <w:t xml:space="preserve">he call to </w:t>
      </w:r>
      <w:r w:rsidR="009C1755">
        <w:rPr>
          <w:rFonts w:ascii="Times New Roman" w:hAnsi="Times New Roman" w:cs="Times New Roman"/>
          <w:color w:val="222222"/>
          <w:sz w:val="24"/>
          <w:szCs w:val="24"/>
          <w:shd w:val="clear" w:color="auto" w:fill="FFFFFF"/>
        </w:rPr>
        <w:t xml:space="preserve">identify when to </w:t>
      </w:r>
      <w:r w:rsidR="001F2DD8">
        <w:rPr>
          <w:rFonts w:ascii="Times New Roman" w:hAnsi="Times New Roman" w:cs="Times New Roman"/>
          <w:color w:val="222222"/>
          <w:sz w:val="24"/>
          <w:szCs w:val="24"/>
          <w:shd w:val="clear" w:color="auto" w:fill="FFFFFF"/>
        </w:rPr>
        <w:t xml:space="preserve">‘fill’ responsibility gaps </w:t>
      </w:r>
      <w:r w:rsidR="00C3674B">
        <w:rPr>
          <w:rFonts w:ascii="Times New Roman" w:hAnsi="Times New Roman" w:cs="Times New Roman"/>
          <w:color w:val="222222"/>
          <w:sz w:val="24"/>
          <w:szCs w:val="24"/>
          <w:shd w:val="clear" w:color="auto" w:fill="FFFFFF"/>
        </w:rPr>
        <w:t>could simply seek</w:t>
      </w:r>
      <w:r w:rsidR="001F2DD8">
        <w:rPr>
          <w:rFonts w:ascii="Times New Roman" w:hAnsi="Times New Roman" w:cs="Times New Roman"/>
          <w:color w:val="222222"/>
          <w:sz w:val="24"/>
          <w:szCs w:val="24"/>
          <w:shd w:val="clear" w:color="auto" w:fill="FFFFFF"/>
        </w:rPr>
        <w:t xml:space="preserve"> circumstances where gaps are problematic enough </w:t>
      </w:r>
      <w:r w:rsidR="009C1755">
        <w:rPr>
          <w:rFonts w:ascii="Times New Roman" w:hAnsi="Times New Roman" w:cs="Times New Roman"/>
          <w:color w:val="222222"/>
          <w:sz w:val="24"/>
          <w:szCs w:val="24"/>
          <w:shd w:val="clear" w:color="auto" w:fill="FFFFFF"/>
        </w:rPr>
        <w:t>to require theory revisions.</w:t>
      </w:r>
      <w:r w:rsidR="001F2DD8">
        <w:rPr>
          <w:rFonts w:ascii="Times New Roman" w:hAnsi="Times New Roman" w:cs="Times New Roman"/>
          <w:color w:val="222222"/>
          <w:sz w:val="24"/>
          <w:szCs w:val="24"/>
          <w:shd w:val="clear" w:color="auto" w:fill="FFFFFF"/>
        </w:rPr>
        <w:t xml:space="preserve"> </w:t>
      </w:r>
      <w:r w:rsidR="00F160BF">
        <w:rPr>
          <w:rFonts w:ascii="Times New Roman" w:hAnsi="Times New Roman" w:cs="Times New Roman"/>
          <w:color w:val="222222"/>
          <w:sz w:val="24"/>
          <w:szCs w:val="24"/>
          <w:shd w:val="clear" w:color="auto" w:fill="FFFFFF"/>
        </w:rPr>
        <w:t xml:space="preserve">One could, for instance, </w:t>
      </w:r>
      <w:r w:rsidR="002401AB">
        <w:rPr>
          <w:rFonts w:ascii="Times New Roman" w:hAnsi="Times New Roman" w:cs="Times New Roman"/>
          <w:color w:val="222222"/>
          <w:sz w:val="24"/>
          <w:szCs w:val="24"/>
          <w:shd w:val="clear" w:color="auto" w:fill="FFFFFF"/>
        </w:rPr>
        <w:t xml:space="preserve">alter </w:t>
      </w:r>
      <w:r w:rsidR="00F160BF">
        <w:rPr>
          <w:rFonts w:ascii="Times New Roman" w:hAnsi="Times New Roman" w:cs="Times New Roman"/>
          <w:color w:val="222222"/>
          <w:sz w:val="24"/>
          <w:szCs w:val="24"/>
          <w:shd w:val="clear" w:color="auto" w:fill="FFFFFF"/>
        </w:rPr>
        <w:t>the control condition on responsibility</w:t>
      </w:r>
      <w:r w:rsidR="007E4B92">
        <w:rPr>
          <w:rFonts w:ascii="Times New Roman" w:hAnsi="Times New Roman" w:cs="Times New Roman"/>
          <w:color w:val="222222"/>
          <w:sz w:val="24"/>
          <w:szCs w:val="24"/>
          <w:shd w:val="clear" w:color="auto" w:fill="FFFFFF"/>
        </w:rPr>
        <w:t>,</w:t>
      </w:r>
      <w:r w:rsidR="00F160BF">
        <w:rPr>
          <w:rFonts w:ascii="Times New Roman" w:hAnsi="Times New Roman" w:cs="Times New Roman"/>
          <w:color w:val="222222"/>
          <w:sz w:val="24"/>
          <w:szCs w:val="24"/>
          <w:shd w:val="clear" w:color="auto" w:fill="FFFFFF"/>
        </w:rPr>
        <w:t xml:space="preserve"> remove </w:t>
      </w:r>
      <w:r w:rsidR="00BE42EC">
        <w:rPr>
          <w:rFonts w:ascii="Times New Roman" w:hAnsi="Times New Roman" w:cs="Times New Roman"/>
          <w:color w:val="222222"/>
          <w:sz w:val="24"/>
          <w:szCs w:val="24"/>
          <w:shd w:val="clear" w:color="auto" w:fill="FFFFFF"/>
        </w:rPr>
        <w:t>a</w:t>
      </w:r>
      <w:r w:rsidR="00F160BF">
        <w:rPr>
          <w:rFonts w:ascii="Times New Roman" w:hAnsi="Times New Roman" w:cs="Times New Roman"/>
          <w:color w:val="222222"/>
          <w:sz w:val="24"/>
          <w:szCs w:val="24"/>
          <w:shd w:val="clear" w:color="auto" w:fill="FFFFFF"/>
        </w:rPr>
        <w:t xml:space="preserve"> requirement that one be able to do otherwise</w:t>
      </w:r>
      <w:r w:rsidR="007E4B92">
        <w:rPr>
          <w:rFonts w:ascii="Times New Roman" w:hAnsi="Times New Roman" w:cs="Times New Roman"/>
          <w:color w:val="222222"/>
          <w:sz w:val="24"/>
          <w:szCs w:val="24"/>
          <w:shd w:val="clear" w:color="auto" w:fill="FFFFFF"/>
        </w:rPr>
        <w:t xml:space="preserve">, or </w:t>
      </w:r>
      <w:r w:rsidR="002401AB">
        <w:rPr>
          <w:rFonts w:ascii="Times New Roman" w:hAnsi="Times New Roman" w:cs="Times New Roman"/>
          <w:color w:val="222222"/>
          <w:sz w:val="24"/>
          <w:szCs w:val="24"/>
          <w:shd w:val="clear" w:color="auto" w:fill="FFFFFF"/>
        </w:rPr>
        <w:t xml:space="preserve">lengthen the causal responsibility </w:t>
      </w:r>
      <w:r w:rsidR="00BE42EC">
        <w:rPr>
          <w:rFonts w:ascii="Times New Roman" w:hAnsi="Times New Roman" w:cs="Times New Roman"/>
          <w:color w:val="222222"/>
          <w:sz w:val="24"/>
          <w:szCs w:val="24"/>
          <w:shd w:val="clear" w:color="auto" w:fill="FFFFFF"/>
        </w:rPr>
        <w:t xml:space="preserve">chain </w:t>
      </w:r>
      <w:r w:rsidR="002401AB">
        <w:rPr>
          <w:rFonts w:ascii="Times New Roman" w:hAnsi="Times New Roman" w:cs="Times New Roman"/>
          <w:color w:val="222222"/>
          <w:sz w:val="24"/>
          <w:szCs w:val="24"/>
          <w:shd w:val="clear" w:color="auto" w:fill="FFFFFF"/>
        </w:rPr>
        <w:t>s</w:t>
      </w:r>
      <w:r w:rsidR="00FC5F11">
        <w:rPr>
          <w:rFonts w:ascii="Times New Roman" w:hAnsi="Times New Roman" w:cs="Times New Roman"/>
          <w:color w:val="222222"/>
          <w:sz w:val="24"/>
          <w:szCs w:val="24"/>
          <w:shd w:val="clear" w:color="auto" w:fill="FFFFFF"/>
        </w:rPr>
        <w:t>o</w:t>
      </w:r>
      <w:r w:rsidR="002401AB">
        <w:rPr>
          <w:rFonts w:ascii="Times New Roman" w:hAnsi="Times New Roman" w:cs="Times New Roman"/>
          <w:color w:val="222222"/>
          <w:sz w:val="24"/>
          <w:szCs w:val="24"/>
          <w:shd w:val="clear" w:color="auto" w:fill="FFFFFF"/>
        </w:rPr>
        <w:t xml:space="preserve"> that</w:t>
      </w:r>
      <w:r w:rsidR="00B67D77">
        <w:rPr>
          <w:rFonts w:ascii="Times New Roman" w:hAnsi="Times New Roman" w:cs="Times New Roman"/>
          <w:color w:val="222222"/>
          <w:sz w:val="24"/>
          <w:szCs w:val="24"/>
          <w:shd w:val="clear" w:color="auto" w:fill="FFFFFF"/>
        </w:rPr>
        <w:t xml:space="preserve"> more remote actions trigger</w:t>
      </w:r>
      <w:r w:rsidR="00BE42EC">
        <w:rPr>
          <w:rFonts w:ascii="Times New Roman" w:hAnsi="Times New Roman" w:cs="Times New Roman"/>
          <w:color w:val="222222"/>
          <w:sz w:val="24"/>
          <w:szCs w:val="24"/>
          <w:shd w:val="clear" w:color="auto" w:fill="FFFFFF"/>
        </w:rPr>
        <w:t xml:space="preserve"> moral</w:t>
      </w:r>
      <w:r w:rsidR="00B67D77">
        <w:rPr>
          <w:rFonts w:ascii="Times New Roman" w:hAnsi="Times New Roman" w:cs="Times New Roman"/>
          <w:color w:val="222222"/>
          <w:sz w:val="24"/>
          <w:szCs w:val="24"/>
          <w:shd w:val="clear" w:color="auto" w:fill="FFFFFF"/>
        </w:rPr>
        <w:t xml:space="preserve"> responsibility.</w:t>
      </w:r>
      <w:r w:rsidR="002C49A8">
        <w:rPr>
          <w:rFonts w:ascii="Times New Roman" w:hAnsi="Times New Roman" w:cs="Times New Roman"/>
          <w:color w:val="222222"/>
          <w:sz w:val="24"/>
          <w:szCs w:val="24"/>
          <w:shd w:val="clear" w:color="auto" w:fill="FFFFFF"/>
        </w:rPr>
        <w:t xml:space="preserve"> </w:t>
      </w:r>
    </w:p>
    <w:p w14:paraId="2E8ECFB9" w14:textId="77777777" w:rsidR="0021594B" w:rsidRDefault="0021594B" w:rsidP="009C1755">
      <w:pPr>
        <w:spacing w:after="0" w:line="360" w:lineRule="auto"/>
        <w:rPr>
          <w:rFonts w:ascii="Times New Roman" w:hAnsi="Times New Roman" w:cs="Times New Roman"/>
          <w:color w:val="222222"/>
          <w:sz w:val="24"/>
          <w:szCs w:val="24"/>
          <w:shd w:val="clear" w:color="auto" w:fill="FFFFFF"/>
        </w:rPr>
      </w:pPr>
    </w:p>
    <w:p w14:paraId="06F461E7" w14:textId="657E65D5" w:rsidR="005B2380" w:rsidRPr="00E75C1E" w:rsidRDefault="00A64F6A" w:rsidP="005B2380">
      <w:pPr>
        <w:spacing w:after="0"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M</w:t>
      </w:r>
      <w:r w:rsidR="001F2DD8">
        <w:rPr>
          <w:rFonts w:ascii="Times New Roman" w:hAnsi="Times New Roman" w:cs="Times New Roman"/>
          <w:color w:val="222222"/>
          <w:sz w:val="24"/>
          <w:szCs w:val="24"/>
          <w:shd w:val="clear" w:color="auto" w:fill="FFFFFF"/>
        </w:rPr>
        <w:t>ore challenging cases occur when the best theories of responsibility cannot find any</w:t>
      </w:r>
      <w:r w:rsidR="009C1755">
        <w:rPr>
          <w:rFonts w:ascii="Times New Roman" w:hAnsi="Times New Roman" w:cs="Times New Roman"/>
          <w:color w:val="222222"/>
          <w:sz w:val="24"/>
          <w:szCs w:val="24"/>
          <w:shd w:val="clear" w:color="auto" w:fill="FFFFFF"/>
        </w:rPr>
        <w:t xml:space="preserve"> individual, collective, or other entity or collection thereof fully </w:t>
      </w:r>
      <w:r w:rsidR="001F2DD8">
        <w:rPr>
          <w:rFonts w:ascii="Times New Roman" w:hAnsi="Times New Roman" w:cs="Times New Roman"/>
          <w:color w:val="222222"/>
          <w:sz w:val="24"/>
          <w:szCs w:val="24"/>
          <w:shd w:val="clear" w:color="auto" w:fill="FFFFFF"/>
        </w:rPr>
        <w:t xml:space="preserve">responsible for the </w:t>
      </w:r>
      <w:r w:rsidR="009F1776">
        <w:rPr>
          <w:rFonts w:ascii="Times New Roman" w:hAnsi="Times New Roman" w:cs="Times New Roman"/>
          <w:color w:val="222222"/>
          <w:sz w:val="24"/>
          <w:szCs w:val="24"/>
          <w:shd w:val="clear" w:color="auto" w:fill="FFFFFF"/>
        </w:rPr>
        <w:t xml:space="preserve">full </w:t>
      </w:r>
      <w:r w:rsidR="001F2DD8">
        <w:rPr>
          <w:rFonts w:ascii="Times New Roman" w:hAnsi="Times New Roman" w:cs="Times New Roman"/>
          <w:color w:val="222222"/>
          <w:sz w:val="24"/>
          <w:szCs w:val="24"/>
          <w:shd w:val="clear" w:color="auto" w:fill="FFFFFF"/>
        </w:rPr>
        <w:t xml:space="preserve">quantum of harms even after </w:t>
      </w:r>
      <w:r w:rsidR="00DA3A05">
        <w:rPr>
          <w:rFonts w:ascii="Times New Roman" w:hAnsi="Times New Roman" w:cs="Times New Roman"/>
          <w:color w:val="222222"/>
          <w:sz w:val="24"/>
          <w:szCs w:val="24"/>
          <w:shd w:val="clear" w:color="auto" w:fill="FFFFFF"/>
        </w:rPr>
        <w:t xml:space="preserve">the kinds of revisions in the prior </w:t>
      </w:r>
      <w:r w:rsidR="009F1776">
        <w:rPr>
          <w:rFonts w:ascii="Times New Roman" w:hAnsi="Times New Roman" w:cs="Times New Roman"/>
          <w:color w:val="222222"/>
          <w:sz w:val="24"/>
          <w:szCs w:val="24"/>
          <w:shd w:val="clear" w:color="auto" w:fill="FFFFFF"/>
        </w:rPr>
        <w:t xml:space="preserve">paragraph </w:t>
      </w:r>
      <w:r w:rsidR="00DA3A05">
        <w:rPr>
          <w:rFonts w:ascii="Times New Roman" w:hAnsi="Times New Roman" w:cs="Times New Roman"/>
          <w:color w:val="222222"/>
          <w:sz w:val="24"/>
          <w:szCs w:val="24"/>
          <w:shd w:val="clear" w:color="auto" w:fill="FFFFFF"/>
        </w:rPr>
        <w:t>have been made.</w:t>
      </w:r>
      <w:r w:rsidR="001F2DD8">
        <w:rPr>
          <w:rFonts w:ascii="Times New Roman" w:hAnsi="Times New Roman" w:cs="Times New Roman"/>
          <w:color w:val="222222"/>
          <w:sz w:val="24"/>
          <w:szCs w:val="24"/>
          <w:shd w:val="clear" w:color="auto" w:fill="FFFFFF"/>
        </w:rPr>
        <w:t xml:space="preserve"> </w:t>
      </w:r>
      <w:r w:rsidR="005B2380">
        <w:rPr>
          <w:rFonts w:ascii="Times New Roman" w:hAnsi="Times New Roman" w:cs="Times New Roman"/>
          <w:color w:val="222222"/>
          <w:sz w:val="24"/>
          <w:szCs w:val="24"/>
          <w:shd w:val="clear" w:color="auto" w:fill="FFFFFF"/>
        </w:rPr>
        <w:t>It is at least conceivable that there will be cases</w:t>
      </w:r>
      <w:r w:rsidR="00453C19">
        <w:rPr>
          <w:rFonts w:ascii="Times New Roman" w:hAnsi="Times New Roman" w:cs="Times New Roman"/>
          <w:color w:val="222222"/>
          <w:sz w:val="24"/>
          <w:szCs w:val="24"/>
          <w:shd w:val="clear" w:color="auto" w:fill="FFFFFF"/>
        </w:rPr>
        <w:t xml:space="preserve"> in which even </w:t>
      </w:r>
      <w:r w:rsidR="00982267">
        <w:rPr>
          <w:rFonts w:ascii="Times New Roman" w:hAnsi="Times New Roman" w:cs="Times New Roman"/>
          <w:color w:val="222222"/>
          <w:sz w:val="24"/>
          <w:szCs w:val="24"/>
          <w:shd w:val="clear" w:color="auto" w:fill="FFFFFF"/>
        </w:rPr>
        <w:t xml:space="preserve">a combination of all natural, group, and artificial agents cannot be held responsible under traditional theories and where changing the conditions of full ex-post responsibility </w:t>
      </w:r>
      <w:r w:rsidR="00BE3561">
        <w:rPr>
          <w:rFonts w:ascii="Times New Roman" w:hAnsi="Times New Roman" w:cs="Times New Roman"/>
          <w:color w:val="222222"/>
          <w:sz w:val="24"/>
          <w:szCs w:val="24"/>
          <w:shd w:val="clear" w:color="auto" w:fill="FFFFFF"/>
        </w:rPr>
        <w:t xml:space="preserve">is problematic. </w:t>
      </w:r>
      <w:r w:rsidR="005B2380">
        <w:rPr>
          <w:rFonts w:ascii="Times New Roman" w:hAnsi="Times New Roman" w:cs="Times New Roman"/>
          <w:color w:val="222222"/>
          <w:sz w:val="24"/>
          <w:szCs w:val="24"/>
          <w:shd w:val="clear" w:color="auto" w:fill="FFFFFF"/>
        </w:rPr>
        <w:t xml:space="preserve">Some cases </w:t>
      </w:r>
      <w:r w:rsidR="00925819">
        <w:rPr>
          <w:rFonts w:ascii="Times New Roman" w:hAnsi="Times New Roman" w:cs="Times New Roman"/>
          <w:color w:val="222222"/>
          <w:sz w:val="24"/>
          <w:szCs w:val="24"/>
          <w:shd w:val="clear" w:color="auto" w:fill="FFFFFF"/>
        </w:rPr>
        <w:t>above/</w:t>
      </w:r>
      <w:r w:rsidR="005B2380">
        <w:rPr>
          <w:rFonts w:ascii="Times New Roman" w:hAnsi="Times New Roman" w:cs="Times New Roman"/>
          <w:color w:val="222222"/>
          <w:sz w:val="24"/>
          <w:szCs w:val="24"/>
          <w:shd w:val="clear" w:color="auto" w:fill="FFFFFF"/>
        </w:rPr>
        <w:t xml:space="preserve">below plausibly qualify as such hard cases. </w:t>
      </w:r>
      <w:r w:rsidR="00BE3561">
        <w:rPr>
          <w:rFonts w:ascii="Times New Roman" w:hAnsi="Times New Roman" w:cs="Times New Roman"/>
          <w:color w:val="222222"/>
          <w:sz w:val="24"/>
          <w:szCs w:val="24"/>
          <w:shd w:val="clear" w:color="auto" w:fill="FFFFFF"/>
        </w:rPr>
        <w:t>If robust intuitions remain that someone should nonetheless bear responsibility</w:t>
      </w:r>
      <w:r w:rsidR="005B2380">
        <w:rPr>
          <w:rFonts w:ascii="Times New Roman" w:hAnsi="Times New Roman" w:cs="Times New Roman"/>
          <w:color w:val="222222"/>
          <w:sz w:val="24"/>
          <w:szCs w:val="24"/>
          <w:shd w:val="clear" w:color="auto" w:fill="FFFFFF"/>
        </w:rPr>
        <w:t xml:space="preserve"> (in the relevant sense)</w:t>
      </w:r>
      <w:r w:rsidR="00BE3561">
        <w:rPr>
          <w:rFonts w:ascii="Times New Roman" w:hAnsi="Times New Roman" w:cs="Times New Roman"/>
          <w:color w:val="222222"/>
          <w:sz w:val="24"/>
          <w:szCs w:val="24"/>
          <w:shd w:val="clear" w:color="auto" w:fill="FFFFFF"/>
        </w:rPr>
        <w:t xml:space="preserve"> for the state of affairs, a responsibility gap </w:t>
      </w:r>
      <w:r w:rsidR="00FB6D40">
        <w:rPr>
          <w:rFonts w:ascii="Times New Roman" w:hAnsi="Times New Roman" w:cs="Times New Roman"/>
          <w:color w:val="222222"/>
          <w:sz w:val="24"/>
          <w:szCs w:val="24"/>
          <w:shd w:val="clear" w:color="auto" w:fill="FFFFFF"/>
        </w:rPr>
        <w:t xml:space="preserve">also </w:t>
      </w:r>
      <w:r w:rsidR="00BE3561">
        <w:rPr>
          <w:rFonts w:ascii="Times New Roman" w:hAnsi="Times New Roman" w:cs="Times New Roman"/>
          <w:color w:val="222222"/>
          <w:sz w:val="24"/>
          <w:szCs w:val="24"/>
          <w:shd w:val="clear" w:color="auto" w:fill="FFFFFF"/>
        </w:rPr>
        <w:t xml:space="preserve">remains. </w:t>
      </w:r>
      <w:r w:rsidR="005B2380">
        <w:rPr>
          <w:rFonts w:ascii="Times New Roman" w:hAnsi="Times New Roman" w:cs="Times New Roman"/>
          <w:color w:val="222222"/>
          <w:sz w:val="24"/>
          <w:szCs w:val="24"/>
          <w:shd w:val="clear" w:color="auto" w:fill="FFFFFF"/>
        </w:rPr>
        <w:t>One primary purpose of this work is to identify what should be done when such hard cases arise</w:t>
      </w:r>
      <w:r w:rsidR="00FB6D40">
        <w:rPr>
          <w:rFonts w:ascii="Times New Roman" w:hAnsi="Times New Roman" w:cs="Times New Roman"/>
          <w:color w:val="222222"/>
          <w:sz w:val="24"/>
          <w:szCs w:val="24"/>
          <w:shd w:val="clear" w:color="auto" w:fill="FFFFFF"/>
        </w:rPr>
        <w:t>. However,</w:t>
      </w:r>
      <w:r w:rsidR="005B2380">
        <w:rPr>
          <w:rFonts w:ascii="Times New Roman" w:hAnsi="Times New Roman" w:cs="Times New Roman"/>
          <w:color w:val="222222"/>
          <w:sz w:val="24"/>
          <w:szCs w:val="24"/>
          <w:shd w:val="clear" w:color="auto" w:fill="FFFFFF"/>
        </w:rPr>
        <w:t xml:space="preserve"> the conditions for when to fill them below </w:t>
      </w:r>
      <w:r w:rsidR="0021472E">
        <w:rPr>
          <w:rFonts w:ascii="Times New Roman" w:hAnsi="Times New Roman" w:cs="Times New Roman"/>
          <w:color w:val="222222"/>
          <w:sz w:val="24"/>
          <w:szCs w:val="24"/>
          <w:shd w:val="clear" w:color="auto" w:fill="FFFFFF"/>
        </w:rPr>
        <w:t xml:space="preserve">also </w:t>
      </w:r>
      <w:r w:rsidR="00FB6D40">
        <w:rPr>
          <w:rFonts w:ascii="Times New Roman" w:hAnsi="Times New Roman" w:cs="Times New Roman"/>
          <w:color w:val="222222"/>
          <w:sz w:val="24"/>
          <w:szCs w:val="24"/>
          <w:shd w:val="clear" w:color="auto" w:fill="FFFFFF"/>
        </w:rPr>
        <w:t>appear</w:t>
      </w:r>
      <w:r w:rsidR="005B2380">
        <w:rPr>
          <w:rFonts w:ascii="Times New Roman" w:hAnsi="Times New Roman" w:cs="Times New Roman"/>
          <w:color w:val="222222"/>
          <w:sz w:val="24"/>
          <w:szCs w:val="24"/>
          <w:shd w:val="clear" w:color="auto" w:fill="FFFFFF"/>
        </w:rPr>
        <w:t xml:space="preserve"> relevant to identifying when gaps are problematic enough to make positing new agents or altering existing responsibility conditions apt.</w:t>
      </w:r>
      <w:r w:rsidR="00DC6135">
        <w:rPr>
          <w:rFonts w:ascii="Times New Roman" w:hAnsi="Times New Roman" w:cs="Times New Roman"/>
          <w:color w:val="222222"/>
          <w:sz w:val="24"/>
          <w:szCs w:val="24"/>
          <w:shd w:val="clear" w:color="auto" w:fill="FFFFFF"/>
        </w:rPr>
        <w:t xml:space="preserve"> </w:t>
      </w:r>
      <w:r w:rsidR="00405B21">
        <w:rPr>
          <w:rFonts w:ascii="Times New Roman" w:hAnsi="Times New Roman" w:cs="Times New Roman"/>
          <w:color w:val="222222"/>
          <w:sz w:val="24"/>
          <w:szCs w:val="24"/>
          <w:shd w:val="clear" w:color="auto" w:fill="FFFFFF"/>
        </w:rPr>
        <w:t xml:space="preserve">Indeed, one </w:t>
      </w:r>
      <w:r w:rsidR="00EA5EBB">
        <w:rPr>
          <w:rFonts w:ascii="Times New Roman" w:hAnsi="Times New Roman" w:cs="Times New Roman"/>
          <w:color w:val="222222"/>
          <w:sz w:val="24"/>
          <w:szCs w:val="24"/>
          <w:shd w:val="clear" w:color="auto" w:fill="FFFFFF"/>
        </w:rPr>
        <w:t>of the conditions explicitly concerns when</w:t>
      </w:r>
      <w:r w:rsidR="00FD3C01">
        <w:rPr>
          <w:rFonts w:ascii="Times New Roman" w:hAnsi="Times New Roman" w:cs="Times New Roman"/>
          <w:color w:val="222222"/>
          <w:sz w:val="24"/>
          <w:szCs w:val="24"/>
          <w:shd w:val="clear" w:color="auto" w:fill="FFFFFF"/>
        </w:rPr>
        <w:t>/how</w:t>
      </w:r>
      <w:r w:rsidR="00EA5EBB">
        <w:rPr>
          <w:rFonts w:ascii="Times New Roman" w:hAnsi="Times New Roman" w:cs="Times New Roman"/>
          <w:color w:val="222222"/>
          <w:sz w:val="24"/>
          <w:szCs w:val="24"/>
          <w:shd w:val="clear" w:color="auto" w:fill="FFFFFF"/>
        </w:rPr>
        <w:t xml:space="preserve"> a corporation or AI </w:t>
      </w:r>
      <w:r w:rsidR="00FD3C01">
        <w:rPr>
          <w:rFonts w:ascii="Times New Roman" w:hAnsi="Times New Roman" w:cs="Times New Roman"/>
          <w:color w:val="222222"/>
          <w:sz w:val="24"/>
          <w:szCs w:val="24"/>
          <w:shd w:val="clear" w:color="auto" w:fill="FFFFFF"/>
        </w:rPr>
        <w:t>can/</w:t>
      </w:r>
      <w:r w:rsidR="00EA5EBB">
        <w:rPr>
          <w:rFonts w:ascii="Times New Roman" w:hAnsi="Times New Roman" w:cs="Times New Roman"/>
          <w:color w:val="222222"/>
          <w:sz w:val="24"/>
          <w:szCs w:val="24"/>
          <w:shd w:val="clear" w:color="auto" w:fill="FFFFFF"/>
        </w:rPr>
        <w:t xml:space="preserve">should fill gaps. </w:t>
      </w:r>
      <w:r w:rsidR="00DC6135">
        <w:rPr>
          <w:rFonts w:ascii="Times New Roman" w:hAnsi="Times New Roman" w:cs="Times New Roman"/>
          <w:color w:val="222222"/>
          <w:sz w:val="24"/>
          <w:szCs w:val="24"/>
          <w:shd w:val="clear" w:color="auto" w:fill="FFFFFF"/>
        </w:rPr>
        <w:t>As with question (1), then, the analysis below is likely to be helpful on at least two readings</w:t>
      </w:r>
      <w:r w:rsidR="0061310B">
        <w:rPr>
          <w:rFonts w:ascii="Times New Roman" w:hAnsi="Times New Roman" w:cs="Times New Roman"/>
          <w:color w:val="222222"/>
          <w:sz w:val="24"/>
          <w:szCs w:val="24"/>
          <w:shd w:val="clear" w:color="auto" w:fill="FFFFFF"/>
        </w:rPr>
        <w:t xml:space="preserve"> thereof</w:t>
      </w:r>
      <w:r w:rsidR="00DC6135">
        <w:rPr>
          <w:rFonts w:ascii="Times New Roman" w:hAnsi="Times New Roman" w:cs="Times New Roman"/>
          <w:color w:val="222222"/>
          <w:sz w:val="24"/>
          <w:szCs w:val="24"/>
          <w:shd w:val="clear" w:color="auto" w:fill="FFFFFF"/>
        </w:rPr>
        <w:t>.</w:t>
      </w:r>
    </w:p>
    <w:p w14:paraId="429B071C" w14:textId="685C834D" w:rsidR="00927B01" w:rsidRDefault="001A0372" w:rsidP="009C1755">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14:paraId="6F51F220" w14:textId="0853BAD9" w:rsidR="00927B01" w:rsidRDefault="005B2380" w:rsidP="009C1755">
      <w:pPr>
        <w:spacing w:after="0"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To state this much nonetheless leaves open the question of what it would mean to fill a gap. What is the ‘relevant sense’ in which </w:t>
      </w:r>
      <w:r w:rsidR="000652EE">
        <w:rPr>
          <w:rFonts w:ascii="Times New Roman" w:hAnsi="Times New Roman" w:cs="Times New Roman"/>
          <w:color w:val="222222"/>
          <w:sz w:val="24"/>
          <w:szCs w:val="24"/>
          <w:shd w:val="clear" w:color="auto" w:fill="FFFFFF"/>
        </w:rPr>
        <w:t>someone should bear responsibility for a state</w:t>
      </w:r>
      <w:r w:rsidR="00EF40BE">
        <w:rPr>
          <w:rFonts w:ascii="Times New Roman" w:hAnsi="Times New Roman" w:cs="Times New Roman"/>
          <w:color w:val="222222"/>
          <w:sz w:val="24"/>
          <w:szCs w:val="24"/>
          <w:shd w:val="clear" w:color="auto" w:fill="FFFFFF"/>
        </w:rPr>
        <w:t xml:space="preserve"> of</w:t>
      </w:r>
      <w:r w:rsidR="000652EE">
        <w:rPr>
          <w:rFonts w:ascii="Times New Roman" w:hAnsi="Times New Roman" w:cs="Times New Roman"/>
          <w:color w:val="222222"/>
          <w:sz w:val="24"/>
          <w:szCs w:val="24"/>
          <w:shd w:val="clear" w:color="auto" w:fill="FFFFFF"/>
        </w:rPr>
        <w:t xml:space="preserve"> affairs in the prior paragraph? </w:t>
      </w:r>
      <w:r w:rsidR="00927B01">
        <w:rPr>
          <w:rFonts w:ascii="Times New Roman" w:hAnsi="Times New Roman" w:cs="Times New Roman"/>
          <w:sz w:val="24"/>
          <w:szCs w:val="24"/>
        </w:rPr>
        <w:t xml:space="preserve">Gap-filling </w:t>
      </w:r>
      <w:r w:rsidR="000652EE">
        <w:rPr>
          <w:rFonts w:ascii="Times New Roman" w:hAnsi="Times New Roman" w:cs="Times New Roman"/>
          <w:sz w:val="24"/>
          <w:szCs w:val="24"/>
        </w:rPr>
        <w:t>is meant to be</w:t>
      </w:r>
      <w:r w:rsidR="00927B01">
        <w:rPr>
          <w:rFonts w:ascii="Times New Roman" w:hAnsi="Times New Roman" w:cs="Times New Roman"/>
          <w:sz w:val="24"/>
          <w:szCs w:val="24"/>
        </w:rPr>
        <w:t xml:space="preserve"> </w:t>
      </w:r>
      <w:r w:rsidR="00927B01">
        <w:rPr>
          <w:rFonts w:ascii="Times New Roman" w:hAnsi="Times New Roman" w:cs="Times New Roman"/>
          <w:color w:val="222222"/>
          <w:sz w:val="24"/>
          <w:szCs w:val="24"/>
          <w:shd w:val="clear" w:color="auto" w:fill="FFFFFF"/>
        </w:rPr>
        <w:t xml:space="preserve">a form of </w:t>
      </w:r>
      <w:r w:rsidR="00927B01" w:rsidRPr="001A0372">
        <w:rPr>
          <w:rFonts w:ascii="Times New Roman" w:hAnsi="Times New Roman" w:cs="Times New Roman"/>
          <w:color w:val="222222"/>
          <w:sz w:val="24"/>
          <w:szCs w:val="24"/>
          <w:shd w:val="clear" w:color="auto" w:fill="FFFFFF"/>
        </w:rPr>
        <w:t xml:space="preserve">holding someone </w:t>
      </w:r>
      <w:r w:rsidR="00927B01">
        <w:rPr>
          <w:rFonts w:ascii="Times New Roman" w:hAnsi="Times New Roman" w:cs="Times New Roman"/>
          <w:color w:val="222222"/>
          <w:sz w:val="24"/>
          <w:szCs w:val="24"/>
          <w:shd w:val="clear" w:color="auto" w:fill="FFFFFF"/>
        </w:rPr>
        <w:t xml:space="preserve">morally </w:t>
      </w:r>
      <w:r w:rsidR="00927B01" w:rsidRPr="001A0372">
        <w:rPr>
          <w:rFonts w:ascii="Times New Roman" w:hAnsi="Times New Roman" w:cs="Times New Roman"/>
          <w:color w:val="222222"/>
          <w:sz w:val="24"/>
          <w:szCs w:val="24"/>
          <w:shd w:val="clear" w:color="auto" w:fill="FFFFFF"/>
        </w:rPr>
        <w:t>responsible</w:t>
      </w:r>
      <w:r w:rsidR="00927B01">
        <w:rPr>
          <w:rFonts w:ascii="Times New Roman" w:hAnsi="Times New Roman" w:cs="Times New Roman"/>
          <w:sz w:val="24"/>
          <w:szCs w:val="24"/>
        </w:rPr>
        <w:t xml:space="preserve">, rather than placing someone under a mere legal obligation. </w:t>
      </w:r>
      <w:r w:rsidR="00927B01">
        <w:rPr>
          <w:rFonts w:ascii="Times New Roman" w:hAnsi="Times New Roman" w:cs="Times New Roman"/>
          <w:color w:val="222222"/>
          <w:sz w:val="24"/>
          <w:szCs w:val="24"/>
          <w:shd w:val="clear" w:color="auto" w:fill="FFFFFF"/>
        </w:rPr>
        <w:t xml:space="preserve">It is distinct from </w:t>
      </w:r>
      <w:r w:rsidR="00927B01" w:rsidRPr="001A0372">
        <w:rPr>
          <w:rFonts w:ascii="Times New Roman" w:hAnsi="Times New Roman" w:cs="Times New Roman"/>
          <w:color w:val="222222"/>
          <w:sz w:val="24"/>
          <w:szCs w:val="24"/>
          <w:shd w:val="clear" w:color="auto" w:fill="FFFFFF"/>
        </w:rPr>
        <w:t>final accountability in the sense of being the “</w:t>
      </w:r>
      <w:r w:rsidR="00927B01" w:rsidRPr="001A0372">
        <w:rPr>
          <w:rFonts w:ascii="Times New Roman" w:hAnsi="Times New Roman" w:cs="Times New Roman"/>
          <w:sz w:val="24"/>
          <w:szCs w:val="24"/>
        </w:rPr>
        <w:t xml:space="preserve">person as the one who carries the can, the one who sits at the desk where the buck stops” and forms of regulating conduct whereby we </w:t>
      </w:r>
      <w:r w:rsidR="00927B01">
        <w:rPr>
          <w:rFonts w:ascii="Times New Roman" w:hAnsi="Times New Roman" w:cs="Times New Roman"/>
          <w:sz w:val="24"/>
          <w:szCs w:val="24"/>
        </w:rPr>
        <w:t>subject persons to certain forms of treatment (e.g., punishment) to guide their future actions (Pettit 2007).</w:t>
      </w:r>
      <w:r w:rsidR="000F0404">
        <w:rPr>
          <w:rFonts w:ascii="Times New Roman" w:hAnsi="Times New Roman" w:cs="Times New Roman"/>
          <w:sz w:val="24"/>
          <w:szCs w:val="24"/>
        </w:rPr>
        <w:t xml:space="preserve"> </w:t>
      </w:r>
      <w:r w:rsidR="00927B01">
        <w:rPr>
          <w:rFonts w:ascii="Times New Roman" w:hAnsi="Times New Roman" w:cs="Times New Roman"/>
          <w:sz w:val="24"/>
          <w:szCs w:val="24"/>
        </w:rPr>
        <w:t>Those interested in gaps believe theories of responsibility should fulfill particular functions and gaps are problematic because applying the best theories of moral responsibility (or legal liability) leaves those unfulfilled. Gap-filling is meant to ensure relevant functions can be properly achieved.</w:t>
      </w:r>
    </w:p>
    <w:p w14:paraId="1BC0C81A" w14:textId="77777777" w:rsidR="001766D7" w:rsidRDefault="001766D7" w:rsidP="009C1755">
      <w:pPr>
        <w:spacing w:after="0" w:line="360" w:lineRule="auto"/>
        <w:rPr>
          <w:rFonts w:ascii="Times New Roman" w:hAnsi="Times New Roman" w:cs="Times New Roman"/>
          <w:sz w:val="24"/>
          <w:szCs w:val="24"/>
        </w:rPr>
      </w:pPr>
    </w:p>
    <w:p w14:paraId="3D50A975" w14:textId="7C400C44" w:rsidR="001766D7" w:rsidRDefault="001766D7" w:rsidP="009C175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 propose using these functions </w:t>
      </w:r>
      <w:r w:rsidR="00C4712E">
        <w:rPr>
          <w:rFonts w:ascii="Times New Roman" w:hAnsi="Times New Roman" w:cs="Times New Roman"/>
          <w:sz w:val="24"/>
          <w:szCs w:val="24"/>
        </w:rPr>
        <w:t xml:space="preserve">to define gap-filling. </w:t>
      </w:r>
      <w:r w:rsidR="00C4712E" w:rsidRPr="002F205A">
        <w:rPr>
          <w:rFonts w:ascii="Times New Roman" w:hAnsi="Times New Roman" w:cs="Times New Roman"/>
          <w:sz w:val="24"/>
          <w:szCs w:val="24"/>
        </w:rPr>
        <w:t xml:space="preserve">For present purposes, </w:t>
      </w:r>
      <w:r w:rsidR="00C4712E">
        <w:rPr>
          <w:rFonts w:ascii="Times New Roman" w:hAnsi="Times New Roman" w:cs="Times New Roman"/>
          <w:sz w:val="24"/>
          <w:szCs w:val="24"/>
        </w:rPr>
        <w:t xml:space="preserve">in other words, </w:t>
      </w:r>
      <w:r w:rsidR="00C4712E" w:rsidRPr="002F205A">
        <w:rPr>
          <w:rFonts w:ascii="Times New Roman" w:hAnsi="Times New Roman" w:cs="Times New Roman"/>
          <w:sz w:val="24"/>
          <w:szCs w:val="24"/>
        </w:rPr>
        <w:t>a gap is ‘filled’ where someone</w:t>
      </w:r>
      <w:r w:rsidR="00C4712E">
        <w:rPr>
          <w:rFonts w:ascii="Times New Roman" w:hAnsi="Times New Roman" w:cs="Times New Roman"/>
          <w:sz w:val="24"/>
          <w:szCs w:val="24"/>
        </w:rPr>
        <w:t xml:space="preserve"> who is not fully responsible for a state of affairs on leading theories of moral responsibility </w:t>
      </w:r>
      <w:r w:rsidR="00C4712E" w:rsidRPr="002F205A">
        <w:rPr>
          <w:rFonts w:ascii="Times New Roman" w:hAnsi="Times New Roman" w:cs="Times New Roman"/>
          <w:sz w:val="24"/>
          <w:szCs w:val="24"/>
        </w:rPr>
        <w:t>address</w:t>
      </w:r>
      <w:r w:rsidR="00C4712E">
        <w:rPr>
          <w:rFonts w:ascii="Times New Roman" w:hAnsi="Times New Roman" w:cs="Times New Roman"/>
          <w:sz w:val="24"/>
          <w:szCs w:val="24"/>
        </w:rPr>
        <w:t>es</w:t>
      </w:r>
      <w:r w:rsidR="00C4712E" w:rsidRPr="002F205A">
        <w:rPr>
          <w:rFonts w:ascii="Times New Roman" w:hAnsi="Times New Roman" w:cs="Times New Roman"/>
          <w:sz w:val="24"/>
          <w:szCs w:val="24"/>
        </w:rPr>
        <w:t xml:space="preserve"> responsibility-relevant harms</w:t>
      </w:r>
      <w:r w:rsidR="00C4712E">
        <w:rPr>
          <w:rFonts w:ascii="Times New Roman" w:hAnsi="Times New Roman" w:cs="Times New Roman"/>
          <w:sz w:val="24"/>
          <w:szCs w:val="24"/>
        </w:rPr>
        <w:t xml:space="preserve"> within that state to fulfill necessary functions of a theory of moral responsibility (and can be aptly called upon to do so)</w:t>
      </w:r>
      <w:r w:rsidR="00C4712E" w:rsidRPr="002F205A">
        <w:rPr>
          <w:rFonts w:ascii="Times New Roman" w:hAnsi="Times New Roman" w:cs="Times New Roman"/>
          <w:sz w:val="24"/>
          <w:szCs w:val="24"/>
        </w:rPr>
        <w:t>.</w:t>
      </w:r>
      <w:r w:rsidR="00C4712E">
        <w:rPr>
          <w:rFonts w:ascii="Times New Roman" w:hAnsi="Times New Roman" w:cs="Times New Roman"/>
          <w:sz w:val="24"/>
          <w:szCs w:val="24"/>
        </w:rPr>
        <w:t xml:space="preserve"> Gaps are problematic when and because they leave certain functions of responsibility unfulfilled. Gap-filling denotes a moral phenomenon in which particular entities can be aptly called upon to fulfill those functions</w:t>
      </w:r>
      <w:r w:rsidR="00C94772">
        <w:rPr>
          <w:rFonts w:ascii="Times New Roman" w:hAnsi="Times New Roman" w:cs="Times New Roman"/>
          <w:sz w:val="24"/>
          <w:szCs w:val="24"/>
        </w:rPr>
        <w:t xml:space="preserve">. Apportioning </w:t>
      </w:r>
      <w:r w:rsidR="00593D99">
        <w:rPr>
          <w:rFonts w:ascii="Times New Roman" w:hAnsi="Times New Roman" w:cs="Times New Roman"/>
          <w:sz w:val="24"/>
          <w:szCs w:val="24"/>
        </w:rPr>
        <w:t xml:space="preserve">blame, compensation, </w:t>
      </w:r>
      <w:r w:rsidR="00C94772">
        <w:rPr>
          <w:rFonts w:ascii="Times New Roman" w:hAnsi="Times New Roman" w:cs="Times New Roman"/>
          <w:sz w:val="24"/>
          <w:szCs w:val="24"/>
        </w:rPr>
        <w:t xml:space="preserve">and </w:t>
      </w:r>
      <w:r w:rsidR="00593D99">
        <w:rPr>
          <w:rFonts w:ascii="Times New Roman" w:hAnsi="Times New Roman" w:cs="Times New Roman"/>
          <w:sz w:val="24"/>
          <w:szCs w:val="24"/>
        </w:rPr>
        <w:t>apology</w:t>
      </w:r>
      <w:r w:rsidR="00CD152C">
        <w:rPr>
          <w:rFonts w:ascii="Times New Roman" w:hAnsi="Times New Roman" w:cs="Times New Roman"/>
          <w:sz w:val="24"/>
          <w:szCs w:val="24"/>
        </w:rPr>
        <w:t xml:space="preserve"> </w:t>
      </w:r>
      <w:r w:rsidR="00C94772">
        <w:rPr>
          <w:rFonts w:ascii="Times New Roman" w:hAnsi="Times New Roman" w:cs="Times New Roman"/>
          <w:sz w:val="24"/>
          <w:szCs w:val="24"/>
        </w:rPr>
        <w:t>are three widely accepted functions that I will initially take as primary.</w:t>
      </w:r>
      <w:r w:rsidR="00C94772">
        <w:rPr>
          <w:rStyle w:val="FootnoteReference"/>
          <w:rFonts w:ascii="Times New Roman" w:hAnsi="Times New Roman" w:cs="Times New Roman"/>
          <w:sz w:val="24"/>
          <w:szCs w:val="24"/>
        </w:rPr>
        <w:footnoteReference w:id="21"/>
      </w:r>
      <w:r w:rsidR="00CD152C">
        <w:rPr>
          <w:rFonts w:ascii="Times New Roman" w:hAnsi="Times New Roman" w:cs="Times New Roman"/>
          <w:sz w:val="24"/>
          <w:szCs w:val="24"/>
        </w:rPr>
        <w:t xml:space="preserve"> </w:t>
      </w:r>
      <w:r w:rsidR="00DC4850">
        <w:rPr>
          <w:rFonts w:ascii="Times New Roman" w:hAnsi="Times New Roman" w:cs="Times New Roman"/>
          <w:sz w:val="24"/>
          <w:szCs w:val="24"/>
        </w:rPr>
        <w:t>Which</w:t>
      </w:r>
      <w:r w:rsidR="00C94772">
        <w:rPr>
          <w:rFonts w:ascii="Times New Roman" w:hAnsi="Times New Roman" w:cs="Times New Roman"/>
          <w:sz w:val="24"/>
          <w:szCs w:val="24"/>
        </w:rPr>
        <w:t xml:space="preserve"> </w:t>
      </w:r>
      <w:r w:rsidR="00FC26F2">
        <w:rPr>
          <w:rFonts w:ascii="Times New Roman" w:hAnsi="Times New Roman" w:cs="Times New Roman"/>
          <w:sz w:val="24"/>
          <w:szCs w:val="24"/>
        </w:rPr>
        <w:t xml:space="preserve">functions are </w:t>
      </w:r>
      <w:r w:rsidR="00DC4850">
        <w:rPr>
          <w:rFonts w:ascii="Times New Roman" w:hAnsi="Times New Roman" w:cs="Times New Roman"/>
          <w:sz w:val="24"/>
          <w:szCs w:val="24"/>
        </w:rPr>
        <w:t>important and why remains contentious</w:t>
      </w:r>
      <w:r w:rsidR="00FC26F2">
        <w:rPr>
          <w:rFonts w:ascii="Times New Roman" w:hAnsi="Times New Roman" w:cs="Times New Roman"/>
          <w:sz w:val="24"/>
          <w:szCs w:val="24"/>
        </w:rPr>
        <w:t>. Th</w:t>
      </w:r>
      <w:r w:rsidR="008F72E7">
        <w:rPr>
          <w:rFonts w:ascii="Times New Roman" w:hAnsi="Times New Roman" w:cs="Times New Roman"/>
          <w:sz w:val="24"/>
          <w:szCs w:val="24"/>
        </w:rPr>
        <w:t>e exemplars</w:t>
      </w:r>
      <w:r w:rsidR="00FC26F2">
        <w:rPr>
          <w:rFonts w:ascii="Times New Roman" w:hAnsi="Times New Roman" w:cs="Times New Roman"/>
          <w:sz w:val="24"/>
          <w:szCs w:val="24"/>
        </w:rPr>
        <w:t xml:space="preserve"> c</w:t>
      </w:r>
      <w:r w:rsidR="008F72E7">
        <w:rPr>
          <w:rFonts w:ascii="Times New Roman" w:hAnsi="Times New Roman" w:cs="Times New Roman"/>
          <w:sz w:val="24"/>
          <w:szCs w:val="24"/>
        </w:rPr>
        <w:t>ould alternatively</w:t>
      </w:r>
      <w:r w:rsidR="00FC26F2">
        <w:rPr>
          <w:rFonts w:ascii="Times New Roman" w:hAnsi="Times New Roman" w:cs="Times New Roman"/>
          <w:sz w:val="24"/>
          <w:szCs w:val="24"/>
        </w:rPr>
        <w:t xml:space="preserve"> be justified on the basis of desert, social cohesion</w:t>
      </w:r>
      <w:r w:rsidR="003A30C6">
        <w:rPr>
          <w:rFonts w:ascii="Times New Roman" w:hAnsi="Times New Roman" w:cs="Times New Roman"/>
          <w:sz w:val="24"/>
          <w:szCs w:val="24"/>
        </w:rPr>
        <w:t>, etc.</w:t>
      </w:r>
      <w:r w:rsidR="003A30C6">
        <w:rPr>
          <w:rStyle w:val="FootnoteReference"/>
          <w:rFonts w:ascii="Times New Roman" w:hAnsi="Times New Roman" w:cs="Times New Roman"/>
          <w:sz w:val="24"/>
          <w:szCs w:val="24"/>
        </w:rPr>
        <w:footnoteReference w:id="22"/>
      </w:r>
      <w:r w:rsidR="003A30C6">
        <w:rPr>
          <w:rFonts w:ascii="Times New Roman" w:hAnsi="Times New Roman" w:cs="Times New Roman"/>
          <w:sz w:val="24"/>
          <w:szCs w:val="24"/>
        </w:rPr>
        <w:t xml:space="preserve"> A complete account of gap-filling will likely need to make decisions on which functions matter and why.</w:t>
      </w:r>
      <w:r w:rsidR="005805AD">
        <w:rPr>
          <w:rFonts w:ascii="Times New Roman" w:hAnsi="Times New Roman" w:cs="Times New Roman"/>
          <w:sz w:val="24"/>
          <w:szCs w:val="24"/>
        </w:rPr>
        <w:t xml:space="preserve"> Yet it suffices here if there is broad agreement on some core functions. </w:t>
      </w:r>
      <w:r w:rsidR="00A93A02">
        <w:rPr>
          <w:rFonts w:ascii="Times New Roman" w:hAnsi="Times New Roman" w:cs="Times New Roman"/>
          <w:sz w:val="24"/>
          <w:szCs w:val="24"/>
        </w:rPr>
        <w:t xml:space="preserve">I </w:t>
      </w:r>
      <w:r w:rsidR="00D91603">
        <w:rPr>
          <w:rFonts w:ascii="Times New Roman" w:hAnsi="Times New Roman" w:cs="Times New Roman"/>
          <w:sz w:val="24"/>
          <w:szCs w:val="24"/>
        </w:rPr>
        <w:t xml:space="preserve">am thus </w:t>
      </w:r>
      <w:r w:rsidR="00A93A02">
        <w:rPr>
          <w:rFonts w:ascii="Times New Roman" w:hAnsi="Times New Roman" w:cs="Times New Roman"/>
          <w:sz w:val="24"/>
          <w:szCs w:val="24"/>
        </w:rPr>
        <w:t xml:space="preserve">initially agnostic as to which functions are </w:t>
      </w:r>
      <w:r w:rsidR="001F30E9">
        <w:rPr>
          <w:rFonts w:ascii="Times New Roman" w:hAnsi="Times New Roman" w:cs="Times New Roman"/>
          <w:sz w:val="24"/>
          <w:szCs w:val="24"/>
        </w:rPr>
        <w:t>essential</w:t>
      </w:r>
      <w:r w:rsidR="00A93A02">
        <w:rPr>
          <w:rFonts w:ascii="Times New Roman" w:hAnsi="Times New Roman" w:cs="Times New Roman"/>
          <w:sz w:val="24"/>
          <w:szCs w:val="24"/>
        </w:rPr>
        <w:t xml:space="preserve"> and why they matter. </w:t>
      </w:r>
      <w:r w:rsidR="00CD4DFA">
        <w:rPr>
          <w:rFonts w:ascii="Times New Roman" w:hAnsi="Times New Roman" w:cs="Times New Roman"/>
          <w:sz w:val="24"/>
          <w:szCs w:val="24"/>
        </w:rPr>
        <w:t>I follow others in articulating a framework for analysis that require greater elaboration in future work.</w:t>
      </w:r>
      <w:r w:rsidR="00CD4DFA">
        <w:rPr>
          <w:rStyle w:val="FootnoteReference"/>
          <w:rFonts w:ascii="Times New Roman" w:hAnsi="Times New Roman" w:cs="Times New Roman"/>
          <w:sz w:val="24"/>
          <w:szCs w:val="24"/>
        </w:rPr>
        <w:footnoteReference w:id="23"/>
      </w:r>
      <w:r w:rsidR="00983C16">
        <w:rPr>
          <w:rFonts w:ascii="Times New Roman" w:hAnsi="Times New Roman" w:cs="Times New Roman"/>
          <w:sz w:val="24"/>
          <w:szCs w:val="24"/>
        </w:rPr>
        <w:t xml:space="preserve"> </w:t>
      </w:r>
      <w:r w:rsidR="00CD4DFA">
        <w:rPr>
          <w:rFonts w:ascii="Times New Roman" w:hAnsi="Times New Roman" w:cs="Times New Roman"/>
          <w:sz w:val="24"/>
          <w:szCs w:val="24"/>
        </w:rPr>
        <w:t xml:space="preserve">This move is unproblematic where the framework </w:t>
      </w:r>
      <w:r w:rsidR="00983C16">
        <w:rPr>
          <w:rFonts w:ascii="Times New Roman" w:hAnsi="Times New Roman" w:cs="Times New Roman"/>
          <w:sz w:val="24"/>
          <w:szCs w:val="24"/>
        </w:rPr>
        <w:t xml:space="preserve">can work on various articulations of the purposes and </w:t>
      </w:r>
      <w:r w:rsidR="00CD4DFA">
        <w:rPr>
          <w:rFonts w:ascii="Times New Roman" w:hAnsi="Times New Roman" w:cs="Times New Roman"/>
          <w:sz w:val="24"/>
          <w:szCs w:val="24"/>
        </w:rPr>
        <w:t xml:space="preserve">a more ecumenical view can help reorient discussions in various debates in which appeals to different purposes are made. It is less problematic still where, as </w:t>
      </w:r>
      <w:r w:rsidR="004A43E8">
        <w:rPr>
          <w:rFonts w:ascii="Times New Roman" w:hAnsi="Times New Roman" w:cs="Times New Roman"/>
          <w:sz w:val="24"/>
          <w:szCs w:val="24"/>
        </w:rPr>
        <w:t>demonstrated</w:t>
      </w:r>
      <w:r w:rsidR="00CD4DFA">
        <w:rPr>
          <w:rFonts w:ascii="Times New Roman" w:hAnsi="Times New Roman" w:cs="Times New Roman"/>
          <w:sz w:val="24"/>
          <w:szCs w:val="24"/>
        </w:rPr>
        <w:t xml:space="preserve"> below, applying the framework </w:t>
      </w:r>
      <w:r w:rsidR="009416EB">
        <w:rPr>
          <w:rFonts w:ascii="Times New Roman" w:hAnsi="Times New Roman" w:cs="Times New Roman"/>
          <w:sz w:val="24"/>
          <w:szCs w:val="24"/>
        </w:rPr>
        <w:t xml:space="preserve">also provides insights into which functions </w:t>
      </w:r>
      <w:r w:rsidR="004A43E8">
        <w:rPr>
          <w:rFonts w:ascii="Times New Roman" w:hAnsi="Times New Roman" w:cs="Times New Roman"/>
          <w:sz w:val="24"/>
          <w:szCs w:val="24"/>
        </w:rPr>
        <w:t xml:space="preserve">(should) </w:t>
      </w:r>
      <w:r w:rsidR="009416EB">
        <w:rPr>
          <w:rFonts w:ascii="Times New Roman" w:hAnsi="Times New Roman" w:cs="Times New Roman"/>
          <w:sz w:val="24"/>
          <w:szCs w:val="24"/>
        </w:rPr>
        <w:t>matter when.</w:t>
      </w:r>
      <w:r w:rsidR="00CD4DFA">
        <w:rPr>
          <w:rFonts w:ascii="Times New Roman" w:hAnsi="Times New Roman" w:cs="Times New Roman"/>
          <w:sz w:val="24"/>
          <w:szCs w:val="24"/>
        </w:rPr>
        <w:t xml:space="preserve"> </w:t>
      </w:r>
    </w:p>
    <w:p w14:paraId="0FCAAE4C" w14:textId="77777777" w:rsidR="00CD152C" w:rsidRDefault="00CD152C" w:rsidP="009C1755">
      <w:pPr>
        <w:spacing w:after="0" w:line="360" w:lineRule="auto"/>
        <w:rPr>
          <w:rFonts w:ascii="Times New Roman" w:hAnsi="Times New Roman" w:cs="Times New Roman"/>
          <w:sz w:val="24"/>
          <w:szCs w:val="24"/>
        </w:rPr>
      </w:pPr>
    </w:p>
    <w:p w14:paraId="6669544A" w14:textId="2900D115" w:rsidR="00E75C1E" w:rsidRPr="008D31A0" w:rsidRDefault="006548C8" w:rsidP="00320C96">
      <w:pPr>
        <w:spacing w:after="0" w:line="360" w:lineRule="auto"/>
        <w:rPr>
          <w:rFonts w:ascii="Times New Roman" w:hAnsi="Times New Roman" w:cs="Times New Roman"/>
          <w:sz w:val="24"/>
          <w:szCs w:val="24"/>
        </w:rPr>
      </w:pPr>
      <w:r>
        <w:rPr>
          <w:rFonts w:ascii="Times New Roman" w:hAnsi="Times New Roman" w:cs="Times New Roman"/>
          <w:sz w:val="24"/>
          <w:szCs w:val="24"/>
        </w:rPr>
        <w:t>At least three o</w:t>
      </w:r>
      <w:r w:rsidR="007E2D2B">
        <w:rPr>
          <w:rFonts w:ascii="Times New Roman" w:hAnsi="Times New Roman" w:cs="Times New Roman"/>
          <w:sz w:val="24"/>
          <w:szCs w:val="24"/>
        </w:rPr>
        <w:t>ptions</w:t>
      </w:r>
      <w:r w:rsidR="00B152E1">
        <w:rPr>
          <w:rFonts w:ascii="Times New Roman" w:hAnsi="Times New Roman" w:cs="Times New Roman"/>
          <w:sz w:val="24"/>
          <w:szCs w:val="24"/>
        </w:rPr>
        <w:t xml:space="preserve"> </w:t>
      </w:r>
      <w:r w:rsidR="007E2D2B">
        <w:rPr>
          <w:rFonts w:ascii="Times New Roman" w:hAnsi="Times New Roman" w:cs="Times New Roman"/>
          <w:sz w:val="24"/>
          <w:szCs w:val="24"/>
        </w:rPr>
        <w:t xml:space="preserve">remain as to </w:t>
      </w:r>
      <w:r w:rsidR="008917CC">
        <w:rPr>
          <w:rFonts w:ascii="Times New Roman" w:hAnsi="Times New Roman" w:cs="Times New Roman"/>
          <w:sz w:val="24"/>
          <w:szCs w:val="24"/>
        </w:rPr>
        <w:t>what it means to state that someone should fulfill the functions. One would</w:t>
      </w:r>
      <w:r w:rsidR="001766D7">
        <w:rPr>
          <w:rFonts w:ascii="Times New Roman" w:hAnsi="Times New Roman" w:cs="Times New Roman"/>
          <w:sz w:val="24"/>
          <w:szCs w:val="24"/>
        </w:rPr>
        <w:t xml:space="preserve"> ‘fill’ gaps by finding someone who fill accept responsibility ex</w:t>
      </w:r>
      <w:r w:rsidR="00E64F23">
        <w:rPr>
          <w:rFonts w:ascii="Times New Roman" w:hAnsi="Times New Roman" w:cs="Times New Roman"/>
          <w:sz w:val="24"/>
          <w:szCs w:val="24"/>
        </w:rPr>
        <w:t>-</w:t>
      </w:r>
      <w:r w:rsidR="001766D7">
        <w:rPr>
          <w:rFonts w:ascii="Times New Roman" w:hAnsi="Times New Roman" w:cs="Times New Roman"/>
          <w:sz w:val="24"/>
          <w:szCs w:val="24"/>
        </w:rPr>
        <w:t xml:space="preserve">ante for any negative consequences of a given course of conduct. </w:t>
      </w:r>
      <w:r w:rsidR="009F08CE">
        <w:rPr>
          <w:rFonts w:ascii="Times New Roman" w:hAnsi="Times New Roman" w:cs="Times New Roman"/>
          <w:sz w:val="24"/>
          <w:szCs w:val="24"/>
        </w:rPr>
        <w:t>T</w:t>
      </w:r>
      <w:r w:rsidR="008917CC">
        <w:rPr>
          <w:rFonts w:ascii="Times New Roman" w:hAnsi="Times New Roman" w:cs="Times New Roman"/>
          <w:sz w:val="24"/>
          <w:szCs w:val="24"/>
        </w:rPr>
        <w:t xml:space="preserve">his risks collapsing the distinction between </w:t>
      </w:r>
      <w:r w:rsidR="007330EE">
        <w:rPr>
          <w:rFonts w:ascii="Times New Roman" w:hAnsi="Times New Roman" w:cs="Times New Roman"/>
          <w:sz w:val="24"/>
          <w:szCs w:val="24"/>
        </w:rPr>
        <w:t>the kind of ex</w:t>
      </w:r>
      <w:r w:rsidR="00105315">
        <w:rPr>
          <w:rFonts w:ascii="Times New Roman" w:hAnsi="Times New Roman" w:cs="Times New Roman"/>
          <w:sz w:val="24"/>
          <w:szCs w:val="24"/>
        </w:rPr>
        <w:t>-</w:t>
      </w:r>
      <w:r w:rsidR="007330EE">
        <w:rPr>
          <w:rFonts w:ascii="Times New Roman" w:hAnsi="Times New Roman" w:cs="Times New Roman"/>
          <w:sz w:val="24"/>
          <w:szCs w:val="24"/>
        </w:rPr>
        <w:t>post responsibility at issue in most gap-filling cases and buck-stopping responsibilit</w:t>
      </w:r>
      <w:r w:rsidR="003A20B8">
        <w:rPr>
          <w:rFonts w:ascii="Times New Roman" w:hAnsi="Times New Roman" w:cs="Times New Roman"/>
          <w:sz w:val="24"/>
          <w:szCs w:val="24"/>
        </w:rPr>
        <w:t xml:space="preserve">y. While this alone does not defeat this approach to gap-filling, additional problems arise below. </w:t>
      </w:r>
      <w:r>
        <w:rPr>
          <w:rFonts w:ascii="Times New Roman" w:hAnsi="Times New Roman" w:cs="Times New Roman"/>
          <w:sz w:val="24"/>
          <w:szCs w:val="24"/>
        </w:rPr>
        <w:t>A second</w:t>
      </w:r>
      <w:r w:rsidR="00211F70">
        <w:rPr>
          <w:rFonts w:ascii="Times New Roman" w:hAnsi="Times New Roman" w:cs="Times New Roman"/>
          <w:sz w:val="24"/>
          <w:szCs w:val="24"/>
        </w:rPr>
        <w:t xml:space="preserve"> approach seeks to find someone that one can appropriately deem responsible ex</w:t>
      </w:r>
      <w:r w:rsidR="00E64F23">
        <w:rPr>
          <w:rFonts w:ascii="Times New Roman" w:hAnsi="Times New Roman" w:cs="Times New Roman"/>
          <w:sz w:val="24"/>
          <w:szCs w:val="24"/>
        </w:rPr>
        <w:t>-</w:t>
      </w:r>
      <w:r w:rsidR="00211F70">
        <w:rPr>
          <w:rFonts w:ascii="Times New Roman" w:hAnsi="Times New Roman" w:cs="Times New Roman"/>
          <w:sz w:val="24"/>
          <w:szCs w:val="24"/>
        </w:rPr>
        <w:t xml:space="preserve">ante. If one can find such an entity, this may provide reasons to </w:t>
      </w:r>
      <w:r w:rsidR="00295170">
        <w:rPr>
          <w:rFonts w:ascii="Times New Roman" w:hAnsi="Times New Roman" w:cs="Times New Roman"/>
          <w:sz w:val="24"/>
          <w:szCs w:val="24"/>
        </w:rPr>
        <w:t xml:space="preserve">otherwise alter moral theories of responsibility, nicely connecting to alternative approaches above. Yet the risk of hard cases </w:t>
      </w:r>
      <w:r w:rsidR="006413B3">
        <w:rPr>
          <w:rFonts w:ascii="Times New Roman" w:hAnsi="Times New Roman" w:cs="Times New Roman"/>
          <w:sz w:val="24"/>
          <w:szCs w:val="24"/>
        </w:rPr>
        <w:t xml:space="preserve">where no such person can be found may linger. The </w:t>
      </w:r>
      <w:r>
        <w:rPr>
          <w:rFonts w:ascii="Times New Roman" w:hAnsi="Times New Roman" w:cs="Times New Roman"/>
          <w:sz w:val="24"/>
          <w:szCs w:val="24"/>
        </w:rPr>
        <w:t xml:space="preserve">third, </w:t>
      </w:r>
      <w:r w:rsidR="006413B3">
        <w:rPr>
          <w:rFonts w:ascii="Times New Roman" w:hAnsi="Times New Roman" w:cs="Times New Roman"/>
          <w:sz w:val="24"/>
          <w:szCs w:val="24"/>
        </w:rPr>
        <w:t xml:space="preserve">remaining approach </w:t>
      </w:r>
      <w:r w:rsidR="006413B3">
        <w:rPr>
          <w:rFonts w:ascii="Times New Roman" w:hAnsi="Times New Roman" w:cs="Times New Roman"/>
          <w:sz w:val="24"/>
          <w:szCs w:val="24"/>
        </w:rPr>
        <w:lastRenderedPageBreak/>
        <w:t>state</w:t>
      </w:r>
      <w:r w:rsidR="00D413FB">
        <w:rPr>
          <w:rFonts w:ascii="Times New Roman" w:hAnsi="Times New Roman" w:cs="Times New Roman"/>
          <w:sz w:val="24"/>
          <w:szCs w:val="24"/>
        </w:rPr>
        <w:t>s</w:t>
      </w:r>
      <w:r w:rsidR="006413B3">
        <w:rPr>
          <w:rFonts w:ascii="Times New Roman" w:hAnsi="Times New Roman" w:cs="Times New Roman"/>
          <w:sz w:val="24"/>
          <w:szCs w:val="24"/>
        </w:rPr>
        <w:t xml:space="preserve"> that gaps are filled when someone “takes” responsibility ex</w:t>
      </w:r>
      <w:r w:rsidR="009F15C8">
        <w:rPr>
          <w:rFonts w:ascii="Times New Roman" w:hAnsi="Times New Roman" w:cs="Times New Roman"/>
          <w:sz w:val="24"/>
          <w:szCs w:val="24"/>
        </w:rPr>
        <w:t>-</w:t>
      </w:r>
      <w:r w:rsidR="006413B3">
        <w:rPr>
          <w:rFonts w:ascii="Times New Roman" w:hAnsi="Times New Roman" w:cs="Times New Roman"/>
          <w:sz w:val="24"/>
          <w:szCs w:val="24"/>
        </w:rPr>
        <w:t xml:space="preserve">post in </w:t>
      </w:r>
      <w:r w:rsidR="00866667">
        <w:rPr>
          <w:rFonts w:ascii="Times New Roman" w:hAnsi="Times New Roman" w:cs="Times New Roman"/>
          <w:sz w:val="24"/>
          <w:szCs w:val="24"/>
        </w:rPr>
        <w:t xml:space="preserve">Enoch (2012)’s </w:t>
      </w:r>
      <w:r w:rsidR="006413B3">
        <w:rPr>
          <w:rFonts w:ascii="Times New Roman" w:hAnsi="Times New Roman" w:cs="Times New Roman"/>
          <w:sz w:val="24"/>
          <w:szCs w:val="24"/>
        </w:rPr>
        <w:t xml:space="preserve">sense of agreeing </w:t>
      </w:r>
      <w:r w:rsidR="0056134E">
        <w:rPr>
          <w:rFonts w:ascii="Times New Roman" w:hAnsi="Times New Roman" w:cs="Times New Roman"/>
          <w:sz w:val="24"/>
          <w:szCs w:val="24"/>
        </w:rPr>
        <w:t xml:space="preserve">to </w:t>
      </w:r>
      <w:r w:rsidR="008D0F70">
        <w:rPr>
          <w:rFonts w:ascii="Times New Roman" w:hAnsi="Times New Roman" w:cs="Times New Roman"/>
          <w:sz w:val="24"/>
          <w:szCs w:val="24"/>
        </w:rPr>
        <w:t xml:space="preserve">do what a fully responsible person would so. </w:t>
      </w:r>
      <w:r w:rsidR="004117E4">
        <w:rPr>
          <w:rFonts w:ascii="Times New Roman" w:hAnsi="Times New Roman" w:cs="Times New Roman"/>
          <w:sz w:val="24"/>
          <w:szCs w:val="24"/>
        </w:rPr>
        <w:t>T</w:t>
      </w:r>
      <w:r w:rsidR="008D0F70">
        <w:rPr>
          <w:rFonts w:ascii="Times New Roman" w:hAnsi="Times New Roman" w:cs="Times New Roman"/>
          <w:sz w:val="24"/>
          <w:szCs w:val="24"/>
        </w:rPr>
        <w:t>he act of agreement is</w:t>
      </w:r>
      <w:r w:rsidR="008D31A0">
        <w:rPr>
          <w:rFonts w:ascii="Times New Roman" w:hAnsi="Times New Roman" w:cs="Times New Roman"/>
          <w:sz w:val="24"/>
          <w:szCs w:val="24"/>
        </w:rPr>
        <w:t>, on this approach,</w:t>
      </w:r>
      <w:r w:rsidR="008D0F70">
        <w:rPr>
          <w:rFonts w:ascii="Times New Roman" w:hAnsi="Times New Roman" w:cs="Times New Roman"/>
          <w:sz w:val="24"/>
          <w:szCs w:val="24"/>
        </w:rPr>
        <w:t xml:space="preserve"> supposed to </w:t>
      </w:r>
      <w:r w:rsidR="00D1528A">
        <w:rPr>
          <w:rFonts w:ascii="Times New Roman" w:hAnsi="Times New Roman" w:cs="Times New Roman"/>
          <w:sz w:val="24"/>
          <w:szCs w:val="24"/>
        </w:rPr>
        <w:t>“make” one responsible ex</w:t>
      </w:r>
      <w:r w:rsidR="00E64F23">
        <w:rPr>
          <w:rFonts w:ascii="Times New Roman" w:hAnsi="Times New Roman" w:cs="Times New Roman"/>
          <w:sz w:val="24"/>
          <w:szCs w:val="24"/>
        </w:rPr>
        <w:t>-</w:t>
      </w:r>
      <w:r w:rsidR="00D1528A">
        <w:rPr>
          <w:rFonts w:ascii="Times New Roman" w:hAnsi="Times New Roman" w:cs="Times New Roman"/>
          <w:sz w:val="24"/>
          <w:szCs w:val="24"/>
        </w:rPr>
        <w:t>post.</w:t>
      </w:r>
      <w:r w:rsidR="00866667">
        <w:rPr>
          <w:rStyle w:val="FootnoteReference"/>
          <w:rFonts w:ascii="Times New Roman" w:hAnsi="Times New Roman" w:cs="Times New Roman"/>
          <w:sz w:val="24"/>
          <w:szCs w:val="24"/>
        </w:rPr>
        <w:footnoteReference w:id="24"/>
      </w:r>
      <w:r w:rsidR="006261D2">
        <w:rPr>
          <w:rFonts w:ascii="Times New Roman" w:hAnsi="Times New Roman" w:cs="Times New Roman"/>
          <w:sz w:val="24"/>
          <w:szCs w:val="24"/>
        </w:rPr>
        <w:t xml:space="preserve"> </w:t>
      </w:r>
      <w:r w:rsidR="009F15C8">
        <w:rPr>
          <w:rFonts w:ascii="Times New Roman" w:hAnsi="Times New Roman" w:cs="Times New Roman"/>
          <w:sz w:val="24"/>
          <w:szCs w:val="24"/>
        </w:rPr>
        <w:t xml:space="preserve">Others </w:t>
      </w:r>
      <w:r w:rsidR="00EC40FD">
        <w:rPr>
          <w:rFonts w:ascii="Times New Roman" w:hAnsi="Times New Roman" w:cs="Times New Roman"/>
          <w:sz w:val="24"/>
          <w:szCs w:val="24"/>
        </w:rPr>
        <w:t xml:space="preserve">can treat the person as </w:t>
      </w:r>
      <w:r w:rsidR="009F15C8">
        <w:rPr>
          <w:rFonts w:ascii="Times New Roman" w:hAnsi="Times New Roman" w:cs="Times New Roman"/>
          <w:sz w:val="24"/>
          <w:szCs w:val="24"/>
        </w:rPr>
        <w:t xml:space="preserve">they </w:t>
      </w:r>
      <w:r w:rsidR="00EC40FD">
        <w:rPr>
          <w:rFonts w:ascii="Times New Roman" w:hAnsi="Times New Roman" w:cs="Times New Roman"/>
          <w:sz w:val="24"/>
          <w:szCs w:val="24"/>
        </w:rPr>
        <w:t xml:space="preserve">would have treated a fully responsible agent. </w:t>
      </w:r>
      <w:r w:rsidR="006261D2">
        <w:rPr>
          <w:rFonts w:ascii="Times New Roman" w:hAnsi="Times New Roman" w:cs="Times New Roman"/>
          <w:sz w:val="24"/>
          <w:szCs w:val="24"/>
        </w:rPr>
        <w:t>K</w:t>
      </w:r>
      <w:r w:rsidR="008D0F70">
        <w:rPr>
          <w:rFonts w:ascii="Times New Roman" w:hAnsi="Times New Roman" w:cs="Times New Roman"/>
          <w:sz w:val="24"/>
          <w:szCs w:val="24"/>
        </w:rPr>
        <w:t>i</w:t>
      </w:r>
      <w:r w:rsidR="006261D2">
        <w:rPr>
          <w:rFonts w:ascii="Times New Roman" w:hAnsi="Times New Roman" w:cs="Times New Roman"/>
          <w:sz w:val="24"/>
          <w:szCs w:val="24"/>
        </w:rPr>
        <w:t>ener (2022</w:t>
      </w:r>
      <w:r w:rsidR="00D1528A">
        <w:rPr>
          <w:rFonts w:ascii="Times New Roman" w:hAnsi="Times New Roman" w:cs="Times New Roman"/>
          <w:sz w:val="24"/>
          <w:szCs w:val="24"/>
        </w:rPr>
        <w:t xml:space="preserve">) </w:t>
      </w:r>
      <w:r w:rsidR="008D31A0">
        <w:rPr>
          <w:rFonts w:ascii="Times New Roman" w:hAnsi="Times New Roman" w:cs="Times New Roman"/>
          <w:sz w:val="24"/>
          <w:szCs w:val="24"/>
        </w:rPr>
        <w:t xml:space="preserve">usefully </w:t>
      </w:r>
      <w:r w:rsidR="00D1528A">
        <w:rPr>
          <w:rFonts w:ascii="Times New Roman" w:hAnsi="Times New Roman" w:cs="Times New Roman"/>
          <w:sz w:val="24"/>
          <w:szCs w:val="24"/>
        </w:rPr>
        <w:t xml:space="preserve">suggests taking responsibility can address at least </w:t>
      </w:r>
      <w:r w:rsidR="00866667">
        <w:rPr>
          <w:rFonts w:ascii="Times New Roman" w:hAnsi="Times New Roman" w:cs="Times New Roman"/>
          <w:sz w:val="24"/>
          <w:szCs w:val="24"/>
        </w:rPr>
        <w:t xml:space="preserve">some </w:t>
      </w:r>
      <w:r w:rsidR="008D31A0">
        <w:rPr>
          <w:rFonts w:ascii="Times New Roman" w:hAnsi="Times New Roman" w:cs="Times New Roman"/>
          <w:sz w:val="24"/>
          <w:szCs w:val="24"/>
        </w:rPr>
        <w:t>apparent</w:t>
      </w:r>
      <w:r w:rsidR="00866667">
        <w:rPr>
          <w:rFonts w:ascii="Times New Roman" w:hAnsi="Times New Roman" w:cs="Times New Roman"/>
          <w:sz w:val="24"/>
          <w:szCs w:val="24"/>
        </w:rPr>
        <w:t xml:space="preserve"> </w:t>
      </w:r>
      <w:r w:rsidR="00A11B0B">
        <w:rPr>
          <w:rFonts w:ascii="Times New Roman" w:hAnsi="Times New Roman" w:cs="Times New Roman"/>
          <w:sz w:val="24"/>
          <w:szCs w:val="24"/>
        </w:rPr>
        <w:t>gap</w:t>
      </w:r>
      <w:r w:rsidR="00866667">
        <w:rPr>
          <w:rFonts w:ascii="Times New Roman" w:hAnsi="Times New Roman" w:cs="Times New Roman"/>
          <w:sz w:val="24"/>
          <w:szCs w:val="24"/>
        </w:rPr>
        <w:t xml:space="preserve"> cases.</w:t>
      </w:r>
      <w:r w:rsidR="0061453F">
        <w:rPr>
          <w:rStyle w:val="FootnoteReference"/>
          <w:rFonts w:ascii="Times New Roman" w:hAnsi="Times New Roman" w:cs="Times New Roman"/>
          <w:sz w:val="24"/>
          <w:szCs w:val="24"/>
        </w:rPr>
        <w:footnoteReference w:id="25"/>
      </w:r>
      <w:r w:rsidR="00866667">
        <w:rPr>
          <w:rFonts w:ascii="Times New Roman" w:hAnsi="Times New Roman" w:cs="Times New Roman"/>
          <w:sz w:val="24"/>
          <w:szCs w:val="24"/>
        </w:rPr>
        <w:t xml:space="preserve"> </w:t>
      </w:r>
      <w:r w:rsidR="009E3CBF">
        <w:rPr>
          <w:rFonts w:ascii="Times New Roman" w:hAnsi="Times New Roman" w:cs="Times New Roman"/>
          <w:sz w:val="24"/>
          <w:szCs w:val="24"/>
        </w:rPr>
        <w:t xml:space="preserve">Yet </w:t>
      </w:r>
      <w:r w:rsidR="009F15C8">
        <w:rPr>
          <w:rFonts w:ascii="Times New Roman" w:hAnsi="Times New Roman" w:cs="Times New Roman"/>
          <w:sz w:val="24"/>
          <w:szCs w:val="24"/>
        </w:rPr>
        <w:t>Enoch and Kiener</w:t>
      </w:r>
      <w:r w:rsidR="009E3CBF">
        <w:rPr>
          <w:rFonts w:ascii="Times New Roman" w:hAnsi="Times New Roman" w:cs="Times New Roman"/>
          <w:sz w:val="24"/>
          <w:szCs w:val="24"/>
        </w:rPr>
        <w:t xml:space="preserve"> </w:t>
      </w:r>
      <w:r w:rsidR="00866667">
        <w:rPr>
          <w:rFonts w:ascii="Times New Roman" w:hAnsi="Times New Roman" w:cs="Times New Roman"/>
          <w:sz w:val="24"/>
          <w:szCs w:val="24"/>
        </w:rPr>
        <w:t xml:space="preserve">rightly note that </w:t>
      </w:r>
      <w:r w:rsidR="009D7EB5">
        <w:rPr>
          <w:rFonts w:ascii="Times New Roman" w:hAnsi="Times New Roman" w:cs="Times New Roman"/>
          <w:sz w:val="24"/>
          <w:szCs w:val="24"/>
        </w:rPr>
        <w:t>only particular persons</w:t>
      </w:r>
      <w:r w:rsidR="00866667">
        <w:rPr>
          <w:rFonts w:ascii="Times New Roman" w:hAnsi="Times New Roman" w:cs="Times New Roman"/>
          <w:sz w:val="24"/>
          <w:szCs w:val="24"/>
        </w:rPr>
        <w:t xml:space="preserve"> can take responsibility for a state of affairs</w:t>
      </w:r>
      <w:r w:rsidR="004D08BF">
        <w:rPr>
          <w:rFonts w:ascii="Times New Roman" w:hAnsi="Times New Roman" w:cs="Times New Roman"/>
          <w:sz w:val="24"/>
          <w:szCs w:val="24"/>
        </w:rPr>
        <w:t xml:space="preserve"> and thus</w:t>
      </w:r>
      <w:r w:rsidR="00B152E1">
        <w:rPr>
          <w:rFonts w:ascii="Times New Roman" w:hAnsi="Times New Roman" w:cs="Times New Roman"/>
          <w:sz w:val="24"/>
          <w:szCs w:val="24"/>
        </w:rPr>
        <w:t xml:space="preserve"> </w:t>
      </w:r>
      <w:r w:rsidR="007E2D2B">
        <w:rPr>
          <w:rFonts w:ascii="Times New Roman" w:hAnsi="Times New Roman" w:cs="Times New Roman"/>
          <w:sz w:val="24"/>
          <w:szCs w:val="24"/>
        </w:rPr>
        <w:t xml:space="preserve">seek conditions under which </w:t>
      </w:r>
      <w:r w:rsidR="004D08BF">
        <w:rPr>
          <w:rFonts w:ascii="Times New Roman" w:hAnsi="Times New Roman" w:cs="Times New Roman"/>
          <w:sz w:val="24"/>
          <w:szCs w:val="24"/>
        </w:rPr>
        <w:t>identifiable persons</w:t>
      </w:r>
      <w:r w:rsidR="007E2D2B">
        <w:rPr>
          <w:rFonts w:ascii="Times New Roman" w:hAnsi="Times New Roman" w:cs="Times New Roman"/>
          <w:sz w:val="24"/>
          <w:szCs w:val="24"/>
        </w:rPr>
        <w:t xml:space="preserve"> can </w:t>
      </w:r>
      <w:r w:rsidR="00B152E1">
        <w:rPr>
          <w:rFonts w:ascii="Times New Roman" w:hAnsi="Times New Roman" w:cs="Times New Roman"/>
          <w:sz w:val="24"/>
          <w:szCs w:val="24"/>
        </w:rPr>
        <w:t>do so</w:t>
      </w:r>
      <w:r w:rsidR="007E2D2B">
        <w:rPr>
          <w:rFonts w:ascii="Times New Roman" w:hAnsi="Times New Roman" w:cs="Times New Roman"/>
          <w:sz w:val="24"/>
          <w:szCs w:val="24"/>
        </w:rPr>
        <w:t>.</w:t>
      </w:r>
      <w:r w:rsidR="00B152E1">
        <w:rPr>
          <w:rStyle w:val="FootnoteReference"/>
          <w:rFonts w:ascii="Times New Roman" w:hAnsi="Times New Roman" w:cs="Times New Roman"/>
          <w:sz w:val="24"/>
          <w:szCs w:val="24"/>
        </w:rPr>
        <w:footnoteReference w:id="26"/>
      </w:r>
      <w:r w:rsidR="007E2D2B">
        <w:rPr>
          <w:rFonts w:ascii="Times New Roman" w:hAnsi="Times New Roman" w:cs="Times New Roman"/>
          <w:sz w:val="24"/>
          <w:szCs w:val="24"/>
        </w:rPr>
        <w:t xml:space="preserve"> Related questions concern when </w:t>
      </w:r>
      <w:r w:rsidR="00831F53">
        <w:rPr>
          <w:rFonts w:ascii="Times New Roman" w:hAnsi="Times New Roman" w:cs="Times New Roman"/>
          <w:sz w:val="24"/>
          <w:szCs w:val="24"/>
        </w:rPr>
        <w:t>taking responsibility in this sense</w:t>
      </w:r>
      <w:r w:rsidR="007E2D2B">
        <w:rPr>
          <w:rFonts w:ascii="Times New Roman" w:hAnsi="Times New Roman" w:cs="Times New Roman"/>
          <w:sz w:val="24"/>
          <w:szCs w:val="24"/>
        </w:rPr>
        <w:t xml:space="preserve"> is apt</w:t>
      </w:r>
      <w:r w:rsidR="00B152E1">
        <w:rPr>
          <w:rFonts w:ascii="Times New Roman" w:hAnsi="Times New Roman" w:cs="Times New Roman"/>
          <w:sz w:val="24"/>
          <w:szCs w:val="24"/>
        </w:rPr>
        <w:t xml:space="preserve"> </w:t>
      </w:r>
      <w:r w:rsidR="007E2D2B">
        <w:rPr>
          <w:rFonts w:ascii="Times New Roman" w:hAnsi="Times New Roman" w:cs="Times New Roman"/>
          <w:sz w:val="24"/>
          <w:szCs w:val="24"/>
        </w:rPr>
        <w:t xml:space="preserve">and when one can appropriately call on someone to </w:t>
      </w:r>
      <w:r w:rsidR="00831F53">
        <w:rPr>
          <w:rFonts w:ascii="Times New Roman" w:hAnsi="Times New Roman" w:cs="Times New Roman"/>
          <w:sz w:val="24"/>
          <w:szCs w:val="24"/>
        </w:rPr>
        <w:t>do so</w:t>
      </w:r>
      <w:r w:rsidR="007E2D2B">
        <w:rPr>
          <w:rFonts w:ascii="Times New Roman" w:hAnsi="Times New Roman" w:cs="Times New Roman"/>
          <w:sz w:val="24"/>
          <w:szCs w:val="24"/>
        </w:rPr>
        <w:t>.</w:t>
      </w:r>
      <w:bookmarkStart w:id="3" w:name="_Hlk141101489"/>
      <w:r w:rsidR="00B152E1">
        <w:rPr>
          <w:rFonts w:ascii="Times New Roman" w:hAnsi="Times New Roman" w:cs="Times New Roman"/>
          <w:sz w:val="24"/>
          <w:szCs w:val="24"/>
        </w:rPr>
        <w:t xml:space="preserve"> </w:t>
      </w:r>
      <w:r w:rsidR="00CC42D6">
        <w:rPr>
          <w:rFonts w:ascii="Times New Roman" w:hAnsi="Times New Roman" w:cs="Times New Roman"/>
          <w:sz w:val="24"/>
          <w:szCs w:val="24"/>
        </w:rPr>
        <w:t>Broader d</w:t>
      </w:r>
      <w:r w:rsidR="009D7EB5">
        <w:rPr>
          <w:rFonts w:ascii="Times New Roman" w:hAnsi="Times New Roman" w:cs="Times New Roman"/>
          <w:sz w:val="24"/>
          <w:szCs w:val="24"/>
        </w:rPr>
        <w:t xml:space="preserve">iscussions of ‘deeming’ persons responsible in gap-filling cases </w:t>
      </w:r>
      <w:r w:rsidR="002063F0">
        <w:rPr>
          <w:rFonts w:ascii="Times New Roman" w:hAnsi="Times New Roman" w:cs="Times New Roman"/>
          <w:sz w:val="24"/>
          <w:szCs w:val="24"/>
        </w:rPr>
        <w:t xml:space="preserve">also </w:t>
      </w:r>
      <w:r w:rsidR="009D7EB5">
        <w:rPr>
          <w:rFonts w:ascii="Times New Roman" w:hAnsi="Times New Roman" w:cs="Times New Roman"/>
          <w:sz w:val="24"/>
          <w:szCs w:val="24"/>
        </w:rPr>
        <w:t>speak to th</w:t>
      </w:r>
      <w:r w:rsidR="00D23A97">
        <w:rPr>
          <w:rFonts w:ascii="Times New Roman" w:hAnsi="Times New Roman" w:cs="Times New Roman"/>
          <w:sz w:val="24"/>
          <w:szCs w:val="24"/>
        </w:rPr>
        <w:t xml:space="preserve">e </w:t>
      </w:r>
      <w:r w:rsidR="009D7EB5">
        <w:rPr>
          <w:rFonts w:ascii="Times New Roman" w:hAnsi="Times New Roman" w:cs="Times New Roman"/>
          <w:sz w:val="24"/>
          <w:szCs w:val="24"/>
        </w:rPr>
        <w:t>l</w:t>
      </w:r>
      <w:r w:rsidR="00D23A97">
        <w:rPr>
          <w:rFonts w:ascii="Times New Roman" w:hAnsi="Times New Roman" w:cs="Times New Roman"/>
          <w:sz w:val="24"/>
          <w:szCs w:val="24"/>
        </w:rPr>
        <w:t>atter</w:t>
      </w:r>
      <w:r w:rsidR="009D7EB5">
        <w:rPr>
          <w:rFonts w:ascii="Times New Roman" w:hAnsi="Times New Roman" w:cs="Times New Roman"/>
          <w:sz w:val="24"/>
          <w:szCs w:val="24"/>
        </w:rPr>
        <w:t xml:space="preserve"> </w:t>
      </w:r>
      <w:r w:rsidR="00D23A97">
        <w:rPr>
          <w:rFonts w:ascii="Times New Roman" w:hAnsi="Times New Roman" w:cs="Times New Roman"/>
          <w:sz w:val="24"/>
          <w:szCs w:val="24"/>
        </w:rPr>
        <w:t>issue</w:t>
      </w:r>
      <w:r w:rsidR="009D7EB5">
        <w:rPr>
          <w:rFonts w:ascii="Times New Roman" w:hAnsi="Times New Roman" w:cs="Times New Roman"/>
          <w:sz w:val="24"/>
          <w:szCs w:val="24"/>
        </w:rPr>
        <w:t>.</w:t>
      </w:r>
      <w:r w:rsidR="00B152E1">
        <w:rPr>
          <w:rStyle w:val="FootnoteReference"/>
          <w:rFonts w:ascii="Times New Roman" w:hAnsi="Times New Roman" w:cs="Times New Roman"/>
          <w:sz w:val="24"/>
          <w:szCs w:val="24"/>
        </w:rPr>
        <w:footnoteReference w:id="27"/>
      </w:r>
      <w:r w:rsidR="009D7EB5">
        <w:rPr>
          <w:rFonts w:ascii="Times New Roman" w:hAnsi="Times New Roman" w:cs="Times New Roman"/>
          <w:sz w:val="24"/>
          <w:szCs w:val="24"/>
        </w:rPr>
        <w:t xml:space="preserve"> </w:t>
      </w:r>
      <w:r w:rsidR="00790D32">
        <w:rPr>
          <w:rFonts w:ascii="Times New Roman" w:hAnsi="Times New Roman" w:cs="Times New Roman"/>
          <w:sz w:val="24"/>
          <w:szCs w:val="24"/>
        </w:rPr>
        <w:t>O</w:t>
      </w:r>
      <w:r w:rsidR="00001D47">
        <w:rPr>
          <w:rFonts w:ascii="Times New Roman" w:hAnsi="Times New Roman" w:cs="Times New Roman"/>
          <w:sz w:val="24"/>
          <w:szCs w:val="24"/>
        </w:rPr>
        <w:t>ne could deem someone responsible for practical purposes or hold one</w:t>
      </w:r>
      <w:r w:rsidR="00F67DE2">
        <w:rPr>
          <w:rFonts w:ascii="Times New Roman" w:hAnsi="Times New Roman" w:cs="Times New Roman"/>
          <w:sz w:val="24"/>
          <w:szCs w:val="24"/>
        </w:rPr>
        <w:t xml:space="preserve"> responsible</w:t>
      </w:r>
      <w:r w:rsidR="00001D47">
        <w:rPr>
          <w:rFonts w:ascii="Times New Roman" w:hAnsi="Times New Roman" w:cs="Times New Roman"/>
          <w:sz w:val="24"/>
          <w:szCs w:val="24"/>
        </w:rPr>
        <w:t xml:space="preserve"> in theory </w:t>
      </w:r>
      <w:r w:rsidR="00F67DE2">
        <w:rPr>
          <w:rFonts w:ascii="Times New Roman" w:hAnsi="Times New Roman" w:cs="Times New Roman"/>
          <w:sz w:val="24"/>
          <w:szCs w:val="24"/>
        </w:rPr>
        <w:t xml:space="preserve">who would not </w:t>
      </w:r>
      <w:r w:rsidR="00AF0E8D">
        <w:rPr>
          <w:rFonts w:ascii="Times New Roman" w:hAnsi="Times New Roman" w:cs="Times New Roman"/>
          <w:sz w:val="24"/>
          <w:szCs w:val="24"/>
        </w:rPr>
        <w:t xml:space="preserve">be </w:t>
      </w:r>
      <w:r w:rsidR="00F67DE2">
        <w:rPr>
          <w:rFonts w:ascii="Times New Roman" w:hAnsi="Times New Roman" w:cs="Times New Roman"/>
          <w:sz w:val="24"/>
          <w:szCs w:val="24"/>
        </w:rPr>
        <w:t>responsible on traditional models</w:t>
      </w:r>
      <w:r w:rsidR="00001D47">
        <w:rPr>
          <w:rFonts w:ascii="Times New Roman" w:hAnsi="Times New Roman" w:cs="Times New Roman"/>
          <w:sz w:val="24"/>
          <w:szCs w:val="24"/>
        </w:rPr>
        <w:t xml:space="preserve">. </w:t>
      </w:r>
      <w:bookmarkEnd w:id="3"/>
      <w:r w:rsidR="00320C96">
        <w:rPr>
          <w:rFonts w:ascii="Times New Roman" w:hAnsi="Times New Roman" w:cs="Times New Roman"/>
          <w:sz w:val="24"/>
          <w:szCs w:val="24"/>
        </w:rPr>
        <w:t>E</w:t>
      </w:r>
      <w:r w:rsidR="002565C5">
        <w:rPr>
          <w:rFonts w:ascii="Times New Roman" w:hAnsi="Times New Roman" w:cs="Times New Roman"/>
          <w:sz w:val="24"/>
          <w:szCs w:val="24"/>
        </w:rPr>
        <w:t xml:space="preserve">ither interpretation </w:t>
      </w:r>
      <w:r w:rsidR="00320C96">
        <w:rPr>
          <w:rFonts w:ascii="Times New Roman" w:hAnsi="Times New Roman" w:cs="Times New Roman"/>
          <w:sz w:val="24"/>
          <w:szCs w:val="24"/>
        </w:rPr>
        <w:t>implicates concerns below</w:t>
      </w:r>
      <w:r w:rsidR="002565C5">
        <w:rPr>
          <w:rFonts w:ascii="Times New Roman" w:hAnsi="Times New Roman" w:cs="Times New Roman"/>
          <w:sz w:val="24"/>
          <w:szCs w:val="24"/>
        </w:rPr>
        <w:t xml:space="preserve">. Consider, </w:t>
      </w:r>
      <w:r w:rsidR="00AA4CBC">
        <w:rPr>
          <w:rFonts w:ascii="Times New Roman" w:hAnsi="Times New Roman" w:cs="Times New Roman"/>
          <w:sz w:val="24"/>
          <w:szCs w:val="24"/>
        </w:rPr>
        <w:t>for example</w:t>
      </w:r>
      <w:r w:rsidR="002565C5">
        <w:rPr>
          <w:rFonts w:ascii="Times New Roman" w:hAnsi="Times New Roman" w:cs="Times New Roman"/>
          <w:sz w:val="24"/>
          <w:szCs w:val="24"/>
        </w:rPr>
        <w:t>, List (2021)’s requirement for someone to accept strict liability before AI is allowed on markets. This could be a theoretical requirement of justice or practical solution to theoretical deficiencies</w:t>
      </w:r>
      <w:r w:rsidR="00001D47">
        <w:rPr>
          <w:rFonts w:ascii="Times New Roman" w:hAnsi="Times New Roman" w:cs="Times New Roman"/>
          <w:sz w:val="24"/>
          <w:szCs w:val="24"/>
        </w:rPr>
        <w:t xml:space="preserve"> in AI ethics</w:t>
      </w:r>
      <w:r w:rsidR="002565C5">
        <w:rPr>
          <w:rFonts w:ascii="Times New Roman" w:hAnsi="Times New Roman" w:cs="Times New Roman"/>
          <w:sz w:val="24"/>
          <w:szCs w:val="24"/>
        </w:rPr>
        <w:t>.</w:t>
      </w:r>
      <w:r w:rsidR="00001D47">
        <w:rPr>
          <w:rFonts w:ascii="Times New Roman" w:hAnsi="Times New Roman" w:cs="Times New Roman"/>
          <w:sz w:val="24"/>
          <w:szCs w:val="24"/>
        </w:rPr>
        <w:t xml:space="preserve"> </w:t>
      </w:r>
      <w:r w:rsidR="002565C5">
        <w:rPr>
          <w:rFonts w:ascii="Times New Roman" w:hAnsi="Times New Roman" w:cs="Times New Roman"/>
          <w:sz w:val="24"/>
          <w:szCs w:val="24"/>
        </w:rPr>
        <w:t>The goal</w:t>
      </w:r>
      <w:r w:rsidR="00001D47">
        <w:rPr>
          <w:rFonts w:ascii="Times New Roman" w:hAnsi="Times New Roman" w:cs="Times New Roman"/>
          <w:sz w:val="24"/>
          <w:szCs w:val="24"/>
        </w:rPr>
        <w:t xml:space="preserve"> in either case</w:t>
      </w:r>
      <w:r w:rsidR="002565C5">
        <w:rPr>
          <w:rFonts w:ascii="Times New Roman" w:hAnsi="Times New Roman" w:cs="Times New Roman"/>
          <w:sz w:val="24"/>
          <w:szCs w:val="24"/>
        </w:rPr>
        <w:t xml:space="preserve"> is to find someone who can</w:t>
      </w:r>
      <w:r w:rsidR="002565C5">
        <w:rPr>
          <w:rFonts w:ascii="Times New Roman" w:hAnsi="Times New Roman" w:cs="Times New Roman"/>
          <w:sz w:val="24"/>
          <w:szCs w:val="24"/>
          <w:lang w:val="en-US"/>
        </w:rPr>
        <w:t xml:space="preserve"> produce </w:t>
      </w:r>
      <w:r w:rsidR="00B152E1">
        <w:rPr>
          <w:rFonts w:ascii="Times New Roman" w:hAnsi="Times New Roman" w:cs="Times New Roman"/>
          <w:sz w:val="24"/>
          <w:szCs w:val="24"/>
          <w:lang w:val="en-US"/>
        </w:rPr>
        <w:t xml:space="preserve">a </w:t>
      </w:r>
      <w:r w:rsidR="002565C5">
        <w:rPr>
          <w:rFonts w:ascii="Times New Roman" w:hAnsi="Times New Roman" w:cs="Times New Roman"/>
          <w:sz w:val="24"/>
          <w:szCs w:val="24"/>
          <w:lang w:val="en-US"/>
        </w:rPr>
        <w:t>responsibility-relevant good necessary to address apparent moral failing</w:t>
      </w:r>
      <w:r w:rsidR="00C05C22">
        <w:rPr>
          <w:rFonts w:ascii="Times New Roman" w:hAnsi="Times New Roman" w:cs="Times New Roman"/>
          <w:sz w:val="24"/>
          <w:szCs w:val="24"/>
          <w:lang w:val="en-US"/>
        </w:rPr>
        <w:t>s</w:t>
      </w:r>
      <w:r w:rsidR="002565C5">
        <w:rPr>
          <w:rFonts w:ascii="Times New Roman" w:hAnsi="Times New Roman" w:cs="Times New Roman"/>
          <w:sz w:val="24"/>
          <w:szCs w:val="24"/>
          <w:lang w:val="en-US"/>
        </w:rPr>
        <w:t>.</w:t>
      </w:r>
    </w:p>
    <w:p w14:paraId="3E8647FE" w14:textId="77777777" w:rsidR="00B152E1" w:rsidRDefault="00B152E1" w:rsidP="00320C96">
      <w:pPr>
        <w:spacing w:after="0" w:line="360" w:lineRule="auto"/>
        <w:rPr>
          <w:rFonts w:ascii="Times New Roman" w:hAnsi="Times New Roman" w:cs="Times New Roman"/>
          <w:sz w:val="24"/>
          <w:szCs w:val="24"/>
          <w:lang w:val="en-US"/>
        </w:rPr>
      </w:pPr>
    </w:p>
    <w:p w14:paraId="3B92A8D3" w14:textId="4EC71D8E" w:rsidR="00B152E1" w:rsidRDefault="00885F50" w:rsidP="00320C9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functional approach to gap-filling</w:t>
      </w:r>
      <w:r w:rsidR="00B024F0">
        <w:rPr>
          <w:rFonts w:ascii="Times New Roman" w:hAnsi="Times New Roman" w:cs="Times New Roman"/>
          <w:sz w:val="24"/>
          <w:szCs w:val="24"/>
          <w:lang w:val="en-US"/>
        </w:rPr>
        <w:t xml:space="preserve"> here</w:t>
      </w:r>
      <w:r>
        <w:rPr>
          <w:rFonts w:ascii="Times New Roman" w:hAnsi="Times New Roman" w:cs="Times New Roman"/>
          <w:sz w:val="24"/>
          <w:szCs w:val="24"/>
          <w:lang w:val="en-US"/>
        </w:rPr>
        <w:t xml:space="preserve"> is most intuitive on a view in which gap-filling is a </w:t>
      </w:r>
      <w:r w:rsidR="002E6C72">
        <w:rPr>
          <w:rFonts w:ascii="Times New Roman" w:hAnsi="Times New Roman" w:cs="Times New Roman"/>
          <w:sz w:val="24"/>
          <w:szCs w:val="24"/>
          <w:lang w:val="en-US"/>
        </w:rPr>
        <w:t xml:space="preserve">form of taking responsibility. That </w:t>
      </w:r>
      <w:r w:rsidR="00B024F0">
        <w:rPr>
          <w:rFonts w:ascii="Times New Roman" w:hAnsi="Times New Roman" w:cs="Times New Roman"/>
          <w:sz w:val="24"/>
          <w:szCs w:val="24"/>
          <w:lang w:val="en-US"/>
        </w:rPr>
        <w:t>view</w:t>
      </w:r>
      <w:r w:rsidR="002E6C72">
        <w:rPr>
          <w:rFonts w:ascii="Times New Roman" w:hAnsi="Times New Roman" w:cs="Times New Roman"/>
          <w:sz w:val="24"/>
          <w:szCs w:val="24"/>
          <w:lang w:val="en-US"/>
        </w:rPr>
        <w:t xml:space="preserve"> captures the sense in which </w:t>
      </w:r>
      <w:r w:rsidR="000C5CD6">
        <w:rPr>
          <w:rFonts w:ascii="Times New Roman" w:hAnsi="Times New Roman" w:cs="Times New Roman"/>
          <w:sz w:val="24"/>
          <w:szCs w:val="24"/>
          <w:lang w:val="en-US"/>
        </w:rPr>
        <w:t xml:space="preserve">gap-filling is meant to hold someone </w:t>
      </w:r>
      <w:r w:rsidR="002E6C72">
        <w:rPr>
          <w:rFonts w:ascii="Times New Roman" w:hAnsi="Times New Roman" w:cs="Times New Roman"/>
          <w:sz w:val="24"/>
          <w:szCs w:val="24"/>
          <w:lang w:val="en-US"/>
        </w:rPr>
        <w:t xml:space="preserve">responsible </w:t>
      </w:r>
      <w:r w:rsidR="004117E4">
        <w:rPr>
          <w:rFonts w:ascii="Times New Roman" w:hAnsi="Times New Roman" w:cs="Times New Roman"/>
          <w:sz w:val="24"/>
          <w:szCs w:val="24"/>
          <w:lang w:val="en-US"/>
        </w:rPr>
        <w:t>ex-post</w:t>
      </w:r>
      <w:r w:rsidR="002E6C72">
        <w:rPr>
          <w:rFonts w:ascii="Times New Roman" w:hAnsi="Times New Roman" w:cs="Times New Roman"/>
          <w:sz w:val="24"/>
          <w:szCs w:val="24"/>
          <w:lang w:val="en-US"/>
        </w:rPr>
        <w:t xml:space="preserve"> </w:t>
      </w:r>
      <w:r w:rsidR="000C5CD6">
        <w:rPr>
          <w:rFonts w:ascii="Times New Roman" w:hAnsi="Times New Roman" w:cs="Times New Roman"/>
          <w:sz w:val="24"/>
          <w:szCs w:val="24"/>
          <w:lang w:val="en-US"/>
        </w:rPr>
        <w:t>while</w:t>
      </w:r>
      <w:r w:rsidR="00DA315A">
        <w:rPr>
          <w:rFonts w:ascii="Times New Roman" w:hAnsi="Times New Roman" w:cs="Times New Roman"/>
          <w:sz w:val="24"/>
          <w:szCs w:val="24"/>
          <w:lang w:val="en-US"/>
        </w:rPr>
        <w:t xml:space="preserve"> </w:t>
      </w:r>
      <w:r w:rsidR="00361266">
        <w:rPr>
          <w:rFonts w:ascii="Times New Roman" w:hAnsi="Times New Roman" w:cs="Times New Roman"/>
          <w:sz w:val="24"/>
          <w:szCs w:val="24"/>
          <w:lang w:val="en-US"/>
        </w:rPr>
        <w:t>p</w:t>
      </w:r>
      <w:r w:rsidR="00DA315A">
        <w:rPr>
          <w:rFonts w:ascii="Times New Roman" w:hAnsi="Times New Roman" w:cs="Times New Roman"/>
          <w:sz w:val="24"/>
          <w:szCs w:val="24"/>
          <w:lang w:val="en-US"/>
        </w:rPr>
        <w:t>lac</w:t>
      </w:r>
      <w:r w:rsidR="000C5CD6">
        <w:rPr>
          <w:rFonts w:ascii="Times New Roman" w:hAnsi="Times New Roman" w:cs="Times New Roman"/>
          <w:sz w:val="24"/>
          <w:szCs w:val="24"/>
          <w:lang w:val="en-US"/>
        </w:rPr>
        <w:t>ing</w:t>
      </w:r>
      <w:r w:rsidR="00361266">
        <w:rPr>
          <w:rFonts w:ascii="Times New Roman" w:hAnsi="Times New Roman" w:cs="Times New Roman"/>
          <w:sz w:val="24"/>
          <w:szCs w:val="24"/>
          <w:lang w:val="en-US"/>
        </w:rPr>
        <w:t xml:space="preserve"> the text </w:t>
      </w:r>
      <w:r w:rsidR="000C5CD6">
        <w:rPr>
          <w:rFonts w:ascii="Times New Roman" w:hAnsi="Times New Roman" w:cs="Times New Roman"/>
          <w:sz w:val="24"/>
          <w:szCs w:val="24"/>
          <w:lang w:val="en-US"/>
        </w:rPr>
        <w:t xml:space="preserve">squarely </w:t>
      </w:r>
      <w:r w:rsidR="00361266">
        <w:rPr>
          <w:rFonts w:ascii="Times New Roman" w:hAnsi="Times New Roman" w:cs="Times New Roman"/>
          <w:sz w:val="24"/>
          <w:szCs w:val="24"/>
          <w:lang w:val="en-US"/>
        </w:rPr>
        <w:t xml:space="preserve">within ongoing debates about how to address harms in gap cases and who can be called upon to do so. </w:t>
      </w:r>
      <w:r w:rsidR="000E1361">
        <w:rPr>
          <w:rFonts w:ascii="Times New Roman" w:hAnsi="Times New Roman" w:cs="Times New Roman"/>
          <w:sz w:val="24"/>
          <w:szCs w:val="24"/>
          <w:lang w:val="en-US"/>
        </w:rPr>
        <w:t xml:space="preserve">The following </w:t>
      </w:r>
      <w:r w:rsidR="00FF18A0">
        <w:rPr>
          <w:rFonts w:ascii="Times New Roman" w:hAnsi="Times New Roman" w:cs="Times New Roman"/>
          <w:sz w:val="24"/>
          <w:szCs w:val="24"/>
          <w:lang w:val="en-US"/>
        </w:rPr>
        <w:t>is thus</w:t>
      </w:r>
      <w:r w:rsidR="000E1361">
        <w:rPr>
          <w:rFonts w:ascii="Times New Roman" w:hAnsi="Times New Roman" w:cs="Times New Roman"/>
          <w:sz w:val="24"/>
          <w:szCs w:val="24"/>
          <w:lang w:val="en-US"/>
        </w:rPr>
        <w:t xml:space="preserve"> </w:t>
      </w:r>
      <w:r w:rsidR="00816DE2">
        <w:rPr>
          <w:rFonts w:ascii="Times New Roman" w:hAnsi="Times New Roman" w:cs="Times New Roman"/>
          <w:sz w:val="24"/>
          <w:szCs w:val="24"/>
          <w:lang w:val="en-US"/>
        </w:rPr>
        <w:t xml:space="preserve">most </w:t>
      </w:r>
      <w:r w:rsidR="000E1361">
        <w:rPr>
          <w:rFonts w:ascii="Times New Roman" w:hAnsi="Times New Roman" w:cs="Times New Roman"/>
          <w:sz w:val="24"/>
          <w:szCs w:val="24"/>
          <w:lang w:val="en-US"/>
        </w:rPr>
        <w:t>easily read as specifying conditions under which persons can be aptly called upon to</w:t>
      </w:r>
      <w:r w:rsidR="004F45EC">
        <w:rPr>
          <w:rFonts w:ascii="Times New Roman" w:hAnsi="Times New Roman" w:cs="Times New Roman"/>
          <w:sz w:val="24"/>
          <w:szCs w:val="24"/>
          <w:lang w:val="en-US"/>
        </w:rPr>
        <w:t xml:space="preserve"> fill gaps by</w:t>
      </w:r>
      <w:r w:rsidR="000E1361">
        <w:rPr>
          <w:rFonts w:ascii="Times New Roman" w:hAnsi="Times New Roman" w:cs="Times New Roman"/>
          <w:sz w:val="24"/>
          <w:szCs w:val="24"/>
          <w:lang w:val="en-US"/>
        </w:rPr>
        <w:t xml:space="preserve"> </w:t>
      </w:r>
      <w:r w:rsidR="004F45EC">
        <w:rPr>
          <w:rFonts w:ascii="Times New Roman" w:hAnsi="Times New Roman" w:cs="Times New Roman"/>
          <w:sz w:val="24"/>
          <w:szCs w:val="24"/>
          <w:lang w:val="en-US"/>
        </w:rPr>
        <w:t>taking responsibility</w:t>
      </w:r>
      <w:r w:rsidR="000E1361">
        <w:rPr>
          <w:rFonts w:ascii="Times New Roman" w:hAnsi="Times New Roman" w:cs="Times New Roman"/>
          <w:sz w:val="24"/>
          <w:szCs w:val="24"/>
          <w:lang w:val="en-US"/>
        </w:rPr>
        <w:t>.</w:t>
      </w:r>
      <w:r w:rsidR="00A011AF">
        <w:rPr>
          <w:rFonts w:ascii="Times New Roman" w:hAnsi="Times New Roman" w:cs="Times New Roman"/>
          <w:sz w:val="24"/>
          <w:szCs w:val="24"/>
          <w:lang w:val="en-US"/>
        </w:rPr>
        <w:t xml:space="preserve"> In such conditions, it is </w:t>
      </w:r>
      <w:r w:rsidR="002C49A8">
        <w:rPr>
          <w:rFonts w:ascii="Times New Roman" w:hAnsi="Times New Roman" w:cs="Times New Roman"/>
          <w:sz w:val="24"/>
          <w:szCs w:val="24"/>
          <w:lang w:val="en-US"/>
        </w:rPr>
        <w:t>usually</w:t>
      </w:r>
      <w:r w:rsidR="00602593">
        <w:rPr>
          <w:rFonts w:ascii="Times New Roman" w:hAnsi="Times New Roman" w:cs="Times New Roman"/>
          <w:sz w:val="24"/>
          <w:szCs w:val="24"/>
          <w:lang w:val="en-US"/>
        </w:rPr>
        <w:t xml:space="preserve"> </w:t>
      </w:r>
      <w:r w:rsidR="00A011AF">
        <w:rPr>
          <w:rFonts w:ascii="Times New Roman" w:hAnsi="Times New Roman" w:cs="Times New Roman"/>
          <w:sz w:val="24"/>
          <w:szCs w:val="24"/>
          <w:lang w:val="en-US"/>
        </w:rPr>
        <w:t>apt to state that they should do so</w:t>
      </w:r>
      <w:r w:rsidR="003D588D">
        <w:rPr>
          <w:rFonts w:ascii="Times New Roman" w:hAnsi="Times New Roman" w:cs="Times New Roman"/>
          <w:sz w:val="24"/>
          <w:szCs w:val="24"/>
          <w:lang w:val="en-US"/>
        </w:rPr>
        <w:t>. Failure to do so could be an independent wrong</w:t>
      </w:r>
      <w:r w:rsidR="007A315A">
        <w:rPr>
          <w:rFonts w:ascii="Times New Roman" w:hAnsi="Times New Roman" w:cs="Times New Roman"/>
          <w:sz w:val="24"/>
          <w:szCs w:val="24"/>
          <w:lang w:val="en-US"/>
        </w:rPr>
        <w:t xml:space="preserve"> </w:t>
      </w:r>
      <w:r w:rsidR="00816DE2">
        <w:rPr>
          <w:rFonts w:ascii="Times New Roman" w:hAnsi="Times New Roman" w:cs="Times New Roman"/>
          <w:sz w:val="24"/>
          <w:szCs w:val="24"/>
          <w:lang w:val="en-US"/>
        </w:rPr>
        <w:t>(</w:t>
      </w:r>
      <w:r w:rsidR="007A315A">
        <w:rPr>
          <w:rFonts w:ascii="Times New Roman" w:hAnsi="Times New Roman" w:cs="Times New Roman"/>
          <w:sz w:val="24"/>
          <w:szCs w:val="24"/>
          <w:lang w:val="en-US"/>
        </w:rPr>
        <w:t xml:space="preserve">though specifying the conditions under which it would </w:t>
      </w:r>
      <w:r w:rsidR="007A315A">
        <w:rPr>
          <w:rFonts w:ascii="Times New Roman" w:hAnsi="Times New Roman" w:cs="Times New Roman"/>
          <w:sz w:val="24"/>
          <w:szCs w:val="24"/>
          <w:lang w:val="en-US"/>
        </w:rPr>
        <w:lastRenderedPageBreak/>
        <w:t xml:space="preserve">be all-things-considered wrongful </w:t>
      </w:r>
      <w:r w:rsidR="00B854CA">
        <w:rPr>
          <w:rFonts w:ascii="Times New Roman" w:hAnsi="Times New Roman" w:cs="Times New Roman"/>
          <w:sz w:val="24"/>
          <w:szCs w:val="24"/>
          <w:lang w:val="en-US"/>
        </w:rPr>
        <w:t>is beyond my scope of inquiry</w:t>
      </w:r>
      <w:r w:rsidR="00816DE2">
        <w:rPr>
          <w:rFonts w:ascii="Times New Roman" w:hAnsi="Times New Roman" w:cs="Times New Roman"/>
          <w:sz w:val="24"/>
          <w:szCs w:val="24"/>
          <w:lang w:val="en-US"/>
        </w:rPr>
        <w:t>)</w:t>
      </w:r>
      <w:r w:rsidR="006C1E62">
        <w:rPr>
          <w:rFonts w:ascii="Times New Roman" w:hAnsi="Times New Roman" w:cs="Times New Roman"/>
          <w:sz w:val="24"/>
          <w:szCs w:val="24"/>
          <w:lang w:val="en-US"/>
        </w:rPr>
        <w:t>.</w:t>
      </w:r>
      <w:r w:rsidR="006C1E62">
        <w:rPr>
          <w:rStyle w:val="FootnoteReference"/>
          <w:rFonts w:ascii="Times New Roman" w:hAnsi="Times New Roman" w:cs="Times New Roman"/>
          <w:sz w:val="24"/>
          <w:szCs w:val="24"/>
          <w:lang w:val="en-US"/>
        </w:rPr>
        <w:footnoteReference w:id="28"/>
      </w:r>
      <w:r w:rsidR="000E1361">
        <w:rPr>
          <w:rFonts w:ascii="Times New Roman" w:hAnsi="Times New Roman" w:cs="Times New Roman"/>
          <w:sz w:val="24"/>
          <w:szCs w:val="24"/>
          <w:lang w:val="en-US"/>
        </w:rPr>
        <w:t xml:space="preserve"> </w:t>
      </w:r>
      <w:r w:rsidR="004F45EC">
        <w:rPr>
          <w:rFonts w:ascii="Times New Roman" w:hAnsi="Times New Roman" w:cs="Times New Roman"/>
          <w:sz w:val="24"/>
          <w:szCs w:val="24"/>
          <w:lang w:val="en-US"/>
        </w:rPr>
        <w:t>Yet, s</w:t>
      </w:r>
      <w:r w:rsidR="00FF18A0">
        <w:rPr>
          <w:rFonts w:ascii="Times New Roman" w:hAnsi="Times New Roman" w:cs="Times New Roman"/>
          <w:sz w:val="24"/>
          <w:szCs w:val="24"/>
          <w:lang w:val="en-US"/>
        </w:rPr>
        <w:t>trictly speaking, the approach at issue only requires that the persons in question fulfill relevant function</w:t>
      </w:r>
      <w:r w:rsidR="00816DE2">
        <w:rPr>
          <w:rFonts w:ascii="Times New Roman" w:hAnsi="Times New Roman" w:cs="Times New Roman"/>
          <w:sz w:val="24"/>
          <w:szCs w:val="24"/>
          <w:lang w:val="en-US"/>
        </w:rPr>
        <w:t>s</w:t>
      </w:r>
      <w:r w:rsidR="00FF18A0">
        <w:rPr>
          <w:rFonts w:ascii="Times New Roman" w:hAnsi="Times New Roman" w:cs="Times New Roman"/>
          <w:sz w:val="24"/>
          <w:szCs w:val="24"/>
          <w:lang w:val="en-US"/>
        </w:rPr>
        <w:t xml:space="preserve">. </w:t>
      </w:r>
      <w:r w:rsidR="00F12972">
        <w:rPr>
          <w:rFonts w:ascii="Times New Roman" w:hAnsi="Times New Roman" w:cs="Times New Roman"/>
          <w:sz w:val="24"/>
          <w:szCs w:val="24"/>
          <w:lang w:val="en-US"/>
        </w:rPr>
        <w:t>This differs</w:t>
      </w:r>
      <w:r w:rsidR="00361266">
        <w:rPr>
          <w:rFonts w:ascii="Times New Roman" w:hAnsi="Times New Roman" w:cs="Times New Roman"/>
          <w:sz w:val="24"/>
          <w:szCs w:val="24"/>
        </w:rPr>
        <w:t xml:space="preserve"> from</w:t>
      </w:r>
      <w:r w:rsidR="001975DF">
        <w:rPr>
          <w:rFonts w:ascii="Times New Roman" w:hAnsi="Times New Roman" w:cs="Times New Roman"/>
          <w:sz w:val="24"/>
          <w:szCs w:val="24"/>
        </w:rPr>
        <w:t xml:space="preserve"> (at least some)</w:t>
      </w:r>
      <w:r w:rsidR="00361266">
        <w:rPr>
          <w:rFonts w:ascii="Times New Roman" w:hAnsi="Times New Roman" w:cs="Times New Roman"/>
          <w:sz w:val="24"/>
          <w:szCs w:val="24"/>
        </w:rPr>
        <w:t xml:space="preserve"> traditional accounts</w:t>
      </w:r>
      <w:r w:rsidR="003D588D">
        <w:rPr>
          <w:rFonts w:ascii="Times New Roman" w:hAnsi="Times New Roman" w:cs="Times New Roman"/>
          <w:sz w:val="24"/>
          <w:szCs w:val="24"/>
        </w:rPr>
        <w:t xml:space="preserve"> of taking responsibility</w:t>
      </w:r>
      <w:r w:rsidR="00361266">
        <w:rPr>
          <w:rFonts w:ascii="Times New Roman" w:hAnsi="Times New Roman" w:cs="Times New Roman"/>
          <w:sz w:val="24"/>
          <w:szCs w:val="24"/>
        </w:rPr>
        <w:t xml:space="preserve"> in </w:t>
      </w:r>
      <w:r w:rsidR="00F12972">
        <w:rPr>
          <w:rFonts w:ascii="Times New Roman" w:hAnsi="Times New Roman" w:cs="Times New Roman"/>
          <w:sz w:val="24"/>
          <w:szCs w:val="24"/>
        </w:rPr>
        <w:t xml:space="preserve">at least two ways. First, </w:t>
      </w:r>
      <w:r w:rsidR="0065765F">
        <w:rPr>
          <w:rFonts w:ascii="Times New Roman" w:hAnsi="Times New Roman" w:cs="Times New Roman"/>
          <w:sz w:val="24"/>
          <w:szCs w:val="24"/>
          <w:lang w:val="en-US"/>
        </w:rPr>
        <w:t>this work</w:t>
      </w:r>
      <w:r w:rsidR="002F0335">
        <w:rPr>
          <w:rFonts w:ascii="Times New Roman" w:hAnsi="Times New Roman" w:cs="Times New Roman"/>
          <w:sz w:val="24"/>
          <w:szCs w:val="24"/>
          <w:lang w:val="en-US"/>
        </w:rPr>
        <w:t xml:space="preserve"> takes </w:t>
      </w:r>
      <w:r w:rsidR="0065765F">
        <w:rPr>
          <w:rFonts w:ascii="Times New Roman" w:hAnsi="Times New Roman" w:cs="Times New Roman"/>
          <w:sz w:val="24"/>
          <w:szCs w:val="24"/>
          <w:lang w:val="en-US"/>
        </w:rPr>
        <w:t xml:space="preserve">the </w:t>
      </w:r>
      <w:r w:rsidR="00EF72FC">
        <w:rPr>
          <w:rFonts w:ascii="Times New Roman" w:hAnsi="Times New Roman" w:cs="Times New Roman"/>
          <w:sz w:val="24"/>
          <w:szCs w:val="24"/>
          <w:lang w:val="en-US"/>
        </w:rPr>
        <w:t>function</w:t>
      </w:r>
      <w:r w:rsidR="00D6794E">
        <w:rPr>
          <w:rFonts w:ascii="Times New Roman" w:hAnsi="Times New Roman" w:cs="Times New Roman"/>
          <w:sz w:val="24"/>
          <w:szCs w:val="24"/>
          <w:lang w:val="en-US"/>
        </w:rPr>
        <w:t>al</w:t>
      </w:r>
      <w:r w:rsidR="00EF72FC">
        <w:rPr>
          <w:rFonts w:ascii="Times New Roman" w:hAnsi="Times New Roman" w:cs="Times New Roman"/>
          <w:sz w:val="24"/>
          <w:szCs w:val="24"/>
          <w:lang w:val="en-US"/>
        </w:rPr>
        <w:t xml:space="preserve"> deficiencies that gaps produce</w:t>
      </w:r>
      <w:r w:rsidR="002F0335">
        <w:rPr>
          <w:rFonts w:ascii="Times New Roman" w:hAnsi="Times New Roman" w:cs="Times New Roman"/>
          <w:sz w:val="24"/>
          <w:szCs w:val="24"/>
          <w:lang w:val="en-US"/>
        </w:rPr>
        <w:t xml:space="preserve"> as </w:t>
      </w:r>
      <w:r w:rsidR="00A714CE">
        <w:rPr>
          <w:rFonts w:ascii="Times New Roman" w:hAnsi="Times New Roman" w:cs="Times New Roman"/>
          <w:sz w:val="24"/>
          <w:szCs w:val="24"/>
          <w:lang w:val="en-US"/>
        </w:rPr>
        <w:t>central</w:t>
      </w:r>
      <w:r w:rsidR="002F0335">
        <w:rPr>
          <w:rFonts w:ascii="Times New Roman" w:hAnsi="Times New Roman" w:cs="Times New Roman"/>
          <w:sz w:val="24"/>
          <w:szCs w:val="24"/>
          <w:lang w:val="en-US"/>
        </w:rPr>
        <w:t xml:space="preserve"> such that</w:t>
      </w:r>
      <w:r w:rsidR="00D6794E">
        <w:rPr>
          <w:rFonts w:ascii="Times New Roman" w:hAnsi="Times New Roman" w:cs="Times New Roman"/>
          <w:sz w:val="24"/>
          <w:szCs w:val="24"/>
          <w:lang w:val="en-US"/>
        </w:rPr>
        <w:t xml:space="preserve"> </w:t>
      </w:r>
      <w:r w:rsidR="002F0335">
        <w:rPr>
          <w:rFonts w:ascii="Times New Roman" w:hAnsi="Times New Roman" w:cs="Times New Roman"/>
          <w:sz w:val="24"/>
          <w:szCs w:val="24"/>
          <w:lang w:val="en-US"/>
        </w:rPr>
        <w:t>the need for someone to</w:t>
      </w:r>
      <w:r w:rsidR="00814ABB">
        <w:rPr>
          <w:rFonts w:ascii="Times New Roman" w:hAnsi="Times New Roman" w:cs="Times New Roman"/>
          <w:sz w:val="24"/>
          <w:szCs w:val="24"/>
          <w:lang w:val="en-US"/>
        </w:rPr>
        <w:t xml:space="preserve">, for instance, </w:t>
      </w:r>
      <w:r w:rsidR="002F0335">
        <w:rPr>
          <w:rFonts w:ascii="Times New Roman" w:hAnsi="Times New Roman" w:cs="Times New Roman"/>
          <w:sz w:val="24"/>
          <w:szCs w:val="24"/>
          <w:lang w:val="en-US"/>
        </w:rPr>
        <w:t>apologize</w:t>
      </w:r>
      <w:r w:rsidR="00814ABB" w:rsidRPr="00814ABB">
        <w:rPr>
          <w:rFonts w:ascii="Times New Roman" w:hAnsi="Times New Roman" w:cs="Times New Roman"/>
          <w:sz w:val="24"/>
          <w:szCs w:val="24"/>
          <w:lang w:val="en-US"/>
        </w:rPr>
        <w:t xml:space="preserve"> </w:t>
      </w:r>
      <w:r w:rsidR="00814ABB">
        <w:rPr>
          <w:rFonts w:ascii="Times New Roman" w:hAnsi="Times New Roman" w:cs="Times New Roman"/>
          <w:sz w:val="24"/>
          <w:szCs w:val="24"/>
          <w:lang w:val="en-US"/>
        </w:rPr>
        <w:t>is of primary value</w:t>
      </w:r>
      <w:r w:rsidR="002F0335">
        <w:rPr>
          <w:rFonts w:ascii="Times New Roman" w:hAnsi="Times New Roman" w:cs="Times New Roman"/>
          <w:sz w:val="24"/>
          <w:szCs w:val="24"/>
          <w:lang w:val="en-US"/>
        </w:rPr>
        <w:t xml:space="preserve">, rather than </w:t>
      </w:r>
      <w:r w:rsidR="00814ABB">
        <w:rPr>
          <w:rFonts w:ascii="Times New Roman" w:hAnsi="Times New Roman" w:cs="Times New Roman"/>
          <w:sz w:val="24"/>
          <w:szCs w:val="24"/>
          <w:lang w:val="en-US"/>
        </w:rPr>
        <w:t>the</w:t>
      </w:r>
      <w:r w:rsidR="002F0335">
        <w:rPr>
          <w:rFonts w:ascii="Times New Roman" w:hAnsi="Times New Roman" w:cs="Times New Roman"/>
          <w:sz w:val="24"/>
          <w:szCs w:val="24"/>
          <w:lang w:val="en-US"/>
        </w:rPr>
        <w:t xml:space="preserve"> quantum of responsibility</w:t>
      </w:r>
      <w:r w:rsidR="00814ABB">
        <w:rPr>
          <w:rFonts w:ascii="Times New Roman" w:hAnsi="Times New Roman" w:cs="Times New Roman"/>
          <w:sz w:val="24"/>
          <w:szCs w:val="24"/>
          <w:lang w:val="en-US"/>
        </w:rPr>
        <w:t xml:space="preserve"> </w:t>
      </w:r>
      <w:r w:rsidR="00F9165A">
        <w:rPr>
          <w:rFonts w:ascii="Times New Roman" w:hAnsi="Times New Roman" w:cs="Times New Roman"/>
          <w:sz w:val="24"/>
          <w:szCs w:val="24"/>
          <w:lang w:val="en-US"/>
        </w:rPr>
        <w:t>that necessitates it</w:t>
      </w:r>
      <w:r w:rsidR="002566A0">
        <w:rPr>
          <w:rFonts w:ascii="Times New Roman" w:hAnsi="Times New Roman" w:cs="Times New Roman"/>
          <w:sz w:val="24"/>
          <w:szCs w:val="24"/>
          <w:lang w:val="en-US"/>
        </w:rPr>
        <w:t>.</w:t>
      </w:r>
      <w:r w:rsidR="002F0335">
        <w:rPr>
          <w:rFonts w:ascii="Times New Roman" w:hAnsi="Times New Roman" w:cs="Times New Roman"/>
          <w:sz w:val="24"/>
          <w:szCs w:val="24"/>
          <w:lang w:val="en-US"/>
        </w:rPr>
        <w:t xml:space="preserve"> </w:t>
      </w:r>
      <w:r w:rsidR="00EF72FC">
        <w:rPr>
          <w:rFonts w:ascii="Times New Roman" w:hAnsi="Times New Roman" w:cs="Times New Roman"/>
          <w:sz w:val="24"/>
          <w:szCs w:val="24"/>
          <w:lang w:val="en-US"/>
        </w:rPr>
        <w:t xml:space="preserve">And second, </w:t>
      </w:r>
      <w:r w:rsidR="00EF72FC">
        <w:rPr>
          <w:rFonts w:ascii="Times New Roman" w:hAnsi="Times New Roman" w:cs="Times New Roman"/>
          <w:sz w:val="24"/>
          <w:szCs w:val="24"/>
        </w:rPr>
        <w:t>those who fill gaps only take</w:t>
      </w:r>
      <w:r w:rsidR="00F9165A">
        <w:rPr>
          <w:rFonts w:ascii="Times New Roman" w:hAnsi="Times New Roman" w:cs="Times New Roman"/>
          <w:sz w:val="24"/>
          <w:szCs w:val="24"/>
        </w:rPr>
        <w:t xml:space="preserve"> responsibility </w:t>
      </w:r>
      <w:r w:rsidR="00C655EA">
        <w:rPr>
          <w:rFonts w:ascii="Times New Roman" w:hAnsi="Times New Roman" w:cs="Times New Roman"/>
          <w:sz w:val="24"/>
          <w:szCs w:val="24"/>
        </w:rPr>
        <w:t xml:space="preserve">as is </w:t>
      </w:r>
      <w:r w:rsidR="00EF72FC">
        <w:rPr>
          <w:rFonts w:ascii="Times New Roman" w:hAnsi="Times New Roman" w:cs="Times New Roman"/>
          <w:sz w:val="24"/>
          <w:szCs w:val="24"/>
        </w:rPr>
        <w:t xml:space="preserve">necessary to fill those lacks. They do not take full responsibility for all outcomes. Insofar as they take responsibility, </w:t>
      </w:r>
      <w:r w:rsidR="0065765F">
        <w:rPr>
          <w:rFonts w:ascii="Times New Roman" w:hAnsi="Times New Roman" w:cs="Times New Roman"/>
          <w:sz w:val="24"/>
          <w:szCs w:val="24"/>
        </w:rPr>
        <w:t>in other words</w:t>
      </w:r>
      <w:r w:rsidR="00421324">
        <w:rPr>
          <w:rFonts w:ascii="Times New Roman" w:hAnsi="Times New Roman" w:cs="Times New Roman"/>
          <w:sz w:val="24"/>
          <w:szCs w:val="24"/>
        </w:rPr>
        <w:t xml:space="preserve">, </w:t>
      </w:r>
      <w:r w:rsidR="00EF72FC">
        <w:rPr>
          <w:rFonts w:ascii="Times New Roman" w:hAnsi="Times New Roman" w:cs="Times New Roman"/>
          <w:sz w:val="24"/>
          <w:szCs w:val="24"/>
        </w:rPr>
        <w:t>they take only that which has not yet been rightly attributed to others</w:t>
      </w:r>
      <w:r w:rsidR="00544D53">
        <w:rPr>
          <w:rFonts w:ascii="Times New Roman" w:hAnsi="Times New Roman" w:cs="Times New Roman"/>
          <w:sz w:val="24"/>
          <w:szCs w:val="24"/>
        </w:rPr>
        <w:t xml:space="preserve"> </w:t>
      </w:r>
      <w:r w:rsidR="00E469EA">
        <w:rPr>
          <w:rFonts w:ascii="Times New Roman" w:hAnsi="Times New Roman" w:cs="Times New Roman"/>
          <w:sz w:val="24"/>
          <w:szCs w:val="24"/>
        </w:rPr>
        <w:t>and</w:t>
      </w:r>
      <w:r w:rsidR="00544D53">
        <w:rPr>
          <w:rFonts w:ascii="Times New Roman" w:hAnsi="Times New Roman" w:cs="Times New Roman"/>
          <w:sz w:val="24"/>
          <w:szCs w:val="24"/>
        </w:rPr>
        <w:t xml:space="preserve"> </w:t>
      </w:r>
      <w:r w:rsidR="00E469EA">
        <w:rPr>
          <w:rFonts w:ascii="Times New Roman" w:hAnsi="Times New Roman" w:cs="Times New Roman"/>
          <w:sz w:val="24"/>
          <w:szCs w:val="24"/>
        </w:rPr>
        <w:t xml:space="preserve">thus </w:t>
      </w:r>
      <w:r w:rsidR="00544D53">
        <w:rPr>
          <w:rFonts w:ascii="Times New Roman" w:hAnsi="Times New Roman" w:cs="Times New Roman"/>
          <w:sz w:val="24"/>
          <w:szCs w:val="24"/>
        </w:rPr>
        <w:t>produce</w:t>
      </w:r>
      <w:r w:rsidR="00E469EA">
        <w:rPr>
          <w:rFonts w:ascii="Times New Roman" w:hAnsi="Times New Roman" w:cs="Times New Roman"/>
          <w:sz w:val="24"/>
          <w:szCs w:val="24"/>
        </w:rPr>
        <w:t>d</w:t>
      </w:r>
      <w:r w:rsidR="00544D53">
        <w:rPr>
          <w:rFonts w:ascii="Times New Roman" w:hAnsi="Times New Roman" w:cs="Times New Roman"/>
          <w:sz w:val="24"/>
          <w:szCs w:val="24"/>
        </w:rPr>
        <w:t xml:space="preserve"> that functional deficiency</w:t>
      </w:r>
      <w:r w:rsidR="00EF72FC">
        <w:rPr>
          <w:rFonts w:ascii="Times New Roman" w:hAnsi="Times New Roman" w:cs="Times New Roman"/>
          <w:sz w:val="24"/>
          <w:szCs w:val="24"/>
        </w:rPr>
        <w:t>.</w:t>
      </w:r>
      <w:r w:rsidR="005745CC">
        <w:rPr>
          <w:rStyle w:val="FootnoteReference"/>
          <w:rFonts w:ascii="Times New Roman" w:hAnsi="Times New Roman" w:cs="Times New Roman"/>
          <w:sz w:val="24"/>
          <w:szCs w:val="24"/>
        </w:rPr>
        <w:footnoteReference w:id="29"/>
      </w:r>
      <w:r w:rsidR="00EF72FC">
        <w:rPr>
          <w:rFonts w:ascii="Times New Roman" w:hAnsi="Times New Roman" w:cs="Times New Roman"/>
          <w:sz w:val="24"/>
          <w:szCs w:val="24"/>
          <w:lang w:val="en-US"/>
        </w:rPr>
        <w:t xml:space="preserve"> </w:t>
      </w:r>
      <w:r w:rsidR="00AA520C">
        <w:rPr>
          <w:rFonts w:ascii="Times New Roman" w:hAnsi="Times New Roman" w:cs="Times New Roman"/>
          <w:sz w:val="24"/>
          <w:szCs w:val="24"/>
          <w:lang w:val="en-US"/>
        </w:rPr>
        <w:t>If</w:t>
      </w:r>
      <w:r w:rsidR="00421324">
        <w:rPr>
          <w:rFonts w:ascii="Times New Roman" w:hAnsi="Times New Roman" w:cs="Times New Roman"/>
          <w:sz w:val="24"/>
          <w:szCs w:val="24"/>
          <w:lang w:val="en-US"/>
        </w:rPr>
        <w:t>, in turn,</w:t>
      </w:r>
      <w:r w:rsidR="0027191F">
        <w:rPr>
          <w:rFonts w:ascii="Times New Roman" w:hAnsi="Times New Roman" w:cs="Times New Roman"/>
          <w:sz w:val="24"/>
          <w:szCs w:val="24"/>
          <w:lang w:val="en-US"/>
        </w:rPr>
        <w:t xml:space="preserve"> </w:t>
      </w:r>
      <w:r w:rsidR="00FD0FCD">
        <w:rPr>
          <w:rFonts w:ascii="Times New Roman" w:hAnsi="Times New Roman" w:cs="Times New Roman"/>
          <w:sz w:val="24"/>
          <w:szCs w:val="24"/>
          <w:lang w:val="en-US"/>
        </w:rPr>
        <w:t xml:space="preserve">one finds the notion of ‘taking responsibility’ </w:t>
      </w:r>
      <w:r w:rsidR="00421324">
        <w:rPr>
          <w:rFonts w:ascii="Times New Roman" w:hAnsi="Times New Roman" w:cs="Times New Roman"/>
          <w:sz w:val="24"/>
          <w:szCs w:val="24"/>
          <w:lang w:val="en-US"/>
        </w:rPr>
        <w:t xml:space="preserve">independently </w:t>
      </w:r>
      <w:r w:rsidR="00FD0FCD">
        <w:rPr>
          <w:rFonts w:ascii="Times New Roman" w:hAnsi="Times New Roman" w:cs="Times New Roman"/>
          <w:sz w:val="24"/>
          <w:szCs w:val="24"/>
          <w:lang w:val="en-US"/>
        </w:rPr>
        <w:t xml:space="preserve">problematic, the text can alternatively be read as </w:t>
      </w:r>
      <w:r w:rsidR="0001706B">
        <w:rPr>
          <w:rFonts w:ascii="Times New Roman" w:hAnsi="Times New Roman" w:cs="Times New Roman"/>
          <w:sz w:val="24"/>
          <w:szCs w:val="24"/>
          <w:lang w:val="en-US"/>
        </w:rPr>
        <w:t xml:space="preserve">specifying when responsibility gaps are problematic </w:t>
      </w:r>
      <w:r w:rsidR="00421324">
        <w:rPr>
          <w:rFonts w:ascii="Times New Roman" w:hAnsi="Times New Roman" w:cs="Times New Roman"/>
          <w:sz w:val="24"/>
          <w:szCs w:val="24"/>
          <w:lang w:val="en-US"/>
        </w:rPr>
        <w:t>enough</w:t>
      </w:r>
      <w:r w:rsidR="0001706B">
        <w:rPr>
          <w:rFonts w:ascii="Times New Roman" w:hAnsi="Times New Roman" w:cs="Times New Roman"/>
          <w:sz w:val="24"/>
          <w:szCs w:val="24"/>
          <w:lang w:val="en-US"/>
        </w:rPr>
        <w:t xml:space="preserve"> to call for </w:t>
      </w:r>
      <w:r w:rsidR="008B49BF">
        <w:rPr>
          <w:rFonts w:ascii="Times New Roman" w:hAnsi="Times New Roman" w:cs="Times New Roman"/>
          <w:sz w:val="24"/>
          <w:szCs w:val="24"/>
          <w:lang w:val="en-US"/>
        </w:rPr>
        <w:t>a</w:t>
      </w:r>
      <w:r w:rsidR="0001706B">
        <w:rPr>
          <w:rFonts w:ascii="Times New Roman" w:hAnsi="Times New Roman" w:cs="Times New Roman"/>
          <w:sz w:val="24"/>
          <w:szCs w:val="24"/>
          <w:lang w:val="en-US"/>
        </w:rPr>
        <w:t xml:space="preserve"> response.</w:t>
      </w:r>
      <w:r w:rsidR="00941CA8">
        <w:rPr>
          <w:rFonts w:ascii="Times New Roman" w:hAnsi="Times New Roman" w:cs="Times New Roman"/>
          <w:sz w:val="24"/>
          <w:szCs w:val="24"/>
          <w:lang w:val="en-US"/>
        </w:rPr>
        <w:t xml:space="preserve"> The</w:t>
      </w:r>
      <w:r w:rsidR="00346C98">
        <w:rPr>
          <w:rFonts w:ascii="Times New Roman" w:hAnsi="Times New Roman" w:cs="Times New Roman"/>
          <w:sz w:val="24"/>
          <w:szCs w:val="24"/>
          <w:lang w:val="en-US"/>
        </w:rPr>
        <w:t xml:space="preserve"> conditions</w:t>
      </w:r>
      <w:r w:rsidR="00941CA8">
        <w:rPr>
          <w:rFonts w:ascii="Times New Roman" w:hAnsi="Times New Roman" w:cs="Times New Roman"/>
          <w:sz w:val="24"/>
          <w:szCs w:val="24"/>
          <w:lang w:val="en-US"/>
        </w:rPr>
        <w:t xml:space="preserve"> </w:t>
      </w:r>
      <w:r w:rsidR="00346C98">
        <w:rPr>
          <w:rFonts w:ascii="Times New Roman" w:hAnsi="Times New Roman" w:cs="Times New Roman"/>
          <w:sz w:val="24"/>
          <w:szCs w:val="24"/>
          <w:lang w:val="en-US"/>
        </w:rPr>
        <w:t>plausibly h</w:t>
      </w:r>
      <w:r w:rsidR="00941CA8">
        <w:rPr>
          <w:rFonts w:ascii="Times New Roman" w:hAnsi="Times New Roman" w:cs="Times New Roman"/>
          <w:sz w:val="24"/>
          <w:szCs w:val="24"/>
          <w:lang w:val="en-US"/>
        </w:rPr>
        <w:t>elp identify whether and when theory change is needed to address gaps.</w:t>
      </w:r>
      <w:r w:rsidR="00B854CA">
        <w:rPr>
          <w:rFonts w:ascii="Times New Roman" w:hAnsi="Times New Roman" w:cs="Times New Roman"/>
          <w:sz w:val="24"/>
          <w:szCs w:val="24"/>
          <w:lang w:val="en-US"/>
        </w:rPr>
        <w:t xml:space="preserve"> </w:t>
      </w:r>
      <w:r w:rsidR="00544D53">
        <w:rPr>
          <w:rFonts w:ascii="Times New Roman" w:hAnsi="Times New Roman" w:cs="Times New Roman"/>
          <w:sz w:val="24"/>
          <w:szCs w:val="24"/>
          <w:lang w:val="en-US"/>
        </w:rPr>
        <w:t xml:space="preserve">Yet </w:t>
      </w:r>
      <w:r w:rsidR="00FC5C6F">
        <w:rPr>
          <w:rFonts w:ascii="Times New Roman" w:hAnsi="Times New Roman" w:cs="Times New Roman"/>
          <w:sz w:val="24"/>
          <w:szCs w:val="24"/>
          <w:lang w:val="en-US"/>
        </w:rPr>
        <w:t xml:space="preserve">the gap-filling at issue </w:t>
      </w:r>
      <w:r w:rsidR="008D0A31">
        <w:rPr>
          <w:rFonts w:ascii="Times New Roman" w:hAnsi="Times New Roman" w:cs="Times New Roman"/>
          <w:sz w:val="24"/>
          <w:szCs w:val="24"/>
          <w:lang w:val="en-US"/>
        </w:rPr>
        <w:t xml:space="preserve">again </w:t>
      </w:r>
      <w:r w:rsidR="00FC5C6F">
        <w:rPr>
          <w:rFonts w:ascii="Times New Roman" w:hAnsi="Times New Roman" w:cs="Times New Roman"/>
          <w:sz w:val="24"/>
          <w:szCs w:val="24"/>
          <w:lang w:val="en-US"/>
        </w:rPr>
        <w:t xml:space="preserve">involves </w:t>
      </w:r>
      <w:proofErr w:type="gramStart"/>
      <w:r w:rsidR="00FC5C6F">
        <w:rPr>
          <w:rFonts w:ascii="Times New Roman" w:hAnsi="Times New Roman" w:cs="Times New Roman"/>
          <w:sz w:val="24"/>
          <w:szCs w:val="24"/>
          <w:lang w:val="en-US"/>
        </w:rPr>
        <w:t xml:space="preserve">particular </w:t>
      </w:r>
      <w:r w:rsidR="00B7487B">
        <w:rPr>
          <w:rFonts w:ascii="Times New Roman" w:hAnsi="Times New Roman" w:cs="Times New Roman"/>
          <w:sz w:val="24"/>
          <w:szCs w:val="24"/>
          <w:lang w:val="en-US"/>
        </w:rPr>
        <w:t>entities</w:t>
      </w:r>
      <w:proofErr w:type="gramEnd"/>
      <w:r w:rsidR="00FC5C6F">
        <w:rPr>
          <w:rFonts w:ascii="Times New Roman" w:hAnsi="Times New Roman" w:cs="Times New Roman"/>
          <w:sz w:val="24"/>
          <w:szCs w:val="24"/>
          <w:lang w:val="en-US"/>
        </w:rPr>
        <w:t xml:space="preserve"> </w:t>
      </w:r>
      <w:r w:rsidR="00B7487B">
        <w:rPr>
          <w:rFonts w:ascii="Times New Roman" w:hAnsi="Times New Roman" w:cs="Times New Roman"/>
          <w:sz w:val="24"/>
          <w:szCs w:val="24"/>
          <w:lang w:val="en-US"/>
        </w:rPr>
        <w:t>addressing functional lacks in existing theories.</w:t>
      </w:r>
      <w:r w:rsidR="00FC5C6F">
        <w:rPr>
          <w:rFonts w:ascii="Times New Roman" w:hAnsi="Times New Roman" w:cs="Times New Roman"/>
          <w:sz w:val="24"/>
          <w:szCs w:val="24"/>
          <w:lang w:val="en-US"/>
        </w:rPr>
        <w:t xml:space="preserve"> </w:t>
      </w:r>
      <w:r w:rsidR="00B7487B">
        <w:rPr>
          <w:rFonts w:ascii="Times New Roman" w:hAnsi="Times New Roman" w:cs="Times New Roman"/>
          <w:sz w:val="24"/>
          <w:szCs w:val="24"/>
          <w:lang w:val="en-US"/>
        </w:rPr>
        <w:t xml:space="preserve">It is meant </w:t>
      </w:r>
      <w:r w:rsidR="002D189D">
        <w:rPr>
          <w:rFonts w:ascii="Times New Roman" w:hAnsi="Times New Roman" w:cs="Times New Roman"/>
          <w:sz w:val="24"/>
          <w:szCs w:val="24"/>
          <w:lang w:val="en-US"/>
        </w:rPr>
        <w:t xml:space="preserve">to </w:t>
      </w:r>
      <w:r w:rsidR="00FC5C6F">
        <w:rPr>
          <w:rFonts w:ascii="Times New Roman" w:hAnsi="Times New Roman" w:cs="Times New Roman"/>
          <w:sz w:val="24"/>
          <w:szCs w:val="24"/>
          <w:lang w:val="en-US"/>
        </w:rPr>
        <w:t>remain distinct from simply altering one’s theory of responsibility</w:t>
      </w:r>
      <w:r w:rsidR="00B7487B">
        <w:rPr>
          <w:rFonts w:ascii="Times New Roman" w:hAnsi="Times New Roman" w:cs="Times New Roman"/>
          <w:sz w:val="24"/>
          <w:szCs w:val="24"/>
          <w:lang w:val="en-US"/>
        </w:rPr>
        <w:t xml:space="preserve">, </w:t>
      </w:r>
      <w:r w:rsidR="00FC5C6F">
        <w:rPr>
          <w:rFonts w:ascii="Times New Roman" w:hAnsi="Times New Roman" w:cs="Times New Roman"/>
          <w:sz w:val="24"/>
          <w:szCs w:val="24"/>
          <w:lang w:val="en-US"/>
        </w:rPr>
        <w:t xml:space="preserve">buck-stopping responsibility, </w:t>
      </w:r>
      <w:r w:rsidR="00B7487B">
        <w:rPr>
          <w:rFonts w:ascii="Times New Roman" w:hAnsi="Times New Roman" w:cs="Times New Roman"/>
          <w:sz w:val="24"/>
          <w:szCs w:val="24"/>
          <w:lang w:val="en-US"/>
        </w:rPr>
        <w:t xml:space="preserve">and </w:t>
      </w:r>
      <w:r w:rsidR="00FC5C6F">
        <w:rPr>
          <w:rFonts w:ascii="Times New Roman" w:hAnsi="Times New Roman" w:cs="Times New Roman"/>
          <w:sz w:val="24"/>
          <w:szCs w:val="24"/>
          <w:lang w:val="en-US"/>
        </w:rPr>
        <w:t>mere legal liability</w:t>
      </w:r>
      <w:r w:rsidR="00B7487B">
        <w:rPr>
          <w:rFonts w:ascii="Times New Roman" w:hAnsi="Times New Roman" w:cs="Times New Roman"/>
          <w:sz w:val="24"/>
          <w:szCs w:val="24"/>
          <w:lang w:val="en-US"/>
        </w:rPr>
        <w:t>. It also aims to be distinct from other approaches to gaps</w:t>
      </w:r>
      <w:r w:rsidR="00544D53">
        <w:rPr>
          <w:rFonts w:ascii="Times New Roman" w:hAnsi="Times New Roman" w:cs="Times New Roman"/>
          <w:sz w:val="24"/>
          <w:szCs w:val="24"/>
          <w:lang w:val="en-US"/>
        </w:rPr>
        <w:t xml:space="preserve"> in Pa</w:t>
      </w:r>
      <w:r w:rsidR="003D41CB">
        <w:rPr>
          <w:rFonts w:ascii="Times New Roman" w:hAnsi="Times New Roman" w:cs="Times New Roman"/>
          <w:sz w:val="24"/>
          <w:szCs w:val="24"/>
          <w:lang w:val="en-US"/>
        </w:rPr>
        <w:t>r</w:t>
      </w:r>
      <w:r w:rsidR="00544D53">
        <w:rPr>
          <w:rFonts w:ascii="Times New Roman" w:hAnsi="Times New Roman" w:cs="Times New Roman"/>
          <w:sz w:val="24"/>
          <w:szCs w:val="24"/>
          <w:lang w:val="en-US"/>
        </w:rPr>
        <w:t>t III</w:t>
      </w:r>
      <w:r w:rsidR="003D41CB">
        <w:rPr>
          <w:rFonts w:ascii="Times New Roman" w:hAnsi="Times New Roman" w:cs="Times New Roman"/>
          <w:sz w:val="24"/>
          <w:szCs w:val="24"/>
          <w:lang w:val="en-US"/>
        </w:rPr>
        <w:t>.</w:t>
      </w:r>
    </w:p>
    <w:p w14:paraId="5CB49169" w14:textId="77777777" w:rsidR="00E75C1E" w:rsidRPr="004C3F5F" w:rsidRDefault="00E75C1E" w:rsidP="00E771BD">
      <w:pPr>
        <w:spacing w:after="0" w:line="360" w:lineRule="auto"/>
        <w:rPr>
          <w:rFonts w:ascii="Times New Roman" w:hAnsi="Times New Roman" w:cs="Times New Roman"/>
          <w:b/>
          <w:bCs/>
          <w:sz w:val="24"/>
          <w:szCs w:val="24"/>
          <w:lang w:val="en-US"/>
        </w:rPr>
      </w:pPr>
    </w:p>
    <w:p w14:paraId="7018750A" w14:textId="76D928FE" w:rsidR="00AE6523" w:rsidRPr="00E771BD" w:rsidRDefault="004C3F5F" w:rsidP="00E771BD">
      <w:pPr>
        <w:spacing w:after="0" w:line="360" w:lineRule="auto"/>
        <w:rPr>
          <w:rFonts w:ascii="Times New Roman" w:hAnsi="Times New Roman" w:cs="Times New Roman"/>
          <w:sz w:val="24"/>
          <w:szCs w:val="24"/>
          <w:u w:val="single"/>
          <w:lang w:val="en-US"/>
        </w:rPr>
      </w:pPr>
      <w:r w:rsidRPr="004C3F5F">
        <w:rPr>
          <w:rFonts w:ascii="Times New Roman" w:hAnsi="Times New Roman" w:cs="Times New Roman"/>
          <w:b/>
          <w:bCs/>
          <w:sz w:val="24"/>
          <w:szCs w:val="24"/>
          <w:u w:val="single"/>
          <w:lang w:val="en-US"/>
        </w:rPr>
        <w:t>I</w:t>
      </w:r>
      <w:r>
        <w:rPr>
          <w:rFonts w:ascii="Times New Roman" w:hAnsi="Times New Roman" w:cs="Times New Roman"/>
          <w:b/>
          <w:bCs/>
          <w:sz w:val="24"/>
          <w:szCs w:val="24"/>
          <w:u w:val="single"/>
          <w:lang w:val="en-US"/>
        </w:rPr>
        <w:t>I</w:t>
      </w:r>
      <w:r w:rsidRPr="004C3F5F">
        <w:rPr>
          <w:rFonts w:ascii="Times New Roman" w:hAnsi="Times New Roman" w:cs="Times New Roman"/>
          <w:b/>
          <w:bCs/>
          <w:sz w:val="24"/>
          <w:szCs w:val="24"/>
          <w:u w:val="single"/>
          <w:lang w:val="en-US"/>
        </w:rPr>
        <w:t xml:space="preserve">I. </w:t>
      </w:r>
      <w:r w:rsidR="00AE6523" w:rsidRPr="004C3F5F">
        <w:rPr>
          <w:rFonts w:ascii="Times New Roman" w:hAnsi="Times New Roman" w:cs="Times New Roman"/>
          <w:b/>
          <w:bCs/>
          <w:sz w:val="24"/>
          <w:szCs w:val="24"/>
          <w:u w:val="single"/>
          <w:lang w:val="en-US"/>
        </w:rPr>
        <w:t>Unsatisfactory Approaches</w:t>
      </w:r>
    </w:p>
    <w:p w14:paraId="714A95CC" w14:textId="77777777" w:rsidR="00AE6523" w:rsidRPr="00E771BD" w:rsidRDefault="00AE6523" w:rsidP="00E771BD">
      <w:pPr>
        <w:spacing w:after="0" w:line="360" w:lineRule="auto"/>
        <w:rPr>
          <w:rFonts w:ascii="Times New Roman" w:hAnsi="Times New Roman" w:cs="Times New Roman"/>
          <w:sz w:val="24"/>
          <w:szCs w:val="24"/>
          <w:lang w:val="en-US"/>
        </w:rPr>
      </w:pPr>
    </w:p>
    <w:p w14:paraId="38F7F5F9" w14:textId="1DC74351" w:rsidR="00AE6523" w:rsidRPr="00E771BD" w:rsidRDefault="00753CE7" w:rsidP="00753CE7">
      <w:pPr>
        <w:spacing w:after="0" w:line="360" w:lineRule="auto"/>
        <w:rPr>
          <w:rFonts w:ascii="Times New Roman" w:hAnsi="Times New Roman" w:cs="Times New Roman"/>
          <w:sz w:val="24"/>
          <w:szCs w:val="24"/>
        </w:rPr>
      </w:pPr>
      <w:r w:rsidRPr="00E771BD">
        <w:rPr>
          <w:rFonts w:ascii="Times New Roman" w:hAnsi="Times New Roman" w:cs="Times New Roman"/>
          <w:sz w:val="24"/>
          <w:szCs w:val="24"/>
          <w:lang w:val="en-US"/>
        </w:rPr>
        <w:t xml:space="preserve">Issues with existing approaches to this issue help motivate my proposal. </w:t>
      </w:r>
      <w:r w:rsidR="00AA6C8D">
        <w:rPr>
          <w:rFonts w:ascii="Times New Roman" w:hAnsi="Times New Roman" w:cs="Times New Roman"/>
          <w:sz w:val="24"/>
          <w:szCs w:val="24"/>
          <w:lang w:val="en-US"/>
        </w:rPr>
        <w:t>Filling</w:t>
      </w:r>
      <w:r w:rsidR="00AE6523" w:rsidRPr="00E771BD">
        <w:rPr>
          <w:rFonts w:ascii="Times New Roman" w:hAnsi="Times New Roman" w:cs="Times New Roman"/>
          <w:sz w:val="24"/>
          <w:szCs w:val="24"/>
          <w:lang w:val="en-US"/>
        </w:rPr>
        <w:t xml:space="preserve"> all gaps</w:t>
      </w:r>
      <w:r w:rsidR="00AA6C8D">
        <w:rPr>
          <w:rFonts w:ascii="Times New Roman" w:hAnsi="Times New Roman" w:cs="Times New Roman"/>
          <w:sz w:val="24"/>
          <w:szCs w:val="24"/>
          <w:lang w:val="en-US"/>
        </w:rPr>
        <w:t xml:space="preserve"> would</w:t>
      </w:r>
      <w:r w:rsidR="00595911">
        <w:rPr>
          <w:rFonts w:ascii="Times New Roman" w:hAnsi="Times New Roman" w:cs="Times New Roman"/>
          <w:sz w:val="24"/>
          <w:szCs w:val="24"/>
          <w:lang w:val="en-US"/>
        </w:rPr>
        <w:t>, for one,</w:t>
      </w:r>
      <w:r w:rsidR="00AE6523" w:rsidRPr="00E771BD">
        <w:rPr>
          <w:rFonts w:ascii="Times New Roman" w:hAnsi="Times New Roman" w:cs="Times New Roman"/>
          <w:sz w:val="24"/>
          <w:szCs w:val="24"/>
          <w:lang w:val="en-US"/>
        </w:rPr>
        <w:t xml:space="preserve"> be plausible if responsibility gaps </w:t>
      </w:r>
      <w:r w:rsidR="00C44BA7">
        <w:rPr>
          <w:rFonts w:ascii="Times New Roman" w:hAnsi="Times New Roman" w:cs="Times New Roman"/>
          <w:sz w:val="24"/>
          <w:szCs w:val="24"/>
          <w:lang w:val="en-US"/>
        </w:rPr>
        <w:t xml:space="preserve">are </w:t>
      </w:r>
      <w:proofErr w:type="gramStart"/>
      <w:r w:rsidR="00AE6523" w:rsidRPr="00E771BD">
        <w:rPr>
          <w:rFonts w:ascii="Times New Roman" w:hAnsi="Times New Roman" w:cs="Times New Roman"/>
          <w:sz w:val="24"/>
          <w:szCs w:val="24"/>
          <w:lang w:val="en-US"/>
        </w:rPr>
        <w:t>problematic by definition</w:t>
      </w:r>
      <w:proofErr w:type="gramEnd"/>
      <w:r w:rsidR="00AE6523" w:rsidRPr="00E771BD">
        <w:rPr>
          <w:rFonts w:ascii="Times New Roman" w:hAnsi="Times New Roman" w:cs="Times New Roman"/>
          <w:sz w:val="24"/>
          <w:szCs w:val="24"/>
          <w:lang w:val="en-US"/>
        </w:rPr>
        <w:t xml:space="preserve"> (</w:t>
      </w:r>
      <w:r w:rsidR="00D40305">
        <w:rPr>
          <w:rFonts w:ascii="Times New Roman" w:hAnsi="Times New Roman" w:cs="Times New Roman"/>
          <w:sz w:val="24"/>
          <w:szCs w:val="24"/>
          <w:lang w:val="en-US"/>
        </w:rPr>
        <w:t xml:space="preserve">van de </w:t>
      </w:r>
      <w:r w:rsidR="00AE6523" w:rsidRPr="00E771BD">
        <w:rPr>
          <w:rFonts w:ascii="Times New Roman" w:hAnsi="Times New Roman" w:cs="Times New Roman"/>
          <w:sz w:val="24"/>
          <w:szCs w:val="24"/>
          <w:lang w:val="en-US"/>
        </w:rPr>
        <w:t xml:space="preserve">Poel 2012). </w:t>
      </w:r>
      <w:r w:rsidR="00C05C22">
        <w:rPr>
          <w:rFonts w:ascii="Times New Roman" w:hAnsi="Times New Roman" w:cs="Times New Roman"/>
          <w:sz w:val="24"/>
          <w:szCs w:val="24"/>
          <w:lang w:val="en-US"/>
        </w:rPr>
        <w:t>However</w:t>
      </w:r>
      <w:r>
        <w:rPr>
          <w:rFonts w:ascii="Times New Roman" w:hAnsi="Times New Roman" w:cs="Times New Roman"/>
          <w:sz w:val="24"/>
          <w:szCs w:val="24"/>
          <w:lang w:val="en-US"/>
        </w:rPr>
        <w:t xml:space="preserve">, as </w:t>
      </w:r>
      <w:r w:rsidR="00AE6523" w:rsidRPr="00E771BD">
        <w:rPr>
          <w:rFonts w:ascii="Times New Roman" w:hAnsi="Times New Roman" w:cs="Times New Roman"/>
          <w:sz w:val="24"/>
          <w:szCs w:val="24"/>
        </w:rPr>
        <w:t>List (2021</w:t>
      </w:r>
      <w:r w:rsidR="00410860">
        <w:rPr>
          <w:rFonts w:ascii="Times New Roman" w:hAnsi="Times New Roman" w:cs="Times New Roman"/>
          <w:sz w:val="24"/>
          <w:szCs w:val="24"/>
        </w:rPr>
        <w:t>:</w:t>
      </w:r>
      <w:r w:rsidR="00AE6523" w:rsidRPr="00E771BD">
        <w:rPr>
          <w:rFonts w:ascii="Times New Roman" w:hAnsi="Times New Roman" w:cs="Times New Roman"/>
          <w:sz w:val="24"/>
          <w:szCs w:val="24"/>
        </w:rPr>
        <w:t xml:space="preserve">1127) </w:t>
      </w:r>
      <w:r>
        <w:rPr>
          <w:rFonts w:ascii="Times New Roman" w:hAnsi="Times New Roman" w:cs="Times New Roman"/>
          <w:sz w:val="24"/>
          <w:szCs w:val="24"/>
        </w:rPr>
        <w:t>notes,</w:t>
      </w:r>
      <w:r w:rsidR="00AE6523" w:rsidRPr="00E771BD">
        <w:rPr>
          <w:rFonts w:ascii="Times New Roman" w:hAnsi="Times New Roman" w:cs="Times New Roman"/>
          <w:sz w:val="24"/>
          <w:szCs w:val="24"/>
        </w:rPr>
        <w:t xml:space="preserve"> one cannot establish “the conclusion that an entity can be assigned responsibility simply from the premise that such an assignment helps us to avoid” gaps</w:t>
      </w:r>
      <w:r>
        <w:rPr>
          <w:rFonts w:ascii="Times New Roman" w:hAnsi="Times New Roman" w:cs="Times New Roman"/>
          <w:sz w:val="24"/>
          <w:szCs w:val="24"/>
        </w:rPr>
        <w:t xml:space="preserve">. A case </w:t>
      </w:r>
      <w:r w:rsidR="00BA3B52">
        <w:rPr>
          <w:rFonts w:ascii="Times New Roman" w:hAnsi="Times New Roman" w:cs="Times New Roman"/>
          <w:sz w:val="24"/>
          <w:szCs w:val="24"/>
        </w:rPr>
        <w:t xml:space="preserve">concretizes </w:t>
      </w:r>
      <w:r w:rsidR="003E280E">
        <w:rPr>
          <w:rFonts w:ascii="Times New Roman" w:hAnsi="Times New Roman" w:cs="Times New Roman"/>
          <w:sz w:val="24"/>
          <w:szCs w:val="24"/>
        </w:rPr>
        <w:t>List’</w:t>
      </w:r>
      <w:r>
        <w:rPr>
          <w:rFonts w:ascii="Times New Roman" w:hAnsi="Times New Roman" w:cs="Times New Roman"/>
          <w:sz w:val="24"/>
          <w:szCs w:val="24"/>
        </w:rPr>
        <w:t>s concern</w:t>
      </w:r>
      <w:r w:rsidR="00AE6523" w:rsidRPr="00E771BD">
        <w:rPr>
          <w:rFonts w:ascii="Times New Roman" w:hAnsi="Times New Roman" w:cs="Times New Roman"/>
          <w:sz w:val="24"/>
          <w:szCs w:val="24"/>
        </w:rPr>
        <w:t>:</w:t>
      </w:r>
    </w:p>
    <w:p w14:paraId="1BA4192A" w14:textId="77777777" w:rsidR="00AE6523" w:rsidRPr="00E771BD" w:rsidRDefault="00AE6523" w:rsidP="00283F82">
      <w:pPr>
        <w:autoSpaceDE w:val="0"/>
        <w:autoSpaceDN w:val="0"/>
        <w:adjustRightInd w:val="0"/>
        <w:spacing w:after="0" w:line="360" w:lineRule="auto"/>
        <w:ind w:left="360" w:right="360"/>
        <w:rPr>
          <w:rFonts w:ascii="Times New Roman" w:hAnsi="Times New Roman" w:cs="Times New Roman"/>
          <w:sz w:val="24"/>
          <w:szCs w:val="24"/>
          <w:lang w:val="en-US"/>
        </w:rPr>
      </w:pPr>
    </w:p>
    <w:p w14:paraId="01663395" w14:textId="77777777" w:rsidR="00AE6523" w:rsidRPr="00E771BD" w:rsidRDefault="00AE6523" w:rsidP="00302047">
      <w:pPr>
        <w:autoSpaceDE w:val="0"/>
        <w:autoSpaceDN w:val="0"/>
        <w:adjustRightInd w:val="0"/>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Hurricane</w:t>
      </w:r>
      <w:r w:rsidRPr="00E771BD">
        <w:rPr>
          <w:rFonts w:ascii="Times New Roman" w:hAnsi="Times New Roman" w:cs="Times New Roman"/>
          <w:sz w:val="24"/>
          <w:szCs w:val="24"/>
          <w:lang w:val="en-US"/>
        </w:rPr>
        <w:t xml:space="preserve">: “[A] </w:t>
      </w:r>
      <w:r w:rsidRPr="00E771BD">
        <w:rPr>
          <w:rFonts w:ascii="Times New Roman" w:hAnsi="Times New Roman" w:cs="Times New Roman"/>
          <w:sz w:val="24"/>
          <w:szCs w:val="24"/>
        </w:rPr>
        <w:t>hurricane causes a huge amount of damage for which there is little human responsibility.”</w:t>
      </w:r>
    </w:p>
    <w:p w14:paraId="48D58E01" w14:textId="77777777" w:rsidR="00AE6523" w:rsidRPr="00E771BD" w:rsidRDefault="00AE6523" w:rsidP="00E771BD">
      <w:pPr>
        <w:spacing w:after="0" w:line="360" w:lineRule="auto"/>
        <w:rPr>
          <w:rFonts w:ascii="Times New Roman" w:hAnsi="Times New Roman" w:cs="Times New Roman"/>
          <w:sz w:val="24"/>
          <w:szCs w:val="24"/>
          <w:lang w:val="en-US"/>
        </w:rPr>
      </w:pPr>
    </w:p>
    <w:p w14:paraId="43B5A304" w14:textId="1938482A" w:rsidR="00AE6523" w:rsidRPr="00E771BD" w:rsidRDefault="00AE6523" w:rsidP="00E771BD">
      <w:pPr>
        <w:spacing w:after="0" w:line="360" w:lineRule="auto"/>
        <w:rPr>
          <w:rFonts w:ascii="Times New Roman" w:hAnsi="Times New Roman" w:cs="Times New Roman"/>
          <w:sz w:val="24"/>
          <w:szCs w:val="24"/>
          <w:lang w:val="en-US"/>
        </w:rPr>
      </w:pPr>
      <w:r w:rsidRPr="00E771BD">
        <w:rPr>
          <w:rFonts w:ascii="Times New Roman" w:hAnsi="Times New Roman" w:cs="Times New Roman"/>
          <w:i/>
          <w:iCs/>
          <w:sz w:val="24"/>
          <w:szCs w:val="24"/>
          <w:lang w:val="en-US"/>
        </w:rPr>
        <w:lastRenderedPageBreak/>
        <w:t>Hurricane</w:t>
      </w:r>
      <w:r w:rsidRPr="00E771BD">
        <w:rPr>
          <w:rFonts w:ascii="Times New Roman" w:hAnsi="Times New Roman" w:cs="Times New Roman"/>
          <w:sz w:val="24"/>
          <w:szCs w:val="24"/>
          <w:lang w:val="en-US"/>
        </w:rPr>
        <w:t xml:space="preserve"> lacks agents who meet basic causal or epistemic conditions for folk responsibility</w:t>
      </w:r>
      <w:r w:rsidR="00F75623">
        <w:rPr>
          <w:rFonts w:ascii="Times New Roman" w:hAnsi="Times New Roman" w:cs="Times New Roman"/>
          <w:sz w:val="24"/>
          <w:szCs w:val="24"/>
          <w:lang w:val="en-US"/>
        </w:rPr>
        <w:t>.</w:t>
      </w:r>
      <w:r w:rsidRPr="00E771BD">
        <w:rPr>
          <w:rStyle w:val="FootnoteReference"/>
          <w:rFonts w:ascii="Times New Roman" w:hAnsi="Times New Roman" w:cs="Times New Roman"/>
          <w:sz w:val="24"/>
          <w:szCs w:val="24"/>
          <w:lang w:val="en-US"/>
        </w:rPr>
        <w:footnoteReference w:id="30"/>
      </w:r>
      <w:r w:rsidRPr="00E771BD">
        <w:rPr>
          <w:rFonts w:ascii="Times New Roman" w:hAnsi="Times New Roman" w:cs="Times New Roman"/>
          <w:sz w:val="24"/>
          <w:szCs w:val="24"/>
          <w:lang w:val="en-US"/>
        </w:rPr>
        <w:t xml:space="preserve"> </w:t>
      </w:r>
      <w:r w:rsidR="00B9446B">
        <w:rPr>
          <w:rFonts w:ascii="Times New Roman" w:hAnsi="Times New Roman" w:cs="Times New Roman"/>
          <w:sz w:val="24"/>
          <w:szCs w:val="24"/>
          <w:lang w:val="en-US"/>
        </w:rPr>
        <w:t>It accordingly does not present a genuine responsibility gap even on views that acknowledge some gaps exist.</w:t>
      </w:r>
      <w:r w:rsidR="00B9446B">
        <w:rPr>
          <w:rStyle w:val="FootnoteReference"/>
          <w:rFonts w:ascii="Times New Roman" w:hAnsi="Times New Roman" w:cs="Times New Roman"/>
          <w:sz w:val="24"/>
          <w:szCs w:val="24"/>
          <w:lang w:val="en-US"/>
        </w:rPr>
        <w:footnoteReference w:id="31"/>
      </w:r>
      <w:r w:rsidR="00B9446B">
        <w:rPr>
          <w:rFonts w:ascii="Times New Roman" w:hAnsi="Times New Roman" w:cs="Times New Roman"/>
          <w:sz w:val="24"/>
          <w:szCs w:val="24"/>
          <w:lang w:val="en-US"/>
        </w:rPr>
        <w:t xml:space="preserve"> </w:t>
      </w:r>
      <w:r w:rsidR="00F75623">
        <w:rPr>
          <w:rFonts w:ascii="Times New Roman" w:hAnsi="Times New Roman" w:cs="Times New Roman"/>
          <w:sz w:val="24"/>
          <w:szCs w:val="24"/>
          <w:lang w:val="en-US"/>
        </w:rPr>
        <w:t xml:space="preserve">However, </w:t>
      </w:r>
      <w:r w:rsidR="00BA3B52">
        <w:rPr>
          <w:rFonts w:ascii="Times New Roman" w:hAnsi="Times New Roman" w:cs="Times New Roman"/>
          <w:sz w:val="24"/>
          <w:szCs w:val="24"/>
          <w:lang w:val="en-US"/>
        </w:rPr>
        <w:t>o</w:t>
      </w:r>
      <w:r w:rsidRPr="00E771BD">
        <w:rPr>
          <w:rFonts w:ascii="Times New Roman" w:hAnsi="Times New Roman" w:cs="Times New Roman"/>
          <w:sz w:val="24"/>
          <w:szCs w:val="24"/>
          <w:lang w:val="en-US"/>
        </w:rPr>
        <w:t xml:space="preserve">ther cases with minimal agents also challenge </w:t>
      </w:r>
      <w:r w:rsidR="00BA3B52">
        <w:rPr>
          <w:rFonts w:ascii="Times New Roman" w:hAnsi="Times New Roman" w:cs="Times New Roman"/>
          <w:sz w:val="24"/>
          <w:szCs w:val="24"/>
          <w:lang w:val="en-US"/>
        </w:rPr>
        <w:t>calls to fill all gaps.</w:t>
      </w:r>
      <w:r w:rsidR="00DF3000">
        <w:rPr>
          <w:rFonts w:ascii="Times New Roman" w:hAnsi="Times New Roman" w:cs="Times New Roman"/>
          <w:sz w:val="24"/>
          <w:szCs w:val="24"/>
          <w:lang w:val="en-US"/>
        </w:rPr>
        <w:t xml:space="preserve"> Consider</w:t>
      </w:r>
      <w:r w:rsidR="00A92CD7">
        <w:rPr>
          <w:rFonts w:ascii="Times New Roman" w:hAnsi="Times New Roman" w:cs="Times New Roman"/>
          <w:sz w:val="24"/>
          <w:szCs w:val="24"/>
          <w:lang w:val="en-US"/>
        </w:rPr>
        <w:t>:</w:t>
      </w:r>
    </w:p>
    <w:p w14:paraId="2A3BAFEA" w14:textId="77777777" w:rsidR="00AE6523" w:rsidRPr="00E771BD" w:rsidRDefault="00AE6523" w:rsidP="00283F82">
      <w:pPr>
        <w:spacing w:after="0" w:line="240" w:lineRule="auto"/>
        <w:rPr>
          <w:rFonts w:ascii="Times New Roman" w:hAnsi="Times New Roman" w:cs="Times New Roman"/>
          <w:sz w:val="24"/>
          <w:szCs w:val="24"/>
          <w:lang w:val="en-US"/>
        </w:rPr>
      </w:pPr>
    </w:p>
    <w:p w14:paraId="4ED86738" w14:textId="6B13F9AA" w:rsidR="00AE6523" w:rsidRPr="00E771BD" w:rsidRDefault="00AE6523" w:rsidP="00981346">
      <w:pPr>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Beneficial Health Good</w:t>
      </w:r>
      <w:r w:rsidRPr="00E771BD">
        <w:rPr>
          <w:rFonts w:ascii="Times New Roman" w:hAnsi="Times New Roman" w:cs="Times New Roman"/>
          <w:sz w:val="24"/>
          <w:szCs w:val="24"/>
          <w:lang w:val="en-US"/>
        </w:rPr>
        <w:t xml:space="preserve">: Another AI-enabled lung cancer detection machine </w:t>
      </w:r>
      <w:r w:rsidR="00BA3B52">
        <w:rPr>
          <w:rFonts w:ascii="Times New Roman" w:hAnsi="Times New Roman" w:cs="Times New Roman"/>
          <w:sz w:val="24"/>
          <w:szCs w:val="24"/>
          <w:lang w:val="en-US"/>
        </w:rPr>
        <w:t>is</w:t>
      </w:r>
      <w:r w:rsidRPr="00E771BD">
        <w:rPr>
          <w:rFonts w:ascii="Times New Roman" w:hAnsi="Times New Roman" w:cs="Times New Roman"/>
          <w:sz w:val="24"/>
          <w:szCs w:val="24"/>
          <w:lang w:val="en-US"/>
        </w:rPr>
        <w:t xml:space="preserve"> </w:t>
      </w:r>
      <w:r w:rsidR="00BA3B52">
        <w:rPr>
          <w:rFonts w:ascii="Times New Roman" w:hAnsi="Times New Roman" w:cs="Times New Roman"/>
          <w:sz w:val="24"/>
          <w:szCs w:val="24"/>
          <w:lang w:val="en-US"/>
        </w:rPr>
        <w:t>ver</w:t>
      </w:r>
      <w:r w:rsidR="00BA3B52" w:rsidRPr="00E771BD">
        <w:rPr>
          <w:rFonts w:ascii="Times New Roman" w:hAnsi="Times New Roman" w:cs="Times New Roman"/>
          <w:sz w:val="24"/>
          <w:szCs w:val="24"/>
          <w:lang w:val="en-US"/>
        </w:rPr>
        <w:t xml:space="preserve">y </w:t>
      </w:r>
      <w:r w:rsidRPr="00E771BD">
        <w:rPr>
          <w:rFonts w:ascii="Times New Roman" w:hAnsi="Times New Roman" w:cs="Times New Roman"/>
          <w:sz w:val="24"/>
          <w:szCs w:val="24"/>
          <w:lang w:val="en-US"/>
        </w:rPr>
        <w:t>effective at early detection, permitting interventions that drastically improve patient</w:t>
      </w:r>
      <w:r w:rsidR="00BA3B52">
        <w:rPr>
          <w:rFonts w:ascii="Times New Roman" w:hAnsi="Times New Roman" w:cs="Times New Roman"/>
          <w:sz w:val="24"/>
          <w:szCs w:val="24"/>
          <w:lang w:val="en-US"/>
        </w:rPr>
        <w:t xml:space="preserve"> life expectancy/quality</w:t>
      </w:r>
      <w:r w:rsidRPr="00E771BD">
        <w:rPr>
          <w:rFonts w:ascii="Times New Roman" w:hAnsi="Times New Roman" w:cs="Times New Roman"/>
          <w:sz w:val="24"/>
          <w:szCs w:val="24"/>
          <w:lang w:val="en-US"/>
        </w:rPr>
        <w:t xml:space="preserve">. It is also more efficient than human care and can operate independently of humans with high efficacy. This produces significant cost and time savings for the healthcare system, providing more funds for other health goods and time for compassionate care. </w:t>
      </w:r>
      <w:r w:rsidR="00F25598" w:rsidRPr="002F205A">
        <w:rPr>
          <w:rFonts w:ascii="Times New Roman" w:hAnsi="Times New Roman" w:cs="Times New Roman"/>
          <w:sz w:val="24"/>
          <w:szCs w:val="24"/>
          <w:lang w:val="en-US"/>
        </w:rPr>
        <w:t>F</w:t>
      </w:r>
      <w:r w:rsidRPr="00E771BD">
        <w:rPr>
          <w:rFonts w:ascii="Times New Roman" w:hAnsi="Times New Roman" w:cs="Times New Roman"/>
          <w:sz w:val="24"/>
          <w:szCs w:val="24"/>
          <w:lang w:val="en-US"/>
        </w:rPr>
        <w:t>alse positives</w:t>
      </w:r>
      <w:r w:rsidR="00BA3B52">
        <w:rPr>
          <w:rFonts w:ascii="Times New Roman" w:hAnsi="Times New Roman" w:cs="Times New Roman"/>
          <w:sz w:val="24"/>
          <w:szCs w:val="24"/>
          <w:lang w:val="en-US"/>
        </w:rPr>
        <w:t xml:space="preserve"> occur</w:t>
      </w:r>
      <w:r w:rsidR="005E7277">
        <w:rPr>
          <w:rFonts w:ascii="Times New Roman" w:hAnsi="Times New Roman" w:cs="Times New Roman"/>
          <w:sz w:val="24"/>
          <w:szCs w:val="24"/>
          <w:lang w:val="en-US"/>
        </w:rPr>
        <w:t xml:space="preserve"> but far less often</w:t>
      </w:r>
      <w:r w:rsidR="00F25598">
        <w:rPr>
          <w:rFonts w:ascii="Times New Roman" w:hAnsi="Times New Roman" w:cs="Times New Roman"/>
          <w:sz w:val="24"/>
          <w:szCs w:val="24"/>
          <w:lang w:val="en-US"/>
        </w:rPr>
        <w:t>.</w:t>
      </w:r>
    </w:p>
    <w:p w14:paraId="5EFCA68F" w14:textId="77777777" w:rsidR="00AE6523" w:rsidRPr="00E771BD" w:rsidRDefault="00AE6523" w:rsidP="00E771BD">
      <w:pPr>
        <w:spacing w:after="0" w:line="360" w:lineRule="auto"/>
        <w:ind w:firstLine="720"/>
        <w:rPr>
          <w:rFonts w:ascii="Times New Roman" w:hAnsi="Times New Roman" w:cs="Times New Roman"/>
          <w:sz w:val="24"/>
          <w:szCs w:val="24"/>
          <w:lang w:val="en-US"/>
        </w:rPr>
      </w:pPr>
    </w:p>
    <w:p w14:paraId="47974A6C" w14:textId="5CC9474B" w:rsidR="00AE6523" w:rsidRPr="00E771BD" w:rsidRDefault="00AE6523" w:rsidP="00E771BD">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This case too is bound to be controversial</w:t>
      </w:r>
      <w:r w:rsidR="00A92CD7">
        <w:rPr>
          <w:rFonts w:ascii="Times New Roman" w:hAnsi="Times New Roman" w:cs="Times New Roman"/>
          <w:sz w:val="24"/>
          <w:szCs w:val="24"/>
          <w:lang w:val="en-US"/>
        </w:rPr>
        <w:t xml:space="preserve"> but</w:t>
      </w:r>
      <w:r w:rsidRPr="00E771BD">
        <w:rPr>
          <w:rFonts w:ascii="Times New Roman" w:hAnsi="Times New Roman" w:cs="Times New Roman"/>
          <w:sz w:val="24"/>
          <w:szCs w:val="24"/>
          <w:lang w:val="en-US"/>
        </w:rPr>
        <w:t xml:space="preserve"> exemplifies </w:t>
      </w:r>
      <w:r w:rsidR="00753CE7">
        <w:rPr>
          <w:rFonts w:ascii="Times New Roman" w:hAnsi="Times New Roman" w:cs="Times New Roman"/>
          <w:sz w:val="24"/>
          <w:szCs w:val="24"/>
          <w:lang w:val="en-US"/>
        </w:rPr>
        <w:t>the idea that</w:t>
      </w:r>
      <w:r w:rsidRPr="00E771BD">
        <w:rPr>
          <w:rFonts w:ascii="Times New Roman" w:hAnsi="Times New Roman" w:cs="Times New Roman"/>
          <w:sz w:val="24"/>
          <w:szCs w:val="24"/>
          <w:lang w:val="en-US"/>
        </w:rPr>
        <w:t xml:space="preserve"> </w:t>
      </w:r>
      <w:r w:rsidR="00F55597">
        <w:rPr>
          <w:rFonts w:ascii="Times New Roman" w:hAnsi="Times New Roman" w:cs="Times New Roman"/>
          <w:sz w:val="24"/>
          <w:szCs w:val="24"/>
          <w:lang w:val="en-US"/>
        </w:rPr>
        <w:t>circumstances that produce gap</w:t>
      </w:r>
      <w:r w:rsidR="00753CE7">
        <w:rPr>
          <w:rFonts w:ascii="Times New Roman" w:hAnsi="Times New Roman" w:cs="Times New Roman"/>
          <w:sz w:val="24"/>
          <w:szCs w:val="24"/>
          <w:lang w:val="en-US"/>
        </w:rPr>
        <w:t>s can be</w:t>
      </w:r>
      <w:r w:rsidR="00F55597">
        <w:rPr>
          <w:rFonts w:ascii="Times New Roman" w:hAnsi="Times New Roman" w:cs="Times New Roman"/>
          <w:sz w:val="24"/>
          <w:szCs w:val="24"/>
          <w:lang w:val="en-US"/>
        </w:rPr>
        <w:t xml:space="preserve"> highly beneficial.</w:t>
      </w:r>
      <w:r w:rsidR="009B6113">
        <w:rPr>
          <w:rFonts w:ascii="Times New Roman" w:hAnsi="Times New Roman" w:cs="Times New Roman"/>
          <w:sz w:val="24"/>
          <w:szCs w:val="24"/>
          <w:lang w:val="en-US"/>
        </w:rPr>
        <w:t xml:space="preserve"> </w:t>
      </w:r>
      <w:r w:rsidR="00F55597">
        <w:rPr>
          <w:rFonts w:ascii="Times New Roman" w:hAnsi="Times New Roman" w:cs="Times New Roman"/>
          <w:sz w:val="24"/>
          <w:szCs w:val="24"/>
          <w:lang w:val="en-US"/>
        </w:rPr>
        <w:t xml:space="preserve">Whether </w:t>
      </w:r>
      <w:r w:rsidR="00C94FFB">
        <w:rPr>
          <w:rFonts w:ascii="Times New Roman" w:hAnsi="Times New Roman" w:cs="Times New Roman"/>
          <w:sz w:val="24"/>
          <w:szCs w:val="24"/>
          <w:lang w:val="en-US"/>
        </w:rPr>
        <w:t>any</w:t>
      </w:r>
      <w:r w:rsidR="00F55597">
        <w:rPr>
          <w:rFonts w:ascii="Times New Roman" w:hAnsi="Times New Roman" w:cs="Times New Roman"/>
          <w:sz w:val="24"/>
          <w:szCs w:val="24"/>
          <w:lang w:val="en-US"/>
        </w:rPr>
        <w:t>one</w:t>
      </w:r>
      <w:r w:rsidR="00753CE7">
        <w:rPr>
          <w:rFonts w:ascii="Times New Roman" w:hAnsi="Times New Roman" w:cs="Times New Roman"/>
          <w:sz w:val="24"/>
          <w:szCs w:val="24"/>
          <w:lang w:val="en-US"/>
        </w:rPr>
        <w:t xml:space="preserve"> should, let alone</w:t>
      </w:r>
      <w:r w:rsidR="00F55597">
        <w:rPr>
          <w:rFonts w:ascii="Times New Roman" w:hAnsi="Times New Roman" w:cs="Times New Roman"/>
          <w:sz w:val="24"/>
          <w:szCs w:val="24"/>
          <w:lang w:val="en-US"/>
        </w:rPr>
        <w:t xml:space="preserve"> must</w:t>
      </w:r>
      <w:r w:rsidR="00753CE7">
        <w:rPr>
          <w:rFonts w:ascii="Times New Roman" w:hAnsi="Times New Roman" w:cs="Times New Roman"/>
          <w:sz w:val="24"/>
          <w:szCs w:val="24"/>
          <w:lang w:val="en-US"/>
        </w:rPr>
        <w:t>,</w:t>
      </w:r>
      <w:r w:rsidR="00F55597">
        <w:rPr>
          <w:rFonts w:ascii="Times New Roman" w:hAnsi="Times New Roman" w:cs="Times New Roman"/>
          <w:sz w:val="24"/>
          <w:szCs w:val="24"/>
          <w:lang w:val="en-US"/>
        </w:rPr>
        <w:t xml:space="preserve"> fill gap</w:t>
      </w:r>
      <w:r w:rsidR="00753CE7">
        <w:rPr>
          <w:rFonts w:ascii="Times New Roman" w:hAnsi="Times New Roman" w:cs="Times New Roman"/>
          <w:sz w:val="24"/>
          <w:szCs w:val="24"/>
          <w:lang w:val="en-US"/>
        </w:rPr>
        <w:t>s</w:t>
      </w:r>
      <w:r w:rsidR="00F55597">
        <w:rPr>
          <w:rFonts w:ascii="Times New Roman" w:hAnsi="Times New Roman" w:cs="Times New Roman"/>
          <w:sz w:val="24"/>
          <w:szCs w:val="24"/>
          <w:lang w:val="en-US"/>
        </w:rPr>
        <w:t xml:space="preserve"> in such circumstances </w:t>
      </w:r>
      <w:r w:rsidR="00A13A3D">
        <w:rPr>
          <w:rFonts w:ascii="Times New Roman" w:hAnsi="Times New Roman" w:cs="Times New Roman"/>
          <w:sz w:val="24"/>
          <w:szCs w:val="24"/>
          <w:lang w:val="en-US"/>
        </w:rPr>
        <w:t>remain</w:t>
      </w:r>
      <w:r w:rsidR="00A92CD7">
        <w:rPr>
          <w:rFonts w:ascii="Times New Roman" w:hAnsi="Times New Roman" w:cs="Times New Roman"/>
          <w:sz w:val="24"/>
          <w:szCs w:val="24"/>
          <w:lang w:val="en-US"/>
        </w:rPr>
        <w:t>s</w:t>
      </w:r>
      <w:r w:rsidR="00F55597">
        <w:rPr>
          <w:rFonts w:ascii="Times New Roman" w:hAnsi="Times New Roman" w:cs="Times New Roman"/>
          <w:sz w:val="24"/>
          <w:szCs w:val="24"/>
          <w:lang w:val="en-US"/>
        </w:rPr>
        <w:t xml:space="preserve"> an open question</w:t>
      </w:r>
      <w:r w:rsidRPr="00E771BD">
        <w:rPr>
          <w:rFonts w:ascii="Times New Roman" w:hAnsi="Times New Roman" w:cs="Times New Roman"/>
          <w:sz w:val="24"/>
          <w:szCs w:val="24"/>
          <w:lang w:val="en-US"/>
        </w:rPr>
        <w:t xml:space="preserve">. </w:t>
      </w:r>
      <w:r w:rsidR="00F55597">
        <w:rPr>
          <w:rFonts w:ascii="Times New Roman" w:hAnsi="Times New Roman" w:cs="Times New Roman"/>
          <w:sz w:val="24"/>
          <w:szCs w:val="24"/>
          <w:lang w:val="en-US"/>
        </w:rPr>
        <w:t xml:space="preserve">A no-fault compensation scheme would serve many of the same goods as requiring </w:t>
      </w:r>
      <w:r w:rsidR="00753CE7">
        <w:rPr>
          <w:rFonts w:ascii="Times New Roman" w:hAnsi="Times New Roman" w:cs="Times New Roman"/>
          <w:sz w:val="24"/>
          <w:szCs w:val="24"/>
          <w:lang w:val="en-US"/>
        </w:rPr>
        <w:t>individual</w:t>
      </w:r>
      <w:r w:rsidR="00754F07">
        <w:rPr>
          <w:rFonts w:ascii="Times New Roman" w:hAnsi="Times New Roman" w:cs="Times New Roman"/>
          <w:sz w:val="24"/>
          <w:szCs w:val="24"/>
          <w:lang w:val="en-US"/>
        </w:rPr>
        <w:t xml:space="preserve"> entitie</w:t>
      </w:r>
      <w:r w:rsidR="00753CE7">
        <w:rPr>
          <w:rFonts w:ascii="Times New Roman" w:hAnsi="Times New Roman" w:cs="Times New Roman"/>
          <w:sz w:val="24"/>
          <w:szCs w:val="24"/>
          <w:lang w:val="en-US"/>
        </w:rPr>
        <w:t>s</w:t>
      </w:r>
      <w:r w:rsidR="00F55597">
        <w:rPr>
          <w:rFonts w:ascii="Times New Roman" w:hAnsi="Times New Roman" w:cs="Times New Roman"/>
          <w:sz w:val="24"/>
          <w:szCs w:val="24"/>
          <w:lang w:val="en-US"/>
        </w:rPr>
        <w:t xml:space="preserve"> to fill gaps without making any</w:t>
      </w:r>
      <w:r w:rsidR="00754F07">
        <w:rPr>
          <w:rFonts w:ascii="Times New Roman" w:hAnsi="Times New Roman" w:cs="Times New Roman"/>
          <w:sz w:val="24"/>
          <w:szCs w:val="24"/>
          <w:lang w:val="en-US"/>
        </w:rPr>
        <w:t xml:space="preserve"> </w:t>
      </w:r>
      <w:proofErr w:type="gramStart"/>
      <w:r w:rsidR="00754F07">
        <w:rPr>
          <w:rFonts w:ascii="Times New Roman" w:hAnsi="Times New Roman" w:cs="Times New Roman"/>
          <w:sz w:val="24"/>
          <w:szCs w:val="24"/>
          <w:lang w:val="en-US"/>
        </w:rPr>
        <w:t>particular person</w:t>
      </w:r>
      <w:proofErr w:type="gramEnd"/>
      <w:r w:rsidR="00F55597">
        <w:rPr>
          <w:rFonts w:ascii="Times New Roman" w:hAnsi="Times New Roman" w:cs="Times New Roman"/>
          <w:sz w:val="24"/>
          <w:szCs w:val="24"/>
          <w:lang w:val="en-US"/>
        </w:rPr>
        <w:t xml:space="preserve"> </w:t>
      </w:r>
      <w:r w:rsidR="00753CE7">
        <w:rPr>
          <w:rFonts w:ascii="Times New Roman" w:hAnsi="Times New Roman" w:cs="Times New Roman"/>
          <w:sz w:val="24"/>
          <w:szCs w:val="24"/>
          <w:lang w:val="en-US"/>
        </w:rPr>
        <w:t>accept</w:t>
      </w:r>
      <w:r w:rsidR="00F55597">
        <w:rPr>
          <w:rFonts w:ascii="Times New Roman" w:hAnsi="Times New Roman" w:cs="Times New Roman"/>
          <w:sz w:val="24"/>
          <w:szCs w:val="24"/>
          <w:lang w:val="en-US"/>
        </w:rPr>
        <w:t xml:space="preserve"> high </w:t>
      </w:r>
      <w:r w:rsidR="00753CE7">
        <w:rPr>
          <w:rFonts w:ascii="Times New Roman" w:hAnsi="Times New Roman" w:cs="Times New Roman"/>
          <w:sz w:val="24"/>
          <w:szCs w:val="24"/>
          <w:lang w:val="en-US"/>
        </w:rPr>
        <w:t xml:space="preserve">compensatory </w:t>
      </w:r>
      <w:r w:rsidR="00F55597">
        <w:rPr>
          <w:rFonts w:ascii="Times New Roman" w:hAnsi="Times New Roman" w:cs="Times New Roman"/>
          <w:sz w:val="24"/>
          <w:szCs w:val="24"/>
          <w:lang w:val="en-US"/>
        </w:rPr>
        <w:t>costs</w:t>
      </w:r>
      <w:r w:rsidR="00754F07">
        <w:rPr>
          <w:rFonts w:ascii="Times New Roman" w:hAnsi="Times New Roman" w:cs="Times New Roman"/>
          <w:sz w:val="24"/>
          <w:szCs w:val="24"/>
          <w:lang w:val="en-US"/>
        </w:rPr>
        <w:t xml:space="preserve">. It also </w:t>
      </w:r>
      <w:r w:rsidR="00F55597">
        <w:rPr>
          <w:rFonts w:ascii="Times New Roman" w:hAnsi="Times New Roman" w:cs="Times New Roman"/>
          <w:sz w:val="24"/>
          <w:szCs w:val="24"/>
          <w:lang w:val="en-US"/>
        </w:rPr>
        <w:t>minimizes</w:t>
      </w:r>
      <w:r w:rsidR="00753CE7">
        <w:rPr>
          <w:rFonts w:ascii="Times New Roman" w:hAnsi="Times New Roman" w:cs="Times New Roman"/>
          <w:sz w:val="24"/>
          <w:szCs w:val="24"/>
          <w:lang w:val="en-US"/>
        </w:rPr>
        <w:t xml:space="preserve"> scapegoating</w:t>
      </w:r>
      <w:r w:rsidR="00F55597">
        <w:rPr>
          <w:rFonts w:ascii="Times New Roman" w:hAnsi="Times New Roman" w:cs="Times New Roman"/>
          <w:sz w:val="24"/>
          <w:szCs w:val="24"/>
          <w:lang w:val="en-US"/>
        </w:rPr>
        <w:t xml:space="preserve"> risks </w:t>
      </w:r>
      <w:r w:rsidR="00753CE7">
        <w:rPr>
          <w:rFonts w:ascii="Times New Roman" w:hAnsi="Times New Roman" w:cs="Times New Roman"/>
          <w:sz w:val="24"/>
          <w:szCs w:val="24"/>
          <w:lang w:val="en-US"/>
        </w:rPr>
        <w:t>of</w:t>
      </w:r>
      <w:r w:rsidR="00F55597">
        <w:rPr>
          <w:rFonts w:ascii="Times New Roman" w:hAnsi="Times New Roman" w:cs="Times New Roman"/>
          <w:sz w:val="24"/>
          <w:szCs w:val="24"/>
          <w:lang w:val="en-US"/>
        </w:rPr>
        <w:t xml:space="preserve"> </w:t>
      </w:r>
      <w:r w:rsidR="00753CE7">
        <w:rPr>
          <w:rFonts w:ascii="Times New Roman" w:hAnsi="Times New Roman" w:cs="Times New Roman"/>
          <w:sz w:val="24"/>
          <w:szCs w:val="24"/>
          <w:lang w:val="en-US"/>
        </w:rPr>
        <w:t>some</w:t>
      </w:r>
      <w:r w:rsidR="00F55597">
        <w:rPr>
          <w:rFonts w:ascii="Times New Roman" w:hAnsi="Times New Roman" w:cs="Times New Roman"/>
          <w:sz w:val="24"/>
          <w:szCs w:val="24"/>
          <w:lang w:val="en-US"/>
        </w:rPr>
        <w:t xml:space="preserve"> accounts below. </w:t>
      </w:r>
    </w:p>
    <w:p w14:paraId="2E3481FB" w14:textId="120EE528" w:rsidR="00AE6523" w:rsidRPr="00E771BD" w:rsidRDefault="00AE6523" w:rsidP="00E771BD">
      <w:pPr>
        <w:spacing w:after="0" w:line="360" w:lineRule="auto"/>
        <w:rPr>
          <w:rFonts w:ascii="Times New Roman" w:hAnsi="Times New Roman" w:cs="Times New Roman"/>
          <w:sz w:val="24"/>
          <w:szCs w:val="24"/>
          <w:lang w:val="en-US"/>
        </w:rPr>
      </w:pPr>
    </w:p>
    <w:p w14:paraId="02B3C70A" w14:textId="322B42A0" w:rsidR="00AE6523" w:rsidRPr="003728BC" w:rsidRDefault="00AE6523" w:rsidP="00E771BD">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 xml:space="preserve">A less common response accepts gaps exist </w:t>
      </w:r>
      <w:r w:rsidR="00B82C6B">
        <w:rPr>
          <w:rFonts w:ascii="Times New Roman" w:hAnsi="Times New Roman" w:cs="Times New Roman"/>
          <w:sz w:val="24"/>
          <w:szCs w:val="24"/>
          <w:lang w:val="en-US"/>
        </w:rPr>
        <w:t xml:space="preserve">and </w:t>
      </w:r>
      <w:r w:rsidRPr="00E771BD">
        <w:rPr>
          <w:rFonts w:ascii="Times New Roman" w:hAnsi="Times New Roman" w:cs="Times New Roman"/>
          <w:sz w:val="24"/>
          <w:szCs w:val="24"/>
          <w:lang w:val="en-US"/>
        </w:rPr>
        <w:t>attempts to avoid conditions producing them (e.g., Sparrow 2007)</w:t>
      </w:r>
      <w:r w:rsidR="00FE5B64">
        <w:rPr>
          <w:rFonts w:ascii="Times New Roman" w:hAnsi="Times New Roman" w:cs="Times New Roman"/>
          <w:sz w:val="24"/>
          <w:szCs w:val="24"/>
          <w:lang w:val="en-US"/>
        </w:rPr>
        <w:t>. It</w:t>
      </w:r>
      <w:r w:rsidRPr="00E771BD">
        <w:rPr>
          <w:rFonts w:ascii="Times New Roman" w:hAnsi="Times New Roman" w:cs="Times New Roman"/>
          <w:sz w:val="24"/>
          <w:szCs w:val="24"/>
          <w:lang w:val="en-US"/>
        </w:rPr>
        <w:t xml:space="preserve"> is also problematic.</w:t>
      </w:r>
      <w:r w:rsidRPr="00E771BD">
        <w:rPr>
          <w:rStyle w:val="FootnoteReference"/>
          <w:rFonts w:ascii="Times New Roman" w:hAnsi="Times New Roman" w:cs="Times New Roman"/>
          <w:sz w:val="24"/>
          <w:szCs w:val="24"/>
          <w:lang w:val="en-US"/>
        </w:rPr>
        <w:footnoteReference w:id="32"/>
      </w:r>
      <w:r w:rsidRPr="00E771BD">
        <w:rPr>
          <w:rFonts w:ascii="Times New Roman" w:hAnsi="Times New Roman" w:cs="Times New Roman"/>
          <w:sz w:val="24"/>
          <w:szCs w:val="24"/>
          <w:lang w:val="en-US"/>
        </w:rPr>
        <w:t xml:space="preserve"> </w:t>
      </w:r>
      <w:r w:rsidR="00126230">
        <w:rPr>
          <w:rFonts w:ascii="Times New Roman" w:hAnsi="Times New Roman" w:cs="Times New Roman"/>
          <w:sz w:val="24"/>
          <w:szCs w:val="24"/>
          <w:lang w:val="en-US"/>
        </w:rPr>
        <w:t>A</w:t>
      </w:r>
      <w:r w:rsidRPr="00E771BD">
        <w:rPr>
          <w:rFonts w:ascii="Times New Roman" w:hAnsi="Times New Roman" w:cs="Times New Roman"/>
          <w:sz w:val="24"/>
          <w:szCs w:val="24"/>
          <w:lang w:val="en-US"/>
        </w:rPr>
        <w:t xml:space="preserve">voiding the developments that would lead to </w:t>
      </w:r>
      <w:r w:rsidRPr="00E771BD">
        <w:rPr>
          <w:rFonts w:ascii="Times New Roman" w:hAnsi="Times New Roman" w:cs="Times New Roman"/>
          <w:i/>
          <w:iCs/>
          <w:sz w:val="24"/>
          <w:szCs w:val="24"/>
          <w:lang w:val="en-US"/>
        </w:rPr>
        <w:t xml:space="preserve">Beneficial Health Good </w:t>
      </w:r>
      <w:r w:rsidRPr="00E771BD">
        <w:rPr>
          <w:rFonts w:ascii="Times New Roman" w:hAnsi="Times New Roman" w:cs="Times New Roman"/>
          <w:sz w:val="24"/>
          <w:szCs w:val="24"/>
          <w:lang w:val="en-US"/>
        </w:rPr>
        <w:t>strike</w:t>
      </w:r>
      <w:r w:rsidR="0070799A">
        <w:rPr>
          <w:rFonts w:ascii="Times New Roman" w:hAnsi="Times New Roman" w:cs="Times New Roman"/>
          <w:sz w:val="24"/>
          <w:szCs w:val="24"/>
          <w:lang w:val="en-US"/>
        </w:rPr>
        <w:t>s</w:t>
      </w:r>
      <w:r w:rsidRPr="00E771BD">
        <w:rPr>
          <w:rFonts w:ascii="Times New Roman" w:hAnsi="Times New Roman" w:cs="Times New Roman"/>
          <w:sz w:val="24"/>
          <w:szCs w:val="24"/>
          <w:lang w:val="en-US"/>
        </w:rPr>
        <w:t xml:space="preserve"> a problematic bargain</w:t>
      </w:r>
      <w:r w:rsidR="000833A5">
        <w:rPr>
          <w:rFonts w:ascii="Times New Roman" w:hAnsi="Times New Roman" w:cs="Times New Roman"/>
          <w:sz w:val="24"/>
          <w:szCs w:val="24"/>
          <w:lang w:val="en-US"/>
        </w:rPr>
        <w:t xml:space="preserve"> that leaves far too many ill</w:t>
      </w:r>
      <w:r w:rsidRPr="00E771BD">
        <w:rPr>
          <w:rFonts w:ascii="Times New Roman" w:hAnsi="Times New Roman" w:cs="Times New Roman"/>
          <w:sz w:val="24"/>
          <w:szCs w:val="24"/>
          <w:lang w:val="en-US"/>
        </w:rPr>
        <w:t xml:space="preserve">. </w:t>
      </w:r>
      <w:r w:rsidR="00995E9C" w:rsidRPr="00E771BD">
        <w:rPr>
          <w:rFonts w:ascii="Times New Roman" w:hAnsi="Times New Roman" w:cs="Times New Roman"/>
          <w:sz w:val="24"/>
          <w:szCs w:val="24"/>
          <w:lang w:val="en-US"/>
        </w:rPr>
        <w:t xml:space="preserve">Indeed, Danaher (2022) </w:t>
      </w:r>
      <w:r w:rsidR="00995E9C">
        <w:rPr>
          <w:rFonts w:ascii="Times New Roman" w:hAnsi="Times New Roman" w:cs="Times New Roman"/>
          <w:sz w:val="24"/>
          <w:szCs w:val="24"/>
          <w:lang w:val="en-US"/>
        </w:rPr>
        <w:t xml:space="preserve">suggests letting </w:t>
      </w:r>
      <w:r w:rsidR="00995E9C" w:rsidRPr="00E771BD">
        <w:rPr>
          <w:rFonts w:ascii="Times New Roman" w:hAnsi="Times New Roman" w:cs="Times New Roman"/>
          <w:sz w:val="24"/>
          <w:szCs w:val="24"/>
          <w:lang w:val="en-US"/>
        </w:rPr>
        <w:t xml:space="preserve">gaps </w:t>
      </w:r>
      <w:r w:rsidR="00995E9C">
        <w:rPr>
          <w:rFonts w:ascii="Times New Roman" w:hAnsi="Times New Roman" w:cs="Times New Roman"/>
          <w:sz w:val="24"/>
          <w:szCs w:val="24"/>
          <w:lang w:val="en-US"/>
        </w:rPr>
        <w:t xml:space="preserve">arise </w:t>
      </w:r>
      <w:r w:rsidR="00995E9C" w:rsidRPr="00E771BD">
        <w:rPr>
          <w:rFonts w:ascii="Times New Roman" w:hAnsi="Times New Roman" w:cs="Times New Roman"/>
          <w:sz w:val="24"/>
          <w:szCs w:val="24"/>
          <w:lang w:val="en-US"/>
        </w:rPr>
        <w:t>can be</w:t>
      </w:r>
      <w:r w:rsidR="00995E9C">
        <w:rPr>
          <w:rFonts w:ascii="Times New Roman" w:hAnsi="Times New Roman" w:cs="Times New Roman"/>
          <w:sz w:val="24"/>
          <w:szCs w:val="24"/>
          <w:lang w:val="en-US"/>
        </w:rPr>
        <w:t xml:space="preserve"> morally</w:t>
      </w:r>
      <w:r w:rsidR="00995E9C" w:rsidRPr="00E771BD">
        <w:rPr>
          <w:rFonts w:ascii="Times New Roman" w:hAnsi="Times New Roman" w:cs="Times New Roman"/>
          <w:sz w:val="24"/>
          <w:szCs w:val="24"/>
          <w:lang w:val="en-US"/>
        </w:rPr>
        <w:t xml:space="preserve"> </w:t>
      </w:r>
      <w:r w:rsidR="00995E9C" w:rsidRPr="00E771BD">
        <w:rPr>
          <w:rFonts w:ascii="Times New Roman" w:hAnsi="Times New Roman" w:cs="Times New Roman"/>
          <w:i/>
          <w:iCs/>
          <w:sz w:val="24"/>
          <w:szCs w:val="24"/>
          <w:lang w:val="en-US"/>
        </w:rPr>
        <w:t>desirable</w:t>
      </w:r>
      <w:r w:rsidR="00995E9C" w:rsidRPr="00E771BD">
        <w:rPr>
          <w:rFonts w:ascii="Times New Roman" w:hAnsi="Times New Roman" w:cs="Times New Roman"/>
          <w:sz w:val="24"/>
          <w:szCs w:val="24"/>
          <w:lang w:val="en-US"/>
        </w:rPr>
        <w:t>.</w:t>
      </w:r>
      <w:r w:rsidR="00995E9C">
        <w:rPr>
          <w:rFonts w:ascii="Times New Roman" w:hAnsi="Times New Roman" w:cs="Times New Roman"/>
          <w:sz w:val="24"/>
          <w:szCs w:val="24"/>
          <w:lang w:val="en-US"/>
        </w:rPr>
        <w:t xml:space="preserve"> </w:t>
      </w:r>
      <w:r w:rsidR="003728BC">
        <w:rPr>
          <w:rFonts w:ascii="Times New Roman" w:hAnsi="Times New Roman" w:cs="Times New Roman"/>
          <w:sz w:val="24"/>
          <w:szCs w:val="24"/>
          <w:lang w:val="en-US"/>
        </w:rPr>
        <w:t>S</w:t>
      </w:r>
      <w:r w:rsidRPr="003728BC">
        <w:rPr>
          <w:rFonts w:ascii="Times New Roman" w:hAnsi="Times New Roman" w:cs="Times New Roman"/>
          <w:sz w:val="24"/>
          <w:szCs w:val="24"/>
          <w:lang w:val="en-US"/>
        </w:rPr>
        <w:t xml:space="preserve">ome </w:t>
      </w:r>
      <w:r w:rsidR="003728BC">
        <w:rPr>
          <w:rFonts w:ascii="Times New Roman" w:hAnsi="Times New Roman" w:cs="Times New Roman"/>
          <w:sz w:val="24"/>
          <w:szCs w:val="24"/>
          <w:lang w:val="en-US"/>
        </w:rPr>
        <w:t>may be</w:t>
      </w:r>
      <w:r w:rsidR="003728BC" w:rsidRPr="003728BC">
        <w:rPr>
          <w:rFonts w:ascii="Times New Roman" w:hAnsi="Times New Roman" w:cs="Times New Roman"/>
          <w:sz w:val="24"/>
          <w:szCs w:val="24"/>
          <w:lang w:val="en-US"/>
        </w:rPr>
        <w:t xml:space="preserve"> </w:t>
      </w:r>
      <w:r w:rsidRPr="003728BC">
        <w:rPr>
          <w:rFonts w:ascii="Times New Roman" w:hAnsi="Times New Roman" w:cs="Times New Roman"/>
          <w:sz w:val="24"/>
          <w:szCs w:val="24"/>
          <w:lang w:val="en-US"/>
        </w:rPr>
        <w:t>unavoidable. Consider:</w:t>
      </w:r>
    </w:p>
    <w:p w14:paraId="5B28DD81" w14:textId="77777777" w:rsidR="00AE6523" w:rsidRPr="003728BC" w:rsidRDefault="00AE6523" w:rsidP="00E771BD">
      <w:pPr>
        <w:spacing w:after="0" w:line="360" w:lineRule="auto"/>
        <w:rPr>
          <w:rFonts w:ascii="Times New Roman" w:hAnsi="Times New Roman" w:cs="Times New Roman"/>
          <w:sz w:val="24"/>
          <w:szCs w:val="24"/>
          <w:lang w:val="en-US"/>
        </w:rPr>
      </w:pPr>
    </w:p>
    <w:p w14:paraId="49C6747B" w14:textId="585ECF3B" w:rsidR="00AE6523" w:rsidRPr="003728BC" w:rsidRDefault="00AE6523" w:rsidP="00981346">
      <w:pPr>
        <w:spacing w:after="0" w:line="240" w:lineRule="auto"/>
        <w:ind w:left="720" w:right="720"/>
        <w:rPr>
          <w:rFonts w:ascii="Times New Roman" w:hAnsi="Times New Roman" w:cs="Times New Roman"/>
          <w:sz w:val="24"/>
          <w:szCs w:val="24"/>
          <w:lang w:val="en-US"/>
        </w:rPr>
      </w:pPr>
      <w:r w:rsidRPr="003728BC">
        <w:rPr>
          <w:rFonts w:ascii="Times New Roman" w:hAnsi="Times New Roman" w:cs="Times New Roman"/>
          <w:i/>
          <w:iCs/>
          <w:sz w:val="24"/>
          <w:szCs w:val="24"/>
          <w:lang w:val="en-US"/>
        </w:rPr>
        <w:t>Delegation</w:t>
      </w:r>
      <w:r w:rsidRPr="003728BC">
        <w:rPr>
          <w:rFonts w:ascii="Times New Roman" w:hAnsi="Times New Roman" w:cs="Times New Roman"/>
          <w:sz w:val="24"/>
          <w:szCs w:val="24"/>
          <w:lang w:val="en-US"/>
        </w:rPr>
        <w:t xml:space="preserve">: </w:t>
      </w:r>
      <w:r w:rsidR="00144CAA" w:rsidRPr="003728BC">
        <w:rPr>
          <w:rFonts w:ascii="Times New Roman" w:hAnsi="Times New Roman" w:cs="Times New Roman"/>
          <w:sz w:val="24"/>
          <w:szCs w:val="24"/>
          <w:lang w:val="en-US"/>
        </w:rPr>
        <w:t xml:space="preserve">Two options for allocating resources in a hospital </w:t>
      </w:r>
      <w:r w:rsidRPr="003728BC">
        <w:rPr>
          <w:rFonts w:ascii="Times New Roman" w:hAnsi="Times New Roman" w:cs="Times New Roman"/>
          <w:sz w:val="24"/>
          <w:szCs w:val="24"/>
          <w:lang w:val="en-US"/>
        </w:rPr>
        <w:t xml:space="preserve">will </w:t>
      </w:r>
      <w:r w:rsidR="00144CAA" w:rsidRPr="003728BC">
        <w:rPr>
          <w:rFonts w:ascii="Times New Roman" w:hAnsi="Times New Roman" w:cs="Times New Roman"/>
          <w:sz w:val="24"/>
          <w:szCs w:val="24"/>
          <w:lang w:val="en-US"/>
        </w:rPr>
        <w:t xml:space="preserve">each </w:t>
      </w:r>
      <w:r w:rsidRPr="003728BC">
        <w:rPr>
          <w:rFonts w:ascii="Times New Roman" w:hAnsi="Times New Roman" w:cs="Times New Roman"/>
          <w:sz w:val="24"/>
          <w:szCs w:val="24"/>
          <w:lang w:val="en-US"/>
        </w:rPr>
        <w:t xml:space="preserve">result in one of two patients suffering. Neither will </w:t>
      </w:r>
      <w:r w:rsidR="0086485E" w:rsidRPr="003728BC">
        <w:rPr>
          <w:rFonts w:ascii="Times New Roman" w:hAnsi="Times New Roman" w:cs="Times New Roman"/>
          <w:sz w:val="24"/>
          <w:szCs w:val="24"/>
          <w:lang w:val="en-US"/>
        </w:rPr>
        <w:t>produce</w:t>
      </w:r>
      <w:r w:rsidRPr="003728BC">
        <w:rPr>
          <w:rFonts w:ascii="Times New Roman" w:hAnsi="Times New Roman" w:cs="Times New Roman"/>
          <w:sz w:val="24"/>
          <w:szCs w:val="24"/>
          <w:lang w:val="en-US"/>
        </w:rPr>
        <w:t xml:space="preserve"> death or overwhelming suffering. An AI tool built for rationing makes the decision consistent with reasonableness standards. </w:t>
      </w:r>
      <w:proofErr w:type="gramStart"/>
      <w:r w:rsidR="008F48DA" w:rsidRPr="003728BC">
        <w:rPr>
          <w:rFonts w:ascii="Times New Roman" w:hAnsi="Times New Roman" w:cs="Times New Roman"/>
          <w:sz w:val="24"/>
          <w:szCs w:val="24"/>
          <w:lang w:val="en-US"/>
        </w:rPr>
        <w:t>A majority of</w:t>
      </w:r>
      <w:proofErr w:type="gramEnd"/>
      <w:r w:rsidR="008F48DA" w:rsidRPr="003728BC">
        <w:rPr>
          <w:rFonts w:ascii="Times New Roman" w:hAnsi="Times New Roman" w:cs="Times New Roman"/>
          <w:sz w:val="24"/>
          <w:szCs w:val="24"/>
          <w:lang w:val="en-US"/>
        </w:rPr>
        <w:t xml:space="preserve"> </w:t>
      </w:r>
      <w:r w:rsidRPr="003728BC">
        <w:rPr>
          <w:rFonts w:ascii="Times New Roman" w:hAnsi="Times New Roman" w:cs="Times New Roman"/>
          <w:sz w:val="24"/>
          <w:szCs w:val="24"/>
          <w:lang w:val="en-US"/>
        </w:rPr>
        <w:t xml:space="preserve">healthcare providers would accept the </w:t>
      </w:r>
      <w:r w:rsidRPr="003728BC">
        <w:rPr>
          <w:rFonts w:ascii="Times New Roman" w:hAnsi="Times New Roman" w:cs="Times New Roman"/>
          <w:sz w:val="24"/>
          <w:szCs w:val="24"/>
          <w:lang w:val="en-US"/>
        </w:rPr>
        <w:lastRenderedPageBreak/>
        <w:t>recommendation.</w:t>
      </w:r>
      <w:r w:rsidR="008F48DA" w:rsidRPr="003728BC">
        <w:rPr>
          <w:rFonts w:ascii="Times New Roman" w:hAnsi="Times New Roman" w:cs="Times New Roman"/>
          <w:sz w:val="24"/>
          <w:szCs w:val="24"/>
          <w:lang w:val="en-US"/>
        </w:rPr>
        <w:t xml:space="preserve"> </w:t>
      </w:r>
      <w:r w:rsidR="00B16FD7" w:rsidRPr="003728BC">
        <w:rPr>
          <w:rFonts w:ascii="Times New Roman" w:hAnsi="Times New Roman" w:cs="Times New Roman"/>
          <w:sz w:val="24"/>
          <w:szCs w:val="24"/>
          <w:lang w:val="en-US"/>
        </w:rPr>
        <w:t>Hospital policy directly applies the AI recommendation.</w:t>
      </w:r>
      <w:r w:rsidRPr="003728BC">
        <w:rPr>
          <w:rFonts w:ascii="Times New Roman" w:hAnsi="Times New Roman" w:cs="Times New Roman"/>
          <w:sz w:val="24"/>
          <w:szCs w:val="24"/>
          <w:lang w:val="en-US"/>
        </w:rPr>
        <w:t xml:space="preserve"> </w:t>
      </w:r>
      <w:r w:rsidR="00B16FD7" w:rsidRPr="003728BC">
        <w:rPr>
          <w:rFonts w:ascii="Times New Roman" w:hAnsi="Times New Roman" w:cs="Times New Roman"/>
          <w:sz w:val="24"/>
          <w:szCs w:val="24"/>
          <w:lang w:val="en-US"/>
        </w:rPr>
        <w:t>One</w:t>
      </w:r>
      <w:r w:rsidRPr="003728BC">
        <w:rPr>
          <w:rFonts w:ascii="Times New Roman" w:hAnsi="Times New Roman" w:cs="Times New Roman"/>
          <w:sz w:val="24"/>
          <w:szCs w:val="24"/>
          <w:lang w:val="en-US"/>
        </w:rPr>
        <w:t xml:space="preserve"> patient does not get </w:t>
      </w:r>
      <w:r w:rsidR="00B16FD7" w:rsidRPr="003728BC">
        <w:rPr>
          <w:rFonts w:ascii="Times New Roman" w:hAnsi="Times New Roman" w:cs="Times New Roman"/>
          <w:sz w:val="24"/>
          <w:szCs w:val="24"/>
          <w:lang w:val="en-US"/>
        </w:rPr>
        <w:t>needed healthcare</w:t>
      </w:r>
      <w:r w:rsidRPr="003728BC">
        <w:rPr>
          <w:rFonts w:ascii="Times New Roman" w:hAnsi="Times New Roman" w:cs="Times New Roman"/>
          <w:sz w:val="24"/>
          <w:szCs w:val="24"/>
          <w:lang w:val="en-US"/>
        </w:rPr>
        <w:t>.</w:t>
      </w:r>
      <w:r w:rsidRPr="003728BC">
        <w:rPr>
          <w:rStyle w:val="FootnoteReference"/>
          <w:rFonts w:ascii="Times New Roman" w:hAnsi="Times New Roman" w:cs="Times New Roman"/>
          <w:sz w:val="24"/>
          <w:szCs w:val="24"/>
          <w:lang w:val="en-US"/>
        </w:rPr>
        <w:footnoteReference w:id="33"/>
      </w:r>
    </w:p>
    <w:p w14:paraId="61757F58" w14:textId="77777777" w:rsidR="00305245" w:rsidRPr="003728BC" w:rsidRDefault="00305245" w:rsidP="00283F82">
      <w:pPr>
        <w:spacing w:after="0" w:line="240" w:lineRule="auto"/>
        <w:ind w:left="360" w:right="360"/>
        <w:rPr>
          <w:rFonts w:ascii="Times New Roman" w:hAnsi="Times New Roman" w:cs="Times New Roman"/>
          <w:sz w:val="24"/>
          <w:szCs w:val="24"/>
          <w:lang w:val="en-US"/>
        </w:rPr>
      </w:pPr>
    </w:p>
    <w:p w14:paraId="5848185C" w14:textId="77777777" w:rsidR="00305245" w:rsidRPr="003728BC" w:rsidRDefault="00305245" w:rsidP="00283F82">
      <w:pPr>
        <w:spacing w:after="0" w:line="240" w:lineRule="auto"/>
        <w:ind w:left="360" w:right="360"/>
        <w:rPr>
          <w:rFonts w:ascii="Times New Roman" w:hAnsi="Times New Roman" w:cs="Times New Roman"/>
          <w:sz w:val="24"/>
          <w:szCs w:val="24"/>
          <w:lang w:val="en-US"/>
        </w:rPr>
      </w:pPr>
    </w:p>
    <w:p w14:paraId="4794662D" w14:textId="67C0EB33" w:rsidR="003728BC" w:rsidRDefault="001E6FD4" w:rsidP="00C54A26">
      <w:pPr>
        <w:spacing w:after="0" w:line="360" w:lineRule="auto"/>
        <w:ind w:right="360"/>
        <w:rPr>
          <w:rFonts w:ascii="Times New Roman" w:hAnsi="Times New Roman" w:cs="Times New Roman"/>
          <w:sz w:val="24"/>
          <w:szCs w:val="24"/>
          <w:lang w:val="en-US"/>
        </w:rPr>
      </w:pPr>
      <w:r w:rsidRPr="003728BC">
        <w:rPr>
          <w:rFonts w:ascii="Times New Roman" w:hAnsi="Times New Roman" w:cs="Times New Roman"/>
          <w:sz w:val="24"/>
          <w:szCs w:val="24"/>
          <w:lang w:val="en-US"/>
        </w:rPr>
        <w:t xml:space="preserve">Suffering for which no one is fully responsible will arise following any choice here. </w:t>
      </w:r>
      <w:r w:rsidR="00241E3F" w:rsidRPr="003728BC">
        <w:rPr>
          <w:rFonts w:ascii="Times New Roman" w:hAnsi="Times New Roman" w:cs="Times New Roman"/>
          <w:sz w:val="24"/>
          <w:szCs w:val="24"/>
          <w:lang w:val="en-US"/>
        </w:rPr>
        <w:t>While one could cut funding to eliminate choice</w:t>
      </w:r>
      <w:r w:rsidR="00C54A26" w:rsidRPr="003728BC">
        <w:rPr>
          <w:rFonts w:ascii="Times New Roman" w:hAnsi="Times New Roman" w:cs="Times New Roman"/>
          <w:sz w:val="24"/>
          <w:szCs w:val="24"/>
          <w:lang w:val="en-US"/>
        </w:rPr>
        <w:t xml:space="preserve">s in </w:t>
      </w:r>
      <w:r w:rsidR="00783ACF" w:rsidRPr="003728BC">
        <w:rPr>
          <w:rFonts w:ascii="Times New Roman" w:hAnsi="Times New Roman" w:cs="Times New Roman"/>
          <w:sz w:val="24"/>
          <w:szCs w:val="24"/>
          <w:lang w:val="en-US"/>
        </w:rPr>
        <w:t>like cases</w:t>
      </w:r>
      <w:r w:rsidR="00241E3F" w:rsidRPr="003728BC">
        <w:rPr>
          <w:rFonts w:ascii="Times New Roman" w:hAnsi="Times New Roman" w:cs="Times New Roman"/>
          <w:sz w:val="24"/>
          <w:szCs w:val="24"/>
          <w:lang w:val="en-US"/>
        </w:rPr>
        <w:t xml:space="preserve">, </w:t>
      </w:r>
      <w:r w:rsidR="00E37200">
        <w:rPr>
          <w:rFonts w:ascii="Times New Roman" w:hAnsi="Times New Roman" w:cs="Times New Roman"/>
          <w:sz w:val="24"/>
          <w:szCs w:val="24"/>
          <w:lang w:val="en-US"/>
        </w:rPr>
        <w:t>an intuitively undesirable responsibility attribution i</w:t>
      </w:r>
      <w:r w:rsidR="00995E9C" w:rsidRPr="003728BC">
        <w:rPr>
          <w:rFonts w:ascii="Times New Roman" w:hAnsi="Times New Roman" w:cs="Times New Roman"/>
          <w:sz w:val="24"/>
          <w:szCs w:val="24"/>
          <w:lang w:val="en-US"/>
        </w:rPr>
        <w:t>s inevitable if anyone is to receive benefits of healthcare funding.</w:t>
      </w:r>
      <w:r w:rsidR="00995E9C">
        <w:rPr>
          <w:rFonts w:ascii="Times New Roman" w:hAnsi="Times New Roman" w:cs="Times New Roman"/>
          <w:sz w:val="24"/>
          <w:szCs w:val="24"/>
          <w:lang w:val="en-US"/>
        </w:rPr>
        <w:t xml:space="preserve"> </w:t>
      </w:r>
    </w:p>
    <w:p w14:paraId="55C31F60" w14:textId="77777777" w:rsidR="003728BC" w:rsidRDefault="003728BC" w:rsidP="00C54A26">
      <w:pPr>
        <w:spacing w:after="0" w:line="360" w:lineRule="auto"/>
        <w:ind w:right="360"/>
        <w:rPr>
          <w:rFonts w:ascii="Times New Roman" w:hAnsi="Times New Roman" w:cs="Times New Roman"/>
          <w:sz w:val="24"/>
          <w:szCs w:val="24"/>
          <w:lang w:val="en-US"/>
        </w:rPr>
      </w:pPr>
    </w:p>
    <w:p w14:paraId="7852E549" w14:textId="522FCBB6" w:rsidR="00AE6523" w:rsidRPr="00E771BD" w:rsidRDefault="00AC1F7D" w:rsidP="00C54A26">
      <w:pPr>
        <w:spacing w:after="0" w:line="360" w:lineRule="auto"/>
        <w:ind w:right="360"/>
        <w:rPr>
          <w:rFonts w:ascii="Times New Roman" w:hAnsi="Times New Roman" w:cs="Times New Roman"/>
          <w:sz w:val="24"/>
          <w:szCs w:val="24"/>
          <w:lang w:val="en-US"/>
        </w:rPr>
      </w:pPr>
      <w:r>
        <w:rPr>
          <w:rFonts w:ascii="Times New Roman" w:hAnsi="Times New Roman" w:cs="Times New Roman"/>
          <w:sz w:val="24"/>
          <w:szCs w:val="24"/>
          <w:lang w:val="en-US"/>
        </w:rPr>
        <w:t>Existing a</w:t>
      </w:r>
      <w:r w:rsidR="00AE6523" w:rsidRPr="00E771BD">
        <w:rPr>
          <w:rFonts w:ascii="Times New Roman" w:hAnsi="Times New Roman" w:cs="Times New Roman"/>
          <w:sz w:val="24"/>
          <w:szCs w:val="24"/>
          <w:lang w:val="en-US"/>
        </w:rPr>
        <w:t xml:space="preserve">ttempts at specifying when gaps should be filled do not present </w:t>
      </w:r>
      <w:r w:rsidR="00DF3000">
        <w:rPr>
          <w:rFonts w:ascii="Times New Roman" w:hAnsi="Times New Roman" w:cs="Times New Roman"/>
          <w:sz w:val="24"/>
          <w:szCs w:val="24"/>
          <w:lang w:val="en-US"/>
        </w:rPr>
        <w:t>sufficiently</w:t>
      </w:r>
      <w:r w:rsidR="00AE6523" w:rsidRPr="00E771BD">
        <w:rPr>
          <w:rFonts w:ascii="Times New Roman" w:hAnsi="Times New Roman" w:cs="Times New Roman"/>
          <w:sz w:val="24"/>
          <w:szCs w:val="24"/>
          <w:lang w:val="en-US"/>
        </w:rPr>
        <w:t xml:space="preserve"> better results. One may, e</w:t>
      </w:r>
      <w:r w:rsidR="00BA6AC9">
        <w:rPr>
          <w:rFonts w:ascii="Times New Roman" w:hAnsi="Times New Roman" w:cs="Times New Roman"/>
          <w:sz w:val="24"/>
          <w:szCs w:val="24"/>
          <w:lang w:val="en-US"/>
        </w:rPr>
        <w:t>.g.</w:t>
      </w:r>
      <w:r w:rsidR="00AE6523" w:rsidRPr="00E771BD">
        <w:rPr>
          <w:rFonts w:ascii="Times New Roman" w:hAnsi="Times New Roman" w:cs="Times New Roman"/>
          <w:sz w:val="24"/>
          <w:szCs w:val="24"/>
          <w:lang w:val="en-US"/>
        </w:rPr>
        <w:t xml:space="preserve">, take responsibility gaps’ constitutive break between philosophically justifiable and intuitive responsibility attributions as a guide. Filling gaps could be beneficial insofar as </w:t>
      </w:r>
      <w:r w:rsidR="001233AE">
        <w:rPr>
          <w:rFonts w:ascii="Times New Roman" w:hAnsi="Times New Roman" w:cs="Times New Roman"/>
          <w:sz w:val="24"/>
          <w:szCs w:val="24"/>
          <w:lang w:val="en-US"/>
        </w:rPr>
        <w:t>results</w:t>
      </w:r>
      <w:r w:rsidR="00AE6523" w:rsidRPr="00E771BD">
        <w:rPr>
          <w:rFonts w:ascii="Times New Roman" w:hAnsi="Times New Roman" w:cs="Times New Roman"/>
          <w:sz w:val="24"/>
          <w:szCs w:val="24"/>
          <w:lang w:val="en-US"/>
        </w:rPr>
        <w:t xml:space="preserve"> better reflect common intuitions. </w:t>
      </w:r>
      <w:r>
        <w:rPr>
          <w:rFonts w:ascii="Times New Roman" w:hAnsi="Times New Roman" w:cs="Times New Roman"/>
          <w:sz w:val="24"/>
          <w:szCs w:val="24"/>
          <w:lang w:val="en-US"/>
        </w:rPr>
        <w:t xml:space="preserve">However, </w:t>
      </w:r>
      <w:r w:rsidR="00AE6523" w:rsidRPr="00E771BD">
        <w:rPr>
          <w:rFonts w:ascii="Times New Roman" w:hAnsi="Times New Roman" w:cs="Times New Roman"/>
          <w:sz w:val="24"/>
          <w:szCs w:val="24"/>
          <w:lang w:val="en-US"/>
        </w:rPr>
        <w:t xml:space="preserve">the fact that a result is non-intuitive </w:t>
      </w:r>
      <w:r>
        <w:rPr>
          <w:rFonts w:ascii="Times New Roman" w:hAnsi="Times New Roman" w:cs="Times New Roman"/>
          <w:sz w:val="24"/>
          <w:szCs w:val="24"/>
          <w:lang w:val="en-US"/>
        </w:rPr>
        <w:t>can</w:t>
      </w:r>
      <w:r w:rsidR="00AE6523" w:rsidRPr="00E771BD">
        <w:rPr>
          <w:rFonts w:ascii="Times New Roman" w:hAnsi="Times New Roman" w:cs="Times New Roman"/>
          <w:sz w:val="24"/>
          <w:szCs w:val="24"/>
          <w:lang w:val="en-US"/>
        </w:rPr>
        <w:t>not</w:t>
      </w:r>
      <w:r w:rsidR="00126230">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lang w:val="en-US"/>
        </w:rPr>
        <w:t xml:space="preserve">warrant actions </w:t>
      </w:r>
      <w:r w:rsidR="003E2F3B">
        <w:rPr>
          <w:rFonts w:ascii="Times New Roman" w:hAnsi="Times New Roman" w:cs="Times New Roman"/>
          <w:sz w:val="24"/>
          <w:szCs w:val="24"/>
          <w:lang w:val="en-US"/>
        </w:rPr>
        <w:t>fulfilling</w:t>
      </w:r>
      <w:r w:rsidR="00AE6523" w:rsidRPr="00E771BD">
        <w:rPr>
          <w:rFonts w:ascii="Times New Roman" w:hAnsi="Times New Roman" w:cs="Times New Roman"/>
          <w:sz w:val="24"/>
          <w:szCs w:val="24"/>
          <w:lang w:val="en-US"/>
        </w:rPr>
        <w:t xml:space="preserve"> more intuitive desires in other contexts</w:t>
      </w:r>
      <w:r w:rsidR="00126230">
        <w:rPr>
          <w:rFonts w:ascii="Times New Roman" w:hAnsi="Times New Roman" w:cs="Times New Roman"/>
          <w:sz w:val="24"/>
          <w:szCs w:val="24"/>
          <w:lang w:val="en-US"/>
        </w:rPr>
        <w:t>.</w:t>
      </w:r>
      <w:r w:rsidR="00AE6523" w:rsidRPr="00E771BD">
        <w:rPr>
          <w:rFonts w:ascii="Times New Roman" w:hAnsi="Times New Roman" w:cs="Times New Roman"/>
          <w:sz w:val="24"/>
          <w:szCs w:val="24"/>
          <w:lang w:val="en-US"/>
        </w:rPr>
        <w:t xml:space="preserve"> </w:t>
      </w:r>
      <w:r w:rsidR="00126230">
        <w:rPr>
          <w:rFonts w:ascii="Times New Roman" w:hAnsi="Times New Roman" w:cs="Times New Roman"/>
          <w:sz w:val="24"/>
          <w:szCs w:val="24"/>
          <w:lang w:val="en-US"/>
        </w:rPr>
        <w:t>It</w:t>
      </w:r>
      <w:r w:rsidR="00AE6523" w:rsidRPr="00E771BD">
        <w:rPr>
          <w:rFonts w:ascii="Times New Roman" w:hAnsi="Times New Roman" w:cs="Times New Roman"/>
          <w:sz w:val="24"/>
          <w:szCs w:val="24"/>
          <w:lang w:val="en-US"/>
        </w:rPr>
        <w:t xml:space="preserve"> should not here</w:t>
      </w:r>
      <w:r w:rsidR="00195A23">
        <w:rPr>
          <w:rFonts w:ascii="Times New Roman" w:hAnsi="Times New Roman" w:cs="Times New Roman"/>
          <w:sz w:val="24"/>
          <w:szCs w:val="24"/>
          <w:lang w:val="en-US"/>
        </w:rPr>
        <w:t xml:space="preserve"> either</w:t>
      </w:r>
      <w:r w:rsidR="00AE6523" w:rsidRPr="00E771BD">
        <w:rPr>
          <w:rFonts w:ascii="Times New Roman" w:hAnsi="Times New Roman" w:cs="Times New Roman"/>
          <w:sz w:val="24"/>
          <w:szCs w:val="24"/>
          <w:lang w:val="en-US"/>
        </w:rPr>
        <w:t>. Indeed, psychological mechanisms undergirding desires to fill gaps suggest one should reflect on one’s intuitions before seeking to fill them. Collins (2019</w:t>
      </w:r>
      <w:r w:rsidR="00410860">
        <w:rPr>
          <w:rFonts w:ascii="Times New Roman" w:hAnsi="Times New Roman" w:cs="Times New Roman"/>
          <w:sz w:val="24"/>
          <w:szCs w:val="24"/>
          <w:lang w:val="en-US"/>
        </w:rPr>
        <w:t>:</w:t>
      </w:r>
      <w:r w:rsidR="00AE6523" w:rsidRPr="00E771BD">
        <w:rPr>
          <w:rFonts w:ascii="Times New Roman" w:hAnsi="Times New Roman" w:cs="Times New Roman"/>
          <w:sz w:val="24"/>
          <w:szCs w:val="24"/>
          <w:lang w:val="en-US"/>
        </w:rPr>
        <w:t xml:space="preserve">948) highlights research demonstrating that </w:t>
      </w:r>
      <w:r w:rsidR="00AE6523" w:rsidRPr="00E771BD">
        <w:rPr>
          <w:rFonts w:ascii="Times New Roman" w:hAnsi="Times New Roman" w:cs="Times New Roman"/>
          <w:sz w:val="24"/>
          <w:szCs w:val="24"/>
        </w:rPr>
        <w:t xml:space="preserve">humans </w:t>
      </w:r>
      <w:r w:rsidR="000833A5">
        <w:rPr>
          <w:rFonts w:ascii="Times New Roman" w:hAnsi="Times New Roman" w:cs="Times New Roman"/>
          <w:sz w:val="24"/>
          <w:szCs w:val="24"/>
        </w:rPr>
        <w:t>“</w:t>
      </w:r>
      <w:r w:rsidR="00AE6523" w:rsidRPr="00E771BD">
        <w:rPr>
          <w:rFonts w:ascii="Times New Roman" w:hAnsi="Times New Roman" w:cs="Times New Roman"/>
          <w:sz w:val="24"/>
          <w:szCs w:val="24"/>
        </w:rPr>
        <w:t xml:space="preserve">desire to see </w:t>
      </w:r>
      <w:r w:rsidR="00AE6523" w:rsidRPr="00E771BD">
        <w:rPr>
          <w:rFonts w:ascii="Times New Roman" w:hAnsi="Times New Roman" w:cs="Times New Roman"/>
          <w:i/>
          <w:iCs/>
          <w:sz w:val="24"/>
          <w:szCs w:val="24"/>
        </w:rPr>
        <w:t xml:space="preserve">someone </w:t>
      </w:r>
      <w:r w:rsidR="00AE6523" w:rsidRPr="00E771BD">
        <w:rPr>
          <w:rFonts w:ascii="Times New Roman" w:hAnsi="Times New Roman" w:cs="Times New Roman"/>
          <w:sz w:val="24"/>
          <w:szCs w:val="24"/>
        </w:rPr>
        <w:t xml:space="preserve">attributed blame for large-scale harmful outcomes” and </w:t>
      </w:r>
      <w:r w:rsidR="00FE5B64">
        <w:rPr>
          <w:rFonts w:ascii="Times New Roman" w:hAnsi="Times New Roman" w:cs="Times New Roman"/>
          <w:sz w:val="24"/>
          <w:szCs w:val="24"/>
        </w:rPr>
        <w:t>suggests</w:t>
      </w:r>
      <w:r w:rsidR="00AE6523" w:rsidRPr="00E771BD">
        <w:rPr>
          <w:rFonts w:ascii="Times New Roman" w:hAnsi="Times New Roman" w:cs="Times New Roman"/>
          <w:sz w:val="24"/>
          <w:szCs w:val="24"/>
        </w:rPr>
        <w:t xml:space="preserve"> these</w:t>
      </w:r>
      <w:r w:rsidR="000833A5">
        <w:rPr>
          <w:rFonts w:ascii="Times New Roman" w:hAnsi="Times New Roman" w:cs="Times New Roman"/>
          <w:sz w:val="24"/>
          <w:szCs w:val="24"/>
        </w:rPr>
        <w:t xml:space="preserve"> base desires </w:t>
      </w:r>
      <w:r w:rsidR="00AE6523" w:rsidRPr="00E771BD">
        <w:rPr>
          <w:rFonts w:ascii="Times New Roman" w:hAnsi="Times New Roman" w:cs="Times New Roman"/>
          <w:sz w:val="24"/>
          <w:szCs w:val="24"/>
        </w:rPr>
        <w:t xml:space="preserve">produce many </w:t>
      </w:r>
      <w:r w:rsidR="000833A5">
        <w:rPr>
          <w:rFonts w:ascii="Times New Roman" w:hAnsi="Times New Roman" w:cs="Times New Roman"/>
          <w:sz w:val="24"/>
          <w:szCs w:val="24"/>
        </w:rPr>
        <w:t xml:space="preserve">apparent </w:t>
      </w:r>
      <w:r w:rsidR="00AE6523" w:rsidRPr="00E771BD">
        <w:rPr>
          <w:rFonts w:ascii="Times New Roman" w:hAnsi="Times New Roman" w:cs="Times New Roman"/>
          <w:sz w:val="24"/>
          <w:szCs w:val="24"/>
        </w:rPr>
        <w:t xml:space="preserve">gaps. Some mismatches between philosophical reflection and intuition should resolve in favour </w:t>
      </w:r>
      <w:r w:rsidR="000C03C3">
        <w:rPr>
          <w:rFonts w:ascii="Times New Roman" w:hAnsi="Times New Roman" w:cs="Times New Roman"/>
          <w:sz w:val="24"/>
          <w:szCs w:val="24"/>
        </w:rPr>
        <w:t xml:space="preserve">of </w:t>
      </w:r>
      <w:r w:rsidR="00FE5B64">
        <w:rPr>
          <w:rFonts w:ascii="Times New Roman" w:hAnsi="Times New Roman" w:cs="Times New Roman"/>
          <w:sz w:val="24"/>
          <w:szCs w:val="24"/>
        </w:rPr>
        <w:t>intuitions</w:t>
      </w:r>
      <w:r w:rsidR="00AE6523" w:rsidRPr="00E771BD">
        <w:rPr>
          <w:rFonts w:ascii="Times New Roman" w:hAnsi="Times New Roman" w:cs="Times New Roman"/>
          <w:sz w:val="24"/>
          <w:szCs w:val="24"/>
        </w:rPr>
        <w:t>. Intuitions will guide</w:t>
      </w:r>
      <w:r w:rsidR="003E280E">
        <w:rPr>
          <w:rFonts w:ascii="Times New Roman" w:hAnsi="Times New Roman" w:cs="Times New Roman"/>
          <w:sz w:val="24"/>
          <w:szCs w:val="24"/>
        </w:rPr>
        <w:t xml:space="preserve"> most </w:t>
      </w:r>
      <w:r w:rsidR="00AE6523" w:rsidRPr="00E771BD">
        <w:rPr>
          <w:rFonts w:ascii="Times New Roman" w:hAnsi="Times New Roman" w:cs="Times New Roman"/>
          <w:sz w:val="24"/>
          <w:szCs w:val="24"/>
        </w:rPr>
        <w:t>analys</w:t>
      </w:r>
      <w:r w:rsidR="00C54A26">
        <w:rPr>
          <w:rFonts w:ascii="Times New Roman" w:hAnsi="Times New Roman" w:cs="Times New Roman"/>
          <w:sz w:val="24"/>
          <w:szCs w:val="24"/>
        </w:rPr>
        <w:t>e</w:t>
      </w:r>
      <w:r w:rsidR="00AE6523" w:rsidRPr="00E771BD">
        <w:rPr>
          <w:rFonts w:ascii="Times New Roman" w:hAnsi="Times New Roman" w:cs="Times New Roman"/>
          <w:sz w:val="24"/>
          <w:szCs w:val="24"/>
        </w:rPr>
        <w:t>s</w:t>
      </w:r>
      <w:r w:rsidR="00AE6523" w:rsidRPr="00E771BD">
        <w:rPr>
          <w:rFonts w:ascii="Times New Roman" w:hAnsi="Times New Roman" w:cs="Times New Roman"/>
          <w:sz w:val="24"/>
          <w:szCs w:val="24"/>
          <w:lang w:val="en-US"/>
        </w:rPr>
        <w:t xml:space="preserve">. </w:t>
      </w:r>
      <w:r w:rsidR="00475938">
        <w:rPr>
          <w:rFonts w:ascii="Times New Roman" w:hAnsi="Times New Roman" w:cs="Times New Roman"/>
          <w:sz w:val="24"/>
          <w:szCs w:val="24"/>
          <w:lang w:val="en-US"/>
        </w:rPr>
        <w:t xml:space="preserve">Yet </w:t>
      </w:r>
      <w:r w:rsidR="00AE6523" w:rsidRPr="00E771BD">
        <w:rPr>
          <w:rFonts w:ascii="Times New Roman" w:hAnsi="Times New Roman" w:cs="Times New Roman"/>
          <w:sz w:val="24"/>
          <w:szCs w:val="24"/>
          <w:lang w:val="en-US"/>
        </w:rPr>
        <w:t>the blunt fact of</w:t>
      </w:r>
      <w:r w:rsidR="0070799A">
        <w:rPr>
          <w:rFonts w:ascii="Times New Roman" w:hAnsi="Times New Roman" w:cs="Times New Roman"/>
          <w:sz w:val="24"/>
          <w:szCs w:val="24"/>
          <w:lang w:val="en-US"/>
        </w:rPr>
        <w:t xml:space="preserve"> traditional</w:t>
      </w:r>
      <w:r w:rsidR="00AE6523" w:rsidRPr="00E771BD">
        <w:rPr>
          <w:rFonts w:ascii="Times New Roman" w:hAnsi="Times New Roman" w:cs="Times New Roman"/>
          <w:sz w:val="24"/>
          <w:szCs w:val="24"/>
          <w:lang w:val="en-US"/>
        </w:rPr>
        <w:t xml:space="preserve"> responsibility attribution outcome</w:t>
      </w:r>
      <w:r w:rsidR="0070799A">
        <w:rPr>
          <w:rFonts w:ascii="Times New Roman" w:hAnsi="Times New Roman" w:cs="Times New Roman"/>
          <w:sz w:val="24"/>
          <w:szCs w:val="24"/>
          <w:lang w:val="en-US"/>
        </w:rPr>
        <w:t>s</w:t>
      </w:r>
      <w:r w:rsidR="00AE6523" w:rsidRPr="00E771BD">
        <w:rPr>
          <w:rFonts w:ascii="Times New Roman" w:hAnsi="Times New Roman" w:cs="Times New Roman"/>
          <w:sz w:val="24"/>
          <w:szCs w:val="24"/>
          <w:lang w:val="en-US"/>
        </w:rPr>
        <w:t xml:space="preserve"> producing unintuitive gaps cannot fully justify filling </w:t>
      </w:r>
      <w:r w:rsidR="0070799A">
        <w:rPr>
          <w:rFonts w:ascii="Times New Roman" w:hAnsi="Times New Roman" w:cs="Times New Roman"/>
          <w:sz w:val="24"/>
          <w:szCs w:val="24"/>
          <w:lang w:val="en-US"/>
        </w:rPr>
        <w:t>gaps</w:t>
      </w:r>
      <w:r w:rsidR="00AE6523" w:rsidRPr="00E771BD">
        <w:rPr>
          <w:rFonts w:ascii="Times New Roman" w:hAnsi="Times New Roman" w:cs="Times New Roman"/>
          <w:sz w:val="24"/>
          <w:szCs w:val="24"/>
          <w:lang w:val="en-US"/>
        </w:rPr>
        <w:t>.</w:t>
      </w:r>
      <w:r w:rsidR="00F25598">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lang w:val="en-US"/>
        </w:rPr>
        <w:t xml:space="preserve">One should desire to explain real reactive attitudes and fix gaps between considered intuitions and appropriate </w:t>
      </w:r>
      <w:r w:rsidR="007A42B7">
        <w:rPr>
          <w:rFonts w:ascii="Times New Roman" w:hAnsi="Times New Roman" w:cs="Times New Roman"/>
          <w:sz w:val="24"/>
          <w:szCs w:val="24"/>
          <w:lang w:val="en-US"/>
        </w:rPr>
        <w:t>responsibility</w:t>
      </w:r>
      <w:r w:rsidR="007A42B7" w:rsidRPr="00E771BD">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lang w:val="en-US"/>
        </w:rPr>
        <w:t>attributions</w:t>
      </w:r>
      <w:r w:rsidR="00FA2326">
        <w:rPr>
          <w:rFonts w:ascii="Times New Roman" w:hAnsi="Times New Roman" w:cs="Times New Roman"/>
          <w:sz w:val="24"/>
          <w:szCs w:val="24"/>
          <w:lang w:val="en-US"/>
        </w:rPr>
        <w:t>.</w:t>
      </w:r>
      <w:r w:rsidR="00AE6523" w:rsidRPr="00E771BD">
        <w:rPr>
          <w:rFonts w:ascii="Times New Roman" w:hAnsi="Times New Roman" w:cs="Times New Roman"/>
          <w:sz w:val="24"/>
          <w:szCs w:val="24"/>
          <w:lang w:val="en-US"/>
        </w:rPr>
        <w:t xml:space="preserve"> </w:t>
      </w:r>
      <w:r w:rsidR="00FA2326">
        <w:rPr>
          <w:rFonts w:ascii="Times New Roman" w:hAnsi="Times New Roman" w:cs="Times New Roman"/>
          <w:sz w:val="24"/>
          <w:szCs w:val="24"/>
          <w:lang w:val="en-US"/>
        </w:rPr>
        <w:t>B</w:t>
      </w:r>
      <w:r w:rsidR="00AE6523" w:rsidRPr="00E771BD">
        <w:rPr>
          <w:rFonts w:ascii="Times New Roman" w:hAnsi="Times New Roman" w:cs="Times New Roman"/>
          <w:sz w:val="24"/>
          <w:szCs w:val="24"/>
          <w:lang w:val="en-US"/>
        </w:rPr>
        <w:t xml:space="preserve">ut this is not the only relevant good. The same considerations undermine claims that gaps must be filled to sate reasonable desires for retribution. Bare psychological desires </w:t>
      </w:r>
      <w:r w:rsidR="00126230">
        <w:rPr>
          <w:rFonts w:ascii="Times New Roman" w:hAnsi="Times New Roman" w:cs="Times New Roman"/>
          <w:sz w:val="24"/>
          <w:szCs w:val="24"/>
          <w:lang w:val="en-US"/>
        </w:rPr>
        <w:t>can</w:t>
      </w:r>
      <w:r w:rsidR="00AE6523" w:rsidRPr="00E771BD">
        <w:rPr>
          <w:rFonts w:ascii="Times New Roman" w:hAnsi="Times New Roman" w:cs="Times New Roman"/>
          <w:sz w:val="24"/>
          <w:szCs w:val="24"/>
          <w:lang w:val="en-US"/>
        </w:rPr>
        <w:t xml:space="preserve">not justify retribution. Only intuitions </w:t>
      </w:r>
      <w:r w:rsidR="00753CE7">
        <w:rPr>
          <w:rFonts w:ascii="Times New Roman" w:hAnsi="Times New Roman" w:cs="Times New Roman"/>
          <w:sz w:val="24"/>
          <w:szCs w:val="24"/>
          <w:lang w:val="en-US"/>
        </w:rPr>
        <w:t xml:space="preserve">about </w:t>
      </w:r>
      <w:r w:rsidR="00AE6523" w:rsidRPr="00E771BD">
        <w:rPr>
          <w:rFonts w:ascii="Times New Roman" w:hAnsi="Times New Roman" w:cs="Times New Roman"/>
          <w:sz w:val="24"/>
          <w:szCs w:val="24"/>
          <w:lang w:val="en-US"/>
        </w:rPr>
        <w:t xml:space="preserve">the need for punishment that withstand reflection should </w:t>
      </w:r>
      <w:r w:rsidR="00C54A26">
        <w:rPr>
          <w:rFonts w:ascii="Times New Roman" w:hAnsi="Times New Roman" w:cs="Times New Roman"/>
          <w:sz w:val="24"/>
          <w:szCs w:val="24"/>
          <w:lang w:val="en-US"/>
        </w:rPr>
        <w:t>feature</w:t>
      </w:r>
      <w:r w:rsidR="00AE6523" w:rsidRPr="00E771BD">
        <w:rPr>
          <w:rFonts w:ascii="Times New Roman" w:hAnsi="Times New Roman" w:cs="Times New Roman"/>
          <w:sz w:val="24"/>
          <w:szCs w:val="24"/>
          <w:lang w:val="en-US"/>
        </w:rPr>
        <w:t xml:space="preserve"> in decisions about </w:t>
      </w:r>
      <w:r w:rsidR="009C1755">
        <w:rPr>
          <w:rFonts w:ascii="Times New Roman" w:hAnsi="Times New Roman" w:cs="Times New Roman"/>
          <w:sz w:val="24"/>
          <w:szCs w:val="24"/>
          <w:lang w:val="en-US"/>
        </w:rPr>
        <w:t>gap-fill</w:t>
      </w:r>
      <w:r w:rsidR="00C54A26">
        <w:rPr>
          <w:rFonts w:ascii="Times New Roman" w:hAnsi="Times New Roman" w:cs="Times New Roman"/>
          <w:sz w:val="24"/>
          <w:szCs w:val="24"/>
          <w:lang w:val="en-US"/>
        </w:rPr>
        <w:t>ing</w:t>
      </w:r>
      <w:r w:rsidR="009C1755">
        <w:rPr>
          <w:rFonts w:ascii="Times New Roman" w:hAnsi="Times New Roman" w:cs="Times New Roman"/>
          <w:sz w:val="24"/>
          <w:szCs w:val="24"/>
          <w:lang w:val="en-US"/>
        </w:rPr>
        <w:t>.</w:t>
      </w:r>
    </w:p>
    <w:p w14:paraId="1F3316A3"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lang w:val="en-US"/>
        </w:rPr>
      </w:pPr>
    </w:p>
    <w:p w14:paraId="05F81B19" w14:textId="654A72EC" w:rsidR="00AE6523" w:rsidRDefault="00AE6523" w:rsidP="00E771BD">
      <w:pPr>
        <w:pStyle w:val="FootnoteText"/>
        <w:spacing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One may</w:t>
      </w:r>
      <w:r w:rsidR="00FA2326">
        <w:rPr>
          <w:rFonts w:ascii="Times New Roman" w:hAnsi="Times New Roman" w:cs="Times New Roman"/>
          <w:sz w:val="24"/>
          <w:szCs w:val="24"/>
          <w:lang w:val="en-US"/>
        </w:rPr>
        <w:t>, finally,</w:t>
      </w:r>
      <w:r w:rsidRPr="00E771BD">
        <w:rPr>
          <w:rFonts w:ascii="Times New Roman" w:hAnsi="Times New Roman" w:cs="Times New Roman"/>
          <w:sz w:val="24"/>
          <w:szCs w:val="24"/>
          <w:lang w:val="en-US"/>
        </w:rPr>
        <w:t xml:space="preserve"> more broadly seek to fill gaps to avoid free-standing wrong without appropriate blame. This aesthetically pleasing result might further desires for intuitive results that ensure all harmed parties can hold someone to account. </w:t>
      </w:r>
      <w:r w:rsidR="00292DE7">
        <w:rPr>
          <w:rFonts w:ascii="Times New Roman" w:hAnsi="Times New Roman" w:cs="Times New Roman"/>
          <w:sz w:val="24"/>
          <w:szCs w:val="24"/>
          <w:lang w:val="en-US"/>
        </w:rPr>
        <w:t xml:space="preserve">However, </w:t>
      </w:r>
      <w:r w:rsidRPr="00E771BD">
        <w:rPr>
          <w:rFonts w:ascii="Times New Roman" w:hAnsi="Times New Roman" w:cs="Times New Roman"/>
          <w:sz w:val="24"/>
          <w:szCs w:val="24"/>
          <w:lang w:val="en-US"/>
        </w:rPr>
        <w:t xml:space="preserve">ethics </w:t>
      </w:r>
      <w:r w:rsidR="00292DE7">
        <w:rPr>
          <w:rFonts w:ascii="Times New Roman" w:hAnsi="Times New Roman" w:cs="Times New Roman"/>
          <w:sz w:val="24"/>
          <w:szCs w:val="24"/>
          <w:lang w:val="en-US"/>
        </w:rPr>
        <w:t xml:space="preserve">rightly </w:t>
      </w:r>
      <w:r w:rsidRPr="00E771BD">
        <w:rPr>
          <w:rFonts w:ascii="Times New Roman" w:hAnsi="Times New Roman" w:cs="Times New Roman"/>
          <w:sz w:val="24"/>
          <w:szCs w:val="24"/>
          <w:lang w:val="en-US"/>
        </w:rPr>
        <w:t xml:space="preserve">admits many </w:t>
      </w:r>
      <w:r w:rsidRPr="00E771BD">
        <w:rPr>
          <w:rFonts w:ascii="Times New Roman" w:hAnsi="Times New Roman" w:cs="Times New Roman"/>
          <w:sz w:val="24"/>
          <w:szCs w:val="24"/>
          <w:lang w:val="en-US"/>
        </w:rPr>
        <w:lastRenderedPageBreak/>
        <w:t>aesthetically unpleasing features</w:t>
      </w:r>
      <w:r w:rsidR="005E7277">
        <w:rPr>
          <w:rFonts w:ascii="Times New Roman" w:hAnsi="Times New Roman" w:cs="Times New Roman"/>
          <w:sz w:val="24"/>
          <w:szCs w:val="24"/>
          <w:lang w:val="en-US"/>
        </w:rPr>
        <w:t>. We cannot</w:t>
      </w:r>
      <w:r w:rsidRPr="00E771BD">
        <w:rPr>
          <w:rFonts w:ascii="Times New Roman" w:hAnsi="Times New Roman" w:cs="Times New Roman"/>
          <w:sz w:val="24"/>
          <w:szCs w:val="24"/>
          <w:lang w:val="en-US"/>
        </w:rPr>
        <w:t xml:space="preserve"> </w:t>
      </w:r>
      <w:r w:rsidR="009220C8">
        <w:rPr>
          <w:rFonts w:ascii="Times New Roman" w:hAnsi="Times New Roman" w:cs="Times New Roman"/>
          <w:sz w:val="24"/>
          <w:szCs w:val="24"/>
          <w:lang w:val="en-US"/>
        </w:rPr>
        <w:t xml:space="preserve">favor </w:t>
      </w:r>
      <w:r w:rsidRPr="00E771BD">
        <w:rPr>
          <w:rFonts w:ascii="Times New Roman" w:hAnsi="Times New Roman" w:cs="Times New Roman"/>
          <w:sz w:val="24"/>
          <w:szCs w:val="24"/>
          <w:lang w:val="en-US"/>
        </w:rPr>
        <w:t>aesthetics over truth</w:t>
      </w:r>
      <w:r w:rsidR="00FA2326">
        <w:rPr>
          <w:rFonts w:ascii="Times New Roman" w:hAnsi="Times New Roman" w:cs="Times New Roman"/>
          <w:sz w:val="24"/>
          <w:szCs w:val="24"/>
          <w:lang w:val="en-US"/>
        </w:rPr>
        <w:t>,</w:t>
      </w:r>
      <w:r w:rsidRPr="00E771BD">
        <w:rPr>
          <w:rStyle w:val="FootnoteReference"/>
          <w:rFonts w:ascii="Times New Roman" w:hAnsi="Times New Roman" w:cs="Times New Roman"/>
          <w:sz w:val="24"/>
          <w:szCs w:val="24"/>
          <w:lang w:val="en-US"/>
        </w:rPr>
        <w:footnoteReference w:id="34"/>
      </w:r>
      <w:r w:rsidR="009220C8">
        <w:rPr>
          <w:rFonts w:ascii="Times New Roman" w:hAnsi="Times New Roman" w:cs="Times New Roman"/>
          <w:sz w:val="24"/>
          <w:szCs w:val="24"/>
          <w:lang w:val="en-US"/>
        </w:rPr>
        <w:t xml:space="preserve"> </w:t>
      </w:r>
      <w:r w:rsidR="005E7277">
        <w:rPr>
          <w:rFonts w:ascii="Times New Roman" w:hAnsi="Times New Roman" w:cs="Times New Roman"/>
          <w:sz w:val="24"/>
          <w:szCs w:val="24"/>
          <w:lang w:val="en-US"/>
        </w:rPr>
        <w:t>particular</w:t>
      </w:r>
      <w:r w:rsidR="00F312C5">
        <w:rPr>
          <w:rFonts w:ascii="Times New Roman" w:hAnsi="Times New Roman" w:cs="Times New Roman"/>
          <w:sz w:val="24"/>
          <w:szCs w:val="24"/>
          <w:lang w:val="en-US"/>
        </w:rPr>
        <w:t>l</w:t>
      </w:r>
      <w:r w:rsidR="005E7277">
        <w:rPr>
          <w:rFonts w:ascii="Times New Roman" w:hAnsi="Times New Roman" w:cs="Times New Roman"/>
          <w:sz w:val="24"/>
          <w:szCs w:val="24"/>
          <w:lang w:val="en-US"/>
        </w:rPr>
        <w:t xml:space="preserve">y </w:t>
      </w:r>
      <w:r w:rsidRPr="00E771BD">
        <w:rPr>
          <w:rFonts w:ascii="Times New Roman" w:hAnsi="Times New Roman" w:cs="Times New Roman"/>
          <w:sz w:val="24"/>
          <w:szCs w:val="24"/>
          <w:lang w:val="en-US"/>
        </w:rPr>
        <w:t xml:space="preserve">where </w:t>
      </w:r>
      <w:r w:rsidR="00C54A26">
        <w:rPr>
          <w:rFonts w:ascii="Times New Roman" w:hAnsi="Times New Roman" w:cs="Times New Roman"/>
          <w:sz w:val="24"/>
          <w:szCs w:val="24"/>
          <w:lang w:val="en-US"/>
        </w:rPr>
        <w:t xml:space="preserve">responsibility </w:t>
      </w:r>
      <w:r w:rsidRPr="00E771BD">
        <w:rPr>
          <w:rFonts w:ascii="Times New Roman" w:hAnsi="Times New Roman" w:cs="Times New Roman"/>
          <w:sz w:val="24"/>
          <w:szCs w:val="24"/>
          <w:lang w:val="en-US"/>
        </w:rPr>
        <w:t xml:space="preserve">gap proponents appeal to </w:t>
      </w:r>
      <w:r w:rsidR="00292DE7">
        <w:rPr>
          <w:rFonts w:ascii="Times New Roman" w:hAnsi="Times New Roman" w:cs="Times New Roman"/>
          <w:sz w:val="24"/>
          <w:szCs w:val="24"/>
          <w:lang w:val="en-US"/>
        </w:rPr>
        <w:t>truth</w:t>
      </w:r>
      <w:r w:rsidRPr="00E771BD">
        <w:rPr>
          <w:rFonts w:ascii="Times New Roman" w:hAnsi="Times New Roman" w:cs="Times New Roman"/>
          <w:sz w:val="24"/>
          <w:szCs w:val="24"/>
          <w:lang w:val="en-US"/>
        </w:rPr>
        <w:t xml:space="preserve"> to motivate their view</w:t>
      </w:r>
      <w:r w:rsidR="009220C8">
        <w:rPr>
          <w:rFonts w:ascii="Times New Roman" w:hAnsi="Times New Roman" w:cs="Times New Roman"/>
          <w:sz w:val="24"/>
          <w:szCs w:val="24"/>
          <w:lang w:val="en-US"/>
        </w:rPr>
        <w:t>s</w:t>
      </w:r>
      <w:r w:rsidRPr="00E771BD">
        <w:rPr>
          <w:rFonts w:ascii="Times New Roman" w:hAnsi="Times New Roman" w:cs="Times New Roman"/>
          <w:sz w:val="24"/>
          <w:szCs w:val="24"/>
          <w:lang w:val="en-US"/>
        </w:rPr>
        <w:t xml:space="preserve"> (e.g., </w:t>
      </w:r>
      <w:r w:rsidR="003828F7">
        <w:rPr>
          <w:rFonts w:ascii="Times New Roman" w:hAnsi="Times New Roman" w:cs="Times New Roman"/>
          <w:sz w:val="24"/>
          <w:szCs w:val="24"/>
          <w:lang w:val="en-US"/>
        </w:rPr>
        <w:t>List/</w:t>
      </w:r>
      <w:r w:rsidRPr="00E771BD">
        <w:rPr>
          <w:rFonts w:ascii="Times New Roman" w:hAnsi="Times New Roman" w:cs="Times New Roman"/>
          <w:sz w:val="24"/>
          <w:szCs w:val="24"/>
          <w:lang w:val="en-US"/>
        </w:rPr>
        <w:t>Pettit 2011</w:t>
      </w:r>
      <w:r w:rsidR="00410860">
        <w:rPr>
          <w:rFonts w:ascii="Times New Roman" w:hAnsi="Times New Roman" w:cs="Times New Roman"/>
          <w:sz w:val="24"/>
          <w:szCs w:val="24"/>
          <w:lang w:val="en-US"/>
        </w:rPr>
        <w:t>:</w:t>
      </w:r>
      <w:r w:rsidRPr="00E771BD">
        <w:rPr>
          <w:rFonts w:ascii="Times New Roman" w:hAnsi="Times New Roman" w:cs="Times New Roman"/>
          <w:sz w:val="24"/>
          <w:szCs w:val="24"/>
          <w:lang w:val="en-US"/>
        </w:rPr>
        <w:t>185) and filling gaps requires persons bear costs they would not otherwise face. Ex-hypothesi, the truth is</w:t>
      </w:r>
      <w:r w:rsidR="00292DE7">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no one bears full responsibility. Requiring they do so for aesthetic reasons is perverse.</w:t>
      </w:r>
      <w:r w:rsidR="003B221D">
        <w:rPr>
          <w:rStyle w:val="FootnoteReference"/>
          <w:rFonts w:ascii="Times New Roman" w:hAnsi="Times New Roman" w:cs="Times New Roman"/>
          <w:sz w:val="24"/>
          <w:szCs w:val="24"/>
          <w:lang w:val="en-US"/>
        </w:rPr>
        <w:footnoteReference w:id="35"/>
      </w:r>
      <w:r w:rsidRPr="00E771BD">
        <w:rPr>
          <w:rFonts w:ascii="Times New Roman" w:hAnsi="Times New Roman" w:cs="Times New Roman"/>
          <w:sz w:val="24"/>
          <w:szCs w:val="24"/>
          <w:lang w:val="en-US"/>
        </w:rPr>
        <w:t xml:space="preserve"> </w:t>
      </w:r>
    </w:p>
    <w:p w14:paraId="20C5998E" w14:textId="77777777" w:rsidR="00D917E5" w:rsidRDefault="00D917E5" w:rsidP="00E771BD">
      <w:pPr>
        <w:pStyle w:val="FootnoteText"/>
        <w:spacing w:line="360" w:lineRule="auto"/>
        <w:rPr>
          <w:rFonts w:ascii="Times New Roman" w:hAnsi="Times New Roman" w:cs="Times New Roman"/>
          <w:sz w:val="24"/>
          <w:szCs w:val="24"/>
          <w:lang w:val="en-US"/>
        </w:rPr>
      </w:pPr>
    </w:p>
    <w:p w14:paraId="497AFCAD" w14:textId="6A189D52" w:rsidR="00D917E5" w:rsidRPr="00E771BD" w:rsidRDefault="00B606D4" w:rsidP="00E771BD">
      <w:pPr>
        <w:pStyle w:val="FootnoteText"/>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If responsibility gaps exist, the</w:t>
      </w:r>
      <w:r w:rsidR="00D77AAD">
        <w:rPr>
          <w:rFonts w:ascii="Times New Roman" w:hAnsi="Times New Roman" w:cs="Times New Roman"/>
          <w:sz w:val="24"/>
          <w:szCs w:val="24"/>
          <w:lang w:val="en-US"/>
        </w:rPr>
        <w:t>n</w:t>
      </w:r>
      <w:r>
        <w:rPr>
          <w:rFonts w:ascii="Times New Roman" w:hAnsi="Times New Roman" w:cs="Times New Roman"/>
          <w:sz w:val="24"/>
          <w:szCs w:val="24"/>
          <w:lang w:val="en-US"/>
        </w:rPr>
        <w:t>, there are good reasons</w:t>
      </w:r>
      <w:r w:rsidR="002377AF">
        <w:rPr>
          <w:rFonts w:ascii="Times New Roman" w:hAnsi="Times New Roman" w:cs="Times New Roman"/>
          <w:sz w:val="24"/>
          <w:szCs w:val="24"/>
          <w:lang w:val="en-US"/>
        </w:rPr>
        <w:t xml:space="preserve"> not to fill or avoid all </w:t>
      </w:r>
      <w:r>
        <w:rPr>
          <w:rFonts w:ascii="Times New Roman" w:hAnsi="Times New Roman" w:cs="Times New Roman"/>
          <w:sz w:val="24"/>
          <w:szCs w:val="24"/>
          <w:lang w:val="en-US"/>
        </w:rPr>
        <w:t>of them</w:t>
      </w:r>
      <w:r w:rsidR="00B93633">
        <w:rPr>
          <w:rFonts w:ascii="Times New Roman" w:hAnsi="Times New Roman" w:cs="Times New Roman"/>
          <w:sz w:val="24"/>
          <w:szCs w:val="24"/>
          <w:lang w:val="en-US"/>
        </w:rPr>
        <w:t xml:space="preserve"> or to simply seek the most intuitively plausible result</w:t>
      </w:r>
      <w:r>
        <w:rPr>
          <w:rFonts w:ascii="Times New Roman" w:hAnsi="Times New Roman" w:cs="Times New Roman"/>
          <w:sz w:val="24"/>
          <w:szCs w:val="24"/>
          <w:lang w:val="en-US"/>
        </w:rPr>
        <w:t xml:space="preserve">. </w:t>
      </w:r>
      <w:r w:rsidR="000A28F1">
        <w:rPr>
          <w:rFonts w:ascii="Times New Roman" w:hAnsi="Times New Roman" w:cs="Times New Roman"/>
          <w:sz w:val="24"/>
          <w:szCs w:val="24"/>
          <w:lang w:val="en-US"/>
        </w:rPr>
        <w:t>If the forgoing is correct, the mere existence or possibility of a</w:t>
      </w:r>
      <w:r w:rsidR="00741DCD">
        <w:rPr>
          <w:rFonts w:ascii="Times New Roman" w:hAnsi="Times New Roman" w:cs="Times New Roman"/>
          <w:sz w:val="24"/>
          <w:szCs w:val="24"/>
          <w:lang w:val="en-US"/>
        </w:rPr>
        <w:t>(</w:t>
      </w:r>
      <w:r w:rsidR="000A28F1">
        <w:rPr>
          <w:rFonts w:ascii="Times New Roman" w:hAnsi="Times New Roman" w:cs="Times New Roman"/>
          <w:sz w:val="24"/>
          <w:szCs w:val="24"/>
          <w:lang w:val="en-US"/>
        </w:rPr>
        <w:t>n apparent</w:t>
      </w:r>
      <w:r w:rsidR="00741DCD">
        <w:rPr>
          <w:rFonts w:ascii="Times New Roman" w:hAnsi="Times New Roman" w:cs="Times New Roman"/>
          <w:sz w:val="24"/>
          <w:szCs w:val="24"/>
          <w:lang w:val="en-US"/>
        </w:rPr>
        <w:t>)</w:t>
      </w:r>
      <w:r w:rsidR="000A28F1">
        <w:rPr>
          <w:rFonts w:ascii="Times New Roman" w:hAnsi="Times New Roman" w:cs="Times New Roman"/>
          <w:sz w:val="24"/>
          <w:szCs w:val="24"/>
          <w:lang w:val="en-US"/>
        </w:rPr>
        <w:t xml:space="preserve"> responsibility gap </w:t>
      </w:r>
      <w:r w:rsidR="004B7415">
        <w:rPr>
          <w:rFonts w:ascii="Times New Roman" w:hAnsi="Times New Roman" w:cs="Times New Roman"/>
          <w:sz w:val="24"/>
          <w:szCs w:val="24"/>
          <w:lang w:val="en-US"/>
        </w:rPr>
        <w:t xml:space="preserve">also </w:t>
      </w:r>
      <w:r w:rsidR="000A28F1">
        <w:rPr>
          <w:rFonts w:ascii="Times New Roman" w:hAnsi="Times New Roman" w:cs="Times New Roman"/>
          <w:sz w:val="24"/>
          <w:szCs w:val="24"/>
          <w:lang w:val="en-US"/>
        </w:rPr>
        <w:t xml:space="preserve">may not be sufficiently problematic as to demand </w:t>
      </w:r>
      <w:r w:rsidR="00031244">
        <w:rPr>
          <w:rFonts w:ascii="Times New Roman" w:hAnsi="Times New Roman" w:cs="Times New Roman"/>
          <w:sz w:val="24"/>
          <w:szCs w:val="24"/>
          <w:lang w:val="en-US"/>
        </w:rPr>
        <w:t xml:space="preserve">theory changes. </w:t>
      </w:r>
      <w:r w:rsidR="00D77AAD">
        <w:rPr>
          <w:rFonts w:ascii="Times New Roman" w:hAnsi="Times New Roman" w:cs="Times New Roman"/>
          <w:sz w:val="24"/>
          <w:szCs w:val="24"/>
          <w:lang w:val="en-US"/>
        </w:rPr>
        <w:t>One may leave gap</w:t>
      </w:r>
      <w:r w:rsidR="00741DCD">
        <w:rPr>
          <w:rFonts w:ascii="Times New Roman" w:hAnsi="Times New Roman" w:cs="Times New Roman"/>
          <w:sz w:val="24"/>
          <w:szCs w:val="24"/>
          <w:lang w:val="en-US"/>
        </w:rPr>
        <w:t>s</w:t>
      </w:r>
      <w:r w:rsidR="00D77AAD">
        <w:rPr>
          <w:rFonts w:ascii="Times New Roman" w:hAnsi="Times New Roman" w:cs="Times New Roman"/>
          <w:sz w:val="24"/>
          <w:szCs w:val="24"/>
          <w:lang w:val="en-US"/>
        </w:rPr>
        <w:t xml:space="preserve"> in place </w:t>
      </w:r>
      <w:r w:rsidR="00741DCD">
        <w:rPr>
          <w:rFonts w:ascii="Times New Roman" w:hAnsi="Times New Roman" w:cs="Times New Roman"/>
          <w:sz w:val="24"/>
          <w:szCs w:val="24"/>
          <w:lang w:val="en-US"/>
        </w:rPr>
        <w:t>where, for instance,</w:t>
      </w:r>
      <w:r w:rsidR="00D77AAD">
        <w:rPr>
          <w:rFonts w:ascii="Times New Roman" w:hAnsi="Times New Roman" w:cs="Times New Roman"/>
          <w:sz w:val="24"/>
          <w:szCs w:val="24"/>
          <w:lang w:val="en-US"/>
        </w:rPr>
        <w:t xml:space="preserve"> the theoretical costs of dissolving them are too high. </w:t>
      </w:r>
      <w:r w:rsidR="00031244">
        <w:rPr>
          <w:rFonts w:ascii="Times New Roman" w:hAnsi="Times New Roman" w:cs="Times New Roman"/>
          <w:sz w:val="24"/>
          <w:szCs w:val="24"/>
          <w:lang w:val="en-US"/>
        </w:rPr>
        <w:t xml:space="preserve">While the following is, again, primarily concerned with what to do if gaps exist, this already makes good on the promise that </w:t>
      </w:r>
      <w:r w:rsidR="00496EF8">
        <w:rPr>
          <w:rFonts w:ascii="Times New Roman" w:hAnsi="Times New Roman" w:cs="Times New Roman"/>
          <w:sz w:val="24"/>
          <w:szCs w:val="24"/>
          <w:lang w:val="en-US"/>
        </w:rPr>
        <w:t>th</w:t>
      </w:r>
      <w:r w:rsidR="00741DCD">
        <w:rPr>
          <w:rFonts w:ascii="Times New Roman" w:hAnsi="Times New Roman" w:cs="Times New Roman"/>
          <w:sz w:val="24"/>
          <w:szCs w:val="24"/>
          <w:lang w:val="en-US"/>
        </w:rPr>
        <w:t>e present</w:t>
      </w:r>
      <w:r w:rsidR="003524EF">
        <w:rPr>
          <w:rFonts w:ascii="Times New Roman" w:hAnsi="Times New Roman" w:cs="Times New Roman"/>
          <w:sz w:val="24"/>
          <w:szCs w:val="24"/>
          <w:lang w:val="en-US"/>
        </w:rPr>
        <w:t xml:space="preserve"> </w:t>
      </w:r>
      <w:r w:rsidR="00D77AAD">
        <w:rPr>
          <w:rFonts w:ascii="Times New Roman" w:hAnsi="Times New Roman" w:cs="Times New Roman"/>
          <w:sz w:val="24"/>
          <w:szCs w:val="24"/>
          <w:lang w:val="en-US"/>
        </w:rPr>
        <w:t>analysis can aid gap skeptics.</w:t>
      </w:r>
      <w:r w:rsidR="000A28F1">
        <w:rPr>
          <w:rFonts w:ascii="Times New Roman" w:hAnsi="Times New Roman" w:cs="Times New Roman"/>
          <w:sz w:val="24"/>
          <w:szCs w:val="24"/>
          <w:lang w:val="en-US"/>
        </w:rPr>
        <w:t xml:space="preserve"> </w:t>
      </w:r>
      <w:r w:rsidR="00572905">
        <w:rPr>
          <w:rFonts w:ascii="Times New Roman" w:hAnsi="Times New Roman" w:cs="Times New Roman"/>
          <w:sz w:val="24"/>
          <w:szCs w:val="24"/>
          <w:lang w:val="en-US"/>
        </w:rPr>
        <w:t>Future work should examine whether</w:t>
      </w:r>
      <w:r w:rsidR="00741DCD">
        <w:rPr>
          <w:rFonts w:ascii="Times New Roman" w:hAnsi="Times New Roman" w:cs="Times New Roman"/>
          <w:sz w:val="24"/>
          <w:szCs w:val="24"/>
          <w:lang w:val="en-US"/>
        </w:rPr>
        <w:t>/</w:t>
      </w:r>
      <w:r w:rsidR="00572905">
        <w:rPr>
          <w:rFonts w:ascii="Times New Roman" w:hAnsi="Times New Roman" w:cs="Times New Roman"/>
          <w:sz w:val="24"/>
          <w:szCs w:val="24"/>
          <w:lang w:val="en-US"/>
        </w:rPr>
        <w:t>how considerations below</w:t>
      </w:r>
      <w:r w:rsidR="000A28F1">
        <w:rPr>
          <w:rFonts w:ascii="Times New Roman" w:hAnsi="Times New Roman" w:cs="Times New Roman"/>
          <w:sz w:val="24"/>
          <w:szCs w:val="24"/>
          <w:lang w:val="en-US"/>
        </w:rPr>
        <w:t xml:space="preserve"> </w:t>
      </w:r>
      <w:r w:rsidR="00572905">
        <w:rPr>
          <w:rFonts w:ascii="Times New Roman" w:hAnsi="Times New Roman" w:cs="Times New Roman"/>
          <w:sz w:val="24"/>
          <w:szCs w:val="24"/>
          <w:lang w:val="en-US"/>
        </w:rPr>
        <w:t>implicate their views.</w:t>
      </w:r>
    </w:p>
    <w:p w14:paraId="05149B8E" w14:textId="77777777" w:rsidR="00AE48B2" w:rsidRDefault="00AE48B2" w:rsidP="00E771BD">
      <w:pPr>
        <w:spacing w:after="0" w:line="360" w:lineRule="auto"/>
        <w:rPr>
          <w:rFonts w:ascii="Times New Roman" w:hAnsi="Times New Roman" w:cs="Times New Roman"/>
          <w:sz w:val="24"/>
          <w:szCs w:val="24"/>
          <w:u w:val="single"/>
        </w:rPr>
      </w:pPr>
    </w:p>
    <w:p w14:paraId="0ADA7E3E" w14:textId="789E4DC9" w:rsidR="004C3F5F" w:rsidRDefault="004C3F5F" w:rsidP="00E771BD">
      <w:pPr>
        <w:spacing w:after="0" w:line="360" w:lineRule="auto"/>
        <w:rPr>
          <w:rFonts w:ascii="Times New Roman" w:hAnsi="Times New Roman" w:cs="Times New Roman"/>
          <w:b/>
          <w:bCs/>
          <w:sz w:val="24"/>
          <w:szCs w:val="24"/>
          <w:u w:val="single"/>
        </w:rPr>
      </w:pPr>
      <w:r w:rsidRPr="004C3F5F">
        <w:rPr>
          <w:rFonts w:ascii="Times New Roman" w:hAnsi="Times New Roman" w:cs="Times New Roman"/>
          <w:b/>
          <w:bCs/>
          <w:sz w:val="24"/>
          <w:szCs w:val="24"/>
          <w:u w:val="single"/>
        </w:rPr>
        <w:t>I</w:t>
      </w:r>
      <w:r>
        <w:rPr>
          <w:rFonts w:ascii="Times New Roman" w:hAnsi="Times New Roman" w:cs="Times New Roman"/>
          <w:b/>
          <w:bCs/>
          <w:sz w:val="24"/>
          <w:szCs w:val="24"/>
          <w:u w:val="single"/>
        </w:rPr>
        <w:t>V</w:t>
      </w:r>
      <w:r w:rsidRPr="004C3F5F">
        <w:rPr>
          <w:rFonts w:ascii="Times New Roman" w:hAnsi="Times New Roman" w:cs="Times New Roman"/>
          <w:b/>
          <w:bCs/>
          <w:sz w:val="24"/>
          <w:szCs w:val="24"/>
          <w:u w:val="single"/>
        </w:rPr>
        <w:t>. Conditions for Apt Gap-Filling</w:t>
      </w:r>
    </w:p>
    <w:p w14:paraId="5472AB13" w14:textId="77777777" w:rsidR="009803B2" w:rsidRDefault="009803B2" w:rsidP="00E771BD">
      <w:pPr>
        <w:spacing w:after="0" w:line="360" w:lineRule="auto"/>
        <w:rPr>
          <w:rFonts w:ascii="Times New Roman" w:hAnsi="Times New Roman" w:cs="Times New Roman"/>
          <w:b/>
          <w:bCs/>
          <w:sz w:val="24"/>
          <w:szCs w:val="24"/>
          <w:u w:val="single"/>
        </w:rPr>
      </w:pPr>
    </w:p>
    <w:p w14:paraId="32677F9B" w14:textId="6A466399" w:rsidR="009803B2" w:rsidRPr="00E4422C" w:rsidRDefault="002609BD"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t>The preceding i</w:t>
      </w:r>
      <w:r w:rsidR="00F85795">
        <w:rPr>
          <w:rFonts w:ascii="Times New Roman" w:hAnsi="Times New Roman" w:cs="Times New Roman"/>
          <w:sz w:val="24"/>
          <w:szCs w:val="24"/>
        </w:rPr>
        <w:t xml:space="preserve">ssues </w:t>
      </w:r>
      <w:r>
        <w:rPr>
          <w:rFonts w:ascii="Times New Roman" w:hAnsi="Times New Roman" w:cs="Times New Roman"/>
          <w:sz w:val="24"/>
          <w:szCs w:val="24"/>
        </w:rPr>
        <w:t>c</w:t>
      </w:r>
      <w:r w:rsidR="00F85795">
        <w:rPr>
          <w:rFonts w:ascii="Times New Roman" w:hAnsi="Times New Roman" w:cs="Times New Roman"/>
          <w:sz w:val="24"/>
          <w:szCs w:val="24"/>
        </w:rPr>
        <w:t xml:space="preserve">all for </w:t>
      </w:r>
      <w:r w:rsidR="00650B12">
        <w:rPr>
          <w:rFonts w:ascii="Times New Roman" w:hAnsi="Times New Roman" w:cs="Times New Roman"/>
          <w:sz w:val="24"/>
          <w:szCs w:val="24"/>
        </w:rPr>
        <w:t xml:space="preserve">clarity on when one should fill gaps rather than seeking to avoid them or leaving them in place. I </w:t>
      </w:r>
      <w:r>
        <w:rPr>
          <w:rFonts w:ascii="Times New Roman" w:hAnsi="Times New Roman" w:cs="Times New Roman"/>
          <w:sz w:val="24"/>
          <w:szCs w:val="24"/>
        </w:rPr>
        <w:t>accordingly</w:t>
      </w:r>
      <w:r w:rsidR="00650B12">
        <w:rPr>
          <w:rFonts w:ascii="Times New Roman" w:hAnsi="Times New Roman" w:cs="Times New Roman"/>
          <w:sz w:val="24"/>
          <w:szCs w:val="24"/>
        </w:rPr>
        <w:t xml:space="preserve"> turn to articulating six conditions for apt gap-filling.</w:t>
      </w:r>
      <w:r w:rsidR="00F85795">
        <w:rPr>
          <w:rFonts w:ascii="Times New Roman" w:hAnsi="Times New Roman" w:cs="Times New Roman"/>
          <w:sz w:val="24"/>
          <w:szCs w:val="24"/>
        </w:rPr>
        <w:t xml:space="preserve"> </w:t>
      </w:r>
    </w:p>
    <w:p w14:paraId="78C55A9C" w14:textId="77777777" w:rsidR="009803B2" w:rsidRPr="004C3F5F" w:rsidRDefault="009803B2" w:rsidP="00E771BD">
      <w:pPr>
        <w:spacing w:after="0" w:line="360" w:lineRule="auto"/>
        <w:rPr>
          <w:rFonts w:ascii="Times New Roman" w:hAnsi="Times New Roman" w:cs="Times New Roman"/>
          <w:b/>
          <w:bCs/>
          <w:sz w:val="24"/>
          <w:szCs w:val="24"/>
          <w:u w:val="single"/>
        </w:rPr>
      </w:pPr>
    </w:p>
    <w:p w14:paraId="16E0EA46" w14:textId="6BEF63CC" w:rsidR="00AE6523" w:rsidRPr="00E771BD" w:rsidRDefault="000C03C3" w:rsidP="00E771B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Condition 1: </w:t>
      </w:r>
      <w:r w:rsidR="00AE6523" w:rsidRPr="00E771BD">
        <w:rPr>
          <w:rFonts w:ascii="Times New Roman" w:hAnsi="Times New Roman" w:cs="Times New Roman"/>
          <w:sz w:val="24"/>
          <w:szCs w:val="24"/>
          <w:u w:val="single"/>
        </w:rPr>
        <w:t xml:space="preserve">(Threat of) Non-De </w:t>
      </w:r>
      <w:r w:rsidR="008E6663">
        <w:rPr>
          <w:rFonts w:ascii="Times New Roman" w:hAnsi="Times New Roman" w:cs="Times New Roman"/>
          <w:sz w:val="24"/>
          <w:szCs w:val="24"/>
          <w:u w:val="single"/>
        </w:rPr>
        <w:t>Minimis</w:t>
      </w:r>
      <w:r w:rsidR="00AE6523" w:rsidRPr="00E771BD">
        <w:rPr>
          <w:rFonts w:ascii="Times New Roman" w:hAnsi="Times New Roman" w:cs="Times New Roman"/>
          <w:sz w:val="24"/>
          <w:szCs w:val="24"/>
          <w:u w:val="single"/>
        </w:rPr>
        <w:t xml:space="preserve"> Harms</w:t>
      </w:r>
    </w:p>
    <w:p w14:paraId="4FA0F2D9" w14:textId="43ADBED9" w:rsidR="00B446C3" w:rsidRDefault="00B446C3" w:rsidP="00E771BD">
      <w:pPr>
        <w:spacing w:after="0" w:line="360" w:lineRule="auto"/>
        <w:rPr>
          <w:rFonts w:ascii="Times New Roman" w:hAnsi="Times New Roman" w:cs="Times New Roman"/>
          <w:sz w:val="24"/>
          <w:szCs w:val="24"/>
          <w:lang w:val="en-US"/>
        </w:rPr>
      </w:pPr>
    </w:p>
    <w:p w14:paraId="2BC491AC" w14:textId="144E5224" w:rsidR="00C44BA7" w:rsidRDefault="00D34799"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w:t>
      </w:r>
      <w:r w:rsidR="00AE6523" w:rsidRPr="00E771BD">
        <w:rPr>
          <w:rFonts w:ascii="Times New Roman" w:hAnsi="Times New Roman" w:cs="Times New Roman"/>
          <w:sz w:val="24"/>
          <w:szCs w:val="24"/>
        </w:rPr>
        <w:t xml:space="preserve">first </w:t>
      </w:r>
      <w:r>
        <w:rPr>
          <w:rFonts w:ascii="Times New Roman" w:hAnsi="Times New Roman" w:cs="Times New Roman"/>
          <w:sz w:val="24"/>
          <w:szCs w:val="24"/>
        </w:rPr>
        <w:t xml:space="preserve">proposed </w:t>
      </w:r>
      <w:r w:rsidR="00AE6523" w:rsidRPr="00E771BD">
        <w:rPr>
          <w:rFonts w:ascii="Times New Roman" w:hAnsi="Times New Roman" w:cs="Times New Roman"/>
          <w:sz w:val="24"/>
          <w:szCs w:val="24"/>
        </w:rPr>
        <w:t xml:space="preserve">condition is a threat of non-de </w:t>
      </w:r>
      <w:r w:rsidR="00B446C3">
        <w:rPr>
          <w:rFonts w:ascii="Times New Roman" w:hAnsi="Times New Roman" w:cs="Times New Roman"/>
          <w:sz w:val="24"/>
          <w:szCs w:val="24"/>
        </w:rPr>
        <w:t>m</w:t>
      </w:r>
      <w:r w:rsidR="008E6663">
        <w:rPr>
          <w:rFonts w:ascii="Times New Roman" w:hAnsi="Times New Roman" w:cs="Times New Roman"/>
          <w:sz w:val="24"/>
          <w:szCs w:val="24"/>
        </w:rPr>
        <w:t>inimis</w:t>
      </w:r>
      <w:r w:rsidR="00AE6523" w:rsidRPr="00E771BD">
        <w:rPr>
          <w:rFonts w:ascii="Times New Roman" w:hAnsi="Times New Roman" w:cs="Times New Roman"/>
          <w:sz w:val="24"/>
          <w:szCs w:val="24"/>
        </w:rPr>
        <w:t xml:space="preserve"> harms. </w:t>
      </w:r>
      <w:r w:rsidR="00B17EE5">
        <w:rPr>
          <w:rFonts w:ascii="Times New Roman" w:hAnsi="Times New Roman" w:cs="Times New Roman"/>
          <w:sz w:val="24"/>
          <w:szCs w:val="24"/>
        </w:rPr>
        <w:t xml:space="preserve">The concept of a </w:t>
      </w:r>
      <w:r w:rsidR="00750B29">
        <w:rPr>
          <w:rFonts w:ascii="Times New Roman" w:hAnsi="Times New Roman" w:cs="Times New Roman"/>
          <w:sz w:val="24"/>
          <w:szCs w:val="24"/>
        </w:rPr>
        <w:t>‘</w:t>
      </w:r>
      <w:r w:rsidR="00B17EE5">
        <w:rPr>
          <w:rFonts w:ascii="Times New Roman" w:hAnsi="Times New Roman" w:cs="Times New Roman"/>
          <w:sz w:val="24"/>
          <w:szCs w:val="24"/>
        </w:rPr>
        <w:t>d</w:t>
      </w:r>
      <w:r w:rsidR="00A92CD7">
        <w:rPr>
          <w:rFonts w:ascii="Times New Roman" w:hAnsi="Times New Roman" w:cs="Times New Roman"/>
          <w:sz w:val="24"/>
          <w:szCs w:val="24"/>
        </w:rPr>
        <w:t xml:space="preserve">e </w:t>
      </w:r>
      <w:r w:rsidR="007B6893">
        <w:rPr>
          <w:rFonts w:ascii="Times New Roman" w:hAnsi="Times New Roman" w:cs="Times New Roman"/>
          <w:sz w:val="24"/>
          <w:szCs w:val="24"/>
        </w:rPr>
        <w:t>m</w:t>
      </w:r>
      <w:r w:rsidR="008E6663">
        <w:rPr>
          <w:rFonts w:ascii="Times New Roman" w:hAnsi="Times New Roman" w:cs="Times New Roman"/>
          <w:sz w:val="24"/>
          <w:szCs w:val="24"/>
        </w:rPr>
        <w:t>inimis</w:t>
      </w:r>
      <w:r w:rsidR="00A92CD7">
        <w:rPr>
          <w:rFonts w:ascii="Times New Roman" w:hAnsi="Times New Roman" w:cs="Times New Roman"/>
          <w:sz w:val="24"/>
          <w:szCs w:val="24"/>
        </w:rPr>
        <w:t xml:space="preserve"> harm</w:t>
      </w:r>
      <w:r w:rsidR="00750B29">
        <w:rPr>
          <w:rFonts w:ascii="Times New Roman" w:hAnsi="Times New Roman" w:cs="Times New Roman"/>
          <w:sz w:val="24"/>
          <w:szCs w:val="24"/>
        </w:rPr>
        <w:t>’</w:t>
      </w:r>
      <w:r w:rsidR="002D7408">
        <w:rPr>
          <w:rFonts w:ascii="Times New Roman" w:hAnsi="Times New Roman" w:cs="Times New Roman"/>
          <w:sz w:val="24"/>
          <w:szCs w:val="24"/>
        </w:rPr>
        <w:t xml:space="preserve"> is invoked in criminal and private law to denote </w:t>
      </w:r>
      <w:r w:rsidR="00A92CD7">
        <w:rPr>
          <w:rFonts w:ascii="Times New Roman" w:hAnsi="Times New Roman" w:cs="Times New Roman"/>
          <w:sz w:val="24"/>
          <w:szCs w:val="24"/>
        </w:rPr>
        <w:t xml:space="preserve">trivial </w:t>
      </w:r>
      <w:r w:rsidR="002D7408">
        <w:rPr>
          <w:rFonts w:ascii="Times New Roman" w:hAnsi="Times New Roman" w:cs="Times New Roman"/>
          <w:sz w:val="24"/>
          <w:szCs w:val="24"/>
        </w:rPr>
        <w:t xml:space="preserve">harms that do not warrant legal response: </w:t>
      </w:r>
      <w:r w:rsidR="00750B29">
        <w:rPr>
          <w:rFonts w:ascii="Times New Roman" w:hAnsi="Times New Roman" w:cs="Times New Roman"/>
          <w:sz w:val="24"/>
          <w:szCs w:val="24"/>
        </w:rPr>
        <w:t xml:space="preserve">producing </w:t>
      </w:r>
      <w:r w:rsidR="002D7408">
        <w:rPr>
          <w:rFonts w:ascii="Times New Roman" w:hAnsi="Times New Roman" w:cs="Times New Roman"/>
          <w:sz w:val="24"/>
          <w:szCs w:val="24"/>
        </w:rPr>
        <w:t xml:space="preserve">a de </w:t>
      </w:r>
      <w:r w:rsidR="007B6893">
        <w:rPr>
          <w:rFonts w:ascii="Times New Roman" w:hAnsi="Times New Roman" w:cs="Times New Roman"/>
          <w:sz w:val="24"/>
          <w:szCs w:val="24"/>
        </w:rPr>
        <w:t>m</w:t>
      </w:r>
      <w:r w:rsidR="008E6663">
        <w:rPr>
          <w:rFonts w:ascii="Times New Roman" w:hAnsi="Times New Roman" w:cs="Times New Roman"/>
          <w:sz w:val="24"/>
          <w:szCs w:val="24"/>
        </w:rPr>
        <w:t>inimis</w:t>
      </w:r>
      <w:r w:rsidR="002D7408">
        <w:rPr>
          <w:rFonts w:ascii="Times New Roman" w:hAnsi="Times New Roman" w:cs="Times New Roman"/>
          <w:sz w:val="24"/>
          <w:szCs w:val="24"/>
        </w:rPr>
        <w:t xml:space="preserve"> harm does </w:t>
      </w:r>
      <w:r w:rsidR="00750B29">
        <w:rPr>
          <w:rFonts w:ascii="Times New Roman" w:hAnsi="Times New Roman" w:cs="Times New Roman"/>
          <w:sz w:val="24"/>
          <w:szCs w:val="24"/>
        </w:rPr>
        <w:t>not trigger a need for</w:t>
      </w:r>
      <w:r w:rsidR="002D7408">
        <w:rPr>
          <w:rFonts w:ascii="Times New Roman" w:hAnsi="Times New Roman" w:cs="Times New Roman"/>
          <w:sz w:val="24"/>
          <w:szCs w:val="24"/>
        </w:rPr>
        <w:t xml:space="preserve"> punitive judgment or </w:t>
      </w:r>
      <w:r w:rsidR="00C3691A">
        <w:rPr>
          <w:rFonts w:ascii="Times New Roman" w:hAnsi="Times New Roman" w:cs="Times New Roman"/>
          <w:sz w:val="24"/>
          <w:szCs w:val="24"/>
        </w:rPr>
        <w:t>compensat</w:t>
      </w:r>
      <w:r w:rsidR="00750B29">
        <w:rPr>
          <w:rFonts w:ascii="Times New Roman" w:hAnsi="Times New Roman" w:cs="Times New Roman"/>
          <w:sz w:val="24"/>
          <w:szCs w:val="24"/>
        </w:rPr>
        <w:t>ion for</w:t>
      </w:r>
      <w:r w:rsidR="00C3691A">
        <w:rPr>
          <w:rFonts w:ascii="Times New Roman" w:hAnsi="Times New Roman" w:cs="Times New Roman"/>
          <w:sz w:val="24"/>
          <w:szCs w:val="24"/>
        </w:rPr>
        <w:t xml:space="preserve"> the subject of that harm</w:t>
      </w:r>
      <w:r w:rsidR="002D7408">
        <w:rPr>
          <w:rFonts w:ascii="Times New Roman" w:hAnsi="Times New Roman" w:cs="Times New Roman"/>
          <w:sz w:val="24"/>
          <w:szCs w:val="24"/>
        </w:rPr>
        <w:t>.</w:t>
      </w:r>
      <w:r w:rsidR="002D7408">
        <w:rPr>
          <w:rStyle w:val="FootnoteReference"/>
          <w:rFonts w:ascii="Times New Roman" w:hAnsi="Times New Roman" w:cs="Times New Roman"/>
          <w:sz w:val="24"/>
          <w:szCs w:val="24"/>
        </w:rPr>
        <w:footnoteReference w:id="36"/>
      </w:r>
      <w:r w:rsidR="00C3691A">
        <w:rPr>
          <w:rFonts w:ascii="Times New Roman" w:hAnsi="Times New Roman" w:cs="Times New Roman"/>
          <w:sz w:val="24"/>
          <w:szCs w:val="24"/>
        </w:rPr>
        <w:t xml:space="preserve"> </w:t>
      </w:r>
      <w:r w:rsidR="00750B29">
        <w:rPr>
          <w:rFonts w:ascii="Times New Roman" w:hAnsi="Times New Roman" w:cs="Times New Roman"/>
          <w:sz w:val="24"/>
          <w:szCs w:val="24"/>
        </w:rPr>
        <w:t>I use</w:t>
      </w:r>
      <w:r w:rsidR="00BC2E59">
        <w:rPr>
          <w:rFonts w:ascii="Times New Roman" w:hAnsi="Times New Roman" w:cs="Times New Roman"/>
          <w:sz w:val="24"/>
          <w:szCs w:val="24"/>
        </w:rPr>
        <w:t xml:space="preserve"> </w:t>
      </w:r>
      <w:r w:rsidR="003E280E">
        <w:rPr>
          <w:rFonts w:ascii="Times New Roman" w:hAnsi="Times New Roman" w:cs="Times New Roman"/>
          <w:sz w:val="24"/>
          <w:szCs w:val="24"/>
        </w:rPr>
        <w:t xml:space="preserve">the phrase </w:t>
      </w:r>
      <w:r w:rsidR="00750B29">
        <w:rPr>
          <w:rFonts w:ascii="Times New Roman" w:hAnsi="Times New Roman" w:cs="Times New Roman"/>
          <w:sz w:val="24"/>
          <w:szCs w:val="24"/>
        </w:rPr>
        <w:t>here</w:t>
      </w:r>
      <w:r w:rsidR="00C3691A">
        <w:rPr>
          <w:rFonts w:ascii="Times New Roman" w:hAnsi="Times New Roman" w:cs="Times New Roman"/>
          <w:sz w:val="24"/>
          <w:szCs w:val="24"/>
        </w:rPr>
        <w:t xml:space="preserve"> as a threshold marker for the </w:t>
      </w:r>
      <w:r w:rsidR="00750B29">
        <w:rPr>
          <w:rFonts w:ascii="Times New Roman" w:hAnsi="Times New Roman" w:cs="Times New Roman"/>
          <w:sz w:val="24"/>
          <w:szCs w:val="24"/>
        </w:rPr>
        <w:t xml:space="preserve">amount </w:t>
      </w:r>
      <w:r w:rsidR="00C3691A">
        <w:rPr>
          <w:rFonts w:ascii="Times New Roman" w:hAnsi="Times New Roman" w:cs="Times New Roman"/>
          <w:sz w:val="24"/>
          <w:szCs w:val="24"/>
        </w:rPr>
        <w:t xml:space="preserve">of harm necessary to warrant intervention. </w:t>
      </w:r>
      <w:r w:rsidR="00750B29">
        <w:rPr>
          <w:rFonts w:ascii="Times New Roman" w:hAnsi="Times New Roman" w:cs="Times New Roman"/>
          <w:sz w:val="24"/>
          <w:szCs w:val="24"/>
        </w:rPr>
        <w:t>Below</w:t>
      </w:r>
      <w:r w:rsidR="00C3691A">
        <w:rPr>
          <w:rFonts w:ascii="Times New Roman" w:hAnsi="Times New Roman" w:cs="Times New Roman"/>
          <w:sz w:val="24"/>
          <w:szCs w:val="24"/>
        </w:rPr>
        <w:t xml:space="preserve"> a threshold</w:t>
      </w:r>
      <w:r w:rsidR="00750B29">
        <w:rPr>
          <w:rFonts w:ascii="Times New Roman" w:hAnsi="Times New Roman" w:cs="Times New Roman"/>
          <w:sz w:val="24"/>
          <w:szCs w:val="24"/>
        </w:rPr>
        <w:t>,</w:t>
      </w:r>
      <w:r w:rsidR="00C3691A">
        <w:rPr>
          <w:rFonts w:ascii="Times New Roman" w:hAnsi="Times New Roman" w:cs="Times New Roman"/>
          <w:sz w:val="24"/>
          <w:szCs w:val="24"/>
        </w:rPr>
        <w:t xml:space="preserve"> seeking to a fill a gap to address </w:t>
      </w:r>
      <w:r w:rsidR="00750B29">
        <w:rPr>
          <w:rFonts w:ascii="Times New Roman" w:hAnsi="Times New Roman" w:cs="Times New Roman"/>
          <w:sz w:val="24"/>
          <w:szCs w:val="24"/>
        </w:rPr>
        <w:t>harm</w:t>
      </w:r>
      <w:r w:rsidR="00C3691A">
        <w:rPr>
          <w:rFonts w:ascii="Times New Roman" w:hAnsi="Times New Roman" w:cs="Times New Roman"/>
          <w:sz w:val="24"/>
          <w:szCs w:val="24"/>
        </w:rPr>
        <w:t xml:space="preserve"> would be inapt.</w:t>
      </w:r>
      <w:r w:rsidR="002D7408">
        <w:rPr>
          <w:rFonts w:ascii="Times New Roman" w:hAnsi="Times New Roman" w:cs="Times New Roman"/>
          <w:sz w:val="24"/>
          <w:szCs w:val="24"/>
        </w:rPr>
        <w:t xml:space="preserve"> </w:t>
      </w:r>
      <w:r w:rsidR="002D2A4F">
        <w:rPr>
          <w:rFonts w:ascii="Times New Roman" w:hAnsi="Times New Roman" w:cs="Times New Roman"/>
          <w:sz w:val="24"/>
          <w:szCs w:val="24"/>
        </w:rPr>
        <w:t>Any costs associated with gap-filling would not be worthwhile.</w:t>
      </w:r>
      <w:r w:rsidR="008F611B">
        <w:rPr>
          <w:rFonts w:ascii="Times New Roman" w:hAnsi="Times New Roman" w:cs="Times New Roman"/>
          <w:sz w:val="24"/>
          <w:szCs w:val="24"/>
        </w:rPr>
        <w:t xml:space="preserve"> </w:t>
      </w:r>
    </w:p>
    <w:p w14:paraId="5F5859EB" w14:textId="77777777" w:rsidR="00C44BA7" w:rsidRDefault="00C44BA7" w:rsidP="00E771BD">
      <w:pPr>
        <w:spacing w:after="0" w:line="360" w:lineRule="auto"/>
        <w:rPr>
          <w:rFonts w:ascii="Times New Roman" w:hAnsi="Times New Roman" w:cs="Times New Roman"/>
          <w:sz w:val="24"/>
          <w:szCs w:val="24"/>
        </w:rPr>
      </w:pPr>
    </w:p>
    <w:p w14:paraId="7E888F44" w14:textId="60F2D47A" w:rsidR="00AE6523" w:rsidRPr="00E771BD" w:rsidRDefault="00750B29"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C</w:t>
      </w:r>
      <w:r w:rsidR="00AE6523" w:rsidRPr="00E771BD">
        <w:rPr>
          <w:rFonts w:ascii="Times New Roman" w:hAnsi="Times New Roman" w:cs="Times New Roman"/>
          <w:sz w:val="24"/>
          <w:szCs w:val="24"/>
        </w:rPr>
        <w:t xml:space="preserve">ases above involve major harms. Inabilities to hold anyone accountable or receive compensation appear problematic, helping motivate deviation from what </w:t>
      </w:r>
      <w:r w:rsidR="0097519F">
        <w:rPr>
          <w:rFonts w:ascii="Times New Roman" w:hAnsi="Times New Roman" w:cs="Times New Roman"/>
          <w:sz w:val="24"/>
          <w:szCs w:val="24"/>
        </w:rPr>
        <w:t>are</w:t>
      </w:r>
      <w:r w:rsidR="00AE6523" w:rsidRPr="00E771BD">
        <w:rPr>
          <w:rFonts w:ascii="Times New Roman" w:hAnsi="Times New Roman" w:cs="Times New Roman"/>
          <w:sz w:val="24"/>
          <w:szCs w:val="24"/>
        </w:rPr>
        <w:t xml:space="preserve">, </w:t>
      </w:r>
      <w:r w:rsidR="002462F2">
        <w:rPr>
          <w:rFonts w:ascii="Times New Roman" w:hAnsi="Times New Roman" w:cs="Times New Roman"/>
          <w:sz w:val="24"/>
          <w:szCs w:val="24"/>
        </w:rPr>
        <w:t>here</w:t>
      </w:r>
      <w:r w:rsidR="00AE6523" w:rsidRPr="00E771BD">
        <w:rPr>
          <w:rFonts w:ascii="Times New Roman" w:hAnsi="Times New Roman" w:cs="Times New Roman"/>
          <w:sz w:val="24"/>
          <w:szCs w:val="24"/>
        </w:rPr>
        <w:t xml:space="preserve"> ex-hypothesi, philosophically appropriate </w:t>
      </w:r>
      <w:r w:rsidR="00DE5770">
        <w:rPr>
          <w:rFonts w:ascii="Times New Roman" w:hAnsi="Times New Roman" w:cs="Times New Roman"/>
          <w:sz w:val="24"/>
          <w:szCs w:val="24"/>
        </w:rPr>
        <w:t>responsibil</w:t>
      </w:r>
      <w:r w:rsidR="00AE6523" w:rsidRPr="00E771BD">
        <w:rPr>
          <w:rFonts w:ascii="Times New Roman" w:hAnsi="Times New Roman" w:cs="Times New Roman"/>
          <w:sz w:val="24"/>
          <w:szCs w:val="24"/>
        </w:rPr>
        <w:t>ity attributions subject to further conditions. But consider:</w:t>
      </w:r>
    </w:p>
    <w:p w14:paraId="57ED28ED" w14:textId="77777777" w:rsidR="00AE6523" w:rsidRPr="00E771BD" w:rsidRDefault="00AE6523" w:rsidP="00283F82">
      <w:pPr>
        <w:spacing w:after="0" w:line="360" w:lineRule="auto"/>
        <w:ind w:left="360" w:right="360"/>
        <w:rPr>
          <w:rFonts w:ascii="Times New Roman" w:hAnsi="Times New Roman" w:cs="Times New Roman"/>
          <w:sz w:val="24"/>
          <w:szCs w:val="24"/>
        </w:rPr>
      </w:pPr>
    </w:p>
    <w:p w14:paraId="4047E470" w14:textId="11FAD2AE" w:rsidR="00AE6523" w:rsidRPr="00E771BD" w:rsidRDefault="00AE6523" w:rsidP="00981346">
      <w:pPr>
        <w:spacing w:after="0" w:line="240" w:lineRule="auto"/>
        <w:ind w:left="720" w:right="720"/>
        <w:rPr>
          <w:rFonts w:ascii="Times New Roman" w:hAnsi="Times New Roman" w:cs="Times New Roman"/>
          <w:sz w:val="24"/>
          <w:szCs w:val="24"/>
        </w:rPr>
      </w:pPr>
      <w:r w:rsidRPr="00E771BD">
        <w:rPr>
          <w:rFonts w:ascii="Times New Roman" w:hAnsi="Times New Roman" w:cs="Times New Roman"/>
          <w:i/>
          <w:iCs/>
          <w:sz w:val="24"/>
          <w:szCs w:val="24"/>
        </w:rPr>
        <w:t xml:space="preserve">De </w:t>
      </w:r>
      <w:r w:rsidR="008E6663">
        <w:rPr>
          <w:rFonts w:ascii="Times New Roman" w:hAnsi="Times New Roman" w:cs="Times New Roman"/>
          <w:i/>
          <w:iCs/>
          <w:sz w:val="24"/>
          <w:szCs w:val="24"/>
        </w:rPr>
        <w:t>Minimis</w:t>
      </w:r>
      <w:r w:rsidRPr="00E771BD">
        <w:rPr>
          <w:rFonts w:ascii="Times New Roman" w:hAnsi="Times New Roman" w:cs="Times New Roman"/>
          <w:sz w:val="24"/>
          <w:szCs w:val="24"/>
        </w:rPr>
        <w:t xml:space="preserve">: An AI movie rental pricing tool meets market standards and does not violate any laws in nearly all cases. The tool </w:t>
      </w:r>
      <w:r w:rsidR="002462F2">
        <w:rPr>
          <w:rFonts w:ascii="Times New Roman" w:hAnsi="Times New Roman" w:cs="Times New Roman"/>
          <w:sz w:val="24"/>
          <w:szCs w:val="24"/>
        </w:rPr>
        <w:t xml:space="preserve">may rarely </w:t>
      </w:r>
      <w:r w:rsidRPr="00E771BD">
        <w:rPr>
          <w:rFonts w:ascii="Times New Roman" w:hAnsi="Times New Roman" w:cs="Times New Roman"/>
          <w:sz w:val="24"/>
          <w:szCs w:val="24"/>
        </w:rPr>
        <w:t>err in ways that lead to people paying up to $1 more than the market would normally demand. No one is plausibly responsible for this learning-induced error, which is quickly corrected.</w:t>
      </w:r>
    </w:p>
    <w:p w14:paraId="21137C73" w14:textId="77777777" w:rsidR="00AE6523" w:rsidRPr="00E771BD" w:rsidRDefault="00AE6523" w:rsidP="00E771BD">
      <w:pPr>
        <w:spacing w:after="0" w:line="360" w:lineRule="auto"/>
        <w:rPr>
          <w:rFonts w:ascii="Times New Roman" w:hAnsi="Times New Roman" w:cs="Times New Roman"/>
          <w:i/>
          <w:iCs/>
          <w:sz w:val="24"/>
          <w:szCs w:val="24"/>
        </w:rPr>
      </w:pPr>
    </w:p>
    <w:p w14:paraId="60844589" w14:textId="30BBF7E7" w:rsidR="00904D36"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Movie rentals implicate no vital life interests. $1 will not alter the interests for anyone with the disposal income to spend on movie rentals in any case. While the extra $1 constitutes a quantifiable harm, it is not worth filling. </w:t>
      </w:r>
      <w:r w:rsidR="00904D36">
        <w:rPr>
          <w:rFonts w:ascii="Times New Roman" w:hAnsi="Times New Roman" w:cs="Times New Roman"/>
          <w:sz w:val="24"/>
          <w:szCs w:val="24"/>
        </w:rPr>
        <w:t xml:space="preserve">The simple financial costs of a system set up provide the $1 back to each person in </w:t>
      </w:r>
      <w:r w:rsidR="00904D36">
        <w:rPr>
          <w:rFonts w:ascii="Times New Roman" w:hAnsi="Times New Roman" w:cs="Times New Roman"/>
          <w:i/>
          <w:iCs/>
          <w:sz w:val="24"/>
          <w:szCs w:val="24"/>
        </w:rPr>
        <w:t xml:space="preserve">De </w:t>
      </w:r>
      <w:r w:rsidR="006A7591">
        <w:rPr>
          <w:rFonts w:ascii="Times New Roman" w:hAnsi="Times New Roman" w:cs="Times New Roman"/>
          <w:i/>
          <w:iCs/>
          <w:sz w:val="24"/>
          <w:szCs w:val="24"/>
        </w:rPr>
        <w:t>Minimis</w:t>
      </w:r>
      <w:r w:rsidR="00904D36">
        <w:rPr>
          <w:rFonts w:ascii="Times New Roman" w:hAnsi="Times New Roman" w:cs="Times New Roman"/>
          <w:sz w:val="24"/>
          <w:szCs w:val="24"/>
        </w:rPr>
        <w:t xml:space="preserve"> will be much more than the $1/person reimbursement. </w:t>
      </w:r>
      <w:r w:rsidR="00B50D51">
        <w:rPr>
          <w:rFonts w:ascii="Times New Roman" w:hAnsi="Times New Roman" w:cs="Times New Roman"/>
          <w:sz w:val="24"/>
          <w:szCs w:val="24"/>
        </w:rPr>
        <w:t xml:space="preserve">And the costs will expand if one also calls for </w:t>
      </w:r>
      <w:r w:rsidR="00904D36">
        <w:rPr>
          <w:rFonts w:ascii="Times New Roman" w:hAnsi="Times New Roman" w:cs="Times New Roman"/>
          <w:sz w:val="24"/>
          <w:szCs w:val="24"/>
        </w:rPr>
        <w:t>apolog</w:t>
      </w:r>
      <w:r w:rsidR="00B50D51">
        <w:rPr>
          <w:rFonts w:ascii="Times New Roman" w:hAnsi="Times New Roman" w:cs="Times New Roman"/>
          <w:sz w:val="24"/>
          <w:szCs w:val="24"/>
        </w:rPr>
        <w:t>ies</w:t>
      </w:r>
      <w:r w:rsidR="00904D36">
        <w:rPr>
          <w:rFonts w:ascii="Times New Roman" w:hAnsi="Times New Roman" w:cs="Times New Roman"/>
          <w:sz w:val="24"/>
          <w:szCs w:val="24"/>
        </w:rPr>
        <w:t xml:space="preserve"> or other forms of redress</w:t>
      </w:r>
      <w:r w:rsidR="00B50D51">
        <w:rPr>
          <w:rFonts w:ascii="Times New Roman" w:hAnsi="Times New Roman" w:cs="Times New Roman"/>
          <w:sz w:val="24"/>
          <w:szCs w:val="24"/>
        </w:rPr>
        <w:t xml:space="preserve"> or if one acknowledges non-pecuniary costs like the time spent </w:t>
      </w:r>
      <w:r w:rsidR="007B49E6">
        <w:rPr>
          <w:rFonts w:ascii="Times New Roman" w:hAnsi="Times New Roman" w:cs="Times New Roman"/>
          <w:sz w:val="24"/>
          <w:szCs w:val="24"/>
        </w:rPr>
        <w:t>identifying claimants or issuing apologies</w:t>
      </w:r>
      <w:r w:rsidR="00904D36">
        <w:rPr>
          <w:rFonts w:ascii="Times New Roman" w:hAnsi="Times New Roman" w:cs="Times New Roman"/>
          <w:sz w:val="24"/>
          <w:szCs w:val="24"/>
        </w:rPr>
        <w:t>.</w:t>
      </w:r>
    </w:p>
    <w:p w14:paraId="570ACA10" w14:textId="77777777" w:rsidR="00904D36" w:rsidRDefault="00904D36" w:rsidP="00E771BD">
      <w:pPr>
        <w:spacing w:after="0" w:line="360" w:lineRule="auto"/>
        <w:rPr>
          <w:rFonts w:ascii="Times New Roman" w:hAnsi="Times New Roman" w:cs="Times New Roman"/>
          <w:sz w:val="24"/>
          <w:szCs w:val="24"/>
        </w:rPr>
      </w:pPr>
    </w:p>
    <w:p w14:paraId="039A0081" w14:textId="1911B965" w:rsidR="00AE6523"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Similar cases are possible if one finds the rental case non-intuitive. </w:t>
      </w:r>
      <w:r w:rsidR="007B49E6">
        <w:rPr>
          <w:rFonts w:ascii="Times New Roman" w:hAnsi="Times New Roman" w:cs="Times New Roman"/>
          <w:sz w:val="24"/>
          <w:szCs w:val="24"/>
        </w:rPr>
        <w:t>Indeed, the movie rental example may</w:t>
      </w:r>
      <w:r w:rsidR="00881BFD">
        <w:rPr>
          <w:rFonts w:ascii="Times New Roman" w:hAnsi="Times New Roman" w:cs="Times New Roman"/>
          <w:sz w:val="24"/>
          <w:szCs w:val="24"/>
        </w:rPr>
        <w:t xml:space="preserve"> undersell the importance of de </w:t>
      </w:r>
      <w:r w:rsidR="006A7591">
        <w:rPr>
          <w:rFonts w:ascii="Times New Roman" w:hAnsi="Times New Roman" w:cs="Times New Roman"/>
          <w:sz w:val="24"/>
          <w:szCs w:val="24"/>
        </w:rPr>
        <w:t>minimis</w:t>
      </w:r>
      <w:r w:rsidR="00881BFD">
        <w:rPr>
          <w:rFonts w:ascii="Times New Roman" w:hAnsi="Times New Roman" w:cs="Times New Roman"/>
          <w:sz w:val="24"/>
          <w:szCs w:val="24"/>
        </w:rPr>
        <w:t xml:space="preserve"> harm by giving a mistaken impression that there will always be an entity, like </w:t>
      </w:r>
      <w:r w:rsidR="00BA54EF">
        <w:rPr>
          <w:rFonts w:ascii="Times New Roman" w:hAnsi="Times New Roman" w:cs="Times New Roman"/>
          <w:sz w:val="24"/>
          <w:szCs w:val="24"/>
        </w:rPr>
        <w:t>a</w:t>
      </w:r>
      <w:r w:rsidR="00881BFD">
        <w:rPr>
          <w:rFonts w:ascii="Times New Roman" w:hAnsi="Times New Roman" w:cs="Times New Roman"/>
          <w:sz w:val="24"/>
          <w:szCs w:val="24"/>
        </w:rPr>
        <w:t xml:space="preserve"> corporate rental chain, who can fairly address </w:t>
      </w:r>
      <w:r w:rsidR="0005016B">
        <w:rPr>
          <w:rFonts w:ascii="Times New Roman" w:hAnsi="Times New Roman" w:cs="Times New Roman"/>
          <w:sz w:val="24"/>
          <w:szCs w:val="24"/>
        </w:rPr>
        <w:t>all</w:t>
      </w:r>
      <w:r w:rsidR="00881BFD">
        <w:rPr>
          <w:rFonts w:ascii="Times New Roman" w:hAnsi="Times New Roman" w:cs="Times New Roman"/>
          <w:sz w:val="24"/>
          <w:szCs w:val="24"/>
        </w:rPr>
        <w:t xml:space="preserve"> harms.</w:t>
      </w:r>
      <w:r w:rsidR="00E82261">
        <w:rPr>
          <w:rFonts w:ascii="Times New Roman" w:hAnsi="Times New Roman" w:cs="Times New Roman"/>
          <w:sz w:val="24"/>
          <w:szCs w:val="24"/>
        </w:rPr>
        <w:t xml:space="preserve"> But a variant in which </w:t>
      </w:r>
      <w:r w:rsidR="00126CDE">
        <w:rPr>
          <w:rFonts w:ascii="Times New Roman" w:hAnsi="Times New Roman" w:cs="Times New Roman"/>
          <w:sz w:val="24"/>
          <w:szCs w:val="24"/>
        </w:rPr>
        <w:t xml:space="preserve">there is no corporate agent capable of easily absorbing the costs </w:t>
      </w:r>
      <w:r w:rsidR="00E82261">
        <w:rPr>
          <w:rFonts w:ascii="Times New Roman" w:hAnsi="Times New Roman" w:cs="Times New Roman"/>
          <w:sz w:val="24"/>
          <w:szCs w:val="24"/>
        </w:rPr>
        <w:t>makes the risks of high costs for low reward</w:t>
      </w:r>
      <w:r w:rsidR="007E01AC">
        <w:rPr>
          <w:rFonts w:ascii="Times New Roman" w:hAnsi="Times New Roman" w:cs="Times New Roman"/>
          <w:sz w:val="24"/>
          <w:szCs w:val="24"/>
        </w:rPr>
        <w:t>s</w:t>
      </w:r>
      <w:r w:rsidR="00E82261">
        <w:rPr>
          <w:rFonts w:ascii="Times New Roman" w:hAnsi="Times New Roman" w:cs="Times New Roman"/>
          <w:sz w:val="24"/>
          <w:szCs w:val="24"/>
        </w:rPr>
        <w:t xml:space="preserve"> </w:t>
      </w:r>
      <w:r w:rsidR="00126CDE">
        <w:rPr>
          <w:rFonts w:ascii="Times New Roman" w:hAnsi="Times New Roman" w:cs="Times New Roman"/>
          <w:sz w:val="24"/>
          <w:szCs w:val="24"/>
        </w:rPr>
        <w:t>acute</w:t>
      </w:r>
      <w:r w:rsidR="005C6459">
        <w:rPr>
          <w:rFonts w:ascii="Times New Roman" w:hAnsi="Times New Roman" w:cs="Times New Roman"/>
          <w:sz w:val="24"/>
          <w:szCs w:val="24"/>
        </w:rPr>
        <w:t xml:space="preserve">. And, as discussed further below, </w:t>
      </w:r>
      <w:r w:rsidR="005C6459" w:rsidRPr="00E771BD">
        <w:rPr>
          <w:rFonts w:ascii="Times New Roman" w:hAnsi="Times New Roman" w:cs="Times New Roman"/>
          <w:sz w:val="24"/>
          <w:szCs w:val="24"/>
        </w:rPr>
        <w:t>practical risks of high costs for implementation scheme</w:t>
      </w:r>
      <w:r w:rsidR="005C6459">
        <w:rPr>
          <w:rFonts w:ascii="Times New Roman" w:hAnsi="Times New Roman" w:cs="Times New Roman"/>
          <w:sz w:val="24"/>
          <w:szCs w:val="24"/>
        </w:rPr>
        <w:t>s are far from the only costs of gap-filling</w:t>
      </w:r>
      <w:r w:rsidR="005C6459" w:rsidRPr="00E771BD">
        <w:rPr>
          <w:rFonts w:ascii="Times New Roman" w:hAnsi="Times New Roman" w:cs="Times New Roman"/>
          <w:sz w:val="24"/>
          <w:szCs w:val="24"/>
        </w:rPr>
        <w:t xml:space="preserve">. </w:t>
      </w:r>
      <w:r w:rsidR="005C6459">
        <w:rPr>
          <w:rFonts w:ascii="Times New Roman" w:hAnsi="Times New Roman" w:cs="Times New Roman"/>
          <w:sz w:val="24"/>
          <w:szCs w:val="24"/>
        </w:rPr>
        <w:t>Even cases calling for little practical action present potential costs. I</w:t>
      </w:r>
      <w:r w:rsidRPr="00E771BD">
        <w:rPr>
          <w:rFonts w:ascii="Times New Roman" w:hAnsi="Times New Roman" w:cs="Times New Roman"/>
          <w:sz w:val="24"/>
          <w:szCs w:val="24"/>
        </w:rPr>
        <w:t>mplementing deviations runs theoretical risks of overcompensating by drifting too far from ideals (especially given psychological facts above).</w:t>
      </w:r>
      <w:r w:rsidR="005C6459" w:rsidRPr="005C6459">
        <w:rPr>
          <w:rFonts w:ascii="Times New Roman" w:hAnsi="Times New Roman" w:cs="Times New Roman"/>
          <w:sz w:val="24"/>
          <w:szCs w:val="24"/>
        </w:rPr>
        <w:t xml:space="preserve"> </w:t>
      </w:r>
      <w:r w:rsidR="005C6459" w:rsidRPr="00E771BD">
        <w:rPr>
          <w:rFonts w:ascii="Times New Roman" w:hAnsi="Times New Roman" w:cs="Times New Roman"/>
          <w:sz w:val="24"/>
          <w:szCs w:val="24"/>
        </w:rPr>
        <w:t xml:space="preserve">The point </w:t>
      </w:r>
      <w:r w:rsidR="007E01AC">
        <w:rPr>
          <w:rFonts w:ascii="Times New Roman" w:hAnsi="Times New Roman" w:cs="Times New Roman"/>
          <w:sz w:val="24"/>
          <w:szCs w:val="24"/>
        </w:rPr>
        <w:t xml:space="preserve">here </w:t>
      </w:r>
      <w:r w:rsidR="005C6459" w:rsidRPr="00E771BD">
        <w:rPr>
          <w:rFonts w:ascii="Times New Roman" w:hAnsi="Times New Roman" w:cs="Times New Roman"/>
          <w:sz w:val="24"/>
          <w:szCs w:val="24"/>
        </w:rPr>
        <w:t>is that deviating from philosophically appropriate responsibility attribution patterns</w:t>
      </w:r>
      <w:r w:rsidR="007E01AC">
        <w:rPr>
          <w:rFonts w:ascii="Times New Roman" w:hAnsi="Times New Roman" w:cs="Times New Roman"/>
          <w:sz w:val="24"/>
          <w:szCs w:val="24"/>
        </w:rPr>
        <w:t xml:space="preserve"> is not always apt</w:t>
      </w:r>
      <w:r w:rsidR="005C6459" w:rsidRPr="00E771BD">
        <w:rPr>
          <w:rFonts w:ascii="Times New Roman" w:hAnsi="Times New Roman" w:cs="Times New Roman"/>
          <w:sz w:val="24"/>
          <w:szCs w:val="24"/>
        </w:rPr>
        <w:t xml:space="preserve">. </w:t>
      </w:r>
      <w:r w:rsidR="007E01AC">
        <w:rPr>
          <w:rFonts w:ascii="Times New Roman" w:hAnsi="Times New Roman" w:cs="Times New Roman"/>
          <w:sz w:val="24"/>
          <w:szCs w:val="24"/>
        </w:rPr>
        <w:t>C</w:t>
      </w:r>
      <w:r w:rsidR="00852614">
        <w:rPr>
          <w:rFonts w:ascii="Times New Roman" w:hAnsi="Times New Roman" w:cs="Times New Roman"/>
          <w:sz w:val="24"/>
          <w:szCs w:val="24"/>
        </w:rPr>
        <w:t xml:space="preserve">osts associated with gap-filling simply </w:t>
      </w:r>
      <w:r w:rsidRPr="00E771BD">
        <w:rPr>
          <w:rFonts w:ascii="Times New Roman" w:hAnsi="Times New Roman" w:cs="Times New Roman"/>
          <w:sz w:val="24"/>
          <w:szCs w:val="24"/>
        </w:rPr>
        <w:t>are not worth it absent corresponding benefits</w:t>
      </w:r>
      <w:r w:rsidR="00750B29">
        <w:rPr>
          <w:rFonts w:ascii="Times New Roman" w:hAnsi="Times New Roman" w:cs="Times New Roman"/>
          <w:sz w:val="24"/>
          <w:szCs w:val="24"/>
        </w:rPr>
        <w:t xml:space="preserve">, which are </w:t>
      </w:r>
      <w:r w:rsidRPr="00E771BD">
        <w:rPr>
          <w:rFonts w:ascii="Times New Roman" w:hAnsi="Times New Roman" w:cs="Times New Roman"/>
          <w:sz w:val="24"/>
          <w:szCs w:val="24"/>
        </w:rPr>
        <w:t xml:space="preserve">likely </w:t>
      </w:r>
      <w:r w:rsidR="00750B29">
        <w:rPr>
          <w:rFonts w:ascii="Times New Roman" w:hAnsi="Times New Roman" w:cs="Times New Roman"/>
          <w:sz w:val="24"/>
          <w:szCs w:val="24"/>
        </w:rPr>
        <w:t xml:space="preserve">minimal </w:t>
      </w:r>
      <w:r w:rsidRPr="00E771BD">
        <w:rPr>
          <w:rFonts w:ascii="Times New Roman" w:hAnsi="Times New Roman" w:cs="Times New Roman"/>
          <w:sz w:val="24"/>
          <w:szCs w:val="24"/>
        </w:rPr>
        <w:t>where the risked harms are sufficiently small.</w:t>
      </w:r>
    </w:p>
    <w:p w14:paraId="00EA52E4" w14:textId="77777777" w:rsidR="00672B4D" w:rsidRDefault="00672B4D" w:rsidP="00E771BD">
      <w:pPr>
        <w:spacing w:after="0" w:line="360" w:lineRule="auto"/>
        <w:rPr>
          <w:rFonts w:ascii="Times New Roman" w:hAnsi="Times New Roman" w:cs="Times New Roman"/>
          <w:sz w:val="24"/>
          <w:szCs w:val="24"/>
        </w:rPr>
      </w:pPr>
    </w:p>
    <w:p w14:paraId="544CCD5F" w14:textId="03528CA7" w:rsidR="00672B4D" w:rsidRPr="00010511" w:rsidRDefault="00010511" w:rsidP="00E771BD">
      <w:pPr>
        <w:spacing w:after="0" w:line="360" w:lineRule="auto"/>
        <w:rPr>
          <w:rFonts w:ascii="Times New Roman" w:hAnsi="Times New Roman" w:cs="Times New Roman"/>
          <w:sz w:val="24"/>
          <w:szCs w:val="24"/>
        </w:rPr>
      </w:pPr>
      <w:r w:rsidRPr="00010511">
        <w:rPr>
          <w:rFonts w:ascii="Times New Roman" w:hAnsi="Times New Roman" w:cs="Times New Roman"/>
          <w:sz w:val="24"/>
          <w:szCs w:val="24"/>
        </w:rPr>
        <w:t xml:space="preserve">What qualifies as non-de </w:t>
      </w:r>
      <w:r w:rsidR="006A7591">
        <w:rPr>
          <w:rFonts w:ascii="Times New Roman" w:hAnsi="Times New Roman" w:cs="Times New Roman"/>
          <w:sz w:val="24"/>
          <w:szCs w:val="24"/>
        </w:rPr>
        <w:t>minimis</w:t>
      </w:r>
      <w:r w:rsidRPr="00010511">
        <w:rPr>
          <w:rFonts w:ascii="Times New Roman" w:hAnsi="Times New Roman" w:cs="Times New Roman"/>
          <w:sz w:val="24"/>
          <w:szCs w:val="24"/>
        </w:rPr>
        <w:t xml:space="preserve"> harm </w:t>
      </w:r>
      <w:r w:rsidR="006A7591">
        <w:rPr>
          <w:rFonts w:ascii="Times New Roman" w:hAnsi="Times New Roman" w:cs="Times New Roman"/>
          <w:sz w:val="24"/>
          <w:szCs w:val="24"/>
        </w:rPr>
        <w:t>will</w:t>
      </w:r>
      <w:r w:rsidR="00D537A8">
        <w:rPr>
          <w:rFonts w:ascii="Times New Roman" w:hAnsi="Times New Roman" w:cs="Times New Roman"/>
          <w:sz w:val="24"/>
          <w:szCs w:val="24"/>
        </w:rPr>
        <w:t xml:space="preserve"> most</w:t>
      </w:r>
      <w:r w:rsidRPr="00010511">
        <w:rPr>
          <w:rFonts w:ascii="Times New Roman" w:hAnsi="Times New Roman" w:cs="Times New Roman"/>
          <w:sz w:val="24"/>
          <w:szCs w:val="24"/>
        </w:rPr>
        <w:t xml:space="preserve"> likely</w:t>
      </w:r>
      <w:r w:rsidR="006A7591">
        <w:rPr>
          <w:rFonts w:ascii="Times New Roman" w:hAnsi="Times New Roman" w:cs="Times New Roman"/>
          <w:sz w:val="24"/>
          <w:szCs w:val="24"/>
        </w:rPr>
        <w:t xml:space="preserve"> </w:t>
      </w:r>
      <w:r>
        <w:rPr>
          <w:rFonts w:ascii="Times New Roman" w:hAnsi="Times New Roman" w:cs="Times New Roman"/>
          <w:sz w:val="24"/>
          <w:szCs w:val="24"/>
        </w:rPr>
        <w:t xml:space="preserve">vary across </w:t>
      </w:r>
      <w:r w:rsidR="00D537A8">
        <w:rPr>
          <w:rFonts w:ascii="Times New Roman" w:hAnsi="Times New Roman" w:cs="Times New Roman"/>
          <w:sz w:val="24"/>
          <w:szCs w:val="24"/>
        </w:rPr>
        <w:t xml:space="preserve">competing </w:t>
      </w:r>
      <w:r>
        <w:rPr>
          <w:rFonts w:ascii="Times New Roman" w:hAnsi="Times New Roman" w:cs="Times New Roman"/>
          <w:sz w:val="24"/>
          <w:szCs w:val="24"/>
        </w:rPr>
        <w:t xml:space="preserve">accounts of harm, responsibility, and the value of each. </w:t>
      </w:r>
      <w:r w:rsidR="006D2BA8">
        <w:rPr>
          <w:rFonts w:ascii="Times New Roman" w:hAnsi="Times New Roman" w:cs="Times New Roman"/>
          <w:sz w:val="24"/>
          <w:szCs w:val="24"/>
        </w:rPr>
        <w:t xml:space="preserve">I </w:t>
      </w:r>
      <w:r w:rsidR="006A7591">
        <w:rPr>
          <w:rFonts w:ascii="Times New Roman" w:hAnsi="Times New Roman" w:cs="Times New Roman"/>
          <w:sz w:val="24"/>
          <w:szCs w:val="24"/>
        </w:rPr>
        <w:t xml:space="preserve">introduced </w:t>
      </w:r>
      <w:r w:rsidR="006D2BA8">
        <w:rPr>
          <w:rFonts w:ascii="Times New Roman" w:hAnsi="Times New Roman" w:cs="Times New Roman"/>
          <w:sz w:val="24"/>
          <w:szCs w:val="24"/>
        </w:rPr>
        <w:t>th</w:t>
      </w:r>
      <w:r w:rsidR="0081769A">
        <w:rPr>
          <w:rFonts w:ascii="Times New Roman" w:hAnsi="Times New Roman" w:cs="Times New Roman"/>
          <w:sz w:val="24"/>
          <w:szCs w:val="24"/>
        </w:rPr>
        <w:t>e basic</w:t>
      </w:r>
      <w:r w:rsidR="006D2BA8">
        <w:rPr>
          <w:rFonts w:ascii="Times New Roman" w:hAnsi="Times New Roman" w:cs="Times New Roman"/>
          <w:sz w:val="24"/>
          <w:szCs w:val="24"/>
        </w:rPr>
        <w:t xml:space="preserve"> idea </w:t>
      </w:r>
      <w:r w:rsidR="0081769A">
        <w:rPr>
          <w:rFonts w:ascii="Times New Roman" w:hAnsi="Times New Roman" w:cs="Times New Roman"/>
          <w:sz w:val="24"/>
          <w:szCs w:val="24"/>
        </w:rPr>
        <w:t>of a non-de minim</w:t>
      </w:r>
      <w:r w:rsidR="006A7591">
        <w:rPr>
          <w:rFonts w:ascii="Times New Roman" w:hAnsi="Times New Roman" w:cs="Times New Roman"/>
          <w:sz w:val="24"/>
          <w:szCs w:val="24"/>
        </w:rPr>
        <w:t>i</w:t>
      </w:r>
      <w:r w:rsidR="0081769A">
        <w:rPr>
          <w:rFonts w:ascii="Times New Roman" w:hAnsi="Times New Roman" w:cs="Times New Roman"/>
          <w:sz w:val="24"/>
          <w:szCs w:val="24"/>
        </w:rPr>
        <w:t>s harm threshold by contrasting small pecuniary harms and harms that</w:t>
      </w:r>
      <w:r w:rsidR="006D2BA8">
        <w:rPr>
          <w:rFonts w:ascii="Times New Roman" w:hAnsi="Times New Roman" w:cs="Times New Roman"/>
          <w:sz w:val="24"/>
          <w:szCs w:val="24"/>
        </w:rPr>
        <w:t xml:space="preserve"> </w:t>
      </w:r>
      <w:r w:rsidR="0081769A">
        <w:rPr>
          <w:rFonts w:ascii="Times New Roman" w:hAnsi="Times New Roman" w:cs="Times New Roman"/>
          <w:sz w:val="24"/>
          <w:szCs w:val="24"/>
        </w:rPr>
        <w:t>impact vital life interests</w:t>
      </w:r>
      <w:r w:rsidR="007742EC">
        <w:rPr>
          <w:rFonts w:ascii="Times New Roman" w:hAnsi="Times New Roman" w:cs="Times New Roman"/>
          <w:sz w:val="24"/>
          <w:szCs w:val="24"/>
        </w:rPr>
        <w:t xml:space="preserve">. This </w:t>
      </w:r>
      <w:r w:rsidR="0081769A">
        <w:rPr>
          <w:rFonts w:ascii="Times New Roman" w:hAnsi="Times New Roman" w:cs="Times New Roman"/>
          <w:sz w:val="24"/>
          <w:szCs w:val="24"/>
        </w:rPr>
        <w:t>provide</w:t>
      </w:r>
      <w:r w:rsidR="00D537A8">
        <w:rPr>
          <w:rFonts w:ascii="Times New Roman" w:hAnsi="Times New Roman" w:cs="Times New Roman"/>
          <w:sz w:val="24"/>
          <w:szCs w:val="24"/>
        </w:rPr>
        <w:t>d</w:t>
      </w:r>
      <w:r w:rsidR="0081769A">
        <w:rPr>
          <w:rFonts w:ascii="Times New Roman" w:hAnsi="Times New Roman" w:cs="Times New Roman"/>
          <w:sz w:val="24"/>
          <w:szCs w:val="24"/>
        </w:rPr>
        <w:t xml:space="preserve"> a useful </w:t>
      </w:r>
      <w:r w:rsidR="00D537A8">
        <w:rPr>
          <w:rFonts w:ascii="Times New Roman" w:hAnsi="Times New Roman" w:cs="Times New Roman"/>
          <w:sz w:val="24"/>
          <w:szCs w:val="24"/>
        </w:rPr>
        <w:t xml:space="preserve">and intuitive </w:t>
      </w:r>
      <w:r w:rsidR="007742EC">
        <w:rPr>
          <w:rFonts w:ascii="Times New Roman" w:hAnsi="Times New Roman" w:cs="Times New Roman"/>
          <w:sz w:val="24"/>
          <w:szCs w:val="24"/>
        </w:rPr>
        <w:t>div</w:t>
      </w:r>
      <w:r w:rsidR="00D537A8">
        <w:rPr>
          <w:rFonts w:ascii="Times New Roman" w:hAnsi="Times New Roman" w:cs="Times New Roman"/>
          <w:sz w:val="24"/>
          <w:szCs w:val="24"/>
        </w:rPr>
        <w:t>id</w:t>
      </w:r>
      <w:r w:rsidR="007742EC">
        <w:rPr>
          <w:rFonts w:ascii="Times New Roman" w:hAnsi="Times New Roman" w:cs="Times New Roman"/>
          <w:sz w:val="24"/>
          <w:szCs w:val="24"/>
        </w:rPr>
        <w:t xml:space="preserve">ing line between </w:t>
      </w:r>
      <w:r w:rsidR="00D70199">
        <w:rPr>
          <w:rFonts w:ascii="Times New Roman" w:hAnsi="Times New Roman" w:cs="Times New Roman"/>
          <w:sz w:val="24"/>
          <w:szCs w:val="24"/>
        </w:rPr>
        <w:t xml:space="preserve">cases where </w:t>
      </w:r>
      <w:r w:rsidR="007742EC">
        <w:rPr>
          <w:rFonts w:ascii="Times New Roman" w:hAnsi="Times New Roman" w:cs="Times New Roman"/>
          <w:sz w:val="24"/>
          <w:szCs w:val="24"/>
        </w:rPr>
        <w:t xml:space="preserve">gap-filling appears intuitively </w:t>
      </w:r>
      <w:r w:rsidR="00D70199">
        <w:rPr>
          <w:rFonts w:ascii="Times New Roman" w:hAnsi="Times New Roman" w:cs="Times New Roman"/>
          <w:sz w:val="24"/>
          <w:szCs w:val="24"/>
        </w:rPr>
        <w:lastRenderedPageBreak/>
        <w:t xml:space="preserve">unnecessary and </w:t>
      </w:r>
      <w:r w:rsidR="00D537A8">
        <w:rPr>
          <w:rFonts w:ascii="Times New Roman" w:hAnsi="Times New Roman" w:cs="Times New Roman"/>
          <w:sz w:val="24"/>
          <w:szCs w:val="24"/>
        </w:rPr>
        <w:t>cases</w:t>
      </w:r>
      <w:r w:rsidR="00D70199">
        <w:rPr>
          <w:rFonts w:ascii="Times New Roman" w:hAnsi="Times New Roman" w:cs="Times New Roman"/>
          <w:sz w:val="24"/>
          <w:szCs w:val="24"/>
        </w:rPr>
        <w:t xml:space="preserve"> where it appears much more important. </w:t>
      </w:r>
      <w:r w:rsidR="001B0456">
        <w:rPr>
          <w:rFonts w:ascii="Times New Roman" w:hAnsi="Times New Roman" w:cs="Times New Roman"/>
          <w:sz w:val="24"/>
          <w:szCs w:val="24"/>
        </w:rPr>
        <w:t>Yet t</w:t>
      </w:r>
      <w:r w:rsidR="00D537A8">
        <w:rPr>
          <w:rFonts w:ascii="Times New Roman" w:hAnsi="Times New Roman" w:cs="Times New Roman"/>
          <w:sz w:val="24"/>
          <w:szCs w:val="24"/>
        </w:rPr>
        <w:t>here is</w:t>
      </w:r>
      <w:r w:rsidR="001B0456">
        <w:rPr>
          <w:rFonts w:ascii="Times New Roman" w:hAnsi="Times New Roman" w:cs="Times New Roman"/>
          <w:sz w:val="24"/>
          <w:szCs w:val="24"/>
        </w:rPr>
        <w:t xml:space="preserve"> likely </w:t>
      </w:r>
      <w:r w:rsidR="00DC2BE9">
        <w:rPr>
          <w:rFonts w:ascii="Times New Roman" w:hAnsi="Times New Roman" w:cs="Times New Roman"/>
          <w:sz w:val="24"/>
          <w:szCs w:val="24"/>
        </w:rPr>
        <w:t xml:space="preserve">a </w:t>
      </w:r>
      <w:r w:rsidR="001B0456">
        <w:rPr>
          <w:rFonts w:ascii="Times New Roman" w:hAnsi="Times New Roman" w:cs="Times New Roman"/>
          <w:sz w:val="24"/>
          <w:szCs w:val="24"/>
        </w:rPr>
        <w:t xml:space="preserve">wide </w:t>
      </w:r>
      <w:r w:rsidR="00DC2BE9">
        <w:rPr>
          <w:rFonts w:ascii="Times New Roman" w:hAnsi="Times New Roman" w:cs="Times New Roman"/>
          <w:sz w:val="24"/>
          <w:szCs w:val="24"/>
        </w:rPr>
        <w:t xml:space="preserve">range of non-de </w:t>
      </w:r>
      <w:r w:rsidR="006A7591">
        <w:rPr>
          <w:rFonts w:ascii="Times New Roman" w:hAnsi="Times New Roman" w:cs="Times New Roman"/>
          <w:sz w:val="24"/>
          <w:szCs w:val="24"/>
        </w:rPr>
        <w:t>minimis</w:t>
      </w:r>
      <w:r w:rsidR="00DC2BE9">
        <w:rPr>
          <w:rFonts w:ascii="Times New Roman" w:hAnsi="Times New Roman" w:cs="Times New Roman"/>
          <w:sz w:val="24"/>
          <w:szCs w:val="24"/>
        </w:rPr>
        <w:t xml:space="preserve"> harms that do not impact vital life interests. </w:t>
      </w:r>
      <w:r w:rsidR="00486586">
        <w:rPr>
          <w:rFonts w:ascii="Times New Roman" w:hAnsi="Times New Roman" w:cs="Times New Roman"/>
          <w:sz w:val="24"/>
          <w:szCs w:val="24"/>
        </w:rPr>
        <w:t>O</w:t>
      </w:r>
      <w:r w:rsidR="00D70199">
        <w:rPr>
          <w:rFonts w:ascii="Times New Roman" w:hAnsi="Times New Roman" w:cs="Times New Roman"/>
          <w:sz w:val="24"/>
          <w:szCs w:val="24"/>
        </w:rPr>
        <w:t xml:space="preserve">ne could </w:t>
      </w:r>
      <w:r w:rsidR="001B0456">
        <w:rPr>
          <w:rFonts w:ascii="Times New Roman" w:hAnsi="Times New Roman" w:cs="Times New Roman"/>
          <w:sz w:val="24"/>
          <w:szCs w:val="24"/>
        </w:rPr>
        <w:t xml:space="preserve">even </w:t>
      </w:r>
      <w:r w:rsidR="00DC2BE9">
        <w:rPr>
          <w:rFonts w:ascii="Times New Roman" w:hAnsi="Times New Roman" w:cs="Times New Roman"/>
          <w:sz w:val="24"/>
          <w:szCs w:val="24"/>
        </w:rPr>
        <w:t>place the div</w:t>
      </w:r>
      <w:r w:rsidR="001B0456">
        <w:rPr>
          <w:rFonts w:ascii="Times New Roman" w:hAnsi="Times New Roman" w:cs="Times New Roman"/>
          <w:sz w:val="24"/>
          <w:szCs w:val="24"/>
        </w:rPr>
        <w:t>id</w:t>
      </w:r>
      <w:r w:rsidR="00DC2BE9">
        <w:rPr>
          <w:rFonts w:ascii="Times New Roman" w:hAnsi="Times New Roman" w:cs="Times New Roman"/>
          <w:sz w:val="24"/>
          <w:szCs w:val="24"/>
        </w:rPr>
        <w:t xml:space="preserve">ing line at a point where $1 qualifies as a non-de minimis harm. </w:t>
      </w:r>
      <w:r w:rsidR="00486586">
        <w:rPr>
          <w:rFonts w:ascii="Times New Roman" w:hAnsi="Times New Roman" w:cs="Times New Roman"/>
          <w:sz w:val="24"/>
          <w:szCs w:val="24"/>
        </w:rPr>
        <w:t>C</w:t>
      </w:r>
      <w:r w:rsidR="00D6624B">
        <w:rPr>
          <w:rFonts w:ascii="Times New Roman" w:hAnsi="Times New Roman" w:cs="Times New Roman"/>
          <w:sz w:val="24"/>
          <w:szCs w:val="24"/>
        </w:rPr>
        <w:t xml:space="preserve">ases </w:t>
      </w:r>
      <w:r w:rsidR="00BF4F52">
        <w:rPr>
          <w:rFonts w:ascii="Times New Roman" w:hAnsi="Times New Roman" w:cs="Times New Roman"/>
          <w:sz w:val="24"/>
          <w:szCs w:val="24"/>
        </w:rPr>
        <w:t>above</w:t>
      </w:r>
      <w:r w:rsidR="00573AED">
        <w:rPr>
          <w:rFonts w:ascii="Times New Roman" w:hAnsi="Times New Roman" w:cs="Times New Roman"/>
          <w:sz w:val="24"/>
          <w:szCs w:val="24"/>
        </w:rPr>
        <w:t>/</w:t>
      </w:r>
      <w:r w:rsidR="00BF4F52">
        <w:rPr>
          <w:rFonts w:ascii="Times New Roman" w:hAnsi="Times New Roman" w:cs="Times New Roman"/>
          <w:sz w:val="24"/>
          <w:szCs w:val="24"/>
        </w:rPr>
        <w:t xml:space="preserve">below </w:t>
      </w:r>
      <w:r w:rsidR="00D6624B">
        <w:rPr>
          <w:rFonts w:ascii="Times New Roman" w:hAnsi="Times New Roman" w:cs="Times New Roman"/>
          <w:sz w:val="24"/>
          <w:szCs w:val="24"/>
        </w:rPr>
        <w:t>and clear understanding</w:t>
      </w:r>
      <w:r w:rsidR="00BF4F52">
        <w:rPr>
          <w:rFonts w:ascii="Times New Roman" w:hAnsi="Times New Roman" w:cs="Times New Roman"/>
          <w:sz w:val="24"/>
          <w:szCs w:val="24"/>
        </w:rPr>
        <w:t>s</w:t>
      </w:r>
      <w:r w:rsidR="00D6624B">
        <w:rPr>
          <w:rFonts w:ascii="Times New Roman" w:hAnsi="Times New Roman" w:cs="Times New Roman"/>
          <w:sz w:val="24"/>
          <w:szCs w:val="24"/>
        </w:rPr>
        <w:t xml:space="preserve"> of the value and costs of filling responsibility gaps </w:t>
      </w:r>
      <w:r w:rsidR="00C52CFD">
        <w:rPr>
          <w:rFonts w:ascii="Times New Roman" w:hAnsi="Times New Roman" w:cs="Times New Roman"/>
          <w:sz w:val="24"/>
          <w:szCs w:val="24"/>
        </w:rPr>
        <w:t>still</w:t>
      </w:r>
      <w:r w:rsidR="00486586">
        <w:rPr>
          <w:rFonts w:ascii="Times New Roman" w:hAnsi="Times New Roman" w:cs="Times New Roman"/>
          <w:sz w:val="24"/>
          <w:szCs w:val="24"/>
        </w:rPr>
        <w:t xml:space="preserve"> strongly </w:t>
      </w:r>
      <w:r w:rsidR="00D6624B">
        <w:rPr>
          <w:rFonts w:ascii="Times New Roman" w:hAnsi="Times New Roman" w:cs="Times New Roman"/>
          <w:sz w:val="24"/>
          <w:szCs w:val="24"/>
        </w:rPr>
        <w:t>suggest</w:t>
      </w:r>
      <w:r w:rsidR="00486586">
        <w:rPr>
          <w:rFonts w:ascii="Times New Roman" w:hAnsi="Times New Roman" w:cs="Times New Roman"/>
          <w:sz w:val="24"/>
          <w:szCs w:val="24"/>
        </w:rPr>
        <w:t xml:space="preserve"> that</w:t>
      </w:r>
      <w:r w:rsidR="00D6624B">
        <w:rPr>
          <w:rFonts w:ascii="Times New Roman" w:hAnsi="Times New Roman" w:cs="Times New Roman"/>
          <w:sz w:val="24"/>
          <w:szCs w:val="24"/>
        </w:rPr>
        <w:t xml:space="preserve"> </w:t>
      </w:r>
      <w:r w:rsidR="00DC2BE9">
        <w:rPr>
          <w:rFonts w:ascii="Times New Roman" w:hAnsi="Times New Roman" w:cs="Times New Roman"/>
          <w:sz w:val="24"/>
          <w:szCs w:val="24"/>
        </w:rPr>
        <w:t>plausible accoun</w:t>
      </w:r>
      <w:r w:rsidR="00C40F7D">
        <w:rPr>
          <w:rFonts w:ascii="Times New Roman" w:hAnsi="Times New Roman" w:cs="Times New Roman"/>
          <w:sz w:val="24"/>
          <w:szCs w:val="24"/>
        </w:rPr>
        <w:t>ts of responsibility, harms, and gaps are</w:t>
      </w:r>
      <w:r w:rsidR="00DC2BE9">
        <w:rPr>
          <w:rFonts w:ascii="Times New Roman" w:hAnsi="Times New Roman" w:cs="Times New Roman"/>
          <w:sz w:val="24"/>
          <w:szCs w:val="24"/>
        </w:rPr>
        <w:t xml:space="preserve"> likely to identify a threshold below which </w:t>
      </w:r>
      <w:r w:rsidR="00486586">
        <w:rPr>
          <w:rFonts w:ascii="Times New Roman" w:hAnsi="Times New Roman" w:cs="Times New Roman"/>
          <w:sz w:val="24"/>
          <w:szCs w:val="24"/>
        </w:rPr>
        <w:t>the</w:t>
      </w:r>
      <w:r w:rsidR="00DC2BE9">
        <w:rPr>
          <w:rFonts w:ascii="Times New Roman" w:hAnsi="Times New Roman" w:cs="Times New Roman"/>
          <w:sz w:val="24"/>
          <w:szCs w:val="24"/>
        </w:rPr>
        <w:t xml:space="preserve"> quantum of unaddressed harm is insufficient to trigger an</w:t>
      </w:r>
      <w:r w:rsidR="00486586">
        <w:rPr>
          <w:rFonts w:ascii="Times New Roman" w:hAnsi="Times New Roman" w:cs="Times New Roman"/>
          <w:sz w:val="24"/>
          <w:szCs w:val="24"/>
        </w:rPr>
        <w:t>y</w:t>
      </w:r>
      <w:r w:rsidR="00DC2BE9">
        <w:rPr>
          <w:rFonts w:ascii="Times New Roman" w:hAnsi="Times New Roman" w:cs="Times New Roman"/>
          <w:sz w:val="24"/>
          <w:szCs w:val="24"/>
        </w:rPr>
        <w:t xml:space="preserve"> apt call for </w:t>
      </w:r>
      <w:r w:rsidR="00486586">
        <w:rPr>
          <w:rFonts w:ascii="Times New Roman" w:hAnsi="Times New Roman" w:cs="Times New Roman"/>
          <w:sz w:val="24"/>
          <w:szCs w:val="24"/>
        </w:rPr>
        <w:t xml:space="preserve">a </w:t>
      </w:r>
      <w:r w:rsidR="00DC2BE9">
        <w:rPr>
          <w:rFonts w:ascii="Times New Roman" w:hAnsi="Times New Roman" w:cs="Times New Roman"/>
          <w:sz w:val="24"/>
          <w:szCs w:val="24"/>
        </w:rPr>
        <w:t>response.</w:t>
      </w:r>
    </w:p>
    <w:p w14:paraId="04EF3BCC" w14:textId="77777777" w:rsidR="00EA2478" w:rsidRPr="00010511" w:rsidRDefault="00EA2478" w:rsidP="00E771BD">
      <w:pPr>
        <w:spacing w:after="0" w:line="360" w:lineRule="auto"/>
        <w:rPr>
          <w:rFonts w:ascii="Times New Roman" w:hAnsi="Times New Roman" w:cs="Times New Roman"/>
          <w:sz w:val="24"/>
          <w:szCs w:val="24"/>
        </w:rPr>
      </w:pPr>
    </w:p>
    <w:p w14:paraId="44EC34C8" w14:textId="18D46FD4" w:rsidR="002462F2"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Aggregation concerns </w:t>
      </w:r>
      <w:r w:rsidR="00FE5B64">
        <w:rPr>
          <w:rFonts w:ascii="Times New Roman" w:hAnsi="Times New Roman" w:cs="Times New Roman"/>
          <w:sz w:val="24"/>
          <w:szCs w:val="24"/>
        </w:rPr>
        <w:t>c</w:t>
      </w:r>
      <w:r w:rsidRPr="00E771BD">
        <w:rPr>
          <w:rFonts w:ascii="Times New Roman" w:hAnsi="Times New Roman" w:cs="Times New Roman"/>
          <w:sz w:val="24"/>
          <w:szCs w:val="24"/>
        </w:rPr>
        <w:t>omplicate</w:t>
      </w:r>
      <w:r w:rsidR="00F25598">
        <w:rPr>
          <w:rFonts w:ascii="Times New Roman" w:hAnsi="Times New Roman" w:cs="Times New Roman"/>
          <w:sz w:val="24"/>
          <w:szCs w:val="24"/>
        </w:rPr>
        <w:t>, but cannot</w:t>
      </w:r>
      <w:r w:rsidR="00750B29">
        <w:rPr>
          <w:rFonts w:ascii="Times New Roman" w:hAnsi="Times New Roman" w:cs="Times New Roman"/>
          <w:sz w:val="24"/>
          <w:szCs w:val="24"/>
        </w:rPr>
        <w:t xml:space="preserve"> defeat,</w:t>
      </w:r>
      <w:r w:rsidR="00537430">
        <w:rPr>
          <w:rFonts w:ascii="Times New Roman" w:hAnsi="Times New Roman" w:cs="Times New Roman"/>
          <w:sz w:val="24"/>
          <w:szCs w:val="24"/>
        </w:rPr>
        <w:t xml:space="preserve"> </w:t>
      </w:r>
      <w:r w:rsidRPr="00E771BD">
        <w:rPr>
          <w:rFonts w:ascii="Times New Roman" w:hAnsi="Times New Roman" w:cs="Times New Roman"/>
          <w:sz w:val="24"/>
          <w:szCs w:val="24"/>
        </w:rPr>
        <w:t xml:space="preserve">this condition. If a million persons rent a movie </w:t>
      </w:r>
      <w:r w:rsidR="00F25598">
        <w:rPr>
          <w:rFonts w:ascii="Times New Roman" w:hAnsi="Times New Roman" w:cs="Times New Roman"/>
          <w:sz w:val="24"/>
          <w:szCs w:val="24"/>
        </w:rPr>
        <w:t>when</w:t>
      </w:r>
      <w:r w:rsidRPr="00E771BD">
        <w:rPr>
          <w:rFonts w:ascii="Times New Roman" w:hAnsi="Times New Roman" w:cs="Times New Roman"/>
          <w:sz w:val="24"/>
          <w:szCs w:val="24"/>
        </w:rPr>
        <w:t xml:space="preserve"> the error occur</w:t>
      </w:r>
      <w:r w:rsidR="00F25598">
        <w:rPr>
          <w:rFonts w:ascii="Times New Roman" w:hAnsi="Times New Roman" w:cs="Times New Roman"/>
          <w:sz w:val="24"/>
          <w:szCs w:val="24"/>
        </w:rPr>
        <w:t>s</w:t>
      </w:r>
      <w:r w:rsidRPr="00E771BD">
        <w:rPr>
          <w:rFonts w:ascii="Times New Roman" w:hAnsi="Times New Roman" w:cs="Times New Roman"/>
          <w:sz w:val="24"/>
          <w:szCs w:val="24"/>
        </w:rPr>
        <w:t xml:space="preserve">, many would </w:t>
      </w:r>
      <w:r w:rsidR="003E280E">
        <w:rPr>
          <w:rFonts w:ascii="Times New Roman" w:hAnsi="Times New Roman" w:cs="Times New Roman"/>
          <w:sz w:val="24"/>
          <w:szCs w:val="24"/>
        </w:rPr>
        <w:t xml:space="preserve">contend </w:t>
      </w:r>
      <w:r w:rsidR="00F25598">
        <w:rPr>
          <w:rFonts w:ascii="Times New Roman" w:hAnsi="Times New Roman" w:cs="Times New Roman"/>
          <w:sz w:val="24"/>
          <w:szCs w:val="24"/>
        </w:rPr>
        <w:t xml:space="preserve">that </w:t>
      </w:r>
      <w:r w:rsidR="003E280E">
        <w:rPr>
          <w:rFonts w:ascii="Times New Roman" w:hAnsi="Times New Roman" w:cs="Times New Roman"/>
          <w:sz w:val="24"/>
          <w:szCs w:val="24"/>
        </w:rPr>
        <w:t xml:space="preserve">a </w:t>
      </w:r>
      <w:r w:rsidR="002762A7" w:rsidRPr="00E771BD">
        <w:rPr>
          <w:rFonts w:ascii="Times New Roman" w:hAnsi="Times New Roman" w:cs="Times New Roman"/>
          <w:sz w:val="24"/>
          <w:szCs w:val="24"/>
        </w:rPr>
        <w:t>one-million-dollar</w:t>
      </w:r>
      <w:r w:rsidR="00F25598">
        <w:rPr>
          <w:rFonts w:ascii="Times New Roman" w:hAnsi="Times New Roman" w:cs="Times New Roman"/>
          <w:sz w:val="24"/>
          <w:szCs w:val="24"/>
        </w:rPr>
        <w:t xml:space="preserve"> h</w:t>
      </w:r>
      <w:r w:rsidRPr="00E771BD">
        <w:rPr>
          <w:rFonts w:ascii="Times New Roman" w:hAnsi="Times New Roman" w:cs="Times New Roman"/>
          <w:sz w:val="24"/>
          <w:szCs w:val="24"/>
        </w:rPr>
        <w:t xml:space="preserve">arm must be remedied. </w:t>
      </w:r>
      <w:r w:rsidR="00FE5B64">
        <w:rPr>
          <w:rFonts w:ascii="Times New Roman" w:hAnsi="Times New Roman" w:cs="Times New Roman"/>
          <w:sz w:val="24"/>
          <w:szCs w:val="24"/>
        </w:rPr>
        <w:t>C</w:t>
      </w:r>
      <w:r w:rsidRPr="00E771BD">
        <w:rPr>
          <w:rFonts w:ascii="Times New Roman" w:hAnsi="Times New Roman" w:cs="Times New Roman"/>
          <w:sz w:val="24"/>
          <w:szCs w:val="24"/>
        </w:rPr>
        <w:t xml:space="preserve">lass actions plausibly exist to address </w:t>
      </w:r>
      <w:r w:rsidR="00537430">
        <w:rPr>
          <w:rFonts w:ascii="Times New Roman" w:hAnsi="Times New Roman" w:cs="Times New Roman"/>
          <w:sz w:val="24"/>
          <w:szCs w:val="24"/>
        </w:rPr>
        <w:t>such</w:t>
      </w:r>
      <w:r w:rsidRPr="00E771BD">
        <w:rPr>
          <w:rFonts w:ascii="Times New Roman" w:hAnsi="Times New Roman" w:cs="Times New Roman"/>
          <w:sz w:val="24"/>
          <w:szCs w:val="24"/>
        </w:rPr>
        <w:t xml:space="preserve"> cases. </w:t>
      </w:r>
      <w:r w:rsidR="00537430">
        <w:rPr>
          <w:rFonts w:ascii="Times New Roman" w:hAnsi="Times New Roman" w:cs="Times New Roman"/>
          <w:sz w:val="24"/>
          <w:szCs w:val="24"/>
        </w:rPr>
        <w:t>Yet g</w:t>
      </w:r>
      <w:r w:rsidRPr="00E771BD">
        <w:rPr>
          <w:rFonts w:ascii="Times New Roman" w:hAnsi="Times New Roman" w:cs="Times New Roman"/>
          <w:sz w:val="24"/>
          <w:szCs w:val="24"/>
        </w:rPr>
        <w:t>ranting this does not</w:t>
      </w:r>
      <w:r w:rsidR="00537430">
        <w:rPr>
          <w:rFonts w:ascii="Times New Roman" w:hAnsi="Times New Roman" w:cs="Times New Roman"/>
          <w:sz w:val="24"/>
          <w:szCs w:val="24"/>
        </w:rPr>
        <w:t xml:space="preserve"> </w:t>
      </w:r>
      <w:r w:rsidRPr="00E771BD">
        <w:rPr>
          <w:rFonts w:ascii="Times New Roman" w:hAnsi="Times New Roman" w:cs="Times New Roman"/>
          <w:sz w:val="24"/>
          <w:szCs w:val="24"/>
        </w:rPr>
        <w:t xml:space="preserve">require </w:t>
      </w:r>
      <w:r w:rsidR="00750B29">
        <w:rPr>
          <w:rFonts w:ascii="Times New Roman" w:hAnsi="Times New Roman" w:cs="Times New Roman"/>
          <w:sz w:val="24"/>
          <w:szCs w:val="24"/>
        </w:rPr>
        <w:t>rejecting</w:t>
      </w:r>
      <w:r w:rsidRPr="00E771BD">
        <w:rPr>
          <w:rFonts w:ascii="Times New Roman" w:hAnsi="Times New Roman" w:cs="Times New Roman"/>
          <w:sz w:val="24"/>
          <w:szCs w:val="24"/>
        </w:rPr>
        <w:t xml:space="preserve"> </w:t>
      </w:r>
      <w:r w:rsidR="00F25598">
        <w:rPr>
          <w:rFonts w:ascii="Times New Roman" w:hAnsi="Times New Roman" w:cs="Times New Roman"/>
          <w:sz w:val="24"/>
          <w:szCs w:val="24"/>
        </w:rPr>
        <w:t xml:space="preserve">the </w:t>
      </w:r>
      <w:r w:rsidR="00750B29">
        <w:rPr>
          <w:rFonts w:ascii="Times New Roman" w:hAnsi="Times New Roman" w:cs="Times New Roman"/>
          <w:sz w:val="24"/>
          <w:szCs w:val="24"/>
        </w:rPr>
        <w:t xml:space="preserve">proposed </w:t>
      </w:r>
      <w:r w:rsidRPr="00E771BD">
        <w:rPr>
          <w:rFonts w:ascii="Times New Roman" w:hAnsi="Times New Roman" w:cs="Times New Roman"/>
          <w:sz w:val="24"/>
          <w:szCs w:val="24"/>
        </w:rPr>
        <w:t>condition absent strong claims about the relationships between aggregations of value and their parts</w:t>
      </w:r>
      <w:r w:rsidR="00750B29">
        <w:rPr>
          <w:rFonts w:ascii="Times New Roman" w:hAnsi="Times New Roman" w:cs="Times New Roman"/>
          <w:sz w:val="24"/>
          <w:szCs w:val="24"/>
        </w:rPr>
        <w:t>.</w:t>
      </w:r>
      <w:r w:rsidR="00750B29" w:rsidRPr="00750B29">
        <w:rPr>
          <w:rFonts w:ascii="Times New Roman" w:hAnsi="Times New Roman" w:cs="Times New Roman"/>
          <w:sz w:val="24"/>
          <w:szCs w:val="24"/>
        </w:rPr>
        <w:t xml:space="preserve"> </w:t>
      </w:r>
      <w:r w:rsidR="009C1755">
        <w:rPr>
          <w:rFonts w:ascii="Times New Roman" w:hAnsi="Times New Roman" w:cs="Times New Roman"/>
          <w:sz w:val="24"/>
          <w:szCs w:val="24"/>
        </w:rPr>
        <w:t>I</w:t>
      </w:r>
      <w:r w:rsidR="00F25598">
        <w:rPr>
          <w:rFonts w:ascii="Times New Roman" w:hAnsi="Times New Roman" w:cs="Times New Roman"/>
          <w:sz w:val="24"/>
          <w:szCs w:val="24"/>
        </w:rPr>
        <w:t>t suffices i</w:t>
      </w:r>
      <w:r w:rsidR="00750B29">
        <w:rPr>
          <w:rFonts w:ascii="Times New Roman" w:hAnsi="Times New Roman" w:cs="Times New Roman"/>
          <w:sz w:val="24"/>
          <w:szCs w:val="24"/>
        </w:rPr>
        <w:t xml:space="preserve">f </w:t>
      </w:r>
      <w:r w:rsidR="00750B29" w:rsidRPr="00B65659">
        <w:rPr>
          <w:rFonts w:ascii="Times New Roman" w:hAnsi="Times New Roman" w:cs="Times New Roman"/>
          <w:i/>
          <w:iCs/>
          <w:sz w:val="24"/>
          <w:szCs w:val="24"/>
        </w:rPr>
        <w:t xml:space="preserve">some </w:t>
      </w:r>
      <w:r w:rsidR="00750B29">
        <w:rPr>
          <w:rFonts w:ascii="Times New Roman" w:hAnsi="Times New Roman" w:cs="Times New Roman"/>
          <w:sz w:val="24"/>
          <w:szCs w:val="24"/>
        </w:rPr>
        <w:t xml:space="preserve">de </w:t>
      </w:r>
      <w:r w:rsidR="00CC0F36">
        <w:rPr>
          <w:rFonts w:ascii="Times New Roman" w:hAnsi="Times New Roman" w:cs="Times New Roman"/>
          <w:sz w:val="24"/>
          <w:szCs w:val="24"/>
        </w:rPr>
        <w:t>m</w:t>
      </w:r>
      <w:r w:rsidR="008E6663">
        <w:rPr>
          <w:rFonts w:ascii="Times New Roman" w:hAnsi="Times New Roman" w:cs="Times New Roman"/>
          <w:sz w:val="24"/>
          <w:szCs w:val="24"/>
        </w:rPr>
        <w:t>inimis</w:t>
      </w:r>
      <w:r w:rsidR="00750B29" w:rsidRPr="00E771BD">
        <w:rPr>
          <w:rFonts w:ascii="Times New Roman" w:hAnsi="Times New Roman" w:cs="Times New Roman"/>
          <w:sz w:val="24"/>
          <w:szCs w:val="24"/>
        </w:rPr>
        <w:t xml:space="preserve"> </w:t>
      </w:r>
      <w:r w:rsidR="00750B29">
        <w:rPr>
          <w:rFonts w:ascii="Times New Roman" w:hAnsi="Times New Roman" w:cs="Times New Roman"/>
          <w:sz w:val="24"/>
          <w:szCs w:val="24"/>
        </w:rPr>
        <w:t xml:space="preserve">harm </w:t>
      </w:r>
      <w:r w:rsidR="00750B29" w:rsidRPr="00E771BD">
        <w:rPr>
          <w:rFonts w:ascii="Times New Roman" w:hAnsi="Times New Roman" w:cs="Times New Roman"/>
          <w:sz w:val="24"/>
          <w:szCs w:val="24"/>
        </w:rPr>
        <w:t xml:space="preserve">condition is plausible </w:t>
      </w:r>
      <w:r w:rsidR="00F25598">
        <w:rPr>
          <w:rFonts w:ascii="Times New Roman" w:hAnsi="Times New Roman" w:cs="Times New Roman"/>
          <w:sz w:val="24"/>
          <w:szCs w:val="24"/>
        </w:rPr>
        <w:t>given</w:t>
      </w:r>
      <w:r w:rsidR="00750B29" w:rsidRPr="00E771BD">
        <w:rPr>
          <w:rFonts w:ascii="Times New Roman" w:hAnsi="Times New Roman" w:cs="Times New Roman"/>
          <w:sz w:val="24"/>
          <w:szCs w:val="24"/>
        </w:rPr>
        <w:t xml:space="preserve"> the relative size of benefits and burdens at hand. </w:t>
      </w:r>
      <w:r w:rsidR="00750B29">
        <w:rPr>
          <w:rFonts w:ascii="Times New Roman" w:hAnsi="Times New Roman" w:cs="Times New Roman"/>
          <w:sz w:val="24"/>
          <w:szCs w:val="24"/>
        </w:rPr>
        <w:t>I cannot solve the Sorites Problem here</w:t>
      </w:r>
      <w:r w:rsidRPr="00E771BD">
        <w:rPr>
          <w:rFonts w:ascii="Times New Roman" w:hAnsi="Times New Roman" w:cs="Times New Roman"/>
          <w:sz w:val="24"/>
          <w:szCs w:val="24"/>
        </w:rPr>
        <w:t xml:space="preserve">. </w:t>
      </w:r>
    </w:p>
    <w:p w14:paraId="3DEADA10" w14:textId="5A9C119E" w:rsidR="00AE6523" w:rsidRPr="00E771BD" w:rsidRDefault="00AE6523" w:rsidP="00E771BD">
      <w:pPr>
        <w:spacing w:after="0" w:line="360" w:lineRule="auto"/>
        <w:rPr>
          <w:rFonts w:ascii="Times New Roman" w:hAnsi="Times New Roman" w:cs="Times New Roman"/>
          <w:sz w:val="24"/>
          <w:szCs w:val="24"/>
        </w:rPr>
      </w:pPr>
    </w:p>
    <w:p w14:paraId="75BC7997" w14:textId="3A8AAA99" w:rsidR="00AE6523" w:rsidRPr="00E771BD"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This does not mean the threat(s)</w:t>
      </w:r>
      <w:r w:rsidR="00D34799">
        <w:rPr>
          <w:rFonts w:ascii="Times New Roman" w:hAnsi="Times New Roman" w:cs="Times New Roman"/>
          <w:sz w:val="24"/>
          <w:szCs w:val="24"/>
        </w:rPr>
        <w:t xml:space="preserve"> or harms </w:t>
      </w:r>
      <w:r w:rsidRPr="00E771BD">
        <w:rPr>
          <w:rFonts w:ascii="Times New Roman" w:hAnsi="Times New Roman" w:cs="Times New Roman"/>
          <w:sz w:val="24"/>
          <w:szCs w:val="24"/>
        </w:rPr>
        <w:t>must be very great or diffuse over many persons. Filling gaps is, all-else-being-equal, also wise in Pettit (2007)’s other classic group agency case:</w:t>
      </w:r>
    </w:p>
    <w:p w14:paraId="5A9197A1" w14:textId="77777777" w:rsidR="00AE6523" w:rsidRPr="00E771BD" w:rsidRDefault="00AE6523" w:rsidP="00E771BD">
      <w:pPr>
        <w:spacing w:after="0" w:line="240" w:lineRule="auto"/>
        <w:rPr>
          <w:rFonts w:ascii="Times New Roman" w:hAnsi="Times New Roman" w:cs="Times New Roman"/>
          <w:sz w:val="24"/>
          <w:szCs w:val="24"/>
        </w:rPr>
      </w:pPr>
    </w:p>
    <w:p w14:paraId="1E72EC68" w14:textId="28D2D36F" w:rsidR="00AE6523" w:rsidRPr="00E771BD" w:rsidRDefault="00AE6523" w:rsidP="00981346">
      <w:pPr>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Tenure</w:t>
      </w:r>
      <w:r w:rsidRPr="00E771BD">
        <w:rPr>
          <w:rFonts w:ascii="Times New Roman" w:hAnsi="Times New Roman" w:cs="Times New Roman"/>
          <w:sz w:val="24"/>
          <w:szCs w:val="24"/>
          <w:lang w:val="en-US"/>
        </w:rPr>
        <w:t>: A scholar applies for tenure. Under the tenure process, the applicant must receive ‘Excellent’ ratings across all relevant criteria to succeed. Tenure committee members do not each rate the applicant ‘Excellent’ in all categories. Each thus votes against tenure. Yet the members disagree on which criteri</w:t>
      </w:r>
      <w:r w:rsidR="00F314A0">
        <w:rPr>
          <w:rFonts w:ascii="Times New Roman" w:hAnsi="Times New Roman" w:cs="Times New Roman"/>
          <w:sz w:val="24"/>
          <w:szCs w:val="24"/>
          <w:lang w:val="en-US"/>
        </w:rPr>
        <w:t>on</w:t>
      </w:r>
      <w:r w:rsidRPr="00E771BD">
        <w:rPr>
          <w:rFonts w:ascii="Times New Roman" w:hAnsi="Times New Roman" w:cs="Times New Roman"/>
          <w:sz w:val="24"/>
          <w:szCs w:val="24"/>
          <w:lang w:val="en-US"/>
        </w:rPr>
        <w:t xml:space="preserve"> the applicant fails to meet. Joint votes of all members for each criterion would lead to applicant success.</w:t>
      </w:r>
      <w:r w:rsidRPr="00E771BD">
        <w:rPr>
          <w:rStyle w:val="FootnoteReference"/>
          <w:rFonts w:ascii="Times New Roman" w:hAnsi="Times New Roman" w:cs="Times New Roman"/>
          <w:sz w:val="24"/>
          <w:szCs w:val="24"/>
          <w:lang w:val="en-US"/>
        </w:rPr>
        <w:footnoteReference w:id="37"/>
      </w:r>
      <w:r w:rsidRPr="00E771BD">
        <w:rPr>
          <w:rFonts w:ascii="Times New Roman" w:hAnsi="Times New Roman" w:cs="Times New Roman"/>
          <w:sz w:val="24"/>
          <w:szCs w:val="24"/>
          <w:lang w:val="en-US"/>
        </w:rPr>
        <w:t xml:space="preserve"> </w:t>
      </w:r>
    </w:p>
    <w:p w14:paraId="39E4215B" w14:textId="77777777" w:rsidR="00AE6523" w:rsidRPr="00E771BD" w:rsidRDefault="00AE6523" w:rsidP="00E771BD">
      <w:pPr>
        <w:spacing w:after="0" w:line="360" w:lineRule="auto"/>
        <w:rPr>
          <w:rFonts w:ascii="Times New Roman" w:hAnsi="Times New Roman" w:cs="Times New Roman"/>
          <w:sz w:val="24"/>
          <w:szCs w:val="24"/>
          <w:lang w:val="en-US"/>
        </w:rPr>
      </w:pPr>
    </w:p>
    <w:p w14:paraId="7FE07626" w14:textId="75BC3136" w:rsidR="00AE6523" w:rsidRPr="00E771BD" w:rsidRDefault="00AE6523" w:rsidP="00E771BD">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I share</w:t>
      </w:r>
      <w:r w:rsidR="00BC2E59">
        <w:rPr>
          <w:rFonts w:ascii="Times New Roman" w:hAnsi="Times New Roman" w:cs="Times New Roman"/>
          <w:sz w:val="24"/>
          <w:szCs w:val="24"/>
          <w:lang w:val="en-US"/>
        </w:rPr>
        <w:t xml:space="preserve"> Pettit’s</w:t>
      </w:r>
      <w:r w:rsidRPr="00E771BD">
        <w:rPr>
          <w:rFonts w:ascii="Times New Roman" w:hAnsi="Times New Roman" w:cs="Times New Roman"/>
          <w:sz w:val="24"/>
          <w:szCs w:val="24"/>
          <w:lang w:val="en-US"/>
        </w:rPr>
        <w:t xml:space="preserve"> intuition that the applicant cannot fault individual committee members and yet someone should be accountable for a seemingly problematic decision. The</w:t>
      </w:r>
      <w:r w:rsidR="002802D9">
        <w:rPr>
          <w:rFonts w:ascii="Times New Roman" w:hAnsi="Times New Roman" w:cs="Times New Roman"/>
          <w:sz w:val="24"/>
          <w:szCs w:val="24"/>
          <w:lang w:val="en-US"/>
        </w:rPr>
        <w:t xml:space="preserve"> responsibility</w:t>
      </w:r>
      <w:r w:rsidRPr="00E771BD">
        <w:rPr>
          <w:rFonts w:ascii="Times New Roman" w:hAnsi="Times New Roman" w:cs="Times New Roman"/>
          <w:sz w:val="24"/>
          <w:szCs w:val="24"/>
          <w:lang w:val="en-US"/>
        </w:rPr>
        <w:t xml:space="preserve"> gap plausibly persists and should be filled even where the </w:t>
      </w:r>
      <w:r w:rsidR="00BC2E59">
        <w:rPr>
          <w:rFonts w:ascii="Times New Roman" w:hAnsi="Times New Roman" w:cs="Times New Roman"/>
          <w:sz w:val="24"/>
          <w:szCs w:val="24"/>
          <w:lang w:val="en-US"/>
        </w:rPr>
        <w:t>candidate</w:t>
      </w:r>
      <w:r w:rsidRPr="00E771BD">
        <w:rPr>
          <w:rFonts w:ascii="Times New Roman" w:hAnsi="Times New Roman" w:cs="Times New Roman"/>
          <w:sz w:val="24"/>
          <w:szCs w:val="24"/>
          <w:lang w:val="en-US"/>
        </w:rPr>
        <w:t xml:space="preserve"> (who Pettit views as ‘borderline’ but has strong qualities) quickly finds new work. If one disagrees, </w:t>
      </w:r>
      <w:r w:rsidRPr="00E771BD">
        <w:rPr>
          <w:rFonts w:ascii="Times New Roman" w:hAnsi="Times New Roman" w:cs="Times New Roman"/>
          <w:i/>
          <w:iCs/>
          <w:sz w:val="24"/>
          <w:szCs w:val="24"/>
          <w:lang w:val="en-US"/>
        </w:rPr>
        <w:t>Tenure</w:t>
      </w:r>
      <w:r w:rsidRPr="00E771BD">
        <w:rPr>
          <w:rFonts w:ascii="Times New Roman" w:hAnsi="Times New Roman" w:cs="Times New Roman"/>
          <w:sz w:val="24"/>
          <w:szCs w:val="24"/>
          <w:lang w:val="en-US"/>
        </w:rPr>
        <w:t xml:space="preserve"> still establishes that harms to a single individual’s life interests can trigger intuitions </w:t>
      </w:r>
      <w:r w:rsidR="00B25F83">
        <w:rPr>
          <w:rFonts w:ascii="Times New Roman" w:hAnsi="Times New Roman" w:cs="Times New Roman"/>
          <w:sz w:val="24"/>
          <w:szCs w:val="24"/>
          <w:lang w:val="en-US"/>
        </w:rPr>
        <w:t xml:space="preserve">that </w:t>
      </w:r>
      <w:r w:rsidRPr="00E771BD">
        <w:rPr>
          <w:rFonts w:ascii="Times New Roman" w:hAnsi="Times New Roman" w:cs="Times New Roman"/>
          <w:sz w:val="24"/>
          <w:szCs w:val="24"/>
          <w:lang w:val="en-US"/>
        </w:rPr>
        <w:t xml:space="preserve">a gap should be filled. A requirement for threats of non-de </w:t>
      </w:r>
      <w:r w:rsidR="002802D9">
        <w:rPr>
          <w:rFonts w:ascii="Times New Roman" w:hAnsi="Times New Roman" w:cs="Times New Roman"/>
          <w:sz w:val="24"/>
          <w:szCs w:val="24"/>
          <w:lang w:val="en-US"/>
        </w:rPr>
        <w:t>m</w:t>
      </w:r>
      <w:r w:rsidR="008E6663">
        <w:rPr>
          <w:rFonts w:ascii="Times New Roman" w:hAnsi="Times New Roman" w:cs="Times New Roman"/>
          <w:sz w:val="24"/>
          <w:szCs w:val="24"/>
          <w:lang w:val="en-US"/>
        </w:rPr>
        <w:t>inimis</w:t>
      </w:r>
      <w:r w:rsidRPr="00E771BD">
        <w:rPr>
          <w:rFonts w:ascii="Times New Roman" w:hAnsi="Times New Roman" w:cs="Times New Roman"/>
          <w:sz w:val="24"/>
          <w:szCs w:val="24"/>
          <w:lang w:val="en-US"/>
        </w:rPr>
        <w:t xml:space="preserve"> harm</w:t>
      </w:r>
      <w:r w:rsidR="003E280E">
        <w:rPr>
          <w:rFonts w:ascii="Times New Roman" w:hAnsi="Times New Roman" w:cs="Times New Roman"/>
          <w:sz w:val="24"/>
          <w:szCs w:val="24"/>
          <w:lang w:val="en-US"/>
        </w:rPr>
        <w:t>(</w:t>
      </w:r>
      <w:r w:rsidRPr="00E771BD">
        <w:rPr>
          <w:rFonts w:ascii="Times New Roman" w:hAnsi="Times New Roman" w:cs="Times New Roman"/>
          <w:sz w:val="24"/>
          <w:szCs w:val="24"/>
          <w:lang w:val="en-US"/>
        </w:rPr>
        <w:t>s</w:t>
      </w:r>
      <w:r w:rsidR="003E280E">
        <w:rPr>
          <w:rFonts w:ascii="Times New Roman" w:hAnsi="Times New Roman" w:cs="Times New Roman"/>
          <w:sz w:val="24"/>
          <w:szCs w:val="24"/>
          <w:lang w:val="en-US"/>
        </w:rPr>
        <w:t>)</w:t>
      </w:r>
      <w:r w:rsidRPr="00E771BD">
        <w:rPr>
          <w:rFonts w:ascii="Times New Roman" w:hAnsi="Times New Roman" w:cs="Times New Roman"/>
          <w:sz w:val="24"/>
          <w:szCs w:val="24"/>
          <w:lang w:val="en-US"/>
        </w:rPr>
        <w:t xml:space="preserve"> </w:t>
      </w:r>
      <w:r w:rsidR="00C54A26">
        <w:rPr>
          <w:rFonts w:ascii="Times New Roman" w:hAnsi="Times New Roman" w:cs="Times New Roman"/>
          <w:sz w:val="24"/>
          <w:szCs w:val="24"/>
          <w:lang w:val="en-US"/>
        </w:rPr>
        <w:t>need</w:t>
      </w:r>
      <w:r w:rsidRPr="00E771BD">
        <w:rPr>
          <w:rFonts w:ascii="Times New Roman" w:hAnsi="Times New Roman" w:cs="Times New Roman"/>
          <w:sz w:val="24"/>
          <w:szCs w:val="24"/>
          <w:lang w:val="en-US"/>
        </w:rPr>
        <w:t xml:space="preserve"> not </w:t>
      </w:r>
      <w:r w:rsidR="00C54A26">
        <w:rPr>
          <w:rFonts w:ascii="Times New Roman" w:hAnsi="Times New Roman" w:cs="Times New Roman"/>
          <w:sz w:val="24"/>
          <w:szCs w:val="24"/>
          <w:lang w:val="en-US"/>
        </w:rPr>
        <w:t>require</w:t>
      </w:r>
      <w:r w:rsidRPr="00E771BD">
        <w:rPr>
          <w:rFonts w:ascii="Times New Roman" w:hAnsi="Times New Roman" w:cs="Times New Roman"/>
          <w:sz w:val="24"/>
          <w:szCs w:val="24"/>
          <w:lang w:val="en-US"/>
        </w:rPr>
        <w:t xml:space="preserve"> very large or diffuse harms.</w:t>
      </w:r>
    </w:p>
    <w:p w14:paraId="612184B1" w14:textId="77777777" w:rsidR="00AE6523" w:rsidRPr="00E771BD" w:rsidRDefault="00AE6523" w:rsidP="00E771BD">
      <w:pPr>
        <w:spacing w:after="0" w:line="360" w:lineRule="auto"/>
        <w:rPr>
          <w:rFonts w:ascii="Times New Roman" w:hAnsi="Times New Roman" w:cs="Times New Roman"/>
          <w:sz w:val="24"/>
          <w:szCs w:val="24"/>
        </w:rPr>
      </w:pPr>
    </w:p>
    <w:p w14:paraId="5DEC61ED" w14:textId="39F00F69" w:rsidR="00AE6523" w:rsidRPr="00E771BD" w:rsidRDefault="000C03C3" w:rsidP="00E771B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Condition 2: </w:t>
      </w:r>
      <w:r w:rsidR="006C4431">
        <w:rPr>
          <w:rFonts w:ascii="Times New Roman" w:hAnsi="Times New Roman" w:cs="Times New Roman"/>
          <w:sz w:val="24"/>
          <w:szCs w:val="24"/>
          <w:u w:val="single"/>
        </w:rPr>
        <w:t>Gap</w:t>
      </w:r>
      <w:r w:rsidR="00541B9F">
        <w:rPr>
          <w:rFonts w:ascii="Times New Roman" w:hAnsi="Times New Roman" w:cs="Times New Roman"/>
          <w:sz w:val="24"/>
          <w:szCs w:val="24"/>
          <w:u w:val="single"/>
        </w:rPr>
        <w:t xml:space="preserve"> Production is Acceptable o</w:t>
      </w:r>
      <w:r w:rsidR="002471A9">
        <w:rPr>
          <w:rFonts w:ascii="Times New Roman" w:hAnsi="Times New Roman" w:cs="Times New Roman"/>
          <w:sz w:val="24"/>
          <w:szCs w:val="24"/>
          <w:u w:val="single"/>
        </w:rPr>
        <w:t>r</w:t>
      </w:r>
      <w:r w:rsidR="00541B9F">
        <w:rPr>
          <w:rFonts w:ascii="Times New Roman" w:hAnsi="Times New Roman" w:cs="Times New Roman"/>
          <w:sz w:val="24"/>
          <w:szCs w:val="24"/>
          <w:u w:val="single"/>
        </w:rPr>
        <w:t xml:space="preserve"> Unavoidable</w:t>
      </w:r>
    </w:p>
    <w:p w14:paraId="5075A2F4" w14:textId="77777777" w:rsidR="00AE6523" w:rsidRPr="00E771BD" w:rsidRDefault="00AE6523" w:rsidP="00E771BD">
      <w:pPr>
        <w:spacing w:after="0" w:line="360" w:lineRule="auto"/>
        <w:rPr>
          <w:rFonts w:ascii="Times New Roman" w:hAnsi="Times New Roman" w:cs="Times New Roman"/>
          <w:sz w:val="24"/>
          <w:szCs w:val="24"/>
        </w:rPr>
      </w:pPr>
    </w:p>
    <w:p w14:paraId="47BAADBC" w14:textId="0DF2F606" w:rsidR="009E11D7"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Gap-filling</w:t>
      </w:r>
      <w:r w:rsidR="000E1A2E">
        <w:rPr>
          <w:rFonts w:ascii="Times New Roman" w:hAnsi="Times New Roman" w:cs="Times New Roman"/>
          <w:sz w:val="24"/>
          <w:szCs w:val="24"/>
        </w:rPr>
        <w:t>, again,</w:t>
      </w:r>
      <w:r w:rsidRPr="00E771BD">
        <w:rPr>
          <w:rFonts w:ascii="Times New Roman" w:hAnsi="Times New Roman" w:cs="Times New Roman"/>
          <w:sz w:val="24"/>
          <w:szCs w:val="24"/>
        </w:rPr>
        <w:t xml:space="preserve"> </w:t>
      </w:r>
      <w:r w:rsidR="006748FE">
        <w:rPr>
          <w:rFonts w:ascii="Times New Roman" w:hAnsi="Times New Roman" w:cs="Times New Roman"/>
          <w:sz w:val="24"/>
          <w:szCs w:val="24"/>
        </w:rPr>
        <w:t xml:space="preserve">paradigmatically </w:t>
      </w:r>
      <w:r w:rsidRPr="00E771BD">
        <w:rPr>
          <w:rFonts w:ascii="Times New Roman" w:hAnsi="Times New Roman" w:cs="Times New Roman"/>
          <w:sz w:val="24"/>
          <w:szCs w:val="24"/>
        </w:rPr>
        <w:t>deviates from</w:t>
      </w:r>
      <w:r w:rsidR="009C799E">
        <w:rPr>
          <w:rFonts w:ascii="Times New Roman" w:hAnsi="Times New Roman" w:cs="Times New Roman"/>
          <w:sz w:val="24"/>
          <w:szCs w:val="24"/>
        </w:rPr>
        <w:t xml:space="preserve"> leading accounts of</w:t>
      </w:r>
      <w:r w:rsidRPr="00E771BD">
        <w:rPr>
          <w:rFonts w:ascii="Times New Roman" w:hAnsi="Times New Roman" w:cs="Times New Roman"/>
          <w:sz w:val="24"/>
          <w:szCs w:val="24"/>
        </w:rPr>
        <w:t xml:space="preserve"> </w:t>
      </w:r>
      <w:r w:rsidR="009C799E">
        <w:rPr>
          <w:rFonts w:ascii="Times New Roman" w:hAnsi="Times New Roman" w:cs="Times New Roman"/>
          <w:sz w:val="24"/>
          <w:szCs w:val="24"/>
        </w:rPr>
        <w:t>justifiable</w:t>
      </w:r>
      <w:r w:rsidRPr="00E771BD">
        <w:rPr>
          <w:rFonts w:ascii="Times New Roman" w:hAnsi="Times New Roman" w:cs="Times New Roman"/>
          <w:sz w:val="24"/>
          <w:szCs w:val="24"/>
        </w:rPr>
        <w:t xml:space="preserve"> responsibility attributions. </w:t>
      </w:r>
      <w:r w:rsidR="006647C8">
        <w:rPr>
          <w:rFonts w:ascii="Times New Roman" w:hAnsi="Times New Roman" w:cs="Times New Roman"/>
          <w:sz w:val="24"/>
          <w:szCs w:val="24"/>
        </w:rPr>
        <w:t xml:space="preserve">Even </w:t>
      </w:r>
      <w:r w:rsidR="000E1A2E">
        <w:rPr>
          <w:rFonts w:ascii="Times New Roman" w:hAnsi="Times New Roman" w:cs="Times New Roman"/>
          <w:sz w:val="24"/>
          <w:szCs w:val="24"/>
        </w:rPr>
        <w:t xml:space="preserve">the most intuitive </w:t>
      </w:r>
      <w:r w:rsidR="006647C8">
        <w:rPr>
          <w:rFonts w:ascii="Times New Roman" w:hAnsi="Times New Roman" w:cs="Times New Roman"/>
          <w:sz w:val="24"/>
          <w:szCs w:val="24"/>
        </w:rPr>
        <w:t xml:space="preserve">accounts that understand gap-filling in terms of taking responsibility for actions must </w:t>
      </w:r>
      <w:r w:rsidR="009E11D7">
        <w:rPr>
          <w:rFonts w:ascii="Times New Roman" w:hAnsi="Times New Roman" w:cs="Times New Roman"/>
          <w:sz w:val="24"/>
          <w:szCs w:val="24"/>
        </w:rPr>
        <w:t>accept the controversial possibility that taking responsibility is even possible. And most forms of gap-filling have practical costs</w:t>
      </w:r>
      <w:r w:rsidR="006647C8">
        <w:rPr>
          <w:rFonts w:ascii="Times New Roman" w:hAnsi="Times New Roman" w:cs="Times New Roman"/>
          <w:sz w:val="24"/>
          <w:szCs w:val="24"/>
        </w:rPr>
        <w:t xml:space="preserve"> </w:t>
      </w:r>
      <w:r w:rsidR="009E11D7">
        <w:rPr>
          <w:rFonts w:ascii="Times New Roman" w:hAnsi="Times New Roman" w:cs="Times New Roman"/>
          <w:sz w:val="24"/>
          <w:szCs w:val="24"/>
        </w:rPr>
        <w:t>above/below.</w:t>
      </w:r>
      <w:r w:rsidR="006647C8">
        <w:rPr>
          <w:rFonts w:ascii="Times New Roman" w:hAnsi="Times New Roman" w:cs="Times New Roman"/>
          <w:sz w:val="24"/>
          <w:szCs w:val="24"/>
        </w:rPr>
        <w:t xml:space="preserve"> Given these costs, simply a</w:t>
      </w:r>
      <w:r w:rsidRPr="00E771BD">
        <w:rPr>
          <w:rFonts w:ascii="Times New Roman" w:hAnsi="Times New Roman" w:cs="Times New Roman"/>
          <w:sz w:val="24"/>
          <w:szCs w:val="24"/>
        </w:rPr>
        <w:t xml:space="preserve">voiding gaps can be </w:t>
      </w:r>
      <w:r w:rsidR="006647C8">
        <w:rPr>
          <w:rFonts w:ascii="Times New Roman" w:hAnsi="Times New Roman" w:cs="Times New Roman"/>
          <w:sz w:val="24"/>
          <w:szCs w:val="24"/>
        </w:rPr>
        <w:t>desi</w:t>
      </w:r>
      <w:r w:rsidRPr="00E771BD">
        <w:rPr>
          <w:rFonts w:ascii="Times New Roman" w:hAnsi="Times New Roman" w:cs="Times New Roman"/>
          <w:sz w:val="24"/>
          <w:szCs w:val="24"/>
        </w:rPr>
        <w:t>rable, as Matthias (2004) suggests in AWS settings</w:t>
      </w:r>
      <w:r w:rsidR="006647C8">
        <w:rPr>
          <w:rFonts w:ascii="Times New Roman" w:hAnsi="Times New Roman" w:cs="Times New Roman"/>
          <w:sz w:val="24"/>
          <w:szCs w:val="24"/>
        </w:rPr>
        <w:t xml:space="preserve">. </w:t>
      </w:r>
    </w:p>
    <w:p w14:paraId="45D1D744" w14:textId="77777777" w:rsidR="009E11D7" w:rsidRDefault="009E11D7" w:rsidP="00E771BD">
      <w:pPr>
        <w:spacing w:after="0" w:line="360" w:lineRule="auto"/>
        <w:rPr>
          <w:rFonts w:ascii="Times New Roman" w:hAnsi="Times New Roman" w:cs="Times New Roman"/>
          <w:sz w:val="24"/>
          <w:szCs w:val="24"/>
        </w:rPr>
      </w:pPr>
    </w:p>
    <w:p w14:paraId="5685660C" w14:textId="2B863706" w:rsidR="00726C17" w:rsidRDefault="009E11D7"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2802D9">
        <w:rPr>
          <w:rFonts w:ascii="Times New Roman" w:hAnsi="Times New Roman" w:cs="Times New Roman"/>
          <w:sz w:val="24"/>
          <w:szCs w:val="24"/>
        </w:rPr>
        <w:t>cknowledging</w:t>
      </w:r>
      <w:r w:rsidR="00AE6523" w:rsidRPr="00E771BD">
        <w:rPr>
          <w:rFonts w:ascii="Times New Roman" w:hAnsi="Times New Roman" w:cs="Times New Roman"/>
          <w:sz w:val="24"/>
          <w:szCs w:val="24"/>
        </w:rPr>
        <w:t xml:space="preserve"> gap-filling is </w:t>
      </w:r>
      <w:r w:rsidR="00C6373D">
        <w:rPr>
          <w:rFonts w:ascii="Times New Roman" w:hAnsi="Times New Roman" w:cs="Times New Roman"/>
          <w:sz w:val="24"/>
          <w:szCs w:val="24"/>
        </w:rPr>
        <w:t>costly</w:t>
      </w:r>
      <w:r w:rsidR="00AE6523" w:rsidRPr="00E771BD">
        <w:rPr>
          <w:rFonts w:ascii="Times New Roman" w:hAnsi="Times New Roman" w:cs="Times New Roman"/>
          <w:sz w:val="24"/>
          <w:szCs w:val="24"/>
        </w:rPr>
        <w:t xml:space="preserve"> does not</w:t>
      </w:r>
      <w:r w:rsidR="005D67C8">
        <w:rPr>
          <w:rFonts w:ascii="Times New Roman" w:hAnsi="Times New Roman" w:cs="Times New Roman"/>
          <w:sz w:val="24"/>
          <w:szCs w:val="24"/>
        </w:rPr>
        <w:t>, however</w:t>
      </w:r>
      <w:r w:rsidR="00AE6523" w:rsidRPr="00E771BD">
        <w:rPr>
          <w:rFonts w:ascii="Times New Roman" w:hAnsi="Times New Roman" w:cs="Times New Roman"/>
          <w:sz w:val="24"/>
          <w:szCs w:val="24"/>
        </w:rPr>
        <w:t xml:space="preserve"> entail </w:t>
      </w:r>
      <w:r w:rsidR="00CB0493">
        <w:rPr>
          <w:rFonts w:ascii="Times New Roman" w:hAnsi="Times New Roman" w:cs="Times New Roman"/>
          <w:sz w:val="24"/>
          <w:szCs w:val="24"/>
        </w:rPr>
        <w:t xml:space="preserve">that </w:t>
      </w:r>
      <w:r w:rsidR="00AE6523" w:rsidRPr="00E771BD">
        <w:rPr>
          <w:rFonts w:ascii="Times New Roman" w:hAnsi="Times New Roman" w:cs="Times New Roman"/>
          <w:sz w:val="24"/>
          <w:szCs w:val="24"/>
        </w:rPr>
        <w:t xml:space="preserve">all gaps </w:t>
      </w:r>
      <w:r w:rsidR="00D34799">
        <w:rPr>
          <w:rFonts w:ascii="Times New Roman" w:hAnsi="Times New Roman" w:cs="Times New Roman"/>
          <w:sz w:val="24"/>
          <w:szCs w:val="24"/>
        </w:rPr>
        <w:t xml:space="preserve">must or </w:t>
      </w:r>
      <w:r w:rsidR="00AE6523" w:rsidRPr="00E771BD">
        <w:rPr>
          <w:rFonts w:ascii="Times New Roman" w:hAnsi="Times New Roman" w:cs="Times New Roman"/>
          <w:sz w:val="24"/>
          <w:szCs w:val="24"/>
        </w:rPr>
        <w:t>should be avoided</w:t>
      </w:r>
      <w:r w:rsidR="005D67C8">
        <w:rPr>
          <w:rFonts w:ascii="Times New Roman" w:hAnsi="Times New Roman" w:cs="Times New Roman"/>
          <w:sz w:val="24"/>
          <w:szCs w:val="24"/>
        </w:rPr>
        <w:t xml:space="preserve"> – or that </w:t>
      </w:r>
      <w:r w:rsidR="00C02EAF">
        <w:rPr>
          <w:rFonts w:ascii="Times New Roman" w:hAnsi="Times New Roman" w:cs="Times New Roman"/>
          <w:sz w:val="24"/>
          <w:szCs w:val="24"/>
        </w:rPr>
        <w:t>they can be avoided in the first place</w:t>
      </w:r>
      <w:r w:rsidR="00AE6523" w:rsidRPr="00E771BD">
        <w:rPr>
          <w:rFonts w:ascii="Times New Roman" w:hAnsi="Times New Roman" w:cs="Times New Roman"/>
          <w:sz w:val="24"/>
          <w:szCs w:val="24"/>
        </w:rPr>
        <w:t xml:space="preserve">. Recall </w:t>
      </w:r>
      <w:r w:rsidR="00AE6523" w:rsidRPr="00E771BD">
        <w:rPr>
          <w:rFonts w:ascii="Times New Roman" w:hAnsi="Times New Roman" w:cs="Times New Roman"/>
          <w:i/>
          <w:iCs/>
          <w:sz w:val="24"/>
          <w:szCs w:val="24"/>
        </w:rPr>
        <w:t>Beneficial Health Good</w:t>
      </w:r>
      <w:r w:rsidR="00AE6523" w:rsidRPr="00E771BD">
        <w:rPr>
          <w:rFonts w:ascii="Times New Roman" w:hAnsi="Times New Roman" w:cs="Times New Roman"/>
          <w:sz w:val="24"/>
          <w:szCs w:val="24"/>
        </w:rPr>
        <w:t xml:space="preserve">: barring AI development to avoid possible gaps at the cost of widespread health benefits can only result from erroneous risk-benefit calculation. Permitting gaps </w:t>
      </w:r>
      <w:r w:rsidR="00C108AF">
        <w:rPr>
          <w:rFonts w:ascii="Times New Roman" w:hAnsi="Times New Roman" w:cs="Times New Roman"/>
          <w:sz w:val="24"/>
          <w:szCs w:val="24"/>
        </w:rPr>
        <w:t xml:space="preserve">to arise </w:t>
      </w:r>
      <w:r w:rsidR="00AE6523" w:rsidRPr="00E771BD">
        <w:rPr>
          <w:rFonts w:ascii="Times New Roman" w:hAnsi="Times New Roman" w:cs="Times New Roman"/>
          <w:sz w:val="24"/>
          <w:szCs w:val="24"/>
        </w:rPr>
        <w:t xml:space="preserve">can, indeed, serve many functions. Consider </w:t>
      </w:r>
      <w:r w:rsidR="00AE6523" w:rsidRPr="00E771BD">
        <w:rPr>
          <w:rFonts w:ascii="Times New Roman" w:hAnsi="Times New Roman" w:cs="Times New Roman"/>
          <w:i/>
          <w:iCs/>
          <w:sz w:val="24"/>
          <w:szCs w:val="24"/>
        </w:rPr>
        <w:t>Crash</w:t>
      </w:r>
      <w:r w:rsidR="00AE6523" w:rsidRPr="00E771BD">
        <w:rPr>
          <w:rFonts w:ascii="Times New Roman" w:hAnsi="Times New Roman" w:cs="Times New Roman"/>
          <w:sz w:val="24"/>
          <w:szCs w:val="24"/>
        </w:rPr>
        <w:t xml:space="preserve">. One might seek to avoid </w:t>
      </w:r>
      <w:r w:rsidR="00C108AF">
        <w:rPr>
          <w:rFonts w:ascii="Times New Roman" w:hAnsi="Times New Roman" w:cs="Times New Roman"/>
          <w:sz w:val="24"/>
          <w:szCs w:val="24"/>
        </w:rPr>
        <w:t xml:space="preserve">its </w:t>
      </w:r>
      <w:r w:rsidR="00AE6523" w:rsidRPr="00E771BD">
        <w:rPr>
          <w:rFonts w:ascii="Times New Roman" w:hAnsi="Times New Roman" w:cs="Times New Roman"/>
          <w:sz w:val="24"/>
          <w:szCs w:val="24"/>
        </w:rPr>
        <w:t>outcome</w:t>
      </w:r>
      <w:r w:rsidR="00537430">
        <w:rPr>
          <w:rFonts w:ascii="Times New Roman" w:hAnsi="Times New Roman" w:cs="Times New Roman"/>
          <w:sz w:val="24"/>
          <w:szCs w:val="24"/>
        </w:rPr>
        <w:t xml:space="preserve"> </w:t>
      </w:r>
      <w:r w:rsidR="00C108AF">
        <w:rPr>
          <w:rFonts w:ascii="Times New Roman" w:hAnsi="Times New Roman" w:cs="Times New Roman"/>
          <w:sz w:val="24"/>
          <w:szCs w:val="24"/>
        </w:rPr>
        <w:t>with</w:t>
      </w:r>
      <w:r w:rsidR="00AE6523" w:rsidRPr="00E771BD">
        <w:rPr>
          <w:rFonts w:ascii="Times New Roman" w:hAnsi="Times New Roman" w:cs="Times New Roman"/>
          <w:sz w:val="24"/>
          <w:szCs w:val="24"/>
        </w:rPr>
        <w:t xml:space="preserve"> a better route, training, etc. </w:t>
      </w:r>
      <w:r w:rsidR="00C108AF">
        <w:rPr>
          <w:rFonts w:ascii="Times New Roman" w:hAnsi="Times New Roman" w:cs="Times New Roman"/>
          <w:sz w:val="24"/>
          <w:szCs w:val="24"/>
        </w:rPr>
        <w:t>Yet</w:t>
      </w:r>
      <w:r w:rsidR="00AE6523" w:rsidRPr="00E771BD">
        <w:rPr>
          <w:rFonts w:ascii="Times New Roman" w:hAnsi="Times New Roman" w:cs="Times New Roman"/>
          <w:sz w:val="24"/>
          <w:szCs w:val="24"/>
        </w:rPr>
        <w:t xml:space="preserve"> a variant in which these are provided and a crash remains unattributable to any person remains possible. </w:t>
      </w:r>
      <w:r w:rsidR="00C108AF">
        <w:rPr>
          <w:rFonts w:ascii="Times New Roman" w:hAnsi="Times New Roman" w:cs="Times New Roman"/>
          <w:sz w:val="24"/>
          <w:szCs w:val="24"/>
        </w:rPr>
        <w:t>A</w:t>
      </w:r>
      <w:r w:rsidR="00AE6523" w:rsidRPr="00E771BD">
        <w:rPr>
          <w:rFonts w:ascii="Times New Roman" w:hAnsi="Times New Roman" w:cs="Times New Roman"/>
          <w:sz w:val="24"/>
          <w:szCs w:val="24"/>
        </w:rPr>
        <w:t>nti-capitalists may question whether the ship should have left harbour</w:t>
      </w:r>
      <w:r w:rsidR="009C799E">
        <w:rPr>
          <w:rFonts w:ascii="Times New Roman" w:hAnsi="Times New Roman" w:cs="Times New Roman"/>
          <w:sz w:val="24"/>
          <w:szCs w:val="24"/>
        </w:rPr>
        <w:t>. But m</w:t>
      </w:r>
      <w:r w:rsidR="00AE6523" w:rsidRPr="00E771BD">
        <w:rPr>
          <w:rFonts w:ascii="Times New Roman" w:hAnsi="Times New Roman" w:cs="Times New Roman"/>
          <w:sz w:val="24"/>
          <w:szCs w:val="24"/>
        </w:rPr>
        <w:t xml:space="preserve">ost </w:t>
      </w:r>
      <w:r w:rsidR="00C108AF">
        <w:rPr>
          <w:rFonts w:ascii="Times New Roman" w:hAnsi="Times New Roman" w:cs="Times New Roman"/>
          <w:sz w:val="24"/>
          <w:szCs w:val="24"/>
        </w:rPr>
        <w:t>accept</w:t>
      </w:r>
      <w:r w:rsidR="00C108AF" w:rsidRPr="00E771BD">
        <w:rPr>
          <w:rFonts w:ascii="Times New Roman" w:hAnsi="Times New Roman" w:cs="Times New Roman"/>
          <w:sz w:val="24"/>
          <w:szCs w:val="24"/>
        </w:rPr>
        <w:t xml:space="preserve"> </w:t>
      </w:r>
      <w:r w:rsidR="00C108AF">
        <w:rPr>
          <w:rFonts w:ascii="Times New Roman" w:hAnsi="Times New Roman" w:cs="Times New Roman"/>
          <w:sz w:val="24"/>
          <w:szCs w:val="24"/>
        </w:rPr>
        <w:t xml:space="preserve">such </w:t>
      </w:r>
      <w:r w:rsidR="00AE6523" w:rsidRPr="00E771BD">
        <w:rPr>
          <w:rFonts w:ascii="Times New Roman" w:hAnsi="Times New Roman" w:cs="Times New Roman"/>
          <w:sz w:val="24"/>
          <w:szCs w:val="24"/>
        </w:rPr>
        <w:t xml:space="preserve">risks as simple costs of global trade and travel. Similarly, while </w:t>
      </w:r>
      <w:r w:rsidR="00C108AF">
        <w:rPr>
          <w:rFonts w:ascii="Times New Roman" w:hAnsi="Times New Roman" w:cs="Times New Roman"/>
          <w:sz w:val="24"/>
          <w:szCs w:val="24"/>
        </w:rPr>
        <w:t>many</w:t>
      </w:r>
      <w:r w:rsidR="00AE6523" w:rsidRPr="00E771BD">
        <w:rPr>
          <w:rFonts w:ascii="Times New Roman" w:hAnsi="Times New Roman" w:cs="Times New Roman"/>
          <w:sz w:val="24"/>
          <w:szCs w:val="24"/>
        </w:rPr>
        <w:t xml:space="preserve"> will question whether the circumstances producing </w:t>
      </w:r>
      <w:r w:rsidR="00AE6523" w:rsidRPr="00E771BD">
        <w:rPr>
          <w:rFonts w:ascii="Times New Roman" w:hAnsi="Times New Roman" w:cs="Times New Roman"/>
          <w:i/>
          <w:iCs/>
          <w:sz w:val="24"/>
          <w:szCs w:val="24"/>
        </w:rPr>
        <w:t xml:space="preserve">Oil Spill </w:t>
      </w:r>
      <w:r w:rsidR="00AE6523" w:rsidRPr="00E771BD">
        <w:rPr>
          <w:rFonts w:ascii="Times New Roman" w:hAnsi="Times New Roman" w:cs="Times New Roman"/>
          <w:sz w:val="24"/>
          <w:szCs w:val="24"/>
        </w:rPr>
        <w:t>should occur, permitting the gap to arise to ensure access to presently-necessary energy reserves is reasonable.</w:t>
      </w:r>
      <w:r w:rsidR="00B62457">
        <w:rPr>
          <w:rFonts w:ascii="Times New Roman" w:hAnsi="Times New Roman" w:cs="Times New Roman"/>
          <w:sz w:val="24"/>
          <w:szCs w:val="24"/>
        </w:rPr>
        <w:t xml:space="preserve"> </w:t>
      </w:r>
      <w:r w:rsidR="009C1755">
        <w:rPr>
          <w:rFonts w:ascii="Times New Roman" w:hAnsi="Times New Roman" w:cs="Times New Roman"/>
          <w:sz w:val="24"/>
          <w:szCs w:val="24"/>
        </w:rPr>
        <w:t>T</w:t>
      </w:r>
      <w:r w:rsidR="00AE6523" w:rsidRPr="00E771BD">
        <w:rPr>
          <w:rFonts w:ascii="Times New Roman" w:hAnsi="Times New Roman" w:cs="Times New Roman"/>
          <w:sz w:val="24"/>
          <w:szCs w:val="24"/>
        </w:rPr>
        <w:t xml:space="preserve">he case for avoiding gaps </w:t>
      </w:r>
      <w:r w:rsidR="009C799E">
        <w:rPr>
          <w:rFonts w:ascii="Times New Roman" w:hAnsi="Times New Roman" w:cs="Times New Roman"/>
          <w:sz w:val="24"/>
          <w:szCs w:val="24"/>
        </w:rPr>
        <w:t>i</w:t>
      </w:r>
      <w:r w:rsidR="00AE6523" w:rsidRPr="00E771BD">
        <w:rPr>
          <w:rFonts w:ascii="Times New Roman" w:hAnsi="Times New Roman" w:cs="Times New Roman"/>
          <w:sz w:val="24"/>
          <w:szCs w:val="24"/>
        </w:rPr>
        <w:t xml:space="preserve">s weaker </w:t>
      </w:r>
      <w:r w:rsidR="00A73C56">
        <w:rPr>
          <w:rFonts w:ascii="Times New Roman" w:hAnsi="Times New Roman" w:cs="Times New Roman"/>
          <w:sz w:val="24"/>
          <w:szCs w:val="24"/>
        </w:rPr>
        <w:t xml:space="preserve">still </w:t>
      </w:r>
      <w:r w:rsidR="00AE6523" w:rsidRPr="00E771BD">
        <w:rPr>
          <w:rFonts w:ascii="Times New Roman" w:hAnsi="Times New Roman" w:cs="Times New Roman"/>
          <w:sz w:val="24"/>
          <w:szCs w:val="24"/>
        </w:rPr>
        <w:t xml:space="preserve">if </w:t>
      </w:r>
      <w:r w:rsidR="00A73C56">
        <w:rPr>
          <w:rFonts w:ascii="Times New Roman" w:hAnsi="Times New Roman" w:cs="Times New Roman"/>
          <w:sz w:val="24"/>
          <w:szCs w:val="24"/>
        </w:rPr>
        <w:t>gaps</w:t>
      </w:r>
      <w:r w:rsidR="00AE6523" w:rsidRPr="00E771BD">
        <w:rPr>
          <w:rFonts w:ascii="Times New Roman" w:hAnsi="Times New Roman" w:cs="Times New Roman"/>
          <w:sz w:val="24"/>
          <w:szCs w:val="24"/>
        </w:rPr>
        <w:t xml:space="preserve"> can be filled by, </w:t>
      </w:r>
      <w:r w:rsidR="009C799E">
        <w:rPr>
          <w:rFonts w:ascii="Times New Roman" w:hAnsi="Times New Roman" w:cs="Times New Roman"/>
          <w:sz w:val="24"/>
          <w:szCs w:val="24"/>
        </w:rPr>
        <w:t>e.g.</w:t>
      </w:r>
      <w:r w:rsidR="00AE6523" w:rsidRPr="00E771BD">
        <w:rPr>
          <w:rFonts w:ascii="Times New Roman" w:hAnsi="Times New Roman" w:cs="Times New Roman"/>
          <w:sz w:val="24"/>
          <w:szCs w:val="24"/>
        </w:rPr>
        <w:t>, attributing responsibility to corporate agents or AI</w:t>
      </w:r>
      <w:r w:rsidR="000B7571">
        <w:rPr>
          <w:rFonts w:ascii="Times New Roman" w:hAnsi="Times New Roman" w:cs="Times New Roman"/>
          <w:sz w:val="24"/>
          <w:szCs w:val="24"/>
        </w:rPr>
        <w:t>,</w:t>
      </w:r>
      <w:r w:rsidR="00AE6523" w:rsidRPr="00E771BD">
        <w:rPr>
          <w:rFonts w:ascii="Times New Roman" w:hAnsi="Times New Roman" w:cs="Times New Roman"/>
          <w:sz w:val="24"/>
          <w:szCs w:val="24"/>
        </w:rPr>
        <w:t xml:space="preserve"> as one may do in some cases</w:t>
      </w:r>
      <w:r w:rsidR="00A73C56">
        <w:rPr>
          <w:rFonts w:ascii="Times New Roman" w:hAnsi="Times New Roman" w:cs="Times New Roman"/>
          <w:sz w:val="24"/>
          <w:szCs w:val="24"/>
        </w:rPr>
        <w:t xml:space="preserve"> at hand</w:t>
      </w:r>
      <w:r w:rsidR="00AE6523" w:rsidRPr="00E771BD">
        <w:rPr>
          <w:rFonts w:ascii="Times New Roman" w:hAnsi="Times New Roman" w:cs="Times New Roman"/>
          <w:sz w:val="24"/>
          <w:szCs w:val="24"/>
        </w:rPr>
        <w:t xml:space="preserve">. One cannot assume these gaps will be filled </w:t>
      </w:r>
      <w:r w:rsidR="009C799E">
        <w:rPr>
          <w:rFonts w:ascii="Times New Roman" w:hAnsi="Times New Roman" w:cs="Times New Roman"/>
          <w:sz w:val="24"/>
          <w:szCs w:val="24"/>
        </w:rPr>
        <w:t>here</w:t>
      </w:r>
      <w:r w:rsidR="00AE6523" w:rsidRPr="00E771BD">
        <w:rPr>
          <w:rFonts w:ascii="Times New Roman" w:hAnsi="Times New Roman" w:cs="Times New Roman"/>
          <w:sz w:val="24"/>
          <w:szCs w:val="24"/>
        </w:rPr>
        <w:t xml:space="preserve">, but </w:t>
      </w:r>
      <w:r w:rsidR="009C799E">
        <w:rPr>
          <w:rFonts w:ascii="Times New Roman" w:hAnsi="Times New Roman" w:cs="Times New Roman"/>
          <w:sz w:val="24"/>
          <w:szCs w:val="24"/>
        </w:rPr>
        <w:t>even that</w:t>
      </w:r>
      <w:r w:rsidR="00AE6523" w:rsidRPr="00E771BD">
        <w:rPr>
          <w:rFonts w:ascii="Times New Roman" w:hAnsi="Times New Roman" w:cs="Times New Roman"/>
          <w:sz w:val="24"/>
          <w:szCs w:val="24"/>
        </w:rPr>
        <w:t xml:space="preserve"> possibility </w:t>
      </w:r>
      <w:r w:rsidR="009C799E">
        <w:rPr>
          <w:rFonts w:ascii="Times New Roman" w:hAnsi="Times New Roman" w:cs="Times New Roman"/>
          <w:sz w:val="24"/>
          <w:szCs w:val="24"/>
        </w:rPr>
        <w:t>suggests</w:t>
      </w:r>
      <w:r w:rsidR="00AE6523" w:rsidRPr="00E771BD">
        <w:rPr>
          <w:rFonts w:ascii="Times New Roman" w:hAnsi="Times New Roman" w:cs="Times New Roman"/>
          <w:sz w:val="24"/>
          <w:szCs w:val="24"/>
        </w:rPr>
        <w:t xml:space="preserve"> one need not always simply avoid circumstances that can produce gaps</w:t>
      </w:r>
      <w:r w:rsidR="008F630A">
        <w:rPr>
          <w:rFonts w:ascii="Times New Roman" w:hAnsi="Times New Roman" w:cs="Times New Roman"/>
          <w:sz w:val="24"/>
          <w:szCs w:val="24"/>
        </w:rPr>
        <w:t xml:space="preserve">. </w:t>
      </w:r>
    </w:p>
    <w:p w14:paraId="24013894" w14:textId="77777777" w:rsidR="00726C17" w:rsidRDefault="00726C17" w:rsidP="00E771BD">
      <w:pPr>
        <w:spacing w:after="0" w:line="360" w:lineRule="auto"/>
        <w:rPr>
          <w:rFonts w:ascii="Times New Roman" w:hAnsi="Times New Roman" w:cs="Times New Roman"/>
          <w:sz w:val="24"/>
          <w:szCs w:val="24"/>
        </w:rPr>
      </w:pPr>
    </w:p>
    <w:p w14:paraId="34050577" w14:textId="56A8C7AE" w:rsidR="00B62457" w:rsidRDefault="008F630A"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 is, of course, a sense in which one ‘avoids’ a gap </w:t>
      </w:r>
      <w:r w:rsidR="00447364">
        <w:rPr>
          <w:rFonts w:ascii="Times New Roman" w:hAnsi="Times New Roman" w:cs="Times New Roman"/>
          <w:sz w:val="24"/>
          <w:szCs w:val="24"/>
        </w:rPr>
        <w:t>by changing one’s theory of responsibility to accept non-human agents in those cases. But that is not the sense of avoiding gaps at issue. This condition is instead concerned with claims that one should simply create circumstances in which the apparent mismatch between theor</w:t>
      </w:r>
      <w:r w:rsidR="00BB1B85">
        <w:rPr>
          <w:rFonts w:ascii="Times New Roman" w:hAnsi="Times New Roman" w:cs="Times New Roman"/>
          <w:sz w:val="24"/>
          <w:szCs w:val="24"/>
        </w:rPr>
        <w:t xml:space="preserve">etically apt and robustly intuitive responsibility attributions do not arise by, for instance, </w:t>
      </w:r>
      <w:r w:rsidR="00190CB3">
        <w:rPr>
          <w:rFonts w:ascii="Times New Roman" w:hAnsi="Times New Roman" w:cs="Times New Roman"/>
          <w:sz w:val="24"/>
          <w:szCs w:val="24"/>
        </w:rPr>
        <w:t xml:space="preserve">limiting </w:t>
      </w:r>
      <w:r w:rsidR="00D27FE9">
        <w:rPr>
          <w:rFonts w:ascii="Times New Roman" w:hAnsi="Times New Roman" w:cs="Times New Roman"/>
          <w:sz w:val="24"/>
          <w:szCs w:val="24"/>
        </w:rPr>
        <w:t>trade or forms AI development.</w:t>
      </w:r>
      <w:r w:rsidR="00190CB3">
        <w:rPr>
          <w:rFonts w:ascii="Times New Roman" w:hAnsi="Times New Roman" w:cs="Times New Roman"/>
          <w:sz w:val="24"/>
          <w:szCs w:val="24"/>
        </w:rPr>
        <w:t xml:space="preserve"> </w:t>
      </w:r>
    </w:p>
    <w:p w14:paraId="36C1FCD3" w14:textId="77777777" w:rsidR="00B62457" w:rsidRPr="00E771BD" w:rsidRDefault="00B62457" w:rsidP="00E771BD">
      <w:pPr>
        <w:spacing w:after="0" w:line="360" w:lineRule="auto"/>
        <w:rPr>
          <w:rFonts w:ascii="Times New Roman" w:hAnsi="Times New Roman" w:cs="Times New Roman"/>
          <w:sz w:val="24"/>
          <w:szCs w:val="24"/>
        </w:rPr>
      </w:pPr>
    </w:p>
    <w:p w14:paraId="7D6541C0" w14:textId="3234F53F" w:rsidR="009C799E" w:rsidRDefault="00D27FE9"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Acknowledging this contrast in </w:t>
      </w:r>
      <w:r w:rsidR="00727AAD">
        <w:rPr>
          <w:rFonts w:ascii="Times New Roman" w:hAnsi="Times New Roman" w:cs="Times New Roman"/>
          <w:sz w:val="24"/>
          <w:szCs w:val="24"/>
        </w:rPr>
        <w:t xml:space="preserve">the </w:t>
      </w:r>
      <w:r>
        <w:rPr>
          <w:rFonts w:ascii="Times New Roman" w:hAnsi="Times New Roman" w:cs="Times New Roman"/>
          <w:sz w:val="24"/>
          <w:szCs w:val="24"/>
        </w:rPr>
        <w:t>means of ‘avoiding’ gaps</w:t>
      </w:r>
      <w:r w:rsidR="00727AAD">
        <w:rPr>
          <w:rFonts w:ascii="Times New Roman" w:hAnsi="Times New Roman" w:cs="Times New Roman"/>
          <w:sz w:val="24"/>
          <w:szCs w:val="24"/>
        </w:rPr>
        <w:t xml:space="preserve"> also</w:t>
      </w:r>
      <w:r>
        <w:rPr>
          <w:rFonts w:ascii="Times New Roman" w:hAnsi="Times New Roman" w:cs="Times New Roman"/>
          <w:sz w:val="24"/>
          <w:szCs w:val="24"/>
        </w:rPr>
        <w:t xml:space="preserve"> underlines that other</w:t>
      </w:r>
      <w:r w:rsidR="009C799E">
        <w:rPr>
          <w:rFonts w:ascii="Times New Roman" w:hAnsi="Times New Roman" w:cs="Times New Roman"/>
          <w:sz w:val="24"/>
          <w:szCs w:val="24"/>
        </w:rPr>
        <w:t xml:space="preserve"> cases may not include acceptable alternatives</w:t>
      </w:r>
      <w:r w:rsidR="00540C08">
        <w:rPr>
          <w:rFonts w:ascii="Times New Roman" w:hAnsi="Times New Roman" w:cs="Times New Roman"/>
          <w:sz w:val="24"/>
          <w:szCs w:val="24"/>
        </w:rPr>
        <w:t xml:space="preserve"> to permitting gap-producing circumstances</w:t>
      </w:r>
      <w:r w:rsidR="00AE6523" w:rsidRPr="00E771BD">
        <w:rPr>
          <w:rFonts w:ascii="Times New Roman" w:hAnsi="Times New Roman" w:cs="Times New Roman"/>
          <w:sz w:val="24"/>
          <w:szCs w:val="24"/>
        </w:rPr>
        <w:t xml:space="preserve">. </w:t>
      </w:r>
      <w:r w:rsidR="00AE6523" w:rsidRPr="00E771BD">
        <w:rPr>
          <w:rFonts w:ascii="Times New Roman" w:hAnsi="Times New Roman" w:cs="Times New Roman"/>
          <w:i/>
          <w:iCs/>
          <w:sz w:val="24"/>
          <w:szCs w:val="24"/>
        </w:rPr>
        <w:t>False Positive</w:t>
      </w:r>
      <w:r w:rsidR="00D34799">
        <w:rPr>
          <w:rFonts w:ascii="Times New Roman" w:hAnsi="Times New Roman" w:cs="Times New Roman"/>
          <w:i/>
          <w:iCs/>
          <w:sz w:val="24"/>
          <w:szCs w:val="24"/>
        </w:rPr>
        <w:t>s</w:t>
      </w:r>
      <w:r w:rsidR="00AE6523" w:rsidRPr="00E771BD">
        <w:rPr>
          <w:rFonts w:ascii="Times New Roman" w:hAnsi="Times New Roman" w:cs="Times New Roman"/>
          <w:i/>
          <w:iCs/>
          <w:sz w:val="24"/>
          <w:szCs w:val="24"/>
        </w:rPr>
        <w:t xml:space="preserve"> </w:t>
      </w:r>
      <w:r w:rsidR="00AE6523" w:rsidRPr="00E771BD">
        <w:rPr>
          <w:rFonts w:ascii="Times New Roman" w:hAnsi="Times New Roman" w:cs="Times New Roman"/>
          <w:sz w:val="24"/>
          <w:szCs w:val="24"/>
        </w:rPr>
        <w:t>is</w:t>
      </w:r>
      <w:r w:rsidR="009C799E">
        <w:rPr>
          <w:rFonts w:ascii="Times New Roman" w:hAnsi="Times New Roman" w:cs="Times New Roman"/>
          <w:sz w:val="24"/>
          <w:szCs w:val="24"/>
        </w:rPr>
        <w:t xml:space="preserve">, </w:t>
      </w:r>
      <w:r w:rsidR="00BA6AC9">
        <w:rPr>
          <w:rFonts w:ascii="Times New Roman" w:hAnsi="Times New Roman" w:cs="Times New Roman"/>
          <w:sz w:val="24"/>
          <w:szCs w:val="24"/>
        </w:rPr>
        <w:t>e.g.</w:t>
      </w:r>
      <w:r w:rsidR="009C799E">
        <w:rPr>
          <w:rFonts w:ascii="Times New Roman" w:hAnsi="Times New Roman" w:cs="Times New Roman"/>
          <w:sz w:val="24"/>
          <w:szCs w:val="24"/>
        </w:rPr>
        <w:t>,</w:t>
      </w:r>
      <w:r w:rsidR="00AE6523" w:rsidRPr="00E771BD">
        <w:rPr>
          <w:rFonts w:ascii="Times New Roman" w:hAnsi="Times New Roman" w:cs="Times New Roman"/>
          <w:sz w:val="24"/>
          <w:szCs w:val="24"/>
        </w:rPr>
        <w:t xml:space="preserve"> constructed such that human providers cannot make relevant diagnoses. </w:t>
      </w:r>
      <w:r w:rsidR="009C799E">
        <w:rPr>
          <w:rFonts w:ascii="Times New Roman" w:hAnsi="Times New Roman" w:cs="Times New Roman"/>
          <w:sz w:val="24"/>
          <w:szCs w:val="24"/>
        </w:rPr>
        <w:t>A</w:t>
      </w:r>
      <w:r w:rsidR="00AE6523" w:rsidRPr="00E771BD">
        <w:rPr>
          <w:rFonts w:ascii="Times New Roman" w:hAnsi="Times New Roman" w:cs="Times New Roman"/>
          <w:sz w:val="24"/>
          <w:szCs w:val="24"/>
        </w:rPr>
        <w:t>lternative</w:t>
      </w:r>
      <w:r w:rsidR="009C799E">
        <w:rPr>
          <w:rFonts w:ascii="Times New Roman" w:hAnsi="Times New Roman" w:cs="Times New Roman"/>
          <w:sz w:val="24"/>
          <w:szCs w:val="24"/>
        </w:rPr>
        <w:t>s</w:t>
      </w:r>
      <w:r w:rsidR="00AE6523" w:rsidRPr="00E771BD">
        <w:rPr>
          <w:rFonts w:ascii="Times New Roman" w:hAnsi="Times New Roman" w:cs="Times New Roman"/>
          <w:sz w:val="24"/>
          <w:szCs w:val="24"/>
        </w:rPr>
        <w:t xml:space="preserve"> </w:t>
      </w:r>
      <w:r w:rsidR="009C799E">
        <w:rPr>
          <w:rFonts w:ascii="Times New Roman" w:hAnsi="Times New Roman" w:cs="Times New Roman"/>
          <w:sz w:val="24"/>
          <w:szCs w:val="24"/>
        </w:rPr>
        <w:t xml:space="preserve">absent accurate </w:t>
      </w:r>
      <w:r w:rsidR="00AE6523" w:rsidRPr="00E771BD">
        <w:rPr>
          <w:rFonts w:ascii="Times New Roman" w:hAnsi="Times New Roman" w:cs="Times New Roman"/>
          <w:sz w:val="24"/>
          <w:szCs w:val="24"/>
        </w:rPr>
        <w:t xml:space="preserve">diagnoses </w:t>
      </w:r>
      <w:r w:rsidR="009C799E">
        <w:rPr>
          <w:rFonts w:ascii="Times New Roman" w:hAnsi="Times New Roman" w:cs="Times New Roman"/>
          <w:sz w:val="24"/>
          <w:szCs w:val="24"/>
        </w:rPr>
        <w:t>are</w:t>
      </w:r>
      <w:r w:rsidR="00AE6523" w:rsidRPr="00E771BD">
        <w:rPr>
          <w:rFonts w:ascii="Times New Roman" w:hAnsi="Times New Roman" w:cs="Times New Roman"/>
          <w:sz w:val="24"/>
          <w:szCs w:val="24"/>
        </w:rPr>
        <w:t xml:space="preserve"> unacceptable. </w:t>
      </w:r>
      <w:r w:rsidR="009C799E" w:rsidRPr="00E771BD">
        <w:rPr>
          <w:rFonts w:ascii="Times New Roman" w:hAnsi="Times New Roman" w:cs="Times New Roman"/>
          <w:sz w:val="24"/>
          <w:szCs w:val="24"/>
        </w:rPr>
        <w:t xml:space="preserve">A </w:t>
      </w:r>
      <w:r w:rsidR="006C4431">
        <w:rPr>
          <w:rFonts w:ascii="Times New Roman" w:hAnsi="Times New Roman" w:cs="Times New Roman"/>
          <w:sz w:val="24"/>
          <w:szCs w:val="24"/>
        </w:rPr>
        <w:t xml:space="preserve">responsibility </w:t>
      </w:r>
      <w:r w:rsidR="009C799E" w:rsidRPr="00E771BD">
        <w:rPr>
          <w:rFonts w:ascii="Times New Roman" w:hAnsi="Times New Roman" w:cs="Times New Roman"/>
          <w:sz w:val="24"/>
          <w:szCs w:val="24"/>
        </w:rPr>
        <w:t>gap is</w:t>
      </w:r>
      <w:r w:rsidR="009C799E">
        <w:rPr>
          <w:rFonts w:ascii="Times New Roman" w:hAnsi="Times New Roman" w:cs="Times New Roman"/>
          <w:sz w:val="24"/>
          <w:szCs w:val="24"/>
        </w:rPr>
        <w:t>, in turn,</w:t>
      </w:r>
      <w:r w:rsidR="009C799E" w:rsidRPr="00E771BD">
        <w:rPr>
          <w:rFonts w:ascii="Times New Roman" w:hAnsi="Times New Roman" w:cs="Times New Roman"/>
          <w:sz w:val="24"/>
          <w:szCs w:val="24"/>
        </w:rPr>
        <w:t xml:space="preserve"> nearly </w:t>
      </w:r>
      <w:r w:rsidR="009C799E" w:rsidRPr="00E771BD">
        <w:rPr>
          <w:rFonts w:ascii="Times New Roman" w:hAnsi="Times New Roman" w:cs="Times New Roman"/>
          <w:sz w:val="24"/>
          <w:szCs w:val="24"/>
        </w:rPr>
        <w:lastRenderedPageBreak/>
        <w:t>inevitable</w:t>
      </w:r>
      <w:r w:rsidR="009C799E">
        <w:rPr>
          <w:rFonts w:ascii="Times New Roman" w:hAnsi="Times New Roman" w:cs="Times New Roman"/>
          <w:sz w:val="24"/>
          <w:szCs w:val="24"/>
        </w:rPr>
        <w:t xml:space="preserve"> in</w:t>
      </w:r>
      <w:r w:rsidR="00D26795">
        <w:rPr>
          <w:rFonts w:ascii="Times New Roman" w:hAnsi="Times New Roman" w:cs="Times New Roman"/>
          <w:sz w:val="24"/>
          <w:szCs w:val="24"/>
        </w:rPr>
        <w:t xml:space="preserve"> </w:t>
      </w:r>
      <w:r w:rsidR="00AE6523" w:rsidRPr="00E771BD">
        <w:rPr>
          <w:rFonts w:ascii="Times New Roman" w:hAnsi="Times New Roman" w:cs="Times New Roman"/>
          <w:sz w:val="24"/>
          <w:szCs w:val="24"/>
        </w:rPr>
        <w:t xml:space="preserve">a </w:t>
      </w:r>
      <w:r w:rsidR="00AE6523" w:rsidRPr="00E771BD">
        <w:rPr>
          <w:rFonts w:ascii="Times New Roman" w:hAnsi="Times New Roman" w:cs="Times New Roman"/>
          <w:i/>
          <w:iCs/>
          <w:sz w:val="24"/>
          <w:szCs w:val="24"/>
        </w:rPr>
        <w:t xml:space="preserve">Crash </w:t>
      </w:r>
      <w:r w:rsidR="00AE6523" w:rsidRPr="00E771BD">
        <w:rPr>
          <w:rFonts w:ascii="Times New Roman" w:hAnsi="Times New Roman" w:cs="Times New Roman"/>
          <w:sz w:val="24"/>
          <w:szCs w:val="24"/>
        </w:rPr>
        <w:t xml:space="preserve">variant where ships are the major mode of trade and transport, everyone does what can be expected of them, </w:t>
      </w:r>
      <w:r w:rsidR="00A3439B">
        <w:rPr>
          <w:rFonts w:ascii="Times New Roman" w:hAnsi="Times New Roman" w:cs="Times New Roman"/>
          <w:sz w:val="24"/>
          <w:szCs w:val="24"/>
        </w:rPr>
        <w:t xml:space="preserve">and </w:t>
      </w:r>
      <w:r w:rsidR="00AE6523" w:rsidRPr="00E771BD">
        <w:rPr>
          <w:rFonts w:ascii="Times New Roman" w:hAnsi="Times New Roman" w:cs="Times New Roman"/>
          <w:sz w:val="24"/>
          <w:szCs w:val="24"/>
        </w:rPr>
        <w:t xml:space="preserve">yet a crash produces great harm. </w:t>
      </w:r>
      <w:r w:rsidR="00E27ECA">
        <w:rPr>
          <w:rFonts w:ascii="Times New Roman" w:hAnsi="Times New Roman" w:cs="Times New Roman"/>
          <w:sz w:val="24"/>
          <w:szCs w:val="24"/>
        </w:rPr>
        <w:t>R</w:t>
      </w:r>
      <w:r w:rsidR="00AE6523" w:rsidRPr="00E771BD">
        <w:rPr>
          <w:rFonts w:ascii="Times New Roman" w:hAnsi="Times New Roman" w:cs="Times New Roman"/>
          <w:sz w:val="24"/>
          <w:szCs w:val="24"/>
        </w:rPr>
        <w:t xml:space="preserve">ecent shipping issues and their implications for the global economy </w:t>
      </w:r>
      <w:r w:rsidR="00537430">
        <w:rPr>
          <w:rFonts w:ascii="Times New Roman" w:hAnsi="Times New Roman" w:cs="Times New Roman"/>
          <w:sz w:val="24"/>
          <w:szCs w:val="24"/>
        </w:rPr>
        <w:t xml:space="preserve">suggest </w:t>
      </w:r>
      <w:r w:rsidR="00B62457">
        <w:rPr>
          <w:rFonts w:ascii="Times New Roman" w:hAnsi="Times New Roman" w:cs="Times New Roman"/>
          <w:sz w:val="24"/>
          <w:szCs w:val="24"/>
        </w:rPr>
        <w:t xml:space="preserve">that </w:t>
      </w:r>
      <w:r w:rsidR="00E27ECA">
        <w:rPr>
          <w:rFonts w:ascii="Times New Roman" w:hAnsi="Times New Roman" w:cs="Times New Roman"/>
          <w:sz w:val="24"/>
          <w:szCs w:val="24"/>
        </w:rPr>
        <w:t>such a case reflect</w:t>
      </w:r>
      <w:r w:rsidR="00B62457">
        <w:rPr>
          <w:rFonts w:ascii="Times New Roman" w:hAnsi="Times New Roman" w:cs="Times New Roman"/>
          <w:sz w:val="24"/>
          <w:szCs w:val="24"/>
        </w:rPr>
        <w:t>s</w:t>
      </w:r>
      <w:r w:rsidR="00E27ECA">
        <w:rPr>
          <w:rFonts w:ascii="Times New Roman" w:hAnsi="Times New Roman" w:cs="Times New Roman"/>
          <w:sz w:val="24"/>
          <w:szCs w:val="24"/>
        </w:rPr>
        <w:t xml:space="preserve"> </w:t>
      </w:r>
      <w:r w:rsidR="00B62457">
        <w:rPr>
          <w:rFonts w:ascii="Times New Roman" w:hAnsi="Times New Roman" w:cs="Times New Roman"/>
          <w:sz w:val="24"/>
          <w:szCs w:val="24"/>
        </w:rPr>
        <w:t>a nearby</w:t>
      </w:r>
      <w:r w:rsidR="00537430">
        <w:rPr>
          <w:rFonts w:ascii="Times New Roman" w:hAnsi="Times New Roman" w:cs="Times New Roman"/>
          <w:sz w:val="24"/>
          <w:szCs w:val="24"/>
        </w:rPr>
        <w:t xml:space="preserve"> reality</w:t>
      </w:r>
      <w:r w:rsidR="00AE6523" w:rsidRPr="00E771BD">
        <w:rPr>
          <w:rFonts w:ascii="Times New Roman" w:hAnsi="Times New Roman" w:cs="Times New Roman"/>
          <w:sz w:val="24"/>
          <w:szCs w:val="24"/>
        </w:rPr>
        <w:t>.</w:t>
      </w:r>
      <w:r w:rsidR="009C799E">
        <w:rPr>
          <w:rFonts w:ascii="Times New Roman" w:hAnsi="Times New Roman" w:cs="Times New Roman"/>
          <w:sz w:val="24"/>
          <w:szCs w:val="24"/>
        </w:rPr>
        <w:t xml:space="preserve"> </w:t>
      </w:r>
    </w:p>
    <w:p w14:paraId="026EDCB3" w14:textId="0B897A88" w:rsidR="009C799E" w:rsidRDefault="009C799E" w:rsidP="00E771BD">
      <w:pPr>
        <w:spacing w:after="0" w:line="360" w:lineRule="auto"/>
        <w:rPr>
          <w:rFonts w:ascii="Times New Roman" w:hAnsi="Times New Roman" w:cs="Times New Roman"/>
          <w:sz w:val="24"/>
          <w:szCs w:val="24"/>
        </w:rPr>
      </w:pPr>
    </w:p>
    <w:p w14:paraId="6949CD23" w14:textId="77777777" w:rsidR="004031F5"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Permitting harms remains non-ideal: one should avoid them where no countervailing factors override the value of the harm and the harms are actually avoidable. However, one should fill, rather than avoid, responsibility gaps in the (arguably second-best but </w:t>
      </w:r>
      <w:r w:rsidR="001A4315">
        <w:rPr>
          <w:rFonts w:ascii="Times New Roman" w:hAnsi="Times New Roman" w:cs="Times New Roman"/>
          <w:sz w:val="24"/>
          <w:szCs w:val="24"/>
        </w:rPr>
        <w:t>a</w:t>
      </w:r>
      <w:r w:rsidRPr="00E771BD">
        <w:rPr>
          <w:rFonts w:ascii="Times New Roman" w:hAnsi="Times New Roman" w:cs="Times New Roman"/>
          <w:sz w:val="24"/>
          <w:szCs w:val="24"/>
        </w:rPr>
        <w:t>cceptable and even desirable) cases where non-attributable harms are permissible for other reasons or unavoidable.</w:t>
      </w:r>
      <w:r w:rsidR="00E7096B">
        <w:rPr>
          <w:rFonts w:ascii="Times New Roman" w:hAnsi="Times New Roman" w:cs="Times New Roman"/>
          <w:sz w:val="24"/>
          <w:szCs w:val="24"/>
        </w:rPr>
        <w:t xml:space="preserve"> </w:t>
      </w:r>
    </w:p>
    <w:p w14:paraId="3D922399" w14:textId="77777777" w:rsidR="004031F5" w:rsidRDefault="004031F5" w:rsidP="00E771BD">
      <w:pPr>
        <w:spacing w:after="0" w:line="360" w:lineRule="auto"/>
        <w:rPr>
          <w:rFonts w:ascii="Times New Roman" w:hAnsi="Times New Roman" w:cs="Times New Roman"/>
          <w:sz w:val="24"/>
          <w:szCs w:val="24"/>
        </w:rPr>
      </w:pPr>
    </w:p>
    <w:p w14:paraId="05F339DF" w14:textId="59A7F264" w:rsidR="00AE6523" w:rsidRPr="00E771BD" w:rsidRDefault="00752766" w:rsidP="00E771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One </w:t>
      </w:r>
      <w:r w:rsidR="00F0648F">
        <w:rPr>
          <w:rFonts w:ascii="Times New Roman" w:hAnsi="Times New Roman" w:cs="Times New Roman"/>
          <w:sz w:val="24"/>
          <w:szCs w:val="24"/>
        </w:rPr>
        <w:t>complication</w:t>
      </w:r>
      <w:r>
        <w:rPr>
          <w:rFonts w:ascii="Times New Roman" w:hAnsi="Times New Roman" w:cs="Times New Roman"/>
          <w:sz w:val="24"/>
          <w:szCs w:val="24"/>
        </w:rPr>
        <w:t xml:space="preserve"> </w:t>
      </w:r>
      <w:r w:rsidR="00F0648F">
        <w:rPr>
          <w:rFonts w:ascii="Times New Roman" w:hAnsi="Times New Roman" w:cs="Times New Roman"/>
          <w:sz w:val="24"/>
          <w:szCs w:val="24"/>
        </w:rPr>
        <w:t>for</w:t>
      </w:r>
      <w:r>
        <w:rPr>
          <w:rFonts w:ascii="Times New Roman" w:hAnsi="Times New Roman" w:cs="Times New Roman"/>
          <w:sz w:val="24"/>
          <w:szCs w:val="24"/>
        </w:rPr>
        <w:t xml:space="preserve"> this condition is that</w:t>
      </w:r>
      <w:r w:rsidR="00FF75D2">
        <w:rPr>
          <w:rFonts w:ascii="Times New Roman" w:hAnsi="Times New Roman" w:cs="Times New Roman"/>
          <w:sz w:val="24"/>
          <w:szCs w:val="24"/>
        </w:rPr>
        <w:t xml:space="preserve"> </w:t>
      </w:r>
      <w:r w:rsidR="00DC0C1E">
        <w:rPr>
          <w:rFonts w:ascii="Times New Roman" w:hAnsi="Times New Roman" w:cs="Times New Roman"/>
          <w:sz w:val="24"/>
          <w:szCs w:val="24"/>
        </w:rPr>
        <w:t xml:space="preserve">many </w:t>
      </w:r>
      <w:r w:rsidR="002342A9">
        <w:rPr>
          <w:rFonts w:ascii="Times New Roman" w:hAnsi="Times New Roman" w:cs="Times New Roman"/>
          <w:sz w:val="24"/>
          <w:szCs w:val="24"/>
        </w:rPr>
        <w:t xml:space="preserve">unaddressed harms arise in cases where the gap was avoidable and should not have been permitted to arise. Cases of this form </w:t>
      </w:r>
      <w:r w:rsidR="00503D1B">
        <w:rPr>
          <w:rFonts w:ascii="Times New Roman" w:hAnsi="Times New Roman" w:cs="Times New Roman"/>
          <w:sz w:val="24"/>
          <w:szCs w:val="24"/>
        </w:rPr>
        <w:t>are</w:t>
      </w:r>
      <w:r w:rsidR="002342A9">
        <w:rPr>
          <w:rFonts w:ascii="Times New Roman" w:hAnsi="Times New Roman" w:cs="Times New Roman"/>
          <w:sz w:val="24"/>
          <w:szCs w:val="24"/>
        </w:rPr>
        <w:t xml:space="preserve"> likely more common than</w:t>
      </w:r>
      <w:r w:rsidR="00FE16B2">
        <w:rPr>
          <w:rFonts w:ascii="Times New Roman" w:hAnsi="Times New Roman" w:cs="Times New Roman"/>
          <w:sz w:val="24"/>
          <w:szCs w:val="24"/>
        </w:rPr>
        <w:t xml:space="preserve"> ideal</w:t>
      </w:r>
      <w:r w:rsidR="00546206">
        <w:rPr>
          <w:rFonts w:ascii="Times New Roman" w:hAnsi="Times New Roman" w:cs="Times New Roman"/>
          <w:sz w:val="24"/>
          <w:szCs w:val="24"/>
        </w:rPr>
        <w:t>ized</w:t>
      </w:r>
      <w:r w:rsidR="00FE16B2">
        <w:rPr>
          <w:rFonts w:ascii="Times New Roman" w:hAnsi="Times New Roman" w:cs="Times New Roman"/>
          <w:sz w:val="24"/>
          <w:szCs w:val="24"/>
        </w:rPr>
        <w:t xml:space="preserve"> cases</w:t>
      </w:r>
      <w:r>
        <w:rPr>
          <w:rFonts w:ascii="Times New Roman" w:hAnsi="Times New Roman" w:cs="Times New Roman"/>
          <w:sz w:val="24"/>
          <w:szCs w:val="24"/>
        </w:rPr>
        <w:t xml:space="preserve"> where one has a choice as to whether to permit gaps to arise</w:t>
      </w:r>
      <w:r w:rsidR="00E3500D">
        <w:rPr>
          <w:rFonts w:ascii="Times New Roman" w:hAnsi="Times New Roman" w:cs="Times New Roman"/>
          <w:sz w:val="24"/>
          <w:szCs w:val="24"/>
        </w:rPr>
        <w:t xml:space="preserve">. </w:t>
      </w:r>
      <w:r>
        <w:rPr>
          <w:rFonts w:ascii="Times New Roman" w:hAnsi="Times New Roman" w:cs="Times New Roman"/>
          <w:sz w:val="24"/>
          <w:szCs w:val="24"/>
        </w:rPr>
        <w:t xml:space="preserve">Gap-filling should plausibly be apt in </w:t>
      </w:r>
      <w:r w:rsidR="002342A9">
        <w:rPr>
          <w:rFonts w:ascii="Times New Roman" w:hAnsi="Times New Roman" w:cs="Times New Roman"/>
          <w:sz w:val="24"/>
          <w:szCs w:val="24"/>
        </w:rPr>
        <w:t>some of these more common cases.</w:t>
      </w:r>
      <w:r w:rsidR="00F0648F">
        <w:rPr>
          <w:rFonts w:ascii="Times New Roman" w:hAnsi="Times New Roman" w:cs="Times New Roman"/>
          <w:sz w:val="24"/>
          <w:szCs w:val="24"/>
        </w:rPr>
        <w:t xml:space="preserve"> </w:t>
      </w:r>
      <w:r w:rsidR="002342A9">
        <w:rPr>
          <w:rFonts w:ascii="Times New Roman" w:hAnsi="Times New Roman" w:cs="Times New Roman"/>
          <w:sz w:val="24"/>
          <w:szCs w:val="24"/>
        </w:rPr>
        <w:t>So</w:t>
      </w:r>
      <w:r w:rsidR="00355C20">
        <w:rPr>
          <w:rFonts w:ascii="Times New Roman" w:hAnsi="Times New Roman" w:cs="Times New Roman"/>
          <w:sz w:val="24"/>
          <w:szCs w:val="24"/>
        </w:rPr>
        <w:t>,</w:t>
      </w:r>
      <w:r w:rsidR="002342A9">
        <w:rPr>
          <w:rFonts w:ascii="Times New Roman" w:hAnsi="Times New Roman" w:cs="Times New Roman"/>
          <w:sz w:val="24"/>
          <w:szCs w:val="24"/>
        </w:rPr>
        <w:t xml:space="preserve"> it would a problem if my</w:t>
      </w:r>
      <w:r w:rsidR="00E3500D">
        <w:rPr>
          <w:rFonts w:ascii="Times New Roman" w:hAnsi="Times New Roman" w:cs="Times New Roman"/>
          <w:sz w:val="24"/>
          <w:szCs w:val="24"/>
        </w:rPr>
        <w:t xml:space="preserve"> account </w:t>
      </w:r>
      <w:r w:rsidR="002342A9">
        <w:rPr>
          <w:rFonts w:ascii="Times New Roman" w:hAnsi="Times New Roman" w:cs="Times New Roman"/>
          <w:sz w:val="24"/>
          <w:szCs w:val="24"/>
        </w:rPr>
        <w:t>could not</w:t>
      </w:r>
      <w:r w:rsidR="00E3500D">
        <w:rPr>
          <w:rFonts w:ascii="Times New Roman" w:hAnsi="Times New Roman" w:cs="Times New Roman"/>
          <w:sz w:val="24"/>
          <w:szCs w:val="24"/>
        </w:rPr>
        <w:t xml:space="preserve"> guide action </w:t>
      </w:r>
      <w:r>
        <w:rPr>
          <w:rFonts w:ascii="Times New Roman" w:hAnsi="Times New Roman" w:cs="Times New Roman"/>
          <w:sz w:val="24"/>
          <w:szCs w:val="24"/>
        </w:rPr>
        <w:t>there</w:t>
      </w:r>
      <w:r w:rsidR="00E3500D">
        <w:rPr>
          <w:rFonts w:ascii="Times New Roman" w:hAnsi="Times New Roman" w:cs="Times New Roman"/>
          <w:sz w:val="24"/>
          <w:szCs w:val="24"/>
        </w:rPr>
        <w:t xml:space="preserve">in. </w:t>
      </w:r>
      <w:r>
        <w:rPr>
          <w:rFonts w:ascii="Times New Roman" w:hAnsi="Times New Roman" w:cs="Times New Roman"/>
          <w:sz w:val="24"/>
          <w:szCs w:val="24"/>
        </w:rPr>
        <w:t xml:space="preserve">However, this complication does not defeat the present condition. </w:t>
      </w:r>
      <w:r w:rsidR="0032216D">
        <w:rPr>
          <w:rFonts w:ascii="Times New Roman" w:hAnsi="Times New Roman" w:cs="Times New Roman"/>
          <w:sz w:val="24"/>
          <w:szCs w:val="24"/>
        </w:rPr>
        <w:t>There is a sense in which</w:t>
      </w:r>
      <w:r w:rsidR="00D10306">
        <w:rPr>
          <w:rFonts w:ascii="Times New Roman" w:hAnsi="Times New Roman" w:cs="Times New Roman"/>
          <w:sz w:val="24"/>
          <w:szCs w:val="24"/>
        </w:rPr>
        <w:t xml:space="preserve"> gap</w:t>
      </w:r>
      <w:r w:rsidR="0032216D">
        <w:rPr>
          <w:rFonts w:ascii="Times New Roman" w:hAnsi="Times New Roman" w:cs="Times New Roman"/>
          <w:sz w:val="24"/>
          <w:szCs w:val="24"/>
        </w:rPr>
        <w:t>s</w:t>
      </w:r>
      <w:r>
        <w:rPr>
          <w:rFonts w:ascii="Times New Roman" w:hAnsi="Times New Roman" w:cs="Times New Roman"/>
          <w:sz w:val="24"/>
          <w:szCs w:val="24"/>
        </w:rPr>
        <w:t xml:space="preserve"> in these non-ideal cases</w:t>
      </w:r>
      <w:r w:rsidR="0032216D">
        <w:rPr>
          <w:rFonts w:ascii="Times New Roman" w:hAnsi="Times New Roman" w:cs="Times New Roman"/>
          <w:sz w:val="24"/>
          <w:szCs w:val="24"/>
        </w:rPr>
        <w:t xml:space="preserve"> are</w:t>
      </w:r>
      <w:r w:rsidR="00D10306">
        <w:rPr>
          <w:rFonts w:ascii="Times New Roman" w:hAnsi="Times New Roman" w:cs="Times New Roman"/>
          <w:sz w:val="24"/>
          <w:szCs w:val="24"/>
        </w:rPr>
        <w:t xml:space="preserve"> </w:t>
      </w:r>
      <w:r w:rsidR="0032216D">
        <w:rPr>
          <w:rFonts w:ascii="Times New Roman" w:hAnsi="Times New Roman" w:cs="Times New Roman"/>
          <w:sz w:val="24"/>
          <w:szCs w:val="24"/>
        </w:rPr>
        <w:t>‘</w:t>
      </w:r>
      <w:r w:rsidR="00D10306">
        <w:rPr>
          <w:rFonts w:ascii="Times New Roman" w:hAnsi="Times New Roman" w:cs="Times New Roman"/>
          <w:sz w:val="24"/>
          <w:szCs w:val="24"/>
        </w:rPr>
        <w:t>unavoidable</w:t>
      </w:r>
      <w:r w:rsidR="0032216D">
        <w:rPr>
          <w:rFonts w:ascii="Times New Roman" w:hAnsi="Times New Roman" w:cs="Times New Roman"/>
          <w:sz w:val="24"/>
          <w:szCs w:val="24"/>
        </w:rPr>
        <w:t>’</w:t>
      </w:r>
      <w:r w:rsidR="00112837">
        <w:rPr>
          <w:rFonts w:ascii="Times New Roman" w:hAnsi="Times New Roman" w:cs="Times New Roman"/>
          <w:sz w:val="24"/>
          <w:szCs w:val="24"/>
        </w:rPr>
        <w:t>:</w:t>
      </w:r>
      <w:r w:rsidR="00D10306">
        <w:rPr>
          <w:rFonts w:ascii="Times New Roman" w:hAnsi="Times New Roman" w:cs="Times New Roman"/>
          <w:sz w:val="24"/>
          <w:szCs w:val="24"/>
        </w:rPr>
        <w:t xml:space="preserve"> </w:t>
      </w:r>
      <w:r w:rsidR="00112837">
        <w:rPr>
          <w:rFonts w:ascii="Times New Roman" w:hAnsi="Times New Roman" w:cs="Times New Roman"/>
          <w:sz w:val="24"/>
          <w:szCs w:val="24"/>
        </w:rPr>
        <w:t>they have</w:t>
      </w:r>
      <w:r w:rsidR="00D10306">
        <w:rPr>
          <w:rFonts w:ascii="Times New Roman" w:hAnsi="Times New Roman" w:cs="Times New Roman"/>
          <w:sz w:val="24"/>
          <w:szCs w:val="24"/>
        </w:rPr>
        <w:t xml:space="preserve"> already occurred</w:t>
      </w:r>
      <w:r w:rsidR="00112837">
        <w:rPr>
          <w:rFonts w:ascii="Times New Roman" w:hAnsi="Times New Roman" w:cs="Times New Roman"/>
          <w:sz w:val="24"/>
          <w:szCs w:val="24"/>
        </w:rPr>
        <w:t xml:space="preserve"> when one is </w:t>
      </w:r>
      <w:r w:rsidR="00355C20">
        <w:rPr>
          <w:rFonts w:ascii="Times New Roman" w:hAnsi="Times New Roman" w:cs="Times New Roman"/>
          <w:sz w:val="24"/>
          <w:szCs w:val="24"/>
        </w:rPr>
        <w:t>deciding</w:t>
      </w:r>
      <w:r w:rsidR="00112837">
        <w:rPr>
          <w:rFonts w:ascii="Times New Roman" w:hAnsi="Times New Roman" w:cs="Times New Roman"/>
          <w:sz w:val="24"/>
          <w:szCs w:val="24"/>
        </w:rPr>
        <w:t xml:space="preserve"> whether to fill a gap</w:t>
      </w:r>
      <w:r w:rsidR="00D10306">
        <w:rPr>
          <w:rFonts w:ascii="Times New Roman" w:hAnsi="Times New Roman" w:cs="Times New Roman"/>
          <w:sz w:val="24"/>
          <w:szCs w:val="24"/>
        </w:rPr>
        <w:t>. C</w:t>
      </w:r>
      <w:r w:rsidR="00A801AF">
        <w:rPr>
          <w:rFonts w:ascii="Times New Roman" w:hAnsi="Times New Roman" w:cs="Times New Roman"/>
          <w:sz w:val="24"/>
          <w:szCs w:val="24"/>
        </w:rPr>
        <w:t xml:space="preserve">onditions 1 and 3-6 </w:t>
      </w:r>
      <w:r w:rsidR="00D10306">
        <w:rPr>
          <w:rFonts w:ascii="Times New Roman" w:hAnsi="Times New Roman" w:cs="Times New Roman"/>
          <w:sz w:val="24"/>
          <w:szCs w:val="24"/>
        </w:rPr>
        <w:t xml:space="preserve">then </w:t>
      </w:r>
      <w:r w:rsidR="00A801AF">
        <w:rPr>
          <w:rFonts w:ascii="Times New Roman" w:hAnsi="Times New Roman" w:cs="Times New Roman"/>
          <w:sz w:val="24"/>
          <w:szCs w:val="24"/>
        </w:rPr>
        <w:t>provide</w:t>
      </w:r>
      <w:r w:rsidR="00D10306">
        <w:rPr>
          <w:rFonts w:ascii="Times New Roman" w:hAnsi="Times New Roman" w:cs="Times New Roman"/>
          <w:sz w:val="24"/>
          <w:szCs w:val="24"/>
        </w:rPr>
        <w:t>s</w:t>
      </w:r>
      <w:r w:rsidR="00A801AF">
        <w:rPr>
          <w:rFonts w:ascii="Times New Roman" w:hAnsi="Times New Roman" w:cs="Times New Roman"/>
          <w:sz w:val="24"/>
          <w:szCs w:val="24"/>
        </w:rPr>
        <w:t xml:space="preserve"> useful guidance</w:t>
      </w:r>
      <w:r w:rsidR="00FE16B2">
        <w:rPr>
          <w:rFonts w:ascii="Times New Roman" w:hAnsi="Times New Roman" w:cs="Times New Roman"/>
          <w:sz w:val="24"/>
          <w:szCs w:val="24"/>
        </w:rPr>
        <w:t xml:space="preserve"> on when gap-filling is apt</w:t>
      </w:r>
      <w:r w:rsidR="008A1E44">
        <w:rPr>
          <w:rFonts w:ascii="Times New Roman" w:hAnsi="Times New Roman" w:cs="Times New Roman"/>
          <w:sz w:val="24"/>
          <w:szCs w:val="24"/>
        </w:rPr>
        <w:t xml:space="preserve"> in ideal and non-ideal cases. </w:t>
      </w:r>
      <w:r w:rsidR="008C1839">
        <w:rPr>
          <w:rFonts w:ascii="Times New Roman" w:hAnsi="Times New Roman" w:cs="Times New Roman"/>
          <w:sz w:val="24"/>
          <w:szCs w:val="24"/>
        </w:rPr>
        <w:t>I</w:t>
      </w:r>
      <w:r w:rsidR="006666A8">
        <w:rPr>
          <w:rFonts w:ascii="Times New Roman" w:hAnsi="Times New Roman" w:cs="Times New Roman"/>
          <w:sz w:val="24"/>
          <w:szCs w:val="24"/>
        </w:rPr>
        <w:t>f</w:t>
      </w:r>
      <w:r w:rsidR="008C1839">
        <w:rPr>
          <w:rFonts w:ascii="Times New Roman" w:hAnsi="Times New Roman" w:cs="Times New Roman"/>
          <w:sz w:val="24"/>
          <w:szCs w:val="24"/>
        </w:rPr>
        <w:t>, in turn,</w:t>
      </w:r>
      <w:r w:rsidR="006666A8">
        <w:rPr>
          <w:rFonts w:ascii="Times New Roman" w:hAnsi="Times New Roman" w:cs="Times New Roman"/>
          <w:sz w:val="24"/>
          <w:szCs w:val="24"/>
        </w:rPr>
        <w:t xml:space="preserve"> </w:t>
      </w:r>
      <w:r w:rsidR="002856D9">
        <w:rPr>
          <w:rFonts w:ascii="Times New Roman" w:hAnsi="Times New Roman" w:cs="Times New Roman"/>
          <w:sz w:val="24"/>
          <w:szCs w:val="24"/>
        </w:rPr>
        <w:t>this condition</w:t>
      </w:r>
      <w:r w:rsidR="006666A8">
        <w:rPr>
          <w:rFonts w:ascii="Times New Roman" w:hAnsi="Times New Roman" w:cs="Times New Roman"/>
          <w:sz w:val="24"/>
          <w:szCs w:val="24"/>
        </w:rPr>
        <w:t xml:space="preserve"> does not apply as directly to cases where a gap has already unjustifiably arisen,</w:t>
      </w:r>
      <w:r w:rsidR="008C1839">
        <w:rPr>
          <w:rFonts w:ascii="Times New Roman" w:hAnsi="Times New Roman" w:cs="Times New Roman"/>
          <w:sz w:val="24"/>
          <w:szCs w:val="24"/>
        </w:rPr>
        <w:t xml:space="preserve"> that will admittedly make it different from the other conditions. But it will also </w:t>
      </w:r>
      <w:r w:rsidR="00A17D5A">
        <w:rPr>
          <w:rFonts w:ascii="Times New Roman" w:hAnsi="Times New Roman" w:cs="Times New Roman"/>
          <w:sz w:val="24"/>
          <w:szCs w:val="24"/>
        </w:rPr>
        <w:t xml:space="preserve">clarify our understanding of responsibility gaps, their moral value, and when they call for a response. </w:t>
      </w:r>
      <w:r w:rsidR="006666A8">
        <w:rPr>
          <w:rFonts w:ascii="Times New Roman" w:hAnsi="Times New Roman" w:cs="Times New Roman"/>
          <w:sz w:val="24"/>
          <w:szCs w:val="24"/>
        </w:rPr>
        <w:t>The condition</w:t>
      </w:r>
      <w:r w:rsidR="002856D9">
        <w:rPr>
          <w:rFonts w:ascii="Times New Roman" w:hAnsi="Times New Roman" w:cs="Times New Roman"/>
          <w:sz w:val="24"/>
          <w:szCs w:val="24"/>
        </w:rPr>
        <w:t xml:space="preserve"> suggests that </w:t>
      </w:r>
      <w:r w:rsidR="007C4A0E">
        <w:rPr>
          <w:rFonts w:ascii="Times New Roman" w:hAnsi="Times New Roman" w:cs="Times New Roman"/>
          <w:sz w:val="24"/>
          <w:szCs w:val="24"/>
        </w:rPr>
        <w:t>states of affairs in which questions about whether to fill gaps have already been settled are non-ideal.</w:t>
      </w:r>
      <w:r w:rsidR="002856D9">
        <w:rPr>
          <w:rFonts w:ascii="Times New Roman" w:hAnsi="Times New Roman" w:cs="Times New Roman"/>
          <w:sz w:val="24"/>
          <w:szCs w:val="24"/>
        </w:rPr>
        <w:t xml:space="preserve"> </w:t>
      </w:r>
      <w:r w:rsidR="007C4A0E">
        <w:rPr>
          <w:rFonts w:ascii="Times New Roman" w:hAnsi="Times New Roman" w:cs="Times New Roman"/>
          <w:sz w:val="24"/>
          <w:szCs w:val="24"/>
        </w:rPr>
        <w:t>A</w:t>
      </w:r>
      <w:r w:rsidR="00AE39A4">
        <w:rPr>
          <w:rFonts w:ascii="Times New Roman" w:hAnsi="Times New Roman" w:cs="Times New Roman"/>
          <w:sz w:val="24"/>
          <w:szCs w:val="24"/>
        </w:rPr>
        <w:t>n</w:t>
      </w:r>
      <w:r w:rsidR="0087732F">
        <w:rPr>
          <w:rFonts w:ascii="Times New Roman" w:hAnsi="Times New Roman" w:cs="Times New Roman"/>
          <w:sz w:val="24"/>
          <w:szCs w:val="24"/>
        </w:rPr>
        <w:t xml:space="preserve"> understanding of the condition on which one should </w:t>
      </w:r>
      <w:r w:rsidR="00AE39A4">
        <w:rPr>
          <w:rFonts w:ascii="Times New Roman" w:hAnsi="Times New Roman" w:cs="Times New Roman"/>
          <w:sz w:val="24"/>
          <w:szCs w:val="24"/>
        </w:rPr>
        <w:t xml:space="preserve">ideally examine whether it is better to avoid a gap or let it occur highlights </w:t>
      </w:r>
      <w:r w:rsidR="008A1E44">
        <w:rPr>
          <w:rFonts w:ascii="Times New Roman" w:hAnsi="Times New Roman" w:cs="Times New Roman"/>
          <w:sz w:val="24"/>
          <w:szCs w:val="24"/>
        </w:rPr>
        <w:t xml:space="preserve">that gap-filling in </w:t>
      </w:r>
      <w:r w:rsidR="005B00F2">
        <w:rPr>
          <w:rFonts w:ascii="Times New Roman" w:hAnsi="Times New Roman" w:cs="Times New Roman"/>
          <w:sz w:val="24"/>
          <w:szCs w:val="24"/>
        </w:rPr>
        <w:t>these cases is genuinely non-ideal in the sense that it is</w:t>
      </w:r>
      <w:r w:rsidR="00E7096B">
        <w:rPr>
          <w:rFonts w:ascii="Times New Roman" w:hAnsi="Times New Roman" w:cs="Times New Roman"/>
          <w:sz w:val="24"/>
          <w:szCs w:val="24"/>
        </w:rPr>
        <w:t xml:space="preserve"> inapt relative to </w:t>
      </w:r>
      <w:r w:rsidR="00FB5B23">
        <w:rPr>
          <w:rFonts w:ascii="Times New Roman" w:hAnsi="Times New Roman" w:cs="Times New Roman"/>
          <w:sz w:val="24"/>
          <w:szCs w:val="24"/>
        </w:rPr>
        <w:t xml:space="preserve">simply </w:t>
      </w:r>
      <w:r w:rsidR="00DB7291">
        <w:rPr>
          <w:rFonts w:ascii="Times New Roman" w:hAnsi="Times New Roman" w:cs="Times New Roman"/>
          <w:sz w:val="24"/>
          <w:szCs w:val="24"/>
        </w:rPr>
        <w:t xml:space="preserve">avoiding otherwise unacceptable </w:t>
      </w:r>
      <w:r w:rsidR="00FB5B23">
        <w:rPr>
          <w:rFonts w:ascii="Times New Roman" w:hAnsi="Times New Roman" w:cs="Times New Roman"/>
          <w:sz w:val="24"/>
          <w:szCs w:val="24"/>
        </w:rPr>
        <w:t>gap</w:t>
      </w:r>
      <w:r w:rsidR="00B52755">
        <w:rPr>
          <w:rFonts w:ascii="Times New Roman" w:hAnsi="Times New Roman" w:cs="Times New Roman"/>
          <w:sz w:val="24"/>
          <w:szCs w:val="24"/>
        </w:rPr>
        <w:t>s</w:t>
      </w:r>
      <w:r w:rsidR="00DB7291">
        <w:rPr>
          <w:rFonts w:ascii="Times New Roman" w:hAnsi="Times New Roman" w:cs="Times New Roman"/>
          <w:sz w:val="24"/>
          <w:szCs w:val="24"/>
        </w:rPr>
        <w:t>’</w:t>
      </w:r>
      <w:r w:rsidR="00B52755">
        <w:rPr>
          <w:rFonts w:ascii="Times New Roman" w:hAnsi="Times New Roman" w:cs="Times New Roman"/>
          <w:sz w:val="24"/>
          <w:szCs w:val="24"/>
        </w:rPr>
        <w:t xml:space="preserve"> occurrence</w:t>
      </w:r>
      <w:r w:rsidR="00E7096B">
        <w:rPr>
          <w:rFonts w:ascii="Times New Roman" w:hAnsi="Times New Roman" w:cs="Times New Roman"/>
          <w:sz w:val="24"/>
          <w:szCs w:val="24"/>
        </w:rPr>
        <w:t>.</w:t>
      </w:r>
      <w:r w:rsidR="00DB7291">
        <w:rPr>
          <w:rFonts w:ascii="Times New Roman" w:hAnsi="Times New Roman" w:cs="Times New Roman"/>
          <w:sz w:val="24"/>
          <w:szCs w:val="24"/>
        </w:rPr>
        <w:t xml:space="preserve"> </w:t>
      </w:r>
      <w:r w:rsidR="0032216D">
        <w:rPr>
          <w:rFonts w:ascii="Times New Roman" w:hAnsi="Times New Roman" w:cs="Times New Roman"/>
          <w:sz w:val="24"/>
          <w:szCs w:val="24"/>
        </w:rPr>
        <w:t>Maintain</w:t>
      </w:r>
      <w:r w:rsidR="00DB7291">
        <w:rPr>
          <w:rFonts w:ascii="Times New Roman" w:hAnsi="Times New Roman" w:cs="Times New Roman"/>
          <w:sz w:val="24"/>
          <w:szCs w:val="24"/>
        </w:rPr>
        <w:t xml:space="preserve">ing this condition helps us better understand responsibility gaps by highlighting that </w:t>
      </w:r>
      <w:r w:rsidR="004732CE">
        <w:rPr>
          <w:rFonts w:ascii="Times New Roman" w:hAnsi="Times New Roman" w:cs="Times New Roman"/>
          <w:sz w:val="24"/>
          <w:szCs w:val="24"/>
        </w:rPr>
        <w:t xml:space="preserve">some, but not all, responsibility gaps can or should be permitted to arise and that </w:t>
      </w:r>
      <w:r w:rsidR="006D31BF">
        <w:rPr>
          <w:rFonts w:ascii="Times New Roman" w:hAnsi="Times New Roman" w:cs="Times New Roman"/>
          <w:sz w:val="24"/>
          <w:szCs w:val="24"/>
        </w:rPr>
        <w:t>gap-filling is second-best where they should but cannot be avoided.</w:t>
      </w:r>
    </w:p>
    <w:p w14:paraId="5EFFC1BA" w14:textId="77777777" w:rsidR="00AE6523" w:rsidRPr="00E771BD" w:rsidRDefault="00AE6523" w:rsidP="00E771BD">
      <w:pPr>
        <w:spacing w:after="0" w:line="360" w:lineRule="auto"/>
        <w:rPr>
          <w:rFonts w:ascii="Times New Roman" w:hAnsi="Times New Roman" w:cs="Times New Roman"/>
          <w:sz w:val="24"/>
          <w:szCs w:val="24"/>
        </w:rPr>
      </w:pPr>
    </w:p>
    <w:p w14:paraId="14B7F2BC" w14:textId="12273E38" w:rsidR="00AE6523" w:rsidRPr="00E771BD" w:rsidRDefault="000C03C3" w:rsidP="00E771B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Condition 3: </w:t>
      </w:r>
      <w:r w:rsidR="00DE72DF">
        <w:rPr>
          <w:rFonts w:ascii="Times New Roman" w:hAnsi="Times New Roman" w:cs="Times New Roman"/>
          <w:sz w:val="24"/>
          <w:szCs w:val="24"/>
          <w:u w:val="single"/>
        </w:rPr>
        <w:t>An Addressable Harm</w:t>
      </w:r>
    </w:p>
    <w:p w14:paraId="6FE7DAEE" w14:textId="77777777" w:rsidR="00AE6523" w:rsidRPr="00E771BD" w:rsidRDefault="00AE6523" w:rsidP="00E771BD">
      <w:pPr>
        <w:spacing w:after="0" w:line="360" w:lineRule="auto"/>
        <w:rPr>
          <w:rFonts w:ascii="Times New Roman" w:hAnsi="Times New Roman" w:cs="Times New Roman"/>
          <w:sz w:val="24"/>
          <w:szCs w:val="24"/>
          <w:u w:val="single"/>
        </w:rPr>
      </w:pPr>
    </w:p>
    <w:p w14:paraId="24CF7AC6" w14:textId="7B8B42FA" w:rsidR="00AE6523" w:rsidRPr="00E771BD" w:rsidRDefault="00DE72DF" w:rsidP="00E771BD">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w:t>
      </w:r>
      <w:r w:rsidRPr="00E771BD">
        <w:rPr>
          <w:rFonts w:ascii="Times New Roman" w:hAnsi="Times New Roman" w:cs="Times New Roman"/>
          <w:sz w:val="24"/>
          <w:szCs w:val="24"/>
          <w:shd w:val="clear" w:color="auto" w:fill="FFFFFF"/>
        </w:rPr>
        <w:t xml:space="preserve">n entity </w:t>
      </w:r>
      <w:r>
        <w:rPr>
          <w:rFonts w:ascii="Times New Roman" w:hAnsi="Times New Roman" w:cs="Times New Roman"/>
          <w:sz w:val="24"/>
          <w:szCs w:val="24"/>
          <w:shd w:val="clear" w:color="auto" w:fill="FFFFFF"/>
        </w:rPr>
        <w:t xml:space="preserve">must then be </w:t>
      </w:r>
      <w:r w:rsidRPr="00E771BD">
        <w:rPr>
          <w:rFonts w:ascii="Times New Roman" w:hAnsi="Times New Roman" w:cs="Times New Roman"/>
          <w:sz w:val="24"/>
          <w:szCs w:val="24"/>
          <w:shd w:val="clear" w:color="auto" w:fill="FFFFFF"/>
        </w:rPr>
        <w:t xml:space="preserve">capable of filling a gap. </w:t>
      </w:r>
      <w:r w:rsidR="00AE6523" w:rsidRPr="00E771BD">
        <w:rPr>
          <w:rFonts w:ascii="Times New Roman" w:hAnsi="Times New Roman" w:cs="Times New Roman"/>
          <w:sz w:val="24"/>
          <w:szCs w:val="24"/>
          <w:shd w:val="clear" w:color="auto" w:fill="FFFFFF"/>
        </w:rPr>
        <w:t xml:space="preserve">If, </w:t>
      </w:r>
      <w:r w:rsidR="00BA6AC9">
        <w:rPr>
          <w:rFonts w:ascii="Times New Roman" w:hAnsi="Times New Roman" w:cs="Times New Roman"/>
          <w:sz w:val="24"/>
          <w:szCs w:val="24"/>
          <w:shd w:val="clear" w:color="auto" w:fill="FFFFFF"/>
        </w:rPr>
        <w:t>e.g.</w:t>
      </w:r>
      <w:r w:rsidR="00AE6523" w:rsidRPr="00E771BD">
        <w:rPr>
          <w:rFonts w:ascii="Times New Roman" w:hAnsi="Times New Roman" w:cs="Times New Roman"/>
          <w:sz w:val="24"/>
          <w:szCs w:val="24"/>
          <w:shd w:val="clear" w:color="auto" w:fill="FFFFFF"/>
        </w:rPr>
        <w:t xml:space="preserve">, the person harmed cannot be properly compensated, there is no clear reason to attempt to </w:t>
      </w:r>
      <w:r w:rsidR="002D7408">
        <w:rPr>
          <w:rFonts w:ascii="Times New Roman" w:hAnsi="Times New Roman" w:cs="Times New Roman"/>
          <w:sz w:val="24"/>
          <w:szCs w:val="24"/>
          <w:shd w:val="clear" w:color="auto" w:fill="FFFFFF"/>
        </w:rPr>
        <w:t>do so on</w:t>
      </w:r>
      <w:r w:rsidR="00AE6523" w:rsidRPr="00E771BD">
        <w:rPr>
          <w:rFonts w:ascii="Times New Roman" w:hAnsi="Times New Roman" w:cs="Times New Roman"/>
          <w:sz w:val="24"/>
          <w:szCs w:val="24"/>
          <w:shd w:val="clear" w:color="auto" w:fill="FFFFFF"/>
        </w:rPr>
        <w:t xml:space="preserve"> compensation-based ground</w:t>
      </w:r>
      <w:r w:rsidR="00AC1F7D">
        <w:rPr>
          <w:rFonts w:ascii="Times New Roman" w:hAnsi="Times New Roman" w:cs="Times New Roman"/>
          <w:sz w:val="24"/>
          <w:szCs w:val="24"/>
          <w:shd w:val="clear" w:color="auto" w:fill="FFFFFF"/>
        </w:rPr>
        <w:t>s</w:t>
      </w:r>
      <w:r w:rsidR="00AE6523" w:rsidRPr="00E771BD">
        <w:rPr>
          <w:rFonts w:ascii="Times New Roman" w:hAnsi="Times New Roman" w:cs="Times New Roman"/>
          <w:sz w:val="24"/>
          <w:szCs w:val="24"/>
          <w:shd w:val="clear" w:color="auto" w:fill="FFFFFF"/>
        </w:rPr>
        <w:t xml:space="preserve">. This concern need not be addressed in financial terms alone. </w:t>
      </w:r>
      <w:r w:rsidR="008E2550">
        <w:rPr>
          <w:rFonts w:ascii="Times New Roman" w:hAnsi="Times New Roman" w:cs="Times New Roman"/>
          <w:sz w:val="24"/>
          <w:szCs w:val="24"/>
          <w:shd w:val="clear" w:color="auto" w:fill="FFFFFF"/>
        </w:rPr>
        <w:t>I</w:t>
      </w:r>
      <w:r w:rsidR="00AE6523" w:rsidRPr="00E771BD">
        <w:rPr>
          <w:rFonts w:ascii="Times New Roman" w:hAnsi="Times New Roman" w:cs="Times New Roman"/>
          <w:sz w:val="24"/>
          <w:szCs w:val="24"/>
          <w:shd w:val="clear" w:color="auto" w:fill="FFFFFF"/>
        </w:rPr>
        <w:t xml:space="preserve">f a crash causes me a set amount of harm, a gap will and should remain not only if no one can realistically provide me with funds needed to </w:t>
      </w:r>
      <w:r w:rsidR="00540C08">
        <w:rPr>
          <w:rFonts w:ascii="Times New Roman" w:hAnsi="Times New Roman" w:cs="Times New Roman"/>
          <w:sz w:val="24"/>
          <w:szCs w:val="24"/>
          <w:shd w:val="clear" w:color="auto" w:fill="FFFFFF"/>
        </w:rPr>
        <w:t>address</w:t>
      </w:r>
      <w:r w:rsidR="00AE6523" w:rsidRPr="00E771BD">
        <w:rPr>
          <w:rFonts w:ascii="Times New Roman" w:hAnsi="Times New Roman" w:cs="Times New Roman"/>
          <w:sz w:val="24"/>
          <w:szCs w:val="24"/>
          <w:shd w:val="clear" w:color="auto" w:fill="FFFFFF"/>
        </w:rPr>
        <w:t xml:space="preserve"> that harm (or the actual good of which I </w:t>
      </w:r>
      <w:r w:rsidR="00D34799">
        <w:rPr>
          <w:rFonts w:ascii="Times New Roman" w:hAnsi="Times New Roman" w:cs="Times New Roman"/>
          <w:sz w:val="24"/>
          <w:szCs w:val="24"/>
          <w:shd w:val="clear" w:color="auto" w:fill="FFFFFF"/>
        </w:rPr>
        <w:t xml:space="preserve">have been </w:t>
      </w:r>
      <w:r w:rsidR="00AE6523" w:rsidRPr="00E771BD">
        <w:rPr>
          <w:rFonts w:ascii="Times New Roman" w:hAnsi="Times New Roman" w:cs="Times New Roman"/>
          <w:sz w:val="24"/>
          <w:szCs w:val="24"/>
          <w:shd w:val="clear" w:color="auto" w:fill="FFFFFF"/>
        </w:rPr>
        <w:t xml:space="preserve">deprived, as in cases of </w:t>
      </w:r>
      <w:r w:rsidR="000B7571">
        <w:rPr>
          <w:rFonts w:ascii="Times New Roman" w:hAnsi="Times New Roman" w:cs="Times New Roman"/>
          <w:sz w:val="24"/>
          <w:szCs w:val="24"/>
          <w:shd w:val="clear" w:color="auto" w:fill="FFFFFF"/>
        </w:rPr>
        <w:t>body part</w:t>
      </w:r>
      <w:r w:rsidR="00AE6523" w:rsidRPr="00E771BD">
        <w:rPr>
          <w:rFonts w:ascii="Times New Roman" w:hAnsi="Times New Roman" w:cs="Times New Roman"/>
          <w:sz w:val="24"/>
          <w:szCs w:val="24"/>
          <w:shd w:val="clear" w:color="auto" w:fill="FFFFFF"/>
        </w:rPr>
        <w:t xml:space="preserve">s without </w:t>
      </w:r>
      <w:r w:rsidR="00D34799">
        <w:rPr>
          <w:rFonts w:ascii="Times New Roman" w:hAnsi="Times New Roman" w:cs="Times New Roman"/>
          <w:sz w:val="24"/>
          <w:szCs w:val="24"/>
          <w:shd w:val="clear" w:color="auto" w:fill="FFFFFF"/>
        </w:rPr>
        <w:t xml:space="preserve">extant </w:t>
      </w:r>
      <w:r w:rsidR="00AE6523" w:rsidRPr="00E771BD">
        <w:rPr>
          <w:rFonts w:ascii="Times New Roman" w:hAnsi="Times New Roman" w:cs="Times New Roman"/>
          <w:sz w:val="24"/>
          <w:szCs w:val="24"/>
          <w:shd w:val="clear" w:color="auto" w:fill="FFFFFF"/>
        </w:rPr>
        <w:t>artificial equivalent</w:t>
      </w:r>
      <w:r w:rsidR="00D34799">
        <w:rPr>
          <w:rFonts w:ascii="Times New Roman" w:hAnsi="Times New Roman" w:cs="Times New Roman"/>
          <w:sz w:val="24"/>
          <w:szCs w:val="24"/>
          <w:shd w:val="clear" w:color="auto" w:fill="FFFFFF"/>
        </w:rPr>
        <w:t>s</w:t>
      </w:r>
      <w:r w:rsidR="00AE6523" w:rsidRPr="00E771BD">
        <w:rPr>
          <w:rFonts w:ascii="Times New Roman" w:hAnsi="Times New Roman" w:cs="Times New Roman"/>
          <w:sz w:val="24"/>
          <w:szCs w:val="24"/>
          <w:shd w:val="clear" w:color="auto" w:fill="FFFFFF"/>
        </w:rPr>
        <w:t>)</w:t>
      </w:r>
      <w:r w:rsidR="00D34799">
        <w:rPr>
          <w:rFonts w:ascii="Times New Roman" w:hAnsi="Times New Roman" w:cs="Times New Roman"/>
          <w:sz w:val="24"/>
          <w:szCs w:val="24"/>
          <w:shd w:val="clear" w:color="auto" w:fill="FFFFFF"/>
        </w:rPr>
        <w:t xml:space="preserve">. It will and should </w:t>
      </w:r>
      <w:r w:rsidR="00AE6523" w:rsidRPr="00E771BD">
        <w:rPr>
          <w:rFonts w:ascii="Times New Roman" w:hAnsi="Times New Roman" w:cs="Times New Roman"/>
          <w:sz w:val="24"/>
          <w:szCs w:val="24"/>
          <w:shd w:val="clear" w:color="auto" w:fill="FFFFFF"/>
        </w:rPr>
        <w:t xml:space="preserve">also </w:t>
      </w:r>
      <w:r w:rsidR="00D34799">
        <w:rPr>
          <w:rFonts w:ascii="Times New Roman" w:hAnsi="Times New Roman" w:cs="Times New Roman"/>
          <w:sz w:val="24"/>
          <w:szCs w:val="24"/>
          <w:shd w:val="clear" w:color="auto" w:fill="FFFFFF"/>
        </w:rPr>
        <w:t xml:space="preserve">remain </w:t>
      </w:r>
      <w:r w:rsidR="00AE6523" w:rsidRPr="00E771BD">
        <w:rPr>
          <w:rFonts w:ascii="Times New Roman" w:hAnsi="Times New Roman" w:cs="Times New Roman"/>
          <w:sz w:val="24"/>
          <w:szCs w:val="24"/>
          <w:shd w:val="clear" w:color="auto" w:fill="FFFFFF"/>
        </w:rPr>
        <w:t xml:space="preserve">if no one can fulfill another good that would warrant filling </w:t>
      </w:r>
      <w:r w:rsidR="00D34799">
        <w:rPr>
          <w:rFonts w:ascii="Times New Roman" w:hAnsi="Times New Roman" w:cs="Times New Roman"/>
          <w:sz w:val="24"/>
          <w:szCs w:val="24"/>
          <w:shd w:val="clear" w:color="auto" w:fill="FFFFFF"/>
        </w:rPr>
        <w:t>it</w:t>
      </w:r>
      <w:r w:rsidR="00AE6523" w:rsidRPr="00E771BD">
        <w:rPr>
          <w:rFonts w:ascii="Times New Roman" w:hAnsi="Times New Roman" w:cs="Times New Roman"/>
          <w:sz w:val="24"/>
          <w:szCs w:val="24"/>
          <w:shd w:val="clear" w:color="auto" w:fill="FFFFFF"/>
        </w:rPr>
        <w:t xml:space="preserve">, </w:t>
      </w:r>
      <w:r w:rsidR="00D34799">
        <w:rPr>
          <w:rFonts w:ascii="Times New Roman" w:hAnsi="Times New Roman" w:cs="Times New Roman"/>
          <w:sz w:val="24"/>
          <w:szCs w:val="24"/>
          <w:shd w:val="clear" w:color="auto" w:fill="FFFFFF"/>
        </w:rPr>
        <w:t>like</w:t>
      </w:r>
      <w:r w:rsidR="00AE6523" w:rsidRPr="00E771BD">
        <w:rPr>
          <w:rFonts w:ascii="Times New Roman" w:hAnsi="Times New Roman" w:cs="Times New Roman"/>
          <w:sz w:val="24"/>
          <w:szCs w:val="24"/>
          <w:shd w:val="clear" w:color="auto" w:fill="FFFFFF"/>
        </w:rPr>
        <w:t xml:space="preserve"> holding someone plausibly accountable. </w:t>
      </w:r>
      <w:r w:rsidR="008E2550">
        <w:rPr>
          <w:rFonts w:ascii="Times New Roman" w:hAnsi="Times New Roman" w:cs="Times New Roman"/>
          <w:sz w:val="24"/>
          <w:szCs w:val="24"/>
          <w:shd w:val="clear" w:color="auto" w:fill="FFFFFF"/>
        </w:rPr>
        <w:t>Likewise, if</w:t>
      </w:r>
      <w:r w:rsidR="008E2550" w:rsidRPr="00E771BD">
        <w:rPr>
          <w:rFonts w:ascii="Times New Roman" w:hAnsi="Times New Roman" w:cs="Times New Roman"/>
          <w:sz w:val="24"/>
          <w:szCs w:val="24"/>
          <w:shd w:val="clear" w:color="auto" w:fill="FFFFFF"/>
        </w:rPr>
        <w:t xml:space="preserve"> no one can fulfill </w:t>
      </w:r>
      <w:r w:rsidR="008E2550">
        <w:rPr>
          <w:rFonts w:ascii="Times New Roman" w:hAnsi="Times New Roman" w:cs="Times New Roman"/>
          <w:sz w:val="24"/>
          <w:szCs w:val="24"/>
          <w:shd w:val="clear" w:color="auto" w:fill="FFFFFF"/>
        </w:rPr>
        <w:t>my justifiable</w:t>
      </w:r>
      <w:r w:rsidR="008E2550" w:rsidRPr="00E771BD">
        <w:rPr>
          <w:rFonts w:ascii="Times New Roman" w:hAnsi="Times New Roman" w:cs="Times New Roman"/>
          <w:sz w:val="24"/>
          <w:szCs w:val="24"/>
          <w:shd w:val="clear" w:color="auto" w:fill="FFFFFF"/>
        </w:rPr>
        <w:t xml:space="preserve"> psychological desire to hold someone appropriate to account, th</w:t>
      </w:r>
      <w:r w:rsidR="008E2550">
        <w:rPr>
          <w:rFonts w:ascii="Times New Roman" w:hAnsi="Times New Roman" w:cs="Times New Roman"/>
          <w:sz w:val="24"/>
          <w:szCs w:val="24"/>
          <w:shd w:val="clear" w:color="auto" w:fill="FFFFFF"/>
        </w:rPr>
        <w:t>is</w:t>
      </w:r>
      <w:r w:rsidR="008E2550" w:rsidRPr="00E771BD">
        <w:rPr>
          <w:rFonts w:ascii="Times New Roman" w:hAnsi="Times New Roman" w:cs="Times New Roman"/>
          <w:sz w:val="24"/>
          <w:szCs w:val="24"/>
          <w:shd w:val="clear" w:color="auto" w:fill="FFFFFF"/>
        </w:rPr>
        <w:t xml:space="preserve"> impossibility should matter</w:t>
      </w:r>
      <w:r w:rsidR="008E2550">
        <w:rPr>
          <w:rFonts w:ascii="Times New Roman" w:hAnsi="Times New Roman" w:cs="Times New Roman"/>
          <w:sz w:val="24"/>
          <w:szCs w:val="24"/>
          <w:shd w:val="clear" w:color="auto" w:fill="FFFFFF"/>
        </w:rPr>
        <w:t>.</w:t>
      </w:r>
      <w:r w:rsidR="00357916">
        <w:rPr>
          <w:rFonts w:ascii="Times New Roman" w:hAnsi="Times New Roman" w:cs="Times New Roman"/>
          <w:sz w:val="24"/>
          <w:szCs w:val="24"/>
          <w:shd w:val="clear" w:color="auto" w:fill="FFFFFF"/>
        </w:rPr>
        <w:t xml:space="preserve"> </w:t>
      </w:r>
      <w:r w:rsidR="00087ECD">
        <w:rPr>
          <w:rFonts w:ascii="Times New Roman" w:hAnsi="Times New Roman" w:cs="Times New Roman"/>
          <w:sz w:val="24"/>
          <w:szCs w:val="24"/>
          <w:shd w:val="clear" w:color="auto" w:fill="FFFFFF"/>
        </w:rPr>
        <w:t>Some</w:t>
      </w:r>
      <w:r w:rsidR="00087ECD" w:rsidRPr="00E771BD">
        <w:rPr>
          <w:rFonts w:ascii="Times New Roman" w:hAnsi="Times New Roman" w:cs="Times New Roman"/>
          <w:sz w:val="24"/>
          <w:szCs w:val="24"/>
          <w:shd w:val="clear" w:color="auto" w:fill="FFFFFF"/>
        </w:rPr>
        <w:t xml:space="preserve"> </w:t>
      </w:r>
      <w:r w:rsidR="00AE6523" w:rsidRPr="00E771BD">
        <w:rPr>
          <w:rFonts w:ascii="Times New Roman" w:hAnsi="Times New Roman" w:cs="Times New Roman"/>
          <w:sz w:val="24"/>
          <w:szCs w:val="24"/>
          <w:shd w:val="clear" w:color="auto" w:fill="FFFFFF"/>
        </w:rPr>
        <w:t xml:space="preserve">entity must </w:t>
      </w:r>
      <w:r>
        <w:rPr>
          <w:rFonts w:ascii="Times New Roman" w:hAnsi="Times New Roman" w:cs="Times New Roman"/>
          <w:sz w:val="24"/>
          <w:szCs w:val="24"/>
          <w:shd w:val="clear" w:color="auto" w:fill="FFFFFF"/>
        </w:rPr>
        <w:t xml:space="preserve">then </w:t>
      </w:r>
      <w:r w:rsidR="00AE6523" w:rsidRPr="00E771BD">
        <w:rPr>
          <w:rFonts w:ascii="Times New Roman" w:hAnsi="Times New Roman" w:cs="Times New Roman"/>
          <w:sz w:val="24"/>
          <w:szCs w:val="24"/>
          <w:shd w:val="clear" w:color="auto" w:fill="FFFFFF"/>
        </w:rPr>
        <w:t xml:space="preserve">be able to address the </w:t>
      </w:r>
      <w:r w:rsidR="00087ECD">
        <w:rPr>
          <w:rFonts w:ascii="Times New Roman" w:hAnsi="Times New Roman" w:cs="Times New Roman"/>
          <w:sz w:val="24"/>
          <w:szCs w:val="24"/>
          <w:shd w:val="clear" w:color="auto" w:fill="FFFFFF"/>
        </w:rPr>
        <w:t>relevant deficit</w:t>
      </w:r>
      <w:r w:rsidR="00AE6523" w:rsidRPr="00E771BD">
        <w:rPr>
          <w:rFonts w:ascii="Times New Roman" w:hAnsi="Times New Roman" w:cs="Times New Roman"/>
          <w:sz w:val="24"/>
          <w:szCs w:val="24"/>
          <w:shd w:val="clear" w:color="auto" w:fill="FFFFFF"/>
        </w:rPr>
        <w:t xml:space="preserve">. If, </w:t>
      </w:r>
      <w:r w:rsidR="00BA6AC9">
        <w:rPr>
          <w:rFonts w:ascii="Times New Roman" w:hAnsi="Times New Roman" w:cs="Times New Roman"/>
          <w:sz w:val="24"/>
          <w:szCs w:val="24"/>
          <w:shd w:val="clear" w:color="auto" w:fill="FFFFFF"/>
        </w:rPr>
        <w:t>e.g.</w:t>
      </w:r>
      <w:r w:rsidR="00AE6523" w:rsidRPr="00E771BD">
        <w:rPr>
          <w:rFonts w:ascii="Times New Roman" w:hAnsi="Times New Roman" w:cs="Times New Roman"/>
          <w:sz w:val="24"/>
          <w:szCs w:val="24"/>
          <w:shd w:val="clear" w:color="auto" w:fill="FFFFFF"/>
        </w:rPr>
        <w:t xml:space="preserve">, </w:t>
      </w:r>
      <w:r w:rsidR="00E67B1C">
        <w:rPr>
          <w:rFonts w:ascii="Times New Roman" w:hAnsi="Times New Roman" w:cs="Times New Roman"/>
          <w:sz w:val="24"/>
          <w:szCs w:val="24"/>
          <w:shd w:val="clear" w:color="auto" w:fill="FFFFFF"/>
        </w:rPr>
        <w:t>gap-filling requires</w:t>
      </w:r>
      <w:r w:rsidR="00AE6523" w:rsidRPr="00E771BD">
        <w:rPr>
          <w:rFonts w:ascii="Times New Roman" w:hAnsi="Times New Roman" w:cs="Times New Roman"/>
          <w:sz w:val="24"/>
          <w:szCs w:val="24"/>
          <w:shd w:val="clear" w:color="auto" w:fill="FFFFFF"/>
        </w:rPr>
        <w:t xml:space="preserve"> financial compensation, </w:t>
      </w:r>
      <w:r w:rsidR="00E67B1C">
        <w:rPr>
          <w:rFonts w:ascii="Times New Roman" w:hAnsi="Times New Roman" w:cs="Times New Roman"/>
          <w:sz w:val="24"/>
          <w:szCs w:val="24"/>
          <w:shd w:val="clear" w:color="auto" w:fill="FFFFFF"/>
        </w:rPr>
        <w:t>an</w:t>
      </w:r>
      <w:r w:rsidR="00AE6523" w:rsidRPr="00E771BD">
        <w:rPr>
          <w:rFonts w:ascii="Times New Roman" w:hAnsi="Times New Roman" w:cs="Times New Roman"/>
          <w:sz w:val="24"/>
          <w:szCs w:val="24"/>
          <w:shd w:val="clear" w:color="auto" w:fill="FFFFFF"/>
        </w:rPr>
        <w:t xml:space="preserve"> entity must be able to hold</w:t>
      </w:r>
      <w:r w:rsidR="00E67B1C">
        <w:rPr>
          <w:rFonts w:ascii="Times New Roman" w:hAnsi="Times New Roman" w:cs="Times New Roman"/>
          <w:sz w:val="24"/>
          <w:szCs w:val="24"/>
          <w:shd w:val="clear" w:color="auto" w:fill="FFFFFF"/>
        </w:rPr>
        <w:t>/e</w:t>
      </w:r>
      <w:r w:rsidR="00AE6523" w:rsidRPr="00E771BD">
        <w:rPr>
          <w:rFonts w:ascii="Times New Roman" w:hAnsi="Times New Roman" w:cs="Times New Roman"/>
          <w:sz w:val="24"/>
          <w:szCs w:val="24"/>
          <w:shd w:val="clear" w:color="auto" w:fill="FFFFFF"/>
        </w:rPr>
        <w:t>xpend funds. Corporate responsibility is partly motivated by corporations</w:t>
      </w:r>
      <w:r w:rsidR="00357916">
        <w:rPr>
          <w:rFonts w:ascii="Times New Roman" w:hAnsi="Times New Roman" w:cs="Times New Roman"/>
          <w:sz w:val="24"/>
          <w:szCs w:val="24"/>
          <w:shd w:val="clear" w:color="auto" w:fill="FFFFFF"/>
        </w:rPr>
        <w:t>’ ability to</w:t>
      </w:r>
      <w:r w:rsidR="00C8376B">
        <w:rPr>
          <w:rFonts w:ascii="Times New Roman" w:hAnsi="Times New Roman" w:cs="Times New Roman"/>
          <w:sz w:val="24"/>
          <w:szCs w:val="24"/>
          <w:shd w:val="clear" w:color="auto" w:fill="FFFFFF"/>
        </w:rPr>
        <w:t xml:space="preserve"> so-compensate</w:t>
      </w:r>
      <w:r w:rsidR="00AE6523" w:rsidRPr="00E771BD">
        <w:rPr>
          <w:rFonts w:ascii="Times New Roman" w:hAnsi="Times New Roman" w:cs="Times New Roman"/>
          <w:sz w:val="24"/>
          <w:szCs w:val="24"/>
          <w:shd w:val="clear" w:color="auto" w:fill="FFFFFF"/>
        </w:rPr>
        <w:t xml:space="preserve"> (List 2007; List/Pettit 2011). If, in turn, </w:t>
      </w:r>
      <w:r w:rsidR="00D53E02">
        <w:rPr>
          <w:rFonts w:ascii="Times New Roman" w:hAnsi="Times New Roman" w:cs="Times New Roman"/>
          <w:sz w:val="24"/>
          <w:szCs w:val="24"/>
          <w:shd w:val="clear" w:color="auto" w:fill="FFFFFF"/>
        </w:rPr>
        <w:t>filling a gap requires someone to face physical punishment</w:t>
      </w:r>
      <w:r w:rsidR="00AE6523" w:rsidRPr="00E771BD">
        <w:rPr>
          <w:rFonts w:ascii="Times New Roman" w:hAnsi="Times New Roman" w:cs="Times New Roman"/>
          <w:sz w:val="24"/>
          <w:szCs w:val="24"/>
          <w:shd w:val="clear" w:color="auto" w:fill="FFFFFF"/>
        </w:rPr>
        <w:t xml:space="preserve">, </w:t>
      </w:r>
      <w:r w:rsidR="00E67B1C">
        <w:rPr>
          <w:rFonts w:ascii="Times New Roman" w:hAnsi="Times New Roman" w:cs="Times New Roman"/>
          <w:sz w:val="24"/>
          <w:szCs w:val="24"/>
          <w:shd w:val="clear" w:color="auto" w:fill="FFFFFF"/>
        </w:rPr>
        <w:t>an</w:t>
      </w:r>
      <w:r w:rsidR="00AE6523" w:rsidRPr="00E771BD">
        <w:rPr>
          <w:rFonts w:ascii="Times New Roman" w:hAnsi="Times New Roman" w:cs="Times New Roman"/>
          <w:sz w:val="24"/>
          <w:szCs w:val="24"/>
          <w:shd w:val="clear" w:color="auto" w:fill="FFFFFF"/>
        </w:rPr>
        <w:t xml:space="preserve"> entity must be capable of experiencing </w:t>
      </w:r>
      <w:r w:rsidR="00D53E02">
        <w:rPr>
          <w:rFonts w:ascii="Times New Roman" w:hAnsi="Times New Roman" w:cs="Times New Roman"/>
          <w:sz w:val="24"/>
          <w:szCs w:val="24"/>
          <w:shd w:val="clear" w:color="auto" w:fill="FFFFFF"/>
        </w:rPr>
        <w:t>the punishment in a phenomenological</w:t>
      </w:r>
      <w:r w:rsidR="00A3439B">
        <w:rPr>
          <w:rFonts w:ascii="Times New Roman" w:hAnsi="Times New Roman" w:cs="Times New Roman"/>
          <w:sz w:val="24"/>
          <w:szCs w:val="24"/>
          <w:shd w:val="clear" w:color="auto" w:fill="FFFFFF"/>
        </w:rPr>
        <w:t>ly</w:t>
      </w:r>
      <w:r w:rsidR="00D53E02">
        <w:rPr>
          <w:rFonts w:ascii="Times New Roman" w:hAnsi="Times New Roman" w:cs="Times New Roman"/>
          <w:sz w:val="24"/>
          <w:szCs w:val="24"/>
          <w:shd w:val="clear" w:color="auto" w:fill="FFFFFF"/>
        </w:rPr>
        <w:t xml:space="preserve"> appropriate manner</w:t>
      </w:r>
      <w:r w:rsidR="00AE6523" w:rsidRPr="00E771BD">
        <w:rPr>
          <w:rFonts w:ascii="Times New Roman" w:hAnsi="Times New Roman" w:cs="Times New Roman"/>
          <w:sz w:val="24"/>
          <w:szCs w:val="24"/>
          <w:shd w:val="clear" w:color="auto" w:fill="FFFFFF"/>
        </w:rPr>
        <w:t xml:space="preserve">. </w:t>
      </w:r>
      <w:r w:rsidR="00C8376B">
        <w:rPr>
          <w:rFonts w:ascii="Times New Roman" w:hAnsi="Times New Roman" w:cs="Times New Roman"/>
          <w:sz w:val="24"/>
          <w:szCs w:val="24"/>
          <w:shd w:val="clear" w:color="auto" w:fill="FFFFFF"/>
        </w:rPr>
        <w:t>C</w:t>
      </w:r>
      <w:r w:rsidR="00AE6523" w:rsidRPr="00E771BD">
        <w:rPr>
          <w:rFonts w:ascii="Times New Roman" w:hAnsi="Times New Roman" w:cs="Times New Roman"/>
          <w:sz w:val="24"/>
          <w:szCs w:val="24"/>
          <w:shd w:val="clear" w:color="auto" w:fill="FFFFFF"/>
        </w:rPr>
        <w:t>orporation</w:t>
      </w:r>
      <w:r w:rsidR="00C8376B">
        <w:rPr>
          <w:rFonts w:ascii="Times New Roman" w:hAnsi="Times New Roman" w:cs="Times New Roman"/>
          <w:sz w:val="24"/>
          <w:szCs w:val="24"/>
          <w:shd w:val="clear" w:color="auto" w:fill="FFFFFF"/>
        </w:rPr>
        <w:t>s</w:t>
      </w:r>
      <w:r w:rsidR="00AE6523" w:rsidRPr="00E771BD">
        <w:rPr>
          <w:rFonts w:ascii="Times New Roman" w:hAnsi="Times New Roman" w:cs="Times New Roman"/>
          <w:sz w:val="24"/>
          <w:szCs w:val="24"/>
          <w:shd w:val="clear" w:color="auto" w:fill="FFFFFF"/>
        </w:rPr>
        <w:t xml:space="preserve"> </w:t>
      </w:r>
      <w:r w:rsidR="00C8376B">
        <w:rPr>
          <w:rFonts w:ascii="Times New Roman" w:hAnsi="Times New Roman" w:cs="Times New Roman"/>
          <w:sz w:val="24"/>
          <w:szCs w:val="24"/>
          <w:shd w:val="clear" w:color="auto" w:fill="FFFFFF"/>
        </w:rPr>
        <w:t>are</w:t>
      </w:r>
      <w:r w:rsidR="00AE6523" w:rsidRPr="00E771BD">
        <w:rPr>
          <w:rFonts w:ascii="Times New Roman" w:hAnsi="Times New Roman" w:cs="Times New Roman"/>
          <w:sz w:val="24"/>
          <w:szCs w:val="24"/>
          <w:shd w:val="clear" w:color="auto" w:fill="FFFFFF"/>
        </w:rPr>
        <w:t xml:space="preserve"> less likely able to </w:t>
      </w:r>
      <w:r w:rsidR="00D53E02">
        <w:rPr>
          <w:rFonts w:ascii="Times New Roman" w:hAnsi="Times New Roman" w:cs="Times New Roman"/>
          <w:sz w:val="24"/>
          <w:szCs w:val="24"/>
          <w:shd w:val="clear" w:color="auto" w:fill="FFFFFF"/>
        </w:rPr>
        <w:t>do th</w:t>
      </w:r>
      <w:r w:rsidR="00A3439B">
        <w:rPr>
          <w:rFonts w:ascii="Times New Roman" w:hAnsi="Times New Roman" w:cs="Times New Roman"/>
          <w:sz w:val="24"/>
          <w:szCs w:val="24"/>
          <w:shd w:val="clear" w:color="auto" w:fill="FFFFFF"/>
        </w:rPr>
        <w:t>i</w:t>
      </w:r>
      <w:r w:rsidR="00D53E02">
        <w:rPr>
          <w:rFonts w:ascii="Times New Roman" w:hAnsi="Times New Roman" w:cs="Times New Roman"/>
          <w:sz w:val="24"/>
          <w:szCs w:val="24"/>
          <w:shd w:val="clear" w:color="auto" w:fill="FFFFFF"/>
        </w:rPr>
        <w:t>s</w:t>
      </w:r>
      <w:r w:rsidR="00AE6523" w:rsidRPr="00E771BD">
        <w:rPr>
          <w:rFonts w:ascii="Times New Roman" w:hAnsi="Times New Roman" w:cs="Times New Roman"/>
          <w:sz w:val="24"/>
          <w:szCs w:val="24"/>
          <w:shd w:val="clear" w:color="auto" w:fill="FFFFFF"/>
        </w:rPr>
        <w:t xml:space="preserve">, requiring </w:t>
      </w:r>
      <w:r w:rsidR="003E280E">
        <w:rPr>
          <w:rFonts w:ascii="Times New Roman" w:hAnsi="Times New Roman" w:cs="Times New Roman"/>
          <w:sz w:val="24"/>
          <w:szCs w:val="24"/>
          <w:shd w:val="clear" w:color="auto" w:fill="FFFFFF"/>
        </w:rPr>
        <w:t>an</w:t>
      </w:r>
      <w:r w:rsidR="00AE6523" w:rsidRPr="00E771BD">
        <w:rPr>
          <w:rFonts w:ascii="Times New Roman" w:hAnsi="Times New Roman" w:cs="Times New Roman"/>
          <w:sz w:val="24"/>
          <w:szCs w:val="24"/>
          <w:shd w:val="clear" w:color="auto" w:fill="FFFFFF"/>
        </w:rPr>
        <w:t>other gap-filler.</w:t>
      </w:r>
    </w:p>
    <w:p w14:paraId="46A5C4BD" w14:textId="77777777" w:rsidR="00AE6523" w:rsidRPr="00E771BD" w:rsidRDefault="00AE6523" w:rsidP="00E771BD">
      <w:pPr>
        <w:spacing w:after="0" w:line="360" w:lineRule="auto"/>
        <w:rPr>
          <w:rFonts w:ascii="Times New Roman" w:hAnsi="Times New Roman" w:cs="Times New Roman"/>
          <w:sz w:val="24"/>
          <w:szCs w:val="24"/>
          <w:shd w:val="clear" w:color="auto" w:fill="FFFFFF"/>
        </w:rPr>
      </w:pPr>
    </w:p>
    <w:p w14:paraId="60795316" w14:textId="02ACFAAE" w:rsidR="00AE6523" w:rsidRPr="00E771BD"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t>This</w:t>
      </w:r>
      <w:r w:rsidR="00D34799">
        <w:rPr>
          <w:rFonts w:ascii="Times New Roman" w:hAnsi="Times New Roman" w:cs="Times New Roman"/>
          <w:sz w:val="24"/>
          <w:szCs w:val="24"/>
          <w:shd w:val="clear" w:color="auto" w:fill="FFFFFF"/>
        </w:rPr>
        <w:t xml:space="preserve"> state of affairs</w:t>
      </w:r>
      <w:r w:rsidRPr="00E771BD">
        <w:rPr>
          <w:rFonts w:ascii="Times New Roman" w:hAnsi="Times New Roman" w:cs="Times New Roman"/>
          <w:sz w:val="24"/>
          <w:szCs w:val="24"/>
          <w:shd w:val="clear" w:color="auto" w:fill="FFFFFF"/>
        </w:rPr>
        <w:t xml:space="preserve"> underscores a further need to operationalize some forms of gap-filling through attributions of individual responsibility that are otherwise inappropriate and potential differences between cases. The just-mentioned cases highlight how desires to fill a gap through one </w:t>
      </w:r>
      <w:r w:rsidR="00540C08">
        <w:rPr>
          <w:rFonts w:ascii="Times New Roman" w:hAnsi="Times New Roman" w:cs="Times New Roman"/>
          <w:sz w:val="24"/>
          <w:szCs w:val="24"/>
          <w:shd w:val="clear" w:color="auto" w:fill="FFFFFF"/>
        </w:rPr>
        <w:t>entity</w:t>
      </w:r>
      <w:r w:rsidR="00540C08" w:rsidRPr="00E771BD">
        <w:rPr>
          <w:rFonts w:ascii="Times New Roman" w:hAnsi="Times New Roman" w:cs="Times New Roman"/>
          <w:sz w:val="24"/>
          <w:szCs w:val="24"/>
          <w:shd w:val="clear" w:color="auto" w:fill="FFFFFF"/>
        </w:rPr>
        <w:t xml:space="preserve"> </w:t>
      </w:r>
      <w:r w:rsidRPr="00E771BD">
        <w:rPr>
          <w:rFonts w:ascii="Times New Roman" w:hAnsi="Times New Roman" w:cs="Times New Roman"/>
          <w:sz w:val="24"/>
          <w:szCs w:val="24"/>
          <w:shd w:val="clear" w:color="auto" w:fill="FFFFFF"/>
        </w:rPr>
        <w:t>may need to be operationalized through further responsibility attributions to other agents. Certain corporate officers are</w:t>
      </w:r>
      <w:r w:rsidR="00540C08">
        <w:rPr>
          <w:rFonts w:ascii="Times New Roman" w:hAnsi="Times New Roman" w:cs="Times New Roman"/>
          <w:sz w:val="24"/>
          <w:szCs w:val="24"/>
          <w:shd w:val="clear" w:color="auto" w:fill="FFFFFF"/>
        </w:rPr>
        <w:t>, e.g.,</w:t>
      </w:r>
      <w:r w:rsidRPr="00E771BD">
        <w:rPr>
          <w:rFonts w:ascii="Times New Roman" w:hAnsi="Times New Roman" w:cs="Times New Roman"/>
          <w:sz w:val="24"/>
          <w:szCs w:val="24"/>
          <w:shd w:val="clear" w:color="auto" w:fill="FFFFFF"/>
        </w:rPr>
        <w:t xml:space="preserve"> deemed liable for the corporation’s wrongdoing</w:t>
      </w:r>
      <w:r w:rsidR="00540C08">
        <w:rPr>
          <w:rFonts w:ascii="Times New Roman" w:hAnsi="Times New Roman" w:cs="Times New Roman"/>
          <w:sz w:val="24"/>
          <w:szCs w:val="24"/>
          <w:shd w:val="clear" w:color="auto" w:fill="FFFFFF"/>
        </w:rPr>
        <w:t xml:space="preserve"> because</w:t>
      </w:r>
      <w:r w:rsidRPr="00E771BD">
        <w:rPr>
          <w:rFonts w:ascii="Times New Roman" w:hAnsi="Times New Roman" w:cs="Times New Roman"/>
          <w:sz w:val="24"/>
          <w:szCs w:val="24"/>
          <w:shd w:val="clear" w:color="auto" w:fill="FFFFFF"/>
        </w:rPr>
        <w:t xml:space="preserve"> corporations cannot experience apt punishments in the phenomenologically relevant way. And where many autonomous AI cannot </w:t>
      </w:r>
      <w:r w:rsidR="00D34799">
        <w:rPr>
          <w:rFonts w:ascii="Times New Roman" w:hAnsi="Times New Roman" w:cs="Times New Roman"/>
          <w:sz w:val="24"/>
          <w:szCs w:val="24"/>
          <w:shd w:val="clear" w:color="auto" w:fill="FFFFFF"/>
        </w:rPr>
        <w:t>(</w:t>
      </w:r>
      <w:r w:rsidRPr="00E771BD">
        <w:rPr>
          <w:rFonts w:ascii="Times New Roman" w:hAnsi="Times New Roman" w:cs="Times New Roman"/>
          <w:sz w:val="24"/>
          <w:szCs w:val="24"/>
          <w:shd w:val="clear" w:color="auto" w:fill="FFFFFF"/>
        </w:rPr>
        <w:t>yet</w:t>
      </w:r>
      <w:r w:rsidR="00D34799">
        <w:rPr>
          <w:rFonts w:ascii="Times New Roman" w:hAnsi="Times New Roman" w:cs="Times New Roman"/>
          <w:sz w:val="24"/>
          <w:szCs w:val="24"/>
          <w:shd w:val="clear" w:color="auto" w:fill="FFFFFF"/>
        </w:rPr>
        <w:t>)</w:t>
      </w:r>
      <w:r w:rsidRPr="00E771BD">
        <w:rPr>
          <w:rFonts w:ascii="Times New Roman" w:hAnsi="Times New Roman" w:cs="Times New Roman"/>
          <w:sz w:val="24"/>
          <w:szCs w:val="24"/>
          <w:shd w:val="clear" w:color="auto" w:fill="FFFFFF"/>
        </w:rPr>
        <w:t xml:space="preserve"> hold or expend funds on their own, </w:t>
      </w:r>
      <w:r w:rsidR="00D34799">
        <w:rPr>
          <w:rFonts w:ascii="Times New Roman" w:hAnsi="Times New Roman" w:cs="Times New Roman"/>
          <w:sz w:val="24"/>
          <w:szCs w:val="24"/>
          <w:shd w:val="clear" w:color="auto" w:fill="FFFFFF"/>
        </w:rPr>
        <w:t xml:space="preserve">many </w:t>
      </w:r>
      <w:r w:rsidR="00D34799" w:rsidRPr="00E771BD">
        <w:rPr>
          <w:rFonts w:ascii="Times New Roman" w:hAnsi="Times New Roman" w:cs="Times New Roman"/>
          <w:sz w:val="24"/>
          <w:szCs w:val="24"/>
          <w:shd w:val="clear" w:color="auto" w:fill="FFFFFF"/>
        </w:rPr>
        <w:t xml:space="preserve">(e.g., </w:t>
      </w:r>
      <w:r w:rsidR="001A4315">
        <w:rPr>
          <w:rFonts w:ascii="Times New Roman" w:hAnsi="Times New Roman" w:cs="Times New Roman"/>
          <w:sz w:val="24"/>
          <w:szCs w:val="24"/>
          <w:shd w:val="clear" w:color="auto" w:fill="FFFFFF"/>
        </w:rPr>
        <w:t>Silva</w:t>
      </w:r>
      <w:r w:rsidR="00D34799" w:rsidRPr="00E771BD">
        <w:rPr>
          <w:rFonts w:ascii="Times New Roman" w:hAnsi="Times New Roman" w:cs="Times New Roman"/>
          <w:sz w:val="24"/>
          <w:szCs w:val="24"/>
          <w:shd w:val="clear" w:color="auto" w:fill="FFFFFF"/>
        </w:rPr>
        <w:t xml:space="preserve"> 2022)</w:t>
      </w:r>
      <w:r w:rsidR="00D34799">
        <w:rPr>
          <w:rFonts w:ascii="Times New Roman" w:hAnsi="Times New Roman" w:cs="Times New Roman"/>
          <w:sz w:val="24"/>
          <w:szCs w:val="24"/>
          <w:shd w:val="clear" w:color="auto" w:fill="FFFFFF"/>
        </w:rPr>
        <w:t xml:space="preserve"> consider </w:t>
      </w:r>
      <w:r w:rsidRPr="00E771BD">
        <w:rPr>
          <w:rFonts w:ascii="Times New Roman" w:hAnsi="Times New Roman" w:cs="Times New Roman"/>
          <w:sz w:val="24"/>
          <w:szCs w:val="24"/>
          <w:shd w:val="clear" w:color="auto" w:fill="FFFFFF"/>
        </w:rPr>
        <w:t xml:space="preserve">holding a corporation liable for harms caused by </w:t>
      </w:r>
      <w:r w:rsidR="00D34799">
        <w:rPr>
          <w:rFonts w:ascii="Times New Roman" w:hAnsi="Times New Roman" w:cs="Times New Roman"/>
          <w:sz w:val="24"/>
          <w:szCs w:val="24"/>
          <w:shd w:val="clear" w:color="auto" w:fill="FFFFFF"/>
        </w:rPr>
        <w:t>an</w:t>
      </w:r>
      <w:r w:rsidRPr="00E771BD">
        <w:rPr>
          <w:rFonts w:ascii="Times New Roman" w:hAnsi="Times New Roman" w:cs="Times New Roman"/>
          <w:sz w:val="24"/>
          <w:szCs w:val="24"/>
          <w:shd w:val="clear" w:color="auto" w:fill="FFFFFF"/>
        </w:rPr>
        <w:t xml:space="preserve"> AI tool </w:t>
      </w:r>
      <w:r w:rsidR="00D34799">
        <w:rPr>
          <w:rFonts w:ascii="Times New Roman" w:hAnsi="Times New Roman" w:cs="Times New Roman"/>
          <w:sz w:val="24"/>
          <w:szCs w:val="24"/>
          <w:shd w:val="clear" w:color="auto" w:fill="FFFFFF"/>
        </w:rPr>
        <w:t>desirab</w:t>
      </w:r>
      <w:r w:rsidRPr="00E771BD">
        <w:rPr>
          <w:rFonts w:ascii="Times New Roman" w:hAnsi="Times New Roman" w:cs="Times New Roman"/>
          <w:sz w:val="24"/>
          <w:szCs w:val="24"/>
          <w:shd w:val="clear" w:color="auto" w:fill="FFFFFF"/>
        </w:rPr>
        <w:t xml:space="preserve">le. </w:t>
      </w:r>
    </w:p>
    <w:p w14:paraId="29755753" w14:textId="77777777" w:rsidR="00AE6523" w:rsidRPr="00E771BD" w:rsidRDefault="00AE6523" w:rsidP="00E771BD">
      <w:pPr>
        <w:spacing w:after="0" w:line="360" w:lineRule="auto"/>
        <w:rPr>
          <w:rFonts w:ascii="Times New Roman" w:hAnsi="Times New Roman" w:cs="Times New Roman"/>
          <w:sz w:val="24"/>
          <w:szCs w:val="24"/>
          <w:shd w:val="clear" w:color="auto" w:fill="FFFFFF"/>
        </w:rPr>
      </w:pPr>
    </w:p>
    <w:p w14:paraId="15A3C6F3" w14:textId="01EFC77B" w:rsidR="00AE6523" w:rsidRPr="00E771BD"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t xml:space="preserve">The need for another entity to operationalize gap-filling </w:t>
      </w:r>
      <w:r w:rsidR="001A4315">
        <w:rPr>
          <w:rFonts w:ascii="Times New Roman" w:hAnsi="Times New Roman" w:cs="Times New Roman"/>
          <w:sz w:val="24"/>
          <w:szCs w:val="24"/>
          <w:shd w:val="clear" w:color="auto" w:fill="FFFFFF"/>
        </w:rPr>
        <w:t xml:space="preserve">admittedly </w:t>
      </w:r>
      <w:r w:rsidRPr="00E771BD">
        <w:rPr>
          <w:rFonts w:ascii="Times New Roman" w:hAnsi="Times New Roman" w:cs="Times New Roman"/>
          <w:sz w:val="24"/>
          <w:szCs w:val="24"/>
          <w:shd w:val="clear" w:color="auto" w:fill="FFFFFF"/>
        </w:rPr>
        <w:t>complicate</w:t>
      </w:r>
      <w:r w:rsidR="001A4315">
        <w:rPr>
          <w:rFonts w:ascii="Times New Roman" w:hAnsi="Times New Roman" w:cs="Times New Roman"/>
          <w:sz w:val="24"/>
          <w:szCs w:val="24"/>
          <w:shd w:val="clear" w:color="auto" w:fill="FFFFFF"/>
        </w:rPr>
        <w:t>s</w:t>
      </w:r>
      <w:r w:rsidRPr="00E771BD">
        <w:rPr>
          <w:rFonts w:ascii="Times New Roman" w:hAnsi="Times New Roman" w:cs="Times New Roman"/>
          <w:sz w:val="24"/>
          <w:szCs w:val="24"/>
          <w:shd w:val="clear" w:color="auto" w:fill="FFFFFF"/>
        </w:rPr>
        <w:t xml:space="preserve"> matters in cases like the incubator-based variant of </w:t>
      </w:r>
      <w:r w:rsidRPr="00E771BD">
        <w:rPr>
          <w:rFonts w:ascii="Times New Roman" w:hAnsi="Times New Roman" w:cs="Times New Roman"/>
          <w:i/>
          <w:iCs/>
          <w:sz w:val="24"/>
          <w:szCs w:val="24"/>
          <w:shd w:val="clear" w:color="auto" w:fill="FFFFFF"/>
        </w:rPr>
        <w:t>False Positives</w:t>
      </w:r>
      <w:r w:rsidRPr="00E771BD">
        <w:rPr>
          <w:rFonts w:ascii="Times New Roman" w:hAnsi="Times New Roman" w:cs="Times New Roman"/>
          <w:sz w:val="24"/>
          <w:szCs w:val="24"/>
          <w:shd w:val="clear" w:color="auto" w:fill="FFFFFF"/>
        </w:rPr>
        <w:t xml:space="preserve">. Whether any technologist in the garage could compensate wronged parties, let alone should do so, is debatable. Some (e.g., </w:t>
      </w:r>
      <w:r w:rsidRPr="00E771BD">
        <w:rPr>
          <w:rFonts w:ascii="Times New Roman" w:hAnsi="Times New Roman" w:cs="Times New Roman"/>
          <w:i/>
          <w:iCs/>
          <w:sz w:val="24"/>
          <w:szCs w:val="24"/>
          <w:shd w:val="clear" w:color="auto" w:fill="FFFFFF"/>
        </w:rPr>
        <w:t>id</w:t>
      </w:r>
      <w:r w:rsidRPr="00E771BD">
        <w:rPr>
          <w:rFonts w:ascii="Times New Roman" w:hAnsi="Times New Roman" w:cs="Times New Roman"/>
          <w:sz w:val="24"/>
          <w:szCs w:val="24"/>
          <w:shd w:val="clear" w:color="auto" w:fill="FFFFFF"/>
        </w:rPr>
        <w:t xml:space="preserve">.) suggest intuitions in the AI context about gap-filling are largely motivated by thoughts about corporate agency such that AI raises no unique gap-filling desires. At minimum, the incubator variant highlights how AI can raise challenges finding someone capable of filling the relevant role. </w:t>
      </w:r>
    </w:p>
    <w:p w14:paraId="471409CE" w14:textId="77777777" w:rsidR="00AE6523" w:rsidRPr="00E771BD" w:rsidRDefault="00AE6523" w:rsidP="00E771BD">
      <w:pPr>
        <w:spacing w:after="0" w:line="360" w:lineRule="auto"/>
        <w:rPr>
          <w:rFonts w:ascii="Times New Roman" w:hAnsi="Times New Roman" w:cs="Times New Roman"/>
          <w:sz w:val="24"/>
          <w:szCs w:val="24"/>
          <w:shd w:val="clear" w:color="auto" w:fill="FFFFFF"/>
        </w:rPr>
      </w:pPr>
    </w:p>
    <w:p w14:paraId="49131919" w14:textId="55FB68FC" w:rsidR="00AE6523"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lastRenderedPageBreak/>
        <w:t>Corporate and AI cases, then, can overlap and yet importantly diverge and differ. Th</w:t>
      </w:r>
      <w:r w:rsidR="00540C08">
        <w:rPr>
          <w:rFonts w:ascii="Times New Roman" w:hAnsi="Times New Roman" w:cs="Times New Roman"/>
          <w:sz w:val="24"/>
          <w:szCs w:val="24"/>
          <w:shd w:val="clear" w:color="auto" w:fill="FFFFFF"/>
        </w:rPr>
        <w:t>is</w:t>
      </w:r>
      <w:r w:rsidRPr="00E771BD">
        <w:rPr>
          <w:rFonts w:ascii="Times New Roman" w:hAnsi="Times New Roman" w:cs="Times New Roman"/>
          <w:sz w:val="24"/>
          <w:szCs w:val="24"/>
          <w:shd w:val="clear" w:color="auto" w:fill="FFFFFF"/>
        </w:rPr>
        <w:t xml:space="preserve"> condition suggest</w:t>
      </w:r>
      <w:r w:rsidR="00540C08">
        <w:rPr>
          <w:rFonts w:ascii="Times New Roman" w:hAnsi="Times New Roman" w:cs="Times New Roman"/>
          <w:sz w:val="24"/>
          <w:szCs w:val="24"/>
          <w:shd w:val="clear" w:color="auto" w:fill="FFFFFF"/>
        </w:rPr>
        <w:t>s</w:t>
      </w:r>
      <w:r w:rsidRPr="00E771BD">
        <w:rPr>
          <w:rFonts w:ascii="Times New Roman" w:hAnsi="Times New Roman" w:cs="Times New Roman"/>
          <w:sz w:val="24"/>
          <w:szCs w:val="24"/>
          <w:shd w:val="clear" w:color="auto" w:fill="FFFFFF"/>
        </w:rPr>
        <w:t xml:space="preserve"> th</w:t>
      </w:r>
      <w:r w:rsidR="001A4315">
        <w:rPr>
          <w:rFonts w:ascii="Times New Roman" w:hAnsi="Times New Roman" w:cs="Times New Roman"/>
          <w:sz w:val="24"/>
          <w:szCs w:val="24"/>
          <w:shd w:val="clear" w:color="auto" w:fill="FFFFFF"/>
        </w:rPr>
        <w:t>e</w:t>
      </w:r>
      <w:r w:rsidRPr="00E771BD">
        <w:rPr>
          <w:rFonts w:ascii="Times New Roman" w:hAnsi="Times New Roman" w:cs="Times New Roman"/>
          <w:sz w:val="24"/>
          <w:szCs w:val="24"/>
          <w:shd w:val="clear" w:color="auto" w:fill="FFFFFF"/>
        </w:rPr>
        <w:t>y may not always be treated the same. Where, moreover, AI can hold and expend funds, it may do so in ways that make it more like a human person. If so, this will raise the individual responsibility attribution questions about AI analytically prior to any gaps. Some AI may be true individual agents, rather than non-individual agents treated similarly to individuals for the purpose of filling gaps in individual and total responsibility attributions.</w:t>
      </w:r>
      <w:r w:rsidR="00AC1F7D">
        <w:rPr>
          <w:rFonts w:ascii="Times New Roman" w:hAnsi="Times New Roman" w:cs="Times New Roman"/>
          <w:sz w:val="24"/>
          <w:szCs w:val="24"/>
          <w:shd w:val="clear" w:color="auto" w:fill="FFFFFF"/>
        </w:rPr>
        <w:t xml:space="preserve"> </w:t>
      </w:r>
      <w:r w:rsidR="00D34799">
        <w:rPr>
          <w:rFonts w:ascii="Times New Roman" w:hAnsi="Times New Roman" w:cs="Times New Roman"/>
          <w:sz w:val="24"/>
          <w:szCs w:val="24"/>
          <w:shd w:val="clear" w:color="auto" w:fill="FFFFFF"/>
        </w:rPr>
        <w:t>(</w:t>
      </w:r>
      <w:r w:rsidR="0078589F">
        <w:rPr>
          <w:rFonts w:ascii="Times New Roman" w:hAnsi="Times New Roman" w:cs="Times New Roman"/>
          <w:sz w:val="24"/>
          <w:szCs w:val="24"/>
          <w:shd w:val="clear" w:color="auto" w:fill="FFFFFF"/>
        </w:rPr>
        <w:t>A</w:t>
      </w:r>
      <w:r w:rsidR="00540C08">
        <w:rPr>
          <w:rFonts w:ascii="Times New Roman" w:hAnsi="Times New Roman" w:cs="Times New Roman"/>
          <w:sz w:val="24"/>
          <w:szCs w:val="24"/>
          <w:shd w:val="clear" w:color="auto" w:fill="FFFFFF"/>
        </w:rPr>
        <w:t xml:space="preserve">s detailed below, </w:t>
      </w:r>
      <w:r w:rsidR="00A053EF">
        <w:rPr>
          <w:rFonts w:ascii="Times New Roman" w:hAnsi="Times New Roman" w:cs="Times New Roman"/>
          <w:sz w:val="24"/>
          <w:szCs w:val="24"/>
          <w:shd w:val="clear" w:color="auto" w:fill="FFFFFF"/>
        </w:rPr>
        <w:t>though</w:t>
      </w:r>
      <w:r w:rsidR="00540C08">
        <w:rPr>
          <w:rFonts w:ascii="Times New Roman" w:hAnsi="Times New Roman" w:cs="Times New Roman"/>
          <w:sz w:val="24"/>
          <w:szCs w:val="24"/>
          <w:shd w:val="clear" w:color="auto" w:fill="FFFFFF"/>
        </w:rPr>
        <w:t>, a</w:t>
      </w:r>
      <w:r w:rsidRPr="00E771BD">
        <w:rPr>
          <w:rFonts w:ascii="Times New Roman" w:hAnsi="Times New Roman" w:cs="Times New Roman"/>
          <w:sz w:val="24"/>
          <w:szCs w:val="24"/>
          <w:shd w:val="clear" w:color="auto" w:fill="FFFFFF"/>
        </w:rPr>
        <w:t xml:space="preserve">n entity being capable of filling a gap does not </w:t>
      </w:r>
      <w:r w:rsidR="009F22DC">
        <w:rPr>
          <w:rFonts w:ascii="Times New Roman" w:hAnsi="Times New Roman" w:cs="Times New Roman"/>
          <w:sz w:val="24"/>
          <w:szCs w:val="24"/>
          <w:shd w:val="clear" w:color="auto" w:fill="FFFFFF"/>
        </w:rPr>
        <w:t xml:space="preserve">always </w:t>
      </w:r>
      <w:r w:rsidRPr="00E771BD">
        <w:rPr>
          <w:rFonts w:ascii="Times New Roman" w:hAnsi="Times New Roman" w:cs="Times New Roman"/>
          <w:sz w:val="24"/>
          <w:szCs w:val="24"/>
          <w:shd w:val="clear" w:color="auto" w:fill="FFFFFF"/>
        </w:rPr>
        <w:t>mean that they should.</w:t>
      </w:r>
      <w:r w:rsidR="009F22DC">
        <w:rPr>
          <w:rFonts w:ascii="Times New Roman" w:hAnsi="Times New Roman" w:cs="Times New Roman"/>
          <w:sz w:val="24"/>
          <w:szCs w:val="24"/>
          <w:shd w:val="clear" w:color="auto" w:fill="FFFFFF"/>
        </w:rPr>
        <w:t>)</w:t>
      </w:r>
      <w:r w:rsidR="003F493F">
        <w:rPr>
          <w:rStyle w:val="FootnoteReference"/>
          <w:rFonts w:ascii="Times New Roman" w:hAnsi="Times New Roman" w:cs="Times New Roman"/>
          <w:sz w:val="24"/>
          <w:szCs w:val="24"/>
          <w:shd w:val="clear" w:color="auto" w:fill="FFFFFF"/>
        </w:rPr>
        <w:footnoteReference w:id="38"/>
      </w:r>
    </w:p>
    <w:p w14:paraId="3B3799DE" w14:textId="77777777" w:rsidR="00565350" w:rsidRDefault="00565350" w:rsidP="00E771BD">
      <w:pPr>
        <w:spacing w:after="0" w:line="360" w:lineRule="auto"/>
        <w:rPr>
          <w:rFonts w:ascii="Times New Roman" w:hAnsi="Times New Roman" w:cs="Times New Roman"/>
          <w:sz w:val="24"/>
          <w:szCs w:val="24"/>
          <w:shd w:val="clear" w:color="auto" w:fill="FFFFFF"/>
        </w:rPr>
      </w:pPr>
    </w:p>
    <w:p w14:paraId="0757C71E" w14:textId="5F53B3F0" w:rsidR="00AE6523" w:rsidRPr="00E771BD" w:rsidRDefault="000C03C3" w:rsidP="00E771B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Condition 4: </w:t>
      </w:r>
      <w:r w:rsidR="00E46E38">
        <w:rPr>
          <w:rFonts w:ascii="Times New Roman" w:hAnsi="Times New Roman" w:cs="Times New Roman"/>
          <w:sz w:val="24"/>
          <w:szCs w:val="24"/>
          <w:u w:val="single"/>
        </w:rPr>
        <w:t xml:space="preserve">Furthering a </w:t>
      </w:r>
      <w:r w:rsidR="00AE6523" w:rsidRPr="00E771BD">
        <w:rPr>
          <w:rFonts w:ascii="Times New Roman" w:hAnsi="Times New Roman" w:cs="Times New Roman"/>
          <w:sz w:val="24"/>
          <w:szCs w:val="24"/>
          <w:u w:val="single"/>
        </w:rPr>
        <w:t>Responsibility-Relevant Moral Good</w:t>
      </w:r>
    </w:p>
    <w:p w14:paraId="4D7E7A14" w14:textId="77777777" w:rsidR="00AE6523" w:rsidRPr="00E771BD" w:rsidRDefault="00AE6523" w:rsidP="00E771BD">
      <w:pPr>
        <w:spacing w:after="0" w:line="360" w:lineRule="auto"/>
        <w:rPr>
          <w:rFonts w:ascii="Times New Roman" w:hAnsi="Times New Roman" w:cs="Times New Roman"/>
          <w:sz w:val="24"/>
          <w:szCs w:val="24"/>
        </w:rPr>
      </w:pPr>
    </w:p>
    <w:p w14:paraId="081E233E" w14:textId="6B72C201" w:rsidR="00AE6523" w:rsidRPr="00E771BD"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Filling gaps has costs. Examples include the fact of its deviation from philosophically justified attributions; financial, psychological, and similar costs faced by gap-fillers; implementation costs; and various risks, like giving into psychological desires and unduly placing responsibility on others or (as discussed below) scapegoating particular persons for the sake of filling gaps. They may include negating goods </w:t>
      </w:r>
      <w:r w:rsidR="005D4B41">
        <w:rPr>
          <w:rFonts w:ascii="Times New Roman" w:hAnsi="Times New Roman" w:cs="Times New Roman"/>
          <w:sz w:val="24"/>
          <w:szCs w:val="24"/>
        </w:rPr>
        <w:t xml:space="preserve">that responsibility </w:t>
      </w:r>
      <w:r w:rsidRPr="00E771BD">
        <w:rPr>
          <w:rFonts w:ascii="Times New Roman" w:hAnsi="Times New Roman" w:cs="Times New Roman"/>
          <w:sz w:val="24"/>
          <w:szCs w:val="24"/>
        </w:rPr>
        <w:t xml:space="preserve">gaps can provide in </w:t>
      </w:r>
      <w:r w:rsidRPr="00E771BD">
        <w:rPr>
          <w:rFonts w:ascii="Times New Roman" w:hAnsi="Times New Roman" w:cs="Times New Roman"/>
          <w:i/>
          <w:iCs/>
          <w:sz w:val="24"/>
          <w:szCs w:val="24"/>
        </w:rPr>
        <w:t>Delegation</w:t>
      </w:r>
      <w:r w:rsidRPr="00E771BD">
        <w:rPr>
          <w:rFonts w:ascii="Times New Roman" w:hAnsi="Times New Roman" w:cs="Times New Roman"/>
          <w:sz w:val="24"/>
          <w:szCs w:val="24"/>
        </w:rPr>
        <w:t>-like cases.</w:t>
      </w:r>
    </w:p>
    <w:p w14:paraId="073AAA10" w14:textId="77777777" w:rsidR="00AE6523" w:rsidRPr="00E771BD" w:rsidRDefault="00AE6523" w:rsidP="00E771BD">
      <w:pPr>
        <w:spacing w:after="0" w:line="360" w:lineRule="auto"/>
        <w:rPr>
          <w:rFonts w:ascii="Times New Roman" w:hAnsi="Times New Roman" w:cs="Times New Roman"/>
          <w:sz w:val="24"/>
          <w:szCs w:val="24"/>
        </w:rPr>
      </w:pPr>
    </w:p>
    <w:p w14:paraId="5E4AF5AE" w14:textId="177AE9D0" w:rsidR="00540C08"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The</w:t>
      </w:r>
      <w:r w:rsidR="00776232">
        <w:rPr>
          <w:rFonts w:ascii="Times New Roman" w:hAnsi="Times New Roman" w:cs="Times New Roman"/>
          <w:sz w:val="24"/>
          <w:szCs w:val="24"/>
        </w:rPr>
        <w:t>se</w:t>
      </w:r>
      <w:r w:rsidRPr="00E771BD">
        <w:rPr>
          <w:rFonts w:ascii="Times New Roman" w:hAnsi="Times New Roman" w:cs="Times New Roman"/>
          <w:sz w:val="24"/>
          <w:szCs w:val="24"/>
        </w:rPr>
        <w:t xml:space="preserve"> costs are only worth bearing if filling gaps furthers a relevant good. The good in question should relate to the underlying </w:t>
      </w:r>
      <w:r w:rsidR="00150B7F">
        <w:rPr>
          <w:rFonts w:ascii="Times New Roman" w:hAnsi="Times New Roman" w:cs="Times New Roman"/>
          <w:sz w:val="24"/>
          <w:szCs w:val="24"/>
        </w:rPr>
        <w:t xml:space="preserve">concerns </w:t>
      </w:r>
      <w:r w:rsidR="009F22DC">
        <w:rPr>
          <w:rFonts w:ascii="Times New Roman" w:hAnsi="Times New Roman" w:cs="Times New Roman"/>
          <w:sz w:val="24"/>
          <w:szCs w:val="24"/>
        </w:rPr>
        <w:t xml:space="preserve">given the nature of the </w:t>
      </w:r>
      <w:r w:rsidR="00B171CF">
        <w:rPr>
          <w:rFonts w:ascii="Times New Roman" w:hAnsi="Times New Roman" w:cs="Times New Roman"/>
          <w:sz w:val="24"/>
          <w:szCs w:val="24"/>
        </w:rPr>
        <w:t xml:space="preserve">present </w:t>
      </w:r>
      <w:r w:rsidR="009F22DC">
        <w:rPr>
          <w:rFonts w:ascii="Times New Roman" w:hAnsi="Times New Roman" w:cs="Times New Roman"/>
          <w:sz w:val="24"/>
          <w:szCs w:val="24"/>
        </w:rPr>
        <w:t>problem</w:t>
      </w:r>
      <w:r w:rsidRPr="00E771BD">
        <w:rPr>
          <w:rFonts w:ascii="Times New Roman" w:hAnsi="Times New Roman" w:cs="Times New Roman"/>
          <w:sz w:val="24"/>
          <w:szCs w:val="24"/>
        </w:rPr>
        <w:t xml:space="preserve">. </w:t>
      </w:r>
      <w:r w:rsidR="00281A8F">
        <w:rPr>
          <w:rFonts w:ascii="Times New Roman" w:hAnsi="Times New Roman" w:cs="Times New Roman"/>
          <w:sz w:val="24"/>
          <w:szCs w:val="24"/>
        </w:rPr>
        <w:t>I again focus here on</w:t>
      </w:r>
      <w:r w:rsidRPr="00E771BD">
        <w:rPr>
          <w:rFonts w:ascii="Times New Roman" w:hAnsi="Times New Roman" w:cs="Times New Roman"/>
          <w:sz w:val="24"/>
          <w:szCs w:val="24"/>
        </w:rPr>
        <w:t xml:space="preserve"> identifying when we should hold persons responsible </w:t>
      </w:r>
      <w:r w:rsidRPr="00E771BD">
        <w:rPr>
          <w:rFonts w:ascii="Times New Roman" w:hAnsi="Times New Roman" w:cs="Times New Roman"/>
          <w:i/>
          <w:iCs/>
          <w:sz w:val="24"/>
          <w:szCs w:val="24"/>
        </w:rPr>
        <w:t>to address problems of responsibility</w:t>
      </w:r>
      <w:r w:rsidRPr="00E771BD">
        <w:rPr>
          <w:rFonts w:ascii="Times New Roman" w:hAnsi="Times New Roman" w:cs="Times New Roman"/>
          <w:sz w:val="24"/>
          <w:szCs w:val="24"/>
        </w:rPr>
        <w:t xml:space="preserve">, rather than other goods we would seek to fulfill through forms of regulation. This condition is accordingly partly analytic. </w:t>
      </w:r>
      <w:r w:rsidR="003A0FC5">
        <w:rPr>
          <w:rFonts w:ascii="Times New Roman" w:hAnsi="Times New Roman" w:cs="Times New Roman"/>
          <w:sz w:val="24"/>
          <w:szCs w:val="24"/>
        </w:rPr>
        <w:t>Other approaches’ inadequacies</w:t>
      </w:r>
      <w:r w:rsidRPr="00E771BD">
        <w:rPr>
          <w:rFonts w:ascii="Times New Roman" w:hAnsi="Times New Roman" w:cs="Times New Roman"/>
          <w:sz w:val="24"/>
          <w:szCs w:val="24"/>
        </w:rPr>
        <w:t xml:space="preserve"> provid</w:t>
      </w:r>
      <w:r w:rsidR="003A0FC5">
        <w:rPr>
          <w:rFonts w:ascii="Times New Roman" w:hAnsi="Times New Roman" w:cs="Times New Roman"/>
          <w:sz w:val="24"/>
          <w:szCs w:val="24"/>
        </w:rPr>
        <w:t>e</w:t>
      </w:r>
      <w:r w:rsidRPr="00E771BD">
        <w:rPr>
          <w:rFonts w:ascii="Times New Roman" w:hAnsi="Times New Roman" w:cs="Times New Roman"/>
          <w:sz w:val="24"/>
          <w:szCs w:val="24"/>
        </w:rPr>
        <w:t xml:space="preserve"> further </w:t>
      </w:r>
      <w:r w:rsidRPr="00E771BD">
        <w:rPr>
          <w:rFonts w:ascii="Times New Roman" w:hAnsi="Times New Roman" w:cs="Times New Roman"/>
          <w:sz w:val="24"/>
          <w:szCs w:val="24"/>
        </w:rPr>
        <w:lastRenderedPageBreak/>
        <w:t xml:space="preserve">motivation. </w:t>
      </w:r>
      <w:r w:rsidR="0060393D">
        <w:rPr>
          <w:rFonts w:ascii="Times New Roman" w:hAnsi="Times New Roman" w:cs="Times New Roman"/>
          <w:sz w:val="24"/>
          <w:szCs w:val="24"/>
        </w:rPr>
        <w:t>Deeming someone responsib</w:t>
      </w:r>
      <w:r w:rsidR="00AB0917">
        <w:rPr>
          <w:rFonts w:ascii="Times New Roman" w:hAnsi="Times New Roman" w:cs="Times New Roman"/>
          <w:sz w:val="24"/>
          <w:szCs w:val="24"/>
        </w:rPr>
        <w:t>le</w:t>
      </w:r>
      <w:r w:rsidR="0060393D">
        <w:rPr>
          <w:rFonts w:ascii="Times New Roman" w:hAnsi="Times New Roman" w:cs="Times New Roman"/>
          <w:sz w:val="24"/>
          <w:szCs w:val="24"/>
        </w:rPr>
        <w:t xml:space="preserve"> for harms</w:t>
      </w:r>
      <w:r w:rsidRPr="00E771BD">
        <w:rPr>
          <w:rFonts w:ascii="Times New Roman" w:hAnsi="Times New Roman" w:cs="Times New Roman"/>
          <w:sz w:val="24"/>
          <w:szCs w:val="24"/>
        </w:rPr>
        <w:t xml:space="preserve"> may, </w:t>
      </w:r>
      <w:r w:rsidR="00BA6AC9">
        <w:rPr>
          <w:rFonts w:ascii="Times New Roman" w:hAnsi="Times New Roman" w:cs="Times New Roman"/>
          <w:sz w:val="24"/>
          <w:szCs w:val="24"/>
        </w:rPr>
        <w:t>e.g.</w:t>
      </w:r>
      <w:r w:rsidRPr="00E771BD">
        <w:rPr>
          <w:rFonts w:ascii="Times New Roman" w:hAnsi="Times New Roman" w:cs="Times New Roman"/>
          <w:sz w:val="24"/>
          <w:szCs w:val="24"/>
        </w:rPr>
        <w:t xml:space="preserve">, </w:t>
      </w:r>
      <w:r w:rsidR="00DE72DF">
        <w:rPr>
          <w:rFonts w:ascii="Times New Roman" w:hAnsi="Times New Roman" w:cs="Times New Roman"/>
          <w:sz w:val="24"/>
          <w:szCs w:val="24"/>
        </w:rPr>
        <w:t xml:space="preserve">further </w:t>
      </w:r>
      <w:r w:rsidR="009F22DC">
        <w:rPr>
          <w:rFonts w:ascii="Times New Roman" w:hAnsi="Times New Roman" w:cs="Times New Roman"/>
          <w:sz w:val="24"/>
          <w:szCs w:val="24"/>
        </w:rPr>
        <w:t xml:space="preserve">aforementioned </w:t>
      </w:r>
      <w:r w:rsidR="00DF737B">
        <w:rPr>
          <w:rFonts w:ascii="Times New Roman" w:hAnsi="Times New Roman" w:cs="Times New Roman"/>
          <w:sz w:val="24"/>
          <w:szCs w:val="24"/>
        </w:rPr>
        <w:t xml:space="preserve">bare </w:t>
      </w:r>
      <w:r w:rsidRPr="00E771BD">
        <w:rPr>
          <w:rFonts w:ascii="Times New Roman" w:hAnsi="Times New Roman" w:cs="Times New Roman"/>
          <w:sz w:val="24"/>
          <w:szCs w:val="24"/>
        </w:rPr>
        <w:t xml:space="preserve">psychological desires for retribution. </w:t>
      </w:r>
      <w:r w:rsidR="00DE72DF">
        <w:rPr>
          <w:rFonts w:ascii="Times New Roman" w:hAnsi="Times New Roman" w:cs="Times New Roman"/>
          <w:sz w:val="24"/>
          <w:szCs w:val="24"/>
        </w:rPr>
        <w:t xml:space="preserve">Someone </w:t>
      </w:r>
      <w:r w:rsidR="0060393D">
        <w:rPr>
          <w:rFonts w:ascii="Times New Roman" w:hAnsi="Times New Roman" w:cs="Times New Roman"/>
          <w:sz w:val="24"/>
          <w:szCs w:val="24"/>
        </w:rPr>
        <w:t>who</w:t>
      </w:r>
      <w:r w:rsidRPr="00E771BD">
        <w:rPr>
          <w:rFonts w:ascii="Times New Roman" w:hAnsi="Times New Roman" w:cs="Times New Roman"/>
          <w:sz w:val="24"/>
          <w:szCs w:val="24"/>
        </w:rPr>
        <w:t xml:space="preserve"> </w:t>
      </w:r>
      <w:r w:rsidR="00540C08" w:rsidRPr="00E771BD">
        <w:rPr>
          <w:rFonts w:ascii="Times New Roman" w:hAnsi="Times New Roman" w:cs="Times New Roman"/>
          <w:sz w:val="24"/>
          <w:szCs w:val="24"/>
        </w:rPr>
        <w:t>highly</w:t>
      </w:r>
      <w:r w:rsidR="00540C08">
        <w:rPr>
          <w:rFonts w:ascii="Times New Roman" w:hAnsi="Times New Roman" w:cs="Times New Roman"/>
          <w:sz w:val="24"/>
          <w:szCs w:val="24"/>
        </w:rPr>
        <w:t xml:space="preserve"> </w:t>
      </w:r>
      <w:r w:rsidRPr="00E771BD">
        <w:rPr>
          <w:rFonts w:ascii="Times New Roman" w:hAnsi="Times New Roman" w:cs="Times New Roman"/>
          <w:sz w:val="24"/>
          <w:szCs w:val="24"/>
        </w:rPr>
        <w:t>value</w:t>
      </w:r>
      <w:r w:rsidR="0086485E">
        <w:rPr>
          <w:rFonts w:ascii="Times New Roman" w:hAnsi="Times New Roman" w:cs="Times New Roman"/>
          <w:sz w:val="24"/>
          <w:szCs w:val="24"/>
        </w:rPr>
        <w:t>s</w:t>
      </w:r>
      <w:r w:rsidRPr="00E771BD">
        <w:rPr>
          <w:rFonts w:ascii="Times New Roman" w:hAnsi="Times New Roman" w:cs="Times New Roman"/>
          <w:sz w:val="24"/>
          <w:szCs w:val="24"/>
        </w:rPr>
        <w:t xml:space="preserve"> punishment </w:t>
      </w:r>
      <w:r w:rsidR="0060393D">
        <w:rPr>
          <w:rFonts w:ascii="Times New Roman" w:hAnsi="Times New Roman" w:cs="Times New Roman"/>
          <w:sz w:val="24"/>
          <w:szCs w:val="24"/>
        </w:rPr>
        <w:t>may</w:t>
      </w:r>
      <w:r w:rsidR="00DE72DF">
        <w:rPr>
          <w:rFonts w:ascii="Times New Roman" w:hAnsi="Times New Roman" w:cs="Times New Roman"/>
          <w:sz w:val="24"/>
          <w:szCs w:val="24"/>
        </w:rPr>
        <w:t xml:space="preserve"> find this desirable</w:t>
      </w:r>
      <w:r w:rsidR="0060393D">
        <w:rPr>
          <w:rFonts w:ascii="Times New Roman" w:hAnsi="Times New Roman" w:cs="Times New Roman"/>
          <w:sz w:val="24"/>
          <w:szCs w:val="24"/>
        </w:rPr>
        <w:t xml:space="preserve"> even in cases like </w:t>
      </w:r>
      <w:r w:rsidR="0060393D">
        <w:rPr>
          <w:rFonts w:ascii="Times New Roman" w:hAnsi="Times New Roman" w:cs="Times New Roman"/>
          <w:i/>
          <w:iCs/>
          <w:sz w:val="24"/>
          <w:szCs w:val="24"/>
        </w:rPr>
        <w:t>Tenure</w:t>
      </w:r>
      <w:r w:rsidRPr="00E771BD">
        <w:rPr>
          <w:rFonts w:ascii="Times New Roman" w:hAnsi="Times New Roman" w:cs="Times New Roman"/>
          <w:sz w:val="24"/>
          <w:szCs w:val="24"/>
        </w:rPr>
        <w:t>.</w:t>
      </w:r>
      <w:r w:rsidR="00DE72DF">
        <w:rPr>
          <w:rFonts w:ascii="Times New Roman" w:hAnsi="Times New Roman" w:cs="Times New Roman"/>
          <w:sz w:val="24"/>
          <w:szCs w:val="24"/>
        </w:rPr>
        <w:t xml:space="preserve"> </w:t>
      </w:r>
      <w:r w:rsidR="00AD154E">
        <w:rPr>
          <w:rFonts w:ascii="Times New Roman" w:hAnsi="Times New Roman" w:cs="Times New Roman"/>
          <w:sz w:val="24"/>
          <w:szCs w:val="24"/>
        </w:rPr>
        <w:t>But</w:t>
      </w:r>
      <w:r w:rsidR="00776232">
        <w:rPr>
          <w:rFonts w:ascii="Times New Roman" w:hAnsi="Times New Roman" w:cs="Times New Roman"/>
          <w:sz w:val="24"/>
          <w:szCs w:val="24"/>
        </w:rPr>
        <w:t xml:space="preserve"> </w:t>
      </w:r>
      <w:r w:rsidR="00DF737B">
        <w:rPr>
          <w:rFonts w:ascii="Times New Roman" w:hAnsi="Times New Roman" w:cs="Times New Roman"/>
          <w:sz w:val="24"/>
          <w:szCs w:val="24"/>
        </w:rPr>
        <w:t>that</w:t>
      </w:r>
      <w:r w:rsidR="00DE72DF">
        <w:rPr>
          <w:rFonts w:ascii="Times New Roman" w:hAnsi="Times New Roman" w:cs="Times New Roman"/>
          <w:sz w:val="24"/>
          <w:szCs w:val="24"/>
        </w:rPr>
        <w:t xml:space="preserve"> ‘good’ would not justify imposing punishment</w:t>
      </w:r>
      <w:r w:rsidR="00281A8F">
        <w:rPr>
          <w:rFonts w:ascii="Times New Roman" w:hAnsi="Times New Roman" w:cs="Times New Roman"/>
          <w:sz w:val="24"/>
          <w:szCs w:val="24"/>
        </w:rPr>
        <w:t xml:space="preserve"> and</w:t>
      </w:r>
      <w:r w:rsidR="0060393D">
        <w:rPr>
          <w:rFonts w:ascii="Times New Roman" w:hAnsi="Times New Roman" w:cs="Times New Roman"/>
          <w:sz w:val="24"/>
          <w:szCs w:val="24"/>
        </w:rPr>
        <w:t xml:space="preserve"> would leave the underlying problem and gap in place. Even cases where punishment may </w:t>
      </w:r>
      <w:r w:rsidR="00BC2E59">
        <w:rPr>
          <w:rFonts w:ascii="Times New Roman" w:hAnsi="Times New Roman" w:cs="Times New Roman"/>
          <w:sz w:val="24"/>
          <w:szCs w:val="24"/>
        </w:rPr>
        <w:t>play</w:t>
      </w:r>
      <w:r w:rsidR="0060393D">
        <w:rPr>
          <w:rFonts w:ascii="Times New Roman" w:hAnsi="Times New Roman" w:cs="Times New Roman"/>
          <w:sz w:val="24"/>
          <w:szCs w:val="24"/>
        </w:rPr>
        <w:t xml:space="preserve"> a role in filling gaps, like </w:t>
      </w:r>
      <w:r w:rsidR="0060393D" w:rsidRPr="0060393D">
        <w:rPr>
          <w:rFonts w:ascii="Times New Roman" w:hAnsi="Times New Roman" w:cs="Times New Roman"/>
          <w:i/>
          <w:iCs/>
          <w:sz w:val="24"/>
          <w:szCs w:val="24"/>
        </w:rPr>
        <w:t>Oil Spill</w:t>
      </w:r>
      <w:r w:rsidR="0060393D">
        <w:rPr>
          <w:rFonts w:ascii="Times New Roman" w:hAnsi="Times New Roman" w:cs="Times New Roman"/>
          <w:sz w:val="24"/>
          <w:szCs w:val="24"/>
        </w:rPr>
        <w:t xml:space="preserve">, do not justify </w:t>
      </w:r>
      <w:r w:rsidR="00281A8F">
        <w:rPr>
          <w:rFonts w:ascii="Times New Roman" w:hAnsi="Times New Roman" w:cs="Times New Roman"/>
          <w:sz w:val="24"/>
          <w:szCs w:val="24"/>
        </w:rPr>
        <w:t>punishment</w:t>
      </w:r>
      <w:r w:rsidR="00AD154E">
        <w:rPr>
          <w:rFonts w:ascii="Times New Roman" w:hAnsi="Times New Roman" w:cs="Times New Roman"/>
          <w:sz w:val="24"/>
          <w:szCs w:val="24"/>
        </w:rPr>
        <w:t xml:space="preserve">s </w:t>
      </w:r>
      <w:r w:rsidR="00DF737B">
        <w:rPr>
          <w:rFonts w:ascii="Times New Roman" w:hAnsi="Times New Roman" w:cs="Times New Roman"/>
          <w:sz w:val="24"/>
          <w:szCs w:val="24"/>
        </w:rPr>
        <w:t>based on</w:t>
      </w:r>
      <w:r w:rsidR="0060393D">
        <w:rPr>
          <w:rFonts w:ascii="Times New Roman" w:hAnsi="Times New Roman" w:cs="Times New Roman"/>
          <w:sz w:val="24"/>
          <w:szCs w:val="24"/>
        </w:rPr>
        <w:t xml:space="preserve"> psychological desires</w:t>
      </w:r>
      <w:r w:rsidR="00DF737B">
        <w:rPr>
          <w:rFonts w:ascii="Times New Roman" w:hAnsi="Times New Roman" w:cs="Times New Roman"/>
          <w:sz w:val="24"/>
          <w:szCs w:val="24"/>
        </w:rPr>
        <w:t xml:space="preserve"> alone</w:t>
      </w:r>
      <w:r w:rsidR="0060393D">
        <w:rPr>
          <w:rFonts w:ascii="Times New Roman" w:hAnsi="Times New Roman" w:cs="Times New Roman"/>
          <w:sz w:val="24"/>
          <w:szCs w:val="24"/>
        </w:rPr>
        <w:t xml:space="preserve">. </w:t>
      </w:r>
      <w:r w:rsidR="00AD154E">
        <w:rPr>
          <w:rFonts w:ascii="Times New Roman" w:hAnsi="Times New Roman" w:cs="Times New Roman"/>
          <w:sz w:val="24"/>
          <w:szCs w:val="24"/>
        </w:rPr>
        <w:t xml:space="preserve">Rather, </w:t>
      </w:r>
      <w:r w:rsidR="0060393D">
        <w:rPr>
          <w:rFonts w:ascii="Times New Roman" w:hAnsi="Times New Roman" w:cs="Times New Roman"/>
          <w:sz w:val="24"/>
          <w:szCs w:val="24"/>
        </w:rPr>
        <w:t xml:space="preserve">an apt call for some kind of redress can only be fulfilled where someone faces </w:t>
      </w:r>
      <w:r w:rsidR="00281A8F">
        <w:rPr>
          <w:rFonts w:ascii="Times New Roman" w:hAnsi="Times New Roman" w:cs="Times New Roman"/>
          <w:sz w:val="24"/>
          <w:szCs w:val="24"/>
        </w:rPr>
        <w:t xml:space="preserve">punitive </w:t>
      </w:r>
      <w:r w:rsidR="0060393D">
        <w:rPr>
          <w:rFonts w:ascii="Times New Roman" w:hAnsi="Times New Roman" w:cs="Times New Roman"/>
          <w:sz w:val="24"/>
          <w:szCs w:val="24"/>
        </w:rPr>
        <w:t xml:space="preserve">sanction. </w:t>
      </w:r>
      <w:r w:rsidR="00AD154E">
        <w:rPr>
          <w:rFonts w:ascii="Times New Roman" w:hAnsi="Times New Roman" w:cs="Times New Roman"/>
          <w:sz w:val="24"/>
          <w:szCs w:val="24"/>
        </w:rPr>
        <w:t>F</w:t>
      </w:r>
      <w:r w:rsidRPr="00E771BD">
        <w:rPr>
          <w:rFonts w:ascii="Times New Roman" w:hAnsi="Times New Roman" w:cs="Times New Roman"/>
          <w:sz w:val="24"/>
          <w:szCs w:val="24"/>
        </w:rPr>
        <w:t xml:space="preserve">or another example, deeming people responsible for acts might make them more cautious in the future. </w:t>
      </w:r>
      <w:r w:rsidR="00AD154E">
        <w:rPr>
          <w:rFonts w:ascii="Times New Roman" w:hAnsi="Times New Roman" w:cs="Times New Roman"/>
          <w:sz w:val="24"/>
          <w:szCs w:val="24"/>
        </w:rPr>
        <w:t>That good</w:t>
      </w:r>
      <w:r w:rsidRPr="00E771BD">
        <w:rPr>
          <w:rFonts w:ascii="Times New Roman" w:hAnsi="Times New Roman" w:cs="Times New Roman"/>
          <w:sz w:val="24"/>
          <w:szCs w:val="24"/>
        </w:rPr>
        <w:t xml:space="preserve"> </w:t>
      </w:r>
      <w:r w:rsidR="00AD154E">
        <w:rPr>
          <w:rFonts w:ascii="Times New Roman" w:hAnsi="Times New Roman" w:cs="Times New Roman"/>
          <w:sz w:val="24"/>
          <w:szCs w:val="24"/>
        </w:rPr>
        <w:t xml:space="preserve">outcome </w:t>
      </w:r>
      <w:r w:rsidRPr="00E771BD">
        <w:rPr>
          <w:rFonts w:ascii="Times New Roman" w:hAnsi="Times New Roman" w:cs="Times New Roman"/>
          <w:sz w:val="24"/>
          <w:szCs w:val="24"/>
        </w:rPr>
        <w:t xml:space="preserve">could leave backwards-looking gaps in place. </w:t>
      </w:r>
    </w:p>
    <w:p w14:paraId="66972D36" w14:textId="77777777" w:rsidR="00540C08" w:rsidRDefault="00540C08" w:rsidP="00E771BD">
      <w:pPr>
        <w:spacing w:after="0" w:line="360" w:lineRule="auto"/>
        <w:rPr>
          <w:rFonts w:ascii="Times New Roman" w:hAnsi="Times New Roman" w:cs="Times New Roman"/>
          <w:sz w:val="24"/>
          <w:szCs w:val="24"/>
        </w:rPr>
      </w:pPr>
    </w:p>
    <w:p w14:paraId="5595D30E" w14:textId="0061F427" w:rsidR="00AE6523"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The </w:t>
      </w:r>
      <w:r w:rsidR="0086351A">
        <w:rPr>
          <w:rFonts w:ascii="Times New Roman" w:hAnsi="Times New Roman" w:cs="Times New Roman"/>
          <w:sz w:val="24"/>
          <w:szCs w:val="24"/>
        </w:rPr>
        <w:t xml:space="preserve">present </w:t>
      </w:r>
      <w:r w:rsidRPr="00E771BD">
        <w:rPr>
          <w:rFonts w:ascii="Times New Roman" w:hAnsi="Times New Roman" w:cs="Times New Roman"/>
          <w:sz w:val="24"/>
          <w:szCs w:val="24"/>
        </w:rPr>
        <w:t>problem</w:t>
      </w:r>
      <w:r w:rsidR="0086351A">
        <w:rPr>
          <w:rFonts w:ascii="Times New Roman" w:hAnsi="Times New Roman" w:cs="Times New Roman"/>
          <w:sz w:val="24"/>
          <w:szCs w:val="24"/>
        </w:rPr>
        <w:t>,</w:t>
      </w:r>
      <w:r w:rsidRPr="00E771BD">
        <w:rPr>
          <w:rFonts w:ascii="Times New Roman" w:hAnsi="Times New Roman" w:cs="Times New Roman"/>
          <w:sz w:val="24"/>
          <w:szCs w:val="24"/>
        </w:rPr>
        <w:t xml:space="preserve"> </w:t>
      </w:r>
      <w:r w:rsidR="00281A8F">
        <w:rPr>
          <w:rFonts w:ascii="Times New Roman" w:hAnsi="Times New Roman" w:cs="Times New Roman"/>
          <w:sz w:val="24"/>
          <w:szCs w:val="24"/>
        </w:rPr>
        <w:t>again</w:t>
      </w:r>
      <w:r w:rsidR="00AD154E">
        <w:rPr>
          <w:rFonts w:ascii="Times New Roman" w:hAnsi="Times New Roman" w:cs="Times New Roman"/>
          <w:sz w:val="24"/>
          <w:szCs w:val="24"/>
        </w:rPr>
        <w:t>,</w:t>
      </w:r>
      <w:r w:rsidR="00281A8F">
        <w:rPr>
          <w:rFonts w:ascii="Times New Roman" w:hAnsi="Times New Roman" w:cs="Times New Roman"/>
          <w:sz w:val="24"/>
          <w:szCs w:val="24"/>
        </w:rPr>
        <w:t xml:space="preserve"> </w:t>
      </w:r>
      <w:r w:rsidRPr="00E771BD">
        <w:rPr>
          <w:rFonts w:ascii="Times New Roman" w:hAnsi="Times New Roman" w:cs="Times New Roman"/>
          <w:sz w:val="24"/>
          <w:szCs w:val="24"/>
        </w:rPr>
        <w:t xml:space="preserve">concerns mismatches </w:t>
      </w:r>
      <w:r w:rsidR="009F22DC">
        <w:rPr>
          <w:rFonts w:ascii="Times New Roman" w:hAnsi="Times New Roman" w:cs="Times New Roman"/>
          <w:sz w:val="24"/>
          <w:szCs w:val="24"/>
        </w:rPr>
        <w:t xml:space="preserve">between </w:t>
      </w:r>
      <w:r w:rsidRPr="00E771BD">
        <w:rPr>
          <w:rFonts w:ascii="Times New Roman" w:hAnsi="Times New Roman" w:cs="Times New Roman"/>
          <w:sz w:val="24"/>
          <w:szCs w:val="24"/>
        </w:rPr>
        <w:t xml:space="preserve">philosophically justified and </w:t>
      </w:r>
      <w:r w:rsidR="00816977">
        <w:rPr>
          <w:rFonts w:ascii="Times New Roman" w:hAnsi="Times New Roman" w:cs="Times New Roman"/>
          <w:sz w:val="24"/>
          <w:szCs w:val="24"/>
        </w:rPr>
        <w:t xml:space="preserve">robustly </w:t>
      </w:r>
      <w:r w:rsidRPr="00E771BD">
        <w:rPr>
          <w:rFonts w:ascii="Times New Roman" w:hAnsi="Times New Roman" w:cs="Times New Roman"/>
          <w:sz w:val="24"/>
          <w:szCs w:val="24"/>
        </w:rPr>
        <w:t xml:space="preserve">intuitive responsibility attributions. The mismatches purportedly raise several responsibility-related issues. </w:t>
      </w:r>
      <w:r w:rsidR="009F22DC">
        <w:rPr>
          <w:rFonts w:ascii="Times New Roman" w:hAnsi="Times New Roman" w:cs="Times New Roman"/>
          <w:sz w:val="24"/>
          <w:szCs w:val="24"/>
        </w:rPr>
        <w:t>Gap-filling is distinctly apt only where it will address one of th</w:t>
      </w:r>
      <w:r w:rsidR="00816977">
        <w:rPr>
          <w:rFonts w:ascii="Times New Roman" w:hAnsi="Times New Roman" w:cs="Times New Roman"/>
          <w:sz w:val="24"/>
          <w:szCs w:val="24"/>
        </w:rPr>
        <w:t>em</w:t>
      </w:r>
      <w:r w:rsidR="009F22DC">
        <w:rPr>
          <w:rFonts w:ascii="Times New Roman" w:hAnsi="Times New Roman" w:cs="Times New Roman"/>
          <w:sz w:val="24"/>
          <w:szCs w:val="24"/>
        </w:rPr>
        <w:t>. C</w:t>
      </w:r>
      <w:r w:rsidRPr="00E771BD">
        <w:rPr>
          <w:rFonts w:ascii="Times New Roman" w:hAnsi="Times New Roman" w:cs="Times New Roman"/>
          <w:sz w:val="24"/>
          <w:szCs w:val="24"/>
        </w:rPr>
        <w:t>onditions for justified gap filling</w:t>
      </w:r>
      <w:r w:rsidR="009F22DC">
        <w:rPr>
          <w:rFonts w:ascii="Times New Roman" w:hAnsi="Times New Roman" w:cs="Times New Roman"/>
          <w:sz w:val="24"/>
          <w:szCs w:val="24"/>
        </w:rPr>
        <w:t xml:space="preserve"> otherwise</w:t>
      </w:r>
      <w:r w:rsidRPr="00E771BD">
        <w:rPr>
          <w:rFonts w:ascii="Times New Roman" w:hAnsi="Times New Roman" w:cs="Times New Roman"/>
          <w:sz w:val="24"/>
          <w:szCs w:val="24"/>
        </w:rPr>
        <w:t xml:space="preserve"> too easily dissolve into a blunt consequentialism. Consequences are </w:t>
      </w:r>
      <w:r w:rsidR="009F22DC">
        <w:rPr>
          <w:rFonts w:ascii="Times New Roman" w:hAnsi="Times New Roman" w:cs="Times New Roman"/>
          <w:sz w:val="24"/>
          <w:szCs w:val="24"/>
        </w:rPr>
        <w:t xml:space="preserve">always </w:t>
      </w:r>
      <w:r w:rsidRPr="00E771BD">
        <w:rPr>
          <w:rFonts w:ascii="Times New Roman" w:hAnsi="Times New Roman" w:cs="Times New Roman"/>
          <w:sz w:val="24"/>
          <w:szCs w:val="24"/>
        </w:rPr>
        <w:t xml:space="preserve">relevant. </w:t>
      </w:r>
      <w:r w:rsidR="00575913">
        <w:rPr>
          <w:rFonts w:ascii="Times New Roman" w:hAnsi="Times New Roman" w:cs="Times New Roman"/>
          <w:sz w:val="24"/>
          <w:szCs w:val="24"/>
        </w:rPr>
        <w:t>The</w:t>
      </w:r>
      <w:r w:rsidRPr="00E771BD">
        <w:rPr>
          <w:rFonts w:ascii="Times New Roman" w:hAnsi="Times New Roman" w:cs="Times New Roman"/>
          <w:sz w:val="24"/>
          <w:szCs w:val="24"/>
        </w:rPr>
        <w:t xml:space="preserve"> benefits in any benefit-risk calculation should be responsibility-relevant.</w:t>
      </w:r>
      <w:r w:rsidR="00AD154E">
        <w:rPr>
          <w:rFonts w:ascii="Times New Roman" w:hAnsi="Times New Roman" w:cs="Times New Roman"/>
          <w:sz w:val="24"/>
          <w:szCs w:val="24"/>
        </w:rPr>
        <w:t xml:space="preserve"> </w:t>
      </w:r>
      <w:r w:rsidRPr="00E771BD">
        <w:rPr>
          <w:rFonts w:ascii="Times New Roman" w:hAnsi="Times New Roman" w:cs="Times New Roman"/>
          <w:sz w:val="24"/>
          <w:szCs w:val="24"/>
        </w:rPr>
        <w:t xml:space="preserve">Appeals to the value of ensuring accountability or redress are thus understandable, but </w:t>
      </w:r>
      <w:r w:rsidR="00AD154E">
        <w:rPr>
          <w:rFonts w:ascii="Times New Roman" w:hAnsi="Times New Roman" w:cs="Times New Roman"/>
          <w:sz w:val="24"/>
          <w:szCs w:val="24"/>
        </w:rPr>
        <w:t xml:space="preserve">desires for </w:t>
      </w:r>
      <w:r w:rsidRPr="00E771BD">
        <w:rPr>
          <w:rFonts w:ascii="Times New Roman" w:hAnsi="Times New Roman" w:cs="Times New Roman"/>
          <w:sz w:val="24"/>
          <w:szCs w:val="24"/>
        </w:rPr>
        <w:t>accountability and redress prove neither necessary nor sufficient for justified gap-filling. If, e</w:t>
      </w:r>
      <w:r w:rsidR="00BA6AC9">
        <w:rPr>
          <w:rFonts w:ascii="Times New Roman" w:hAnsi="Times New Roman" w:cs="Times New Roman"/>
          <w:sz w:val="24"/>
          <w:szCs w:val="24"/>
        </w:rPr>
        <w:t>.g.</w:t>
      </w:r>
      <w:r w:rsidRPr="00E771BD">
        <w:rPr>
          <w:rFonts w:ascii="Times New Roman" w:hAnsi="Times New Roman" w:cs="Times New Roman"/>
          <w:sz w:val="24"/>
          <w:szCs w:val="24"/>
        </w:rPr>
        <w:t xml:space="preserve">, a gap only triggers needs for someone to provide reasons or face sanction, one may fill it to fulfill an answerability- or punishment-based good distinct from (at least </w:t>
      </w:r>
      <w:r w:rsidR="0086351A">
        <w:rPr>
          <w:rFonts w:ascii="Times New Roman" w:hAnsi="Times New Roman" w:cs="Times New Roman"/>
          <w:sz w:val="24"/>
          <w:szCs w:val="24"/>
        </w:rPr>
        <w:t>some</w:t>
      </w:r>
      <w:r w:rsidRPr="00E771BD">
        <w:rPr>
          <w:rFonts w:ascii="Times New Roman" w:hAnsi="Times New Roman" w:cs="Times New Roman"/>
          <w:sz w:val="24"/>
          <w:szCs w:val="24"/>
        </w:rPr>
        <w:t xml:space="preserve"> forms of) accountability (including the narrower form above/below).</w:t>
      </w:r>
      <w:r w:rsidRPr="00E771BD">
        <w:rPr>
          <w:rStyle w:val="FootnoteReference"/>
          <w:rFonts w:ascii="Times New Roman" w:hAnsi="Times New Roman" w:cs="Times New Roman"/>
          <w:sz w:val="24"/>
          <w:szCs w:val="24"/>
        </w:rPr>
        <w:footnoteReference w:id="39"/>
      </w:r>
      <w:r w:rsidRPr="00E771BD">
        <w:rPr>
          <w:rFonts w:ascii="Times New Roman" w:hAnsi="Times New Roman" w:cs="Times New Roman"/>
          <w:sz w:val="24"/>
          <w:szCs w:val="24"/>
        </w:rPr>
        <w:t xml:space="preserve"> </w:t>
      </w:r>
      <w:r w:rsidR="00B36EC9">
        <w:rPr>
          <w:rFonts w:ascii="Times New Roman" w:hAnsi="Times New Roman" w:cs="Times New Roman"/>
          <w:sz w:val="24"/>
          <w:szCs w:val="24"/>
        </w:rPr>
        <w:t>The above already demonstrated</w:t>
      </w:r>
      <w:r w:rsidRPr="00E771BD">
        <w:rPr>
          <w:rFonts w:ascii="Times New Roman" w:hAnsi="Times New Roman" w:cs="Times New Roman"/>
          <w:sz w:val="24"/>
          <w:szCs w:val="24"/>
        </w:rPr>
        <w:t xml:space="preserve"> that bare desires to, e.g., hold someone accountable cannot justify gap-filling.</w:t>
      </w:r>
    </w:p>
    <w:p w14:paraId="6C422D3F" w14:textId="77777777" w:rsidR="0086351A" w:rsidRDefault="0086351A" w:rsidP="00E771BD">
      <w:pPr>
        <w:spacing w:after="0" w:line="360" w:lineRule="auto"/>
        <w:rPr>
          <w:rFonts w:ascii="Times New Roman" w:hAnsi="Times New Roman" w:cs="Times New Roman"/>
          <w:sz w:val="24"/>
          <w:szCs w:val="24"/>
        </w:rPr>
      </w:pPr>
    </w:p>
    <w:p w14:paraId="1DA9CC77" w14:textId="429655BD" w:rsidR="00354D5B" w:rsidRPr="003113DD" w:rsidRDefault="007441DA" w:rsidP="00354D5B">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E</w:t>
      </w:r>
      <w:r w:rsidR="00281A8F">
        <w:rPr>
          <w:rFonts w:ascii="Times New Roman" w:hAnsi="Times New Roman" w:cs="Times New Roman"/>
          <w:sz w:val="24"/>
          <w:szCs w:val="24"/>
        </w:rPr>
        <w:t xml:space="preserve">ven a minimalist version of this condition </w:t>
      </w:r>
      <w:r w:rsidR="00AE6523" w:rsidRPr="00E771BD">
        <w:rPr>
          <w:rFonts w:ascii="Times New Roman" w:hAnsi="Times New Roman" w:cs="Times New Roman"/>
          <w:sz w:val="24"/>
          <w:szCs w:val="24"/>
        </w:rPr>
        <w:t xml:space="preserve">limits </w:t>
      </w:r>
      <w:r w:rsidR="00281A8F">
        <w:rPr>
          <w:rFonts w:ascii="Times New Roman" w:hAnsi="Times New Roman" w:cs="Times New Roman"/>
          <w:sz w:val="24"/>
          <w:szCs w:val="24"/>
        </w:rPr>
        <w:t xml:space="preserve">and helps to clarify </w:t>
      </w:r>
      <w:r w:rsidR="00AE6523" w:rsidRPr="00E771BD">
        <w:rPr>
          <w:rFonts w:ascii="Times New Roman" w:hAnsi="Times New Roman" w:cs="Times New Roman"/>
          <w:sz w:val="24"/>
          <w:szCs w:val="24"/>
        </w:rPr>
        <w:t xml:space="preserve">when </w:t>
      </w:r>
      <w:r w:rsidR="00281A8F">
        <w:rPr>
          <w:rFonts w:ascii="Times New Roman" w:hAnsi="Times New Roman" w:cs="Times New Roman"/>
          <w:sz w:val="24"/>
          <w:szCs w:val="24"/>
        </w:rPr>
        <w:t xml:space="preserve">any </w:t>
      </w:r>
      <w:r w:rsidR="00AE6523" w:rsidRPr="00E771BD">
        <w:rPr>
          <w:rFonts w:ascii="Times New Roman" w:hAnsi="Times New Roman" w:cs="Times New Roman"/>
          <w:sz w:val="24"/>
          <w:szCs w:val="24"/>
        </w:rPr>
        <w:t xml:space="preserve">gaps </w:t>
      </w:r>
      <w:r w:rsidR="00281A8F">
        <w:rPr>
          <w:rFonts w:ascii="Times New Roman" w:hAnsi="Times New Roman" w:cs="Times New Roman"/>
          <w:sz w:val="24"/>
          <w:szCs w:val="24"/>
        </w:rPr>
        <w:t xml:space="preserve">can and </w:t>
      </w:r>
      <w:r w:rsidR="00AE6523" w:rsidRPr="00E771BD">
        <w:rPr>
          <w:rFonts w:ascii="Times New Roman" w:hAnsi="Times New Roman" w:cs="Times New Roman"/>
          <w:sz w:val="24"/>
          <w:szCs w:val="24"/>
        </w:rPr>
        <w:t xml:space="preserve">should be filled. </w:t>
      </w:r>
      <w:r w:rsidR="00AE6523" w:rsidRPr="00543272">
        <w:rPr>
          <w:rFonts w:ascii="Times New Roman" w:hAnsi="Times New Roman" w:cs="Times New Roman"/>
          <w:sz w:val="24"/>
          <w:szCs w:val="24"/>
          <w:lang w:val="fr-CA"/>
        </w:rPr>
        <w:t>‘Responsibility-relevant’ admits multiple interpretations.</w:t>
      </w:r>
      <w:r w:rsidR="00AE6523" w:rsidRPr="00DF3000">
        <w:rPr>
          <w:rFonts w:ascii="Times New Roman" w:hAnsi="Times New Roman" w:cs="Times New Roman"/>
          <w:sz w:val="24"/>
          <w:szCs w:val="24"/>
          <w:lang w:val="fr-CA"/>
        </w:rPr>
        <w:t xml:space="preserve"> </w:t>
      </w:r>
      <w:proofErr w:type="gramStart"/>
      <w:r w:rsidR="00AE6523" w:rsidRPr="00DF3000">
        <w:rPr>
          <w:rFonts w:ascii="Times New Roman" w:hAnsi="Times New Roman" w:cs="Times New Roman"/>
          <w:sz w:val="24"/>
          <w:szCs w:val="24"/>
          <w:lang w:val="fr-CA"/>
        </w:rPr>
        <w:t>van</w:t>
      </w:r>
      <w:proofErr w:type="gramEnd"/>
      <w:r w:rsidR="00AE6523" w:rsidRPr="00DF3000">
        <w:rPr>
          <w:rFonts w:ascii="Times New Roman" w:hAnsi="Times New Roman" w:cs="Times New Roman"/>
          <w:sz w:val="24"/>
          <w:szCs w:val="24"/>
          <w:lang w:val="fr-CA"/>
        </w:rPr>
        <w:t xml:space="preserve"> de Poel et al. </w:t>
      </w:r>
      <w:r w:rsidR="00AE6523" w:rsidRPr="00E771BD">
        <w:rPr>
          <w:rFonts w:ascii="Times New Roman" w:hAnsi="Times New Roman" w:cs="Times New Roman"/>
          <w:sz w:val="24"/>
          <w:szCs w:val="24"/>
        </w:rPr>
        <w:t xml:space="preserve">(2012) define </w:t>
      </w:r>
      <w:r w:rsidR="00AE6523" w:rsidRPr="00E771BD">
        <w:rPr>
          <w:rFonts w:ascii="Times New Roman" w:hAnsi="Times New Roman" w:cs="Times New Roman"/>
          <w:sz w:val="24"/>
          <w:szCs w:val="24"/>
          <w:lang w:val="en-US"/>
        </w:rPr>
        <w:t xml:space="preserve">responsibility gaps as morally </w:t>
      </w:r>
      <w:r w:rsidR="00AE6523" w:rsidRPr="00E771BD">
        <w:rPr>
          <w:rFonts w:ascii="Times New Roman" w:hAnsi="Times New Roman" w:cs="Times New Roman"/>
          <w:i/>
          <w:iCs/>
          <w:sz w:val="24"/>
          <w:szCs w:val="24"/>
          <w:lang w:val="en-US"/>
        </w:rPr>
        <w:t>problematic</w:t>
      </w:r>
      <w:r w:rsidR="00AE6523" w:rsidRPr="00E771BD">
        <w:rPr>
          <w:rFonts w:ascii="Times New Roman" w:hAnsi="Times New Roman" w:cs="Times New Roman"/>
          <w:sz w:val="24"/>
          <w:szCs w:val="24"/>
          <w:lang w:val="en-US"/>
        </w:rPr>
        <w:t xml:space="preserve"> and note that what qualifies as problematic depends on what you think responsibility is for: theories based on fundamental concerns efficiency, retribution, etc. produce different problems and thus different gaps. One may charge that this condition requires a general theory of the purpose of responsibility </w:t>
      </w:r>
      <w:r w:rsidR="001A4315">
        <w:rPr>
          <w:rFonts w:ascii="Times New Roman" w:hAnsi="Times New Roman" w:cs="Times New Roman"/>
          <w:sz w:val="24"/>
          <w:szCs w:val="24"/>
          <w:lang w:val="en-US"/>
        </w:rPr>
        <w:t>or</w:t>
      </w:r>
      <w:r w:rsidR="00AE6523" w:rsidRPr="00E771BD">
        <w:rPr>
          <w:rFonts w:ascii="Times New Roman" w:hAnsi="Times New Roman" w:cs="Times New Roman"/>
          <w:sz w:val="24"/>
          <w:szCs w:val="24"/>
          <w:lang w:val="en-US"/>
        </w:rPr>
        <w:t xml:space="preserve"> a retribution-based view</w:t>
      </w:r>
      <w:r w:rsidR="009F22DC">
        <w:rPr>
          <w:rFonts w:ascii="Times New Roman" w:hAnsi="Times New Roman" w:cs="Times New Roman"/>
          <w:sz w:val="24"/>
          <w:szCs w:val="24"/>
          <w:lang w:val="en-US"/>
        </w:rPr>
        <w:t xml:space="preserve"> of responsibility</w:t>
      </w:r>
      <w:r w:rsidR="00AE6523" w:rsidRPr="00E771BD">
        <w:rPr>
          <w:rFonts w:ascii="Times New Roman" w:hAnsi="Times New Roman" w:cs="Times New Roman"/>
          <w:sz w:val="24"/>
          <w:szCs w:val="24"/>
          <w:lang w:val="en-US"/>
        </w:rPr>
        <w:t xml:space="preserve"> could warrant filling gaps to fill psychological desires. </w:t>
      </w:r>
      <w:r w:rsidR="00537430">
        <w:rPr>
          <w:rFonts w:ascii="Times New Roman" w:hAnsi="Times New Roman" w:cs="Times New Roman"/>
          <w:sz w:val="24"/>
          <w:szCs w:val="24"/>
          <w:lang w:val="en-US"/>
        </w:rPr>
        <w:lastRenderedPageBreak/>
        <w:t xml:space="preserve">However, </w:t>
      </w:r>
      <w:r w:rsidR="00A73C56">
        <w:rPr>
          <w:rFonts w:ascii="Times New Roman" w:hAnsi="Times New Roman" w:cs="Times New Roman"/>
          <w:sz w:val="24"/>
          <w:szCs w:val="24"/>
          <w:lang w:val="en-US"/>
        </w:rPr>
        <w:t>the</w:t>
      </w:r>
      <w:r w:rsidR="00A73C56" w:rsidRPr="00E771BD">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lang w:val="en-US"/>
        </w:rPr>
        <w:t>propos</w:t>
      </w:r>
      <w:r w:rsidR="00A73C56">
        <w:rPr>
          <w:rFonts w:ascii="Times New Roman" w:hAnsi="Times New Roman" w:cs="Times New Roman"/>
          <w:sz w:val="24"/>
          <w:szCs w:val="24"/>
          <w:lang w:val="en-US"/>
        </w:rPr>
        <w:t>ed condition</w:t>
      </w:r>
      <w:r w:rsidR="00AE6523" w:rsidRPr="00E771BD">
        <w:rPr>
          <w:rFonts w:ascii="Times New Roman" w:hAnsi="Times New Roman" w:cs="Times New Roman"/>
          <w:sz w:val="24"/>
          <w:szCs w:val="24"/>
          <w:lang w:val="en-US"/>
        </w:rPr>
        <w:t xml:space="preserve">’s consistency with many views </w:t>
      </w:r>
      <w:r w:rsidR="009F22DC">
        <w:rPr>
          <w:rFonts w:ascii="Times New Roman" w:hAnsi="Times New Roman" w:cs="Times New Roman"/>
          <w:sz w:val="24"/>
          <w:szCs w:val="24"/>
          <w:lang w:val="en-US"/>
        </w:rPr>
        <w:t>on</w:t>
      </w:r>
      <w:r w:rsidR="00AE6523" w:rsidRPr="00E771BD">
        <w:rPr>
          <w:rFonts w:ascii="Times New Roman" w:hAnsi="Times New Roman" w:cs="Times New Roman"/>
          <w:sz w:val="24"/>
          <w:szCs w:val="24"/>
          <w:lang w:val="en-US"/>
        </w:rPr>
        <w:t xml:space="preserve"> </w:t>
      </w:r>
      <w:r w:rsidR="009F22DC">
        <w:rPr>
          <w:rFonts w:ascii="Times New Roman" w:hAnsi="Times New Roman" w:cs="Times New Roman"/>
          <w:sz w:val="24"/>
          <w:szCs w:val="24"/>
          <w:lang w:val="en-US"/>
        </w:rPr>
        <w:t>‘</w:t>
      </w:r>
      <w:r w:rsidR="00AE6523" w:rsidRPr="00E771BD">
        <w:rPr>
          <w:rFonts w:ascii="Times New Roman" w:hAnsi="Times New Roman" w:cs="Times New Roman"/>
          <w:sz w:val="24"/>
          <w:szCs w:val="24"/>
          <w:lang w:val="en-US"/>
        </w:rPr>
        <w:t>responsibility</w:t>
      </w:r>
      <w:r w:rsidR="009F22DC">
        <w:rPr>
          <w:rFonts w:ascii="Times New Roman" w:hAnsi="Times New Roman" w:cs="Times New Roman"/>
          <w:sz w:val="24"/>
          <w:szCs w:val="24"/>
          <w:lang w:val="en-US"/>
        </w:rPr>
        <w:t xml:space="preserve">-relevance’ </w:t>
      </w:r>
      <w:r w:rsidR="00AE6523" w:rsidRPr="00E771BD">
        <w:rPr>
          <w:rFonts w:ascii="Times New Roman" w:hAnsi="Times New Roman" w:cs="Times New Roman"/>
          <w:sz w:val="24"/>
          <w:szCs w:val="24"/>
          <w:lang w:val="en-US"/>
        </w:rPr>
        <w:t>is a feature, not a bug: I seek a general account of when to fill gaps consistent with multiple understandings of responsibility and its aims</w:t>
      </w:r>
      <w:r w:rsidR="009F22DC">
        <w:rPr>
          <w:rFonts w:ascii="Times New Roman" w:hAnsi="Times New Roman" w:cs="Times New Roman"/>
          <w:sz w:val="24"/>
          <w:szCs w:val="24"/>
          <w:lang w:val="en-US"/>
        </w:rPr>
        <w:t xml:space="preserve"> and functions</w:t>
      </w:r>
      <w:r w:rsidR="00AE6523" w:rsidRPr="00E771BD">
        <w:rPr>
          <w:rFonts w:ascii="Times New Roman" w:hAnsi="Times New Roman" w:cs="Times New Roman"/>
          <w:sz w:val="24"/>
          <w:szCs w:val="24"/>
          <w:lang w:val="en-US"/>
        </w:rPr>
        <w:t xml:space="preserve">. </w:t>
      </w:r>
      <w:r w:rsidR="009F22DC">
        <w:rPr>
          <w:rFonts w:ascii="Times New Roman" w:hAnsi="Times New Roman" w:cs="Times New Roman"/>
          <w:sz w:val="24"/>
          <w:szCs w:val="24"/>
          <w:lang w:val="en-US"/>
        </w:rPr>
        <w:t>Th</w:t>
      </w:r>
      <w:r w:rsidR="00A73C56">
        <w:rPr>
          <w:rFonts w:ascii="Times New Roman" w:hAnsi="Times New Roman" w:cs="Times New Roman"/>
          <w:sz w:val="24"/>
          <w:szCs w:val="24"/>
          <w:lang w:val="en-US"/>
        </w:rPr>
        <w:t>is</w:t>
      </w:r>
      <w:r w:rsidR="009F22DC">
        <w:rPr>
          <w:rFonts w:ascii="Times New Roman" w:hAnsi="Times New Roman" w:cs="Times New Roman"/>
          <w:sz w:val="24"/>
          <w:szCs w:val="24"/>
          <w:lang w:val="en-US"/>
        </w:rPr>
        <w:t xml:space="preserve"> condition</w:t>
      </w:r>
      <w:r w:rsidR="00AE6523" w:rsidRPr="00E771BD">
        <w:rPr>
          <w:rFonts w:ascii="Times New Roman" w:hAnsi="Times New Roman" w:cs="Times New Roman"/>
          <w:sz w:val="24"/>
          <w:szCs w:val="24"/>
          <w:lang w:val="en-US"/>
        </w:rPr>
        <w:t xml:space="preserve"> establishes a burden, and is thus action-guiding, on many general theories of responsibility: whatever one’s view</w:t>
      </w:r>
      <w:r w:rsidR="00A04598">
        <w:rPr>
          <w:rFonts w:ascii="Times New Roman" w:hAnsi="Times New Roman" w:cs="Times New Roman"/>
          <w:sz w:val="24"/>
          <w:szCs w:val="24"/>
          <w:lang w:val="en-US"/>
        </w:rPr>
        <w:t>,</w:t>
      </w:r>
      <w:r w:rsidR="00AE6523" w:rsidRPr="00E771BD">
        <w:rPr>
          <w:rFonts w:ascii="Times New Roman" w:hAnsi="Times New Roman" w:cs="Times New Roman"/>
          <w:sz w:val="24"/>
          <w:szCs w:val="24"/>
          <w:lang w:val="en-US"/>
        </w:rPr>
        <w:t xml:space="preserve"> one must identify a responsibility-relevant good and explain how a gap-filling proposal will fill it.</w:t>
      </w:r>
      <w:r w:rsidR="003113DD">
        <w:rPr>
          <w:rFonts w:ascii="Times New Roman" w:hAnsi="Times New Roman" w:cs="Times New Roman"/>
          <w:sz w:val="24"/>
          <w:szCs w:val="24"/>
          <w:lang w:val="en-US"/>
        </w:rPr>
        <w:t xml:space="preserve"> </w:t>
      </w:r>
      <w:r w:rsidR="00354D5B">
        <w:rPr>
          <w:rFonts w:ascii="Times New Roman" w:hAnsi="Times New Roman" w:cs="Times New Roman"/>
          <w:sz w:val="24"/>
          <w:szCs w:val="24"/>
        </w:rPr>
        <w:t xml:space="preserve">The condition may be more plausible when applied using some views rather than others. But this could count in favour of the views on which it is plausible, rather than rendering the condition suspect. If so, applying my conditions can fruitfully guide broader conceptual analysis. </w:t>
      </w:r>
      <w:r w:rsidR="00AA4BF7">
        <w:rPr>
          <w:rFonts w:ascii="Times New Roman" w:hAnsi="Times New Roman" w:cs="Times New Roman"/>
          <w:sz w:val="24"/>
          <w:szCs w:val="24"/>
        </w:rPr>
        <w:t>In either case</w:t>
      </w:r>
      <w:r w:rsidR="00354D5B">
        <w:rPr>
          <w:rFonts w:ascii="Times New Roman" w:hAnsi="Times New Roman" w:cs="Times New Roman"/>
          <w:sz w:val="24"/>
          <w:szCs w:val="24"/>
        </w:rPr>
        <w:t>, the nature of the problem provides principled reasons for this condition</w:t>
      </w:r>
      <w:r w:rsidR="000B3820">
        <w:rPr>
          <w:rFonts w:ascii="Times New Roman" w:hAnsi="Times New Roman" w:cs="Times New Roman"/>
          <w:sz w:val="24"/>
          <w:szCs w:val="24"/>
        </w:rPr>
        <w:t>’s specific response</w:t>
      </w:r>
      <w:r w:rsidR="00354D5B">
        <w:rPr>
          <w:rFonts w:ascii="Times New Roman" w:hAnsi="Times New Roman" w:cs="Times New Roman"/>
          <w:sz w:val="24"/>
          <w:szCs w:val="24"/>
        </w:rPr>
        <w:t>.</w:t>
      </w:r>
    </w:p>
    <w:p w14:paraId="0BA6EB9E" w14:textId="77777777" w:rsidR="00354D5B" w:rsidRPr="00354D5B" w:rsidRDefault="00354D5B" w:rsidP="00E771BD">
      <w:pPr>
        <w:spacing w:after="0" w:line="360" w:lineRule="auto"/>
        <w:rPr>
          <w:rFonts w:ascii="Times New Roman" w:hAnsi="Times New Roman" w:cs="Times New Roman"/>
          <w:sz w:val="24"/>
          <w:szCs w:val="24"/>
        </w:rPr>
      </w:pPr>
    </w:p>
    <w:p w14:paraId="1A51352F" w14:textId="559CC3FE" w:rsidR="00F924C3" w:rsidRPr="00354D5B" w:rsidRDefault="009F22DC" w:rsidP="009220C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My broader argumentative framework</w:t>
      </w:r>
      <w:r w:rsidR="00AE6523" w:rsidRPr="00E771BD">
        <w:rPr>
          <w:rFonts w:ascii="Times New Roman" w:hAnsi="Times New Roman" w:cs="Times New Roman"/>
          <w:sz w:val="24"/>
          <w:szCs w:val="24"/>
          <w:lang w:val="en-US"/>
        </w:rPr>
        <w:t xml:space="preserve"> </w:t>
      </w:r>
      <w:r w:rsidR="000B3820">
        <w:rPr>
          <w:rFonts w:ascii="Times New Roman" w:hAnsi="Times New Roman" w:cs="Times New Roman"/>
          <w:sz w:val="24"/>
          <w:szCs w:val="24"/>
          <w:lang w:val="en-US"/>
        </w:rPr>
        <w:t xml:space="preserve">then </w:t>
      </w:r>
      <w:r w:rsidR="00AE6523" w:rsidRPr="00E771BD">
        <w:rPr>
          <w:rFonts w:ascii="Times New Roman" w:hAnsi="Times New Roman" w:cs="Times New Roman"/>
          <w:sz w:val="24"/>
          <w:szCs w:val="24"/>
          <w:lang w:val="en-US"/>
        </w:rPr>
        <w:t xml:space="preserve">places </w:t>
      </w:r>
      <w:r>
        <w:rPr>
          <w:rFonts w:ascii="Times New Roman" w:hAnsi="Times New Roman" w:cs="Times New Roman"/>
          <w:sz w:val="24"/>
          <w:szCs w:val="24"/>
          <w:lang w:val="en-US"/>
        </w:rPr>
        <w:t xml:space="preserve">further </w:t>
      </w:r>
      <w:r w:rsidRPr="00E771BD">
        <w:rPr>
          <w:rFonts w:ascii="Times New Roman" w:hAnsi="Times New Roman" w:cs="Times New Roman"/>
          <w:sz w:val="24"/>
          <w:szCs w:val="24"/>
          <w:lang w:val="en-US"/>
        </w:rPr>
        <w:t>restrictions</w:t>
      </w:r>
      <w:r w:rsidR="00AE6523" w:rsidRPr="00E771BD">
        <w:rPr>
          <w:rFonts w:ascii="Times New Roman" w:hAnsi="Times New Roman" w:cs="Times New Roman"/>
          <w:sz w:val="24"/>
          <w:szCs w:val="24"/>
          <w:lang w:val="en-US"/>
        </w:rPr>
        <w:t xml:space="preserve"> on ‘responsibility’ and ‘responsibility-relevant’ that </w:t>
      </w:r>
      <w:r>
        <w:rPr>
          <w:rFonts w:ascii="Times New Roman" w:hAnsi="Times New Roman" w:cs="Times New Roman"/>
          <w:sz w:val="24"/>
          <w:szCs w:val="24"/>
          <w:lang w:val="en-US"/>
        </w:rPr>
        <w:t xml:space="preserve">help </w:t>
      </w:r>
      <w:r w:rsidR="00AE6523" w:rsidRPr="00E771BD">
        <w:rPr>
          <w:rFonts w:ascii="Times New Roman" w:hAnsi="Times New Roman" w:cs="Times New Roman"/>
          <w:sz w:val="24"/>
          <w:szCs w:val="24"/>
          <w:lang w:val="en-US"/>
        </w:rPr>
        <w:t>avoid unduly expansive accounts of each. Responsibility</w:t>
      </w:r>
      <w:r w:rsidR="00281A8F">
        <w:rPr>
          <w:rFonts w:ascii="Times New Roman" w:hAnsi="Times New Roman" w:cs="Times New Roman"/>
          <w:sz w:val="24"/>
          <w:szCs w:val="24"/>
          <w:lang w:val="en-US"/>
        </w:rPr>
        <w:t xml:space="preserve"> is</w:t>
      </w:r>
      <w:r w:rsidR="00AE6523" w:rsidRPr="00E771BD">
        <w:rPr>
          <w:rFonts w:ascii="Times New Roman" w:hAnsi="Times New Roman" w:cs="Times New Roman"/>
          <w:sz w:val="24"/>
          <w:szCs w:val="24"/>
          <w:lang w:val="en-US"/>
        </w:rPr>
        <w:t xml:space="preserve"> distinct from regulation, a feature of agents, and only attaches to certain entities for actions. So, no acceptable </w:t>
      </w:r>
      <w:r>
        <w:rPr>
          <w:rFonts w:ascii="Times New Roman" w:hAnsi="Times New Roman" w:cs="Times New Roman"/>
          <w:sz w:val="24"/>
          <w:szCs w:val="24"/>
          <w:lang w:val="en-US"/>
        </w:rPr>
        <w:t>specification of my proposal</w:t>
      </w:r>
      <w:r w:rsidR="00AE6523" w:rsidRPr="00E771BD">
        <w:rPr>
          <w:rFonts w:ascii="Times New Roman" w:hAnsi="Times New Roman" w:cs="Times New Roman"/>
          <w:sz w:val="24"/>
          <w:szCs w:val="24"/>
          <w:lang w:val="en-US"/>
        </w:rPr>
        <w:t xml:space="preserve"> can, e.g., seek to fulfill retributivist desires by deeming </w:t>
      </w:r>
      <w:r w:rsidR="00126230">
        <w:rPr>
          <w:rFonts w:ascii="Times New Roman" w:hAnsi="Times New Roman" w:cs="Times New Roman"/>
          <w:sz w:val="24"/>
          <w:szCs w:val="24"/>
          <w:lang w:val="en-US"/>
        </w:rPr>
        <w:t>a non-actor</w:t>
      </w:r>
      <w:r w:rsidR="00AE6523" w:rsidRPr="00E771BD">
        <w:rPr>
          <w:rFonts w:ascii="Times New Roman" w:hAnsi="Times New Roman" w:cs="Times New Roman"/>
          <w:sz w:val="24"/>
          <w:szCs w:val="24"/>
          <w:lang w:val="en-US"/>
        </w:rPr>
        <w:t xml:space="preserve"> responsible for an outcome or fill gaps to </w:t>
      </w:r>
      <w:r w:rsidR="00281A8F">
        <w:rPr>
          <w:rFonts w:ascii="Times New Roman" w:hAnsi="Times New Roman" w:cs="Times New Roman"/>
          <w:sz w:val="24"/>
          <w:szCs w:val="24"/>
          <w:lang w:val="en-US"/>
        </w:rPr>
        <w:t>make</w:t>
      </w:r>
      <w:r w:rsidR="00AE6523" w:rsidRPr="00E771BD">
        <w:rPr>
          <w:rFonts w:ascii="Times New Roman" w:hAnsi="Times New Roman" w:cs="Times New Roman"/>
          <w:sz w:val="24"/>
          <w:szCs w:val="24"/>
          <w:lang w:val="en-US"/>
        </w:rPr>
        <w:t xml:space="preserve"> people</w:t>
      </w:r>
      <w:r>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lang w:val="en-US"/>
        </w:rPr>
        <w:t>act differently.</w:t>
      </w:r>
      <w:r w:rsidR="00A73C56">
        <w:rPr>
          <w:rStyle w:val="FootnoteReference"/>
          <w:rFonts w:ascii="Times New Roman" w:hAnsi="Times New Roman" w:cs="Times New Roman"/>
          <w:sz w:val="24"/>
          <w:szCs w:val="24"/>
          <w:lang w:val="en-US"/>
        </w:rPr>
        <w:footnoteReference w:id="40"/>
      </w:r>
      <w:r w:rsidR="00354D5B">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rPr>
        <w:t>This condition</w:t>
      </w:r>
      <w:r w:rsidR="003A0FC5">
        <w:rPr>
          <w:rFonts w:ascii="Times New Roman" w:hAnsi="Times New Roman" w:cs="Times New Roman"/>
          <w:sz w:val="24"/>
          <w:szCs w:val="24"/>
        </w:rPr>
        <w:t xml:space="preserve">’s </w:t>
      </w:r>
      <w:r w:rsidR="00AE6523" w:rsidRPr="00E771BD">
        <w:rPr>
          <w:rFonts w:ascii="Times New Roman" w:hAnsi="Times New Roman" w:cs="Times New Roman"/>
          <w:sz w:val="24"/>
          <w:szCs w:val="24"/>
        </w:rPr>
        <w:t>import</w:t>
      </w:r>
      <w:r w:rsidR="003A0FC5">
        <w:rPr>
          <w:rFonts w:ascii="Times New Roman" w:hAnsi="Times New Roman" w:cs="Times New Roman"/>
          <w:sz w:val="24"/>
          <w:szCs w:val="24"/>
        </w:rPr>
        <w:t xml:space="preserve"> is most obvious </w:t>
      </w:r>
      <w:r w:rsidR="00AE6523" w:rsidRPr="00E771BD">
        <w:rPr>
          <w:rFonts w:ascii="Times New Roman" w:hAnsi="Times New Roman" w:cs="Times New Roman"/>
          <w:sz w:val="24"/>
          <w:szCs w:val="24"/>
        </w:rPr>
        <w:t>where compensatory, punitive, and other forms of responsibility are enforced in ways that fundamentally impact persons’ life interests</w:t>
      </w:r>
      <w:r w:rsidR="00540C08">
        <w:rPr>
          <w:rFonts w:ascii="Times New Roman" w:hAnsi="Times New Roman" w:cs="Times New Roman"/>
          <w:sz w:val="24"/>
          <w:szCs w:val="24"/>
        </w:rPr>
        <w:t>, as where moral responsibility produces legal culpability/liability</w:t>
      </w:r>
      <w:r w:rsidR="003A0FC5">
        <w:rPr>
          <w:rFonts w:ascii="Times New Roman" w:hAnsi="Times New Roman" w:cs="Times New Roman"/>
          <w:sz w:val="24"/>
          <w:szCs w:val="24"/>
        </w:rPr>
        <w:t xml:space="preserve">. However, it </w:t>
      </w:r>
      <w:r w:rsidR="00AE6523" w:rsidRPr="00E771BD">
        <w:rPr>
          <w:rFonts w:ascii="Times New Roman" w:hAnsi="Times New Roman" w:cs="Times New Roman"/>
          <w:sz w:val="24"/>
          <w:szCs w:val="24"/>
        </w:rPr>
        <w:t>applies to a wider set of responsibility-relevant practices. Social stigma attached to otherwise-unwarranted blame attributions constitutes a cost that can only justifiably arise when it furthers some end. The condition</w:t>
      </w:r>
      <w:r w:rsidR="003A0FC5">
        <w:rPr>
          <w:rFonts w:ascii="Times New Roman" w:hAnsi="Times New Roman" w:cs="Times New Roman"/>
          <w:sz w:val="24"/>
          <w:szCs w:val="24"/>
        </w:rPr>
        <w:t>’s</w:t>
      </w:r>
      <w:r w:rsidR="00AE6523" w:rsidRPr="00E771BD">
        <w:rPr>
          <w:rFonts w:ascii="Times New Roman" w:hAnsi="Times New Roman" w:cs="Times New Roman"/>
          <w:sz w:val="24"/>
          <w:szCs w:val="24"/>
        </w:rPr>
        <w:t xml:space="preserve"> implications </w:t>
      </w:r>
      <w:r w:rsidR="003A0FC5">
        <w:rPr>
          <w:rFonts w:ascii="Times New Roman" w:hAnsi="Times New Roman" w:cs="Times New Roman"/>
          <w:sz w:val="24"/>
          <w:szCs w:val="24"/>
        </w:rPr>
        <w:t xml:space="preserve">will </w:t>
      </w:r>
      <w:r w:rsidR="00AE6523" w:rsidRPr="00E771BD">
        <w:rPr>
          <w:rFonts w:ascii="Times New Roman" w:hAnsi="Times New Roman" w:cs="Times New Roman"/>
          <w:sz w:val="24"/>
          <w:szCs w:val="24"/>
        </w:rPr>
        <w:t xml:space="preserve">depend on the nature of the gap and context in which it arises. For instance, a gap stemming from a failure to provide reasons that is filled to promote answerability can be fulfilled without any direct sanction but requires that the gap-filling circumstances be explainable, leading some to discuss concerns about opaque AI as producing gaps. </w:t>
      </w:r>
      <w:r w:rsidR="008964C3">
        <w:rPr>
          <w:rFonts w:ascii="Times New Roman" w:hAnsi="Times New Roman" w:cs="Times New Roman"/>
          <w:sz w:val="24"/>
          <w:szCs w:val="24"/>
        </w:rPr>
        <w:t>A</w:t>
      </w:r>
      <w:r w:rsidR="00AE6523" w:rsidRPr="00E771BD">
        <w:rPr>
          <w:rFonts w:ascii="Times New Roman" w:hAnsi="Times New Roman" w:cs="Times New Roman"/>
          <w:sz w:val="24"/>
          <w:szCs w:val="24"/>
        </w:rPr>
        <w:t xml:space="preserve"> retribution-based gap can</w:t>
      </w:r>
      <w:r w:rsidR="008964C3">
        <w:rPr>
          <w:rFonts w:ascii="Times New Roman" w:hAnsi="Times New Roman" w:cs="Times New Roman"/>
          <w:sz w:val="24"/>
          <w:szCs w:val="24"/>
        </w:rPr>
        <w:t>, in turn,</w:t>
      </w:r>
      <w:r w:rsidR="00AE6523" w:rsidRPr="00E771BD">
        <w:rPr>
          <w:rFonts w:ascii="Times New Roman" w:hAnsi="Times New Roman" w:cs="Times New Roman"/>
          <w:sz w:val="24"/>
          <w:szCs w:val="24"/>
        </w:rPr>
        <w:t xml:space="preserve"> only be filled by physical action. </w:t>
      </w:r>
      <w:r w:rsidR="008964C3">
        <w:rPr>
          <w:rFonts w:ascii="Times New Roman" w:hAnsi="Times New Roman" w:cs="Times New Roman"/>
          <w:sz w:val="24"/>
          <w:szCs w:val="24"/>
        </w:rPr>
        <w:t>However,</w:t>
      </w:r>
      <w:r w:rsidR="00F924C3">
        <w:rPr>
          <w:rFonts w:ascii="Times New Roman" w:hAnsi="Times New Roman" w:cs="Times New Roman"/>
          <w:sz w:val="24"/>
          <w:szCs w:val="24"/>
        </w:rPr>
        <w:t xml:space="preserve"> t</w:t>
      </w:r>
      <w:r w:rsidR="00AE6523" w:rsidRPr="00E771BD">
        <w:rPr>
          <w:rFonts w:ascii="Times New Roman" w:hAnsi="Times New Roman" w:cs="Times New Roman"/>
          <w:sz w:val="24"/>
          <w:szCs w:val="24"/>
        </w:rPr>
        <w:t>his merely highlights the variety of gaps that can occur. All relevant gaps</w:t>
      </w:r>
      <w:r w:rsidR="00120FA9">
        <w:rPr>
          <w:rFonts w:ascii="Times New Roman" w:hAnsi="Times New Roman" w:cs="Times New Roman"/>
          <w:sz w:val="24"/>
          <w:szCs w:val="24"/>
        </w:rPr>
        <w:t xml:space="preserve"> </w:t>
      </w:r>
      <w:r w:rsidR="00AE6523" w:rsidRPr="00E771BD">
        <w:rPr>
          <w:rFonts w:ascii="Times New Roman" w:hAnsi="Times New Roman" w:cs="Times New Roman"/>
          <w:sz w:val="24"/>
          <w:szCs w:val="24"/>
        </w:rPr>
        <w:t>plausibly submit to the basic schema at hand.</w:t>
      </w:r>
      <w:r w:rsidR="009220C8" w:rsidRPr="00E771BD">
        <w:rPr>
          <w:rStyle w:val="FootnoteReference"/>
          <w:rFonts w:ascii="Times New Roman" w:hAnsi="Times New Roman" w:cs="Times New Roman"/>
          <w:sz w:val="24"/>
          <w:szCs w:val="24"/>
          <w:lang w:val="en-US"/>
        </w:rPr>
        <w:footnoteReference w:id="41"/>
      </w:r>
      <w:r w:rsidR="00AE6523" w:rsidRPr="00E771BD">
        <w:rPr>
          <w:rFonts w:ascii="Times New Roman" w:hAnsi="Times New Roman" w:cs="Times New Roman"/>
          <w:sz w:val="24"/>
          <w:szCs w:val="24"/>
        </w:rPr>
        <w:t xml:space="preserve"> </w:t>
      </w:r>
    </w:p>
    <w:p w14:paraId="1BEE0A57" w14:textId="77777777" w:rsidR="00F924C3" w:rsidRDefault="00F924C3" w:rsidP="009220C8">
      <w:pPr>
        <w:spacing w:after="0" w:line="360" w:lineRule="auto"/>
        <w:rPr>
          <w:rFonts w:ascii="Times New Roman" w:hAnsi="Times New Roman" w:cs="Times New Roman"/>
          <w:sz w:val="24"/>
          <w:szCs w:val="24"/>
        </w:rPr>
      </w:pPr>
    </w:p>
    <w:p w14:paraId="2CCC9FFC" w14:textId="09660C3A" w:rsidR="009220C8" w:rsidRPr="00E771BD" w:rsidRDefault="00AE6523" w:rsidP="009220C8">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rPr>
        <w:t xml:space="preserve">As part of this schema, filling responsibility gaps is now only </w:t>
      </w:r>
      <w:r w:rsidR="00A04598">
        <w:rPr>
          <w:rFonts w:ascii="Times New Roman" w:hAnsi="Times New Roman" w:cs="Times New Roman"/>
          <w:sz w:val="24"/>
          <w:szCs w:val="24"/>
        </w:rPr>
        <w:t>apt</w:t>
      </w:r>
      <w:r w:rsidRPr="00E771BD">
        <w:rPr>
          <w:rFonts w:ascii="Times New Roman" w:hAnsi="Times New Roman" w:cs="Times New Roman"/>
          <w:sz w:val="24"/>
          <w:szCs w:val="24"/>
        </w:rPr>
        <w:t xml:space="preserve"> where gap-filling will </w:t>
      </w:r>
      <w:r w:rsidR="00F74B9D">
        <w:rPr>
          <w:rFonts w:ascii="Times New Roman" w:hAnsi="Times New Roman" w:cs="Times New Roman"/>
          <w:sz w:val="24"/>
          <w:szCs w:val="24"/>
        </w:rPr>
        <w:t xml:space="preserve">address a mismatch in responsibility attributions and thereby </w:t>
      </w:r>
      <w:r w:rsidRPr="00E771BD">
        <w:rPr>
          <w:rFonts w:ascii="Times New Roman" w:hAnsi="Times New Roman" w:cs="Times New Roman"/>
          <w:sz w:val="24"/>
          <w:szCs w:val="24"/>
        </w:rPr>
        <w:t>further some responsibility-relevant good.</w:t>
      </w:r>
      <w:r w:rsidR="00A04598">
        <w:rPr>
          <w:rFonts w:ascii="Times New Roman" w:hAnsi="Times New Roman" w:cs="Times New Roman"/>
          <w:sz w:val="24"/>
          <w:szCs w:val="24"/>
        </w:rPr>
        <w:t xml:space="preserve"> </w:t>
      </w:r>
      <w:r w:rsidR="009220C8">
        <w:rPr>
          <w:rFonts w:ascii="Times New Roman" w:hAnsi="Times New Roman" w:cs="Times New Roman"/>
          <w:sz w:val="24"/>
          <w:szCs w:val="24"/>
          <w:lang w:val="en-US"/>
        </w:rPr>
        <w:t>Knowing this is important even if further work is necessary to understand how different forms of responsibility, responsibility gaps, and responsibility-relevant moral goods relate. I</w:t>
      </w:r>
      <w:r w:rsidR="009220C8" w:rsidRPr="00E771BD">
        <w:rPr>
          <w:rFonts w:ascii="Times New Roman" w:hAnsi="Times New Roman" w:cs="Times New Roman"/>
          <w:sz w:val="24"/>
          <w:szCs w:val="24"/>
          <w:lang w:val="en-US"/>
        </w:rPr>
        <w:t>f</w:t>
      </w:r>
      <w:r w:rsidR="009220C8">
        <w:rPr>
          <w:rFonts w:ascii="Times New Roman" w:hAnsi="Times New Roman" w:cs="Times New Roman"/>
          <w:sz w:val="24"/>
          <w:szCs w:val="24"/>
          <w:lang w:val="en-US"/>
        </w:rPr>
        <w:t>, e.g.,</w:t>
      </w:r>
      <w:r w:rsidR="009220C8" w:rsidRPr="00E771BD">
        <w:rPr>
          <w:rFonts w:ascii="Times New Roman" w:hAnsi="Times New Roman" w:cs="Times New Roman"/>
          <w:sz w:val="24"/>
          <w:szCs w:val="24"/>
          <w:lang w:val="en-US"/>
        </w:rPr>
        <w:t xml:space="preserve"> it is unclear whether one kind of responsibility can fill gap</w:t>
      </w:r>
      <w:r w:rsidR="009220C8">
        <w:rPr>
          <w:rFonts w:ascii="Times New Roman" w:hAnsi="Times New Roman" w:cs="Times New Roman"/>
          <w:sz w:val="24"/>
          <w:szCs w:val="24"/>
          <w:lang w:val="en-US"/>
        </w:rPr>
        <w:t>s</w:t>
      </w:r>
      <w:r w:rsidR="009220C8" w:rsidRPr="00E771BD">
        <w:rPr>
          <w:rFonts w:ascii="Times New Roman" w:hAnsi="Times New Roman" w:cs="Times New Roman"/>
          <w:sz w:val="24"/>
          <w:szCs w:val="24"/>
          <w:lang w:val="en-US"/>
        </w:rPr>
        <w:t xml:space="preserve"> in another, whether and when should even attempt to fill a gap </w:t>
      </w:r>
      <w:r w:rsidR="009220C8">
        <w:rPr>
          <w:rFonts w:ascii="Times New Roman" w:hAnsi="Times New Roman" w:cs="Times New Roman"/>
          <w:sz w:val="24"/>
          <w:szCs w:val="24"/>
          <w:lang w:val="en-US"/>
        </w:rPr>
        <w:t>remain</w:t>
      </w:r>
      <w:r w:rsidR="009220C8" w:rsidRPr="00E771BD">
        <w:rPr>
          <w:rFonts w:ascii="Times New Roman" w:hAnsi="Times New Roman" w:cs="Times New Roman"/>
          <w:sz w:val="24"/>
          <w:szCs w:val="24"/>
          <w:lang w:val="en-US"/>
        </w:rPr>
        <w:t>s</w:t>
      </w:r>
      <w:r w:rsidR="009220C8">
        <w:rPr>
          <w:rFonts w:ascii="Times New Roman" w:hAnsi="Times New Roman" w:cs="Times New Roman"/>
          <w:sz w:val="24"/>
          <w:szCs w:val="24"/>
          <w:lang w:val="en-US"/>
        </w:rPr>
        <w:t xml:space="preserve"> important</w:t>
      </w:r>
      <w:r w:rsidR="009220C8" w:rsidRPr="00E771BD">
        <w:rPr>
          <w:rFonts w:ascii="Times New Roman" w:hAnsi="Times New Roman" w:cs="Times New Roman"/>
          <w:sz w:val="24"/>
          <w:szCs w:val="24"/>
          <w:lang w:val="en-US"/>
        </w:rPr>
        <w:t xml:space="preserve">. </w:t>
      </w:r>
      <w:r w:rsidR="009220C8">
        <w:rPr>
          <w:rFonts w:ascii="Times New Roman" w:hAnsi="Times New Roman" w:cs="Times New Roman"/>
          <w:sz w:val="24"/>
          <w:szCs w:val="24"/>
          <w:lang w:val="en-US"/>
        </w:rPr>
        <w:t>Conditions above/below provide useful guidance.</w:t>
      </w:r>
    </w:p>
    <w:p w14:paraId="2AB7DFD9" w14:textId="77777777" w:rsidR="00AE6523" w:rsidRPr="00E771BD" w:rsidRDefault="00AE6523" w:rsidP="00E771BD">
      <w:pPr>
        <w:spacing w:after="0" w:line="360" w:lineRule="auto"/>
        <w:rPr>
          <w:rFonts w:ascii="Times New Roman" w:hAnsi="Times New Roman" w:cs="Times New Roman"/>
          <w:sz w:val="24"/>
          <w:szCs w:val="24"/>
          <w:lang w:val="en-US"/>
        </w:rPr>
      </w:pPr>
    </w:p>
    <w:p w14:paraId="6B1354A2" w14:textId="3A82278A" w:rsidR="00AE6523" w:rsidRPr="00E771BD" w:rsidRDefault="000C03C3" w:rsidP="00E771B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Condition 5: </w:t>
      </w:r>
      <w:r w:rsidR="00E46E38">
        <w:rPr>
          <w:rFonts w:ascii="Times New Roman" w:hAnsi="Times New Roman" w:cs="Times New Roman"/>
          <w:sz w:val="24"/>
          <w:szCs w:val="24"/>
          <w:u w:val="single"/>
        </w:rPr>
        <w:t xml:space="preserve">A </w:t>
      </w:r>
      <w:r w:rsidR="00AE6523" w:rsidRPr="00E771BD">
        <w:rPr>
          <w:rFonts w:ascii="Times New Roman" w:hAnsi="Times New Roman" w:cs="Times New Roman"/>
          <w:sz w:val="24"/>
          <w:szCs w:val="24"/>
          <w:u w:val="single"/>
        </w:rPr>
        <w:t>Specifiable</w:t>
      </w:r>
      <w:r w:rsidR="00E46E38">
        <w:rPr>
          <w:rFonts w:ascii="Times New Roman" w:hAnsi="Times New Roman" w:cs="Times New Roman"/>
          <w:sz w:val="24"/>
          <w:szCs w:val="24"/>
          <w:u w:val="single"/>
        </w:rPr>
        <w:t xml:space="preserve"> Candidate Gap-Filler</w:t>
      </w:r>
    </w:p>
    <w:p w14:paraId="5FA2ABA8" w14:textId="77777777" w:rsidR="00AE6523" w:rsidRPr="00E771BD" w:rsidRDefault="00AE6523" w:rsidP="00E771BD">
      <w:pPr>
        <w:spacing w:after="0" w:line="360" w:lineRule="auto"/>
        <w:rPr>
          <w:rFonts w:ascii="Times New Roman" w:hAnsi="Times New Roman" w:cs="Times New Roman"/>
          <w:sz w:val="24"/>
          <w:szCs w:val="24"/>
          <w:u w:val="single"/>
        </w:rPr>
      </w:pPr>
    </w:p>
    <w:p w14:paraId="7EA03FF1" w14:textId="4888F653" w:rsidR="00AE6523" w:rsidRPr="00E771BD"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t>If one has a sense of the good gap-filling will further, there is still a need to specify a particular entity or set thereof that not only can but should fill the gap. Gap-filling requires an agent take on the relevant kind of responsibility</w:t>
      </w:r>
      <w:r w:rsidR="00FD7B1C">
        <w:rPr>
          <w:rFonts w:ascii="Times New Roman" w:hAnsi="Times New Roman" w:cs="Times New Roman"/>
          <w:sz w:val="24"/>
          <w:szCs w:val="24"/>
          <w:shd w:val="clear" w:color="auto" w:fill="FFFFFF"/>
        </w:rPr>
        <w:t xml:space="preserve"> (or, minimally, fulfill the relevant function</w:t>
      </w:r>
      <w:r w:rsidR="000D636F">
        <w:rPr>
          <w:rFonts w:ascii="Times New Roman" w:hAnsi="Times New Roman" w:cs="Times New Roman"/>
          <w:sz w:val="24"/>
          <w:szCs w:val="24"/>
          <w:shd w:val="clear" w:color="auto" w:fill="FFFFFF"/>
        </w:rPr>
        <w:t xml:space="preserve"> of responsibility such as compensating those harmed)</w:t>
      </w:r>
      <w:r w:rsidRPr="00E771BD">
        <w:rPr>
          <w:rFonts w:ascii="Times New Roman" w:hAnsi="Times New Roman" w:cs="Times New Roman"/>
          <w:sz w:val="24"/>
          <w:szCs w:val="24"/>
          <w:shd w:val="clear" w:color="auto" w:fill="FFFFFF"/>
        </w:rPr>
        <w:t>. Th</w:t>
      </w:r>
      <w:r w:rsidR="00281A8F">
        <w:rPr>
          <w:rFonts w:ascii="Times New Roman" w:hAnsi="Times New Roman" w:cs="Times New Roman"/>
          <w:sz w:val="24"/>
          <w:szCs w:val="24"/>
          <w:shd w:val="clear" w:color="auto" w:fill="FFFFFF"/>
        </w:rPr>
        <w:t xml:space="preserve">e </w:t>
      </w:r>
      <w:r w:rsidR="000D636F">
        <w:rPr>
          <w:rFonts w:ascii="Times New Roman" w:hAnsi="Times New Roman" w:cs="Times New Roman"/>
          <w:sz w:val="24"/>
          <w:szCs w:val="24"/>
          <w:shd w:val="clear" w:color="auto" w:fill="FFFFFF"/>
        </w:rPr>
        <w:t xml:space="preserve">lack </w:t>
      </w:r>
      <w:r w:rsidR="00281A8F">
        <w:rPr>
          <w:rFonts w:ascii="Times New Roman" w:hAnsi="Times New Roman" w:cs="Times New Roman"/>
          <w:sz w:val="24"/>
          <w:szCs w:val="24"/>
          <w:shd w:val="clear" w:color="auto" w:fill="FFFFFF"/>
        </w:rPr>
        <w:t>of agents explains why</w:t>
      </w:r>
      <w:r w:rsidRPr="00E771BD">
        <w:rPr>
          <w:rFonts w:ascii="Times New Roman" w:hAnsi="Times New Roman" w:cs="Times New Roman"/>
          <w:sz w:val="24"/>
          <w:szCs w:val="24"/>
          <w:shd w:val="clear" w:color="auto" w:fill="FFFFFF"/>
        </w:rPr>
        <w:t xml:space="preserve"> </w:t>
      </w:r>
      <w:r w:rsidR="00281A8F" w:rsidRPr="00281A8F">
        <w:rPr>
          <w:rFonts w:ascii="Times New Roman" w:hAnsi="Times New Roman" w:cs="Times New Roman"/>
          <w:i/>
          <w:iCs/>
          <w:sz w:val="24"/>
          <w:szCs w:val="24"/>
          <w:shd w:val="clear" w:color="auto" w:fill="FFFFFF"/>
        </w:rPr>
        <w:t>Hurricane</w:t>
      </w:r>
      <w:r w:rsidRPr="00E771BD">
        <w:rPr>
          <w:rFonts w:ascii="Times New Roman" w:hAnsi="Times New Roman" w:cs="Times New Roman"/>
          <w:sz w:val="24"/>
          <w:szCs w:val="24"/>
          <w:shd w:val="clear" w:color="auto" w:fill="FFFFFF"/>
        </w:rPr>
        <w:t xml:space="preserve"> </w:t>
      </w:r>
      <w:r w:rsidR="007834DE">
        <w:rPr>
          <w:rFonts w:ascii="Times New Roman" w:hAnsi="Times New Roman" w:cs="Times New Roman"/>
          <w:sz w:val="24"/>
          <w:szCs w:val="24"/>
          <w:shd w:val="clear" w:color="auto" w:fill="FFFFFF"/>
        </w:rPr>
        <w:t>does</w:t>
      </w:r>
      <w:r w:rsidR="00281A8F">
        <w:rPr>
          <w:rFonts w:ascii="Times New Roman" w:hAnsi="Times New Roman" w:cs="Times New Roman"/>
          <w:sz w:val="24"/>
          <w:szCs w:val="24"/>
          <w:shd w:val="clear" w:color="auto" w:fill="FFFFFF"/>
        </w:rPr>
        <w:t xml:space="preserve"> not </w:t>
      </w:r>
      <w:r w:rsidR="00533B79" w:rsidRPr="00E771BD">
        <w:rPr>
          <w:rFonts w:ascii="Times New Roman" w:hAnsi="Times New Roman" w:cs="Times New Roman"/>
          <w:sz w:val="24"/>
          <w:szCs w:val="24"/>
          <w:shd w:val="clear" w:color="auto" w:fill="FFFFFF"/>
        </w:rPr>
        <w:t>create</w:t>
      </w:r>
      <w:r w:rsidRPr="00E771BD">
        <w:rPr>
          <w:rFonts w:ascii="Times New Roman" w:hAnsi="Times New Roman" w:cs="Times New Roman"/>
          <w:sz w:val="24"/>
          <w:szCs w:val="24"/>
          <w:shd w:val="clear" w:color="auto" w:fill="FFFFFF"/>
        </w:rPr>
        <w:t xml:space="preserve"> a </w:t>
      </w:r>
      <w:r w:rsidR="007834DE">
        <w:rPr>
          <w:rFonts w:ascii="Times New Roman" w:hAnsi="Times New Roman" w:cs="Times New Roman"/>
          <w:sz w:val="24"/>
          <w:szCs w:val="24"/>
          <w:shd w:val="clear" w:color="auto" w:fill="FFFFFF"/>
        </w:rPr>
        <w:t xml:space="preserve">real </w:t>
      </w:r>
      <w:r w:rsidRPr="00E771BD">
        <w:rPr>
          <w:rFonts w:ascii="Times New Roman" w:hAnsi="Times New Roman" w:cs="Times New Roman"/>
          <w:sz w:val="24"/>
          <w:szCs w:val="24"/>
          <w:shd w:val="clear" w:color="auto" w:fill="FFFFFF"/>
        </w:rPr>
        <w:t xml:space="preserve">gap. What kind of agents should fill which gaps </w:t>
      </w:r>
      <w:r w:rsidR="00281A8F">
        <w:rPr>
          <w:rFonts w:ascii="Times New Roman" w:hAnsi="Times New Roman" w:cs="Times New Roman"/>
          <w:sz w:val="24"/>
          <w:szCs w:val="24"/>
          <w:shd w:val="clear" w:color="auto" w:fill="FFFFFF"/>
        </w:rPr>
        <w:t xml:space="preserve">when </w:t>
      </w:r>
      <w:r w:rsidRPr="00E771BD">
        <w:rPr>
          <w:rFonts w:ascii="Times New Roman" w:hAnsi="Times New Roman" w:cs="Times New Roman"/>
          <w:sz w:val="24"/>
          <w:szCs w:val="24"/>
          <w:shd w:val="clear" w:color="auto" w:fill="FFFFFF"/>
        </w:rPr>
        <w:t xml:space="preserve">remains </w:t>
      </w:r>
      <w:r w:rsidR="00281A8F">
        <w:rPr>
          <w:rFonts w:ascii="Times New Roman" w:hAnsi="Times New Roman" w:cs="Times New Roman"/>
          <w:sz w:val="24"/>
          <w:szCs w:val="24"/>
          <w:shd w:val="clear" w:color="auto" w:fill="FFFFFF"/>
        </w:rPr>
        <w:t>contestable</w:t>
      </w:r>
      <w:r w:rsidRPr="00E771BD">
        <w:rPr>
          <w:rFonts w:ascii="Times New Roman" w:hAnsi="Times New Roman" w:cs="Times New Roman"/>
          <w:sz w:val="24"/>
          <w:szCs w:val="24"/>
          <w:shd w:val="clear" w:color="auto" w:fill="FFFFFF"/>
        </w:rPr>
        <w:t xml:space="preserve">. Whether a state or government should address issues in a </w:t>
      </w:r>
      <w:r w:rsidRPr="00E771BD">
        <w:rPr>
          <w:rFonts w:ascii="Times New Roman" w:hAnsi="Times New Roman" w:cs="Times New Roman"/>
          <w:i/>
          <w:iCs/>
          <w:sz w:val="24"/>
          <w:szCs w:val="24"/>
          <w:shd w:val="clear" w:color="auto" w:fill="FFFFFF"/>
        </w:rPr>
        <w:t>Crash</w:t>
      </w:r>
      <w:r w:rsidR="00281A8F" w:rsidRPr="00281A8F">
        <w:rPr>
          <w:rFonts w:ascii="Times New Roman" w:hAnsi="Times New Roman" w:cs="Times New Roman"/>
          <w:sz w:val="24"/>
          <w:szCs w:val="24"/>
          <w:shd w:val="clear" w:color="auto" w:fill="FFFFFF"/>
        </w:rPr>
        <w:t>-style</w:t>
      </w:r>
      <w:r w:rsidRPr="00E771BD">
        <w:rPr>
          <w:rFonts w:ascii="Times New Roman" w:hAnsi="Times New Roman" w:cs="Times New Roman"/>
          <w:i/>
          <w:iCs/>
          <w:sz w:val="24"/>
          <w:szCs w:val="24"/>
          <w:shd w:val="clear" w:color="auto" w:fill="FFFFFF"/>
        </w:rPr>
        <w:t xml:space="preserve"> </w:t>
      </w:r>
      <w:r w:rsidRPr="00E771BD">
        <w:rPr>
          <w:rFonts w:ascii="Times New Roman" w:hAnsi="Times New Roman" w:cs="Times New Roman"/>
          <w:sz w:val="24"/>
          <w:szCs w:val="24"/>
          <w:shd w:val="clear" w:color="auto" w:fill="FFFFFF"/>
        </w:rPr>
        <w:t xml:space="preserve">case or a corporation is not only best-placed but ideally suited to fill gaps in </w:t>
      </w:r>
      <w:r w:rsidRPr="00E771BD">
        <w:rPr>
          <w:rFonts w:ascii="Times New Roman" w:hAnsi="Times New Roman" w:cs="Times New Roman"/>
          <w:i/>
          <w:iCs/>
          <w:sz w:val="24"/>
          <w:szCs w:val="24"/>
          <w:shd w:val="clear" w:color="auto" w:fill="FFFFFF"/>
        </w:rPr>
        <w:t>False Positives</w:t>
      </w:r>
      <w:r w:rsidR="00523D2F">
        <w:rPr>
          <w:rFonts w:ascii="Times New Roman" w:hAnsi="Times New Roman" w:cs="Times New Roman"/>
          <w:sz w:val="24"/>
          <w:szCs w:val="24"/>
          <w:shd w:val="clear" w:color="auto" w:fill="FFFFFF"/>
        </w:rPr>
        <w:t>-style cases</w:t>
      </w:r>
      <w:r w:rsidRPr="00E771BD">
        <w:rPr>
          <w:rFonts w:ascii="Times New Roman" w:hAnsi="Times New Roman" w:cs="Times New Roman"/>
          <w:i/>
          <w:iCs/>
          <w:sz w:val="24"/>
          <w:szCs w:val="24"/>
          <w:shd w:val="clear" w:color="auto" w:fill="FFFFFF"/>
        </w:rPr>
        <w:t xml:space="preserve"> </w:t>
      </w:r>
      <w:r w:rsidR="00AD55E7">
        <w:rPr>
          <w:rFonts w:ascii="Times New Roman" w:hAnsi="Times New Roman" w:cs="Times New Roman"/>
          <w:sz w:val="24"/>
          <w:szCs w:val="24"/>
          <w:shd w:val="clear" w:color="auto" w:fill="FFFFFF"/>
        </w:rPr>
        <w:t xml:space="preserve">requires </w:t>
      </w:r>
      <w:r w:rsidR="00281A8F">
        <w:rPr>
          <w:rFonts w:ascii="Times New Roman" w:hAnsi="Times New Roman" w:cs="Times New Roman"/>
          <w:sz w:val="24"/>
          <w:szCs w:val="24"/>
          <w:shd w:val="clear" w:color="auto" w:fill="FFFFFF"/>
        </w:rPr>
        <w:t>further elaboration</w:t>
      </w:r>
      <w:r w:rsidRPr="00E771BD">
        <w:rPr>
          <w:rFonts w:ascii="Times New Roman" w:hAnsi="Times New Roman" w:cs="Times New Roman"/>
          <w:i/>
          <w:iCs/>
          <w:sz w:val="24"/>
          <w:szCs w:val="24"/>
          <w:shd w:val="clear" w:color="auto" w:fill="FFFFFF"/>
        </w:rPr>
        <w:t>.</w:t>
      </w:r>
      <w:r w:rsidRPr="00E771BD">
        <w:rPr>
          <w:rFonts w:ascii="Times New Roman" w:hAnsi="Times New Roman" w:cs="Times New Roman"/>
          <w:sz w:val="24"/>
          <w:szCs w:val="24"/>
          <w:shd w:val="clear" w:color="auto" w:fill="FFFFFF"/>
        </w:rPr>
        <w:t xml:space="preserve"> </w:t>
      </w:r>
    </w:p>
    <w:p w14:paraId="64C200AD" w14:textId="77777777" w:rsidR="00AE6523" w:rsidRPr="00E771BD" w:rsidRDefault="00AE6523" w:rsidP="00E771BD">
      <w:pPr>
        <w:spacing w:after="0" w:line="360" w:lineRule="auto"/>
        <w:rPr>
          <w:rFonts w:ascii="Times New Roman" w:hAnsi="Times New Roman" w:cs="Times New Roman"/>
          <w:sz w:val="24"/>
          <w:szCs w:val="24"/>
          <w:shd w:val="clear" w:color="auto" w:fill="FFFFFF"/>
        </w:rPr>
      </w:pPr>
    </w:p>
    <w:p w14:paraId="01A0DE12" w14:textId="08AA1E5A" w:rsidR="00AE6523" w:rsidRPr="00E771BD"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t xml:space="preserve">These issues become more complex when we recognize that some gaps can only be filled by particular entities. Corporate or state agency can fulfill some intended ends of gap-filling. </w:t>
      </w:r>
      <w:r w:rsidR="00E771BD" w:rsidRPr="00E771BD">
        <w:rPr>
          <w:rFonts w:ascii="Times New Roman" w:hAnsi="Times New Roman" w:cs="Times New Roman"/>
          <w:sz w:val="24"/>
          <w:szCs w:val="24"/>
          <w:shd w:val="clear" w:color="auto" w:fill="FFFFFF"/>
        </w:rPr>
        <w:t>R</w:t>
      </w:r>
      <w:r w:rsidRPr="00E771BD">
        <w:rPr>
          <w:rFonts w:ascii="Times New Roman" w:hAnsi="Times New Roman" w:cs="Times New Roman"/>
          <w:sz w:val="24"/>
          <w:szCs w:val="24"/>
          <w:shd w:val="clear" w:color="auto" w:fill="FFFFFF"/>
        </w:rPr>
        <w:t>epresentatives can achieve some goods on their behalf</w:t>
      </w:r>
      <w:r w:rsidR="00E771BD" w:rsidRPr="00E771BD">
        <w:rPr>
          <w:rFonts w:ascii="Times New Roman" w:hAnsi="Times New Roman" w:cs="Times New Roman"/>
          <w:sz w:val="24"/>
          <w:szCs w:val="24"/>
          <w:shd w:val="clear" w:color="auto" w:fill="FFFFFF"/>
        </w:rPr>
        <w:t xml:space="preserve"> as when a</w:t>
      </w:r>
      <w:r w:rsidRPr="00E771BD">
        <w:rPr>
          <w:rFonts w:ascii="Times New Roman" w:hAnsi="Times New Roman" w:cs="Times New Roman"/>
          <w:sz w:val="24"/>
          <w:szCs w:val="24"/>
          <w:shd w:val="clear" w:color="auto" w:fill="FFFFFF"/>
        </w:rPr>
        <w:t xml:space="preserve"> CEO apology accompan</w:t>
      </w:r>
      <w:r w:rsidR="00E771BD" w:rsidRPr="00E771BD">
        <w:rPr>
          <w:rFonts w:ascii="Times New Roman" w:hAnsi="Times New Roman" w:cs="Times New Roman"/>
          <w:sz w:val="24"/>
          <w:szCs w:val="24"/>
          <w:shd w:val="clear" w:color="auto" w:fill="FFFFFF"/>
        </w:rPr>
        <w:t>ies</w:t>
      </w:r>
      <w:r w:rsidRPr="00E771BD">
        <w:rPr>
          <w:rFonts w:ascii="Times New Roman" w:hAnsi="Times New Roman" w:cs="Times New Roman"/>
          <w:sz w:val="24"/>
          <w:szCs w:val="24"/>
          <w:shd w:val="clear" w:color="auto" w:fill="FFFFFF"/>
        </w:rPr>
        <w:t xml:space="preserve"> corporat</w:t>
      </w:r>
      <w:r w:rsidR="00E771BD" w:rsidRPr="00E771BD">
        <w:rPr>
          <w:rFonts w:ascii="Times New Roman" w:hAnsi="Times New Roman" w:cs="Times New Roman"/>
          <w:sz w:val="24"/>
          <w:szCs w:val="24"/>
          <w:shd w:val="clear" w:color="auto" w:fill="FFFFFF"/>
        </w:rPr>
        <w:t>e</w:t>
      </w:r>
      <w:r w:rsidRPr="00E771BD">
        <w:rPr>
          <w:rFonts w:ascii="Times New Roman" w:hAnsi="Times New Roman" w:cs="Times New Roman"/>
          <w:sz w:val="24"/>
          <w:szCs w:val="24"/>
          <w:shd w:val="clear" w:color="auto" w:fill="FFFFFF"/>
        </w:rPr>
        <w:t xml:space="preserve"> compensation for </w:t>
      </w:r>
      <w:r w:rsidRPr="00E771BD">
        <w:rPr>
          <w:rFonts w:ascii="Times New Roman" w:hAnsi="Times New Roman" w:cs="Times New Roman"/>
          <w:i/>
          <w:iCs/>
          <w:sz w:val="24"/>
          <w:szCs w:val="24"/>
          <w:shd w:val="clear" w:color="auto" w:fill="FFFFFF"/>
        </w:rPr>
        <w:t>Oil Spill</w:t>
      </w:r>
      <w:r w:rsidRPr="00E771BD">
        <w:rPr>
          <w:rFonts w:ascii="Times New Roman" w:hAnsi="Times New Roman" w:cs="Times New Roman"/>
          <w:sz w:val="24"/>
          <w:szCs w:val="24"/>
          <w:shd w:val="clear" w:color="auto" w:fill="FFFFFF"/>
        </w:rPr>
        <w:t xml:space="preserve">. Yet the corporate agent or its representative cannot address all harms. A new CEO for a company may not be well-placed to provide the reasons for action in a case. A CEO in a variant of </w:t>
      </w:r>
      <w:r w:rsidRPr="00E771BD">
        <w:rPr>
          <w:rFonts w:ascii="Times New Roman" w:hAnsi="Times New Roman" w:cs="Times New Roman"/>
          <w:i/>
          <w:iCs/>
          <w:sz w:val="24"/>
          <w:szCs w:val="24"/>
          <w:shd w:val="clear" w:color="auto" w:fill="FFFFFF"/>
        </w:rPr>
        <w:t>False Positives</w:t>
      </w:r>
      <w:r w:rsidRPr="00E771BD">
        <w:rPr>
          <w:rFonts w:ascii="Times New Roman" w:hAnsi="Times New Roman" w:cs="Times New Roman"/>
          <w:sz w:val="24"/>
          <w:szCs w:val="24"/>
          <w:shd w:val="clear" w:color="auto" w:fill="FFFFFF"/>
        </w:rPr>
        <w:t xml:space="preserve"> using opaque </w:t>
      </w:r>
      <w:r w:rsidR="001A4315">
        <w:rPr>
          <w:rFonts w:ascii="Times New Roman" w:hAnsi="Times New Roman" w:cs="Times New Roman"/>
          <w:sz w:val="24"/>
          <w:szCs w:val="24"/>
          <w:shd w:val="clear" w:color="auto" w:fill="FFFFFF"/>
        </w:rPr>
        <w:t>AI</w:t>
      </w:r>
      <w:r w:rsidRPr="00E771BD">
        <w:rPr>
          <w:rFonts w:ascii="Times New Roman" w:hAnsi="Times New Roman" w:cs="Times New Roman"/>
          <w:sz w:val="24"/>
          <w:szCs w:val="24"/>
          <w:shd w:val="clear" w:color="auto" w:fill="FFFFFF"/>
        </w:rPr>
        <w:t xml:space="preserve"> m</w:t>
      </w:r>
      <w:r w:rsidR="00E771BD" w:rsidRPr="00E771BD">
        <w:rPr>
          <w:rFonts w:ascii="Times New Roman" w:hAnsi="Times New Roman" w:cs="Times New Roman"/>
          <w:sz w:val="24"/>
          <w:szCs w:val="24"/>
          <w:shd w:val="clear" w:color="auto" w:fill="FFFFFF"/>
        </w:rPr>
        <w:t>ay</w:t>
      </w:r>
      <w:r w:rsidRPr="00E771BD">
        <w:rPr>
          <w:rFonts w:ascii="Times New Roman" w:hAnsi="Times New Roman" w:cs="Times New Roman"/>
          <w:sz w:val="24"/>
          <w:szCs w:val="24"/>
          <w:shd w:val="clear" w:color="auto" w:fill="FFFFFF"/>
        </w:rPr>
        <w:t xml:space="preserve"> never be able to provide it. </w:t>
      </w:r>
    </w:p>
    <w:p w14:paraId="1373F743" w14:textId="77777777" w:rsidR="00AE6523" w:rsidRPr="00E771BD" w:rsidRDefault="00AE6523" w:rsidP="00E771BD">
      <w:pPr>
        <w:spacing w:after="0" w:line="360" w:lineRule="auto"/>
        <w:rPr>
          <w:rFonts w:ascii="Times New Roman" w:hAnsi="Times New Roman" w:cs="Times New Roman"/>
          <w:sz w:val="24"/>
          <w:szCs w:val="24"/>
          <w:shd w:val="clear" w:color="auto" w:fill="FFFFFF"/>
        </w:rPr>
      </w:pPr>
    </w:p>
    <w:p w14:paraId="62E18AF3" w14:textId="4B2207E0" w:rsidR="00AE6523" w:rsidRPr="00E771BD"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lastRenderedPageBreak/>
        <w:t xml:space="preserve">Aforementioned cases where plausible gap-filling by </w:t>
      </w:r>
      <w:r w:rsidR="00B1368C">
        <w:rPr>
          <w:rFonts w:ascii="Times New Roman" w:hAnsi="Times New Roman" w:cs="Times New Roman"/>
          <w:sz w:val="24"/>
          <w:szCs w:val="24"/>
          <w:shd w:val="clear" w:color="auto" w:fill="FFFFFF"/>
        </w:rPr>
        <w:t>A</w:t>
      </w:r>
      <w:r w:rsidRPr="00E771BD">
        <w:rPr>
          <w:rFonts w:ascii="Times New Roman" w:hAnsi="Times New Roman" w:cs="Times New Roman"/>
          <w:sz w:val="24"/>
          <w:szCs w:val="24"/>
          <w:shd w:val="clear" w:color="auto" w:fill="FFFFFF"/>
        </w:rPr>
        <w:t xml:space="preserve"> can only be operationalized through a related agent </w:t>
      </w:r>
      <w:r w:rsidR="00B1368C">
        <w:rPr>
          <w:rFonts w:ascii="Times New Roman" w:hAnsi="Times New Roman" w:cs="Times New Roman"/>
          <w:sz w:val="24"/>
          <w:szCs w:val="24"/>
          <w:shd w:val="clear" w:color="auto" w:fill="FFFFFF"/>
        </w:rPr>
        <w:t>B</w:t>
      </w:r>
      <w:r w:rsidRPr="00E771BD">
        <w:rPr>
          <w:rFonts w:ascii="Times New Roman" w:hAnsi="Times New Roman" w:cs="Times New Roman"/>
          <w:sz w:val="24"/>
          <w:szCs w:val="24"/>
          <w:shd w:val="clear" w:color="auto" w:fill="FFFFFF"/>
        </w:rPr>
        <w:t xml:space="preserve"> make things more complicated still. Recall that corporations as such cannot fulfill all relevant moral goods. Positing corporate agency accordingly cannot fill all gaps. There may be a need for someone to fill t</w:t>
      </w:r>
      <w:r w:rsidR="00120FA9">
        <w:rPr>
          <w:rFonts w:ascii="Times New Roman" w:hAnsi="Times New Roman" w:cs="Times New Roman"/>
          <w:sz w:val="24"/>
          <w:szCs w:val="24"/>
          <w:shd w:val="clear" w:color="auto" w:fill="FFFFFF"/>
        </w:rPr>
        <w:t>he gaps</w:t>
      </w:r>
      <w:r w:rsidRPr="00E771BD">
        <w:rPr>
          <w:rFonts w:ascii="Times New Roman" w:hAnsi="Times New Roman" w:cs="Times New Roman"/>
          <w:sz w:val="24"/>
          <w:szCs w:val="24"/>
          <w:shd w:val="clear" w:color="auto" w:fill="FFFFFF"/>
        </w:rPr>
        <w:t>. CEOs are</w:t>
      </w:r>
      <w:r w:rsidR="009F22DC">
        <w:rPr>
          <w:rFonts w:ascii="Times New Roman" w:hAnsi="Times New Roman" w:cs="Times New Roman"/>
          <w:sz w:val="24"/>
          <w:szCs w:val="24"/>
          <w:shd w:val="clear" w:color="auto" w:fill="FFFFFF"/>
        </w:rPr>
        <w:t>, again,</w:t>
      </w:r>
      <w:r w:rsidRPr="00E771BD">
        <w:rPr>
          <w:rFonts w:ascii="Times New Roman" w:hAnsi="Times New Roman" w:cs="Times New Roman"/>
          <w:sz w:val="24"/>
          <w:szCs w:val="24"/>
          <w:shd w:val="clear" w:color="auto" w:fill="FFFFFF"/>
        </w:rPr>
        <w:t xml:space="preserve"> often deemed responsible for corporate actions partly </w:t>
      </w:r>
      <w:r w:rsidR="009F22DC">
        <w:rPr>
          <w:rFonts w:ascii="Times New Roman" w:hAnsi="Times New Roman" w:cs="Times New Roman"/>
          <w:sz w:val="24"/>
          <w:szCs w:val="24"/>
          <w:shd w:val="clear" w:color="auto" w:fill="FFFFFF"/>
        </w:rPr>
        <w:t xml:space="preserve">due to perceived needs to </w:t>
      </w:r>
      <w:r w:rsidRPr="00E771BD">
        <w:rPr>
          <w:rFonts w:ascii="Times New Roman" w:hAnsi="Times New Roman" w:cs="Times New Roman"/>
          <w:sz w:val="24"/>
          <w:szCs w:val="24"/>
          <w:shd w:val="clear" w:color="auto" w:fill="FFFFFF"/>
        </w:rPr>
        <w:t xml:space="preserve">address this worry. This is </w:t>
      </w:r>
      <w:r w:rsidR="009F22DC">
        <w:rPr>
          <w:rFonts w:ascii="Times New Roman" w:hAnsi="Times New Roman" w:cs="Times New Roman"/>
          <w:sz w:val="24"/>
          <w:szCs w:val="24"/>
          <w:shd w:val="clear" w:color="auto" w:fill="FFFFFF"/>
        </w:rPr>
        <w:t>like</w:t>
      </w:r>
      <w:r w:rsidRPr="00E771BD">
        <w:rPr>
          <w:rFonts w:ascii="Times New Roman" w:hAnsi="Times New Roman" w:cs="Times New Roman"/>
          <w:sz w:val="24"/>
          <w:szCs w:val="24"/>
          <w:shd w:val="clear" w:color="auto" w:fill="FFFFFF"/>
        </w:rPr>
        <w:t xml:space="preserve">ly because the ‘buck stops’ with the CEO in </w:t>
      </w:r>
      <w:r w:rsidR="00F04D0B">
        <w:rPr>
          <w:rFonts w:ascii="Times New Roman" w:hAnsi="Times New Roman" w:cs="Times New Roman"/>
          <w:sz w:val="24"/>
          <w:szCs w:val="24"/>
          <w:shd w:val="clear" w:color="auto" w:fill="FFFFFF"/>
        </w:rPr>
        <w:t xml:space="preserve">many states’ </w:t>
      </w:r>
      <w:r w:rsidRPr="00E771BD">
        <w:rPr>
          <w:rFonts w:ascii="Times New Roman" w:hAnsi="Times New Roman" w:cs="Times New Roman"/>
          <w:sz w:val="24"/>
          <w:szCs w:val="24"/>
          <w:shd w:val="clear" w:color="auto" w:fill="FFFFFF"/>
        </w:rPr>
        <w:t>corporate law</w:t>
      </w:r>
      <w:r w:rsidR="00F04D0B">
        <w:rPr>
          <w:rFonts w:ascii="Times New Roman" w:hAnsi="Times New Roman" w:cs="Times New Roman"/>
          <w:sz w:val="24"/>
          <w:szCs w:val="24"/>
          <w:shd w:val="clear" w:color="auto" w:fill="FFFFFF"/>
        </w:rPr>
        <w:t>s</w:t>
      </w:r>
      <w:r w:rsidRPr="00E771BD">
        <w:rPr>
          <w:rFonts w:ascii="Times New Roman" w:hAnsi="Times New Roman" w:cs="Times New Roman"/>
          <w:sz w:val="24"/>
          <w:szCs w:val="24"/>
          <w:shd w:val="clear" w:color="auto" w:fill="FFFFFF"/>
        </w:rPr>
        <w:t>.</w:t>
      </w:r>
      <w:r w:rsidR="009B6113">
        <w:rPr>
          <w:rFonts w:ascii="Times New Roman" w:hAnsi="Times New Roman" w:cs="Times New Roman"/>
          <w:sz w:val="24"/>
          <w:szCs w:val="24"/>
          <w:shd w:val="clear" w:color="auto" w:fill="FFFFFF"/>
        </w:rPr>
        <w:t xml:space="preserve"> </w:t>
      </w:r>
      <w:r w:rsidR="00F04D0B">
        <w:rPr>
          <w:rFonts w:ascii="Times New Roman" w:hAnsi="Times New Roman" w:cs="Times New Roman"/>
          <w:sz w:val="24"/>
          <w:szCs w:val="24"/>
          <w:shd w:val="clear" w:color="auto" w:fill="FFFFFF"/>
        </w:rPr>
        <w:t>Y</w:t>
      </w:r>
      <w:r w:rsidRPr="00E771BD">
        <w:rPr>
          <w:rFonts w:ascii="Times New Roman" w:hAnsi="Times New Roman" w:cs="Times New Roman"/>
          <w:sz w:val="24"/>
          <w:szCs w:val="24"/>
          <w:shd w:val="clear" w:color="auto" w:fill="FFFFFF"/>
        </w:rPr>
        <w:t>et</w:t>
      </w:r>
      <w:r w:rsidRPr="00E771BD">
        <w:rPr>
          <w:rFonts w:ascii="Times New Roman" w:hAnsi="Times New Roman" w:cs="Times New Roman"/>
          <w:sz w:val="24"/>
          <w:szCs w:val="24"/>
          <w:lang w:val="en-US"/>
        </w:rPr>
        <w:t xml:space="preserve"> the kind of responsibility at issue </w:t>
      </w:r>
      <w:r w:rsidR="00F04D0B">
        <w:rPr>
          <w:rFonts w:ascii="Times New Roman" w:hAnsi="Times New Roman" w:cs="Times New Roman"/>
          <w:sz w:val="24"/>
          <w:szCs w:val="24"/>
          <w:lang w:val="en-US"/>
        </w:rPr>
        <w:t>may not</w:t>
      </w:r>
      <w:r w:rsidRPr="00E771BD">
        <w:rPr>
          <w:rFonts w:ascii="Times New Roman" w:hAnsi="Times New Roman" w:cs="Times New Roman"/>
          <w:sz w:val="24"/>
          <w:szCs w:val="24"/>
          <w:lang w:val="en-US"/>
        </w:rPr>
        <w:t xml:space="preserve"> always track </w:t>
      </w:r>
      <w:r w:rsidR="001F2DD6">
        <w:rPr>
          <w:rFonts w:ascii="Times New Roman" w:hAnsi="Times New Roman" w:cs="Times New Roman"/>
          <w:sz w:val="24"/>
          <w:szCs w:val="24"/>
          <w:lang w:val="en-US"/>
        </w:rPr>
        <w:t>such</w:t>
      </w:r>
      <w:r w:rsidR="00132277">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buck-</w:t>
      </w:r>
      <w:r w:rsidRPr="00E771BD">
        <w:rPr>
          <w:rFonts w:ascii="Times New Roman" w:hAnsi="Times New Roman" w:cs="Times New Roman"/>
          <w:sz w:val="24"/>
          <w:szCs w:val="24"/>
          <w:shd w:val="clear" w:color="auto" w:fill="FFFFFF"/>
        </w:rPr>
        <w:t xml:space="preserve">stopping responsibility. </w:t>
      </w:r>
      <w:r w:rsidR="00F04D0B">
        <w:rPr>
          <w:rFonts w:ascii="Times New Roman" w:hAnsi="Times New Roman" w:cs="Times New Roman"/>
          <w:sz w:val="24"/>
          <w:szCs w:val="24"/>
          <w:shd w:val="clear" w:color="auto" w:fill="FFFFFF"/>
        </w:rPr>
        <w:t>W</w:t>
      </w:r>
      <w:r w:rsidRPr="00E771BD">
        <w:rPr>
          <w:rFonts w:ascii="Times New Roman" w:hAnsi="Times New Roman" w:cs="Times New Roman"/>
          <w:sz w:val="24"/>
          <w:szCs w:val="24"/>
          <w:shd w:val="clear" w:color="auto" w:fill="FFFFFF"/>
        </w:rPr>
        <w:t xml:space="preserve">hether it should always do so in gap-filling cases is partly what is at issue. Similarly, mere acceptance of corporate laws </w:t>
      </w:r>
      <w:r w:rsidR="00F04D0B">
        <w:rPr>
          <w:rFonts w:ascii="Times New Roman" w:hAnsi="Times New Roman" w:cs="Times New Roman"/>
          <w:sz w:val="24"/>
          <w:szCs w:val="24"/>
          <w:shd w:val="clear" w:color="auto" w:fill="FFFFFF"/>
        </w:rPr>
        <w:t>can</w:t>
      </w:r>
      <w:r w:rsidRPr="00E771BD">
        <w:rPr>
          <w:rFonts w:ascii="Times New Roman" w:hAnsi="Times New Roman" w:cs="Times New Roman"/>
          <w:sz w:val="24"/>
          <w:szCs w:val="24"/>
          <w:shd w:val="clear" w:color="auto" w:fill="FFFFFF"/>
        </w:rPr>
        <w:t xml:space="preserve">not establish CEOs should always be accountable for harms in </w:t>
      </w:r>
      <w:r w:rsidR="00F04D0B">
        <w:rPr>
          <w:rFonts w:ascii="Times New Roman" w:hAnsi="Times New Roman" w:cs="Times New Roman"/>
          <w:sz w:val="24"/>
          <w:szCs w:val="24"/>
          <w:shd w:val="clear" w:color="auto" w:fill="FFFFFF"/>
        </w:rPr>
        <w:t>a</w:t>
      </w:r>
      <w:r w:rsidRPr="00E771BD">
        <w:rPr>
          <w:rFonts w:ascii="Times New Roman" w:hAnsi="Times New Roman" w:cs="Times New Roman"/>
          <w:sz w:val="24"/>
          <w:szCs w:val="24"/>
          <w:shd w:val="clear" w:color="auto" w:fill="FFFFFF"/>
        </w:rPr>
        <w:t xml:space="preserve"> case, let alone that they should face sanction. And</w:t>
      </w:r>
      <w:r w:rsidR="00132277">
        <w:rPr>
          <w:rFonts w:ascii="Times New Roman" w:hAnsi="Times New Roman" w:cs="Times New Roman"/>
          <w:sz w:val="24"/>
          <w:szCs w:val="24"/>
          <w:shd w:val="clear" w:color="auto" w:fill="FFFFFF"/>
        </w:rPr>
        <w:t xml:space="preserve"> </w:t>
      </w:r>
      <w:r w:rsidRPr="00E771BD">
        <w:rPr>
          <w:rFonts w:ascii="Times New Roman" w:hAnsi="Times New Roman" w:cs="Times New Roman"/>
          <w:sz w:val="24"/>
          <w:szCs w:val="24"/>
          <w:shd w:val="clear" w:color="auto" w:fill="FFFFFF"/>
        </w:rPr>
        <w:t>CEOs cannot always provide the reasons for outcomes desired</w:t>
      </w:r>
      <w:r w:rsidR="000C7739">
        <w:rPr>
          <w:rFonts w:ascii="Times New Roman" w:hAnsi="Times New Roman" w:cs="Times New Roman"/>
          <w:sz w:val="24"/>
          <w:szCs w:val="24"/>
          <w:shd w:val="clear" w:color="auto" w:fill="FFFFFF"/>
        </w:rPr>
        <w:t xml:space="preserve"> by those harmed</w:t>
      </w:r>
      <w:r w:rsidRPr="00E771BD">
        <w:rPr>
          <w:rFonts w:ascii="Times New Roman" w:hAnsi="Times New Roman" w:cs="Times New Roman"/>
          <w:sz w:val="24"/>
          <w:szCs w:val="24"/>
          <w:shd w:val="clear" w:color="auto" w:fill="FFFFFF"/>
        </w:rPr>
        <w:t xml:space="preserve">. </w:t>
      </w:r>
    </w:p>
    <w:p w14:paraId="019C67CE" w14:textId="77777777" w:rsidR="00AE6523" w:rsidRPr="00E771BD" w:rsidRDefault="00AE6523" w:rsidP="00E771BD">
      <w:pPr>
        <w:spacing w:after="0" w:line="360" w:lineRule="auto"/>
        <w:rPr>
          <w:rFonts w:ascii="Times New Roman" w:hAnsi="Times New Roman" w:cs="Times New Roman"/>
          <w:sz w:val="24"/>
          <w:szCs w:val="24"/>
          <w:shd w:val="clear" w:color="auto" w:fill="FFFFFF"/>
        </w:rPr>
      </w:pPr>
    </w:p>
    <w:p w14:paraId="68470B9F" w14:textId="59A7A8CC" w:rsidR="00AE6523" w:rsidRPr="00E771BD" w:rsidRDefault="00F04D0B" w:rsidP="00E771BD">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few </w:t>
      </w:r>
      <w:r w:rsidR="00AE6523" w:rsidRPr="00E771BD">
        <w:rPr>
          <w:rFonts w:ascii="Times New Roman" w:hAnsi="Times New Roman" w:cs="Times New Roman"/>
          <w:sz w:val="24"/>
          <w:szCs w:val="24"/>
          <w:shd w:val="clear" w:color="auto" w:fill="FFFFFF"/>
        </w:rPr>
        <w:t>worr</w:t>
      </w:r>
      <w:r>
        <w:rPr>
          <w:rFonts w:ascii="Times New Roman" w:hAnsi="Times New Roman" w:cs="Times New Roman"/>
          <w:sz w:val="24"/>
          <w:szCs w:val="24"/>
          <w:shd w:val="clear" w:color="auto" w:fill="FFFFFF"/>
        </w:rPr>
        <w:t>y</w:t>
      </w:r>
      <w:r w:rsidR="00AE6523" w:rsidRPr="00E771BD">
        <w:rPr>
          <w:rFonts w:ascii="Times New Roman" w:hAnsi="Times New Roman" w:cs="Times New Roman"/>
          <w:sz w:val="24"/>
          <w:szCs w:val="24"/>
          <w:shd w:val="clear" w:color="auto" w:fill="FFFFFF"/>
        </w:rPr>
        <w:t xml:space="preserve"> about CEO</w:t>
      </w:r>
      <w:r>
        <w:rPr>
          <w:rFonts w:ascii="Times New Roman" w:hAnsi="Times New Roman" w:cs="Times New Roman"/>
          <w:sz w:val="24"/>
          <w:szCs w:val="24"/>
          <w:shd w:val="clear" w:color="auto" w:fill="FFFFFF"/>
        </w:rPr>
        <w:t>s bearing too much responsibility</w:t>
      </w:r>
      <w:r w:rsidR="00AE6523" w:rsidRPr="00E771BD">
        <w:rPr>
          <w:rFonts w:ascii="Times New Roman" w:hAnsi="Times New Roman" w:cs="Times New Roman"/>
          <w:sz w:val="24"/>
          <w:szCs w:val="24"/>
          <w:shd w:val="clear" w:color="auto" w:fill="FFFFFF"/>
        </w:rPr>
        <w:t>, further cases where no one is well-placed to operationalize gap-filling roles</w:t>
      </w:r>
      <w:r>
        <w:rPr>
          <w:rFonts w:ascii="Times New Roman" w:hAnsi="Times New Roman" w:cs="Times New Roman"/>
          <w:sz w:val="24"/>
          <w:szCs w:val="24"/>
          <w:shd w:val="clear" w:color="auto" w:fill="FFFFFF"/>
        </w:rPr>
        <w:t xml:space="preserve"> remain compelling</w:t>
      </w:r>
      <w:r w:rsidR="00AE6523" w:rsidRPr="00E771BD">
        <w:rPr>
          <w:rFonts w:ascii="Times New Roman" w:hAnsi="Times New Roman" w:cs="Times New Roman"/>
          <w:sz w:val="24"/>
          <w:szCs w:val="24"/>
          <w:shd w:val="clear" w:color="auto" w:fill="FFFFFF"/>
        </w:rPr>
        <w:t>. Recall the incubator case</w:t>
      </w:r>
      <w:r w:rsidR="001F2DD6">
        <w:rPr>
          <w:rFonts w:ascii="Times New Roman" w:hAnsi="Times New Roman" w:cs="Times New Roman"/>
          <w:sz w:val="24"/>
          <w:szCs w:val="24"/>
          <w:shd w:val="clear" w:color="auto" w:fill="FFFFFF"/>
        </w:rPr>
        <w:t>:</w:t>
      </w:r>
      <w:r w:rsidR="00AE6523" w:rsidRPr="00E771B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 inapt</w:t>
      </w:r>
      <w:r w:rsidR="00AE6523" w:rsidRPr="00E771BD">
        <w:rPr>
          <w:rFonts w:ascii="Times New Roman" w:hAnsi="Times New Roman" w:cs="Times New Roman"/>
          <w:sz w:val="24"/>
          <w:szCs w:val="24"/>
          <w:shd w:val="clear" w:color="auto" w:fill="FFFFFF"/>
        </w:rPr>
        <w:t xml:space="preserve"> person </w:t>
      </w:r>
      <w:r>
        <w:rPr>
          <w:rFonts w:ascii="Times New Roman" w:hAnsi="Times New Roman" w:cs="Times New Roman"/>
          <w:sz w:val="24"/>
          <w:szCs w:val="24"/>
          <w:shd w:val="clear" w:color="auto" w:fill="FFFFFF"/>
        </w:rPr>
        <w:t>seemingly ‘</w:t>
      </w:r>
      <w:r w:rsidR="00AE6523" w:rsidRPr="00E771BD">
        <w:rPr>
          <w:rFonts w:ascii="Times New Roman" w:hAnsi="Times New Roman" w:cs="Times New Roman"/>
          <w:sz w:val="24"/>
          <w:szCs w:val="24"/>
          <w:shd w:val="clear" w:color="auto" w:fill="FFFFFF"/>
        </w:rPr>
        <w:t>fill</w:t>
      </w:r>
      <w:r>
        <w:rPr>
          <w:rFonts w:ascii="Times New Roman" w:hAnsi="Times New Roman" w:cs="Times New Roman"/>
          <w:sz w:val="24"/>
          <w:szCs w:val="24"/>
          <w:shd w:val="clear" w:color="auto" w:fill="FFFFFF"/>
        </w:rPr>
        <w:t>ing’</w:t>
      </w:r>
      <w:r w:rsidR="00AE6523" w:rsidRPr="00E771BD">
        <w:rPr>
          <w:rFonts w:ascii="Times New Roman" w:hAnsi="Times New Roman" w:cs="Times New Roman"/>
          <w:sz w:val="24"/>
          <w:szCs w:val="24"/>
          <w:shd w:val="clear" w:color="auto" w:fill="FFFFFF"/>
        </w:rPr>
        <w:t xml:space="preserve"> gaps can cause new problems. </w:t>
      </w:r>
      <w:r w:rsidR="001F2DD6">
        <w:rPr>
          <w:rFonts w:ascii="Times New Roman" w:hAnsi="Times New Roman" w:cs="Times New Roman"/>
          <w:sz w:val="24"/>
          <w:szCs w:val="24"/>
          <w:shd w:val="clear" w:color="auto" w:fill="FFFFFF"/>
        </w:rPr>
        <w:t>Further c</w:t>
      </w:r>
      <w:r>
        <w:rPr>
          <w:rFonts w:ascii="Times New Roman" w:hAnsi="Times New Roman" w:cs="Times New Roman"/>
          <w:sz w:val="24"/>
          <w:szCs w:val="24"/>
          <w:shd w:val="clear" w:color="auto" w:fill="FFFFFF"/>
        </w:rPr>
        <w:t>onsider another case</w:t>
      </w:r>
      <w:r w:rsidR="00AE6523" w:rsidRPr="00E771BD">
        <w:rPr>
          <w:rFonts w:ascii="Times New Roman" w:hAnsi="Times New Roman" w:cs="Times New Roman"/>
          <w:sz w:val="24"/>
          <w:szCs w:val="24"/>
          <w:shd w:val="clear" w:color="auto" w:fill="FFFFFF"/>
        </w:rPr>
        <w:t>:</w:t>
      </w:r>
    </w:p>
    <w:p w14:paraId="0895BF0A" w14:textId="77777777" w:rsidR="00AE6523" w:rsidRPr="00E771BD" w:rsidRDefault="00AE6523" w:rsidP="00354D5B">
      <w:pPr>
        <w:spacing w:after="0" w:line="360" w:lineRule="auto"/>
        <w:ind w:left="360" w:right="720"/>
        <w:rPr>
          <w:rFonts w:ascii="Times New Roman" w:hAnsi="Times New Roman" w:cs="Times New Roman"/>
          <w:sz w:val="24"/>
          <w:szCs w:val="24"/>
          <w:shd w:val="clear" w:color="auto" w:fill="FFFFFF"/>
        </w:rPr>
      </w:pPr>
    </w:p>
    <w:p w14:paraId="73CE8D44" w14:textId="324D5B54" w:rsidR="00AE6523" w:rsidRPr="00E771BD" w:rsidRDefault="00AE6523" w:rsidP="00354D5B">
      <w:pPr>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Scapegoat 1</w:t>
      </w:r>
      <w:r w:rsidRPr="00E771BD">
        <w:rPr>
          <w:rFonts w:ascii="Times New Roman" w:hAnsi="Times New Roman" w:cs="Times New Roman"/>
          <w:sz w:val="24"/>
          <w:szCs w:val="24"/>
          <w:lang w:val="en-US"/>
        </w:rPr>
        <w:t xml:space="preserve">: Full responsibility for a </w:t>
      </w:r>
      <w:r w:rsidRPr="00E771BD">
        <w:rPr>
          <w:rFonts w:ascii="Times New Roman" w:hAnsi="Times New Roman" w:cs="Times New Roman"/>
          <w:i/>
          <w:iCs/>
          <w:sz w:val="24"/>
          <w:szCs w:val="24"/>
          <w:lang w:val="en-US"/>
        </w:rPr>
        <w:t>Crash</w:t>
      </w:r>
      <w:r w:rsidRPr="00E771BD">
        <w:rPr>
          <w:rFonts w:ascii="Times New Roman" w:hAnsi="Times New Roman" w:cs="Times New Roman"/>
          <w:sz w:val="24"/>
          <w:szCs w:val="24"/>
          <w:lang w:val="en-US"/>
        </w:rPr>
        <w:t xml:space="preserve"> is placed on a member of middle management with few actual operational duties or other roles. The position in the company is mostly symbolic with little pay for little work but complicated role descriptions that are interpreted as providing full responsibility for all crashes.</w:t>
      </w:r>
      <w:r w:rsidRPr="00E771BD">
        <w:rPr>
          <w:rStyle w:val="FootnoteReference"/>
          <w:rFonts w:ascii="Times New Roman" w:hAnsi="Times New Roman" w:cs="Times New Roman"/>
          <w:sz w:val="24"/>
          <w:szCs w:val="24"/>
          <w:lang w:val="en-US"/>
        </w:rPr>
        <w:footnoteReference w:id="42"/>
      </w:r>
      <w:r w:rsidR="002C49A8">
        <w:rPr>
          <w:rFonts w:ascii="Times New Roman" w:hAnsi="Times New Roman" w:cs="Times New Roman"/>
          <w:sz w:val="24"/>
          <w:szCs w:val="24"/>
          <w:lang w:val="en-US"/>
        </w:rPr>
        <w:t xml:space="preserve"> </w:t>
      </w:r>
    </w:p>
    <w:p w14:paraId="560E511A" w14:textId="77777777" w:rsidR="00AE6523" w:rsidRPr="00E771BD" w:rsidRDefault="00AE6523" w:rsidP="00E771BD">
      <w:pPr>
        <w:spacing w:after="0" w:line="360" w:lineRule="auto"/>
        <w:ind w:left="720"/>
        <w:rPr>
          <w:rFonts w:ascii="Times New Roman" w:hAnsi="Times New Roman" w:cs="Times New Roman"/>
          <w:sz w:val="24"/>
          <w:szCs w:val="24"/>
          <w:lang w:val="en-US"/>
        </w:rPr>
      </w:pPr>
    </w:p>
    <w:p w14:paraId="7E4A45C2" w14:textId="50247B5A" w:rsidR="00AE6523" w:rsidRPr="00E771BD"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shd w:val="clear" w:color="auto" w:fill="FFFFFF"/>
        </w:rPr>
        <w:t xml:space="preserve">Some appeals to </w:t>
      </w:r>
      <w:r w:rsidR="00E17EA4" w:rsidRPr="00E771BD">
        <w:rPr>
          <w:rFonts w:ascii="Times New Roman" w:hAnsi="Times New Roman" w:cs="Times New Roman"/>
          <w:sz w:val="24"/>
          <w:szCs w:val="24"/>
          <w:shd w:val="clear" w:color="auto" w:fill="FFFFFF"/>
        </w:rPr>
        <w:t>Silicon Valley</w:t>
      </w:r>
      <w:r w:rsidR="00E17EA4">
        <w:rPr>
          <w:rFonts w:ascii="Times New Roman" w:hAnsi="Times New Roman" w:cs="Times New Roman"/>
          <w:sz w:val="24"/>
          <w:szCs w:val="24"/>
          <w:shd w:val="clear" w:color="auto" w:fill="FFFFFF"/>
        </w:rPr>
        <w:t>’s</w:t>
      </w:r>
      <w:r w:rsidRPr="00E771BD">
        <w:rPr>
          <w:rFonts w:ascii="Times New Roman" w:hAnsi="Times New Roman" w:cs="Times New Roman"/>
          <w:sz w:val="24"/>
          <w:szCs w:val="24"/>
          <w:shd w:val="clear" w:color="auto" w:fill="FFFFFF"/>
        </w:rPr>
        <w:t xml:space="preserve"> frontier spirit are </w:t>
      </w:r>
      <w:r w:rsidR="00F04D0B">
        <w:rPr>
          <w:rFonts w:ascii="Times New Roman" w:hAnsi="Times New Roman" w:cs="Times New Roman"/>
          <w:sz w:val="24"/>
          <w:szCs w:val="24"/>
          <w:shd w:val="clear" w:color="auto" w:fill="FFFFFF"/>
        </w:rPr>
        <w:t>bald</w:t>
      </w:r>
      <w:r w:rsidR="00F04D0B" w:rsidRPr="00E771BD">
        <w:rPr>
          <w:rFonts w:ascii="Times New Roman" w:hAnsi="Times New Roman" w:cs="Times New Roman"/>
          <w:sz w:val="24"/>
          <w:szCs w:val="24"/>
          <w:shd w:val="clear" w:color="auto" w:fill="FFFFFF"/>
        </w:rPr>
        <w:t xml:space="preserve"> </w:t>
      </w:r>
      <w:r w:rsidRPr="00E771BD">
        <w:rPr>
          <w:rFonts w:ascii="Times New Roman" w:hAnsi="Times New Roman" w:cs="Times New Roman"/>
          <w:sz w:val="24"/>
          <w:szCs w:val="24"/>
          <w:shd w:val="clear" w:color="auto" w:fill="FFFFFF"/>
        </w:rPr>
        <w:t>attempts to hide corporate agency</w:t>
      </w:r>
      <w:r w:rsidR="00E17EA4">
        <w:rPr>
          <w:rFonts w:ascii="Times New Roman" w:hAnsi="Times New Roman" w:cs="Times New Roman"/>
          <w:sz w:val="24"/>
          <w:szCs w:val="24"/>
          <w:shd w:val="clear" w:color="auto" w:fill="FFFFFF"/>
        </w:rPr>
        <w:t>. However</w:t>
      </w:r>
      <w:r w:rsidRPr="00E771BD">
        <w:rPr>
          <w:rFonts w:ascii="Times New Roman" w:hAnsi="Times New Roman" w:cs="Times New Roman"/>
          <w:sz w:val="24"/>
          <w:szCs w:val="24"/>
          <w:shd w:val="clear" w:color="auto" w:fill="FFFFFF"/>
        </w:rPr>
        <w:t>, the possibility of important developments from non-corporate entities challenge intuitions stemming from anti-capitalist views. As de Jong (2020</w:t>
      </w:r>
      <w:r w:rsidR="00410860">
        <w:rPr>
          <w:rFonts w:ascii="Times New Roman" w:hAnsi="Times New Roman" w:cs="Times New Roman"/>
          <w:sz w:val="24"/>
          <w:szCs w:val="24"/>
          <w:shd w:val="clear" w:color="auto" w:fill="FFFFFF"/>
        </w:rPr>
        <w:t>:</w:t>
      </w:r>
      <w:r w:rsidRPr="00E771BD">
        <w:rPr>
          <w:rFonts w:ascii="Times New Roman" w:hAnsi="Times New Roman" w:cs="Times New Roman"/>
          <w:sz w:val="24"/>
          <w:szCs w:val="24"/>
          <w:shd w:val="clear" w:color="auto" w:fill="FFFFFF"/>
        </w:rPr>
        <w:t>733) notes, AI is often developed absent “</w:t>
      </w:r>
      <w:r w:rsidRPr="00E771BD">
        <w:rPr>
          <w:rFonts w:ascii="Times New Roman" w:hAnsi="Times New Roman" w:cs="Times New Roman"/>
          <w:sz w:val="24"/>
          <w:szCs w:val="24"/>
        </w:rPr>
        <w:t>obvious form of shared collaboration. If, on top of this, (part of) the software, for instance, is developed by several groups who are also not necessarily ‘on the same team’ either, it will be even more challenging to avoid responsibility-gaps.”</w:t>
      </w:r>
      <w:r w:rsidRPr="00E771BD">
        <w:rPr>
          <w:rStyle w:val="FootnoteReference"/>
          <w:rFonts w:ascii="Times New Roman" w:hAnsi="Times New Roman" w:cs="Times New Roman"/>
          <w:sz w:val="24"/>
          <w:szCs w:val="24"/>
        </w:rPr>
        <w:footnoteReference w:id="43"/>
      </w:r>
      <w:r w:rsidRPr="00E771BD">
        <w:rPr>
          <w:rFonts w:ascii="Times New Roman" w:hAnsi="Times New Roman" w:cs="Times New Roman"/>
          <w:sz w:val="24"/>
          <w:szCs w:val="24"/>
        </w:rPr>
        <w:t xml:space="preserve"> Consider</w:t>
      </w:r>
      <w:r w:rsidR="00F04D0B">
        <w:rPr>
          <w:rFonts w:ascii="Times New Roman" w:hAnsi="Times New Roman" w:cs="Times New Roman"/>
          <w:sz w:val="24"/>
          <w:szCs w:val="24"/>
        </w:rPr>
        <w:t xml:space="preserve"> further</w:t>
      </w:r>
      <w:r w:rsidRPr="00E771BD">
        <w:rPr>
          <w:rFonts w:ascii="Times New Roman" w:hAnsi="Times New Roman" w:cs="Times New Roman"/>
          <w:sz w:val="24"/>
          <w:szCs w:val="24"/>
        </w:rPr>
        <w:t>:</w:t>
      </w:r>
    </w:p>
    <w:p w14:paraId="0263123A" w14:textId="77777777" w:rsidR="00AE6523" w:rsidRPr="00E771BD" w:rsidRDefault="00AE6523" w:rsidP="00283F82">
      <w:pPr>
        <w:spacing w:after="0" w:line="360" w:lineRule="auto"/>
        <w:ind w:left="360" w:right="360"/>
        <w:rPr>
          <w:rFonts w:ascii="Times New Roman" w:hAnsi="Times New Roman" w:cs="Times New Roman"/>
          <w:sz w:val="24"/>
          <w:szCs w:val="24"/>
        </w:rPr>
      </w:pPr>
    </w:p>
    <w:p w14:paraId="2DBEDA2B" w14:textId="698026B9" w:rsidR="00AE6523" w:rsidRDefault="00AE6523" w:rsidP="00981346">
      <w:pPr>
        <w:spacing w:after="0" w:line="240" w:lineRule="auto"/>
        <w:ind w:left="720" w:right="720"/>
        <w:rPr>
          <w:rFonts w:ascii="Times New Roman" w:hAnsi="Times New Roman" w:cs="Times New Roman"/>
          <w:sz w:val="24"/>
          <w:szCs w:val="24"/>
          <w:lang w:val="en-US"/>
        </w:rPr>
      </w:pPr>
      <w:r w:rsidRPr="00E771BD">
        <w:rPr>
          <w:rFonts w:ascii="Times New Roman" w:hAnsi="Times New Roman" w:cs="Times New Roman"/>
          <w:i/>
          <w:iCs/>
          <w:sz w:val="24"/>
          <w:szCs w:val="24"/>
          <w:lang w:val="en-US"/>
        </w:rPr>
        <w:t>Scapegoat 2</w:t>
      </w:r>
      <w:r w:rsidRPr="00E771BD">
        <w:rPr>
          <w:rFonts w:ascii="Times New Roman" w:hAnsi="Times New Roman" w:cs="Times New Roman"/>
          <w:sz w:val="24"/>
          <w:szCs w:val="24"/>
          <w:lang w:val="en-US"/>
        </w:rPr>
        <w:t xml:space="preserve">: AI developer teams </w:t>
      </w:r>
      <w:r w:rsidR="00B82C6B">
        <w:rPr>
          <w:rFonts w:ascii="Times New Roman" w:hAnsi="Times New Roman" w:cs="Times New Roman"/>
          <w:sz w:val="24"/>
          <w:szCs w:val="24"/>
          <w:lang w:val="en-US"/>
        </w:rPr>
        <w:t xml:space="preserve">work </w:t>
      </w:r>
      <w:r w:rsidRPr="00E771BD">
        <w:rPr>
          <w:rFonts w:ascii="Times New Roman" w:hAnsi="Times New Roman" w:cs="Times New Roman"/>
          <w:sz w:val="24"/>
          <w:szCs w:val="24"/>
          <w:lang w:val="en-US"/>
        </w:rPr>
        <w:t xml:space="preserve">at </w:t>
      </w:r>
      <w:r w:rsidR="00120FA9" w:rsidRPr="00E771BD">
        <w:rPr>
          <w:rFonts w:ascii="Times New Roman" w:hAnsi="Times New Roman" w:cs="Times New Roman"/>
          <w:sz w:val="24"/>
          <w:szCs w:val="24"/>
          <w:lang w:val="en-US"/>
        </w:rPr>
        <w:t>separate locations</w:t>
      </w:r>
      <w:r w:rsidRPr="00E771BD">
        <w:rPr>
          <w:rFonts w:ascii="Times New Roman" w:hAnsi="Times New Roman" w:cs="Times New Roman"/>
          <w:sz w:val="24"/>
          <w:szCs w:val="24"/>
          <w:lang w:val="en-US"/>
        </w:rPr>
        <w:t xml:space="preserve"> to produce a tool like th</w:t>
      </w:r>
      <w:r w:rsidR="00F04D0B">
        <w:rPr>
          <w:rFonts w:ascii="Times New Roman" w:hAnsi="Times New Roman" w:cs="Times New Roman"/>
          <w:sz w:val="24"/>
          <w:szCs w:val="24"/>
          <w:lang w:val="en-US"/>
        </w:rPr>
        <w:t>at</w:t>
      </w:r>
      <w:r w:rsidRPr="00E771BD">
        <w:rPr>
          <w:rFonts w:ascii="Times New Roman" w:hAnsi="Times New Roman" w:cs="Times New Roman"/>
          <w:sz w:val="24"/>
          <w:szCs w:val="24"/>
          <w:lang w:val="en-US"/>
        </w:rPr>
        <w:t xml:space="preserve"> one in </w:t>
      </w:r>
      <w:r w:rsidRPr="00E771BD">
        <w:rPr>
          <w:rFonts w:ascii="Times New Roman" w:hAnsi="Times New Roman" w:cs="Times New Roman"/>
          <w:i/>
          <w:iCs/>
          <w:sz w:val="24"/>
          <w:szCs w:val="24"/>
          <w:lang w:val="en-US"/>
        </w:rPr>
        <w:t>Beneficial Health Good</w:t>
      </w:r>
      <w:r w:rsidRPr="00E771BD">
        <w:rPr>
          <w:rFonts w:ascii="Times New Roman" w:hAnsi="Times New Roman" w:cs="Times New Roman"/>
          <w:sz w:val="24"/>
          <w:szCs w:val="24"/>
          <w:lang w:val="en-US"/>
        </w:rPr>
        <w:t xml:space="preserve">. Each works on a component independent of </w:t>
      </w:r>
      <w:r w:rsidRPr="00E771BD">
        <w:rPr>
          <w:rFonts w:ascii="Times New Roman" w:hAnsi="Times New Roman" w:cs="Times New Roman"/>
          <w:sz w:val="24"/>
          <w:szCs w:val="24"/>
          <w:lang w:val="en-US"/>
        </w:rPr>
        <w:lastRenderedPageBreak/>
        <w:t xml:space="preserve">others. The eventual result passes relevant safety and efficacy standards. However, </w:t>
      </w:r>
      <w:r w:rsidR="002462F2" w:rsidRPr="00E771BD">
        <w:rPr>
          <w:rFonts w:ascii="Times New Roman" w:hAnsi="Times New Roman" w:cs="Times New Roman"/>
          <w:sz w:val="24"/>
          <w:szCs w:val="24"/>
          <w:lang w:val="en-US"/>
        </w:rPr>
        <w:t>an</w:t>
      </w:r>
      <w:r w:rsidR="00132277">
        <w:rPr>
          <w:rFonts w:ascii="Times New Roman" w:hAnsi="Times New Roman" w:cs="Times New Roman"/>
          <w:sz w:val="24"/>
          <w:szCs w:val="24"/>
          <w:lang w:val="en-US"/>
        </w:rPr>
        <w:t xml:space="preserve"> adaptive machine </w:t>
      </w:r>
      <w:r w:rsidRPr="00E771BD">
        <w:rPr>
          <w:rFonts w:ascii="Times New Roman" w:hAnsi="Times New Roman" w:cs="Times New Roman"/>
          <w:sz w:val="24"/>
          <w:szCs w:val="24"/>
          <w:lang w:val="en-US"/>
        </w:rPr>
        <w:t>learning development leads to a rash of misdiagnoses, causing harms. No team or member thereof has obvious control over the whole product or a</w:t>
      </w:r>
      <w:r w:rsidR="00F04D0B">
        <w:rPr>
          <w:rFonts w:ascii="Times New Roman" w:hAnsi="Times New Roman" w:cs="Times New Roman"/>
          <w:sz w:val="24"/>
          <w:szCs w:val="24"/>
          <w:lang w:val="en-US"/>
        </w:rPr>
        <w:t>n</w:t>
      </w:r>
      <w:r w:rsidRPr="00E771BD">
        <w:rPr>
          <w:rFonts w:ascii="Times New Roman" w:hAnsi="Times New Roman" w:cs="Times New Roman"/>
          <w:sz w:val="24"/>
          <w:szCs w:val="24"/>
          <w:lang w:val="en-US"/>
        </w:rPr>
        <w:t xml:space="preserve">other reason for additional responsibility above that provided to others. </w:t>
      </w:r>
      <w:r w:rsidR="00F04D0B">
        <w:rPr>
          <w:rFonts w:ascii="Times New Roman" w:hAnsi="Times New Roman" w:cs="Times New Roman"/>
          <w:sz w:val="24"/>
          <w:szCs w:val="24"/>
          <w:lang w:val="en-US"/>
        </w:rPr>
        <w:t>But p</w:t>
      </w:r>
      <w:r w:rsidRPr="00E771BD">
        <w:rPr>
          <w:rFonts w:ascii="Times New Roman" w:hAnsi="Times New Roman" w:cs="Times New Roman"/>
          <w:sz w:val="24"/>
          <w:szCs w:val="24"/>
          <w:lang w:val="en-US"/>
        </w:rPr>
        <w:t xml:space="preserve">art of the AI tool </w:t>
      </w:r>
      <w:r w:rsidR="002762A7" w:rsidRPr="00E771BD">
        <w:rPr>
          <w:rFonts w:ascii="Times New Roman" w:hAnsi="Times New Roman" w:cs="Times New Roman"/>
          <w:sz w:val="24"/>
          <w:szCs w:val="24"/>
          <w:lang w:val="en-US"/>
        </w:rPr>
        <w:t>licensing</w:t>
      </w:r>
      <w:r w:rsidRPr="00E771BD">
        <w:rPr>
          <w:rFonts w:ascii="Times New Roman" w:hAnsi="Times New Roman" w:cs="Times New Roman"/>
          <w:sz w:val="24"/>
          <w:szCs w:val="24"/>
          <w:lang w:val="en-US"/>
        </w:rPr>
        <w:t xml:space="preserve"> scheme required identification of someone who would be held responsible for errors. A lottery led to one team being responsible for picking out who would be responsible. The team </w:t>
      </w:r>
      <w:r w:rsidR="00F04D0B">
        <w:rPr>
          <w:rFonts w:ascii="Times New Roman" w:hAnsi="Times New Roman" w:cs="Times New Roman"/>
          <w:sz w:val="24"/>
          <w:szCs w:val="24"/>
          <w:lang w:val="en-US"/>
        </w:rPr>
        <w:t>voted for</w:t>
      </w:r>
      <w:r w:rsidRPr="00E771BD">
        <w:rPr>
          <w:rFonts w:ascii="Times New Roman" w:hAnsi="Times New Roman" w:cs="Times New Roman"/>
          <w:sz w:val="24"/>
          <w:szCs w:val="24"/>
          <w:lang w:val="en-US"/>
        </w:rPr>
        <w:t xml:space="preserve"> the least </w:t>
      </w:r>
      <w:r w:rsidR="00120FA9">
        <w:rPr>
          <w:rFonts w:ascii="Times New Roman" w:hAnsi="Times New Roman" w:cs="Times New Roman"/>
          <w:sz w:val="24"/>
          <w:szCs w:val="24"/>
          <w:lang w:val="en-US"/>
        </w:rPr>
        <w:t xml:space="preserve">socially </w:t>
      </w:r>
      <w:r w:rsidRPr="00E771BD">
        <w:rPr>
          <w:rFonts w:ascii="Times New Roman" w:hAnsi="Times New Roman" w:cs="Times New Roman"/>
          <w:sz w:val="24"/>
          <w:szCs w:val="24"/>
          <w:lang w:val="en-US"/>
        </w:rPr>
        <w:t>popular member. This person had little formal role in development, largely assist</w:t>
      </w:r>
      <w:r w:rsidR="00F04D0B">
        <w:rPr>
          <w:rFonts w:ascii="Times New Roman" w:hAnsi="Times New Roman" w:cs="Times New Roman"/>
          <w:sz w:val="24"/>
          <w:szCs w:val="24"/>
          <w:lang w:val="en-US"/>
        </w:rPr>
        <w:t>ing</w:t>
      </w:r>
      <w:r w:rsidRPr="00E771BD">
        <w:rPr>
          <w:rFonts w:ascii="Times New Roman" w:hAnsi="Times New Roman" w:cs="Times New Roman"/>
          <w:sz w:val="24"/>
          <w:szCs w:val="24"/>
          <w:lang w:val="en-US"/>
        </w:rPr>
        <w:t>. Yet the team’s ‘egalitarian’ structure makes the unpopular lackey an ‘equal’ member</w:t>
      </w:r>
      <w:r w:rsidR="00F04D0B">
        <w:rPr>
          <w:rFonts w:ascii="Times New Roman" w:hAnsi="Times New Roman" w:cs="Times New Roman"/>
          <w:sz w:val="24"/>
          <w:szCs w:val="24"/>
          <w:lang w:val="en-US"/>
        </w:rPr>
        <w:t xml:space="preserve"> – </w:t>
      </w:r>
      <w:r w:rsidRPr="00E771BD">
        <w:rPr>
          <w:rFonts w:ascii="Times New Roman" w:hAnsi="Times New Roman" w:cs="Times New Roman"/>
          <w:sz w:val="24"/>
          <w:szCs w:val="24"/>
          <w:lang w:val="en-US"/>
        </w:rPr>
        <w:t>who now faces significant moral sanction and legal liability.</w:t>
      </w:r>
    </w:p>
    <w:p w14:paraId="0BDD9E45" w14:textId="77777777" w:rsidR="00A1217F" w:rsidRPr="00E771BD" w:rsidRDefault="00A1217F" w:rsidP="00283F82">
      <w:pPr>
        <w:spacing w:after="0" w:line="240" w:lineRule="auto"/>
        <w:ind w:left="720"/>
        <w:rPr>
          <w:rFonts w:ascii="Times New Roman" w:hAnsi="Times New Roman" w:cs="Times New Roman"/>
          <w:i/>
          <w:iCs/>
          <w:sz w:val="24"/>
          <w:szCs w:val="24"/>
          <w:lang w:val="en-US"/>
        </w:rPr>
      </w:pPr>
    </w:p>
    <w:p w14:paraId="0DC465B7" w14:textId="77777777" w:rsidR="00AE6523" w:rsidRPr="00E771BD" w:rsidRDefault="00AE6523" w:rsidP="00283F82">
      <w:pPr>
        <w:spacing w:after="0" w:line="240" w:lineRule="auto"/>
        <w:rPr>
          <w:rFonts w:ascii="Times New Roman" w:hAnsi="Times New Roman" w:cs="Times New Roman"/>
          <w:sz w:val="24"/>
          <w:szCs w:val="24"/>
          <w:lang w:val="en-US"/>
        </w:rPr>
      </w:pPr>
    </w:p>
    <w:p w14:paraId="427EC98A" w14:textId="0BE5FD8A" w:rsidR="00AE6523"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Intuitions about corporations should not obscure broader truths about which gaps </w:t>
      </w:r>
      <w:r w:rsidR="00E67B1C">
        <w:rPr>
          <w:rFonts w:ascii="Times New Roman" w:hAnsi="Times New Roman" w:cs="Times New Roman"/>
          <w:sz w:val="24"/>
          <w:szCs w:val="24"/>
        </w:rPr>
        <w:t xml:space="preserve">to </w:t>
      </w:r>
      <w:r w:rsidRPr="00E771BD">
        <w:rPr>
          <w:rFonts w:ascii="Times New Roman" w:hAnsi="Times New Roman" w:cs="Times New Roman"/>
          <w:sz w:val="24"/>
          <w:szCs w:val="24"/>
        </w:rPr>
        <w:t xml:space="preserve">fill when. </w:t>
      </w:r>
      <w:r w:rsidR="00E67B1C">
        <w:rPr>
          <w:rFonts w:ascii="Times New Roman" w:hAnsi="Times New Roman" w:cs="Times New Roman"/>
          <w:sz w:val="24"/>
          <w:szCs w:val="24"/>
        </w:rPr>
        <w:t xml:space="preserve">Where </w:t>
      </w:r>
      <w:r w:rsidRPr="00E771BD">
        <w:rPr>
          <w:rFonts w:ascii="Times New Roman" w:hAnsi="Times New Roman" w:cs="Times New Roman"/>
          <w:sz w:val="24"/>
          <w:szCs w:val="24"/>
        </w:rPr>
        <w:t xml:space="preserve">CEO gap-filling duties </w:t>
      </w:r>
      <w:r w:rsidR="00E67B1C">
        <w:rPr>
          <w:rFonts w:ascii="Times New Roman" w:hAnsi="Times New Roman" w:cs="Times New Roman"/>
          <w:sz w:val="24"/>
          <w:szCs w:val="24"/>
        </w:rPr>
        <w:t xml:space="preserve">are </w:t>
      </w:r>
      <w:r w:rsidRPr="00E771BD">
        <w:rPr>
          <w:rFonts w:ascii="Times New Roman" w:hAnsi="Times New Roman" w:cs="Times New Roman"/>
          <w:sz w:val="24"/>
          <w:szCs w:val="24"/>
        </w:rPr>
        <w:t xml:space="preserve">plausible, other cases require specifying other gap-fillers. </w:t>
      </w:r>
    </w:p>
    <w:p w14:paraId="4A45ED8C" w14:textId="77777777" w:rsidR="009B6113" w:rsidRDefault="009B6113" w:rsidP="00E771BD">
      <w:pPr>
        <w:spacing w:after="0" w:line="360" w:lineRule="auto"/>
        <w:rPr>
          <w:rFonts w:ascii="Times New Roman" w:hAnsi="Times New Roman" w:cs="Times New Roman"/>
          <w:sz w:val="24"/>
          <w:szCs w:val="24"/>
        </w:rPr>
      </w:pPr>
    </w:p>
    <w:p w14:paraId="363B8B10" w14:textId="3BE02644" w:rsidR="00AE6523" w:rsidRPr="00E771BD" w:rsidRDefault="00AE6523" w:rsidP="00E771BD">
      <w:pPr>
        <w:spacing w:after="0" w:line="360" w:lineRule="auto"/>
        <w:rPr>
          <w:rFonts w:ascii="Times New Roman" w:hAnsi="Times New Roman" w:cs="Times New Roman"/>
          <w:sz w:val="24"/>
          <w:szCs w:val="24"/>
          <w:shd w:val="clear" w:color="auto" w:fill="FFFFFF"/>
        </w:rPr>
      </w:pPr>
      <w:r w:rsidRPr="00E771BD">
        <w:rPr>
          <w:rFonts w:ascii="Times New Roman" w:hAnsi="Times New Roman" w:cs="Times New Roman"/>
          <w:sz w:val="24"/>
          <w:szCs w:val="24"/>
          <w:shd w:val="clear" w:color="auto" w:fill="FFFFFF"/>
        </w:rPr>
        <w:t xml:space="preserve">This background helps motivate intuitions </w:t>
      </w:r>
      <w:r w:rsidR="003A0FC5">
        <w:rPr>
          <w:rFonts w:ascii="Times New Roman" w:hAnsi="Times New Roman" w:cs="Times New Roman"/>
          <w:sz w:val="24"/>
          <w:szCs w:val="24"/>
          <w:shd w:val="clear" w:color="auto" w:fill="FFFFFF"/>
        </w:rPr>
        <w:t>concerning</w:t>
      </w:r>
      <w:r w:rsidRPr="00E771BD">
        <w:rPr>
          <w:rFonts w:ascii="Times New Roman" w:hAnsi="Times New Roman" w:cs="Times New Roman"/>
          <w:sz w:val="24"/>
          <w:szCs w:val="24"/>
          <w:shd w:val="clear" w:color="auto" w:fill="FFFFFF"/>
        </w:rPr>
        <w:t xml:space="preserve"> </w:t>
      </w:r>
      <w:r w:rsidR="003A0FC5">
        <w:rPr>
          <w:rFonts w:ascii="Times New Roman" w:hAnsi="Times New Roman" w:cs="Times New Roman"/>
          <w:sz w:val="24"/>
          <w:szCs w:val="24"/>
          <w:shd w:val="clear" w:color="auto" w:fill="FFFFFF"/>
        </w:rPr>
        <w:t>anot</w:t>
      </w:r>
      <w:r w:rsidRPr="00E771BD">
        <w:rPr>
          <w:rFonts w:ascii="Times New Roman" w:hAnsi="Times New Roman" w:cs="Times New Roman"/>
          <w:sz w:val="24"/>
          <w:szCs w:val="24"/>
          <w:shd w:val="clear" w:color="auto" w:fill="FFFFFF"/>
        </w:rPr>
        <w:t xml:space="preserve">her case: </w:t>
      </w:r>
    </w:p>
    <w:p w14:paraId="2552B450" w14:textId="77777777" w:rsidR="00AE6523" w:rsidRPr="00E771BD" w:rsidRDefault="00AE6523" w:rsidP="00E771BD">
      <w:pPr>
        <w:spacing w:after="0" w:line="360" w:lineRule="auto"/>
        <w:ind w:firstLine="720"/>
        <w:rPr>
          <w:rFonts w:ascii="Times New Roman" w:hAnsi="Times New Roman" w:cs="Times New Roman"/>
          <w:i/>
          <w:iCs/>
          <w:sz w:val="24"/>
          <w:szCs w:val="24"/>
        </w:rPr>
      </w:pPr>
    </w:p>
    <w:p w14:paraId="70DC302F" w14:textId="5BE85FE2" w:rsidR="00AE6523" w:rsidRDefault="00221A17" w:rsidP="00981346">
      <w:pPr>
        <w:spacing w:after="0" w:line="240" w:lineRule="auto"/>
        <w:ind w:left="720" w:right="720"/>
        <w:rPr>
          <w:rFonts w:ascii="Times New Roman" w:hAnsi="Times New Roman" w:cs="Times New Roman"/>
          <w:sz w:val="24"/>
          <w:szCs w:val="24"/>
          <w:lang w:val="en-US"/>
        </w:rPr>
      </w:pPr>
      <w:r>
        <w:rPr>
          <w:rFonts w:ascii="Times New Roman" w:hAnsi="Times New Roman" w:cs="Times New Roman"/>
          <w:i/>
          <w:iCs/>
          <w:sz w:val="24"/>
          <w:szCs w:val="24"/>
          <w:lang w:val="en-US"/>
        </w:rPr>
        <w:t>Mald</w:t>
      </w:r>
      <w:r w:rsidR="00AE6523" w:rsidRPr="00E771BD">
        <w:rPr>
          <w:rFonts w:ascii="Times New Roman" w:hAnsi="Times New Roman" w:cs="Times New Roman"/>
          <w:i/>
          <w:iCs/>
          <w:sz w:val="24"/>
          <w:szCs w:val="24"/>
          <w:lang w:val="en-US"/>
        </w:rPr>
        <w:t>istribution of Benefits and Burdens:</w:t>
      </w:r>
      <w:r w:rsidR="00AE6523" w:rsidRPr="00E771BD">
        <w:rPr>
          <w:rFonts w:ascii="Times New Roman" w:hAnsi="Times New Roman" w:cs="Times New Roman"/>
          <w:sz w:val="24"/>
          <w:szCs w:val="24"/>
          <w:lang w:val="en-US"/>
        </w:rPr>
        <w:t xml:space="preserve"> A team of independent physician-computer programmers develops a machine learning-enabled competitor to the AI tool in </w:t>
      </w:r>
      <w:r w:rsidR="00AE6523" w:rsidRPr="00E771BD">
        <w:rPr>
          <w:rFonts w:ascii="Times New Roman" w:hAnsi="Times New Roman" w:cs="Times New Roman"/>
          <w:i/>
          <w:iCs/>
          <w:sz w:val="24"/>
          <w:szCs w:val="24"/>
          <w:lang w:val="en-US"/>
        </w:rPr>
        <w:t>Beneficial Health Good</w:t>
      </w:r>
      <w:r w:rsidR="00AE6523" w:rsidRPr="00E771BD">
        <w:rPr>
          <w:rFonts w:ascii="Times New Roman" w:hAnsi="Times New Roman" w:cs="Times New Roman"/>
          <w:sz w:val="24"/>
          <w:szCs w:val="24"/>
          <w:lang w:val="en-US"/>
        </w:rPr>
        <w:t>. It consistently meets safety and efficacy standards and, due</w:t>
      </w:r>
      <w:r w:rsidR="002A3A9D">
        <w:rPr>
          <w:rFonts w:ascii="Times New Roman" w:hAnsi="Times New Roman" w:cs="Times New Roman"/>
          <w:sz w:val="24"/>
          <w:szCs w:val="24"/>
          <w:lang w:val="en-US"/>
        </w:rPr>
        <w:t xml:space="preserve"> to</w:t>
      </w:r>
      <w:r w:rsidR="00AE6523" w:rsidRPr="00E771BD">
        <w:rPr>
          <w:rFonts w:ascii="Times New Roman" w:hAnsi="Times New Roman" w:cs="Times New Roman"/>
          <w:sz w:val="24"/>
          <w:szCs w:val="24"/>
          <w:lang w:val="en-US"/>
        </w:rPr>
        <w:t xml:space="preserve"> its learning capacities, produces better outcomes over time. It performs so well that the original tool loses its market share and is discontinued. The </w:t>
      </w:r>
      <w:r>
        <w:rPr>
          <w:rFonts w:ascii="Times New Roman" w:hAnsi="Times New Roman" w:cs="Times New Roman"/>
          <w:sz w:val="24"/>
          <w:szCs w:val="24"/>
          <w:lang w:val="en-US"/>
        </w:rPr>
        <w:t>t</w:t>
      </w:r>
      <w:r w:rsidR="00AE6523" w:rsidRPr="00E771BD">
        <w:rPr>
          <w:rFonts w:ascii="Times New Roman" w:hAnsi="Times New Roman" w:cs="Times New Roman"/>
          <w:sz w:val="24"/>
          <w:szCs w:val="24"/>
          <w:lang w:val="en-US"/>
        </w:rPr>
        <w:t xml:space="preserve">ool is continually audited to ensure it meets post-market performance standards. </w:t>
      </w:r>
      <w:r w:rsidR="00C510ED">
        <w:rPr>
          <w:rFonts w:ascii="Times New Roman" w:hAnsi="Times New Roman" w:cs="Times New Roman"/>
          <w:sz w:val="24"/>
          <w:szCs w:val="24"/>
          <w:lang w:val="en-US"/>
        </w:rPr>
        <w:t>N</w:t>
      </w:r>
      <w:r w:rsidR="00AE6523" w:rsidRPr="00E771BD">
        <w:rPr>
          <w:rFonts w:ascii="Times New Roman" w:hAnsi="Times New Roman" w:cs="Times New Roman"/>
          <w:sz w:val="24"/>
          <w:szCs w:val="24"/>
          <w:lang w:val="en-US"/>
        </w:rPr>
        <w:t xml:space="preserve">on-negligible false positives </w:t>
      </w:r>
      <w:r>
        <w:rPr>
          <w:rFonts w:ascii="Times New Roman" w:hAnsi="Times New Roman" w:cs="Times New Roman"/>
          <w:sz w:val="24"/>
          <w:szCs w:val="24"/>
          <w:lang w:val="en-US"/>
        </w:rPr>
        <w:t>produce</w:t>
      </w:r>
      <w:r w:rsidR="00AE6523" w:rsidRPr="00E771BD">
        <w:rPr>
          <w:rFonts w:ascii="Times New Roman" w:hAnsi="Times New Roman" w:cs="Times New Roman"/>
          <w:sz w:val="24"/>
          <w:szCs w:val="24"/>
          <w:lang w:val="en-US"/>
        </w:rPr>
        <w:t xml:space="preserve"> high health costs for those </w:t>
      </w:r>
      <w:r>
        <w:rPr>
          <w:rFonts w:ascii="Times New Roman" w:hAnsi="Times New Roman" w:cs="Times New Roman"/>
          <w:sz w:val="24"/>
          <w:szCs w:val="24"/>
          <w:lang w:val="en-US"/>
        </w:rPr>
        <w:t xml:space="preserve">falsely diagnosed </w:t>
      </w:r>
      <w:r w:rsidR="00AE6523" w:rsidRPr="00E771BD">
        <w:rPr>
          <w:rFonts w:ascii="Times New Roman" w:hAnsi="Times New Roman" w:cs="Times New Roman"/>
          <w:sz w:val="24"/>
          <w:szCs w:val="24"/>
          <w:lang w:val="en-US"/>
        </w:rPr>
        <w:t>and leads some to undergo unnecessary</w:t>
      </w:r>
      <w:r>
        <w:rPr>
          <w:rFonts w:ascii="Times New Roman" w:hAnsi="Times New Roman" w:cs="Times New Roman"/>
          <w:sz w:val="24"/>
          <w:szCs w:val="24"/>
          <w:lang w:val="en-US"/>
        </w:rPr>
        <w:t>, sometimes-harmful</w:t>
      </w:r>
      <w:r w:rsidR="00AE6523" w:rsidRPr="00E771BD">
        <w:rPr>
          <w:rFonts w:ascii="Times New Roman" w:hAnsi="Times New Roman" w:cs="Times New Roman"/>
          <w:sz w:val="24"/>
          <w:szCs w:val="24"/>
          <w:lang w:val="en-US"/>
        </w:rPr>
        <w:t xml:space="preserve"> healthcare procedures. No one is greatly financially or physically harmed by the tool or its consequences. </w:t>
      </w:r>
      <w:r>
        <w:rPr>
          <w:rFonts w:ascii="Times New Roman" w:hAnsi="Times New Roman" w:cs="Times New Roman"/>
          <w:sz w:val="24"/>
          <w:szCs w:val="24"/>
          <w:lang w:val="en-US"/>
        </w:rPr>
        <w:t>T</w:t>
      </w:r>
      <w:r w:rsidR="00AE6523" w:rsidRPr="00E771BD">
        <w:rPr>
          <w:rFonts w:ascii="Times New Roman" w:hAnsi="Times New Roman" w:cs="Times New Roman"/>
          <w:sz w:val="24"/>
          <w:szCs w:val="24"/>
          <w:lang w:val="en-US"/>
        </w:rPr>
        <w:t xml:space="preserve">he joint value of the harms of false positives are high. The government </w:t>
      </w:r>
      <w:r>
        <w:rPr>
          <w:rFonts w:ascii="Times New Roman" w:hAnsi="Times New Roman" w:cs="Times New Roman"/>
          <w:sz w:val="24"/>
          <w:szCs w:val="24"/>
          <w:lang w:val="en-US"/>
        </w:rPr>
        <w:t xml:space="preserve">will </w:t>
      </w:r>
      <w:r w:rsidR="00AE6523" w:rsidRPr="00E771BD">
        <w:rPr>
          <w:rFonts w:ascii="Times New Roman" w:hAnsi="Times New Roman" w:cs="Times New Roman"/>
          <w:sz w:val="24"/>
          <w:szCs w:val="24"/>
          <w:lang w:val="en-US"/>
        </w:rPr>
        <w:t xml:space="preserve">only </w:t>
      </w:r>
      <w:r>
        <w:rPr>
          <w:rFonts w:ascii="Times New Roman" w:hAnsi="Times New Roman" w:cs="Times New Roman"/>
          <w:sz w:val="24"/>
          <w:szCs w:val="24"/>
          <w:lang w:val="en-US"/>
        </w:rPr>
        <w:t xml:space="preserve">permit the tool </w:t>
      </w:r>
      <w:r w:rsidR="00AE6523" w:rsidRPr="00E771BD">
        <w:rPr>
          <w:rFonts w:ascii="Times New Roman" w:hAnsi="Times New Roman" w:cs="Times New Roman"/>
          <w:sz w:val="24"/>
          <w:szCs w:val="24"/>
          <w:lang w:val="en-US"/>
        </w:rPr>
        <w:t>on market</w:t>
      </w:r>
      <w:r>
        <w:rPr>
          <w:rFonts w:ascii="Times New Roman" w:hAnsi="Times New Roman" w:cs="Times New Roman"/>
          <w:sz w:val="24"/>
          <w:szCs w:val="24"/>
          <w:lang w:val="en-US"/>
        </w:rPr>
        <w:t>s</w:t>
      </w:r>
      <w:r w:rsidR="00AE6523" w:rsidRPr="00E771BD">
        <w:rPr>
          <w:rFonts w:ascii="Times New Roman" w:hAnsi="Times New Roman" w:cs="Times New Roman"/>
          <w:sz w:val="24"/>
          <w:szCs w:val="24"/>
          <w:lang w:val="en-US"/>
        </w:rPr>
        <w:t xml:space="preserve"> if a member of the development team accepts responsibility for all related harms. </w:t>
      </w:r>
    </w:p>
    <w:p w14:paraId="69A92439" w14:textId="77777777" w:rsidR="00BC5C26" w:rsidRPr="00E771BD" w:rsidRDefault="00BC5C26" w:rsidP="00283F82">
      <w:pPr>
        <w:spacing w:after="0" w:line="240" w:lineRule="auto"/>
        <w:ind w:left="360" w:right="360"/>
        <w:rPr>
          <w:rFonts w:ascii="Times New Roman" w:hAnsi="Times New Roman" w:cs="Times New Roman"/>
          <w:sz w:val="24"/>
          <w:szCs w:val="24"/>
          <w:lang w:val="en-US"/>
        </w:rPr>
      </w:pPr>
    </w:p>
    <w:p w14:paraId="4A317415" w14:textId="77777777" w:rsidR="00AE6523" w:rsidRPr="00E771BD" w:rsidRDefault="00AE6523" w:rsidP="00E771BD">
      <w:pPr>
        <w:spacing w:after="0" w:line="360" w:lineRule="auto"/>
        <w:ind w:left="720"/>
        <w:rPr>
          <w:rFonts w:ascii="Times New Roman" w:hAnsi="Times New Roman" w:cs="Times New Roman"/>
          <w:sz w:val="24"/>
          <w:szCs w:val="24"/>
          <w:lang w:val="en-US"/>
        </w:rPr>
      </w:pPr>
    </w:p>
    <w:p w14:paraId="663F30F4" w14:textId="7BF64B55" w:rsidR="00AE6523" w:rsidRPr="00E771BD" w:rsidRDefault="00AE6523" w:rsidP="00E771BD">
      <w:pPr>
        <w:autoSpaceDE w:val="0"/>
        <w:autoSpaceDN w:val="0"/>
        <w:adjustRightInd w:val="0"/>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This case could be distinguished</w:t>
      </w:r>
      <w:r w:rsidR="006C6159">
        <w:rPr>
          <w:rFonts w:ascii="Times New Roman" w:hAnsi="Times New Roman" w:cs="Times New Roman"/>
          <w:sz w:val="24"/>
          <w:szCs w:val="24"/>
          <w:lang w:val="en-US"/>
        </w:rPr>
        <w:t xml:space="preserve"> from </w:t>
      </w:r>
      <w:r w:rsidR="006C6159" w:rsidRPr="00E771BD">
        <w:rPr>
          <w:rFonts w:ascii="Times New Roman" w:hAnsi="Times New Roman" w:cs="Times New Roman"/>
          <w:i/>
          <w:iCs/>
          <w:sz w:val="24"/>
          <w:szCs w:val="24"/>
          <w:lang w:val="en-US"/>
        </w:rPr>
        <w:t xml:space="preserve">Scapegoat 2 </w:t>
      </w:r>
      <w:r w:rsidRPr="00E771BD">
        <w:rPr>
          <w:rFonts w:ascii="Times New Roman" w:hAnsi="Times New Roman" w:cs="Times New Roman"/>
          <w:sz w:val="24"/>
          <w:szCs w:val="24"/>
          <w:lang w:val="en-US"/>
        </w:rPr>
        <w:t>by th</w:t>
      </w:r>
      <w:r w:rsidR="00E70ACD">
        <w:rPr>
          <w:rFonts w:ascii="Times New Roman" w:hAnsi="Times New Roman" w:cs="Times New Roman"/>
          <w:sz w:val="24"/>
          <w:szCs w:val="24"/>
          <w:lang w:val="en-US"/>
        </w:rPr>
        <w:t>e</w:t>
      </w:r>
      <w:r w:rsidRPr="00E771BD">
        <w:rPr>
          <w:rFonts w:ascii="Times New Roman" w:hAnsi="Times New Roman" w:cs="Times New Roman"/>
          <w:sz w:val="24"/>
          <w:szCs w:val="24"/>
          <w:lang w:val="en-US"/>
        </w:rPr>
        <w:t xml:space="preserve"> </w:t>
      </w:r>
      <w:r w:rsidR="00221A17" w:rsidRPr="00E771BD">
        <w:rPr>
          <w:rFonts w:ascii="Times New Roman" w:hAnsi="Times New Roman" w:cs="Times New Roman"/>
          <w:sz w:val="24"/>
          <w:szCs w:val="24"/>
          <w:lang w:val="en-US"/>
        </w:rPr>
        <w:t>programmer</w:t>
      </w:r>
      <w:r w:rsidR="00221A17">
        <w:rPr>
          <w:rFonts w:ascii="Times New Roman" w:hAnsi="Times New Roman" w:cs="Times New Roman"/>
          <w:sz w:val="24"/>
          <w:szCs w:val="24"/>
          <w:lang w:val="en-US"/>
        </w:rPr>
        <w:t>’s</w:t>
      </w:r>
      <w:r w:rsidR="00221A17" w:rsidRPr="00E771BD">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 xml:space="preserve">stronger causal role. </w:t>
      </w:r>
      <w:r w:rsidR="00221A17">
        <w:rPr>
          <w:rFonts w:ascii="Times New Roman" w:hAnsi="Times New Roman" w:cs="Times New Roman"/>
          <w:sz w:val="24"/>
          <w:szCs w:val="24"/>
          <w:lang w:val="en-US"/>
        </w:rPr>
        <w:t>But</w:t>
      </w:r>
      <w:r w:rsidRPr="00E771BD">
        <w:rPr>
          <w:rFonts w:ascii="Times New Roman" w:hAnsi="Times New Roman" w:cs="Times New Roman"/>
          <w:sz w:val="24"/>
          <w:szCs w:val="24"/>
          <w:lang w:val="en-US"/>
        </w:rPr>
        <w:t xml:space="preserve"> the proposed outcome is unjust even </w:t>
      </w:r>
      <w:r w:rsidR="00221A17">
        <w:rPr>
          <w:rFonts w:ascii="Times New Roman" w:hAnsi="Times New Roman" w:cs="Times New Roman"/>
          <w:sz w:val="24"/>
          <w:szCs w:val="24"/>
          <w:lang w:val="en-US"/>
        </w:rPr>
        <w:t>absent</w:t>
      </w:r>
      <w:r w:rsidRPr="00E771BD">
        <w:rPr>
          <w:rFonts w:ascii="Times New Roman" w:hAnsi="Times New Roman" w:cs="Times New Roman"/>
          <w:sz w:val="24"/>
          <w:szCs w:val="24"/>
          <w:lang w:val="en-US"/>
        </w:rPr>
        <w:t xml:space="preserve"> scapegoating. </w:t>
      </w:r>
      <w:r w:rsidR="00221A17">
        <w:rPr>
          <w:rFonts w:ascii="Times New Roman" w:hAnsi="Times New Roman" w:cs="Times New Roman"/>
          <w:sz w:val="24"/>
          <w:szCs w:val="24"/>
          <w:lang w:val="en-US"/>
        </w:rPr>
        <w:t>Many persons enjoy v</w:t>
      </w:r>
      <w:r w:rsidRPr="00E771BD">
        <w:rPr>
          <w:rFonts w:ascii="Times New Roman" w:hAnsi="Times New Roman" w:cs="Times New Roman"/>
          <w:sz w:val="24"/>
          <w:szCs w:val="24"/>
          <w:lang w:val="en-US"/>
        </w:rPr>
        <w:t>ery large benefits</w:t>
      </w:r>
      <w:r w:rsidR="00221A17">
        <w:rPr>
          <w:rFonts w:ascii="Times New Roman" w:hAnsi="Times New Roman" w:cs="Times New Roman"/>
          <w:sz w:val="24"/>
          <w:szCs w:val="24"/>
          <w:lang w:val="en-US"/>
        </w:rPr>
        <w:t>.</w:t>
      </w:r>
      <w:r w:rsidRPr="00E771BD">
        <w:rPr>
          <w:rFonts w:ascii="Times New Roman" w:hAnsi="Times New Roman" w:cs="Times New Roman"/>
          <w:sz w:val="24"/>
          <w:szCs w:val="24"/>
          <w:lang w:val="en-US"/>
        </w:rPr>
        <w:t xml:space="preserve"> </w:t>
      </w:r>
      <w:r w:rsidR="00221A17">
        <w:rPr>
          <w:rFonts w:ascii="Times New Roman" w:hAnsi="Times New Roman" w:cs="Times New Roman"/>
          <w:sz w:val="24"/>
          <w:szCs w:val="24"/>
          <w:lang w:val="en-US"/>
        </w:rPr>
        <w:t>C</w:t>
      </w:r>
      <w:r w:rsidRPr="00E771BD">
        <w:rPr>
          <w:rFonts w:ascii="Times New Roman" w:hAnsi="Times New Roman" w:cs="Times New Roman"/>
          <w:sz w:val="24"/>
          <w:szCs w:val="24"/>
          <w:lang w:val="en-US"/>
        </w:rPr>
        <w:t xml:space="preserve">orresponding risks </w:t>
      </w:r>
      <w:r w:rsidR="00221A17">
        <w:rPr>
          <w:rFonts w:ascii="Times New Roman" w:hAnsi="Times New Roman" w:cs="Times New Roman"/>
          <w:sz w:val="24"/>
          <w:szCs w:val="24"/>
          <w:lang w:val="en-US"/>
        </w:rPr>
        <w:t xml:space="preserve">fall </w:t>
      </w:r>
      <w:r w:rsidRPr="00E771BD">
        <w:rPr>
          <w:rFonts w:ascii="Times New Roman" w:hAnsi="Times New Roman" w:cs="Times New Roman"/>
          <w:sz w:val="24"/>
          <w:szCs w:val="24"/>
          <w:lang w:val="en-US"/>
        </w:rPr>
        <w:t xml:space="preserve">on a single person who, ex-hypothesi, is not fully responsible for bad outcomes that arise. This distribution of benefits and risks is unjust. No one person should be responsible for risks of a good for which many others enjoy many benefits. Even if such a </w:t>
      </w:r>
      <w:r w:rsidR="00221A17">
        <w:rPr>
          <w:rFonts w:ascii="Times New Roman" w:hAnsi="Times New Roman" w:cs="Times New Roman"/>
          <w:sz w:val="24"/>
          <w:szCs w:val="24"/>
          <w:lang w:val="en-US"/>
        </w:rPr>
        <w:t>distribution</w:t>
      </w:r>
      <w:r w:rsidR="00221A17" w:rsidRPr="00E771BD">
        <w:rPr>
          <w:rFonts w:ascii="Times New Roman" w:hAnsi="Times New Roman" w:cs="Times New Roman"/>
          <w:sz w:val="24"/>
          <w:szCs w:val="24"/>
          <w:lang w:val="en-US"/>
        </w:rPr>
        <w:t xml:space="preserve"> </w:t>
      </w:r>
      <w:r w:rsidR="00221A17">
        <w:rPr>
          <w:rFonts w:ascii="Times New Roman" w:hAnsi="Times New Roman" w:cs="Times New Roman"/>
          <w:sz w:val="24"/>
          <w:szCs w:val="24"/>
          <w:lang w:val="en-US"/>
        </w:rPr>
        <w:t>were</w:t>
      </w:r>
      <w:r w:rsidRPr="00E771BD">
        <w:rPr>
          <w:rFonts w:ascii="Times New Roman" w:hAnsi="Times New Roman" w:cs="Times New Roman"/>
          <w:sz w:val="24"/>
          <w:szCs w:val="24"/>
          <w:lang w:val="en-US"/>
        </w:rPr>
        <w:t xml:space="preserve"> acceptable where risks are low, the</w:t>
      </w:r>
      <w:r w:rsidR="00221A17">
        <w:rPr>
          <w:rFonts w:ascii="Times New Roman" w:hAnsi="Times New Roman" w:cs="Times New Roman"/>
          <w:sz w:val="24"/>
          <w:szCs w:val="24"/>
          <w:lang w:val="en-US"/>
        </w:rPr>
        <w:t xml:space="preserve"> large quantum of responsibility and thus</w:t>
      </w:r>
      <w:r w:rsidRPr="00E771BD">
        <w:rPr>
          <w:rFonts w:ascii="Times New Roman" w:hAnsi="Times New Roman" w:cs="Times New Roman"/>
          <w:sz w:val="24"/>
          <w:szCs w:val="24"/>
          <w:lang w:val="en-US"/>
        </w:rPr>
        <w:t xml:space="preserve"> amount of compensation owed in</w:t>
      </w:r>
      <w:r w:rsidR="00221A17">
        <w:rPr>
          <w:rFonts w:ascii="Times New Roman" w:hAnsi="Times New Roman" w:cs="Times New Roman"/>
          <w:sz w:val="24"/>
          <w:szCs w:val="24"/>
          <w:lang w:val="en-US"/>
        </w:rPr>
        <w:t xml:space="preserve"> </w:t>
      </w:r>
      <w:r w:rsidR="00221A17">
        <w:rPr>
          <w:rFonts w:ascii="Times New Roman" w:hAnsi="Times New Roman" w:cs="Times New Roman"/>
          <w:i/>
          <w:iCs/>
          <w:sz w:val="24"/>
          <w:szCs w:val="24"/>
          <w:lang w:val="en-US"/>
        </w:rPr>
        <w:t>Mald</w:t>
      </w:r>
      <w:r w:rsidRPr="00E771BD">
        <w:rPr>
          <w:rFonts w:ascii="Times New Roman" w:hAnsi="Times New Roman" w:cs="Times New Roman"/>
          <w:i/>
          <w:iCs/>
          <w:sz w:val="24"/>
          <w:szCs w:val="24"/>
          <w:lang w:val="en-US"/>
        </w:rPr>
        <w:t xml:space="preserve">istribution of Benefits and Burdens </w:t>
      </w:r>
      <w:r w:rsidR="00221A17">
        <w:rPr>
          <w:rFonts w:ascii="Times New Roman" w:hAnsi="Times New Roman" w:cs="Times New Roman"/>
          <w:sz w:val="24"/>
          <w:szCs w:val="24"/>
          <w:lang w:val="en-US"/>
        </w:rPr>
        <w:t>remains</w:t>
      </w:r>
      <w:r w:rsidRPr="00E771BD">
        <w:rPr>
          <w:rFonts w:ascii="Times New Roman" w:hAnsi="Times New Roman" w:cs="Times New Roman"/>
          <w:sz w:val="24"/>
          <w:szCs w:val="24"/>
          <w:lang w:val="en-US"/>
        </w:rPr>
        <w:t xml:space="preserve"> </w:t>
      </w:r>
      <w:r w:rsidR="00221A17">
        <w:rPr>
          <w:rFonts w:ascii="Times New Roman" w:hAnsi="Times New Roman" w:cs="Times New Roman"/>
          <w:sz w:val="24"/>
          <w:szCs w:val="24"/>
          <w:lang w:val="en-US"/>
        </w:rPr>
        <w:t>un</w:t>
      </w:r>
      <w:r w:rsidRPr="00E771BD">
        <w:rPr>
          <w:rFonts w:ascii="Times New Roman" w:hAnsi="Times New Roman" w:cs="Times New Roman"/>
          <w:sz w:val="24"/>
          <w:szCs w:val="24"/>
          <w:lang w:val="en-US"/>
        </w:rPr>
        <w:t xml:space="preserve">just. </w:t>
      </w:r>
    </w:p>
    <w:p w14:paraId="2145ECFD"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lang w:val="en-US"/>
        </w:rPr>
      </w:pPr>
    </w:p>
    <w:p w14:paraId="74848518" w14:textId="795E2D8A" w:rsidR="00CD66EE" w:rsidRDefault="00AE6523" w:rsidP="00CB531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lastRenderedPageBreak/>
        <w:t xml:space="preserve">These considerations are </w:t>
      </w:r>
      <w:r w:rsidR="000C7739">
        <w:rPr>
          <w:rFonts w:ascii="Times New Roman" w:hAnsi="Times New Roman" w:cs="Times New Roman"/>
          <w:sz w:val="24"/>
          <w:szCs w:val="24"/>
          <w:shd w:val="clear" w:color="auto" w:fill="FFFFFF"/>
        </w:rPr>
        <w:t>not only</w:t>
      </w:r>
      <w:r w:rsidRPr="00E771BD">
        <w:rPr>
          <w:rFonts w:ascii="Times New Roman" w:hAnsi="Times New Roman" w:cs="Times New Roman"/>
          <w:sz w:val="24"/>
          <w:szCs w:val="24"/>
          <w:shd w:val="clear" w:color="auto" w:fill="FFFFFF"/>
        </w:rPr>
        <w:t xml:space="preserve"> important in legal contexts where gap-fillers face financial liability or punishment </w:t>
      </w:r>
      <w:r w:rsidR="000C7739">
        <w:rPr>
          <w:rFonts w:ascii="Times New Roman" w:hAnsi="Times New Roman" w:cs="Times New Roman"/>
          <w:sz w:val="24"/>
          <w:szCs w:val="24"/>
          <w:shd w:val="clear" w:color="auto" w:fill="FFFFFF"/>
        </w:rPr>
        <w:t>but</w:t>
      </w:r>
      <w:r w:rsidRPr="00E771BD">
        <w:rPr>
          <w:rFonts w:ascii="Times New Roman" w:hAnsi="Times New Roman" w:cs="Times New Roman"/>
          <w:sz w:val="24"/>
          <w:szCs w:val="24"/>
          <w:shd w:val="clear" w:color="auto" w:fill="FFFFFF"/>
        </w:rPr>
        <w:t xml:space="preserve"> apply </w:t>
      </w:r>
      <w:r w:rsidR="000C7739">
        <w:rPr>
          <w:rFonts w:ascii="Times New Roman" w:hAnsi="Times New Roman" w:cs="Times New Roman"/>
          <w:sz w:val="24"/>
          <w:szCs w:val="24"/>
          <w:shd w:val="clear" w:color="auto" w:fill="FFFFFF"/>
        </w:rPr>
        <w:t>more broadly</w:t>
      </w:r>
      <w:r w:rsidRPr="00E771BD">
        <w:rPr>
          <w:rFonts w:ascii="Times New Roman" w:hAnsi="Times New Roman" w:cs="Times New Roman"/>
          <w:sz w:val="24"/>
          <w:szCs w:val="24"/>
          <w:shd w:val="clear" w:color="auto" w:fill="FFFFFF"/>
        </w:rPr>
        <w:t>. An unfair distribution of (especially very large) ill-feeling can greatly impact the lives of those facing such attitudes.</w:t>
      </w:r>
      <w:r w:rsidR="00AB3638">
        <w:rPr>
          <w:rFonts w:ascii="Times New Roman" w:hAnsi="Times New Roman" w:cs="Times New Roman"/>
          <w:sz w:val="24"/>
          <w:szCs w:val="24"/>
          <w:shd w:val="clear" w:color="auto" w:fill="FFFFFF"/>
        </w:rPr>
        <w:t xml:space="preserve"> </w:t>
      </w:r>
      <w:r w:rsidR="00D10D21">
        <w:rPr>
          <w:rFonts w:ascii="Times New Roman" w:hAnsi="Times New Roman" w:cs="Times New Roman"/>
          <w:sz w:val="24"/>
          <w:szCs w:val="24"/>
          <w:shd w:val="clear" w:color="auto" w:fill="FFFFFF"/>
        </w:rPr>
        <w:t>And distribution</w:t>
      </w:r>
      <w:r w:rsidR="00E70ACD">
        <w:rPr>
          <w:rFonts w:ascii="Times New Roman" w:hAnsi="Times New Roman" w:cs="Times New Roman"/>
          <w:sz w:val="24"/>
          <w:szCs w:val="24"/>
          <w:shd w:val="clear" w:color="auto" w:fill="FFFFFF"/>
        </w:rPr>
        <w:t>s’</w:t>
      </w:r>
      <w:r w:rsidR="00D10D21">
        <w:rPr>
          <w:rFonts w:ascii="Times New Roman" w:hAnsi="Times New Roman" w:cs="Times New Roman"/>
          <w:sz w:val="24"/>
          <w:szCs w:val="24"/>
          <w:shd w:val="clear" w:color="auto" w:fill="FFFFFF"/>
        </w:rPr>
        <w:t xml:space="preserve"> effects remain germane even on permissive accounts of acceptable distributions of responsibilities within groups. </w:t>
      </w:r>
      <w:r w:rsidR="00CB531D">
        <w:rPr>
          <w:rFonts w:ascii="Times New Roman" w:hAnsi="Times New Roman" w:cs="Times New Roman"/>
          <w:sz w:val="24"/>
          <w:szCs w:val="24"/>
        </w:rPr>
        <w:t xml:space="preserve">Himmelreich and Lawford-Smith (2019) </w:t>
      </w:r>
      <w:r w:rsidR="001B3334">
        <w:rPr>
          <w:rFonts w:ascii="Times New Roman" w:hAnsi="Times New Roman" w:cs="Times New Roman"/>
          <w:sz w:val="24"/>
          <w:szCs w:val="24"/>
        </w:rPr>
        <w:t xml:space="preserve">suggest </w:t>
      </w:r>
      <w:r w:rsidR="00CB531D">
        <w:rPr>
          <w:rFonts w:ascii="Times New Roman" w:hAnsi="Times New Roman" w:cs="Times New Roman"/>
          <w:sz w:val="24"/>
          <w:szCs w:val="24"/>
        </w:rPr>
        <w:t xml:space="preserve">external justification </w:t>
      </w:r>
      <w:r w:rsidR="00221A17">
        <w:rPr>
          <w:rFonts w:ascii="Times New Roman" w:hAnsi="Times New Roman" w:cs="Times New Roman"/>
          <w:sz w:val="24"/>
          <w:szCs w:val="24"/>
        </w:rPr>
        <w:t xml:space="preserve">for group </w:t>
      </w:r>
      <w:r w:rsidR="00CB531D">
        <w:rPr>
          <w:rFonts w:ascii="Times New Roman" w:hAnsi="Times New Roman" w:cs="Times New Roman"/>
          <w:sz w:val="24"/>
          <w:szCs w:val="24"/>
        </w:rPr>
        <w:t xml:space="preserve">punishment does not always rely on how that punishment is distributed internally among group members. Smith (2009)’s concern with the way in which group punishments are borne by individuals is </w:t>
      </w:r>
      <w:r w:rsidR="001B3334">
        <w:rPr>
          <w:rFonts w:ascii="Times New Roman" w:hAnsi="Times New Roman" w:cs="Times New Roman"/>
          <w:sz w:val="24"/>
          <w:szCs w:val="24"/>
        </w:rPr>
        <w:t xml:space="preserve">then </w:t>
      </w:r>
      <w:r w:rsidR="00CB531D">
        <w:rPr>
          <w:rFonts w:ascii="Times New Roman" w:hAnsi="Times New Roman" w:cs="Times New Roman"/>
          <w:sz w:val="24"/>
          <w:szCs w:val="24"/>
        </w:rPr>
        <w:t>at worst mitigated</w:t>
      </w:r>
      <w:r w:rsidR="00D10D21">
        <w:rPr>
          <w:rFonts w:ascii="Times New Roman" w:hAnsi="Times New Roman" w:cs="Times New Roman"/>
          <w:sz w:val="24"/>
          <w:szCs w:val="24"/>
        </w:rPr>
        <w:t xml:space="preserve">. Smith and others worry that the justification of group punishment depends on </w:t>
      </w:r>
      <w:r w:rsidR="001B3334">
        <w:rPr>
          <w:rFonts w:ascii="Times New Roman" w:hAnsi="Times New Roman" w:cs="Times New Roman"/>
          <w:sz w:val="24"/>
          <w:szCs w:val="24"/>
        </w:rPr>
        <w:t xml:space="preserve">the justification of each </w:t>
      </w:r>
      <w:r w:rsidR="00D10D21">
        <w:rPr>
          <w:rFonts w:ascii="Times New Roman" w:hAnsi="Times New Roman" w:cs="Times New Roman"/>
          <w:sz w:val="24"/>
          <w:szCs w:val="24"/>
        </w:rPr>
        <w:t>cost</w:t>
      </w:r>
      <w:r w:rsidR="001B3334">
        <w:rPr>
          <w:rFonts w:ascii="Times New Roman" w:hAnsi="Times New Roman" w:cs="Times New Roman"/>
          <w:sz w:val="24"/>
          <w:szCs w:val="24"/>
        </w:rPr>
        <w:t xml:space="preserve"> born</w:t>
      </w:r>
      <w:r w:rsidR="00D10D21">
        <w:rPr>
          <w:rFonts w:ascii="Times New Roman" w:hAnsi="Times New Roman" w:cs="Times New Roman"/>
          <w:sz w:val="24"/>
          <w:szCs w:val="24"/>
        </w:rPr>
        <w:t xml:space="preserve">e by </w:t>
      </w:r>
      <w:r w:rsidR="001B3334">
        <w:rPr>
          <w:rFonts w:ascii="Times New Roman" w:hAnsi="Times New Roman" w:cs="Times New Roman"/>
          <w:sz w:val="24"/>
          <w:szCs w:val="24"/>
        </w:rPr>
        <w:t>each</w:t>
      </w:r>
      <w:r w:rsidR="00D10D21">
        <w:rPr>
          <w:rFonts w:ascii="Times New Roman" w:hAnsi="Times New Roman" w:cs="Times New Roman"/>
          <w:sz w:val="24"/>
          <w:szCs w:val="24"/>
        </w:rPr>
        <w:t xml:space="preserve"> member. </w:t>
      </w:r>
      <w:r w:rsidR="00221A17">
        <w:rPr>
          <w:rFonts w:ascii="Times New Roman" w:hAnsi="Times New Roman" w:cs="Times New Roman"/>
          <w:sz w:val="24"/>
          <w:szCs w:val="24"/>
        </w:rPr>
        <w:t>But</w:t>
      </w:r>
      <w:r w:rsidR="0097411F">
        <w:rPr>
          <w:rFonts w:ascii="Times New Roman" w:hAnsi="Times New Roman" w:cs="Times New Roman"/>
          <w:sz w:val="24"/>
          <w:szCs w:val="24"/>
        </w:rPr>
        <w:t xml:space="preserve"> </w:t>
      </w:r>
      <w:r w:rsidR="00D10D21">
        <w:rPr>
          <w:rFonts w:ascii="Times New Roman" w:hAnsi="Times New Roman" w:cs="Times New Roman"/>
          <w:sz w:val="24"/>
          <w:szCs w:val="24"/>
        </w:rPr>
        <w:t xml:space="preserve">Himmelreich and Lawford-Smith </w:t>
      </w:r>
      <w:r w:rsidR="001F2DD6">
        <w:rPr>
          <w:rFonts w:ascii="Times New Roman" w:hAnsi="Times New Roman" w:cs="Times New Roman"/>
          <w:sz w:val="24"/>
          <w:szCs w:val="24"/>
        </w:rPr>
        <w:t>contend t</w:t>
      </w:r>
      <w:r w:rsidR="00D10D21">
        <w:rPr>
          <w:rFonts w:ascii="Times New Roman" w:hAnsi="Times New Roman" w:cs="Times New Roman"/>
          <w:sz w:val="24"/>
          <w:szCs w:val="24"/>
        </w:rPr>
        <w:t>hat the effects of punishments can be distributed in proportion to members’ contributions, equally among all members, randomly, or at the group’s discretion. They defend a permissive and pluralistic approach to the distributions</w:t>
      </w:r>
      <w:r w:rsidR="0097411F">
        <w:rPr>
          <w:rFonts w:ascii="Times New Roman" w:hAnsi="Times New Roman" w:cs="Times New Roman"/>
          <w:sz w:val="24"/>
          <w:szCs w:val="24"/>
        </w:rPr>
        <w:t>:</w:t>
      </w:r>
      <w:r w:rsidR="00D10D21">
        <w:rPr>
          <w:rFonts w:ascii="Times New Roman" w:hAnsi="Times New Roman" w:cs="Times New Roman"/>
          <w:sz w:val="24"/>
          <w:szCs w:val="24"/>
        </w:rPr>
        <w:t xml:space="preserve"> any plausible account of groups who can be ‘punished’ permits </w:t>
      </w:r>
      <w:r w:rsidR="0097411F">
        <w:rPr>
          <w:rFonts w:ascii="Times New Roman" w:hAnsi="Times New Roman" w:cs="Times New Roman"/>
          <w:sz w:val="24"/>
          <w:szCs w:val="24"/>
        </w:rPr>
        <w:t>various</w:t>
      </w:r>
      <w:r w:rsidR="00D10D21">
        <w:rPr>
          <w:rFonts w:ascii="Times New Roman" w:hAnsi="Times New Roman" w:cs="Times New Roman"/>
          <w:sz w:val="24"/>
          <w:szCs w:val="24"/>
        </w:rPr>
        <w:t xml:space="preserve"> distributions </w:t>
      </w:r>
      <w:r w:rsidR="0097411F">
        <w:rPr>
          <w:rFonts w:ascii="Times New Roman" w:hAnsi="Times New Roman" w:cs="Times New Roman"/>
          <w:sz w:val="24"/>
          <w:szCs w:val="24"/>
        </w:rPr>
        <w:t>(</w:t>
      </w:r>
      <w:r w:rsidR="00D10D21">
        <w:rPr>
          <w:rFonts w:ascii="Times New Roman" w:hAnsi="Times New Roman" w:cs="Times New Roman"/>
          <w:sz w:val="24"/>
          <w:szCs w:val="24"/>
        </w:rPr>
        <w:t>139</w:t>
      </w:r>
      <w:r w:rsidR="0097411F">
        <w:rPr>
          <w:rFonts w:ascii="Times New Roman" w:hAnsi="Times New Roman" w:cs="Times New Roman"/>
          <w:sz w:val="24"/>
          <w:szCs w:val="24"/>
        </w:rPr>
        <w:t>)</w:t>
      </w:r>
      <w:r w:rsidR="00D10D21">
        <w:rPr>
          <w:rFonts w:ascii="Times New Roman" w:hAnsi="Times New Roman" w:cs="Times New Roman"/>
          <w:sz w:val="24"/>
          <w:szCs w:val="24"/>
        </w:rPr>
        <w:t xml:space="preserve"> and groups may adopt an internal mechanism to plan in advance for how the effects of punishment will be distributed (144). </w:t>
      </w:r>
      <w:r w:rsidR="000C7739">
        <w:rPr>
          <w:rFonts w:ascii="Times New Roman" w:hAnsi="Times New Roman" w:cs="Times New Roman"/>
          <w:sz w:val="24"/>
          <w:szCs w:val="24"/>
        </w:rPr>
        <w:t xml:space="preserve">Perhaps </w:t>
      </w:r>
      <w:r w:rsidR="00D10D21">
        <w:rPr>
          <w:rFonts w:ascii="Times New Roman" w:hAnsi="Times New Roman" w:cs="Times New Roman"/>
          <w:sz w:val="24"/>
          <w:szCs w:val="24"/>
        </w:rPr>
        <w:t>‘fair’ distributions of burdens are multifarious and do not re</w:t>
      </w:r>
      <w:r w:rsidR="0097411F">
        <w:rPr>
          <w:rFonts w:ascii="Times New Roman" w:hAnsi="Times New Roman" w:cs="Times New Roman"/>
          <w:sz w:val="24"/>
          <w:szCs w:val="24"/>
        </w:rPr>
        <w:t>quire</w:t>
      </w:r>
      <w:r w:rsidR="00D10D21">
        <w:rPr>
          <w:rFonts w:ascii="Times New Roman" w:hAnsi="Times New Roman" w:cs="Times New Roman"/>
          <w:sz w:val="24"/>
          <w:szCs w:val="24"/>
        </w:rPr>
        <w:t xml:space="preserve"> identif</w:t>
      </w:r>
      <w:r w:rsidR="0097411F">
        <w:rPr>
          <w:rFonts w:ascii="Times New Roman" w:hAnsi="Times New Roman" w:cs="Times New Roman"/>
          <w:sz w:val="24"/>
          <w:szCs w:val="24"/>
        </w:rPr>
        <w:t>ying</w:t>
      </w:r>
      <w:r w:rsidR="00D10D21">
        <w:rPr>
          <w:rFonts w:ascii="Times New Roman" w:hAnsi="Times New Roman" w:cs="Times New Roman"/>
          <w:sz w:val="24"/>
          <w:szCs w:val="24"/>
        </w:rPr>
        <w:t xml:space="preserve"> of distinct individuals who must fill gaps. </w:t>
      </w:r>
      <w:r w:rsidR="00CD66EE">
        <w:rPr>
          <w:rFonts w:ascii="Times New Roman" w:hAnsi="Times New Roman" w:cs="Times New Roman"/>
          <w:sz w:val="24"/>
          <w:szCs w:val="24"/>
        </w:rPr>
        <w:t>Himmelreich and Lawford-Smith</w:t>
      </w:r>
      <w:r w:rsidR="001F2DD6">
        <w:rPr>
          <w:rFonts w:ascii="Times New Roman" w:hAnsi="Times New Roman" w:cs="Times New Roman"/>
          <w:sz w:val="24"/>
          <w:szCs w:val="24"/>
        </w:rPr>
        <w:t>, in fact,</w:t>
      </w:r>
      <w:r w:rsidR="00CD66EE">
        <w:rPr>
          <w:rFonts w:ascii="Times New Roman" w:hAnsi="Times New Roman" w:cs="Times New Roman"/>
          <w:sz w:val="24"/>
          <w:szCs w:val="24"/>
        </w:rPr>
        <w:t xml:space="preserve"> even </w:t>
      </w:r>
      <w:r w:rsidR="000C7739">
        <w:rPr>
          <w:rFonts w:ascii="Times New Roman" w:hAnsi="Times New Roman" w:cs="Times New Roman"/>
          <w:sz w:val="24"/>
          <w:szCs w:val="24"/>
        </w:rPr>
        <w:t xml:space="preserve">accept some </w:t>
      </w:r>
      <w:r w:rsidR="00906FC1">
        <w:rPr>
          <w:rFonts w:ascii="Times New Roman" w:hAnsi="Times New Roman" w:cs="Times New Roman"/>
          <w:sz w:val="24"/>
          <w:szCs w:val="24"/>
        </w:rPr>
        <w:t xml:space="preserve">scapegoating. They </w:t>
      </w:r>
      <w:r w:rsidR="000C7739">
        <w:rPr>
          <w:rFonts w:ascii="Times New Roman" w:hAnsi="Times New Roman" w:cs="Times New Roman"/>
          <w:sz w:val="24"/>
          <w:szCs w:val="24"/>
        </w:rPr>
        <w:t>imagine</w:t>
      </w:r>
      <w:r w:rsidR="00906FC1">
        <w:rPr>
          <w:rFonts w:ascii="Times New Roman" w:hAnsi="Times New Roman" w:cs="Times New Roman"/>
          <w:sz w:val="24"/>
          <w:szCs w:val="24"/>
        </w:rPr>
        <w:t xml:space="preserve"> a</w:t>
      </w:r>
      <w:r w:rsidR="00CD66EE">
        <w:rPr>
          <w:rFonts w:ascii="Times New Roman" w:hAnsi="Times New Roman" w:cs="Times New Roman"/>
          <w:sz w:val="24"/>
          <w:szCs w:val="24"/>
        </w:rPr>
        <w:t xml:space="preserve"> large corporation </w:t>
      </w:r>
      <w:r w:rsidR="00906FC1">
        <w:rPr>
          <w:rFonts w:ascii="Times New Roman" w:hAnsi="Times New Roman" w:cs="Times New Roman"/>
          <w:sz w:val="24"/>
          <w:szCs w:val="24"/>
        </w:rPr>
        <w:t>calling upon an</w:t>
      </w:r>
      <w:r w:rsidR="00CD66EE">
        <w:rPr>
          <w:rFonts w:ascii="Times New Roman" w:hAnsi="Times New Roman" w:cs="Times New Roman"/>
          <w:sz w:val="24"/>
          <w:szCs w:val="24"/>
        </w:rPr>
        <w:t xml:space="preserve"> after-hours cleaner</w:t>
      </w:r>
      <w:r w:rsidR="00906FC1">
        <w:rPr>
          <w:rFonts w:ascii="Times New Roman" w:hAnsi="Times New Roman" w:cs="Times New Roman"/>
          <w:sz w:val="24"/>
          <w:szCs w:val="24"/>
        </w:rPr>
        <w:t xml:space="preserve"> who is not responsible for the contamination of a</w:t>
      </w:r>
      <w:r w:rsidR="00CD66EE">
        <w:rPr>
          <w:rFonts w:ascii="Times New Roman" w:hAnsi="Times New Roman" w:cs="Times New Roman"/>
          <w:sz w:val="24"/>
          <w:szCs w:val="24"/>
        </w:rPr>
        <w:t xml:space="preserve"> water supply contaminator</w:t>
      </w:r>
      <w:r w:rsidR="00906FC1">
        <w:rPr>
          <w:rFonts w:ascii="Times New Roman" w:hAnsi="Times New Roman" w:cs="Times New Roman"/>
          <w:sz w:val="24"/>
          <w:szCs w:val="24"/>
        </w:rPr>
        <w:t xml:space="preserve"> to resign and make a large charitable donation on the company’s behalf (147).</w:t>
      </w:r>
      <w:r w:rsidR="00CD66EE">
        <w:rPr>
          <w:rFonts w:ascii="Times New Roman" w:hAnsi="Times New Roman" w:cs="Times New Roman"/>
          <w:sz w:val="24"/>
          <w:szCs w:val="24"/>
        </w:rPr>
        <w:t xml:space="preserve"> </w:t>
      </w:r>
      <w:r w:rsidR="000C7739">
        <w:rPr>
          <w:rFonts w:ascii="Times New Roman" w:hAnsi="Times New Roman" w:cs="Times New Roman"/>
          <w:sz w:val="24"/>
          <w:szCs w:val="24"/>
        </w:rPr>
        <w:t>The</w:t>
      </w:r>
      <w:r w:rsidR="001F2DD6">
        <w:rPr>
          <w:rFonts w:ascii="Times New Roman" w:hAnsi="Times New Roman" w:cs="Times New Roman"/>
          <w:sz w:val="24"/>
          <w:szCs w:val="24"/>
        </w:rPr>
        <w:t xml:space="preserve"> authors</w:t>
      </w:r>
      <w:r w:rsidR="000C7739">
        <w:rPr>
          <w:rFonts w:ascii="Times New Roman" w:hAnsi="Times New Roman" w:cs="Times New Roman"/>
          <w:sz w:val="24"/>
          <w:szCs w:val="24"/>
        </w:rPr>
        <w:t xml:space="preserve"> </w:t>
      </w:r>
      <w:r w:rsidR="00BC2E59">
        <w:rPr>
          <w:rFonts w:ascii="Times New Roman" w:hAnsi="Times New Roman" w:cs="Times New Roman"/>
          <w:sz w:val="24"/>
          <w:szCs w:val="24"/>
        </w:rPr>
        <w:t>then</w:t>
      </w:r>
      <w:r w:rsidR="00221A17">
        <w:rPr>
          <w:rFonts w:ascii="Times New Roman" w:hAnsi="Times New Roman" w:cs="Times New Roman"/>
          <w:sz w:val="24"/>
          <w:szCs w:val="24"/>
        </w:rPr>
        <w:t xml:space="preserve"> </w:t>
      </w:r>
      <w:r w:rsidR="000C7739">
        <w:rPr>
          <w:rFonts w:ascii="Times New Roman" w:hAnsi="Times New Roman" w:cs="Times New Roman"/>
          <w:sz w:val="24"/>
          <w:szCs w:val="24"/>
        </w:rPr>
        <w:t xml:space="preserve">accept that </w:t>
      </w:r>
      <w:r w:rsidR="00906FC1">
        <w:rPr>
          <w:rFonts w:ascii="Times New Roman" w:hAnsi="Times New Roman" w:cs="Times New Roman"/>
          <w:sz w:val="24"/>
          <w:szCs w:val="24"/>
        </w:rPr>
        <w:t xml:space="preserve">the cleaner </w:t>
      </w:r>
      <w:r w:rsidR="000C7739">
        <w:rPr>
          <w:rFonts w:ascii="Times New Roman" w:hAnsi="Times New Roman" w:cs="Times New Roman"/>
          <w:sz w:val="24"/>
          <w:szCs w:val="24"/>
        </w:rPr>
        <w:t xml:space="preserve">should be able to </w:t>
      </w:r>
      <w:r w:rsidR="00906FC1">
        <w:rPr>
          <w:rFonts w:ascii="Times New Roman" w:hAnsi="Times New Roman" w:cs="Times New Roman"/>
          <w:sz w:val="24"/>
          <w:szCs w:val="24"/>
        </w:rPr>
        <w:t>freely choose to accept liability in exchange for a large compensation package</w:t>
      </w:r>
      <w:r w:rsidR="000C7739">
        <w:rPr>
          <w:rFonts w:ascii="Times New Roman" w:hAnsi="Times New Roman" w:cs="Times New Roman"/>
          <w:sz w:val="24"/>
          <w:szCs w:val="24"/>
        </w:rPr>
        <w:t>.</w:t>
      </w:r>
    </w:p>
    <w:p w14:paraId="72726696" w14:textId="77777777" w:rsidR="00CD66EE" w:rsidRDefault="00CD66EE" w:rsidP="00CB531D">
      <w:pPr>
        <w:spacing w:after="0" w:line="360" w:lineRule="auto"/>
        <w:rPr>
          <w:rFonts w:ascii="Times New Roman" w:hAnsi="Times New Roman" w:cs="Times New Roman"/>
          <w:sz w:val="24"/>
          <w:szCs w:val="24"/>
        </w:rPr>
      </w:pPr>
    </w:p>
    <w:p w14:paraId="10032A1F" w14:textId="7D3B0637" w:rsidR="00CB531D" w:rsidRDefault="00906FC1" w:rsidP="00CB531D">
      <w:pPr>
        <w:spacing w:after="0" w:line="360" w:lineRule="auto"/>
        <w:rPr>
          <w:rFonts w:ascii="Times New Roman" w:hAnsi="Times New Roman" w:cs="Times New Roman"/>
          <w:sz w:val="24"/>
          <w:szCs w:val="24"/>
        </w:rPr>
      </w:pPr>
      <w:r>
        <w:rPr>
          <w:rFonts w:ascii="Times New Roman" w:hAnsi="Times New Roman" w:cs="Times New Roman"/>
          <w:sz w:val="24"/>
          <w:szCs w:val="24"/>
        </w:rPr>
        <w:t>Variety in the ways costs can be justifiably distributed does not, however, defeat th</w:t>
      </w:r>
      <w:r w:rsidR="001B3334">
        <w:rPr>
          <w:rFonts w:ascii="Times New Roman" w:hAnsi="Times New Roman" w:cs="Times New Roman"/>
          <w:sz w:val="24"/>
          <w:szCs w:val="24"/>
        </w:rPr>
        <w:t>is</w:t>
      </w:r>
      <w:r>
        <w:rPr>
          <w:rFonts w:ascii="Times New Roman" w:hAnsi="Times New Roman" w:cs="Times New Roman"/>
          <w:sz w:val="24"/>
          <w:szCs w:val="24"/>
        </w:rPr>
        <w:t xml:space="preserve"> condition. I do not share Himmelreich and Lawford-Smith’s intuitions about the cleaner. Those authors also notably focus on financial costs and punishments</w:t>
      </w:r>
      <w:r w:rsidR="001F2DD6">
        <w:rPr>
          <w:rFonts w:ascii="Times New Roman" w:hAnsi="Times New Roman" w:cs="Times New Roman"/>
          <w:sz w:val="24"/>
          <w:szCs w:val="24"/>
        </w:rPr>
        <w:t>.</w:t>
      </w:r>
      <w:r>
        <w:rPr>
          <w:rFonts w:ascii="Times New Roman" w:hAnsi="Times New Roman" w:cs="Times New Roman"/>
          <w:sz w:val="24"/>
          <w:szCs w:val="24"/>
        </w:rPr>
        <w:t xml:space="preserve"> </w:t>
      </w:r>
      <w:r w:rsidR="001F2DD6">
        <w:rPr>
          <w:rFonts w:ascii="Times New Roman" w:hAnsi="Times New Roman" w:cs="Times New Roman"/>
          <w:sz w:val="24"/>
          <w:szCs w:val="24"/>
        </w:rPr>
        <w:t>T</w:t>
      </w:r>
      <w:r>
        <w:rPr>
          <w:rFonts w:ascii="Times New Roman" w:hAnsi="Times New Roman" w:cs="Times New Roman"/>
          <w:sz w:val="24"/>
          <w:szCs w:val="24"/>
        </w:rPr>
        <w:t>heir points may not generalize. The cleaner could not fulfill goods related to</w:t>
      </w:r>
      <w:r w:rsidR="00221A17">
        <w:rPr>
          <w:rFonts w:ascii="Times New Roman" w:hAnsi="Times New Roman" w:cs="Times New Roman"/>
          <w:sz w:val="24"/>
          <w:szCs w:val="24"/>
        </w:rPr>
        <w:t>, e.g.,</w:t>
      </w:r>
      <w:r>
        <w:rPr>
          <w:rFonts w:ascii="Times New Roman" w:hAnsi="Times New Roman" w:cs="Times New Roman"/>
          <w:sz w:val="24"/>
          <w:szCs w:val="24"/>
        </w:rPr>
        <w:t xml:space="preserve"> apology even if the</w:t>
      </w:r>
      <w:r w:rsidR="00221A17">
        <w:rPr>
          <w:rFonts w:ascii="Times New Roman" w:hAnsi="Times New Roman" w:cs="Times New Roman"/>
          <w:sz w:val="24"/>
          <w:szCs w:val="24"/>
        </w:rPr>
        <w:t>y</w:t>
      </w:r>
      <w:r>
        <w:rPr>
          <w:rFonts w:ascii="Times New Roman" w:hAnsi="Times New Roman" w:cs="Times New Roman"/>
          <w:sz w:val="24"/>
          <w:szCs w:val="24"/>
        </w:rPr>
        <w:t xml:space="preserve"> could donate and resign. </w:t>
      </w:r>
      <w:r w:rsidR="001F2DD6">
        <w:rPr>
          <w:rFonts w:ascii="Times New Roman" w:hAnsi="Times New Roman" w:cs="Times New Roman"/>
          <w:sz w:val="24"/>
          <w:szCs w:val="24"/>
        </w:rPr>
        <w:t>More importantly,</w:t>
      </w:r>
      <w:r w:rsidR="00221A17">
        <w:rPr>
          <w:rFonts w:ascii="Times New Roman" w:hAnsi="Times New Roman" w:cs="Times New Roman"/>
          <w:sz w:val="24"/>
          <w:szCs w:val="24"/>
        </w:rPr>
        <w:t xml:space="preserve"> </w:t>
      </w:r>
      <w:r>
        <w:rPr>
          <w:rFonts w:ascii="Times New Roman" w:hAnsi="Times New Roman" w:cs="Times New Roman"/>
          <w:sz w:val="24"/>
          <w:szCs w:val="24"/>
        </w:rPr>
        <w:t xml:space="preserve">some distributions would be better than others even </w:t>
      </w:r>
      <w:r w:rsidR="001B3334">
        <w:rPr>
          <w:rFonts w:ascii="Times New Roman" w:hAnsi="Times New Roman" w:cs="Times New Roman"/>
          <w:sz w:val="24"/>
          <w:szCs w:val="24"/>
        </w:rPr>
        <w:t xml:space="preserve">if </w:t>
      </w:r>
      <w:r w:rsidR="00221A17">
        <w:rPr>
          <w:rFonts w:ascii="Times New Roman" w:hAnsi="Times New Roman" w:cs="Times New Roman"/>
          <w:sz w:val="24"/>
          <w:szCs w:val="24"/>
        </w:rPr>
        <w:t xml:space="preserve">Himmelreich and Lawford-Smith’s </w:t>
      </w:r>
      <w:r>
        <w:rPr>
          <w:rFonts w:ascii="Times New Roman" w:hAnsi="Times New Roman" w:cs="Times New Roman"/>
          <w:sz w:val="24"/>
          <w:szCs w:val="24"/>
        </w:rPr>
        <w:t>conclusions generalize beyond punishment context</w:t>
      </w:r>
      <w:r w:rsidR="001F2DD6">
        <w:rPr>
          <w:rFonts w:ascii="Times New Roman" w:hAnsi="Times New Roman" w:cs="Times New Roman"/>
          <w:sz w:val="24"/>
          <w:szCs w:val="24"/>
        </w:rPr>
        <w:t>s</w:t>
      </w:r>
      <w:r>
        <w:rPr>
          <w:rFonts w:ascii="Times New Roman" w:hAnsi="Times New Roman" w:cs="Times New Roman"/>
          <w:sz w:val="24"/>
          <w:szCs w:val="24"/>
        </w:rPr>
        <w:t>. Many</w:t>
      </w:r>
      <w:r w:rsidR="00126230">
        <w:rPr>
          <w:rFonts w:ascii="Times New Roman" w:hAnsi="Times New Roman" w:cs="Times New Roman"/>
          <w:sz w:val="24"/>
          <w:szCs w:val="24"/>
        </w:rPr>
        <w:t xml:space="preserve"> relevant</w:t>
      </w:r>
      <w:r>
        <w:rPr>
          <w:rFonts w:ascii="Times New Roman" w:hAnsi="Times New Roman" w:cs="Times New Roman"/>
          <w:sz w:val="24"/>
          <w:szCs w:val="24"/>
        </w:rPr>
        <w:t xml:space="preserve"> cases </w:t>
      </w:r>
      <w:r w:rsidR="00CD66EE">
        <w:rPr>
          <w:rFonts w:ascii="Times New Roman" w:hAnsi="Times New Roman" w:cs="Times New Roman"/>
          <w:sz w:val="24"/>
          <w:szCs w:val="24"/>
        </w:rPr>
        <w:t xml:space="preserve">do not distribute responsibility in the first instance to a collective that could choose how to distribute the </w:t>
      </w:r>
      <w:r w:rsidR="00221A17">
        <w:rPr>
          <w:rFonts w:ascii="Times New Roman" w:hAnsi="Times New Roman" w:cs="Times New Roman"/>
          <w:sz w:val="24"/>
          <w:szCs w:val="24"/>
        </w:rPr>
        <w:t>‘</w:t>
      </w:r>
      <w:r w:rsidR="00CD66EE">
        <w:rPr>
          <w:rFonts w:ascii="Times New Roman" w:hAnsi="Times New Roman" w:cs="Times New Roman"/>
          <w:sz w:val="24"/>
          <w:szCs w:val="24"/>
        </w:rPr>
        <w:t>goods,</w:t>
      </w:r>
      <w:r w:rsidR="00221A17">
        <w:rPr>
          <w:rFonts w:ascii="Times New Roman" w:hAnsi="Times New Roman" w:cs="Times New Roman"/>
          <w:sz w:val="24"/>
          <w:szCs w:val="24"/>
        </w:rPr>
        <w:t>’</w:t>
      </w:r>
      <w:r w:rsidR="00CD66EE">
        <w:rPr>
          <w:rFonts w:ascii="Times New Roman" w:hAnsi="Times New Roman" w:cs="Times New Roman"/>
          <w:sz w:val="24"/>
          <w:szCs w:val="24"/>
        </w:rPr>
        <w:t xml:space="preserve"> limiting that avenue for identifying persons who can plausibly be called upon to take responsibility. </w:t>
      </w:r>
      <w:r w:rsidR="00221A17">
        <w:rPr>
          <w:rFonts w:ascii="Times New Roman" w:hAnsi="Times New Roman" w:cs="Times New Roman"/>
          <w:sz w:val="24"/>
          <w:szCs w:val="24"/>
        </w:rPr>
        <w:t xml:space="preserve">Moreover, </w:t>
      </w:r>
      <w:r w:rsidR="00CD66EE">
        <w:rPr>
          <w:rFonts w:ascii="Times New Roman" w:hAnsi="Times New Roman" w:cs="Times New Roman"/>
          <w:sz w:val="24"/>
          <w:szCs w:val="24"/>
        </w:rPr>
        <w:t>the need to provide some justification for why this individual should bear the costs remains even on permissive views. Himmelreich and Lawford-Smith</w:t>
      </w:r>
      <w:r w:rsidR="009D69E0">
        <w:rPr>
          <w:rFonts w:ascii="Times New Roman" w:hAnsi="Times New Roman" w:cs="Times New Roman"/>
          <w:sz w:val="24"/>
          <w:szCs w:val="24"/>
        </w:rPr>
        <w:t xml:space="preserve"> grant</w:t>
      </w:r>
      <w:r w:rsidR="00CD66EE">
        <w:rPr>
          <w:rFonts w:ascii="Times New Roman" w:hAnsi="Times New Roman" w:cs="Times New Roman"/>
          <w:sz w:val="24"/>
          <w:szCs w:val="24"/>
        </w:rPr>
        <w:t xml:space="preserve"> that </w:t>
      </w:r>
      <w:r w:rsidR="00CD66EE">
        <w:rPr>
          <w:rFonts w:ascii="Times New Roman" w:hAnsi="Times New Roman" w:cs="Times New Roman"/>
          <w:sz w:val="24"/>
          <w:szCs w:val="24"/>
        </w:rPr>
        <w:lastRenderedPageBreak/>
        <w:t>distributions can be morally better or worse and justifications of particular distributions will be case</w:t>
      </w:r>
      <w:r w:rsidR="0086485E">
        <w:rPr>
          <w:rFonts w:ascii="Times New Roman" w:hAnsi="Times New Roman" w:cs="Times New Roman"/>
          <w:sz w:val="24"/>
          <w:szCs w:val="24"/>
        </w:rPr>
        <w:t>-</w:t>
      </w:r>
      <w:r w:rsidR="00CD66EE">
        <w:rPr>
          <w:rFonts w:ascii="Times New Roman" w:hAnsi="Times New Roman" w:cs="Times New Roman"/>
          <w:sz w:val="24"/>
          <w:szCs w:val="24"/>
        </w:rPr>
        <w:t xml:space="preserve"> and group-specific (</w:t>
      </w:r>
      <w:r w:rsidR="001F2DD6">
        <w:rPr>
          <w:rFonts w:ascii="Times New Roman" w:hAnsi="Times New Roman" w:cs="Times New Roman"/>
          <w:sz w:val="24"/>
          <w:szCs w:val="24"/>
        </w:rPr>
        <w:t xml:space="preserve">2019: </w:t>
      </w:r>
      <w:r w:rsidR="00CD66EE">
        <w:rPr>
          <w:rFonts w:ascii="Times New Roman" w:hAnsi="Times New Roman" w:cs="Times New Roman"/>
          <w:sz w:val="24"/>
          <w:szCs w:val="24"/>
        </w:rPr>
        <w:t xml:space="preserve">144-146). </w:t>
      </w:r>
      <w:r w:rsidR="00EF268B">
        <w:rPr>
          <w:rFonts w:ascii="Times New Roman" w:hAnsi="Times New Roman" w:cs="Times New Roman"/>
          <w:sz w:val="24"/>
          <w:szCs w:val="24"/>
        </w:rPr>
        <w:t>C</w:t>
      </w:r>
      <w:r w:rsidR="00CD66EE">
        <w:rPr>
          <w:rFonts w:ascii="Times New Roman" w:hAnsi="Times New Roman" w:cs="Times New Roman"/>
          <w:sz w:val="24"/>
          <w:szCs w:val="24"/>
        </w:rPr>
        <w:t>onditions justifying group choices</w:t>
      </w:r>
      <w:r w:rsidR="00EF268B">
        <w:rPr>
          <w:rFonts w:ascii="Times New Roman" w:hAnsi="Times New Roman" w:cs="Times New Roman"/>
          <w:sz w:val="24"/>
          <w:szCs w:val="24"/>
        </w:rPr>
        <w:t xml:space="preserve"> on their proposal</w:t>
      </w:r>
      <w:r w:rsidR="00CD66EE">
        <w:rPr>
          <w:rFonts w:ascii="Times New Roman" w:hAnsi="Times New Roman" w:cs="Times New Roman"/>
          <w:sz w:val="24"/>
          <w:szCs w:val="24"/>
        </w:rPr>
        <w:t xml:space="preserve"> may not always obtain and </w:t>
      </w:r>
      <w:r>
        <w:rPr>
          <w:rFonts w:ascii="Times New Roman" w:hAnsi="Times New Roman" w:cs="Times New Roman"/>
          <w:sz w:val="24"/>
          <w:szCs w:val="24"/>
        </w:rPr>
        <w:t>on</w:t>
      </w:r>
      <w:r w:rsidR="00CD66EE">
        <w:rPr>
          <w:rFonts w:ascii="Times New Roman" w:hAnsi="Times New Roman" w:cs="Times New Roman"/>
          <w:sz w:val="24"/>
          <w:szCs w:val="24"/>
        </w:rPr>
        <w:t>e can say certain choices are preferable where the</w:t>
      </w:r>
      <w:r w:rsidR="0086485E">
        <w:rPr>
          <w:rFonts w:ascii="Times New Roman" w:hAnsi="Times New Roman" w:cs="Times New Roman"/>
          <w:sz w:val="24"/>
          <w:szCs w:val="24"/>
        </w:rPr>
        <w:t>y do</w:t>
      </w:r>
      <w:r w:rsidR="00CD66EE">
        <w:rPr>
          <w:rFonts w:ascii="Times New Roman" w:hAnsi="Times New Roman" w:cs="Times New Roman"/>
          <w:sz w:val="24"/>
          <w:szCs w:val="24"/>
        </w:rPr>
        <w:t xml:space="preserve">. If no one appears apt, </w:t>
      </w:r>
      <w:r w:rsidR="00221A17">
        <w:rPr>
          <w:rFonts w:ascii="Times New Roman" w:hAnsi="Times New Roman" w:cs="Times New Roman"/>
          <w:sz w:val="24"/>
          <w:szCs w:val="24"/>
        </w:rPr>
        <w:t>gap-</w:t>
      </w:r>
      <w:r w:rsidR="00CD66EE">
        <w:rPr>
          <w:rFonts w:ascii="Times New Roman" w:hAnsi="Times New Roman" w:cs="Times New Roman"/>
          <w:sz w:val="24"/>
          <w:szCs w:val="24"/>
        </w:rPr>
        <w:t xml:space="preserve">filling may not be worthwhile even if </w:t>
      </w:r>
      <w:r w:rsidR="0086485E">
        <w:rPr>
          <w:rFonts w:ascii="Times New Roman" w:hAnsi="Times New Roman" w:cs="Times New Roman"/>
          <w:sz w:val="24"/>
          <w:szCs w:val="24"/>
        </w:rPr>
        <w:t>it would otherwise be permissib</w:t>
      </w:r>
      <w:r w:rsidR="00CD66EE">
        <w:rPr>
          <w:rFonts w:ascii="Times New Roman" w:hAnsi="Times New Roman" w:cs="Times New Roman"/>
          <w:sz w:val="24"/>
          <w:szCs w:val="24"/>
        </w:rPr>
        <w:t>le</w:t>
      </w:r>
      <w:r w:rsidR="00BC2E59">
        <w:rPr>
          <w:rFonts w:ascii="Times New Roman" w:hAnsi="Times New Roman" w:cs="Times New Roman"/>
          <w:sz w:val="24"/>
          <w:szCs w:val="24"/>
        </w:rPr>
        <w:t xml:space="preserve">. </w:t>
      </w:r>
    </w:p>
    <w:p w14:paraId="56AF1171"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lang w:val="en-US"/>
        </w:rPr>
      </w:pPr>
    </w:p>
    <w:p w14:paraId="153CFA17" w14:textId="0DE5AA69" w:rsidR="00AE6523" w:rsidRPr="00E771BD" w:rsidRDefault="001B3334" w:rsidP="00E771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lang w:val="en-US"/>
        </w:rPr>
        <w:t>Another</w:t>
      </w:r>
      <w:r w:rsidRPr="00E771BD">
        <w:rPr>
          <w:rFonts w:ascii="Times New Roman" w:hAnsi="Times New Roman" w:cs="Times New Roman"/>
          <w:sz w:val="24"/>
          <w:szCs w:val="24"/>
          <w:lang w:val="en-US"/>
        </w:rPr>
        <w:t xml:space="preserve"> </w:t>
      </w:r>
      <w:r w:rsidR="00120FA9">
        <w:rPr>
          <w:rFonts w:ascii="Times New Roman" w:hAnsi="Times New Roman" w:cs="Times New Roman"/>
          <w:sz w:val="24"/>
          <w:szCs w:val="24"/>
          <w:lang w:val="en-US"/>
        </w:rPr>
        <w:t>non-damning objection</w:t>
      </w:r>
      <w:r w:rsidR="00AE6523" w:rsidRPr="00E771BD">
        <w:rPr>
          <w:rFonts w:ascii="Times New Roman" w:hAnsi="Times New Roman" w:cs="Times New Roman"/>
          <w:sz w:val="24"/>
          <w:szCs w:val="24"/>
          <w:lang w:val="en-US"/>
        </w:rPr>
        <w:t xml:space="preserve"> </w:t>
      </w:r>
      <w:r w:rsidR="001A4315">
        <w:rPr>
          <w:rFonts w:ascii="Times New Roman" w:hAnsi="Times New Roman" w:cs="Times New Roman"/>
          <w:sz w:val="24"/>
          <w:szCs w:val="24"/>
          <w:lang w:val="en-US"/>
        </w:rPr>
        <w:t>hold</w:t>
      </w:r>
      <w:r w:rsidR="00AE6523" w:rsidRPr="00E771BD">
        <w:rPr>
          <w:rFonts w:ascii="Times New Roman" w:hAnsi="Times New Roman" w:cs="Times New Roman"/>
          <w:sz w:val="24"/>
          <w:szCs w:val="24"/>
          <w:lang w:val="en-US"/>
        </w:rPr>
        <w:t>s there is no injustice where programmers can choose whether the good</w:t>
      </w:r>
      <w:r w:rsidR="00E857A9">
        <w:rPr>
          <w:rFonts w:ascii="Times New Roman" w:hAnsi="Times New Roman" w:cs="Times New Roman"/>
          <w:sz w:val="24"/>
          <w:szCs w:val="24"/>
          <w:lang w:val="en-US"/>
        </w:rPr>
        <w:t>s</w:t>
      </w:r>
      <w:r w:rsidR="00AE6523" w:rsidRPr="00E771BD">
        <w:rPr>
          <w:rFonts w:ascii="Times New Roman" w:hAnsi="Times New Roman" w:cs="Times New Roman"/>
          <w:sz w:val="24"/>
          <w:szCs w:val="24"/>
          <w:lang w:val="en-US"/>
        </w:rPr>
        <w:t xml:space="preserve"> </w:t>
      </w:r>
      <w:r w:rsidR="00E857A9">
        <w:rPr>
          <w:rFonts w:ascii="Times New Roman" w:hAnsi="Times New Roman" w:cs="Times New Roman"/>
          <w:sz w:val="24"/>
          <w:szCs w:val="24"/>
          <w:lang w:val="en-US"/>
        </w:rPr>
        <w:t xml:space="preserve">are </w:t>
      </w:r>
      <w:r w:rsidR="00AE6523" w:rsidRPr="00E771BD">
        <w:rPr>
          <w:rFonts w:ascii="Times New Roman" w:hAnsi="Times New Roman" w:cs="Times New Roman"/>
          <w:sz w:val="24"/>
          <w:szCs w:val="24"/>
          <w:lang w:val="en-US"/>
        </w:rPr>
        <w:t>on market</w:t>
      </w:r>
      <w:r w:rsidR="00E857A9">
        <w:rPr>
          <w:rFonts w:ascii="Times New Roman" w:hAnsi="Times New Roman" w:cs="Times New Roman"/>
          <w:sz w:val="24"/>
          <w:szCs w:val="24"/>
          <w:lang w:val="en-US"/>
        </w:rPr>
        <w:t>s</w:t>
      </w:r>
      <w:r w:rsidR="00AE6523" w:rsidRPr="00E771BD">
        <w:rPr>
          <w:rFonts w:ascii="Times New Roman" w:hAnsi="Times New Roman" w:cs="Times New Roman"/>
          <w:sz w:val="24"/>
          <w:szCs w:val="24"/>
          <w:lang w:val="en-US"/>
        </w:rPr>
        <w:t xml:space="preserve">. </w:t>
      </w:r>
      <w:r w:rsidR="00E857A9">
        <w:rPr>
          <w:rFonts w:ascii="Times New Roman" w:hAnsi="Times New Roman" w:cs="Times New Roman"/>
          <w:sz w:val="24"/>
          <w:szCs w:val="24"/>
          <w:lang w:val="en-US"/>
        </w:rPr>
        <w:t>Avoiding</w:t>
      </w:r>
      <w:r w:rsidR="00E857A9" w:rsidRPr="00E771BD">
        <w:rPr>
          <w:rFonts w:ascii="Times New Roman" w:hAnsi="Times New Roman" w:cs="Times New Roman"/>
          <w:sz w:val="24"/>
          <w:szCs w:val="24"/>
          <w:lang w:val="en-US"/>
        </w:rPr>
        <w:t xml:space="preserve"> </w:t>
      </w:r>
      <w:r w:rsidR="00AE6523" w:rsidRPr="00E771BD">
        <w:rPr>
          <w:rFonts w:ascii="Times New Roman" w:hAnsi="Times New Roman" w:cs="Times New Roman"/>
          <w:sz w:val="24"/>
          <w:szCs w:val="24"/>
          <w:lang w:val="en-US"/>
        </w:rPr>
        <w:t>such choice</w:t>
      </w:r>
      <w:r w:rsidR="00120FA9">
        <w:rPr>
          <w:rFonts w:ascii="Times New Roman" w:hAnsi="Times New Roman" w:cs="Times New Roman"/>
          <w:sz w:val="24"/>
          <w:szCs w:val="24"/>
          <w:lang w:val="en-US"/>
        </w:rPr>
        <w:t>s</w:t>
      </w:r>
      <w:r w:rsidR="00AE6523" w:rsidRPr="00E771BD">
        <w:rPr>
          <w:rFonts w:ascii="Times New Roman" w:hAnsi="Times New Roman" w:cs="Times New Roman"/>
          <w:sz w:val="24"/>
          <w:szCs w:val="24"/>
          <w:lang w:val="en-US"/>
        </w:rPr>
        <w:t xml:space="preserve"> </w:t>
      </w:r>
      <w:r w:rsidR="00E857A9">
        <w:rPr>
          <w:rFonts w:ascii="Times New Roman" w:hAnsi="Times New Roman" w:cs="Times New Roman"/>
          <w:sz w:val="24"/>
          <w:szCs w:val="24"/>
          <w:lang w:val="en-US"/>
        </w:rPr>
        <w:t>is preferable, as it would have been</w:t>
      </w:r>
      <w:r w:rsidR="00AE6523" w:rsidRPr="00E771BD">
        <w:rPr>
          <w:rFonts w:ascii="Times New Roman" w:hAnsi="Times New Roman" w:cs="Times New Roman"/>
          <w:sz w:val="24"/>
          <w:szCs w:val="24"/>
          <w:lang w:val="en-US"/>
        </w:rPr>
        <w:t xml:space="preserve"> in </w:t>
      </w:r>
      <w:r w:rsidR="00AE6523" w:rsidRPr="00E771BD">
        <w:rPr>
          <w:rFonts w:ascii="Times New Roman" w:hAnsi="Times New Roman" w:cs="Times New Roman"/>
          <w:i/>
          <w:iCs/>
          <w:sz w:val="24"/>
          <w:szCs w:val="24"/>
          <w:lang w:val="en-US"/>
        </w:rPr>
        <w:t>Delegation</w:t>
      </w:r>
      <w:r w:rsidR="00AE6523" w:rsidRPr="00E771BD">
        <w:rPr>
          <w:rFonts w:ascii="Times New Roman" w:hAnsi="Times New Roman" w:cs="Times New Roman"/>
          <w:sz w:val="24"/>
          <w:szCs w:val="24"/>
          <w:lang w:val="en-US"/>
        </w:rPr>
        <w:t>. Matthias (2004</w:t>
      </w:r>
      <w:r w:rsidR="00410860">
        <w:rPr>
          <w:rFonts w:ascii="Times New Roman" w:hAnsi="Times New Roman" w:cs="Times New Roman"/>
          <w:sz w:val="24"/>
          <w:szCs w:val="24"/>
          <w:lang w:val="en-US"/>
        </w:rPr>
        <w:t>:</w:t>
      </w:r>
      <w:r w:rsidR="00AE6523" w:rsidRPr="00E771BD">
        <w:rPr>
          <w:rFonts w:ascii="Times New Roman" w:hAnsi="Times New Roman" w:cs="Times New Roman"/>
          <w:sz w:val="24"/>
          <w:szCs w:val="24"/>
          <w:lang w:val="en-US"/>
        </w:rPr>
        <w:t>196) notes that society “</w:t>
      </w:r>
      <w:r w:rsidR="00AE6523" w:rsidRPr="00E771BD">
        <w:rPr>
          <w:rFonts w:ascii="Times New Roman" w:hAnsi="Times New Roman" w:cs="Times New Roman"/>
          <w:sz w:val="24"/>
          <w:szCs w:val="24"/>
        </w:rPr>
        <w:t xml:space="preserve">collectively bears the cost resulting from” conditions not fully attributable to any individual </w:t>
      </w:r>
      <w:r w:rsidR="00E857A9">
        <w:rPr>
          <w:rFonts w:ascii="Times New Roman" w:hAnsi="Times New Roman" w:cs="Times New Roman"/>
          <w:sz w:val="24"/>
          <w:szCs w:val="24"/>
        </w:rPr>
        <w:t>elsewhere</w:t>
      </w:r>
      <w:r w:rsidR="00AE6523" w:rsidRPr="00E771BD">
        <w:rPr>
          <w:rFonts w:ascii="Times New Roman" w:hAnsi="Times New Roman" w:cs="Times New Roman"/>
          <w:sz w:val="24"/>
          <w:szCs w:val="24"/>
        </w:rPr>
        <w:t xml:space="preserve">, </w:t>
      </w:r>
      <w:r w:rsidR="00E857A9">
        <w:rPr>
          <w:rFonts w:ascii="Times New Roman" w:hAnsi="Times New Roman" w:cs="Times New Roman"/>
          <w:sz w:val="24"/>
          <w:szCs w:val="24"/>
        </w:rPr>
        <w:t>as</w:t>
      </w:r>
      <w:r w:rsidR="00AE6523" w:rsidRPr="00E771BD">
        <w:rPr>
          <w:rFonts w:ascii="Times New Roman" w:hAnsi="Times New Roman" w:cs="Times New Roman"/>
          <w:sz w:val="24"/>
          <w:szCs w:val="24"/>
        </w:rPr>
        <w:t xml:space="preserve"> when</w:t>
      </w:r>
      <w:r w:rsidR="00120FA9">
        <w:rPr>
          <w:rFonts w:ascii="Times New Roman" w:hAnsi="Times New Roman" w:cs="Times New Roman"/>
          <w:sz w:val="24"/>
          <w:szCs w:val="24"/>
        </w:rPr>
        <w:t xml:space="preserve"> storm</w:t>
      </w:r>
      <w:r w:rsidR="00E857A9">
        <w:rPr>
          <w:rFonts w:ascii="Times New Roman" w:hAnsi="Times New Roman" w:cs="Times New Roman"/>
          <w:sz w:val="24"/>
          <w:szCs w:val="24"/>
        </w:rPr>
        <w:t>s</w:t>
      </w:r>
      <w:r w:rsidR="00120FA9">
        <w:rPr>
          <w:rFonts w:ascii="Times New Roman" w:hAnsi="Times New Roman" w:cs="Times New Roman"/>
          <w:sz w:val="24"/>
          <w:szCs w:val="24"/>
        </w:rPr>
        <w:t xml:space="preserve"> destroyed </w:t>
      </w:r>
      <w:r w:rsidR="00AE6523" w:rsidRPr="00E771BD">
        <w:rPr>
          <w:rFonts w:ascii="Times New Roman" w:hAnsi="Times New Roman" w:cs="Times New Roman"/>
          <w:sz w:val="24"/>
          <w:szCs w:val="24"/>
        </w:rPr>
        <w:t>the Mars Rover. Rather than avoid gaps where society benefits from a good, shared burdens appear preferable in case</w:t>
      </w:r>
      <w:r w:rsidR="001A4315">
        <w:rPr>
          <w:rFonts w:ascii="Times New Roman" w:hAnsi="Times New Roman" w:cs="Times New Roman"/>
          <w:sz w:val="24"/>
          <w:szCs w:val="24"/>
        </w:rPr>
        <w:t>s</w:t>
      </w:r>
      <w:r w:rsidR="00AE6523" w:rsidRPr="00E771BD">
        <w:rPr>
          <w:rFonts w:ascii="Times New Roman" w:hAnsi="Times New Roman" w:cs="Times New Roman"/>
          <w:sz w:val="24"/>
          <w:szCs w:val="24"/>
        </w:rPr>
        <w:t xml:space="preserve"> like this. Calls for a no-fault compensation scheme for medical AI are</w:t>
      </w:r>
      <w:r w:rsidR="00E857A9">
        <w:rPr>
          <w:rFonts w:ascii="Times New Roman" w:hAnsi="Times New Roman" w:cs="Times New Roman"/>
          <w:sz w:val="24"/>
          <w:szCs w:val="24"/>
        </w:rPr>
        <w:t xml:space="preserve"> thus </w:t>
      </w:r>
      <w:r w:rsidR="00AE6523" w:rsidRPr="00E771BD">
        <w:rPr>
          <w:rFonts w:ascii="Times New Roman" w:hAnsi="Times New Roman" w:cs="Times New Roman"/>
          <w:sz w:val="24"/>
          <w:szCs w:val="24"/>
        </w:rPr>
        <w:t xml:space="preserve">plausible (Mahila </w:t>
      </w:r>
      <w:r w:rsidR="001A4315">
        <w:rPr>
          <w:rFonts w:ascii="Times New Roman" w:hAnsi="Times New Roman" w:cs="Times New Roman"/>
          <w:sz w:val="24"/>
          <w:szCs w:val="24"/>
        </w:rPr>
        <w:t xml:space="preserve">et al. </w:t>
      </w:r>
      <w:r w:rsidR="00AE6523" w:rsidRPr="00E771BD">
        <w:rPr>
          <w:rFonts w:ascii="Times New Roman" w:hAnsi="Times New Roman" w:cs="Times New Roman"/>
          <w:sz w:val="24"/>
          <w:szCs w:val="24"/>
        </w:rPr>
        <w:t xml:space="preserve">2021). </w:t>
      </w:r>
      <w:r w:rsidR="00CF7789">
        <w:rPr>
          <w:rFonts w:ascii="Times New Roman" w:hAnsi="Times New Roman" w:cs="Times New Roman"/>
          <w:sz w:val="24"/>
          <w:szCs w:val="24"/>
        </w:rPr>
        <w:t>But</w:t>
      </w:r>
      <w:r w:rsidR="00E857A9">
        <w:rPr>
          <w:rFonts w:ascii="Times New Roman" w:hAnsi="Times New Roman" w:cs="Times New Roman"/>
          <w:sz w:val="24"/>
          <w:szCs w:val="24"/>
        </w:rPr>
        <w:t xml:space="preserve"> </w:t>
      </w:r>
      <w:r w:rsidR="00AE6523" w:rsidRPr="00E771BD">
        <w:rPr>
          <w:rFonts w:ascii="Times New Roman" w:hAnsi="Times New Roman" w:cs="Times New Roman"/>
          <w:sz w:val="24"/>
          <w:szCs w:val="24"/>
        </w:rPr>
        <w:t xml:space="preserve">one </w:t>
      </w:r>
      <w:r w:rsidR="00CF7789">
        <w:rPr>
          <w:rFonts w:ascii="Times New Roman" w:hAnsi="Times New Roman" w:cs="Times New Roman"/>
          <w:sz w:val="24"/>
          <w:szCs w:val="24"/>
        </w:rPr>
        <w:t xml:space="preserve">still </w:t>
      </w:r>
      <w:r w:rsidR="00AE6523" w:rsidRPr="00E771BD">
        <w:rPr>
          <w:rFonts w:ascii="Times New Roman" w:hAnsi="Times New Roman" w:cs="Times New Roman"/>
          <w:sz w:val="24"/>
          <w:szCs w:val="24"/>
        </w:rPr>
        <w:t>must fairly distribute burdens when we let gaps arise.</w:t>
      </w:r>
    </w:p>
    <w:p w14:paraId="5F52F642"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rPr>
      </w:pPr>
    </w:p>
    <w:p w14:paraId="0CBE1AC5" w14:textId="5B28BAF1" w:rsidR="00AE6523" w:rsidRPr="00E771BD" w:rsidRDefault="00AE6523" w:rsidP="00E771BD">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 xml:space="preserve">A variant of </w:t>
      </w:r>
      <w:r w:rsidR="00221A17">
        <w:rPr>
          <w:rFonts w:ascii="Times New Roman" w:hAnsi="Times New Roman" w:cs="Times New Roman"/>
          <w:i/>
          <w:iCs/>
          <w:sz w:val="24"/>
          <w:szCs w:val="24"/>
          <w:lang w:val="en-US"/>
        </w:rPr>
        <w:t>Mald</w:t>
      </w:r>
      <w:r w:rsidRPr="00E771BD">
        <w:rPr>
          <w:rFonts w:ascii="Times New Roman" w:hAnsi="Times New Roman" w:cs="Times New Roman"/>
          <w:i/>
          <w:iCs/>
          <w:sz w:val="24"/>
          <w:szCs w:val="24"/>
          <w:lang w:val="en-US"/>
        </w:rPr>
        <w:t xml:space="preserve">istribution of Benefits and Burdens </w:t>
      </w:r>
      <w:r w:rsidRPr="00E771BD">
        <w:rPr>
          <w:rFonts w:ascii="Times New Roman" w:hAnsi="Times New Roman" w:cs="Times New Roman"/>
          <w:sz w:val="24"/>
          <w:szCs w:val="24"/>
          <w:lang w:val="en-US"/>
        </w:rPr>
        <w:t xml:space="preserve">in which no one is deemed responsible by the government and a programmer instead chooses to fill the gap may avoid some concerns but leaves open questions about whether and when one can choose to gap-fill. One still must specify an entity who can appropriately take on responsibility without distorting benefits and burdens and yet fulfilling the intended ends of gap-filling. Not all gaps can be filled in the same way or by the same person. Kiener (2022), for </w:t>
      </w:r>
      <w:r w:rsidR="001F2DD6">
        <w:rPr>
          <w:rFonts w:ascii="Times New Roman" w:hAnsi="Times New Roman" w:cs="Times New Roman"/>
          <w:sz w:val="24"/>
          <w:szCs w:val="24"/>
          <w:lang w:val="en-US"/>
        </w:rPr>
        <w:t>example</w:t>
      </w:r>
      <w:r w:rsidRPr="00E771BD">
        <w:rPr>
          <w:rFonts w:ascii="Times New Roman" w:hAnsi="Times New Roman" w:cs="Times New Roman"/>
          <w:sz w:val="24"/>
          <w:szCs w:val="24"/>
          <w:lang w:val="en-US"/>
        </w:rPr>
        <w:t xml:space="preserve">, argues that persons can only voluntarily accept responsibility in the reason-giving sense since other forms of responsibility involve accepting fault, which cannot be accepted on one’s own. </w:t>
      </w:r>
      <w:r w:rsidR="001B3334">
        <w:rPr>
          <w:rFonts w:ascii="Times New Roman" w:hAnsi="Times New Roman" w:cs="Times New Roman"/>
          <w:sz w:val="24"/>
          <w:szCs w:val="24"/>
          <w:lang w:val="en-US"/>
        </w:rPr>
        <w:t>Some gap-filling is thus impossible. This point too may not generalize outside the accountability context. However, t</w:t>
      </w:r>
      <w:r w:rsidRPr="00E771BD">
        <w:rPr>
          <w:rFonts w:ascii="Times New Roman" w:hAnsi="Times New Roman" w:cs="Times New Roman"/>
          <w:sz w:val="24"/>
          <w:szCs w:val="24"/>
          <w:lang w:val="en-US"/>
        </w:rPr>
        <w:t xml:space="preserve">he idea that certain forms of responsibility can only be accepted by particular persons in particular ways </w:t>
      </w:r>
      <w:proofErr w:type="gramStart"/>
      <w:r w:rsidRPr="00E771BD">
        <w:rPr>
          <w:rFonts w:ascii="Times New Roman" w:hAnsi="Times New Roman" w:cs="Times New Roman"/>
          <w:sz w:val="24"/>
          <w:szCs w:val="24"/>
          <w:lang w:val="en-US"/>
        </w:rPr>
        <w:t>remains</w:t>
      </w:r>
      <w:proofErr w:type="gramEnd"/>
      <w:r w:rsidRPr="00E771BD">
        <w:rPr>
          <w:rFonts w:ascii="Times New Roman" w:hAnsi="Times New Roman" w:cs="Times New Roman"/>
          <w:sz w:val="24"/>
          <w:szCs w:val="24"/>
          <w:lang w:val="en-US"/>
        </w:rPr>
        <w:t xml:space="preserve"> compelling regardless of one’s thoughts on Kiener</w:t>
      </w:r>
      <w:r w:rsidR="001F2DD6">
        <w:rPr>
          <w:rFonts w:ascii="Times New Roman" w:hAnsi="Times New Roman" w:cs="Times New Roman"/>
          <w:sz w:val="24"/>
          <w:szCs w:val="24"/>
          <w:lang w:val="en-US"/>
        </w:rPr>
        <w:t>’s proposal</w:t>
      </w:r>
      <w:r w:rsidRPr="00E771BD">
        <w:rPr>
          <w:rFonts w:ascii="Times New Roman" w:hAnsi="Times New Roman" w:cs="Times New Roman"/>
          <w:sz w:val="24"/>
          <w:szCs w:val="24"/>
          <w:lang w:val="en-US"/>
        </w:rPr>
        <w:t xml:space="preserve">. One must determine whether anyone can plausibly be asked to fill a gap before requiring that they do so. Absent some specifiable agent who can and should appropriately fill a gap, unjust distribution risks remain. </w:t>
      </w:r>
    </w:p>
    <w:p w14:paraId="7415B468"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rPr>
      </w:pPr>
    </w:p>
    <w:p w14:paraId="7FB6E680" w14:textId="6F689B29" w:rsidR="00AE6523" w:rsidRPr="00E771BD" w:rsidRDefault="00AE6523" w:rsidP="00E771BD">
      <w:pPr>
        <w:autoSpaceDE w:val="0"/>
        <w:autoSpaceDN w:val="0"/>
        <w:adjustRightInd w:val="0"/>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If one thinks it is appropriate for a person to bear full responsibility in cases above, then, questions remain as to who should do so. </w:t>
      </w:r>
      <w:r w:rsidR="000C7739">
        <w:rPr>
          <w:rFonts w:ascii="Times New Roman" w:hAnsi="Times New Roman" w:cs="Times New Roman"/>
          <w:sz w:val="24"/>
          <w:szCs w:val="24"/>
        </w:rPr>
        <w:t xml:space="preserve">This remains true where </w:t>
      </w:r>
      <w:r w:rsidRPr="00E771BD">
        <w:rPr>
          <w:rFonts w:ascii="Times New Roman" w:hAnsi="Times New Roman" w:cs="Times New Roman"/>
          <w:sz w:val="24"/>
          <w:szCs w:val="24"/>
        </w:rPr>
        <w:t xml:space="preserve">initially compelling answers leave key questions open. For instance, group agency and duty cases raise questions </w:t>
      </w:r>
      <w:r w:rsidR="000F635B">
        <w:rPr>
          <w:rFonts w:ascii="Times New Roman" w:hAnsi="Times New Roman" w:cs="Times New Roman"/>
          <w:sz w:val="24"/>
          <w:szCs w:val="24"/>
        </w:rPr>
        <w:t>concerning</w:t>
      </w:r>
      <w:r w:rsidRPr="00E771BD">
        <w:rPr>
          <w:rFonts w:ascii="Times New Roman" w:hAnsi="Times New Roman" w:cs="Times New Roman"/>
          <w:sz w:val="24"/>
          <w:szCs w:val="24"/>
        </w:rPr>
        <w:t xml:space="preserve"> whether those with ‘steering power’ should bear responsibility for filling gaps in group duty-</w:t>
      </w:r>
      <w:r w:rsidRPr="00E771BD">
        <w:rPr>
          <w:rFonts w:ascii="Times New Roman" w:hAnsi="Times New Roman" w:cs="Times New Roman"/>
          <w:sz w:val="24"/>
          <w:szCs w:val="24"/>
        </w:rPr>
        <w:lastRenderedPageBreak/>
        <w:t xml:space="preserve">fulfillment or if all members should do so and, if both, whether those with steering powers should bear </w:t>
      </w:r>
      <w:r w:rsidR="003F7177">
        <w:rPr>
          <w:rFonts w:ascii="Times New Roman" w:hAnsi="Times New Roman" w:cs="Times New Roman"/>
          <w:sz w:val="24"/>
          <w:szCs w:val="24"/>
        </w:rPr>
        <w:t>more</w:t>
      </w:r>
      <w:r w:rsidRPr="00E771BD">
        <w:rPr>
          <w:rFonts w:ascii="Times New Roman" w:hAnsi="Times New Roman" w:cs="Times New Roman"/>
          <w:sz w:val="24"/>
          <w:szCs w:val="24"/>
        </w:rPr>
        <w:t xml:space="preserve"> than others.</w:t>
      </w:r>
      <w:r w:rsidRPr="00E771BD">
        <w:rPr>
          <w:rStyle w:val="FootnoteReference"/>
          <w:rFonts w:ascii="Times New Roman" w:hAnsi="Times New Roman" w:cs="Times New Roman"/>
          <w:sz w:val="24"/>
          <w:szCs w:val="24"/>
        </w:rPr>
        <w:footnoteReference w:id="44"/>
      </w:r>
      <w:r w:rsidRPr="00E771BD">
        <w:rPr>
          <w:rFonts w:ascii="Times New Roman" w:hAnsi="Times New Roman" w:cs="Times New Roman"/>
          <w:sz w:val="24"/>
          <w:szCs w:val="24"/>
        </w:rPr>
        <w:t xml:space="preserve"> The need to </w:t>
      </w:r>
      <w:r w:rsidR="00B82C6B">
        <w:rPr>
          <w:rFonts w:ascii="Times New Roman" w:hAnsi="Times New Roman" w:cs="Times New Roman"/>
          <w:sz w:val="24"/>
          <w:szCs w:val="24"/>
        </w:rPr>
        <w:t xml:space="preserve">address this </w:t>
      </w:r>
      <w:r w:rsidRPr="00E771BD">
        <w:rPr>
          <w:rFonts w:ascii="Times New Roman" w:hAnsi="Times New Roman" w:cs="Times New Roman"/>
          <w:sz w:val="24"/>
          <w:szCs w:val="24"/>
        </w:rPr>
        <w:t xml:space="preserve">underscores difficulties here. Either response raises challenges. Individual responsibility attributions already account for steering power. If such power was insufficient to trigger responsibility in the first instance, it is unclear why it should do so here. Focusing on members generally may, in turn, suitably diffuse the burdens </w:t>
      </w:r>
      <w:r w:rsidR="000C7739">
        <w:rPr>
          <w:rFonts w:ascii="Times New Roman" w:hAnsi="Times New Roman" w:cs="Times New Roman"/>
          <w:sz w:val="24"/>
          <w:szCs w:val="24"/>
        </w:rPr>
        <w:t xml:space="preserve">but only </w:t>
      </w:r>
      <w:r w:rsidRPr="00E771BD">
        <w:rPr>
          <w:rFonts w:ascii="Times New Roman" w:hAnsi="Times New Roman" w:cs="Times New Roman"/>
          <w:sz w:val="24"/>
          <w:szCs w:val="24"/>
        </w:rPr>
        <w:t xml:space="preserve">at the expense of leaving responsibility gaps in place. </w:t>
      </w:r>
      <w:r w:rsidR="00132277">
        <w:rPr>
          <w:rFonts w:ascii="Times New Roman" w:hAnsi="Times New Roman" w:cs="Times New Roman"/>
          <w:sz w:val="24"/>
          <w:szCs w:val="24"/>
        </w:rPr>
        <w:t>I</w:t>
      </w:r>
      <w:r w:rsidRPr="00E771BD">
        <w:rPr>
          <w:rFonts w:ascii="Times New Roman" w:hAnsi="Times New Roman" w:cs="Times New Roman"/>
          <w:sz w:val="24"/>
          <w:szCs w:val="24"/>
        </w:rPr>
        <w:t>t is</w:t>
      </w:r>
      <w:r w:rsidR="00132277">
        <w:rPr>
          <w:rFonts w:ascii="Times New Roman" w:hAnsi="Times New Roman" w:cs="Times New Roman"/>
          <w:sz w:val="24"/>
          <w:szCs w:val="24"/>
        </w:rPr>
        <w:t xml:space="preserve">, in short, </w:t>
      </w:r>
      <w:r w:rsidRPr="00E771BD">
        <w:rPr>
          <w:rFonts w:ascii="Times New Roman" w:hAnsi="Times New Roman" w:cs="Times New Roman"/>
          <w:sz w:val="24"/>
          <w:szCs w:val="24"/>
        </w:rPr>
        <w:t xml:space="preserve">unlikely that most collections of group members for any case </w:t>
      </w:r>
      <w:r w:rsidR="000C7739">
        <w:rPr>
          <w:rFonts w:ascii="Times New Roman" w:hAnsi="Times New Roman" w:cs="Times New Roman"/>
          <w:sz w:val="24"/>
          <w:szCs w:val="24"/>
        </w:rPr>
        <w:t>could</w:t>
      </w:r>
      <w:r w:rsidRPr="00E771BD">
        <w:rPr>
          <w:rFonts w:ascii="Times New Roman" w:hAnsi="Times New Roman" w:cs="Times New Roman"/>
          <w:sz w:val="24"/>
          <w:szCs w:val="24"/>
        </w:rPr>
        <w:t xml:space="preserve"> fulfill all compensatory duties and many members are ill-placed to further other goods above requiring specific individuals</w:t>
      </w:r>
      <w:r w:rsidR="000C7739">
        <w:rPr>
          <w:rFonts w:ascii="Times New Roman" w:hAnsi="Times New Roman" w:cs="Times New Roman"/>
          <w:sz w:val="24"/>
          <w:szCs w:val="24"/>
        </w:rPr>
        <w:t>’ actions</w:t>
      </w:r>
      <w:r w:rsidRPr="00E771BD">
        <w:rPr>
          <w:rFonts w:ascii="Times New Roman" w:hAnsi="Times New Roman" w:cs="Times New Roman"/>
          <w:sz w:val="24"/>
          <w:szCs w:val="24"/>
        </w:rPr>
        <w:t>.</w:t>
      </w:r>
    </w:p>
    <w:p w14:paraId="26B5ABEC"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rPr>
      </w:pPr>
    </w:p>
    <w:p w14:paraId="2291341C" w14:textId="6FD3F3E4" w:rsidR="00AE6523"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rPr>
        <w:t xml:space="preserve">Appeals to role responsibilities </w:t>
      </w:r>
      <w:r w:rsidR="0060393D">
        <w:rPr>
          <w:rFonts w:ascii="Times New Roman" w:hAnsi="Times New Roman" w:cs="Times New Roman"/>
          <w:sz w:val="24"/>
          <w:szCs w:val="24"/>
        </w:rPr>
        <w:t xml:space="preserve">can then be read as mere specifications of this condition. But those who believe role responsibilities ‘dissolve’ the present problem by identifying a way of avoiding gaps in advance </w:t>
      </w:r>
      <w:r w:rsidR="000C7739" w:rsidRPr="00E771BD">
        <w:rPr>
          <w:rFonts w:ascii="Times New Roman" w:hAnsi="Times New Roman" w:cs="Times New Roman"/>
          <w:sz w:val="24"/>
          <w:szCs w:val="24"/>
        </w:rPr>
        <w:t>(</w:t>
      </w:r>
      <w:bookmarkStart w:id="4" w:name="_Hlk112179122"/>
      <w:r w:rsidR="000C7739" w:rsidRPr="00E771BD">
        <w:rPr>
          <w:rFonts w:ascii="Times New Roman" w:hAnsi="Times New Roman" w:cs="Times New Roman"/>
          <w:sz w:val="24"/>
          <w:szCs w:val="24"/>
        </w:rPr>
        <w:t>e.g., Champagne/Tonkens 2015</w:t>
      </w:r>
      <w:bookmarkEnd w:id="4"/>
      <w:r w:rsidR="000C7739">
        <w:rPr>
          <w:rFonts w:ascii="Times New Roman" w:hAnsi="Times New Roman" w:cs="Times New Roman"/>
          <w:sz w:val="24"/>
          <w:szCs w:val="24"/>
        </w:rPr>
        <w:t xml:space="preserve">) </w:t>
      </w:r>
      <w:r w:rsidR="0060393D">
        <w:rPr>
          <w:rFonts w:ascii="Times New Roman" w:hAnsi="Times New Roman" w:cs="Times New Roman"/>
          <w:sz w:val="24"/>
          <w:szCs w:val="24"/>
        </w:rPr>
        <w:t xml:space="preserve">may find that </w:t>
      </w:r>
      <w:r w:rsidR="002762A7">
        <w:rPr>
          <w:rFonts w:ascii="Times New Roman" w:hAnsi="Times New Roman" w:cs="Times New Roman"/>
          <w:sz w:val="24"/>
          <w:szCs w:val="24"/>
        </w:rPr>
        <w:t>they</w:t>
      </w:r>
      <w:r w:rsidR="0060393D">
        <w:rPr>
          <w:rFonts w:ascii="Times New Roman" w:hAnsi="Times New Roman" w:cs="Times New Roman"/>
          <w:sz w:val="24"/>
          <w:szCs w:val="24"/>
        </w:rPr>
        <w:t xml:space="preserve"> do not provide a simple means of addressing</w:t>
      </w:r>
      <w:r w:rsidR="001F2DD6">
        <w:rPr>
          <w:rFonts w:ascii="Times New Roman" w:hAnsi="Times New Roman" w:cs="Times New Roman"/>
          <w:sz w:val="24"/>
          <w:szCs w:val="24"/>
        </w:rPr>
        <w:t xml:space="preserve"> pertinent</w:t>
      </w:r>
      <w:r w:rsidR="0060393D">
        <w:rPr>
          <w:rFonts w:ascii="Times New Roman" w:hAnsi="Times New Roman" w:cs="Times New Roman"/>
          <w:sz w:val="24"/>
          <w:szCs w:val="24"/>
        </w:rPr>
        <w:t xml:space="preserve"> issues</w:t>
      </w:r>
      <w:r w:rsidRPr="00E771BD">
        <w:rPr>
          <w:rFonts w:ascii="Times New Roman" w:hAnsi="Times New Roman" w:cs="Times New Roman"/>
          <w:sz w:val="24"/>
          <w:szCs w:val="24"/>
        </w:rPr>
        <w:t xml:space="preserve">. Fulfilling extant responsibilities will leave gaps in place. For instance, one can fulfill a duty to have backups for and checks on corporate or AI decision-making and still </w:t>
      </w:r>
      <w:r w:rsidR="00CF7789">
        <w:rPr>
          <w:rFonts w:ascii="Times New Roman" w:hAnsi="Times New Roman" w:cs="Times New Roman"/>
          <w:sz w:val="24"/>
          <w:szCs w:val="24"/>
        </w:rPr>
        <w:t>rais</w:t>
      </w:r>
      <w:r w:rsidR="00CF7789" w:rsidRPr="00E771BD">
        <w:rPr>
          <w:rFonts w:ascii="Times New Roman" w:hAnsi="Times New Roman" w:cs="Times New Roman"/>
          <w:sz w:val="24"/>
          <w:szCs w:val="24"/>
        </w:rPr>
        <w:t xml:space="preserve">e </w:t>
      </w:r>
      <w:r w:rsidR="00CF7789">
        <w:rPr>
          <w:rFonts w:ascii="Times New Roman" w:hAnsi="Times New Roman" w:cs="Times New Roman"/>
          <w:sz w:val="24"/>
          <w:szCs w:val="24"/>
        </w:rPr>
        <w:t xml:space="preserve">gap-producing </w:t>
      </w:r>
      <w:r w:rsidRPr="00E771BD">
        <w:rPr>
          <w:rFonts w:ascii="Times New Roman" w:hAnsi="Times New Roman" w:cs="Times New Roman"/>
          <w:sz w:val="24"/>
          <w:szCs w:val="24"/>
        </w:rPr>
        <w:t>circumstances.</w:t>
      </w:r>
      <w:r w:rsidRPr="00E771BD">
        <w:rPr>
          <w:rStyle w:val="FootnoteReference"/>
          <w:rFonts w:ascii="Times New Roman" w:hAnsi="Times New Roman" w:cs="Times New Roman"/>
          <w:sz w:val="24"/>
          <w:szCs w:val="24"/>
        </w:rPr>
        <w:footnoteReference w:id="45"/>
      </w:r>
      <w:r w:rsidRPr="00E771BD">
        <w:rPr>
          <w:rFonts w:ascii="Times New Roman" w:hAnsi="Times New Roman" w:cs="Times New Roman"/>
          <w:sz w:val="24"/>
          <w:szCs w:val="24"/>
        </w:rPr>
        <w:t xml:space="preserve"> </w:t>
      </w:r>
      <w:r w:rsidR="002762A7">
        <w:rPr>
          <w:rFonts w:ascii="Times New Roman" w:hAnsi="Times New Roman" w:cs="Times New Roman"/>
          <w:sz w:val="24"/>
          <w:szCs w:val="24"/>
        </w:rPr>
        <w:t>R</w:t>
      </w:r>
      <w:r w:rsidRPr="00E771BD">
        <w:rPr>
          <w:rFonts w:ascii="Times New Roman" w:hAnsi="Times New Roman" w:cs="Times New Roman"/>
          <w:sz w:val="24"/>
          <w:szCs w:val="24"/>
        </w:rPr>
        <w:t>ole responsibilit</w:t>
      </w:r>
      <w:r w:rsidR="002762A7">
        <w:rPr>
          <w:rFonts w:ascii="Times New Roman" w:hAnsi="Times New Roman" w:cs="Times New Roman"/>
          <w:sz w:val="24"/>
          <w:szCs w:val="24"/>
        </w:rPr>
        <w:t>ies</w:t>
      </w:r>
      <w:r w:rsidRPr="00E771BD">
        <w:rPr>
          <w:rFonts w:ascii="Times New Roman" w:hAnsi="Times New Roman" w:cs="Times New Roman"/>
          <w:sz w:val="24"/>
          <w:szCs w:val="24"/>
        </w:rPr>
        <w:t xml:space="preserve"> to accept gaps </w:t>
      </w:r>
      <w:r w:rsidR="00CF7789">
        <w:rPr>
          <w:rFonts w:ascii="Times New Roman" w:hAnsi="Times New Roman" w:cs="Times New Roman"/>
          <w:sz w:val="24"/>
          <w:szCs w:val="24"/>
        </w:rPr>
        <w:t xml:space="preserve">can </w:t>
      </w:r>
      <w:r w:rsidR="002762A7">
        <w:rPr>
          <w:rFonts w:ascii="Times New Roman" w:hAnsi="Times New Roman" w:cs="Times New Roman"/>
          <w:sz w:val="24"/>
          <w:szCs w:val="24"/>
        </w:rPr>
        <w:t xml:space="preserve">then </w:t>
      </w:r>
      <w:r w:rsidR="00CF7789">
        <w:rPr>
          <w:rFonts w:ascii="Times New Roman" w:hAnsi="Times New Roman" w:cs="Times New Roman"/>
          <w:sz w:val="24"/>
          <w:szCs w:val="24"/>
        </w:rPr>
        <w:t>be un</w:t>
      </w:r>
      <w:r w:rsidRPr="00E771BD">
        <w:rPr>
          <w:rFonts w:ascii="Times New Roman" w:hAnsi="Times New Roman" w:cs="Times New Roman"/>
          <w:sz w:val="24"/>
          <w:szCs w:val="24"/>
        </w:rPr>
        <w:t>desirable</w:t>
      </w:r>
      <w:r w:rsidR="000C7739">
        <w:rPr>
          <w:rFonts w:ascii="Times New Roman" w:hAnsi="Times New Roman" w:cs="Times New Roman"/>
          <w:sz w:val="24"/>
          <w:szCs w:val="24"/>
        </w:rPr>
        <w:t>. Consider</w:t>
      </w:r>
      <w:r w:rsidRPr="00E771BD">
        <w:rPr>
          <w:rFonts w:ascii="Times New Roman" w:hAnsi="Times New Roman" w:cs="Times New Roman"/>
          <w:sz w:val="24"/>
          <w:szCs w:val="24"/>
        </w:rPr>
        <w:t xml:space="preserve"> a </w:t>
      </w:r>
      <w:r w:rsidR="00221A17">
        <w:rPr>
          <w:rFonts w:ascii="Times New Roman" w:hAnsi="Times New Roman" w:cs="Times New Roman"/>
          <w:i/>
          <w:iCs/>
          <w:sz w:val="24"/>
          <w:szCs w:val="24"/>
          <w:lang w:val="en-US"/>
        </w:rPr>
        <w:t>Mald</w:t>
      </w:r>
      <w:r w:rsidRPr="00E771BD">
        <w:rPr>
          <w:rFonts w:ascii="Times New Roman" w:hAnsi="Times New Roman" w:cs="Times New Roman"/>
          <w:i/>
          <w:iCs/>
          <w:sz w:val="24"/>
          <w:szCs w:val="24"/>
          <w:lang w:val="en-US"/>
        </w:rPr>
        <w:t>istribution of Benefits and Burdens</w:t>
      </w:r>
      <w:r w:rsidRPr="002762A7">
        <w:rPr>
          <w:rFonts w:ascii="Times New Roman" w:hAnsi="Times New Roman" w:cs="Times New Roman"/>
          <w:sz w:val="24"/>
          <w:szCs w:val="24"/>
          <w:lang w:val="en-US"/>
        </w:rPr>
        <w:t xml:space="preserve"> </w:t>
      </w:r>
      <w:r w:rsidR="002762A7" w:rsidRPr="002762A7">
        <w:rPr>
          <w:rFonts w:ascii="Times New Roman" w:hAnsi="Times New Roman" w:cs="Times New Roman"/>
          <w:sz w:val="24"/>
          <w:szCs w:val="24"/>
          <w:lang w:val="en-US"/>
        </w:rPr>
        <w:t xml:space="preserve">variant </w:t>
      </w:r>
      <w:r w:rsidR="000C7739">
        <w:rPr>
          <w:rFonts w:ascii="Times New Roman" w:hAnsi="Times New Roman" w:cs="Times New Roman"/>
          <w:sz w:val="24"/>
          <w:szCs w:val="24"/>
          <w:lang w:val="en-US"/>
        </w:rPr>
        <w:t>wherein</w:t>
      </w:r>
      <w:r w:rsidRPr="00E771BD">
        <w:rPr>
          <w:rFonts w:ascii="Times New Roman" w:hAnsi="Times New Roman" w:cs="Times New Roman"/>
          <w:sz w:val="24"/>
          <w:szCs w:val="24"/>
          <w:lang w:val="en-US"/>
        </w:rPr>
        <w:t xml:space="preserve"> </w:t>
      </w:r>
      <w:r w:rsidR="000C7739">
        <w:rPr>
          <w:rFonts w:ascii="Times New Roman" w:hAnsi="Times New Roman" w:cs="Times New Roman"/>
          <w:sz w:val="24"/>
          <w:szCs w:val="24"/>
          <w:lang w:val="en-US"/>
        </w:rPr>
        <w:t xml:space="preserve">previously-disparate </w:t>
      </w:r>
      <w:r w:rsidRPr="00E771BD">
        <w:rPr>
          <w:rFonts w:ascii="Times New Roman" w:hAnsi="Times New Roman" w:cs="Times New Roman"/>
          <w:sz w:val="24"/>
          <w:szCs w:val="24"/>
          <w:lang w:val="en-US"/>
        </w:rPr>
        <w:t xml:space="preserve">groups incorporate with a </w:t>
      </w:r>
      <w:r w:rsidR="00132277">
        <w:rPr>
          <w:rFonts w:ascii="Times New Roman" w:hAnsi="Times New Roman" w:cs="Times New Roman"/>
          <w:sz w:val="24"/>
          <w:szCs w:val="24"/>
          <w:lang w:val="en-US"/>
        </w:rPr>
        <w:t xml:space="preserve">common </w:t>
      </w:r>
      <w:r w:rsidRPr="00E771BD">
        <w:rPr>
          <w:rFonts w:ascii="Times New Roman" w:hAnsi="Times New Roman" w:cs="Times New Roman"/>
          <w:sz w:val="24"/>
          <w:szCs w:val="24"/>
          <w:lang w:val="en-US"/>
        </w:rPr>
        <w:t xml:space="preserve">CEO. One person getting a label does not obviously significantly change the moral calculus. </w:t>
      </w:r>
      <w:r w:rsidR="00CF7789">
        <w:rPr>
          <w:rFonts w:ascii="Times New Roman" w:hAnsi="Times New Roman" w:cs="Times New Roman"/>
          <w:sz w:val="24"/>
          <w:szCs w:val="24"/>
          <w:lang w:val="en-US"/>
        </w:rPr>
        <w:t>They</w:t>
      </w:r>
      <w:r w:rsidR="00CF7789" w:rsidRPr="00E771BD">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may</w:t>
      </w:r>
      <w:r w:rsidR="000C7739">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not</w:t>
      </w:r>
      <w:r w:rsidR="000C7739" w:rsidRPr="00E771BD">
        <w:rPr>
          <w:rFonts w:ascii="Times New Roman" w:hAnsi="Times New Roman" w:cs="Times New Roman"/>
          <w:sz w:val="24"/>
          <w:szCs w:val="24"/>
          <w:lang w:val="en-US"/>
        </w:rPr>
        <w:t xml:space="preserve"> </w:t>
      </w:r>
      <w:r w:rsidRPr="00E771BD">
        <w:rPr>
          <w:rFonts w:ascii="Times New Roman" w:hAnsi="Times New Roman" w:cs="Times New Roman"/>
          <w:sz w:val="24"/>
          <w:szCs w:val="24"/>
          <w:lang w:val="en-US"/>
        </w:rPr>
        <w:t xml:space="preserve">even be able to accept responsibility to fill gaps by taking on a role. </w:t>
      </w:r>
      <w:r w:rsidR="002762A7">
        <w:rPr>
          <w:rFonts w:ascii="Times New Roman" w:hAnsi="Times New Roman" w:cs="Times New Roman"/>
          <w:sz w:val="24"/>
          <w:szCs w:val="24"/>
          <w:lang w:val="en-US"/>
        </w:rPr>
        <w:t xml:space="preserve">Per </w:t>
      </w:r>
      <w:r w:rsidRPr="00E771BD">
        <w:rPr>
          <w:rFonts w:ascii="Times New Roman" w:hAnsi="Times New Roman" w:cs="Times New Roman"/>
          <w:sz w:val="24"/>
          <w:szCs w:val="24"/>
          <w:lang w:val="en-US"/>
        </w:rPr>
        <w:t>Kiener (2022)</w:t>
      </w:r>
      <w:r w:rsidR="00CF7789">
        <w:rPr>
          <w:rFonts w:ascii="Times New Roman" w:hAnsi="Times New Roman" w:cs="Times New Roman"/>
          <w:sz w:val="24"/>
          <w:szCs w:val="24"/>
          <w:lang w:val="en-US"/>
        </w:rPr>
        <w:t>,</w:t>
      </w:r>
      <w:r w:rsidRPr="00E771BD">
        <w:rPr>
          <w:rFonts w:ascii="Times New Roman" w:hAnsi="Times New Roman" w:cs="Times New Roman"/>
          <w:sz w:val="24"/>
          <w:szCs w:val="24"/>
          <w:lang w:val="en-US"/>
        </w:rPr>
        <w:t xml:space="preserve"> where role responsibilities exist, “</w:t>
      </w:r>
      <w:r w:rsidRPr="00E771BD">
        <w:rPr>
          <w:rFonts w:ascii="Times New Roman" w:hAnsi="Times New Roman" w:cs="Times New Roman"/>
          <w:sz w:val="24"/>
          <w:szCs w:val="24"/>
        </w:rPr>
        <w:t>blame is inappropriate in the absence of fault and, thus, the act of taking responsi</w:t>
      </w:r>
      <w:r w:rsidRPr="00E771BD">
        <w:rPr>
          <w:rFonts w:ascii="Times New Roman" w:hAnsi="Times New Roman" w:cs="Times New Roman"/>
          <w:sz w:val="24"/>
          <w:szCs w:val="24"/>
        </w:rPr>
        <w:softHyphen/>
        <w:t>bility cannot extend liability to blame</w:t>
      </w:r>
      <w:r w:rsidR="002762A7">
        <w:rPr>
          <w:rFonts w:ascii="Times New Roman" w:hAnsi="Times New Roman" w:cs="Times New Roman"/>
          <w:sz w:val="24"/>
          <w:szCs w:val="24"/>
        </w:rPr>
        <w:t xml:space="preserve"> … [or]</w:t>
      </w:r>
      <w:r w:rsidRPr="00E771BD">
        <w:rPr>
          <w:rFonts w:ascii="Times New Roman" w:hAnsi="Times New Roman" w:cs="Times New Roman"/>
          <w:sz w:val="24"/>
          <w:szCs w:val="24"/>
        </w:rPr>
        <w:t xml:space="preserve"> blame is appropriate in the presence of fault, but then the act of taking responsibility is redundant since appropriate blame tracks fault and not prior acts of taking responsibility at will.” </w:t>
      </w:r>
      <w:r w:rsidR="00C23167">
        <w:rPr>
          <w:rFonts w:ascii="Times New Roman" w:hAnsi="Times New Roman" w:cs="Times New Roman"/>
          <w:sz w:val="24"/>
          <w:szCs w:val="24"/>
        </w:rPr>
        <w:t xml:space="preserve">One could, of course, posit a </w:t>
      </w:r>
      <w:r w:rsidR="00BD55EC">
        <w:rPr>
          <w:rFonts w:ascii="Times New Roman" w:hAnsi="Times New Roman" w:cs="Times New Roman"/>
          <w:sz w:val="24"/>
          <w:szCs w:val="24"/>
        </w:rPr>
        <w:t>faultless blame-like attitude to</w:t>
      </w:r>
      <w:r w:rsidRPr="00E771BD">
        <w:rPr>
          <w:rFonts w:ascii="Times New Roman" w:hAnsi="Times New Roman" w:cs="Times New Roman"/>
          <w:sz w:val="24"/>
          <w:szCs w:val="24"/>
        </w:rPr>
        <w:t xml:space="preserve"> partly avoid </w:t>
      </w:r>
      <w:r w:rsidR="002762A7">
        <w:rPr>
          <w:rFonts w:ascii="Times New Roman" w:hAnsi="Times New Roman" w:cs="Times New Roman"/>
          <w:sz w:val="24"/>
          <w:szCs w:val="24"/>
        </w:rPr>
        <w:t>t</w:t>
      </w:r>
      <w:r w:rsidRPr="00E771BD">
        <w:rPr>
          <w:rFonts w:ascii="Times New Roman" w:hAnsi="Times New Roman" w:cs="Times New Roman"/>
          <w:sz w:val="24"/>
          <w:szCs w:val="24"/>
        </w:rPr>
        <w:t xml:space="preserve">his </w:t>
      </w:r>
      <w:r w:rsidR="002762A7">
        <w:rPr>
          <w:rFonts w:ascii="Times New Roman" w:hAnsi="Times New Roman" w:cs="Times New Roman"/>
          <w:sz w:val="24"/>
          <w:szCs w:val="24"/>
        </w:rPr>
        <w:t>dilemma</w:t>
      </w:r>
      <w:r w:rsidRPr="00E771BD">
        <w:rPr>
          <w:rFonts w:ascii="Times New Roman" w:hAnsi="Times New Roman" w:cs="Times New Roman"/>
          <w:sz w:val="24"/>
          <w:szCs w:val="24"/>
        </w:rPr>
        <w:t xml:space="preserve">. </w:t>
      </w:r>
      <w:r w:rsidR="00BD55EC">
        <w:rPr>
          <w:rFonts w:ascii="Times New Roman" w:hAnsi="Times New Roman" w:cs="Times New Roman"/>
          <w:sz w:val="24"/>
          <w:szCs w:val="24"/>
        </w:rPr>
        <w:t xml:space="preserve">However, such a response appears ad hoc absent independent reason to believe that it exists. </w:t>
      </w:r>
      <w:r w:rsidR="00053F4A">
        <w:rPr>
          <w:rFonts w:ascii="Times New Roman" w:hAnsi="Times New Roman" w:cs="Times New Roman"/>
          <w:sz w:val="24"/>
          <w:szCs w:val="24"/>
        </w:rPr>
        <w:t>And c</w:t>
      </w:r>
      <w:r w:rsidR="00053F4A" w:rsidRPr="00E771BD">
        <w:rPr>
          <w:rFonts w:ascii="Times New Roman" w:hAnsi="Times New Roman" w:cs="Times New Roman"/>
          <w:sz w:val="24"/>
          <w:szCs w:val="24"/>
        </w:rPr>
        <w:t xml:space="preserve">oncerns that role-bound agents may be functionally </w:t>
      </w:r>
      <w:r w:rsidR="00053F4A">
        <w:rPr>
          <w:rFonts w:ascii="Times New Roman" w:hAnsi="Times New Roman" w:cs="Times New Roman"/>
          <w:sz w:val="24"/>
          <w:szCs w:val="24"/>
        </w:rPr>
        <w:t>un</w:t>
      </w:r>
      <w:r w:rsidR="00053F4A" w:rsidRPr="00E771BD">
        <w:rPr>
          <w:rFonts w:ascii="Times New Roman" w:hAnsi="Times New Roman" w:cs="Times New Roman"/>
          <w:sz w:val="24"/>
          <w:szCs w:val="24"/>
        </w:rPr>
        <w:t>able to fill gaps remain</w:t>
      </w:r>
      <w:r w:rsidR="00053F4A">
        <w:rPr>
          <w:rFonts w:ascii="Times New Roman" w:hAnsi="Times New Roman" w:cs="Times New Roman"/>
          <w:sz w:val="24"/>
          <w:szCs w:val="24"/>
        </w:rPr>
        <w:t xml:space="preserve"> even in these best cases</w:t>
      </w:r>
      <w:r w:rsidR="00053F4A" w:rsidRPr="00E771BD">
        <w:rPr>
          <w:rFonts w:ascii="Times New Roman" w:hAnsi="Times New Roman" w:cs="Times New Roman"/>
          <w:sz w:val="24"/>
          <w:szCs w:val="24"/>
        </w:rPr>
        <w:t>.</w:t>
      </w:r>
      <w:r w:rsidR="00053F4A">
        <w:rPr>
          <w:rFonts w:ascii="Times New Roman" w:hAnsi="Times New Roman" w:cs="Times New Roman"/>
          <w:sz w:val="24"/>
          <w:szCs w:val="24"/>
        </w:rPr>
        <w:t xml:space="preserve"> </w:t>
      </w:r>
      <w:r w:rsidR="00BD55EC">
        <w:rPr>
          <w:rFonts w:ascii="Times New Roman" w:hAnsi="Times New Roman" w:cs="Times New Roman"/>
          <w:sz w:val="24"/>
          <w:szCs w:val="24"/>
        </w:rPr>
        <w:t xml:space="preserve">It is more likely that this is again a case where we are discussing who should </w:t>
      </w:r>
      <w:r w:rsidR="00053F4A">
        <w:rPr>
          <w:rFonts w:ascii="Times New Roman" w:hAnsi="Times New Roman" w:cs="Times New Roman"/>
          <w:sz w:val="24"/>
          <w:szCs w:val="24"/>
        </w:rPr>
        <w:t xml:space="preserve">take responsibility for a set of affairs after the fact. </w:t>
      </w:r>
      <w:r w:rsidR="00584FFB">
        <w:rPr>
          <w:rFonts w:ascii="Times New Roman" w:hAnsi="Times New Roman" w:cs="Times New Roman"/>
          <w:sz w:val="24"/>
          <w:szCs w:val="24"/>
        </w:rPr>
        <w:t>R</w:t>
      </w:r>
      <w:r w:rsidR="00053F4A">
        <w:rPr>
          <w:rFonts w:ascii="Times New Roman" w:hAnsi="Times New Roman" w:cs="Times New Roman"/>
          <w:sz w:val="24"/>
          <w:szCs w:val="24"/>
        </w:rPr>
        <w:t>ole responsibilities</w:t>
      </w:r>
      <w:r w:rsidR="00584FFB">
        <w:rPr>
          <w:rFonts w:ascii="Times New Roman" w:hAnsi="Times New Roman" w:cs="Times New Roman"/>
          <w:sz w:val="24"/>
          <w:szCs w:val="24"/>
        </w:rPr>
        <w:t xml:space="preserve"> do not appear to perfectly track this requirement. We are instead focused on a more general question concerning</w:t>
      </w:r>
      <w:r w:rsidR="00053F4A">
        <w:rPr>
          <w:rFonts w:ascii="Times New Roman" w:hAnsi="Times New Roman" w:cs="Times New Roman"/>
          <w:sz w:val="24"/>
          <w:szCs w:val="24"/>
        </w:rPr>
        <w:t xml:space="preserve"> who can</w:t>
      </w:r>
      <w:r w:rsidR="00584FFB">
        <w:rPr>
          <w:rFonts w:ascii="Times New Roman" w:hAnsi="Times New Roman" w:cs="Times New Roman"/>
          <w:sz w:val="24"/>
          <w:szCs w:val="24"/>
        </w:rPr>
        <w:t xml:space="preserve"> and can</w:t>
      </w:r>
      <w:r w:rsidR="00053F4A">
        <w:rPr>
          <w:rFonts w:ascii="Times New Roman" w:hAnsi="Times New Roman" w:cs="Times New Roman"/>
          <w:sz w:val="24"/>
          <w:szCs w:val="24"/>
        </w:rPr>
        <w:t xml:space="preserve"> be appropriately called upon to </w:t>
      </w:r>
      <w:r w:rsidR="00584FFB">
        <w:rPr>
          <w:rFonts w:ascii="Times New Roman" w:hAnsi="Times New Roman" w:cs="Times New Roman"/>
          <w:sz w:val="24"/>
          <w:szCs w:val="24"/>
        </w:rPr>
        <w:t xml:space="preserve">take </w:t>
      </w:r>
      <w:r w:rsidR="00584FFB">
        <w:rPr>
          <w:rFonts w:ascii="Times New Roman" w:hAnsi="Times New Roman" w:cs="Times New Roman"/>
          <w:sz w:val="24"/>
          <w:szCs w:val="24"/>
        </w:rPr>
        <w:lastRenderedPageBreak/>
        <w:t xml:space="preserve">responsibility. This post hoc </w:t>
      </w:r>
      <w:r w:rsidR="002F6645">
        <w:rPr>
          <w:rFonts w:ascii="Times New Roman" w:hAnsi="Times New Roman" w:cs="Times New Roman"/>
          <w:sz w:val="24"/>
          <w:szCs w:val="24"/>
        </w:rPr>
        <w:t xml:space="preserve">responsibility taking now </w:t>
      </w:r>
      <w:r w:rsidR="00584FFB">
        <w:rPr>
          <w:rFonts w:ascii="Times New Roman" w:hAnsi="Times New Roman" w:cs="Times New Roman"/>
          <w:sz w:val="24"/>
          <w:szCs w:val="24"/>
        </w:rPr>
        <w:t>appears to be distinct from buck-stopping-style ex</w:t>
      </w:r>
      <w:r w:rsidR="00E64F23">
        <w:rPr>
          <w:rFonts w:ascii="Times New Roman" w:hAnsi="Times New Roman" w:cs="Times New Roman"/>
          <w:sz w:val="24"/>
          <w:szCs w:val="24"/>
        </w:rPr>
        <w:t>-</w:t>
      </w:r>
      <w:r w:rsidR="00584FFB">
        <w:rPr>
          <w:rFonts w:ascii="Times New Roman" w:hAnsi="Times New Roman" w:cs="Times New Roman"/>
          <w:sz w:val="24"/>
          <w:szCs w:val="24"/>
        </w:rPr>
        <w:t>ante acceptance of responsibility for possible harms that may follow. Th</w:t>
      </w:r>
      <w:r w:rsidR="002F6645">
        <w:rPr>
          <w:rFonts w:ascii="Times New Roman" w:hAnsi="Times New Roman" w:cs="Times New Roman"/>
          <w:sz w:val="24"/>
          <w:szCs w:val="24"/>
        </w:rPr>
        <w:t xml:space="preserve">is condition states that </w:t>
      </w:r>
      <w:r w:rsidR="00584FFB">
        <w:rPr>
          <w:rFonts w:ascii="Times New Roman" w:hAnsi="Times New Roman" w:cs="Times New Roman"/>
          <w:sz w:val="24"/>
          <w:szCs w:val="24"/>
        </w:rPr>
        <w:t xml:space="preserve">must be someone who can be appropriately called upon to do </w:t>
      </w:r>
      <w:r w:rsidR="002F6645">
        <w:rPr>
          <w:rFonts w:ascii="Times New Roman" w:hAnsi="Times New Roman" w:cs="Times New Roman"/>
          <w:sz w:val="24"/>
          <w:szCs w:val="24"/>
        </w:rPr>
        <w:t xml:space="preserve">the latter work. I have </w:t>
      </w:r>
      <w:r w:rsidR="00867E4A">
        <w:rPr>
          <w:rFonts w:ascii="Times New Roman" w:hAnsi="Times New Roman" w:cs="Times New Roman"/>
          <w:sz w:val="24"/>
          <w:szCs w:val="24"/>
        </w:rPr>
        <w:t xml:space="preserve">now </w:t>
      </w:r>
      <w:r w:rsidR="002F6645">
        <w:rPr>
          <w:rFonts w:ascii="Times New Roman" w:hAnsi="Times New Roman" w:cs="Times New Roman"/>
          <w:sz w:val="24"/>
          <w:szCs w:val="24"/>
        </w:rPr>
        <w:t>provided reason to believe that simple appeals to role responsibilities are unlikely to do so.</w:t>
      </w:r>
      <w:r w:rsidR="00584FFB">
        <w:rPr>
          <w:rFonts w:ascii="Times New Roman" w:hAnsi="Times New Roman" w:cs="Times New Roman"/>
          <w:sz w:val="24"/>
          <w:szCs w:val="24"/>
        </w:rPr>
        <w:t xml:space="preserve"> </w:t>
      </w:r>
    </w:p>
    <w:p w14:paraId="06522E68" w14:textId="77777777" w:rsidR="00867E4A" w:rsidRDefault="00867E4A" w:rsidP="00E771BD">
      <w:pPr>
        <w:spacing w:after="0" w:line="360" w:lineRule="auto"/>
        <w:rPr>
          <w:rFonts w:ascii="Times New Roman" w:hAnsi="Times New Roman" w:cs="Times New Roman"/>
          <w:sz w:val="24"/>
          <w:szCs w:val="24"/>
        </w:rPr>
      </w:pPr>
    </w:p>
    <w:p w14:paraId="1702C797" w14:textId="77777777" w:rsidR="00AE6523" w:rsidRPr="00E771BD" w:rsidRDefault="00AE6523" w:rsidP="00E771BD">
      <w:pPr>
        <w:autoSpaceDE w:val="0"/>
        <w:autoSpaceDN w:val="0"/>
        <w:adjustRightInd w:val="0"/>
        <w:spacing w:after="0" w:line="360" w:lineRule="auto"/>
        <w:rPr>
          <w:rFonts w:ascii="Times New Roman" w:hAnsi="Times New Roman" w:cs="Times New Roman"/>
          <w:sz w:val="24"/>
          <w:szCs w:val="24"/>
        </w:rPr>
      </w:pPr>
      <w:r w:rsidRPr="00E771BD">
        <w:rPr>
          <w:rFonts w:ascii="Times New Roman" w:hAnsi="Times New Roman" w:cs="Times New Roman"/>
          <w:sz w:val="24"/>
          <w:szCs w:val="24"/>
        </w:rPr>
        <w:t>Those who seek to fill responsibility gaps, then, must identify an entity or set of entities who can and should be asked to fill it. This requires attending to various complications above. Justice demands attending to such concerns if one seeks to fill a gap for the appropriate reasons above.</w:t>
      </w:r>
    </w:p>
    <w:p w14:paraId="60AFA732" w14:textId="77777777" w:rsidR="00AE6523" w:rsidRPr="00E771BD" w:rsidRDefault="00AE6523" w:rsidP="00E771BD">
      <w:pPr>
        <w:spacing w:after="0" w:line="360" w:lineRule="auto"/>
        <w:rPr>
          <w:rFonts w:ascii="Times New Roman" w:hAnsi="Times New Roman" w:cs="Times New Roman"/>
          <w:sz w:val="24"/>
          <w:szCs w:val="24"/>
        </w:rPr>
      </w:pPr>
    </w:p>
    <w:p w14:paraId="4DAE23F9" w14:textId="37EEED3C" w:rsidR="00AE6523" w:rsidRPr="00E771BD" w:rsidRDefault="000C03C3" w:rsidP="00E771B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Condition 6: </w:t>
      </w:r>
      <w:r w:rsidR="00AE6523" w:rsidRPr="00E771BD">
        <w:rPr>
          <w:rFonts w:ascii="Times New Roman" w:hAnsi="Times New Roman" w:cs="Times New Roman"/>
          <w:sz w:val="24"/>
          <w:szCs w:val="24"/>
          <w:u w:val="single"/>
        </w:rPr>
        <w:t>No Alternative Means</w:t>
      </w:r>
    </w:p>
    <w:p w14:paraId="2CA6D622" w14:textId="77777777" w:rsidR="00AE6523" w:rsidRPr="00E771BD" w:rsidRDefault="00AE6523" w:rsidP="00E771BD">
      <w:pPr>
        <w:spacing w:after="0" w:line="360" w:lineRule="auto"/>
        <w:rPr>
          <w:rFonts w:ascii="Times New Roman" w:hAnsi="Times New Roman" w:cs="Times New Roman"/>
          <w:sz w:val="24"/>
          <w:szCs w:val="24"/>
          <w:u w:val="single"/>
        </w:rPr>
      </w:pPr>
    </w:p>
    <w:p w14:paraId="1771A58E" w14:textId="3A66F11C" w:rsidR="00AE6523" w:rsidRPr="00E771BD" w:rsidRDefault="00AE6523" w:rsidP="00E771BD">
      <w:pPr>
        <w:spacing w:after="0" w:line="360" w:lineRule="auto"/>
        <w:rPr>
          <w:rFonts w:ascii="Times New Roman" w:hAnsi="Times New Roman" w:cs="Times New Roman"/>
          <w:sz w:val="24"/>
          <w:szCs w:val="24"/>
          <w:lang w:val="en-US"/>
        </w:rPr>
      </w:pPr>
      <w:r w:rsidRPr="00E771BD">
        <w:rPr>
          <w:rFonts w:ascii="Times New Roman" w:hAnsi="Times New Roman" w:cs="Times New Roman"/>
          <w:sz w:val="24"/>
          <w:szCs w:val="24"/>
          <w:lang w:val="en-US"/>
        </w:rPr>
        <w:t xml:space="preserve">Finally, one should only fill gaps where morally acceptable alternative means of providing relevant goods, such as accountability or redress, are unavailable. </w:t>
      </w:r>
      <w:r w:rsidR="00120FA9">
        <w:rPr>
          <w:rFonts w:ascii="Times New Roman" w:hAnsi="Times New Roman" w:cs="Times New Roman"/>
          <w:sz w:val="24"/>
          <w:szCs w:val="24"/>
          <w:lang w:val="en-US"/>
        </w:rPr>
        <w:t>Responsibility g</w:t>
      </w:r>
      <w:r w:rsidRPr="00E771BD">
        <w:rPr>
          <w:rFonts w:ascii="Times New Roman" w:hAnsi="Times New Roman" w:cs="Times New Roman"/>
          <w:sz w:val="24"/>
          <w:szCs w:val="24"/>
          <w:lang w:val="en-US"/>
        </w:rPr>
        <w:t>aps stem from philosophically justified responsibility attributions. Deviations</w:t>
      </w:r>
      <w:r w:rsidR="00415677">
        <w:rPr>
          <w:rFonts w:ascii="Times New Roman" w:hAnsi="Times New Roman" w:cs="Times New Roman"/>
          <w:sz w:val="24"/>
          <w:szCs w:val="24"/>
          <w:lang w:val="en-US"/>
        </w:rPr>
        <w:t>, again,</w:t>
      </w:r>
      <w:r w:rsidRPr="00E771BD">
        <w:rPr>
          <w:rFonts w:ascii="Times New Roman" w:hAnsi="Times New Roman" w:cs="Times New Roman"/>
          <w:sz w:val="24"/>
          <w:szCs w:val="24"/>
          <w:lang w:val="en-US"/>
        </w:rPr>
        <w:t xml:space="preserve"> have costs</w:t>
      </w:r>
      <w:r w:rsidR="00415677">
        <w:rPr>
          <w:rFonts w:ascii="Times New Roman" w:hAnsi="Times New Roman" w:cs="Times New Roman"/>
          <w:sz w:val="24"/>
          <w:szCs w:val="24"/>
          <w:lang w:val="en-US"/>
        </w:rPr>
        <w:t>.</w:t>
      </w:r>
      <w:r w:rsidRPr="00E771BD">
        <w:rPr>
          <w:rFonts w:ascii="Times New Roman" w:hAnsi="Times New Roman" w:cs="Times New Roman"/>
          <w:sz w:val="24"/>
          <w:szCs w:val="24"/>
          <w:lang w:val="en-US"/>
        </w:rPr>
        <w:t xml:space="preserve"> </w:t>
      </w:r>
      <w:r w:rsidR="00415677">
        <w:rPr>
          <w:rFonts w:ascii="Times New Roman" w:hAnsi="Times New Roman" w:cs="Times New Roman"/>
          <w:sz w:val="24"/>
          <w:szCs w:val="24"/>
          <w:lang w:val="en-US"/>
        </w:rPr>
        <w:t>S</w:t>
      </w:r>
      <w:r w:rsidRPr="00E771BD">
        <w:rPr>
          <w:rFonts w:ascii="Times New Roman" w:hAnsi="Times New Roman" w:cs="Times New Roman"/>
          <w:sz w:val="24"/>
          <w:szCs w:val="24"/>
          <w:lang w:val="en-US"/>
        </w:rPr>
        <w:t xml:space="preserve">ome </w:t>
      </w:r>
      <w:r w:rsidR="00415677">
        <w:rPr>
          <w:rFonts w:ascii="Times New Roman" w:hAnsi="Times New Roman" w:cs="Times New Roman"/>
          <w:sz w:val="24"/>
          <w:szCs w:val="24"/>
          <w:lang w:val="en-US"/>
        </w:rPr>
        <w:t>costs</w:t>
      </w:r>
      <w:r w:rsidRPr="00E771BD">
        <w:rPr>
          <w:rFonts w:ascii="Times New Roman" w:hAnsi="Times New Roman" w:cs="Times New Roman"/>
          <w:sz w:val="24"/>
          <w:szCs w:val="24"/>
          <w:lang w:val="en-US"/>
        </w:rPr>
        <w:t xml:space="preserve"> themselves constitute injustices. </w:t>
      </w:r>
      <w:r w:rsidR="00415677">
        <w:rPr>
          <w:rFonts w:ascii="Times New Roman" w:hAnsi="Times New Roman" w:cs="Times New Roman"/>
          <w:sz w:val="24"/>
          <w:szCs w:val="24"/>
          <w:lang w:val="en-US"/>
        </w:rPr>
        <w:t>Costs</w:t>
      </w:r>
      <w:r w:rsidRPr="00E771BD">
        <w:rPr>
          <w:rFonts w:ascii="Times New Roman" w:hAnsi="Times New Roman" w:cs="Times New Roman"/>
          <w:sz w:val="24"/>
          <w:szCs w:val="24"/>
          <w:lang w:val="en-US"/>
        </w:rPr>
        <w:t xml:space="preserve"> can be acceptable to fulfill a responsibility-relevant good. </w:t>
      </w:r>
      <w:r w:rsidR="00CF7789">
        <w:rPr>
          <w:rFonts w:ascii="Times New Roman" w:hAnsi="Times New Roman" w:cs="Times New Roman"/>
          <w:sz w:val="24"/>
          <w:szCs w:val="24"/>
          <w:lang w:val="en-US"/>
        </w:rPr>
        <w:t xml:space="preserve">However, </w:t>
      </w:r>
      <w:r w:rsidRPr="00E771BD">
        <w:rPr>
          <w:rFonts w:ascii="Times New Roman" w:hAnsi="Times New Roman" w:cs="Times New Roman"/>
          <w:sz w:val="24"/>
          <w:szCs w:val="24"/>
          <w:lang w:val="en-US"/>
        </w:rPr>
        <w:t xml:space="preserve">one should not bear unnecessary costs. Filling </w:t>
      </w:r>
      <w:r w:rsidR="00B41B47">
        <w:rPr>
          <w:rFonts w:ascii="Times New Roman" w:hAnsi="Times New Roman" w:cs="Times New Roman"/>
          <w:sz w:val="24"/>
          <w:szCs w:val="24"/>
          <w:lang w:val="en-US"/>
        </w:rPr>
        <w:t xml:space="preserve">responsibility </w:t>
      </w:r>
      <w:r w:rsidRPr="00E771BD">
        <w:rPr>
          <w:rFonts w:ascii="Times New Roman" w:hAnsi="Times New Roman" w:cs="Times New Roman"/>
          <w:sz w:val="24"/>
          <w:szCs w:val="24"/>
          <w:lang w:val="en-US"/>
        </w:rPr>
        <w:t xml:space="preserve">gaps </w:t>
      </w:r>
      <w:r w:rsidR="00E73BFB">
        <w:rPr>
          <w:rFonts w:ascii="Times New Roman" w:hAnsi="Times New Roman" w:cs="Times New Roman"/>
          <w:sz w:val="24"/>
          <w:szCs w:val="24"/>
          <w:lang w:val="en-US"/>
        </w:rPr>
        <w:t>is</w:t>
      </w:r>
      <w:r w:rsidRPr="00E771BD">
        <w:rPr>
          <w:rFonts w:ascii="Times New Roman" w:hAnsi="Times New Roman" w:cs="Times New Roman"/>
          <w:sz w:val="24"/>
          <w:szCs w:val="24"/>
          <w:lang w:val="en-US"/>
        </w:rPr>
        <w:t xml:space="preserve">, again, </w:t>
      </w:r>
      <w:r w:rsidR="00E73BFB">
        <w:rPr>
          <w:rFonts w:ascii="Times New Roman" w:hAnsi="Times New Roman" w:cs="Times New Roman"/>
          <w:sz w:val="24"/>
          <w:szCs w:val="24"/>
          <w:lang w:val="en-US"/>
        </w:rPr>
        <w:t>s</w:t>
      </w:r>
      <w:r w:rsidRPr="00E771BD">
        <w:rPr>
          <w:rFonts w:ascii="Times New Roman" w:hAnsi="Times New Roman" w:cs="Times New Roman"/>
          <w:sz w:val="24"/>
          <w:szCs w:val="24"/>
          <w:lang w:val="en-US"/>
        </w:rPr>
        <w:t>econd-(or even third-)best</w:t>
      </w:r>
      <w:r w:rsidR="00B41B47">
        <w:rPr>
          <w:rFonts w:ascii="Times New Roman" w:hAnsi="Times New Roman" w:cs="Times New Roman"/>
          <w:sz w:val="24"/>
          <w:szCs w:val="24"/>
          <w:lang w:val="en-US"/>
        </w:rPr>
        <w:t xml:space="preserve">. Gap-filling </w:t>
      </w:r>
      <w:r w:rsidRPr="00E771BD">
        <w:rPr>
          <w:rFonts w:ascii="Times New Roman" w:hAnsi="Times New Roman" w:cs="Times New Roman"/>
          <w:sz w:val="24"/>
          <w:szCs w:val="24"/>
          <w:lang w:val="en-US"/>
        </w:rPr>
        <w:t>should only occur where justifiable alternatives are unavailable.</w:t>
      </w:r>
    </w:p>
    <w:p w14:paraId="7DE8EBD5" w14:textId="77777777" w:rsidR="00AE6523" w:rsidRPr="00E771BD" w:rsidRDefault="00AE6523" w:rsidP="00E771BD">
      <w:pPr>
        <w:spacing w:after="0" w:line="360" w:lineRule="auto"/>
        <w:rPr>
          <w:rFonts w:ascii="Times New Roman" w:hAnsi="Times New Roman" w:cs="Times New Roman"/>
          <w:sz w:val="24"/>
          <w:szCs w:val="24"/>
          <w:lang w:val="en-US"/>
        </w:rPr>
      </w:pPr>
    </w:p>
    <w:p w14:paraId="6BAC53DF" w14:textId="7BD6718B" w:rsidR="00AE6523" w:rsidRDefault="00AE6523" w:rsidP="00E771BD">
      <w:pPr>
        <w:spacing w:after="0" w:line="360" w:lineRule="auto"/>
        <w:rPr>
          <w:rFonts w:ascii="Times New Roman" w:hAnsi="Times New Roman" w:cs="Times New Roman"/>
          <w:sz w:val="24"/>
          <w:szCs w:val="24"/>
        </w:rPr>
      </w:pPr>
      <w:r w:rsidRPr="00E771BD">
        <w:rPr>
          <w:rFonts w:ascii="Times New Roman" w:hAnsi="Times New Roman" w:cs="Times New Roman"/>
          <w:sz w:val="24"/>
          <w:szCs w:val="24"/>
          <w:lang w:val="en-US"/>
        </w:rPr>
        <w:t xml:space="preserve">This </w:t>
      </w:r>
      <w:r w:rsidR="00CF7789">
        <w:rPr>
          <w:rFonts w:ascii="Times New Roman" w:hAnsi="Times New Roman" w:cs="Times New Roman"/>
          <w:sz w:val="24"/>
          <w:szCs w:val="24"/>
          <w:lang w:val="en-US"/>
        </w:rPr>
        <w:t xml:space="preserve">condition </w:t>
      </w:r>
      <w:r w:rsidRPr="00E771BD">
        <w:rPr>
          <w:rFonts w:ascii="Times New Roman" w:hAnsi="Times New Roman" w:cs="Times New Roman"/>
          <w:sz w:val="24"/>
          <w:szCs w:val="24"/>
          <w:lang w:val="en-US"/>
        </w:rPr>
        <w:t xml:space="preserve">does not </w:t>
      </w:r>
      <w:r w:rsidR="00CF7789">
        <w:rPr>
          <w:rFonts w:ascii="Times New Roman" w:hAnsi="Times New Roman" w:cs="Times New Roman"/>
          <w:sz w:val="24"/>
          <w:szCs w:val="24"/>
          <w:lang w:val="en-US"/>
        </w:rPr>
        <w:t>e</w:t>
      </w:r>
      <w:r w:rsidR="00B82C6B" w:rsidRPr="00E771BD">
        <w:rPr>
          <w:rFonts w:ascii="Times New Roman" w:hAnsi="Times New Roman" w:cs="Times New Roman"/>
          <w:sz w:val="24"/>
          <w:szCs w:val="24"/>
          <w:lang w:val="en-US"/>
        </w:rPr>
        <w:t>n</w:t>
      </w:r>
      <w:r w:rsidR="00CF7789">
        <w:rPr>
          <w:rFonts w:ascii="Times New Roman" w:hAnsi="Times New Roman" w:cs="Times New Roman"/>
          <w:sz w:val="24"/>
          <w:szCs w:val="24"/>
          <w:lang w:val="en-US"/>
        </w:rPr>
        <w:t>tail</w:t>
      </w:r>
      <w:r w:rsidRPr="00E771BD">
        <w:rPr>
          <w:rFonts w:ascii="Times New Roman" w:hAnsi="Times New Roman" w:cs="Times New Roman"/>
          <w:sz w:val="24"/>
          <w:szCs w:val="24"/>
          <w:lang w:val="en-US"/>
        </w:rPr>
        <w:t xml:space="preserve"> that gaps a</w:t>
      </w:r>
      <w:r w:rsidR="00E6315D">
        <w:rPr>
          <w:rFonts w:ascii="Times New Roman" w:hAnsi="Times New Roman" w:cs="Times New Roman"/>
          <w:sz w:val="24"/>
          <w:szCs w:val="24"/>
          <w:lang w:val="en-US"/>
        </w:rPr>
        <w:t>re</w:t>
      </w:r>
      <w:r w:rsidRPr="00E771BD">
        <w:rPr>
          <w:rFonts w:ascii="Times New Roman" w:hAnsi="Times New Roman" w:cs="Times New Roman"/>
          <w:sz w:val="24"/>
          <w:szCs w:val="24"/>
          <w:lang w:val="en-US"/>
        </w:rPr>
        <w:t xml:space="preserve"> presumptively acceptable or desirable. Making </w:t>
      </w:r>
      <w:proofErr w:type="gramStart"/>
      <w:r w:rsidRPr="00E771BD">
        <w:rPr>
          <w:rFonts w:ascii="Times New Roman" w:hAnsi="Times New Roman" w:cs="Times New Roman"/>
          <w:sz w:val="24"/>
          <w:szCs w:val="24"/>
          <w:lang w:val="en-US"/>
        </w:rPr>
        <w:t>particular persons</w:t>
      </w:r>
      <w:proofErr w:type="gramEnd"/>
      <w:r w:rsidRPr="00E771BD">
        <w:rPr>
          <w:rFonts w:ascii="Times New Roman" w:hAnsi="Times New Roman" w:cs="Times New Roman"/>
          <w:sz w:val="24"/>
          <w:szCs w:val="24"/>
          <w:lang w:val="en-US"/>
        </w:rPr>
        <w:t xml:space="preserve"> or groups responsible </w:t>
      </w:r>
      <w:r w:rsidR="00E6315D">
        <w:rPr>
          <w:rFonts w:ascii="Times New Roman" w:hAnsi="Times New Roman" w:cs="Times New Roman"/>
          <w:sz w:val="24"/>
          <w:szCs w:val="24"/>
          <w:lang w:val="en-US"/>
        </w:rPr>
        <w:t>remains</w:t>
      </w:r>
      <w:r w:rsidRPr="00E771BD">
        <w:rPr>
          <w:rFonts w:ascii="Times New Roman" w:hAnsi="Times New Roman" w:cs="Times New Roman"/>
          <w:sz w:val="24"/>
          <w:szCs w:val="24"/>
          <w:lang w:val="en-US"/>
        </w:rPr>
        <w:t xml:space="preserve"> a non-ideal solution to problems posed by responsibility gaps. </w:t>
      </w:r>
      <w:r w:rsidR="00E6315D">
        <w:rPr>
          <w:rFonts w:ascii="Times New Roman" w:hAnsi="Times New Roman" w:cs="Times New Roman"/>
          <w:sz w:val="24"/>
          <w:szCs w:val="24"/>
          <w:lang w:val="en-US"/>
        </w:rPr>
        <w:t>Consider circumstances where</w:t>
      </w:r>
      <w:r w:rsidRPr="00E771BD">
        <w:rPr>
          <w:rFonts w:ascii="Times New Roman" w:hAnsi="Times New Roman" w:cs="Times New Roman"/>
          <w:sz w:val="24"/>
          <w:szCs w:val="24"/>
          <w:lang w:val="en-US"/>
        </w:rPr>
        <w:t xml:space="preserve"> </w:t>
      </w:r>
      <w:r w:rsidR="0097411F">
        <w:rPr>
          <w:rFonts w:ascii="Times New Roman" w:hAnsi="Times New Roman" w:cs="Times New Roman"/>
          <w:sz w:val="24"/>
          <w:szCs w:val="24"/>
          <w:lang w:val="en-US"/>
        </w:rPr>
        <w:t xml:space="preserve">one </w:t>
      </w:r>
      <w:r w:rsidRPr="00E771BD">
        <w:rPr>
          <w:rFonts w:ascii="Times New Roman" w:hAnsi="Times New Roman" w:cs="Times New Roman"/>
          <w:sz w:val="24"/>
          <w:szCs w:val="24"/>
          <w:lang w:val="en-US"/>
        </w:rPr>
        <w:t xml:space="preserve">seeks to fill a gap only to ensure people get redress and an insurance-based </w:t>
      </w:r>
      <w:r w:rsidRPr="00E771BD">
        <w:rPr>
          <w:rFonts w:ascii="Times New Roman" w:hAnsi="Times New Roman" w:cs="Times New Roman"/>
          <w:sz w:val="24"/>
          <w:szCs w:val="24"/>
        </w:rPr>
        <w:t xml:space="preserve">compensation scheme can provide such redress without holding anyone particularly responsible for the compensated harm, </w:t>
      </w:r>
      <w:r w:rsidR="00E6315D">
        <w:rPr>
          <w:rFonts w:ascii="Times New Roman" w:hAnsi="Times New Roman" w:cs="Times New Roman"/>
          <w:sz w:val="24"/>
          <w:szCs w:val="24"/>
        </w:rPr>
        <w:t xml:space="preserve">as in </w:t>
      </w:r>
      <w:r w:rsidR="00BC5C26">
        <w:rPr>
          <w:rFonts w:ascii="Times New Roman" w:hAnsi="Times New Roman" w:cs="Times New Roman"/>
          <w:sz w:val="24"/>
          <w:szCs w:val="24"/>
        </w:rPr>
        <w:t xml:space="preserve">a </w:t>
      </w:r>
      <w:r w:rsidR="00E6315D">
        <w:rPr>
          <w:rFonts w:ascii="Times New Roman" w:hAnsi="Times New Roman" w:cs="Times New Roman"/>
          <w:sz w:val="24"/>
          <w:szCs w:val="24"/>
        </w:rPr>
        <w:t>no-fault scheme.</w:t>
      </w:r>
      <w:r w:rsidR="00673744">
        <w:rPr>
          <w:rStyle w:val="FootnoteReference"/>
          <w:rFonts w:ascii="Times New Roman" w:hAnsi="Times New Roman" w:cs="Times New Roman"/>
          <w:sz w:val="24"/>
          <w:szCs w:val="24"/>
        </w:rPr>
        <w:footnoteReference w:id="46"/>
      </w:r>
      <w:r w:rsidR="00E6315D">
        <w:rPr>
          <w:rFonts w:ascii="Times New Roman" w:hAnsi="Times New Roman" w:cs="Times New Roman"/>
          <w:sz w:val="24"/>
          <w:szCs w:val="24"/>
        </w:rPr>
        <w:t xml:space="preserve"> </w:t>
      </w:r>
      <w:r w:rsidR="00E73BFB">
        <w:rPr>
          <w:rFonts w:ascii="Times New Roman" w:hAnsi="Times New Roman" w:cs="Times New Roman"/>
          <w:sz w:val="24"/>
          <w:szCs w:val="24"/>
        </w:rPr>
        <w:t>One can address t</w:t>
      </w:r>
      <w:r w:rsidRPr="00E771BD">
        <w:rPr>
          <w:rFonts w:ascii="Times New Roman" w:hAnsi="Times New Roman" w:cs="Times New Roman"/>
          <w:sz w:val="24"/>
          <w:szCs w:val="24"/>
        </w:rPr>
        <w:t xml:space="preserve">he good gap-filling would aim to fulfill </w:t>
      </w:r>
      <w:r w:rsidR="0097411F">
        <w:rPr>
          <w:rFonts w:ascii="Times New Roman" w:hAnsi="Times New Roman" w:cs="Times New Roman"/>
          <w:sz w:val="24"/>
          <w:szCs w:val="24"/>
        </w:rPr>
        <w:t>here</w:t>
      </w:r>
      <w:r w:rsidR="00E6315D">
        <w:rPr>
          <w:rFonts w:ascii="Times New Roman" w:hAnsi="Times New Roman" w:cs="Times New Roman"/>
          <w:sz w:val="24"/>
          <w:szCs w:val="24"/>
        </w:rPr>
        <w:t xml:space="preserve"> </w:t>
      </w:r>
      <w:r w:rsidRPr="00E771BD">
        <w:rPr>
          <w:rFonts w:ascii="Times New Roman" w:hAnsi="Times New Roman" w:cs="Times New Roman"/>
          <w:sz w:val="24"/>
          <w:szCs w:val="24"/>
        </w:rPr>
        <w:t xml:space="preserve">without holding anyone responsible for attendant harms. Pre-theoretical intuitions about how much blame to attribute for harms still would not match the amount provided to individuals or even groups. </w:t>
      </w:r>
      <w:r w:rsidR="00E6315D">
        <w:rPr>
          <w:rFonts w:ascii="Times New Roman" w:hAnsi="Times New Roman" w:cs="Times New Roman"/>
          <w:sz w:val="24"/>
          <w:szCs w:val="24"/>
        </w:rPr>
        <w:t>T</w:t>
      </w:r>
      <w:r w:rsidRPr="00E771BD">
        <w:rPr>
          <w:rFonts w:ascii="Times New Roman" w:hAnsi="Times New Roman" w:cs="Times New Roman"/>
          <w:sz w:val="24"/>
          <w:szCs w:val="24"/>
        </w:rPr>
        <w:t>his</w:t>
      </w:r>
      <w:r w:rsidR="000C7739">
        <w:rPr>
          <w:rFonts w:ascii="Times New Roman" w:hAnsi="Times New Roman" w:cs="Times New Roman"/>
          <w:sz w:val="24"/>
          <w:szCs w:val="24"/>
        </w:rPr>
        <w:t xml:space="preserve"> would, of course,</w:t>
      </w:r>
      <w:r w:rsidRPr="00E771BD">
        <w:rPr>
          <w:rFonts w:ascii="Times New Roman" w:hAnsi="Times New Roman" w:cs="Times New Roman"/>
          <w:sz w:val="24"/>
          <w:szCs w:val="24"/>
        </w:rPr>
        <w:t xml:space="preserve"> leave gap</w:t>
      </w:r>
      <w:r w:rsidR="00132277">
        <w:rPr>
          <w:rFonts w:ascii="Times New Roman" w:hAnsi="Times New Roman" w:cs="Times New Roman"/>
          <w:sz w:val="24"/>
          <w:szCs w:val="24"/>
        </w:rPr>
        <w:t>s</w:t>
      </w:r>
      <w:r w:rsidRPr="00E771BD">
        <w:rPr>
          <w:rFonts w:ascii="Times New Roman" w:hAnsi="Times New Roman" w:cs="Times New Roman"/>
          <w:sz w:val="24"/>
          <w:szCs w:val="24"/>
        </w:rPr>
        <w:t xml:space="preserve"> in place</w:t>
      </w:r>
      <w:r w:rsidR="00E6315D">
        <w:rPr>
          <w:rFonts w:ascii="Times New Roman" w:hAnsi="Times New Roman" w:cs="Times New Roman"/>
          <w:sz w:val="24"/>
          <w:szCs w:val="24"/>
        </w:rPr>
        <w:t xml:space="preserve"> (contra </w:t>
      </w:r>
      <w:r w:rsidR="00E6315D" w:rsidRPr="00E771BD">
        <w:rPr>
          <w:rFonts w:ascii="Times New Roman" w:hAnsi="Times New Roman" w:cs="Times New Roman"/>
          <w:sz w:val="24"/>
          <w:szCs w:val="24"/>
        </w:rPr>
        <w:t>e.g., Glavaničová/Pascucci 2022</w:t>
      </w:r>
      <w:r w:rsidR="00E6315D">
        <w:rPr>
          <w:rFonts w:ascii="Times New Roman" w:hAnsi="Times New Roman" w:cs="Times New Roman"/>
          <w:sz w:val="24"/>
          <w:szCs w:val="24"/>
        </w:rPr>
        <w:t>’s reading)</w:t>
      </w:r>
      <w:r w:rsidRPr="00E771BD">
        <w:rPr>
          <w:rFonts w:ascii="Times New Roman" w:hAnsi="Times New Roman" w:cs="Times New Roman"/>
          <w:sz w:val="24"/>
          <w:szCs w:val="24"/>
        </w:rPr>
        <w:t xml:space="preserve">. However, it would solve the underlying problem without raising new problems about fair distributions of responsibility and related benefits and risks. We should seek such alternatives before </w:t>
      </w:r>
      <w:r w:rsidR="00B41B47">
        <w:rPr>
          <w:rFonts w:ascii="Times New Roman" w:hAnsi="Times New Roman" w:cs="Times New Roman"/>
          <w:sz w:val="24"/>
          <w:szCs w:val="24"/>
        </w:rPr>
        <w:t>gap-</w:t>
      </w:r>
      <w:r w:rsidRPr="00E771BD">
        <w:rPr>
          <w:rFonts w:ascii="Times New Roman" w:hAnsi="Times New Roman" w:cs="Times New Roman"/>
          <w:sz w:val="24"/>
          <w:szCs w:val="24"/>
        </w:rPr>
        <w:t>filling.</w:t>
      </w:r>
    </w:p>
    <w:p w14:paraId="7D1CE7FF" w14:textId="77777777" w:rsidR="00EF5A78" w:rsidRDefault="00EF5A78" w:rsidP="00E771BD">
      <w:pPr>
        <w:spacing w:after="0" w:line="360" w:lineRule="auto"/>
        <w:rPr>
          <w:rFonts w:ascii="Times New Roman" w:hAnsi="Times New Roman" w:cs="Times New Roman"/>
          <w:sz w:val="24"/>
          <w:szCs w:val="24"/>
        </w:rPr>
      </w:pPr>
    </w:p>
    <w:p w14:paraId="3205F147" w14:textId="3568A5A3" w:rsidR="00EF5A78" w:rsidRDefault="00EF5A78" w:rsidP="00EF5A78">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lastRenderedPageBreak/>
        <w:t xml:space="preserve">This condition underlines independent evaluative reasons to prefer </w:t>
      </w:r>
      <w:r w:rsidR="00E17EA4">
        <w:rPr>
          <w:rFonts w:ascii="Times New Roman" w:hAnsi="Times New Roman" w:cs="Times New Roman"/>
          <w:sz w:val="24"/>
          <w:szCs w:val="24"/>
        </w:rPr>
        <w:t>my</w:t>
      </w:r>
      <w:r>
        <w:rPr>
          <w:rFonts w:ascii="Times New Roman" w:hAnsi="Times New Roman" w:cs="Times New Roman"/>
          <w:sz w:val="24"/>
          <w:szCs w:val="24"/>
        </w:rPr>
        <w:t xml:space="preserve"> account to alternatives. When combined with other conditions above, it </w:t>
      </w:r>
      <w:r>
        <w:rPr>
          <w:rFonts w:ascii="Times New Roman" w:hAnsi="Times New Roman" w:cs="Times New Roman"/>
          <w:sz w:val="24"/>
          <w:szCs w:val="24"/>
          <w:lang w:val="en-US"/>
        </w:rPr>
        <w:t xml:space="preserve">explains the exceptional nature of gaps and gap-filling in a manner that identifies their unique contribution to morality. This itself explains the pull of views that seek to deny the existence of or otherwise dissolve gaps. Gaps should only be permitted under certain circumstances. Gap-filling will always deviate from our best theories of how to apportion responsibility and so be at best secondary to ideal apportionments and </w:t>
      </w:r>
      <w:r w:rsidR="00BC2E59">
        <w:rPr>
          <w:rFonts w:ascii="Times New Roman" w:hAnsi="Times New Roman" w:cs="Times New Roman"/>
          <w:sz w:val="24"/>
          <w:szCs w:val="24"/>
          <w:lang w:val="en-US"/>
        </w:rPr>
        <w:t xml:space="preserve">potentially </w:t>
      </w:r>
      <w:r>
        <w:rPr>
          <w:rFonts w:ascii="Times New Roman" w:hAnsi="Times New Roman" w:cs="Times New Roman"/>
          <w:sz w:val="24"/>
          <w:szCs w:val="24"/>
          <w:lang w:val="en-US"/>
        </w:rPr>
        <w:t xml:space="preserve">tertiary to finding circumstances where gaps do not arise. Common attempts to avoid or dissolve gaps are thus well-motivated. Gaps and gap-filling </w:t>
      </w:r>
      <w:r w:rsidR="009220C8">
        <w:rPr>
          <w:rFonts w:ascii="Times New Roman" w:hAnsi="Times New Roman" w:cs="Times New Roman"/>
          <w:sz w:val="24"/>
          <w:szCs w:val="24"/>
          <w:lang w:val="en-US"/>
        </w:rPr>
        <w:t>remain</w:t>
      </w:r>
      <w:r>
        <w:rPr>
          <w:rFonts w:ascii="Times New Roman" w:hAnsi="Times New Roman" w:cs="Times New Roman"/>
          <w:sz w:val="24"/>
          <w:szCs w:val="24"/>
          <w:lang w:val="en-US"/>
        </w:rPr>
        <w:t xml:space="preserve"> distinct contributions to normativity and gap-filling addresses harms attendant to right </w:t>
      </w:r>
      <w:r w:rsidR="005E7277">
        <w:rPr>
          <w:rFonts w:ascii="Times New Roman" w:hAnsi="Times New Roman" w:cs="Times New Roman"/>
          <w:sz w:val="24"/>
          <w:szCs w:val="24"/>
          <w:lang w:val="en-US"/>
        </w:rPr>
        <w:t>actions</w:t>
      </w:r>
      <w:r w:rsidR="008A500D">
        <w:rPr>
          <w:rFonts w:ascii="Times New Roman" w:hAnsi="Times New Roman" w:cs="Times New Roman"/>
          <w:sz w:val="24"/>
          <w:szCs w:val="24"/>
          <w:lang w:val="en-US"/>
        </w:rPr>
        <w:t>. However</w:t>
      </w:r>
      <w:r w:rsidR="005E7277">
        <w:rPr>
          <w:rFonts w:ascii="Times New Roman" w:hAnsi="Times New Roman" w:cs="Times New Roman"/>
          <w:sz w:val="24"/>
          <w:szCs w:val="24"/>
          <w:lang w:val="en-US"/>
        </w:rPr>
        <w:t>,</w:t>
      </w:r>
      <w:r>
        <w:rPr>
          <w:rFonts w:ascii="Times New Roman" w:hAnsi="Times New Roman" w:cs="Times New Roman"/>
          <w:sz w:val="24"/>
          <w:szCs w:val="24"/>
          <w:lang w:val="en-US"/>
        </w:rPr>
        <w:t xml:space="preserve"> we can understand why genuine gaps appear rare and we seldom need to fill them.</w:t>
      </w:r>
      <w:r w:rsidR="00E90CF9">
        <w:rPr>
          <w:rFonts w:ascii="Times New Roman" w:hAnsi="Times New Roman" w:cs="Times New Roman"/>
          <w:sz w:val="24"/>
          <w:szCs w:val="24"/>
          <w:lang w:val="en-US"/>
        </w:rPr>
        <w:t xml:space="preserve"> </w:t>
      </w:r>
      <w:r w:rsidR="006D5698">
        <w:rPr>
          <w:rFonts w:ascii="Times New Roman" w:hAnsi="Times New Roman" w:cs="Times New Roman"/>
          <w:sz w:val="24"/>
          <w:szCs w:val="24"/>
          <w:lang w:val="en-US"/>
        </w:rPr>
        <w:t>T</w:t>
      </w:r>
      <w:r>
        <w:rPr>
          <w:rFonts w:ascii="Times New Roman" w:hAnsi="Times New Roman" w:cs="Times New Roman"/>
          <w:sz w:val="24"/>
          <w:szCs w:val="24"/>
          <w:lang w:val="en-US"/>
        </w:rPr>
        <w:t xml:space="preserve">he proposal also offers a more capacious definition of gaps than those defining them as </w:t>
      </w:r>
      <w:proofErr w:type="gramStart"/>
      <w:r>
        <w:rPr>
          <w:rFonts w:ascii="Times New Roman" w:hAnsi="Times New Roman" w:cs="Times New Roman"/>
          <w:sz w:val="24"/>
          <w:szCs w:val="24"/>
          <w:lang w:val="en-US"/>
        </w:rPr>
        <w:t>problematic by definition, providing</w:t>
      </w:r>
      <w:proofErr w:type="gramEnd"/>
      <w:r>
        <w:rPr>
          <w:rFonts w:ascii="Times New Roman" w:hAnsi="Times New Roman" w:cs="Times New Roman"/>
          <w:sz w:val="24"/>
          <w:szCs w:val="24"/>
          <w:lang w:val="en-US"/>
        </w:rPr>
        <w:t xml:space="preserve"> a clearer target of analysis and broader range of evaluative tools for analyzing cases. Gaps as such can be morally neutral on the </w:t>
      </w:r>
      <w:r w:rsidR="00986680">
        <w:rPr>
          <w:rFonts w:ascii="Times New Roman" w:hAnsi="Times New Roman" w:cs="Times New Roman"/>
          <w:sz w:val="24"/>
          <w:szCs w:val="24"/>
          <w:lang w:val="en-US"/>
        </w:rPr>
        <w:t xml:space="preserve">account </w:t>
      </w:r>
      <w:r>
        <w:rPr>
          <w:rFonts w:ascii="Times New Roman" w:hAnsi="Times New Roman" w:cs="Times New Roman"/>
          <w:sz w:val="24"/>
          <w:szCs w:val="24"/>
          <w:lang w:val="en-US"/>
        </w:rPr>
        <w:t>above. One need not deny Danaher’s claim that gaps may be desirable by definitional fiat. Gap-filling then always deviates from our best theories of responsibility and so</w:t>
      </w:r>
      <w:r w:rsidR="005B6D3C">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‘bad’ in a relevant sense but can be </w:t>
      </w:r>
      <w:r w:rsidR="004C062C">
        <w:rPr>
          <w:rFonts w:ascii="Times New Roman" w:hAnsi="Times New Roman" w:cs="Times New Roman"/>
          <w:sz w:val="24"/>
          <w:szCs w:val="24"/>
          <w:lang w:val="en-US"/>
        </w:rPr>
        <w:t>‘</w:t>
      </w:r>
      <w:r>
        <w:rPr>
          <w:rFonts w:ascii="Times New Roman" w:hAnsi="Times New Roman" w:cs="Times New Roman"/>
          <w:sz w:val="24"/>
          <w:szCs w:val="24"/>
          <w:lang w:val="en-US"/>
        </w:rPr>
        <w:t>good</w:t>
      </w:r>
      <w:r w:rsidR="004C062C">
        <w:rPr>
          <w:rFonts w:ascii="Times New Roman" w:hAnsi="Times New Roman" w:cs="Times New Roman"/>
          <w:sz w:val="24"/>
          <w:szCs w:val="24"/>
          <w:lang w:val="en-US"/>
        </w:rPr>
        <w:t>’</w:t>
      </w:r>
      <w:r>
        <w:rPr>
          <w:rFonts w:ascii="Times New Roman" w:hAnsi="Times New Roman" w:cs="Times New Roman"/>
          <w:sz w:val="24"/>
          <w:szCs w:val="24"/>
          <w:lang w:val="en-US"/>
        </w:rPr>
        <w:t xml:space="preserve"> or </w:t>
      </w:r>
      <w:r w:rsidR="004C062C">
        <w:rPr>
          <w:rFonts w:ascii="Times New Roman" w:hAnsi="Times New Roman" w:cs="Times New Roman"/>
          <w:sz w:val="24"/>
          <w:szCs w:val="24"/>
          <w:lang w:val="en-US"/>
        </w:rPr>
        <w:t>‘</w:t>
      </w:r>
      <w:r>
        <w:rPr>
          <w:rFonts w:ascii="Times New Roman" w:hAnsi="Times New Roman" w:cs="Times New Roman"/>
          <w:sz w:val="24"/>
          <w:szCs w:val="24"/>
          <w:lang w:val="en-US"/>
        </w:rPr>
        <w:t>bad</w:t>
      </w:r>
      <w:r w:rsidR="004C062C">
        <w:rPr>
          <w:rFonts w:ascii="Times New Roman" w:hAnsi="Times New Roman" w:cs="Times New Roman"/>
          <w:sz w:val="24"/>
          <w:szCs w:val="24"/>
          <w:lang w:val="en-US"/>
        </w:rPr>
        <w:t>’</w:t>
      </w:r>
      <w:r>
        <w:rPr>
          <w:rFonts w:ascii="Times New Roman" w:hAnsi="Times New Roman" w:cs="Times New Roman"/>
          <w:sz w:val="24"/>
          <w:szCs w:val="24"/>
          <w:lang w:val="en-US"/>
        </w:rPr>
        <w:t xml:space="preserve"> all-things-considered. This </w:t>
      </w:r>
      <w:r w:rsidR="002762A7">
        <w:rPr>
          <w:rFonts w:ascii="Times New Roman" w:hAnsi="Times New Roman" w:cs="Times New Roman"/>
          <w:sz w:val="24"/>
          <w:szCs w:val="24"/>
          <w:lang w:val="en-US"/>
        </w:rPr>
        <w:t>allows</w:t>
      </w:r>
      <w:r>
        <w:rPr>
          <w:rFonts w:ascii="Times New Roman" w:hAnsi="Times New Roman" w:cs="Times New Roman"/>
          <w:sz w:val="24"/>
          <w:szCs w:val="24"/>
          <w:lang w:val="en-US"/>
        </w:rPr>
        <w:t xml:space="preserve"> more nuanced analyses of cases that are </w:t>
      </w:r>
      <w:r w:rsidR="002762A7">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likely to </w:t>
      </w:r>
      <w:r w:rsidR="002762A7">
        <w:rPr>
          <w:rFonts w:ascii="Times New Roman" w:hAnsi="Times New Roman" w:cs="Times New Roman"/>
          <w:sz w:val="24"/>
          <w:szCs w:val="24"/>
          <w:lang w:val="en-US"/>
        </w:rPr>
        <w:t xml:space="preserve">fit </w:t>
      </w:r>
      <w:r>
        <w:rPr>
          <w:rFonts w:ascii="Times New Roman" w:hAnsi="Times New Roman" w:cs="Times New Roman"/>
          <w:sz w:val="24"/>
          <w:szCs w:val="24"/>
          <w:lang w:val="en-US"/>
        </w:rPr>
        <w:t>intuitions</w:t>
      </w:r>
      <w:r w:rsidR="00BC2E59">
        <w:rPr>
          <w:rFonts w:ascii="Times New Roman" w:hAnsi="Times New Roman" w:cs="Times New Roman"/>
          <w:sz w:val="24"/>
          <w:szCs w:val="24"/>
          <w:lang w:val="en-US"/>
        </w:rPr>
        <w:t xml:space="preserve">. </w:t>
      </w:r>
    </w:p>
    <w:p w14:paraId="16D85A1A" w14:textId="77777777" w:rsidR="00305245" w:rsidRDefault="00305245" w:rsidP="00E771BD">
      <w:pPr>
        <w:spacing w:after="0" w:line="360" w:lineRule="auto"/>
        <w:rPr>
          <w:rFonts w:ascii="Times New Roman" w:hAnsi="Times New Roman" w:cs="Times New Roman"/>
          <w:sz w:val="24"/>
          <w:szCs w:val="24"/>
        </w:rPr>
      </w:pPr>
    </w:p>
    <w:p w14:paraId="2AD73D2B" w14:textId="32F555C8" w:rsidR="00AE6523" w:rsidRPr="004C3F5F" w:rsidRDefault="004C3F5F" w:rsidP="00E771BD">
      <w:pPr>
        <w:spacing w:after="0"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V. </w:t>
      </w:r>
      <w:r w:rsidR="00EF5A78" w:rsidRPr="004C3F5F">
        <w:rPr>
          <w:rFonts w:ascii="Times New Roman" w:hAnsi="Times New Roman" w:cs="Times New Roman"/>
          <w:b/>
          <w:bCs/>
          <w:sz w:val="24"/>
          <w:szCs w:val="24"/>
          <w:u w:val="single"/>
          <w:lang w:val="en-US"/>
        </w:rPr>
        <w:t>Conclu</w:t>
      </w:r>
      <w:r w:rsidR="00E17EA4" w:rsidRPr="004C3F5F">
        <w:rPr>
          <w:rFonts w:ascii="Times New Roman" w:hAnsi="Times New Roman" w:cs="Times New Roman"/>
          <w:b/>
          <w:bCs/>
          <w:sz w:val="24"/>
          <w:szCs w:val="24"/>
          <w:u w:val="single"/>
          <w:lang w:val="en-US"/>
        </w:rPr>
        <w:t>s</w:t>
      </w:r>
      <w:r w:rsidR="00EF5A78" w:rsidRPr="004C3F5F">
        <w:rPr>
          <w:rFonts w:ascii="Times New Roman" w:hAnsi="Times New Roman" w:cs="Times New Roman"/>
          <w:b/>
          <w:bCs/>
          <w:sz w:val="24"/>
          <w:szCs w:val="24"/>
          <w:u w:val="single"/>
          <w:lang w:val="en-US"/>
        </w:rPr>
        <w:t>i</w:t>
      </w:r>
      <w:r w:rsidR="00E17EA4" w:rsidRPr="004C3F5F">
        <w:rPr>
          <w:rFonts w:ascii="Times New Roman" w:hAnsi="Times New Roman" w:cs="Times New Roman"/>
          <w:b/>
          <w:bCs/>
          <w:sz w:val="24"/>
          <w:szCs w:val="24"/>
          <w:u w:val="single"/>
          <w:lang w:val="en-US"/>
        </w:rPr>
        <w:t>on</w:t>
      </w:r>
    </w:p>
    <w:p w14:paraId="5C1406FF" w14:textId="7EA1EFF7" w:rsidR="00AE6523" w:rsidRPr="00E771BD" w:rsidRDefault="00AE6523" w:rsidP="00E771BD">
      <w:pPr>
        <w:spacing w:after="0" w:line="360" w:lineRule="auto"/>
        <w:rPr>
          <w:rFonts w:ascii="Times New Roman" w:hAnsi="Times New Roman" w:cs="Times New Roman"/>
          <w:sz w:val="24"/>
          <w:szCs w:val="24"/>
          <w:lang w:val="en-US"/>
        </w:rPr>
      </w:pPr>
    </w:p>
    <w:p w14:paraId="05956FF8" w14:textId="1A0FA35E" w:rsidR="007505E1" w:rsidRDefault="00B11727" w:rsidP="00E771BD">
      <w:pPr>
        <w:spacing w:after="0" w:line="360" w:lineRule="auto"/>
        <w:rPr>
          <w:rFonts w:ascii="Times New Roman" w:hAnsi="Times New Roman" w:cs="Times New Roman"/>
          <w:sz w:val="24"/>
          <w:szCs w:val="24"/>
          <w:lang w:val="en-US"/>
        </w:rPr>
      </w:pPr>
      <w:r w:rsidRPr="002F205A">
        <w:rPr>
          <w:rFonts w:ascii="Times New Roman" w:hAnsi="Times New Roman" w:cs="Times New Roman"/>
          <w:sz w:val="24"/>
          <w:szCs w:val="24"/>
        </w:rPr>
        <w:t xml:space="preserve">There </w:t>
      </w:r>
      <w:r w:rsidR="00D30A7D">
        <w:rPr>
          <w:rFonts w:ascii="Times New Roman" w:hAnsi="Times New Roman" w:cs="Times New Roman"/>
          <w:sz w:val="24"/>
          <w:szCs w:val="24"/>
        </w:rPr>
        <w:t>is</w:t>
      </w:r>
      <w:r w:rsidRPr="002F205A">
        <w:rPr>
          <w:rFonts w:ascii="Times New Roman" w:hAnsi="Times New Roman" w:cs="Times New Roman"/>
          <w:sz w:val="24"/>
          <w:szCs w:val="24"/>
        </w:rPr>
        <w:t xml:space="preserve"> </w:t>
      </w:r>
      <w:r>
        <w:rPr>
          <w:rFonts w:ascii="Times New Roman" w:hAnsi="Times New Roman" w:cs="Times New Roman"/>
          <w:sz w:val="24"/>
          <w:szCs w:val="24"/>
        </w:rPr>
        <w:t xml:space="preserve">ample </w:t>
      </w:r>
      <w:r w:rsidRPr="002F205A">
        <w:rPr>
          <w:rFonts w:ascii="Times New Roman" w:hAnsi="Times New Roman" w:cs="Times New Roman"/>
          <w:sz w:val="24"/>
          <w:szCs w:val="24"/>
        </w:rPr>
        <w:t xml:space="preserve">reason </w:t>
      </w:r>
      <w:r>
        <w:rPr>
          <w:rFonts w:ascii="Times New Roman" w:hAnsi="Times New Roman" w:cs="Times New Roman"/>
          <w:sz w:val="24"/>
          <w:szCs w:val="24"/>
        </w:rPr>
        <w:t>not to avoid or fill all responsibility gaps. The preceding argu</w:t>
      </w:r>
      <w:r w:rsidR="00D30A7D">
        <w:rPr>
          <w:rFonts w:ascii="Times New Roman" w:hAnsi="Times New Roman" w:cs="Times New Roman"/>
          <w:sz w:val="24"/>
          <w:szCs w:val="24"/>
        </w:rPr>
        <w:t>ed</w:t>
      </w:r>
      <w:r>
        <w:rPr>
          <w:rFonts w:ascii="Times New Roman" w:hAnsi="Times New Roman" w:cs="Times New Roman"/>
          <w:sz w:val="24"/>
          <w:szCs w:val="24"/>
        </w:rPr>
        <w:t xml:space="preserve"> for six conditions on when </w:t>
      </w:r>
      <w:r w:rsidR="00D30A7D">
        <w:rPr>
          <w:rFonts w:ascii="Times New Roman" w:hAnsi="Times New Roman" w:cs="Times New Roman"/>
          <w:sz w:val="24"/>
          <w:szCs w:val="24"/>
        </w:rPr>
        <w:t>gap-filling is ap</w:t>
      </w:r>
      <w:r w:rsidR="00FB51CC">
        <w:rPr>
          <w:rFonts w:ascii="Times New Roman" w:hAnsi="Times New Roman" w:cs="Times New Roman"/>
          <w:sz w:val="24"/>
          <w:szCs w:val="24"/>
        </w:rPr>
        <w:t xml:space="preserve">t and one can </w:t>
      </w:r>
      <w:r w:rsidR="00CF16AB">
        <w:rPr>
          <w:rFonts w:ascii="Times New Roman" w:hAnsi="Times New Roman" w:cs="Times New Roman"/>
          <w:sz w:val="24"/>
          <w:szCs w:val="24"/>
        </w:rPr>
        <w:t>be called on to fill a gap</w:t>
      </w:r>
      <w:r>
        <w:rPr>
          <w:rFonts w:ascii="Times New Roman" w:hAnsi="Times New Roman" w:cs="Times New Roman"/>
          <w:sz w:val="24"/>
          <w:szCs w:val="24"/>
        </w:rPr>
        <w:t xml:space="preserve">. </w:t>
      </w:r>
      <w:r w:rsidR="00D30A7D">
        <w:rPr>
          <w:rFonts w:ascii="Times New Roman" w:hAnsi="Times New Roman" w:cs="Times New Roman"/>
          <w:sz w:val="24"/>
          <w:szCs w:val="24"/>
        </w:rPr>
        <w:t xml:space="preserve">If the conditions </w:t>
      </w:r>
      <w:r w:rsidR="00D30A7D" w:rsidRPr="00E771BD">
        <w:rPr>
          <w:rFonts w:ascii="Times New Roman" w:hAnsi="Times New Roman" w:cs="Times New Roman"/>
          <w:sz w:val="24"/>
          <w:szCs w:val="24"/>
          <w:lang w:val="en-US"/>
        </w:rPr>
        <w:t>lack</w:t>
      </w:r>
      <w:r w:rsidR="00D30A7D">
        <w:rPr>
          <w:rFonts w:ascii="Times New Roman" w:hAnsi="Times New Roman" w:cs="Times New Roman"/>
          <w:sz w:val="24"/>
          <w:szCs w:val="24"/>
          <w:lang w:val="en-US"/>
        </w:rPr>
        <w:t>ed</w:t>
      </w:r>
      <w:r w:rsidR="00D30A7D" w:rsidRPr="00E771BD">
        <w:rPr>
          <w:rFonts w:ascii="Times New Roman" w:hAnsi="Times New Roman" w:cs="Times New Roman"/>
          <w:sz w:val="24"/>
          <w:szCs w:val="24"/>
          <w:lang w:val="en-US"/>
        </w:rPr>
        <w:t xml:space="preserve"> a unifying purpose</w:t>
      </w:r>
      <w:r w:rsidR="00D30A7D">
        <w:rPr>
          <w:rFonts w:ascii="Times New Roman" w:hAnsi="Times New Roman" w:cs="Times New Roman"/>
          <w:sz w:val="24"/>
          <w:szCs w:val="24"/>
          <w:lang w:val="en-US"/>
        </w:rPr>
        <w:t>, that would be non-fatal to the account.</w:t>
      </w:r>
      <w:r w:rsidR="00D30A7D" w:rsidRPr="00E771BD">
        <w:rPr>
          <w:rFonts w:ascii="Times New Roman" w:hAnsi="Times New Roman" w:cs="Times New Roman"/>
          <w:sz w:val="24"/>
          <w:szCs w:val="24"/>
          <w:lang w:val="en-US"/>
        </w:rPr>
        <w:t xml:space="preserve"> </w:t>
      </w:r>
      <w:r w:rsidR="00D30A7D">
        <w:rPr>
          <w:rFonts w:ascii="Times New Roman" w:hAnsi="Times New Roman" w:cs="Times New Roman"/>
          <w:sz w:val="24"/>
          <w:szCs w:val="24"/>
          <w:lang w:val="en-US"/>
        </w:rPr>
        <w:t>I</w:t>
      </w:r>
      <w:r w:rsidR="00D30A7D" w:rsidRPr="00E771BD">
        <w:rPr>
          <w:rFonts w:ascii="Times New Roman" w:hAnsi="Times New Roman" w:cs="Times New Roman"/>
          <w:sz w:val="24"/>
          <w:szCs w:val="24"/>
          <w:lang w:val="en-US"/>
        </w:rPr>
        <w:t xml:space="preserve">f the normative </w:t>
      </w:r>
      <w:r w:rsidR="00D30A7D">
        <w:rPr>
          <w:rFonts w:ascii="Times New Roman" w:hAnsi="Times New Roman" w:cs="Times New Roman"/>
          <w:sz w:val="24"/>
          <w:szCs w:val="24"/>
          <w:lang w:val="en-US"/>
        </w:rPr>
        <w:t>realm</w:t>
      </w:r>
      <w:r w:rsidR="00D30A7D" w:rsidRPr="00E771BD">
        <w:rPr>
          <w:rFonts w:ascii="Times New Roman" w:hAnsi="Times New Roman" w:cs="Times New Roman"/>
          <w:sz w:val="24"/>
          <w:szCs w:val="24"/>
          <w:lang w:val="en-US"/>
        </w:rPr>
        <w:t xml:space="preserve"> is messy, the preceding</w:t>
      </w:r>
      <w:r w:rsidR="00D30A7D">
        <w:rPr>
          <w:rFonts w:ascii="Times New Roman" w:hAnsi="Times New Roman" w:cs="Times New Roman"/>
          <w:sz w:val="24"/>
          <w:szCs w:val="24"/>
          <w:lang w:val="en-US"/>
        </w:rPr>
        <w:t xml:space="preserve"> would be</w:t>
      </w:r>
      <w:r w:rsidR="00D30A7D" w:rsidRPr="00E771BD">
        <w:rPr>
          <w:rFonts w:ascii="Times New Roman" w:hAnsi="Times New Roman" w:cs="Times New Roman"/>
          <w:sz w:val="24"/>
          <w:szCs w:val="24"/>
          <w:lang w:val="en-US"/>
        </w:rPr>
        <w:t xml:space="preserve"> better </w:t>
      </w:r>
      <w:r w:rsidR="00D30A7D">
        <w:rPr>
          <w:rFonts w:ascii="Times New Roman" w:hAnsi="Times New Roman" w:cs="Times New Roman"/>
          <w:sz w:val="24"/>
          <w:szCs w:val="24"/>
          <w:lang w:val="en-US"/>
        </w:rPr>
        <w:t xml:space="preserve">for </w:t>
      </w:r>
      <w:r w:rsidR="00D30A7D" w:rsidRPr="00E771BD">
        <w:rPr>
          <w:rFonts w:ascii="Times New Roman" w:hAnsi="Times New Roman" w:cs="Times New Roman"/>
          <w:sz w:val="24"/>
          <w:szCs w:val="24"/>
          <w:lang w:val="en-US"/>
        </w:rPr>
        <w:t>reflect</w:t>
      </w:r>
      <w:r w:rsidR="00D30A7D">
        <w:rPr>
          <w:rFonts w:ascii="Times New Roman" w:hAnsi="Times New Roman" w:cs="Times New Roman"/>
          <w:sz w:val="24"/>
          <w:szCs w:val="24"/>
          <w:lang w:val="en-US"/>
        </w:rPr>
        <w:t>ing</w:t>
      </w:r>
      <w:r w:rsidR="00D30A7D" w:rsidRPr="00E771BD">
        <w:rPr>
          <w:rFonts w:ascii="Times New Roman" w:hAnsi="Times New Roman" w:cs="Times New Roman"/>
          <w:sz w:val="24"/>
          <w:szCs w:val="24"/>
          <w:lang w:val="en-US"/>
        </w:rPr>
        <w:t xml:space="preserve"> th</w:t>
      </w:r>
      <w:r w:rsidR="00D30A7D">
        <w:rPr>
          <w:rFonts w:ascii="Times New Roman" w:hAnsi="Times New Roman" w:cs="Times New Roman"/>
          <w:sz w:val="24"/>
          <w:szCs w:val="24"/>
          <w:lang w:val="en-US"/>
        </w:rPr>
        <w:t>at messy</w:t>
      </w:r>
      <w:r w:rsidR="00D30A7D" w:rsidRPr="00E771BD">
        <w:rPr>
          <w:rFonts w:ascii="Times New Roman" w:hAnsi="Times New Roman" w:cs="Times New Roman"/>
          <w:sz w:val="24"/>
          <w:szCs w:val="24"/>
          <w:lang w:val="en-US"/>
        </w:rPr>
        <w:t xml:space="preserve"> </w:t>
      </w:r>
      <w:r w:rsidR="00D30A7D">
        <w:rPr>
          <w:rFonts w:ascii="Times New Roman" w:hAnsi="Times New Roman" w:cs="Times New Roman"/>
          <w:sz w:val="24"/>
          <w:szCs w:val="24"/>
          <w:lang w:val="en-US"/>
        </w:rPr>
        <w:t>reality</w:t>
      </w:r>
      <w:r w:rsidR="00D30A7D" w:rsidRPr="00E771BD">
        <w:rPr>
          <w:rFonts w:ascii="Times New Roman" w:hAnsi="Times New Roman" w:cs="Times New Roman"/>
          <w:sz w:val="24"/>
          <w:szCs w:val="24"/>
          <w:lang w:val="en-US"/>
        </w:rPr>
        <w:t>.</w:t>
      </w:r>
      <w:r w:rsidR="00D30A7D">
        <w:rPr>
          <w:rFonts w:ascii="Times New Roman" w:hAnsi="Times New Roman" w:cs="Times New Roman"/>
          <w:sz w:val="24"/>
          <w:szCs w:val="24"/>
          <w:lang w:val="en-US"/>
        </w:rPr>
        <w:t xml:space="preserve"> </w:t>
      </w:r>
      <w:r w:rsidR="007505E1">
        <w:rPr>
          <w:rFonts w:ascii="Times New Roman" w:hAnsi="Times New Roman" w:cs="Times New Roman"/>
          <w:sz w:val="24"/>
          <w:szCs w:val="24"/>
          <w:lang w:val="en-US"/>
        </w:rPr>
        <w:t>Yet</w:t>
      </w:r>
      <w:r w:rsidR="00D30A7D">
        <w:rPr>
          <w:rFonts w:ascii="Times New Roman" w:hAnsi="Times New Roman" w:cs="Times New Roman"/>
          <w:sz w:val="24"/>
          <w:szCs w:val="24"/>
          <w:lang w:val="en-US"/>
        </w:rPr>
        <w:t xml:space="preserve"> I provided independent support for </w:t>
      </w:r>
      <w:r w:rsidR="003E0E22">
        <w:rPr>
          <w:rFonts w:ascii="Times New Roman" w:hAnsi="Times New Roman" w:cs="Times New Roman"/>
          <w:sz w:val="24"/>
          <w:szCs w:val="24"/>
          <w:lang w:val="en-US"/>
        </w:rPr>
        <w:t xml:space="preserve">each </w:t>
      </w:r>
      <w:r w:rsidR="00D30A7D">
        <w:rPr>
          <w:rFonts w:ascii="Times New Roman" w:hAnsi="Times New Roman" w:cs="Times New Roman"/>
          <w:sz w:val="24"/>
          <w:szCs w:val="24"/>
          <w:lang w:val="en-US"/>
        </w:rPr>
        <w:t>condition above</w:t>
      </w:r>
      <w:r w:rsidR="003E0E22">
        <w:rPr>
          <w:rFonts w:ascii="Times New Roman" w:hAnsi="Times New Roman" w:cs="Times New Roman"/>
          <w:sz w:val="24"/>
          <w:szCs w:val="24"/>
          <w:lang w:val="en-US"/>
        </w:rPr>
        <w:t>. Where the arguments</w:t>
      </w:r>
      <w:r w:rsidR="00D30A7D">
        <w:rPr>
          <w:rFonts w:ascii="Times New Roman" w:hAnsi="Times New Roman" w:cs="Times New Roman"/>
          <w:sz w:val="24"/>
          <w:szCs w:val="24"/>
          <w:lang w:val="en-US"/>
        </w:rPr>
        <w:t xml:space="preserve"> </w:t>
      </w:r>
      <w:r w:rsidR="00813F02">
        <w:rPr>
          <w:rFonts w:ascii="Times New Roman" w:hAnsi="Times New Roman" w:cs="Times New Roman"/>
          <w:sz w:val="24"/>
          <w:szCs w:val="24"/>
          <w:lang w:val="en-US"/>
        </w:rPr>
        <w:t xml:space="preserve">for </w:t>
      </w:r>
      <w:r w:rsidR="003E0E22">
        <w:rPr>
          <w:rFonts w:ascii="Times New Roman" w:hAnsi="Times New Roman" w:cs="Times New Roman"/>
          <w:sz w:val="24"/>
          <w:szCs w:val="24"/>
          <w:lang w:val="en-US"/>
        </w:rPr>
        <w:t xml:space="preserve">each </w:t>
      </w:r>
      <w:r w:rsidR="00D30A7D">
        <w:rPr>
          <w:rFonts w:ascii="Times New Roman" w:hAnsi="Times New Roman" w:cs="Times New Roman"/>
          <w:sz w:val="24"/>
          <w:szCs w:val="24"/>
          <w:lang w:val="en-US"/>
        </w:rPr>
        <w:t xml:space="preserve">connect to the basic structure and purpose of responsibility </w:t>
      </w:r>
      <w:r w:rsidR="00F87F25">
        <w:rPr>
          <w:rFonts w:ascii="Times New Roman" w:hAnsi="Times New Roman" w:cs="Times New Roman"/>
          <w:sz w:val="24"/>
          <w:szCs w:val="24"/>
          <w:lang w:val="en-US"/>
        </w:rPr>
        <w:t xml:space="preserve">and responsibility </w:t>
      </w:r>
      <w:r w:rsidR="00D30A7D">
        <w:rPr>
          <w:rFonts w:ascii="Times New Roman" w:hAnsi="Times New Roman" w:cs="Times New Roman"/>
          <w:sz w:val="24"/>
          <w:szCs w:val="24"/>
          <w:lang w:val="en-US"/>
        </w:rPr>
        <w:t>gaps</w:t>
      </w:r>
      <w:r w:rsidR="007304A4">
        <w:rPr>
          <w:rFonts w:ascii="Times New Roman" w:hAnsi="Times New Roman" w:cs="Times New Roman"/>
          <w:sz w:val="24"/>
          <w:szCs w:val="24"/>
          <w:lang w:val="en-US"/>
        </w:rPr>
        <w:t xml:space="preserve">– and explain </w:t>
      </w:r>
      <w:r w:rsidR="00EC6B05">
        <w:rPr>
          <w:rFonts w:ascii="Times New Roman" w:hAnsi="Times New Roman" w:cs="Times New Roman"/>
          <w:sz w:val="24"/>
          <w:szCs w:val="24"/>
          <w:lang w:val="en-US"/>
        </w:rPr>
        <w:t xml:space="preserve">both </w:t>
      </w:r>
      <w:r w:rsidR="007505E1">
        <w:rPr>
          <w:rFonts w:ascii="Times New Roman" w:hAnsi="Times New Roman" w:cs="Times New Roman"/>
          <w:sz w:val="24"/>
          <w:szCs w:val="24"/>
          <w:lang w:val="en-US"/>
        </w:rPr>
        <w:t xml:space="preserve">why </w:t>
      </w:r>
      <w:r w:rsidR="00F87F25">
        <w:rPr>
          <w:rFonts w:ascii="Times New Roman" w:hAnsi="Times New Roman" w:cs="Times New Roman"/>
          <w:sz w:val="24"/>
          <w:szCs w:val="24"/>
          <w:lang w:val="en-US"/>
        </w:rPr>
        <w:t>gaps</w:t>
      </w:r>
      <w:r w:rsidR="007505E1">
        <w:rPr>
          <w:rFonts w:ascii="Times New Roman" w:hAnsi="Times New Roman" w:cs="Times New Roman"/>
          <w:sz w:val="24"/>
          <w:szCs w:val="24"/>
          <w:lang w:val="en-US"/>
        </w:rPr>
        <w:t xml:space="preserve"> are</w:t>
      </w:r>
      <w:r w:rsidR="00F87F25">
        <w:rPr>
          <w:rFonts w:ascii="Times New Roman" w:hAnsi="Times New Roman" w:cs="Times New Roman"/>
          <w:sz w:val="24"/>
          <w:szCs w:val="24"/>
          <w:lang w:val="en-US"/>
        </w:rPr>
        <w:t xml:space="preserve"> </w:t>
      </w:r>
      <w:r w:rsidR="007304A4">
        <w:rPr>
          <w:rFonts w:ascii="Times New Roman" w:hAnsi="Times New Roman" w:cs="Times New Roman"/>
          <w:sz w:val="24"/>
          <w:szCs w:val="24"/>
          <w:lang w:val="en-US"/>
        </w:rPr>
        <w:t>exceptional</w:t>
      </w:r>
      <w:r w:rsidR="007505E1">
        <w:rPr>
          <w:rFonts w:ascii="Times New Roman" w:hAnsi="Times New Roman" w:cs="Times New Roman"/>
          <w:sz w:val="24"/>
          <w:szCs w:val="24"/>
          <w:lang w:val="en-US"/>
        </w:rPr>
        <w:t xml:space="preserve"> a</w:t>
      </w:r>
      <w:r w:rsidR="00F87F25">
        <w:rPr>
          <w:rFonts w:ascii="Times New Roman" w:hAnsi="Times New Roman" w:cs="Times New Roman"/>
          <w:sz w:val="24"/>
          <w:szCs w:val="24"/>
          <w:lang w:val="en-US"/>
        </w:rPr>
        <w:t>nd competing</w:t>
      </w:r>
      <w:r w:rsidR="007505E1">
        <w:rPr>
          <w:rFonts w:ascii="Times New Roman" w:hAnsi="Times New Roman" w:cs="Times New Roman"/>
          <w:sz w:val="24"/>
          <w:szCs w:val="24"/>
          <w:lang w:val="en-US"/>
        </w:rPr>
        <w:t xml:space="preserve"> </w:t>
      </w:r>
      <w:r w:rsidR="00F87F25">
        <w:rPr>
          <w:rFonts w:ascii="Times New Roman" w:hAnsi="Times New Roman" w:cs="Times New Roman"/>
          <w:sz w:val="24"/>
          <w:szCs w:val="24"/>
          <w:lang w:val="en-US"/>
        </w:rPr>
        <w:t>intuitions about their value –they do not appear simply piecemeal</w:t>
      </w:r>
      <w:r w:rsidR="00D30A7D">
        <w:rPr>
          <w:rFonts w:ascii="Times New Roman" w:hAnsi="Times New Roman" w:cs="Times New Roman"/>
          <w:sz w:val="24"/>
          <w:szCs w:val="24"/>
          <w:lang w:val="en-US"/>
        </w:rPr>
        <w:t xml:space="preserve">. </w:t>
      </w:r>
    </w:p>
    <w:p w14:paraId="66A061E0" w14:textId="77777777" w:rsidR="007505E1" w:rsidRDefault="007505E1" w:rsidP="00E771BD">
      <w:pPr>
        <w:spacing w:after="0" w:line="360" w:lineRule="auto"/>
        <w:rPr>
          <w:rFonts w:ascii="Times New Roman" w:hAnsi="Times New Roman" w:cs="Times New Roman"/>
          <w:sz w:val="24"/>
          <w:szCs w:val="24"/>
          <w:lang w:val="en-US"/>
        </w:rPr>
      </w:pPr>
    </w:p>
    <w:p w14:paraId="33FF8912" w14:textId="286C193E" w:rsidR="00AE6523" w:rsidRDefault="00857A52" w:rsidP="00E771BD">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While o</w:t>
      </w:r>
      <w:r w:rsidR="00B11727">
        <w:rPr>
          <w:rFonts w:ascii="Times New Roman" w:hAnsi="Times New Roman" w:cs="Times New Roman"/>
          <w:sz w:val="24"/>
          <w:szCs w:val="24"/>
        </w:rPr>
        <w:t>ne may not</w:t>
      </w:r>
      <w:r>
        <w:rPr>
          <w:rFonts w:ascii="Times New Roman" w:hAnsi="Times New Roman" w:cs="Times New Roman"/>
          <w:sz w:val="24"/>
          <w:szCs w:val="24"/>
        </w:rPr>
        <w:t>, in turn,</w:t>
      </w:r>
      <w:r w:rsidR="00D30A7D">
        <w:rPr>
          <w:rFonts w:ascii="Times New Roman" w:hAnsi="Times New Roman" w:cs="Times New Roman"/>
          <w:sz w:val="24"/>
          <w:szCs w:val="24"/>
        </w:rPr>
        <w:t xml:space="preserve"> </w:t>
      </w:r>
      <w:r w:rsidR="00B11727">
        <w:rPr>
          <w:rFonts w:ascii="Times New Roman" w:hAnsi="Times New Roman" w:cs="Times New Roman"/>
          <w:sz w:val="24"/>
          <w:szCs w:val="24"/>
        </w:rPr>
        <w:t>share my intuitions about</w:t>
      </w:r>
      <w:r w:rsidR="00D30A7D">
        <w:rPr>
          <w:rFonts w:ascii="Times New Roman" w:hAnsi="Times New Roman" w:cs="Times New Roman"/>
          <w:sz w:val="24"/>
          <w:szCs w:val="24"/>
        </w:rPr>
        <w:t xml:space="preserve"> cases above,</w:t>
      </w:r>
      <w:r w:rsidR="00B11727">
        <w:rPr>
          <w:rStyle w:val="FootnoteReference"/>
          <w:rFonts w:ascii="Times New Roman" w:hAnsi="Times New Roman" w:cs="Times New Roman"/>
          <w:sz w:val="24"/>
          <w:szCs w:val="24"/>
        </w:rPr>
        <w:footnoteReference w:id="47"/>
      </w:r>
      <w:r w:rsidR="00B11727">
        <w:rPr>
          <w:rFonts w:ascii="Times New Roman" w:hAnsi="Times New Roman" w:cs="Times New Roman"/>
          <w:sz w:val="24"/>
          <w:szCs w:val="24"/>
        </w:rPr>
        <w:t xml:space="preserve"> </w:t>
      </w:r>
      <w:r w:rsidR="00AE6523" w:rsidRPr="00E771BD">
        <w:rPr>
          <w:rFonts w:ascii="Times New Roman" w:hAnsi="Times New Roman" w:cs="Times New Roman"/>
          <w:sz w:val="24"/>
          <w:szCs w:val="24"/>
        </w:rPr>
        <w:t xml:space="preserve">neither the existence of gaps nor </w:t>
      </w:r>
      <w:r w:rsidR="001B3334">
        <w:rPr>
          <w:rFonts w:ascii="Times New Roman" w:hAnsi="Times New Roman" w:cs="Times New Roman"/>
          <w:sz w:val="24"/>
          <w:szCs w:val="24"/>
        </w:rPr>
        <w:t>my</w:t>
      </w:r>
      <w:r w:rsidR="00AE6523" w:rsidRPr="00E771BD">
        <w:rPr>
          <w:rFonts w:ascii="Times New Roman" w:hAnsi="Times New Roman" w:cs="Times New Roman"/>
          <w:sz w:val="24"/>
          <w:szCs w:val="24"/>
        </w:rPr>
        <w:t xml:space="preserve"> conditions </w:t>
      </w:r>
      <w:r w:rsidR="001E0DD1" w:rsidRPr="00E771BD">
        <w:rPr>
          <w:rFonts w:ascii="Times New Roman" w:hAnsi="Times New Roman" w:cs="Times New Roman"/>
          <w:sz w:val="24"/>
          <w:szCs w:val="24"/>
        </w:rPr>
        <w:t>rely on</w:t>
      </w:r>
      <w:r w:rsidR="00AE6523" w:rsidRPr="00E771BD">
        <w:rPr>
          <w:rFonts w:ascii="Times New Roman" w:hAnsi="Times New Roman" w:cs="Times New Roman"/>
          <w:sz w:val="24"/>
          <w:szCs w:val="24"/>
        </w:rPr>
        <w:t xml:space="preserve"> </w:t>
      </w:r>
      <w:r w:rsidR="00B11727">
        <w:rPr>
          <w:rFonts w:ascii="Times New Roman" w:hAnsi="Times New Roman" w:cs="Times New Roman"/>
          <w:sz w:val="24"/>
          <w:szCs w:val="24"/>
        </w:rPr>
        <w:t>casuistry alone</w:t>
      </w:r>
      <w:r w:rsidR="00AE6523" w:rsidRPr="00E771BD">
        <w:rPr>
          <w:rFonts w:ascii="Times New Roman" w:hAnsi="Times New Roman" w:cs="Times New Roman"/>
          <w:sz w:val="24"/>
          <w:szCs w:val="24"/>
        </w:rPr>
        <w:t xml:space="preserve">. </w:t>
      </w:r>
      <w:r w:rsidR="001A360A">
        <w:rPr>
          <w:rFonts w:ascii="Times New Roman" w:hAnsi="Times New Roman" w:cs="Times New Roman"/>
          <w:sz w:val="24"/>
          <w:szCs w:val="24"/>
        </w:rPr>
        <w:t xml:space="preserve">And if gaps do not yet exist, they still present interesting questions about responsibility and how to fulfill its </w:t>
      </w:r>
      <w:r w:rsidR="00EA631D">
        <w:rPr>
          <w:rFonts w:ascii="Times New Roman" w:hAnsi="Times New Roman" w:cs="Times New Roman"/>
          <w:sz w:val="24"/>
          <w:szCs w:val="24"/>
        </w:rPr>
        <w:t xml:space="preserve">functions. </w:t>
      </w:r>
      <w:r w:rsidR="00B11727" w:rsidRPr="00E771BD">
        <w:rPr>
          <w:rFonts w:ascii="Times New Roman" w:hAnsi="Times New Roman" w:cs="Times New Roman"/>
          <w:sz w:val="24"/>
          <w:szCs w:val="24"/>
        </w:rPr>
        <w:t xml:space="preserve">Even </w:t>
      </w:r>
      <w:r w:rsidR="001A360A">
        <w:rPr>
          <w:rFonts w:ascii="Times New Roman" w:hAnsi="Times New Roman" w:cs="Times New Roman"/>
          <w:sz w:val="24"/>
          <w:szCs w:val="24"/>
        </w:rPr>
        <w:t>some scholars</w:t>
      </w:r>
      <w:r w:rsidR="00B11727" w:rsidRPr="00E771BD">
        <w:rPr>
          <w:rFonts w:ascii="Times New Roman" w:hAnsi="Times New Roman" w:cs="Times New Roman"/>
          <w:sz w:val="24"/>
          <w:szCs w:val="24"/>
        </w:rPr>
        <w:t xml:space="preserve"> </w:t>
      </w:r>
      <w:r w:rsidR="00B11727" w:rsidRPr="00E771BD">
        <w:rPr>
          <w:rFonts w:ascii="Times New Roman" w:hAnsi="Times New Roman" w:cs="Times New Roman"/>
          <w:sz w:val="24"/>
          <w:szCs w:val="24"/>
        </w:rPr>
        <w:lastRenderedPageBreak/>
        <w:t>who try to dissolve particular cases</w:t>
      </w:r>
      <w:r w:rsidR="00B11727">
        <w:rPr>
          <w:rFonts w:ascii="Times New Roman" w:hAnsi="Times New Roman" w:cs="Times New Roman"/>
          <w:sz w:val="24"/>
          <w:szCs w:val="24"/>
        </w:rPr>
        <w:t xml:space="preserve"> admit</w:t>
      </w:r>
      <w:r w:rsidR="00B11727" w:rsidRPr="00E771BD">
        <w:rPr>
          <w:rFonts w:ascii="Times New Roman" w:hAnsi="Times New Roman" w:cs="Times New Roman"/>
          <w:sz w:val="24"/>
          <w:szCs w:val="24"/>
        </w:rPr>
        <w:t xml:space="preserve"> </w:t>
      </w:r>
      <w:r w:rsidR="00B11727">
        <w:rPr>
          <w:rFonts w:ascii="Times New Roman" w:hAnsi="Times New Roman" w:cs="Times New Roman"/>
          <w:sz w:val="24"/>
          <w:szCs w:val="24"/>
        </w:rPr>
        <w:t>gap</w:t>
      </w:r>
      <w:r w:rsidR="00B11727" w:rsidRPr="00E771BD">
        <w:rPr>
          <w:rFonts w:ascii="Times New Roman" w:hAnsi="Times New Roman" w:cs="Times New Roman"/>
          <w:sz w:val="24"/>
          <w:szCs w:val="24"/>
        </w:rPr>
        <w:t>s could arise</w:t>
      </w:r>
      <w:r w:rsidR="00B11727">
        <w:rPr>
          <w:rFonts w:ascii="Times New Roman" w:hAnsi="Times New Roman" w:cs="Times New Roman"/>
          <w:sz w:val="24"/>
          <w:szCs w:val="24"/>
        </w:rPr>
        <w:t xml:space="preserve"> (Himmelreich 2019)</w:t>
      </w:r>
      <w:r w:rsidR="00B11727" w:rsidRPr="00E771BD">
        <w:rPr>
          <w:rFonts w:ascii="Times New Roman" w:hAnsi="Times New Roman" w:cs="Times New Roman"/>
          <w:sz w:val="24"/>
          <w:szCs w:val="24"/>
        </w:rPr>
        <w:t>.</w:t>
      </w:r>
      <w:r w:rsidR="00B11727">
        <w:rPr>
          <w:rFonts w:ascii="Times New Roman" w:hAnsi="Times New Roman" w:cs="Times New Roman"/>
          <w:sz w:val="24"/>
          <w:szCs w:val="24"/>
        </w:rPr>
        <w:t xml:space="preserve"> I</w:t>
      </w:r>
      <w:r w:rsidR="00AE6523" w:rsidRPr="00E771BD">
        <w:rPr>
          <w:rFonts w:ascii="Times New Roman" w:hAnsi="Times New Roman" w:cs="Times New Roman"/>
          <w:sz w:val="24"/>
          <w:szCs w:val="24"/>
        </w:rPr>
        <w:t xml:space="preserve">f gaps are rare, they </w:t>
      </w:r>
      <w:r w:rsidR="006D5698">
        <w:rPr>
          <w:rFonts w:ascii="Times New Roman" w:hAnsi="Times New Roman" w:cs="Times New Roman"/>
          <w:sz w:val="24"/>
          <w:szCs w:val="24"/>
        </w:rPr>
        <w:t xml:space="preserve">still </w:t>
      </w:r>
      <w:r w:rsidR="00AE6523" w:rsidRPr="00E771BD">
        <w:rPr>
          <w:rFonts w:ascii="Times New Roman" w:hAnsi="Times New Roman" w:cs="Times New Roman"/>
          <w:sz w:val="24"/>
          <w:szCs w:val="24"/>
        </w:rPr>
        <w:t xml:space="preserve">present a distinct phenomenon demanding scrutiny. </w:t>
      </w:r>
      <w:r w:rsidR="006D5698">
        <w:rPr>
          <w:rFonts w:ascii="Times New Roman" w:hAnsi="Times New Roman" w:cs="Times New Roman"/>
          <w:sz w:val="24"/>
          <w:szCs w:val="24"/>
        </w:rPr>
        <w:t>C</w:t>
      </w:r>
      <w:r w:rsidR="00AE6523" w:rsidRPr="00E771BD">
        <w:rPr>
          <w:rFonts w:ascii="Times New Roman" w:hAnsi="Times New Roman" w:cs="Times New Roman"/>
          <w:sz w:val="24"/>
          <w:szCs w:val="24"/>
        </w:rPr>
        <w:t xml:space="preserve">ases above illustrate independently compelling arguments for when they occur and should be filled. </w:t>
      </w:r>
      <w:r w:rsidR="00B11727">
        <w:rPr>
          <w:rFonts w:ascii="Times New Roman" w:hAnsi="Times New Roman" w:cs="Times New Roman"/>
          <w:sz w:val="24"/>
          <w:szCs w:val="24"/>
        </w:rPr>
        <w:t>And</w:t>
      </w:r>
      <w:r w:rsidR="00A90FA9">
        <w:rPr>
          <w:rFonts w:ascii="Times New Roman" w:hAnsi="Times New Roman" w:cs="Times New Roman"/>
          <w:sz w:val="24"/>
          <w:szCs w:val="24"/>
        </w:rPr>
        <w:t xml:space="preserve"> altering</w:t>
      </w:r>
      <w:r w:rsidR="00AE6523" w:rsidRPr="00E771BD">
        <w:rPr>
          <w:rFonts w:ascii="Times New Roman" w:hAnsi="Times New Roman" w:cs="Times New Roman"/>
          <w:sz w:val="24"/>
          <w:szCs w:val="24"/>
        </w:rPr>
        <w:t xml:space="preserve"> many </w:t>
      </w:r>
      <w:r w:rsidR="00A90FA9">
        <w:rPr>
          <w:rFonts w:ascii="Times New Roman" w:hAnsi="Times New Roman" w:cs="Times New Roman"/>
          <w:sz w:val="24"/>
          <w:szCs w:val="24"/>
        </w:rPr>
        <w:t xml:space="preserve">will </w:t>
      </w:r>
      <w:r w:rsidR="004C062C">
        <w:rPr>
          <w:rFonts w:ascii="Times New Roman" w:hAnsi="Times New Roman" w:cs="Times New Roman"/>
          <w:sz w:val="24"/>
          <w:szCs w:val="24"/>
        </w:rPr>
        <w:t>assuage</w:t>
      </w:r>
      <w:r w:rsidR="00AE6523" w:rsidRPr="00E771BD">
        <w:rPr>
          <w:rFonts w:ascii="Times New Roman" w:hAnsi="Times New Roman" w:cs="Times New Roman"/>
          <w:sz w:val="24"/>
          <w:szCs w:val="24"/>
        </w:rPr>
        <w:t xml:space="preserve"> </w:t>
      </w:r>
      <w:r w:rsidR="00B11727">
        <w:rPr>
          <w:rFonts w:ascii="Times New Roman" w:hAnsi="Times New Roman" w:cs="Times New Roman"/>
          <w:sz w:val="24"/>
          <w:szCs w:val="24"/>
        </w:rPr>
        <w:t xml:space="preserve">contrary </w:t>
      </w:r>
      <w:r w:rsidR="00AE6523" w:rsidRPr="00E771BD">
        <w:rPr>
          <w:rFonts w:ascii="Times New Roman" w:hAnsi="Times New Roman" w:cs="Times New Roman"/>
          <w:sz w:val="24"/>
          <w:szCs w:val="24"/>
        </w:rPr>
        <w:t xml:space="preserve">intuitions. For instance, adaptive machine learning-enabled AI ‘learns’ on its own and may eventually produce outcomes neither programmers nor regulators could reasonably predict. If no one is fully responsible for the changes, the quantum of harm will produce larger gaps. A </w:t>
      </w:r>
      <w:r w:rsidR="00AE6523" w:rsidRPr="00E771BD">
        <w:rPr>
          <w:rFonts w:ascii="Times New Roman" w:hAnsi="Times New Roman" w:cs="Times New Roman"/>
          <w:i/>
          <w:iCs/>
          <w:sz w:val="24"/>
          <w:szCs w:val="24"/>
        </w:rPr>
        <w:t>False Negatives</w:t>
      </w:r>
      <w:r w:rsidR="00AE6523" w:rsidRPr="00E771BD">
        <w:rPr>
          <w:rFonts w:ascii="Times New Roman" w:hAnsi="Times New Roman" w:cs="Times New Roman"/>
          <w:sz w:val="24"/>
          <w:szCs w:val="24"/>
        </w:rPr>
        <w:t xml:space="preserve"> variant </w:t>
      </w:r>
      <w:r w:rsidR="00132277">
        <w:rPr>
          <w:rFonts w:ascii="Times New Roman" w:hAnsi="Times New Roman" w:cs="Times New Roman"/>
          <w:sz w:val="24"/>
          <w:szCs w:val="24"/>
        </w:rPr>
        <w:t>involv</w:t>
      </w:r>
      <w:r w:rsidR="00AE6523" w:rsidRPr="00E771BD">
        <w:rPr>
          <w:rFonts w:ascii="Times New Roman" w:hAnsi="Times New Roman" w:cs="Times New Roman"/>
          <w:sz w:val="24"/>
          <w:szCs w:val="24"/>
        </w:rPr>
        <w:t xml:space="preserve">ing otherwise well-validated </w:t>
      </w:r>
      <w:r w:rsidR="00132277">
        <w:rPr>
          <w:rFonts w:ascii="Times New Roman" w:hAnsi="Times New Roman" w:cs="Times New Roman"/>
          <w:sz w:val="24"/>
          <w:szCs w:val="24"/>
        </w:rPr>
        <w:t>machine learning</w:t>
      </w:r>
      <w:r w:rsidR="00AE6523" w:rsidRPr="00E771BD">
        <w:rPr>
          <w:rFonts w:ascii="Times New Roman" w:hAnsi="Times New Roman" w:cs="Times New Roman"/>
          <w:sz w:val="24"/>
          <w:szCs w:val="24"/>
        </w:rPr>
        <w:t xml:space="preserve">, like </w:t>
      </w:r>
      <w:r w:rsidR="00AE6523" w:rsidRPr="00E771BD">
        <w:rPr>
          <w:rFonts w:ascii="Times New Roman" w:hAnsi="Times New Roman" w:cs="Times New Roman"/>
          <w:i/>
          <w:iCs/>
          <w:sz w:val="24"/>
          <w:szCs w:val="24"/>
        </w:rPr>
        <w:t>Beneficial Health Good</w:t>
      </w:r>
      <w:r w:rsidR="00AE6523" w:rsidRPr="00E771BD">
        <w:rPr>
          <w:rFonts w:ascii="Times New Roman" w:hAnsi="Times New Roman" w:cs="Times New Roman"/>
          <w:sz w:val="24"/>
          <w:szCs w:val="24"/>
        </w:rPr>
        <w:t xml:space="preserve">, </w:t>
      </w:r>
      <w:r w:rsidR="00132277">
        <w:rPr>
          <w:rFonts w:ascii="Times New Roman" w:hAnsi="Times New Roman" w:cs="Times New Roman"/>
          <w:sz w:val="24"/>
          <w:szCs w:val="24"/>
        </w:rPr>
        <w:t>can</w:t>
      </w:r>
      <w:r w:rsidR="00AE6523" w:rsidRPr="00E771BD">
        <w:rPr>
          <w:rFonts w:ascii="Times New Roman" w:hAnsi="Times New Roman" w:cs="Times New Roman"/>
          <w:sz w:val="24"/>
          <w:szCs w:val="24"/>
        </w:rPr>
        <w:t xml:space="preserve"> be compelling.</w:t>
      </w:r>
      <w:r w:rsidR="00AE6523" w:rsidRPr="00E771BD">
        <w:rPr>
          <w:rStyle w:val="FootnoteReference"/>
          <w:rFonts w:ascii="Times New Roman" w:hAnsi="Times New Roman" w:cs="Times New Roman"/>
          <w:sz w:val="24"/>
          <w:szCs w:val="24"/>
        </w:rPr>
        <w:footnoteReference w:id="48"/>
      </w:r>
      <w:r w:rsidR="00EA631D">
        <w:rPr>
          <w:rFonts w:ascii="Times New Roman" w:hAnsi="Times New Roman" w:cs="Times New Roman"/>
          <w:sz w:val="24"/>
          <w:szCs w:val="24"/>
        </w:rPr>
        <w:t xml:space="preserve"> </w:t>
      </w:r>
      <w:r w:rsidR="007505E1">
        <w:rPr>
          <w:rFonts w:ascii="Times New Roman" w:hAnsi="Times New Roman" w:cs="Times New Roman"/>
          <w:sz w:val="24"/>
          <w:szCs w:val="24"/>
        </w:rPr>
        <w:t>Moreover, e</w:t>
      </w:r>
      <w:r w:rsidR="004E1B97">
        <w:rPr>
          <w:rFonts w:ascii="Times New Roman" w:hAnsi="Times New Roman" w:cs="Times New Roman"/>
          <w:sz w:val="24"/>
          <w:szCs w:val="24"/>
        </w:rPr>
        <w:t xml:space="preserve">ven </w:t>
      </w:r>
      <w:r w:rsidR="00EA631D">
        <w:rPr>
          <w:rFonts w:ascii="Times New Roman" w:hAnsi="Times New Roman" w:cs="Times New Roman"/>
          <w:sz w:val="24"/>
          <w:szCs w:val="24"/>
        </w:rPr>
        <w:t xml:space="preserve">if </w:t>
      </w:r>
      <w:r w:rsidR="0047513A">
        <w:rPr>
          <w:rFonts w:ascii="Times New Roman" w:hAnsi="Times New Roman" w:cs="Times New Roman"/>
          <w:sz w:val="24"/>
          <w:szCs w:val="24"/>
        </w:rPr>
        <w:t>all</w:t>
      </w:r>
      <w:r w:rsidR="004E1B97">
        <w:rPr>
          <w:rFonts w:ascii="Times New Roman" w:hAnsi="Times New Roman" w:cs="Times New Roman"/>
          <w:sz w:val="24"/>
          <w:szCs w:val="24"/>
        </w:rPr>
        <w:t xml:space="preserve"> apparent</w:t>
      </w:r>
      <w:r w:rsidR="0047513A">
        <w:rPr>
          <w:rFonts w:ascii="Times New Roman" w:hAnsi="Times New Roman" w:cs="Times New Roman"/>
          <w:sz w:val="24"/>
          <w:szCs w:val="24"/>
        </w:rPr>
        <w:t xml:space="preserve"> gaps can </w:t>
      </w:r>
      <w:r w:rsidR="004E1B97">
        <w:rPr>
          <w:rFonts w:ascii="Times New Roman" w:hAnsi="Times New Roman" w:cs="Times New Roman"/>
          <w:sz w:val="24"/>
          <w:szCs w:val="24"/>
        </w:rPr>
        <w:t xml:space="preserve">indeed </w:t>
      </w:r>
      <w:r w:rsidR="0047513A">
        <w:rPr>
          <w:rFonts w:ascii="Times New Roman" w:hAnsi="Times New Roman" w:cs="Times New Roman"/>
          <w:sz w:val="24"/>
          <w:szCs w:val="24"/>
        </w:rPr>
        <w:t xml:space="preserve">be dissolved </w:t>
      </w:r>
      <w:r w:rsidR="004E1B97">
        <w:rPr>
          <w:rFonts w:ascii="Times New Roman" w:hAnsi="Times New Roman" w:cs="Times New Roman"/>
          <w:sz w:val="24"/>
          <w:szCs w:val="24"/>
        </w:rPr>
        <w:t>and</w:t>
      </w:r>
      <w:r w:rsidR="0047513A">
        <w:rPr>
          <w:rFonts w:ascii="Times New Roman" w:hAnsi="Times New Roman" w:cs="Times New Roman"/>
          <w:sz w:val="24"/>
          <w:szCs w:val="24"/>
        </w:rPr>
        <w:t xml:space="preserve"> genuine responsibility </w:t>
      </w:r>
      <w:r w:rsidR="00EA631D">
        <w:rPr>
          <w:rFonts w:ascii="Times New Roman" w:hAnsi="Times New Roman" w:cs="Times New Roman"/>
          <w:sz w:val="24"/>
          <w:szCs w:val="24"/>
        </w:rPr>
        <w:t>gaps never arise</w:t>
      </w:r>
      <w:r w:rsidR="0047513A">
        <w:rPr>
          <w:rFonts w:ascii="Times New Roman" w:hAnsi="Times New Roman" w:cs="Times New Roman"/>
          <w:sz w:val="24"/>
          <w:szCs w:val="24"/>
        </w:rPr>
        <w:t xml:space="preserve"> in the future</w:t>
      </w:r>
      <w:r w:rsidR="00EA631D">
        <w:rPr>
          <w:rFonts w:ascii="Times New Roman" w:hAnsi="Times New Roman" w:cs="Times New Roman"/>
          <w:sz w:val="24"/>
          <w:szCs w:val="24"/>
        </w:rPr>
        <w:t>, attending to reasons why</w:t>
      </w:r>
      <w:r w:rsidR="0047513A">
        <w:rPr>
          <w:rFonts w:ascii="Times New Roman" w:hAnsi="Times New Roman" w:cs="Times New Roman"/>
          <w:sz w:val="24"/>
          <w:szCs w:val="24"/>
        </w:rPr>
        <w:t xml:space="preserve"> apparent gaps arise and why one may want to address them can help </w:t>
      </w:r>
      <w:r w:rsidR="004E1B97">
        <w:rPr>
          <w:rFonts w:ascii="Times New Roman" w:hAnsi="Times New Roman" w:cs="Times New Roman"/>
          <w:sz w:val="24"/>
          <w:szCs w:val="24"/>
        </w:rPr>
        <w:t>further clarify</w:t>
      </w:r>
      <w:r w:rsidR="0047513A">
        <w:rPr>
          <w:rFonts w:ascii="Times New Roman" w:hAnsi="Times New Roman" w:cs="Times New Roman"/>
          <w:sz w:val="24"/>
          <w:szCs w:val="24"/>
        </w:rPr>
        <w:t xml:space="preserve"> </w:t>
      </w:r>
      <w:r w:rsidR="004E1B97">
        <w:rPr>
          <w:rFonts w:ascii="Times New Roman" w:hAnsi="Times New Roman" w:cs="Times New Roman"/>
          <w:sz w:val="24"/>
          <w:szCs w:val="24"/>
        </w:rPr>
        <w:t xml:space="preserve">why we care about responsibility attributions and </w:t>
      </w:r>
      <w:r w:rsidR="002212F3">
        <w:rPr>
          <w:rFonts w:ascii="Times New Roman" w:hAnsi="Times New Roman" w:cs="Times New Roman"/>
          <w:sz w:val="24"/>
          <w:szCs w:val="24"/>
        </w:rPr>
        <w:t xml:space="preserve">when </w:t>
      </w:r>
      <w:r w:rsidR="004E1B97">
        <w:rPr>
          <w:rFonts w:ascii="Times New Roman" w:hAnsi="Times New Roman" w:cs="Times New Roman"/>
          <w:sz w:val="24"/>
          <w:szCs w:val="24"/>
        </w:rPr>
        <w:t>we may want to alter our theories.</w:t>
      </w:r>
    </w:p>
    <w:p w14:paraId="45F2534A" w14:textId="77777777" w:rsidR="00B11727" w:rsidRDefault="00B11727" w:rsidP="00E771BD">
      <w:pPr>
        <w:spacing w:after="0" w:line="360" w:lineRule="auto"/>
        <w:rPr>
          <w:rFonts w:ascii="Times New Roman" w:hAnsi="Times New Roman" w:cs="Times New Roman"/>
          <w:sz w:val="24"/>
          <w:szCs w:val="24"/>
        </w:rPr>
      </w:pPr>
    </w:p>
    <w:p w14:paraId="78583B11" w14:textId="0B093656" w:rsidR="00BA6AC9" w:rsidRPr="00406762" w:rsidRDefault="002A44EC" w:rsidP="009220C8">
      <w:pPr>
        <w:spacing w:after="0" w:line="360" w:lineRule="auto"/>
        <w:rPr>
          <w:rFonts w:ascii="Times New Roman" w:hAnsi="Times New Roman" w:cs="Times New Roman"/>
          <w:sz w:val="24"/>
          <w:szCs w:val="24"/>
          <w:lang w:val="en-US"/>
        </w:rPr>
      </w:pPr>
      <w:r>
        <w:rPr>
          <w:rFonts w:ascii="Times New Roman" w:hAnsi="Times New Roman" w:cs="Times New Roman"/>
          <w:sz w:val="24"/>
          <w:szCs w:val="24"/>
          <w:shd w:val="clear" w:color="auto" w:fill="FCFCFC"/>
        </w:rPr>
        <w:t xml:space="preserve">If gaps exist, in turn, the </w:t>
      </w:r>
      <w:r w:rsidR="00B11727">
        <w:rPr>
          <w:rFonts w:ascii="Times New Roman" w:hAnsi="Times New Roman" w:cs="Times New Roman"/>
          <w:sz w:val="24"/>
          <w:szCs w:val="24"/>
          <w:shd w:val="clear" w:color="auto" w:fill="FCFCFC"/>
        </w:rPr>
        <w:t>proposed conditions provide</w:t>
      </w:r>
      <w:r w:rsidR="00B11727">
        <w:rPr>
          <w:rFonts w:ascii="Times New Roman" w:hAnsi="Times New Roman" w:cs="Times New Roman"/>
          <w:sz w:val="24"/>
          <w:szCs w:val="24"/>
          <w:lang w:val="en-US"/>
        </w:rPr>
        <w:t xml:space="preserve"> plausible guidance on how to approach particular cases tied to responsibility and its attendant ends, rather than external considerations. The structure of analysis permits one to analyze cases across domains, from corporate responsibility to AI, that feature a host of different forms of responsibility, from classic blameworthiness to explanatory duties. </w:t>
      </w:r>
      <w:r w:rsidR="009220C8">
        <w:rPr>
          <w:rFonts w:ascii="Times New Roman" w:hAnsi="Times New Roman" w:cs="Times New Roman"/>
          <w:sz w:val="24"/>
          <w:szCs w:val="24"/>
          <w:lang w:val="en-US"/>
        </w:rPr>
        <w:t xml:space="preserve">The </w:t>
      </w:r>
      <w:r w:rsidR="00A90FA9">
        <w:rPr>
          <w:rFonts w:ascii="Times New Roman" w:hAnsi="Times New Roman" w:cs="Times New Roman"/>
          <w:sz w:val="24"/>
          <w:szCs w:val="24"/>
          <w:lang w:val="en-US"/>
        </w:rPr>
        <w:t xml:space="preserve">proposed </w:t>
      </w:r>
      <w:r w:rsidR="004C062C">
        <w:rPr>
          <w:rFonts w:ascii="Times New Roman" w:hAnsi="Times New Roman" w:cs="Times New Roman"/>
          <w:sz w:val="24"/>
          <w:szCs w:val="24"/>
          <w:lang w:val="en-US"/>
        </w:rPr>
        <w:t>account</w:t>
      </w:r>
      <w:r w:rsidR="009220C8">
        <w:rPr>
          <w:rFonts w:ascii="Times New Roman" w:hAnsi="Times New Roman" w:cs="Times New Roman"/>
          <w:sz w:val="24"/>
          <w:szCs w:val="24"/>
          <w:lang w:val="en-US"/>
        </w:rPr>
        <w:t>’s focus on</w:t>
      </w:r>
      <w:r w:rsidR="00B11727">
        <w:rPr>
          <w:rFonts w:ascii="Times New Roman" w:hAnsi="Times New Roman" w:cs="Times New Roman"/>
          <w:sz w:val="24"/>
          <w:szCs w:val="24"/>
          <w:lang w:val="en-US"/>
        </w:rPr>
        <w:t xml:space="preserve"> responsibility-specific ends provid</w:t>
      </w:r>
      <w:r w:rsidR="009220C8">
        <w:rPr>
          <w:rFonts w:ascii="Times New Roman" w:hAnsi="Times New Roman" w:cs="Times New Roman"/>
          <w:sz w:val="24"/>
          <w:szCs w:val="24"/>
          <w:lang w:val="en-US"/>
        </w:rPr>
        <w:t>es</w:t>
      </w:r>
      <w:r w:rsidR="00B11727">
        <w:rPr>
          <w:rFonts w:ascii="Times New Roman" w:hAnsi="Times New Roman" w:cs="Times New Roman"/>
          <w:sz w:val="24"/>
          <w:szCs w:val="24"/>
          <w:lang w:val="en-US"/>
        </w:rPr>
        <w:t xml:space="preserve"> a distinct normative framework</w:t>
      </w:r>
      <w:r w:rsidR="00A90FA9">
        <w:rPr>
          <w:rFonts w:ascii="Times New Roman" w:hAnsi="Times New Roman" w:cs="Times New Roman"/>
          <w:sz w:val="24"/>
          <w:szCs w:val="24"/>
          <w:lang w:val="en-US"/>
        </w:rPr>
        <w:t xml:space="preserve"> for analysis</w:t>
      </w:r>
      <w:r w:rsidR="00B11727">
        <w:rPr>
          <w:rFonts w:ascii="Times New Roman" w:hAnsi="Times New Roman" w:cs="Times New Roman"/>
          <w:sz w:val="24"/>
          <w:szCs w:val="24"/>
          <w:lang w:val="en-US"/>
        </w:rPr>
        <w:t>.</w:t>
      </w:r>
      <w:r w:rsidR="009220C8" w:rsidRPr="009220C8">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C915F1">
        <w:rPr>
          <w:rFonts w:ascii="Times New Roman" w:hAnsi="Times New Roman" w:cs="Times New Roman"/>
          <w:sz w:val="24"/>
          <w:szCs w:val="24"/>
          <w:lang w:val="en-US"/>
        </w:rPr>
        <w:t xml:space="preserve"> while some may find the lack of strong statements on the nature and purpose of responsibility in the preceding frustrating, the broader account’s</w:t>
      </w:r>
      <w:r w:rsidR="009220C8">
        <w:rPr>
          <w:rFonts w:ascii="Times New Roman" w:hAnsi="Times New Roman" w:cs="Times New Roman"/>
          <w:sz w:val="24"/>
          <w:szCs w:val="24"/>
          <w:lang w:val="en-US"/>
        </w:rPr>
        <w:t xml:space="preserve"> consistency with</w:t>
      </w:r>
      <w:r w:rsidR="00A90FA9">
        <w:rPr>
          <w:rFonts w:ascii="Times New Roman" w:hAnsi="Times New Roman" w:cs="Times New Roman"/>
          <w:sz w:val="24"/>
          <w:szCs w:val="24"/>
          <w:lang w:val="en-US"/>
        </w:rPr>
        <w:t>,</w:t>
      </w:r>
      <w:r w:rsidR="009220C8">
        <w:rPr>
          <w:rFonts w:ascii="Times New Roman" w:hAnsi="Times New Roman" w:cs="Times New Roman"/>
          <w:sz w:val="24"/>
          <w:szCs w:val="24"/>
          <w:lang w:val="en-US"/>
        </w:rPr>
        <w:t xml:space="preserve"> but non-reliance on</w:t>
      </w:r>
      <w:r w:rsidR="00A90FA9">
        <w:rPr>
          <w:rFonts w:ascii="Times New Roman" w:hAnsi="Times New Roman" w:cs="Times New Roman"/>
          <w:sz w:val="24"/>
          <w:szCs w:val="24"/>
          <w:lang w:val="en-US"/>
        </w:rPr>
        <w:t>,</w:t>
      </w:r>
      <w:r w:rsidR="009220C8">
        <w:rPr>
          <w:rFonts w:ascii="Times New Roman" w:hAnsi="Times New Roman" w:cs="Times New Roman"/>
          <w:sz w:val="24"/>
          <w:szCs w:val="24"/>
          <w:lang w:val="en-US"/>
        </w:rPr>
        <w:t xml:space="preserve"> responsibility pluralism </w:t>
      </w:r>
      <w:r w:rsidR="00C915F1">
        <w:rPr>
          <w:rFonts w:ascii="Times New Roman" w:hAnsi="Times New Roman" w:cs="Times New Roman"/>
          <w:sz w:val="24"/>
          <w:szCs w:val="24"/>
          <w:lang w:val="en-US"/>
        </w:rPr>
        <w:t xml:space="preserve">ultimately </w:t>
      </w:r>
      <w:r w:rsidR="009220C8">
        <w:rPr>
          <w:rFonts w:ascii="Times New Roman" w:hAnsi="Times New Roman" w:cs="Times New Roman"/>
          <w:sz w:val="24"/>
          <w:szCs w:val="24"/>
          <w:lang w:val="en-US"/>
        </w:rPr>
        <w:t>makes it action-guiding not only on pluralist views of responsibility but also on monist views focused on each component.</w:t>
      </w:r>
      <w:r w:rsidR="00B11727">
        <w:rPr>
          <w:rFonts w:ascii="Times New Roman" w:hAnsi="Times New Roman" w:cs="Times New Roman"/>
          <w:sz w:val="24"/>
          <w:szCs w:val="24"/>
          <w:lang w:val="en-US"/>
        </w:rPr>
        <w:t xml:space="preserve"> </w:t>
      </w:r>
      <w:r w:rsidR="006001DC">
        <w:rPr>
          <w:rFonts w:ascii="Times New Roman" w:hAnsi="Times New Roman" w:cs="Times New Roman"/>
          <w:sz w:val="24"/>
          <w:szCs w:val="24"/>
          <w:lang w:val="en-US"/>
        </w:rPr>
        <w:t>The framework’s</w:t>
      </w:r>
      <w:r w:rsidR="00B11727">
        <w:rPr>
          <w:rFonts w:ascii="Times New Roman" w:hAnsi="Times New Roman" w:cs="Times New Roman"/>
          <w:sz w:val="24"/>
          <w:szCs w:val="24"/>
          <w:lang w:val="en-US"/>
        </w:rPr>
        <w:t xml:space="preserve"> multifarious nature e</w:t>
      </w:r>
      <w:r w:rsidR="006001DC">
        <w:rPr>
          <w:rFonts w:ascii="Times New Roman" w:hAnsi="Times New Roman" w:cs="Times New Roman"/>
          <w:sz w:val="24"/>
          <w:szCs w:val="24"/>
          <w:lang w:val="en-US"/>
        </w:rPr>
        <w:t>nsures its action-</w:t>
      </w:r>
      <w:r w:rsidR="00B11727">
        <w:rPr>
          <w:rFonts w:ascii="Times New Roman" w:hAnsi="Times New Roman" w:cs="Times New Roman"/>
          <w:sz w:val="24"/>
          <w:szCs w:val="24"/>
          <w:lang w:val="en-US"/>
        </w:rPr>
        <w:t>guid</w:t>
      </w:r>
      <w:r w:rsidR="006001DC">
        <w:rPr>
          <w:rFonts w:ascii="Times New Roman" w:hAnsi="Times New Roman" w:cs="Times New Roman"/>
          <w:sz w:val="24"/>
          <w:szCs w:val="24"/>
          <w:lang w:val="en-US"/>
        </w:rPr>
        <w:t>ingness</w:t>
      </w:r>
      <w:r w:rsidR="00B11727">
        <w:rPr>
          <w:rFonts w:ascii="Times New Roman" w:hAnsi="Times New Roman" w:cs="Times New Roman"/>
          <w:sz w:val="24"/>
          <w:szCs w:val="24"/>
          <w:lang w:val="en-US"/>
        </w:rPr>
        <w:t xml:space="preserve"> even if some criticisms of gaps hit their mark. If, e.g., blame-based gaps cannot exist or be filled, the above still provides guidance for cases involv</w:t>
      </w:r>
      <w:r w:rsidR="004C062C">
        <w:rPr>
          <w:rFonts w:ascii="Times New Roman" w:hAnsi="Times New Roman" w:cs="Times New Roman"/>
          <w:sz w:val="24"/>
          <w:szCs w:val="24"/>
          <w:lang w:val="en-US"/>
        </w:rPr>
        <w:t>ing</w:t>
      </w:r>
      <w:r w:rsidR="00B11727">
        <w:rPr>
          <w:rFonts w:ascii="Times New Roman" w:hAnsi="Times New Roman" w:cs="Times New Roman"/>
          <w:sz w:val="24"/>
          <w:szCs w:val="24"/>
          <w:lang w:val="en-US"/>
        </w:rPr>
        <w:t xml:space="preserve"> answerability gaps.</w:t>
      </w:r>
      <w:r w:rsidR="00406762">
        <w:rPr>
          <w:rFonts w:ascii="Times New Roman" w:hAnsi="Times New Roman" w:cs="Times New Roman"/>
          <w:sz w:val="24"/>
          <w:szCs w:val="24"/>
          <w:lang w:val="en-US"/>
        </w:rPr>
        <w:t xml:space="preserve"> </w:t>
      </w:r>
      <w:r w:rsidR="00177862">
        <w:rPr>
          <w:rFonts w:ascii="Times New Roman" w:hAnsi="Times New Roman" w:cs="Times New Roman"/>
          <w:sz w:val="24"/>
          <w:szCs w:val="24"/>
          <w:lang w:val="en-US"/>
        </w:rPr>
        <w:t xml:space="preserve">And if </w:t>
      </w:r>
      <w:r w:rsidR="00406762">
        <w:rPr>
          <w:rFonts w:ascii="Times New Roman" w:hAnsi="Times New Roman" w:cs="Times New Roman"/>
          <w:sz w:val="24"/>
          <w:szCs w:val="24"/>
          <w:lang w:val="en-US"/>
        </w:rPr>
        <w:t xml:space="preserve">lingering objections </w:t>
      </w:r>
      <w:r w:rsidR="00A90FA9">
        <w:rPr>
          <w:rFonts w:ascii="Times New Roman" w:hAnsi="Times New Roman" w:cs="Times New Roman"/>
          <w:sz w:val="24"/>
          <w:szCs w:val="24"/>
          <w:lang w:val="en-US"/>
        </w:rPr>
        <w:t xml:space="preserve">defeat any condition above, knowing why this is so can help address ongoing theoretical and practical issues across several philosophical domains. If nothing else, the preceding </w:t>
      </w:r>
      <w:r w:rsidR="00C42EA6">
        <w:rPr>
          <w:rFonts w:ascii="Times New Roman" w:hAnsi="Times New Roman" w:cs="Times New Roman"/>
          <w:sz w:val="24"/>
          <w:szCs w:val="24"/>
          <w:lang w:val="en-US"/>
        </w:rPr>
        <w:t>is a helpful touchstone for</w:t>
      </w:r>
      <w:r w:rsidR="00A90FA9">
        <w:rPr>
          <w:rFonts w:ascii="Times New Roman" w:hAnsi="Times New Roman" w:cs="Times New Roman"/>
          <w:sz w:val="24"/>
          <w:szCs w:val="24"/>
          <w:lang w:val="en-US"/>
        </w:rPr>
        <w:t xml:space="preserve"> further analysis of </w:t>
      </w:r>
      <w:r w:rsidR="00C42EA6">
        <w:rPr>
          <w:rFonts w:ascii="Times New Roman" w:hAnsi="Times New Roman" w:cs="Times New Roman"/>
          <w:sz w:val="24"/>
          <w:szCs w:val="24"/>
          <w:lang w:val="en-US"/>
        </w:rPr>
        <w:t xml:space="preserve">responsibility </w:t>
      </w:r>
      <w:r w:rsidR="00A90FA9">
        <w:rPr>
          <w:rFonts w:ascii="Times New Roman" w:hAnsi="Times New Roman" w:cs="Times New Roman"/>
          <w:sz w:val="24"/>
          <w:szCs w:val="24"/>
          <w:lang w:val="en-US"/>
        </w:rPr>
        <w:t>gaps and when to fill them.</w:t>
      </w:r>
    </w:p>
    <w:p w14:paraId="68370318" w14:textId="77777777" w:rsidR="00EA080C" w:rsidRDefault="00EA080C" w:rsidP="00332F36">
      <w:pPr>
        <w:spacing w:after="0" w:line="240" w:lineRule="auto"/>
        <w:rPr>
          <w:rFonts w:ascii="Times New Roman" w:hAnsi="Times New Roman" w:cs="Times New Roman"/>
          <w:sz w:val="24"/>
          <w:szCs w:val="24"/>
          <w:u w:val="single"/>
          <w:shd w:val="clear" w:color="auto" w:fill="FCFCFC"/>
        </w:rPr>
      </w:pPr>
    </w:p>
    <w:p w14:paraId="4F945942" w14:textId="235E001C" w:rsidR="009213DC" w:rsidRDefault="009213DC" w:rsidP="00332F36">
      <w:pPr>
        <w:spacing w:after="0" w:line="240" w:lineRule="auto"/>
        <w:rPr>
          <w:rFonts w:ascii="Times New Roman" w:hAnsi="Times New Roman" w:cs="Times New Roman"/>
          <w:sz w:val="24"/>
          <w:szCs w:val="24"/>
          <w:u w:val="single"/>
          <w:shd w:val="clear" w:color="auto" w:fill="FCFCFC"/>
        </w:rPr>
      </w:pPr>
      <w:r>
        <w:rPr>
          <w:rFonts w:ascii="Times New Roman" w:hAnsi="Times New Roman" w:cs="Times New Roman"/>
          <w:sz w:val="24"/>
          <w:szCs w:val="24"/>
          <w:u w:val="single"/>
          <w:shd w:val="clear" w:color="auto" w:fill="FCFCFC"/>
        </w:rPr>
        <w:t>Bibliography</w:t>
      </w:r>
    </w:p>
    <w:p w14:paraId="145E5D78" w14:textId="77777777" w:rsidR="003A2056" w:rsidRDefault="003A2056" w:rsidP="00332F36">
      <w:pPr>
        <w:spacing w:after="0" w:line="240" w:lineRule="auto"/>
        <w:rPr>
          <w:rFonts w:ascii="Times New Roman" w:hAnsi="Times New Roman" w:cs="Times New Roman"/>
          <w:sz w:val="24"/>
          <w:szCs w:val="24"/>
          <w:u w:val="single"/>
          <w:shd w:val="clear" w:color="auto" w:fill="FCFCFC"/>
        </w:rPr>
      </w:pPr>
    </w:p>
    <w:p w14:paraId="57BFCDA6" w14:textId="018E59E1" w:rsidR="003A2056" w:rsidRPr="003A2056" w:rsidRDefault="003A2056" w:rsidP="00332F36">
      <w:pPr>
        <w:spacing w:after="0" w:line="240" w:lineRule="auto"/>
        <w:rPr>
          <w:rFonts w:ascii="Times New Roman" w:hAnsi="Times New Roman" w:cs="Times New Roman"/>
          <w:sz w:val="24"/>
          <w:szCs w:val="24"/>
          <w:shd w:val="clear" w:color="auto" w:fill="FCFCFC"/>
        </w:rPr>
      </w:pPr>
      <w:r w:rsidRPr="003A2056">
        <w:rPr>
          <w:rFonts w:ascii="Times New Roman" w:hAnsi="Times New Roman" w:cs="Times New Roman"/>
          <w:sz w:val="24"/>
          <w:szCs w:val="24"/>
          <w:shd w:val="clear" w:color="auto" w:fill="FCFCFC"/>
        </w:rPr>
        <w:t xml:space="preserve">Bovens, </w:t>
      </w:r>
      <w:r>
        <w:rPr>
          <w:rFonts w:ascii="Times New Roman" w:hAnsi="Times New Roman" w:cs="Times New Roman"/>
          <w:sz w:val="24"/>
          <w:szCs w:val="24"/>
          <w:shd w:val="clear" w:color="auto" w:fill="FCFCFC"/>
        </w:rPr>
        <w:t>M</w:t>
      </w:r>
      <w:r w:rsidRPr="003A2056">
        <w:rPr>
          <w:rFonts w:ascii="Times New Roman" w:hAnsi="Times New Roman" w:cs="Times New Roman"/>
          <w:sz w:val="24"/>
          <w:szCs w:val="24"/>
          <w:shd w:val="clear" w:color="auto" w:fill="FCFCFC"/>
        </w:rPr>
        <w:t xml:space="preserve">. </w:t>
      </w:r>
      <w:r>
        <w:rPr>
          <w:rFonts w:ascii="Times New Roman" w:hAnsi="Times New Roman" w:cs="Times New Roman"/>
          <w:sz w:val="24"/>
          <w:szCs w:val="24"/>
          <w:shd w:val="clear" w:color="auto" w:fill="FCFCFC"/>
        </w:rPr>
        <w:t xml:space="preserve">1998. </w:t>
      </w:r>
      <w:r w:rsidRPr="003A2056">
        <w:rPr>
          <w:rFonts w:ascii="Times New Roman" w:hAnsi="Times New Roman" w:cs="Times New Roman"/>
          <w:i/>
          <w:iCs/>
          <w:sz w:val="24"/>
          <w:szCs w:val="24"/>
          <w:shd w:val="clear" w:color="auto" w:fill="FCFCFC"/>
        </w:rPr>
        <w:t>The Quest for Responsibility</w:t>
      </w:r>
      <w:r>
        <w:rPr>
          <w:rFonts w:ascii="Times New Roman" w:hAnsi="Times New Roman" w:cs="Times New Roman"/>
          <w:sz w:val="24"/>
          <w:szCs w:val="24"/>
          <w:shd w:val="clear" w:color="auto" w:fill="FCFCFC"/>
        </w:rPr>
        <w:t>. Cambridge UP.</w:t>
      </w:r>
    </w:p>
    <w:p w14:paraId="06D7C726" w14:textId="77777777" w:rsidR="003A2056" w:rsidRDefault="003A2056" w:rsidP="00332F36">
      <w:pPr>
        <w:spacing w:after="0" w:line="240" w:lineRule="auto"/>
        <w:rPr>
          <w:rFonts w:ascii="Times New Roman" w:hAnsi="Times New Roman" w:cs="Times New Roman"/>
          <w:sz w:val="24"/>
          <w:szCs w:val="24"/>
          <w:u w:val="single"/>
          <w:shd w:val="clear" w:color="auto" w:fill="FCFCFC"/>
        </w:rPr>
      </w:pPr>
    </w:p>
    <w:p w14:paraId="3687D626" w14:textId="67C6611A" w:rsidR="00E3380D" w:rsidRPr="00CC289C" w:rsidRDefault="00E3380D" w:rsidP="00E3380D">
      <w:pPr>
        <w:spacing w:after="0" w:line="240" w:lineRule="auto"/>
        <w:rPr>
          <w:rFonts w:ascii="Times New Roman" w:hAnsi="Times New Roman" w:cs="Times New Roman"/>
          <w:sz w:val="24"/>
          <w:szCs w:val="24"/>
          <w:lang w:val="en-US"/>
        </w:rPr>
      </w:pPr>
      <w:bookmarkStart w:id="5" w:name="_Hlk112418035"/>
      <w:r w:rsidRPr="00CC289C">
        <w:rPr>
          <w:rFonts w:ascii="Times New Roman" w:hAnsi="Times New Roman" w:cs="Times New Roman"/>
          <w:sz w:val="24"/>
          <w:szCs w:val="24"/>
          <w:lang w:val="en-US"/>
        </w:rPr>
        <w:t>Braham M.</w:t>
      </w:r>
      <w:r w:rsidR="002762A7">
        <w:rPr>
          <w:rFonts w:ascii="Times New Roman" w:hAnsi="Times New Roman" w:cs="Times New Roman"/>
          <w:sz w:val="24"/>
          <w:szCs w:val="24"/>
          <w:lang w:val="en-US"/>
        </w:rPr>
        <w:t>/</w:t>
      </w:r>
      <w:r w:rsidRPr="00CC289C">
        <w:rPr>
          <w:rFonts w:ascii="Times New Roman" w:hAnsi="Times New Roman" w:cs="Times New Roman"/>
          <w:sz w:val="24"/>
          <w:szCs w:val="24"/>
          <w:lang w:val="en-US"/>
        </w:rPr>
        <w:t>van Hees, M. 2011. Responsibility Voids. Philosophical Quarterly 61(242):6-15.</w:t>
      </w:r>
      <w:bookmarkEnd w:id="5"/>
    </w:p>
    <w:p w14:paraId="142F3B30" w14:textId="77777777" w:rsidR="00E3380D" w:rsidRPr="00CC289C" w:rsidRDefault="00E3380D" w:rsidP="00E3380D">
      <w:pPr>
        <w:spacing w:after="0" w:line="240" w:lineRule="auto"/>
        <w:rPr>
          <w:rFonts w:ascii="Times New Roman" w:hAnsi="Times New Roman" w:cs="Times New Roman"/>
          <w:sz w:val="24"/>
          <w:szCs w:val="24"/>
          <w:lang w:val="en-US"/>
        </w:rPr>
      </w:pPr>
    </w:p>
    <w:p w14:paraId="72FE4992" w14:textId="77777777" w:rsidR="00E3380D" w:rsidRPr="00CC289C" w:rsidRDefault="00E3380D" w:rsidP="00E3380D">
      <w:pPr>
        <w:spacing w:after="0" w:line="240" w:lineRule="auto"/>
        <w:rPr>
          <w:rFonts w:ascii="Times New Roman" w:hAnsi="Times New Roman" w:cs="Times New Roman"/>
          <w:sz w:val="24"/>
          <w:szCs w:val="24"/>
          <w:shd w:val="clear" w:color="auto" w:fill="FCFCFC"/>
        </w:rPr>
      </w:pPr>
      <w:r w:rsidRPr="00CC289C">
        <w:rPr>
          <w:rFonts w:ascii="Times New Roman" w:hAnsi="Times New Roman" w:cs="Times New Roman"/>
          <w:sz w:val="24"/>
          <w:szCs w:val="24"/>
        </w:rPr>
        <w:t>Buell, S.W. 2018. The Responsibility Gap in Corporate Crime. Criminal Law and Philosophy 12(3):471-491.</w:t>
      </w:r>
    </w:p>
    <w:p w14:paraId="20595B87" w14:textId="77777777" w:rsidR="00E3380D" w:rsidRPr="00CC289C" w:rsidRDefault="00E3380D" w:rsidP="00E3380D">
      <w:pPr>
        <w:spacing w:after="0" w:line="240" w:lineRule="auto"/>
        <w:rPr>
          <w:rFonts w:ascii="Times New Roman" w:hAnsi="Times New Roman" w:cs="Times New Roman"/>
          <w:sz w:val="24"/>
          <w:szCs w:val="24"/>
          <w:shd w:val="clear" w:color="auto" w:fill="FCFCFC"/>
        </w:rPr>
      </w:pPr>
    </w:p>
    <w:p w14:paraId="1F191CB1" w14:textId="52BF7D81" w:rsidR="00E3380D" w:rsidRPr="00CC289C" w:rsidRDefault="00E3380D" w:rsidP="00E3380D">
      <w:pPr>
        <w:spacing w:after="0" w:line="240" w:lineRule="auto"/>
        <w:rPr>
          <w:rFonts w:ascii="Times New Roman" w:hAnsi="Times New Roman" w:cs="Times New Roman"/>
          <w:sz w:val="24"/>
          <w:szCs w:val="24"/>
          <w:shd w:val="clear" w:color="auto" w:fill="FCFCFC"/>
        </w:rPr>
      </w:pPr>
      <w:r w:rsidRPr="00CC289C">
        <w:rPr>
          <w:rFonts w:ascii="Times New Roman" w:hAnsi="Times New Roman" w:cs="Times New Roman"/>
          <w:sz w:val="24"/>
          <w:szCs w:val="24"/>
          <w:shd w:val="clear" w:color="auto" w:fill="FCFCFC"/>
        </w:rPr>
        <w:t xml:space="preserve">Burri, S. 2017. What is the Moral Problem with Killer Robots? In Strawser, B.J. et al. (eds.), </w:t>
      </w:r>
      <w:r w:rsidRPr="003A2056">
        <w:rPr>
          <w:rFonts w:ascii="Times New Roman" w:hAnsi="Times New Roman" w:cs="Times New Roman"/>
          <w:i/>
          <w:iCs/>
          <w:sz w:val="24"/>
          <w:szCs w:val="24"/>
          <w:shd w:val="clear" w:color="auto" w:fill="FCFCFC"/>
        </w:rPr>
        <w:t>Who Should Die</w:t>
      </w:r>
      <w:r w:rsidR="003A2056">
        <w:rPr>
          <w:rFonts w:ascii="Times New Roman" w:hAnsi="Times New Roman" w:cs="Times New Roman"/>
          <w:sz w:val="24"/>
          <w:szCs w:val="24"/>
          <w:shd w:val="clear" w:color="auto" w:fill="FCFCFC"/>
        </w:rPr>
        <w:t>:</w:t>
      </w:r>
      <w:r w:rsidR="003A2056" w:rsidRPr="003A2056">
        <w:rPr>
          <w:rFonts w:ascii="Times New Roman" w:hAnsi="Times New Roman" w:cs="Times New Roman"/>
          <w:i/>
          <w:iCs/>
          <w:sz w:val="24"/>
          <w:szCs w:val="24"/>
          <w:shd w:val="clear" w:color="auto" w:fill="FCFCFC"/>
        </w:rPr>
        <w:t xml:space="preserve"> The Ethics of Killing in War</w:t>
      </w:r>
      <w:r w:rsidRPr="00CC289C">
        <w:rPr>
          <w:rFonts w:ascii="Times New Roman" w:hAnsi="Times New Roman" w:cs="Times New Roman"/>
          <w:sz w:val="24"/>
          <w:szCs w:val="24"/>
          <w:shd w:val="clear" w:color="auto" w:fill="FCFCFC"/>
        </w:rPr>
        <w:t>. Oxford UP.</w:t>
      </w:r>
    </w:p>
    <w:p w14:paraId="216E7331" w14:textId="77777777" w:rsidR="00E3380D" w:rsidRDefault="00E3380D" w:rsidP="00E3380D">
      <w:pPr>
        <w:spacing w:after="0" w:line="240" w:lineRule="auto"/>
        <w:rPr>
          <w:rFonts w:ascii="Times New Roman" w:hAnsi="Times New Roman" w:cs="Times New Roman"/>
          <w:sz w:val="24"/>
          <w:szCs w:val="24"/>
        </w:rPr>
      </w:pPr>
    </w:p>
    <w:p w14:paraId="0B7E7343" w14:textId="506E9CB0" w:rsidR="00687E0D" w:rsidRDefault="00687E0D"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Caruso, </w:t>
      </w:r>
      <w:r w:rsidR="00E72ABD" w:rsidRPr="00E72ABD">
        <w:rPr>
          <w:rFonts w:ascii="Times New Roman" w:hAnsi="Times New Roman" w:cs="Times New Roman"/>
          <w:sz w:val="24"/>
          <w:szCs w:val="24"/>
        </w:rPr>
        <w:t xml:space="preserve">G.D./Pereboom, D. 2022. </w:t>
      </w:r>
      <w:r w:rsidR="00E72ABD" w:rsidRPr="006B6E4C">
        <w:rPr>
          <w:rFonts w:ascii="Times New Roman" w:hAnsi="Times New Roman" w:cs="Times New Roman"/>
          <w:i/>
          <w:iCs/>
          <w:sz w:val="24"/>
          <w:szCs w:val="24"/>
        </w:rPr>
        <w:t>Moral Responsibility Reconsidered</w:t>
      </w:r>
      <w:r w:rsidR="00E72ABD" w:rsidRPr="00E72ABD">
        <w:rPr>
          <w:rFonts w:ascii="Times New Roman" w:hAnsi="Times New Roman" w:cs="Times New Roman"/>
          <w:sz w:val="24"/>
          <w:szCs w:val="24"/>
        </w:rPr>
        <w:t>. Cambridge UP.</w:t>
      </w:r>
    </w:p>
    <w:p w14:paraId="0366982D" w14:textId="77777777" w:rsidR="00687E0D" w:rsidRPr="00CC289C" w:rsidRDefault="00687E0D" w:rsidP="00E3380D">
      <w:pPr>
        <w:spacing w:after="0" w:line="240" w:lineRule="auto"/>
        <w:rPr>
          <w:rFonts w:ascii="Times New Roman" w:hAnsi="Times New Roman" w:cs="Times New Roman"/>
          <w:sz w:val="24"/>
          <w:szCs w:val="24"/>
        </w:rPr>
      </w:pPr>
    </w:p>
    <w:p w14:paraId="2545DDD1" w14:textId="7B6F8B76" w:rsidR="00E3380D" w:rsidRPr="00CC289C" w:rsidRDefault="00E3380D" w:rsidP="00E3380D">
      <w:pPr>
        <w:spacing w:after="0" w:line="240" w:lineRule="auto"/>
        <w:rPr>
          <w:rFonts w:ascii="Times New Roman" w:hAnsi="Times New Roman" w:cs="Times New Roman"/>
          <w:sz w:val="24"/>
          <w:szCs w:val="24"/>
        </w:rPr>
      </w:pPr>
      <w:r w:rsidRPr="00CC289C">
        <w:rPr>
          <w:rFonts w:ascii="Times New Roman" w:hAnsi="Times New Roman" w:cs="Times New Roman"/>
          <w:sz w:val="24"/>
          <w:szCs w:val="24"/>
        </w:rPr>
        <w:t>Champagne, M.</w:t>
      </w:r>
      <w:r w:rsidR="002762A7">
        <w:rPr>
          <w:rFonts w:ascii="Times New Roman" w:hAnsi="Times New Roman" w:cs="Times New Roman"/>
          <w:sz w:val="24"/>
          <w:szCs w:val="24"/>
        </w:rPr>
        <w:t>/</w:t>
      </w:r>
      <w:r w:rsidRPr="00CC289C">
        <w:rPr>
          <w:rFonts w:ascii="Times New Roman" w:hAnsi="Times New Roman" w:cs="Times New Roman"/>
          <w:sz w:val="24"/>
          <w:szCs w:val="24"/>
        </w:rPr>
        <w:t>Tonkens, R. 2015. Bridging the Responsibility Gap in Automated Warfare. Philosophy and Technology 28(1):125-137.</w:t>
      </w:r>
    </w:p>
    <w:p w14:paraId="045B6B8D" w14:textId="77777777" w:rsidR="00E3380D" w:rsidRDefault="00E3380D" w:rsidP="00E3380D">
      <w:pPr>
        <w:spacing w:after="0" w:line="240" w:lineRule="auto"/>
        <w:rPr>
          <w:rFonts w:ascii="Times New Roman" w:hAnsi="Times New Roman" w:cs="Times New Roman"/>
          <w:sz w:val="24"/>
          <w:szCs w:val="24"/>
          <w:shd w:val="clear" w:color="auto" w:fill="FCFCFC"/>
        </w:rPr>
      </w:pPr>
    </w:p>
    <w:p w14:paraId="4239C4C8" w14:textId="4D1AB3DA" w:rsidR="00E3380D" w:rsidRPr="00CC289C" w:rsidRDefault="00E3380D" w:rsidP="00E3380D">
      <w:pPr>
        <w:spacing w:after="0" w:line="240" w:lineRule="auto"/>
        <w:rPr>
          <w:rFonts w:ascii="Times New Roman" w:hAnsi="Times New Roman" w:cs="Times New Roman"/>
          <w:sz w:val="24"/>
          <w:szCs w:val="24"/>
          <w:shd w:val="clear" w:color="auto" w:fill="FCFCFC"/>
        </w:rPr>
      </w:pPr>
      <w:r w:rsidRPr="003718AA">
        <w:rPr>
          <w:rFonts w:ascii="Times New Roman" w:hAnsi="Times New Roman" w:cs="Times New Roman"/>
          <w:sz w:val="24"/>
          <w:szCs w:val="24"/>
          <w:shd w:val="clear" w:color="auto" w:fill="FCFCFC"/>
        </w:rPr>
        <w:t>Chapman, B. 1998. More Easily Done than Said</w:t>
      </w:r>
      <w:r>
        <w:rPr>
          <w:rFonts w:ascii="Times New Roman" w:hAnsi="Times New Roman" w:cs="Times New Roman"/>
          <w:sz w:val="24"/>
          <w:szCs w:val="24"/>
          <w:shd w:val="clear" w:color="auto" w:fill="FCFCFC"/>
        </w:rPr>
        <w:t>.</w:t>
      </w:r>
      <w:r w:rsidRPr="003718AA">
        <w:rPr>
          <w:rFonts w:ascii="Times New Roman" w:hAnsi="Times New Roman" w:cs="Times New Roman"/>
          <w:sz w:val="24"/>
          <w:szCs w:val="24"/>
          <w:shd w:val="clear" w:color="auto" w:fill="FCFCFC"/>
        </w:rPr>
        <w:t xml:space="preserve"> Oxford Journal of Legal Studies 18</w:t>
      </w:r>
      <w:r>
        <w:rPr>
          <w:rFonts w:ascii="Times New Roman" w:hAnsi="Times New Roman" w:cs="Times New Roman"/>
          <w:sz w:val="24"/>
          <w:szCs w:val="24"/>
          <w:shd w:val="clear" w:color="auto" w:fill="FCFCFC"/>
        </w:rPr>
        <w:t>:</w:t>
      </w:r>
      <w:r w:rsidRPr="003718AA">
        <w:rPr>
          <w:rFonts w:ascii="Times New Roman" w:hAnsi="Times New Roman" w:cs="Times New Roman"/>
          <w:sz w:val="24"/>
          <w:szCs w:val="24"/>
          <w:shd w:val="clear" w:color="auto" w:fill="FCFCFC"/>
        </w:rPr>
        <w:t>293-329</w:t>
      </w:r>
      <w:r>
        <w:rPr>
          <w:rFonts w:ascii="Times New Roman" w:hAnsi="Times New Roman" w:cs="Times New Roman"/>
          <w:sz w:val="24"/>
          <w:szCs w:val="24"/>
          <w:shd w:val="clear" w:color="auto" w:fill="FCFCFC"/>
        </w:rPr>
        <w:t>.</w:t>
      </w:r>
    </w:p>
    <w:p w14:paraId="3D3F0E37" w14:textId="77777777" w:rsidR="00E3380D" w:rsidRDefault="00E3380D" w:rsidP="00E3380D">
      <w:pPr>
        <w:spacing w:after="0" w:line="240" w:lineRule="auto"/>
        <w:rPr>
          <w:rFonts w:ascii="Times New Roman" w:hAnsi="Times New Roman" w:cs="Times New Roman"/>
          <w:sz w:val="24"/>
          <w:szCs w:val="24"/>
        </w:rPr>
      </w:pPr>
    </w:p>
    <w:p w14:paraId="37111A7D" w14:textId="77777777" w:rsidR="00E3380D" w:rsidRPr="00CC289C" w:rsidRDefault="00E3380D" w:rsidP="00E3380D">
      <w:pPr>
        <w:spacing w:after="0" w:line="240" w:lineRule="auto"/>
        <w:rPr>
          <w:rFonts w:ascii="Times New Roman" w:hAnsi="Times New Roman" w:cs="Times New Roman"/>
          <w:sz w:val="24"/>
          <w:szCs w:val="24"/>
        </w:rPr>
      </w:pPr>
      <w:bookmarkStart w:id="6" w:name="_Hlk112180554"/>
      <w:r w:rsidRPr="00CC289C">
        <w:rPr>
          <w:rFonts w:ascii="Times New Roman" w:hAnsi="Times New Roman" w:cs="Times New Roman"/>
          <w:sz w:val="24"/>
          <w:szCs w:val="24"/>
        </w:rPr>
        <w:t>Collins, S. 2017a. Filling Collective Duty Gaps. Journal of Philosophy 114(11):573-591.</w:t>
      </w:r>
      <w:bookmarkEnd w:id="6"/>
    </w:p>
    <w:p w14:paraId="26320454" w14:textId="77777777" w:rsidR="00E3380D" w:rsidRPr="00CC289C" w:rsidRDefault="00E3380D" w:rsidP="00E3380D">
      <w:pPr>
        <w:spacing w:after="0" w:line="240" w:lineRule="auto"/>
        <w:rPr>
          <w:rFonts w:ascii="Times New Roman" w:hAnsi="Times New Roman" w:cs="Times New Roman"/>
          <w:sz w:val="24"/>
          <w:szCs w:val="24"/>
        </w:rPr>
      </w:pPr>
    </w:p>
    <w:p w14:paraId="67DCD8F7" w14:textId="50808166" w:rsidR="00E3380D" w:rsidRPr="00CC289C" w:rsidRDefault="00C338A9" w:rsidP="00E338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3380D" w:rsidRPr="00CC289C">
        <w:rPr>
          <w:rFonts w:ascii="Times New Roman" w:hAnsi="Times New Roman" w:cs="Times New Roman"/>
          <w:sz w:val="24"/>
          <w:szCs w:val="24"/>
        </w:rPr>
        <w:t xml:space="preserve">. 2017b. Duties of Group Agents and Group Members. </w:t>
      </w:r>
      <w:r w:rsidR="00E3380D" w:rsidRPr="003A2056">
        <w:rPr>
          <w:rStyle w:val="Emphasis"/>
          <w:rFonts w:ascii="Times New Roman" w:hAnsi="Times New Roman" w:cs="Times New Roman"/>
          <w:i w:val="0"/>
          <w:iCs w:val="0"/>
          <w:sz w:val="24"/>
          <w:szCs w:val="24"/>
          <w:shd w:val="clear" w:color="auto" w:fill="FFFFFF"/>
        </w:rPr>
        <w:t>Journal of Social Philosophy</w:t>
      </w:r>
      <w:r w:rsidR="00E3380D" w:rsidRPr="00CC289C">
        <w:rPr>
          <w:rStyle w:val="pubinfo"/>
          <w:rFonts w:ascii="Times New Roman" w:hAnsi="Times New Roman" w:cs="Times New Roman"/>
          <w:sz w:val="24"/>
          <w:szCs w:val="24"/>
          <w:shd w:val="clear" w:color="auto" w:fill="FFFFFF"/>
        </w:rPr>
        <w:t> 48 (1):38-57.</w:t>
      </w:r>
    </w:p>
    <w:p w14:paraId="1E7C5C64" w14:textId="77777777" w:rsidR="00E3380D" w:rsidRPr="00CC289C" w:rsidRDefault="00E3380D" w:rsidP="00E3380D">
      <w:pPr>
        <w:spacing w:after="0" w:line="240" w:lineRule="auto"/>
        <w:rPr>
          <w:rFonts w:ascii="Times New Roman" w:hAnsi="Times New Roman" w:cs="Times New Roman"/>
          <w:sz w:val="24"/>
          <w:szCs w:val="24"/>
        </w:rPr>
      </w:pPr>
    </w:p>
    <w:p w14:paraId="23F127F2" w14:textId="6BB16A44" w:rsidR="00E3380D" w:rsidRPr="00CC289C" w:rsidRDefault="00C338A9"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3380D" w:rsidRPr="00CC289C">
        <w:rPr>
          <w:rFonts w:ascii="Times New Roman" w:hAnsi="Times New Roman" w:cs="Times New Roman"/>
          <w:sz w:val="24"/>
          <w:szCs w:val="24"/>
        </w:rPr>
        <w:t>. 2019. Collective Responsibility Gaps. Journal of Business Ethics 154(4):943-954.</w:t>
      </w:r>
    </w:p>
    <w:p w14:paraId="75962A8E" w14:textId="77777777" w:rsidR="00E3380D" w:rsidRPr="00CC289C" w:rsidRDefault="00E3380D" w:rsidP="00E3380D">
      <w:pPr>
        <w:spacing w:after="0" w:line="240" w:lineRule="auto"/>
        <w:rPr>
          <w:rFonts w:ascii="Times New Roman" w:hAnsi="Times New Roman" w:cs="Times New Roman"/>
          <w:sz w:val="24"/>
          <w:szCs w:val="24"/>
        </w:rPr>
      </w:pPr>
    </w:p>
    <w:p w14:paraId="1CEB79E8" w14:textId="147284FF" w:rsidR="00E3380D" w:rsidRPr="00CC289C" w:rsidRDefault="00E3380D" w:rsidP="00E3380D">
      <w:pPr>
        <w:spacing w:after="0" w:line="240" w:lineRule="auto"/>
        <w:rPr>
          <w:rFonts w:ascii="Times New Roman" w:hAnsi="Times New Roman" w:cs="Times New Roman"/>
          <w:sz w:val="24"/>
          <w:szCs w:val="24"/>
        </w:rPr>
      </w:pPr>
      <w:r w:rsidRPr="00CC289C">
        <w:rPr>
          <w:rFonts w:ascii="Times New Roman" w:hAnsi="Times New Roman" w:cs="Times New Roman"/>
          <w:sz w:val="24"/>
          <w:szCs w:val="24"/>
        </w:rPr>
        <w:t>Copp. D. 2006. On the Agency of Certain Collective Entities</w:t>
      </w:r>
      <w:r w:rsidR="003C237D">
        <w:rPr>
          <w:rFonts w:ascii="Times New Roman" w:hAnsi="Times New Roman" w:cs="Times New Roman"/>
          <w:sz w:val="24"/>
          <w:szCs w:val="24"/>
        </w:rPr>
        <w:t>.</w:t>
      </w:r>
      <w:r w:rsidRPr="00CC289C">
        <w:rPr>
          <w:rFonts w:ascii="Times New Roman" w:hAnsi="Times New Roman" w:cs="Times New Roman"/>
          <w:sz w:val="24"/>
          <w:szCs w:val="24"/>
        </w:rPr>
        <w:t xml:space="preserve"> Midwest Studies in Philosophy 30(1):194-221. </w:t>
      </w:r>
    </w:p>
    <w:p w14:paraId="10B0778D" w14:textId="77777777" w:rsidR="00E3380D" w:rsidRPr="00CC289C" w:rsidRDefault="00E3380D" w:rsidP="00E3380D">
      <w:pPr>
        <w:spacing w:after="0" w:line="240" w:lineRule="auto"/>
        <w:rPr>
          <w:rFonts w:ascii="Times New Roman" w:hAnsi="Times New Roman" w:cs="Times New Roman"/>
          <w:sz w:val="24"/>
          <w:szCs w:val="24"/>
        </w:rPr>
      </w:pPr>
    </w:p>
    <w:p w14:paraId="156A0897" w14:textId="7643219F" w:rsidR="00E3380D" w:rsidRPr="00CC289C" w:rsidRDefault="00E3380D" w:rsidP="00E3380D">
      <w:pPr>
        <w:spacing w:after="0" w:line="240" w:lineRule="auto"/>
        <w:rPr>
          <w:rFonts w:ascii="Times New Roman" w:hAnsi="Times New Roman" w:cs="Times New Roman"/>
          <w:sz w:val="24"/>
          <w:szCs w:val="24"/>
        </w:rPr>
      </w:pPr>
      <w:bookmarkStart w:id="7" w:name="_Hlk112180681"/>
      <w:r w:rsidRPr="00CC289C">
        <w:rPr>
          <w:rFonts w:ascii="Times New Roman" w:hAnsi="Times New Roman" w:cs="Times New Roman"/>
          <w:sz w:val="24"/>
          <w:szCs w:val="24"/>
        </w:rPr>
        <w:t xml:space="preserve">Danaher, J. 2016. Robots, </w:t>
      </w:r>
      <w:proofErr w:type="gramStart"/>
      <w:r w:rsidRPr="00CC289C">
        <w:rPr>
          <w:rFonts w:ascii="Times New Roman" w:hAnsi="Times New Roman" w:cs="Times New Roman"/>
          <w:sz w:val="24"/>
          <w:szCs w:val="24"/>
        </w:rPr>
        <w:t>Law</w:t>
      </w:r>
      <w:proofErr w:type="gramEnd"/>
      <w:r w:rsidRPr="00CC289C">
        <w:rPr>
          <w:rFonts w:ascii="Times New Roman" w:hAnsi="Times New Roman" w:cs="Times New Roman"/>
          <w:sz w:val="24"/>
          <w:szCs w:val="24"/>
        </w:rPr>
        <w:t xml:space="preserve"> and the Retribution Gap. Ethics and Information Technology 18:299-309.</w:t>
      </w:r>
    </w:p>
    <w:p w14:paraId="1FD84C38" w14:textId="77777777" w:rsidR="00E3380D" w:rsidRPr="00CC289C" w:rsidRDefault="00E3380D" w:rsidP="00E3380D">
      <w:pPr>
        <w:spacing w:after="0" w:line="240" w:lineRule="auto"/>
        <w:rPr>
          <w:rFonts w:ascii="Times New Roman" w:hAnsi="Times New Roman" w:cs="Times New Roman"/>
          <w:sz w:val="24"/>
          <w:szCs w:val="24"/>
        </w:rPr>
      </w:pPr>
    </w:p>
    <w:bookmarkEnd w:id="7"/>
    <w:p w14:paraId="57C2D837" w14:textId="480A081F" w:rsidR="00DD2FAC" w:rsidRPr="00303748" w:rsidRDefault="00C338A9" w:rsidP="00DD2FA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D2FAC" w:rsidRPr="00303748">
        <w:rPr>
          <w:rFonts w:ascii="Times New Roman" w:hAnsi="Times New Roman" w:cs="Times New Roman"/>
          <w:sz w:val="24"/>
          <w:szCs w:val="24"/>
        </w:rPr>
        <w:t>. 2022. Tragic Choices and the Virtue of Techno-Responsibility Gaps. Philosophy and Technology 35(2):</w:t>
      </w:r>
      <w:r w:rsidR="00DD2FAC">
        <w:rPr>
          <w:rFonts w:ascii="Times New Roman" w:hAnsi="Times New Roman" w:cs="Times New Roman"/>
          <w:sz w:val="24"/>
          <w:szCs w:val="24"/>
        </w:rPr>
        <w:t>26</w:t>
      </w:r>
      <w:r w:rsidR="00DD2FAC" w:rsidRPr="00303748">
        <w:rPr>
          <w:rFonts w:ascii="Times New Roman" w:hAnsi="Times New Roman" w:cs="Times New Roman"/>
          <w:sz w:val="24"/>
          <w:szCs w:val="24"/>
        </w:rPr>
        <w:t>.</w:t>
      </w:r>
    </w:p>
    <w:p w14:paraId="79E15D6E" w14:textId="77777777" w:rsidR="00E3380D" w:rsidRPr="00CC289C" w:rsidRDefault="00E3380D" w:rsidP="00E3380D">
      <w:pPr>
        <w:spacing w:after="0" w:line="240" w:lineRule="auto"/>
        <w:rPr>
          <w:rFonts w:ascii="Times New Roman" w:hAnsi="Times New Roman" w:cs="Times New Roman"/>
          <w:sz w:val="24"/>
          <w:szCs w:val="24"/>
        </w:rPr>
      </w:pPr>
    </w:p>
    <w:p w14:paraId="55CA3C3F" w14:textId="52677686" w:rsidR="00E3380D" w:rsidRPr="00CC289C" w:rsidRDefault="00FE5B64" w:rsidP="00E3380D">
      <w:pPr>
        <w:spacing w:after="0" w:line="240" w:lineRule="auto"/>
        <w:rPr>
          <w:rFonts w:ascii="Times New Roman" w:hAnsi="Times New Roman" w:cs="Times New Roman"/>
          <w:b/>
          <w:bCs/>
          <w:sz w:val="24"/>
          <w:szCs w:val="24"/>
        </w:rPr>
      </w:pPr>
      <w:r>
        <w:rPr>
          <w:rFonts w:ascii="Times New Roman" w:hAnsi="Times New Roman" w:cs="Times New Roman"/>
          <w:sz w:val="24"/>
          <w:szCs w:val="24"/>
        </w:rPr>
        <w:t>de Jong</w:t>
      </w:r>
      <w:r w:rsidR="00E3380D" w:rsidRPr="00CC289C">
        <w:rPr>
          <w:rFonts w:ascii="Times New Roman" w:hAnsi="Times New Roman" w:cs="Times New Roman"/>
          <w:sz w:val="24"/>
          <w:szCs w:val="24"/>
        </w:rPr>
        <w:t>, R. 2020.</w:t>
      </w:r>
      <w:r w:rsidR="00E3380D" w:rsidRPr="00CC289C">
        <w:rPr>
          <w:rFonts w:ascii="Times New Roman" w:hAnsi="Times New Roman" w:cs="Times New Roman"/>
          <w:b/>
          <w:bCs/>
          <w:sz w:val="24"/>
          <w:szCs w:val="24"/>
        </w:rPr>
        <w:t xml:space="preserve"> </w:t>
      </w:r>
      <w:r w:rsidR="00E3380D" w:rsidRPr="00CC289C">
        <w:rPr>
          <w:rFonts w:ascii="Times New Roman" w:hAnsi="Times New Roman" w:cs="Times New Roman"/>
          <w:sz w:val="24"/>
          <w:szCs w:val="24"/>
        </w:rPr>
        <w:t>The Retribution-Gap and Responsibility-Loci Related to Robots and Automated Technologies. Science and Engineering Ethics 26:727-735.</w:t>
      </w:r>
    </w:p>
    <w:p w14:paraId="4A761D52" w14:textId="77777777" w:rsidR="00E3380D" w:rsidRDefault="00E3380D" w:rsidP="00E3380D">
      <w:pPr>
        <w:spacing w:after="0" w:line="240" w:lineRule="auto"/>
        <w:rPr>
          <w:rFonts w:ascii="Times New Roman" w:hAnsi="Times New Roman" w:cs="Times New Roman"/>
          <w:sz w:val="24"/>
          <w:szCs w:val="24"/>
        </w:rPr>
      </w:pPr>
    </w:p>
    <w:p w14:paraId="304FA3DD" w14:textId="55B1CA01" w:rsidR="00E3380D" w:rsidRDefault="00E3380D" w:rsidP="00E3380D">
      <w:pPr>
        <w:spacing w:after="0" w:line="240" w:lineRule="auto"/>
        <w:rPr>
          <w:rFonts w:ascii="Times New Roman" w:hAnsi="Times New Roman" w:cs="Times New Roman"/>
          <w:sz w:val="24"/>
          <w:szCs w:val="24"/>
        </w:rPr>
      </w:pPr>
      <w:bookmarkStart w:id="8" w:name="_Hlk112419387"/>
      <w:r w:rsidRPr="00687D63">
        <w:rPr>
          <w:rFonts w:ascii="Times New Roman" w:hAnsi="Times New Roman" w:cs="Times New Roman"/>
          <w:sz w:val="24"/>
          <w:szCs w:val="24"/>
        </w:rPr>
        <w:t>de Sio, F.S.</w:t>
      </w:r>
      <w:r w:rsidR="003C237D" w:rsidRPr="00687D63">
        <w:rPr>
          <w:rFonts w:ascii="Times New Roman" w:hAnsi="Times New Roman" w:cs="Times New Roman"/>
          <w:sz w:val="24"/>
          <w:szCs w:val="24"/>
        </w:rPr>
        <w:t>/</w:t>
      </w:r>
      <w:r w:rsidRPr="00687D63">
        <w:rPr>
          <w:rFonts w:ascii="Times New Roman" w:hAnsi="Times New Roman" w:cs="Times New Roman"/>
          <w:sz w:val="24"/>
          <w:szCs w:val="24"/>
        </w:rPr>
        <w:t xml:space="preserve">Mecacci, G. 2021. </w:t>
      </w:r>
      <w:r w:rsidRPr="008F05CC">
        <w:rPr>
          <w:rFonts w:ascii="Times New Roman" w:hAnsi="Times New Roman" w:cs="Times New Roman"/>
          <w:sz w:val="24"/>
          <w:szCs w:val="24"/>
        </w:rPr>
        <w:t>Four Responsibility Gaps with Artificial Intelligence. Philosophy and Technology 34(4):1057-1084.</w:t>
      </w:r>
    </w:p>
    <w:bookmarkEnd w:id="8"/>
    <w:p w14:paraId="7A4E1D4A" w14:textId="77777777" w:rsidR="00E3380D" w:rsidRPr="00CC289C" w:rsidRDefault="00E3380D" w:rsidP="00E3380D">
      <w:pPr>
        <w:spacing w:after="0" w:line="240" w:lineRule="auto"/>
        <w:rPr>
          <w:rFonts w:ascii="Times New Roman" w:hAnsi="Times New Roman" w:cs="Times New Roman"/>
          <w:sz w:val="24"/>
          <w:szCs w:val="24"/>
        </w:rPr>
      </w:pPr>
    </w:p>
    <w:p w14:paraId="21C68F14" w14:textId="77777777" w:rsidR="00E3380D" w:rsidRPr="00CC289C" w:rsidRDefault="00E3380D" w:rsidP="00E3380D">
      <w:pPr>
        <w:spacing w:after="0" w:line="240" w:lineRule="auto"/>
        <w:rPr>
          <w:rFonts w:ascii="Times New Roman" w:hAnsi="Times New Roman" w:cs="Times New Roman"/>
          <w:sz w:val="24"/>
          <w:szCs w:val="24"/>
          <w:lang w:val="en-US"/>
        </w:rPr>
      </w:pPr>
      <w:r w:rsidRPr="00CC289C">
        <w:rPr>
          <w:rFonts w:ascii="Times New Roman" w:hAnsi="Times New Roman" w:cs="Times New Roman"/>
          <w:sz w:val="24"/>
          <w:szCs w:val="24"/>
          <w:lang w:val="en-US"/>
        </w:rPr>
        <w:t>Duijf, H. 2018. Responsibility Voids and Cooperation. Philosophy of Social Sciences 48(4):434-460.</w:t>
      </w:r>
    </w:p>
    <w:p w14:paraId="596BBB05" w14:textId="77777777" w:rsidR="00E3380D" w:rsidRDefault="00E3380D" w:rsidP="00E3380D">
      <w:pPr>
        <w:spacing w:after="0" w:line="240" w:lineRule="auto"/>
        <w:rPr>
          <w:rFonts w:ascii="Times New Roman" w:hAnsi="Times New Roman" w:cs="Times New Roman"/>
          <w:sz w:val="24"/>
          <w:szCs w:val="24"/>
        </w:rPr>
      </w:pPr>
    </w:p>
    <w:p w14:paraId="00457C57" w14:textId="54DB5653" w:rsidR="00F72672" w:rsidRPr="001C51E1" w:rsidRDefault="00F72672" w:rsidP="00E3380D">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Enoch, D. 2012. Being Responsible, Taking Responsibility, and </w:t>
      </w:r>
      <w:r w:rsidR="00E87DAE">
        <w:rPr>
          <w:rFonts w:ascii="Times New Roman" w:hAnsi="Times New Roman" w:cs="Times New Roman"/>
          <w:sz w:val="24"/>
          <w:szCs w:val="24"/>
        </w:rPr>
        <w:t xml:space="preserve">Penumbral Agency. </w:t>
      </w:r>
      <w:r w:rsidR="00806676">
        <w:rPr>
          <w:rFonts w:ascii="Times New Roman" w:hAnsi="Times New Roman" w:cs="Times New Roman"/>
          <w:sz w:val="24"/>
          <w:szCs w:val="24"/>
        </w:rPr>
        <w:t xml:space="preserve">In </w:t>
      </w:r>
      <w:r w:rsidR="001C51E1">
        <w:rPr>
          <w:rFonts w:ascii="Times New Roman" w:hAnsi="Times New Roman" w:cs="Times New Roman"/>
          <w:sz w:val="24"/>
          <w:szCs w:val="24"/>
        </w:rPr>
        <w:t xml:space="preserve">Heuer, U./Lang, G., (eds.). </w:t>
      </w:r>
      <w:r w:rsidR="001C51E1">
        <w:rPr>
          <w:rFonts w:ascii="Times New Roman" w:hAnsi="Times New Roman" w:cs="Times New Roman"/>
          <w:i/>
          <w:iCs/>
          <w:sz w:val="24"/>
          <w:szCs w:val="24"/>
        </w:rPr>
        <w:t>Luck, Value, and Commitment</w:t>
      </w:r>
      <w:r w:rsidR="001C51E1" w:rsidRPr="001C51E1">
        <w:rPr>
          <w:rFonts w:ascii="Times New Roman" w:hAnsi="Times New Roman" w:cs="Times New Roman"/>
          <w:sz w:val="24"/>
          <w:szCs w:val="24"/>
        </w:rPr>
        <w:t>,</w:t>
      </w:r>
      <w:r w:rsidR="001C51E1">
        <w:rPr>
          <w:rFonts w:ascii="Times New Roman" w:hAnsi="Times New Roman" w:cs="Times New Roman"/>
          <w:sz w:val="24"/>
          <w:szCs w:val="24"/>
        </w:rPr>
        <w:t xml:space="preserve"> 95-132. Oxford UP.</w:t>
      </w:r>
    </w:p>
    <w:p w14:paraId="4BB4A643" w14:textId="77777777" w:rsidR="00F72672" w:rsidRPr="00CC289C" w:rsidRDefault="00F72672" w:rsidP="00E3380D">
      <w:pPr>
        <w:spacing w:after="0" w:line="240" w:lineRule="auto"/>
        <w:rPr>
          <w:rFonts w:ascii="Times New Roman" w:hAnsi="Times New Roman" w:cs="Times New Roman"/>
          <w:sz w:val="24"/>
          <w:szCs w:val="24"/>
        </w:rPr>
      </w:pPr>
    </w:p>
    <w:p w14:paraId="14F296F8" w14:textId="17213FAD" w:rsidR="00E3380D" w:rsidRPr="00CC289C" w:rsidRDefault="00E3380D" w:rsidP="00E3380D">
      <w:pPr>
        <w:spacing w:after="0" w:line="240" w:lineRule="auto"/>
        <w:rPr>
          <w:rFonts w:ascii="Times New Roman" w:hAnsi="Times New Roman" w:cs="Times New Roman"/>
          <w:sz w:val="24"/>
          <w:szCs w:val="24"/>
        </w:rPr>
      </w:pPr>
      <w:r w:rsidRPr="00885D94">
        <w:rPr>
          <w:rFonts w:ascii="Times New Roman" w:hAnsi="Times New Roman" w:cs="Times New Roman"/>
          <w:sz w:val="24"/>
          <w:szCs w:val="24"/>
        </w:rPr>
        <w:lastRenderedPageBreak/>
        <w:t>Glavaničová D.</w:t>
      </w:r>
      <w:r w:rsidR="003C237D" w:rsidRPr="00885D94">
        <w:rPr>
          <w:rFonts w:ascii="Times New Roman" w:hAnsi="Times New Roman" w:cs="Times New Roman"/>
          <w:sz w:val="24"/>
          <w:szCs w:val="24"/>
        </w:rPr>
        <w:t>/</w:t>
      </w:r>
      <w:r w:rsidRPr="00885D94">
        <w:rPr>
          <w:rFonts w:ascii="Times New Roman" w:hAnsi="Times New Roman" w:cs="Times New Roman"/>
          <w:sz w:val="24"/>
          <w:szCs w:val="24"/>
        </w:rPr>
        <w:t>Pascucci, M. 2022. Vicarious Liability</w:t>
      </w:r>
      <w:r w:rsidR="003C237D" w:rsidRPr="00885D94">
        <w:rPr>
          <w:rFonts w:ascii="Times New Roman" w:hAnsi="Times New Roman" w:cs="Times New Roman"/>
          <w:sz w:val="24"/>
          <w:szCs w:val="24"/>
        </w:rPr>
        <w:t>.</w:t>
      </w:r>
      <w:r w:rsidRPr="00885D94">
        <w:rPr>
          <w:rFonts w:ascii="Times New Roman" w:hAnsi="Times New Roman" w:cs="Times New Roman"/>
          <w:sz w:val="24"/>
          <w:szCs w:val="24"/>
        </w:rPr>
        <w:t xml:space="preserve"> </w:t>
      </w:r>
      <w:r w:rsidRPr="00CC289C">
        <w:rPr>
          <w:rFonts w:ascii="Times New Roman" w:hAnsi="Times New Roman" w:cs="Times New Roman"/>
          <w:sz w:val="24"/>
          <w:szCs w:val="24"/>
        </w:rPr>
        <w:t xml:space="preserve">Ethics and Information Technology </w:t>
      </w:r>
      <w:proofErr w:type="gramStart"/>
      <w:r w:rsidRPr="00CC289C">
        <w:rPr>
          <w:rFonts w:ascii="Times New Roman" w:hAnsi="Times New Roman" w:cs="Times New Roman"/>
          <w:sz w:val="24"/>
          <w:szCs w:val="24"/>
        </w:rPr>
        <w:t>24:art</w:t>
      </w:r>
      <w:proofErr w:type="gramEnd"/>
      <w:r w:rsidRPr="00CC289C">
        <w:rPr>
          <w:rFonts w:ascii="Times New Roman" w:hAnsi="Times New Roman" w:cs="Times New Roman"/>
          <w:sz w:val="24"/>
          <w:szCs w:val="24"/>
        </w:rPr>
        <w:t xml:space="preserve"> 28.</w:t>
      </w:r>
    </w:p>
    <w:p w14:paraId="39966E01" w14:textId="77777777" w:rsidR="00E3380D" w:rsidRPr="00CC289C" w:rsidRDefault="00E3380D" w:rsidP="00E3380D">
      <w:pPr>
        <w:spacing w:after="0" w:line="240" w:lineRule="auto"/>
        <w:rPr>
          <w:rFonts w:ascii="Times New Roman" w:hAnsi="Times New Roman" w:cs="Times New Roman"/>
          <w:sz w:val="24"/>
          <w:szCs w:val="24"/>
        </w:rPr>
      </w:pPr>
    </w:p>
    <w:p w14:paraId="5B06E1E5" w14:textId="48416F3F" w:rsidR="00E3380D" w:rsidRPr="00673744" w:rsidRDefault="00E3380D" w:rsidP="00E3380D">
      <w:pPr>
        <w:spacing w:after="0" w:line="240" w:lineRule="auto"/>
        <w:rPr>
          <w:rFonts w:ascii="Times New Roman" w:hAnsi="Times New Roman" w:cs="Times New Roman"/>
          <w:sz w:val="24"/>
          <w:szCs w:val="24"/>
        </w:rPr>
      </w:pPr>
      <w:r w:rsidRPr="00CC289C">
        <w:rPr>
          <w:rFonts w:ascii="Times New Roman" w:hAnsi="Times New Roman" w:cs="Times New Roman"/>
          <w:sz w:val="24"/>
          <w:szCs w:val="24"/>
        </w:rPr>
        <w:t>Grübler, G. 2011. Beyond the Responsibility Gap</w:t>
      </w:r>
      <w:r w:rsidRPr="00673744">
        <w:rPr>
          <w:rFonts w:ascii="Times New Roman" w:hAnsi="Times New Roman" w:cs="Times New Roman"/>
          <w:sz w:val="24"/>
          <w:szCs w:val="24"/>
        </w:rPr>
        <w:t>. AI and Society 26:377-382.</w:t>
      </w:r>
    </w:p>
    <w:p w14:paraId="3214FD9C" w14:textId="77777777" w:rsidR="00E3380D" w:rsidRPr="00673744" w:rsidRDefault="00E3380D" w:rsidP="00E3380D">
      <w:pPr>
        <w:autoSpaceDE w:val="0"/>
        <w:autoSpaceDN w:val="0"/>
        <w:adjustRightInd w:val="0"/>
        <w:spacing w:after="0" w:line="240" w:lineRule="auto"/>
        <w:rPr>
          <w:rFonts w:ascii="Times New Roman" w:hAnsi="Times New Roman" w:cs="Times New Roman"/>
          <w:sz w:val="24"/>
          <w:szCs w:val="24"/>
        </w:rPr>
      </w:pPr>
    </w:p>
    <w:p w14:paraId="1D5A3B84" w14:textId="0A08C723" w:rsidR="00673744" w:rsidRPr="00673744" w:rsidRDefault="00673744" w:rsidP="00E3380D">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673744">
        <w:rPr>
          <w:rFonts w:ascii="Times New Roman" w:hAnsi="Times New Roman" w:cs="Times New Roman"/>
          <w:color w:val="222222"/>
          <w:sz w:val="24"/>
          <w:szCs w:val="24"/>
          <w:shd w:val="clear" w:color="auto" w:fill="FFFFFF"/>
        </w:rPr>
        <w:t>Hellström, T. 2012. On the Moral Responsibility of Military Robots. Ethics and Information Technology 15(2):99-107.</w:t>
      </w:r>
    </w:p>
    <w:p w14:paraId="76FAB8D7" w14:textId="77777777" w:rsidR="00673744" w:rsidRPr="00673744" w:rsidRDefault="00673744" w:rsidP="00E3380D">
      <w:pPr>
        <w:autoSpaceDE w:val="0"/>
        <w:autoSpaceDN w:val="0"/>
        <w:adjustRightInd w:val="0"/>
        <w:spacing w:after="0" w:line="240" w:lineRule="auto"/>
        <w:rPr>
          <w:rFonts w:ascii="Times New Roman" w:hAnsi="Times New Roman" w:cs="Times New Roman"/>
          <w:sz w:val="24"/>
          <w:szCs w:val="24"/>
        </w:rPr>
      </w:pPr>
    </w:p>
    <w:p w14:paraId="6A522754" w14:textId="77777777" w:rsidR="00E3380D" w:rsidRPr="00673744" w:rsidRDefault="00E3380D" w:rsidP="00E3380D">
      <w:pPr>
        <w:autoSpaceDE w:val="0"/>
        <w:autoSpaceDN w:val="0"/>
        <w:adjustRightInd w:val="0"/>
        <w:spacing w:after="0" w:line="240" w:lineRule="auto"/>
        <w:rPr>
          <w:rFonts w:ascii="Times New Roman" w:hAnsi="Times New Roman" w:cs="Times New Roman"/>
          <w:sz w:val="24"/>
          <w:szCs w:val="24"/>
        </w:rPr>
      </w:pPr>
      <w:r w:rsidRPr="00673744">
        <w:rPr>
          <w:rFonts w:ascii="Times New Roman" w:hAnsi="Times New Roman" w:cs="Times New Roman"/>
          <w:sz w:val="24"/>
          <w:szCs w:val="24"/>
        </w:rPr>
        <w:t>Himmelreich, J. 2019. Responsibility for Killer Robots. Ethical Theory and Moral Practice</w:t>
      </w:r>
      <w:r w:rsidRPr="00673744">
        <w:rPr>
          <w:rFonts w:ascii="Times New Roman" w:hAnsi="Times New Roman" w:cs="Times New Roman"/>
          <w:i/>
          <w:iCs/>
          <w:sz w:val="24"/>
          <w:szCs w:val="24"/>
        </w:rPr>
        <w:t xml:space="preserve"> </w:t>
      </w:r>
      <w:r w:rsidRPr="00673744">
        <w:rPr>
          <w:rFonts w:ascii="Times New Roman" w:hAnsi="Times New Roman" w:cs="Times New Roman"/>
          <w:sz w:val="24"/>
          <w:szCs w:val="24"/>
        </w:rPr>
        <w:t>22(3):731-747.</w:t>
      </w:r>
    </w:p>
    <w:p w14:paraId="3F52914D" w14:textId="77777777" w:rsidR="00342ADD" w:rsidRDefault="00342ADD" w:rsidP="00E3380D">
      <w:pPr>
        <w:autoSpaceDE w:val="0"/>
        <w:autoSpaceDN w:val="0"/>
        <w:adjustRightInd w:val="0"/>
        <w:spacing w:after="0" w:line="240" w:lineRule="auto"/>
        <w:rPr>
          <w:rFonts w:ascii="Times New Roman" w:hAnsi="Times New Roman" w:cs="Times New Roman"/>
          <w:sz w:val="24"/>
          <w:szCs w:val="24"/>
        </w:rPr>
      </w:pPr>
    </w:p>
    <w:p w14:paraId="6EEDFDF9" w14:textId="69348D24" w:rsidR="00342ADD" w:rsidRPr="00F9582B" w:rsidRDefault="00342ADD" w:rsidP="00E3380D">
      <w:pPr>
        <w:autoSpaceDE w:val="0"/>
        <w:autoSpaceDN w:val="0"/>
        <w:adjustRightInd w:val="0"/>
        <w:spacing w:after="0" w:line="240" w:lineRule="auto"/>
        <w:rPr>
          <w:rFonts w:ascii="Times New Roman" w:hAnsi="Times New Roman" w:cs="Times New Roman"/>
          <w:sz w:val="24"/>
          <w:szCs w:val="24"/>
        </w:rPr>
      </w:pPr>
      <w:r w:rsidRPr="00342ADD">
        <w:rPr>
          <w:rFonts w:ascii="Times New Roman" w:hAnsi="Times New Roman" w:cs="Times New Roman"/>
          <w:sz w:val="24"/>
          <w:szCs w:val="24"/>
        </w:rPr>
        <w:t>Himmelreich, J</w:t>
      </w:r>
      <w:r>
        <w:rPr>
          <w:rFonts w:ascii="Times New Roman" w:hAnsi="Times New Roman" w:cs="Times New Roman"/>
          <w:sz w:val="24"/>
          <w:szCs w:val="24"/>
        </w:rPr>
        <w:t>.</w:t>
      </w:r>
      <w:r w:rsidR="003C237D">
        <w:rPr>
          <w:rFonts w:ascii="Times New Roman" w:hAnsi="Times New Roman" w:cs="Times New Roman"/>
          <w:sz w:val="24"/>
          <w:szCs w:val="24"/>
        </w:rPr>
        <w:t>/</w:t>
      </w:r>
      <w:r>
        <w:rPr>
          <w:rFonts w:ascii="Times New Roman" w:hAnsi="Times New Roman" w:cs="Times New Roman"/>
          <w:sz w:val="24"/>
          <w:szCs w:val="24"/>
        </w:rPr>
        <w:t>La</w:t>
      </w:r>
      <w:r w:rsidRPr="00342ADD">
        <w:rPr>
          <w:rFonts w:ascii="Times New Roman" w:hAnsi="Times New Roman" w:cs="Times New Roman"/>
          <w:sz w:val="24"/>
          <w:szCs w:val="24"/>
        </w:rPr>
        <w:t>wford-Smith</w:t>
      </w:r>
      <w:r>
        <w:rPr>
          <w:rFonts w:ascii="Times New Roman" w:hAnsi="Times New Roman" w:cs="Times New Roman"/>
          <w:sz w:val="24"/>
          <w:szCs w:val="24"/>
        </w:rPr>
        <w:t>, H</w:t>
      </w:r>
      <w:r w:rsidRPr="00342ADD">
        <w:rPr>
          <w:rFonts w:ascii="Times New Roman" w:hAnsi="Times New Roman" w:cs="Times New Roman"/>
          <w:sz w:val="24"/>
          <w:szCs w:val="24"/>
        </w:rPr>
        <w:t xml:space="preserve">. </w:t>
      </w:r>
      <w:r>
        <w:rPr>
          <w:rFonts w:ascii="Times New Roman" w:hAnsi="Times New Roman" w:cs="Times New Roman"/>
          <w:sz w:val="24"/>
          <w:szCs w:val="24"/>
        </w:rPr>
        <w:t xml:space="preserve">2019. </w:t>
      </w:r>
      <w:r w:rsidRPr="00342ADD">
        <w:rPr>
          <w:rFonts w:ascii="Times New Roman" w:hAnsi="Times New Roman" w:cs="Times New Roman"/>
          <w:sz w:val="24"/>
          <w:szCs w:val="24"/>
        </w:rPr>
        <w:t>Punishing Groups</w:t>
      </w:r>
      <w:r w:rsidR="003C237D">
        <w:rPr>
          <w:rFonts w:ascii="Times New Roman" w:hAnsi="Times New Roman" w:cs="Times New Roman"/>
          <w:sz w:val="24"/>
          <w:szCs w:val="24"/>
        </w:rPr>
        <w:t>.</w:t>
      </w:r>
      <w:r w:rsidRPr="00342ADD">
        <w:rPr>
          <w:rFonts w:ascii="Times New Roman" w:hAnsi="Times New Roman" w:cs="Times New Roman"/>
          <w:sz w:val="24"/>
          <w:szCs w:val="24"/>
        </w:rPr>
        <w:t xml:space="preserve"> The Monist 102</w:t>
      </w:r>
      <w:r>
        <w:rPr>
          <w:rFonts w:ascii="Times New Roman" w:hAnsi="Times New Roman" w:cs="Times New Roman"/>
          <w:sz w:val="24"/>
          <w:szCs w:val="24"/>
        </w:rPr>
        <w:t>(</w:t>
      </w:r>
      <w:r w:rsidRPr="00342ADD">
        <w:rPr>
          <w:rFonts w:ascii="Times New Roman" w:hAnsi="Times New Roman" w:cs="Times New Roman"/>
          <w:sz w:val="24"/>
          <w:szCs w:val="24"/>
        </w:rPr>
        <w:t>2</w:t>
      </w:r>
      <w:r>
        <w:rPr>
          <w:rFonts w:ascii="Times New Roman" w:hAnsi="Times New Roman" w:cs="Times New Roman"/>
          <w:sz w:val="24"/>
          <w:szCs w:val="24"/>
        </w:rPr>
        <w:t>):</w:t>
      </w:r>
      <w:r w:rsidRPr="00342ADD">
        <w:rPr>
          <w:rFonts w:ascii="Times New Roman" w:hAnsi="Times New Roman" w:cs="Times New Roman"/>
          <w:sz w:val="24"/>
          <w:szCs w:val="24"/>
        </w:rPr>
        <w:t>134</w:t>
      </w:r>
      <w:r>
        <w:rPr>
          <w:rFonts w:ascii="Times New Roman" w:hAnsi="Times New Roman" w:cs="Times New Roman"/>
          <w:sz w:val="24"/>
          <w:szCs w:val="24"/>
        </w:rPr>
        <w:t>-1</w:t>
      </w:r>
      <w:r w:rsidRPr="00342ADD">
        <w:rPr>
          <w:rFonts w:ascii="Times New Roman" w:hAnsi="Times New Roman" w:cs="Times New Roman"/>
          <w:sz w:val="24"/>
          <w:szCs w:val="24"/>
        </w:rPr>
        <w:t>50</w:t>
      </w:r>
      <w:r>
        <w:rPr>
          <w:rFonts w:ascii="Times New Roman" w:hAnsi="Times New Roman" w:cs="Times New Roman"/>
          <w:sz w:val="24"/>
          <w:szCs w:val="24"/>
        </w:rPr>
        <w:t>.</w:t>
      </w:r>
    </w:p>
    <w:p w14:paraId="6CBBC3AA" w14:textId="77777777" w:rsidR="00E3380D" w:rsidRDefault="00E3380D" w:rsidP="00E3380D">
      <w:pPr>
        <w:autoSpaceDE w:val="0"/>
        <w:autoSpaceDN w:val="0"/>
        <w:adjustRightInd w:val="0"/>
        <w:spacing w:after="0" w:line="240" w:lineRule="auto"/>
        <w:rPr>
          <w:rFonts w:ascii="Times New Roman" w:hAnsi="Times New Roman" w:cs="Times New Roman"/>
          <w:sz w:val="24"/>
          <w:szCs w:val="24"/>
        </w:rPr>
      </w:pPr>
    </w:p>
    <w:p w14:paraId="69BD0440" w14:textId="08A6ED8B" w:rsidR="0082692A" w:rsidRPr="0082692A" w:rsidRDefault="0082692A" w:rsidP="00E3380D">
      <w:pPr>
        <w:autoSpaceDE w:val="0"/>
        <w:autoSpaceDN w:val="0"/>
        <w:adjustRightInd w:val="0"/>
        <w:spacing w:after="0" w:line="240" w:lineRule="auto"/>
        <w:rPr>
          <w:rFonts w:ascii="Times New Roman" w:hAnsi="Times New Roman" w:cs="Times New Roman"/>
          <w:sz w:val="24"/>
          <w:szCs w:val="24"/>
        </w:rPr>
      </w:pPr>
      <w:r w:rsidRPr="0082692A">
        <w:rPr>
          <w:rFonts w:ascii="Times New Roman" w:hAnsi="Times New Roman" w:cs="Times New Roman"/>
          <w:sz w:val="24"/>
          <w:szCs w:val="24"/>
        </w:rPr>
        <w:t>Husak, D.</w:t>
      </w:r>
      <w:r>
        <w:rPr>
          <w:rFonts w:ascii="Times New Roman" w:hAnsi="Times New Roman" w:cs="Times New Roman"/>
          <w:sz w:val="24"/>
          <w:szCs w:val="24"/>
        </w:rPr>
        <w:t xml:space="preserve"> 2011.</w:t>
      </w:r>
      <w:r w:rsidRPr="0082692A">
        <w:rPr>
          <w:rFonts w:ascii="Times New Roman" w:hAnsi="Times New Roman" w:cs="Times New Roman"/>
          <w:sz w:val="24"/>
          <w:szCs w:val="24"/>
        </w:rPr>
        <w:t xml:space="preserve"> The De </w:t>
      </w:r>
      <w:r w:rsidR="008E6663">
        <w:rPr>
          <w:rFonts w:ascii="Times New Roman" w:hAnsi="Times New Roman" w:cs="Times New Roman"/>
          <w:sz w:val="24"/>
          <w:szCs w:val="24"/>
        </w:rPr>
        <w:t>Minimis</w:t>
      </w:r>
      <w:r w:rsidRPr="0082692A">
        <w:rPr>
          <w:rFonts w:ascii="Times New Roman" w:hAnsi="Times New Roman" w:cs="Times New Roman"/>
          <w:sz w:val="24"/>
          <w:szCs w:val="24"/>
        </w:rPr>
        <w:t xml:space="preserve"> </w:t>
      </w:r>
      <w:r w:rsidR="00410860">
        <w:rPr>
          <w:rFonts w:ascii="Times New Roman" w:hAnsi="Times New Roman" w:cs="Times New Roman"/>
          <w:sz w:val="24"/>
          <w:szCs w:val="24"/>
        </w:rPr>
        <w:t>‘</w:t>
      </w:r>
      <w:r w:rsidRPr="0082692A">
        <w:rPr>
          <w:rFonts w:ascii="Times New Roman" w:hAnsi="Times New Roman" w:cs="Times New Roman"/>
          <w:sz w:val="24"/>
          <w:szCs w:val="24"/>
        </w:rPr>
        <w:t>Defence</w:t>
      </w:r>
      <w:r w:rsidR="00410860">
        <w:rPr>
          <w:rFonts w:ascii="Times New Roman" w:hAnsi="Times New Roman" w:cs="Times New Roman"/>
          <w:sz w:val="24"/>
          <w:szCs w:val="24"/>
        </w:rPr>
        <w:t>’</w:t>
      </w:r>
      <w:r w:rsidRPr="0082692A">
        <w:rPr>
          <w:rFonts w:ascii="Times New Roman" w:hAnsi="Times New Roman" w:cs="Times New Roman"/>
          <w:sz w:val="24"/>
          <w:szCs w:val="24"/>
        </w:rPr>
        <w:t xml:space="preserve"> to Criminal Liability. </w:t>
      </w:r>
      <w:r>
        <w:rPr>
          <w:rFonts w:ascii="Times New Roman" w:hAnsi="Times New Roman" w:cs="Times New Roman"/>
          <w:sz w:val="24"/>
          <w:szCs w:val="24"/>
        </w:rPr>
        <w:t xml:space="preserve">In </w:t>
      </w:r>
      <w:r w:rsidRPr="0082692A">
        <w:rPr>
          <w:rFonts w:ascii="Times New Roman" w:hAnsi="Times New Roman" w:cs="Times New Roman"/>
          <w:sz w:val="24"/>
          <w:szCs w:val="24"/>
        </w:rPr>
        <w:t>Duff, R.A./Green, S. (eds.).</w:t>
      </w:r>
      <w:r>
        <w:rPr>
          <w:rFonts w:ascii="Times New Roman" w:hAnsi="Times New Roman" w:cs="Times New Roman"/>
          <w:sz w:val="24"/>
          <w:szCs w:val="24"/>
        </w:rPr>
        <w:t xml:space="preserve"> </w:t>
      </w:r>
      <w:r w:rsidRPr="0082692A">
        <w:rPr>
          <w:rFonts w:ascii="Times New Roman" w:hAnsi="Times New Roman" w:cs="Times New Roman"/>
          <w:i/>
          <w:iCs/>
          <w:sz w:val="24"/>
          <w:szCs w:val="24"/>
        </w:rPr>
        <w:t>Philosophical Perspectives on the Criminal Law</w:t>
      </w:r>
      <w:r w:rsidRPr="0082692A">
        <w:rPr>
          <w:rFonts w:ascii="Times New Roman" w:hAnsi="Times New Roman" w:cs="Times New Roman"/>
          <w:sz w:val="24"/>
          <w:szCs w:val="24"/>
        </w:rPr>
        <w:t>, 328-351. Oxford UP.</w:t>
      </w:r>
    </w:p>
    <w:p w14:paraId="59613B17" w14:textId="77777777" w:rsidR="0082692A" w:rsidRPr="0082692A" w:rsidRDefault="0082692A" w:rsidP="00E3380D">
      <w:pPr>
        <w:autoSpaceDE w:val="0"/>
        <w:autoSpaceDN w:val="0"/>
        <w:adjustRightInd w:val="0"/>
        <w:spacing w:after="0" w:line="240" w:lineRule="auto"/>
        <w:rPr>
          <w:rFonts w:ascii="Times New Roman" w:hAnsi="Times New Roman" w:cs="Times New Roman"/>
          <w:sz w:val="24"/>
          <w:szCs w:val="24"/>
        </w:rPr>
      </w:pPr>
    </w:p>
    <w:p w14:paraId="562FE04C" w14:textId="73F85895" w:rsidR="0082692A" w:rsidRPr="0082692A" w:rsidRDefault="0082692A" w:rsidP="00E3380D">
      <w:pPr>
        <w:autoSpaceDE w:val="0"/>
        <w:autoSpaceDN w:val="0"/>
        <w:adjustRightInd w:val="0"/>
        <w:spacing w:after="0" w:line="240" w:lineRule="auto"/>
        <w:rPr>
          <w:rFonts w:ascii="Times New Roman" w:hAnsi="Times New Roman" w:cs="Times New Roman"/>
          <w:sz w:val="24"/>
          <w:szCs w:val="24"/>
        </w:rPr>
      </w:pPr>
      <w:r w:rsidRPr="0082692A">
        <w:rPr>
          <w:rFonts w:ascii="Times New Roman" w:hAnsi="Times New Roman" w:cs="Times New Roman"/>
          <w:color w:val="000000"/>
          <w:spacing w:val="-5"/>
          <w:sz w:val="24"/>
          <w:szCs w:val="24"/>
        </w:rPr>
        <w:t>Inesi, A</w:t>
      </w:r>
      <w:r>
        <w:rPr>
          <w:rFonts w:ascii="Times New Roman" w:hAnsi="Times New Roman" w:cs="Times New Roman"/>
          <w:color w:val="000000"/>
          <w:spacing w:val="-5"/>
          <w:sz w:val="24"/>
          <w:szCs w:val="24"/>
        </w:rPr>
        <w:t xml:space="preserve">. 2006. </w:t>
      </w:r>
      <w:r w:rsidRPr="0082692A">
        <w:rPr>
          <w:rFonts w:ascii="Times New Roman" w:hAnsi="Times New Roman" w:cs="Times New Roman"/>
          <w:color w:val="000000"/>
          <w:spacing w:val="-5"/>
          <w:sz w:val="24"/>
          <w:szCs w:val="24"/>
        </w:rPr>
        <w:t xml:space="preserve">A Theory of De Minimis and A Proposal </w:t>
      </w:r>
      <w:r w:rsidR="00B82C6B" w:rsidRPr="0082692A">
        <w:rPr>
          <w:rFonts w:ascii="Times New Roman" w:hAnsi="Times New Roman" w:cs="Times New Roman"/>
          <w:color w:val="000000"/>
          <w:spacing w:val="-5"/>
          <w:sz w:val="24"/>
          <w:szCs w:val="24"/>
        </w:rPr>
        <w:t>for</w:t>
      </w:r>
      <w:r w:rsidRPr="0082692A">
        <w:rPr>
          <w:rFonts w:ascii="Times New Roman" w:hAnsi="Times New Roman" w:cs="Times New Roman"/>
          <w:color w:val="000000"/>
          <w:spacing w:val="-5"/>
          <w:sz w:val="24"/>
          <w:szCs w:val="24"/>
        </w:rPr>
        <w:t xml:space="preserve"> Its Application in Copyright. </w:t>
      </w:r>
      <w:r w:rsidRPr="008F1652">
        <w:rPr>
          <w:rFonts w:ascii="Times New Roman" w:hAnsi="Times New Roman" w:cs="Times New Roman"/>
          <w:color w:val="000000"/>
          <w:spacing w:val="-5"/>
          <w:sz w:val="24"/>
          <w:szCs w:val="24"/>
        </w:rPr>
        <w:t>Berkeley Tech. L.J</w:t>
      </w:r>
      <w:r w:rsidR="00075A61">
        <w:rPr>
          <w:rFonts w:ascii="Times New Roman" w:hAnsi="Times New Roman" w:cs="Times New Roman"/>
          <w:color w:val="000000"/>
          <w:spacing w:val="-5"/>
          <w:sz w:val="24"/>
          <w:szCs w:val="24"/>
        </w:rPr>
        <w:t>.</w:t>
      </w:r>
      <w:r w:rsidRPr="003C237D">
        <w:rPr>
          <w:rFonts w:ascii="Times New Roman" w:hAnsi="Times New Roman" w:cs="Times New Roman"/>
          <w:color w:val="000000"/>
          <w:spacing w:val="-5"/>
          <w:sz w:val="24"/>
          <w:szCs w:val="24"/>
        </w:rPr>
        <w:t xml:space="preserve"> </w:t>
      </w:r>
      <w:r w:rsidRPr="0082692A">
        <w:rPr>
          <w:rFonts w:ascii="Times New Roman" w:hAnsi="Times New Roman" w:cs="Times New Roman"/>
          <w:color w:val="000000"/>
          <w:spacing w:val="-5"/>
          <w:sz w:val="24"/>
          <w:szCs w:val="24"/>
        </w:rPr>
        <w:t>21</w:t>
      </w:r>
      <w:r>
        <w:rPr>
          <w:rFonts w:ascii="Times New Roman" w:hAnsi="Times New Roman" w:cs="Times New Roman"/>
          <w:color w:val="000000"/>
          <w:spacing w:val="-5"/>
          <w:sz w:val="24"/>
          <w:szCs w:val="24"/>
        </w:rPr>
        <w:t>(</w:t>
      </w:r>
      <w:r w:rsidRPr="0082692A">
        <w:rPr>
          <w:rFonts w:ascii="Times New Roman" w:hAnsi="Times New Roman" w:cs="Times New Roman"/>
          <w:color w:val="000000"/>
          <w:spacing w:val="-5"/>
          <w:sz w:val="24"/>
          <w:szCs w:val="24"/>
        </w:rPr>
        <w:t>2</w:t>
      </w:r>
      <w:r>
        <w:rPr>
          <w:rFonts w:ascii="Times New Roman" w:hAnsi="Times New Roman" w:cs="Times New Roman"/>
          <w:color w:val="000000"/>
          <w:spacing w:val="-5"/>
          <w:sz w:val="24"/>
          <w:szCs w:val="24"/>
        </w:rPr>
        <w:t>)</w:t>
      </w:r>
      <w:r w:rsidR="00410860">
        <w:rPr>
          <w:rFonts w:ascii="Times New Roman" w:hAnsi="Times New Roman" w:cs="Times New Roman"/>
          <w:color w:val="000000"/>
          <w:spacing w:val="-5"/>
          <w:sz w:val="24"/>
          <w:szCs w:val="24"/>
        </w:rPr>
        <w:t>:</w:t>
      </w:r>
      <w:r w:rsidRPr="0082692A">
        <w:rPr>
          <w:rFonts w:ascii="Times New Roman" w:hAnsi="Times New Roman" w:cs="Times New Roman"/>
          <w:color w:val="000000"/>
          <w:spacing w:val="-5"/>
          <w:sz w:val="24"/>
          <w:szCs w:val="24"/>
        </w:rPr>
        <w:t>945</w:t>
      </w:r>
      <w:r>
        <w:rPr>
          <w:rFonts w:ascii="Times New Roman" w:hAnsi="Times New Roman" w:cs="Times New Roman"/>
          <w:color w:val="000000"/>
          <w:spacing w:val="-5"/>
          <w:sz w:val="24"/>
          <w:szCs w:val="24"/>
        </w:rPr>
        <w:t>-9</w:t>
      </w:r>
      <w:r w:rsidRPr="0082692A">
        <w:rPr>
          <w:rFonts w:ascii="Times New Roman" w:hAnsi="Times New Roman" w:cs="Times New Roman"/>
          <w:color w:val="000000"/>
          <w:spacing w:val="-5"/>
          <w:sz w:val="24"/>
          <w:szCs w:val="24"/>
        </w:rPr>
        <w:t>95</w:t>
      </w:r>
      <w:r w:rsidR="003C237D">
        <w:rPr>
          <w:rFonts w:ascii="Times New Roman" w:hAnsi="Times New Roman" w:cs="Times New Roman"/>
          <w:color w:val="000000"/>
          <w:spacing w:val="-5"/>
          <w:sz w:val="24"/>
          <w:szCs w:val="24"/>
        </w:rPr>
        <w:t>.</w:t>
      </w:r>
    </w:p>
    <w:p w14:paraId="2E9825F8" w14:textId="77777777" w:rsidR="0082692A" w:rsidRPr="00F9582B" w:rsidRDefault="0082692A" w:rsidP="00E3380D">
      <w:pPr>
        <w:autoSpaceDE w:val="0"/>
        <w:autoSpaceDN w:val="0"/>
        <w:adjustRightInd w:val="0"/>
        <w:spacing w:after="0" w:line="240" w:lineRule="auto"/>
        <w:rPr>
          <w:rFonts w:ascii="Times New Roman" w:hAnsi="Times New Roman" w:cs="Times New Roman"/>
          <w:sz w:val="24"/>
          <w:szCs w:val="24"/>
        </w:rPr>
      </w:pPr>
    </w:p>
    <w:p w14:paraId="7A4E3E26" w14:textId="5F3CCB53" w:rsidR="00E3380D" w:rsidRPr="001A20CB" w:rsidRDefault="00E3380D" w:rsidP="00E3380D">
      <w:pPr>
        <w:autoSpaceDE w:val="0"/>
        <w:autoSpaceDN w:val="0"/>
        <w:adjustRightInd w:val="0"/>
        <w:spacing w:after="0" w:line="240" w:lineRule="auto"/>
        <w:rPr>
          <w:rFonts w:ascii="Times New Roman" w:hAnsi="Times New Roman" w:cs="Times New Roman"/>
          <w:sz w:val="24"/>
          <w:szCs w:val="24"/>
        </w:rPr>
      </w:pPr>
      <w:r w:rsidRPr="004F4DED">
        <w:rPr>
          <w:rFonts w:ascii="Times New Roman" w:hAnsi="Times New Roman" w:cs="Times New Roman"/>
          <w:sz w:val="24"/>
          <w:szCs w:val="24"/>
        </w:rPr>
        <w:t>Isaacs, T. 2011.</w:t>
      </w:r>
      <w:r w:rsidRPr="004F4DED">
        <w:rPr>
          <w:rFonts w:ascii="Times New Roman" w:hAnsi="Times New Roman" w:cs="Times New Roman"/>
          <w:color w:val="231F20"/>
          <w:sz w:val="24"/>
          <w:szCs w:val="24"/>
        </w:rPr>
        <w:t xml:space="preserve"> </w:t>
      </w:r>
      <w:r w:rsidRPr="004F4DED">
        <w:rPr>
          <w:rFonts w:ascii="Times New Roman" w:hAnsi="Times New Roman" w:cs="Times New Roman"/>
          <w:i/>
          <w:iCs/>
          <w:color w:val="231F20"/>
          <w:sz w:val="24"/>
          <w:szCs w:val="24"/>
        </w:rPr>
        <w:t>Moral Responsibility in Collective Contexts</w:t>
      </w:r>
      <w:r w:rsidRPr="004F4DED">
        <w:rPr>
          <w:rFonts w:ascii="Times New Roman" w:hAnsi="Times New Roman" w:cs="Times New Roman"/>
          <w:color w:val="231F20"/>
          <w:sz w:val="24"/>
          <w:szCs w:val="24"/>
        </w:rPr>
        <w:t>. Oxford</w:t>
      </w:r>
      <w:r>
        <w:rPr>
          <w:rFonts w:ascii="Times New Roman" w:hAnsi="Times New Roman" w:cs="Times New Roman"/>
          <w:color w:val="231F20"/>
          <w:sz w:val="24"/>
          <w:szCs w:val="24"/>
        </w:rPr>
        <w:t xml:space="preserve"> UP.</w:t>
      </w:r>
    </w:p>
    <w:p w14:paraId="26B33F80" w14:textId="77777777" w:rsidR="00E3380D" w:rsidRPr="001A20CB" w:rsidRDefault="00E3380D" w:rsidP="00E3380D">
      <w:pPr>
        <w:autoSpaceDE w:val="0"/>
        <w:autoSpaceDN w:val="0"/>
        <w:adjustRightInd w:val="0"/>
        <w:spacing w:after="0" w:line="240" w:lineRule="auto"/>
        <w:rPr>
          <w:rFonts w:ascii="Times New Roman" w:hAnsi="Times New Roman" w:cs="Times New Roman"/>
          <w:sz w:val="24"/>
          <w:szCs w:val="24"/>
        </w:rPr>
      </w:pPr>
    </w:p>
    <w:p w14:paraId="458CC0F5" w14:textId="77777777" w:rsidR="00DD2FAC" w:rsidRDefault="00DD2FAC" w:rsidP="00DD2FAC">
      <w:pPr>
        <w:autoSpaceDE w:val="0"/>
        <w:autoSpaceDN w:val="0"/>
        <w:adjustRightInd w:val="0"/>
        <w:spacing w:after="0" w:line="240" w:lineRule="auto"/>
        <w:rPr>
          <w:rFonts w:ascii="Times New Roman" w:hAnsi="Times New Roman" w:cs="Times New Roman"/>
          <w:sz w:val="24"/>
          <w:szCs w:val="24"/>
        </w:rPr>
      </w:pPr>
      <w:r w:rsidRPr="00303748">
        <w:rPr>
          <w:rFonts w:ascii="Times New Roman" w:hAnsi="Times New Roman" w:cs="Times New Roman"/>
          <w:sz w:val="24"/>
          <w:szCs w:val="24"/>
        </w:rPr>
        <w:t xml:space="preserve">Kiener, M. 2022. Can We Bridge AI’s Responsibility Gap at Will? Ethical Theory and Moral Practice </w:t>
      </w:r>
      <w:r>
        <w:rPr>
          <w:rFonts w:ascii="Times New Roman" w:hAnsi="Times New Roman" w:cs="Times New Roman"/>
          <w:sz w:val="24"/>
          <w:szCs w:val="24"/>
        </w:rPr>
        <w:t>25:575-593</w:t>
      </w:r>
      <w:r w:rsidRPr="00303748">
        <w:rPr>
          <w:rFonts w:ascii="Times New Roman" w:hAnsi="Times New Roman" w:cs="Times New Roman"/>
          <w:sz w:val="24"/>
          <w:szCs w:val="24"/>
        </w:rPr>
        <w:t>.</w:t>
      </w:r>
      <w:r w:rsidRPr="00DD2FAC">
        <w:rPr>
          <w:rFonts w:ascii="Times New Roman" w:hAnsi="Times New Roman" w:cs="Times New Roman"/>
          <w:sz w:val="24"/>
          <w:szCs w:val="24"/>
        </w:rPr>
        <w:t xml:space="preserve"> </w:t>
      </w:r>
    </w:p>
    <w:p w14:paraId="43D344DB" w14:textId="77777777" w:rsidR="00DD2FAC" w:rsidRDefault="00DD2FAC" w:rsidP="00DD2FAC">
      <w:pPr>
        <w:autoSpaceDE w:val="0"/>
        <w:autoSpaceDN w:val="0"/>
        <w:adjustRightInd w:val="0"/>
        <w:spacing w:after="0" w:line="240" w:lineRule="auto"/>
        <w:rPr>
          <w:rFonts w:ascii="Times New Roman" w:hAnsi="Times New Roman" w:cs="Times New Roman"/>
          <w:sz w:val="24"/>
          <w:szCs w:val="24"/>
        </w:rPr>
      </w:pPr>
    </w:p>
    <w:p w14:paraId="1B0554D6" w14:textId="1DA4DD87" w:rsidR="00DD2FAC" w:rsidRPr="00342ADD" w:rsidRDefault="00DD2FAC" w:rsidP="00342ADD">
      <w:pPr>
        <w:autoSpaceDE w:val="0"/>
        <w:autoSpaceDN w:val="0"/>
        <w:adjustRightInd w:val="0"/>
        <w:spacing w:after="0" w:line="240" w:lineRule="auto"/>
        <w:rPr>
          <w:rFonts w:ascii="Times New Roman" w:hAnsi="Times New Roman" w:cs="Times New Roman"/>
          <w:sz w:val="24"/>
          <w:szCs w:val="24"/>
        </w:rPr>
      </w:pPr>
      <w:r w:rsidRPr="001A20CB">
        <w:rPr>
          <w:rFonts w:ascii="Times New Roman" w:hAnsi="Times New Roman" w:cs="Times New Roman"/>
          <w:sz w:val="24"/>
          <w:szCs w:val="24"/>
        </w:rPr>
        <w:t xml:space="preserve">Köhler, S. et al. 2018. </w:t>
      </w:r>
      <w:r w:rsidRPr="004F4DED">
        <w:rPr>
          <w:rFonts w:ascii="Times New Roman" w:hAnsi="Times New Roman" w:cs="Times New Roman"/>
          <w:sz w:val="24"/>
          <w:szCs w:val="24"/>
        </w:rPr>
        <w:t xml:space="preserve">Technologically Blurred Accountability? </w:t>
      </w:r>
      <w:r w:rsidRPr="00DF3000">
        <w:rPr>
          <w:rFonts w:ascii="Times New Roman" w:hAnsi="Times New Roman" w:cs="Times New Roman"/>
          <w:sz w:val="24"/>
          <w:szCs w:val="24"/>
          <w:lang w:val="fr-CA"/>
        </w:rPr>
        <w:t xml:space="preserve">In Ulbert, C. et al. </w:t>
      </w:r>
      <w:r w:rsidRPr="004F4DED">
        <w:rPr>
          <w:rFonts w:ascii="Times New Roman" w:hAnsi="Times New Roman" w:cs="Times New Roman"/>
          <w:sz w:val="24"/>
          <w:szCs w:val="24"/>
        </w:rPr>
        <w:t>(eds</w:t>
      </w:r>
      <w:r w:rsidRPr="004F4DED">
        <w:rPr>
          <w:rFonts w:ascii="Times New Roman" w:hAnsi="Times New Roman" w:cs="Times New Roman"/>
          <w:i/>
          <w:iCs/>
          <w:sz w:val="24"/>
          <w:szCs w:val="24"/>
        </w:rPr>
        <w:t>.</w:t>
      </w:r>
      <w:r w:rsidRPr="008B34A6">
        <w:rPr>
          <w:rFonts w:ascii="Times New Roman" w:hAnsi="Times New Roman" w:cs="Times New Roman"/>
          <w:sz w:val="24"/>
          <w:szCs w:val="24"/>
        </w:rPr>
        <w:t xml:space="preserve">). </w:t>
      </w:r>
      <w:r w:rsidRPr="004F4DED">
        <w:rPr>
          <w:rFonts w:ascii="Times New Roman" w:hAnsi="Times New Roman" w:cs="Times New Roman"/>
          <w:i/>
          <w:iCs/>
          <w:sz w:val="24"/>
          <w:szCs w:val="24"/>
        </w:rPr>
        <w:t xml:space="preserve">Moral </w:t>
      </w:r>
      <w:r w:rsidRPr="00342ADD">
        <w:rPr>
          <w:rFonts w:ascii="Times New Roman" w:hAnsi="Times New Roman" w:cs="Times New Roman"/>
          <w:i/>
          <w:iCs/>
          <w:sz w:val="24"/>
          <w:szCs w:val="24"/>
        </w:rPr>
        <w:t>Agency and the Politics of Responsibility</w:t>
      </w:r>
      <w:r w:rsidR="007125C2" w:rsidRPr="00E4422C">
        <w:rPr>
          <w:rFonts w:ascii="Times New Roman" w:hAnsi="Times New Roman" w:cs="Times New Roman"/>
          <w:sz w:val="24"/>
          <w:szCs w:val="24"/>
        </w:rPr>
        <w:t>, 51-67</w:t>
      </w:r>
      <w:r w:rsidRPr="00342ADD">
        <w:rPr>
          <w:rFonts w:ascii="Times New Roman" w:hAnsi="Times New Roman" w:cs="Times New Roman"/>
          <w:sz w:val="24"/>
          <w:szCs w:val="24"/>
        </w:rPr>
        <w:t>. Routledge.</w:t>
      </w:r>
    </w:p>
    <w:p w14:paraId="16A907D8" w14:textId="77777777" w:rsidR="00342ADD" w:rsidRPr="00342ADD" w:rsidRDefault="00342ADD" w:rsidP="00342ADD">
      <w:pPr>
        <w:autoSpaceDE w:val="0"/>
        <w:autoSpaceDN w:val="0"/>
        <w:adjustRightInd w:val="0"/>
        <w:spacing w:after="0" w:line="240" w:lineRule="auto"/>
        <w:rPr>
          <w:rFonts w:ascii="Times New Roman" w:hAnsi="Times New Roman" w:cs="Times New Roman"/>
          <w:sz w:val="24"/>
          <w:szCs w:val="24"/>
        </w:rPr>
      </w:pPr>
    </w:p>
    <w:p w14:paraId="7A733083" w14:textId="4D227925" w:rsidR="00342ADD" w:rsidRPr="00342ADD" w:rsidRDefault="00342ADD" w:rsidP="00342ADD">
      <w:pPr>
        <w:autoSpaceDE w:val="0"/>
        <w:autoSpaceDN w:val="0"/>
        <w:adjustRightInd w:val="0"/>
        <w:spacing w:after="0" w:line="240" w:lineRule="auto"/>
        <w:rPr>
          <w:rFonts w:ascii="Times New Roman" w:hAnsi="Times New Roman" w:cs="Times New Roman"/>
          <w:sz w:val="24"/>
          <w:szCs w:val="24"/>
        </w:rPr>
      </w:pPr>
      <w:r w:rsidRPr="00342ADD">
        <w:rPr>
          <w:rFonts w:ascii="Times New Roman" w:hAnsi="Times New Roman" w:cs="Times New Roman"/>
          <w:color w:val="222222"/>
          <w:sz w:val="24"/>
          <w:szCs w:val="24"/>
          <w:shd w:val="clear" w:color="auto" w:fill="FFFFFF"/>
        </w:rPr>
        <w:t>Königs, P. 2022. Artificial Intelligence and Responsibility Gaps</w:t>
      </w:r>
      <w:r w:rsidR="003C237D">
        <w:rPr>
          <w:rFonts w:ascii="Times New Roman" w:hAnsi="Times New Roman" w:cs="Times New Roman"/>
          <w:color w:val="222222"/>
          <w:sz w:val="24"/>
          <w:szCs w:val="24"/>
          <w:shd w:val="clear" w:color="auto" w:fill="FFFFFF"/>
        </w:rPr>
        <w:t>.</w:t>
      </w:r>
      <w:r w:rsidRPr="00342ADD">
        <w:rPr>
          <w:rFonts w:ascii="Times New Roman" w:hAnsi="Times New Roman" w:cs="Times New Roman"/>
          <w:color w:val="222222"/>
          <w:sz w:val="24"/>
          <w:szCs w:val="24"/>
          <w:shd w:val="clear" w:color="auto" w:fill="FFFFFF"/>
        </w:rPr>
        <w:t> </w:t>
      </w:r>
      <w:r w:rsidRPr="002F205A">
        <w:rPr>
          <w:rStyle w:val="Emphasis"/>
          <w:rFonts w:ascii="Times New Roman" w:hAnsi="Times New Roman" w:cs="Times New Roman"/>
          <w:i w:val="0"/>
          <w:iCs w:val="0"/>
          <w:color w:val="222222"/>
          <w:sz w:val="24"/>
          <w:szCs w:val="24"/>
          <w:shd w:val="clear" w:color="auto" w:fill="FFFFFF"/>
        </w:rPr>
        <w:t>Ethics and Information Technology</w:t>
      </w:r>
      <w:r w:rsidRPr="00342ADD">
        <w:rPr>
          <w:rFonts w:ascii="Times New Roman" w:hAnsi="Times New Roman" w:cs="Times New Roman"/>
          <w:color w:val="222222"/>
          <w:sz w:val="24"/>
          <w:szCs w:val="24"/>
          <w:shd w:val="clear" w:color="auto" w:fill="FFFFFF"/>
        </w:rPr>
        <w:t> 24(3</w:t>
      </w:r>
      <w:proofErr w:type="gramStart"/>
      <w:r w:rsidRPr="00342ADD">
        <w:rPr>
          <w:rFonts w:ascii="Times New Roman" w:hAnsi="Times New Roman" w:cs="Times New Roman"/>
          <w:color w:val="222222"/>
          <w:sz w:val="24"/>
          <w:szCs w:val="24"/>
          <w:shd w:val="clear" w:color="auto" w:fill="FFFFFF"/>
        </w:rPr>
        <w:t>):art</w:t>
      </w:r>
      <w:proofErr w:type="gramEnd"/>
      <w:r w:rsidRPr="00342ADD">
        <w:rPr>
          <w:rFonts w:ascii="Times New Roman" w:hAnsi="Times New Roman" w:cs="Times New Roman"/>
          <w:color w:val="222222"/>
          <w:sz w:val="24"/>
          <w:szCs w:val="24"/>
          <w:shd w:val="clear" w:color="auto" w:fill="FFFFFF"/>
        </w:rPr>
        <w:t xml:space="preserve"> 36.</w:t>
      </w:r>
    </w:p>
    <w:p w14:paraId="5A2B3326" w14:textId="77777777" w:rsidR="00C44BA7" w:rsidRDefault="00C44BA7" w:rsidP="00DD2FAC">
      <w:pPr>
        <w:autoSpaceDE w:val="0"/>
        <w:autoSpaceDN w:val="0"/>
        <w:adjustRightInd w:val="0"/>
        <w:spacing w:after="0" w:line="240" w:lineRule="auto"/>
        <w:rPr>
          <w:rFonts w:ascii="Times New Roman" w:hAnsi="Times New Roman" w:cs="Times New Roman"/>
          <w:sz w:val="24"/>
          <w:szCs w:val="24"/>
        </w:rPr>
      </w:pPr>
    </w:p>
    <w:p w14:paraId="7049A7C6" w14:textId="311665F8" w:rsidR="00C44BA7" w:rsidRPr="004F4DED" w:rsidRDefault="00C44BA7" w:rsidP="00DD2F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Kornhauser, L.G.</w:t>
      </w:r>
      <w:r w:rsidR="003C237D">
        <w:rPr>
          <w:rFonts w:ascii="Times New Roman" w:hAnsi="Times New Roman" w:cs="Times New Roman"/>
          <w:sz w:val="24"/>
          <w:szCs w:val="24"/>
        </w:rPr>
        <w:t>/</w:t>
      </w:r>
      <w:r>
        <w:rPr>
          <w:rFonts w:ascii="Times New Roman" w:hAnsi="Times New Roman" w:cs="Times New Roman"/>
          <w:sz w:val="24"/>
          <w:szCs w:val="24"/>
        </w:rPr>
        <w:t xml:space="preserve">Sager, </w:t>
      </w:r>
      <w:r w:rsidR="00342ADD">
        <w:rPr>
          <w:rFonts w:ascii="Times New Roman" w:hAnsi="Times New Roman" w:cs="Times New Roman"/>
          <w:sz w:val="24"/>
          <w:szCs w:val="24"/>
        </w:rPr>
        <w:t>L.</w:t>
      </w:r>
      <w:r>
        <w:rPr>
          <w:rFonts w:ascii="Times New Roman" w:hAnsi="Times New Roman" w:cs="Times New Roman"/>
          <w:sz w:val="24"/>
          <w:szCs w:val="24"/>
        </w:rPr>
        <w:t xml:space="preserve">A. 1993. </w:t>
      </w:r>
      <w:r w:rsidRPr="00C44BA7">
        <w:rPr>
          <w:rFonts w:ascii="Times New Roman" w:hAnsi="Times New Roman" w:cs="Times New Roman"/>
          <w:sz w:val="24"/>
          <w:szCs w:val="24"/>
        </w:rPr>
        <w:t>The One and the Many. California L</w:t>
      </w:r>
      <w:r w:rsidR="003C237D">
        <w:rPr>
          <w:rFonts w:ascii="Times New Roman" w:hAnsi="Times New Roman" w:cs="Times New Roman"/>
          <w:sz w:val="24"/>
          <w:szCs w:val="24"/>
        </w:rPr>
        <w:t>.</w:t>
      </w:r>
      <w:r w:rsidRPr="00C44BA7">
        <w:rPr>
          <w:rFonts w:ascii="Times New Roman" w:hAnsi="Times New Roman" w:cs="Times New Roman"/>
          <w:sz w:val="24"/>
          <w:szCs w:val="24"/>
        </w:rPr>
        <w:t>R</w:t>
      </w:r>
      <w:r w:rsidR="003C237D">
        <w:rPr>
          <w:rFonts w:ascii="Times New Roman" w:hAnsi="Times New Roman" w:cs="Times New Roman"/>
          <w:sz w:val="24"/>
          <w:szCs w:val="24"/>
        </w:rPr>
        <w:t>.</w:t>
      </w:r>
      <w:r>
        <w:rPr>
          <w:rFonts w:ascii="Times New Roman" w:hAnsi="Times New Roman" w:cs="Times New Roman"/>
          <w:sz w:val="24"/>
          <w:szCs w:val="24"/>
        </w:rPr>
        <w:t xml:space="preserve"> </w:t>
      </w:r>
      <w:r w:rsidRPr="00C44BA7">
        <w:rPr>
          <w:rFonts w:ascii="Times New Roman" w:hAnsi="Times New Roman" w:cs="Times New Roman"/>
          <w:sz w:val="24"/>
          <w:szCs w:val="24"/>
        </w:rPr>
        <w:t>81</w:t>
      </w:r>
      <w:r>
        <w:rPr>
          <w:rFonts w:ascii="Times New Roman" w:hAnsi="Times New Roman" w:cs="Times New Roman"/>
          <w:sz w:val="24"/>
          <w:szCs w:val="24"/>
        </w:rPr>
        <w:t>(</w:t>
      </w:r>
      <w:r w:rsidRPr="00C44BA7">
        <w:rPr>
          <w:rFonts w:ascii="Times New Roman" w:hAnsi="Times New Roman" w:cs="Times New Roman"/>
          <w:sz w:val="24"/>
          <w:szCs w:val="24"/>
        </w:rPr>
        <w:t>1</w:t>
      </w:r>
      <w:r>
        <w:rPr>
          <w:rFonts w:ascii="Times New Roman" w:hAnsi="Times New Roman" w:cs="Times New Roman"/>
          <w:sz w:val="24"/>
          <w:szCs w:val="24"/>
        </w:rPr>
        <w:t>):</w:t>
      </w:r>
      <w:r w:rsidRPr="00C44BA7">
        <w:rPr>
          <w:rFonts w:ascii="Times New Roman" w:hAnsi="Times New Roman" w:cs="Times New Roman"/>
          <w:sz w:val="24"/>
          <w:szCs w:val="24"/>
        </w:rPr>
        <w:t>1-59</w:t>
      </w:r>
      <w:r>
        <w:rPr>
          <w:rFonts w:ascii="Times New Roman" w:hAnsi="Times New Roman" w:cs="Times New Roman"/>
          <w:sz w:val="24"/>
          <w:szCs w:val="24"/>
        </w:rPr>
        <w:t>.</w:t>
      </w:r>
    </w:p>
    <w:p w14:paraId="72CC6F60" w14:textId="77777777" w:rsidR="00DD2FAC" w:rsidRDefault="00DD2FAC" w:rsidP="00E3380D">
      <w:pPr>
        <w:spacing w:after="0" w:line="240" w:lineRule="auto"/>
        <w:rPr>
          <w:rFonts w:ascii="Times New Roman" w:hAnsi="Times New Roman" w:cs="Times New Roman"/>
          <w:sz w:val="24"/>
          <w:szCs w:val="24"/>
        </w:rPr>
      </w:pPr>
    </w:p>
    <w:p w14:paraId="152AA1CF" w14:textId="4B04AB6F" w:rsidR="00E3380D" w:rsidRPr="004F4DED" w:rsidRDefault="00E3380D" w:rsidP="00E3380D">
      <w:pPr>
        <w:spacing w:after="0" w:line="240" w:lineRule="auto"/>
        <w:rPr>
          <w:rFonts w:ascii="Times New Roman" w:hAnsi="Times New Roman" w:cs="Times New Roman"/>
          <w:sz w:val="24"/>
          <w:szCs w:val="24"/>
        </w:rPr>
      </w:pPr>
      <w:r w:rsidRPr="004F4DED">
        <w:rPr>
          <w:rFonts w:ascii="Times New Roman" w:hAnsi="Times New Roman" w:cs="Times New Roman"/>
          <w:sz w:val="24"/>
          <w:szCs w:val="24"/>
        </w:rPr>
        <w:t>Lawford-Smith, H.</w:t>
      </w:r>
      <w:r w:rsidR="003C237D">
        <w:rPr>
          <w:rFonts w:ascii="Times New Roman" w:hAnsi="Times New Roman" w:cs="Times New Roman"/>
          <w:sz w:val="24"/>
          <w:szCs w:val="24"/>
        </w:rPr>
        <w:t>/</w:t>
      </w:r>
      <w:r w:rsidRPr="004F4DED">
        <w:rPr>
          <w:rFonts w:ascii="Times New Roman" w:hAnsi="Times New Roman" w:cs="Times New Roman"/>
          <w:sz w:val="24"/>
          <w:szCs w:val="24"/>
        </w:rPr>
        <w:t xml:space="preserve">Collins, </w:t>
      </w:r>
      <w:r w:rsidR="003C237D">
        <w:rPr>
          <w:rFonts w:ascii="Times New Roman" w:hAnsi="Times New Roman" w:cs="Times New Roman"/>
          <w:sz w:val="24"/>
          <w:szCs w:val="24"/>
        </w:rPr>
        <w:t>S</w:t>
      </w:r>
      <w:r w:rsidRPr="004F4DED">
        <w:rPr>
          <w:rFonts w:ascii="Times New Roman" w:hAnsi="Times New Roman" w:cs="Times New Roman"/>
          <w:sz w:val="24"/>
          <w:szCs w:val="24"/>
        </w:rPr>
        <w:t>. 2017. Responsibility for States’ Actions. Philosophy Compass 12(11):e12456.</w:t>
      </w:r>
    </w:p>
    <w:p w14:paraId="1F8E4783" w14:textId="77777777" w:rsidR="00E3380D" w:rsidRPr="00CC289C" w:rsidRDefault="00E3380D" w:rsidP="00E3380D">
      <w:pPr>
        <w:spacing w:after="0" w:line="240" w:lineRule="auto"/>
        <w:rPr>
          <w:rFonts w:ascii="Times New Roman" w:hAnsi="Times New Roman" w:cs="Times New Roman"/>
          <w:sz w:val="24"/>
          <w:szCs w:val="24"/>
        </w:rPr>
      </w:pPr>
    </w:p>
    <w:p w14:paraId="305A20BE" w14:textId="77777777" w:rsidR="00E3380D" w:rsidRDefault="00E3380D" w:rsidP="00E3380D">
      <w:pPr>
        <w:spacing w:after="0" w:line="240" w:lineRule="auto"/>
        <w:rPr>
          <w:rFonts w:ascii="Times New Roman" w:hAnsi="Times New Roman" w:cs="Times New Roman"/>
          <w:sz w:val="24"/>
          <w:szCs w:val="24"/>
        </w:rPr>
      </w:pPr>
      <w:r w:rsidRPr="00CC289C">
        <w:rPr>
          <w:rFonts w:ascii="Times New Roman" w:hAnsi="Times New Roman" w:cs="Times New Roman"/>
          <w:sz w:val="24"/>
          <w:szCs w:val="24"/>
        </w:rPr>
        <w:t>List, C. 2021. Group Agency and Artificial Intelligence. Philosophy and Technology 34:1213-1242.</w:t>
      </w:r>
    </w:p>
    <w:p w14:paraId="0CA6DCB0" w14:textId="77777777" w:rsidR="00E3380D" w:rsidRDefault="00E3380D" w:rsidP="00E3380D">
      <w:pPr>
        <w:spacing w:after="0" w:line="240" w:lineRule="auto"/>
        <w:rPr>
          <w:rFonts w:ascii="Times New Roman" w:hAnsi="Times New Roman" w:cs="Times New Roman"/>
          <w:sz w:val="24"/>
          <w:szCs w:val="24"/>
        </w:rPr>
      </w:pPr>
    </w:p>
    <w:p w14:paraId="786D003C" w14:textId="45847020" w:rsidR="00E3380D" w:rsidRDefault="00E3380D"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List, C.</w:t>
      </w:r>
      <w:r w:rsidR="003C237D">
        <w:rPr>
          <w:rFonts w:ascii="Times New Roman" w:hAnsi="Times New Roman" w:cs="Times New Roman"/>
          <w:sz w:val="24"/>
          <w:szCs w:val="24"/>
        </w:rPr>
        <w:t>/</w:t>
      </w:r>
      <w:r>
        <w:rPr>
          <w:rFonts w:ascii="Times New Roman" w:hAnsi="Times New Roman" w:cs="Times New Roman"/>
          <w:sz w:val="24"/>
          <w:szCs w:val="24"/>
        </w:rPr>
        <w:t xml:space="preserve">Pettit, P. 2011. </w:t>
      </w:r>
      <w:r w:rsidRPr="00D848EC">
        <w:rPr>
          <w:rFonts w:ascii="Times New Roman" w:hAnsi="Times New Roman" w:cs="Times New Roman"/>
          <w:i/>
          <w:iCs/>
          <w:sz w:val="24"/>
          <w:szCs w:val="24"/>
        </w:rPr>
        <w:t>Group Agency</w:t>
      </w:r>
      <w:r>
        <w:rPr>
          <w:rFonts w:ascii="Times New Roman" w:hAnsi="Times New Roman" w:cs="Times New Roman"/>
          <w:sz w:val="24"/>
          <w:szCs w:val="24"/>
        </w:rPr>
        <w:t>. Oxford UP.</w:t>
      </w:r>
    </w:p>
    <w:p w14:paraId="08AEF5C3" w14:textId="77777777" w:rsidR="00E3380D" w:rsidRDefault="00E3380D" w:rsidP="00E3380D">
      <w:pPr>
        <w:spacing w:after="0" w:line="240" w:lineRule="auto"/>
        <w:rPr>
          <w:rFonts w:ascii="Times New Roman" w:hAnsi="Times New Roman" w:cs="Times New Roman"/>
          <w:sz w:val="24"/>
          <w:szCs w:val="24"/>
        </w:rPr>
      </w:pPr>
    </w:p>
    <w:p w14:paraId="15842530" w14:textId="30683480" w:rsidR="00E3380D" w:rsidRPr="00531057" w:rsidRDefault="00E3380D" w:rsidP="00E3380D">
      <w:pPr>
        <w:spacing w:after="0" w:line="240" w:lineRule="auto"/>
        <w:rPr>
          <w:rFonts w:ascii="Times New Roman" w:hAnsi="Times New Roman" w:cs="Times New Roman"/>
          <w:color w:val="333333"/>
          <w:sz w:val="24"/>
          <w:szCs w:val="24"/>
          <w:shd w:val="clear" w:color="auto" w:fill="FCFCFC"/>
        </w:rPr>
      </w:pPr>
      <w:r w:rsidRPr="00EE561C">
        <w:rPr>
          <w:rFonts w:ascii="Times New Roman" w:hAnsi="Times New Roman" w:cs="Times New Roman"/>
          <w:color w:val="333333"/>
          <w:sz w:val="24"/>
          <w:szCs w:val="24"/>
          <w:shd w:val="clear" w:color="auto" w:fill="FCFCFC"/>
        </w:rPr>
        <w:t xml:space="preserve">Mahila, G. et al. 2021. </w:t>
      </w:r>
      <w:r w:rsidRPr="00531057">
        <w:rPr>
          <w:rFonts w:ascii="Times New Roman" w:hAnsi="Times New Roman" w:cs="Times New Roman"/>
          <w:color w:val="333333"/>
          <w:sz w:val="24"/>
          <w:szCs w:val="24"/>
          <w:shd w:val="clear" w:color="auto" w:fill="FCFCFC"/>
        </w:rPr>
        <w:t>Artificial Intelligence and Liability in Medicine. Milbank Quarterly 99(3)</w:t>
      </w:r>
      <w:r w:rsidR="00DD2FAC">
        <w:rPr>
          <w:rFonts w:ascii="Times New Roman" w:hAnsi="Times New Roman" w:cs="Times New Roman"/>
          <w:color w:val="333333"/>
          <w:sz w:val="24"/>
          <w:szCs w:val="24"/>
          <w:shd w:val="clear" w:color="auto" w:fill="FCFCFC"/>
        </w:rPr>
        <w:t>:</w:t>
      </w:r>
      <w:r w:rsidRPr="00531057">
        <w:rPr>
          <w:rFonts w:ascii="Times New Roman" w:hAnsi="Times New Roman" w:cs="Times New Roman"/>
          <w:color w:val="333333"/>
          <w:sz w:val="24"/>
          <w:szCs w:val="24"/>
          <w:shd w:val="clear" w:color="auto" w:fill="FCFCFC"/>
        </w:rPr>
        <w:t>629-647.</w:t>
      </w:r>
    </w:p>
    <w:p w14:paraId="09937264" w14:textId="77777777" w:rsidR="00E3380D" w:rsidRPr="00531057" w:rsidRDefault="00E3380D" w:rsidP="00E3380D">
      <w:pPr>
        <w:spacing w:after="0" w:line="240" w:lineRule="auto"/>
        <w:rPr>
          <w:rFonts w:ascii="Times New Roman" w:hAnsi="Times New Roman" w:cs="Times New Roman"/>
          <w:sz w:val="24"/>
          <w:szCs w:val="24"/>
        </w:rPr>
      </w:pPr>
    </w:p>
    <w:p w14:paraId="78981288" w14:textId="3A5112A8" w:rsidR="00E3380D" w:rsidRDefault="00E3380D" w:rsidP="00E3380D">
      <w:pPr>
        <w:spacing w:after="0" w:line="240" w:lineRule="auto"/>
        <w:rPr>
          <w:rFonts w:ascii="Times New Roman" w:hAnsi="Times New Roman" w:cs="Times New Roman"/>
          <w:sz w:val="24"/>
          <w:szCs w:val="24"/>
        </w:rPr>
      </w:pPr>
      <w:r w:rsidRPr="00531057">
        <w:rPr>
          <w:rFonts w:ascii="Times New Roman" w:hAnsi="Times New Roman" w:cs="Times New Roman"/>
          <w:sz w:val="24"/>
          <w:szCs w:val="24"/>
        </w:rPr>
        <w:t>Matthias A. 2004. The Responsibility Gap. Ethics and Information Technology 6</w:t>
      </w:r>
      <w:r w:rsidR="00410860">
        <w:rPr>
          <w:rFonts w:ascii="Times New Roman" w:hAnsi="Times New Roman" w:cs="Times New Roman"/>
          <w:sz w:val="24"/>
          <w:szCs w:val="24"/>
        </w:rPr>
        <w:t>:</w:t>
      </w:r>
      <w:r w:rsidRPr="00531057">
        <w:rPr>
          <w:rFonts w:ascii="Times New Roman" w:hAnsi="Times New Roman" w:cs="Times New Roman"/>
          <w:sz w:val="24"/>
          <w:szCs w:val="24"/>
        </w:rPr>
        <w:t>175-183.</w:t>
      </w:r>
    </w:p>
    <w:p w14:paraId="1B8E1A79" w14:textId="77777777" w:rsidR="00167693" w:rsidRDefault="00167693" w:rsidP="00E3380D">
      <w:pPr>
        <w:spacing w:after="0" w:line="240" w:lineRule="auto"/>
        <w:rPr>
          <w:rFonts w:ascii="Times New Roman" w:hAnsi="Times New Roman" w:cs="Times New Roman"/>
          <w:sz w:val="24"/>
          <w:szCs w:val="24"/>
        </w:rPr>
      </w:pPr>
    </w:p>
    <w:p w14:paraId="7139FC1B" w14:textId="53459943" w:rsidR="003A2056" w:rsidRDefault="00167693" w:rsidP="00E3380D">
      <w:pPr>
        <w:spacing w:after="0" w:line="240" w:lineRule="auto"/>
        <w:rPr>
          <w:rFonts w:ascii="Times New Roman" w:hAnsi="Times New Roman" w:cs="Times New Roman"/>
          <w:sz w:val="24"/>
          <w:szCs w:val="24"/>
        </w:rPr>
      </w:pPr>
      <w:r w:rsidRPr="00167693">
        <w:rPr>
          <w:rFonts w:ascii="Times New Roman" w:hAnsi="Times New Roman" w:cs="Times New Roman"/>
          <w:sz w:val="24"/>
          <w:szCs w:val="24"/>
        </w:rPr>
        <w:lastRenderedPageBreak/>
        <w:t>McKenna, M. 2019. Basically Deserved Blame and its Value. Journal of Ethics and Social Philosophy 15(3)</w:t>
      </w:r>
      <w:r w:rsidR="00410860">
        <w:rPr>
          <w:rFonts w:ascii="Times New Roman" w:hAnsi="Times New Roman" w:cs="Times New Roman"/>
          <w:sz w:val="24"/>
          <w:szCs w:val="24"/>
        </w:rPr>
        <w:t>:</w:t>
      </w:r>
      <w:r w:rsidRPr="00167693">
        <w:rPr>
          <w:rFonts w:ascii="Times New Roman" w:hAnsi="Times New Roman" w:cs="Times New Roman"/>
          <w:sz w:val="24"/>
          <w:szCs w:val="24"/>
        </w:rPr>
        <w:t>255-282.</w:t>
      </w:r>
    </w:p>
    <w:p w14:paraId="3DF08E44" w14:textId="77777777" w:rsidR="008261DB" w:rsidRDefault="008261DB" w:rsidP="00E3380D">
      <w:pPr>
        <w:spacing w:after="0" w:line="240" w:lineRule="auto"/>
        <w:rPr>
          <w:u w:val="single"/>
        </w:rPr>
      </w:pPr>
    </w:p>
    <w:p w14:paraId="0F8052BB" w14:textId="1C3A7E20" w:rsidR="00167693" w:rsidRPr="008F1652" w:rsidRDefault="008261DB" w:rsidP="00E3380D">
      <w:pPr>
        <w:spacing w:after="0" w:line="240" w:lineRule="auto"/>
        <w:rPr>
          <w:rFonts w:ascii="Times New Roman" w:hAnsi="Times New Roman" w:cs="Times New Roman"/>
          <w:sz w:val="24"/>
          <w:szCs w:val="24"/>
        </w:rPr>
      </w:pPr>
      <w:r w:rsidRPr="008F1652">
        <w:rPr>
          <w:rFonts w:ascii="Times New Roman" w:hAnsi="Times New Roman" w:cs="Times New Roman"/>
          <w:sz w:val="24"/>
          <w:szCs w:val="24"/>
        </w:rPr>
        <w:t>Moen, L.J.K. 202</w:t>
      </w:r>
      <w:r w:rsidR="00E35679">
        <w:rPr>
          <w:rFonts w:ascii="Times New Roman" w:hAnsi="Times New Roman" w:cs="Times New Roman"/>
          <w:sz w:val="24"/>
          <w:szCs w:val="24"/>
        </w:rPr>
        <w:t>4</w:t>
      </w:r>
      <w:r w:rsidRPr="008F1652">
        <w:rPr>
          <w:rFonts w:ascii="Times New Roman" w:hAnsi="Times New Roman" w:cs="Times New Roman"/>
          <w:sz w:val="24"/>
          <w:szCs w:val="24"/>
        </w:rPr>
        <w:t xml:space="preserve">. Against Corporate Responsibility. Journal of Social Philosophy </w:t>
      </w:r>
      <w:r w:rsidR="00E35679">
        <w:rPr>
          <w:rFonts w:ascii="Times New Roman" w:hAnsi="Times New Roman" w:cs="Times New Roman"/>
          <w:sz w:val="24"/>
          <w:szCs w:val="24"/>
        </w:rPr>
        <w:t>55(1):45-61</w:t>
      </w:r>
      <w:r w:rsidRPr="008F1652">
        <w:rPr>
          <w:rFonts w:ascii="Times New Roman" w:hAnsi="Times New Roman" w:cs="Times New Roman"/>
          <w:sz w:val="24"/>
          <w:szCs w:val="24"/>
        </w:rPr>
        <w:t>.</w:t>
      </w:r>
    </w:p>
    <w:p w14:paraId="5A1201BC" w14:textId="77777777" w:rsidR="008261DB" w:rsidRDefault="008261DB" w:rsidP="00E3380D">
      <w:pPr>
        <w:spacing w:after="0" w:line="240" w:lineRule="auto"/>
        <w:rPr>
          <w:rFonts w:ascii="Times New Roman" w:hAnsi="Times New Roman" w:cs="Times New Roman"/>
          <w:sz w:val="24"/>
          <w:szCs w:val="24"/>
        </w:rPr>
      </w:pPr>
    </w:p>
    <w:p w14:paraId="3CA0DE9B" w14:textId="30157E33" w:rsidR="001C1518" w:rsidRDefault="001C1518" w:rsidP="00E3380D">
      <w:pPr>
        <w:spacing w:after="0" w:line="240" w:lineRule="auto"/>
        <w:rPr>
          <w:rFonts w:ascii="Times New Roman" w:hAnsi="Times New Roman" w:cs="Times New Roman"/>
          <w:sz w:val="24"/>
          <w:szCs w:val="24"/>
        </w:rPr>
      </w:pPr>
      <w:r w:rsidRPr="001C1518">
        <w:rPr>
          <w:rFonts w:ascii="Times New Roman" w:hAnsi="Times New Roman" w:cs="Times New Roman"/>
          <w:sz w:val="24"/>
          <w:szCs w:val="24"/>
        </w:rPr>
        <w:t>Mukerji, N</w:t>
      </w:r>
      <w:r w:rsidR="00C44BA7">
        <w:rPr>
          <w:rFonts w:ascii="Times New Roman" w:hAnsi="Times New Roman" w:cs="Times New Roman"/>
          <w:sz w:val="24"/>
          <w:szCs w:val="24"/>
        </w:rPr>
        <w:t>.</w:t>
      </w:r>
      <w:r w:rsidR="003C237D">
        <w:rPr>
          <w:rFonts w:ascii="Times New Roman" w:hAnsi="Times New Roman" w:cs="Times New Roman"/>
          <w:sz w:val="24"/>
          <w:szCs w:val="24"/>
        </w:rPr>
        <w:t>/</w:t>
      </w:r>
      <w:r w:rsidRPr="001C1518">
        <w:rPr>
          <w:rFonts w:ascii="Times New Roman" w:hAnsi="Times New Roman" w:cs="Times New Roman"/>
          <w:sz w:val="24"/>
          <w:szCs w:val="24"/>
        </w:rPr>
        <w:t>Luetge, C. 2014. Responsibility, Order Ethics, and Group Agency. Archiv für Rechts- Und Sozialphilosophie 100(2)</w:t>
      </w:r>
      <w:r w:rsidR="00410860">
        <w:rPr>
          <w:rFonts w:ascii="Times New Roman" w:hAnsi="Times New Roman" w:cs="Times New Roman"/>
          <w:sz w:val="24"/>
          <w:szCs w:val="24"/>
        </w:rPr>
        <w:t>:</w:t>
      </w:r>
      <w:r w:rsidRPr="001C1518">
        <w:rPr>
          <w:rFonts w:ascii="Times New Roman" w:hAnsi="Times New Roman" w:cs="Times New Roman"/>
          <w:sz w:val="24"/>
          <w:szCs w:val="24"/>
        </w:rPr>
        <w:t>176-186.</w:t>
      </w:r>
    </w:p>
    <w:p w14:paraId="65DF3CBE" w14:textId="77777777" w:rsidR="00167693" w:rsidRDefault="00167693" w:rsidP="00E3380D">
      <w:pPr>
        <w:spacing w:after="0" w:line="240" w:lineRule="auto"/>
        <w:rPr>
          <w:rFonts w:ascii="Times New Roman" w:hAnsi="Times New Roman" w:cs="Times New Roman"/>
          <w:sz w:val="24"/>
          <w:szCs w:val="24"/>
        </w:rPr>
      </w:pPr>
    </w:p>
    <w:p w14:paraId="537F4849" w14:textId="439742B8" w:rsidR="001C1518" w:rsidRDefault="00167693" w:rsidP="00E3380D">
      <w:pPr>
        <w:spacing w:after="0" w:line="240" w:lineRule="auto"/>
        <w:rPr>
          <w:rFonts w:ascii="Times New Roman" w:hAnsi="Times New Roman" w:cs="Times New Roman"/>
          <w:sz w:val="24"/>
          <w:szCs w:val="24"/>
        </w:rPr>
      </w:pPr>
      <w:r w:rsidRPr="00167693">
        <w:rPr>
          <w:rFonts w:ascii="Times New Roman" w:hAnsi="Times New Roman" w:cs="Times New Roman"/>
          <w:sz w:val="24"/>
          <w:szCs w:val="24"/>
        </w:rPr>
        <w:t>Nelkin, D.K. 2016. Difficulty and Degrees of Moral Praiseworthiness and Blameworthiness. Nous 50(2)</w:t>
      </w:r>
      <w:r w:rsidR="00410860">
        <w:rPr>
          <w:rFonts w:ascii="Times New Roman" w:hAnsi="Times New Roman" w:cs="Times New Roman"/>
          <w:sz w:val="24"/>
          <w:szCs w:val="24"/>
        </w:rPr>
        <w:t>:</w:t>
      </w:r>
      <w:r w:rsidRPr="00167693">
        <w:rPr>
          <w:rFonts w:ascii="Times New Roman" w:hAnsi="Times New Roman" w:cs="Times New Roman"/>
          <w:sz w:val="24"/>
          <w:szCs w:val="24"/>
        </w:rPr>
        <w:t>256-378.</w:t>
      </w:r>
    </w:p>
    <w:p w14:paraId="7D0BF20D" w14:textId="77777777" w:rsidR="00E3380D" w:rsidRPr="00531057" w:rsidRDefault="00E3380D" w:rsidP="00E3380D">
      <w:pPr>
        <w:spacing w:after="0" w:line="240" w:lineRule="auto"/>
        <w:rPr>
          <w:rFonts w:ascii="Times New Roman" w:hAnsi="Times New Roman" w:cs="Times New Roman"/>
          <w:sz w:val="24"/>
          <w:szCs w:val="24"/>
        </w:rPr>
      </w:pPr>
    </w:p>
    <w:p w14:paraId="4E51C64C" w14:textId="5696C252" w:rsidR="00E3380D" w:rsidRPr="00BC5C3F" w:rsidRDefault="00E3380D" w:rsidP="00E3380D">
      <w:pPr>
        <w:autoSpaceDE w:val="0"/>
        <w:autoSpaceDN w:val="0"/>
        <w:adjustRightInd w:val="0"/>
        <w:spacing w:after="0" w:line="240" w:lineRule="auto"/>
        <w:rPr>
          <w:rFonts w:ascii="Times New Roman" w:hAnsi="Times New Roman" w:cs="Times New Roman"/>
          <w:sz w:val="24"/>
          <w:szCs w:val="24"/>
        </w:rPr>
      </w:pPr>
      <w:r w:rsidRPr="00531057">
        <w:rPr>
          <w:rFonts w:ascii="Times New Roman" w:hAnsi="Times New Roman" w:cs="Times New Roman"/>
          <w:sz w:val="24"/>
          <w:szCs w:val="24"/>
        </w:rPr>
        <w:t>Nyholm, S. 2017. Attributing Agency to Automated Systems. Science and Engineering Ethics</w:t>
      </w:r>
      <w:r w:rsidRPr="00BC5C3F">
        <w:rPr>
          <w:rFonts w:ascii="Times New Roman" w:hAnsi="Times New Roman" w:cs="Times New Roman"/>
          <w:sz w:val="24"/>
          <w:szCs w:val="24"/>
        </w:rPr>
        <w:t xml:space="preserve"> 24:1-19.</w:t>
      </w:r>
    </w:p>
    <w:p w14:paraId="323128E7" w14:textId="77777777" w:rsidR="00E3380D" w:rsidRPr="00BC5C3F" w:rsidRDefault="00E3380D" w:rsidP="00E3380D">
      <w:pPr>
        <w:spacing w:after="0" w:line="240" w:lineRule="auto"/>
        <w:rPr>
          <w:rFonts w:ascii="Times New Roman" w:hAnsi="Times New Roman" w:cs="Times New Roman"/>
          <w:sz w:val="24"/>
          <w:szCs w:val="24"/>
        </w:rPr>
      </w:pPr>
    </w:p>
    <w:p w14:paraId="3A82E2BC" w14:textId="739AEC3F" w:rsidR="00BE4096" w:rsidRDefault="00BE4096" w:rsidP="00E3380D">
      <w:pPr>
        <w:spacing w:after="0" w:line="240" w:lineRule="auto"/>
        <w:rPr>
          <w:rFonts w:ascii="Times New Roman" w:hAnsi="Times New Roman" w:cs="Times New Roman"/>
          <w:sz w:val="24"/>
          <w:szCs w:val="24"/>
        </w:rPr>
      </w:pPr>
      <w:r w:rsidRPr="00BE4096">
        <w:rPr>
          <w:rFonts w:ascii="Times New Roman" w:hAnsi="Times New Roman" w:cs="Times New Roman"/>
          <w:sz w:val="24"/>
          <w:szCs w:val="24"/>
        </w:rPr>
        <w:t>Oimann, A.</w:t>
      </w:r>
      <w:r>
        <w:rPr>
          <w:rFonts w:ascii="Times New Roman" w:hAnsi="Times New Roman" w:cs="Times New Roman"/>
          <w:sz w:val="24"/>
          <w:szCs w:val="24"/>
        </w:rPr>
        <w:t>-</w:t>
      </w:r>
      <w:r w:rsidRPr="00BE4096">
        <w:rPr>
          <w:rFonts w:ascii="Times New Roman" w:hAnsi="Times New Roman" w:cs="Times New Roman"/>
          <w:sz w:val="24"/>
          <w:szCs w:val="24"/>
        </w:rPr>
        <w:t xml:space="preserve">K. 2023. The Responsibility Gap and LAWS. Philosophy </w:t>
      </w:r>
      <w:r>
        <w:rPr>
          <w:rFonts w:ascii="Times New Roman" w:hAnsi="Times New Roman" w:cs="Times New Roman"/>
          <w:sz w:val="24"/>
          <w:szCs w:val="24"/>
        </w:rPr>
        <w:t>and</w:t>
      </w:r>
      <w:r w:rsidRPr="00BE4096">
        <w:rPr>
          <w:rFonts w:ascii="Times New Roman" w:hAnsi="Times New Roman" w:cs="Times New Roman"/>
          <w:sz w:val="24"/>
          <w:szCs w:val="24"/>
        </w:rPr>
        <w:t xml:space="preserve"> Technology 26:3. </w:t>
      </w:r>
    </w:p>
    <w:p w14:paraId="3F35B37E" w14:textId="77777777" w:rsidR="00BE4096" w:rsidRDefault="00BE4096" w:rsidP="00E3380D">
      <w:pPr>
        <w:spacing w:after="0" w:line="240" w:lineRule="auto"/>
        <w:rPr>
          <w:rFonts w:ascii="Times New Roman" w:hAnsi="Times New Roman" w:cs="Times New Roman"/>
          <w:sz w:val="24"/>
          <w:szCs w:val="24"/>
        </w:rPr>
      </w:pPr>
    </w:p>
    <w:p w14:paraId="12FE5812" w14:textId="22FA82F1" w:rsidR="008928BC" w:rsidRPr="00D72EA6" w:rsidRDefault="008928BC"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Owens, D. 2012. </w:t>
      </w:r>
      <w:r w:rsidR="00D72EA6">
        <w:rPr>
          <w:rFonts w:ascii="Times New Roman" w:hAnsi="Times New Roman" w:cs="Times New Roman"/>
          <w:i/>
          <w:iCs/>
          <w:sz w:val="24"/>
          <w:szCs w:val="24"/>
        </w:rPr>
        <w:t>Shaping the Normative Landscape</w:t>
      </w:r>
      <w:r w:rsidR="00D72EA6">
        <w:rPr>
          <w:rFonts w:ascii="Times New Roman" w:hAnsi="Times New Roman" w:cs="Times New Roman"/>
          <w:sz w:val="24"/>
          <w:szCs w:val="24"/>
        </w:rPr>
        <w:t>. Oxford UP.</w:t>
      </w:r>
    </w:p>
    <w:p w14:paraId="12632665" w14:textId="77777777" w:rsidR="008928BC" w:rsidRDefault="008928BC" w:rsidP="00E3380D">
      <w:pPr>
        <w:spacing w:after="0" w:line="240" w:lineRule="auto"/>
        <w:rPr>
          <w:rFonts w:ascii="Times New Roman" w:hAnsi="Times New Roman" w:cs="Times New Roman"/>
          <w:sz w:val="24"/>
          <w:szCs w:val="24"/>
        </w:rPr>
      </w:pPr>
    </w:p>
    <w:p w14:paraId="2BFF092B" w14:textId="38EF302F" w:rsidR="008B34A6" w:rsidRDefault="00167693" w:rsidP="00E3380D">
      <w:pPr>
        <w:spacing w:after="0" w:line="240" w:lineRule="auto"/>
        <w:rPr>
          <w:rFonts w:ascii="Times New Roman" w:hAnsi="Times New Roman" w:cs="Times New Roman"/>
          <w:sz w:val="24"/>
          <w:szCs w:val="24"/>
        </w:rPr>
      </w:pPr>
      <w:r w:rsidRPr="00167693">
        <w:rPr>
          <w:rFonts w:ascii="Times New Roman" w:hAnsi="Times New Roman" w:cs="Times New Roman"/>
          <w:sz w:val="24"/>
          <w:szCs w:val="24"/>
        </w:rPr>
        <w:t xml:space="preserve">Pereboom, D. 2021. </w:t>
      </w:r>
      <w:r w:rsidRPr="00167693">
        <w:rPr>
          <w:rFonts w:ascii="Times New Roman" w:hAnsi="Times New Roman" w:cs="Times New Roman"/>
          <w:i/>
          <w:iCs/>
          <w:sz w:val="24"/>
          <w:szCs w:val="24"/>
        </w:rPr>
        <w:t>Wrongdoing and the Moral Emotions</w:t>
      </w:r>
      <w:r w:rsidRPr="00167693">
        <w:rPr>
          <w:rFonts w:ascii="Times New Roman" w:hAnsi="Times New Roman" w:cs="Times New Roman"/>
          <w:sz w:val="24"/>
          <w:szCs w:val="24"/>
        </w:rPr>
        <w:t>. Oxford UP.</w:t>
      </w:r>
    </w:p>
    <w:p w14:paraId="7D25A1B5" w14:textId="77777777" w:rsidR="00167693" w:rsidRDefault="00167693" w:rsidP="00E3380D">
      <w:pPr>
        <w:spacing w:after="0" w:line="240" w:lineRule="auto"/>
        <w:rPr>
          <w:rFonts w:ascii="Times New Roman" w:hAnsi="Times New Roman" w:cs="Times New Roman"/>
          <w:sz w:val="24"/>
          <w:szCs w:val="24"/>
        </w:rPr>
      </w:pPr>
    </w:p>
    <w:p w14:paraId="22FAF0D9" w14:textId="4A411E56" w:rsidR="00E3380D" w:rsidRPr="00BC5C3F" w:rsidRDefault="00E3380D" w:rsidP="00E3380D">
      <w:pPr>
        <w:spacing w:after="0" w:line="240" w:lineRule="auto"/>
        <w:rPr>
          <w:rFonts w:ascii="Times New Roman" w:hAnsi="Times New Roman" w:cs="Times New Roman"/>
          <w:sz w:val="24"/>
          <w:szCs w:val="24"/>
        </w:rPr>
      </w:pPr>
      <w:r w:rsidRPr="00BC5C3F">
        <w:rPr>
          <w:rFonts w:ascii="Times New Roman" w:hAnsi="Times New Roman" w:cs="Times New Roman"/>
          <w:sz w:val="24"/>
          <w:szCs w:val="24"/>
        </w:rPr>
        <w:t>Pettit, P. 2007. Responsibility Incorporated. Ethics 117(2):171-201.</w:t>
      </w:r>
    </w:p>
    <w:p w14:paraId="403C5268" w14:textId="77777777" w:rsidR="009213DC" w:rsidRPr="009213DC" w:rsidRDefault="009213DC" w:rsidP="00332F36">
      <w:pPr>
        <w:spacing w:after="0" w:line="240" w:lineRule="auto"/>
        <w:rPr>
          <w:rFonts w:ascii="Times New Roman" w:hAnsi="Times New Roman" w:cs="Times New Roman"/>
          <w:sz w:val="24"/>
          <w:szCs w:val="24"/>
          <w:shd w:val="clear" w:color="auto" w:fill="FCFCFC"/>
        </w:rPr>
      </w:pPr>
    </w:p>
    <w:p w14:paraId="648EE7CB" w14:textId="77777777" w:rsidR="00E3380D" w:rsidRPr="00BC5C3F" w:rsidRDefault="00E3380D" w:rsidP="00E3380D">
      <w:pPr>
        <w:autoSpaceDE w:val="0"/>
        <w:autoSpaceDN w:val="0"/>
        <w:adjustRightInd w:val="0"/>
        <w:spacing w:after="0" w:line="240" w:lineRule="auto"/>
        <w:rPr>
          <w:rFonts w:ascii="Times New Roman" w:hAnsi="Times New Roman" w:cs="Times New Roman"/>
          <w:sz w:val="24"/>
          <w:szCs w:val="24"/>
        </w:rPr>
      </w:pPr>
      <w:r w:rsidRPr="00BC5C3F">
        <w:rPr>
          <w:rFonts w:ascii="Times New Roman" w:hAnsi="Times New Roman" w:cs="Times New Roman"/>
          <w:sz w:val="24"/>
          <w:szCs w:val="24"/>
        </w:rPr>
        <w:t xml:space="preserve">Ross, W.D. 1920/2002. </w:t>
      </w:r>
      <w:r w:rsidRPr="00BC5C3F">
        <w:rPr>
          <w:rFonts w:ascii="Times New Roman" w:hAnsi="Times New Roman" w:cs="Times New Roman"/>
          <w:i/>
          <w:sz w:val="24"/>
          <w:szCs w:val="24"/>
        </w:rPr>
        <w:t>The Right and the Good</w:t>
      </w:r>
      <w:r w:rsidRPr="00BC5C3F">
        <w:rPr>
          <w:rFonts w:ascii="Times New Roman" w:hAnsi="Times New Roman" w:cs="Times New Roman"/>
          <w:sz w:val="24"/>
          <w:szCs w:val="24"/>
        </w:rPr>
        <w:t>. Oxford UP.</w:t>
      </w:r>
    </w:p>
    <w:p w14:paraId="595F3322" w14:textId="77777777" w:rsidR="00E3380D" w:rsidRPr="00BC5C3F" w:rsidRDefault="00E3380D" w:rsidP="00E3380D">
      <w:pPr>
        <w:spacing w:after="0" w:line="240" w:lineRule="auto"/>
        <w:rPr>
          <w:rFonts w:ascii="Times New Roman" w:hAnsi="Times New Roman" w:cs="Times New Roman"/>
          <w:sz w:val="24"/>
          <w:szCs w:val="24"/>
          <w:shd w:val="clear" w:color="auto" w:fill="FCFCFC"/>
        </w:rPr>
      </w:pPr>
    </w:p>
    <w:p w14:paraId="343977C5" w14:textId="06BF7359" w:rsidR="00E3380D" w:rsidRPr="00BC5C3F" w:rsidRDefault="00E3380D" w:rsidP="00E3380D">
      <w:pPr>
        <w:spacing w:after="0" w:line="240" w:lineRule="auto"/>
        <w:rPr>
          <w:rFonts w:ascii="Times New Roman" w:hAnsi="Times New Roman" w:cs="Times New Roman"/>
          <w:sz w:val="24"/>
          <w:szCs w:val="24"/>
        </w:rPr>
      </w:pPr>
      <w:bookmarkStart w:id="9" w:name="_Hlk112417561"/>
      <w:r w:rsidRPr="00BC5C3F">
        <w:rPr>
          <w:rFonts w:ascii="Times New Roman" w:hAnsi="Times New Roman" w:cs="Times New Roman"/>
          <w:sz w:val="24"/>
          <w:szCs w:val="24"/>
        </w:rPr>
        <w:t>Shoemaker, D. 2011. Attributability, Answerability, and Accountability. Ethics 121:602-632.</w:t>
      </w:r>
    </w:p>
    <w:bookmarkEnd w:id="9"/>
    <w:p w14:paraId="1BB480EF" w14:textId="77777777" w:rsidR="00E3380D" w:rsidRPr="00BC5C3F" w:rsidRDefault="00E3380D" w:rsidP="00E3380D">
      <w:pPr>
        <w:spacing w:after="0" w:line="240" w:lineRule="auto"/>
        <w:rPr>
          <w:rFonts w:ascii="Times New Roman" w:hAnsi="Times New Roman" w:cs="Times New Roman"/>
          <w:sz w:val="24"/>
          <w:szCs w:val="24"/>
        </w:rPr>
      </w:pPr>
    </w:p>
    <w:p w14:paraId="76C3056C" w14:textId="5F7D0030" w:rsidR="00E3380D" w:rsidRPr="00BC5C3F" w:rsidRDefault="00755BEE"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3380D" w:rsidRPr="00BC5C3F">
        <w:rPr>
          <w:rFonts w:ascii="Times New Roman" w:hAnsi="Times New Roman" w:cs="Times New Roman"/>
          <w:sz w:val="24"/>
          <w:szCs w:val="24"/>
        </w:rPr>
        <w:t xml:space="preserve">. 2015. </w:t>
      </w:r>
      <w:r w:rsidR="00E3380D" w:rsidRPr="00BC5C3F">
        <w:rPr>
          <w:rFonts w:ascii="Times New Roman" w:hAnsi="Times New Roman" w:cs="Times New Roman"/>
          <w:i/>
          <w:iCs/>
          <w:sz w:val="24"/>
          <w:szCs w:val="24"/>
        </w:rPr>
        <w:t>Responsibility from the Margins</w:t>
      </w:r>
      <w:r w:rsidR="00E3380D" w:rsidRPr="00BC5C3F">
        <w:rPr>
          <w:rFonts w:ascii="Times New Roman" w:hAnsi="Times New Roman" w:cs="Times New Roman"/>
          <w:sz w:val="24"/>
          <w:szCs w:val="24"/>
        </w:rPr>
        <w:t>. Oxford UP.</w:t>
      </w:r>
    </w:p>
    <w:p w14:paraId="32B3EDB5" w14:textId="1D648CB7" w:rsidR="00E3380D" w:rsidRDefault="00E3380D" w:rsidP="00E3380D">
      <w:pPr>
        <w:spacing w:after="0" w:line="240" w:lineRule="auto"/>
        <w:rPr>
          <w:rFonts w:ascii="Times New Roman" w:hAnsi="Times New Roman" w:cs="Times New Roman"/>
          <w:sz w:val="24"/>
          <w:szCs w:val="24"/>
        </w:rPr>
      </w:pPr>
    </w:p>
    <w:p w14:paraId="35771249" w14:textId="651974DC" w:rsidR="001A4315" w:rsidRDefault="007464DA"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Silva, M.D.</w:t>
      </w:r>
      <w:r w:rsidR="00942E98">
        <w:rPr>
          <w:rFonts w:ascii="Times New Roman" w:hAnsi="Times New Roman" w:cs="Times New Roman"/>
          <w:sz w:val="24"/>
          <w:szCs w:val="24"/>
        </w:rPr>
        <w:t xml:space="preserve"> </w:t>
      </w:r>
      <w:r w:rsidR="001A4315" w:rsidRPr="00CC289C">
        <w:rPr>
          <w:rFonts w:ascii="Times New Roman" w:hAnsi="Times New Roman" w:cs="Times New Roman"/>
          <w:sz w:val="24"/>
          <w:szCs w:val="24"/>
        </w:rPr>
        <w:t>2022. Autonomous Artificial Intelligence and Liability. Philosophy and Technology 35(2):1-6.</w:t>
      </w:r>
    </w:p>
    <w:p w14:paraId="4E3248AD" w14:textId="77777777" w:rsidR="001A4315" w:rsidRPr="00BC5C3F" w:rsidRDefault="001A4315" w:rsidP="00E3380D">
      <w:pPr>
        <w:spacing w:after="0" w:line="240" w:lineRule="auto"/>
        <w:rPr>
          <w:rFonts w:ascii="Times New Roman" w:hAnsi="Times New Roman" w:cs="Times New Roman"/>
          <w:sz w:val="24"/>
          <w:szCs w:val="24"/>
        </w:rPr>
      </w:pPr>
    </w:p>
    <w:p w14:paraId="3BB2FAC4" w14:textId="77777777" w:rsidR="00E3380D" w:rsidRPr="00BC5C3F" w:rsidRDefault="00E3380D" w:rsidP="00E3380D">
      <w:pPr>
        <w:spacing w:after="0" w:line="240" w:lineRule="auto"/>
        <w:rPr>
          <w:rFonts w:ascii="Times New Roman" w:hAnsi="Times New Roman" w:cs="Times New Roman"/>
          <w:sz w:val="24"/>
          <w:szCs w:val="24"/>
        </w:rPr>
      </w:pPr>
      <w:r w:rsidRPr="00BC5C3F">
        <w:rPr>
          <w:rFonts w:ascii="Times New Roman" w:hAnsi="Times New Roman" w:cs="Times New Roman"/>
          <w:sz w:val="24"/>
          <w:szCs w:val="24"/>
        </w:rPr>
        <w:t>Smith, T. 2009. Non</w:t>
      </w:r>
      <w:r w:rsidRPr="00BC5C3F">
        <w:rPr>
          <w:rFonts w:ascii="Times New Roman" w:eastAsia="AdvTTa9c1b374+20" w:hAnsi="Times New Roman" w:cs="Times New Roman"/>
          <w:sz w:val="24"/>
          <w:szCs w:val="24"/>
        </w:rPr>
        <w:t>‐</w:t>
      </w:r>
      <w:r w:rsidRPr="00BC5C3F">
        <w:rPr>
          <w:rFonts w:ascii="Times New Roman" w:hAnsi="Times New Roman" w:cs="Times New Roman"/>
          <w:sz w:val="24"/>
          <w:szCs w:val="24"/>
        </w:rPr>
        <w:t>Distributive Blameworthiness. Proceedings of the Aristotelian Society, 109(1):31-60.</w:t>
      </w:r>
    </w:p>
    <w:p w14:paraId="5C4B0C04" w14:textId="77777777" w:rsidR="00E3380D" w:rsidRPr="00BC5C3F" w:rsidRDefault="00E3380D" w:rsidP="00E3380D">
      <w:pPr>
        <w:spacing w:after="0" w:line="240" w:lineRule="auto"/>
        <w:rPr>
          <w:rFonts w:ascii="Times New Roman" w:hAnsi="Times New Roman" w:cs="Times New Roman"/>
          <w:sz w:val="24"/>
          <w:szCs w:val="24"/>
        </w:rPr>
      </w:pPr>
    </w:p>
    <w:p w14:paraId="4618D4FD" w14:textId="77777777" w:rsidR="00E3380D" w:rsidRPr="00A92A71" w:rsidRDefault="00E3380D" w:rsidP="00E3380D">
      <w:pPr>
        <w:spacing w:after="0" w:line="240" w:lineRule="auto"/>
        <w:rPr>
          <w:rFonts w:ascii="Times New Roman" w:hAnsi="Times New Roman" w:cs="Times New Roman"/>
          <w:sz w:val="24"/>
          <w:szCs w:val="24"/>
        </w:rPr>
      </w:pPr>
      <w:bookmarkStart w:id="10" w:name="_Hlk112417505"/>
      <w:r w:rsidRPr="00A92A71">
        <w:rPr>
          <w:rFonts w:ascii="Times New Roman" w:hAnsi="Times New Roman" w:cs="Times New Roman"/>
          <w:sz w:val="24"/>
          <w:szCs w:val="24"/>
        </w:rPr>
        <w:t>Sparrow, R. 2007. Killer Robots. Journal of Applied Philosophy 24(1):62-77.</w:t>
      </w:r>
      <w:bookmarkEnd w:id="10"/>
    </w:p>
    <w:p w14:paraId="41AFB817" w14:textId="77777777" w:rsidR="00E3380D" w:rsidRPr="00A92A71" w:rsidRDefault="00E3380D" w:rsidP="00E3380D">
      <w:pPr>
        <w:spacing w:after="0" w:line="240" w:lineRule="auto"/>
        <w:rPr>
          <w:rFonts w:ascii="Times New Roman" w:hAnsi="Times New Roman" w:cs="Times New Roman"/>
          <w:sz w:val="24"/>
          <w:szCs w:val="24"/>
        </w:rPr>
      </w:pPr>
    </w:p>
    <w:p w14:paraId="0D361D74" w14:textId="3AD4E107" w:rsidR="00E3380D" w:rsidRPr="00A92A71" w:rsidRDefault="00E3380D" w:rsidP="00E3380D">
      <w:pPr>
        <w:spacing w:after="0" w:line="240" w:lineRule="auto"/>
        <w:rPr>
          <w:rFonts w:ascii="Times New Roman" w:hAnsi="Times New Roman" w:cs="Times New Roman"/>
          <w:sz w:val="24"/>
          <w:szCs w:val="24"/>
        </w:rPr>
      </w:pPr>
      <w:r w:rsidRPr="00A92A71">
        <w:rPr>
          <w:rFonts w:ascii="Times New Roman" w:hAnsi="Times New Roman" w:cs="Times New Roman"/>
          <w:sz w:val="24"/>
          <w:szCs w:val="24"/>
        </w:rPr>
        <w:t xml:space="preserve">Swoboda, T. 2017. Autonomous Weapon Systems. In Müller, V.C. (ed.). </w:t>
      </w:r>
      <w:r w:rsidRPr="00A92A71">
        <w:rPr>
          <w:rFonts w:ascii="Times New Roman" w:hAnsi="Times New Roman" w:cs="Times New Roman"/>
          <w:i/>
          <w:iCs/>
          <w:sz w:val="24"/>
          <w:szCs w:val="24"/>
        </w:rPr>
        <w:t>Philosophy and Theory of Artificial Intelligence</w:t>
      </w:r>
      <w:r w:rsidR="00F67A43">
        <w:rPr>
          <w:rFonts w:ascii="Times New Roman" w:hAnsi="Times New Roman" w:cs="Times New Roman"/>
          <w:i/>
          <w:iCs/>
          <w:sz w:val="24"/>
          <w:szCs w:val="24"/>
        </w:rPr>
        <w:t xml:space="preserve"> 17</w:t>
      </w:r>
      <w:r w:rsidR="00F67A43" w:rsidRPr="00E4422C">
        <w:rPr>
          <w:rFonts w:ascii="Times New Roman" w:hAnsi="Times New Roman" w:cs="Times New Roman"/>
          <w:sz w:val="24"/>
          <w:szCs w:val="24"/>
        </w:rPr>
        <w:t>, 302-213</w:t>
      </w:r>
      <w:r w:rsidRPr="00A92A71">
        <w:rPr>
          <w:rFonts w:ascii="Times New Roman" w:hAnsi="Times New Roman" w:cs="Times New Roman"/>
          <w:sz w:val="24"/>
          <w:szCs w:val="24"/>
        </w:rPr>
        <w:t xml:space="preserve">. Springer. </w:t>
      </w:r>
    </w:p>
    <w:p w14:paraId="7014AF79" w14:textId="173E917C" w:rsidR="00E3380D" w:rsidRDefault="00E3380D" w:rsidP="00E3380D">
      <w:pPr>
        <w:spacing w:after="0" w:line="240" w:lineRule="auto"/>
        <w:rPr>
          <w:rFonts w:ascii="Times New Roman" w:hAnsi="Times New Roman" w:cs="Times New Roman"/>
          <w:sz w:val="24"/>
          <w:szCs w:val="24"/>
        </w:rPr>
      </w:pPr>
    </w:p>
    <w:p w14:paraId="315C63F8" w14:textId="07B8114C" w:rsidR="00755BEE" w:rsidRDefault="00755BEE" w:rsidP="00E3380D">
      <w:pPr>
        <w:spacing w:after="0" w:line="240" w:lineRule="auto"/>
        <w:rPr>
          <w:rFonts w:ascii="Times New Roman" w:hAnsi="Times New Roman" w:cs="Times New Roman"/>
          <w:sz w:val="24"/>
          <w:szCs w:val="24"/>
        </w:rPr>
      </w:pPr>
      <w:r w:rsidRPr="00755BEE">
        <w:rPr>
          <w:rFonts w:ascii="Times New Roman" w:hAnsi="Times New Roman" w:cs="Times New Roman"/>
          <w:sz w:val="24"/>
          <w:szCs w:val="24"/>
        </w:rPr>
        <w:t>Talbert, M. 2019. Moral Responsibility.</w:t>
      </w:r>
      <w:r>
        <w:rPr>
          <w:rFonts w:ascii="Times New Roman" w:hAnsi="Times New Roman" w:cs="Times New Roman"/>
          <w:sz w:val="24"/>
          <w:szCs w:val="24"/>
        </w:rPr>
        <w:t xml:space="preserve"> Stanford Encyclopedia of Philosophy.</w:t>
      </w:r>
    </w:p>
    <w:p w14:paraId="3ABC6806" w14:textId="77777777" w:rsidR="00755BEE" w:rsidRDefault="00755BEE" w:rsidP="00E3380D">
      <w:pPr>
        <w:spacing w:after="0" w:line="240" w:lineRule="auto"/>
        <w:rPr>
          <w:rFonts w:ascii="Times New Roman" w:hAnsi="Times New Roman" w:cs="Times New Roman"/>
          <w:sz w:val="24"/>
          <w:szCs w:val="24"/>
        </w:rPr>
      </w:pPr>
    </w:p>
    <w:p w14:paraId="566010CC" w14:textId="449E4C9D" w:rsidR="003A2056" w:rsidRDefault="003A2056" w:rsidP="00E3380D">
      <w:pPr>
        <w:spacing w:after="0" w:line="240" w:lineRule="auto"/>
        <w:rPr>
          <w:rFonts w:ascii="Times New Roman" w:hAnsi="Times New Roman" w:cs="Times New Roman"/>
          <w:sz w:val="24"/>
          <w:szCs w:val="24"/>
        </w:rPr>
      </w:pPr>
      <w:r w:rsidRPr="003A2056">
        <w:rPr>
          <w:rFonts w:ascii="Times New Roman" w:hAnsi="Times New Roman" w:cs="Times New Roman"/>
          <w:sz w:val="24"/>
          <w:szCs w:val="24"/>
        </w:rPr>
        <w:t>Thompson, D.F. 1980. The Quest for Responsibility. American Political Science Review 74(4):905-916.</w:t>
      </w:r>
    </w:p>
    <w:p w14:paraId="1888D14A" w14:textId="77777777" w:rsidR="003A2056" w:rsidRPr="00A92A71" w:rsidRDefault="003A2056" w:rsidP="00E3380D">
      <w:pPr>
        <w:spacing w:after="0" w:line="240" w:lineRule="auto"/>
        <w:rPr>
          <w:rFonts w:ascii="Times New Roman" w:hAnsi="Times New Roman" w:cs="Times New Roman"/>
          <w:sz w:val="24"/>
          <w:szCs w:val="24"/>
        </w:rPr>
      </w:pPr>
    </w:p>
    <w:p w14:paraId="649CA7F8" w14:textId="76FF3099" w:rsidR="00E3380D" w:rsidRPr="00A92A71" w:rsidRDefault="00E3380D" w:rsidP="00E3380D">
      <w:pPr>
        <w:spacing w:after="0" w:line="240" w:lineRule="auto"/>
        <w:rPr>
          <w:rFonts w:ascii="Times New Roman" w:hAnsi="Times New Roman" w:cs="Times New Roman"/>
          <w:sz w:val="24"/>
          <w:szCs w:val="24"/>
        </w:rPr>
      </w:pPr>
      <w:bookmarkStart w:id="11" w:name="_Hlk112180695"/>
      <w:r w:rsidRPr="00A92A71">
        <w:rPr>
          <w:rFonts w:ascii="Times New Roman" w:hAnsi="Times New Roman" w:cs="Times New Roman"/>
          <w:sz w:val="24"/>
          <w:szCs w:val="24"/>
        </w:rPr>
        <w:t>Tigard, D.W. 2021. There Is No Techno-Responsibility Gap. Philosophy and Technology 34(3):589-607.</w:t>
      </w:r>
    </w:p>
    <w:bookmarkEnd w:id="11"/>
    <w:p w14:paraId="68E4CE67" w14:textId="77777777" w:rsidR="00E3380D" w:rsidRPr="00A92A71" w:rsidRDefault="00E3380D" w:rsidP="00E3380D">
      <w:pPr>
        <w:spacing w:after="0" w:line="240" w:lineRule="auto"/>
        <w:rPr>
          <w:rFonts w:ascii="Times New Roman" w:hAnsi="Times New Roman" w:cs="Times New Roman"/>
          <w:sz w:val="24"/>
          <w:szCs w:val="24"/>
        </w:rPr>
      </w:pPr>
    </w:p>
    <w:p w14:paraId="2CCF222E" w14:textId="4B4BEB09" w:rsidR="00E3380D" w:rsidRPr="00A92A71" w:rsidRDefault="00E3380D" w:rsidP="00E3380D">
      <w:pPr>
        <w:spacing w:after="0" w:line="240" w:lineRule="auto"/>
        <w:rPr>
          <w:rFonts w:ascii="Times New Roman" w:hAnsi="Times New Roman" w:cs="Times New Roman"/>
          <w:sz w:val="24"/>
          <w:szCs w:val="24"/>
        </w:rPr>
      </w:pPr>
      <w:r w:rsidRPr="00A92A71">
        <w:rPr>
          <w:rFonts w:ascii="Times New Roman" w:hAnsi="Times New Roman" w:cs="Times New Roman"/>
          <w:sz w:val="24"/>
          <w:szCs w:val="24"/>
        </w:rPr>
        <w:t>Tollon, F. 202</w:t>
      </w:r>
      <w:r w:rsidR="00083229">
        <w:rPr>
          <w:rFonts w:ascii="Times New Roman" w:hAnsi="Times New Roman" w:cs="Times New Roman"/>
          <w:sz w:val="24"/>
          <w:szCs w:val="24"/>
        </w:rPr>
        <w:t>3</w:t>
      </w:r>
      <w:r w:rsidRPr="00A92A71">
        <w:rPr>
          <w:rFonts w:ascii="Times New Roman" w:hAnsi="Times New Roman" w:cs="Times New Roman"/>
          <w:sz w:val="24"/>
          <w:szCs w:val="24"/>
        </w:rPr>
        <w:t xml:space="preserve">. Responsibility </w:t>
      </w:r>
      <w:r w:rsidR="00925108">
        <w:rPr>
          <w:rFonts w:ascii="Times New Roman" w:hAnsi="Times New Roman" w:cs="Times New Roman"/>
          <w:sz w:val="24"/>
          <w:szCs w:val="24"/>
        </w:rPr>
        <w:t>G</w:t>
      </w:r>
      <w:r w:rsidRPr="00A92A71">
        <w:rPr>
          <w:rFonts w:ascii="Times New Roman" w:hAnsi="Times New Roman" w:cs="Times New Roman"/>
          <w:sz w:val="24"/>
          <w:szCs w:val="24"/>
        </w:rPr>
        <w:t xml:space="preserve">aps and the </w:t>
      </w:r>
      <w:r w:rsidR="00925108">
        <w:rPr>
          <w:rFonts w:ascii="Times New Roman" w:hAnsi="Times New Roman" w:cs="Times New Roman"/>
          <w:sz w:val="24"/>
          <w:szCs w:val="24"/>
        </w:rPr>
        <w:t>R</w:t>
      </w:r>
      <w:r w:rsidRPr="00A92A71">
        <w:rPr>
          <w:rFonts w:ascii="Times New Roman" w:hAnsi="Times New Roman" w:cs="Times New Roman"/>
          <w:sz w:val="24"/>
          <w:szCs w:val="24"/>
        </w:rPr>
        <w:t xml:space="preserve">eactive </w:t>
      </w:r>
      <w:r w:rsidR="00925108">
        <w:rPr>
          <w:rFonts w:ascii="Times New Roman" w:hAnsi="Times New Roman" w:cs="Times New Roman"/>
          <w:sz w:val="24"/>
          <w:szCs w:val="24"/>
        </w:rPr>
        <w:t>A</w:t>
      </w:r>
      <w:r w:rsidRPr="00A92A71">
        <w:rPr>
          <w:rFonts w:ascii="Times New Roman" w:hAnsi="Times New Roman" w:cs="Times New Roman"/>
          <w:sz w:val="24"/>
          <w:szCs w:val="24"/>
        </w:rPr>
        <w:t>ttitudes. AI and Ethics</w:t>
      </w:r>
      <w:r w:rsidR="003C04A9">
        <w:rPr>
          <w:rFonts w:ascii="Times New Roman" w:hAnsi="Times New Roman" w:cs="Times New Roman"/>
          <w:sz w:val="24"/>
          <w:szCs w:val="24"/>
        </w:rPr>
        <w:t xml:space="preserve"> 3:295-302.</w:t>
      </w:r>
    </w:p>
    <w:p w14:paraId="215F139B" w14:textId="77777777" w:rsidR="00E3380D" w:rsidRPr="00A92A71" w:rsidRDefault="00E3380D" w:rsidP="00E3380D">
      <w:pPr>
        <w:spacing w:after="0" w:line="240" w:lineRule="auto"/>
        <w:rPr>
          <w:rFonts w:ascii="Times New Roman" w:hAnsi="Times New Roman" w:cs="Times New Roman"/>
          <w:sz w:val="24"/>
          <w:szCs w:val="24"/>
        </w:rPr>
      </w:pPr>
    </w:p>
    <w:p w14:paraId="3BFBAE4E" w14:textId="07EDFB3B" w:rsidR="008872DA" w:rsidRPr="0082692A" w:rsidRDefault="008872DA" w:rsidP="008872DA">
      <w:pPr>
        <w:spacing w:after="0" w:line="240" w:lineRule="auto"/>
        <w:rPr>
          <w:rFonts w:ascii="Times New Roman" w:eastAsia="Times New Roman" w:hAnsi="Times New Roman" w:cs="Times New Roman"/>
          <w:sz w:val="24"/>
          <w:szCs w:val="24"/>
          <w:lang w:eastAsia="en-CA"/>
        </w:rPr>
      </w:pPr>
      <w:r w:rsidRPr="00875EF3">
        <w:rPr>
          <w:rFonts w:ascii="Times New Roman" w:eastAsia="Times New Roman" w:hAnsi="Times New Roman" w:cs="Times New Roman"/>
          <w:sz w:val="24"/>
          <w:szCs w:val="24"/>
          <w:lang w:eastAsia="en-CA"/>
        </w:rPr>
        <w:t xml:space="preserve">van de Poel, I. et al. 2012. </w:t>
      </w:r>
      <w:r w:rsidRPr="00BC5C3F">
        <w:rPr>
          <w:rFonts w:ascii="Times New Roman" w:eastAsia="Times New Roman" w:hAnsi="Times New Roman" w:cs="Times New Roman"/>
          <w:sz w:val="24"/>
          <w:szCs w:val="24"/>
          <w:lang w:eastAsia="en-CA"/>
        </w:rPr>
        <w:t xml:space="preserve">The Problem of Many Hands. </w:t>
      </w:r>
      <w:r w:rsidRPr="0082692A">
        <w:rPr>
          <w:rFonts w:ascii="Times New Roman" w:eastAsia="Times New Roman" w:hAnsi="Times New Roman" w:cs="Times New Roman"/>
          <w:sz w:val="24"/>
          <w:szCs w:val="24"/>
          <w:lang w:eastAsia="en-CA"/>
        </w:rPr>
        <w:t>Science and Engineering Ethics 18(1):49-67.</w:t>
      </w:r>
    </w:p>
    <w:p w14:paraId="62AA9FCC" w14:textId="77777777" w:rsidR="00E3380D" w:rsidRPr="0082692A" w:rsidRDefault="00E3380D" w:rsidP="00E3380D">
      <w:pPr>
        <w:spacing w:after="0" w:line="240" w:lineRule="auto"/>
        <w:rPr>
          <w:rFonts w:ascii="Times New Roman" w:hAnsi="Times New Roman" w:cs="Times New Roman"/>
          <w:sz w:val="24"/>
          <w:szCs w:val="24"/>
        </w:rPr>
      </w:pPr>
    </w:p>
    <w:p w14:paraId="055D5975" w14:textId="1CE75EAB" w:rsidR="0082692A" w:rsidRPr="007B2411" w:rsidRDefault="0082692A" w:rsidP="00E3380D">
      <w:pPr>
        <w:spacing w:after="0" w:line="240" w:lineRule="auto"/>
        <w:rPr>
          <w:rFonts w:ascii="Times New Roman" w:hAnsi="Times New Roman" w:cs="Times New Roman"/>
          <w:color w:val="000000"/>
          <w:spacing w:val="-5"/>
          <w:sz w:val="24"/>
          <w:szCs w:val="24"/>
        </w:rPr>
      </w:pPr>
      <w:r w:rsidRPr="0082692A">
        <w:rPr>
          <w:rFonts w:ascii="Times New Roman" w:hAnsi="Times New Roman" w:cs="Times New Roman"/>
          <w:color w:val="000000"/>
          <w:spacing w:val="-5"/>
          <w:sz w:val="24"/>
          <w:szCs w:val="24"/>
        </w:rPr>
        <w:t>Veech, M</w:t>
      </w:r>
      <w:r>
        <w:rPr>
          <w:rFonts w:ascii="Times New Roman" w:hAnsi="Times New Roman" w:cs="Times New Roman"/>
          <w:color w:val="000000"/>
          <w:spacing w:val="-5"/>
          <w:sz w:val="24"/>
          <w:szCs w:val="24"/>
        </w:rPr>
        <w:t>.</w:t>
      </w:r>
      <w:r w:rsidRPr="0082692A">
        <w:rPr>
          <w:rFonts w:ascii="Times New Roman" w:hAnsi="Times New Roman" w:cs="Times New Roman"/>
          <w:color w:val="000000"/>
          <w:spacing w:val="-5"/>
          <w:sz w:val="24"/>
          <w:szCs w:val="24"/>
        </w:rPr>
        <w:t>L.</w:t>
      </w:r>
      <w:r>
        <w:rPr>
          <w:rFonts w:ascii="Times New Roman" w:hAnsi="Times New Roman" w:cs="Times New Roman"/>
          <w:color w:val="000000"/>
          <w:spacing w:val="-5"/>
          <w:sz w:val="24"/>
          <w:szCs w:val="24"/>
        </w:rPr>
        <w:t>/</w:t>
      </w:r>
      <w:r w:rsidRPr="0082692A">
        <w:rPr>
          <w:rFonts w:ascii="Times New Roman" w:hAnsi="Times New Roman" w:cs="Times New Roman"/>
          <w:color w:val="000000"/>
          <w:spacing w:val="-5"/>
          <w:sz w:val="24"/>
          <w:szCs w:val="24"/>
        </w:rPr>
        <w:t>Moon</w:t>
      </w:r>
      <w:r>
        <w:rPr>
          <w:rFonts w:ascii="Times New Roman" w:hAnsi="Times New Roman" w:cs="Times New Roman"/>
          <w:color w:val="000000"/>
          <w:spacing w:val="-5"/>
          <w:sz w:val="24"/>
          <w:szCs w:val="24"/>
        </w:rPr>
        <w:t>, C.R</w:t>
      </w:r>
      <w:r w:rsidRPr="0082692A">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 xml:space="preserve"> 1947.</w:t>
      </w:r>
      <w:r w:rsidRPr="0082692A">
        <w:rPr>
          <w:rFonts w:ascii="Times New Roman" w:hAnsi="Times New Roman" w:cs="Times New Roman"/>
          <w:color w:val="000000"/>
          <w:spacing w:val="-5"/>
          <w:sz w:val="24"/>
          <w:szCs w:val="24"/>
        </w:rPr>
        <w:t xml:space="preserve"> </w:t>
      </w:r>
      <w:r w:rsidRPr="0082692A">
        <w:rPr>
          <w:rFonts w:ascii="Times New Roman" w:hAnsi="Times New Roman" w:cs="Times New Roman"/>
          <w:color w:val="000000"/>
          <w:spacing w:val="-5"/>
          <w:sz w:val="24"/>
          <w:szCs w:val="24"/>
          <w:lang w:val="fr-CA"/>
        </w:rPr>
        <w:t>De Minimis Non Curat Lex. </w:t>
      </w:r>
      <w:r w:rsidRPr="008F1652">
        <w:rPr>
          <w:rFonts w:ascii="Times New Roman" w:hAnsi="Times New Roman" w:cs="Times New Roman"/>
          <w:color w:val="000000"/>
          <w:spacing w:val="-5"/>
          <w:sz w:val="24"/>
          <w:szCs w:val="24"/>
        </w:rPr>
        <w:t>Michigan L.R.</w:t>
      </w:r>
      <w:r w:rsidRPr="007B2411">
        <w:rPr>
          <w:rFonts w:ascii="Times New Roman" w:hAnsi="Times New Roman" w:cs="Times New Roman"/>
          <w:color w:val="000000"/>
          <w:spacing w:val="-5"/>
          <w:sz w:val="24"/>
          <w:szCs w:val="24"/>
        </w:rPr>
        <w:t> 45(5)</w:t>
      </w:r>
      <w:r w:rsidR="00410860">
        <w:rPr>
          <w:rFonts w:ascii="Times New Roman" w:hAnsi="Times New Roman" w:cs="Times New Roman"/>
          <w:color w:val="000000"/>
          <w:spacing w:val="-5"/>
          <w:sz w:val="24"/>
          <w:szCs w:val="24"/>
        </w:rPr>
        <w:t>:</w:t>
      </w:r>
      <w:r w:rsidRPr="007B2411">
        <w:rPr>
          <w:rFonts w:ascii="Times New Roman" w:hAnsi="Times New Roman" w:cs="Times New Roman"/>
          <w:color w:val="000000"/>
          <w:spacing w:val="-5"/>
          <w:sz w:val="24"/>
          <w:szCs w:val="24"/>
        </w:rPr>
        <w:t>537–70.</w:t>
      </w:r>
    </w:p>
    <w:p w14:paraId="7445217C" w14:textId="77777777" w:rsidR="00167693" w:rsidRDefault="00167693" w:rsidP="00E3380D">
      <w:pPr>
        <w:spacing w:after="0" w:line="240" w:lineRule="auto"/>
        <w:rPr>
          <w:rFonts w:ascii="Times New Roman" w:hAnsi="Times New Roman" w:cs="Times New Roman"/>
          <w:sz w:val="24"/>
          <w:szCs w:val="24"/>
        </w:rPr>
      </w:pPr>
    </w:p>
    <w:p w14:paraId="29773CD6" w14:textId="150ECFC3" w:rsidR="0082692A" w:rsidRPr="007B2411" w:rsidRDefault="00167693" w:rsidP="00E3380D">
      <w:pPr>
        <w:spacing w:after="0" w:line="240" w:lineRule="auto"/>
        <w:rPr>
          <w:rFonts w:ascii="Times New Roman" w:hAnsi="Times New Roman" w:cs="Times New Roman"/>
          <w:sz w:val="24"/>
          <w:szCs w:val="24"/>
        </w:rPr>
      </w:pPr>
      <w:r w:rsidRPr="00167693">
        <w:rPr>
          <w:rFonts w:ascii="Times New Roman" w:hAnsi="Times New Roman" w:cs="Times New Roman"/>
          <w:sz w:val="24"/>
          <w:szCs w:val="24"/>
        </w:rPr>
        <w:t xml:space="preserve">Wallace, R.J. 1994. </w:t>
      </w:r>
      <w:r w:rsidRPr="00167693">
        <w:rPr>
          <w:rFonts w:ascii="Times New Roman" w:hAnsi="Times New Roman" w:cs="Times New Roman"/>
          <w:i/>
          <w:iCs/>
          <w:sz w:val="24"/>
          <w:szCs w:val="24"/>
        </w:rPr>
        <w:t>Responsibility and the Moral Sentiments</w:t>
      </w:r>
      <w:r w:rsidRPr="00167693">
        <w:rPr>
          <w:rFonts w:ascii="Times New Roman" w:hAnsi="Times New Roman" w:cs="Times New Roman"/>
          <w:sz w:val="24"/>
          <w:szCs w:val="24"/>
        </w:rPr>
        <w:t xml:space="preserve">. </w:t>
      </w:r>
      <w:r w:rsidRPr="007B2411">
        <w:rPr>
          <w:rFonts w:ascii="Times New Roman" w:hAnsi="Times New Roman" w:cs="Times New Roman"/>
          <w:sz w:val="24"/>
          <w:szCs w:val="24"/>
        </w:rPr>
        <w:t>Harvard UP.</w:t>
      </w:r>
    </w:p>
    <w:p w14:paraId="3E5319BA" w14:textId="77777777" w:rsidR="00167693" w:rsidRDefault="00167693" w:rsidP="00E3380D">
      <w:pPr>
        <w:spacing w:after="0" w:line="240" w:lineRule="auto"/>
        <w:rPr>
          <w:rFonts w:ascii="Times New Roman" w:hAnsi="Times New Roman" w:cs="Times New Roman"/>
          <w:sz w:val="24"/>
          <w:szCs w:val="24"/>
        </w:rPr>
      </w:pPr>
    </w:p>
    <w:p w14:paraId="05A97CB1" w14:textId="393BAD6A" w:rsidR="00066162" w:rsidRDefault="00066162" w:rsidP="00E338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Wolf, S. 2000. The Moral of Moral Luck. </w:t>
      </w:r>
      <w:r w:rsidR="00D259E5" w:rsidRPr="00D259E5">
        <w:rPr>
          <w:rFonts w:ascii="Times New Roman" w:hAnsi="Times New Roman" w:cs="Times New Roman"/>
          <w:sz w:val="24"/>
          <w:szCs w:val="24"/>
        </w:rPr>
        <w:t>Philosophic Exchange 31</w:t>
      </w:r>
      <w:r w:rsidR="00D259E5">
        <w:rPr>
          <w:rFonts w:ascii="Times New Roman" w:hAnsi="Times New Roman" w:cs="Times New Roman"/>
          <w:sz w:val="24"/>
          <w:szCs w:val="24"/>
        </w:rPr>
        <w:t>:</w:t>
      </w:r>
      <w:r w:rsidR="00D259E5" w:rsidRPr="00D259E5">
        <w:rPr>
          <w:rFonts w:ascii="Times New Roman" w:hAnsi="Times New Roman" w:cs="Times New Roman"/>
          <w:sz w:val="24"/>
          <w:szCs w:val="24"/>
        </w:rPr>
        <w:t>4</w:t>
      </w:r>
      <w:r w:rsidR="00D259E5">
        <w:rPr>
          <w:rFonts w:ascii="Times New Roman" w:hAnsi="Times New Roman" w:cs="Times New Roman"/>
          <w:sz w:val="24"/>
          <w:szCs w:val="24"/>
        </w:rPr>
        <w:t>-</w:t>
      </w:r>
      <w:r w:rsidR="00D259E5" w:rsidRPr="00D259E5">
        <w:rPr>
          <w:rFonts w:ascii="Times New Roman" w:hAnsi="Times New Roman" w:cs="Times New Roman"/>
          <w:sz w:val="24"/>
          <w:szCs w:val="24"/>
        </w:rPr>
        <w:t>19</w:t>
      </w:r>
      <w:r w:rsidR="00D259E5">
        <w:rPr>
          <w:rFonts w:ascii="Times New Roman" w:hAnsi="Times New Roman" w:cs="Times New Roman"/>
          <w:sz w:val="24"/>
          <w:szCs w:val="24"/>
        </w:rPr>
        <w:t>.</w:t>
      </w:r>
    </w:p>
    <w:p w14:paraId="680FE223" w14:textId="77777777" w:rsidR="00066162" w:rsidRPr="007B2411" w:rsidRDefault="00066162" w:rsidP="00E3380D">
      <w:pPr>
        <w:spacing w:after="0" w:line="240" w:lineRule="auto"/>
        <w:rPr>
          <w:rFonts w:ascii="Times New Roman" w:hAnsi="Times New Roman" w:cs="Times New Roman"/>
          <w:sz w:val="24"/>
          <w:szCs w:val="24"/>
        </w:rPr>
      </w:pPr>
    </w:p>
    <w:p w14:paraId="46C130F9" w14:textId="4FCBB1E4" w:rsidR="00E3380D" w:rsidRPr="0082692A" w:rsidRDefault="00E3380D" w:rsidP="00E3380D">
      <w:pPr>
        <w:spacing w:after="0" w:line="240" w:lineRule="auto"/>
        <w:rPr>
          <w:rFonts w:ascii="Times New Roman" w:hAnsi="Times New Roman" w:cs="Times New Roman"/>
          <w:sz w:val="24"/>
          <w:szCs w:val="24"/>
        </w:rPr>
      </w:pPr>
      <w:r w:rsidRPr="007B2411">
        <w:rPr>
          <w:rFonts w:ascii="Times New Roman" w:hAnsi="Times New Roman" w:cs="Times New Roman"/>
          <w:sz w:val="24"/>
          <w:szCs w:val="24"/>
        </w:rPr>
        <w:t xml:space="preserve">Zając, M. 2020. </w:t>
      </w:r>
      <w:r w:rsidRPr="0082692A">
        <w:rPr>
          <w:rFonts w:ascii="Times New Roman" w:hAnsi="Times New Roman" w:cs="Times New Roman"/>
          <w:sz w:val="24"/>
          <w:szCs w:val="24"/>
        </w:rPr>
        <w:t>Punishing Robots. Journal of Military Ethics 19(4):285-291.</w:t>
      </w:r>
    </w:p>
    <w:p w14:paraId="7C808E74" w14:textId="77777777" w:rsidR="00E3380D" w:rsidRPr="0082692A" w:rsidRDefault="00E3380D" w:rsidP="00E3380D">
      <w:pPr>
        <w:spacing w:after="0" w:line="240" w:lineRule="auto"/>
        <w:rPr>
          <w:rFonts w:ascii="Times New Roman" w:hAnsi="Times New Roman" w:cs="Times New Roman"/>
          <w:sz w:val="24"/>
          <w:szCs w:val="24"/>
          <w:shd w:val="clear" w:color="auto" w:fill="FCFCFC"/>
        </w:rPr>
      </w:pPr>
    </w:p>
    <w:p w14:paraId="4243B5E5" w14:textId="60C1DE15" w:rsidR="00620EC7" w:rsidRPr="0082692A" w:rsidRDefault="00E3380D" w:rsidP="009C48C1">
      <w:pPr>
        <w:autoSpaceDE w:val="0"/>
        <w:autoSpaceDN w:val="0"/>
        <w:adjustRightInd w:val="0"/>
        <w:spacing w:after="0" w:line="240" w:lineRule="auto"/>
        <w:rPr>
          <w:rFonts w:ascii="Times New Roman" w:hAnsi="Times New Roman" w:cs="Times New Roman"/>
          <w:sz w:val="24"/>
          <w:szCs w:val="24"/>
        </w:rPr>
      </w:pPr>
      <w:r w:rsidRPr="0082692A">
        <w:rPr>
          <w:rFonts w:ascii="Times New Roman" w:hAnsi="Times New Roman" w:cs="Times New Roman"/>
          <w:sz w:val="24"/>
          <w:szCs w:val="24"/>
        </w:rPr>
        <w:t>Zoller, D.J. 2014. Distributing Collective Moral Responsibility to Group Members. Journal of Social Philosophy 45:478-497.</w:t>
      </w:r>
    </w:p>
    <w:sectPr w:rsidR="00620EC7" w:rsidRPr="0082692A" w:rsidSect="007779E9">
      <w:headerReference w:type="default" r:id="rId1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FE28B" w14:textId="77777777" w:rsidR="00EC40A7" w:rsidRDefault="00EC40A7" w:rsidP="00620EC7">
      <w:pPr>
        <w:spacing w:after="0" w:line="240" w:lineRule="auto"/>
      </w:pPr>
      <w:r>
        <w:separator/>
      </w:r>
    </w:p>
  </w:endnote>
  <w:endnote w:type="continuationSeparator" w:id="0">
    <w:p w14:paraId="0822F00F" w14:textId="77777777" w:rsidR="00EC40A7" w:rsidRDefault="00EC40A7" w:rsidP="0062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TTa9c1b374+2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E416" w14:textId="77777777" w:rsidR="00687867" w:rsidRDefault="00687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59EDC" w14:textId="77777777" w:rsidR="00687867" w:rsidRDefault="00687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297BE" w14:textId="77777777" w:rsidR="00687867" w:rsidRDefault="00687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6BCEC" w14:textId="77777777" w:rsidR="00EC40A7" w:rsidRDefault="00EC40A7" w:rsidP="00620EC7">
      <w:pPr>
        <w:spacing w:after="0" w:line="240" w:lineRule="auto"/>
      </w:pPr>
      <w:r>
        <w:separator/>
      </w:r>
    </w:p>
  </w:footnote>
  <w:footnote w:type="continuationSeparator" w:id="0">
    <w:p w14:paraId="526C000E" w14:textId="77777777" w:rsidR="00EC40A7" w:rsidRDefault="00EC40A7" w:rsidP="00620EC7">
      <w:pPr>
        <w:spacing w:after="0" w:line="240" w:lineRule="auto"/>
      </w:pPr>
      <w:r>
        <w:continuationSeparator/>
      </w:r>
    </w:p>
  </w:footnote>
  <w:footnote w:id="1">
    <w:p w14:paraId="7C3DFE0E" w14:textId="45A4C78E" w:rsidR="00AE6523" w:rsidRPr="001337EB" w:rsidRDefault="00AE6523" w:rsidP="001337EB">
      <w:pPr>
        <w:spacing w:after="0" w:line="240" w:lineRule="auto"/>
        <w:rPr>
          <w:rFonts w:ascii="Times New Roman" w:hAnsi="Times New Roman" w:cs="Times New Roman"/>
          <w:sz w:val="20"/>
          <w:szCs w:val="20"/>
          <w:lang w:val="en-US"/>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w:t>
      </w:r>
      <w:r w:rsidRPr="001337EB">
        <w:rPr>
          <w:rFonts w:ascii="Times New Roman" w:hAnsi="Times New Roman" w:cs="Times New Roman"/>
          <w:i/>
          <w:iCs/>
          <w:sz w:val="20"/>
          <w:szCs w:val="20"/>
        </w:rPr>
        <w:t>Crash</w:t>
      </w:r>
      <w:r w:rsidRPr="001337EB">
        <w:rPr>
          <w:rFonts w:ascii="Times New Roman" w:hAnsi="Times New Roman" w:cs="Times New Roman"/>
          <w:sz w:val="20"/>
          <w:szCs w:val="20"/>
        </w:rPr>
        <w:t xml:space="preserve"> synthesizes and builds on the sinking of the </w:t>
      </w:r>
      <w:r w:rsidRPr="001337EB">
        <w:rPr>
          <w:rFonts w:ascii="Times New Roman" w:hAnsi="Times New Roman" w:cs="Times New Roman"/>
          <w:i/>
          <w:iCs/>
          <w:sz w:val="20"/>
          <w:szCs w:val="20"/>
        </w:rPr>
        <w:t xml:space="preserve">Herald </w:t>
      </w:r>
      <w:r w:rsidRPr="001337EB">
        <w:rPr>
          <w:rFonts w:ascii="Times New Roman" w:hAnsi="Times New Roman" w:cs="Times New Roman"/>
          <w:sz w:val="20"/>
          <w:szCs w:val="20"/>
        </w:rPr>
        <w:t xml:space="preserve">discussed by Pettit 2007 and </w:t>
      </w:r>
      <w:r w:rsidR="00DA1C31" w:rsidRPr="001337EB">
        <w:rPr>
          <w:rFonts w:ascii="Times New Roman" w:hAnsi="Times New Roman" w:cs="Times New Roman"/>
          <w:sz w:val="20"/>
          <w:szCs w:val="20"/>
        </w:rPr>
        <w:t>the Mount</w:t>
      </w:r>
      <w:r w:rsidRPr="001337EB">
        <w:rPr>
          <w:rFonts w:ascii="Times New Roman" w:hAnsi="Times New Roman" w:cs="Times New Roman"/>
          <w:sz w:val="20"/>
          <w:szCs w:val="20"/>
        </w:rPr>
        <w:t xml:space="preserve"> Erebus</w:t>
      </w:r>
      <w:r w:rsidRPr="001337EB">
        <w:rPr>
          <w:rFonts w:ascii="Times New Roman" w:hAnsi="Times New Roman" w:cs="Times New Roman"/>
          <w:i/>
          <w:iCs/>
          <w:sz w:val="20"/>
          <w:szCs w:val="20"/>
        </w:rPr>
        <w:t xml:space="preserve"> </w:t>
      </w:r>
      <w:r w:rsidR="00A12A1F" w:rsidRPr="001337EB">
        <w:rPr>
          <w:rFonts w:ascii="Times New Roman" w:hAnsi="Times New Roman" w:cs="Times New Roman"/>
          <w:sz w:val="20"/>
          <w:szCs w:val="20"/>
        </w:rPr>
        <w:t>aircraft crash</w:t>
      </w:r>
      <w:r w:rsidR="00DA1C31" w:rsidRPr="001337EB">
        <w:rPr>
          <w:rFonts w:ascii="Times New Roman" w:hAnsi="Times New Roman" w:cs="Times New Roman"/>
          <w:sz w:val="20"/>
          <w:szCs w:val="20"/>
        </w:rPr>
        <w:t xml:space="preserve"> </w:t>
      </w:r>
      <w:r w:rsidRPr="001337EB">
        <w:rPr>
          <w:rFonts w:ascii="Times New Roman" w:hAnsi="Times New Roman" w:cs="Times New Roman"/>
          <w:sz w:val="20"/>
          <w:szCs w:val="20"/>
        </w:rPr>
        <w:t>discussed by</w:t>
      </w:r>
      <w:r w:rsidRPr="001337EB">
        <w:rPr>
          <w:rFonts w:ascii="Times New Roman" w:hAnsi="Times New Roman" w:cs="Times New Roman"/>
          <w:sz w:val="20"/>
          <w:szCs w:val="20"/>
          <w:lang w:val="en-US"/>
        </w:rPr>
        <w:t xml:space="preserve"> Collins 2019 in the related collective duty gap context.</w:t>
      </w:r>
    </w:p>
  </w:footnote>
  <w:footnote w:id="2">
    <w:p w14:paraId="59F75FF9" w14:textId="6E52E008" w:rsidR="00AE6523" w:rsidRPr="001337EB" w:rsidRDefault="00AE6523" w:rsidP="001337EB">
      <w:pPr>
        <w:pStyle w:val="FootnoteText"/>
        <w:rPr>
          <w:rFonts w:ascii="Times New Roman" w:hAnsi="Times New Roman" w:cs="Times New Roman"/>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332F36" w:rsidRPr="001337EB">
        <w:rPr>
          <w:rFonts w:ascii="Times New Roman" w:hAnsi="Times New Roman" w:cs="Times New Roman"/>
        </w:rPr>
        <w:t xml:space="preserve">I use a tanker here to parallel </w:t>
      </w:r>
      <w:r w:rsidR="00332F36" w:rsidRPr="001337EB">
        <w:rPr>
          <w:rFonts w:ascii="Times New Roman" w:hAnsi="Times New Roman" w:cs="Times New Roman"/>
          <w:i/>
          <w:iCs/>
        </w:rPr>
        <w:t>Crash</w:t>
      </w:r>
      <w:r w:rsidR="00332F36" w:rsidRPr="001337EB">
        <w:rPr>
          <w:rFonts w:ascii="Times New Roman" w:hAnsi="Times New Roman" w:cs="Times New Roman"/>
        </w:rPr>
        <w:t xml:space="preserve">. Wildlife and food issues commonly follow spills, like the Exxon Valdez and non-tanker-based Deepwater Horizon cases. So too do debates as to who, if anyone, is responsible for </w:t>
      </w:r>
      <w:r w:rsidR="00FE5B64" w:rsidRPr="001337EB">
        <w:rPr>
          <w:rFonts w:ascii="Times New Roman" w:hAnsi="Times New Roman" w:cs="Times New Roman"/>
        </w:rPr>
        <w:t xml:space="preserve">a </w:t>
      </w:r>
      <w:r w:rsidR="00332F36" w:rsidRPr="001337EB">
        <w:rPr>
          <w:rFonts w:ascii="Times New Roman" w:hAnsi="Times New Roman" w:cs="Times New Roman"/>
        </w:rPr>
        <w:t>spill.</w:t>
      </w:r>
      <w:r w:rsidR="00942A4A" w:rsidRPr="001337EB">
        <w:rPr>
          <w:rFonts w:ascii="Times New Roman" w:hAnsi="Times New Roman" w:cs="Times New Roman"/>
        </w:rPr>
        <w:t xml:space="preserve"> </w:t>
      </w:r>
      <w:r w:rsidR="00E73BFB" w:rsidRPr="001337EB">
        <w:rPr>
          <w:rFonts w:ascii="Times New Roman" w:hAnsi="Times New Roman" w:cs="Times New Roman"/>
        </w:rPr>
        <w:t>Himmelreich 2019</w:t>
      </w:r>
      <w:r w:rsidR="00410860" w:rsidRPr="001337EB">
        <w:rPr>
          <w:rFonts w:ascii="Times New Roman" w:hAnsi="Times New Roman" w:cs="Times New Roman"/>
        </w:rPr>
        <w:t>:</w:t>
      </w:r>
      <w:r w:rsidR="00E73BFB" w:rsidRPr="001337EB">
        <w:rPr>
          <w:rFonts w:ascii="Times New Roman" w:hAnsi="Times New Roman" w:cs="Times New Roman"/>
        </w:rPr>
        <w:t xml:space="preserve">734 discusses </w:t>
      </w:r>
      <w:r w:rsidR="00942A4A" w:rsidRPr="001337EB">
        <w:rPr>
          <w:rFonts w:ascii="Times New Roman" w:hAnsi="Times New Roman" w:cs="Times New Roman"/>
        </w:rPr>
        <w:t>Exxon Valdez as a case where corporate liability may need to fill gaps.</w:t>
      </w:r>
    </w:p>
  </w:footnote>
  <w:footnote w:id="3">
    <w:p w14:paraId="714849A2" w14:textId="7305B28B" w:rsidR="00AE6523" w:rsidRPr="001337EB" w:rsidRDefault="00AE6523" w:rsidP="001337EB">
      <w:pPr>
        <w:spacing w:after="0" w:line="240" w:lineRule="auto"/>
        <w:rPr>
          <w:rFonts w:ascii="Times New Roman" w:hAnsi="Times New Roman" w:cs="Times New Roman"/>
          <w:sz w:val="20"/>
          <w:szCs w:val="20"/>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This is a variant of ‘killer robot’ cases </w:t>
      </w:r>
      <w:r w:rsidRPr="001337EB">
        <w:rPr>
          <w:rFonts w:ascii="Times New Roman" w:hAnsi="Times New Roman" w:cs="Times New Roman"/>
          <w:sz w:val="20"/>
          <w:szCs w:val="20"/>
          <w:lang w:val="en-US"/>
        </w:rPr>
        <w:t xml:space="preserve">that </w:t>
      </w:r>
      <w:r w:rsidR="007F0FF1" w:rsidRPr="001337EB">
        <w:rPr>
          <w:rFonts w:ascii="Times New Roman" w:hAnsi="Times New Roman" w:cs="Times New Roman"/>
          <w:sz w:val="20"/>
          <w:szCs w:val="20"/>
          <w:lang w:val="en-US"/>
        </w:rPr>
        <w:t>proliferated</w:t>
      </w:r>
      <w:r w:rsidRPr="001337EB">
        <w:rPr>
          <w:rFonts w:ascii="Times New Roman" w:hAnsi="Times New Roman" w:cs="Times New Roman"/>
          <w:sz w:val="20"/>
          <w:szCs w:val="20"/>
          <w:lang w:val="en-US"/>
        </w:rPr>
        <w:t xml:space="preserve"> </w:t>
      </w:r>
      <w:r w:rsidR="007F0FF1" w:rsidRPr="001337EB">
        <w:rPr>
          <w:rFonts w:ascii="Times New Roman" w:hAnsi="Times New Roman" w:cs="Times New Roman"/>
          <w:sz w:val="20"/>
          <w:szCs w:val="20"/>
          <w:lang w:val="en-US"/>
        </w:rPr>
        <w:t>post-</w:t>
      </w:r>
      <w:r w:rsidRPr="001337EB">
        <w:rPr>
          <w:rFonts w:ascii="Times New Roman" w:hAnsi="Times New Roman" w:cs="Times New Roman"/>
          <w:sz w:val="20"/>
          <w:szCs w:val="20"/>
        </w:rPr>
        <w:t>Sparrow 2007.</w:t>
      </w:r>
    </w:p>
  </w:footnote>
  <w:footnote w:id="4">
    <w:p w14:paraId="7D3DB114" w14:textId="49B8F9A5" w:rsidR="00AE6523" w:rsidRPr="001337EB" w:rsidRDefault="00AE6523"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Pr="001337EB">
        <w:rPr>
          <w:rFonts w:ascii="Times New Roman" w:hAnsi="Times New Roman" w:cs="Times New Roman"/>
          <w:lang w:val="en-US"/>
        </w:rPr>
        <w:t>I update this real-world case below.</w:t>
      </w:r>
    </w:p>
  </w:footnote>
  <w:footnote w:id="5">
    <w:p w14:paraId="40CE0799" w14:textId="00622887" w:rsidR="00AE6523" w:rsidRPr="001337EB" w:rsidRDefault="00AE6523" w:rsidP="001337EB">
      <w:pPr>
        <w:pStyle w:val="FootnoteText"/>
        <w:rPr>
          <w:rFonts w:ascii="Times New Roman" w:hAnsi="Times New Roman" w:cs="Times New Roman"/>
        </w:rPr>
      </w:pPr>
      <w:r w:rsidRPr="001337EB">
        <w:rPr>
          <w:rStyle w:val="FootnoteReference"/>
          <w:rFonts w:ascii="Times New Roman" w:hAnsi="Times New Roman" w:cs="Times New Roman"/>
        </w:rPr>
        <w:footnoteRef/>
      </w:r>
      <w:r w:rsidR="00950373" w:rsidRPr="001337EB">
        <w:rPr>
          <w:rFonts w:ascii="Times New Roman" w:hAnsi="Times New Roman" w:cs="Times New Roman"/>
        </w:rPr>
        <w:t xml:space="preserve"> Even authors who state that gaps </w:t>
      </w:r>
      <w:r w:rsidR="00932B28" w:rsidRPr="001337EB">
        <w:rPr>
          <w:rFonts w:ascii="Times New Roman" w:hAnsi="Times New Roman" w:cs="Times New Roman"/>
        </w:rPr>
        <w:t>occur</w:t>
      </w:r>
      <w:r w:rsidRPr="001337EB">
        <w:rPr>
          <w:rFonts w:ascii="Times New Roman" w:hAnsi="Times New Roman" w:cs="Times New Roman"/>
        </w:rPr>
        <w:t xml:space="preserve"> where “no one”</w:t>
      </w:r>
      <w:r w:rsidR="00332F36" w:rsidRPr="001337EB">
        <w:rPr>
          <w:rFonts w:ascii="Times New Roman" w:hAnsi="Times New Roman" w:cs="Times New Roman"/>
        </w:rPr>
        <w:t xml:space="preserve"> (Braham/</w:t>
      </w:r>
      <w:r w:rsidR="002462F2" w:rsidRPr="001337EB">
        <w:rPr>
          <w:rFonts w:ascii="Times New Roman" w:hAnsi="Times New Roman" w:cs="Times New Roman"/>
        </w:rPr>
        <w:t>van Hees</w:t>
      </w:r>
      <w:r w:rsidR="003828F7" w:rsidRPr="001337EB">
        <w:rPr>
          <w:rFonts w:ascii="Times New Roman" w:hAnsi="Times New Roman" w:cs="Times New Roman"/>
        </w:rPr>
        <w:t xml:space="preserve"> 2011</w:t>
      </w:r>
      <w:r w:rsidR="00332F36" w:rsidRPr="001337EB">
        <w:rPr>
          <w:rFonts w:ascii="Times New Roman" w:hAnsi="Times New Roman" w:cs="Times New Roman"/>
        </w:rPr>
        <w:t>; Danaher 2016; Mukerji/Luetge 2014)</w:t>
      </w:r>
      <w:r w:rsidRPr="001337EB">
        <w:rPr>
          <w:rFonts w:ascii="Times New Roman" w:hAnsi="Times New Roman" w:cs="Times New Roman"/>
        </w:rPr>
        <w:t xml:space="preserve"> can be properly held responsible for a state of </w:t>
      </w:r>
      <w:r w:rsidR="005E7277" w:rsidRPr="001337EB">
        <w:rPr>
          <w:rFonts w:ascii="Times New Roman" w:hAnsi="Times New Roman" w:cs="Times New Roman"/>
        </w:rPr>
        <w:t>affairs</w:t>
      </w:r>
      <w:r w:rsidR="00950373" w:rsidRPr="001337EB">
        <w:rPr>
          <w:rFonts w:ascii="Times New Roman" w:hAnsi="Times New Roman" w:cs="Times New Roman"/>
        </w:rPr>
        <w:t xml:space="preserve"> are primarily concerned with the </w:t>
      </w:r>
      <w:r w:rsidRPr="001337EB">
        <w:rPr>
          <w:rFonts w:ascii="Times New Roman" w:hAnsi="Times New Roman" w:cs="Times New Roman"/>
        </w:rPr>
        <w:t>mismatch between desired and appropriately attributable responsibility</w:t>
      </w:r>
      <w:r w:rsidR="00950373" w:rsidRPr="001337EB">
        <w:rPr>
          <w:rFonts w:ascii="Times New Roman" w:hAnsi="Times New Roman" w:cs="Times New Roman"/>
        </w:rPr>
        <w:t>, rather than</w:t>
      </w:r>
      <w:r w:rsidRPr="001337EB">
        <w:rPr>
          <w:rFonts w:ascii="Times New Roman" w:hAnsi="Times New Roman" w:cs="Times New Roman"/>
        </w:rPr>
        <w:t xml:space="preserve"> the lack of </w:t>
      </w:r>
      <w:r w:rsidRPr="001337EB">
        <w:rPr>
          <w:rFonts w:ascii="Times New Roman" w:hAnsi="Times New Roman" w:cs="Times New Roman"/>
          <w:i/>
          <w:iCs/>
        </w:rPr>
        <w:t xml:space="preserve">one </w:t>
      </w:r>
      <w:r w:rsidRPr="001337EB">
        <w:rPr>
          <w:rFonts w:ascii="Times New Roman" w:hAnsi="Times New Roman" w:cs="Times New Roman"/>
        </w:rPr>
        <w:t xml:space="preserve">responsible agent. </w:t>
      </w:r>
      <w:r w:rsidR="00950373" w:rsidRPr="001337EB">
        <w:rPr>
          <w:rFonts w:ascii="Times New Roman" w:hAnsi="Times New Roman" w:cs="Times New Roman"/>
        </w:rPr>
        <w:t>See [redacted].</w:t>
      </w:r>
    </w:p>
  </w:footnote>
  <w:footnote w:id="6">
    <w:p w14:paraId="7E86C632" w14:textId="4EF1F6A7" w:rsidR="00AE6523" w:rsidRPr="001337EB" w:rsidRDefault="00AE6523"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332F36" w:rsidRPr="001337EB">
        <w:rPr>
          <w:rFonts w:ascii="Times New Roman" w:hAnsi="Times New Roman" w:cs="Times New Roman"/>
        </w:rPr>
        <w:t xml:space="preserve">On groups, including corporations, see </w:t>
      </w:r>
      <w:r w:rsidR="00332F36" w:rsidRPr="001337EB">
        <w:rPr>
          <w:rFonts w:ascii="Times New Roman" w:hAnsi="Times New Roman" w:cs="Times New Roman"/>
          <w:lang w:val="en-US"/>
        </w:rPr>
        <w:t xml:space="preserve">Pettit 2007; </w:t>
      </w:r>
      <w:r w:rsidR="00FE5B64" w:rsidRPr="001337EB">
        <w:rPr>
          <w:rFonts w:ascii="Times New Roman" w:hAnsi="Times New Roman" w:cs="Times New Roman"/>
          <w:lang w:val="en-US"/>
        </w:rPr>
        <w:t>List/Pettit</w:t>
      </w:r>
      <w:r w:rsidR="00332F36" w:rsidRPr="001337EB">
        <w:rPr>
          <w:rFonts w:ascii="Times New Roman" w:hAnsi="Times New Roman" w:cs="Times New Roman"/>
          <w:lang w:val="en-US"/>
        </w:rPr>
        <w:t xml:space="preserve"> 2011; List 2021; Braham/</w:t>
      </w:r>
      <w:r w:rsidR="002462F2" w:rsidRPr="001337EB">
        <w:rPr>
          <w:rFonts w:ascii="Times New Roman" w:hAnsi="Times New Roman" w:cs="Times New Roman"/>
          <w:lang w:val="en-US"/>
        </w:rPr>
        <w:t>van Hees</w:t>
      </w:r>
      <w:r w:rsidR="00332F36" w:rsidRPr="001337EB">
        <w:rPr>
          <w:rFonts w:ascii="Times New Roman" w:hAnsi="Times New Roman" w:cs="Times New Roman"/>
          <w:lang w:val="en-US"/>
        </w:rPr>
        <w:t xml:space="preserve"> 2011; Duijf 2018. Smith 2009 discusses similar phenomena. On states, see Lawford-Smith/Collins 2017</w:t>
      </w:r>
      <w:r w:rsidR="00E92879" w:rsidRPr="001337EB">
        <w:rPr>
          <w:rFonts w:ascii="Times New Roman" w:hAnsi="Times New Roman" w:cs="Times New Roman"/>
          <w:lang w:val="en-US"/>
        </w:rPr>
        <w:t xml:space="preserve"> (</w:t>
      </w:r>
      <w:r w:rsidR="00332F36" w:rsidRPr="001337EB">
        <w:rPr>
          <w:rFonts w:ascii="Times New Roman" w:hAnsi="Times New Roman" w:cs="Times New Roman"/>
          <w:lang w:val="en-US"/>
        </w:rPr>
        <w:t>survey</w:t>
      </w:r>
      <w:r w:rsidR="00E92879" w:rsidRPr="001337EB">
        <w:rPr>
          <w:rFonts w:ascii="Times New Roman" w:hAnsi="Times New Roman" w:cs="Times New Roman"/>
          <w:lang w:val="en-US"/>
        </w:rPr>
        <w:t>ing</w:t>
      </w:r>
      <w:r w:rsidR="00332F36" w:rsidRPr="001337EB">
        <w:rPr>
          <w:rFonts w:ascii="Times New Roman" w:hAnsi="Times New Roman" w:cs="Times New Roman"/>
          <w:lang w:val="en-US"/>
        </w:rPr>
        <w:t xml:space="preserve"> a larger literature</w:t>
      </w:r>
      <w:r w:rsidR="00E92879" w:rsidRPr="001337EB">
        <w:rPr>
          <w:rFonts w:ascii="Times New Roman" w:hAnsi="Times New Roman" w:cs="Times New Roman"/>
          <w:lang w:val="en-US"/>
        </w:rPr>
        <w:t>)</w:t>
      </w:r>
      <w:r w:rsidR="00332F36" w:rsidRPr="001337EB">
        <w:rPr>
          <w:rFonts w:ascii="Times New Roman" w:hAnsi="Times New Roman" w:cs="Times New Roman"/>
          <w:lang w:val="en-US"/>
        </w:rPr>
        <w:t xml:space="preserve">. The volume </w:t>
      </w:r>
      <w:r w:rsidR="00E92879" w:rsidRPr="001337EB">
        <w:rPr>
          <w:rFonts w:ascii="Times New Roman" w:hAnsi="Times New Roman" w:cs="Times New Roman"/>
          <w:lang w:val="en-US"/>
        </w:rPr>
        <w:t xml:space="preserve">including </w:t>
      </w:r>
      <w:r w:rsidR="00332F36" w:rsidRPr="001337EB">
        <w:rPr>
          <w:rFonts w:ascii="Times New Roman" w:hAnsi="Times New Roman" w:cs="Times New Roman"/>
          <w:lang w:val="en-US"/>
        </w:rPr>
        <w:t xml:space="preserve">Köhler et al. 2018 </w:t>
      </w:r>
      <w:r w:rsidR="003828F7" w:rsidRPr="001337EB">
        <w:rPr>
          <w:rFonts w:ascii="Times New Roman" w:hAnsi="Times New Roman" w:cs="Times New Roman"/>
          <w:lang w:val="en-US"/>
        </w:rPr>
        <w:t>also l</w:t>
      </w:r>
      <w:r w:rsidR="00332F36" w:rsidRPr="001337EB">
        <w:rPr>
          <w:rFonts w:ascii="Times New Roman" w:hAnsi="Times New Roman" w:cs="Times New Roman"/>
          <w:lang w:val="en-US"/>
        </w:rPr>
        <w:t>argely focuse</w:t>
      </w:r>
      <w:r w:rsidR="003828F7" w:rsidRPr="001337EB">
        <w:rPr>
          <w:rFonts w:ascii="Times New Roman" w:hAnsi="Times New Roman" w:cs="Times New Roman"/>
          <w:lang w:val="en-US"/>
        </w:rPr>
        <w:t>s</w:t>
      </w:r>
      <w:r w:rsidR="00332F36" w:rsidRPr="001337EB">
        <w:rPr>
          <w:rFonts w:ascii="Times New Roman" w:hAnsi="Times New Roman" w:cs="Times New Roman"/>
          <w:lang w:val="en-US"/>
        </w:rPr>
        <w:t xml:space="preserve"> on states. On AWS, see Sparrow 2007; Danaher 2016, 2022; Himmelreich 2019; </w:t>
      </w:r>
      <w:r w:rsidR="00332F36" w:rsidRPr="001337EB">
        <w:rPr>
          <w:rFonts w:ascii="Times New Roman" w:hAnsi="Times New Roman" w:cs="Times New Roman"/>
        </w:rPr>
        <w:t>Swoboda 2017; Zając 2020</w:t>
      </w:r>
      <w:r w:rsidR="00BE4096" w:rsidRPr="001337EB">
        <w:rPr>
          <w:rFonts w:ascii="Times New Roman" w:hAnsi="Times New Roman" w:cs="Times New Roman"/>
        </w:rPr>
        <w:t>; Oimann 2023</w:t>
      </w:r>
      <w:r w:rsidR="00332F36" w:rsidRPr="001337EB">
        <w:rPr>
          <w:rFonts w:ascii="Times New Roman" w:hAnsi="Times New Roman" w:cs="Times New Roman"/>
        </w:rPr>
        <w:t xml:space="preserve">. On cars, see Danaher 2016; Nyholm 2017; de Jong 2020. </w:t>
      </w:r>
      <w:r w:rsidR="00332F36" w:rsidRPr="001337EB">
        <w:rPr>
          <w:rFonts w:ascii="Times New Roman" w:hAnsi="Times New Roman" w:cs="Times New Roman"/>
          <w:lang w:val="en-US"/>
        </w:rPr>
        <w:t>On AI generally, see Matthias 2004; Champagne</w:t>
      </w:r>
      <w:r w:rsidR="003828F7" w:rsidRPr="001337EB">
        <w:rPr>
          <w:rFonts w:ascii="Times New Roman" w:hAnsi="Times New Roman" w:cs="Times New Roman"/>
          <w:lang w:val="en-US"/>
        </w:rPr>
        <w:t>/</w:t>
      </w:r>
      <w:r w:rsidR="00332F36" w:rsidRPr="001337EB">
        <w:rPr>
          <w:rFonts w:ascii="Times New Roman" w:hAnsi="Times New Roman" w:cs="Times New Roman"/>
          <w:lang w:val="en-US"/>
        </w:rPr>
        <w:t>Tonkens 2015; Köhler et al. 201</w:t>
      </w:r>
      <w:r w:rsidR="00FE5B64" w:rsidRPr="001337EB">
        <w:rPr>
          <w:rFonts w:ascii="Times New Roman" w:hAnsi="Times New Roman" w:cs="Times New Roman"/>
          <w:lang w:val="en-US"/>
        </w:rPr>
        <w:t>8</w:t>
      </w:r>
      <w:r w:rsidR="00332F36" w:rsidRPr="001337EB">
        <w:rPr>
          <w:rFonts w:ascii="Times New Roman" w:hAnsi="Times New Roman" w:cs="Times New Roman"/>
          <w:lang w:val="en-US"/>
        </w:rPr>
        <w:t xml:space="preserve">; Tigard 2021; de Sio/Mecacci 2021; </w:t>
      </w:r>
      <w:r w:rsidR="00332F36" w:rsidRPr="001337EB">
        <w:rPr>
          <w:rFonts w:ascii="Times New Roman" w:hAnsi="Times New Roman" w:cs="Times New Roman"/>
        </w:rPr>
        <w:t>Glavaničová/Pascucci 2022; Tollon 202</w:t>
      </w:r>
      <w:r w:rsidR="00083229" w:rsidRPr="001337EB">
        <w:rPr>
          <w:rFonts w:ascii="Times New Roman" w:hAnsi="Times New Roman" w:cs="Times New Roman"/>
        </w:rPr>
        <w:t>3</w:t>
      </w:r>
      <w:r w:rsidR="00332F36" w:rsidRPr="001337EB">
        <w:rPr>
          <w:rFonts w:ascii="Times New Roman" w:hAnsi="Times New Roman" w:cs="Times New Roman"/>
        </w:rPr>
        <w:t xml:space="preserve">. </w:t>
      </w:r>
      <w:r w:rsidR="003828F7" w:rsidRPr="001337EB">
        <w:rPr>
          <w:rFonts w:ascii="Times New Roman" w:hAnsi="Times New Roman" w:cs="Times New Roman"/>
        </w:rPr>
        <w:t>Some</w:t>
      </w:r>
      <w:r w:rsidR="00BC2E59" w:rsidRPr="001337EB">
        <w:rPr>
          <w:rFonts w:ascii="Times New Roman" w:hAnsi="Times New Roman" w:cs="Times New Roman"/>
        </w:rPr>
        <w:t xml:space="preserve"> accounts</w:t>
      </w:r>
      <w:r w:rsidR="00332F36" w:rsidRPr="001337EB">
        <w:rPr>
          <w:rFonts w:ascii="Times New Roman" w:hAnsi="Times New Roman" w:cs="Times New Roman"/>
        </w:rPr>
        <w:t xml:space="preserve"> address multiple phenomena</w:t>
      </w:r>
      <w:r w:rsidR="00BC2E59" w:rsidRPr="001337EB">
        <w:rPr>
          <w:rFonts w:ascii="Times New Roman" w:hAnsi="Times New Roman" w:cs="Times New Roman"/>
        </w:rPr>
        <w:t>.</w:t>
      </w:r>
    </w:p>
  </w:footnote>
  <w:footnote w:id="7">
    <w:p w14:paraId="1901CC4B" w14:textId="22B3FA6C" w:rsidR="00AE6523" w:rsidRPr="001337EB" w:rsidRDefault="00AE6523"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305CA4" w:rsidRPr="001337EB">
        <w:rPr>
          <w:rFonts w:ascii="Times New Roman" w:hAnsi="Times New Roman" w:cs="Times New Roman"/>
        </w:rPr>
        <w:t>See Tigard 2021’s discussion of attempts to “dissolve” gaps technologically.</w:t>
      </w:r>
    </w:p>
  </w:footnote>
  <w:footnote w:id="8">
    <w:p w14:paraId="4B6969EC" w14:textId="77777777" w:rsidR="00B12292" w:rsidRPr="001337EB" w:rsidRDefault="00B12292"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See, e.g., </w:t>
      </w:r>
      <w:r w:rsidRPr="001337EB">
        <w:rPr>
          <w:rFonts w:ascii="Times New Roman" w:hAnsi="Times New Roman" w:cs="Times New Roman"/>
          <w:lang w:val="en-US"/>
        </w:rPr>
        <w:t>Köhler et al. 2018:54; Himmelreich 2019:735. Even these often appear in domain-specific inquiries.</w:t>
      </w:r>
    </w:p>
  </w:footnote>
  <w:footnote w:id="9">
    <w:p w14:paraId="3290771A" w14:textId="43A6A323" w:rsidR="009956FC" w:rsidRPr="005812B3" w:rsidRDefault="009956FC" w:rsidP="001337EB">
      <w:pPr>
        <w:pStyle w:val="FootnoteText"/>
        <w:rPr>
          <w:rFonts w:ascii="Times New Roman" w:hAnsi="Times New Roman" w:cs="Times New Roman"/>
          <w:lang w:val="en-US"/>
        </w:rPr>
      </w:pPr>
      <w:r w:rsidRPr="005812B3">
        <w:rPr>
          <w:rStyle w:val="FootnoteReference"/>
          <w:rFonts w:ascii="Times New Roman" w:hAnsi="Times New Roman" w:cs="Times New Roman"/>
        </w:rPr>
        <w:footnoteRef/>
      </w:r>
      <w:r w:rsidRPr="005812B3">
        <w:rPr>
          <w:rFonts w:ascii="Times New Roman" w:hAnsi="Times New Roman" w:cs="Times New Roman"/>
        </w:rPr>
        <w:t xml:space="preserve"> </w:t>
      </w:r>
      <w:r w:rsidR="007F0FF1" w:rsidRPr="005812B3">
        <w:rPr>
          <w:rFonts w:ascii="Times New Roman" w:hAnsi="Times New Roman" w:cs="Times New Roman"/>
          <w:lang w:val="en-US"/>
        </w:rPr>
        <w:t>This is consistent with Braham/van Hees 2011</w:t>
      </w:r>
      <w:r w:rsidR="00410860" w:rsidRPr="005812B3">
        <w:rPr>
          <w:rFonts w:ascii="Times New Roman" w:hAnsi="Times New Roman" w:cs="Times New Roman"/>
          <w:lang w:val="en-US"/>
        </w:rPr>
        <w:t>:</w:t>
      </w:r>
      <w:r w:rsidR="007F0FF1" w:rsidRPr="005812B3">
        <w:rPr>
          <w:rFonts w:ascii="Times New Roman" w:hAnsi="Times New Roman" w:cs="Times New Roman"/>
          <w:lang w:val="en-US"/>
        </w:rPr>
        <w:t>7</w:t>
      </w:r>
      <w:r w:rsidR="001275F0" w:rsidRPr="005812B3">
        <w:rPr>
          <w:rFonts w:ascii="Times New Roman" w:hAnsi="Times New Roman" w:cs="Times New Roman"/>
          <w:lang w:val="en-US"/>
        </w:rPr>
        <w:t>’s</w:t>
      </w:r>
      <w:r w:rsidR="007F0FF1" w:rsidRPr="005812B3">
        <w:rPr>
          <w:rFonts w:ascii="Times New Roman" w:hAnsi="Times New Roman" w:cs="Times New Roman"/>
          <w:lang w:val="en-US"/>
        </w:rPr>
        <w:t xml:space="preserve"> folk sense of responsibility and</w:t>
      </w:r>
      <w:r w:rsidRPr="005812B3">
        <w:rPr>
          <w:rFonts w:ascii="Times New Roman" w:hAnsi="Times New Roman" w:cs="Times New Roman"/>
        </w:rPr>
        <w:t xml:space="preserve"> </w:t>
      </w:r>
      <w:r w:rsidR="007F0FF1" w:rsidRPr="005812B3">
        <w:rPr>
          <w:rFonts w:ascii="Times New Roman" w:hAnsi="Times New Roman" w:cs="Times New Roman"/>
          <w:lang w:val="en-US"/>
        </w:rPr>
        <w:t>Shoemaker 2011, 2015’s</w:t>
      </w:r>
      <w:r w:rsidRPr="005812B3">
        <w:rPr>
          <w:rFonts w:ascii="Times New Roman" w:hAnsi="Times New Roman" w:cs="Times New Roman"/>
        </w:rPr>
        <w:t xml:space="preserve"> broadly </w:t>
      </w:r>
      <w:r w:rsidRPr="005812B3">
        <w:rPr>
          <w:rFonts w:ascii="Times New Roman" w:hAnsi="Times New Roman" w:cs="Times New Roman"/>
          <w:lang w:val="en-US"/>
        </w:rPr>
        <w:t>Strawson- and Williams-based approach</w:t>
      </w:r>
      <w:r w:rsidR="007F0FF1" w:rsidRPr="005812B3">
        <w:rPr>
          <w:rFonts w:ascii="Times New Roman" w:hAnsi="Times New Roman" w:cs="Times New Roman"/>
          <w:lang w:val="en-US"/>
        </w:rPr>
        <w:t xml:space="preserve"> to responsibility</w:t>
      </w:r>
      <w:r w:rsidRPr="005812B3">
        <w:rPr>
          <w:rFonts w:ascii="Times New Roman" w:hAnsi="Times New Roman" w:cs="Times New Roman"/>
          <w:lang w:val="en-US"/>
        </w:rPr>
        <w:t xml:space="preserve">. I do not commit to Shoemaker’s responsibility pluralism here but </w:t>
      </w:r>
      <w:r w:rsidR="007F0FF1" w:rsidRPr="005812B3">
        <w:rPr>
          <w:rFonts w:ascii="Times New Roman" w:hAnsi="Times New Roman" w:cs="Times New Roman"/>
          <w:lang w:val="en-US"/>
        </w:rPr>
        <w:t>discuss various forms of responsibility invoked in prior work on gaps</w:t>
      </w:r>
      <w:r w:rsidRPr="005812B3">
        <w:rPr>
          <w:rFonts w:ascii="Times New Roman" w:hAnsi="Times New Roman" w:cs="Times New Roman"/>
          <w:lang w:val="en-US"/>
        </w:rPr>
        <w:t xml:space="preserve">. </w:t>
      </w:r>
    </w:p>
  </w:footnote>
  <w:footnote w:id="10">
    <w:p w14:paraId="766EBACE" w14:textId="6ACD54DF" w:rsidR="00D0469C" w:rsidRPr="005812B3" w:rsidRDefault="00D0469C" w:rsidP="001337EB">
      <w:pPr>
        <w:pStyle w:val="FootnoteText"/>
        <w:rPr>
          <w:rFonts w:ascii="Times New Roman" w:hAnsi="Times New Roman" w:cs="Times New Roman"/>
        </w:rPr>
      </w:pPr>
      <w:r w:rsidRPr="005812B3">
        <w:rPr>
          <w:rStyle w:val="FootnoteReference"/>
          <w:rFonts w:ascii="Times New Roman" w:hAnsi="Times New Roman" w:cs="Times New Roman"/>
        </w:rPr>
        <w:footnoteRef/>
      </w:r>
      <w:r w:rsidRPr="005812B3">
        <w:rPr>
          <w:rFonts w:ascii="Times New Roman" w:hAnsi="Times New Roman" w:cs="Times New Roman"/>
        </w:rPr>
        <w:t xml:space="preserve"> I assume some familiarity with debates on the role of praise here</w:t>
      </w:r>
      <w:r w:rsidR="00861090" w:rsidRPr="005812B3">
        <w:rPr>
          <w:rFonts w:ascii="Times New Roman" w:hAnsi="Times New Roman" w:cs="Times New Roman"/>
        </w:rPr>
        <w:t>.</w:t>
      </w:r>
      <w:r w:rsidRPr="005812B3">
        <w:rPr>
          <w:rFonts w:ascii="Times New Roman" w:hAnsi="Times New Roman" w:cs="Times New Roman"/>
        </w:rPr>
        <w:t xml:space="preserve"> </w:t>
      </w:r>
      <w:r w:rsidR="00861090" w:rsidRPr="005812B3">
        <w:rPr>
          <w:rFonts w:ascii="Times New Roman" w:hAnsi="Times New Roman" w:cs="Times New Roman"/>
        </w:rPr>
        <w:t>R</w:t>
      </w:r>
      <w:r w:rsidRPr="005812B3">
        <w:rPr>
          <w:rFonts w:ascii="Times New Roman" w:hAnsi="Times New Roman" w:cs="Times New Roman"/>
        </w:rPr>
        <w:t>ecall, e.g., Talbert 2019’s summary.</w:t>
      </w:r>
    </w:p>
  </w:footnote>
  <w:footnote w:id="11">
    <w:p w14:paraId="6B35ED3F" w14:textId="7B3D37AD" w:rsidR="009956FC" w:rsidRPr="005812B3" w:rsidRDefault="009956FC" w:rsidP="001337EB">
      <w:pPr>
        <w:pStyle w:val="FootnoteText"/>
        <w:rPr>
          <w:rFonts w:ascii="Times New Roman" w:hAnsi="Times New Roman" w:cs="Times New Roman"/>
          <w:lang w:val="en-US"/>
        </w:rPr>
      </w:pPr>
      <w:r w:rsidRPr="005812B3">
        <w:rPr>
          <w:rStyle w:val="FootnoteReference"/>
          <w:rFonts w:ascii="Times New Roman" w:hAnsi="Times New Roman" w:cs="Times New Roman"/>
        </w:rPr>
        <w:footnoteRef/>
      </w:r>
      <w:r w:rsidRPr="005812B3">
        <w:rPr>
          <w:rFonts w:ascii="Times New Roman" w:hAnsi="Times New Roman" w:cs="Times New Roman"/>
        </w:rPr>
        <w:t xml:space="preserve"> </w:t>
      </w:r>
      <w:r w:rsidRPr="005812B3">
        <w:rPr>
          <w:rFonts w:ascii="Times New Roman" w:hAnsi="Times New Roman" w:cs="Times New Roman"/>
          <w:lang w:val="en-US"/>
        </w:rPr>
        <w:t>Shoemaker 2011</w:t>
      </w:r>
      <w:r w:rsidR="00D874EB" w:rsidRPr="005812B3">
        <w:rPr>
          <w:rFonts w:ascii="Times New Roman" w:hAnsi="Times New Roman" w:cs="Times New Roman"/>
          <w:lang w:val="en-US"/>
        </w:rPr>
        <w:t>, 2015. See also</w:t>
      </w:r>
      <w:r w:rsidRPr="005812B3">
        <w:rPr>
          <w:rFonts w:ascii="Times New Roman" w:hAnsi="Times New Roman" w:cs="Times New Roman"/>
          <w:lang w:val="en-US"/>
        </w:rPr>
        <w:t xml:space="preserve"> Burri 2017; Himmelreich 2019.</w:t>
      </w:r>
    </w:p>
  </w:footnote>
  <w:footnote w:id="12">
    <w:p w14:paraId="0EDB6AB3" w14:textId="32A99859" w:rsidR="009956FC" w:rsidRPr="005812B3" w:rsidRDefault="009956FC" w:rsidP="001337EB">
      <w:pPr>
        <w:autoSpaceDE w:val="0"/>
        <w:autoSpaceDN w:val="0"/>
        <w:adjustRightInd w:val="0"/>
        <w:spacing w:after="0" w:line="240" w:lineRule="auto"/>
        <w:rPr>
          <w:rFonts w:ascii="Times New Roman" w:hAnsi="Times New Roman" w:cs="Times New Roman"/>
          <w:sz w:val="20"/>
          <w:szCs w:val="20"/>
        </w:rPr>
      </w:pPr>
      <w:r w:rsidRPr="005812B3">
        <w:rPr>
          <w:rStyle w:val="FootnoteReference"/>
          <w:rFonts w:ascii="Times New Roman" w:hAnsi="Times New Roman" w:cs="Times New Roman"/>
          <w:sz w:val="20"/>
          <w:szCs w:val="20"/>
        </w:rPr>
        <w:footnoteRef/>
      </w:r>
      <w:r w:rsidRPr="005812B3">
        <w:rPr>
          <w:rFonts w:ascii="Times New Roman" w:hAnsi="Times New Roman" w:cs="Times New Roman"/>
          <w:sz w:val="20"/>
          <w:szCs w:val="20"/>
        </w:rPr>
        <w:t xml:space="preserve"> This is distinct from related problems, like collective duty gaps (e.g., Collins 2017a) and the Problem of Many Hands (e.g., Thompson 1980; Bovens 1998; van de Poel 2012). Some problems, including the Problem of Many Hands, can be described as responsibility gaps. See also, e.g., the ‘retribution gap’ (Danaher 2016; Buell 2018). The problems are connected</w:t>
      </w:r>
      <w:r w:rsidR="00E92879" w:rsidRPr="005812B3">
        <w:rPr>
          <w:rFonts w:ascii="Times New Roman" w:hAnsi="Times New Roman" w:cs="Times New Roman"/>
          <w:sz w:val="20"/>
          <w:szCs w:val="20"/>
        </w:rPr>
        <w:t>.</w:t>
      </w:r>
      <w:r w:rsidRPr="005812B3">
        <w:rPr>
          <w:rFonts w:ascii="Times New Roman" w:hAnsi="Times New Roman" w:cs="Times New Roman"/>
          <w:sz w:val="20"/>
          <w:szCs w:val="20"/>
        </w:rPr>
        <w:t xml:space="preserve"> </w:t>
      </w:r>
      <w:r w:rsidR="00E92879" w:rsidRPr="005812B3">
        <w:rPr>
          <w:rFonts w:ascii="Times New Roman" w:hAnsi="Times New Roman" w:cs="Times New Roman"/>
          <w:sz w:val="20"/>
          <w:szCs w:val="20"/>
        </w:rPr>
        <w:t>T</w:t>
      </w:r>
      <w:r w:rsidRPr="005812B3">
        <w:rPr>
          <w:rFonts w:ascii="Times New Roman" w:hAnsi="Times New Roman" w:cs="Times New Roman"/>
          <w:sz w:val="20"/>
          <w:szCs w:val="20"/>
        </w:rPr>
        <w:t>here are enough parallels to draw from discussions of other gaps. Each case involves responsibility “blurring” (Köhler et al. 2018) such that it is unclear who, if anyone, should be held responsible for an outcome. But the problems are distinct. For another example, one can discuss ‘gaps’ as ‘voids’ (Braham/van Hees 2011; Duijf 2018). But the existence of a ‘void’ is only one of three conditions for a ‘gap’ in Himmelreich (2019</w:t>
      </w:r>
      <w:r w:rsidR="00410860" w:rsidRPr="005812B3">
        <w:rPr>
          <w:rFonts w:ascii="Times New Roman" w:hAnsi="Times New Roman" w:cs="Times New Roman"/>
          <w:sz w:val="20"/>
          <w:szCs w:val="20"/>
        </w:rPr>
        <w:t>:</w:t>
      </w:r>
      <w:r w:rsidRPr="005812B3">
        <w:rPr>
          <w:rFonts w:ascii="Times New Roman" w:hAnsi="Times New Roman" w:cs="Times New Roman"/>
          <w:sz w:val="20"/>
          <w:szCs w:val="20"/>
        </w:rPr>
        <w:t xml:space="preserve">734)’s leading account. Treating the present </w:t>
      </w:r>
      <w:r w:rsidR="00E92879" w:rsidRPr="005812B3">
        <w:rPr>
          <w:rFonts w:ascii="Times New Roman" w:hAnsi="Times New Roman" w:cs="Times New Roman"/>
          <w:sz w:val="20"/>
          <w:szCs w:val="20"/>
        </w:rPr>
        <w:t xml:space="preserve">phenomenon </w:t>
      </w:r>
      <w:r w:rsidRPr="005812B3">
        <w:rPr>
          <w:rFonts w:ascii="Times New Roman" w:hAnsi="Times New Roman" w:cs="Times New Roman"/>
          <w:sz w:val="20"/>
          <w:szCs w:val="20"/>
        </w:rPr>
        <w:t>as distinct appears all-things-considered justified.</w:t>
      </w:r>
      <w:r w:rsidR="00861090" w:rsidRPr="005812B3">
        <w:rPr>
          <w:rFonts w:ascii="Times New Roman" w:hAnsi="Times New Roman" w:cs="Times New Roman"/>
          <w:sz w:val="20"/>
          <w:szCs w:val="20"/>
        </w:rPr>
        <w:t xml:space="preserve"> </w:t>
      </w:r>
      <w:r w:rsidR="00861090" w:rsidRPr="005812B3">
        <w:rPr>
          <w:rFonts w:ascii="Times New Roman" w:hAnsi="Times New Roman" w:cs="Times New Roman"/>
          <w:sz w:val="20"/>
          <w:szCs w:val="20"/>
          <w:lang w:val="en-US"/>
        </w:rPr>
        <w:t xml:space="preserve">List and Pettit’s identification gap (2011:ch 9) focuses on sustaining </w:t>
      </w:r>
      <w:r w:rsidR="00E92879" w:rsidRPr="005812B3">
        <w:rPr>
          <w:rFonts w:ascii="Times New Roman" w:hAnsi="Times New Roman" w:cs="Times New Roman"/>
          <w:sz w:val="20"/>
          <w:szCs w:val="20"/>
          <w:lang w:val="en-US"/>
        </w:rPr>
        <w:t xml:space="preserve">a group </w:t>
      </w:r>
      <w:r w:rsidR="00861090" w:rsidRPr="005812B3">
        <w:rPr>
          <w:rFonts w:ascii="Times New Roman" w:hAnsi="Times New Roman" w:cs="Times New Roman"/>
          <w:sz w:val="20"/>
          <w:szCs w:val="20"/>
          <w:lang w:val="en-US"/>
        </w:rPr>
        <w:t>agent.</w:t>
      </w:r>
      <w:r w:rsidR="00C768F1" w:rsidRPr="005812B3">
        <w:rPr>
          <w:rFonts w:ascii="Times New Roman" w:hAnsi="Times New Roman" w:cs="Times New Roman"/>
          <w:sz w:val="20"/>
          <w:szCs w:val="20"/>
          <w:lang w:val="en-US"/>
        </w:rPr>
        <w:t xml:space="preserve"> See [redacted] for more detail.</w:t>
      </w:r>
    </w:p>
  </w:footnote>
  <w:footnote w:id="13">
    <w:p w14:paraId="0CC66463" w14:textId="70585B1C" w:rsidR="005812B3" w:rsidRPr="005812B3" w:rsidRDefault="005812B3">
      <w:pPr>
        <w:pStyle w:val="FootnoteText"/>
        <w:rPr>
          <w:lang w:val="en-US"/>
        </w:rPr>
      </w:pPr>
      <w:r w:rsidRPr="005812B3">
        <w:rPr>
          <w:rStyle w:val="FootnoteReference"/>
          <w:rFonts w:ascii="Times New Roman" w:hAnsi="Times New Roman" w:cs="Times New Roman"/>
        </w:rPr>
        <w:footnoteRef/>
      </w:r>
      <w:r w:rsidRPr="005812B3">
        <w:rPr>
          <w:rFonts w:ascii="Times New Roman" w:hAnsi="Times New Roman" w:cs="Times New Roman"/>
        </w:rPr>
        <w:t xml:space="preserve"> Himmelreich 2019 defines this in terms of actions of “merely minimal agents.”</w:t>
      </w:r>
    </w:p>
  </w:footnote>
  <w:footnote w:id="14">
    <w:p w14:paraId="1298FC38" w14:textId="77777777" w:rsidR="009956FC" w:rsidRPr="00157F6F" w:rsidRDefault="009956FC" w:rsidP="001337EB">
      <w:pPr>
        <w:spacing w:after="0" w:line="240" w:lineRule="auto"/>
        <w:rPr>
          <w:rFonts w:ascii="Times New Roman" w:hAnsi="Times New Roman" w:cs="Times New Roman"/>
          <w:sz w:val="20"/>
          <w:szCs w:val="20"/>
          <w:lang w:val="en-US"/>
        </w:rPr>
      </w:pPr>
      <w:r w:rsidRPr="00157F6F">
        <w:rPr>
          <w:rStyle w:val="FootnoteReference"/>
          <w:rFonts w:ascii="Times New Roman" w:hAnsi="Times New Roman" w:cs="Times New Roman"/>
          <w:sz w:val="20"/>
          <w:szCs w:val="20"/>
        </w:rPr>
        <w:footnoteRef/>
      </w:r>
      <w:r w:rsidRPr="00157F6F">
        <w:rPr>
          <w:rFonts w:ascii="Times New Roman" w:hAnsi="Times New Roman" w:cs="Times New Roman"/>
          <w:sz w:val="20"/>
          <w:szCs w:val="20"/>
        </w:rPr>
        <w:t xml:space="preserve"> Recall note 6.</w:t>
      </w:r>
    </w:p>
  </w:footnote>
  <w:footnote w:id="15">
    <w:p w14:paraId="1210A3BF" w14:textId="77777777" w:rsidR="009956FC" w:rsidRPr="00157F6F" w:rsidRDefault="009956FC" w:rsidP="001337EB">
      <w:pPr>
        <w:pStyle w:val="FootnoteText"/>
        <w:rPr>
          <w:rFonts w:ascii="Times New Roman" w:hAnsi="Times New Roman" w:cs="Times New Roman"/>
          <w:lang w:val="en-US"/>
        </w:rPr>
      </w:pPr>
      <w:r w:rsidRPr="00157F6F">
        <w:rPr>
          <w:rStyle w:val="FootnoteReference"/>
          <w:rFonts w:ascii="Times New Roman" w:hAnsi="Times New Roman" w:cs="Times New Roman"/>
        </w:rPr>
        <w:footnoteRef/>
      </w:r>
      <w:r w:rsidRPr="00157F6F">
        <w:rPr>
          <w:rFonts w:ascii="Times New Roman" w:hAnsi="Times New Roman" w:cs="Times New Roman"/>
        </w:rPr>
        <w:t xml:space="preserve"> Plausible exceptions appear throughout this section. Many focus on nearby issues.</w:t>
      </w:r>
    </w:p>
  </w:footnote>
  <w:footnote w:id="16">
    <w:p w14:paraId="04C80D62" w14:textId="6F3CBFA2" w:rsidR="00157F6F" w:rsidRPr="00157F6F" w:rsidRDefault="00157F6F">
      <w:pPr>
        <w:pStyle w:val="FootnoteText"/>
        <w:rPr>
          <w:rFonts w:ascii="Times New Roman" w:hAnsi="Times New Roman" w:cs="Times New Roman"/>
        </w:rPr>
      </w:pPr>
      <w:r w:rsidRPr="00157F6F">
        <w:rPr>
          <w:rStyle w:val="FootnoteReference"/>
          <w:rFonts w:ascii="Times New Roman" w:hAnsi="Times New Roman" w:cs="Times New Roman"/>
        </w:rPr>
        <w:footnoteRef/>
      </w:r>
      <w:r w:rsidRPr="00157F6F">
        <w:rPr>
          <w:rFonts w:ascii="Times New Roman" w:hAnsi="Times New Roman" w:cs="Times New Roman"/>
        </w:rPr>
        <w:t xml:space="preserve"> </w:t>
      </w:r>
      <w:r w:rsidR="007B77BA">
        <w:rPr>
          <w:rFonts w:ascii="Times New Roman" w:hAnsi="Times New Roman" w:cs="Times New Roman"/>
        </w:rPr>
        <w:t>As discussed below, i</w:t>
      </w:r>
      <w:r w:rsidR="00F67225">
        <w:rPr>
          <w:rFonts w:ascii="Times New Roman" w:hAnsi="Times New Roman" w:cs="Times New Roman"/>
        </w:rPr>
        <w:t xml:space="preserve">f </w:t>
      </w:r>
      <w:r w:rsidR="005577CA">
        <w:rPr>
          <w:rFonts w:ascii="Times New Roman" w:hAnsi="Times New Roman" w:cs="Times New Roman"/>
        </w:rPr>
        <w:t xml:space="preserve">all apparent gaps </w:t>
      </w:r>
      <w:r w:rsidR="007B77BA">
        <w:rPr>
          <w:rFonts w:ascii="Times New Roman" w:hAnsi="Times New Roman" w:cs="Times New Roman"/>
        </w:rPr>
        <w:t>can be dissolved, this exercise still offers insights into</w:t>
      </w:r>
      <w:r w:rsidR="00E23E7D">
        <w:rPr>
          <w:rFonts w:ascii="Times New Roman" w:hAnsi="Times New Roman" w:cs="Times New Roman"/>
        </w:rPr>
        <w:t>, e.g.,</w:t>
      </w:r>
      <w:r w:rsidR="007B77BA">
        <w:rPr>
          <w:rFonts w:ascii="Times New Roman" w:hAnsi="Times New Roman" w:cs="Times New Roman"/>
        </w:rPr>
        <w:t xml:space="preserve"> whether and how to alter theoretical accounts of responsibility to dissolve them</w:t>
      </w:r>
      <w:r w:rsidR="00E23E7D">
        <w:rPr>
          <w:rFonts w:ascii="Times New Roman" w:hAnsi="Times New Roman" w:cs="Times New Roman"/>
        </w:rPr>
        <w:t xml:space="preserve"> and the reasons why gap cases seem problematic</w:t>
      </w:r>
      <w:r w:rsidR="007B77BA">
        <w:rPr>
          <w:rFonts w:ascii="Times New Roman" w:hAnsi="Times New Roman" w:cs="Times New Roman"/>
        </w:rPr>
        <w:t>.</w:t>
      </w:r>
    </w:p>
  </w:footnote>
  <w:footnote w:id="17">
    <w:p w14:paraId="5A845101" w14:textId="15CCC18F" w:rsidR="00A34632" w:rsidRPr="001337EB" w:rsidRDefault="00A34632" w:rsidP="001337EB">
      <w:pPr>
        <w:pStyle w:val="FootnoteText"/>
        <w:rPr>
          <w:rFonts w:ascii="Times New Roman" w:hAnsi="Times New Roman" w:cs="Times New Roman"/>
        </w:rPr>
      </w:pPr>
      <w:r w:rsidRPr="00157F6F">
        <w:rPr>
          <w:rStyle w:val="FootnoteReference"/>
          <w:rFonts w:ascii="Times New Roman" w:hAnsi="Times New Roman" w:cs="Times New Roman"/>
        </w:rPr>
        <w:footnoteRef/>
      </w:r>
      <w:r w:rsidRPr="00157F6F">
        <w:rPr>
          <w:rFonts w:ascii="Times New Roman" w:hAnsi="Times New Roman" w:cs="Times New Roman"/>
        </w:rPr>
        <w:t xml:space="preserve"> Similar arguments against gaps in corporate cases (e.g., Moen 202</w:t>
      </w:r>
      <w:r w:rsidR="00E35679" w:rsidRPr="00157F6F">
        <w:rPr>
          <w:rFonts w:ascii="Times New Roman" w:hAnsi="Times New Roman" w:cs="Times New Roman"/>
        </w:rPr>
        <w:t>4</w:t>
      </w:r>
      <w:r w:rsidRPr="00157F6F">
        <w:rPr>
          <w:rFonts w:ascii="Times New Roman" w:hAnsi="Times New Roman" w:cs="Times New Roman"/>
        </w:rPr>
        <w:t xml:space="preserve">) accordingly do not defeat this proposal. </w:t>
      </w:r>
      <w:r w:rsidRPr="00157F6F">
        <w:rPr>
          <w:rFonts w:ascii="Times New Roman" w:hAnsi="Times New Roman" w:cs="Times New Roman"/>
          <w:color w:val="222222"/>
          <w:shd w:val="clear" w:color="auto" w:fill="FFFFFF"/>
        </w:rPr>
        <w:t>Königs’s conditions</w:t>
      </w:r>
      <w:r w:rsidRPr="001337EB">
        <w:rPr>
          <w:rFonts w:ascii="Times New Roman" w:hAnsi="Times New Roman" w:cs="Times New Roman"/>
          <w:color w:val="222222"/>
          <w:shd w:val="clear" w:color="auto" w:fill="FFFFFF"/>
        </w:rPr>
        <w:t xml:space="preserve"> are also defined and applied in ways that limit their application to </w:t>
      </w:r>
      <w:r w:rsidR="00B32D83" w:rsidRPr="001337EB">
        <w:rPr>
          <w:rFonts w:ascii="Times New Roman" w:hAnsi="Times New Roman" w:cs="Times New Roman"/>
          <w:color w:val="222222"/>
          <w:shd w:val="clear" w:color="auto" w:fill="FFFFFF"/>
        </w:rPr>
        <w:t>his chosen</w:t>
      </w:r>
      <w:r w:rsidRPr="001337EB">
        <w:rPr>
          <w:rFonts w:ascii="Times New Roman" w:hAnsi="Times New Roman" w:cs="Times New Roman"/>
          <w:color w:val="222222"/>
          <w:shd w:val="clear" w:color="auto" w:fill="FFFFFF"/>
        </w:rPr>
        <w:t xml:space="preserve"> case</w:t>
      </w:r>
      <w:r w:rsidR="00B32D83" w:rsidRPr="001337EB">
        <w:rPr>
          <w:rFonts w:ascii="Times New Roman" w:hAnsi="Times New Roman" w:cs="Times New Roman"/>
          <w:color w:val="222222"/>
          <w:shd w:val="clear" w:color="auto" w:fill="FFFFFF"/>
        </w:rPr>
        <w:t xml:space="preserve"> type</w:t>
      </w:r>
      <w:r w:rsidRPr="001337EB">
        <w:rPr>
          <w:rFonts w:ascii="Times New Roman" w:hAnsi="Times New Roman" w:cs="Times New Roman"/>
          <w:color w:val="222222"/>
          <w:shd w:val="clear" w:color="auto" w:fill="FFFFFF"/>
        </w:rPr>
        <w:t>s.</w:t>
      </w:r>
    </w:p>
  </w:footnote>
  <w:footnote w:id="18">
    <w:p w14:paraId="46D87526" w14:textId="77777777" w:rsidR="00FC489A" w:rsidRPr="001337EB" w:rsidRDefault="00FC489A" w:rsidP="00FC489A">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See e.g., </w:t>
      </w:r>
      <w:r w:rsidRPr="001337EB">
        <w:rPr>
          <w:rFonts w:ascii="Times New Roman" w:hAnsi="Times New Roman" w:cs="Times New Roman"/>
          <w:lang w:val="en-US"/>
        </w:rPr>
        <w:t>Himmelreich 2019. de Sio/Mecacci 2021:1073-1074 describe this as a form of “deflationism.”</w:t>
      </w:r>
    </w:p>
  </w:footnote>
  <w:footnote w:id="19">
    <w:p w14:paraId="05457D91" w14:textId="77777777" w:rsidR="00753CE7" w:rsidRPr="001337EB" w:rsidRDefault="00753CE7"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For classic work on corporate responsibility and gaps, see Pettit 2007; List/Pettit 2011. </w:t>
      </w:r>
    </w:p>
  </w:footnote>
  <w:footnote w:id="20">
    <w:p w14:paraId="67132B8F" w14:textId="528E7A9F" w:rsidR="001F53C0" w:rsidRPr="001337EB" w:rsidRDefault="001F53C0"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Per List</w:t>
      </w:r>
      <w:r w:rsidR="00F35C5B" w:rsidRPr="001337EB">
        <w:rPr>
          <w:rFonts w:ascii="Times New Roman" w:hAnsi="Times New Roman" w:cs="Times New Roman"/>
        </w:rPr>
        <w:t xml:space="preserve"> 2012, w</w:t>
      </w:r>
      <w:r w:rsidRPr="001337EB">
        <w:rPr>
          <w:rFonts w:ascii="Times New Roman" w:hAnsi="Times New Roman" w:cs="Times New Roman"/>
          <w:lang w:val="en-US"/>
        </w:rPr>
        <w:t>he</w:t>
      </w:r>
      <w:r w:rsidR="00F35C5B" w:rsidRPr="001337EB">
        <w:rPr>
          <w:rFonts w:ascii="Times New Roman" w:hAnsi="Times New Roman" w:cs="Times New Roman"/>
          <w:lang w:val="en-US"/>
        </w:rPr>
        <w:t>re</w:t>
      </w:r>
      <w:r w:rsidRPr="001337EB">
        <w:rPr>
          <w:rFonts w:ascii="Times New Roman" w:hAnsi="Times New Roman" w:cs="Times New Roman"/>
          <w:lang w:val="en-US"/>
        </w:rPr>
        <w:t xml:space="preserve"> AI cannot </w:t>
      </w:r>
      <w:r w:rsidR="00F35C5B" w:rsidRPr="001337EB">
        <w:rPr>
          <w:rFonts w:ascii="Times New Roman" w:hAnsi="Times New Roman" w:cs="Times New Roman"/>
          <w:lang w:val="en-US"/>
        </w:rPr>
        <w:t>be responsible or fill gaps</w:t>
      </w:r>
      <w:r w:rsidRPr="001337EB">
        <w:rPr>
          <w:rFonts w:ascii="Times New Roman" w:hAnsi="Times New Roman" w:cs="Times New Roman"/>
          <w:lang w:val="en-US"/>
        </w:rPr>
        <w:t>, requir</w:t>
      </w:r>
      <w:r w:rsidR="00F35C5B" w:rsidRPr="001337EB">
        <w:rPr>
          <w:rFonts w:ascii="Times New Roman" w:hAnsi="Times New Roman" w:cs="Times New Roman"/>
          <w:lang w:val="en-US"/>
        </w:rPr>
        <w:t>ing</w:t>
      </w:r>
      <w:r w:rsidRPr="001337EB">
        <w:rPr>
          <w:rFonts w:ascii="Times New Roman" w:hAnsi="Times New Roman" w:cs="Times New Roman"/>
          <w:lang w:val="en-US"/>
        </w:rPr>
        <w:t xml:space="preserve"> someone else to accept strict liability for AI-induced harms </w:t>
      </w:r>
      <w:r w:rsidR="00F35C5B" w:rsidRPr="001337EB">
        <w:rPr>
          <w:rFonts w:ascii="Times New Roman" w:hAnsi="Times New Roman" w:cs="Times New Roman"/>
          <w:lang w:val="en-US"/>
        </w:rPr>
        <w:t>i</w:t>
      </w:r>
      <w:r w:rsidRPr="001337EB">
        <w:rPr>
          <w:rFonts w:ascii="Times New Roman" w:hAnsi="Times New Roman" w:cs="Times New Roman"/>
          <w:lang w:val="en-US"/>
        </w:rPr>
        <w:t>s a second-best solution.</w:t>
      </w:r>
    </w:p>
  </w:footnote>
  <w:footnote w:id="21">
    <w:p w14:paraId="4901C939" w14:textId="5D6F6B97" w:rsidR="00C94772" w:rsidRPr="001337EB" w:rsidRDefault="00C94772"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9D17C7">
        <w:rPr>
          <w:rFonts w:ascii="Times New Roman" w:hAnsi="Times New Roman" w:cs="Times New Roman"/>
        </w:rPr>
        <w:t>Each author above/below appeals to one of these functions as a reason for– or constitutive of –gap-filling.</w:t>
      </w:r>
    </w:p>
  </w:footnote>
  <w:footnote w:id="22">
    <w:p w14:paraId="4A5B2D79" w14:textId="440565B8" w:rsidR="003A30C6" w:rsidRPr="001337EB" w:rsidRDefault="003A30C6"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687E0D">
        <w:rPr>
          <w:rFonts w:ascii="Times New Roman" w:hAnsi="Times New Roman" w:cs="Times New Roman"/>
        </w:rPr>
        <w:t xml:space="preserve">Caruso/Pereboom 2022 helpfully outline options, </w:t>
      </w:r>
      <w:r w:rsidR="00E72ABD">
        <w:rPr>
          <w:rFonts w:ascii="Times New Roman" w:hAnsi="Times New Roman" w:cs="Times New Roman"/>
        </w:rPr>
        <w:t>albeit in service of a</w:t>
      </w:r>
      <w:r w:rsidR="00687E0D">
        <w:rPr>
          <w:rFonts w:ascii="Times New Roman" w:hAnsi="Times New Roman" w:cs="Times New Roman"/>
        </w:rPr>
        <w:t xml:space="preserve"> view at odds with several moves in th</w:t>
      </w:r>
      <w:r w:rsidR="00E72ABD">
        <w:rPr>
          <w:rFonts w:ascii="Times New Roman" w:hAnsi="Times New Roman" w:cs="Times New Roman"/>
        </w:rPr>
        <w:t>e present</w:t>
      </w:r>
      <w:r w:rsidR="00687E0D">
        <w:rPr>
          <w:rFonts w:ascii="Times New Roman" w:hAnsi="Times New Roman" w:cs="Times New Roman"/>
        </w:rPr>
        <w:t xml:space="preserve"> work.</w:t>
      </w:r>
      <w:r w:rsidR="000B7E95">
        <w:rPr>
          <w:rFonts w:ascii="Times New Roman" w:hAnsi="Times New Roman" w:cs="Times New Roman"/>
        </w:rPr>
        <w:t xml:space="preserve"> </w:t>
      </w:r>
      <w:r w:rsidR="00663B34">
        <w:rPr>
          <w:rFonts w:ascii="Times New Roman" w:hAnsi="Times New Roman" w:cs="Times New Roman"/>
        </w:rPr>
        <w:t>Enoch 2012:124ff appeals to the good of ‘valuable relations’ to ground an account of ‘taking responsibility.’</w:t>
      </w:r>
      <w:r w:rsidR="006A489A">
        <w:rPr>
          <w:rFonts w:ascii="Times New Roman" w:hAnsi="Times New Roman" w:cs="Times New Roman"/>
        </w:rPr>
        <w:t xml:space="preserve"> Kiener</w:t>
      </w:r>
      <w:r w:rsidR="003875E5">
        <w:rPr>
          <w:rFonts w:ascii="Times New Roman" w:hAnsi="Times New Roman" w:cs="Times New Roman"/>
        </w:rPr>
        <w:t xml:space="preserve"> </w:t>
      </w:r>
      <w:r w:rsidR="006A489A">
        <w:rPr>
          <w:rFonts w:ascii="Times New Roman" w:hAnsi="Times New Roman" w:cs="Times New Roman"/>
        </w:rPr>
        <w:t>2022</w:t>
      </w:r>
      <w:r w:rsidR="00303345">
        <w:rPr>
          <w:rFonts w:ascii="Times New Roman" w:hAnsi="Times New Roman" w:cs="Times New Roman"/>
        </w:rPr>
        <w:t xml:space="preserve"> offers both agency-based and contractualist accounts of his ‘answerability interests.’</w:t>
      </w:r>
    </w:p>
  </w:footnote>
  <w:footnote w:id="23">
    <w:p w14:paraId="46D49E65" w14:textId="032E0EE6" w:rsidR="00CD4DFA" w:rsidRPr="001337EB" w:rsidRDefault="00CD4DFA"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BA0566">
        <w:rPr>
          <w:rFonts w:ascii="Times New Roman" w:hAnsi="Times New Roman" w:cs="Times New Roman"/>
        </w:rPr>
        <w:t>Enoch 2012, in fact, only motivates a possible conjunction in responsibility theory</w:t>
      </w:r>
      <w:r w:rsidR="00656B19">
        <w:rPr>
          <w:rFonts w:ascii="Times New Roman" w:hAnsi="Times New Roman" w:cs="Times New Roman"/>
        </w:rPr>
        <w:t>. This</w:t>
      </w:r>
      <w:r w:rsidR="00BC3A1D">
        <w:rPr>
          <w:rFonts w:ascii="Times New Roman" w:hAnsi="Times New Roman" w:cs="Times New Roman"/>
        </w:rPr>
        <w:t xml:space="preserve"> proves </w:t>
      </w:r>
      <w:r w:rsidR="00BA0566">
        <w:rPr>
          <w:rFonts w:ascii="Times New Roman" w:hAnsi="Times New Roman" w:cs="Times New Roman"/>
        </w:rPr>
        <w:t>fruitful.</w:t>
      </w:r>
    </w:p>
  </w:footnote>
  <w:footnote w:id="24">
    <w:p w14:paraId="3185F07E" w14:textId="59C24CDD" w:rsidR="00973854" w:rsidRPr="008928BC" w:rsidRDefault="00866667" w:rsidP="001337EB">
      <w:pPr>
        <w:pStyle w:val="FootnoteText"/>
        <w:rPr>
          <w:rFonts w:ascii="Times New Roman" w:hAnsi="Times New Roman" w:cs="Times New Roman"/>
          <w:lang w:val="en-US"/>
        </w:rPr>
      </w:pPr>
      <w:r w:rsidRPr="008928BC">
        <w:rPr>
          <w:rStyle w:val="FootnoteReference"/>
          <w:rFonts w:ascii="Times New Roman" w:hAnsi="Times New Roman" w:cs="Times New Roman"/>
        </w:rPr>
        <w:footnoteRef/>
      </w:r>
      <w:r w:rsidRPr="008928BC">
        <w:rPr>
          <w:rFonts w:ascii="Times New Roman" w:hAnsi="Times New Roman" w:cs="Times New Roman"/>
        </w:rPr>
        <w:t xml:space="preserve"> </w:t>
      </w:r>
      <w:r w:rsidR="00097E24" w:rsidRPr="008928BC">
        <w:rPr>
          <w:rFonts w:ascii="Times New Roman" w:hAnsi="Times New Roman" w:cs="Times New Roman"/>
        </w:rPr>
        <w:t>On the “backward-looking sense of responsibility” at issue, see, e.g. Enoch 2012:1</w:t>
      </w:r>
      <w:r w:rsidR="00DE2D6A" w:rsidRPr="008928BC">
        <w:rPr>
          <w:rFonts w:ascii="Times New Roman" w:hAnsi="Times New Roman" w:cs="Times New Roman"/>
        </w:rPr>
        <w:t xml:space="preserve">05, </w:t>
      </w:r>
      <w:r w:rsidR="000E2E5B" w:rsidRPr="008928BC">
        <w:rPr>
          <w:rFonts w:ascii="Times New Roman" w:hAnsi="Times New Roman" w:cs="Times New Roman"/>
        </w:rPr>
        <w:t xml:space="preserve">108, </w:t>
      </w:r>
      <w:r w:rsidR="00DE2D6A" w:rsidRPr="008928BC">
        <w:rPr>
          <w:rFonts w:ascii="Times New Roman" w:hAnsi="Times New Roman" w:cs="Times New Roman"/>
        </w:rPr>
        <w:t>114. His account of taking responsibility for acts within the ‘penumbra’ of your agency</w:t>
      </w:r>
      <w:r w:rsidR="00097E24" w:rsidRPr="008928BC">
        <w:rPr>
          <w:rFonts w:ascii="Times New Roman" w:hAnsi="Times New Roman" w:cs="Times New Roman"/>
        </w:rPr>
        <w:t xml:space="preserve"> </w:t>
      </w:r>
      <w:r w:rsidR="000E2E5B" w:rsidRPr="008928BC">
        <w:rPr>
          <w:rFonts w:ascii="Times New Roman" w:hAnsi="Times New Roman" w:cs="Times New Roman"/>
        </w:rPr>
        <w:t xml:space="preserve">is </w:t>
      </w:r>
      <w:r w:rsidR="00097E24" w:rsidRPr="008928BC">
        <w:rPr>
          <w:rFonts w:ascii="Times New Roman" w:hAnsi="Times New Roman" w:cs="Times New Roman"/>
        </w:rPr>
        <w:t>explicitly (</w:t>
      </w:r>
      <w:r w:rsidR="00066162" w:rsidRPr="008928BC">
        <w:rPr>
          <w:rFonts w:ascii="Times New Roman" w:hAnsi="Times New Roman" w:cs="Times New Roman"/>
        </w:rPr>
        <w:t>101n6)</w:t>
      </w:r>
      <w:r w:rsidR="00973854" w:rsidRPr="008928BC">
        <w:rPr>
          <w:rFonts w:ascii="Times New Roman" w:hAnsi="Times New Roman" w:cs="Times New Roman"/>
        </w:rPr>
        <w:t xml:space="preserve"> inspir</w:t>
      </w:r>
      <w:r w:rsidR="000E2E5B" w:rsidRPr="008928BC">
        <w:rPr>
          <w:rFonts w:ascii="Times New Roman" w:hAnsi="Times New Roman" w:cs="Times New Roman"/>
        </w:rPr>
        <w:t>ed by</w:t>
      </w:r>
      <w:r w:rsidR="00973854" w:rsidRPr="008928BC">
        <w:rPr>
          <w:rFonts w:ascii="Times New Roman" w:hAnsi="Times New Roman" w:cs="Times New Roman"/>
        </w:rPr>
        <w:t xml:space="preserve"> Wolf </w:t>
      </w:r>
      <w:r w:rsidR="00066162" w:rsidRPr="008928BC">
        <w:rPr>
          <w:rFonts w:ascii="Times New Roman" w:hAnsi="Times New Roman" w:cs="Times New Roman"/>
        </w:rPr>
        <w:t>2000.</w:t>
      </w:r>
      <w:r w:rsidR="006E2BDC" w:rsidRPr="008928BC">
        <w:rPr>
          <w:rFonts w:ascii="Times New Roman" w:hAnsi="Times New Roman" w:cs="Times New Roman"/>
        </w:rPr>
        <w:t xml:space="preserve"> </w:t>
      </w:r>
    </w:p>
  </w:footnote>
  <w:footnote w:id="25">
    <w:p w14:paraId="050E7F2D" w14:textId="71299429" w:rsidR="0061453F" w:rsidRPr="008928BC" w:rsidRDefault="0061453F">
      <w:pPr>
        <w:pStyle w:val="FootnoteText"/>
        <w:rPr>
          <w:rFonts w:ascii="Times New Roman" w:hAnsi="Times New Roman" w:cs="Times New Roman"/>
        </w:rPr>
      </w:pPr>
      <w:r w:rsidRPr="008928BC">
        <w:rPr>
          <w:rStyle w:val="FootnoteReference"/>
          <w:rFonts w:ascii="Times New Roman" w:hAnsi="Times New Roman" w:cs="Times New Roman"/>
        </w:rPr>
        <w:footnoteRef/>
      </w:r>
      <w:r w:rsidRPr="008928BC">
        <w:rPr>
          <w:rFonts w:ascii="Times New Roman" w:hAnsi="Times New Roman" w:cs="Times New Roman"/>
        </w:rPr>
        <w:t xml:space="preserve"> This account </w:t>
      </w:r>
      <w:r w:rsidR="008928BC" w:rsidRPr="008928BC">
        <w:rPr>
          <w:rFonts w:ascii="Times New Roman" w:hAnsi="Times New Roman" w:cs="Times New Roman"/>
        </w:rPr>
        <w:t>(582ff) also builds on Owens 2012.</w:t>
      </w:r>
    </w:p>
  </w:footnote>
  <w:footnote w:id="26">
    <w:p w14:paraId="387D865C" w14:textId="630D7E4F" w:rsidR="00D61643" w:rsidRPr="008928BC" w:rsidRDefault="00B152E1" w:rsidP="001337EB">
      <w:pPr>
        <w:pStyle w:val="FootnoteText"/>
        <w:rPr>
          <w:rFonts w:ascii="Times New Roman" w:hAnsi="Times New Roman" w:cs="Times New Roman"/>
          <w:lang w:val="en-US"/>
        </w:rPr>
      </w:pPr>
      <w:r w:rsidRPr="008928BC">
        <w:rPr>
          <w:rStyle w:val="FootnoteReference"/>
          <w:rFonts w:ascii="Times New Roman" w:hAnsi="Times New Roman" w:cs="Times New Roman"/>
        </w:rPr>
        <w:footnoteRef/>
      </w:r>
      <w:r w:rsidRPr="008928BC">
        <w:rPr>
          <w:rFonts w:ascii="Times New Roman" w:hAnsi="Times New Roman" w:cs="Times New Roman"/>
        </w:rPr>
        <w:t xml:space="preserve"> </w:t>
      </w:r>
      <w:r w:rsidR="00077249" w:rsidRPr="008928BC">
        <w:rPr>
          <w:rFonts w:ascii="Times New Roman" w:hAnsi="Times New Roman" w:cs="Times New Roman"/>
        </w:rPr>
        <w:t>Enoch (201</w:t>
      </w:r>
      <w:r w:rsidR="00FA2FF8" w:rsidRPr="008928BC">
        <w:rPr>
          <w:rFonts w:ascii="Times New Roman" w:hAnsi="Times New Roman" w:cs="Times New Roman"/>
        </w:rPr>
        <w:t xml:space="preserve">2) requires (1) an act of will to take responsibility for something (2) within the penumbra of one’s agency. The penumbra is then </w:t>
      </w:r>
      <w:r w:rsidR="00A50C89" w:rsidRPr="008928BC">
        <w:rPr>
          <w:rFonts w:ascii="Times New Roman" w:hAnsi="Times New Roman" w:cs="Times New Roman"/>
        </w:rPr>
        <w:t xml:space="preserve">contrasted with those acts within your agency </w:t>
      </w:r>
      <w:r w:rsidR="003A58CA" w:rsidRPr="008928BC">
        <w:rPr>
          <w:rFonts w:ascii="Times New Roman" w:hAnsi="Times New Roman" w:cs="Times New Roman"/>
        </w:rPr>
        <w:t xml:space="preserve">(viz., </w:t>
      </w:r>
      <w:r w:rsidR="00FA2FF8" w:rsidRPr="008928BC">
        <w:rPr>
          <w:rFonts w:ascii="Times New Roman" w:hAnsi="Times New Roman" w:cs="Times New Roman"/>
        </w:rPr>
        <w:t xml:space="preserve">classic </w:t>
      </w:r>
      <w:r w:rsidR="003A58CA" w:rsidRPr="008928BC">
        <w:rPr>
          <w:rFonts w:ascii="Times New Roman" w:hAnsi="Times New Roman" w:cs="Times New Roman"/>
        </w:rPr>
        <w:t xml:space="preserve">intentional action with foreseeable consequences) and those </w:t>
      </w:r>
      <w:r w:rsidR="00FA2FF8" w:rsidRPr="008928BC">
        <w:rPr>
          <w:rFonts w:ascii="Times New Roman" w:hAnsi="Times New Roman" w:cs="Times New Roman"/>
        </w:rPr>
        <w:t>wholly</w:t>
      </w:r>
      <w:r w:rsidR="003A58CA" w:rsidRPr="008928BC">
        <w:rPr>
          <w:rFonts w:ascii="Times New Roman" w:hAnsi="Times New Roman" w:cs="Times New Roman"/>
        </w:rPr>
        <w:t xml:space="preserve"> outside of it (e.g., the motion of the planets)</w:t>
      </w:r>
      <w:r w:rsidR="00FA2FF8" w:rsidRPr="008928BC">
        <w:rPr>
          <w:rFonts w:ascii="Times New Roman" w:hAnsi="Times New Roman" w:cs="Times New Roman"/>
        </w:rPr>
        <w:t>.</w:t>
      </w:r>
      <w:r w:rsidR="005D019D" w:rsidRPr="008928BC">
        <w:rPr>
          <w:rFonts w:ascii="Times New Roman" w:hAnsi="Times New Roman" w:cs="Times New Roman"/>
        </w:rPr>
        <w:t xml:space="preserve"> </w:t>
      </w:r>
      <w:r w:rsidR="00D61643" w:rsidRPr="008928BC">
        <w:rPr>
          <w:rFonts w:ascii="Times New Roman" w:hAnsi="Times New Roman" w:cs="Times New Roman"/>
        </w:rPr>
        <w:t xml:space="preserve">Kiener </w:t>
      </w:r>
      <w:r w:rsidR="00417A88" w:rsidRPr="008928BC">
        <w:rPr>
          <w:rFonts w:ascii="Times New Roman" w:hAnsi="Times New Roman" w:cs="Times New Roman"/>
        </w:rPr>
        <w:t>2</w:t>
      </w:r>
      <w:r w:rsidR="00D61643" w:rsidRPr="008928BC">
        <w:rPr>
          <w:rFonts w:ascii="Times New Roman" w:hAnsi="Times New Roman" w:cs="Times New Roman"/>
        </w:rPr>
        <w:t>022</w:t>
      </w:r>
      <w:r w:rsidR="003875E5">
        <w:rPr>
          <w:rFonts w:ascii="Times New Roman" w:hAnsi="Times New Roman" w:cs="Times New Roman"/>
        </w:rPr>
        <w:t>:</w:t>
      </w:r>
      <w:r w:rsidR="00417A88" w:rsidRPr="008928BC">
        <w:rPr>
          <w:rFonts w:ascii="Times New Roman" w:hAnsi="Times New Roman" w:cs="Times New Roman"/>
        </w:rPr>
        <w:t xml:space="preserve">586n8 contrasts </w:t>
      </w:r>
      <w:r w:rsidR="005D019D" w:rsidRPr="008928BC">
        <w:rPr>
          <w:rFonts w:ascii="Times New Roman" w:hAnsi="Times New Roman" w:cs="Times New Roman"/>
        </w:rPr>
        <w:t>Kiener’s own</w:t>
      </w:r>
      <w:r w:rsidR="00417A88" w:rsidRPr="008928BC">
        <w:rPr>
          <w:rFonts w:ascii="Times New Roman" w:hAnsi="Times New Roman" w:cs="Times New Roman"/>
        </w:rPr>
        <w:t xml:space="preserve"> view with Enoch’s and offers an AI-specific alternative to</w:t>
      </w:r>
      <w:r w:rsidR="005D019D" w:rsidRPr="008928BC">
        <w:rPr>
          <w:rFonts w:ascii="Times New Roman" w:hAnsi="Times New Roman" w:cs="Times New Roman"/>
        </w:rPr>
        <w:t xml:space="preserve"> Enoch’s</w:t>
      </w:r>
      <w:r w:rsidR="00417A88" w:rsidRPr="008928BC">
        <w:rPr>
          <w:rFonts w:ascii="Times New Roman" w:hAnsi="Times New Roman" w:cs="Times New Roman"/>
        </w:rPr>
        <w:t xml:space="preserve"> penumbral account.</w:t>
      </w:r>
    </w:p>
  </w:footnote>
  <w:footnote w:id="27">
    <w:p w14:paraId="283C2961" w14:textId="2A28CBE3" w:rsidR="00B152E1" w:rsidRPr="001337EB" w:rsidRDefault="00B152E1" w:rsidP="001337EB">
      <w:pPr>
        <w:pStyle w:val="FootnoteText"/>
        <w:rPr>
          <w:rFonts w:ascii="Times New Roman" w:hAnsi="Times New Roman" w:cs="Times New Roman"/>
          <w:lang w:val="en-US"/>
        </w:rPr>
      </w:pPr>
      <w:r w:rsidRPr="008928BC">
        <w:rPr>
          <w:rStyle w:val="FootnoteReference"/>
          <w:rFonts w:ascii="Times New Roman" w:hAnsi="Times New Roman" w:cs="Times New Roman"/>
        </w:rPr>
        <w:footnoteRef/>
      </w:r>
      <w:r w:rsidRPr="008928BC">
        <w:rPr>
          <w:rFonts w:ascii="Times New Roman" w:hAnsi="Times New Roman" w:cs="Times New Roman"/>
        </w:rPr>
        <w:t xml:space="preserve"> </w:t>
      </w:r>
      <w:r w:rsidR="00CA2E85" w:rsidRPr="008928BC">
        <w:rPr>
          <w:rFonts w:ascii="Times New Roman" w:hAnsi="Times New Roman" w:cs="Times New Roman"/>
        </w:rPr>
        <w:t xml:space="preserve">Enoch 2012 and Kiener 2022 each discuss contexts in which </w:t>
      </w:r>
      <w:r w:rsidR="00D55D31" w:rsidRPr="008928BC">
        <w:rPr>
          <w:rFonts w:ascii="Times New Roman" w:hAnsi="Times New Roman" w:cs="Times New Roman"/>
        </w:rPr>
        <w:t>persons can call on others to take responsibility. Many others above likewise seek someone who can be deemed</w:t>
      </w:r>
      <w:r w:rsidR="00D55D31">
        <w:rPr>
          <w:rFonts w:ascii="Times New Roman" w:hAnsi="Times New Roman" w:cs="Times New Roman"/>
        </w:rPr>
        <w:t xml:space="preserve"> responsible even where they would not be responsible on classic accounts. Consider, for example, List 2021’s aforementioned practical proposal for AI.</w:t>
      </w:r>
    </w:p>
  </w:footnote>
  <w:footnote w:id="28">
    <w:p w14:paraId="1138EA21" w14:textId="3C91A0C2" w:rsidR="006C1E62" w:rsidRPr="005745CC" w:rsidRDefault="006C1E62" w:rsidP="001337EB">
      <w:pPr>
        <w:pStyle w:val="FootnoteText"/>
        <w:rPr>
          <w:rFonts w:ascii="Times New Roman" w:hAnsi="Times New Roman" w:cs="Times New Roman"/>
          <w:lang w:val="en-US"/>
        </w:rPr>
      </w:pPr>
      <w:r w:rsidRPr="005745CC">
        <w:rPr>
          <w:rStyle w:val="FootnoteReference"/>
          <w:rFonts w:ascii="Times New Roman" w:hAnsi="Times New Roman" w:cs="Times New Roman"/>
        </w:rPr>
        <w:footnoteRef/>
      </w:r>
      <w:r w:rsidRPr="005745CC">
        <w:rPr>
          <w:rFonts w:ascii="Times New Roman" w:hAnsi="Times New Roman" w:cs="Times New Roman"/>
        </w:rPr>
        <w:t xml:space="preserve"> </w:t>
      </w:r>
      <w:r w:rsidR="00D71A5E" w:rsidRPr="005745CC">
        <w:rPr>
          <w:rFonts w:ascii="Times New Roman" w:hAnsi="Times New Roman" w:cs="Times New Roman"/>
          <w:i/>
          <w:iCs/>
        </w:rPr>
        <w:t>Cf</w:t>
      </w:r>
      <w:r w:rsidR="00D71A5E" w:rsidRPr="005745CC">
        <w:rPr>
          <w:rFonts w:ascii="Times New Roman" w:hAnsi="Times New Roman" w:cs="Times New Roman"/>
        </w:rPr>
        <w:t>. Enoch 2012</w:t>
      </w:r>
      <w:r w:rsidR="0068771D" w:rsidRPr="005745CC">
        <w:rPr>
          <w:rFonts w:ascii="Times New Roman" w:hAnsi="Times New Roman" w:cs="Times New Roman"/>
        </w:rPr>
        <w:t xml:space="preserve"> on moral duties to take responsibility </w:t>
      </w:r>
      <w:r w:rsidR="003A49FF" w:rsidRPr="005745CC">
        <w:rPr>
          <w:rFonts w:ascii="Times New Roman" w:hAnsi="Times New Roman" w:cs="Times New Roman"/>
        </w:rPr>
        <w:t>in set circumstances (e.g., where your child acts wrongly).</w:t>
      </w:r>
      <w:r w:rsidR="0068771D" w:rsidRPr="005745CC">
        <w:rPr>
          <w:rFonts w:ascii="Times New Roman" w:hAnsi="Times New Roman" w:cs="Times New Roman"/>
        </w:rPr>
        <w:t xml:space="preserve"> </w:t>
      </w:r>
      <w:r w:rsidR="00064EE4">
        <w:rPr>
          <w:rFonts w:ascii="Times New Roman" w:hAnsi="Times New Roman" w:cs="Times New Roman"/>
        </w:rPr>
        <w:t>Kiener 2022 argues that there are cases where taking responsibility is obligatory. It may not always be so.</w:t>
      </w:r>
    </w:p>
  </w:footnote>
  <w:footnote w:id="29">
    <w:p w14:paraId="3EB07A1B" w14:textId="78AC7C3D" w:rsidR="005745CC" w:rsidRPr="00915BC2" w:rsidRDefault="005745CC">
      <w:pPr>
        <w:pStyle w:val="FootnoteText"/>
        <w:rPr>
          <w:rFonts w:ascii="Times New Roman" w:hAnsi="Times New Roman" w:cs="Times New Roman"/>
          <w:lang w:val="en-US"/>
        </w:rPr>
      </w:pPr>
      <w:r w:rsidRPr="00915BC2">
        <w:rPr>
          <w:rStyle w:val="FootnoteReference"/>
          <w:rFonts w:ascii="Times New Roman" w:hAnsi="Times New Roman" w:cs="Times New Roman"/>
        </w:rPr>
        <w:footnoteRef/>
      </w:r>
      <w:r w:rsidRPr="00915BC2">
        <w:rPr>
          <w:rFonts w:ascii="Times New Roman" w:hAnsi="Times New Roman" w:cs="Times New Roman"/>
        </w:rPr>
        <w:t xml:space="preserve"> </w:t>
      </w:r>
      <w:r w:rsidRPr="00915BC2">
        <w:rPr>
          <w:rFonts w:ascii="Times New Roman" w:hAnsi="Times New Roman" w:cs="Times New Roman"/>
          <w:lang w:val="en-US"/>
        </w:rPr>
        <w:t xml:space="preserve">Enoch </w:t>
      </w:r>
      <w:r w:rsidR="00A22169" w:rsidRPr="00915BC2">
        <w:rPr>
          <w:rFonts w:ascii="Times New Roman" w:hAnsi="Times New Roman" w:cs="Times New Roman"/>
          <w:lang w:val="en-US"/>
        </w:rPr>
        <w:t>2012:</w:t>
      </w:r>
      <w:r w:rsidR="00667886" w:rsidRPr="00915BC2">
        <w:rPr>
          <w:rFonts w:ascii="Times New Roman" w:hAnsi="Times New Roman" w:cs="Times New Roman"/>
          <w:lang w:val="en-US"/>
        </w:rPr>
        <w:t xml:space="preserve">110, 118-119, etc. </w:t>
      </w:r>
      <w:r w:rsidRPr="00915BC2">
        <w:rPr>
          <w:rFonts w:ascii="Times New Roman" w:hAnsi="Times New Roman" w:cs="Times New Roman"/>
          <w:lang w:val="en-US"/>
        </w:rPr>
        <w:t>suggests offering justifications</w:t>
      </w:r>
      <w:r w:rsidR="00A22169" w:rsidRPr="00915BC2">
        <w:rPr>
          <w:rFonts w:ascii="Times New Roman" w:hAnsi="Times New Roman" w:cs="Times New Roman"/>
          <w:lang w:val="en-US"/>
        </w:rPr>
        <w:t>,</w:t>
      </w:r>
      <w:r w:rsidR="00070E77" w:rsidRPr="00915BC2">
        <w:rPr>
          <w:rFonts w:ascii="Times New Roman" w:hAnsi="Times New Roman" w:cs="Times New Roman"/>
          <w:lang w:val="en-US"/>
        </w:rPr>
        <w:t xml:space="preserve"> excuses</w:t>
      </w:r>
      <w:r w:rsidR="00A22169" w:rsidRPr="00915BC2">
        <w:rPr>
          <w:rFonts w:ascii="Times New Roman" w:hAnsi="Times New Roman" w:cs="Times New Roman"/>
          <w:lang w:val="en-US"/>
        </w:rPr>
        <w:t>, or apologies are paradigmatic ways of taking responsibility</w:t>
      </w:r>
      <w:r w:rsidR="00667886" w:rsidRPr="00915BC2">
        <w:rPr>
          <w:rFonts w:ascii="Times New Roman" w:hAnsi="Times New Roman" w:cs="Times New Roman"/>
          <w:lang w:val="en-US"/>
        </w:rPr>
        <w:t xml:space="preserve">. </w:t>
      </w:r>
      <w:r w:rsidR="00231F47" w:rsidRPr="00915BC2">
        <w:rPr>
          <w:rFonts w:ascii="Times New Roman" w:hAnsi="Times New Roman" w:cs="Times New Roman"/>
          <w:lang w:val="en-US"/>
        </w:rPr>
        <w:t>As discussed below, listening to someone’s legitimate complaints may be another form. Enoch</w:t>
      </w:r>
      <w:r w:rsidR="00667886" w:rsidRPr="00915BC2">
        <w:rPr>
          <w:rFonts w:ascii="Times New Roman" w:hAnsi="Times New Roman" w:cs="Times New Roman"/>
          <w:lang w:val="en-US"/>
        </w:rPr>
        <w:t xml:space="preserve"> </w:t>
      </w:r>
      <w:r w:rsidR="00231F47" w:rsidRPr="00915BC2">
        <w:rPr>
          <w:rFonts w:ascii="Times New Roman" w:hAnsi="Times New Roman" w:cs="Times New Roman"/>
          <w:lang w:val="en-US"/>
        </w:rPr>
        <w:t>believes</w:t>
      </w:r>
      <w:r w:rsidR="00667886" w:rsidRPr="00915BC2">
        <w:rPr>
          <w:rFonts w:ascii="Times New Roman" w:hAnsi="Times New Roman" w:cs="Times New Roman"/>
          <w:lang w:val="en-US"/>
        </w:rPr>
        <w:t xml:space="preserve"> one</w:t>
      </w:r>
      <w:r w:rsidR="00A22169" w:rsidRPr="00915BC2">
        <w:rPr>
          <w:rFonts w:ascii="Times New Roman" w:hAnsi="Times New Roman" w:cs="Times New Roman"/>
          <w:lang w:val="en-US"/>
        </w:rPr>
        <w:t xml:space="preserve"> cannot take the blame for something retroactively</w:t>
      </w:r>
      <w:r w:rsidR="00667886" w:rsidRPr="00915BC2">
        <w:rPr>
          <w:rFonts w:ascii="Times New Roman" w:hAnsi="Times New Roman" w:cs="Times New Roman"/>
          <w:lang w:val="en-US"/>
        </w:rPr>
        <w:t xml:space="preserve"> (116)</w:t>
      </w:r>
      <w:r w:rsidR="00A22169" w:rsidRPr="00915BC2">
        <w:rPr>
          <w:rFonts w:ascii="Times New Roman" w:hAnsi="Times New Roman" w:cs="Times New Roman"/>
          <w:lang w:val="en-US"/>
        </w:rPr>
        <w:t>.</w:t>
      </w:r>
      <w:r w:rsidR="00667886" w:rsidRPr="00915BC2">
        <w:rPr>
          <w:rFonts w:ascii="Times New Roman" w:hAnsi="Times New Roman" w:cs="Times New Roman"/>
          <w:lang w:val="en-US"/>
        </w:rPr>
        <w:t xml:space="preserve"> </w:t>
      </w:r>
      <w:r w:rsidR="00231F47" w:rsidRPr="00915BC2">
        <w:rPr>
          <w:rFonts w:ascii="Times New Roman" w:hAnsi="Times New Roman" w:cs="Times New Roman"/>
          <w:lang w:val="en-US"/>
        </w:rPr>
        <w:t>If so</w:t>
      </w:r>
      <w:r w:rsidR="005F538C" w:rsidRPr="00915BC2">
        <w:rPr>
          <w:rFonts w:ascii="Times New Roman" w:hAnsi="Times New Roman" w:cs="Times New Roman"/>
          <w:lang w:val="en-US"/>
        </w:rPr>
        <w:t xml:space="preserve">, a further question </w:t>
      </w:r>
      <w:r w:rsidR="00231F47" w:rsidRPr="00915BC2">
        <w:rPr>
          <w:rFonts w:ascii="Times New Roman" w:hAnsi="Times New Roman" w:cs="Times New Roman"/>
          <w:lang w:val="en-US"/>
        </w:rPr>
        <w:t>arises as to</w:t>
      </w:r>
      <w:r w:rsidR="005F538C" w:rsidRPr="00915BC2">
        <w:rPr>
          <w:rFonts w:ascii="Times New Roman" w:hAnsi="Times New Roman" w:cs="Times New Roman"/>
          <w:lang w:val="en-US"/>
        </w:rPr>
        <w:t xml:space="preserve"> whether one can fulfill a function of blame, such as </w:t>
      </w:r>
      <w:r w:rsidR="00DB665B" w:rsidRPr="00915BC2">
        <w:rPr>
          <w:rFonts w:ascii="Times New Roman" w:hAnsi="Times New Roman" w:cs="Times New Roman"/>
          <w:lang w:val="en-US"/>
        </w:rPr>
        <w:t xml:space="preserve">satiating justified anger </w:t>
      </w:r>
      <w:r w:rsidR="00287A59">
        <w:rPr>
          <w:rFonts w:ascii="Times New Roman" w:hAnsi="Times New Roman" w:cs="Times New Roman"/>
          <w:lang w:val="en-US"/>
        </w:rPr>
        <w:t>(</w:t>
      </w:r>
      <w:r w:rsidR="00DB665B" w:rsidRPr="00915BC2">
        <w:rPr>
          <w:rFonts w:ascii="Times New Roman" w:hAnsi="Times New Roman" w:cs="Times New Roman"/>
          <w:lang w:val="en-US"/>
        </w:rPr>
        <w:t>or, indeed, the demand for that apt apology</w:t>
      </w:r>
      <w:r w:rsidR="00287A59">
        <w:rPr>
          <w:rFonts w:ascii="Times New Roman" w:hAnsi="Times New Roman" w:cs="Times New Roman"/>
          <w:lang w:val="en-US"/>
        </w:rPr>
        <w:t>)</w:t>
      </w:r>
      <w:r w:rsidR="00DB665B" w:rsidRPr="00915BC2">
        <w:rPr>
          <w:rFonts w:ascii="Times New Roman" w:hAnsi="Times New Roman" w:cs="Times New Roman"/>
          <w:lang w:val="en-US"/>
        </w:rPr>
        <w:t>.</w:t>
      </w:r>
    </w:p>
  </w:footnote>
  <w:footnote w:id="30">
    <w:p w14:paraId="72D4F6C5" w14:textId="1CE28C0B" w:rsidR="00AE6523" w:rsidRPr="00E60739" w:rsidRDefault="00AE6523" w:rsidP="001337EB">
      <w:pPr>
        <w:pStyle w:val="FootnoteText"/>
        <w:rPr>
          <w:rFonts w:ascii="Times New Roman" w:hAnsi="Times New Roman" w:cs="Times New Roman"/>
          <w:lang w:val="en-US"/>
        </w:rPr>
      </w:pPr>
      <w:r w:rsidRPr="00E60739">
        <w:rPr>
          <w:rStyle w:val="FootnoteReference"/>
          <w:rFonts w:ascii="Times New Roman" w:hAnsi="Times New Roman" w:cs="Times New Roman"/>
        </w:rPr>
        <w:footnoteRef/>
      </w:r>
      <w:r w:rsidRPr="00E60739">
        <w:rPr>
          <w:rFonts w:ascii="Times New Roman" w:hAnsi="Times New Roman" w:cs="Times New Roman"/>
        </w:rPr>
        <w:t xml:space="preserve"> </w:t>
      </w:r>
      <w:r w:rsidR="00B4759B" w:rsidRPr="00E60739">
        <w:rPr>
          <w:rFonts w:ascii="Times New Roman" w:hAnsi="Times New Roman" w:cs="Times New Roman"/>
        </w:rPr>
        <w:t>Recall note 9 sources. See also Pettit 2007</w:t>
      </w:r>
      <w:r w:rsidR="00410860" w:rsidRPr="00E60739">
        <w:rPr>
          <w:rFonts w:ascii="Times New Roman" w:hAnsi="Times New Roman" w:cs="Times New Roman"/>
        </w:rPr>
        <w:t>:</w:t>
      </w:r>
      <w:r w:rsidR="00B4759B" w:rsidRPr="00E60739">
        <w:rPr>
          <w:rFonts w:ascii="Times New Roman" w:hAnsi="Times New Roman" w:cs="Times New Roman"/>
        </w:rPr>
        <w:t>175</w:t>
      </w:r>
      <w:r w:rsidR="00E92879" w:rsidRPr="00E60739">
        <w:rPr>
          <w:rFonts w:ascii="Times New Roman" w:hAnsi="Times New Roman" w:cs="Times New Roman"/>
        </w:rPr>
        <w:t>;</w:t>
      </w:r>
      <w:r w:rsidR="00B4759B" w:rsidRPr="00E60739">
        <w:rPr>
          <w:rFonts w:ascii="Times New Roman" w:hAnsi="Times New Roman" w:cs="Times New Roman"/>
          <w:lang w:val="en-US"/>
        </w:rPr>
        <w:t xml:space="preserve"> </w:t>
      </w:r>
      <w:r w:rsidR="00B4759B" w:rsidRPr="00E60739">
        <w:rPr>
          <w:rFonts w:ascii="Times New Roman" w:hAnsi="Times New Roman" w:cs="Times New Roman"/>
        </w:rPr>
        <w:t>Köhler et al. 2018</w:t>
      </w:r>
      <w:r w:rsidR="00410860" w:rsidRPr="00E60739">
        <w:rPr>
          <w:rFonts w:ascii="Times New Roman" w:hAnsi="Times New Roman" w:cs="Times New Roman"/>
        </w:rPr>
        <w:t>:</w:t>
      </w:r>
      <w:r w:rsidR="00B4759B" w:rsidRPr="00E60739">
        <w:rPr>
          <w:rFonts w:ascii="Times New Roman" w:hAnsi="Times New Roman" w:cs="Times New Roman"/>
        </w:rPr>
        <w:t>52</w:t>
      </w:r>
      <w:r w:rsidR="00E92879" w:rsidRPr="00E60739">
        <w:rPr>
          <w:rFonts w:ascii="Times New Roman" w:hAnsi="Times New Roman" w:cs="Times New Roman"/>
        </w:rPr>
        <w:t>. P</w:t>
      </w:r>
      <w:r w:rsidR="009213DC" w:rsidRPr="00E60739">
        <w:rPr>
          <w:rFonts w:ascii="Times New Roman" w:hAnsi="Times New Roman" w:cs="Times New Roman"/>
        </w:rPr>
        <w:t>ettit</w:t>
      </w:r>
      <w:r w:rsidR="00E92879" w:rsidRPr="00E60739">
        <w:rPr>
          <w:rFonts w:ascii="Times New Roman" w:hAnsi="Times New Roman" w:cs="Times New Roman"/>
        </w:rPr>
        <w:t xml:space="preserve"> and </w:t>
      </w:r>
      <w:r w:rsidR="00B4759B" w:rsidRPr="00E60739">
        <w:rPr>
          <w:rFonts w:ascii="Times New Roman" w:hAnsi="Times New Roman" w:cs="Times New Roman"/>
        </w:rPr>
        <w:t>Copp 2006</w:t>
      </w:r>
      <w:r w:rsidR="009213DC" w:rsidRPr="00E60739">
        <w:rPr>
          <w:rFonts w:ascii="Times New Roman" w:hAnsi="Times New Roman" w:cs="Times New Roman"/>
        </w:rPr>
        <w:t xml:space="preserve"> also</w:t>
      </w:r>
      <w:r w:rsidR="00B4759B" w:rsidRPr="00E60739">
        <w:rPr>
          <w:rFonts w:ascii="Times New Roman" w:hAnsi="Times New Roman" w:cs="Times New Roman"/>
        </w:rPr>
        <w:t xml:space="preserve"> (plausibly) suggest </w:t>
      </w:r>
      <w:r w:rsidR="005E7277" w:rsidRPr="00E60739">
        <w:rPr>
          <w:rFonts w:ascii="Times New Roman" w:hAnsi="Times New Roman" w:cs="Times New Roman"/>
        </w:rPr>
        <w:t xml:space="preserve">any group/group-like </w:t>
      </w:r>
      <w:r w:rsidR="00B4759B" w:rsidRPr="00E60739">
        <w:rPr>
          <w:rFonts w:ascii="Times New Roman" w:hAnsi="Times New Roman" w:cs="Times New Roman"/>
        </w:rPr>
        <w:t>entities must have certain organization</w:t>
      </w:r>
      <w:r w:rsidR="00E92879" w:rsidRPr="00E60739">
        <w:rPr>
          <w:rFonts w:ascii="Times New Roman" w:hAnsi="Times New Roman" w:cs="Times New Roman"/>
        </w:rPr>
        <w:t>al</w:t>
      </w:r>
      <w:r w:rsidR="00B4759B" w:rsidRPr="00E60739">
        <w:rPr>
          <w:rFonts w:ascii="Times New Roman" w:hAnsi="Times New Roman" w:cs="Times New Roman"/>
        </w:rPr>
        <w:t xml:space="preserve"> structures, rules, and goals to be agents.</w:t>
      </w:r>
      <w:r w:rsidR="00981346" w:rsidRPr="00E60739">
        <w:rPr>
          <w:rFonts w:ascii="Times New Roman" w:hAnsi="Times New Roman" w:cs="Times New Roman"/>
        </w:rPr>
        <w:t xml:space="preserve"> Enoch 2012’s reference to cases outside one’s agency are also relevant here.</w:t>
      </w:r>
    </w:p>
  </w:footnote>
  <w:footnote w:id="31">
    <w:p w14:paraId="1F352ED4" w14:textId="63AEA9B3" w:rsidR="00B9446B" w:rsidRPr="00E60739" w:rsidRDefault="00B9446B">
      <w:pPr>
        <w:pStyle w:val="FootnoteText"/>
        <w:rPr>
          <w:rFonts w:ascii="Times New Roman" w:hAnsi="Times New Roman" w:cs="Times New Roman"/>
        </w:rPr>
      </w:pPr>
      <w:r w:rsidRPr="00E60739">
        <w:rPr>
          <w:rStyle w:val="FootnoteReference"/>
          <w:rFonts w:ascii="Times New Roman" w:hAnsi="Times New Roman" w:cs="Times New Roman"/>
        </w:rPr>
        <w:footnoteRef/>
      </w:r>
      <w:r w:rsidRPr="00E60739">
        <w:rPr>
          <w:rFonts w:ascii="Times New Roman" w:hAnsi="Times New Roman" w:cs="Times New Roman"/>
        </w:rPr>
        <w:t xml:space="preserve"> </w:t>
      </w:r>
      <w:r w:rsidR="00E60739" w:rsidRPr="00E60739">
        <w:rPr>
          <w:rFonts w:ascii="Times New Roman" w:hAnsi="Times New Roman" w:cs="Times New Roman"/>
        </w:rPr>
        <w:t>Recall note 13, surrounding</w:t>
      </w:r>
      <w:r w:rsidR="00E60739">
        <w:rPr>
          <w:rFonts w:ascii="Times New Roman" w:hAnsi="Times New Roman" w:cs="Times New Roman"/>
        </w:rPr>
        <w:t>.</w:t>
      </w:r>
    </w:p>
  </w:footnote>
  <w:footnote w:id="32">
    <w:p w14:paraId="7A0BCC0A" w14:textId="4DE9C6C6" w:rsidR="00AE6523" w:rsidRPr="001337EB" w:rsidRDefault="00AE6523" w:rsidP="001337EB">
      <w:pPr>
        <w:spacing w:after="0" w:line="240" w:lineRule="auto"/>
        <w:rPr>
          <w:rFonts w:ascii="Times New Roman" w:hAnsi="Times New Roman" w:cs="Times New Roman"/>
          <w:sz w:val="20"/>
          <w:szCs w:val="20"/>
        </w:rPr>
      </w:pPr>
      <w:r w:rsidRPr="00E60739">
        <w:rPr>
          <w:rStyle w:val="FootnoteReference"/>
          <w:rFonts w:ascii="Times New Roman" w:hAnsi="Times New Roman" w:cs="Times New Roman"/>
          <w:sz w:val="20"/>
          <w:szCs w:val="20"/>
        </w:rPr>
        <w:footnoteRef/>
      </w:r>
      <w:r w:rsidRPr="00E60739">
        <w:rPr>
          <w:rFonts w:ascii="Times New Roman" w:hAnsi="Times New Roman" w:cs="Times New Roman"/>
          <w:sz w:val="20"/>
          <w:szCs w:val="20"/>
        </w:rPr>
        <w:t xml:space="preserve"> </w:t>
      </w:r>
      <w:r w:rsidR="00FE5B64" w:rsidRPr="00E60739">
        <w:rPr>
          <w:rFonts w:ascii="Times New Roman" w:hAnsi="Times New Roman" w:cs="Times New Roman"/>
          <w:sz w:val="20"/>
          <w:szCs w:val="20"/>
          <w:lang w:val="en-US"/>
        </w:rPr>
        <w:t>de Sio</w:t>
      </w:r>
      <w:r w:rsidRPr="00E60739">
        <w:rPr>
          <w:rFonts w:ascii="Times New Roman" w:hAnsi="Times New Roman" w:cs="Times New Roman"/>
          <w:sz w:val="20"/>
          <w:szCs w:val="20"/>
          <w:lang w:val="en-US"/>
        </w:rPr>
        <w:t xml:space="preserve">/Mecacci </w:t>
      </w:r>
      <w:r w:rsidR="003828F7" w:rsidRPr="00E60739">
        <w:rPr>
          <w:rFonts w:ascii="Times New Roman" w:hAnsi="Times New Roman" w:cs="Times New Roman"/>
          <w:sz w:val="20"/>
          <w:szCs w:val="20"/>
          <w:lang w:val="en-US"/>
        </w:rPr>
        <w:t>2020 call th</w:t>
      </w:r>
      <w:r w:rsidRPr="00E60739">
        <w:rPr>
          <w:rFonts w:ascii="Times New Roman" w:hAnsi="Times New Roman" w:cs="Times New Roman"/>
          <w:sz w:val="20"/>
          <w:szCs w:val="20"/>
          <w:lang w:val="en-US"/>
        </w:rPr>
        <w:t xml:space="preserve">is “fatalism.” </w:t>
      </w:r>
      <w:r w:rsidRPr="00E60739">
        <w:rPr>
          <w:rFonts w:ascii="Times New Roman" w:hAnsi="Times New Roman" w:cs="Times New Roman"/>
          <w:sz w:val="20"/>
          <w:szCs w:val="20"/>
        </w:rPr>
        <w:t>Tigard 2021 distinguishes ‘techno-pessimists’ who say we should limit the use of AI due to inability to fill gap</w:t>
      </w:r>
      <w:r w:rsidR="002462F2" w:rsidRPr="00E60739">
        <w:rPr>
          <w:rFonts w:ascii="Times New Roman" w:hAnsi="Times New Roman" w:cs="Times New Roman"/>
          <w:sz w:val="20"/>
          <w:szCs w:val="20"/>
        </w:rPr>
        <w:t>s</w:t>
      </w:r>
      <w:r w:rsidRPr="00E60739">
        <w:rPr>
          <w:rFonts w:ascii="Times New Roman" w:hAnsi="Times New Roman" w:cs="Times New Roman"/>
          <w:sz w:val="20"/>
          <w:szCs w:val="20"/>
        </w:rPr>
        <w:t xml:space="preserve"> and techno-optimists who will ‘bridge’ gaps by finding someone responsible. </w:t>
      </w:r>
      <w:r w:rsidR="00E92879" w:rsidRPr="00E60739">
        <w:rPr>
          <w:rFonts w:ascii="Times New Roman" w:hAnsi="Times New Roman" w:cs="Times New Roman"/>
          <w:sz w:val="20"/>
          <w:szCs w:val="20"/>
        </w:rPr>
        <w:t>Tigard</w:t>
      </w:r>
      <w:r w:rsidRPr="00E60739">
        <w:rPr>
          <w:rFonts w:ascii="Times New Roman" w:hAnsi="Times New Roman" w:cs="Times New Roman"/>
          <w:sz w:val="20"/>
          <w:szCs w:val="20"/>
        </w:rPr>
        <w:t xml:space="preserve"> </w:t>
      </w:r>
      <w:r w:rsidR="00E92879" w:rsidRPr="00E60739">
        <w:rPr>
          <w:rFonts w:ascii="Times New Roman" w:hAnsi="Times New Roman" w:cs="Times New Roman"/>
          <w:sz w:val="20"/>
          <w:szCs w:val="20"/>
        </w:rPr>
        <w:t xml:space="preserve">believes one can always find </w:t>
      </w:r>
      <w:r w:rsidRPr="00E60739">
        <w:rPr>
          <w:rFonts w:ascii="Times New Roman" w:hAnsi="Times New Roman" w:cs="Times New Roman"/>
          <w:sz w:val="20"/>
          <w:szCs w:val="20"/>
        </w:rPr>
        <w:t>a responsible party</w:t>
      </w:r>
      <w:r w:rsidR="003828F7" w:rsidRPr="00E60739">
        <w:rPr>
          <w:rFonts w:ascii="Times New Roman" w:hAnsi="Times New Roman" w:cs="Times New Roman"/>
          <w:sz w:val="20"/>
          <w:szCs w:val="20"/>
        </w:rPr>
        <w:t>.</w:t>
      </w:r>
    </w:p>
  </w:footnote>
  <w:footnote w:id="33">
    <w:p w14:paraId="5D6F6B9F" w14:textId="1C7B8AB3" w:rsidR="00AE6523" w:rsidRPr="001337EB" w:rsidRDefault="00AE6523" w:rsidP="001337EB">
      <w:pPr>
        <w:spacing w:after="0" w:line="240" w:lineRule="auto"/>
        <w:rPr>
          <w:rFonts w:ascii="Times New Roman" w:hAnsi="Times New Roman" w:cs="Times New Roman"/>
          <w:sz w:val="20"/>
          <w:szCs w:val="20"/>
          <w:shd w:val="clear" w:color="auto" w:fill="FCFCFC"/>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w:t>
      </w:r>
      <w:r w:rsidRPr="001337EB">
        <w:rPr>
          <w:rFonts w:ascii="Times New Roman" w:hAnsi="Times New Roman" w:cs="Times New Roman"/>
          <w:sz w:val="20"/>
          <w:szCs w:val="20"/>
          <w:shd w:val="clear" w:color="auto" w:fill="FCFCFC"/>
        </w:rPr>
        <w:t xml:space="preserve">This case is mine. </w:t>
      </w:r>
      <w:r w:rsidRPr="001337EB">
        <w:rPr>
          <w:rFonts w:ascii="Times New Roman" w:hAnsi="Times New Roman" w:cs="Times New Roman"/>
          <w:sz w:val="20"/>
          <w:szCs w:val="20"/>
        </w:rPr>
        <w:t xml:space="preserve">Danaher 2022 contrasts ‘Delegation’ in which we </w:t>
      </w:r>
      <w:r w:rsidRPr="001337EB">
        <w:rPr>
          <w:rFonts w:ascii="Times New Roman" w:hAnsi="Times New Roman" w:cs="Times New Roman"/>
          <w:sz w:val="20"/>
          <w:szCs w:val="20"/>
          <w:shd w:val="clear" w:color="auto" w:fill="FCFCFC"/>
        </w:rPr>
        <w:t xml:space="preserve">“get someone (or some </w:t>
      </w:r>
      <w:r w:rsidRPr="001337EB">
        <w:rPr>
          <w:rFonts w:ascii="Times New Roman" w:hAnsi="Times New Roman" w:cs="Times New Roman"/>
          <w:i/>
          <w:iCs/>
          <w:sz w:val="20"/>
          <w:szCs w:val="20"/>
          <w:shd w:val="clear" w:color="auto" w:fill="FCFCFC"/>
        </w:rPr>
        <w:t>thing</w:t>
      </w:r>
      <w:r w:rsidRPr="001337EB">
        <w:rPr>
          <w:rFonts w:ascii="Times New Roman" w:hAnsi="Times New Roman" w:cs="Times New Roman"/>
          <w:sz w:val="20"/>
          <w:szCs w:val="20"/>
          <w:shd w:val="clear" w:color="auto" w:fill="FCFCFC"/>
        </w:rPr>
        <w:t xml:space="preserve">) to make tragic choices on our behalf” with ‘Illusionism’ which denies tragic choices exist and ‘Responsibilisation’ in which persons just bear the costs for such choices. </w:t>
      </w:r>
      <w:r w:rsidR="00E92879" w:rsidRPr="001337EB">
        <w:rPr>
          <w:rFonts w:ascii="Times New Roman" w:hAnsi="Times New Roman" w:cs="Times New Roman"/>
          <w:sz w:val="20"/>
          <w:szCs w:val="20"/>
          <w:shd w:val="clear" w:color="auto" w:fill="FCFCFC"/>
        </w:rPr>
        <w:t xml:space="preserve">Danaher </w:t>
      </w:r>
      <w:r w:rsidRPr="001337EB">
        <w:rPr>
          <w:rFonts w:ascii="Times New Roman" w:hAnsi="Times New Roman" w:cs="Times New Roman"/>
          <w:sz w:val="20"/>
          <w:szCs w:val="20"/>
          <w:shd w:val="clear" w:color="auto" w:fill="FCFCFC"/>
        </w:rPr>
        <w:t xml:space="preserve">argues that Delegation is psychologically attractive, shifts burdens to those better able to bear costs, and can fulfill social benefits by getting people to do what should be done. </w:t>
      </w:r>
    </w:p>
  </w:footnote>
  <w:footnote w:id="34">
    <w:p w14:paraId="45941353" w14:textId="3425BFE3" w:rsidR="00AE6523" w:rsidRPr="0071265B" w:rsidRDefault="00AE6523" w:rsidP="001337EB">
      <w:pPr>
        <w:pStyle w:val="FootnoteText"/>
        <w:rPr>
          <w:rFonts w:ascii="Times New Roman" w:hAnsi="Times New Roman" w:cs="Times New Roman"/>
        </w:rPr>
      </w:pPr>
      <w:r w:rsidRPr="0071265B">
        <w:rPr>
          <w:rStyle w:val="FootnoteReference"/>
          <w:rFonts w:ascii="Times New Roman" w:hAnsi="Times New Roman" w:cs="Times New Roman"/>
        </w:rPr>
        <w:footnoteRef/>
      </w:r>
      <w:r w:rsidRPr="0071265B">
        <w:rPr>
          <w:rFonts w:ascii="Times New Roman" w:hAnsi="Times New Roman" w:cs="Times New Roman"/>
        </w:rPr>
        <w:t xml:space="preserve"> Compare</w:t>
      </w:r>
      <w:r w:rsidR="00E92879" w:rsidRPr="0071265B">
        <w:rPr>
          <w:rFonts w:ascii="Times New Roman" w:hAnsi="Times New Roman" w:cs="Times New Roman"/>
        </w:rPr>
        <w:t>,</w:t>
      </w:r>
      <w:r w:rsidRPr="0071265B">
        <w:rPr>
          <w:rFonts w:ascii="Times New Roman" w:hAnsi="Times New Roman" w:cs="Times New Roman"/>
        </w:rPr>
        <w:t xml:space="preserve"> e.g., Ross 1930/2002</w:t>
      </w:r>
      <w:r w:rsidR="00410860" w:rsidRPr="0071265B">
        <w:rPr>
          <w:rFonts w:ascii="Times New Roman" w:hAnsi="Times New Roman" w:cs="Times New Roman"/>
        </w:rPr>
        <w:t>:</w:t>
      </w:r>
      <w:r w:rsidRPr="0071265B">
        <w:rPr>
          <w:rFonts w:ascii="Times New Roman" w:hAnsi="Times New Roman" w:cs="Times New Roman"/>
        </w:rPr>
        <w:t>23.</w:t>
      </w:r>
    </w:p>
  </w:footnote>
  <w:footnote w:id="35">
    <w:p w14:paraId="7427BF9E" w14:textId="2EDF5149" w:rsidR="003B221D" w:rsidRPr="001337EB" w:rsidRDefault="003B221D" w:rsidP="001337EB">
      <w:pPr>
        <w:pStyle w:val="FootnoteText"/>
        <w:rPr>
          <w:rFonts w:ascii="Times New Roman" w:hAnsi="Times New Roman" w:cs="Times New Roman"/>
        </w:rPr>
      </w:pPr>
      <w:r w:rsidRPr="0071265B">
        <w:rPr>
          <w:rStyle w:val="FootnoteReference"/>
          <w:rFonts w:ascii="Times New Roman" w:hAnsi="Times New Roman" w:cs="Times New Roman"/>
        </w:rPr>
        <w:footnoteRef/>
      </w:r>
      <w:r w:rsidRPr="0071265B">
        <w:rPr>
          <w:rFonts w:ascii="Times New Roman" w:hAnsi="Times New Roman" w:cs="Times New Roman"/>
        </w:rPr>
        <w:t xml:space="preserve"> </w:t>
      </w:r>
      <w:r w:rsidR="00030CA8" w:rsidRPr="0071265B">
        <w:rPr>
          <w:rFonts w:ascii="Times New Roman" w:hAnsi="Times New Roman" w:cs="Times New Roman"/>
        </w:rPr>
        <w:t xml:space="preserve">As [redacted] notes, excuses are also understood as creating </w:t>
      </w:r>
      <w:r w:rsidR="00030CA8" w:rsidRPr="0071265B">
        <w:rPr>
          <w:rFonts w:ascii="Times New Roman" w:hAnsi="Times New Roman" w:cs="Times New Roman"/>
          <w:lang w:val="en-US"/>
        </w:rPr>
        <w:t>free-standing wrong without appropriate blame. This also counts against the proposed argument for why gaps should always be filled.</w:t>
      </w:r>
    </w:p>
  </w:footnote>
  <w:footnote w:id="36">
    <w:p w14:paraId="6C6A2419" w14:textId="3986E8CA" w:rsidR="002D7408" w:rsidRPr="001337EB" w:rsidRDefault="002D7408"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82692A" w:rsidRPr="001337EB">
        <w:rPr>
          <w:rFonts w:ascii="Times New Roman" w:hAnsi="Times New Roman" w:cs="Times New Roman"/>
        </w:rPr>
        <w:t>E</w:t>
      </w:r>
      <w:r w:rsidR="00C3691A" w:rsidRPr="001337EB">
        <w:rPr>
          <w:rFonts w:ascii="Times New Roman" w:hAnsi="Times New Roman" w:cs="Times New Roman"/>
        </w:rPr>
        <w:t xml:space="preserve">.g., </w:t>
      </w:r>
      <w:r w:rsidR="0082692A" w:rsidRPr="001337EB">
        <w:rPr>
          <w:rFonts w:ascii="Times New Roman" w:hAnsi="Times New Roman" w:cs="Times New Roman"/>
        </w:rPr>
        <w:t xml:space="preserve">Veech/Moon 1947; Inesi 2006; </w:t>
      </w:r>
      <w:r w:rsidR="00C3691A" w:rsidRPr="001337EB">
        <w:rPr>
          <w:rFonts w:ascii="Times New Roman" w:hAnsi="Times New Roman" w:cs="Times New Roman"/>
        </w:rPr>
        <w:t>Husak 2011</w:t>
      </w:r>
      <w:r w:rsidR="0082692A" w:rsidRPr="001337EB">
        <w:rPr>
          <w:rFonts w:ascii="Times New Roman" w:hAnsi="Times New Roman" w:cs="Times New Roman"/>
        </w:rPr>
        <w:t>.</w:t>
      </w:r>
    </w:p>
  </w:footnote>
  <w:footnote w:id="37">
    <w:p w14:paraId="20A90C28" w14:textId="7ED3AF52" w:rsidR="00AE6523" w:rsidRPr="001337EB" w:rsidRDefault="00AE6523" w:rsidP="001337EB">
      <w:pPr>
        <w:pStyle w:val="FootnoteText"/>
        <w:rPr>
          <w:rFonts w:ascii="Times New Roman" w:hAnsi="Times New Roman" w:cs="Times New Roman"/>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C54A26" w:rsidRPr="001337EB">
        <w:rPr>
          <w:rFonts w:ascii="Times New Roman" w:hAnsi="Times New Roman" w:cs="Times New Roman"/>
        </w:rPr>
        <w:t>See also the</w:t>
      </w:r>
      <w:r w:rsidR="00C44BA7" w:rsidRPr="001337EB">
        <w:rPr>
          <w:rFonts w:ascii="Times New Roman" w:hAnsi="Times New Roman" w:cs="Times New Roman"/>
        </w:rPr>
        <w:t xml:space="preserve"> </w:t>
      </w:r>
      <w:r w:rsidR="00C54A26" w:rsidRPr="001337EB">
        <w:rPr>
          <w:rFonts w:ascii="Times New Roman" w:hAnsi="Times New Roman" w:cs="Times New Roman"/>
        </w:rPr>
        <w:t>related ‘</w:t>
      </w:r>
      <w:r w:rsidRPr="001337EB">
        <w:rPr>
          <w:rFonts w:ascii="Times New Roman" w:hAnsi="Times New Roman" w:cs="Times New Roman"/>
          <w:lang w:val="en-US"/>
        </w:rPr>
        <w:t>doctrinal paradox</w:t>
      </w:r>
      <w:r w:rsidR="00C54A26" w:rsidRPr="001337EB">
        <w:rPr>
          <w:rFonts w:ascii="Times New Roman" w:hAnsi="Times New Roman" w:cs="Times New Roman"/>
          <w:lang w:val="en-US"/>
        </w:rPr>
        <w:t>’</w:t>
      </w:r>
      <w:r w:rsidR="00C44BA7" w:rsidRPr="001337EB">
        <w:rPr>
          <w:rFonts w:ascii="Times New Roman" w:hAnsi="Times New Roman" w:cs="Times New Roman"/>
          <w:lang w:val="en-US"/>
        </w:rPr>
        <w:t xml:space="preserve"> (Kornhauser/Sager 1993; Chapman 1998)</w:t>
      </w:r>
      <w:r w:rsidR="00C54A26" w:rsidRPr="001337EB">
        <w:rPr>
          <w:rFonts w:ascii="Times New Roman" w:hAnsi="Times New Roman" w:cs="Times New Roman"/>
          <w:lang w:val="en-US"/>
        </w:rPr>
        <w:t>.</w:t>
      </w:r>
    </w:p>
  </w:footnote>
  <w:footnote w:id="38">
    <w:p w14:paraId="3785D907" w14:textId="57576772" w:rsidR="003F493F" w:rsidRPr="003F493F" w:rsidRDefault="003F493F" w:rsidP="003F493F">
      <w:pPr>
        <w:spacing w:after="0" w:line="240" w:lineRule="auto"/>
        <w:rPr>
          <w:rFonts w:ascii="Times New Roman" w:hAnsi="Times New Roman" w:cs="Times New Roman"/>
          <w:sz w:val="20"/>
          <w:szCs w:val="20"/>
        </w:rPr>
      </w:pPr>
      <w:r w:rsidRPr="003F493F">
        <w:rPr>
          <w:rStyle w:val="FootnoteReference"/>
          <w:rFonts w:ascii="Times New Roman" w:hAnsi="Times New Roman" w:cs="Times New Roman"/>
          <w:sz w:val="20"/>
          <w:szCs w:val="20"/>
        </w:rPr>
        <w:footnoteRef/>
      </w:r>
      <w:r w:rsidRPr="003F493F">
        <w:rPr>
          <w:rFonts w:ascii="Times New Roman" w:hAnsi="Times New Roman" w:cs="Times New Roman"/>
          <w:sz w:val="20"/>
          <w:szCs w:val="20"/>
        </w:rPr>
        <w:t xml:space="preserve"> </w:t>
      </w:r>
      <w:r w:rsidRPr="003F493F">
        <w:rPr>
          <w:rFonts w:ascii="Times New Roman" w:hAnsi="Times New Roman" w:cs="Times New Roman"/>
          <w:sz w:val="20"/>
          <w:szCs w:val="20"/>
          <w:shd w:val="clear" w:color="auto" w:fill="FFFFFF"/>
        </w:rPr>
        <w:t xml:space="preserve">To state that there must be an addressable harm does not </w:t>
      </w:r>
      <w:r>
        <w:rPr>
          <w:rFonts w:ascii="Times New Roman" w:hAnsi="Times New Roman" w:cs="Times New Roman"/>
          <w:sz w:val="20"/>
          <w:szCs w:val="20"/>
          <w:shd w:val="clear" w:color="auto" w:fill="FFFFFF"/>
        </w:rPr>
        <w:t>require</w:t>
      </w:r>
      <w:r w:rsidRPr="003F493F">
        <w:rPr>
          <w:rFonts w:ascii="Times New Roman" w:hAnsi="Times New Roman" w:cs="Times New Roman"/>
          <w:sz w:val="20"/>
          <w:szCs w:val="20"/>
          <w:shd w:val="clear" w:color="auto" w:fill="FFFFFF"/>
        </w:rPr>
        <w:t xml:space="preserve"> a specific person </w:t>
      </w:r>
      <w:r>
        <w:rPr>
          <w:rFonts w:ascii="Times New Roman" w:hAnsi="Times New Roman" w:cs="Times New Roman"/>
          <w:sz w:val="20"/>
          <w:szCs w:val="20"/>
          <w:shd w:val="clear" w:color="auto" w:fill="FFFFFF"/>
        </w:rPr>
        <w:t>with</w:t>
      </w:r>
      <w:r w:rsidRPr="003F493F">
        <w:rPr>
          <w:rFonts w:ascii="Times New Roman" w:hAnsi="Times New Roman" w:cs="Times New Roman"/>
          <w:sz w:val="20"/>
          <w:szCs w:val="20"/>
          <w:shd w:val="clear" w:color="auto" w:fill="FFFFFF"/>
        </w:rPr>
        <w:t xml:space="preserve"> a harm-based claim for redress. </w:t>
      </w:r>
      <w:r w:rsidRPr="003F493F">
        <w:rPr>
          <w:rFonts w:ascii="Times New Roman" w:hAnsi="Times New Roman" w:cs="Times New Roman"/>
          <w:sz w:val="20"/>
          <w:szCs w:val="20"/>
        </w:rPr>
        <w:t xml:space="preserve">Enoch 2012:119 highlights cases where negative consequences occur but the extent of the harm is such that the remaining agent who has been harmed and so can directly call for someone to, in his particular example, apologize for the action. He suggests that if all persons are deceased, have no close relatives, etc., there may not be a remaining agent that has been directly harmed. This is fair enough. Yet the present account takes no definitive position on who has standing to call on others to address harms. If it is impossible to address the relevant function since </w:t>
      </w:r>
      <w:r w:rsidRPr="003F493F">
        <w:rPr>
          <w:rFonts w:ascii="Times New Roman" w:hAnsi="Times New Roman" w:cs="Times New Roman"/>
          <w:i/>
          <w:iCs/>
          <w:sz w:val="20"/>
          <w:szCs w:val="20"/>
        </w:rPr>
        <w:t>no one</w:t>
      </w:r>
      <w:r w:rsidRPr="003F493F">
        <w:rPr>
          <w:rFonts w:ascii="Times New Roman" w:hAnsi="Times New Roman" w:cs="Times New Roman"/>
          <w:sz w:val="20"/>
          <w:szCs w:val="20"/>
        </w:rPr>
        <w:t xml:space="preserve"> is available to accept the apology, the gap cannot be filled. But this is just another way of saying that the harm cannot be adequately addressed and so no gap-filling is due. </w:t>
      </w:r>
      <w:r w:rsidR="00CB6B9F">
        <w:rPr>
          <w:rFonts w:ascii="Times New Roman" w:hAnsi="Times New Roman" w:cs="Times New Roman"/>
          <w:sz w:val="20"/>
          <w:szCs w:val="20"/>
        </w:rPr>
        <w:t>And</w:t>
      </w:r>
      <w:r>
        <w:rPr>
          <w:rFonts w:ascii="Times New Roman" w:hAnsi="Times New Roman" w:cs="Times New Roman"/>
          <w:sz w:val="20"/>
          <w:szCs w:val="20"/>
        </w:rPr>
        <w:t xml:space="preserve"> I suspect cases</w:t>
      </w:r>
      <w:r w:rsidRPr="003F493F">
        <w:rPr>
          <w:rFonts w:ascii="Times New Roman" w:hAnsi="Times New Roman" w:cs="Times New Roman"/>
          <w:sz w:val="20"/>
          <w:szCs w:val="20"/>
        </w:rPr>
        <w:t xml:space="preserve"> where there is an apparent and nothing can be done are unlikely to be common </w:t>
      </w:r>
      <w:r>
        <w:rPr>
          <w:rFonts w:ascii="Times New Roman" w:hAnsi="Times New Roman" w:cs="Times New Roman"/>
          <w:sz w:val="20"/>
          <w:szCs w:val="20"/>
        </w:rPr>
        <w:t>enough</w:t>
      </w:r>
      <w:r w:rsidRPr="003F493F">
        <w:rPr>
          <w:rFonts w:ascii="Times New Roman" w:hAnsi="Times New Roman" w:cs="Times New Roman"/>
          <w:sz w:val="20"/>
          <w:szCs w:val="20"/>
        </w:rPr>
        <w:t xml:space="preserve"> to render gap-filling rare. Enoch </w:t>
      </w:r>
      <w:r>
        <w:rPr>
          <w:rFonts w:ascii="Times New Roman" w:hAnsi="Times New Roman" w:cs="Times New Roman"/>
          <w:sz w:val="20"/>
          <w:szCs w:val="20"/>
        </w:rPr>
        <w:t>believes</w:t>
      </w:r>
      <w:r w:rsidRPr="003F493F">
        <w:rPr>
          <w:rFonts w:ascii="Times New Roman" w:hAnsi="Times New Roman" w:cs="Times New Roman"/>
          <w:sz w:val="20"/>
          <w:szCs w:val="20"/>
        </w:rPr>
        <w:t xml:space="preserve"> candidates for the kind of standing necessary to accept “are rather common.” Apology-giving practices can make apologies to those less directly harmed apt. Yet one need not enter into complicated discussions about subjects of harm to acknowledge that gap-filling can address lacks even in cases where harms accrue to the isolated deceased. There are many other types of harms and functions of responsibility that could ground claims even if an apology seem</w:t>
      </w:r>
      <w:r w:rsidR="00FA2B70">
        <w:rPr>
          <w:rFonts w:ascii="Times New Roman" w:hAnsi="Times New Roman" w:cs="Times New Roman"/>
          <w:sz w:val="20"/>
          <w:szCs w:val="20"/>
        </w:rPr>
        <w:t>s</w:t>
      </w:r>
      <w:r w:rsidRPr="003F493F">
        <w:rPr>
          <w:rFonts w:ascii="Times New Roman" w:hAnsi="Times New Roman" w:cs="Times New Roman"/>
          <w:sz w:val="20"/>
          <w:szCs w:val="20"/>
        </w:rPr>
        <w:t xml:space="preserve"> odd </w:t>
      </w:r>
      <w:r w:rsidR="00FA2B70">
        <w:rPr>
          <w:rFonts w:ascii="Times New Roman" w:hAnsi="Times New Roman" w:cs="Times New Roman"/>
          <w:sz w:val="20"/>
          <w:szCs w:val="20"/>
        </w:rPr>
        <w:t>there</w:t>
      </w:r>
      <w:r w:rsidRPr="003F493F">
        <w:rPr>
          <w:rFonts w:ascii="Times New Roman" w:hAnsi="Times New Roman" w:cs="Times New Roman"/>
          <w:sz w:val="20"/>
          <w:szCs w:val="20"/>
        </w:rPr>
        <w:t>. Calls for someone to face punishment, compensate distance relatives, or apologize at a society level are just three examples of how one could fill specifiable gaps even in cases where direct apologies to the dead are inapt.</w:t>
      </w:r>
    </w:p>
    <w:p w14:paraId="11A063CD" w14:textId="24E3B564" w:rsidR="003F493F" w:rsidRPr="003F493F" w:rsidRDefault="003F493F">
      <w:pPr>
        <w:pStyle w:val="FootnoteText"/>
      </w:pPr>
    </w:p>
  </w:footnote>
  <w:footnote w:id="39">
    <w:p w14:paraId="10442025" w14:textId="717E8272" w:rsidR="00AE6523" w:rsidRPr="001337EB" w:rsidRDefault="00AE6523" w:rsidP="001337EB">
      <w:pPr>
        <w:spacing w:after="0" w:line="240" w:lineRule="auto"/>
        <w:rPr>
          <w:rFonts w:ascii="Times New Roman" w:hAnsi="Times New Roman" w:cs="Times New Roman"/>
          <w:sz w:val="20"/>
          <w:szCs w:val="20"/>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w:t>
      </w:r>
      <w:r w:rsidRPr="001337EB">
        <w:rPr>
          <w:rFonts w:ascii="Times New Roman" w:hAnsi="Times New Roman" w:cs="Times New Roman"/>
          <w:sz w:val="20"/>
          <w:szCs w:val="20"/>
          <w:lang w:val="en-US"/>
        </w:rPr>
        <w:t>Kiener 2022 notes that, typically,</w:t>
      </w:r>
      <w:r w:rsidRPr="001337EB">
        <w:rPr>
          <w:rFonts w:ascii="Times New Roman" w:hAnsi="Times New Roman" w:cs="Times New Roman"/>
          <w:sz w:val="20"/>
          <w:szCs w:val="20"/>
        </w:rPr>
        <w:t xml:space="preserve"> “answerability interests are satisfied because human-induced harm normally comes with some people’s moral answerability anyway </w:t>
      </w:r>
      <w:r w:rsidR="00C54A26" w:rsidRPr="001337EB">
        <w:rPr>
          <w:rFonts w:ascii="Times New Roman" w:hAnsi="Times New Roman" w:cs="Times New Roman"/>
          <w:sz w:val="20"/>
          <w:szCs w:val="20"/>
        </w:rPr>
        <w:t>… [but] i</w:t>
      </w:r>
      <w:r w:rsidRPr="001337EB">
        <w:rPr>
          <w:rFonts w:ascii="Times New Roman" w:hAnsi="Times New Roman" w:cs="Times New Roman"/>
          <w:sz w:val="20"/>
          <w:szCs w:val="20"/>
        </w:rPr>
        <w:t xml:space="preserve">f AI really creates responsibility gaps, then there is a human-induced harm without moral answerability.” Only certain people can fill </w:t>
      </w:r>
      <w:r w:rsidR="00C54A26" w:rsidRPr="001337EB">
        <w:rPr>
          <w:rFonts w:ascii="Times New Roman" w:hAnsi="Times New Roman" w:cs="Times New Roman"/>
          <w:sz w:val="20"/>
          <w:szCs w:val="20"/>
        </w:rPr>
        <w:t>attendant answerability gaps</w:t>
      </w:r>
      <w:r w:rsidRPr="001337EB">
        <w:rPr>
          <w:rFonts w:ascii="Times New Roman" w:hAnsi="Times New Roman" w:cs="Times New Roman"/>
          <w:sz w:val="20"/>
          <w:szCs w:val="20"/>
        </w:rPr>
        <w:t>.</w:t>
      </w:r>
    </w:p>
  </w:footnote>
  <w:footnote w:id="40">
    <w:p w14:paraId="5F8A63FB" w14:textId="4E5D0F56" w:rsidR="00A73C56" w:rsidRPr="001337EB" w:rsidRDefault="00A73C56" w:rsidP="001337EB">
      <w:pPr>
        <w:spacing w:after="0" w:line="240" w:lineRule="auto"/>
        <w:rPr>
          <w:rFonts w:ascii="Times New Roman" w:hAnsi="Times New Roman" w:cs="Times New Roman"/>
          <w:sz w:val="24"/>
          <w:szCs w:val="24"/>
          <w:lang w:val="en-US"/>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w:t>
      </w:r>
      <w:r w:rsidRPr="001337EB">
        <w:rPr>
          <w:rFonts w:ascii="Times New Roman" w:hAnsi="Times New Roman" w:cs="Times New Roman"/>
          <w:sz w:val="20"/>
          <w:szCs w:val="20"/>
          <w:lang w:val="en-US"/>
        </w:rPr>
        <w:t xml:space="preserve">This condition admits difficult cases. E.g., Kiener 2022 suggests some persons may be obligated to take on responsibility to respect those harmed in a case or that doing so can beneficially exhibit one’s virtue or agency. </w:t>
      </w:r>
      <w:r w:rsidR="001B3334" w:rsidRPr="001337EB">
        <w:rPr>
          <w:rFonts w:ascii="Times New Roman" w:hAnsi="Times New Roman" w:cs="Times New Roman"/>
          <w:sz w:val="20"/>
          <w:szCs w:val="20"/>
          <w:lang w:val="en-US"/>
        </w:rPr>
        <w:t>But h</w:t>
      </w:r>
      <w:r w:rsidRPr="001337EB">
        <w:rPr>
          <w:rFonts w:ascii="Times New Roman" w:hAnsi="Times New Roman" w:cs="Times New Roman"/>
          <w:sz w:val="20"/>
          <w:szCs w:val="20"/>
          <w:lang w:val="en-US"/>
        </w:rPr>
        <w:t xml:space="preserve">is obligatory reasons focus on needs for accountability or answerability </w:t>
      </w:r>
      <w:r w:rsidR="001B3334" w:rsidRPr="001337EB">
        <w:rPr>
          <w:rFonts w:ascii="Times New Roman" w:hAnsi="Times New Roman" w:cs="Times New Roman"/>
          <w:sz w:val="20"/>
          <w:szCs w:val="20"/>
          <w:lang w:val="en-US"/>
        </w:rPr>
        <w:t>that can be</w:t>
      </w:r>
      <w:r w:rsidRPr="001337EB">
        <w:rPr>
          <w:rFonts w:ascii="Times New Roman" w:hAnsi="Times New Roman" w:cs="Times New Roman"/>
          <w:sz w:val="20"/>
          <w:szCs w:val="20"/>
          <w:lang w:val="en-US"/>
        </w:rPr>
        <w:t xml:space="preserve"> accommodated. </w:t>
      </w:r>
      <w:r w:rsidR="001B3334" w:rsidRPr="001337EB">
        <w:rPr>
          <w:rFonts w:ascii="Times New Roman" w:hAnsi="Times New Roman" w:cs="Times New Roman"/>
          <w:sz w:val="20"/>
          <w:szCs w:val="20"/>
          <w:lang w:val="en-US"/>
        </w:rPr>
        <w:t xml:space="preserve">And </w:t>
      </w:r>
      <w:r w:rsidRPr="001337EB">
        <w:rPr>
          <w:rFonts w:ascii="Times New Roman" w:hAnsi="Times New Roman" w:cs="Times New Roman"/>
          <w:sz w:val="20"/>
          <w:szCs w:val="20"/>
          <w:lang w:val="en-US"/>
        </w:rPr>
        <w:t xml:space="preserve">Kiener holds that virtue- and agency-based concern can only ground answerability-based gap-filling duties. His conclusions do not exhaust the puzzle. Yet </w:t>
      </w:r>
      <w:r w:rsidR="001B3334" w:rsidRPr="001337EB">
        <w:rPr>
          <w:rFonts w:ascii="Times New Roman" w:hAnsi="Times New Roman" w:cs="Times New Roman"/>
          <w:sz w:val="20"/>
          <w:szCs w:val="20"/>
          <w:lang w:val="en-US"/>
        </w:rPr>
        <w:t xml:space="preserve">my </w:t>
      </w:r>
      <w:r w:rsidRPr="001337EB">
        <w:rPr>
          <w:rFonts w:ascii="Times New Roman" w:hAnsi="Times New Roman" w:cs="Times New Roman"/>
          <w:sz w:val="20"/>
          <w:szCs w:val="20"/>
          <w:lang w:val="en-US"/>
        </w:rPr>
        <w:t>account is no worse than other</w:t>
      </w:r>
      <w:r w:rsidR="001B3334" w:rsidRPr="001337EB">
        <w:rPr>
          <w:rFonts w:ascii="Times New Roman" w:hAnsi="Times New Roman" w:cs="Times New Roman"/>
          <w:sz w:val="20"/>
          <w:szCs w:val="20"/>
          <w:lang w:val="en-US"/>
        </w:rPr>
        <w:t>s</w:t>
      </w:r>
      <w:r w:rsidRPr="001337EB">
        <w:rPr>
          <w:rFonts w:ascii="Times New Roman" w:hAnsi="Times New Roman" w:cs="Times New Roman"/>
          <w:sz w:val="20"/>
          <w:szCs w:val="20"/>
          <w:lang w:val="en-US"/>
        </w:rPr>
        <w:t xml:space="preserve"> here: all general accounts admit borderline cases.</w:t>
      </w:r>
    </w:p>
  </w:footnote>
  <w:footnote w:id="41">
    <w:p w14:paraId="775AA734" w14:textId="3BA76971" w:rsidR="009220C8" w:rsidRPr="001337EB" w:rsidRDefault="009220C8" w:rsidP="001337EB">
      <w:pPr>
        <w:spacing w:after="0" w:line="240" w:lineRule="auto"/>
        <w:rPr>
          <w:rFonts w:ascii="Times New Roman" w:hAnsi="Times New Roman" w:cs="Times New Roman"/>
          <w:sz w:val="20"/>
          <w:szCs w:val="20"/>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One may challenge the extensional adequacy of even th</w:t>
      </w:r>
      <w:r w:rsidR="00C54A26" w:rsidRPr="001337EB">
        <w:rPr>
          <w:rFonts w:ascii="Times New Roman" w:hAnsi="Times New Roman" w:cs="Times New Roman"/>
          <w:sz w:val="20"/>
          <w:szCs w:val="20"/>
        </w:rPr>
        <w:t>is</w:t>
      </w:r>
      <w:r w:rsidRPr="001337EB">
        <w:rPr>
          <w:rFonts w:ascii="Times New Roman" w:hAnsi="Times New Roman" w:cs="Times New Roman"/>
          <w:sz w:val="20"/>
          <w:szCs w:val="20"/>
        </w:rPr>
        <w:t xml:space="preserve"> capacious view. </w:t>
      </w:r>
      <w:r w:rsidRPr="001337EB">
        <w:rPr>
          <w:rFonts w:ascii="Times New Roman" w:hAnsi="Times New Roman" w:cs="Times New Roman"/>
          <w:sz w:val="20"/>
          <w:szCs w:val="20"/>
          <w:lang w:val="en-US"/>
        </w:rPr>
        <w:t xml:space="preserve">Those interested in ‘backward-looking’ </w:t>
      </w:r>
      <w:r w:rsidR="0097411F" w:rsidRPr="001337EB">
        <w:rPr>
          <w:rFonts w:ascii="Times New Roman" w:hAnsi="Times New Roman" w:cs="Times New Roman"/>
          <w:sz w:val="20"/>
          <w:szCs w:val="20"/>
          <w:lang w:val="en-US"/>
        </w:rPr>
        <w:t xml:space="preserve">responsibility </w:t>
      </w:r>
      <w:r w:rsidRPr="001337EB">
        <w:rPr>
          <w:rFonts w:ascii="Times New Roman" w:hAnsi="Times New Roman" w:cs="Times New Roman"/>
          <w:sz w:val="20"/>
          <w:szCs w:val="20"/>
          <w:lang w:val="en-US"/>
        </w:rPr>
        <w:t>attributions (e.g., Matthias 2004; Kohler et al. 2018) are criticized for failing to address other aspects of responsibility (e.g., Collins 2019</w:t>
      </w:r>
      <w:r w:rsidR="00410860" w:rsidRPr="001337EB">
        <w:rPr>
          <w:rFonts w:ascii="Times New Roman" w:hAnsi="Times New Roman" w:cs="Times New Roman"/>
          <w:sz w:val="20"/>
          <w:szCs w:val="20"/>
          <w:lang w:val="en-US"/>
        </w:rPr>
        <w:t>:</w:t>
      </w:r>
      <w:r w:rsidRPr="001337EB">
        <w:rPr>
          <w:rFonts w:ascii="Times New Roman" w:hAnsi="Times New Roman" w:cs="Times New Roman"/>
          <w:sz w:val="20"/>
          <w:szCs w:val="20"/>
          <w:lang w:val="en-US"/>
        </w:rPr>
        <w:t xml:space="preserve"> 949</w:t>
      </w:r>
      <w:r w:rsidR="0097411F" w:rsidRPr="001337EB">
        <w:rPr>
          <w:rFonts w:ascii="Times New Roman" w:hAnsi="Times New Roman" w:cs="Times New Roman"/>
          <w:sz w:val="20"/>
          <w:szCs w:val="20"/>
          <w:lang w:val="en-US"/>
        </w:rPr>
        <w:t xml:space="preserve">; Tigard 2021: 599; </w:t>
      </w:r>
      <w:r w:rsidR="0097411F" w:rsidRPr="001337EB">
        <w:rPr>
          <w:rFonts w:ascii="Times New Roman" w:hAnsi="Times New Roman" w:cs="Times New Roman"/>
          <w:sz w:val="20"/>
          <w:szCs w:val="20"/>
        </w:rPr>
        <w:t>Glavaničová/Pascucci 2022</w:t>
      </w:r>
      <w:r w:rsidRPr="001337EB">
        <w:rPr>
          <w:rFonts w:ascii="Times New Roman" w:hAnsi="Times New Roman" w:cs="Times New Roman"/>
          <w:sz w:val="20"/>
          <w:szCs w:val="20"/>
          <w:lang w:val="en-US"/>
        </w:rPr>
        <w:t xml:space="preserve">). </w:t>
      </w:r>
      <w:r w:rsidR="00C54A26" w:rsidRPr="001337EB">
        <w:rPr>
          <w:rFonts w:ascii="Times New Roman" w:hAnsi="Times New Roman" w:cs="Times New Roman"/>
          <w:sz w:val="20"/>
          <w:szCs w:val="20"/>
          <w:lang w:val="en-US"/>
        </w:rPr>
        <w:t>E</w:t>
      </w:r>
      <w:r w:rsidRPr="001337EB">
        <w:rPr>
          <w:rFonts w:ascii="Times New Roman" w:hAnsi="Times New Roman" w:cs="Times New Roman"/>
          <w:sz w:val="20"/>
          <w:szCs w:val="20"/>
          <w:lang w:val="en-US"/>
        </w:rPr>
        <w:t xml:space="preserve">xclusive focus on accountability may miss important concerns. </w:t>
      </w:r>
      <w:r w:rsidR="00BC2E59" w:rsidRPr="001337EB">
        <w:rPr>
          <w:rFonts w:ascii="Times New Roman" w:hAnsi="Times New Roman" w:cs="Times New Roman"/>
          <w:sz w:val="20"/>
          <w:szCs w:val="20"/>
          <w:lang w:val="en-US"/>
        </w:rPr>
        <w:t>Yet</w:t>
      </w:r>
      <w:r w:rsidRPr="001337EB">
        <w:rPr>
          <w:rFonts w:ascii="Times New Roman" w:hAnsi="Times New Roman" w:cs="Times New Roman"/>
          <w:sz w:val="20"/>
          <w:szCs w:val="20"/>
          <w:lang w:val="en-US"/>
        </w:rPr>
        <w:t xml:space="preserve"> those interested in ‘backwards-looking’ responsibility gaps have long recognized th</w:t>
      </w:r>
      <w:r w:rsidR="00C54A26" w:rsidRPr="001337EB">
        <w:rPr>
          <w:rFonts w:ascii="Times New Roman" w:hAnsi="Times New Roman" w:cs="Times New Roman"/>
          <w:sz w:val="20"/>
          <w:szCs w:val="20"/>
          <w:lang w:val="en-US"/>
        </w:rPr>
        <w:t>at</w:t>
      </w:r>
      <w:r w:rsidRPr="001337EB">
        <w:rPr>
          <w:rFonts w:ascii="Times New Roman" w:hAnsi="Times New Roman" w:cs="Times New Roman"/>
          <w:sz w:val="20"/>
          <w:szCs w:val="20"/>
          <w:lang w:val="en-US"/>
        </w:rPr>
        <w:t xml:space="preserve"> responsibility is not exhausted by liability to retributive punishment or even certain reactive attitudes; it also implicates the need to offer explanations (e.g., Matthias 2004</w:t>
      </w:r>
      <w:r w:rsidR="00410860" w:rsidRPr="001337EB">
        <w:rPr>
          <w:rFonts w:ascii="Times New Roman" w:hAnsi="Times New Roman" w:cs="Times New Roman"/>
          <w:sz w:val="20"/>
          <w:szCs w:val="20"/>
          <w:lang w:val="en-US"/>
        </w:rPr>
        <w:t>:</w:t>
      </w:r>
      <w:r w:rsidRPr="001337EB">
        <w:rPr>
          <w:rFonts w:ascii="Times New Roman" w:hAnsi="Times New Roman" w:cs="Times New Roman"/>
          <w:sz w:val="20"/>
          <w:szCs w:val="20"/>
          <w:lang w:val="en-US"/>
        </w:rPr>
        <w:t xml:space="preserve"> 175). Himmelreich 2019’s conditions can be understood in light of concerns with answerability, if not attributability. Kiener 2022 </w:t>
      </w:r>
      <w:r w:rsidRPr="001337EB">
        <w:rPr>
          <w:rFonts w:ascii="Times New Roman" w:hAnsi="Times New Roman" w:cs="Times New Roman"/>
          <w:sz w:val="20"/>
          <w:szCs w:val="20"/>
        </w:rPr>
        <w:t xml:space="preserve">rearticulates </w:t>
      </w:r>
      <w:r w:rsidR="0097411F" w:rsidRPr="001337EB">
        <w:rPr>
          <w:rFonts w:ascii="Times New Roman" w:hAnsi="Times New Roman" w:cs="Times New Roman"/>
          <w:sz w:val="20"/>
          <w:szCs w:val="20"/>
        </w:rPr>
        <w:t>the</w:t>
      </w:r>
      <w:r w:rsidRPr="001337EB">
        <w:rPr>
          <w:rFonts w:ascii="Times New Roman" w:hAnsi="Times New Roman" w:cs="Times New Roman"/>
          <w:sz w:val="20"/>
          <w:szCs w:val="20"/>
        </w:rPr>
        <w:t xml:space="preserve"> mismatch concern for answerability issues. While </w:t>
      </w:r>
      <w:r w:rsidRPr="001337EB">
        <w:rPr>
          <w:rFonts w:ascii="Times New Roman" w:hAnsi="Times New Roman" w:cs="Times New Roman"/>
          <w:sz w:val="20"/>
          <w:szCs w:val="20"/>
          <w:lang w:val="en-US"/>
        </w:rPr>
        <w:t xml:space="preserve">‘responsibility gap’ </w:t>
      </w:r>
      <w:r w:rsidR="0097411F" w:rsidRPr="001337EB">
        <w:rPr>
          <w:rFonts w:ascii="Times New Roman" w:hAnsi="Times New Roman" w:cs="Times New Roman"/>
          <w:sz w:val="20"/>
          <w:szCs w:val="20"/>
          <w:lang w:val="en-US"/>
        </w:rPr>
        <w:t>c</w:t>
      </w:r>
      <w:r w:rsidRPr="001337EB">
        <w:rPr>
          <w:rFonts w:ascii="Times New Roman" w:hAnsi="Times New Roman" w:cs="Times New Roman"/>
          <w:sz w:val="20"/>
          <w:szCs w:val="20"/>
          <w:lang w:val="en-US"/>
        </w:rPr>
        <w:t>o</w:t>
      </w:r>
      <w:r w:rsidR="0097411F" w:rsidRPr="001337EB">
        <w:rPr>
          <w:rFonts w:ascii="Times New Roman" w:hAnsi="Times New Roman" w:cs="Times New Roman"/>
          <w:sz w:val="20"/>
          <w:szCs w:val="20"/>
          <w:lang w:val="en-US"/>
        </w:rPr>
        <w:t>uld</w:t>
      </w:r>
      <w:r w:rsidRPr="001337EB">
        <w:rPr>
          <w:rFonts w:ascii="Times New Roman" w:hAnsi="Times New Roman" w:cs="Times New Roman"/>
          <w:sz w:val="20"/>
          <w:szCs w:val="20"/>
          <w:lang w:val="en-US"/>
        </w:rPr>
        <w:t xml:space="preserve"> attach to concerns with forward-looking, public accountability, or active responsibility, the problems in each do not clearly combine into one “bigger picture” (contra de Sio/Mecacci 2021). Even pluralists grant that they have different causes. Underlying concerns also qualitatively differ. It would</w:t>
      </w:r>
      <w:r w:rsidR="0097411F" w:rsidRPr="001337EB">
        <w:rPr>
          <w:rFonts w:ascii="Times New Roman" w:hAnsi="Times New Roman" w:cs="Times New Roman"/>
          <w:sz w:val="20"/>
          <w:szCs w:val="20"/>
          <w:lang w:val="en-US"/>
        </w:rPr>
        <w:t xml:space="preserve"> accordingly </w:t>
      </w:r>
      <w:r w:rsidRPr="001337EB">
        <w:rPr>
          <w:rFonts w:ascii="Times New Roman" w:hAnsi="Times New Roman" w:cs="Times New Roman"/>
          <w:sz w:val="20"/>
          <w:szCs w:val="20"/>
          <w:lang w:val="en-US"/>
        </w:rPr>
        <w:t xml:space="preserve">be surprising if </w:t>
      </w:r>
      <w:r w:rsidR="0097411F" w:rsidRPr="001337EB">
        <w:rPr>
          <w:rFonts w:ascii="Times New Roman" w:hAnsi="Times New Roman" w:cs="Times New Roman"/>
          <w:sz w:val="20"/>
          <w:szCs w:val="20"/>
          <w:lang w:val="en-US"/>
        </w:rPr>
        <w:t xml:space="preserve">they all </w:t>
      </w:r>
      <w:r w:rsidRPr="001337EB">
        <w:rPr>
          <w:rFonts w:ascii="Times New Roman" w:hAnsi="Times New Roman" w:cs="Times New Roman"/>
          <w:sz w:val="20"/>
          <w:szCs w:val="20"/>
          <w:lang w:val="en-US"/>
        </w:rPr>
        <w:t>submitted to similar solutions.</w:t>
      </w:r>
      <w:r w:rsidR="00F74B9D" w:rsidRPr="001337EB">
        <w:rPr>
          <w:rFonts w:ascii="Times New Roman" w:hAnsi="Times New Roman" w:cs="Times New Roman"/>
        </w:rPr>
        <w:t xml:space="preserve"> </w:t>
      </w:r>
      <w:r w:rsidR="00F74B9D" w:rsidRPr="001337EB">
        <w:rPr>
          <w:rFonts w:ascii="Times New Roman" w:hAnsi="Times New Roman" w:cs="Times New Roman"/>
          <w:sz w:val="20"/>
          <w:szCs w:val="20"/>
        </w:rPr>
        <w:t>Distinctions above still apply and our gaps admit variety.</w:t>
      </w:r>
    </w:p>
  </w:footnote>
  <w:footnote w:id="42">
    <w:p w14:paraId="15A91FFD" w14:textId="5196B32F" w:rsidR="00AE6523" w:rsidRPr="001337EB" w:rsidRDefault="00AE6523" w:rsidP="001337EB">
      <w:pPr>
        <w:pStyle w:val="FootnoteText"/>
        <w:rPr>
          <w:rFonts w:ascii="Times New Roman" w:hAnsi="Times New Roman" w:cs="Times New Roman"/>
        </w:rPr>
      </w:pPr>
      <w:r w:rsidRPr="001337EB">
        <w:rPr>
          <w:rStyle w:val="FootnoteReference"/>
          <w:rFonts w:ascii="Times New Roman" w:hAnsi="Times New Roman" w:cs="Times New Roman"/>
        </w:rPr>
        <w:footnoteRef/>
      </w:r>
      <w:r w:rsidRPr="001337EB">
        <w:rPr>
          <w:rFonts w:ascii="Times New Roman" w:hAnsi="Times New Roman" w:cs="Times New Roman"/>
        </w:rPr>
        <w:t xml:space="preserve"> The ‘epistemic fault’ Duij</w:t>
      </w:r>
      <w:r w:rsidR="002462F2" w:rsidRPr="001337EB">
        <w:rPr>
          <w:rFonts w:ascii="Times New Roman" w:hAnsi="Times New Roman" w:cs="Times New Roman"/>
        </w:rPr>
        <w:t>f</w:t>
      </w:r>
      <w:r w:rsidRPr="001337EB">
        <w:rPr>
          <w:rFonts w:ascii="Times New Roman" w:hAnsi="Times New Roman" w:cs="Times New Roman"/>
        </w:rPr>
        <w:t xml:space="preserve"> 2018 believes explains most gaps is lacking in many cases here. </w:t>
      </w:r>
      <w:r w:rsidR="0024768B" w:rsidRPr="001337EB">
        <w:rPr>
          <w:rFonts w:ascii="Times New Roman" w:hAnsi="Times New Roman" w:cs="Times New Roman"/>
        </w:rPr>
        <w:t>A</w:t>
      </w:r>
      <w:r w:rsidRPr="001337EB">
        <w:rPr>
          <w:rFonts w:ascii="Times New Roman" w:hAnsi="Times New Roman" w:cs="Times New Roman"/>
        </w:rPr>
        <w:t>ssume actor expertise if you worry about epistemic glosses. Duijf grants that gaps can arise from expert actions.</w:t>
      </w:r>
    </w:p>
  </w:footnote>
  <w:footnote w:id="43">
    <w:p w14:paraId="143CE2B6" w14:textId="4FEFD7C4" w:rsidR="00AE6523" w:rsidRPr="001337EB" w:rsidRDefault="00AE6523" w:rsidP="001337EB">
      <w:pPr>
        <w:autoSpaceDE w:val="0"/>
        <w:autoSpaceDN w:val="0"/>
        <w:adjustRightInd w:val="0"/>
        <w:spacing w:after="0" w:line="240" w:lineRule="auto"/>
        <w:rPr>
          <w:rFonts w:ascii="Times New Roman" w:hAnsi="Times New Roman" w:cs="Times New Roman"/>
          <w:sz w:val="20"/>
          <w:szCs w:val="20"/>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w:t>
      </w:r>
      <w:r w:rsidR="00FE5B64" w:rsidRPr="001337EB">
        <w:rPr>
          <w:rFonts w:ascii="Times New Roman" w:hAnsi="Times New Roman" w:cs="Times New Roman"/>
          <w:sz w:val="20"/>
          <w:szCs w:val="20"/>
        </w:rPr>
        <w:t>de Jong</w:t>
      </w:r>
      <w:r w:rsidRPr="001337EB">
        <w:rPr>
          <w:rFonts w:ascii="Times New Roman" w:hAnsi="Times New Roman" w:cs="Times New Roman"/>
          <w:sz w:val="20"/>
          <w:szCs w:val="20"/>
        </w:rPr>
        <w:t xml:space="preserve"> 2020</w:t>
      </w:r>
      <w:r w:rsidR="00410860" w:rsidRPr="001337EB">
        <w:rPr>
          <w:rFonts w:ascii="Times New Roman" w:hAnsi="Times New Roman" w:cs="Times New Roman"/>
          <w:sz w:val="20"/>
          <w:szCs w:val="20"/>
        </w:rPr>
        <w:t>:</w:t>
      </w:r>
      <w:r w:rsidRPr="001337EB">
        <w:rPr>
          <w:rFonts w:ascii="Times New Roman" w:hAnsi="Times New Roman" w:cs="Times New Roman"/>
          <w:sz w:val="20"/>
          <w:szCs w:val="20"/>
        </w:rPr>
        <w:t xml:space="preserve">733 </w:t>
      </w:r>
      <w:r w:rsidR="0024768B" w:rsidRPr="001337EB">
        <w:rPr>
          <w:rFonts w:ascii="Times New Roman" w:hAnsi="Times New Roman" w:cs="Times New Roman"/>
          <w:sz w:val="20"/>
          <w:szCs w:val="20"/>
        </w:rPr>
        <w:t xml:space="preserve">suggests this </w:t>
      </w:r>
      <w:r w:rsidRPr="001337EB">
        <w:rPr>
          <w:rFonts w:ascii="Times New Roman" w:hAnsi="Times New Roman" w:cs="Times New Roman"/>
          <w:sz w:val="20"/>
          <w:szCs w:val="20"/>
        </w:rPr>
        <w:t>challeng</w:t>
      </w:r>
      <w:r w:rsidR="0024768B" w:rsidRPr="001337EB">
        <w:rPr>
          <w:rFonts w:ascii="Times New Roman" w:hAnsi="Times New Roman" w:cs="Times New Roman"/>
          <w:sz w:val="20"/>
          <w:szCs w:val="20"/>
        </w:rPr>
        <w:t>es</w:t>
      </w:r>
      <w:r w:rsidRPr="001337EB">
        <w:rPr>
          <w:rFonts w:ascii="Times New Roman" w:hAnsi="Times New Roman" w:cs="Times New Roman"/>
          <w:sz w:val="20"/>
          <w:szCs w:val="20"/>
        </w:rPr>
        <w:t xml:space="preserve"> vicarious liability-attribution structures</w:t>
      </w:r>
      <w:r w:rsidR="0024768B" w:rsidRPr="001337EB">
        <w:rPr>
          <w:rFonts w:ascii="Times New Roman" w:hAnsi="Times New Roman" w:cs="Times New Roman"/>
          <w:sz w:val="20"/>
          <w:szCs w:val="20"/>
        </w:rPr>
        <w:t xml:space="preserve"> too</w:t>
      </w:r>
      <w:r w:rsidRPr="001337EB">
        <w:rPr>
          <w:rFonts w:ascii="Times New Roman" w:hAnsi="Times New Roman" w:cs="Times New Roman"/>
          <w:sz w:val="20"/>
          <w:szCs w:val="20"/>
        </w:rPr>
        <w:t xml:space="preserve">. The structure needed for group agents in note </w:t>
      </w:r>
      <w:r w:rsidR="00D70854">
        <w:rPr>
          <w:rFonts w:ascii="Times New Roman" w:hAnsi="Times New Roman" w:cs="Times New Roman"/>
          <w:sz w:val="20"/>
          <w:szCs w:val="20"/>
        </w:rPr>
        <w:t>30</w:t>
      </w:r>
      <w:r w:rsidRPr="001337EB">
        <w:rPr>
          <w:rFonts w:ascii="Times New Roman" w:hAnsi="Times New Roman" w:cs="Times New Roman"/>
          <w:sz w:val="20"/>
          <w:szCs w:val="20"/>
        </w:rPr>
        <w:t xml:space="preserve"> make</w:t>
      </w:r>
      <w:r w:rsidR="008C67AB" w:rsidRPr="001337EB">
        <w:rPr>
          <w:rFonts w:ascii="Times New Roman" w:hAnsi="Times New Roman" w:cs="Times New Roman"/>
          <w:sz w:val="20"/>
          <w:szCs w:val="20"/>
        </w:rPr>
        <w:t>s</w:t>
      </w:r>
      <w:r w:rsidRPr="001337EB">
        <w:rPr>
          <w:rFonts w:ascii="Times New Roman" w:hAnsi="Times New Roman" w:cs="Times New Roman"/>
          <w:sz w:val="20"/>
          <w:szCs w:val="20"/>
        </w:rPr>
        <w:t xml:space="preserve"> this acute</w:t>
      </w:r>
      <w:r w:rsidR="0024768B" w:rsidRPr="001337EB">
        <w:rPr>
          <w:rFonts w:ascii="Times New Roman" w:hAnsi="Times New Roman" w:cs="Times New Roman"/>
          <w:sz w:val="20"/>
          <w:szCs w:val="20"/>
        </w:rPr>
        <w:t xml:space="preserve"> by making group agents less common</w:t>
      </w:r>
      <w:r w:rsidRPr="001337EB">
        <w:rPr>
          <w:rFonts w:ascii="Times New Roman" w:hAnsi="Times New Roman" w:cs="Times New Roman"/>
          <w:sz w:val="20"/>
          <w:szCs w:val="20"/>
        </w:rPr>
        <w:t xml:space="preserve">. </w:t>
      </w:r>
      <w:r w:rsidR="00FE5B64" w:rsidRPr="001337EB">
        <w:rPr>
          <w:rFonts w:ascii="Times New Roman" w:hAnsi="Times New Roman" w:cs="Times New Roman"/>
          <w:sz w:val="20"/>
          <w:szCs w:val="20"/>
        </w:rPr>
        <w:t>de Jong</w:t>
      </w:r>
      <w:r w:rsidRPr="001337EB">
        <w:rPr>
          <w:rFonts w:ascii="Times New Roman" w:hAnsi="Times New Roman" w:cs="Times New Roman"/>
          <w:sz w:val="20"/>
          <w:szCs w:val="20"/>
        </w:rPr>
        <w:t xml:space="preserve"> also discusses cases where “the more particular goal and another person or set of persons is responsible for the means to achieve the goal.” These suggest traditional means of using indicia of buck-stopping responsibility cannot </w:t>
      </w:r>
      <w:r w:rsidR="0097411F" w:rsidRPr="001337EB">
        <w:rPr>
          <w:rFonts w:ascii="Times New Roman" w:hAnsi="Times New Roman" w:cs="Times New Roman"/>
          <w:sz w:val="20"/>
          <w:szCs w:val="20"/>
        </w:rPr>
        <w:t>re</w:t>
      </w:r>
      <w:r w:rsidRPr="001337EB">
        <w:rPr>
          <w:rFonts w:ascii="Times New Roman" w:hAnsi="Times New Roman" w:cs="Times New Roman"/>
          <w:sz w:val="20"/>
          <w:szCs w:val="20"/>
        </w:rPr>
        <w:t>solve all gaps.</w:t>
      </w:r>
    </w:p>
  </w:footnote>
  <w:footnote w:id="44">
    <w:p w14:paraId="7ED223A0" w14:textId="1AC21289" w:rsidR="00AE6523" w:rsidRPr="001337EB" w:rsidRDefault="00AE6523"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Pr="001337EB">
        <w:rPr>
          <w:rFonts w:ascii="Times New Roman" w:hAnsi="Times New Roman" w:cs="Times New Roman"/>
        </w:rPr>
        <w:t xml:space="preserve"> Compare Zoller 2014; Collins 2017b.</w:t>
      </w:r>
      <w:r w:rsidR="000C7739" w:rsidRPr="001337EB">
        <w:rPr>
          <w:rFonts w:ascii="Times New Roman" w:hAnsi="Times New Roman" w:cs="Times New Roman"/>
        </w:rPr>
        <w:t xml:space="preserve"> See also control-based arguments in Moen 202</w:t>
      </w:r>
      <w:r w:rsidR="00E35679" w:rsidRPr="001337EB">
        <w:rPr>
          <w:rFonts w:ascii="Times New Roman" w:hAnsi="Times New Roman" w:cs="Times New Roman"/>
        </w:rPr>
        <w:t>4</w:t>
      </w:r>
      <w:r w:rsidR="000C7739" w:rsidRPr="001337EB">
        <w:rPr>
          <w:rFonts w:ascii="Times New Roman" w:hAnsi="Times New Roman" w:cs="Times New Roman"/>
        </w:rPr>
        <w:t>.</w:t>
      </w:r>
    </w:p>
  </w:footnote>
  <w:footnote w:id="45">
    <w:p w14:paraId="5EADA437" w14:textId="5DB0BAE8" w:rsidR="00AE6523" w:rsidRPr="001337EB" w:rsidRDefault="00AE6523" w:rsidP="001337EB">
      <w:pPr>
        <w:pStyle w:val="FootnoteText"/>
        <w:rPr>
          <w:rFonts w:ascii="Times New Roman" w:hAnsi="Times New Roman" w:cs="Times New Roman"/>
          <w:lang w:val="en-US"/>
        </w:rPr>
      </w:pPr>
      <w:r w:rsidRPr="001337EB">
        <w:rPr>
          <w:rStyle w:val="FootnoteReference"/>
          <w:rFonts w:ascii="Times New Roman" w:hAnsi="Times New Roman" w:cs="Times New Roman"/>
        </w:rPr>
        <w:footnoteRef/>
      </w:r>
      <w:r w:rsidR="00CF7789" w:rsidRPr="001337EB">
        <w:rPr>
          <w:rFonts w:ascii="Times New Roman" w:hAnsi="Times New Roman" w:cs="Times New Roman"/>
        </w:rPr>
        <w:t xml:space="preserve"> Collins 2019b</w:t>
      </w:r>
      <w:r w:rsidR="00410860" w:rsidRPr="001337EB">
        <w:rPr>
          <w:rFonts w:ascii="Times New Roman" w:hAnsi="Times New Roman" w:cs="Times New Roman"/>
        </w:rPr>
        <w:t>:</w:t>
      </w:r>
      <w:r w:rsidR="00CF7789" w:rsidRPr="001337EB">
        <w:rPr>
          <w:rFonts w:ascii="Times New Roman" w:hAnsi="Times New Roman" w:cs="Times New Roman"/>
        </w:rPr>
        <w:t>42. See also</w:t>
      </w:r>
      <w:r w:rsidRPr="001337EB">
        <w:rPr>
          <w:rFonts w:ascii="Times New Roman" w:hAnsi="Times New Roman" w:cs="Times New Roman"/>
        </w:rPr>
        <w:t xml:space="preserve"> </w:t>
      </w:r>
      <w:r w:rsidRPr="001337EB">
        <w:rPr>
          <w:rFonts w:ascii="Times New Roman" w:hAnsi="Times New Roman" w:cs="Times New Roman"/>
          <w:lang w:val="en-US"/>
        </w:rPr>
        <w:t>Collins 2017b, 2019</w:t>
      </w:r>
      <w:r w:rsidR="00CF7789" w:rsidRPr="001337EB">
        <w:rPr>
          <w:rFonts w:ascii="Times New Roman" w:hAnsi="Times New Roman" w:cs="Times New Roman"/>
          <w:lang w:val="en-US"/>
        </w:rPr>
        <w:t xml:space="preserve"> </w:t>
      </w:r>
      <w:r w:rsidR="0024768B" w:rsidRPr="001337EB">
        <w:rPr>
          <w:rFonts w:ascii="Times New Roman" w:hAnsi="Times New Roman" w:cs="Times New Roman"/>
          <w:lang w:val="en-US"/>
        </w:rPr>
        <w:t>o</w:t>
      </w:r>
      <w:r w:rsidR="00CF7789" w:rsidRPr="001337EB">
        <w:rPr>
          <w:rFonts w:ascii="Times New Roman" w:hAnsi="Times New Roman" w:cs="Times New Roman"/>
          <w:lang w:val="en-US"/>
        </w:rPr>
        <w:t>n</w:t>
      </w:r>
      <w:r w:rsidR="0024768B" w:rsidRPr="001337EB">
        <w:rPr>
          <w:rFonts w:ascii="Times New Roman" w:hAnsi="Times New Roman" w:cs="Times New Roman"/>
          <w:lang w:val="en-US"/>
        </w:rPr>
        <w:t xml:space="preserve"> </w:t>
      </w:r>
      <w:r w:rsidRPr="001337EB">
        <w:rPr>
          <w:rFonts w:ascii="Times New Roman" w:hAnsi="Times New Roman" w:cs="Times New Roman"/>
          <w:lang w:val="en-US"/>
        </w:rPr>
        <w:t>Isaacs 2011.</w:t>
      </w:r>
    </w:p>
  </w:footnote>
  <w:footnote w:id="46">
    <w:p w14:paraId="2E22C7B8" w14:textId="44917235" w:rsidR="00673744" w:rsidRPr="001337EB" w:rsidRDefault="00673744" w:rsidP="001337EB">
      <w:pPr>
        <w:pStyle w:val="FootnoteText"/>
        <w:rPr>
          <w:rFonts w:ascii="Times New Roman" w:hAnsi="Times New Roman" w:cs="Times New Roman"/>
        </w:rPr>
      </w:pPr>
      <w:r w:rsidRPr="001337EB">
        <w:rPr>
          <w:rStyle w:val="FootnoteReference"/>
          <w:rFonts w:ascii="Times New Roman" w:hAnsi="Times New Roman" w:cs="Times New Roman"/>
        </w:rPr>
        <w:footnoteRef/>
      </w:r>
      <w:r w:rsidRPr="001337EB">
        <w:rPr>
          <w:rFonts w:ascii="Times New Roman" w:hAnsi="Times New Roman" w:cs="Times New Roman"/>
        </w:rPr>
        <w:t xml:space="preserve"> </w:t>
      </w:r>
      <w:r w:rsidR="0097411F" w:rsidRPr="001337EB">
        <w:rPr>
          <w:rFonts w:ascii="Times New Roman" w:hAnsi="Times New Roman" w:cs="Times New Roman"/>
        </w:rPr>
        <w:t>Recall</w:t>
      </w:r>
      <w:r w:rsidR="00BC5C26" w:rsidRPr="001337EB">
        <w:rPr>
          <w:rFonts w:ascii="Times New Roman" w:hAnsi="Times New Roman" w:cs="Times New Roman"/>
        </w:rPr>
        <w:t xml:space="preserve"> Mahila et al.</w:t>
      </w:r>
      <w:r w:rsidR="005E7277" w:rsidRPr="001337EB">
        <w:rPr>
          <w:rFonts w:ascii="Times New Roman" w:hAnsi="Times New Roman" w:cs="Times New Roman"/>
        </w:rPr>
        <w:t xml:space="preserve"> 2021</w:t>
      </w:r>
      <w:r w:rsidR="0097411F" w:rsidRPr="001337EB">
        <w:rPr>
          <w:rFonts w:ascii="Times New Roman" w:hAnsi="Times New Roman" w:cs="Times New Roman"/>
        </w:rPr>
        <w:t>.</w:t>
      </w:r>
      <w:r w:rsidR="00BC5C26" w:rsidRPr="001337EB">
        <w:rPr>
          <w:rFonts w:ascii="Times New Roman" w:hAnsi="Times New Roman" w:cs="Times New Roman"/>
        </w:rPr>
        <w:t xml:space="preserve"> </w:t>
      </w:r>
      <w:r w:rsidR="0097411F" w:rsidRPr="001337EB">
        <w:rPr>
          <w:rFonts w:ascii="Times New Roman" w:hAnsi="Times New Roman" w:cs="Times New Roman"/>
        </w:rPr>
        <w:t>S</w:t>
      </w:r>
      <w:r w:rsidR="00BC5C26" w:rsidRPr="001337EB">
        <w:rPr>
          <w:rFonts w:ascii="Times New Roman" w:hAnsi="Times New Roman" w:cs="Times New Roman"/>
        </w:rPr>
        <w:t xml:space="preserve">ee </w:t>
      </w:r>
      <w:r w:rsidR="0097411F" w:rsidRPr="001337EB">
        <w:rPr>
          <w:rFonts w:ascii="Times New Roman" w:hAnsi="Times New Roman" w:cs="Times New Roman"/>
        </w:rPr>
        <w:t xml:space="preserve">also </w:t>
      </w:r>
      <w:r w:rsidRPr="001337EB">
        <w:rPr>
          <w:rFonts w:ascii="Times New Roman" w:hAnsi="Times New Roman" w:cs="Times New Roman"/>
          <w:color w:val="222222"/>
          <w:shd w:val="clear" w:color="auto" w:fill="FFFFFF"/>
        </w:rPr>
        <w:t>Hellström 2012 on societal responsibility</w:t>
      </w:r>
      <w:r w:rsidR="00BC5C26" w:rsidRPr="001337EB">
        <w:rPr>
          <w:rFonts w:ascii="Times New Roman" w:hAnsi="Times New Roman" w:cs="Times New Roman"/>
          <w:color w:val="222222"/>
          <w:shd w:val="clear" w:color="auto" w:fill="FFFFFF"/>
        </w:rPr>
        <w:t>.</w:t>
      </w:r>
    </w:p>
  </w:footnote>
  <w:footnote w:id="47">
    <w:p w14:paraId="58CD09AE" w14:textId="2EAA508A" w:rsidR="00B11727" w:rsidRPr="001337EB" w:rsidRDefault="00B11727" w:rsidP="001337EB">
      <w:pPr>
        <w:pStyle w:val="FootnoteText"/>
        <w:rPr>
          <w:rFonts w:ascii="Times New Roman" w:hAnsi="Times New Roman" w:cs="Times New Roman"/>
        </w:rPr>
      </w:pPr>
      <w:r w:rsidRPr="001337EB">
        <w:rPr>
          <w:rStyle w:val="FootnoteReference"/>
          <w:rFonts w:ascii="Times New Roman" w:hAnsi="Times New Roman" w:cs="Times New Roman"/>
        </w:rPr>
        <w:footnoteRef/>
      </w:r>
      <w:r w:rsidRPr="001337EB">
        <w:rPr>
          <w:rFonts w:ascii="Times New Roman" w:hAnsi="Times New Roman" w:cs="Times New Roman"/>
        </w:rPr>
        <w:t xml:space="preserve"> Compare Himmelreich 2019 on AWS; Duijf 2018 on </w:t>
      </w:r>
      <w:r w:rsidRPr="001337EB">
        <w:rPr>
          <w:rFonts w:ascii="Times New Roman" w:hAnsi="Times New Roman" w:cs="Times New Roman"/>
          <w:i/>
          <w:iCs/>
        </w:rPr>
        <w:t>Tenure</w:t>
      </w:r>
      <w:r w:rsidRPr="001337EB">
        <w:rPr>
          <w:rFonts w:ascii="Times New Roman" w:hAnsi="Times New Roman" w:cs="Times New Roman"/>
        </w:rPr>
        <w:t xml:space="preserve">. </w:t>
      </w:r>
    </w:p>
  </w:footnote>
  <w:footnote w:id="48">
    <w:p w14:paraId="3F87FBFF" w14:textId="697A94F0" w:rsidR="00AE6523" w:rsidRPr="00332F36" w:rsidRDefault="00AE6523" w:rsidP="001337EB">
      <w:pPr>
        <w:spacing w:after="0" w:line="240" w:lineRule="auto"/>
        <w:rPr>
          <w:rFonts w:ascii="Times New Roman" w:hAnsi="Times New Roman" w:cs="Times New Roman"/>
          <w:sz w:val="20"/>
          <w:szCs w:val="20"/>
        </w:rPr>
      </w:pPr>
      <w:r w:rsidRPr="001337EB">
        <w:rPr>
          <w:rStyle w:val="FootnoteReference"/>
          <w:rFonts w:ascii="Times New Roman" w:hAnsi="Times New Roman" w:cs="Times New Roman"/>
          <w:sz w:val="20"/>
          <w:szCs w:val="20"/>
        </w:rPr>
        <w:footnoteRef/>
      </w:r>
      <w:r w:rsidRPr="001337EB">
        <w:rPr>
          <w:rFonts w:ascii="Times New Roman" w:hAnsi="Times New Roman" w:cs="Times New Roman"/>
          <w:sz w:val="20"/>
          <w:szCs w:val="20"/>
        </w:rPr>
        <w:t xml:space="preserve"> </w:t>
      </w:r>
      <w:r w:rsidR="009213DC" w:rsidRPr="001337EB">
        <w:rPr>
          <w:rFonts w:ascii="Times New Roman" w:hAnsi="Times New Roman" w:cs="Times New Roman"/>
          <w:sz w:val="20"/>
          <w:szCs w:val="20"/>
          <w:lang w:val="en-US"/>
        </w:rPr>
        <w:t xml:space="preserve">Positing </w:t>
      </w:r>
      <w:r w:rsidRPr="001337EB">
        <w:rPr>
          <w:rFonts w:ascii="Times New Roman" w:hAnsi="Times New Roman" w:cs="Times New Roman"/>
          <w:sz w:val="20"/>
          <w:szCs w:val="20"/>
          <w:lang w:val="en-US"/>
        </w:rPr>
        <w:t>state action</w:t>
      </w:r>
      <w:r w:rsidR="009213DC" w:rsidRPr="001337EB">
        <w:rPr>
          <w:rFonts w:ascii="Times New Roman" w:hAnsi="Times New Roman" w:cs="Times New Roman"/>
          <w:sz w:val="20"/>
          <w:szCs w:val="20"/>
          <w:lang w:val="en-US"/>
        </w:rPr>
        <w:t xml:space="preserve"> likewise leaves the issue in place</w:t>
      </w:r>
      <w:r w:rsidRPr="001337EB">
        <w:rPr>
          <w:rFonts w:ascii="Times New Roman" w:hAnsi="Times New Roman" w:cs="Times New Roman"/>
          <w:sz w:val="20"/>
          <w:szCs w:val="20"/>
          <w:lang w:val="en-US"/>
        </w:rPr>
        <w:t xml:space="preserve">. </w:t>
      </w:r>
      <w:r w:rsidRPr="001337EB">
        <w:rPr>
          <w:rFonts w:ascii="Times New Roman" w:hAnsi="Times New Roman" w:cs="Times New Roman"/>
          <w:sz w:val="20"/>
          <w:szCs w:val="20"/>
        </w:rPr>
        <w:t xml:space="preserve">Copp 2006 begins work on related topics with the military strike-induced sinking of an Argentine cruiser during the Falklands War. Yet </w:t>
      </w:r>
      <w:r w:rsidR="005E7277" w:rsidRPr="001337EB">
        <w:rPr>
          <w:rFonts w:ascii="Times New Roman" w:hAnsi="Times New Roman" w:cs="Times New Roman"/>
          <w:sz w:val="20"/>
          <w:szCs w:val="20"/>
        </w:rPr>
        <w:t xml:space="preserve">Copp’s </w:t>
      </w:r>
      <w:r w:rsidRPr="001337EB">
        <w:rPr>
          <w:rFonts w:ascii="Times New Roman" w:hAnsi="Times New Roman" w:cs="Times New Roman"/>
          <w:sz w:val="20"/>
          <w:szCs w:val="20"/>
        </w:rPr>
        <w:t xml:space="preserve">description makes it such that no individual can be fully responsible for the strike </w:t>
      </w:r>
      <w:r w:rsidR="002762A7" w:rsidRPr="001337EB">
        <w:rPr>
          <w:rFonts w:ascii="Times New Roman" w:hAnsi="Times New Roman" w:cs="Times New Roman"/>
          <w:sz w:val="20"/>
          <w:szCs w:val="20"/>
        </w:rPr>
        <w:t>a</w:t>
      </w:r>
      <w:r w:rsidRPr="001337EB">
        <w:rPr>
          <w:rFonts w:ascii="Times New Roman" w:hAnsi="Times New Roman" w:cs="Times New Roman"/>
          <w:sz w:val="20"/>
          <w:szCs w:val="20"/>
        </w:rPr>
        <w:t xml:space="preserve">s decision-making and contributory actions were diffuse. </w:t>
      </w:r>
      <w:r w:rsidR="009213DC" w:rsidRPr="001337EB">
        <w:rPr>
          <w:rFonts w:ascii="Times New Roman" w:hAnsi="Times New Roman" w:cs="Times New Roman"/>
          <w:sz w:val="20"/>
          <w:szCs w:val="20"/>
        </w:rPr>
        <w:t>S</w:t>
      </w:r>
      <w:r w:rsidRPr="001337EB">
        <w:rPr>
          <w:rFonts w:ascii="Times New Roman" w:hAnsi="Times New Roman" w:cs="Times New Roman"/>
          <w:sz w:val="20"/>
          <w:szCs w:val="20"/>
        </w:rPr>
        <w:t xml:space="preserve">tate liability </w:t>
      </w:r>
      <w:r w:rsidR="009213DC" w:rsidRPr="001337EB">
        <w:rPr>
          <w:rFonts w:ascii="Times New Roman" w:hAnsi="Times New Roman" w:cs="Times New Roman"/>
          <w:sz w:val="20"/>
          <w:szCs w:val="20"/>
        </w:rPr>
        <w:t xml:space="preserve">then </w:t>
      </w:r>
      <w:r w:rsidRPr="001337EB">
        <w:rPr>
          <w:rFonts w:ascii="Times New Roman" w:hAnsi="Times New Roman" w:cs="Times New Roman"/>
          <w:sz w:val="20"/>
          <w:szCs w:val="20"/>
        </w:rPr>
        <w:t xml:space="preserve">merely demonstrates that </w:t>
      </w:r>
      <w:r w:rsidR="002762A7" w:rsidRPr="001337EB">
        <w:rPr>
          <w:rFonts w:ascii="Times New Roman" w:hAnsi="Times New Roman" w:cs="Times New Roman"/>
          <w:sz w:val="20"/>
          <w:szCs w:val="20"/>
        </w:rPr>
        <w:t xml:space="preserve">one must identify </w:t>
      </w:r>
      <w:r w:rsidRPr="001337EB">
        <w:rPr>
          <w:rFonts w:ascii="Times New Roman" w:hAnsi="Times New Roman" w:cs="Times New Roman"/>
          <w:sz w:val="20"/>
          <w:szCs w:val="20"/>
        </w:rPr>
        <w:t>different kinds of group agents to fill gaps.</w:t>
      </w:r>
      <w:r w:rsidRPr="00332F36">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0F263" w14:textId="77777777" w:rsidR="00687867" w:rsidRDefault="00687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8021887"/>
      <w:docPartObj>
        <w:docPartGallery w:val="Page Numbers (Top of Page)"/>
        <w:docPartUnique/>
      </w:docPartObj>
    </w:sdtPr>
    <w:sdtEndPr>
      <w:rPr>
        <w:rFonts w:ascii="Times New Roman" w:hAnsi="Times New Roman" w:cs="Times New Roman"/>
        <w:noProof/>
        <w:sz w:val="20"/>
        <w:szCs w:val="20"/>
      </w:rPr>
    </w:sdtEndPr>
    <w:sdtContent>
      <w:p w14:paraId="48485FBA" w14:textId="77777777" w:rsidR="00AE6523" w:rsidRPr="00835F69" w:rsidRDefault="00AE6523" w:rsidP="00835F69">
        <w:pPr>
          <w:pStyle w:val="Header"/>
          <w:jc w:val="right"/>
          <w:rPr>
            <w:rFonts w:ascii="Times New Roman" w:hAnsi="Times New Roman" w:cs="Times New Roman"/>
            <w:sz w:val="20"/>
            <w:szCs w:val="20"/>
          </w:rPr>
        </w:pPr>
        <w:r w:rsidRPr="00835F69">
          <w:rPr>
            <w:rFonts w:ascii="Times New Roman" w:hAnsi="Times New Roman" w:cs="Times New Roman"/>
            <w:sz w:val="20"/>
            <w:szCs w:val="20"/>
          </w:rPr>
          <w:fldChar w:fldCharType="begin"/>
        </w:r>
        <w:r w:rsidRPr="00835F69">
          <w:rPr>
            <w:rFonts w:ascii="Times New Roman" w:hAnsi="Times New Roman" w:cs="Times New Roman"/>
            <w:sz w:val="20"/>
            <w:szCs w:val="20"/>
          </w:rPr>
          <w:instrText xml:space="preserve"> PAGE   \* MERGEFORMAT </w:instrText>
        </w:r>
        <w:r w:rsidRPr="00835F69">
          <w:rPr>
            <w:rFonts w:ascii="Times New Roman" w:hAnsi="Times New Roman" w:cs="Times New Roman"/>
            <w:sz w:val="20"/>
            <w:szCs w:val="20"/>
          </w:rPr>
          <w:fldChar w:fldCharType="separate"/>
        </w:r>
        <w:r w:rsidRPr="00835F69">
          <w:rPr>
            <w:rFonts w:ascii="Times New Roman" w:hAnsi="Times New Roman" w:cs="Times New Roman"/>
            <w:noProof/>
            <w:sz w:val="20"/>
            <w:szCs w:val="20"/>
          </w:rPr>
          <w:t>2</w:t>
        </w:r>
        <w:r w:rsidRPr="00835F69">
          <w:rPr>
            <w:rFonts w:ascii="Times New Roman" w:hAnsi="Times New Roman" w:cs="Times New Roman"/>
            <w:noProof/>
            <w:sz w:val="20"/>
            <w:szCs w:val="20"/>
          </w:rPr>
          <w:fldChar w:fldCharType="end"/>
        </w:r>
      </w:p>
    </w:sdtContent>
  </w:sdt>
  <w:p w14:paraId="1B8D35D1" w14:textId="77777777" w:rsidR="00AE6523" w:rsidRDefault="00AE6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80AF" w14:textId="77777777" w:rsidR="00687867" w:rsidRDefault="006878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777891"/>
      <w:docPartObj>
        <w:docPartGallery w:val="Page Numbers (Top of Page)"/>
        <w:docPartUnique/>
      </w:docPartObj>
    </w:sdtPr>
    <w:sdtEndPr>
      <w:rPr>
        <w:rFonts w:ascii="Times New Roman" w:hAnsi="Times New Roman" w:cs="Times New Roman"/>
        <w:noProof/>
        <w:sz w:val="20"/>
        <w:szCs w:val="20"/>
      </w:rPr>
    </w:sdtEndPr>
    <w:sdtContent>
      <w:p w14:paraId="3C6B156D" w14:textId="7448DEB8" w:rsidR="00835F69" w:rsidRPr="00835F69" w:rsidRDefault="00835F69" w:rsidP="00835F69">
        <w:pPr>
          <w:pStyle w:val="Header"/>
          <w:jc w:val="right"/>
          <w:rPr>
            <w:rFonts w:ascii="Times New Roman" w:hAnsi="Times New Roman" w:cs="Times New Roman"/>
            <w:sz w:val="20"/>
            <w:szCs w:val="20"/>
          </w:rPr>
        </w:pPr>
        <w:r w:rsidRPr="00835F69">
          <w:rPr>
            <w:rFonts w:ascii="Times New Roman" w:hAnsi="Times New Roman" w:cs="Times New Roman"/>
            <w:sz w:val="20"/>
            <w:szCs w:val="20"/>
          </w:rPr>
          <w:fldChar w:fldCharType="begin"/>
        </w:r>
        <w:r w:rsidRPr="00835F69">
          <w:rPr>
            <w:rFonts w:ascii="Times New Roman" w:hAnsi="Times New Roman" w:cs="Times New Roman"/>
            <w:sz w:val="20"/>
            <w:szCs w:val="20"/>
          </w:rPr>
          <w:instrText xml:space="preserve"> PAGE   \* MERGEFORMAT </w:instrText>
        </w:r>
        <w:r w:rsidRPr="00835F69">
          <w:rPr>
            <w:rFonts w:ascii="Times New Roman" w:hAnsi="Times New Roman" w:cs="Times New Roman"/>
            <w:sz w:val="20"/>
            <w:szCs w:val="20"/>
          </w:rPr>
          <w:fldChar w:fldCharType="separate"/>
        </w:r>
        <w:r w:rsidRPr="00835F69">
          <w:rPr>
            <w:rFonts w:ascii="Times New Roman" w:hAnsi="Times New Roman" w:cs="Times New Roman"/>
            <w:noProof/>
            <w:sz w:val="20"/>
            <w:szCs w:val="20"/>
          </w:rPr>
          <w:t>2</w:t>
        </w:r>
        <w:r w:rsidRPr="00835F69">
          <w:rPr>
            <w:rFonts w:ascii="Times New Roman" w:hAnsi="Times New Roman" w:cs="Times New Roman"/>
            <w:noProof/>
            <w:sz w:val="20"/>
            <w:szCs w:val="20"/>
          </w:rPr>
          <w:fldChar w:fldCharType="end"/>
        </w:r>
      </w:p>
    </w:sdtContent>
  </w:sdt>
  <w:p w14:paraId="29CACB65" w14:textId="77777777" w:rsidR="00835F69" w:rsidRDefault="00835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02959"/>
    <w:multiLevelType w:val="hybridMultilevel"/>
    <w:tmpl w:val="AEE4F486"/>
    <w:lvl w:ilvl="0" w:tplc="AD0045DE">
      <w:start w:val="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15D51A0"/>
    <w:multiLevelType w:val="hybridMultilevel"/>
    <w:tmpl w:val="11DC8BB6"/>
    <w:lvl w:ilvl="0" w:tplc="7B4EC99C">
      <w:start w:val="231"/>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11"/>
    <w:rsid w:val="00001D47"/>
    <w:rsid w:val="00010511"/>
    <w:rsid w:val="000123FD"/>
    <w:rsid w:val="00014F30"/>
    <w:rsid w:val="0001706B"/>
    <w:rsid w:val="00026FB6"/>
    <w:rsid w:val="00030CA8"/>
    <w:rsid w:val="00031244"/>
    <w:rsid w:val="00031825"/>
    <w:rsid w:val="00031B5C"/>
    <w:rsid w:val="0004281A"/>
    <w:rsid w:val="00043FED"/>
    <w:rsid w:val="0005016B"/>
    <w:rsid w:val="00053F4A"/>
    <w:rsid w:val="00055208"/>
    <w:rsid w:val="00061402"/>
    <w:rsid w:val="00061491"/>
    <w:rsid w:val="000644EE"/>
    <w:rsid w:val="00064EE4"/>
    <w:rsid w:val="000652EE"/>
    <w:rsid w:val="00066162"/>
    <w:rsid w:val="00067E95"/>
    <w:rsid w:val="00070E77"/>
    <w:rsid w:val="0007515E"/>
    <w:rsid w:val="00075A61"/>
    <w:rsid w:val="00077249"/>
    <w:rsid w:val="00083229"/>
    <w:rsid w:val="000833A5"/>
    <w:rsid w:val="000868A7"/>
    <w:rsid w:val="00087ECD"/>
    <w:rsid w:val="00090CDD"/>
    <w:rsid w:val="00097E24"/>
    <w:rsid w:val="000A0C30"/>
    <w:rsid w:val="000A0F98"/>
    <w:rsid w:val="000A13F9"/>
    <w:rsid w:val="000A28F1"/>
    <w:rsid w:val="000A44F1"/>
    <w:rsid w:val="000A6B71"/>
    <w:rsid w:val="000A6E96"/>
    <w:rsid w:val="000B1067"/>
    <w:rsid w:val="000B3820"/>
    <w:rsid w:val="000B7571"/>
    <w:rsid w:val="000B7E95"/>
    <w:rsid w:val="000C03C3"/>
    <w:rsid w:val="000C52DF"/>
    <w:rsid w:val="000C5CD6"/>
    <w:rsid w:val="000C7739"/>
    <w:rsid w:val="000D186F"/>
    <w:rsid w:val="000D222E"/>
    <w:rsid w:val="000D636F"/>
    <w:rsid w:val="000E1361"/>
    <w:rsid w:val="000E1A2E"/>
    <w:rsid w:val="000E1CFB"/>
    <w:rsid w:val="000E26F1"/>
    <w:rsid w:val="000E2E5B"/>
    <w:rsid w:val="000F0404"/>
    <w:rsid w:val="000F3241"/>
    <w:rsid w:val="000F51C3"/>
    <w:rsid w:val="000F635B"/>
    <w:rsid w:val="000F6C9D"/>
    <w:rsid w:val="001018CF"/>
    <w:rsid w:val="00105315"/>
    <w:rsid w:val="00112837"/>
    <w:rsid w:val="001147E7"/>
    <w:rsid w:val="0011675C"/>
    <w:rsid w:val="0011759D"/>
    <w:rsid w:val="00120FA9"/>
    <w:rsid w:val="001233AE"/>
    <w:rsid w:val="001245B9"/>
    <w:rsid w:val="00126230"/>
    <w:rsid w:val="00126CDE"/>
    <w:rsid w:val="001275F0"/>
    <w:rsid w:val="00132277"/>
    <w:rsid w:val="001337EB"/>
    <w:rsid w:val="001419A5"/>
    <w:rsid w:val="00144CAA"/>
    <w:rsid w:val="00150B7F"/>
    <w:rsid w:val="00154302"/>
    <w:rsid w:val="00157F6F"/>
    <w:rsid w:val="001635EC"/>
    <w:rsid w:val="00165823"/>
    <w:rsid w:val="00167693"/>
    <w:rsid w:val="00170317"/>
    <w:rsid w:val="001766D7"/>
    <w:rsid w:val="001771CD"/>
    <w:rsid w:val="00177862"/>
    <w:rsid w:val="00190CB3"/>
    <w:rsid w:val="00195A23"/>
    <w:rsid w:val="00196C10"/>
    <w:rsid w:val="001975DF"/>
    <w:rsid w:val="001A0372"/>
    <w:rsid w:val="001A360A"/>
    <w:rsid w:val="001A4315"/>
    <w:rsid w:val="001A6E1D"/>
    <w:rsid w:val="001A7580"/>
    <w:rsid w:val="001B0456"/>
    <w:rsid w:val="001B0F09"/>
    <w:rsid w:val="001B3334"/>
    <w:rsid w:val="001C1518"/>
    <w:rsid w:val="001C51E1"/>
    <w:rsid w:val="001C56EA"/>
    <w:rsid w:val="001C5C65"/>
    <w:rsid w:val="001C6DD7"/>
    <w:rsid w:val="001D596F"/>
    <w:rsid w:val="001D6585"/>
    <w:rsid w:val="001D72C4"/>
    <w:rsid w:val="001E0DD1"/>
    <w:rsid w:val="001E6FD4"/>
    <w:rsid w:val="001E6FDA"/>
    <w:rsid w:val="001F0C7B"/>
    <w:rsid w:val="001F0C9C"/>
    <w:rsid w:val="001F2A58"/>
    <w:rsid w:val="001F2DD6"/>
    <w:rsid w:val="001F2DD8"/>
    <w:rsid w:val="001F30E9"/>
    <w:rsid w:val="001F53C0"/>
    <w:rsid w:val="00200B80"/>
    <w:rsid w:val="002060C6"/>
    <w:rsid w:val="002063F0"/>
    <w:rsid w:val="0020777D"/>
    <w:rsid w:val="00211F70"/>
    <w:rsid w:val="0021472E"/>
    <w:rsid w:val="0021594B"/>
    <w:rsid w:val="00220DD7"/>
    <w:rsid w:val="002212F3"/>
    <w:rsid w:val="00221A17"/>
    <w:rsid w:val="002249F1"/>
    <w:rsid w:val="00231431"/>
    <w:rsid w:val="00231F47"/>
    <w:rsid w:val="002342A9"/>
    <w:rsid w:val="002360A3"/>
    <w:rsid w:val="002375E4"/>
    <w:rsid w:val="002377AF"/>
    <w:rsid w:val="002401AB"/>
    <w:rsid w:val="00241633"/>
    <w:rsid w:val="00241E3F"/>
    <w:rsid w:val="00245DAE"/>
    <w:rsid w:val="002462F2"/>
    <w:rsid w:val="002471A9"/>
    <w:rsid w:val="0024768B"/>
    <w:rsid w:val="00251D6E"/>
    <w:rsid w:val="002565C5"/>
    <w:rsid w:val="002566A0"/>
    <w:rsid w:val="00257870"/>
    <w:rsid w:val="002609BD"/>
    <w:rsid w:val="00267B7B"/>
    <w:rsid w:val="00271527"/>
    <w:rsid w:val="0027191F"/>
    <w:rsid w:val="00275EA8"/>
    <w:rsid w:val="002762A7"/>
    <w:rsid w:val="002802D9"/>
    <w:rsid w:val="002808E6"/>
    <w:rsid w:val="00281A8F"/>
    <w:rsid w:val="00283F82"/>
    <w:rsid w:val="002856D9"/>
    <w:rsid w:val="00286263"/>
    <w:rsid w:val="00286289"/>
    <w:rsid w:val="00287A59"/>
    <w:rsid w:val="00290E0F"/>
    <w:rsid w:val="00292DE7"/>
    <w:rsid w:val="00295170"/>
    <w:rsid w:val="00297C26"/>
    <w:rsid w:val="002A0607"/>
    <w:rsid w:val="002A3A9D"/>
    <w:rsid w:val="002A44EC"/>
    <w:rsid w:val="002B5C8A"/>
    <w:rsid w:val="002B7CDC"/>
    <w:rsid w:val="002C1802"/>
    <w:rsid w:val="002C2B71"/>
    <w:rsid w:val="002C49A8"/>
    <w:rsid w:val="002C708C"/>
    <w:rsid w:val="002C7D95"/>
    <w:rsid w:val="002D189D"/>
    <w:rsid w:val="002D2A4F"/>
    <w:rsid w:val="002D5316"/>
    <w:rsid w:val="002D7408"/>
    <w:rsid w:val="002E4A8F"/>
    <w:rsid w:val="002E6C72"/>
    <w:rsid w:val="002F0335"/>
    <w:rsid w:val="002F14FD"/>
    <w:rsid w:val="002F1543"/>
    <w:rsid w:val="002F205A"/>
    <w:rsid w:val="002F5FB8"/>
    <w:rsid w:val="002F6645"/>
    <w:rsid w:val="0030034B"/>
    <w:rsid w:val="00300588"/>
    <w:rsid w:val="00300745"/>
    <w:rsid w:val="00301B11"/>
    <w:rsid w:val="00302047"/>
    <w:rsid w:val="00303345"/>
    <w:rsid w:val="00305245"/>
    <w:rsid w:val="00305CA4"/>
    <w:rsid w:val="003113DD"/>
    <w:rsid w:val="00314A59"/>
    <w:rsid w:val="00320548"/>
    <w:rsid w:val="00320C96"/>
    <w:rsid w:val="0032216D"/>
    <w:rsid w:val="00330C25"/>
    <w:rsid w:val="00332F36"/>
    <w:rsid w:val="003335DF"/>
    <w:rsid w:val="00334070"/>
    <w:rsid w:val="003420AB"/>
    <w:rsid w:val="00342ADD"/>
    <w:rsid w:val="00343FF1"/>
    <w:rsid w:val="00346332"/>
    <w:rsid w:val="00346C98"/>
    <w:rsid w:val="00346CEC"/>
    <w:rsid w:val="00350FFD"/>
    <w:rsid w:val="003524EF"/>
    <w:rsid w:val="00352F21"/>
    <w:rsid w:val="00354D5B"/>
    <w:rsid w:val="003555DD"/>
    <w:rsid w:val="00355C20"/>
    <w:rsid w:val="00357916"/>
    <w:rsid w:val="00361266"/>
    <w:rsid w:val="003637F7"/>
    <w:rsid w:val="003668C2"/>
    <w:rsid w:val="003728BC"/>
    <w:rsid w:val="00375CA6"/>
    <w:rsid w:val="0038225E"/>
    <w:rsid w:val="003828F7"/>
    <w:rsid w:val="0038461C"/>
    <w:rsid w:val="0038563D"/>
    <w:rsid w:val="00386C5C"/>
    <w:rsid w:val="003875E5"/>
    <w:rsid w:val="003A0FC5"/>
    <w:rsid w:val="003A2056"/>
    <w:rsid w:val="003A20B8"/>
    <w:rsid w:val="003A30C6"/>
    <w:rsid w:val="003A49FF"/>
    <w:rsid w:val="003A58CA"/>
    <w:rsid w:val="003A76C9"/>
    <w:rsid w:val="003B221D"/>
    <w:rsid w:val="003B7427"/>
    <w:rsid w:val="003B7741"/>
    <w:rsid w:val="003C04A9"/>
    <w:rsid w:val="003C1B5F"/>
    <w:rsid w:val="003C237D"/>
    <w:rsid w:val="003C2CB1"/>
    <w:rsid w:val="003D19CA"/>
    <w:rsid w:val="003D1BD9"/>
    <w:rsid w:val="003D41CB"/>
    <w:rsid w:val="003D48A9"/>
    <w:rsid w:val="003D588D"/>
    <w:rsid w:val="003D7EC8"/>
    <w:rsid w:val="003E0E22"/>
    <w:rsid w:val="003E125C"/>
    <w:rsid w:val="003E280E"/>
    <w:rsid w:val="003E2F3B"/>
    <w:rsid w:val="003E6D95"/>
    <w:rsid w:val="003F493F"/>
    <w:rsid w:val="003F7177"/>
    <w:rsid w:val="004008D6"/>
    <w:rsid w:val="004031F5"/>
    <w:rsid w:val="00403E21"/>
    <w:rsid w:val="004042DB"/>
    <w:rsid w:val="00405B21"/>
    <w:rsid w:val="00406762"/>
    <w:rsid w:val="00410860"/>
    <w:rsid w:val="004117E4"/>
    <w:rsid w:val="00413765"/>
    <w:rsid w:val="00415677"/>
    <w:rsid w:val="004172F1"/>
    <w:rsid w:val="00417A88"/>
    <w:rsid w:val="00421324"/>
    <w:rsid w:val="00422EE4"/>
    <w:rsid w:val="0043034C"/>
    <w:rsid w:val="00430D01"/>
    <w:rsid w:val="00433414"/>
    <w:rsid w:val="004404EE"/>
    <w:rsid w:val="00441F45"/>
    <w:rsid w:val="00443C7A"/>
    <w:rsid w:val="00443F9F"/>
    <w:rsid w:val="00444671"/>
    <w:rsid w:val="004470B2"/>
    <w:rsid w:val="00447364"/>
    <w:rsid w:val="00453C19"/>
    <w:rsid w:val="00454074"/>
    <w:rsid w:val="004732CE"/>
    <w:rsid w:val="0047513A"/>
    <w:rsid w:val="00475938"/>
    <w:rsid w:val="00476B44"/>
    <w:rsid w:val="00486586"/>
    <w:rsid w:val="004866BF"/>
    <w:rsid w:val="004947E2"/>
    <w:rsid w:val="0049536D"/>
    <w:rsid w:val="00495A04"/>
    <w:rsid w:val="00495FEB"/>
    <w:rsid w:val="00496EF8"/>
    <w:rsid w:val="0049719B"/>
    <w:rsid w:val="004A0123"/>
    <w:rsid w:val="004A43E8"/>
    <w:rsid w:val="004A484B"/>
    <w:rsid w:val="004B17BD"/>
    <w:rsid w:val="004B7415"/>
    <w:rsid w:val="004C062C"/>
    <w:rsid w:val="004C332B"/>
    <w:rsid w:val="004C3F5F"/>
    <w:rsid w:val="004C797C"/>
    <w:rsid w:val="004C7E9E"/>
    <w:rsid w:val="004D08BF"/>
    <w:rsid w:val="004E1B97"/>
    <w:rsid w:val="004F45EC"/>
    <w:rsid w:val="004F57C5"/>
    <w:rsid w:val="004F5B1C"/>
    <w:rsid w:val="004F6967"/>
    <w:rsid w:val="005004FE"/>
    <w:rsid w:val="005028C8"/>
    <w:rsid w:val="00503D1B"/>
    <w:rsid w:val="0051264B"/>
    <w:rsid w:val="00513B24"/>
    <w:rsid w:val="00514F9C"/>
    <w:rsid w:val="00516108"/>
    <w:rsid w:val="00523D2F"/>
    <w:rsid w:val="005301A1"/>
    <w:rsid w:val="00533B79"/>
    <w:rsid w:val="00533DFE"/>
    <w:rsid w:val="00534FFE"/>
    <w:rsid w:val="00535180"/>
    <w:rsid w:val="00537430"/>
    <w:rsid w:val="00537E49"/>
    <w:rsid w:val="00540C08"/>
    <w:rsid w:val="00541B9F"/>
    <w:rsid w:val="00543272"/>
    <w:rsid w:val="00544812"/>
    <w:rsid w:val="00544D53"/>
    <w:rsid w:val="00546206"/>
    <w:rsid w:val="00547839"/>
    <w:rsid w:val="005524E9"/>
    <w:rsid w:val="0055448C"/>
    <w:rsid w:val="00554FF1"/>
    <w:rsid w:val="005577CA"/>
    <w:rsid w:val="005612A2"/>
    <w:rsid w:val="0056134E"/>
    <w:rsid w:val="00565350"/>
    <w:rsid w:val="005654EA"/>
    <w:rsid w:val="00572905"/>
    <w:rsid w:val="00573AED"/>
    <w:rsid w:val="005745CC"/>
    <w:rsid w:val="00575913"/>
    <w:rsid w:val="00575C03"/>
    <w:rsid w:val="00576613"/>
    <w:rsid w:val="005805AD"/>
    <w:rsid w:val="005812B3"/>
    <w:rsid w:val="00581CCF"/>
    <w:rsid w:val="00583ADE"/>
    <w:rsid w:val="00584FFB"/>
    <w:rsid w:val="005925A2"/>
    <w:rsid w:val="00592713"/>
    <w:rsid w:val="00593A9E"/>
    <w:rsid w:val="00593D99"/>
    <w:rsid w:val="00595911"/>
    <w:rsid w:val="0059605F"/>
    <w:rsid w:val="005A1E94"/>
    <w:rsid w:val="005A59BE"/>
    <w:rsid w:val="005B00F2"/>
    <w:rsid w:val="005B2380"/>
    <w:rsid w:val="005B55D0"/>
    <w:rsid w:val="005B6CDC"/>
    <w:rsid w:val="005B6D3C"/>
    <w:rsid w:val="005C0B8F"/>
    <w:rsid w:val="005C1005"/>
    <w:rsid w:val="005C6459"/>
    <w:rsid w:val="005D019D"/>
    <w:rsid w:val="005D1B69"/>
    <w:rsid w:val="005D1CF2"/>
    <w:rsid w:val="005D4B41"/>
    <w:rsid w:val="005D64E9"/>
    <w:rsid w:val="005D67C8"/>
    <w:rsid w:val="005D7A20"/>
    <w:rsid w:val="005E2FD0"/>
    <w:rsid w:val="005E7277"/>
    <w:rsid w:val="005F4A21"/>
    <w:rsid w:val="005F538C"/>
    <w:rsid w:val="006001DC"/>
    <w:rsid w:val="00602593"/>
    <w:rsid w:val="0060393D"/>
    <w:rsid w:val="00607199"/>
    <w:rsid w:val="0061310B"/>
    <w:rsid w:val="0061453F"/>
    <w:rsid w:val="00620EC7"/>
    <w:rsid w:val="00624082"/>
    <w:rsid w:val="0062576A"/>
    <w:rsid w:val="006261D2"/>
    <w:rsid w:val="006379AB"/>
    <w:rsid w:val="006413B3"/>
    <w:rsid w:val="00644A6C"/>
    <w:rsid w:val="00645532"/>
    <w:rsid w:val="00647DB1"/>
    <w:rsid w:val="00650B12"/>
    <w:rsid w:val="00650CCF"/>
    <w:rsid w:val="006548C8"/>
    <w:rsid w:val="00656B19"/>
    <w:rsid w:val="0065765F"/>
    <w:rsid w:val="00663B34"/>
    <w:rsid w:val="006647C8"/>
    <w:rsid w:val="006666A8"/>
    <w:rsid w:val="00667886"/>
    <w:rsid w:val="00672B4D"/>
    <w:rsid w:val="00673744"/>
    <w:rsid w:val="006748FE"/>
    <w:rsid w:val="00680DEE"/>
    <w:rsid w:val="00681571"/>
    <w:rsid w:val="0068771D"/>
    <w:rsid w:val="00687867"/>
    <w:rsid w:val="00687D63"/>
    <w:rsid w:val="00687E0D"/>
    <w:rsid w:val="00693E3A"/>
    <w:rsid w:val="00696D2B"/>
    <w:rsid w:val="006A3128"/>
    <w:rsid w:val="006A35DC"/>
    <w:rsid w:val="006A489A"/>
    <w:rsid w:val="006A7591"/>
    <w:rsid w:val="006B2F3E"/>
    <w:rsid w:val="006B6B5A"/>
    <w:rsid w:val="006B6E4C"/>
    <w:rsid w:val="006B7168"/>
    <w:rsid w:val="006C1AF8"/>
    <w:rsid w:val="006C1E62"/>
    <w:rsid w:val="006C4431"/>
    <w:rsid w:val="006C5BD3"/>
    <w:rsid w:val="006C6159"/>
    <w:rsid w:val="006D2BA8"/>
    <w:rsid w:val="006D30A7"/>
    <w:rsid w:val="006D31BF"/>
    <w:rsid w:val="006D5698"/>
    <w:rsid w:val="006E19DC"/>
    <w:rsid w:val="006E1D07"/>
    <w:rsid w:val="006E2BDC"/>
    <w:rsid w:val="006E6E9B"/>
    <w:rsid w:val="006F17C4"/>
    <w:rsid w:val="006F3BE4"/>
    <w:rsid w:val="00700852"/>
    <w:rsid w:val="00706EFA"/>
    <w:rsid w:val="0070799A"/>
    <w:rsid w:val="007125C2"/>
    <w:rsid w:val="0071265B"/>
    <w:rsid w:val="007170A5"/>
    <w:rsid w:val="00717535"/>
    <w:rsid w:val="00726C17"/>
    <w:rsid w:val="00727AAD"/>
    <w:rsid w:val="007301A2"/>
    <w:rsid w:val="007304A4"/>
    <w:rsid w:val="00732946"/>
    <w:rsid w:val="007330EE"/>
    <w:rsid w:val="00736503"/>
    <w:rsid w:val="00741DCD"/>
    <w:rsid w:val="007441DA"/>
    <w:rsid w:val="007459BC"/>
    <w:rsid w:val="007464DA"/>
    <w:rsid w:val="007505E1"/>
    <w:rsid w:val="00750B29"/>
    <w:rsid w:val="00752766"/>
    <w:rsid w:val="00753CE7"/>
    <w:rsid w:val="00754F07"/>
    <w:rsid w:val="00755BEE"/>
    <w:rsid w:val="007560B3"/>
    <w:rsid w:val="00757FB4"/>
    <w:rsid w:val="00761AB7"/>
    <w:rsid w:val="007625DA"/>
    <w:rsid w:val="00771ED6"/>
    <w:rsid w:val="007742EC"/>
    <w:rsid w:val="00776232"/>
    <w:rsid w:val="007779E9"/>
    <w:rsid w:val="00782EB9"/>
    <w:rsid w:val="007834DE"/>
    <w:rsid w:val="007836EE"/>
    <w:rsid w:val="00783ACF"/>
    <w:rsid w:val="0078589F"/>
    <w:rsid w:val="007858B5"/>
    <w:rsid w:val="00786CF2"/>
    <w:rsid w:val="00787EEE"/>
    <w:rsid w:val="00790528"/>
    <w:rsid w:val="00790D32"/>
    <w:rsid w:val="00796D01"/>
    <w:rsid w:val="00797746"/>
    <w:rsid w:val="007A10FE"/>
    <w:rsid w:val="007A13A8"/>
    <w:rsid w:val="007A1539"/>
    <w:rsid w:val="007A315A"/>
    <w:rsid w:val="007A42B7"/>
    <w:rsid w:val="007A6DD0"/>
    <w:rsid w:val="007A73B6"/>
    <w:rsid w:val="007B027E"/>
    <w:rsid w:val="007B2411"/>
    <w:rsid w:val="007B2C36"/>
    <w:rsid w:val="007B49E6"/>
    <w:rsid w:val="007B6893"/>
    <w:rsid w:val="007B77BA"/>
    <w:rsid w:val="007C2830"/>
    <w:rsid w:val="007C4A0E"/>
    <w:rsid w:val="007C5169"/>
    <w:rsid w:val="007D50FF"/>
    <w:rsid w:val="007E01AC"/>
    <w:rsid w:val="007E2D2B"/>
    <w:rsid w:val="007E4B92"/>
    <w:rsid w:val="007F0568"/>
    <w:rsid w:val="007F0FF1"/>
    <w:rsid w:val="007F3447"/>
    <w:rsid w:val="00801A17"/>
    <w:rsid w:val="00801F00"/>
    <w:rsid w:val="00806676"/>
    <w:rsid w:val="00813F02"/>
    <w:rsid w:val="00814ABB"/>
    <w:rsid w:val="00816977"/>
    <w:rsid w:val="00816BAD"/>
    <w:rsid w:val="00816DE2"/>
    <w:rsid w:val="0081769A"/>
    <w:rsid w:val="00822AAA"/>
    <w:rsid w:val="008235A7"/>
    <w:rsid w:val="00824BF4"/>
    <w:rsid w:val="0082568A"/>
    <w:rsid w:val="008261DB"/>
    <w:rsid w:val="0082692A"/>
    <w:rsid w:val="00831E9D"/>
    <w:rsid w:val="00831F53"/>
    <w:rsid w:val="00832EE7"/>
    <w:rsid w:val="00833BE6"/>
    <w:rsid w:val="00835F69"/>
    <w:rsid w:val="00843DF0"/>
    <w:rsid w:val="00852614"/>
    <w:rsid w:val="00853CD5"/>
    <w:rsid w:val="008545B9"/>
    <w:rsid w:val="00857A52"/>
    <w:rsid w:val="00861090"/>
    <w:rsid w:val="008634DC"/>
    <w:rsid w:val="0086351A"/>
    <w:rsid w:val="0086485E"/>
    <w:rsid w:val="00866667"/>
    <w:rsid w:val="00867E4A"/>
    <w:rsid w:val="00872D03"/>
    <w:rsid w:val="00875917"/>
    <w:rsid w:val="00875EF3"/>
    <w:rsid w:val="0087732F"/>
    <w:rsid w:val="008800B2"/>
    <w:rsid w:val="008809B2"/>
    <w:rsid w:val="00881BFD"/>
    <w:rsid w:val="00885897"/>
    <w:rsid w:val="00885C76"/>
    <w:rsid w:val="00885D94"/>
    <w:rsid w:val="00885F50"/>
    <w:rsid w:val="00886202"/>
    <w:rsid w:val="008872DA"/>
    <w:rsid w:val="00887DDE"/>
    <w:rsid w:val="00890FC6"/>
    <w:rsid w:val="008917CC"/>
    <w:rsid w:val="008928BC"/>
    <w:rsid w:val="0089347F"/>
    <w:rsid w:val="008964C3"/>
    <w:rsid w:val="008A040E"/>
    <w:rsid w:val="008A1E44"/>
    <w:rsid w:val="008A500D"/>
    <w:rsid w:val="008A5B01"/>
    <w:rsid w:val="008A658E"/>
    <w:rsid w:val="008B34A6"/>
    <w:rsid w:val="008B49BF"/>
    <w:rsid w:val="008B5B4C"/>
    <w:rsid w:val="008B6524"/>
    <w:rsid w:val="008C1839"/>
    <w:rsid w:val="008C218A"/>
    <w:rsid w:val="008C323D"/>
    <w:rsid w:val="008C66E5"/>
    <w:rsid w:val="008C67AB"/>
    <w:rsid w:val="008D0A31"/>
    <w:rsid w:val="008D0F70"/>
    <w:rsid w:val="008D280C"/>
    <w:rsid w:val="008D31A0"/>
    <w:rsid w:val="008D485A"/>
    <w:rsid w:val="008D6932"/>
    <w:rsid w:val="008E0FAF"/>
    <w:rsid w:val="008E2550"/>
    <w:rsid w:val="008E5C6B"/>
    <w:rsid w:val="008E6663"/>
    <w:rsid w:val="008F1652"/>
    <w:rsid w:val="008F48DA"/>
    <w:rsid w:val="008F611B"/>
    <w:rsid w:val="008F630A"/>
    <w:rsid w:val="008F72E7"/>
    <w:rsid w:val="009015EF"/>
    <w:rsid w:val="009032AB"/>
    <w:rsid w:val="009042BF"/>
    <w:rsid w:val="00904D36"/>
    <w:rsid w:val="00906FC1"/>
    <w:rsid w:val="00915BC2"/>
    <w:rsid w:val="00916BBE"/>
    <w:rsid w:val="009213DC"/>
    <w:rsid w:val="009220C8"/>
    <w:rsid w:val="00924F88"/>
    <w:rsid w:val="00925108"/>
    <w:rsid w:val="00925819"/>
    <w:rsid w:val="00927B01"/>
    <w:rsid w:val="0093008C"/>
    <w:rsid w:val="00932B28"/>
    <w:rsid w:val="0094100C"/>
    <w:rsid w:val="009416EB"/>
    <w:rsid w:val="009417A4"/>
    <w:rsid w:val="00941CA8"/>
    <w:rsid w:val="00942A4A"/>
    <w:rsid w:val="00942E98"/>
    <w:rsid w:val="00947D0C"/>
    <w:rsid w:val="00950373"/>
    <w:rsid w:val="00951202"/>
    <w:rsid w:val="009524AA"/>
    <w:rsid w:val="00954CDF"/>
    <w:rsid w:val="00956A0C"/>
    <w:rsid w:val="00962541"/>
    <w:rsid w:val="00962668"/>
    <w:rsid w:val="00971AA3"/>
    <w:rsid w:val="00972A5A"/>
    <w:rsid w:val="00973854"/>
    <w:rsid w:val="009740D9"/>
    <w:rsid w:val="0097411F"/>
    <w:rsid w:val="0097519F"/>
    <w:rsid w:val="009803B2"/>
    <w:rsid w:val="00981346"/>
    <w:rsid w:val="00982267"/>
    <w:rsid w:val="00983C16"/>
    <w:rsid w:val="00984E39"/>
    <w:rsid w:val="00985D4B"/>
    <w:rsid w:val="00986680"/>
    <w:rsid w:val="0099054B"/>
    <w:rsid w:val="009905C0"/>
    <w:rsid w:val="009956FC"/>
    <w:rsid w:val="00995E9C"/>
    <w:rsid w:val="00997B29"/>
    <w:rsid w:val="009B6113"/>
    <w:rsid w:val="009C074D"/>
    <w:rsid w:val="009C1755"/>
    <w:rsid w:val="009C48C1"/>
    <w:rsid w:val="009C4C7F"/>
    <w:rsid w:val="009C799E"/>
    <w:rsid w:val="009C7D18"/>
    <w:rsid w:val="009D17C7"/>
    <w:rsid w:val="009D69E0"/>
    <w:rsid w:val="009D7EB5"/>
    <w:rsid w:val="009E11D7"/>
    <w:rsid w:val="009E3CBF"/>
    <w:rsid w:val="009E4B1A"/>
    <w:rsid w:val="009E7A62"/>
    <w:rsid w:val="009F08CE"/>
    <w:rsid w:val="009F15C8"/>
    <w:rsid w:val="009F1776"/>
    <w:rsid w:val="009F22DC"/>
    <w:rsid w:val="009F7570"/>
    <w:rsid w:val="00A011AF"/>
    <w:rsid w:val="00A01DE9"/>
    <w:rsid w:val="00A03306"/>
    <w:rsid w:val="00A03F94"/>
    <w:rsid w:val="00A0414A"/>
    <w:rsid w:val="00A04598"/>
    <w:rsid w:val="00A053EF"/>
    <w:rsid w:val="00A11267"/>
    <w:rsid w:val="00A11B0B"/>
    <w:rsid w:val="00A1217F"/>
    <w:rsid w:val="00A12A1F"/>
    <w:rsid w:val="00A13A3D"/>
    <w:rsid w:val="00A17D5A"/>
    <w:rsid w:val="00A205FA"/>
    <w:rsid w:val="00A22169"/>
    <w:rsid w:val="00A22C28"/>
    <w:rsid w:val="00A24073"/>
    <w:rsid w:val="00A2471D"/>
    <w:rsid w:val="00A24C02"/>
    <w:rsid w:val="00A331BA"/>
    <w:rsid w:val="00A3439B"/>
    <w:rsid w:val="00A34632"/>
    <w:rsid w:val="00A37114"/>
    <w:rsid w:val="00A41650"/>
    <w:rsid w:val="00A449DA"/>
    <w:rsid w:val="00A50442"/>
    <w:rsid w:val="00A50C89"/>
    <w:rsid w:val="00A55BDC"/>
    <w:rsid w:val="00A63318"/>
    <w:rsid w:val="00A64F6A"/>
    <w:rsid w:val="00A714CE"/>
    <w:rsid w:val="00A73C56"/>
    <w:rsid w:val="00A74461"/>
    <w:rsid w:val="00A746A9"/>
    <w:rsid w:val="00A7530A"/>
    <w:rsid w:val="00A75B96"/>
    <w:rsid w:val="00A801AF"/>
    <w:rsid w:val="00A877F5"/>
    <w:rsid w:val="00A90FA9"/>
    <w:rsid w:val="00A92CD7"/>
    <w:rsid w:val="00A93A02"/>
    <w:rsid w:val="00A9705F"/>
    <w:rsid w:val="00AA4BF7"/>
    <w:rsid w:val="00AA4CBC"/>
    <w:rsid w:val="00AA520C"/>
    <w:rsid w:val="00AA589A"/>
    <w:rsid w:val="00AA6C8D"/>
    <w:rsid w:val="00AB0917"/>
    <w:rsid w:val="00AB3638"/>
    <w:rsid w:val="00AB397A"/>
    <w:rsid w:val="00AB5C80"/>
    <w:rsid w:val="00AC1F7D"/>
    <w:rsid w:val="00AC291B"/>
    <w:rsid w:val="00AC5CE9"/>
    <w:rsid w:val="00AD154E"/>
    <w:rsid w:val="00AD1F5A"/>
    <w:rsid w:val="00AD55E7"/>
    <w:rsid w:val="00AE250D"/>
    <w:rsid w:val="00AE39A4"/>
    <w:rsid w:val="00AE48B2"/>
    <w:rsid w:val="00AE6523"/>
    <w:rsid w:val="00AE688D"/>
    <w:rsid w:val="00AF0E8D"/>
    <w:rsid w:val="00AF1278"/>
    <w:rsid w:val="00AF3C05"/>
    <w:rsid w:val="00B00F9C"/>
    <w:rsid w:val="00B024F0"/>
    <w:rsid w:val="00B03AB1"/>
    <w:rsid w:val="00B0418D"/>
    <w:rsid w:val="00B1133C"/>
    <w:rsid w:val="00B11727"/>
    <w:rsid w:val="00B12292"/>
    <w:rsid w:val="00B1368C"/>
    <w:rsid w:val="00B152E1"/>
    <w:rsid w:val="00B16FD7"/>
    <w:rsid w:val="00B171CF"/>
    <w:rsid w:val="00B171E7"/>
    <w:rsid w:val="00B17EE5"/>
    <w:rsid w:val="00B22DF0"/>
    <w:rsid w:val="00B22F70"/>
    <w:rsid w:val="00B243CD"/>
    <w:rsid w:val="00B24AE2"/>
    <w:rsid w:val="00B25F83"/>
    <w:rsid w:val="00B3208B"/>
    <w:rsid w:val="00B32D83"/>
    <w:rsid w:val="00B34840"/>
    <w:rsid w:val="00B36EC9"/>
    <w:rsid w:val="00B41B47"/>
    <w:rsid w:val="00B446C3"/>
    <w:rsid w:val="00B462FD"/>
    <w:rsid w:val="00B4759B"/>
    <w:rsid w:val="00B50576"/>
    <w:rsid w:val="00B50D51"/>
    <w:rsid w:val="00B52755"/>
    <w:rsid w:val="00B606D4"/>
    <w:rsid w:val="00B62457"/>
    <w:rsid w:val="00B651DB"/>
    <w:rsid w:val="00B6555E"/>
    <w:rsid w:val="00B67D77"/>
    <w:rsid w:val="00B7487B"/>
    <w:rsid w:val="00B75334"/>
    <w:rsid w:val="00B800D7"/>
    <w:rsid w:val="00B82C6B"/>
    <w:rsid w:val="00B854CA"/>
    <w:rsid w:val="00B904A2"/>
    <w:rsid w:val="00B92797"/>
    <w:rsid w:val="00B93633"/>
    <w:rsid w:val="00B9446B"/>
    <w:rsid w:val="00B94563"/>
    <w:rsid w:val="00B96C17"/>
    <w:rsid w:val="00B96D10"/>
    <w:rsid w:val="00BA0566"/>
    <w:rsid w:val="00BA1925"/>
    <w:rsid w:val="00BA3B52"/>
    <w:rsid w:val="00BA54EF"/>
    <w:rsid w:val="00BA6AC9"/>
    <w:rsid w:val="00BB0D95"/>
    <w:rsid w:val="00BB1B85"/>
    <w:rsid w:val="00BB73F6"/>
    <w:rsid w:val="00BC2E59"/>
    <w:rsid w:val="00BC3A1D"/>
    <w:rsid w:val="00BC56EC"/>
    <w:rsid w:val="00BC5C26"/>
    <w:rsid w:val="00BC7D5E"/>
    <w:rsid w:val="00BD0C95"/>
    <w:rsid w:val="00BD0F00"/>
    <w:rsid w:val="00BD55EC"/>
    <w:rsid w:val="00BE3561"/>
    <w:rsid w:val="00BE4096"/>
    <w:rsid w:val="00BE42EC"/>
    <w:rsid w:val="00BE5F36"/>
    <w:rsid w:val="00BE797E"/>
    <w:rsid w:val="00BF2C82"/>
    <w:rsid w:val="00BF340A"/>
    <w:rsid w:val="00BF4F52"/>
    <w:rsid w:val="00BF58D3"/>
    <w:rsid w:val="00BF6170"/>
    <w:rsid w:val="00BF77B0"/>
    <w:rsid w:val="00C02141"/>
    <w:rsid w:val="00C02EAF"/>
    <w:rsid w:val="00C05C22"/>
    <w:rsid w:val="00C0683F"/>
    <w:rsid w:val="00C108AF"/>
    <w:rsid w:val="00C11CB5"/>
    <w:rsid w:val="00C169A9"/>
    <w:rsid w:val="00C23167"/>
    <w:rsid w:val="00C27238"/>
    <w:rsid w:val="00C338A9"/>
    <w:rsid w:val="00C3674B"/>
    <w:rsid w:val="00C3691A"/>
    <w:rsid w:val="00C40D51"/>
    <w:rsid w:val="00C40F7D"/>
    <w:rsid w:val="00C42EA6"/>
    <w:rsid w:val="00C44BA7"/>
    <w:rsid w:val="00C45F65"/>
    <w:rsid w:val="00C4712E"/>
    <w:rsid w:val="00C479EF"/>
    <w:rsid w:val="00C47AB5"/>
    <w:rsid w:val="00C510ED"/>
    <w:rsid w:val="00C52CFD"/>
    <w:rsid w:val="00C53262"/>
    <w:rsid w:val="00C54A26"/>
    <w:rsid w:val="00C632AA"/>
    <w:rsid w:val="00C6373D"/>
    <w:rsid w:val="00C648FE"/>
    <w:rsid w:val="00C655EA"/>
    <w:rsid w:val="00C705EA"/>
    <w:rsid w:val="00C73818"/>
    <w:rsid w:val="00C768F1"/>
    <w:rsid w:val="00C80CF0"/>
    <w:rsid w:val="00C8376B"/>
    <w:rsid w:val="00C85048"/>
    <w:rsid w:val="00C915F1"/>
    <w:rsid w:val="00C922D9"/>
    <w:rsid w:val="00C923C7"/>
    <w:rsid w:val="00C94772"/>
    <w:rsid w:val="00C94FFB"/>
    <w:rsid w:val="00C96337"/>
    <w:rsid w:val="00CA17F4"/>
    <w:rsid w:val="00CA2E85"/>
    <w:rsid w:val="00CA45A2"/>
    <w:rsid w:val="00CB0493"/>
    <w:rsid w:val="00CB531D"/>
    <w:rsid w:val="00CB616D"/>
    <w:rsid w:val="00CB6B9F"/>
    <w:rsid w:val="00CC039F"/>
    <w:rsid w:val="00CC0F36"/>
    <w:rsid w:val="00CC13C0"/>
    <w:rsid w:val="00CC2FCA"/>
    <w:rsid w:val="00CC3DD5"/>
    <w:rsid w:val="00CC42D6"/>
    <w:rsid w:val="00CC4313"/>
    <w:rsid w:val="00CC48DF"/>
    <w:rsid w:val="00CC795C"/>
    <w:rsid w:val="00CD0163"/>
    <w:rsid w:val="00CD152C"/>
    <w:rsid w:val="00CD296D"/>
    <w:rsid w:val="00CD4DFA"/>
    <w:rsid w:val="00CD5BE0"/>
    <w:rsid w:val="00CD66EE"/>
    <w:rsid w:val="00CE3F5D"/>
    <w:rsid w:val="00CF16AB"/>
    <w:rsid w:val="00CF248B"/>
    <w:rsid w:val="00CF5D16"/>
    <w:rsid w:val="00CF6495"/>
    <w:rsid w:val="00CF7789"/>
    <w:rsid w:val="00D0073D"/>
    <w:rsid w:val="00D03F23"/>
    <w:rsid w:val="00D0469C"/>
    <w:rsid w:val="00D05796"/>
    <w:rsid w:val="00D10306"/>
    <w:rsid w:val="00D10D21"/>
    <w:rsid w:val="00D1528A"/>
    <w:rsid w:val="00D23A97"/>
    <w:rsid w:val="00D259E5"/>
    <w:rsid w:val="00D26795"/>
    <w:rsid w:val="00D27FE9"/>
    <w:rsid w:val="00D30A7D"/>
    <w:rsid w:val="00D31A02"/>
    <w:rsid w:val="00D32586"/>
    <w:rsid w:val="00D34799"/>
    <w:rsid w:val="00D36B7B"/>
    <w:rsid w:val="00D40305"/>
    <w:rsid w:val="00D413FB"/>
    <w:rsid w:val="00D50AEA"/>
    <w:rsid w:val="00D516AB"/>
    <w:rsid w:val="00D537A8"/>
    <w:rsid w:val="00D53E02"/>
    <w:rsid w:val="00D55D31"/>
    <w:rsid w:val="00D6050F"/>
    <w:rsid w:val="00D60679"/>
    <w:rsid w:val="00D61643"/>
    <w:rsid w:val="00D6624B"/>
    <w:rsid w:val="00D6794E"/>
    <w:rsid w:val="00D70199"/>
    <w:rsid w:val="00D70854"/>
    <w:rsid w:val="00D7176F"/>
    <w:rsid w:val="00D71A5E"/>
    <w:rsid w:val="00D72EA6"/>
    <w:rsid w:val="00D77A4D"/>
    <w:rsid w:val="00D77AAD"/>
    <w:rsid w:val="00D874EB"/>
    <w:rsid w:val="00D87C16"/>
    <w:rsid w:val="00D90602"/>
    <w:rsid w:val="00D91603"/>
    <w:rsid w:val="00D917E5"/>
    <w:rsid w:val="00DA1363"/>
    <w:rsid w:val="00DA1C31"/>
    <w:rsid w:val="00DA232F"/>
    <w:rsid w:val="00DA315A"/>
    <w:rsid w:val="00DA3A05"/>
    <w:rsid w:val="00DA3E0E"/>
    <w:rsid w:val="00DB665B"/>
    <w:rsid w:val="00DB7291"/>
    <w:rsid w:val="00DB7F60"/>
    <w:rsid w:val="00DC0C1E"/>
    <w:rsid w:val="00DC2BE9"/>
    <w:rsid w:val="00DC4850"/>
    <w:rsid w:val="00DC6135"/>
    <w:rsid w:val="00DD2FAC"/>
    <w:rsid w:val="00DD47DE"/>
    <w:rsid w:val="00DE0C95"/>
    <w:rsid w:val="00DE2D6A"/>
    <w:rsid w:val="00DE3D9F"/>
    <w:rsid w:val="00DE5770"/>
    <w:rsid w:val="00DE6720"/>
    <w:rsid w:val="00DE72DF"/>
    <w:rsid w:val="00DF2891"/>
    <w:rsid w:val="00DF3000"/>
    <w:rsid w:val="00DF3C18"/>
    <w:rsid w:val="00DF4524"/>
    <w:rsid w:val="00DF51D2"/>
    <w:rsid w:val="00DF5763"/>
    <w:rsid w:val="00DF737B"/>
    <w:rsid w:val="00E05D00"/>
    <w:rsid w:val="00E1379A"/>
    <w:rsid w:val="00E17EA4"/>
    <w:rsid w:val="00E21A98"/>
    <w:rsid w:val="00E23E7D"/>
    <w:rsid w:val="00E24260"/>
    <w:rsid w:val="00E27A0C"/>
    <w:rsid w:val="00E27ECA"/>
    <w:rsid w:val="00E3380D"/>
    <w:rsid w:val="00E33A6C"/>
    <w:rsid w:val="00E3500D"/>
    <w:rsid w:val="00E35679"/>
    <w:rsid w:val="00E37200"/>
    <w:rsid w:val="00E4422C"/>
    <w:rsid w:val="00E469EA"/>
    <w:rsid w:val="00E46E38"/>
    <w:rsid w:val="00E51F5B"/>
    <w:rsid w:val="00E53073"/>
    <w:rsid w:val="00E539DF"/>
    <w:rsid w:val="00E60739"/>
    <w:rsid w:val="00E6315D"/>
    <w:rsid w:val="00E64F23"/>
    <w:rsid w:val="00E673DB"/>
    <w:rsid w:val="00E67B1C"/>
    <w:rsid w:val="00E7096B"/>
    <w:rsid w:val="00E70ACD"/>
    <w:rsid w:val="00E72ABD"/>
    <w:rsid w:val="00E73BFB"/>
    <w:rsid w:val="00E75C1E"/>
    <w:rsid w:val="00E771BD"/>
    <w:rsid w:val="00E82261"/>
    <w:rsid w:val="00E8279E"/>
    <w:rsid w:val="00E857A9"/>
    <w:rsid w:val="00E87DAE"/>
    <w:rsid w:val="00E90CF9"/>
    <w:rsid w:val="00E927D5"/>
    <w:rsid w:val="00E92879"/>
    <w:rsid w:val="00E952A5"/>
    <w:rsid w:val="00EA080C"/>
    <w:rsid w:val="00EA2478"/>
    <w:rsid w:val="00EA5EBB"/>
    <w:rsid w:val="00EA631D"/>
    <w:rsid w:val="00EA7378"/>
    <w:rsid w:val="00EB1F4A"/>
    <w:rsid w:val="00EC40A7"/>
    <w:rsid w:val="00EC40FD"/>
    <w:rsid w:val="00EC439B"/>
    <w:rsid w:val="00EC6B05"/>
    <w:rsid w:val="00ED0913"/>
    <w:rsid w:val="00ED0E6F"/>
    <w:rsid w:val="00ED112E"/>
    <w:rsid w:val="00ED6C47"/>
    <w:rsid w:val="00EF268B"/>
    <w:rsid w:val="00EF3B6E"/>
    <w:rsid w:val="00EF3DE3"/>
    <w:rsid w:val="00EF40BE"/>
    <w:rsid w:val="00EF5A78"/>
    <w:rsid w:val="00EF72FC"/>
    <w:rsid w:val="00F01A04"/>
    <w:rsid w:val="00F04D0B"/>
    <w:rsid w:val="00F0648F"/>
    <w:rsid w:val="00F07BEB"/>
    <w:rsid w:val="00F12972"/>
    <w:rsid w:val="00F14F6F"/>
    <w:rsid w:val="00F160BF"/>
    <w:rsid w:val="00F2126C"/>
    <w:rsid w:val="00F25598"/>
    <w:rsid w:val="00F25C5F"/>
    <w:rsid w:val="00F27C08"/>
    <w:rsid w:val="00F30F02"/>
    <w:rsid w:val="00F312C5"/>
    <w:rsid w:val="00F314A0"/>
    <w:rsid w:val="00F32353"/>
    <w:rsid w:val="00F34334"/>
    <w:rsid w:val="00F35C5B"/>
    <w:rsid w:val="00F4202B"/>
    <w:rsid w:val="00F504BD"/>
    <w:rsid w:val="00F55597"/>
    <w:rsid w:val="00F66DAB"/>
    <w:rsid w:val="00F66E05"/>
    <w:rsid w:val="00F67225"/>
    <w:rsid w:val="00F67A43"/>
    <w:rsid w:val="00F67DE2"/>
    <w:rsid w:val="00F72672"/>
    <w:rsid w:val="00F74B9D"/>
    <w:rsid w:val="00F75623"/>
    <w:rsid w:val="00F76A29"/>
    <w:rsid w:val="00F80DA0"/>
    <w:rsid w:val="00F83E9E"/>
    <w:rsid w:val="00F84AF3"/>
    <w:rsid w:val="00F85795"/>
    <w:rsid w:val="00F87F25"/>
    <w:rsid w:val="00F9165A"/>
    <w:rsid w:val="00F91710"/>
    <w:rsid w:val="00F924C3"/>
    <w:rsid w:val="00FA2326"/>
    <w:rsid w:val="00FA2B70"/>
    <w:rsid w:val="00FA2FF8"/>
    <w:rsid w:val="00FB172E"/>
    <w:rsid w:val="00FB51CC"/>
    <w:rsid w:val="00FB5B23"/>
    <w:rsid w:val="00FB6D40"/>
    <w:rsid w:val="00FC092B"/>
    <w:rsid w:val="00FC26F2"/>
    <w:rsid w:val="00FC489A"/>
    <w:rsid w:val="00FC4FAB"/>
    <w:rsid w:val="00FC5C6F"/>
    <w:rsid w:val="00FC5F11"/>
    <w:rsid w:val="00FC751C"/>
    <w:rsid w:val="00FD082B"/>
    <w:rsid w:val="00FD0FCD"/>
    <w:rsid w:val="00FD3C01"/>
    <w:rsid w:val="00FD4F9D"/>
    <w:rsid w:val="00FD544C"/>
    <w:rsid w:val="00FD7B1C"/>
    <w:rsid w:val="00FE16B2"/>
    <w:rsid w:val="00FE5B64"/>
    <w:rsid w:val="00FE6A62"/>
    <w:rsid w:val="00FF18A0"/>
    <w:rsid w:val="00FF1A88"/>
    <w:rsid w:val="00FF55E5"/>
    <w:rsid w:val="00FF75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DE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20E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EC7"/>
    <w:rPr>
      <w:sz w:val="20"/>
      <w:szCs w:val="20"/>
    </w:rPr>
  </w:style>
  <w:style w:type="character" w:styleId="EndnoteReference">
    <w:name w:val="endnote reference"/>
    <w:basedOn w:val="DefaultParagraphFont"/>
    <w:uiPriority w:val="99"/>
    <w:semiHidden/>
    <w:unhideWhenUsed/>
    <w:rsid w:val="00620EC7"/>
    <w:rPr>
      <w:vertAlign w:val="superscript"/>
    </w:rPr>
  </w:style>
  <w:style w:type="paragraph" w:styleId="FootnoteText">
    <w:name w:val="footnote text"/>
    <w:basedOn w:val="Normal"/>
    <w:link w:val="FootnoteTextChar"/>
    <w:uiPriority w:val="99"/>
    <w:unhideWhenUsed/>
    <w:rsid w:val="00771ED6"/>
    <w:pPr>
      <w:spacing w:after="0" w:line="240" w:lineRule="auto"/>
    </w:pPr>
    <w:rPr>
      <w:sz w:val="20"/>
      <w:szCs w:val="20"/>
    </w:rPr>
  </w:style>
  <w:style w:type="character" w:customStyle="1" w:styleId="FootnoteTextChar">
    <w:name w:val="Footnote Text Char"/>
    <w:basedOn w:val="DefaultParagraphFont"/>
    <w:link w:val="FootnoteText"/>
    <w:uiPriority w:val="99"/>
    <w:rsid w:val="00771ED6"/>
    <w:rPr>
      <w:sz w:val="20"/>
      <w:szCs w:val="20"/>
    </w:rPr>
  </w:style>
  <w:style w:type="character" w:styleId="FootnoteReference">
    <w:name w:val="footnote reference"/>
    <w:basedOn w:val="DefaultParagraphFont"/>
    <w:uiPriority w:val="99"/>
    <w:semiHidden/>
    <w:unhideWhenUsed/>
    <w:rsid w:val="00771ED6"/>
    <w:rPr>
      <w:vertAlign w:val="superscript"/>
    </w:rPr>
  </w:style>
  <w:style w:type="character" w:styleId="CommentReference">
    <w:name w:val="annotation reference"/>
    <w:basedOn w:val="DefaultParagraphFont"/>
    <w:uiPriority w:val="99"/>
    <w:semiHidden/>
    <w:unhideWhenUsed/>
    <w:rsid w:val="00C922D9"/>
    <w:rPr>
      <w:sz w:val="16"/>
      <w:szCs w:val="16"/>
    </w:rPr>
  </w:style>
  <w:style w:type="paragraph" w:styleId="CommentText">
    <w:name w:val="annotation text"/>
    <w:basedOn w:val="Normal"/>
    <w:link w:val="CommentTextChar"/>
    <w:uiPriority w:val="99"/>
    <w:unhideWhenUsed/>
    <w:rsid w:val="00C922D9"/>
    <w:pPr>
      <w:spacing w:line="240" w:lineRule="auto"/>
    </w:pPr>
    <w:rPr>
      <w:sz w:val="20"/>
      <w:szCs w:val="20"/>
    </w:rPr>
  </w:style>
  <w:style w:type="character" w:customStyle="1" w:styleId="CommentTextChar">
    <w:name w:val="Comment Text Char"/>
    <w:basedOn w:val="DefaultParagraphFont"/>
    <w:link w:val="CommentText"/>
    <w:uiPriority w:val="99"/>
    <w:rsid w:val="00C922D9"/>
    <w:rPr>
      <w:sz w:val="20"/>
      <w:szCs w:val="20"/>
    </w:rPr>
  </w:style>
  <w:style w:type="paragraph" w:styleId="Header">
    <w:name w:val="header"/>
    <w:basedOn w:val="Normal"/>
    <w:link w:val="HeaderChar"/>
    <w:uiPriority w:val="99"/>
    <w:unhideWhenUsed/>
    <w:rsid w:val="0083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F69"/>
  </w:style>
  <w:style w:type="paragraph" w:styleId="Footer">
    <w:name w:val="footer"/>
    <w:basedOn w:val="Normal"/>
    <w:link w:val="FooterChar"/>
    <w:uiPriority w:val="99"/>
    <w:unhideWhenUsed/>
    <w:rsid w:val="0083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F69"/>
  </w:style>
  <w:style w:type="paragraph" w:styleId="NormalWeb">
    <w:name w:val="Normal (Web)"/>
    <w:basedOn w:val="Normal"/>
    <w:uiPriority w:val="99"/>
    <w:unhideWhenUsed/>
    <w:rsid w:val="00346CE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E3380D"/>
    <w:rPr>
      <w:i/>
      <w:iCs/>
    </w:rPr>
  </w:style>
  <w:style w:type="character" w:customStyle="1" w:styleId="pubinfo">
    <w:name w:val="pubinfo"/>
    <w:basedOn w:val="DefaultParagraphFont"/>
    <w:rsid w:val="00E3380D"/>
  </w:style>
  <w:style w:type="paragraph" w:styleId="Revision">
    <w:name w:val="Revision"/>
    <w:hidden/>
    <w:uiPriority w:val="99"/>
    <w:semiHidden/>
    <w:rsid w:val="00C479EF"/>
    <w:pPr>
      <w:spacing w:after="0" w:line="240" w:lineRule="auto"/>
    </w:pPr>
  </w:style>
  <w:style w:type="paragraph" w:styleId="CommentSubject">
    <w:name w:val="annotation subject"/>
    <w:basedOn w:val="CommentText"/>
    <w:next w:val="CommentText"/>
    <w:link w:val="CommentSubjectChar"/>
    <w:uiPriority w:val="99"/>
    <w:semiHidden/>
    <w:unhideWhenUsed/>
    <w:rsid w:val="00925108"/>
    <w:rPr>
      <w:b/>
      <w:bCs/>
    </w:rPr>
  </w:style>
  <w:style w:type="character" w:customStyle="1" w:styleId="CommentSubjectChar">
    <w:name w:val="Comment Subject Char"/>
    <w:basedOn w:val="CommentTextChar"/>
    <w:link w:val="CommentSubject"/>
    <w:uiPriority w:val="99"/>
    <w:semiHidden/>
    <w:rsid w:val="00925108"/>
    <w:rPr>
      <w:b/>
      <w:bCs/>
      <w:sz w:val="20"/>
      <w:szCs w:val="20"/>
    </w:rPr>
  </w:style>
  <w:style w:type="paragraph" w:styleId="ListParagraph">
    <w:name w:val="List Paragraph"/>
    <w:basedOn w:val="Normal"/>
    <w:uiPriority w:val="34"/>
    <w:qFormat/>
    <w:rsid w:val="006B2F3E"/>
    <w:pPr>
      <w:ind w:left="720"/>
      <w:contextualSpacing/>
    </w:pPr>
  </w:style>
  <w:style w:type="character" w:customStyle="1" w:styleId="u-small-caps">
    <w:name w:val="u-small-caps"/>
    <w:basedOn w:val="DefaultParagraphFont"/>
    <w:rsid w:val="00342ADD"/>
  </w:style>
  <w:style w:type="paragraph" w:styleId="BodyText">
    <w:name w:val="Body Text"/>
    <w:basedOn w:val="Normal"/>
    <w:link w:val="BodyTextChar"/>
    <w:uiPriority w:val="1"/>
    <w:qFormat/>
    <w:rsid w:val="00CB531D"/>
    <w:pPr>
      <w:autoSpaceDE w:val="0"/>
      <w:autoSpaceDN w:val="0"/>
      <w:adjustRightInd w:val="0"/>
      <w:spacing w:after="0" w:line="240" w:lineRule="auto"/>
      <w:ind w:left="40"/>
      <w:jc w:val="both"/>
    </w:pPr>
    <w:rPr>
      <w:rFonts w:ascii="Times New Roman" w:hAnsi="Times New Roman" w:cs="Times New Roman"/>
      <w:sz w:val="21"/>
      <w:szCs w:val="21"/>
    </w:rPr>
  </w:style>
  <w:style w:type="character" w:customStyle="1" w:styleId="BodyTextChar">
    <w:name w:val="Body Text Char"/>
    <w:basedOn w:val="DefaultParagraphFont"/>
    <w:link w:val="BodyText"/>
    <w:uiPriority w:val="1"/>
    <w:rsid w:val="00CB531D"/>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87901">
      <w:bodyDiv w:val="1"/>
      <w:marLeft w:val="0"/>
      <w:marRight w:val="0"/>
      <w:marTop w:val="0"/>
      <w:marBottom w:val="0"/>
      <w:divBdr>
        <w:top w:val="none" w:sz="0" w:space="0" w:color="auto"/>
        <w:left w:val="none" w:sz="0" w:space="0" w:color="auto"/>
        <w:bottom w:val="none" w:sz="0" w:space="0" w:color="auto"/>
        <w:right w:val="none" w:sz="0" w:space="0" w:color="auto"/>
      </w:divBdr>
    </w:div>
    <w:div w:id="97530001">
      <w:bodyDiv w:val="1"/>
      <w:marLeft w:val="0"/>
      <w:marRight w:val="0"/>
      <w:marTop w:val="0"/>
      <w:marBottom w:val="0"/>
      <w:divBdr>
        <w:top w:val="none" w:sz="0" w:space="0" w:color="auto"/>
        <w:left w:val="none" w:sz="0" w:space="0" w:color="auto"/>
        <w:bottom w:val="none" w:sz="0" w:space="0" w:color="auto"/>
        <w:right w:val="none" w:sz="0" w:space="0" w:color="auto"/>
      </w:divBdr>
      <w:divsChild>
        <w:div w:id="960384363">
          <w:marLeft w:val="0"/>
          <w:marRight w:val="0"/>
          <w:marTop w:val="0"/>
          <w:marBottom w:val="0"/>
          <w:divBdr>
            <w:top w:val="none" w:sz="0" w:space="0" w:color="auto"/>
            <w:left w:val="none" w:sz="0" w:space="0" w:color="auto"/>
            <w:bottom w:val="none" w:sz="0" w:space="0" w:color="auto"/>
            <w:right w:val="none" w:sz="0" w:space="0" w:color="auto"/>
          </w:divBdr>
          <w:divsChild>
            <w:div w:id="437484654">
              <w:marLeft w:val="0"/>
              <w:marRight w:val="0"/>
              <w:marTop w:val="0"/>
              <w:marBottom w:val="0"/>
              <w:divBdr>
                <w:top w:val="none" w:sz="0" w:space="0" w:color="auto"/>
                <w:left w:val="none" w:sz="0" w:space="0" w:color="auto"/>
                <w:bottom w:val="none" w:sz="0" w:space="0" w:color="auto"/>
                <w:right w:val="none" w:sz="0" w:space="0" w:color="auto"/>
              </w:divBdr>
              <w:divsChild>
                <w:div w:id="1777402407">
                  <w:marLeft w:val="0"/>
                  <w:marRight w:val="0"/>
                  <w:marTop w:val="0"/>
                  <w:marBottom w:val="0"/>
                  <w:divBdr>
                    <w:top w:val="none" w:sz="0" w:space="0" w:color="auto"/>
                    <w:left w:val="none" w:sz="0" w:space="0" w:color="auto"/>
                    <w:bottom w:val="none" w:sz="0" w:space="0" w:color="auto"/>
                    <w:right w:val="none" w:sz="0" w:space="0" w:color="auto"/>
                  </w:divBdr>
                  <w:divsChild>
                    <w:div w:id="14182837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51313914">
          <w:marLeft w:val="0"/>
          <w:marRight w:val="0"/>
          <w:marTop w:val="0"/>
          <w:marBottom w:val="0"/>
          <w:divBdr>
            <w:top w:val="none" w:sz="0" w:space="0" w:color="auto"/>
            <w:left w:val="none" w:sz="0" w:space="0" w:color="auto"/>
            <w:bottom w:val="none" w:sz="0" w:space="0" w:color="auto"/>
            <w:right w:val="none" w:sz="0" w:space="0" w:color="auto"/>
          </w:divBdr>
          <w:divsChild>
            <w:div w:id="829447220">
              <w:marLeft w:val="0"/>
              <w:marRight w:val="0"/>
              <w:marTop w:val="0"/>
              <w:marBottom w:val="0"/>
              <w:divBdr>
                <w:top w:val="none" w:sz="0" w:space="0" w:color="auto"/>
                <w:left w:val="none" w:sz="0" w:space="0" w:color="auto"/>
                <w:bottom w:val="none" w:sz="0" w:space="0" w:color="auto"/>
                <w:right w:val="none" w:sz="0" w:space="0" w:color="auto"/>
              </w:divBdr>
              <w:divsChild>
                <w:div w:id="1113595120">
                  <w:marLeft w:val="0"/>
                  <w:marRight w:val="0"/>
                  <w:marTop w:val="0"/>
                  <w:marBottom w:val="0"/>
                  <w:divBdr>
                    <w:top w:val="single" w:sz="18" w:space="4" w:color="006FCA"/>
                    <w:left w:val="single" w:sz="18" w:space="4" w:color="006FCA"/>
                    <w:bottom w:val="single" w:sz="18" w:space="4" w:color="006FCA"/>
                    <w:right w:val="single" w:sz="18" w:space="4" w:color="006FCA"/>
                  </w:divBdr>
                  <w:divsChild>
                    <w:div w:id="1545093997">
                      <w:marLeft w:val="0"/>
                      <w:marRight w:val="0"/>
                      <w:marTop w:val="0"/>
                      <w:marBottom w:val="0"/>
                      <w:divBdr>
                        <w:top w:val="none" w:sz="0" w:space="0" w:color="auto"/>
                        <w:left w:val="none" w:sz="0" w:space="0" w:color="auto"/>
                        <w:bottom w:val="none" w:sz="0" w:space="0" w:color="auto"/>
                        <w:right w:val="none" w:sz="0" w:space="0" w:color="auto"/>
                      </w:divBdr>
                      <w:divsChild>
                        <w:div w:id="444233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276110042">
          <w:marLeft w:val="0"/>
          <w:marRight w:val="0"/>
          <w:marTop w:val="0"/>
          <w:marBottom w:val="0"/>
          <w:divBdr>
            <w:top w:val="none" w:sz="0" w:space="0" w:color="auto"/>
            <w:left w:val="none" w:sz="0" w:space="0" w:color="auto"/>
            <w:bottom w:val="none" w:sz="0" w:space="0" w:color="auto"/>
            <w:right w:val="none" w:sz="0" w:space="0" w:color="auto"/>
          </w:divBdr>
          <w:divsChild>
            <w:div w:id="1442915674">
              <w:marLeft w:val="0"/>
              <w:marRight w:val="0"/>
              <w:marTop w:val="0"/>
              <w:marBottom w:val="0"/>
              <w:divBdr>
                <w:top w:val="none" w:sz="0" w:space="0" w:color="auto"/>
                <w:left w:val="none" w:sz="0" w:space="0" w:color="auto"/>
                <w:bottom w:val="none" w:sz="0" w:space="0" w:color="auto"/>
                <w:right w:val="none" w:sz="0" w:space="0" w:color="auto"/>
              </w:divBdr>
            </w:div>
          </w:divsChild>
        </w:div>
        <w:div w:id="609119657">
          <w:marLeft w:val="0"/>
          <w:marRight w:val="0"/>
          <w:marTop w:val="0"/>
          <w:marBottom w:val="0"/>
          <w:divBdr>
            <w:top w:val="none" w:sz="0" w:space="0" w:color="auto"/>
            <w:left w:val="none" w:sz="0" w:space="0" w:color="auto"/>
            <w:bottom w:val="none" w:sz="0" w:space="0" w:color="auto"/>
            <w:right w:val="none" w:sz="0" w:space="0" w:color="auto"/>
          </w:divBdr>
        </w:div>
        <w:div w:id="560407938">
          <w:marLeft w:val="0"/>
          <w:marRight w:val="0"/>
          <w:marTop w:val="0"/>
          <w:marBottom w:val="0"/>
          <w:divBdr>
            <w:top w:val="none" w:sz="0" w:space="0" w:color="auto"/>
            <w:left w:val="none" w:sz="0" w:space="0" w:color="auto"/>
            <w:bottom w:val="none" w:sz="0" w:space="0" w:color="auto"/>
            <w:right w:val="none" w:sz="0" w:space="0" w:color="auto"/>
          </w:divBdr>
        </w:div>
        <w:div w:id="297615518">
          <w:marLeft w:val="0"/>
          <w:marRight w:val="0"/>
          <w:marTop w:val="0"/>
          <w:marBottom w:val="0"/>
          <w:divBdr>
            <w:top w:val="none" w:sz="0" w:space="0" w:color="auto"/>
            <w:left w:val="none" w:sz="0" w:space="0" w:color="auto"/>
            <w:bottom w:val="none" w:sz="0" w:space="0" w:color="auto"/>
            <w:right w:val="none" w:sz="0" w:space="0" w:color="auto"/>
          </w:divBdr>
        </w:div>
      </w:divsChild>
    </w:div>
    <w:div w:id="769355486">
      <w:bodyDiv w:val="1"/>
      <w:marLeft w:val="0"/>
      <w:marRight w:val="0"/>
      <w:marTop w:val="0"/>
      <w:marBottom w:val="0"/>
      <w:divBdr>
        <w:top w:val="none" w:sz="0" w:space="0" w:color="auto"/>
        <w:left w:val="none" w:sz="0" w:space="0" w:color="auto"/>
        <w:bottom w:val="none" w:sz="0" w:space="0" w:color="auto"/>
        <w:right w:val="none" w:sz="0" w:space="0" w:color="auto"/>
      </w:divBdr>
    </w:div>
    <w:div w:id="947542595">
      <w:bodyDiv w:val="1"/>
      <w:marLeft w:val="0"/>
      <w:marRight w:val="0"/>
      <w:marTop w:val="0"/>
      <w:marBottom w:val="0"/>
      <w:divBdr>
        <w:top w:val="none" w:sz="0" w:space="0" w:color="auto"/>
        <w:left w:val="none" w:sz="0" w:space="0" w:color="auto"/>
        <w:bottom w:val="none" w:sz="0" w:space="0" w:color="auto"/>
        <w:right w:val="none" w:sz="0" w:space="0" w:color="auto"/>
      </w:divBdr>
    </w:div>
    <w:div w:id="1246499767">
      <w:bodyDiv w:val="1"/>
      <w:marLeft w:val="0"/>
      <w:marRight w:val="0"/>
      <w:marTop w:val="0"/>
      <w:marBottom w:val="0"/>
      <w:divBdr>
        <w:top w:val="none" w:sz="0" w:space="0" w:color="auto"/>
        <w:left w:val="none" w:sz="0" w:space="0" w:color="auto"/>
        <w:bottom w:val="none" w:sz="0" w:space="0" w:color="auto"/>
        <w:right w:val="none" w:sz="0" w:space="0" w:color="auto"/>
      </w:divBdr>
      <w:divsChild>
        <w:div w:id="626859336">
          <w:marLeft w:val="0"/>
          <w:marRight w:val="0"/>
          <w:marTop w:val="0"/>
          <w:marBottom w:val="0"/>
          <w:divBdr>
            <w:top w:val="none" w:sz="0" w:space="0" w:color="auto"/>
            <w:left w:val="none" w:sz="0" w:space="0" w:color="auto"/>
            <w:bottom w:val="none" w:sz="0" w:space="0" w:color="auto"/>
            <w:right w:val="none" w:sz="0" w:space="0" w:color="auto"/>
          </w:divBdr>
          <w:divsChild>
            <w:div w:id="420684473">
              <w:marLeft w:val="0"/>
              <w:marRight w:val="0"/>
              <w:marTop w:val="0"/>
              <w:marBottom w:val="0"/>
              <w:divBdr>
                <w:top w:val="none" w:sz="0" w:space="0" w:color="auto"/>
                <w:left w:val="none" w:sz="0" w:space="0" w:color="auto"/>
                <w:bottom w:val="none" w:sz="0" w:space="0" w:color="auto"/>
                <w:right w:val="none" w:sz="0" w:space="0" w:color="auto"/>
              </w:divBdr>
            </w:div>
          </w:divsChild>
        </w:div>
        <w:div w:id="1896817030">
          <w:marLeft w:val="0"/>
          <w:marRight w:val="0"/>
          <w:marTop w:val="0"/>
          <w:marBottom w:val="0"/>
          <w:divBdr>
            <w:top w:val="none" w:sz="0" w:space="0" w:color="auto"/>
            <w:left w:val="none" w:sz="0" w:space="0" w:color="auto"/>
            <w:bottom w:val="none" w:sz="0" w:space="0" w:color="auto"/>
            <w:right w:val="none" w:sz="0" w:space="0" w:color="auto"/>
          </w:divBdr>
        </w:div>
        <w:div w:id="525681279">
          <w:marLeft w:val="0"/>
          <w:marRight w:val="0"/>
          <w:marTop w:val="0"/>
          <w:marBottom w:val="0"/>
          <w:divBdr>
            <w:top w:val="none" w:sz="0" w:space="0" w:color="auto"/>
            <w:left w:val="none" w:sz="0" w:space="0" w:color="auto"/>
            <w:bottom w:val="none" w:sz="0" w:space="0" w:color="auto"/>
            <w:right w:val="none" w:sz="0" w:space="0" w:color="auto"/>
          </w:divBdr>
        </w:div>
        <w:div w:id="648436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AE55B-DC5C-4E37-BA6B-63A91FAB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10951</Words>
  <Characters>62423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2024-11-18T11:46:00Z</dcterms:created>
  <dcterms:modified xsi:type="dcterms:W3CDTF">2024-11-18T11:46:00Z</dcterms:modified>
</cp:coreProperties>
</file>