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7494A" w14:textId="29ACA36F" w:rsidR="003F5F26" w:rsidRDefault="2B6C80D5" w:rsidP="32AD5CB5">
      <w:pPr>
        <w:rPr>
          <w:b/>
          <w:bCs/>
        </w:rPr>
      </w:pPr>
      <w:r w:rsidRPr="32AD5CB5">
        <w:rPr>
          <w:b/>
          <w:bCs/>
        </w:rPr>
        <w:t>Targeted genetic sequencing analysis of 22</w:t>
      </w:r>
      <w:r w:rsidR="004E233F">
        <w:rPr>
          <w:b/>
          <w:bCs/>
        </w:rPr>
        <w:t>3</w:t>
      </w:r>
      <w:r w:rsidRPr="32AD5CB5">
        <w:rPr>
          <w:b/>
          <w:bCs/>
        </w:rPr>
        <w:t xml:space="preserve"> cases of pseudomyxoma peritonei </w:t>
      </w:r>
      <w:r w:rsidR="002F300A">
        <w:rPr>
          <w:b/>
          <w:bCs/>
        </w:rPr>
        <w:t>treated by cytoreductive surgery and hypert</w:t>
      </w:r>
      <w:r w:rsidR="0055406E">
        <w:rPr>
          <w:b/>
          <w:bCs/>
        </w:rPr>
        <w:t>h</w:t>
      </w:r>
      <w:r w:rsidR="002F300A">
        <w:rPr>
          <w:b/>
          <w:bCs/>
        </w:rPr>
        <w:t xml:space="preserve">ermic intraperitoneal chemotherapy </w:t>
      </w:r>
      <w:r w:rsidRPr="32AD5CB5">
        <w:rPr>
          <w:b/>
          <w:bCs/>
        </w:rPr>
        <w:t xml:space="preserve">shows survival related to </w:t>
      </w:r>
      <w:r w:rsidRPr="32AD5CB5">
        <w:rPr>
          <w:b/>
          <w:bCs/>
          <w:i/>
          <w:iCs/>
        </w:rPr>
        <w:t>GNAS</w:t>
      </w:r>
      <w:r w:rsidRPr="32AD5CB5">
        <w:rPr>
          <w:b/>
          <w:bCs/>
        </w:rPr>
        <w:t xml:space="preserve"> and </w:t>
      </w:r>
      <w:r w:rsidRPr="32AD5CB5">
        <w:rPr>
          <w:b/>
          <w:bCs/>
          <w:i/>
          <w:iCs/>
        </w:rPr>
        <w:t xml:space="preserve">KRAS </w:t>
      </w:r>
      <w:proofErr w:type="gramStart"/>
      <w:r w:rsidRPr="32AD5CB5">
        <w:rPr>
          <w:b/>
          <w:bCs/>
        </w:rPr>
        <w:t>st</w:t>
      </w:r>
      <w:r w:rsidR="33BB5AB9" w:rsidRPr="32AD5CB5">
        <w:rPr>
          <w:b/>
          <w:bCs/>
        </w:rPr>
        <w:t>at</w:t>
      </w:r>
      <w:r w:rsidRPr="32AD5CB5">
        <w:rPr>
          <w:b/>
          <w:bCs/>
        </w:rPr>
        <w:t>us</w:t>
      </w:r>
      <w:proofErr w:type="gramEnd"/>
    </w:p>
    <w:p w14:paraId="4803B0A7" w14:textId="77777777" w:rsidR="003F5F26" w:rsidRDefault="003F5F26"/>
    <w:p w14:paraId="6D704024" w14:textId="679BB5DD" w:rsidR="003F5F26" w:rsidRDefault="008869F7">
      <w:r>
        <w:t>Short</w:t>
      </w:r>
      <w:r w:rsidR="000F235E">
        <w:t xml:space="preserve"> Title:</w:t>
      </w:r>
    </w:p>
    <w:p w14:paraId="5A0253DD" w14:textId="47AD4CFF" w:rsidR="000F235E" w:rsidRDefault="000F235E">
      <w:r>
        <w:t>PMP targeted sequencing analysis</w:t>
      </w:r>
    </w:p>
    <w:p w14:paraId="75F6C99F" w14:textId="46EE0288" w:rsidR="003F5F26" w:rsidRDefault="003F5F26" w:rsidP="3E62344D"/>
    <w:p w14:paraId="1DA56ED0" w14:textId="77777777" w:rsidR="00D62C24" w:rsidRDefault="004C1C67">
      <w:r>
        <w:t xml:space="preserve">Authors: </w:t>
      </w:r>
    </w:p>
    <w:p w14:paraId="1D42BC93" w14:textId="7505B43E" w:rsidR="5A5929D4" w:rsidRDefault="00E40B69" w:rsidP="6B46048B">
      <w:r>
        <w:t>Jane Gibson</w:t>
      </w:r>
      <w:r w:rsidR="008869F7" w:rsidRPr="6B46048B">
        <w:rPr>
          <w:vertAlign w:val="superscript"/>
        </w:rPr>
        <w:t>1</w:t>
      </w:r>
      <w:r w:rsidR="005E120A">
        <w:rPr>
          <w:vertAlign w:val="superscript"/>
        </w:rPr>
        <w:t>,2</w:t>
      </w:r>
      <w:r w:rsidR="70FC1D4F">
        <w:t>*</w:t>
      </w:r>
      <w:r>
        <w:t>, Reuben</w:t>
      </w:r>
      <w:r w:rsidR="72911789">
        <w:t xml:space="preserve"> J</w:t>
      </w:r>
      <w:r>
        <w:t xml:space="preserve"> Pengelly</w:t>
      </w:r>
      <w:r w:rsidR="005E120A" w:rsidRPr="005E120A">
        <w:rPr>
          <w:vertAlign w:val="superscript"/>
        </w:rPr>
        <w:t>3</w:t>
      </w:r>
      <w:r>
        <w:t>, Amatta Mirandari</w:t>
      </w:r>
      <w:r w:rsidR="00872489" w:rsidRPr="6B46048B">
        <w:rPr>
          <w:vertAlign w:val="superscript"/>
        </w:rPr>
        <w:t>1</w:t>
      </w:r>
      <w:r>
        <w:t>, Konstantinos Boukas</w:t>
      </w:r>
      <w:r w:rsidR="005E120A">
        <w:rPr>
          <w:vertAlign w:val="superscript"/>
        </w:rPr>
        <w:t>4</w:t>
      </w:r>
      <w:r>
        <w:t>, Sophia Stanford</w:t>
      </w:r>
      <w:r w:rsidR="6EB5C21B" w:rsidRPr="6B46048B">
        <w:rPr>
          <w:vertAlign w:val="superscript"/>
        </w:rPr>
        <w:t xml:space="preserve"> </w:t>
      </w:r>
      <w:r w:rsidR="005E120A">
        <w:rPr>
          <w:vertAlign w:val="superscript"/>
        </w:rPr>
        <w:t>5</w:t>
      </w:r>
      <w:r>
        <w:t>, T</w:t>
      </w:r>
      <w:r w:rsidR="00887101">
        <w:t>homas Desmond</w:t>
      </w:r>
      <w:r>
        <w:t xml:space="preserve"> Cecil</w:t>
      </w:r>
      <w:r w:rsidR="22B565FC" w:rsidRPr="6B46048B">
        <w:rPr>
          <w:vertAlign w:val="superscript"/>
        </w:rPr>
        <w:t xml:space="preserve"> </w:t>
      </w:r>
      <w:r w:rsidR="005E120A">
        <w:rPr>
          <w:vertAlign w:val="superscript"/>
        </w:rPr>
        <w:t>5</w:t>
      </w:r>
      <w:r>
        <w:t xml:space="preserve">, </w:t>
      </w:r>
      <w:proofErr w:type="spellStart"/>
      <w:r>
        <w:t>Faheez</w:t>
      </w:r>
      <w:proofErr w:type="spellEnd"/>
      <w:r>
        <w:t xml:space="preserve"> Mohamed</w:t>
      </w:r>
      <w:r w:rsidR="1196F47D" w:rsidRPr="6B46048B">
        <w:rPr>
          <w:vertAlign w:val="superscript"/>
        </w:rPr>
        <w:t xml:space="preserve"> </w:t>
      </w:r>
      <w:r w:rsidR="005E120A">
        <w:rPr>
          <w:vertAlign w:val="superscript"/>
        </w:rPr>
        <w:t>5</w:t>
      </w:r>
      <w:r>
        <w:t>, Sanje</w:t>
      </w:r>
      <w:r w:rsidR="00887101">
        <w:t>e</w:t>
      </w:r>
      <w:r>
        <w:t xml:space="preserve">v </w:t>
      </w:r>
      <w:r w:rsidR="00887101">
        <w:t xml:space="preserve">Paul </w:t>
      </w:r>
      <w:r>
        <w:t>Dayal</w:t>
      </w:r>
      <w:r w:rsidR="40937977" w:rsidRPr="6B46048B">
        <w:rPr>
          <w:vertAlign w:val="superscript"/>
        </w:rPr>
        <w:t xml:space="preserve"> </w:t>
      </w:r>
      <w:r w:rsidR="005E120A">
        <w:rPr>
          <w:vertAlign w:val="superscript"/>
        </w:rPr>
        <w:t>5</w:t>
      </w:r>
      <w:r>
        <w:t>, Alex</w:t>
      </w:r>
      <w:r w:rsidR="00887101">
        <w:t>ios</w:t>
      </w:r>
      <w:r>
        <w:t xml:space="preserve"> </w:t>
      </w:r>
      <w:proofErr w:type="spellStart"/>
      <w:r>
        <w:t>Tzivanakis</w:t>
      </w:r>
      <w:proofErr w:type="spellEnd"/>
      <w:r w:rsidR="3D4D06A2" w:rsidRPr="6B46048B">
        <w:rPr>
          <w:vertAlign w:val="superscript"/>
        </w:rPr>
        <w:t xml:space="preserve"> </w:t>
      </w:r>
      <w:r w:rsidR="005E120A">
        <w:rPr>
          <w:vertAlign w:val="superscript"/>
        </w:rPr>
        <w:t>5</w:t>
      </w:r>
      <w:r>
        <w:t xml:space="preserve">, Brendan </w:t>
      </w:r>
      <w:r w:rsidR="00887101">
        <w:t xml:space="preserve">John </w:t>
      </w:r>
      <w:r>
        <w:t>Moran</w:t>
      </w:r>
      <w:r w:rsidR="7D3261BB" w:rsidRPr="6B46048B">
        <w:rPr>
          <w:vertAlign w:val="superscript"/>
        </w:rPr>
        <w:t xml:space="preserve"> </w:t>
      </w:r>
      <w:r w:rsidR="005E120A">
        <w:rPr>
          <w:vertAlign w:val="superscript"/>
        </w:rPr>
        <w:t>5</w:t>
      </w:r>
      <w:r>
        <w:t xml:space="preserve">, </w:t>
      </w:r>
      <w:r w:rsidR="33E67573">
        <w:t>Alex Mirnezami</w:t>
      </w:r>
      <w:r w:rsidR="58ABF22B" w:rsidRPr="6B46048B">
        <w:rPr>
          <w:vertAlign w:val="superscript"/>
        </w:rPr>
        <w:t xml:space="preserve"> 1</w:t>
      </w:r>
      <w:r>
        <w:t>, Norman</w:t>
      </w:r>
      <w:r w:rsidR="00887101">
        <w:t xml:space="preserve"> John</w:t>
      </w:r>
      <w:r>
        <w:t xml:space="preserve"> Carr</w:t>
      </w:r>
      <w:r w:rsidR="517565C4" w:rsidRPr="6B46048B">
        <w:rPr>
          <w:vertAlign w:val="superscript"/>
        </w:rPr>
        <w:t xml:space="preserve"> </w:t>
      </w:r>
      <w:r w:rsidR="005E120A">
        <w:rPr>
          <w:vertAlign w:val="superscript"/>
        </w:rPr>
        <w:t>3</w:t>
      </w:r>
      <w:r w:rsidR="00887101">
        <w:rPr>
          <w:vertAlign w:val="superscript"/>
        </w:rPr>
        <w:t>a</w:t>
      </w:r>
      <w:r>
        <w:t>, Sarah Ennis</w:t>
      </w:r>
      <w:r w:rsidR="005E120A">
        <w:rPr>
          <w:vertAlign w:val="superscript"/>
        </w:rPr>
        <w:t>3</w:t>
      </w:r>
      <w:r w:rsidR="00887101">
        <w:rPr>
          <w:vertAlign w:val="superscript"/>
        </w:rPr>
        <w:t>a</w:t>
      </w:r>
      <w:r>
        <w:t>.</w:t>
      </w:r>
    </w:p>
    <w:p w14:paraId="2564D707" w14:textId="77777777" w:rsidR="00887101" w:rsidRPr="00887101" w:rsidRDefault="00887101" w:rsidP="00887101">
      <w:pPr>
        <w:rPr>
          <w:color w:val="000000" w:themeColor="text1"/>
        </w:rPr>
      </w:pPr>
      <w:r>
        <w:rPr>
          <w:color w:val="000000" w:themeColor="text1"/>
          <w:vertAlign w:val="superscript"/>
        </w:rPr>
        <w:t xml:space="preserve">a </w:t>
      </w:r>
      <w:r>
        <w:rPr>
          <w:color w:val="000000" w:themeColor="text1"/>
        </w:rPr>
        <w:t xml:space="preserve">NJC and SE contributed </w:t>
      </w:r>
      <w:proofErr w:type="gramStart"/>
      <w:r>
        <w:rPr>
          <w:color w:val="000000" w:themeColor="text1"/>
        </w:rPr>
        <w:t>equally</w:t>
      </w:r>
      <w:proofErr w:type="gramEnd"/>
    </w:p>
    <w:p w14:paraId="62E1B15E" w14:textId="77777777" w:rsidR="00887101" w:rsidRDefault="00887101" w:rsidP="6B46048B"/>
    <w:p w14:paraId="0320BE8B" w14:textId="32D96D64" w:rsidR="6020FA7C" w:rsidRDefault="008869F7" w:rsidP="6020FA7C">
      <w:r>
        <w:t>Affiliations</w:t>
      </w:r>
      <w:r w:rsidR="00B9623F">
        <w:t>:</w:t>
      </w:r>
    </w:p>
    <w:p w14:paraId="650589A7" w14:textId="67FDE391" w:rsidR="004E233F" w:rsidRDefault="00C65611" w:rsidP="004E233F">
      <w:pPr>
        <w:pStyle w:val="ListParagraph"/>
        <w:numPr>
          <w:ilvl w:val="0"/>
          <w:numId w:val="10"/>
        </w:numPr>
      </w:pPr>
      <w:r>
        <w:t>Cancer Sciences, Faculty of Medicine, University of Southampton</w:t>
      </w:r>
      <w:r w:rsidR="00872489">
        <w:t>,</w:t>
      </w:r>
      <w:r w:rsidR="00CE7A9E">
        <w:t xml:space="preserve"> Southampton</w:t>
      </w:r>
      <w:r w:rsidR="00872489">
        <w:t>,</w:t>
      </w:r>
      <w:r w:rsidR="00CE7A9E">
        <w:t xml:space="preserve"> UK.</w:t>
      </w:r>
    </w:p>
    <w:p w14:paraId="1EA2FADE" w14:textId="556A2B22" w:rsidR="005E120A" w:rsidRDefault="005E120A" w:rsidP="004E233F">
      <w:pPr>
        <w:pStyle w:val="ListParagraph"/>
        <w:numPr>
          <w:ilvl w:val="0"/>
          <w:numId w:val="10"/>
        </w:numPr>
      </w:pPr>
      <w:r>
        <w:t xml:space="preserve">Bio-R Bioinformatics Research Facility, </w:t>
      </w:r>
      <w:r w:rsidR="00735E19">
        <w:t xml:space="preserve">Faculty of Medicine, </w:t>
      </w:r>
      <w:r>
        <w:t>University of Southampton, Southampton, UK.</w:t>
      </w:r>
    </w:p>
    <w:p w14:paraId="61B08ECC" w14:textId="4703DBC7" w:rsidR="007E2D3F" w:rsidRDefault="007E2D3F" w:rsidP="008869F7">
      <w:pPr>
        <w:pStyle w:val="ListParagraph"/>
        <w:numPr>
          <w:ilvl w:val="0"/>
          <w:numId w:val="10"/>
        </w:numPr>
      </w:pPr>
      <w:r w:rsidRPr="007E2D3F">
        <w:t>Human Development and Health, Faculty of Medicine, University of Southampton, Southampton, UK.</w:t>
      </w:r>
    </w:p>
    <w:p w14:paraId="2558469F" w14:textId="6028439B" w:rsidR="0B2C7DB0" w:rsidRDefault="0B2C7DB0" w:rsidP="0338CC29">
      <w:pPr>
        <w:pStyle w:val="ListParagraph"/>
        <w:numPr>
          <w:ilvl w:val="0"/>
          <w:numId w:val="10"/>
        </w:numPr>
      </w:pPr>
      <w:r w:rsidRPr="0338CC29">
        <w:rPr>
          <w:rFonts w:ascii="Calibri" w:eastAsia="Calibri" w:hAnsi="Calibri" w:cs="Calibri"/>
        </w:rPr>
        <w:t>Wessex Investigational Sciences Hub, Cancer Sciences, Faculty of Medicine, University of Southampton, Southampton General Hospital, Southampton, UK</w:t>
      </w:r>
    </w:p>
    <w:p w14:paraId="4E77BADC" w14:textId="16E3D9FF" w:rsidR="001F2F11" w:rsidRDefault="39B87584" w:rsidP="6B46048B">
      <w:pPr>
        <w:pStyle w:val="ListParagraph"/>
        <w:numPr>
          <w:ilvl w:val="0"/>
          <w:numId w:val="10"/>
        </w:numPr>
        <w:rPr>
          <w:color w:val="000000" w:themeColor="text1"/>
        </w:rPr>
      </w:pPr>
      <w:r w:rsidRPr="3E62344D">
        <w:rPr>
          <w:color w:val="000000" w:themeColor="text1"/>
        </w:rPr>
        <w:t>Peritoneal Malignancy Institute</w:t>
      </w:r>
      <w:r w:rsidR="00727C44" w:rsidRPr="3E62344D">
        <w:rPr>
          <w:color w:val="000000" w:themeColor="text1"/>
        </w:rPr>
        <w:t xml:space="preserve">, </w:t>
      </w:r>
      <w:r w:rsidR="5DABDB5E" w:rsidRPr="3E62344D">
        <w:rPr>
          <w:color w:val="000000" w:themeColor="text1"/>
        </w:rPr>
        <w:t xml:space="preserve">Basingstoke and </w:t>
      </w:r>
      <w:r w:rsidR="00727C44" w:rsidRPr="3E62344D">
        <w:rPr>
          <w:color w:val="000000" w:themeColor="text1"/>
        </w:rPr>
        <w:t>North Hampshire Hospital, Aldermaston Road, Basingstoke, Hampshire, United Kingdom.</w:t>
      </w:r>
    </w:p>
    <w:p w14:paraId="30948F4B" w14:textId="77777777" w:rsidR="00887101" w:rsidRDefault="00887101" w:rsidP="00887101">
      <w:pPr>
        <w:rPr>
          <w:color w:val="000000" w:themeColor="text1"/>
        </w:rPr>
      </w:pPr>
    </w:p>
    <w:p w14:paraId="7A75A4F8" w14:textId="719091F6" w:rsidR="3E62344D" w:rsidRDefault="3E62344D" w:rsidP="3E62344D">
      <w:pPr>
        <w:rPr>
          <w:i/>
          <w:iCs/>
        </w:rPr>
      </w:pPr>
    </w:p>
    <w:p w14:paraId="7266975D" w14:textId="590F4910" w:rsidR="00CE7A9E" w:rsidRDefault="3FB9EEBB" w:rsidP="00B9623F">
      <w:r w:rsidRPr="3E62344D">
        <w:rPr>
          <w:i/>
          <w:iCs/>
        </w:rPr>
        <w:t xml:space="preserve">Research </w:t>
      </w:r>
      <w:proofErr w:type="gramStart"/>
      <w:r w:rsidRPr="3E62344D">
        <w:rPr>
          <w:i/>
          <w:iCs/>
        </w:rPr>
        <w:t>article</w:t>
      </w:r>
      <w:proofErr w:type="gramEnd"/>
    </w:p>
    <w:p w14:paraId="56F8C798" w14:textId="247F8250" w:rsidR="3E62344D" w:rsidRDefault="3E62344D" w:rsidP="3E62344D">
      <w:pPr>
        <w:rPr>
          <w:i/>
          <w:iCs/>
        </w:rPr>
      </w:pPr>
    </w:p>
    <w:p w14:paraId="67722DAD" w14:textId="730DBC7E" w:rsidR="3FB9EEBB" w:rsidRDefault="3FB9EEBB" w:rsidP="3E62344D">
      <w:r w:rsidRPr="3E62344D">
        <w:t>List of abbreviations:</w:t>
      </w:r>
    </w:p>
    <w:p w14:paraId="62D2A801" w14:textId="48BC4228" w:rsidR="3FB9EEBB" w:rsidRDefault="3FB9EEBB" w:rsidP="3E62344D">
      <w:pPr>
        <w:ind w:left="720"/>
      </w:pPr>
      <w:r w:rsidRPr="3E62344D">
        <w:t>AM: acellular mucin</w:t>
      </w:r>
    </w:p>
    <w:p w14:paraId="25AAC143" w14:textId="5A791B1F" w:rsidR="07E36E17" w:rsidRDefault="07E36E17" w:rsidP="3E62344D">
      <w:pPr>
        <w:ind w:left="720"/>
      </w:pPr>
      <w:r w:rsidRPr="3E62344D">
        <w:t>CC: completeness of cytoreduction</w:t>
      </w:r>
    </w:p>
    <w:p w14:paraId="1E6BD147" w14:textId="1DC37A66" w:rsidR="3FB9EEBB" w:rsidRDefault="3FB9EEBB" w:rsidP="3E62344D">
      <w:pPr>
        <w:ind w:left="720"/>
      </w:pPr>
      <w:r w:rsidRPr="3E62344D">
        <w:t>G: grade</w:t>
      </w:r>
    </w:p>
    <w:p w14:paraId="21AF4D5E" w14:textId="5E421F4E" w:rsidR="3F6CBE51" w:rsidRDefault="3F6CBE51" w:rsidP="3E62344D">
      <w:pPr>
        <w:ind w:left="720"/>
      </w:pPr>
      <w:r w:rsidRPr="3E62344D">
        <w:t>LAMN: low grade appendiceal neoplasm</w:t>
      </w:r>
    </w:p>
    <w:p w14:paraId="2BF2DA4B" w14:textId="3FF1FE14" w:rsidR="3F6CBE51" w:rsidRDefault="3F6CBE51" w:rsidP="3E62344D">
      <w:pPr>
        <w:ind w:left="720"/>
      </w:pPr>
      <w:r w:rsidRPr="3E62344D">
        <w:t>LG: low grade</w:t>
      </w:r>
    </w:p>
    <w:p w14:paraId="3BCA5C3F" w14:textId="2F661C79" w:rsidR="3F6CBE51" w:rsidRDefault="3F6CBE51" w:rsidP="3E62344D">
      <w:pPr>
        <w:ind w:left="720"/>
      </w:pPr>
      <w:r w:rsidRPr="1A2E6113">
        <w:t>HAMN: high grade appendiceal neoplasm</w:t>
      </w:r>
    </w:p>
    <w:p w14:paraId="1C07C125" w14:textId="6B81CC9B" w:rsidR="3F6CBE51" w:rsidRDefault="3F6CBE51" w:rsidP="3E62344D">
      <w:pPr>
        <w:ind w:left="720"/>
      </w:pPr>
      <w:r w:rsidRPr="3E62344D">
        <w:t xml:space="preserve">HG: high grade </w:t>
      </w:r>
    </w:p>
    <w:p w14:paraId="7D80ED1F" w14:textId="2B5EDD10" w:rsidR="3F6CBE51" w:rsidRDefault="3F6CBE51" w:rsidP="3E62344D">
      <w:pPr>
        <w:ind w:left="720"/>
      </w:pPr>
      <w:r w:rsidRPr="1A2E6113">
        <w:lastRenderedPageBreak/>
        <w:t>HGSC: high grade with signet-ring cells</w:t>
      </w:r>
    </w:p>
    <w:p w14:paraId="3C3023CB" w14:textId="02F5F973" w:rsidR="3E7EDA24" w:rsidRDefault="3E7EDA24" w:rsidP="1A2E6113">
      <w:pPr>
        <w:ind w:left="720"/>
      </w:pPr>
      <w:r w:rsidRPr="1A2E6113">
        <w:t>HR: hazard ratio</w:t>
      </w:r>
    </w:p>
    <w:p w14:paraId="556B79AF" w14:textId="0B0D6A5B" w:rsidR="09FE3D6D" w:rsidRDefault="09FE3D6D" w:rsidP="1A2E6113">
      <w:pPr>
        <w:ind w:left="720"/>
      </w:pPr>
      <w:r w:rsidRPr="1A2E6113">
        <w:t>MAC: mucinous adenocarcinoma</w:t>
      </w:r>
    </w:p>
    <w:p w14:paraId="00A98701" w14:textId="1BD57B15" w:rsidR="39077D10" w:rsidRDefault="39077D10" w:rsidP="3E62344D">
      <w:pPr>
        <w:ind w:left="720"/>
      </w:pPr>
      <w:r w:rsidRPr="3E62344D">
        <w:t>NGS: next generation sequencing</w:t>
      </w:r>
    </w:p>
    <w:p w14:paraId="7F60339A" w14:textId="4EB1C76C" w:rsidR="0C07D576" w:rsidRDefault="0C07D576" w:rsidP="3E62344D">
      <w:pPr>
        <w:ind w:left="720"/>
      </w:pPr>
      <w:r w:rsidRPr="3E62344D">
        <w:t>PSOGI: Peritoneal Surface Oncology Group International</w:t>
      </w:r>
    </w:p>
    <w:p w14:paraId="4364F77F" w14:textId="281BE44C" w:rsidR="3FB9EEBB" w:rsidRDefault="3FB9EEBB" w:rsidP="3E62344D">
      <w:pPr>
        <w:ind w:left="720"/>
      </w:pPr>
      <w:r w:rsidRPr="1A2E6113">
        <w:t>PMP: pseudomyxoma peritonei</w:t>
      </w:r>
    </w:p>
    <w:p w14:paraId="679B3E6B" w14:textId="7CC344CD" w:rsidR="2AABCAD4" w:rsidRDefault="2AABCAD4" w:rsidP="1A2E6113">
      <w:pPr>
        <w:ind w:left="720"/>
      </w:pPr>
      <w:r w:rsidRPr="1A2E6113">
        <w:t>SRC: mucinous adenocarcinoma with signet-ring cells</w:t>
      </w:r>
    </w:p>
    <w:p w14:paraId="26211098" w14:textId="2CDACAD0" w:rsidR="37C91075" w:rsidRDefault="37C91075" w:rsidP="3E62344D">
      <w:pPr>
        <w:ind w:left="720"/>
      </w:pPr>
      <w:r w:rsidRPr="3E62344D">
        <w:t>VAF: variant allele frequency</w:t>
      </w:r>
    </w:p>
    <w:p w14:paraId="664C5A38" w14:textId="22A50372" w:rsidR="762759F3" w:rsidRDefault="762759F3" w:rsidP="3E62344D">
      <w:pPr>
        <w:ind w:left="720"/>
        <w:rPr>
          <w:rFonts w:ascii="Calibri" w:eastAsia="Calibri" w:hAnsi="Calibri" w:cs="Calibri"/>
        </w:rPr>
      </w:pPr>
      <w:r w:rsidRPr="3E62344D">
        <w:rPr>
          <w:rFonts w:ascii="Calibri" w:eastAsia="Calibri" w:hAnsi="Calibri" w:cs="Calibri"/>
          <w:color w:val="000000" w:themeColor="text1"/>
        </w:rPr>
        <w:t>WHO: World Health Organisation</w:t>
      </w:r>
    </w:p>
    <w:p w14:paraId="634FA9EB" w14:textId="510ED3D6" w:rsidR="3E62344D" w:rsidRDefault="3E62344D" w:rsidP="3E62344D"/>
    <w:p w14:paraId="2B247B20" w14:textId="0CCA5EFA" w:rsidR="3E62344D" w:rsidRDefault="3E62344D" w:rsidP="3E62344D"/>
    <w:p w14:paraId="16CB4120" w14:textId="368BD86D" w:rsidR="00B9623F" w:rsidRPr="004E0911" w:rsidRDefault="00D263A8" w:rsidP="1A2E6113">
      <w:pPr>
        <w:rPr>
          <w:i/>
          <w:iCs/>
          <w:highlight w:val="cyan"/>
        </w:rPr>
      </w:pPr>
      <w:r w:rsidRPr="1A2E6113">
        <w:rPr>
          <w:b/>
          <w:bCs/>
          <w:color w:val="000000" w:themeColor="text1"/>
        </w:rPr>
        <w:t>Novelty and Impact:</w:t>
      </w:r>
    </w:p>
    <w:p w14:paraId="5C57E9B0" w14:textId="3EB3B679" w:rsidR="003F5F26" w:rsidRPr="009D1EEE" w:rsidRDefault="2A3BE783" w:rsidP="1A2E6113">
      <w:pPr>
        <w:sectPr w:rsidR="003F5F26" w:rsidRPr="009D1EEE" w:rsidSect="00C86594">
          <w:headerReference w:type="default" r:id="rId11"/>
          <w:footerReference w:type="default" r:id="rId12"/>
          <w:pgSz w:w="11906" w:h="16838"/>
          <w:pgMar w:top="1440" w:right="1440" w:bottom="1440" w:left="1440" w:header="708" w:footer="708" w:gutter="0"/>
          <w:lnNumType w:countBy="1" w:restart="continuous"/>
          <w:cols w:space="708"/>
          <w:docGrid w:linePitch="360"/>
        </w:sectPr>
      </w:pPr>
      <w:r w:rsidRPr="1A2E6113">
        <w:t>A cancer hotspot panel</w:t>
      </w:r>
      <w:r w:rsidR="00753E6D">
        <w:t>,</w:t>
      </w:r>
      <w:r w:rsidRPr="1A2E6113">
        <w:t xml:space="preserve"> using next generation sequencing</w:t>
      </w:r>
      <w:r w:rsidR="00753E6D">
        <w:t>,</w:t>
      </w:r>
      <w:r w:rsidR="00CD5E0A">
        <w:t xml:space="preserve"> </w:t>
      </w:r>
      <w:r w:rsidRPr="1A2E6113">
        <w:t xml:space="preserve">was applied to one of the largest cohorts of patients with PMP described in the literature. We identified known common variants in </w:t>
      </w:r>
      <w:r w:rsidRPr="1A2E6113">
        <w:rPr>
          <w:i/>
          <w:iCs/>
        </w:rPr>
        <w:t>GNAS</w:t>
      </w:r>
      <w:r w:rsidRPr="1A2E6113">
        <w:t xml:space="preserve">, </w:t>
      </w:r>
      <w:r w:rsidRPr="1A2E6113">
        <w:rPr>
          <w:i/>
          <w:iCs/>
        </w:rPr>
        <w:t>KRAS</w:t>
      </w:r>
      <w:r w:rsidRPr="1A2E6113">
        <w:t xml:space="preserve"> and </w:t>
      </w:r>
      <w:r w:rsidRPr="1A2E6113">
        <w:rPr>
          <w:i/>
          <w:iCs/>
        </w:rPr>
        <w:t>TP53</w:t>
      </w:r>
      <w:r w:rsidRPr="1A2E6113">
        <w:t xml:space="preserve">. Other mutations were uncommon but included novel variants in </w:t>
      </w:r>
      <w:r w:rsidRPr="1A2E6113">
        <w:rPr>
          <w:i/>
          <w:iCs/>
        </w:rPr>
        <w:t>BAP1</w:t>
      </w:r>
      <w:r w:rsidRPr="1A2E6113">
        <w:t xml:space="preserve"> and </w:t>
      </w:r>
      <w:r w:rsidRPr="1A2E6113">
        <w:rPr>
          <w:i/>
          <w:iCs/>
        </w:rPr>
        <w:t>ERBB4</w:t>
      </w:r>
      <w:r w:rsidRPr="1A2E6113">
        <w:t xml:space="preserve">. Mutations in </w:t>
      </w:r>
      <w:r w:rsidRPr="1A2E6113">
        <w:rPr>
          <w:i/>
          <w:iCs/>
        </w:rPr>
        <w:t>GNAS</w:t>
      </w:r>
      <w:r w:rsidRPr="1A2E6113">
        <w:t xml:space="preserve"> and/or </w:t>
      </w:r>
      <w:r w:rsidRPr="1A2E6113">
        <w:rPr>
          <w:i/>
          <w:iCs/>
        </w:rPr>
        <w:t>KRAS</w:t>
      </w:r>
      <w:r w:rsidRPr="1A2E6113">
        <w:t xml:space="preserve"> were significantly associated with survival. The </w:t>
      </w:r>
      <w:r w:rsidR="00753E6D">
        <w:t xml:space="preserve">grade of the metastatic </w:t>
      </w:r>
      <w:r w:rsidRPr="1A2E6113">
        <w:t xml:space="preserve">peritoneal disease was prognostically more significant than the primary tumour grade. </w:t>
      </w:r>
    </w:p>
    <w:p w14:paraId="3DF5339C" w14:textId="15A933EF" w:rsidR="004C1C67" w:rsidRDefault="271E480F" w:rsidP="1A2E6113">
      <w:pPr>
        <w:spacing w:after="0" w:line="257" w:lineRule="auto"/>
        <w:rPr>
          <w:i/>
          <w:iCs/>
          <w:highlight w:val="cyan"/>
        </w:rPr>
      </w:pPr>
      <w:r w:rsidRPr="1A2E6113">
        <w:rPr>
          <w:rFonts w:ascii="Calibri" w:eastAsia="Calibri" w:hAnsi="Calibri" w:cs="Calibri"/>
          <w:b/>
          <w:bCs/>
          <w:u w:val="single"/>
        </w:rPr>
        <w:lastRenderedPageBreak/>
        <w:t>Abstract</w:t>
      </w:r>
      <w:r w:rsidR="0C2B4BCC" w:rsidRPr="1A2E6113">
        <w:rPr>
          <w:rFonts w:ascii="Calibri" w:eastAsia="Calibri" w:hAnsi="Calibri" w:cs="Calibri"/>
        </w:rPr>
        <w:t xml:space="preserve">   </w:t>
      </w:r>
    </w:p>
    <w:p w14:paraId="3A22DF73" w14:textId="27B521CF" w:rsidR="004C1C67" w:rsidRDefault="271E480F" w:rsidP="1A2E6113">
      <w:pPr>
        <w:spacing w:after="0" w:line="257" w:lineRule="auto"/>
      </w:pPr>
      <w:r w:rsidRPr="1A2E6113">
        <w:rPr>
          <w:rFonts w:ascii="Calibri" w:eastAsia="Calibri" w:hAnsi="Calibri" w:cs="Calibri"/>
        </w:rPr>
        <w:t xml:space="preserve"> </w:t>
      </w:r>
    </w:p>
    <w:p w14:paraId="25D2BE4A" w14:textId="4C1A0B1C" w:rsidR="004C1C67" w:rsidRDefault="271E480F" w:rsidP="34007FAE">
      <w:pPr>
        <w:spacing w:after="0" w:line="257" w:lineRule="auto"/>
        <w:rPr>
          <w:rFonts w:ascii="Calibri" w:eastAsia="Calibri" w:hAnsi="Calibri" w:cs="Calibri"/>
        </w:rPr>
      </w:pPr>
      <w:r w:rsidRPr="34007FAE">
        <w:rPr>
          <w:rFonts w:ascii="Calibri" w:eastAsia="Calibri" w:hAnsi="Calibri" w:cs="Calibri"/>
        </w:rPr>
        <w:t>Pseudomyxoma peritonei (PMP) is an unusual condition with unique behaviour caused by a mucinous neoplasm</w:t>
      </w:r>
      <w:r w:rsidR="00753E6D" w:rsidRPr="34007FAE">
        <w:rPr>
          <w:rFonts w:ascii="Calibri" w:eastAsia="Calibri" w:hAnsi="Calibri" w:cs="Calibri"/>
        </w:rPr>
        <w:t>,</w:t>
      </w:r>
      <w:r w:rsidRPr="34007FAE">
        <w:rPr>
          <w:rFonts w:ascii="Calibri" w:eastAsia="Calibri" w:hAnsi="Calibri" w:cs="Calibri"/>
        </w:rPr>
        <w:t xml:space="preserve"> usually arising </w:t>
      </w:r>
      <w:r w:rsidR="00753E6D" w:rsidRPr="34007FAE">
        <w:rPr>
          <w:rFonts w:ascii="Calibri" w:eastAsia="Calibri" w:hAnsi="Calibri" w:cs="Calibri"/>
        </w:rPr>
        <w:t xml:space="preserve">from </w:t>
      </w:r>
      <w:r w:rsidRPr="34007FAE">
        <w:rPr>
          <w:rFonts w:ascii="Calibri" w:eastAsia="Calibri" w:hAnsi="Calibri" w:cs="Calibri"/>
        </w:rPr>
        <w:t xml:space="preserve">the appendix. The aim of this study was to evaluate the prevalence of genomic alterations in clinical specimens of PMP </w:t>
      </w:r>
      <w:r w:rsidR="00753E6D" w:rsidRPr="34007FAE">
        <w:rPr>
          <w:rFonts w:ascii="Calibri" w:eastAsia="Calibri" w:hAnsi="Calibri" w:cs="Calibri"/>
        </w:rPr>
        <w:t xml:space="preserve">using </w:t>
      </w:r>
      <w:r w:rsidRPr="34007FAE">
        <w:rPr>
          <w:rFonts w:ascii="Calibri" w:eastAsia="Calibri" w:hAnsi="Calibri" w:cs="Calibri"/>
        </w:rPr>
        <w:t xml:space="preserve">a targeted assay and correlate the </w:t>
      </w:r>
      <w:r w:rsidR="00753E6D" w:rsidRPr="34007FAE">
        <w:rPr>
          <w:rFonts w:ascii="Calibri" w:eastAsia="Calibri" w:hAnsi="Calibri" w:cs="Calibri"/>
        </w:rPr>
        <w:t xml:space="preserve">findings </w:t>
      </w:r>
      <w:r w:rsidRPr="34007FAE">
        <w:rPr>
          <w:rFonts w:ascii="Calibri" w:eastAsia="Calibri" w:hAnsi="Calibri" w:cs="Calibri"/>
        </w:rPr>
        <w:t>with clinical, pathological and outcome data. Sequencing data from 22</w:t>
      </w:r>
      <w:r w:rsidR="004E233F" w:rsidRPr="34007FAE">
        <w:rPr>
          <w:rFonts w:ascii="Calibri" w:eastAsia="Calibri" w:hAnsi="Calibri" w:cs="Calibri"/>
        </w:rPr>
        <w:t>3</w:t>
      </w:r>
      <w:r w:rsidRPr="34007FAE">
        <w:rPr>
          <w:rFonts w:ascii="Calibri" w:eastAsia="Calibri" w:hAnsi="Calibri" w:cs="Calibri"/>
        </w:rPr>
        <w:t xml:space="preserve"> patients were analysed. The median follow-up interval was 48 months. The primary neoplasm was appendiceal in 21</w:t>
      </w:r>
      <w:r w:rsidR="004E233F" w:rsidRPr="34007FAE">
        <w:rPr>
          <w:rFonts w:ascii="Calibri" w:eastAsia="Calibri" w:hAnsi="Calibri" w:cs="Calibri"/>
        </w:rPr>
        <w:t>6</w:t>
      </w:r>
      <w:r w:rsidRPr="34007FAE">
        <w:rPr>
          <w:rFonts w:ascii="Calibri" w:eastAsia="Calibri" w:hAnsi="Calibri" w:cs="Calibri"/>
        </w:rPr>
        <w:t xml:space="preserve"> patients, ovarian in 4, urachal in 2 and renal in one. We confirmed common mutations in </w:t>
      </w:r>
      <w:r w:rsidRPr="34007FAE">
        <w:rPr>
          <w:rFonts w:ascii="Calibri" w:eastAsia="Calibri" w:hAnsi="Calibri" w:cs="Calibri"/>
          <w:i/>
          <w:iCs/>
        </w:rPr>
        <w:t>GNAS</w:t>
      </w:r>
      <w:r w:rsidRPr="34007FAE">
        <w:rPr>
          <w:rFonts w:ascii="Calibri" w:eastAsia="Calibri" w:hAnsi="Calibri" w:cs="Calibri"/>
        </w:rPr>
        <w:t xml:space="preserve"> and </w:t>
      </w:r>
      <w:r w:rsidRPr="34007FAE">
        <w:rPr>
          <w:rFonts w:ascii="Calibri" w:eastAsia="Calibri" w:hAnsi="Calibri" w:cs="Calibri"/>
          <w:i/>
          <w:iCs/>
        </w:rPr>
        <w:t>KRAS</w:t>
      </w:r>
      <w:r w:rsidRPr="34007FAE">
        <w:rPr>
          <w:rFonts w:ascii="Calibri" w:eastAsia="Calibri" w:hAnsi="Calibri" w:cs="Calibri"/>
        </w:rPr>
        <w:t xml:space="preserve"> (4</w:t>
      </w:r>
      <w:r w:rsidR="004E233F" w:rsidRPr="34007FAE">
        <w:rPr>
          <w:rFonts w:ascii="Calibri" w:eastAsia="Calibri" w:hAnsi="Calibri" w:cs="Calibri"/>
        </w:rPr>
        <w:t>2</w:t>
      </w:r>
      <w:r w:rsidRPr="34007FAE">
        <w:rPr>
          <w:rFonts w:ascii="Calibri" w:eastAsia="Calibri" w:hAnsi="Calibri" w:cs="Calibri"/>
        </w:rPr>
        <w:t xml:space="preserve">% each) with significant co-occurrence of variants in these genes. </w:t>
      </w:r>
      <w:r w:rsidRPr="34007FAE">
        <w:rPr>
          <w:rFonts w:ascii="Calibri" w:eastAsia="Calibri" w:hAnsi="Calibri" w:cs="Calibri"/>
          <w:i/>
          <w:iCs/>
        </w:rPr>
        <w:t>TP53</w:t>
      </w:r>
      <w:r w:rsidRPr="34007FAE">
        <w:rPr>
          <w:rFonts w:ascii="Calibri" w:eastAsia="Calibri" w:hAnsi="Calibri" w:cs="Calibri"/>
        </w:rPr>
        <w:t xml:space="preserve"> mutations were found in 8%. Other mutations were rare but included novel mutations in </w:t>
      </w:r>
      <w:r w:rsidRPr="34007FAE">
        <w:rPr>
          <w:rFonts w:ascii="Calibri" w:eastAsia="Calibri" w:hAnsi="Calibri" w:cs="Calibri"/>
          <w:i/>
          <w:iCs/>
        </w:rPr>
        <w:t>BAP1</w:t>
      </w:r>
      <w:r w:rsidRPr="34007FAE">
        <w:rPr>
          <w:rFonts w:ascii="Calibri" w:eastAsia="Calibri" w:hAnsi="Calibri" w:cs="Calibri"/>
        </w:rPr>
        <w:t xml:space="preserve"> and </w:t>
      </w:r>
      <w:r w:rsidRPr="34007FAE">
        <w:rPr>
          <w:rFonts w:ascii="Calibri" w:eastAsia="Calibri" w:hAnsi="Calibri" w:cs="Calibri"/>
          <w:i/>
          <w:iCs/>
        </w:rPr>
        <w:t>ERBB4</w:t>
      </w:r>
      <w:r w:rsidRPr="34007FAE">
        <w:rPr>
          <w:rFonts w:ascii="Calibri" w:eastAsia="Calibri" w:hAnsi="Calibri" w:cs="Calibri"/>
        </w:rPr>
        <w:t>. Of 1</w:t>
      </w:r>
      <w:r w:rsidR="00F028F8" w:rsidRPr="34007FAE">
        <w:rPr>
          <w:rFonts w:ascii="Calibri" w:eastAsia="Calibri" w:hAnsi="Calibri" w:cs="Calibri"/>
        </w:rPr>
        <w:t>7</w:t>
      </w:r>
      <w:r w:rsidRPr="34007FAE">
        <w:rPr>
          <w:rFonts w:ascii="Calibri" w:eastAsia="Calibri" w:hAnsi="Calibri" w:cs="Calibri"/>
        </w:rPr>
        <w:t xml:space="preserve"> patients with acellular peritoneal mucin, 6 (</w:t>
      </w:r>
      <w:r w:rsidR="00F028F8" w:rsidRPr="34007FAE">
        <w:rPr>
          <w:rFonts w:ascii="Calibri" w:eastAsia="Calibri" w:hAnsi="Calibri" w:cs="Calibri"/>
        </w:rPr>
        <w:t>35</w:t>
      </w:r>
      <w:r w:rsidRPr="34007FAE">
        <w:rPr>
          <w:rFonts w:ascii="Calibri" w:eastAsia="Calibri" w:hAnsi="Calibri" w:cs="Calibri"/>
        </w:rPr>
        <w:t xml:space="preserve">%) were positive for </w:t>
      </w:r>
      <w:r w:rsidR="004E233F" w:rsidRPr="34007FAE">
        <w:rPr>
          <w:rFonts w:ascii="Calibri" w:eastAsia="Calibri" w:hAnsi="Calibri" w:cs="Calibri"/>
        </w:rPr>
        <w:t xml:space="preserve">DNA </w:t>
      </w:r>
      <w:r w:rsidRPr="34007FAE">
        <w:rPr>
          <w:rFonts w:ascii="Calibri" w:eastAsia="Calibri" w:hAnsi="Calibri" w:cs="Calibri"/>
        </w:rPr>
        <w:t>mutat</w:t>
      </w:r>
      <w:r w:rsidR="004E233F" w:rsidRPr="34007FAE">
        <w:rPr>
          <w:rFonts w:ascii="Calibri" w:eastAsia="Calibri" w:hAnsi="Calibri" w:cs="Calibri"/>
        </w:rPr>
        <w:t>ions</w:t>
      </w:r>
      <w:r w:rsidRPr="34007FAE">
        <w:rPr>
          <w:rFonts w:ascii="Calibri" w:eastAsia="Calibri" w:hAnsi="Calibri" w:cs="Calibri"/>
        </w:rPr>
        <w:t xml:space="preserve">. The non-appendiceal cases generally showed a similar mutational landscape to the appendiceal lesions with </w:t>
      </w:r>
      <w:r w:rsidRPr="34007FAE">
        <w:rPr>
          <w:rFonts w:ascii="Calibri" w:eastAsia="Calibri" w:hAnsi="Calibri" w:cs="Calibri"/>
          <w:i/>
          <w:iCs/>
        </w:rPr>
        <w:t>GNAS</w:t>
      </w:r>
      <w:r w:rsidRPr="34007FAE">
        <w:rPr>
          <w:rFonts w:ascii="Calibri" w:eastAsia="Calibri" w:hAnsi="Calibri" w:cs="Calibri"/>
        </w:rPr>
        <w:t xml:space="preserve"> and </w:t>
      </w:r>
      <w:r w:rsidRPr="34007FAE">
        <w:rPr>
          <w:rFonts w:ascii="Calibri" w:eastAsia="Calibri" w:hAnsi="Calibri" w:cs="Calibri"/>
          <w:i/>
          <w:iCs/>
        </w:rPr>
        <w:t>KRAS</w:t>
      </w:r>
      <w:r w:rsidRPr="34007FAE">
        <w:rPr>
          <w:rFonts w:ascii="Calibri" w:eastAsia="Calibri" w:hAnsi="Calibri" w:cs="Calibri"/>
        </w:rPr>
        <w:t xml:space="preserve"> commonly mutated, although one urachal lesion showed multi-hit </w:t>
      </w:r>
      <w:r w:rsidRPr="34007FAE">
        <w:rPr>
          <w:rFonts w:ascii="Calibri" w:eastAsia="Calibri" w:hAnsi="Calibri" w:cs="Calibri"/>
          <w:i/>
          <w:iCs/>
        </w:rPr>
        <w:t>TP53</w:t>
      </w:r>
      <w:r w:rsidRPr="34007FAE">
        <w:rPr>
          <w:rFonts w:ascii="Calibri" w:eastAsia="Calibri" w:hAnsi="Calibri" w:cs="Calibri"/>
        </w:rPr>
        <w:t xml:space="preserve"> mutation without variants in either </w:t>
      </w:r>
      <w:r w:rsidRPr="34007FAE">
        <w:rPr>
          <w:rFonts w:ascii="Calibri" w:eastAsia="Calibri" w:hAnsi="Calibri" w:cs="Calibri"/>
          <w:i/>
          <w:iCs/>
        </w:rPr>
        <w:t>GNAS</w:t>
      </w:r>
      <w:r w:rsidRPr="34007FAE">
        <w:rPr>
          <w:rFonts w:ascii="Calibri" w:eastAsia="Calibri" w:hAnsi="Calibri" w:cs="Calibri"/>
        </w:rPr>
        <w:t xml:space="preserve"> or </w:t>
      </w:r>
      <w:r w:rsidRPr="34007FAE">
        <w:rPr>
          <w:rFonts w:ascii="Calibri" w:eastAsia="Calibri" w:hAnsi="Calibri" w:cs="Calibri"/>
          <w:i/>
          <w:iCs/>
        </w:rPr>
        <w:t>KRAS</w:t>
      </w:r>
      <w:r w:rsidRPr="34007FAE">
        <w:rPr>
          <w:rFonts w:ascii="Calibri" w:eastAsia="Calibri" w:hAnsi="Calibri" w:cs="Calibri"/>
        </w:rPr>
        <w:t xml:space="preserve">. Survival was significantly associated with the grade of the primary neoplasm, the grade of the peritoneal disease, the completeness of cytoreduction score, and with mutation in either </w:t>
      </w:r>
      <w:r w:rsidRPr="34007FAE">
        <w:rPr>
          <w:rFonts w:ascii="Calibri" w:eastAsia="Calibri" w:hAnsi="Calibri" w:cs="Calibri"/>
          <w:i/>
          <w:iCs/>
        </w:rPr>
        <w:t xml:space="preserve">GNAS, KRAS </w:t>
      </w:r>
      <w:r w:rsidRPr="34007FAE">
        <w:rPr>
          <w:rFonts w:ascii="Calibri" w:eastAsia="Calibri" w:hAnsi="Calibri" w:cs="Calibri"/>
        </w:rPr>
        <w:t xml:space="preserve">or both. The hazard ratio </w:t>
      </w:r>
      <w:r w:rsidR="6A3508DB" w:rsidRPr="34007FAE">
        <w:rPr>
          <w:rFonts w:ascii="Calibri" w:eastAsia="Calibri" w:hAnsi="Calibri" w:cs="Calibri"/>
        </w:rPr>
        <w:t xml:space="preserve">(HR) </w:t>
      </w:r>
      <w:r w:rsidRPr="34007FAE">
        <w:rPr>
          <w:rFonts w:ascii="Calibri" w:eastAsia="Calibri" w:hAnsi="Calibri" w:cs="Calibri"/>
        </w:rPr>
        <w:t xml:space="preserve">associated with mutation in </w:t>
      </w:r>
      <w:r w:rsidRPr="34007FAE">
        <w:rPr>
          <w:rFonts w:ascii="Calibri" w:eastAsia="Calibri" w:hAnsi="Calibri" w:cs="Calibri"/>
          <w:i/>
          <w:iCs/>
        </w:rPr>
        <w:t>GNAS</w:t>
      </w:r>
      <w:r w:rsidRPr="34007FAE">
        <w:rPr>
          <w:rFonts w:ascii="Calibri" w:eastAsia="Calibri" w:hAnsi="Calibri" w:cs="Calibri"/>
        </w:rPr>
        <w:t xml:space="preserve"> and/or</w:t>
      </w:r>
      <w:r w:rsidRPr="34007FAE">
        <w:rPr>
          <w:rFonts w:ascii="Calibri" w:eastAsia="Calibri" w:hAnsi="Calibri" w:cs="Calibri"/>
          <w:i/>
          <w:iCs/>
        </w:rPr>
        <w:t xml:space="preserve"> KRAS</w:t>
      </w:r>
      <w:r w:rsidRPr="34007FAE">
        <w:rPr>
          <w:rFonts w:ascii="Calibri" w:eastAsia="Calibri" w:hAnsi="Calibri" w:cs="Calibri"/>
        </w:rPr>
        <w:t xml:space="preserve"> was 1.8</w:t>
      </w:r>
      <w:r w:rsidR="00CF48C6" w:rsidRPr="34007FAE">
        <w:rPr>
          <w:rFonts w:ascii="Calibri" w:eastAsia="Calibri" w:hAnsi="Calibri" w:cs="Calibri"/>
        </w:rPr>
        <w:t>7</w:t>
      </w:r>
      <w:r w:rsidRPr="34007FAE">
        <w:rPr>
          <w:rFonts w:ascii="Calibri" w:eastAsia="Calibri" w:hAnsi="Calibri" w:cs="Calibri"/>
        </w:rPr>
        <w:t xml:space="preserve"> (p=0.004). Survival outcome was more closely associated with the grade of the peritoneal disease than with the grade of the primary neoplasm. Our findings support the developing concept that mutational analysis may provide prognostic information in </w:t>
      </w:r>
      <w:r w:rsidR="00753E6D" w:rsidRPr="34007FAE">
        <w:rPr>
          <w:rFonts w:ascii="Calibri" w:eastAsia="Calibri" w:hAnsi="Calibri" w:cs="Calibri"/>
        </w:rPr>
        <w:t xml:space="preserve">patients with </w:t>
      </w:r>
      <w:r w:rsidRPr="34007FAE">
        <w:rPr>
          <w:rFonts w:ascii="Calibri" w:eastAsia="Calibri" w:hAnsi="Calibri" w:cs="Calibri"/>
        </w:rPr>
        <w:t>PMP.</w:t>
      </w:r>
    </w:p>
    <w:p w14:paraId="15706602" w14:textId="1E57F2BE" w:rsidR="004C1C67" w:rsidRDefault="004C1C67" w:rsidP="1A2E6113"/>
    <w:p w14:paraId="47F40BB5" w14:textId="4497D72A" w:rsidR="004C1C67" w:rsidRDefault="00B76528">
      <w:pPr>
        <w:rPr>
          <w:b/>
          <w:bCs/>
          <w:u w:val="single"/>
        </w:rPr>
      </w:pPr>
      <w:r>
        <w:rPr>
          <w:b/>
          <w:bCs/>
          <w:u w:val="single"/>
        </w:rPr>
        <w:t>Introduction</w:t>
      </w:r>
    </w:p>
    <w:p w14:paraId="57C70AC4" w14:textId="0152D2B8" w:rsidR="45ED8F25" w:rsidRDefault="45ED8F25" w:rsidP="15D5F10E">
      <w:pPr>
        <w:spacing w:line="257" w:lineRule="auto"/>
        <w:ind w:left="-20" w:right="-20"/>
        <w:rPr>
          <w:rFonts w:ascii="Calibri" w:eastAsia="Calibri" w:hAnsi="Calibri" w:cs="Calibri"/>
          <w:color w:val="000000" w:themeColor="text1"/>
        </w:rPr>
      </w:pPr>
      <w:r w:rsidRPr="2C0424A3">
        <w:rPr>
          <w:rFonts w:ascii="Calibri" w:eastAsia="Calibri" w:hAnsi="Calibri" w:cs="Calibri"/>
          <w:color w:val="000000" w:themeColor="text1"/>
        </w:rPr>
        <w:t xml:space="preserve">Pseudomyxoma peritonei (PMP) is a syndrome characterised by the accumulation of mucinous </w:t>
      </w:r>
      <w:r w:rsidR="00B16941">
        <w:rPr>
          <w:rFonts w:ascii="Calibri" w:eastAsia="Calibri" w:hAnsi="Calibri" w:cs="Calibri"/>
          <w:color w:val="000000" w:themeColor="text1"/>
        </w:rPr>
        <w:t xml:space="preserve">ascites and </w:t>
      </w:r>
      <w:r w:rsidRPr="2C0424A3">
        <w:rPr>
          <w:rFonts w:ascii="Calibri" w:eastAsia="Calibri" w:hAnsi="Calibri" w:cs="Calibri"/>
          <w:color w:val="000000" w:themeColor="text1"/>
        </w:rPr>
        <w:t>tumour within the abdominopelvic cavity</w:t>
      </w:r>
      <w:r w:rsidR="007475D7">
        <w:rPr>
          <w:rFonts w:ascii="Calibri" w:eastAsia="Calibri" w:hAnsi="Calibri" w:cs="Calibri"/>
          <w:color w:val="000000" w:themeColor="text1"/>
        </w:rPr>
        <w:t xml:space="preserve"> </w:t>
      </w:r>
      <w:r w:rsidR="007475D7">
        <w:rPr>
          <w:rFonts w:ascii="Calibri" w:eastAsia="Calibri" w:hAnsi="Calibri" w:cs="Calibri"/>
          <w:color w:val="000000" w:themeColor="text1"/>
        </w:rPr>
        <w:fldChar w:fldCharType="begin">
          <w:fldData xml:space="preserve">PEVuZE5vdGU+PENpdGU+PEF1dGhvcj5Nb3JhbjwvQXV0aG9yPjxZZWFyPjIwMDM8L1llYXI+PFJl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</w:fldData>
        </w:fldChar>
      </w:r>
      <w:r w:rsidR="000A751D">
        <w:rPr>
          <w:rFonts w:ascii="Calibri" w:eastAsia="Calibri" w:hAnsi="Calibri" w:cs="Calibri"/>
          <w:color w:val="000000" w:themeColor="text1"/>
        </w:rPr>
        <w:instrText xml:space="preserve"> ADDIN EN.CITE </w:instrText>
      </w:r>
      <w:r w:rsidR="000A751D">
        <w:rPr>
          <w:rFonts w:ascii="Calibri" w:eastAsia="Calibri" w:hAnsi="Calibri" w:cs="Calibri"/>
          <w:color w:val="000000" w:themeColor="text1"/>
        </w:rPr>
        <w:fldChar w:fldCharType="begin">
          <w:fldData xml:space="preserve">PEVuZE5vdGU+PENpdGU+PEF1dGhvcj5Nb3JhbjwvQXV0aG9yPjxZZWFyPjIwMDM8L1llYXI+PFJl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</w:fldData>
        </w:fldChar>
      </w:r>
      <w:r w:rsidR="000A751D">
        <w:rPr>
          <w:rFonts w:ascii="Calibri" w:eastAsia="Calibri" w:hAnsi="Calibri" w:cs="Calibri"/>
          <w:color w:val="000000" w:themeColor="text1"/>
        </w:rPr>
        <w:instrText xml:space="preserve"> ADDIN EN.CITE.DATA </w:instrText>
      </w:r>
      <w:r w:rsidR="000A751D">
        <w:rPr>
          <w:rFonts w:ascii="Calibri" w:eastAsia="Calibri" w:hAnsi="Calibri" w:cs="Calibri"/>
          <w:color w:val="000000" w:themeColor="text1"/>
        </w:rPr>
      </w:r>
      <w:r w:rsidR="000A751D">
        <w:rPr>
          <w:rFonts w:ascii="Calibri" w:eastAsia="Calibri" w:hAnsi="Calibri" w:cs="Calibri"/>
          <w:color w:val="000000" w:themeColor="text1"/>
        </w:rPr>
        <w:fldChar w:fldCharType="end"/>
      </w:r>
      <w:r w:rsidR="007475D7">
        <w:rPr>
          <w:rFonts w:ascii="Calibri" w:eastAsia="Calibri" w:hAnsi="Calibri" w:cs="Calibri"/>
          <w:color w:val="000000" w:themeColor="text1"/>
        </w:rPr>
      </w:r>
      <w:r w:rsidR="007475D7">
        <w:rPr>
          <w:rFonts w:ascii="Calibri" w:eastAsia="Calibri" w:hAnsi="Calibri" w:cs="Calibri"/>
          <w:color w:val="000000" w:themeColor="text1"/>
        </w:rPr>
        <w:fldChar w:fldCharType="separate"/>
      </w:r>
      <w:r w:rsidR="000A751D" w:rsidRPr="000A751D">
        <w:rPr>
          <w:rFonts w:ascii="Calibri" w:eastAsia="Calibri" w:hAnsi="Calibri" w:cs="Calibri"/>
          <w:noProof/>
          <w:color w:val="000000" w:themeColor="text1"/>
          <w:vertAlign w:val="superscript"/>
        </w:rPr>
        <w:t>1,2</w:t>
      </w:r>
      <w:r w:rsidR="007475D7">
        <w:rPr>
          <w:rFonts w:ascii="Calibri" w:eastAsia="Calibri" w:hAnsi="Calibri" w:cs="Calibri"/>
          <w:color w:val="000000" w:themeColor="text1"/>
        </w:rPr>
        <w:fldChar w:fldCharType="end"/>
      </w:r>
      <w:r w:rsidRPr="2C0424A3">
        <w:rPr>
          <w:rFonts w:ascii="Calibri" w:eastAsia="Calibri" w:hAnsi="Calibri" w:cs="Calibri"/>
          <w:color w:val="000000" w:themeColor="text1"/>
        </w:rPr>
        <w:t xml:space="preserve">. </w:t>
      </w:r>
      <w:r w:rsidR="1C3CD967">
        <w:rPr>
          <w:rFonts w:ascii="Calibri" w:eastAsia="Calibri" w:hAnsi="Calibri" w:cs="Calibri"/>
          <w:color w:val="000000" w:themeColor="text1"/>
        </w:rPr>
        <w:t>The incidence</w:t>
      </w:r>
      <w:r w:rsidRPr="2C0424A3">
        <w:rPr>
          <w:rFonts w:ascii="Calibri" w:eastAsia="Calibri" w:hAnsi="Calibri" w:cs="Calibri"/>
          <w:color w:val="000000" w:themeColor="text1"/>
        </w:rPr>
        <w:t xml:space="preserve"> </w:t>
      </w:r>
      <w:r w:rsidR="00B16941">
        <w:rPr>
          <w:rFonts w:ascii="Calibri" w:eastAsia="Calibri" w:hAnsi="Calibri" w:cs="Calibri"/>
          <w:color w:val="000000" w:themeColor="text1"/>
        </w:rPr>
        <w:t xml:space="preserve">of PMP </w:t>
      </w:r>
      <w:r w:rsidRPr="2C0424A3">
        <w:rPr>
          <w:rFonts w:ascii="Calibri" w:eastAsia="Calibri" w:hAnsi="Calibri" w:cs="Calibri"/>
          <w:color w:val="000000" w:themeColor="text1"/>
        </w:rPr>
        <w:t xml:space="preserve">is about 2 to 3 per million per year, </w:t>
      </w:r>
      <w:r w:rsidR="00872489">
        <w:rPr>
          <w:rFonts w:ascii="Calibri" w:eastAsia="Calibri" w:hAnsi="Calibri" w:cs="Calibri"/>
          <w:color w:val="000000" w:themeColor="text1"/>
        </w:rPr>
        <w:fldChar w:fldCharType="begin">
          <w:fldData xml:space="preserve">PEVuZE5vdGU+PENpdGU+PEF1dGhvcj5TbWVlbms8L0F1dGhvcj48WWVhcj4yMDA4PC9ZZWFyPjxS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</w:fldData>
        </w:fldChar>
      </w:r>
      <w:r w:rsidR="000A751D">
        <w:rPr>
          <w:rFonts w:ascii="Calibri" w:eastAsia="Calibri" w:hAnsi="Calibri" w:cs="Calibri"/>
          <w:color w:val="000000" w:themeColor="text1"/>
        </w:rPr>
        <w:instrText xml:space="preserve"> ADDIN EN.CITE </w:instrText>
      </w:r>
      <w:r w:rsidR="000A751D">
        <w:rPr>
          <w:rFonts w:ascii="Calibri" w:eastAsia="Calibri" w:hAnsi="Calibri" w:cs="Calibri"/>
          <w:color w:val="000000" w:themeColor="text1"/>
        </w:rPr>
        <w:fldChar w:fldCharType="begin">
          <w:fldData xml:space="preserve">PEVuZE5vdGU+PENpdGU+PEF1dGhvcj5TbWVlbms8L0F1dGhvcj48WWVhcj4yMDA4PC9ZZWFyPjxS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</w:fldData>
        </w:fldChar>
      </w:r>
      <w:r w:rsidR="000A751D">
        <w:rPr>
          <w:rFonts w:ascii="Calibri" w:eastAsia="Calibri" w:hAnsi="Calibri" w:cs="Calibri"/>
          <w:color w:val="000000" w:themeColor="text1"/>
        </w:rPr>
        <w:instrText xml:space="preserve"> ADDIN EN.CITE.DATA </w:instrText>
      </w:r>
      <w:r w:rsidR="000A751D">
        <w:rPr>
          <w:rFonts w:ascii="Calibri" w:eastAsia="Calibri" w:hAnsi="Calibri" w:cs="Calibri"/>
          <w:color w:val="000000" w:themeColor="text1"/>
        </w:rPr>
      </w:r>
      <w:r w:rsidR="000A751D">
        <w:rPr>
          <w:rFonts w:ascii="Calibri" w:eastAsia="Calibri" w:hAnsi="Calibri" w:cs="Calibri"/>
          <w:color w:val="000000" w:themeColor="text1"/>
        </w:rPr>
        <w:fldChar w:fldCharType="end"/>
      </w:r>
      <w:r w:rsidR="00872489">
        <w:rPr>
          <w:rFonts w:ascii="Calibri" w:eastAsia="Calibri" w:hAnsi="Calibri" w:cs="Calibri"/>
          <w:color w:val="000000" w:themeColor="text1"/>
        </w:rPr>
      </w:r>
      <w:r w:rsidR="00872489">
        <w:rPr>
          <w:rFonts w:ascii="Calibri" w:eastAsia="Calibri" w:hAnsi="Calibri" w:cs="Calibri"/>
          <w:color w:val="000000" w:themeColor="text1"/>
        </w:rPr>
        <w:fldChar w:fldCharType="separate"/>
      </w:r>
      <w:r w:rsidR="000A751D" w:rsidRPr="000A751D">
        <w:rPr>
          <w:rFonts w:ascii="Calibri" w:eastAsia="Calibri" w:hAnsi="Calibri" w:cs="Calibri"/>
          <w:noProof/>
          <w:color w:val="000000" w:themeColor="text1"/>
          <w:vertAlign w:val="superscript"/>
        </w:rPr>
        <w:t>3,4</w:t>
      </w:r>
      <w:r w:rsidR="00872489">
        <w:rPr>
          <w:rFonts w:ascii="Calibri" w:eastAsia="Calibri" w:hAnsi="Calibri" w:cs="Calibri"/>
          <w:color w:val="000000" w:themeColor="text1"/>
        </w:rPr>
        <w:fldChar w:fldCharType="end"/>
      </w:r>
      <w:r w:rsidRPr="2C0424A3">
        <w:rPr>
          <w:rFonts w:ascii="Calibri" w:eastAsia="Calibri" w:hAnsi="Calibri" w:cs="Calibri"/>
          <w:color w:val="000000" w:themeColor="text1"/>
        </w:rPr>
        <w:t xml:space="preserve">. Typical features include abundant mucinous ascites, peritoneal implants of mucinous material, thickening of the </w:t>
      </w:r>
      <w:proofErr w:type="spellStart"/>
      <w:r w:rsidRPr="2C0424A3">
        <w:rPr>
          <w:rFonts w:ascii="Calibri" w:eastAsia="Calibri" w:hAnsi="Calibri" w:cs="Calibri"/>
          <w:color w:val="000000" w:themeColor="text1"/>
        </w:rPr>
        <w:t>omentum</w:t>
      </w:r>
      <w:proofErr w:type="spellEnd"/>
      <w:r w:rsidRPr="2C0424A3">
        <w:rPr>
          <w:rFonts w:ascii="Calibri" w:eastAsia="Calibri" w:hAnsi="Calibri" w:cs="Calibri"/>
          <w:color w:val="000000" w:themeColor="text1"/>
        </w:rPr>
        <w:t xml:space="preserve"> (‘omental cake’) and </w:t>
      </w:r>
      <w:proofErr w:type="spellStart"/>
      <w:r w:rsidRPr="2C0424A3">
        <w:rPr>
          <w:rFonts w:ascii="Calibri" w:eastAsia="Calibri" w:hAnsi="Calibri" w:cs="Calibri"/>
          <w:color w:val="000000" w:themeColor="text1"/>
        </w:rPr>
        <w:t>Krukenberg</w:t>
      </w:r>
      <w:proofErr w:type="spellEnd"/>
      <w:r w:rsidRPr="2C0424A3">
        <w:rPr>
          <w:rFonts w:ascii="Calibri" w:eastAsia="Calibri" w:hAnsi="Calibri" w:cs="Calibri"/>
          <w:color w:val="000000" w:themeColor="text1"/>
        </w:rPr>
        <w:t xml:space="preserve"> tumours of the ovaries. PMP has unusual features not shared with other types of neoplasm. </w:t>
      </w:r>
      <w:bookmarkStart w:id="0" w:name="_Int_RdeZRP3y"/>
      <w:proofErr w:type="gramStart"/>
      <w:r w:rsidRPr="2C0424A3">
        <w:rPr>
          <w:rFonts w:ascii="Calibri" w:eastAsia="Calibri" w:hAnsi="Calibri" w:cs="Calibri"/>
          <w:color w:val="000000" w:themeColor="text1"/>
        </w:rPr>
        <w:t>In particular, it</w:t>
      </w:r>
      <w:bookmarkEnd w:id="0"/>
      <w:proofErr w:type="gramEnd"/>
      <w:r w:rsidRPr="2C0424A3">
        <w:rPr>
          <w:rFonts w:ascii="Calibri" w:eastAsia="Calibri" w:hAnsi="Calibri" w:cs="Calibri"/>
          <w:color w:val="000000" w:themeColor="text1"/>
        </w:rPr>
        <w:t xml:space="preserve"> spreads widely through the peritoneal cavity by following the physiological flow of peritoneal fluid, a process that has been named the redistribution phenomenon</w:t>
      </w:r>
      <w:r w:rsidR="00454F19">
        <w:rPr>
          <w:rFonts w:ascii="Calibri" w:eastAsia="Calibri" w:hAnsi="Calibri" w:cs="Calibri"/>
          <w:color w:val="000000" w:themeColor="text1"/>
        </w:rPr>
        <w:t xml:space="preserve">, and </w:t>
      </w:r>
      <w:r w:rsidRPr="2C0424A3">
        <w:rPr>
          <w:rFonts w:ascii="Calibri" w:eastAsia="Calibri" w:hAnsi="Calibri" w:cs="Calibri"/>
          <w:color w:val="000000" w:themeColor="text1"/>
        </w:rPr>
        <w:t xml:space="preserve">it tends to push its way into underlying organs rather than </w:t>
      </w:r>
      <w:r w:rsidR="00B16941">
        <w:rPr>
          <w:rFonts w:ascii="Calibri" w:eastAsia="Calibri" w:hAnsi="Calibri" w:cs="Calibri"/>
          <w:color w:val="000000" w:themeColor="text1"/>
        </w:rPr>
        <w:t xml:space="preserve">frank tumour </w:t>
      </w:r>
      <w:r w:rsidRPr="2C0424A3">
        <w:rPr>
          <w:rFonts w:ascii="Calibri" w:eastAsia="Calibri" w:hAnsi="Calibri" w:cs="Calibri"/>
          <w:color w:val="000000" w:themeColor="text1"/>
        </w:rPr>
        <w:t>infiltrat</w:t>
      </w:r>
      <w:r w:rsidR="00B16941">
        <w:rPr>
          <w:rFonts w:ascii="Calibri" w:eastAsia="Calibri" w:hAnsi="Calibri" w:cs="Calibri"/>
          <w:color w:val="000000" w:themeColor="text1"/>
        </w:rPr>
        <w:t>ion</w:t>
      </w:r>
      <w:r w:rsidRPr="2C0424A3">
        <w:rPr>
          <w:rFonts w:ascii="Calibri" w:eastAsia="Calibri" w:hAnsi="Calibri" w:cs="Calibri"/>
          <w:color w:val="000000" w:themeColor="text1"/>
        </w:rPr>
        <w:t xml:space="preserve">. </w:t>
      </w:r>
      <w:r w:rsidR="00B16941">
        <w:rPr>
          <w:rFonts w:ascii="Calibri" w:eastAsia="Calibri" w:hAnsi="Calibri" w:cs="Calibri"/>
          <w:color w:val="000000" w:themeColor="text1"/>
        </w:rPr>
        <w:t xml:space="preserve"> </w:t>
      </w:r>
      <w:r w:rsidR="00454F19" w:rsidRPr="2C0424A3">
        <w:rPr>
          <w:rFonts w:ascii="Calibri" w:eastAsia="Calibri" w:hAnsi="Calibri" w:cs="Calibri"/>
          <w:color w:val="000000" w:themeColor="text1"/>
        </w:rPr>
        <w:t>Furthermore, at least in its low-grade form, PMP very rarely metastasises to lymph nodes or distant organs</w:t>
      </w:r>
      <w:r w:rsidR="00454F19">
        <w:rPr>
          <w:rFonts w:ascii="Calibri" w:eastAsia="Calibri" w:hAnsi="Calibri" w:cs="Calibri"/>
          <w:color w:val="000000" w:themeColor="text1"/>
        </w:rPr>
        <w:t xml:space="preserve"> </w:t>
      </w:r>
      <w:r w:rsidR="00454F19">
        <w:rPr>
          <w:rFonts w:ascii="Calibri" w:eastAsia="Calibri" w:hAnsi="Calibri" w:cs="Calibri"/>
          <w:color w:val="000000" w:themeColor="text1"/>
        </w:rPr>
        <w:fldChar w:fldCharType="begin">
          <w:fldData xml:space="preserve">PEVuZE5vdGU+PENpdGU+PEF1dGhvcj5TdWdhcmJha2VyPC9BdXRob3I+PFllYXI+MTk5NDwvWWVh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</w:fldData>
        </w:fldChar>
      </w:r>
      <w:r w:rsidR="000A751D">
        <w:rPr>
          <w:rFonts w:ascii="Calibri" w:eastAsia="Calibri" w:hAnsi="Calibri" w:cs="Calibri"/>
          <w:color w:val="000000" w:themeColor="text1"/>
        </w:rPr>
        <w:instrText xml:space="preserve"> ADDIN EN.CITE </w:instrText>
      </w:r>
      <w:r w:rsidR="000A751D">
        <w:rPr>
          <w:rFonts w:ascii="Calibri" w:eastAsia="Calibri" w:hAnsi="Calibri" w:cs="Calibri"/>
          <w:color w:val="000000" w:themeColor="text1"/>
        </w:rPr>
        <w:fldChar w:fldCharType="begin">
          <w:fldData xml:space="preserve">PEVuZE5vdGU+PENpdGU+PEF1dGhvcj5TdWdhcmJha2VyPC9BdXRob3I+PFllYXI+MTk5NDwvWWVh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</w:fldData>
        </w:fldChar>
      </w:r>
      <w:r w:rsidR="000A751D">
        <w:rPr>
          <w:rFonts w:ascii="Calibri" w:eastAsia="Calibri" w:hAnsi="Calibri" w:cs="Calibri"/>
          <w:color w:val="000000" w:themeColor="text1"/>
        </w:rPr>
        <w:instrText xml:space="preserve"> ADDIN EN.CITE.DATA </w:instrText>
      </w:r>
      <w:r w:rsidR="000A751D">
        <w:rPr>
          <w:rFonts w:ascii="Calibri" w:eastAsia="Calibri" w:hAnsi="Calibri" w:cs="Calibri"/>
          <w:color w:val="000000" w:themeColor="text1"/>
        </w:rPr>
      </w:r>
      <w:r w:rsidR="000A751D">
        <w:rPr>
          <w:rFonts w:ascii="Calibri" w:eastAsia="Calibri" w:hAnsi="Calibri" w:cs="Calibri"/>
          <w:color w:val="000000" w:themeColor="text1"/>
        </w:rPr>
        <w:fldChar w:fldCharType="end"/>
      </w:r>
      <w:r w:rsidR="00454F19">
        <w:rPr>
          <w:rFonts w:ascii="Calibri" w:eastAsia="Calibri" w:hAnsi="Calibri" w:cs="Calibri"/>
          <w:color w:val="000000" w:themeColor="text1"/>
        </w:rPr>
      </w:r>
      <w:r w:rsidR="00454F19">
        <w:rPr>
          <w:rFonts w:ascii="Calibri" w:eastAsia="Calibri" w:hAnsi="Calibri" w:cs="Calibri"/>
          <w:color w:val="000000" w:themeColor="text1"/>
        </w:rPr>
        <w:fldChar w:fldCharType="separate"/>
      </w:r>
      <w:r w:rsidR="000A751D" w:rsidRPr="000A751D">
        <w:rPr>
          <w:rFonts w:ascii="Calibri" w:eastAsia="Calibri" w:hAnsi="Calibri" w:cs="Calibri"/>
          <w:noProof/>
          <w:color w:val="000000" w:themeColor="text1"/>
          <w:vertAlign w:val="superscript"/>
        </w:rPr>
        <w:t>5,6</w:t>
      </w:r>
      <w:r w:rsidR="00454F19">
        <w:rPr>
          <w:rFonts w:ascii="Calibri" w:eastAsia="Calibri" w:hAnsi="Calibri" w:cs="Calibri"/>
          <w:color w:val="000000" w:themeColor="text1"/>
        </w:rPr>
        <w:fldChar w:fldCharType="end"/>
      </w:r>
      <w:r w:rsidR="00454F19" w:rsidRPr="2C0424A3">
        <w:rPr>
          <w:rFonts w:ascii="Calibri" w:eastAsia="Calibri" w:hAnsi="Calibri" w:cs="Calibri"/>
          <w:color w:val="000000" w:themeColor="text1"/>
        </w:rPr>
        <w:t>.</w:t>
      </w:r>
      <w:r w:rsidR="00454F19">
        <w:rPr>
          <w:rFonts w:ascii="Calibri" w:eastAsia="Calibri" w:hAnsi="Calibri" w:cs="Calibri"/>
          <w:color w:val="000000" w:themeColor="text1"/>
        </w:rPr>
        <w:t xml:space="preserve"> </w:t>
      </w:r>
      <w:r w:rsidR="00B16941">
        <w:rPr>
          <w:rFonts w:ascii="Calibri" w:eastAsia="Calibri" w:hAnsi="Calibri" w:cs="Calibri"/>
          <w:color w:val="000000" w:themeColor="text1"/>
        </w:rPr>
        <w:t xml:space="preserve">There is a spectrum of disease varying from indolent low grade to more aggressive </w:t>
      </w:r>
      <w:r w:rsidR="00CD5E0A">
        <w:rPr>
          <w:rFonts w:ascii="Calibri" w:eastAsia="Calibri" w:hAnsi="Calibri" w:cs="Calibri"/>
          <w:color w:val="000000" w:themeColor="text1"/>
        </w:rPr>
        <w:t>variants that are more</w:t>
      </w:r>
      <w:r w:rsidR="00B16941">
        <w:rPr>
          <w:rFonts w:ascii="Calibri" w:eastAsia="Calibri" w:hAnsi="Calibri" w:cs="Calibri"/>
          <w:color w:val="000000" w:themeColor="text1"/>
        </w:rPr>
        <w:t xml:space="preserve"> invasive. </w:t>
      </w:r>
      <w:r w:rsidRPr="2C0424A3">
        <w:rPr>
          <w:rFonts w:ascii="Calibri" w:eastAsia="Calibri" w:hAnsi="Calibri" w:cs="Calibri"/>
          <w:color w:val="000000" w:themeColor="text1"/>
        </w:rPr>
        <w:t>Nevertheless</w:t>
      </w:r>
      <w:r w:rsidR="00AE1012">
        <w:rPr>
          <w:rFonts w:ascii="Calibri" w:eastAsia="Calibri" w:hAnsi="Calibri" w:cs="Calibri"/>
          <w:color w:val="000000" w:themeColor="text1"/>
        </w:rPr>
        <w:t>,</w:t>
      </w:r>
      <w:r w:rsidR="00454F19">
        <w:rPr>
          <w:rFonts w:ascii="Calibri" w:eastAsia="Calibri" w:hAnsi="Calibri" w:cs="Calibri"/>
          <w:color w:val="000000" w:themeColor="text1"/>
        </w:rPr>
        <w:t xml:space="preserve"> PMP is a malignant condition in all grades</w:t>
      </w:r>
      <w:r w:rsidRPr="2C0424A3">
        <w:rPr>
          <w:rFonts w:ascii="Calibri" w:eastAsia="Calibri" w:hAnsi="Calibri" w:cs="Calibri"/>
          <w:color w:val="000000" w:themeColor="text1"/>
        </w:rPr>
        <w:t>: if untreated</w:t>
      </w:r>
      <w:r w:rsidR="00454F19">
        <w:rPr>
          <w:rFonts w:ascii="Calibri" w:eastAsia="Calibri" w:hAnsi="Calibri" w:cs="Calibri"/>
          <w:color w:val="000000" w:themeColor="text1"/>
        </w:rPr>
        <w:t>, it</w:t>
      </w:r>
      <w:r w:rsidRPr="2C0424A3">
        <w:rPr>
          <w:rFonts w:ascii="Calibri" w:eastAsia="Calibri" w:hAnsi="Calibri" w:cs="Calibri"/>
          <w:color w:val="000000" w:themeColor="text1"/>
        </w:rPr>
        <w:t xml:space="preserve"> grows relentlessly and ultimately causes death, usually through intestinal obstruction. For this reason, </w:t>
      </w:r>
      <w:r w:rsidR="6EC07C7E">
        <w:rPr>
          <w:rFonts w:ascii="Calibri" w:eastAsia="Calibri" w:hAnsi="Calibri" w:cs="Calibri"/>
          <w:color w:val="000000" w:themeColor="text1"/>
        </w:rPr>
        <w:t>many authors</w:t>
      </w:r>
      <w:r w:rsidRPr="2C0424A3">
        <w:rPr>
          <w:rFonts w:ascii="Calibri" w:eastAsia="Calibri" w:hAnsi="Calibri" w:cs="Calibri"/>
          <w:color w:val="000000" w:themeColor="text1"/>
        </w:rPr>
        <w:t xml:space="preserve"> prefer the term ‘mucinous carcinoma peritonei’ to PMP</w:t>
      </w:r>
      <w:r w:rsidR="00612C03">
        <w:rPr>
          <w:rFonts w:ascii="Calibri" w:eastAsia="Calibri" w:hAnsi="Calibri" w:cs="Calibri"/>
          <w:color w:val="000000" w:themeColor="text1"/>
        </w:rPr>
        <w:t xml:space="preserve"> </w:t>
      </w:r>
      <w:r w:rsidR="00612C03">
        <w:rPr>
          <w:rFonts w:ascii="Calibri" w:eastAsia="Calibri" w:hAnsi="Calibri" w:cs="Calibri"/>
          <w:color w:val="000000" w:themeColor="text1"/>
        </w:rPr>
        <w:fldChar w:fldCharType="begin">
          <w:fldData xml:space="preserve">PEVuZE5vdGU+PENpdGU+PEF1dGhvcj5DYXJyPC9BdXRob3I+PFllYXI+MjAxNjwvWWVhcj48UmVj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==
</w:fldData>
        </w:fldChar>
      </w:r>
      <w:r w:rsidR="000A751D">
        <w:rPr>
          <w:rFonts w:ascii="Calibri" w:eastAsia="Calibri" w:hAnsi="Calibri" w:cs="Calibri"/>
          <w:color w:val="000000" w:themeColor="text1"/>
        </w:rPr>
        <w:instrText xml:space="preserve"> ADDIN EN.CITE </w:instrText>
      </w:r>
      <w:r w:rsidR="000A751D">
        <w:rPr>
          <w:rFonts w:ascii="Calibri" w:eastAsia="Calibri" w:hAnsi="Calibri" w:cs="Calibri"/>
          <w:color w:val="000000" w:themeColor="text1"/>
        </w:rPr>
        <w:fldChar w:fldCharType="begin">
          <w:fldData xml:space="preserve">PEVuZE5vdGU+PENpdGU+PEF1dGhvcj5DYXJyPC9BdXRob3I+PFllYXI+MjAxNjwvWWVhcj48UmVj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==
</w:fldData>
        </w:fldChar>
      </w:r>
      <w:r w:rsidR="000A751D">
        <w:rPr>
          <w:rFonts w:ascii="Calibri" w:eastAsia="Calibri" w:hAnsi="Calibri" w:cs="Calibri"/>
          <w:color w:val="000000" w:themeColor="text1"/>
        </w:rPr>
        <w:instrText xml:space="preserve"> ADDIN EN.CITE.DATA </w:instrText>
      </w:r>
      <w:r w:rsidR="000A751D">
        <w:rPr>
          <w:rFonts w:ascii="Calibri" w:eastAsia="Calibri" w:hAnsi="Calibri" w:cs="Calibri"/>
          <w:color w:val="000000" w:themeColor="text1"/>
        </w:rPr>
      </w:r>
      <w:r w:rsidR="000A751D">
        <w:rPr>
          <w:rFonts w:ascii="Calibri" w:eastAsia="Calibri" w:hAnsi="Calibri" w:cs="Calibri"/>
          <w:color w:val="000000" w:themeColor="text1"/>
        </w:rPr>
        <w:fldChar w:fldCharType="end"/>
      </w:r>
      <w:r w:rsidR="00612C03">
        <w:rPr>
          <w:rFonts w:ascii="Calibri" w:eastAsia="Calibri" w:hAnsi="Calibri" w:cs="Calibri"/>
          <w:color w:val="000000" w:themeColor="text1"/>
        </w:rPr>
      </w:r>
      <w:r w:rsidR="00612C03">
        <w:rPr>
          <w:rFonts w:ascii="Calibri" w:eastAsia="Calibri" w:hAnsi="Calibri" w:cs="Calibri"/>
          <w:color w:val="000000" w:themeColor="text1"/>
        </w:rPr>
        <w:fldChar w:fldCharType="separate"/>
      </w:r>
      <w:r w:rsidR="000A751D" w:rsidRPr="000A751D">
        <w:rPr>
          <w:rFonts w:ascii="Calibri" w:eastAsia="Calibri" w:hAnsi="Calibri" w:cs="Calibri"/>
          <w:noProof/>
          <w:color w:val="000000" w:themeColor="text1"/>
          <w:vertAlign w:val="superscript"/>
        </w:rPr>
        <w:t>7,8</w:t>
      </w:r>
      <w:r w:rsidR="00612C03">
        <w:rPr>
          <w:rFonts w:ascii="Calibri" w:eastAsia="Calibri" w:hAnsi="Calibri" w:cs="Calibri"/>
          <w:color w:val="000000" w:themeColor="text1"/>
        </w:rPr>
        <w:fldChar w:fldCharType="end"/>
      </w:r>
      <w:r w:rsidRPr="2C0424A3">
        <w:rPr>
          <w:rFonts w:ascii="Calibri" w:eastAsia="Calibri" w:hAnsi="Calibri" w:cs="Calibri"/>
          <w:color w:val="000000" w:themeColor="text1"/>
        </w:rPr>
        <w:t>.</w:t>
      </w:r>
    </w:p>
    <w:p w14:paraId="2F1C40AE" w14:textId="15D8E10D" w:rsidR="45ED8F25" w:rsidRDefault="45ED8F25" w:rsidP="15D5F10E">
      <w:pPr>
        <w:spacing w:line="257" w:lineRule="auto"/>
        <w:ind w:left="-20" w:right="-20"/>
        <w:rPr>
          <w:rFonts w:ascii="Calibri" w:eastAsia="Calibri" w:hAnsi="Calibri" w:cs="Calibri"/>
          <w:color w:val="000000" w:themeColor="text1"/>
        </w:rPr>
      </w:pPr>
      <w:r w:rsidRPr="2C0424A3">
        <w:rPr>
          <w:rFonts w:ascii="Calibri" w:eastAsia="Calibri" w:hAnsi="Calibri" w:cs="Calibri"/>
          <w:color w:val="000000" w:themeColor="text1"/>
        </w:rPr>
        <w:t>By far the most common cause of PMP is a primary mucinous neoplasm of the appendix. There are four main types of mucinous appendiceal neoplasm according to the Peritoneal Surface Oncology Group International (PSOGI) classification: low grade appendiceal mucinous neoplasm (LAMN), high grade appendiceal mucinous neoplasm (HAMN), mucinous adenocarcinoma, and mucinous adenocarcinoma with signet-ring cells</w:t>
      </w:r>
      <w:r w:rsidR="00AB1F83">
        <w:rPr>
          <w:rFonts w:ascii="Calibri" w:eastAsia="Calibri" w:hAnsi="Calibri" w:cs="Calibri"/>
          <w:color w:val="000000" w:themeColor="text1"/>
        </w:rPr>
        <w:t xml:space="preserve"> </w:t>
      </w:r>
      <w:r w:rsidR="00AB1F83">
        <w:rPr>
          <w:rFonts w:ascii="Calibri" w:eastAsia="Calibri" w:hAnsi="Calibri" w:cs="Calibri"/>
          <w:color w:val="000000" w:themeColor="text1"/>
        </w:rPr>
        <w:fldChar w:fldCharType="begin">
          <w:fldData xml:space="preserve">PEVuZE5vdGU+PENpdGU+PEF1dGhvcj5DYXJyPC9BdXRob3I+PFllYXI+MjAxNjwvWWVhcj48UmVj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</w:fldData>
        </w:fldChar>
      </w:r>
      <w:r w:rsidR="000A751D">
        <w:rPr>
          <w:rFonts w:ascii="Calibri" w:eastAsia="Calibri" w:hAnsi="Calibri" w:cs="Calibri"/>
          <w:color w:val="000000" w:themeColor="text1"/>
        </w:rPr>
        <w:instrText xml:space="preserve"> ADDIN EN.CITE </w:instrText>
      </w:r>
      <w:r w:rsidR="000A751D">
        <w:rPr>
          <w:rFonts w:ascii="Calibri" w:eastAsia="Calibri" w:hAnsi="Calibri" w:cs="Calibri"/>
          <w:color w:val="000000" w:themeColor="text1"/>
        </w:rPr>
        <w:fldChar w:fldCharType="begin">
          <w:fldData xml:space="preserve">PEVuZE5vdGU+PENpdGU+PEF1dGhvcj5DYXJyPC9BdXRob3I+PFllYXI+MjAxNjwvWWVhcj48UmVj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</w:fldData>
        </w:fldChar>
      </w:r>
      <w:r w:rsidR="000A751D">
        <w:rPr>
          <w:rFonts w:ascii="Calibri" w:eastAsia="Calibri" w:hAnsi="Calibri" w:cs="Calibri"/>
          <w:color w:val="000000" w:themeColor="text1"/>
        </w:rPr>
        <w:instrText xml:space="preserve"> ADDIN EN.CITE.DATA </w:instrText>
      </w:r>
      <w:r w:rsidR="000A751D">
        <w:rPr>
          <w:rFonts w:ascii="Calibri" w:eastAsia="Calibri" w:hAnsi="Calibri" w:cs="Calibri"/>
          <w:color w:val="000000" w:themeColor="text1"/>
        </w:rPr>
      </w:r>
      <w:r w:rsidR="000A751D">
        <w:rPr>
          <w:rFonts w:ascii="Calibri" w:eastAsia="Calibri" w:hAnsi="Calibri" w:cs="Calibri"/>
          <w:color w:val="000000" w:themeColor="text1"/>
        </w:rPr>
        <w:fldChar w:fldCharType="end"/>
      </w:r>
      <w:r w:rsidR="00AB1F83">
        <w:rPr>
          <w:rFonts w:ascii="Calibri" w:eastAsia="Calibri" w:hAnsi="Calibri" w:cs="Calibri"/>
          <w:color w:val="000000" w:themeColor="text1"/>
        </w:rPr>
      </w:r>
      <w:r w:rsidR="00AB1F83">
        <w:rPr>
          <w:rFonts w:ascii="Calibri" w:eastAsia="Calibri" w:hAnsi="Calibri" w:cs="Calibri"/>
          <w:color w:val="000000" w:themeColor="text1"/>
        </w:rPr>
        <w:fldChar w:fldCharType="separate"/>
      </w:r>
      <w:r w:rsidR="000A751D" w:rsidRPr="000A751D">
        <w:rPr>
          <w:rFonts w:ascii="Calibri" w:eastAsia="Calibri" w:hAnsi="Calibri" w:cs="Calibri"/>
          <w:noProof/>
          <w:color w:val="000000" w:themeColor="text1"/>
          <w:vertAlign w:val="superscript"/>
        </w:rPr>
        <w:t>7</w:t>
      </w:r>
      <w:r w:rsidR="00AB1F83">
        <w:rPr>
          <w:rFonts w:ascii="Calibri" w:eastAsia="Calibri" w:hAnsi="Calibri" w:cs="Calibri"/>
          <w:color w:val="000000" w:themeColor="text1"/>
        </w:rPr>
        <w:fldChar w:fldCharType="end"/>
      </w:r>
      <w:r w:rsidRPr="2C0424A3">
        <w:rPr>
          <w:rFonts w:ascii="Calibri" w:eastAsia="Calibri" w:hAnsi="Calibri" w:cs="Calibri"/>
          <w:color w:val="000000" w:themeColor="text1"/>
        </w:rPr>
        <w:t xml:space="preserve">. When one of these </w:t>
      </w:r>
      <w:bookmarkStart w:id="1" w:name="_Int_sK2eupDx"/>
      <w:proofErr w:type="gramStart"/>
      <w:r w:rsidRPr="2C0424A3">
        <w:rPr>
          <w:rFonts w:ascii="Calibri" w:eastAsia="Calibri" w:hAnsi="Calibri" w:cs="Calibri"/>
          <w:color w:val="000000" w:themeColor="text1"/>
        </w:rPr>
        <w:t>tumours</w:t>
      </w:r>
      <w:bookmarkEnd w:id="1"/>
      <w:proofErr w:type="gramEnd"/>
      <w:r w:rsidRPr="2C0424A3">
        <w:rPr>
          <w:rFonts w:ascii="Calibri" w:eastAsia="Calibri" w:hAnsi="Calibri" w:cs="Calibri"/>
          <w:color w:val="000000" w:themeColor="text1"/>
        </w:rPr>
        <w:t xml:space="preserve"> ruptures, neoplastic cells are released into the peritoneal cavity where they can continue to grow and produce PMP. On rare occasions PMP can develop from other primary tumours, for example mucinous tumours of the urachus, ovarian teratomas, intraductal papillary mucinous neoplasms of the pancreas, and mucinous neoplasms arising in </w:t>
      </w:r>
      <w:proofErr w:type="spellStart"/>
      <w:r w:rsidRPr="2C0424A3">
        <w:rPr>
          <w:rFonts w:ascii="Calibri" w:eastAsia="Calibri" w:hAnsi="Calibri" w:cs="Calibri"/>
          <w:color w:val="000000" w:themeColor="text1"/>
        </w:rPr>
        <w:t>retrorectal</w:t>
      </w:r>
      <w:proofErr w:type="spellEnd"/>
      <w:r w:rsidRPr="2C0424A3">
        <w:rPr>
          <w:rFonts w:ascii="Calibri" w:eastAsia="Calibri" w:hAnsi="Calibri" w:cs="Calibri"/>
          <w:color w:val="000000" w:themeColor="text1"/>
        </w:rPr>
        <w:t xml:space="preserve"> hamartomas </w:t>
      </w:r>
      <w:r w:rsidR="00FC107B">
        <w:rPr>
          <w:rFonts w:ascii="Calibri" w:eastAsia="Calibri" w:hAnsi="Calibri" w:cs="Calibri"/>
          <w:color w:val="000000" w:themeColor="text1"/>
        </w:rPr>
        <w:fldChar w:fldCharType="begin">
          <w:fldData xml:space="preserve">PEVuZE5vdGU+PENpdGU+PEF1dGhvcj5DYXJyPC9BdXRob3I+PFllYXI+MjAyMTwvWWVhcj48UmVj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</w:fldData>
        </w:fldChar>
      </w:r>
      <w:r w:rsidR="000A751D">
        <w:rPr>
          <w:rFonts w:ascii="Calibri" w:eastAsia="Calibri" w:hAnsi="Calibri" w:cs="Calibri"/>
          <w:color w:val="000000" w:themeColor="text1"/>
        </w:rPr>
        <w:instrText xml:space="preserve"> ADDIN EN.CITE </w:instrText>
      </w:r>
      <w:r w:rsidR="000A751D">
        <w:rPr>
          <w:rFonts w:ascii="Calibri" w:eastAsia="Calibri" w:hAnsi="Calibri" w:cs="Calibri"/>
          <w:color w:val="000000" w:themeColor="text1"/>
        </w:rPr>
        <w:fldChar w:fldCharType="begin">
          <w:fldData xml:space="preserve">PEVuZE5vdGU+PENpdGU+PEF1dGhvcj5DYXJyPC9BdXRob3I+PFllYXI+MjAyMTwvWWVhcj48UmVj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</w:fldData>
        </w:fldChar>
      </w:r>
      <w:r w:rsidR="000A751D">
        <w:rPr>
          <w:rFonts w:ascii="Calibri" w:eastAsia="Calibri" w:hAnsi="Calibri" w:cs="Calibri"/>
          <w:color w:val="000000" w:themeColor="text1"/>
        </w:rPr>
        <w:instrText xml:space="preserve"> ADDIN EN.CITE.DATA </w:instrText>
      </w:r>
      <w:r w:rsidR="000A751D">
        <w:rPr>
          <w:rFonts w:ascii="Calibri" w:eastAsia="Calibri" w:hAnsi="Calibri" w:cs="Calibri"/>
          <w:color w:val="000000" w:themeColor="text1"/>
        </w:rPr>
      </w:r>
      <w:r w:rsidR="000A751D">
        <w:rPr>
          <w:rFonts w:ascii="Calibri" w:eastAsia="Calibri" w:hAnsi="Calibri" w:cs="Calibri"/>
          <w:color w:val="000000" w:themeColor="text1"/>
        </w:rPr>
        <w:fldChar w:fldCharType="end"/>
      </w:r>
      <w:r w:rsidR="00FC107B">
        <w:rPr>
          <w:rFonts w:ascii="Calibri" w:eastAsia="Calibri" w:hAnsi="Calibri" w:cs="Calibri"/>
          <w:color w:val="000000" w:themeColor="text1"/>
        </w:rPr>
      </w:r>
      <w:r w:rsidR="00FC107B">
        <w:rPr>
          <w:rFonts w:ascii="Calibri" w:eastAsia="Calibri" w:hAnsi="Calibri" w:cs="Calibri"/>
          <w:color w:val="000000" w:themeColor="text1"/>
        </w:rPr>
        <w:fldChar w:fldCharType="separate"/>
      </w:r>
      <w:r w:rsidR="000A751D" w:rsidRPr="000A751D">
        <w:rPr>
          <w:rFonts w:ascii="Calibri" w:eastAsia="Calibri" w:hAnsi="Calibri" w:cs="Calibri"/>
          <w:noProof/>
          <w:color w:val="000000" w:themeColor="text1"/>
          <w:vertAlign w:val="superscript"/>
        </w:rPr>
        <w:t>2,9,10</w:t>
      </w:r>
      <w:r w:rsidR="00FC107B">
        <w:rPr>
          <w:rFonts w:ascii="Calibri" w:eastAsia="Calibri" w:hAnsi="Calibri" w:cs="Calibri"/>
          <w:color w:val="000000" w:themeColor="text1"/>
        </w:rPr>
        <w:fldChar w:fldCharType="end"/>
      </w:r>
      <w:r w:rsidR="00335E6D">
        <w:rPr>
          <w:rFonts w:ascii="Calibri" w:eastAsia="Calibri" w:hAnsi="Calibri" w:cs="Calibri"/>
          <w:color w:val="000000" w:themeColor="text1"/>
        </w:rPr>
        <w:t>.</w:t>
      </w:r>
      <w:r w:rsidRPr="2C0424A3">
        <w:rPr>
          <w:rFonts w:ascii="Calibri" w:eastAsia="Calibri" w:hAnsi="Calibri" w:cs="Calibri"/>
          <w:color w:val="000000" w:themeColor="text1"/>
        </w:rPr>
        <w:t xml:space="preserve"> </w:t>
      </w:r>
    </w:p>
    <w:p w14:paraId="38C0E401" w14:textId="3CA2D2B6" w:rsidR="45ED8F25" w:rsidRPr="004E0911" w:rsidRDefault="45ED8F25" w:rsidP="6077FB74">
      <w:pPr>
        <w:spacing w:line="257" w:lineRule="auto"/>
        <w:ind w:left="-20" w:right="-20"/>
        <w:rPr>
          <w:rFonts w:ascii="Calibri" w:eastAsia="Calibri" w:hAnsi="Calibri" w:cs="Calibri"/>
          <w:color w:val="000000" w:themeColor="text1"/>
        </w:rPr>
      </w:pPr>
      <w:r w:rsidRPr="2C0424A3">
        <w:rPr>
          <w:rFonts w:ascii="Calibri" w:eastAsia="Calibri" w:hAnsi="Calibri" w:cs="Calibri"/>
          <w:color w:val="000000" w:themeColor="text1"/>
        </w:rPr>
        <w:t>The histological grade (G) of PMP is an independent predictor of prognosis</w:t>
      </w:r>
      <w:r w:rsidR="00335E6D">
        <w:rPr>
          <w:rFonts w:ascii="Calibri" w:eastAsia="Calibri" w:hAnsi="Calibri" w:cs="Calibri"/>
          <w:color w:val="000000" w:themeColor="text1"/>
        </w:rPr>
        <w:t xml:space="preserve"> </w:t>
      </w:r>
      <w:r w:rsidR="00335E6D">
        <w:rPr>
          <w:rFonts w:ascii="Calibri" w:eastAsia="Calibri" w:hAnsi="Calibri" w:cs="Calibri"/>
          <w:color w:val="000000" w:themeColor="text1"/>
        </w:rPr>
        <w:fldChar w:fldCharType="begin">
          <w:fldData xml:space="preserve">PEVuZE5vdGU+PENpdGU+PEF1dGhvcj5IdWFuZzwvQXV0aG9yPjxZZWFyPjIwMTc8L1llYXI+PFJl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</w:fldData>
        </w:fldChar>
      </w:r>
      <w:r w:rsidR="000A751D">
        <w:rPr>
          <w:rFonts w:ascii="Calibri" w:eastAsia="Calibri" w:hAnsi="Calibri" w:cs="Calibri"/>
          <w:color w:val="000000" w:themeColor="text1"/>
        </w:rPr>
        <w:instrText xml:space="preserve"> ADDIN EN.CITE </w:instrText>
      </w:r>
      <w:r w:rsidR="000A751D">
        <w:rPr>
          <w:rFonts w:ascii="Calibri" w:eastAsia="Calibri" w:hAnsi="Calibri" w:cs="Calibri"/>
          <w:color w:val="000000" w:themeColor="text1"/>
        </w:rPr>
        <w:fldChar w:fldCharType="begin">
          <w:fldData xml:space="preserve">PEVuZE5vdGU+PENpdGU+PEF1dGhvcj5IdWFuZzwvQXV0aG9yPjxZZWFyPjIwMTc8L1llYXI+PFJl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</w:fldData>
        </w:fldChar>
      </w:r>
      <w:r w:rsidR="000A751D">
        <w:rPr>
          <w:rFonts w:ascii="Calibri" w:eastAsia="Calibri" w:hAnsi="Calibri" w:cs="Calibri"/>
          <w:color w:val="000000" w:themeColor="text1"/>
        </w:rPr>
        <w:instrText xml:space="preserve"> ADDIN EN.CITE.DATA </w:instrText>
      </w:r>
      <w:r w:rsidR="000A751D">
        <w:rPr>
          <w:rFonts w:ascii="Calibri" w:eastAsia="Calibri" w:hAnsi="Calibri" w:cs="Calibri"/>
          <w:color w:val="000000" w:themeColor="text1"/>
        </w:rPr>
      </w:r>
      <w:r w:rsidR="000A751D">
        <w:rPr>
          <w:rFonts w:ascii="Calibri" w:eastAsia="Calibri" w:hAnsi="Calibri" w:cs="Calibri"/>
          <w:color w:val="000000" w:themeColor="text1"/>
        </w:rPr>
        <w:fldChar w:fldCharType="end"/>
      </w:r>
      <w:r w:rsidR="00335E6D">
        <w:rPr>
          <w:rFonts w:ascii="Calibri" w:eastAsia="Calibri" w:hAnsi="Calibri" w:cs="Calibri"/>
          <w:color w:val="000000" w:themeColor="text1"/>
        </w:rPr>
      </w:r>
      <w:r w:rsidR="00335E6D">
        <w:rPr>
          <w:rFonts w:ascii="Calibri" w:eastAsia="Calibri" w:hAnsi="Calibri" w:cs="Calibri"/>
          <w:color w:val="000000" w:themeColor="text1"/>
        </w:rPr>
        <w:fldChar w:fldCharType="separate"/>
      </w:r>
      <w:r w:rsidR="000A751D" w:rsidRPr="000A751D">
        <w:rPr>
          <w:rFonts w:ascii="Calibri" w:eastAsia="Calibri" w:hAnsi="Calibri" w:cs="Calibri"/>
          <w:noProof/>
          <w:color w:val="000000" w:themeColor="text1"/>
          <w:vertAlign w:val="superscript"/>
        </w:rPr>
        <w:t>11</w:t>
      </w:r>
      <w:r w:rsidR="00335E6D">
        <w:rPr>
          <w:rFonts w:ascii="Calibri" w:eastAsia="Calibri" w:hAnsi="Calibri" w:cs="Calibri"/>
          <w:color w:val="000000" w:themeColor="text1"/>
        </w:rPr>
        <w:fldChar w:fldCharType="end"/>
      </w:r>
      <w:r w:rsidRPr="2C0424A3">
        <w:rPr>
          <w:rFonts w:ascii="Calibri" w:eastAsia="Calibri" w:hAnsi="Calibri" w:cs="Calibri"/>
          <w:color w:val="000000" w:themeColor="text1"/>
        </w:rPr>
        <w:t xml:space="preserve">. There are three grades of PMP in the World Health Organisation (WHO) classification: G1 is low grade, G2 is high grade, and </w:t>
      </w:r>
      <w:r w:rsidRPr="2C0424A3">
        <w:rPr>
          <w:rFonts w:ascii="Calibri" w:eastAsia="Calibri" w:hAnsi="Calibri" w:cs="Calibri"/>
          <w:color w:val="000000" w:themeColor="text1"/>
        </w:rPr>
        <w:lastRenderedPageBreak/>
        <w:t>G3 is high grade with signet ring cells</w:t>
      </w:r>
      <w:r w:rsidR="000F4A59">
        <w:rPr>
          <w:rFonts w:ascii="Calibri" w:eastAsia="Calibri" w:hAnsi="Calibri" w:cs="Calibri"/>
          <w:color w:val="000000" w:themeColor="text1"/>
        </w:rPr>
        <w:t xml:space="preserve"> </w:t>
      </w:r>
      <w:r w:rsidR="00773C34">
        <w:rPr>
          <w:rFonts w:ascii="Calibri" w:eastAsia="Calibri" w:hAnsi="Calibri" w:cs="Calibri"/>
          <w:color w:val="000000" w:themeColor="text1"/>
        </w:rPr>
        <w:fldChar w:fldCharType="begin">
          <w:fldData xml:space="preserve">PEVuZE5vdGU+PENpdGU+PEF1dGhvcj5NaXNkcmFqaTwvQXV0aG9yPjxZZWFyPjIwMTk8L1llYXI+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</w:fldData>
        </w:fldChar>
      </w:r>
      <w:r w:rsidR="000A751D">
        <w:rPr>
          <w:rFonts w:ascii="Calibri" w:eastAsia="Calibri" w:hAnsi="Calibri" w:cs="Calibri"/>
          <w:color w:val="000000" w:themeColor="text1"/>
        </w:rPr>
        <w:instrText xml:space="preserve"> ADDIN EN.CITE </w:instrText>
      </w:r>
      <w:r w:rsidR="000A751D">
        <w:rPr>
          <w:rFonts w:ascii="Calibri" w:eastAsia="Calibri" w:hAnsi="Calibri" w:cs="Calibri"/>
          <w:color w:val="000000" w:themeColor="text1"/>
        </w:rPr>
        <w:fldChar w:fldCharType="begin">
          <w:fldData xml:space="preserve">PEVuZE5vdGU+PENpdGU+PEF1dGhvcj5NaXNkcmFqaTwvQXV0aG9yPjxZZWFyPjIwMTk8L1llYXI+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</w:fldData>
        </w:fldChar>
      </w:r>
      <w:r w:rsidR="000A751D">
        <w:rPr>
          <w:rFonts w:ascii="Calibri" w:eastAsia="Calibri" w:hAnsi="Calibri" w:cs="Calibri"/>
          <w:color w:val="000000" w:themeColor="text1"/>
        </w:rPr>
        <w:instrText xml:space="preserve"> ADDIN EN.CITE.DATA </w:instrText>
      </w:r>
      <w:r w:rsidR="000A751D">
        <w:rPr>
          <w:rFonts w:ascii="Calibri" w:eastAsia="Calibri" w:hAnsi="Calibri" w:cs="Calibri"/>
          <w:color w:val="000000" w:themeColor="text1"/>
        </w:rPr>
      </w:r>
      <w:r w:rsidR="000A751D">
        <w:rPr>
          <w:rFonts w:ascii="Calibri" w:eastAsia="Calibri" w:hAnsi="Calibri" w:cs="Calibri"/>
          <w:color w:val="000000" w:themeColor="text1"/>
        </w:rPr>
        <w:fldChar w:fldCharType="end"/>
      </w:r>
      <w:r w:rsidR="00773C34">
        <w:rPr>
          <w:rFonts w:ascii="Calibri" w:eastAsia="Calibri" w:hAnsi="Calibri" w:cs="Calibri"/>
          <w:color w:val="000000" w:themeColor="text1"/>
        </w:rPr>
      </w:r>
      <w:r w:rsidR="00773C34">
        <w:rPr>
          <w:rFonts w:ascii="Calibri" w:eastAsia="Calibri" w:hAnsi="Calibri" w:cs="Calibri"/>
          <w:color w:val="000000" w:themeColor="text1"/>
        </w:rPr>
        <w:fldChar w:fldCharType="separate"/>
      </w:r>
      <w:r w:rsidR="000A751D" w:rsidRPr="000A751D">
        <w:rPr>
          <w:rFonts w:ascii="Calibri" w:eastAsia="Calibri" w:hAnsi="Calibri" w:cs="Calibri"/>
          <w:noProof/>
          <w:color w:val="000000" w:themeColor="text1"/>
          <w:vertAlign w:val="superscript"/>
        </w:rPr>
        <w:t>12,13</w:t>
      </w:r>
      <w:r w:rsidR="00773C34">
        <w:rPr>
          <w:rFonts w:ascii="Calibri" w:eastAsia="Calibri" w:hAnsi="Calibri" w:cs="Calibri"/>
          <w:color w:val="000000" w:themeColor="text1"/>
        </w:rPr>
        <w:fldChar w:fldCharType="end"/>
      </w:r>
      <w:r w:rsidR="000F4A59">
        <w:rPr>
          <w:rFonts w:ascii="Calibri" w:eastAsia="Calibri" w:hAnsi="Calibri" w:cs="Calibri"/>
          <w:color w:val="000000" w:themeColor="text1"/>
        </w:rPr>
        <w:t>.</w:t>
      </w:r>
      <w:r w:rsidRPr="2C0424A3">
        <w:rPr>
          <w:rFonts w:ascii="Calibri" w:eastAsia="Calibri" w:hAnsi="Calibri" w:cs="Calibri"/>
          <w:color w:val="000000" w:themeColor="text1"/>
        </w:rPr>
        <w:t xml:space="preserve"> Tumours with signet-ring cells are designated separately because of their worse prognosis</w:t>
      </w:r>
      <w:r w:rsidR="00335E6D">
        <w:rPr>
          <w:rFonts w:ascii="Calibri" w:eastAsia="Calibri" w:hAnsi="Calibri" w:cs="Calibri"/>
          <w:color w:val="000000" w:themeColor="text1"/>
        </w:rPr>
        <w:t xml:space="preserve"> </w:t>
      </w:r>
      <w:r w:rsidR="00335E6D">
        <w:rPr>
          <w:rFonts w:ascii="Calibri" w:eastAsia="Calibri" w:hAnsi="Calibri" w:cs="Calibri"/>
          <w:color w:val="000000" w:themeColor="text1"/>
        </w:rPr>
        <w:fldChar w:fldCharType="begin">
          <w:fldData xml:space="preserve">PEVuZE5vdGU+PENpdGU+PEF1dGhvcj5TaGFtYXZvbmlhbjwvQXV0aG9yPjxZZWFyPjIwMjE8L1ll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</w:fldData>
        </w:fldChar>
      </w:r>
      <w:r w:rsidR="000A751D">
        <w:rPr>
          <w:rFonts w:ascii="Calibri" w:eastAsia="Calibri" w:hAnsi="Calibri" w:cs="Calibri"/>
          <w:color w:val="000000" w:themeColor="text1"/>
        </w:rPr>
        <w:instrText xml:space="preserve"> ADDIN EN.CITE </w:instrText>
      </w:r>
      <w:r w:rsidR="000A751D">
        <w:rPr>
          <w:rFonts w:ascii="Calibri" w:eastAsia="Calibri" w:hAnsi="Calibri" w:cs="Calibri"/>
          <w:color w:val="000000" w:themeColor="text1"/>
        </w:rPr>
        <w:fldChar w:fldCharType="begin">
          <w:fldData xml:space="preserve">PEVuZE5vdGU+PENpdGU+PEF1dGhvcj5TaGFtYXZvbmlhbjwvQXV0aG9yPjxZZWFyPjIwMjE8L1ll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</w:fldData>
        </w:fldChar>
      </w:r>
      <w:r w:rsidR="000A751D">
        <w:rPr>
          <w:rFonts w:ascii="Calibri" w:eastAsia="Calibri" w:hAnsi="Calibri" w:cs="Calibri"/>
          <w:color w:val="000000" w:themeColor="text1"/>
        </w:rPr>
        <w:instrText xml:space="preserve"> ADDIN EN.CITE.DATA </w:instrText>
      </w:r>
      <w:r w:rsidR="000A751D">
        <w:rPr>
          <w:rFonts w:ascii="Calibri" w:eastAsia="Calibri" w:hAnsi="Calibri" w:cs="Calibri"/>
          <w:color w:val="000000" w:themeColor="text1"/>
        </w:rPr>
      </w:r>
      <w:r w:rsidR="000A751D">
        <w:rPr>
          <w:rFonts w:ascii="Calibri" w:eastAsia="Calibri" w:hAnsi="Calibri" w:cs="Calibri"/>
          <w:color w:val="000000" w:themeColor="text1"/>
        </w:rPr>
        <w:fldChar w:fldCharType="end"/>
      </w:r>
      <w:r w:rsidR="00335E6D">
        <w:rPr>
          <w:rFonts w:ascii="Calibri" w:eastAsia="Calibri" w:hAnsi="Calibri" w:cs="Calibri"/>
          <w:color w:val="000000" w:themeColor="text1"/>
        </w:rPr>
      </w:r>
      <w:r w:rsidR="00335E6D">
        <w:rPr>
          <w:rFonts w:ascii="Calibri" w:eastAsia="Calibri" w:hAnsi="Calibri" w:cs="Calibri"/>
          <w:color w:val="000000" w:themeColor="text1"/>
        </w:rPr>
        <w:fldChar w:fldCharType="separate"/>
      </w:r>
      <w:r w:rsidR="000A751D" w:rsidRPr="000A751D">
        <w:rPr>
          <w:rFonts w:ascii="Calibri" w:eastAsia="Calibri" w:hAnsi="Calibri" w:cs="Calibri"/>
          <w:noProof/>
          <w:color w:val="000000" w:themeColor="text1"/>
          <w:vertAlign w:val="superscript"/>
        </w:rPr>
        <w:t>14</w:t>
      </w:r>
      <w:r w:rsidR="00335E6D">
        <w:rPr>
          <w:rFonts w:ascii="Calibri" w:eastAsia="Calibri" w:hAnsi="Calibri" w:cs="Calibri"/>
          <w:color w:val="000000" w:themeColor="text1"/>
        </w:rPr>
        <w:fldChar w:fldCharType="end"/>
      </w:r>
      <w:r w:rsidRPr="2C0424A3">
        <w:rPr>
          <w:rFonts w:ascii="Calibri" w:eastAsia="Calibri" w:hAnsi="Calibri" w:cs="Calibri"/>
          <w:color w:val="000000" w:themeColor="text1"/>
        </w:rPr>
        <w:t xml:space="preserve">. In PMP of appendiceal origin, the grades of the appendiceal primary and the peritoneal disease are usually the same, but in 4-5% of patients there is discordance in grade. In these cases, </w:t>
      </w:r>
      <w:r w:rsidR="611E8A98" w:rsidRPr="2C0424A3">
        <w:rPr>
          <w:rFonts w:ascii="Calibri" w:eastAsia="Calibri" w:hAnsi="Calibri" w:cs="Calibri"/>
          <w:color w:val="000000" w:themeColor="text1"/>
        </w:rPr>
        <w:t xml:space="preserve">it has been found that </w:t>
      </w:r>
      <w:r w:rsidRPr="2C0424A3">
        <w:rPr>
          <w:rFonts w:ascii="Calibri" w:eastAsia="Calibri" w:hAnsi="Calibri" w:cs="Calibri"/>
          <w:color w:val="000000" w:themeColor="text1"/>
        </w:rPr>
        <w:t>the grade of the PMP is more closely associated with prognosis</w:t>
      </w:r>
      <w:r w:rsidR="2A87F018" w:rsidRPr="2C0424A3">
        <w:rPr>
          <w:rFonts w:ascii="Calibri" w:eastAsia="Calibri" w:hAnsi="Calibri" w:cs="Calibri"/>
          <w:color w:val="000000" w:themeColor="text1"/>
        </w:rPr>
        <w:t>, although the evidence is relatively scanty</w:t>
      </w:r>
      <w:r w:rsidR="00335E6D">
        <w:rPr>
          <w:rFonts w:ascii="Calibri" w:eastAsia="Calibri" w:hAnsi="Calibri" w:cs="Calibri"/>
          <w:color w:val="000000" w:themeColor="text1"/>
        </w:rPr>
        <w:t xml:space="preserve"> </w:t>
      </w:r>
      <w:r w:rsidR="00335E6D">
        <w:rPr>
          <w:rFonts w:ascii="Calibri" w:eastAsia="Calibri" w:hAnsi="Calibri" w:cs="Calibri"/>
          <w:color w:val="000000" w:themeColor="text1"/>
        </w:rPr>
        <w:fldChar w:fldCharType="begin">
          <w:fldData xml:space="preserve">PEVuZE5vdGU+PENpdGU+PEF1dGhvcj5NZW1vbjwvQXV0aG9yPjxZZWFyPjIwMjI8L1llYXI+PFJl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=
</w:fldData>
        </w:fldChar>
      </w:r>
      <w:r w:rsidR="000A751D">
        <w:rPr>
          <w:rFonts w:ascii="Calibri" w:eastAsia="Calibri" w:hAnsi="Calibri" w:cs="Calibri"/>
          <w:color w:val="000000" w:themeColor="text1"/>
        </w:rPr>
        <w:instrText xml:space="preserve"> ADDIN EN.CITE </w:instrText>
      </w:r>
      <w:r w:rsidR="000A751D">
        <w:rPr>
          <w:rFonts w:ascii="Calibri" w:eastAsia="Calibri" w:hAnsi="Calibri" w:cs="Calibri"/>
          <w:color w:val="000000" w:themeColor="text1"/>
        </w:rPr>
        <w:fldChar w:fldCharType="begin">
          <w:fldData xml:space="preserve">PEVuZE5vdGU+PENpdGU+PEF1dGhvcj5NZW1vbjwvQXV0aG9yPjxZZWFyPjIwMjI8L1llYXI+PFJl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=
</w:fldData>
        </w:fldChar>
      </w:r>
      <w:r w:rsidR="000A751D">
        <w:rPr>
          <w:rFonts w:ascii="Calibri" w:eastAsia="Calibri" w:hAnsi="Calibri" w:cs="Calibri"/>
          <w:color w:val="000000" w:themeColor="text1"/>
        </w:rPr>
        <w:instrText xml:space="preserve"> ADDIN EN.CITE.DATA </w:instrText>
      </w:r>
      <w:r w:rsidR="000A751D">
        <w:rPr>
          <w:rFonts w:ascii="Calibri" w:eastAsia="Calibri" w:hAnsi="Calibri" w:cs="Calibri"/>
          <w:color w:val="000000" w:themeColor="text1"/>
        </w:rPr>
      </w:r>
      <w:r w:rsidR="000A751D">
        <w:rPr>
          <w:rFonts w:ascii="Calibri" w:eastAsia="Calibri" w:hAnsi="Calibri" w:cs="Calibri"/>
          <w:color w:val="000000" w:themeColor="text1"/>
        </w:rPr>
        <w:fldChar w:fldCharType="end"/>
      </w:r>
      <w:r w:rsidR="00335E6D">
        <w:rPr>
          <w:rFonts w:ascii="Calibri" w:eastAsia="Calibri" w:hAnsi="Calibri" w:cs="Calibri"/>
          <w:color w:val="000000" w:themeColor="text1"/>
        </w:rPr>
      </w:r>
      <w:r w:rsidR="00335E6D">
        <w:rPr>
          <w:rFonts w:ascii="Calibri" w:eastAsia="Calibri" w:hAnsi="Calibri" w:cs="Calibri"/>
          <w:color w:val="000000" w:themeColor="text1"/>
        </w:rPr>
        <w:fldChar w:fldCharType="separate"/>
      </w:r>
      <w:r w:rsidR="000A751D" w:rsidRPr="000A751D">
        <w:rPr>
          <w:rFonts w:ascii="Calibri" w:eastAsia="Calibri" w:hAnsi="Calibri" w:cs="Calibri"/>
          <w:noProof/>
          <w:color w:val="000000" w:themeColor="text1"/>
          <w:vertAlign w:val="superscript"/>
        </w:rPr>
        <w:t>15</w:t>
      </w:r>
      <w:r w:rsidR="00335E6D">
        <w:rPr>
          <w:rFonts w:ascii="Calibri" w:eastAsia="Calibri" w:hAnsi="Calibri" w:cs="Calibri"/>
          <w:color w:val="000000" w:themeColor="text1"/>
        </w:rPr>
        <w:fldChar w:fldCharType="end"/>
      </w:r>
      <w:r w:rsidRPr="2C0424A3">
        <w:rPr>
          <w:rFonts w:ascii="Calibri" w:eastAsia="Calibri" w:hAnsi="Calibri" w:cs="Calibri"/>
          <w:color w:val="000000" w:themeColor="text1"/>
        </w:rPr>
        <w:t>.</w:t>
      </w:r>
    </w:p>
    <w:p w14:paraId="4062E433" w14:textId="2AE846F7" w:rsidR="45ED8F25" w:rsidRDefault="45ED8F25" w:rsidP="15D5F10E">
      <w:pPr>
        <w:spacing w:line="257" w:lineRule="auto"/>
        <w:ind w:left="-20" w:right="-20"/>
        <w:rPr>
          <w:rFonts w:ascii="Calibri" w:eastAsia="Calibri" w:hAnsi="Calibri" w:cs="Calibri"/>
          <w:color w:val="000000" w:themeColor="text1"/>
        </w:rPr>
      </w:pPr>
      <w:r w:rsidRPr="2C0424A3">
        <w:rPr>
          <w:rFonts w:ascii="Calibri" w:eastAsia="Calibri" w:hAnsi="Calibri" w:cs="Calibri"/>
          <w:color w:val="000000" w:themeColor="text1"/>
        </w:rPr>
        <w:t>In about 10-15% of patients with the PMP syndrome, the intra-abdominal mucin contains no neoplastic cells when it is examined histologically</w:t>
      </w:r>
      <w:r w:rsidR="00335E6D">
        <w:rPr>
          <w:rFonts w:ascii="Calibri" w:eastAsia="Calibri" w:hAnsi="Calibri" w:cs="Calibri"/>
          <w:color w:val="000000" w:themeColor="text1"/>
        </w:rPr>
        <w:t xml:space="preserve"> </w:t>
      </w:r>
      <w:r w:rsidR="00335E6D">
        <w:rPr>
          <w:rFonts w:ascii="Calibri" w:eastAsia="Calibri" w:hAnsi="Calibri" w:cs="Calibri"/>
          <w:color w:val="000000" w:themeColor="text1"/>
        </w:rPr>
        <w:fldChar w:fldCharType="begin">
          <w:fldData xml:space="preserve">PEVuZE5vdGU+PENpdGU+PEF1dGhvcj5BbC1Benphd2k8L0F1dGhvcj48WWVhcj4yMDIwPC9ZZWFy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</w:fldData>
        </w:fldChar>
      </w:r>
      <w:r w:rsidR="000A751D">
        <w:rPr>
          <w:rFonts w:ascii="Calibri" w:eastAsia="Calibri" w:hAnsi="Calibri" w:cs="Calibri"/>
          <w:color w:val="000000" w:themeColor="text1"/>
        </w:rPr>
        <w:instrText xml:space="preserve"> ADDIN EN.CITE </w:instrText>
      </w:r>
      <w:r w:rsidR="000A751D">
        <w:rPr>
          <w:rFonts w:ascii="Calibri" w:eastAsia="Calibri" w:hAnsi="Calibri" w:cs="Calibri"/>
          <w:color w:val="000000" w:themeColor="text1"/>
        </w:rPr>
        <w:fldChar w:fldCharType="begin">
          <w:fldData xml:space="preserve">PEVuZE5vdGU+PENpdGU+PEF1dGhvcj5BbC1Benphd2k8L0F1dGhvcj48WWVhcj4yMDIwPC9ZZWFy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</w:fldData>
        </w:fldChar>
      </w:r>
      <w:r w:rsidR="000A751D">
        <w:rPr>
          <w:rFonts w:ascii="Calibri" w:eastAsia="Calibri" w:hAnsi="Calibri" w:cs="Calibri"/>
          <w:color w:val="000000" w:themeColor="text1"/>
        </w:rPr>
        <w:instrText xml:space="preserve"> ADDIN EN.CITE.DATA </w:instrText>
      </w:r>
      <w:r w:rsidR="000A751D">
        <w:rPr>
          <w:rFonts w:ascii="Calibri" w:eastAsia="Calibri" w:hAnsi="Calibri" w:cs="Calibri"/>
          <w:color w:val="000000" w:themeColor="text1"/>
        </w:rPr>
      </w:r>
      <w:r w:rsidR="000A751D">
        <w:rPr>
          <w:rFonts w:ascii="Calibri" w:eastAsia="Calibri" w:hAnsi="Calibri" w:cs="Calibri"/>
          <w:color w:val="000000" w:themeColor="text1"/>
        </w:rPr>
        <w:fldChar w:fldCharType="end"/>
      </w:r>
      <w:r w:rsidR="00335E6D">
        <w:rPr>
          <w:rFonts w:ascii="Calibri" w:eastAsia="Calibri" w:hAnsi="Calibri" w:cs="Calibri"/>
          <w:color w:val="000000" w:themeColor="text1"/>
        </w:rPr>
      </w:r>
      <w:r w:rsidR="00335E6D">
        <w:rPr>
          <w:rFonts w:ascii="Calibri" w:eastAsia="Calibri" w:hAnsi="Calibri" w:cs="Calibri"/>
          <w:color w:val="000000" w:themeColor="text1"/>
        </w:rPr>
        <w:fldChar w:fldCharType="separate"/>
      </w:r>
      <w:r w:rsidR="000A751D" w:rsidRPr="000A751D">
        <w:rPr>
          <w:rFonts w:ascii="Calibri" w:eastAsia="Calibri" w:hAnsi="Calibri" w:cs="Calibri"/>
          <w:noProof/>
          <w:color w:val="000000" w:themeColor="text1"/>
          <w:vertAlign w:val="superscript"/>
        </w:rPr>
        <w:t>16,17</w:t>
      </w:r>
      <w:r w:rsidR="00335E6D">
        <w:rPr>
          <w:rFonts w:ascii="Calibri" w:eastAsia="Calibri" w:hAnsi="Calibri" w:cs="Calibri"/>
          <w:color w:val="000000" w:themeColor="text1"/>
        </w:rPr>
        <w:fldChar w:fldCharType="end"/>
      </w:r>
      <w:r w:rsidRPr="2C0424A3">
        <w:rPr>
          <w:rFonts w:ascii="Calibri" w:eastAsia="Calibri" w:hAnsi="Calibri" w:cs="Calibri"/>
          <w:color w:val="000000" w:themeColor="text1"/>
        </w:rPr>
        <w:t xml:space="preserve">. This acellular mucin is not graded in the WHO classification. In </w:t>
      </w:r>
      <w:proofErr w:type="gramStart"/>
      <w:r w:rsidRPr="2C0424A3">
        <w:rPr>
          <w:rFonts w:ascii="Calibri" w:eastAsia="Calibri" w:hAnsi="Calibri" w:cs="Calibri"/>
          <w:color w:val="000000" w:themeColor="text1"/>
        </w:rPr>
        <w:t>the majority of</w:t>
      </w:r>
      <w:proofErr w:type="gramEnd"/>
      <w:r w:rsidRPr="2C0424A3">
        <w:rPr>
          <w:rFonts w:ascii="Calibri" w:eastAsia="Calibri" w:hAnsi="Calibri" w:cs="Calibri"/>
          <w:color w:val="000000" w:themeColor="text1"/>
        </w:rPr>
        <w:t xml:space="preserve"> such cases the disease does not progress</w:t>
      </w:r>
      <w:r w:rsidR="00335E6D">
        <w:rPr>
          <w:rFonts w:ascii="Calibri" w:eastAsia="Calibri" w:hAnsi="Calibri" w:cs="Calibri"/>
          <w:color w:val="000000" w:themeColor="text1"/>
        </w:rPr>
        <w:t xml:space="preserve"> </w:t>
      </w:r>
      <w:r w:rsidR="00335E6D">
        <w:rPr>
          <w:rFonts w:ascii="Calibri" w:eastAsia="Calibri" w:hAnsi="Calibri" w:cs="Calibri"/>
          <w:color w:val="000000" w:themeColor="text1"/>
        </w:rPr>
        <w:fldChar w:fldCharType="begin">
          <w:fldData xml:space="preserve">PEVuZE5vdGU+PENpdGU+PEF1dGhvcj5Sb3hidXJnaDwvQXV0aG9yPjxZZWFyPjIwMTk8L1llYXI+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</w:fldData>
        </w:fldChar>
      </w:r>
      <w:r w:rsidR="000A751D">
        <w:rPr>
          <w:rFonts w:ascii="Calibri" w:eastAsia="Calibri" w:hAnsi="Calibri" w:cs="Calibri"/>
          <w:color w:val="000000" w:themeColor="text1"/>
        </w:rPr>
        <w:instrText xml:space="preserve"> ADDIN EN.CITE </w:instrText>
      </w:r>
      <w:r w:rsidR="000A751D">
        <w:rPr>
          <w:rFonts w:ascii="Calibri" w:eastAsia="Calibri" w:hAnsi="Calibri" w:cs="Calibri"/>
          <w:color w:val="000000" w:themeColor="text1"/>
        </w:rPr>
        <w:fldChar w:fldCharType="begin">
          <w:fldData xml:space="preserve">PEVuZE5vdGU+PENpdGU+PEF1dGhvcj5Sb3hidXJnaDwvQXV0aG9yPjxZZWFyPjIwMTk8L1llYXI+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</w:fldData>
        </w:fldChar>
      </w:r>
      <w:r w:rsidR="000A751D">
        <w:rPr>
          <w:rFonts w:ascii="Calibri" w:eastAsia="Calibri" w:hAnsi="Calibri" w:cs="Calibri"/>
          <w:color w:val="000000" w:themeColor="text1"/>
        </w:rPr>
        <w:instrText xml:space="preserve"> ADDIN EN.CITE.DATA </w:instrText>
      </w:r>
      <w:r w:rsidR="000A751D">
        <w:rPr>
          <w:rFonts w:ascii="Calibri" w:eastAsia="Calibri" w:hAnsi="Calibri" w:cs="Calibri"/>
          <w:color w:val="000000" w:themeColor="text1"/>
        </w:rPr>
      </w:r>
      <w:r w:rsidR="000A751D">
        <w:rPr>
          <w:rFonts w:ascii="Calibri" w:eastAsia="Calibri" w:hAnsi="Calibri" w:cs="Calibri"/>
          <w:color w:val="000000" w:themeColor="text1"/>
        </w:rPr>
        <w:fldChar w:fldCharType="end"/>
      </w:r>
      <w:r w:rsidR="00335E6D">
        <w:rPr>
          <w:rFonts w:ascii="Calibri" w:eastAsia="Calibri" w:hAnsi="Calibri" w:cs="Calibri"/>
          <w:color w:val="000000" w:themeColor="text1"/>
        </w:rPr>
      </w:r>
      <w:r w:rsidR="00335E6D">
        <w:rPr>
          <w:rFonts w:ascii="Calibri" w:eastAsia="Calibri" w:hAnsi="Calibri" w:cs="Calibri"/>
          <w:color w:val="000000" w:themeColor="text1"/>
        </w:rPr>
        <w:fldChar w:fldCharType="separate"/>
      </w:r>
      <w:r w:rsidR="000A751D" w:rsidRPr="000A751D">
        <w:rPr>
          <w:rFonts w:ascii="Calibri" w:eastAsia="Calibri" w:hAnsi="Calibri" w:cs="Calibri"/>
          <w:noProof/>
          <w:color w:val="000000" w:themeColor="text1"/>
          <w:vertAlign w:val="superscript"/>
        </w:rPr>
        <w:t>18</w:t>
      </w:r>
      <w:r w:rsidR="00335E6D">
        <w:rPr>
          <w:rFonts w:ascii="Calibri" w:eastAsia="Calibri" w:hAnsi="Calibri" w:cs="Calibri"/>
          <w:color w:val="000000" w:themeColor="text1"/>
        </w:rPr>
        <w:fldChar w:fldCharType="end"/>
      </w:r>
      <w:r w:rsidRPr="2C0424A3">
        <w:rPr>
          <w:rFonts w:ascii="Calibri" w:eastAsia="Calibri" w:hAnsi="Calibri" w:cs="Calibri"/>
          <w:color w:val="000000" w:themeColor="text1"/>
        </w:rPr>
        <w:t>.</w:t>
      </w:r>
    </w:p>
    <w:p w14:paraId="5A073A26" w14:textId="388AFC59" w:rsidR="45ED8F25" w:rsidRDefault="45ED8F25" w:rsidP="15D5F10E">
      <w:pPr>
        <w:spacing w:line="257" w:lineRule="auto"/>
        <w:ind w:left="-20" w:right="-20"/>
        <w:rPr>
          <w:rFonts w:ascii="Calibri" w:eastAsia="Calibri" w:hAnsi="Calibri" w:cs="Calibri"/>
          <w:color w:val="000000" w:themeColor="text1"/>
        </w:rPr>
      </w:pPr>
      <w:r w:rsidRPr="2C0424A3">
        <w:rPr>
          <w:rFonts w:ascii="Calibri" w:eastAsia="Calibri" w:hAnsi="Calibri" w:cs="Calibri"/>
          <w:color w:val="000000" w:themeColor="text1"/>
        </w:rPr>
        <w:t>Appendiceal neoplasia and PMP are genetically distinct from colorectal carcinoma</w:t>
      </w:r>
      <w:r w:rsidR="00335E6D">
        <w:rPr>
          <w:rFonts w:ascii="Calibri" w:eastAsia="Calibri" w:hAnsi="Calibri" w:cs="Calibri"/>
          <w:color w:val="000000" w:themeColor="text1"/>
        </w:rPr>
        <w:t xml:space="preserve"> </w:t>
      </w:r>
      <w:r w:rsidR="00335E6D">
        <w:rPr>
          <w:rFonts w:ascii="Calibri" w:eastAsia="Calibri" w:hAnsi="Calibri" w:cs="Calibri"/>
          <w:color w:val="000000" w:themeColor="text1"/>
        </w:rPr>
        <w:fldChar w:fldCharType="begin">
          <w:fldData xml:space="preserve">PEVuZE5vdGU+PENpdGU+PEF1dGhvcj5Gb290ZTwvQXV0aG9yPjxZZWFyPjIwMjM8L1llYXI+PFJl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</w:fldData>
        </w:fldChar>
      </w:r>
      <w:r w:rsidR="000A751D">
        <w:rPr>
          <w:rFonts w:ascii="Calibri" w:eastAsia="Calibri" w:hAnsi="Calibri" w:cs="Calibri"/>
          <w:color w:val="000000" w:themeColor="text1"/>
        </w:rPr>
        <w:instrText xml:space="preserve"> ADDIN EN.CITE </w:instrText>
      </w:r>
      <w:r w:rsidR="000A751D">
        <w:rPr>
          <w:rFonts w:ascii="Calibri" w:eastAsia="Calibri" w:hAnsi="Calibri" w:cs="Calibri"/>
          <w:color w:val="000000" w:themeColor="text1"/>
        </w:rPr>
        <w:fldChar w:fldCharType="begin">
          <w:fldData xml:space="preserve">PEVuZE5vdGU+PENpdGU+PEF1dGhvcj5Gb290ZTwvQXV0aG9yPjxZZWFyPjIwMjM8L1llYXI+PFJl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</w:fldData>
        </w:fldChar>
      </w:r>
      <w:r w:rsidR="000A751D">
        <w:rPr>
          <w:rFonts w:ascii="Calibri" w:eastAsia="Calibri" w:hAnsi="Calibri" w:cs="Calibri"/>
          <w:color w:val="000000" w:themeColor="text1"/>
        </w:rPr>
        <w:instrText xml:space="preserve"> ADDIN EN.CITE.DATA </w:instrText>
      </w:r>
      <w:r w:rsidR="000A751D">
        <w:rPr>
          <w:rFonts w:ascii="Calibri" w:eastAsia="Calibri" w:hAnsi="Calibri" w:cs="Calibri"/>
          <w:color w:val="000000" w:themeColor="text1"/>
        </w:rPr>
      </w:r>
      <w:r w:rsidR="000A751D">
        <w:rPr>
          <w:rFonts w:ascii="Calibri" w:eastAsia="Calibri" w:hAnsi="Calibri" w:cs="Calibri"/>
          <w:color w:val="000000" w:themeColor="text1"/>
        </w:rPr>
        <w:fldChar w:fldCharType="end"/>
      </w:r>
      <w:r w:rsidR="00335E6D">
        <w:rPr>
          <w:rFonts w:ascii="Calibri" w:eastAsia="Calibri" w:hAnsi="Calibri" w:cs="Calibri"/>
          <w:color w:val="000000" w:themeColor="text1"/>
        </w:rPr>
      </w:r>
      <w:r w:rsidR="00335E6D">
        <w:rPr>
          <w:rFonts w:ascii="Calibri" w:eastAsia="Calibri" w:hAnsi="Calibri" w:cs="Calibri"/>
          <w:color w:val="000000" w:themeColor="text1"/>
        </w:rPr>
        <w:fldChar w:fldCharType="separate"/>
      </w:r>
      <w:r w:rsidR="000A751D" w:rsidRPr="000A751D">
        <w:rPr>
          <w:rFonts w:ascii="Calibri" w:eastAsia="Calibri" w:hAnsi="Calibri" w:cs="Calibri"/>
          <w:noProof/>
          <w:color w:val="000000" w:themeColor="text1"/>
          <w:vertAlign w:val="superscript"/>
        </w:rPr>
        <w:t>19</w:t>
      </w:r>
      <w:r w:rsidR="00335E6D">
        <w:rPr>
          <w:rFonts w:ascii="Calibri" w:eastAsia="Calibri" w:hAnsi="Calibri" w:cs="Calibri"/>
          <w:color w:val="000000" w:themeColor="text1"/>
        </w:rPr>
        <w:fldChar w:fldCharType="end"/>
      </w:r>
      <w:r w:rsidR="00D22EC8" w:rsidRPr="00D22EC8">
        <w:rPr>
          <w:rFonts w:ascii="Calibri" w:eastAsia="Calibri" w:hAnsi="Calibri" w:cs="Calibri"/>
          <w:color w:val="000000" w:themeColor="text1"/>
          <w:vertAlign w:val="superscript"/>
        </w:rPr>
        <w:t>,</w:t>
      </w:r>
      <w:r w:rsidR="00A37D14">
        <w:rPr>
          <w:rFonts w:ascii="Calibri" w:eastAsia="Calibri" w:hAnsi="Calibri" w:cs="Calibri"/>
          <w:color w:val="000000" w:themeColor="text1"/>
          <w:vertAlign w:val="superscript"/>
        </w:rPr>
        <w:fldChar w:fldCharType="begin">
          <w:fldData xml:space="preserve">PEVuZE5vdGU+PENpdGU+PEF1dGhvcj5BbGFrdXM8L0F1dGhvcj48WWVhcj4yMDE0PC9ZZWFyPjxS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</w:fldData>
        </w:fldChar>
      </w:r>
      <w:r w:rsidR="00A37D14">
        <w:rPr>
          <w:rFonts w:ascii="Calibri" w:eastAsia="Calibri" w:hAnsi="Calibri" w:cs="Calibri"/>
          <w:color w:val="000000" w:themeColor="text1"/>
          <w:vertAlign w:val="superscript"/>
        </w:rPr>
        <w:instrText xml:space="preserve"> ADDIN EN.CITE </w:instrText>
      </w:r>
      <w:r w:rsidR="00A37D14">
        <w:rPr>
          <w:rFonts w:ascii="Calibri" w:eastAsia="Calibri" w:hAnsi="Calibri" w:cs="Calibri"/>
          <w:color w:val="000000" w:themeColor="text1"/>
          <w:vertAlign w:val="superscript"/>
        </w:rPr>
        <w:fldChar w:fldCharType="begin">
          <w:fldData xml:space="preserve">PEVuZE5vdGU+PENpdGU+PEF1dGhvcj5BbGFrdXM8L0F1dGhvcj48WWVhcj4yMDE0PC9ZZWFyPjxS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</w:fldData>
        </w:fldChar>
      </w:r>
      <w:r w:rsidR="00A37D14">
        <w:rPr>
          <w:rFonts w:ascii="Calibri" w:eastAsia="Calibri" w:hAnsi="Calibri" w:cs="Calibri"/>
          <w:color w:val="000000" w:themeColor="text1"/>
          <w:vertAlign w:val="superscript"/>
        </w:rPr>
        <w:instrText xml:space="preserve"> ADDIN EN.CITE.DATA </w:instrText>
      </w:r>
      <w:r w:rsidR="00A37D14">
        <w:rPr>
          <w:rFonts w:ascii="Calibri" w:eastAsia="Calibri" w:hAnsi="Calibri" w:cs="Calibri"/>
          <w:color w:val="000000" w:themeColor="text1"/>
          <w:vertAlign w:val="superscript"/>
        </w:rPr>
      </w:r>
      <w:r w:rsidR="00A37D14">
        <w:rPr>
          <w:rFonts w:ascii="Calibri" w:eastAsia="Calibri" w:hAnsi="Calibri" w:cs="Calibri"/>
          <w:color w:val="000000" w:themeColor="text1"/>
          <w:vertAlign w:val="superscript"/>
        </w:rPr>
        <w:fldChar w:fldCharType="end"/>
      </w:r>
      <w:r w:rsidR="00A37D14">
        <w:rPr>
          <w:rFonts w:ascii="Calibri" w:eastAsia="Calibri" w:hAnsi="Calibri" w:cs="Calibri"/>
          <w:color w:val="000000" w:themeColor="text1"/>
          <w:vertAlign w:val="superscript"/>
        </w:rPr>
      </w:r>
      <w:r w:rsidR="00A37D14">
        <w:rPr>
          <w:rFonts w:ascii="Calibri" w:eastAsia="Calibri" w:hAnsi="Calibri" w:cs="Calibri"/>
          <w:color w:val="000000" w:themeColor="text1"/>
          <w:vertAlign w:val="superscript"/>
        </w:rPr>
        <w:fldChar w:fldCharType="separate"/>
      </w:r>
      <w:r w:rsidR="00A37D14">
        <w:rPr>
          <w:rFonts w:ascii="Calibri" w:eastAsia="Calibri" w:hAnsi="Calibri" w:cs="Calibri"/>
          <w:noProof/>
          <w:color w:val="000000" w:themeColor="text1"/>
          <w:vertAlign w:val="superscript"/>
        </w:rPr>
        <w:t>20</w:t>
      </w:r>
      <w:r w:rsidR="00A37D14">
        <w:rPr>
          <w:rFonts w:ascii="Calibri" w:eastAsia="Calibri" w:hAnsi="Calibri" w:cs="Calibri"/>
          <w:color w:val="000000" w:themeColor="text1"/>
          <w:vertAlign w:val="superscript"/>
        </w:rPr>
        <w:fldChar w:fldCharType="end"/>
      </w:r>
      <w:r w:rsidR="00D22EC8" w:rsidRPr="00D22EC8">
        <w:rPr>
          <w:rFonts w:ascii="Calibri" w:eastAsia="Calibri" w:hAnsi="Calibri" w:cs="Calibri"/>
          <w:color w:val="000000" w:themeColor="text1"/>
          <w:vertAlign w:val="superscript"/>
        </w:rPr>
        <w:t xml:space="preserve"> </w:t>
      </w:r>
      <w:r w:rsidRPr="2C0424A3">
        <w:rPr>
          <w:rFonts w:ascii="Calibri" w:eastAsia="Calibri" w:hAnsi="Calibri" w:cs="Calibri"/>
          <w:color w:val="000000" w:themeColor="text1"/>
        </w:rPr>
        <w:t xml:space="preserve">. Studies have shown the most frequent mutations in PMP to be in </w:t>
      </w:r>
      <w:r w:rsidRPr="55122616">
        <w:rPr>
          <w:rFonts w:ascii="Calibri" w:eastAsia="Calibri" w:hAnsi="Calibri" w:cs="Calibri"/>
          <w:i/>
          <w:iCs/>
          <w:color w:val="000000" w:themeColor="text1"/>
        </w:rPr>
        <w:t xml:space="preserve">KRAS </w:t>
      </w:r>
      <w:r w:rsidRPr="2C0424A3">
        <w:rPr>
          <w:rFonts w:ascii="Calibri" w:eastAsia="Calibri" w:hAnsi="Calibri" w:cs="Calibri"/>
          <w:color w:val="000000" w:themeColor="text1"/>
        </w:rPr>
        <w:t>and</w:t>
      </w:r>
      <w:r w:rsidRPr="55122616">
        <w:rPr>
          <w:rFonts w:ascii="Calibri" w:eastAsia="Calibri" w:hAnsi="Calibri" w:cs="Calibri"/>
          <w:i/>
          <w:iCs/>
          <w:color w:val="000000" w:themeColor="text1"/>
        </w:rPr>
        <w:t xml:space="preserve"> GNAS</w:t>
      </w:r>
      <w:r w:rsidRPr="2C0424A3">
        <w:rPr>
          <w:rFonts w:ascii="Calibri" w:eastAsia="Calibri" w:hAnsi="Calibri" w:cs="Calibri"/>
          <w:color w:val="000000" w:themeColor="text1"/>
        </w:rPr>
        <w:t>, with frequencies of about 70% and 50% respectively</w:t>
      </w:r>
      <w:r w:rsidR="00345DA4">
        <w:rPr>
          <w:rFonts w:ascii="Calibri" w:eastAsia="Calibri" w:hAnsi="Calibri" w:cs="Calibri"/>
          <w:color w:val="000000" w:themeColor="text1"/>
        </w:rPr>
        <w:t xml:space="preserve"> </w:t>
      </w:r>
      <w:r w:rsidR="00345DA4">
        <w:rPr>
          <w:rFonts w:ascii="Calibri" w:eastAsia="Calibri" w:hAnsi="Calibri" w:cs="Calibri"/>
          <w:color w:val="000000" w:themeColor="text1"/>
        </w:rPr>
        <w:fldChar w:fldCharType="begin">
          <w:fldData xml:space="preserve">PEVuZE5vdGU+PENpdGU+PEF1dGhvcj5MdW5kLUFuZGVyc2VuPC9BdXRob3I+PFllYXI+MjAyMTwv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</w:fldData>
        </w:fldChar>
      </w:r>
      <w:r w:rsidR="00A37D14">
        <w:rPr>
          <w:rFonts w:ascii="Calibri" w:eastAsia="Calibri" w:hAnsi="Calibri" w:cs="Calibri"/>
          <w:color w:val="000000" w:themeColor="text1"/>
        </w:rPr>
        <w:instrText xml:space="preserve"> ADDIN EN.CITE </w:instrText>
      </w:r>
      <w:r w:rsidR="00A37D14">
        <w:rPr>
          <w:rFonts w:ascii="Calibri" w:eastAsia="Calibri" w:hAnsi="Calibri" w:cs="Calibri"/>
          <w:color w:val="000000" w:themeColor="text1"/>
        </w:rPr>
        <w:fldChar w:fldCharType="begin">
          <w:fldData xml:space="preserve">PEVuZE5vdGU+PENpdGU+PEF1dGhvcj5MdW5kLUFuZGVyc2VuPC9BdXRob3I+PFllYXI+MjAyMTwv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</w:fldData>
        </w:fldChar>
      </w:r>
      <w:r w:rsidR="00A37D14">
        <w:rPr>
          <w:rFonts w:ascii="Calibri" w:eastAsia="Calibri" w:hAnsi="Calibri" w:cs="Calibri"/>
          <w:color w:val="000000" w:themeColor="text1"/>
        </w:rPr>
        <w:instrText xml:space="preserve"> ADDIN EN.CITE.DATA </w:instrText>
      </w:r>
      <w:r w:rsidR="00A37D14">
        <w:rPr>
          <w:rFonts w:ascii="Calibri" w:eastAsia="Calibri" w:hAnsi="Calibri" w:cs="Calibri"/>
          <w:color w:val="000000" w:themeColor="text1"/>
        </w:rPr>
      </w:r>
      <w:r w:rsidR="00A37D14">
        <w:rPr>
          <w:rFonts w:ascii="Calibri" w:eastAsia="Calibri" w:hAnsi="Calibri" w:cs="Calibri"/>
          <w:color w:val="000000" w:themeColor="text1"/>
        </w:rPr>
        <w:fldChar w:fldCharType="end"/>
      </w:r>
      <w:r w:rsidR="00345DA4">
        <w:rPr>
          <w:rFonts w:ascii="Calibri" w:eastAsia="Calibri" w:hAnsi="Calibri" w:cs="Calibri"/>
          <w:color w:val="000000" w:themeColor="text1"/>
        </w:rPr>
      </w:r>
      <w:r w:rsidR="00345DA4">
        <w:rPr>
          <w:rFonts w:ascii="Calibri" w:eastAsia="Calibri" w:hAnsi="Calibri" w:cs="Calibri"/>
          <w:color w:val="000000" w:themeColor="text1"/>
        </w:rPr>
        <w:fldChar w:fldCharType="separate"/>
      </w:r>
      <w:r w:rsidR="00A37D14" w:rsidRPr="00A37D14">
        <w:rPr>
          <w:rFonts w:ascii="Calibri" w:eastAsia="Calibri" w:hAnsi="Calibri" w:cs="Calibri"/>
          <w:noProof/>
          <w:color w:val="000000" w:themeColor="text1"/>
          <w:vertAlign w:val="superscript"/>
        </w:rPr>
        <w:t>21-23</w:t>
      </w:r>
      <w:r w:rsidR="00345DA4">
        <w:rPr>
          <w:rFonts w:ascii="Calibri" w:eastAsia="Calibri" w:hAnsi="Calibri" w:cs="Calibri"/>
          <w:color w:val="000000" w:themeColor="text1"/>
        </w:rPr>
        <w:fldChar w:fldCharType="end"/>
      </w:r>
      <w:r w:rsidRPr="2C0424A3">
        <w:rPr>
          <w:rFonts w:ascii="Calibri" w:eastAsia="Calibri" w:hAnsi="Calibri" w:cs="Calibri"/>
          <w:color w:val="000000" w:themeColor="text1"/>
        </w:rPr>
        <w:t xml:space="preserve">. Most </w:t>
      </w:r>
      <w:r w:rsidRPr="55122616">
        <w:rPr>
          <w:rFonts w:ascii="Calibri" w:eastAsia="Calibri" w:hAnsi="Calibri" w:cs="Calibri"/>
          <w:i/>
          <w:iCs/>
          <w:color w:val="000000" w:themeColor="text1"/>
        </w:rPr>
        <w:t xml:space="preserve">KRAS </w:t>
      </w:r>
      <w:r w:rsidRPr="2C0424A3">
        <w:rPr>
          <w:rFonts w:ascii="Calibri" w:eastAsia="Calibri" w:hAnsi="Calibri" w:cs="Calibri"/>
          <w:color w:val="000000" w:themeColor="text1"/>
        </w:rPr>
        <w:t>mutations are found in codon 12 (G12D, G12C, and G12V) and in codon 13 (G13D)</w:t>
      </w:r>
      <w:r w:rsidR="00577E4C">
        <w:rPr>
          <w:rFonts w:ascii="Calibri" w:eastAsia="Calibri" w:hAnsi="Calibri" w:cs="Calibri"/>
          <w:color w:val="000000" w:themeColor="text1"/>
        </w:rPr>
        <w:t xml:space="preserve"> </w:t>
      </w:r>
      <w:r w:rsidR="00577E4C">
        <w:rPr>
          <w:rFonts w:ascii="Calibri" w:eastAsia="Calibri" w:hAnsi="Calibri" w:cs="Calibri"/>
          <w:color w:val="000000" w:themeColor="text1"/>
        </w:rPr>
        <w:fldChar w:fldCharType="begin">
          <w:fldData xml:space="preserve">PEVuZE5vdGU+PENpdGU+PEF1dGhvcj5NdXJhZ2U8L0F1dGhvcj48WWVhcj4yMDIzPC9ZZWFyPjxS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</w:fldData>
        </w:fldChar>
      </w:r>
      <w:r w:rsidR="00A37D14">
        <w:rPr>
          <w:rFonts w:ascii="Calibri" w:eastAsia="Calibri" w:hAnsi="Calibri" w:cs="Calibri"/>
          <w:color w:val="000000" w:themeColor="text1"/>
        </w:rPr>
        <w:instrText xml:space="preserve"> ADDIN EN.CITE </w:instrText>
      </w:r>
      <w:r w:rsidR="00A37D14">
        <w:rPr>
          <w:rFonts w:ascii="Calibri" w:eastAsia="Calibri" w:hAnsi="Calibri" w:cs="Calibri"/>
          <w:color w:val="000000" w:themeColor="text1"/>
        </w:rPr>
        <w:fldChar w:fldCharType="begin">
          <w:fldData xml:space="preserve">PEVuZE5vdGU+PENpdGU+PEF1dGhvcj5NdXJhZ2U8L0F1dGhvcj48WWVhcj4yMDIzPC9ZZWFyPjxS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</w:fldData>
        </w:fldChar>
      </w:r>
      <w:r w:rsidR="00A37D14">
        <w:rPr>
          <w:rFonts w:ascii="Calibri" w:eastAsia="Calibri" w:hAnsi="Calibri" w:cs="Calibri"/>
          <w:color w:val="000000" w:themeColor="text1"/>
        </w:rPr>
        <w:instrText xml:space="preserve"> ADDIN EN.CITE.DATA </w:instrText>
      </w:r>
      <w:r w:rsidR="00A37D14">
        <w:rPr>
          <w:rFonts w:ascii="Calibri" w:eastAsia="Calibri" w:hAnsi="Calibri" w:cs="Calibri"/>
          <w:color w:val="000000" w:themeColor="text1"/>
        </w:rPr>
      </w:r>
      <w:r w:rsidR="00A37D14">
        <w:rPr>
          <w:rFonts w:ascii="Calibri" w:eastAsia="Calibri" w:hAnsi="Calibri" w:cs="Calibri"/>
          <w:color w:val="000000" w:themeColor="text1"/>
        </w:rPr>
        <w:fldChar w:fldCharType="end"/>
      </w:r>
      <w:r w:rsidR="00577E4C">
        <w:rPr>
          <w:rFonts w:ascii="Calibri" w:eastAsia="Calibri" w:hAnsi="Calibri" w:cs="Calibri"/>
          <w:color w:val="000000" w:themeColor="text1"/>
        </w:rPr>
      </w:r>
      <w:r w:rsidR="00577E4C">
        <w:rPr>
          <w:rFonts w:ascii="Calibri" w:eastAsia="Calibri" w:hAnsi="Calibri" w:cs="Calibri"/>
          <w:color w:val="000000" w:themeColor="text1"/>
        </w:rPr>
        <w:fldChar w:fldCharType="separate"/>
      </w:r>
      <w:r w:rsidR="00A37D14" w:rsidRPr="00A37D14">
        <w:rPr>
          <w:rFonts w:ascii="Calibri" w:eastAsia="Calibri" w:hAnsi="Calibri" w:cs="Calibri"/>
          <w:noProof/>
          <w:color w:val="000000" w:themeColor="text1"/>
          <w:vertAlign w:val="superscript"/>
        </w:rPr>
        <w:t>24</w:t>
      </w:r>
      <w:r w:rsidR="00577E4C">
        <w:rPr>
          <w:rFonts w:ascii="Calibri" w:eastAsia="Calibri" w:hAnsi="Calibri" w:cs="Calibri"/>
          <w:color w:val="000000" w:themeColor="text1"/>
        </w:rPr>
        <w:fldChar w:fldCharType="end"/>
      </w:r>
      <w:r w:rsidRPr="2C0424A3">
        <w:rPr>
          <w:rFonts w:ascii="Calibri" w:eastAsia="Calibri" w:hAnsi="Calibri" w:cs="Calibri"/>
          <w:color w:val="000000" w:themeColor="text1"/>
        </w:rPr>
        <w:t xml:space="preserve">. </w:t>
      </w:r>
      <w:r w:rsidRPr="55122616">
        <w:rPr>
          <w:rFonts w:ascii="Calibri" w:eastAsia="Calibri" w:hAnsi="Calibri" w:cs="Calibri"/>
          <w:i/>
          <w:iCs/>
          <w:color w:val="000000" w:themeColor="text1"/>
        </w:rPr>
        <w:t xml:space="preserve">TP53 </w:t>
      </w:r>
      <w:r w:rsidRPr="2C0424A3">
        <w:rPr>
          <w:rFonts w:ascii="Calibri" w:eastAsia="Calibri" w:hAnsi="Calibri" w:cs="Calibri"/>
          <w:color w:val="000000" w:themeColor="text1"/>
        </w:rPr>
        <w:t>is mutated in some cases, but this finding is usually confined to high grade PMP</w:t>
      </w:r>
      <w:r w:rsidR="00577E4C">
        <w:rPr>
          <w:rFonts w:ascii="Calibri" w:eastAsia="Calibri" w:hAnsi="Calibri" w:cs="Calibri"/>
          <w:color w:val="000000" w:themeColor="text1"/>
        </w:rPr>
        <w:t xml:space="preserve"> </w:t>
      </w:r>
      <w:r w:rsidR="002177BB">
        <w:rPr>
          <w:rFonts w:ascii="Calibri" w:eastAsia="Calibri" w:hAnsi="Calibri" w:cs="Calibri"/>
          <w:color w:val="000000" w:themeColor="text1"/>
        </w:rPr>
        <w:fldChar w:fldCharType="begin">
          <w:fldData xml:space="preserve">PEVuZE5vdGU+PENpdGU+PEF1dGhvcj5aaHU8L0F1dGhvcj48WWVhcj4yMDE5PC9ZZWFyPjxSZWNO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</w:fldData>
        </w:fldChar>
      </w:r>
      <w:r w:rsidR="00A37D14">
        <w:rPr>
          <w:rFonts w:ascii="Calibri" w:eastAsia="Calibri" w:hAnsi="Calibri" w:cs="Calibri"/>
          <w:color w:val="000000" w:themeColor="text1"/>
        </w:rPr>
        <w:instrText xml:space="preserve"> ADDIN EN.CITE </w:instrText>
      </w:r>
      <w:r w:rsidR="00A37D14">
        <w:rPr>
          <w:rFonts w:ascii="Calibri" w:eastAsia="Calibri" w:hAnsi="Calibri" w:cs="Calibri"/>
          <w:color w:val="000000" w:themeColor="text1"/>
        </w:rPr>
        <w:fldChar w:fldCharType="begin">
          <w:fldData xml:space="preserve">PEVuZE5vdGU+PENpdGU+PEF1dGhvcj5aaHU8L0F1dGhvcj48WWVhcj4yMDE5PC9ZZWFyPjxSZWNO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</w:fldData>
        </w:fldChar>
      </w:r>
      <w:r w:rsidR="00A37D14">
        <w:rPr>
          <w:rFonts w:ascii="Calibri" w:eastAsia="Calibri" w:hAnsi="Calibri" w:cs="Calibri"/>
          <w:color w:val="000000" w:themeColor="text1"/>
        </w:rPr>
        <w:instrText xml:space="preserve"> ADDIN EN.CITE.DATA </w:instrText>
      </w:r>
      <w:r w:rsidR="00A37D14">
        <w:rPr>
          <w:rFonts w:ascii="Calibri" w:eastAsia="Calibri" w:hAnsi="Calibri" w:cs="Calibri"/>
          <w:color w:val="000000" w:themeColor="text1"/>
        </w:rPr>
      </w:r>
      <w:r w:rsidR="00A37D14">
        <w:rPr>
          <w:rFonts w:ascii="Calibri" w:eastAsia="Calibri" w:hAnsi="Calibri" w:cs="Calibri"/>
          <w:color w:val="000000" w:themeColor="text1"/>
        </w:rPr>
        <w:fldChar w:fldCharType="end"/>
      </w:r>
      <w:r w:rsidR="002177BB">
        <w:rPr>
          <w:rFonts w:ascii="Calibri" w:eastAsia="Calibri" w:hAnsi="Calibri" w:cs="Calibri"/>
          <w:color w:val="000000" w:themeColor="text1"/>
        </w:rPr>
      </w:r>
      <w:r w:rsidR="002177BB">
        <w:rPr>
          <w:rFonts w:ascii="Calibri" w:eastAsia="Calibri" w:hAnsi="Calibri" w:cs="Calibri"/>
          <w:color w:val="000000" w:themeColor="text1"/>
        </w:rPr>
        <w:fldChar w:fldCharType="separate"/>
      </w:r>
      <w:r w:rsidR="00A37D14" w:rsidRPr="00A37D14">
        <w:rPr>
          <w:rFonts w:ascii="Calibri" w:eastAsia="Calibri" w:hAnsi="Calibri" w:cs="Calibri"/>
          <w:noProof/>
          <w:color w:val="000000" w:themeColor="text1"/>
          <w:vertAlign w:val="superscript"/>
        </w:rPr>
        <w:t>25,26</w:t>
      </w:r>
      <w:r w:rsidR="002177BB">
        <w:rPr>
          <w:rFonts w:ascii="Calibri" w:eastAsia="Calibri" w:hAnsi="Calibri" w:cs="Calibri"/>
          <w:color w:val="000000" w:themeColor="text1"/>
        </w:rPr>
        <w:fldChar w:fldCharType="end"/>
      </w:r>
      <w:r w:rsidRPr="2C0424A3">
        <w:rPr>
          <w:rFonts w:ascii="Calibri" w:eastAsia="Calibri" w:hAnsi="Calibri" w:cs="Calibri"/>
          <w:color w:val="000000" w:themeColor="text1"/>
        </w:rPr>
        <w:t xml:space="preserve">. Other genes exhibiting mutation in PMP include </w:t>
      </w:r>
      <w:r w:rsidRPr="55122616">
        <w:rPr>
          <w:rFonts w:ascii="Calibri" w:eastAsia="Calibri" w:hAnsi="Calibri" w:cs="Calibri"/>
          <w:i/>
          <w:iCs/>
          <w:color w:val="000000" w:themeColor="text1"/>
        </w:rPr>
        <w:t>FAT</w:t>
      </w:r>
      <w:r w:rsidR="0091218D">
        <w:rPr>
          <w:rFonts w:ascii="Calibri" w:eastAsia="Calibri" w:hAnsi="Calibri" w:cs="Calibri"/>
          <w:i/>
          <w:iCs/>
          <w:color w:val="000000" w:themeColor="text1"/>
        </w:rPr>
        <w:t>3/</w:t>
      </w:r>
      <w:r w:rsidRPr="55122616">
        <w:rPr>
          <w:rFonts w:ascii="Calibri" w:eastAsia="Calibri" w:hAnsi="Calibri" w:cs="Calibri"/>
          <w:i/>
          <w:iCs/>
          <w:color w:val="000000" w:themeColor="text1"/>
        </w:rPr>
        <w:t>4, TGFBR1</w:t>
      </w:r>
      <w:r w:rsidR="00C373B6">
        <w:rPr>
          <w:rFonts w:ascii="Calibri" w:eastAsia="Calibri" w:hAnsi="Calibri" w:cs="Calibri"/>
          <w:i/>
          <w:iCs/>
          <w:color w:val="000000" w:themeColor="text1"/>
        </w:rPr>
        <w:t>/2</w:t>
      </w:r>
      <w:r w:rsidRPr="55122616">
        <w:rPr>
          <w:rFonts w:ascii="Calibri" w:eastAsia="Calibri" w:hAnsi="Calibri" w:cs="Calibri"/>
          <w:i/>
          <w:iCs/>
          <w:color w:val="000000" w:themeColor="text1"/>
        </w:rPr>
        <w:t>, RNF43,</w:t>
      </w:r>
      <w:r w:rsidRPr="2C0424A3">
        <w:rPr>
          <w:rFonts w:ascii="Calibri" w:eastAsia="Calibri" w:hAnsi="Calibri" w:cs="Calibri"/>
          <w:color w:val="000000" w:themeColor="text1"/>
        </w:rPr>
        <w:t xml:space="preserve"> </w:t>
      </w:r>
      <w:r w:rsidRPr="55122616">
        <w:rPr>
          <w:rFonts w:ascii="Calibri" w:eastAsia="Calibri" w:hAnsi="Calibri" w:cs="Calibri"/>
          <w:i/>
          <w:iCs/>
          <w:color w:val="000000" w:themeColor="text1"/>
        </w:rPr>
        <w:t>PIK3CA, CTNNB1, AKT1, ATM, SMAD4, SMAD2</w:t>
      </w:r>
      <w:r w:rsidR="0091218D">
        <w:rPr>
          <w:rFonts w:ascii="Calibri" w:eastAsia="Calibri" w:hAnsi="Calibri" w:cs="Calibri"/>
          <w:i/>
          <w:iCs/>
          <w:color w:val="000000" w:themeColor="text1"/>
        </w:rPr>
        <w:t>, ARID1A/B, ARID2, RBM10, BRCA2, MML, MLL2/3</w:t>
      </w:r>
      <w:r w:rsidRPr="55122616">
        <w:rPr>
          <w:rFonts w:ascii="Calibri" w:eastAsia="Calibri" w:hAnsi="Calibri" w:cs="Calibri"/>
          <w:i/>
          <w:iCs/>
          <w:color w:val="000000" w:themeColor="text1"/>
        </w:rPr>
        <w:t xml:space="preserve"> </w:t>
      </w:r>
      <w:r w:rsidRPr="2C0424A3">
        <w:rPr>
          <w:rFonts w:ascii="Calibri" w:eastAsia="Calibri" w:hAnsi="Calibri" w:cs="Calibri"/>
          <w:color w:val="000000" w:themeColor="text1"/>
        </w:rPr>
        <w:t xml:space="preserve">and </w:t>
      </w:r>
      <w:r w:rsidRPr="55122616">
        <w:rPr>
          <w:rFonts w:ascii="Calibri" w:eastAsia="Calibri" w:hAnsi="Calibri" w:cs="Calibri"/>
          <w:i/>
          <w:iCs/>
          <w:color w:val="000000" w:themeColor="text1"/>
        </w:rPr>
        <w:t>CDKN2A</w:t>
      </w:r>
      <w:r w:rsidR="00973DA8" w:rsidRPr="55122616">
        <w:rPr>
          <w:rFonts w:ascii="Calibri" w:eastAsia="Calibri" w:hAnsi="Calibri" w:cs="Calibri"/>
          <w:i/>
          <w:iCs/>
          <w:color w:val="000000" w:themeColor="text1"/>
        </w:rPr>
        <w:t xml:space="preserve"> </w:t>
      </w:r>
      <w:r w:rsidR="00973DA8" w:rsidRPr="3E62344D">
        <w:rPr>
          <w:rFonts w:ascii="Calibri" w:eastAsia="Calibri" w:hAnsi="Calibri" w:cs="Calibri"/>
          <w:color w:val="000000" w:themeColor="text1"/>
        </w:rPr>
        <w:fldChar w:fldCharType="begin">
          <w:fldData xml:space="preserve">PEVuZE5vdGU+PENpdGU+PEF1dGhvcj5NdXJhZ2U8L0F1dGhvcj48WWVhcj4yMDIzPC9ZZWFyPjxS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</w:fldData>
        </w:fldChar>
      </w:r>
      <w:r w:rsidR="00A37D14">
        <w:rPr>
          <w:rFonts w:ascii="Calibri" w:eastAsia="Calibri" w:hAnsi="Calibri" w:cs="Calibri"/>
          <w:color w:val="000000" w:themeColor="text1"/>
        </w:rPr>
        <w:instrText xml:space="preserve"> ADDIN EN.CITE </w:instrText>
      </w:r>
      <w:r w:rsidR="00A37D14">
        <w:rPr>
          <w:rFonts w:ascii="Calibri" w:eastAsia="Calibri" w:hAnsi="Calibri" w:cs="Calibri"/>
          <w:color w:val="000000" w:themeColor="text1"/>
        </w:rPr>
        <w:fldChar w:fldCharType="begin">
          <w:fldData xml:space="preserve">PEVuZE5vdGU+PENpdGU+PEF1dGhvcj5NdXJhZ2U8L0F1dGhvcj48WWVhcj4yMDIzPC9ZZWFyPjxS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</w:fldData>
        </w:fldChar>
      </w:r>
      <w:r w:rsidR="00A37D14">
        <w:rPr>
          <w:rFonts w:ascii="Calibri" w:eastAsia="Calibri" w:hAnsi="Calibri" w:cs="Calibri"/>
          <w:color w:val="000000" w:themeColor="text1"/>
        </w:rPr>
        <w:instrText xml:space="preserve"> ADDIN EN.CITE.DATA </w:instrText>
      </w:r>
      <w:r w:rsidR="00A37D14">
        <w:rPr>
          <w:rFonts w:ascii="Calibri" w:eastAsia="Calibri" w:hAnsi="Calibri" w:cs="Calibri"/>
          <w:color w:val="000000" w:themeColor="text1"/>
        </w:rPr>
      </w:r>
      <w:r w:rsidR="00A37D14">
        <w:rPr>
          <w:rFonts w:ascii="Calibri" w:eastAsia="Calibri" w:hAnsi="Calibri" w:cs="Calibri"/>
          <w:color w:val="000000" w:themeColor="text1"/>
        </w:rPr>
        <w:fldChar w:fldCharType="end"/>
      </w:r>
      <w:r w:rsidR="00973DA8" w:rsidRPr="3E62344D">
        <w:rPr>
          <w:rFonts w:ascii="Calibri" w:eastAsia="Calibri" w:hAnsi="Calibri" w:cs="Calibri"/>
          <w:color w:val="000000" w:themeColor="text1"/>
        </w:rPr>
      </w:r>
      <w:r w:rsidR="00973DA8" w:rsidRPr="3E62344D">
        <w:rPr>
          <w:rFonts w:ascii="Calibri" w:eastAsia="Calibri" w:hAnsi="Calibri" w:cs="Calibri"/>
          <w:color w:val="000000" w:themeColor="text1"/>
        </w:rPr>
        <w:fldChar w:fldCharType="separate"/>
      </w:r>
      <w:r w:rsidR="00A37D14" w:rsidRPr="00A37D14">
        <w:rPr>
          <w:rFonts w:ascii="Calibri" w:eastAsia="Calibri" w:hAnsi="Calibri" w:cs="Calibri"/>
          <w:noProof/>
          <w:color w:val="000000" w:themeColor="text1"/>
          <w:vertAlign w:val="superscript"/>
        </w:rPr>
        <w:t>21,24,27-29</w:t>
      </w:r>
      <w:r w:rsidR="00973DA8" w:rsidRPr="3E62344D">
        <w:rPr>
          <w:rFonts w:ascii="Calibri" w:eastAsia="Calibri" w:hAnsi="Calibri" w:cs="Calibri"/>
          <w:color w:val="000000" w:themeColor="text1"/>
        </w:rPr>
        <w:fldChar w:fldCharType="end"/>
      </w:r>
      <w:r w:rsidR="0091218D" w:rsidRPr="0091218D">
        <w:rPr>
          <w:rFonts w:ascii="Calibri" w:eastAsia="Calibri" w:hAnsi="Calibri" w:cs="Calibri"/>
          <w:color w:val="000000" w:themeColor="text1"/>
          <w:vertAlign w:val="superscript"/>
        </w:rPr>
        <w:t>,</w:t>
      </w:r>
      <w:r w:rsidR="00A37D14">
        <w:rPr>
          <w:rFonts w:ascii="Calibri" w:eastAsia="Calibri" w:hAnsi="Calibri" w:cs="Calibri"/>
          <w:color w:val="000000" w:themeColor="text1"/>
          <w:vertAlign w:val="superscript"/>
        </w:rPr>
        <w:fldChar w:fldCharType="begin">
          <w:fldData xml:space="preserve">PEVuZE5vdGU+PENpdGU+PEF1dGhvcj5Bbmc8L0F1dGhvcj48WWVhcj4yMDE4PC9ZZWFyPjxSZWNO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</w:fldData>
        </w:fldChar>
      </w:r>
      <w:r w:rsidR="00A37D14">
        <w:rPr>
          <w:rFonts w:ascii="Calibri" w:eastAsia="Calibri" w:hAnsi="Calibri" w:cs="Calibri"/>
          <w:color w:val="000000" w:themeColor="text1"/>
          <w:vertAlign w:val="superscript"/>
        </w:rPr>
        <w:instrText xml:space="preserve"> ADDIN EN.CITE </w:instrText>
      </w:r>
      <w:r w:rsidR="00A37D14">
        <w:rPr>
          <w:rFonts w:ascii="Calibri" w:eastAsia="Calibri" w:hAnsi="Calibri" w:cs="Calibri"/>
          <w:color w:val="000000" w:themeColor="text1"/>
          <w:vertAlign w:val="superscript"/>
        </w:rPr>
        <w:fldChar w:fldCharType="begin">
          <w:fldData xml:space="preserve">PEVuZE5vdGU+PENpdGU+PEF1dGhvcj5Bbmc8L0F1dGhvcj48WWVhcj4yMDE4PC9ZZWFyPjxSZWNO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</w:fldData>
        </w:fldChar>
      </w:r>
      <w:r w:rsidR="00A37D14">
        <w:rPr>
          <w:rFonts w:ascii="Calibri" w:eastAsia="Calibri" w:hAnsi="Calibri" w:cs="Calibri"/>
          <w:color w:val="000000" w:themeColor="text1"/>
          <w:vertAlign w:val="superscript"/>
        </w:rPr>
        <w:instrText xml:space="preserve"> ADDIN EN.CITE.DATA </w:instrText>
      </w:r>
      <w:r w:rsidR="00A37D14">
        <w:rPr>
          <w:rFonts w:ascii="Calibri" w:eastAsia="Calibri" w:hAnsi="Calibri" w:cs="Calibri"/>
          <w:color w:val="000000" w:themeColor="text1"/>
          <w:vertAlign w:val="superscript"/>
        </w:rPr>
      </w:r>
      <w:r w:rsidR="00A37D14">
        <w:rPr>
          <w:rFonts w:ascii="Calibri" w:eastAsia="Calibri" w:hAnsi="Calibri" w:cs="Calibri"/>
          <w:color w:val="000000" w:themeColor="text1"/>
          <w:vertAlign w:val="superscript"/>
        </w:rPr>
        <w:fldChar w:fldCharType="end"/>
      </w:r>
      <w:r w:rsidR="00A37D14">
        <w:rPr>
          <w:rFonts w:ascii="Calibri" w:eastAsia="Calibri" w:hAnsi="Calibri" w:cs="Calibri"/>
          <w:color w:val="000000" w:themeColor="text1"/>
          <w:vertAlign w:val="superscript"/>
        </w:rPr>
      </w:r>
      <w:r w:rsidR="00A37D14">
        <w:rPr>
          <w:rFonts w:ascii="Calibri" w:eastAsia="Calibri" w:hAnsi="Calibri" w:cs="Calibri"/>
          <w:color w:val="000000" w:themeColor="text1"/>
          <w:vertAlign w:val="superscript"/>
        </w:rPr>
        <w:fldChar w:fldCharType="separate"/>
      </w:r>
      <w:r w:rsidR="00A37D14">
        <w:rPr>
          <w:rFonts w:ascii="Calibri" w:eastAsia="Calibri" w:hAnsi="Calibri" w:cs="Calibri"/>
          <w:noProof/>
          <w:color w:val="000000" w:themeColor="text1"/>
          <w:vertAlign w:val="superscript"/>
        </w:rPr>
        <w:t>30</w:t>
      </w:r>
      <w:r w:rsidR="00A37D14">
        <w:rPr>
          <w:rFonts w:ascii="Calibri" w:eastAsia="Calibri" w:hAnsi="Calibri" w:cs="Calibri"/>
          <w:color w:val="000000" w:themeColor="text1"/>
          <w:vertAlign w:val="superscript"/>
        </w:rPr>
        <w:fldChar w:fldCharType="end"/>
      </w:r>
      <w:r w:rsidR="0091218D" w:rsidRPr="0091218D">
        <w:rPr>
          <w:rFonts w:ascii="Calibri" w:eastAsia="Calibri" w:hAnsi="Calibri" w:cs="Calibri"/>
          <w:color w:val="000000" w:themeColor="text1"/>
          <w:vertAlign w:val="superscript"/>
        </w:rPr>
        <w:t xml:space="preserve"> </w:t>
      </w:r>
      <w:r w:rsidRPr="55122616">
        <w:rPr>
          <w:rFonts w:ascii="Calibri" w:eastAsia="Calibri" w:hAnsi="Calibri" w:cs="Calibri"/>
          <w:i/>
          <w:iCs/>
          <w:color w:val="000000" w:themeColor="text1"/>
        </w:rPr>
        <w:t>.</w:t>
      </w:r>
      <w:r w:rsidRPr="2C0424A3">
        <w:rPr>
          <w:rFonts w:ascii="Calibri" w:eastAsia="Calibri" w:hAnsi="Calibri" w:cs="Calibri"/>
          <w:color w:val="000000" w:themeColor="text1"/>
        </w:rPr>
        <w:t xml:space="preserve"> </w:t>
      </w:r>
      <w:r w:rsidRPr="55122616">
        <w:rPr>
          <w:rFonts w:ascii="Calibri" w:eastAsia="Calibri" w:hAnsi="Calibri" w:cs="Calibri"/>
          <w:i/>
          <w:iCs/>
          <w:color w:val="000000" w:themeColor="text1"/>
        </w:rPr>
        <w:t xml:space="preserve">BRAF </w:t>
      </w:r>
      <w:r w:rsidRPr="2C0424A3">
        <w:rPr>
          <w:rFonts w:ascii="Calibri" w:eastAsia="Calibri" w:hAnsi="Calibri" w:cs="Calibri"/>
          <w:color w:val="000000" w:themeColor="text1"/>
        </w:rPr>
        <w:t>mutations occur occasionally but are uncommon</w:t>
      </w:r>
      <w:r w:rsidR="004F5C37">
        <w:rPr>
          <w:rFonts w:ascii="Calibri" w:eastAsia="Calibri" w:hAnsi="Calibri" w:cs="Calibri"/>
          <w:color w:val="000000" w:themeColor="text1"/>
        </w:rPr>
        <w:t xml:space="preserve"> </w:t>
      </w:r>
      <w:r w:rsidR="004F5C37">
        <w:rPr>
          <w:rFonts w:ascii="Calibri" w:eastAsia="Calibri" w:hAnsi="Calibri" w:cs="Calibri"/>
          <w:color w:val="000000" w:themeColor="text1"/>
        </w:rPr>
        <w:fldChar w:fldCharType="begin">
          <w:fldData xml:space="preserve">PEVuZE5vdGU+PENpdGU+PEF1dGhvcj5HbGVlc29uPC9BdXRob3I+PFllYXI+MjAxODwvWWVhcj48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</w:fldData>
        </w:fldChar>
      </w:r>
      <w:r w:rsidR="00A37D14">
        <w:rPr>
          <w:rFonts w:ascii="Calibri" w:eastAsia="Calibri" w:hAnsi="Calibri" w:cs="Calibri"/>
          <w:color w:val="000000" w:themeColor="text1"/>
        </w:rPr>
        <w:instrText xml:space="preserve"> ADDIN EN.CITE </w:instrText>
      </w:r>
      <w:r w:rsidR="00A37D14">
        <w:rPr>
          <w:rFonts w:ascii="Calibri" w:eastAsia="Calibri" w:hAnsi="Calibri" w:cs="Calibri"/>
          <w:color w:val="000000" w:themeColor="text1"/>
        </w:rPr>
        <w:fldChar w:fldCharType="begin">
          <w:fldData xml:space="preserve">PEVuZE5vdGU+PENpdGU+PEF1dGhvcj5HbGVlc29uPC9BdXRob3I+PFllYXI+MjAxODwvWWVhcj48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</w:fldData>
        </w:fldChar>
      </w:r>
      <w:r w:rsidR="00A37D14">
        <w:rPr>
          <w:rFonts w:ascii="Calibri" w:eastAsia="Calibri" w:hAnsi="Calibri" w:cs="Calibri"/>
          <w:color w:val="000000" w:themeColor="text1"/>
        </w:rPr>
        <w:instrText xml:space="preserve"> ADDIN EN.CITE.DATA </w:instrText>
      </w:r>
      <w:r w:rsidR="00A37D14">
        <w:rPr>
          <w:rFonts w:ascii="Calibri" w:eastAsia="Calibri" w:hAnsi="Calibri" w:cs="Calibri"/>
          <w:color w:val="000000" w:themeColor="text1"/>
        </w:rPr>
      </w:r>
      <w:r w:rsidR="00A37D14">
        <w:rPr>
          <w:rFonts w:ascii="Calibri" w:eastAsia="Calibri" w:hAnsi="Calibri" w:cs="Calibri"/>
          <w:color w:val="000000" w:themeColor="text1"/>
        </w:rPr>
        <w:fldChar w:fldCharType="end"/>
      </w:r>
      <w:r w:rsidR="004F5C37">
        <w:rPr>
          <w:rFonts w:ascii="Calibri" w:eastAsia="Calibri" w:hAnsi="Calibri" w:cs="Calibri"/>
          <w:color w:val="000000" w:themeColor="text1"/>
        </w:rPr>
      </w:r>
      <w:r w:rsidR="004F5C37">
        <w:rPr>
          <w:rFonts w:ascii="Calibri" w:eastAsia="Calibri" w:hAnsi="Calibri" w:cs="Calibri"/>
          <w:color w:val="000000" w:themeColor="text1"/>
        </w:rPr>
        <w:fldChar w:fldCharType="separate"/>
      </w:r>
      <w:r w:rsidR="00A37D14" w:rsidRPr="00A37D14">
        <w:rPr>
          <w:rFonts w:ascii="Calibri" w:eastAsia="Calibri" w:hAnsi="Calibri" w:cs="Calibri"/>
          <w:noProof/>
          <w:color w:val="000000" w:themeColor="text1"/>
          <w:vertAlign w:val="superscript"/>
        </w:rPr>
        <w:t>31</w:t>
      </w:r>
      <w:r w:rsidR="004F5C37">
        <w:rPr>
          <w:rFonts w:ascii="Calibri" w:eastAsia="Calibri" w:hAnsi="Calibri" w:cs="Calibri"/>
          <w:color w:val="000000" w:themeColor="text1"/>
        </w:rPr>
        <w:fldChar w:fldCharType="end"/>
      </w:r>
      <w:r w:rsidRPr="2C0424A3">
        <w:rPr>
          <w:rFonts w:ascii="Calibri" w:eastAsia="Calibri" w:hAnsi="Calibri" w:cs="Calibri"/>
          <w:color w:val="000000" w:themeColor="text1"/>
        </w:rPr>
        <w:t xml:space="preserve">. </w:t>
      </w:r>
      <w:r w:rsidR="00FB0A37">
        <w:rPr>
          <w:rFonts w:ascii="Calibri" w:eastAsia="Calibri" w:hAnsi="Calibri" w:cs="Calibri"/>
          <w:color w:val="000000" w:themeColor="text1"/>
        </w:rPr>
        <w:t>Studies</w:t>
      </w:r>
      <w:r w:rsidRPr="2C0424A3">
        <w:rPr>
          <w:rFonts w:ascii="Calibri" w:eastAsia="Calibri" w:hAnsi="Calibri" w:cs="Calibri"/>
          <w:color w:val="000000" w:themeColor="text1"/>
        </w:rPr>
        <w:t xml:space="preserve"> using whole-exome sequencing also identified mutations in </w:t>
      </w:r>
      <w:r w:rsidR="00FB0A37">
        <w:rPr>
          <w:rFonts w:ascii="Calibri" w:eastAsia="Calibri" w:hAnsi="Calibri" w:cs="Calibri"/>
          <w:i/>
          <w:iCs/>
          <w:color w:val="000000" w:themeColor="text1"/>
        </w:rPr>
        <w:t xml:space="preserve">SMAD3, PRKACA, PRKAR1A, </w:t>
      </w:r>
      <w:r w:rsidR="00F21A4E">
        <w:rPr>
          <w:rFonts w:ascii="Calibri" w:eastAsia="Calibri" w:hAnsi="Calibri" w:cs="Calibri"/>
          <w:i/>
          <w:iCs/>
          <w:color w:val="000000" w:themeColor="text1"/>
        </w:rPr>
        <w:t>TCHH, HERC2, SPEG</w:t>
      </w:r>
      <w:r w:rsidR="00AA4A10">
        <w:rPr>
          <w:rFonts w:ascii="Calibri" w:eastAsia="Calibri" w:hAnsi="Calibri" w:cs="Calibri"/>
          <w:i/>
          <w:iCs/>
          <w:color w:val="000000" w:themeColor="text1"/>
        </w:rPr>
        <w:t>,</w:t>
      </w:r>
      <w:r w:rsidR="00F21A4E" w:rsidRPr="0091218D">
        <w:rPr>
          <w:rFonts w:ascii="Calibri" w:eastAsia="Calibri" w:hAnsi="Calibri" w:cs="Calibri"/>
          <w:color w:val="000000" w:themeColor="text1"/>
        </w:rPr>
        <w:t xml:space="preserve"> </w:t>
      </w:r>
      <w:r w:rsidR="00F21A4E">
        <w:rPr>
          <w:rFonts w:ascii="Calibri" w:eastAsia="Calibri" w:hAnsi="Calibri" w:cs="Calibri"/>
          <w:i/>
          <w:iCs/>
          <w:color w:val="000000" w:themeColor="text1"/>
        </w:rPr>
        <w:t>TGFBR2</w:t>
      </w:r>
      <w:r w:rsidR="00AA4A10">
        <w:rPr>
          <w:rFonts w:ascii="Calibri" w:eastAsia="Calibri" w:hAnsi="Calibri" w:cs="Calibri"/>
          <w:i/>
          <w:iCs/>
          <w:color w:val="000000" w:themeColor="text1"/>
        </w:rPr>
        <w:t xml:space="preserve">, </w:t>
      </w:r>
      <w:r w:rsidRPr="55122616">
        <w:rPr>
          <w:rFonts w:ascii="Calibri" w:eastAsia="Calibri" w:hAnsi="Calibri" w:cs="Calibri"/>
          <w:i/>
          <w:iCs/>
          <w:color w:val="000000" w:themeColor="text1"/>
        </w:rPr>
        <w:t xml:space="preserve">TTN, MUC17, PMEPA1, AHNAK, AHNAK2, APOB, FCGPB, HRNR </w:t>
      </w:r>
      <w:r w:rsidRPr="2C0424A3">
        <w:rPr>
          <w:rFonts w:ascii="Calibri" w:eastAsia="Calibri" w:hAnsi="Calibri" w:cs="Calibri"/>
          <w:color w:val="000000" w:themeColor="text1"/>
        </w:rPr>
        <w:t xml:space="preserve">and </w:t>
      </w:r>
      <w:r w:rsidRPr="55122616">
        <w:rPr>
          <w:rFonts w:ascii="Calibri" w:eastAsia="Calibri" w:hAnsi="Calibri" w:cs="Calibri"/>
          <w:i/>
          <w:iCs/>
          <w:color w:val="000000" w:themeColor="text1"/>
        </w:rPr>
        <w:t>OBSCN</w:t>
      </w:r>
      <w:r w:rsidR="004F5C37" w:rsidRPr="3E62344D">
        <w:rPr>
          <w:rFonts w:ascii="Calibri" w:eastAsia="Calibri" w:hAnsi="Calibri" w:cs="Calibri"/>
          <w:color w:val="000000" w:themeColor="text1"/>
        </w:rPr>
        <w:t xml:space="preserve"> </w:t>
      </w:r>
      <w:r w:rsidR="00A37D14">
        <w:rPr>
          <w:rFonts w:ascii="Calibri" w:eastAsia="Calibri" w:hAnsi="Calibri" w:cs="Calibri"/>
          <w:color w:val="000000" w:themeColor="text1"/>
        </w:rPr>
        <w:fldChar w:fldCharType="begin">
          <w:fldData xml:space="preserve">PEVuZE5vdGU+PENpdGU+PEF1dGhvcj5BbGFrdXM8L0F1dGhvcj48WWVhcj4yMDE0PC9ZZWFyPjxS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</w:fldData>
        </w:fldChar>
      </w:r>
      <w:r w:rsidR="00A37D14">
        <w:rPr>
          <w:rFonts w:ascii="Calibri" w:eastAsia="Calibri" w:hAnsi="Calibri" w:cs="Calibri"/>
          <w:color w:val="000000" w:themeColor="text1"/>
        </w:rPr>
        <w:instrText xml:space="preserve"> ADDIN EN.CITE </w:instrText>
      </w:r>
      <w:r w:rsidR="00A37D14">
        <w:rPr>
          <w:rFonts w:ascii="Calibri" w:eastAsia="Calibri" w:hAnsi="Calibri" w:cs="Calibri"/>
          <w:color w:val="000000" w:themeColor="text1"/>
        </w:rPr>
        <w:fldChar w:fldCharType="begin">
          <w:fldData xml:space="preserve">PEVuZE5vdGU+PENpdGU+PEF1dGhvcj5BbGFrdXM8L0F1dGhvcj48WWVhcj4yMDE0PC9ZZWFyPjxS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</w:fldData>
        </w:fldChar>
      </w:r>
      <w:r w:rsidR="00A37D14">
        <w:rPr>
          <w:rFonts w:ascii="Calibri" w:eastAsia="Calibri" w:hAnsi="Calibri" w:cs="Calibri"/>
          <w:color w:val="000000" w:themeColor="text1"/>
        </w:rPr>
        <w:instrText xml:space="preserve"> ADDIN EN.CITE.DATA </w:instrText>
      </w:r>
      <w:r w:rsidR="00A37D14">
        <w:rPr>
          <w:rFonts w:ascii="Calibri" w:eastAsia="Calibri" w:hAnsi="Calibri" w:cs="Calibri"/>
          <w:color w:val="000000" w:themeColor="text1"/>
        </w:rPr>
      </w:r>
      <w:r w:rsidR="00A37D14">
        <w:rPr>
          <w:rFonts w:ascii="Calibri" w:eastAsia="Calibri" w:hAnsi="Calibri" w:cs="Calibri"/>
          <w:color w:val="000000" w:themeColor="text1"/>
        </w:rPr>
        <w:fldChar w:fldCharType="end"/>
      </w:r>
      <w:r w:rsidR="00A37D14">
        <w:rPr>
          <w:rFonts w:ascii="Calibri" w:eastAsia="Calibri" w:hAnsi="Calibri" w:cs="Calibri"/>
          <w:color w:val="000000" w:themeColor="text1"/>
        </w:rPr>
      </w:r>
      <w:r w:rsidR="00A37D14">
        <w:rPr>
          <w:rFonts w:ascii="Calibri" w:eastAsia="Calibri" w:hAnsi="Calibri" w:cs="Calibri"/>
          <w:color w:val="000000" w:themeColor="text1"/>
        </w:rPr>
        <w:fldChar w:fldCharType="separate"/>
      </w:r>
      <w:r w:rsidR="00A37D14" w:rsidRPr="00A37D14">
        <w:rPr>
          <w:rFonts w:ascii="Calibri" w:eastAsia="Calibri" w:hAnsi="Calibri" w:cs="Calibri"/>
          <w:noProof/>
          <w:color w:val="000000" w:themeColor="text1"/>
          <w:vertAlign w:val="superscript"/>
        </w:rPr>
        <w:t>20</w:t>
      </w:r>
      <w:r w:rsidR="00A37D14">
        <w:rPr>
          <w:rFonts w:ascii="Calibri" w:eastAsia="Calibri" w:hAnsi="Calibri" w:cs="Calibri"/>
          <w:color w:val="000000" w:themeColor="text1"/>
        </w:rPr>
        <w:fldChar w:fldCharType="end"/>
      </w:r>
      <w:r w:rsidR="00101D9E">
        <w:rPr>
          <w:color w:val="000000" w:themeColor="text1"/>
          <w:vertAlign w:val="superscript"/>
        </w:rPr>
        <w:t>,</w:t>
      </w:r>
      <w:r w:rsidR="00FB0A37">
        <w:rPr>
          <w:rFonts w:ascii="Calibri" w:eastAsia="Calibri" w:hAnsi="Calibri" w:cs="Calibri"/>
          <w:color w:val="000000" w:themeColor="text1"/>
          <w:vertAlign w:val="superscript"/>
        </w:rPr>
        <w:t xml:space="preserve"> </w:t>
      </w:r>
      <w:r w:rsidR="004F5C37" w:rsidRPr="3E62344D">
        <w:rPr>
          <w:rFonts w:ascii="Calibri" w:eastAsia="Calibri" w:hAnsi="Calibri" w:cs="Calibri"/>
          <w:color w:val="000000" w:themeColor="text1"/>
        </w:rPr>
        <w:fldChar w:fldCharType="begin">
          <w:fldData xml:space="preserve">PEVuZE5vdGU+PENpdGU+PEF1dGhvcj5MaW48L0F1dGhvcj48WWVhcj4yMDI0PC9ZZWFyPjxSZWNO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==
</w:fldData>
        </w:fldChar>
      </w:r>
      <w:r w:rsidR="00A37D14">
        <w:rPr>
          <w:rFonts w:ascii="Calibri" w:eastAsia="Calibri" w:hAnsi="Calibri" w:cs="Calibri"/>
          <w:color w:val="000000" w:themeColor="text1"/>
        </w:rPr>
        <w:instrText xml:space="preserve"> ADDIN EN.CITE </w:instrText>
      </w:r>
      <w:r w:rsidR="00A37D14">
        <w:rPr>
          <w:rFonts w:ascii="Calibri" w:eastAsia="Calibri" w:hAnsi="Calibri" w:cs="Calibri"/>
          <w:color w:val="000000" w:themeColor="text1"/>
        </w:rPr>
        <w:fldChar w:fldCharType="begin">
          <w:fldData xml:space="preserve">PEVuZE5vdGU+PENpdGU+PEF1dGhvcj5MaW48L0F1dGhvcj48WWVhcj4yMDI0PC9ZZWFyPjxSZWNO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==
</w:fldData>
        </w:fldChar>
      </w:r>
      <w:r w:rsidR="00A37D14">
        <w:rPr>
          <w:rFonts w:ascii="Calibri" w:eastAsia="Calibri" w:hAnsi="Calibri" w:cs="Calibri"/>
          <w:color w:val="000000" w:themeColor="text1"/>
        </w:rPr>
        <w:instrText xml:space="preserve"> ADDIN EN.CITE.DATA </w:instrText>
      </w:r>
      <w:r w:rsidR="00A37D14">
        <w:rPr>
          <w:rFonts w:ascii="Calibri" w:eastAsia="Calibri" w:hAnsi="Calibri" w:cs="Calibri"/>
          <w:color w:val="000000" w:themeColor="text1"/>
        </w:rPr>
      </w:r>
      <w:r w:rsidR="00A37D14">
        <w:rPr>
          <w:rFonts w:ascii="Calibri" w:eastAsia="Calibri" w:hAnsi="Calibri" w:cs="Calibri"/>
          <w:color w:val="000000" w:themeColor="text1"/>
        </w:rPr>
        <w:fldChar w:fldCharType="end"/>
      </w:r>
      <w:r w:rsidR="004F5C37" w:rsidRPr="3E62344D">
        <w:rPr>
          <w:rFonts w:ascii="Calibri" w:eastAsia="Calibri" w:hAnsi="Calibri" w:cs="Calibri"/>
          <w:color w:val="000000" w:themeColor="text1"/>
        </w:rPr>
      </w:r>
      <w:r w:rsidR="004F5C37" w:rsidRPr="3E62344D">
        <w:rPr>
          <w:rFonts w:ascii="Calibri" w:eastAsia="Calibri" w:hAnsi="Calibri" w:cs="Calibri"/>
          <w:color w:val="000000" w:themeColor="text1"/>
        </w:rPr>
        <w:fldChar w:fldCharType="separate"/>
      </w:r>
      <w:r w:rsidR="00A37D14" w:rsidRPr="00A37D14">
        <w:rPr>
          <w:rFonts w:ascii="Calibri" w:eastAsia="Calibri" w:hAnsi="Calibri" w:cs="Calibri"/>
          <w:noProof/>
          <w:color w:val="000000" w:themeColor="text1"/>
          <w:vertAlign w:val="superscript"/>
        </w:rPr>
        <w:t>32</w:t>
      </w:r>
      <w:r w:rsidR="004F5C37" w:rsidRPr="3E62344D">
        <w:rPr>
          <w:rFonts w:ascii="Calibri" w:eastAsia="Calibri" w:hAnsi="Calibri" w:cs="Calibri"/>
          <w:color w:val="000000" w:themeColor="text1"/>
        </w:rPr>
        <w:fldChar w:fldCharType="end"/>
      </w:r>
      <w:r w:rsidRPr="2C0424A3">
        <w:rPr>
          <w:rFonts w:ascii="Calibri" w:eastAsia="Calibri" w:hAnsi="Calibri" w:cs="Calibri"/>
          <w:color w:val="000000" w:themeColor="text1"/>
        </w:rPr>
        <w:t>.</w:t>
      </w:r>
      <w:r w:rsidRPr="55122616">
        <w:rPr>
          <w:rFonts w:ascii="Calibri" w:eastAsia="Calibri" w:hAnsi="Calibri" w:cs="Calibri"/>
          <w:i/>
          <w:iCs/>
          <w:color w:val="000000" w:themeColor="text1"/>
        </w:rPr>
        <w:t xml:space="preserve"> </w:t>
      </w:r>
      <w:r w:rsidRPr="2C0424A3">
        <w:rPr>
          <w:rFonts w:ascii="Calibri" w:eastAsia="Calibri" w:hAnsi="Calibri" w:cs="Calibri"/>
          <w:color w:val="000000" w:themeColor="text1"/>
        </w:rPr>
        <w:t xml:space="preserve"> </w:t>
      </w:r>
      <w:r w:rsidR="0091218D">
        <w:rPr>
          <w:rFonts w:ascii="Calibri" w:eastAsia="Calibri" w:hAnsi="Calibri" w:cs="Calibri"/>
          <w:color w:val="000000" w:themeColor="text1"/>
        </w:rPr>
        <w:t xml:space="preserve">One study demonstrated amplification of </w:t>
      </w:r>
      <w:r w:rsidR="0091218D" w:rsidRPr="001B1378">
        <w:rPr>
          <w:rFonts w:ascii="Calibri" w:eastAsia="Calibri" w:hAnsi="Calibri" w:cs="Calibri"/>
          <w:i/>
          <w:iCs/>
          <w:color w:val="000000" w:themeColor="text1"/>
        </w:rPr>
        <w:t xml:space="preserve">MYC </w:t>
      </w:r>
      <w:r w:rsidR="0091218D">
        <w:rPr>
          <w:rFonts w:ascii="Calibri" w:eastAsia="Calibri" w:hAnsi="Calibri" w:cs="Calibri"/>
          <w:color w:val="000000" w:themeColor="text1"/>
        </w:rPr>
        <w:t>in a subset of patients</w:t>
      </w:r>
      <w:r w:rsidR="00A37D14">
        <w:rPr>
          <w:rFonts w:ascii="Calibri" w:eastAsia="Calibri" w:hAnsi="Calibri" w:cs="Calibri"/>
          <w:color w:val="000000" w:themeColor="text1"/>
        </w:rPr>
        <w:fldChar w:fldCharType="begin">
          <w:fldData xml:space="preserve">PEVuZE5vdGU+PENpdGU+PEF1dGhvcj5Bbmc8L0F1dGhvcj48WWVhcj4yMDE4PC9ZZWFyPjxSZWNO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</w:fldData>
        </w:fldChar>
      </w:r>
      <w:r w:rsidR="00A37D14">
        <w:rPr>
          <w:rFonts w:ascii="Calibri" w:eastAsia="Calibri" w:hAnsi="Calibri" w:cs="Calibri"/>
          <w:color w:val="000000" w:themeColor="text1"/>
        </w:rPr>
        <w:instrText xml:space="preserve"> ADDIN EN.CITE </w:instrText>
      </w:r>
      <w:r w:rsidR="00A37D14">
        <w:rPr>
          <w:rFonts w:ascii="Calibri" w:eastAsia="Calibri" w:hAnsi="Calibri" w:cs="Calibri"/>
          <w:color w:val="000000" w:themeColor="text1"/>
        </w:rPr>
        <w:fldChar w:fldCharType="begin">
          <w:fldData xml:space="preserve">PEVuZE5vdGU+PENpdGU+PEF1dGhvcj5Bbmc8L0F1dGhvcj48WWVhcj4yMDE4PC9ZZWFyPjxSZWNO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</w:fldData>
        </w:fldChar>
      </w:r>
      <w:r w:rsidR="00A37D14">
        <w:rPr>
          <w:rFonts w:ascii="Calibri" w:eastAsia="Calibri" w:hAnsi="Calibri" w:cs="Calibri"/>
          <w:color w:val="000000" w:themeColor="text1"/>
        </w:rPr>
        <w:instrText xml:space="preserve"> ADDIN EN.CITE.DATA </w:instrText>
      </w:r>
      <w:r w:rsidR="00A37D14">
        <w:rPr>
          <w:rFonts w:ascii="Calibri" w:eastAsia="Calibri" w:hAnsi="Calibri" w:cs="Calibri"/>
          <w:color w:val="000000" w:themeColor="text1"/>
        </w:rPr>
      </w:r>
      <w:r w:rsidR="00A37D14">
        <w:rPr>
          <w:rFonts w:ascii="Calibri" w:eastAsia="Calibri" w:hAnsi="Calibri" w:cs="Calibri"/>
          <w:color w:val="000000" w:themeColor="text1"/>
        </w:rPr>
        <w:fldChar w:fldCharType="end"/>
      </w:r>
      <w:r w:rsidR="00A37D14">
        <w:rPr>
          <w:rFonts w:ascii="Calibri" w:eastAsia="Calibri" w:hAnsi="Calibri" w:cs="Calibri"/>
          <w:color w:val="000000" w:themeColor="text1"/>
        </w:rPr>
      </w:r>
      <w:r w:rsidR="00A37D14">
        <w:rPr>
          <w:rFonts w:ascii="Calibri" w:eastAsia="Calibri" w:hAnsi="Calibri" w:cs="Calibri"/>
          <w:color w:val="000000" w:themeColor="text1"/>
        </w:rPr>
        <w:fldChar w:fldCharType="separate"/>
      </w:r>
      <w:r w:rsidR="00A37D14" w:rsidRPr="00A37D14">
        <w:rPr>
          <w:rFonts w:ascii="Calibri" w:eastAsia="Calibri" w:hAnsi="Calibri" w:cs="Calibri"/>
          <w:noProof/>
          <w:color w:val="000000" w:themeColor="text1"/>
          <w:vertAlign w:val="superscript"/>
        </w:rPr>
        <w:t>30</w:t>
      </w:r>
      <w:r w:rsidR="00A37D14">
        <w:rPr>
          <w:rFonts w:ascii="Calibri" w:eastAsia="Calibri" w:hAnsi="Calibri" w:cs="Calibri"/>
          <w:color w:val="000000" w:themeColor="text1"/>
        </w:rPr>
        <w:fldChar w:fldCharType="end"/>
      </w:r>
      <w:r w:rsidR="0091218D">
        <w:rPr>
          <w:rFonts w:ascii="Calibri" w:eastAsia="Calibri" w:hAnsi="Calibri" w:cs="Calibri"/>
          <w:color w:val="000000" w:themeColor="text1"/>
        </w:rPr>
        <w:t xml:space="preserve"> </w:t>
      </w:r>
      <w:r w:rsidR="00642E60">
        <w:rPr>
          <w:rFonts w:ascii="Calibri" w:eastAsia="Calibri" w:hAnsi="Calibri" w:cs="Calibri"/>
          <w:color w:val="000000" w:themeColor="text1"/>
        </w:rPr>
        <w:t xml:space="preserve">. </w:t>
      </w:r>
      <w:r w:rsidR="0091218D" w:rsidRPr="001B1378">
        <w:rPr>
          <w:rFonts w:ascii="Calibri" w:eastAsia="Calibri" w:hAnsi="Calibri" w:cs="Calibri"/>
          <w:color w:val="000000" w:themeColor="text1"/>
          <w:vertAlign w:val="superscript"/>
        </w:rPr>
        <w:t xml:space="preserve"> </w:t>
      </w:r>
      <w:r w:rsidRPr="0091218D">
        <w:rPr>
          <w:rFonts w:ascii="Calibri" w:eastAsia="Calibri" w:hAnsi="Calibri" w:cs="Calibri"/>
          <w:color w:val="000000" w:themeColor="text1"/>
        </w:rPr>
        <w:t>In</w:t>
      </w:r>
      <w:r w:rsidRPr="2C0424A3">
        <w:rPr>
          <w:rFonts w:ascii="Calibri" w:eastAsia="Calibri" w:hAnsi="Calibri" w:cs="Calibri"/>
          <w:color w:val="000000" w:themeColor="text1"/>
        </w:rPr>
        <w:t xml:space="preserve"> contrast to colorectal carcinoma, it is unusual to find either </w:t>
      </w:r>
      <w:r w:rsidRPr="55122616">
        <w:rPr>
          <w:rFonts w:ascii="Calibri" w:eastAsia="Calibri" w:hAnsi="Calibri" w:cs="Calibri"/>
          <w:i/>
          <w:iCs/>
          <w:color w:val="000000" w:themeColor="text1"/>
        </w:rPr>
        <w:t xml:space="preserve">APC </w:t>
      </w:r>
      <w:r w:rsidRPr="2C0424A3">
        <w:rPr>
          <w:rFonts w:ascii="Calibri" w:eastAsia="Calibri" w:hAnsi="Calibri" w:cs="Calibri"/>
          <w:color w:val="000000" w:themeColor="text1"/>
        </w:rPr>
        <w:t>mutations or microsatellite instability in PMP</w:t>
      </w:r>
      <w:r w:rsidR="001B412B">
        <w:rPr>
          <w:rFonts w:ascii="Calibri" w:eastAsia="Calibri" w:hAnsi="Calibri" w:cs="Calibri"/>
          <w:color w:val="000000" w:themeColor="text1"/>
        </w:rPr>
        <w:t xml:space="preserve"> </w:t>
      </w:r>
      <w:r w:rsidR="001B412B">
        <w:rPr>
          <w:rFonts w:ascii="Calibri" w:eastAsia="Calibri" w:hAnsi="Calibri" w:cs="Calibri"/>
          <w:color w:val="000000" w:themeColor="text1"/>
        </w:rPr>
        <w:fldChar w:fldCharType="begin">
          <w:fldData xml:space="preserve">PEVuZE5vdGU+PENpdGU+PEF1dGhvcj5XYWxkPC9BdXRob3I+PFllYXI+MjAyMzwvWWVhcj48UmVj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</w:fldData>
        </w:fldChar>
      </w:r>
      <w:r w:rsidR="00A37D14">
        <w:rPr>
          <w:rFonts w:ascii="Calibri" w:eastAsia="Calibri" w:hAnsi="Calibri" w:cs="Calibri"/>
          <w:color w:val="000000" w:themeColor="text1"/>
        </w:rPr>
        <w:instrText xml:space="preserve"> ADDIN EN.CITE </w:instrText>
      </w:r>
      <w:r w:rsidR="00A37D14">
        <w:rPr>
          <w:rFonts w:ascii="Calibri" w:eastAsia="Calibri" w:hAnsi="Calibri" w:cs="Calibri"/>
          <w:color w:val="000000" w:themeColor="text1"/>
        </w:rPr>
        <w:fldChar w:fldCharType="begin">
          <w:fldData xml:space="preserve">PEVuZE5vdGU+PENpdGU+PEF1dGhvcj5XYWxkPC9BdXRob3I+PFllYXI+MjAyMzwvWWVhcj48UmVj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</w:fldData>
        </w:fldChar>
      </w:r>
      <w:r w:rsidR="00A37D14">
        <w:rPr>
          <w:rFonts w:ascii="Calibri" w:eastAsia="Calibri" w:hAnsi="Calibri" w:cs="Calibri"/>
          <w:color w:val="000000" w:themeColor="text1"/>
        </w:rPr>
        <w:instrText xml:space="preserve"> ADDIN EN.CITE.DATA </w:instrText>
      </w:r>
      <w:r w:rsidR="00A37D14">
        <w:rPr>
          <w:rFonts w:ascii="Calibri" w:eastAsia="Calibri" w:hAnsi="Calibri" w:cs="Calibri"/>
          <w:color w:val="000000" w:themeColor="text1"/>
        </w:rPr>
      </w:r>
      <w:r w:rsidR="00A37D14">
        <w:rPr>
          <w:rFonts w:ascii="Calibri" w:eastAsia="Calibri" w:hAnsi="Calibri" w:cs="Calibri"/>
          <w:color w:val="000000" w:themeColor="text1"/>
        </w:rPr>
        <w:fldChar w:fldCharType="end"/>
      </w:r>
      <w:r w:rsidR="001B412B">
        <w:rPr>
          <w:rFonts w:ascii="Calibri" w:eastAsia="Calibri" w:hAnsi="Calibri" w:cs="Calibri"/>
          <w:color w:val="000000" w:themeColor="text1"/>
        </w:rPr>
      </w:r>
      <w:r w:rsidR="001B412B">
        <w:rPr>
          <w:rFonts w:ascii="Calibri" w:eastAsia="Calibri" w:hAnsi="Calibri" w:cs="Calibri"/>
          <w:color w:val="000000" w:themeColor="text1"/>
        </w:rPr>
        <w:fldChar w:fldCharType="separate"/>
      </w:r>
      <w:r w:rsidR="00A37D14" w:rsidRPr="00A37D14">
        <w:rPr>
          <w:rFonts w:ascii="Calibri" w:eastAsia="Calibri" w:hAnsi="Calibri" w:cs="Calibri"/>
          <w:noProof/>
          <w:color w:val="000000" w:themeColor="text1"/>
          <w:vertAlign w:val="superscript"/>
        </w:rPr>
        <w:t>22,28,31,33</w:t>
      </w:r>
      <w:r w:rsidR="001B412B">
        <w:rPr>
          <w:rFonts w:ascii="Calibri" w:eastAsia="Calibri" w:hAnsi="Calibri" w:cs="Calibri"/>
          <w:color w:val="000000" w:themeColor="text1"/>
        </w:rPr>
        <w:fldChar w:fldCharType="end"/>
      </w:r>
      <w:r w:rsidRPr="2C0424A3">
        <w:rPr>
          <w:rFonts w:ascii="Calibri" w:eastAsia="Calibri" w:hAnsi="Calibri" w:cs="Calibri"/>
          <w:color w:val="000000" w:themeColor="text1"/>
        </w:rPr>
        <w:t>.</w:t>
      </w:r>
      <w:r w:rsidR="003B50EF">
        <w:rPr>
          <w:rFonts w:ascii="Calibri" w:eastAsia="Calibri" w:hAnsi="Calibri" w:cs="Calibri"/>
          <w:color w:val="000000" w:themeColor="text1"/>
        </w:rPr>
        <w:t xml:space="preserve"> </w:t>
      </w:r>
      <w:r w:rsidR="3A01FBBB" w:rsidRPr="2C0424A3">
        <w:rPr>
          <w:rFonts w:ascii="Calibri" w:eastAsia="Calibri" w:hAnsi="Calibri" w:cs="Calibri"/>
          <w:color w:val="000000" w:themeColor="text1"/>
        </w:rPr>
        <w:t xml:space="preserve">Furthermore, on the rare occasions that microsatellite instability is found in appendiceal neoplasia, it is not generally associated with </w:t>
      </w:r>
      <w:r w:rsidR="3A01FBBB" w:rsidRPr="55122616">
        <w:rPr>
          <w:rFonts w:ascii="Calibri" w:eastAsia="Calibri" w:hAnsi="Calibri" w:cs="Calibri"/>
          <w:i/>
          <w:iCs/>
          <w:color w:val="000000" w:themeColor="text1"/>
        </w:rPr>
        <w:t>MLH1</w:t>
      </w:r>
      <w:r w:rsidR="3A01FBBB" w:rsidRPr="2C0424A3">
        <w:rPr>
          <w:rFonts w:ascii="Calibri" w:eastAsia="Calibri" w:hAnsi="Calibri" w:cs="Calibri"/>
          <w:color w:val="000000" w:themeColor="text1"/>
        </w:rPr>
        <w:t xml:space="preserve"> hypermethylation</w:t>
      </w:r>
      <w:r w:rsidR="003B50EF">
        <w:rPr>
          <w:rFonts w:ascii="Calibri" w:eastAsia="Calibri" w:hAnsi="Calibri" w:cs="Calibri"/>
          <w:color w:val="000000" w:themeColor="text1"/>
        </w:rPr>
        <w:t xml:space="preserve"> </w:t>
      </w:r>
      <w:r w:rsidR="003B50EF">
        <w:rPr>
          <w:rFonts w:ascii="Calibri" w:eastAsia="Calibri" w:hAnsi="Calibri" w:cs="Calibri"/>
          <w:color w:val="000000" w:themeColor="text1"/>
        </w:rPr>
        <w:fldChar w:fldCharType="begin">
          <w:fldData xml:space="preserve">PEVuZE5vdGU+PENpdGU+PEF1dGhvcj5UYWdnYXJ0PC9BdXRob3I+PFllYXI+MjAxMzwvWWVhcj48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==
</w:fldData>
        </w:fldChar>
      </w:r>
      <w:r w:rsidR="00A37D14">
        <w:rPr>
          <w:rFonts w:ascii="Calibri" w:eastAsia="Calibri" w:hAnsi="Calibri" w:cs="Calibri"/>
          <w:color w:val="000000" w:themeColor="text1"/>
        </w:rPr>
        <w:instrText xml:space="preserve"> ADDIN EN.CITE </w:instrText>
      </w:r>
      <w:r w:rsidR="00A37D14">
        <w:rPr>
          <w:rFonts w:ascii="Calibri" w:eastAsia="Calibri" w:hAnsi="Calibri" w:cs="Calibri"/>
          <w:color w:val="000000" w:themeColor="text1"/>
        </w:rPr>
        <w:fldChar w:fldCharType="begin">
          <w:fldData xml:space="preserve">PEVuZE5vdGU+PENpdGU+PEF1dGhvcj5UYWdnYXJ0PC9BdXRob3I+PFllYXI+MjAxMzwvWWVhcj48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==
</w:fldData>
        </w:fldChar>
      </w:r>
      <w:r w:rsidR="00A37D14">
        <w:rPr>
          <w:rFonts w:ascii="Calibri" w:eastAsia="Calibri" w:hAnsi="Calibri" w:cs="Calibri"/>
          <w:color w:val="000000" w:themeColor="text1"/>
        </w:rPr>
        <w:instrText xml:space="preserve"> ADDIN EN.CITE.DATA </w:instrText>
      </w:r>
      <w:r w:rsidR="00A37D14">
        <w:rPr>
          <w:rFonts w:ascii="Calibri" w:eastAsia="Calibri" w:hAnsi="Calibri" w:cs="Calibri"/>
          <w:color w:val="000000" w:themeColor="text1"/>
        </w:rPr>
      </w:r>
      <w:r w:rsidR="00A37D14">
        <w:rPr>
          <w:rFonts w:ascii="Calibri" w:eastAsia="Calibri" w:hAnsi="Calibri" w:cs="Calibri"/>
          <w:color w:val="000000" w:themeColor="text1"/>
        </w:rPr>
        <w:fldChar w:fldCharType="end"/>
      </w:r>
      <w:r w:rsidR="003B50EF">
        <w:rPr>
          <w:rFonts w:ascii="Calibri" w:eastAsia="Calibri" w:hAnsi="Calibri" w:cs="Calibri"/>
          <w:color w:val="000000" w:themeColor="text1"/>
        </w:rPr>
      </w:r>
      <w:r w:rsidR="003B50EF">
        <w:rPr>
          <w:rFonts w:ascii="Calibri" w:eastAsia="Calibri" w:hAnsi="Calibri" w:cs="Calibri"/>
          <w:color w:val="000000" w:themeColor="text1"/>
        </w:rPr>
        <w:fldChar w:fldCharType="separate"/>
      </w:r>
      <w:r w:rsidR="00A37D14" w:rsidRPr="00A37D14">
        <w:rPr>
          <w:rFonts w:ascii="Calibri" w:eastAsia="Calibri" w:hAnsi="Calibri" w:cs="Calibri"/>
          <w:noProof/>
          <w:color w:val="000000" w:themeColor="text1"/>
          <w:vertAlign w:val="superscript"/>
        </w:rPr>
        <w:t>34</w:t>
      </w:r>
      <w:r w:rsidR="003B50EF">
        <w:rPr>
          <w:rFonts w:ascii="Calibri" w:eastAsia="Calibri" w:hAnsi="Calibri" w:cs="Calibri"/>
          <w:color w:val="000000" w:themeColor="text1"/>
        </w:rPr>
        <w:fldChar w:fldCharType="end"/>
      </w:r>
      <w:r w:rsidR="3A01FBBB" w:rsidRPr="2C0424A3">
        <w:rPr>
          <w:rFonts w:ascii="Calibri" w:eastAsia="Calibri" w:hAnsi="Calibri" w:cs="Calibri"/>
          <w:color w:val="000000" w:themeColor="text1"/>
        </w:rPr>
        <w:t>.</w:t>
      </w:r>
    </w:p>
    <w:p w14:paraId="2413143F" w14:textId="3C98412E" w:rsidR="45ED8F25" w:rsidRDefault="45ED8F25" w:rsidP="15D5F10E">
      <w:pPr>
        <w:spacing w:line="257" w:lineRule="auto"/>
        <w:ind w:left="-20" w:right="-20"/>
        <w:rPr>
          <w:rFonts w:ascii="Calibri" w:eastAsia="Calibri" w:hAnsi="Calibri" w:cs="Calibri"/>
          <w:color w:val="000000" w:themeColor="text1"/>
        </w:rPr>
      </w:pPr>
      <w:r w:rsidRPr="2C0424A3">
        <w:rPr>
          <w:rFonts w:ascii="Calibri" w:eastAsia="Calibri" w:hAnsi="Calibri" w:cs="Calibri"/>
          <w:color w:val="000000" w:themeColor="text1"/>
        </w:rPr>
        <w:t xml:space="preserve">A study of appendiceal adenocarcinomas found that neoplasms that were </w:t>
      </w:r>
      <w:r w:rsidRPr="3E62344D">
        <w:rPr>
          <w:rFonts w:ascii="Calibri" w:eastAsia="Calibri" w:hAnsi="Calibri" w:cs="Calibri"/>
          <w:i/>
          <w:iCs/>
          <w:color w:val="000000" w:themeColor="text1"/>
        </w:rPr>
        <w:t>KRAS</w:t>
      </w:r>
      <w:r w:rsidRPr="2C0424A3">
        <w:rPr>
          <w:rFonts w:ascii="Calibri" w:eastAsia="Calibri" w:hAnsi="Calibri" w:cs="Calibri"/>
          <w:color w:val="000000" w:themeColor="text1"/>
        </w:rPr>
        <w:t xml:space="preserve"> mutant and </w:t>
      </w:r>
      <w:r w:rsidRPr="3E62344D">
        <w:rPr>
          <w:rFonts w:ascii="Calibri" w:eastAsia="Calibri" w:hAnsi="Calibri" w:cs="Calibri"/>
          <w:i/>
          <w:iCs/>
          <w:color w:val="000000" w:themeColor="text1"/>
        </w:rPr>
        <w:t xml:space="preserve">GNAS </w:t>
      </w:r>
      <w:r w:rsidRPr="2C0424A3">
        <w:rPr>
          <w:rFonts w:ascii="Calibri" w:eastAsia="Calibri" w:hAnsi="Calibri" w:cs="Calibri"/>
          <w:color w:val="000000" w:themeColor="text1"/>
        </w:rPr>
        <w:t>wild type were associated with better overall survival than neoplasms with mutations in both genes</w:t>
      </w:r>
      <w:r w:rsidR="003F6A28">
        <w:rPr>
          <w:rFonts w:ascii="Calibri" w:eastAsia="Calibri" w:hAnsi="Calibri" w:cs="Calibri"/>
          <w:color w:val="000000" w:themeColor="text1"/>
        </w:rPr>
        <w:t xml:space="preserve"> </w:t>
      </w:r>
      <w:r w:rsidR="003F6A28">
        <w:rPr>
          <w:rFonts w:ascii="Calibri" w:eastAsia="Calibri" w:hAnsi="Calibri" w:cs="Calibri"/>
          <w:color w:val="000000" w:themeColor="text1"/>
        </w:rPr>
        <w:fldChar w:fldCharType="begin">
          <w:fldData xml:space="preserve">PEVuZE5vdGU+PENpdGU+PEF1dGhvcj5Gb290ZTwvQXV0aG9yPjxZZWFyPjIwMjM8L1llYXI+PFJl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</w:fldData>
        </w:fldChar>
      </w:r>
      <w:r w:rsidR="000A751D">
        <w:rPr>
          <w:rFonts w:ascii="Calibri" w:eastAsia="Calibri" w:hAnsi="Calibri" w:cs="Calibri"/>
          <w:color w:val="000000" w:themeColor="text1"/>
        </w:rPr>
        <w:instrText xml:space="preserve"> ADDIN EN.CITE </w:instrText>
      </w:r>
      <w:r w:rsidR="000A751D">
        <w:rPr>
          <w:rFonts w:ascii="Calibri" w:eastAsia="Calibri" w:hAnsi="Calibri" w:cs="Calibri"/>
          <w:color w:val="000000" w:themeColor="text1"/>
        </w:rPr>
        <w:fldChar w:fldCharType="begin">
          <w:fldData xml:space="preserve">PEVuZE5vdGU+PENpdGU+PEF1dGhvcj5Gb290ZTwvQXV0aG9yPjxZZWFyPjIwMjM8L1llYXI+PFJl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</w:fldData>
        </w:fldChar>
      </w:r>
      <w:r w:rsidR="000A751D">
        <w:rPr>
          <w:rFonts w:ascii="Calibri" w:eastAsia="Calibri" w:hAnsi="Calibri" w:cs="Calibri"/>
          <w:color w:val="000000" w:themeColor="text1"/>
        </w:rPr>
        <w:instrText xml:space="preserve"> ADDIN EN.CITE.DATA </w:instrText>
      </w:r>
      <w:r w:rsidR="000A751D">
        <w:rPr>
          <w:rFonts w:ascii="Calibri" w:eastAsia="Calibri" w:hAnsi="Calibri" w:cs="Calibri"/>
          <w:color w:val="000000" w:themeColor="text1"/>
        </w:rPr>
      </w:r>
      <w:r w:rsidR="000A751D">
        <w:rPr>
          <w:rFonts w:ascii="Calibri" w:eastAsia="Calibri" w:hAnsi="Calibri" w:cs="Calibri"/>
          <w:color w:val="000000" w:themeColor="text1"/>
        </w:rPr>
        <w:fldChar w:fldCharType="end"/>
      </w:r>
      <w:r w:rsidR="003F6A28">
        <w:rPr>
          <w:rFonts w:ascii="Calibri" w:eastAsia="Calibri" w:hAnsi="Calibri" w:cs="Calibri"/>
          <w:color w:val="000000" w:themeColor="text1"/>
        </w:rPr>
      </w:r>
      <w:r w:rsidR="003F6A28">
        <w:rPr>
          <w:rFonts w:ascii="Calibri" w:eastAsia="Calibri" w:hAnsi="Calibri" w:cs="Calibri"/>
          <w:color w:val="000000" w:themeColor="text1"/>
        </w:rPr>
        <w:fldChar w:fldCharType="separate"/>
      </w:r>
      <w:r w:rsidR="000A751D" w:rsidRPr="000A751D">
        <w:rPr>
          <w:rFonts w:ascii="Calibri" w:eastAsia="Calibri" w:hAnsi="Calibri" w:cs="Calibri"/>
          <w:noProof/>
          <w:color w:val="000000" w:themeColor="text1"/>
          <w:vertAlign w:val="superscript"/>
        </w:rPr>
        <w:t>19</w:t>
      </w:r>
      <w:r w:rsidR="003F6A28">
        <w:rPr>
          <w:rFonts w:ascii="Calibri" w:eastAsia="Calibri" w:hAnsi="Calibri" w:cs="Calibri"/>
          <w:color w:val="000000" w:themeColor="text1"/>
        </w:rPr>
        <w:fldChar w:fldCharType="end"/>
      </w:r>
      <w:r w:rsidRPr="2C0424A3">
        <w:rPr>
          <w:rFonts w:ascii="Calibri" w:eastAsia="Calibri" w:hAnsi="Calibri" w:cs="Calibri"/>
          <w:color w:val="000000" w:themeColor="text1"/>
        </w:rPr>
        <w:t xml:space="preserve">, and a study of </w:t>
      </w:r>
      <w:r w:rsidR="0CB97E04" w:rsidRPr="2C0424A3">
        <w:rPr>
          <w:rFonts w:ascii="Calibri" w:eastAsia="Calibri" w:hAnsi="Calibri" w:cs="Calibri"/>
          <w:color w:val="000000" w:themeColor="text1"/>
        </w:rPr>
        <w:t>PMP</w:t>
      </w:r>
      <w:r w:rsidRPr="2C0424A3">
        <w:rPr>
          <w:rFonts w:ascii="Calibri" w:eastAsia="Calibri" w:hAnsi="Calibri" w:cs="Calibri"/>
          <w:color w:val="000000" w:themeColor="text1"/>
        </w:rPr>
        <w:t xml:space="preserve"> of appendiceal origin found a mutation in any one of </w:t>
      </w:r>
      <w:r w:rsidRPr="3E62344D">
        <w:rPr>
          <w:rFonts w:ascii="Calibri" w:eastAsia="Calibri" w:hAnsi="Calibri" w:cs="Calibri"/>
          <w:i/>
          <w:iCs/>
          <w:color w:val="000000" w:themeColor="text1"/>
        </w:rPr>
        <w:t xml:space="preserve">TP53, SMAD4, ATM, CDKN2A, PIK3CA </w:t>
      </w:r>
      <w:r w:rsidRPr="2C0424A3">
        <w:rPr>
          <w:rFonts w:ascii="Calibri" w:eastAsia="Calibri" w:hAnsi="Calibri" w:cs="Calibri"/>
          <w:color w:val="000000" w:themeColor="text1"/>
        </w:rPr>
        <w:t xml:space="preserve">or </w:t>
      </w:r>
      <w:r w:rsidRPr="3E62344D">
        <w:rPr>
          <w:rFonts w:ascii="Calibri" w:eastAsia="Calibri" w:hAnsi="Calibri" w:cs="Calibri"/>
          <w:i/>
          <w:iCs/>
          <w:color w:val="000000" w:themeColor="text1"/>
        </w:rPr>
        <w:t xml:space="preserve">PTEN </w:t>
      </w:r>
      <w:r w:rsidRPr="2C0424A3">
        <w:rPr>
          <w:rFonts w:ascii="Calibri" w:eastAsia="Calibri" w:hAnsi="Calibri" w:cs="Calibri"/>
          <w:color w:val="000000" w:themeColor="text1"/>
        </w:rPr>
        <w:t>was associated with worse overall survival</w:t>
      </w:r>
      <w:r w:rsidR="003F6A28">
        <w:rPr>
          <w:rFonts w:ascii="Calibri" w:eastAsia="Calibri" w:hAnsi="Calibri" w:cs="Calibri"/>
          <w:color w:val="000000" w:themeColor="text1"/>
        </w:rPr>
        <w:t xml:space="preserve"> </w:t>
      </w:r>
      <w:r w:rsidR="003F6A28">
        <w:rPr>
          <w:rFonts w:ascii="Calibri" w:eastAsia="Calibri" w:hAnsi="Calibri" w:cs="Calibri"/>
          <w:color w:val="000000" w:themeColor="text1"/>
        </w:rPr>
        <w:fldChar w:fldCharType="begin">
          <w:fldData xml:space="preserve">PEVuZE5vdGU+PENpdGU+PEF1dGhvcj5XYWxkPC9BdXRob3I+PFllYXI+MjAyMzwvWWVhcj48UmVj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</w:fldData>
        </w:fldChar>
      </w:r>
      <w:r w:rsidR="00A37D14">
        <w:rPr>
          <w:rFonts w:ascii="Calibri" w:eastAsia="Calibri" w:hAnsi="Calibri" w:cs="Calibri"/>
          <w:color w:val="000000" w:themeColor="text1"/>
        </w:rPr>
        <w:instrText xml:space="preserve"> ADDIN EN.CITE </w:instrText>
      </w:r>
      <w:r w:rsidR="00A37D14">
        <w:rPr>
          <w:rFonts w:ascii="Calibri" w:eastAsia="Calibri" w:hAnsi="Calibri" w:cs="Calibri"/>
          <w:color w:val="000000" w:themeColor="text1"/>
        </w:rPr>
        <w:fldChar w:fldCharType="begin">
          <w:fldData xml:space="preserve">PEVuZE5vdGU+PENpdGU+PEF1dGhvcj5XYWxkPC9BdXRob3I+PFllYXI+MjAyMzwvWWVhcj48UmVj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</w:fldData>
        </w:fldChar>
      </w:r>
      <w:r w:rsidR="00A37D14">
        <w:rPr>
          <w:rFonts w:ascii="Calibri" w:eastAsia="Calibri" w:hAnsi="Calibri" w:cs="Calibri"/>
          <w:color w:val="000000" w:themeColor="text1"/>
        </w:rPr>
        <w:instrText xml:space="preserve"> ADDIN EN.CITE.DATA </w:instrText>
      </w:r>
      <w:r w:rsidR="00A37D14">
        <w:rPr>
          <w:rFonts w:ascii="Calibri" w:eastAsia="Calibri" w:hAnsi="Calibri" w:cs="Calibri"/>
          <w:color w:val="000000" w:themeColor="text1"/>
        </w:rPr>
      </w:r>
      <w:r w:rsidR="00A37D14">
        <w:rPr>
          <w:rFonts w:ascii="Calibri" w:eastAsia="Calibri" w:hAnsi="Calibri" w:cs="Calibri"/>
          <w:color w:val="000000" w:themeColor="text1"/>
        </w:rPr>
        <w:fldChar w:fldCharType="end"/>
      </w:r>
      <w:r w:rsidR="003F6A28">
        <w:rPr>
          <w:rFonts w:ascii="Calibri" w:eastAsia="Calibri" w:hAnsi="Calibri" w:cs="Calibri"/>
          <w:color w:val="000000" w:themeColor="text1"/>
        </w:rPr>
      </w:r>
      <w:r w:rsidR="003F6A28">
        <w:rPr>
          <w:rFonts w:ascii="Calibri" w:eastAsia="Calibri" w:hAnsi="Calibri" w:cs="Calibri"/>
          <w:color w:val="000000" w:themeColor="text1"/>
        </w:rPr>
        <w:fldChar w:fldCharType="separate"/>
      </w:r>
      <w:r w:rsidR="00A37D14" w:rsidRPr="00A37D14">
        <w:rPr>
          <w:rFonts w:ascii="Calibri" w:eastAsia="Calibri" w:hAnsi="Calibri" w:cs="Calibri"/>
          <w:noProof/>
          <w:color w:val="000000" w:themeColor="text1"/>
          <w:vertAlign w:val="superscript"/>
        </w:rPr>
        <w:t>28</w:t>
      </w:r>
      <w:r w:rsidR="003F6A28">
        <w:rPr>
          <w:rFonts w:ascii="Calibri" w:eastAsia="Calibri" w:hAnsi="Calibri" w:cs="Calibri"/>
          <w:color w:val="000000" w:themeColor="text1"/>
        </w:rPr>
        <w:fldChar w:fldCharType="end"/>
      </w:r>
      <w:r w:rsidRPr="2C0424A3">
        <w:rPr>
          <w:rFonts w:ascii="Calibri" w:eastAsia="Calibri" w:hAnsi="Calibri" w:cs="Calibri"/>
          <w:color w:val="000000" w:themeColor="text1"/>
        </w:rPr>
        <w:t>. However, in general there is little consensus in the literature concerning the prognostic implications of the various genetic mutations, partly because many studies include relatively few patients</w:t>
      </w:r>
      <w:r w:rsidR="003F6A28">
        <w:rPr>
          <w:rFonts w:ascii="Calibri" w:eastAsia="Calibri" w:hAnsi="Calibri" w:cs="Calibri"/>
          <w:color w:val="000000" w:themeColor="text1"/>
        </w:rPr>
        <w:t xml:space="preserve"> </w:t>
      </w:r>
      <w:r w:rsidR="003F6A28">
        <w:rPr>
          <w:rFonts w:ascii="Calibri" w:eastAsia="Calibri" w:hAnsi="Calibri" w:cs="Calibri"/>
          <w:color w:val="000000" w:themeColor="text1"/>
        </w:rPr>
        <w:fldChar w:fldCharType="begin">
          <w:fldData xml:space="preserve">PEVuZE5vdGU+PENpdGU+PEF1dGhvcj5MdW5kLUFuZGVyc2VuPC9BdXRob3I+PFllYXI+MjAyMTwv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==
</w:fldData>
        </w:fldChar>
      </w:r>
      <w:r w:rsidR="00A37D14">
        <w:rPr>
          <w:rFonts w:ascii="Calibri" w:eastAsia="Calibri" w:hAnsi="Calibri" w:cs="Calibri"/>
          <w:color w:val="000000" w:themeColor="text1"/>
        </w:rPr>
        <w:instrText xml:space="preserve"> ADDIN EN.CITE </w:instrText>
      </w:r>
      <w:r w:rsidR="00A37D14">
        <w:rPr>
          <w:rFonts w:ascii="Calibri" w:eastAsia="Calibri" w:hAnsi="Calibri" w:cs="Calibri"/>
          <w:color w:val="000000" w:themeColor="text1"/>
        </w:rPr>
        <w:fldChar w:fldCharType="begin">
          <w:fldData xml:space="preserve">PEVuZE5vdGU+PENpdGU+PEF1dGhvcj5MdW5kLUFuZGVyc2VuPC9BdXRob3I+PFllYXI+MjAyMTwv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==
</w:fldData>
        </w:fldChar>
      </w:r>
      <w:r w:rsidR="00A37D14">
        <w:rPr>
          <w:rFonts w:ascii="Calibri" w:eastAsia="Calibri" w:hAnsi="Calibri" w:cs="Calibri"/>
          <w:color w:val="000000" w:themeColor="text1"/>
        </w:rPr>
        <w:instrText xml:space="preserve"> ADDIN EN.CITE.DATA </w:instrText>
      </w:r>
      <w:r w:rsidR="00A37D14">
        <w:rPr>
          <w:rFonts w:ascii="Calibri" w:eastAsia="Calibri" w:hAnsi="Calibri" w:cs="Calibri"/>
          <w:color w:val="000000" w:themeColor="text1"/>
        </w:rPr>
      </w:r>
      <w:r w:rsidR="00A37D14">
        <w:rPr>
          <w:rFonts w:ascii="Calibri" w:eastAsia="Calibri" w:hAnsi="Calibri" w:cs="Calibri"/>
          <w:color w:val="000000" w:themeColor="text1"/>
        </w:rPr>
        <w:fldChar w:fldCharType="end"/>
      </w:r>
      <w:r w:rsidR="003F6A28">
        <w:rPr>
          <w:rFonts w:ascii="Calibri" w:eastAsia="Calibri" w:hAnsi="Calibri" w:cs="Calibri"/>
          <w:color w:val="000000" w:themeColor="text1"/>
        </w:rPr>
      </w:r>
      <w:r w:rsidR="003F6A28">
        <w:rPr>
          <w:rFonts w:ascii="Calibri" w:eastAsia="Calibri" w:hAnsi="Calibri" w:cs="Calibri"/>
          <w:color w:val="000000" w:themeColor="text1"/>
        </w:rPr>
        <w:fldChar w:fldCharType="separate"/>
      </w:r>
      <w:r w:rsidR="00A37D14" w:rsidRPr="00A37D14">
        <w:rPr>
          <w:rFonts w:ascii="Calibri" w:eastAsia="Calibri" w:hAnsi="Calibri" w:cs="Calibri"/>
          <w:noProof/>
          <w:color w:val="000000" w:themeColor="text1"/>
          <w:vertAlign w:val="superscript"/>
        </w:rPr>
        <w:t>21,24</w:t>
      </w:r>
      <w:r w:rsidR="003F6A28">
        <w:rPr>
          <w:rFonts w:ascii="Calibri" w:eastAsia="Calibri" w:hAnsi="Calibri" w:cs="Calibri"/>
          <w:color w:val="000000" w:themeColor="text1"/>
        </w:rPr>
        <w:fldChar w:fldCharType="end"/>
      </w:r>
      <w:r w:rsidRPr="2C0424A3">
        <w:rPr>
          <w:rFonts w:ascii="Calibri" w:eastAsia="Calibri" w:hAnsi="Calibri" w:cs="Calibri"/>
          <w:color w:val="000000" w:themeColor="text1"/>
        </w:rPr>
        <w:t>.</w:t>
      </w:r>
    </w:p>
    <w:p w14:paraId="2DECBE06" w14:textId="33A637D1" w:rsidR="45ED8F25" w:rsidRDefault="45ED8F25" w:rsidP="15D5F10E">
      <w:pPr>
        <w:spacing w:line="257" w:lineRule="auto"/>
        <w:ind w:left="-20" w:right="-20"/>
        <w:rPr>
          <w:rFonts w:ascii="Calibri" w:eastAsia="Calibri" w:hAnsi="Calibri" w:cs="Calibri"/>
          <w:color w:val="000000" w:themeColor="text1"/>
        </w:rPr>
      </w:pPr>
      <w:r w:rsidRPr="2C0424A3">
        <w:rPr>
          <w:rFonts w:ascii="Calibri" w:eastAsia="Calibri" w:hAnsi="Calibri" w:cs="Calibri"/>
          <w:color w:val="000000" w:themeColor="text1"/>
        </w:rPr>
        <w:t xml:space="preserve">The </w:t>
      </w:r>
      <w:r w:rsidR="00B16941">
        <w:rPr>
          <w:rFonts w:ascii="Calibri" w:eastAsia="Calibri" w:hAnsi="Calibri" w:cs="Calibri"/>
          <w:color w:val="000000" w:themeColor="text1"/>
        </w:rPr>
        <w:t xml:space="preserve">optimal </w:t>
      </w:r>
      <w:r w:rsidRPr="2C0424A3">
        <w:rPr>
          <w:rFonts w:ascii="Calibri" w:eastAsia="Calibri" w:hAnsi="Calibri" w:cs="Calibri"/>
          <w:color w:val="000000" w:themeColor="text1"/>
        </w:rPr>
        <w:t>treatment of PMP include</w:t>
      </w:r>
      <w:r w:rsidR="00B16941">
        <w:rPr>
          <w:rFonts w:ascii="Calibri" w:eastAsia="Calibri" w:hAnsi="Calibri" w:cs="Calibri"/>
          <w:color w:val="000000" w:themeColor="text1"/>
        </w:rPr>
        <w:t>s</w:t>
      </w:r>
      <w:r w:rsidRPr="2C0424A3">
        <w:rPr>
          <w:rFonts w:ascii="Calibri" w:eastAsia="Calibri" w:hAnsi="Calibri" w:cs="Calibri"/>
          <w:color w:val="000000" w:themeColor="text1"/>
        </w:rPr>
        <w:t xml:space="preserve"> </w:t>
      </w:r>
      <w:r w:rsidR="00B16941">
        <w:rPr>
          <w:rFonts w:ascii="Calibri" w:eastAsia="Calibri" w:hAnsi="Calibri" w:cs="Calibri"/>
          <w:color w:val="000000" w:themeColor="text1"/>
        </w:rPr>
        <w:t xml:space="preserve">complete tumour removal by </w:t>
      </w:r>
      <w:r w:rsidRPr="2C0424A3">
        <w:rPr>
          <w:rFonts w:ascii="Calibri" w:eastAsia="Calibri" w:hAnsi="Calibri" w:cs="Calibri"/>
          <w:color w:val="000000" w:themeColor="text1"/>
        </w:rPr>
        <w:t>radical cytoreductive surgery</w:t>
      </w:r>
      <w:r w:rsidR="00A53296">
        <w:rPr>
          <w:rFonts w:ascii="Calibri" w:eastAsia="Calibri" w:hAnsi="Calibri" w:cs="Calibri"/>
          <w:color w:val="000000" w:themeColor="text1"/>
        </w:rPr>
        <w:t xml:space="preserve"> combined </w:t>
      </w:r>
      <w:r w:rsidR="005A14DC">
        <w:rPr>
          <w:rFonts w:ascii="Calibri" w:eastAsia="Calibri" w:hAnsi="Calibri" w:cs="Calibri"/>
          <w:color w:val="000000" w:themeColor="text1"/>
        </w:rPr>
        <w:t>w</w:t>
      </w:r>
      <w:r w:rsidRPr="2C0424A3">
        <w:rPr>
          <w:rFonts w:ascii="Calibri" w:eastAsia="Calibri" w:hAnsi="Calibri" w:cs="Calibri"/>
          <w:color w:val="000000" w:themeColor="text1"/>
        </w:rPr>
        <w:t xml:space="preserve">ith </w:t>
      </w:r>
      <w:r w:rsidR="0FD87CD2" w:rsidRPr="2C0424A3">
        <w:rPr>
          <w:rFonts w:ascii="Calibri" w:eastAsia="Calibri" w:hAnsi="Calibri" w:cs="Calibri"/>
          <w:color w:val="000000" w:themeColor="text1"/>
        </w:rPr>
        <w:t>hyperthermic intraperitoneal</w:t>
      </w:r>
      <w:r w:rsidRPr="2C0424A3">
        <w:rPr>
          <w:rFonts w:ascii="Calibri" w:eastAsia="Calibri" w:hAnsi="Calibri" w:cs="Calibri"/>
          <w:color w:val="000000" w:themeColor="text1"/>
        </w:rPr>
        <w:t xml:space="preserve"> chemotherapy</w:t>
      </w:r>
      <w:r w:rsidR="2E33B3DE" w:rsidRPr="2C0424A3">
        <w:rPr>
          <w:rFonts w:ascii="Calibri" w:eastAsia="Calibri" w:hAnsi="Calibri" w:cs="Calibri"/>
          <w:color w:val="000000" w:themeColor="text1"/>
        </w:rPr>
        <w:t>,</w:t>
      </w:r>
      <w:r w:rsidRPr="2C0424A3">
        <w:rPr>
          <w:rFonts w:ascii="Calibri" w:eastAsia="Calibri" w:hAnsi="Calibri" w:cs="Calibri"/>
          <w:color w:val="000000" w:themeColor="text1"/>
        </w:rPr>
        <w:t xml:space="preserve"> with overall 10-year survival of over 50%</w:t>
      </w:r>
      <w:r w:rsidR="006C6353">
        <w:rPr>
          <w:rFonts w:ascii="Calibri" w:eastAsia="Calibri" w:hAnsi="Calibri" w:cs="Calibri"/>
          <w:color w:val="000000" w:themeColor="text1"/>
        </w:rPr>
        <w:t xml:space="preserve"> </w:t>
      </w:r>
      <w:r w:rsidR="0066712E">
        <w:rPr>
          <w:rFonts w:ascii="Calibri" w:eastAsia="Calibri" w:hAnsi="Calibri" w:cs="Calibri"/>
          <w:color w:val="000000" w:themeColor="text1"/>
        </w:rPr>
        <w:fldChar w:fldCharType="begin">
          <w:fldData xml:space="preserve">PEVuZE5vdGU+PENpdGU+PEF1dGhvcj5DaHVhPC9BdXRob3I+PFllYXI+MjAxMjwvWWVhcj48UmVj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</w:fldData>
        </w:fldChar>
      </w:r>
      <w:r w:rsidR="00A37D14">
        <w:rPr>
          <w:rFonts w:ascii="Calibri" w:eastAsia="Calibri" w:hAnsi="Calibri" w:cs="Calibri"/>
          <w:color w:val="000000" w:themeColor="text1"/>
        </w:rPr>
        <w:instrText xml:space="preserve"> ADDIN EN.CITE </w:instrText>
      </w:r>
      <w:r w:rsidR="00A37D14">
        <w:rPr>
          <w:rFonts w:ascii="Calibri" w:eastAsia="Calibri" w:hAnsi="Calibri" w:cs="Calibri"/>
          <w:color w:val="000000" w:themeColor="text1"/>
        </w:rPr>
        <w:fldChar w:fldCharType="begin">
          <w:fldData xml:space="preserve">PEVuZE5vdGU+PENpdGU+PEF1dGhvcj5DaHVhPC9BdXRob3I+PFllYXI+MjAxMjwvWWVhcj48UmVj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</w:fldData>
        </w:fldChar>
      </w:r>
      <w:r w:rsidR="00A37D14">
        <w:rPr>
          <w:rFonts w:ascii="Calibri" w:eastAsia="Calibri" w:hAnsi="Calibri" w:cs="Calibri"/>
          <w:color w:val="000000" w:themeColor="text1"/>
        </w:rPr>
        <w:instrText xml:space="preserve"> ADDIN EN.CITE.DATA </w:instrText>
      </w:r>
      <w:r w:rsidR="00A37D14">
        <w:rPr>
          <w:rFonts w:ascii="Calibri" w:eastAsia="Calibri" w:hAnsi="Calibri" w:cs="Calibri"/>
          <w:color w:val="000000" w:themeColor="text1"/>
        </w:rPr>
      </w:r>
      <w:r w:rsidR="00A37D14">
        <w:rPr>
          <w:rFonts w:ascii="Calibri" w:eastAsia="Calibri" w:hAnsi="Calibri" w:cs="Calibri"/>
          <w:color w:val="000000" w:themeColor="text1"/>
        </w:rPr>
        <w:fldChar w:fldCharType="end"/>
      </w:r>
      <w:r w:rsidR="0066712E">
        <w:rPr>
          <w:rFonts w:ascii="Calibri" w:eastAsia="Calibri" w:hAnsi="Calibri" w:cs="Calibri"/>
          <w:color w:val="000000" w:themeColor="text1"/>
        </w:rPr>
      </w:r>
      <w:r w:rsidR="0066712E">
        <w:rPr>
          <w:rFonts w:ascii="Calibri" w:eastAsia="Calibri" w:hAnsi="Calibri" w:cs="Calibri"/>
          <w:color w:val="000000" w:themeColor="text1"/>
        </w:rPr>
        <w:fldChar w:fldCharType="separate"/>
      </w:r>
      <w:r w:rsidR="00A37D14" w:rsidRPr="00A37D14">
        <w:rPr>
          <w:rFonts w:ascii="Calibri" w:eastAsia="Calibri" w:hAnsi="Calibri" w:cs="Calibri"/>
          <w:noProof/>
          <w:color w:val="000000" w:themeColor="text1"/>
          <w:vertAlign w:val="superscript"/>
        </w:rPr>
        <w:t>35,36</w:t>
      </w:r>
      <w:r w:rsidR="0066712E">
        <w:rPr>
          <w:rFonts w:ascii="Calibri" w:eastAsia="Calibri" w:hAnsi="Calibri" w:cs="Calibri"/>
          <w:color w:val="000000" w:themeColor="text1"/>
        </w:rPr>
        <w:fldChar w:fldCharType="end"/>
      </w:r>
      <w:r w:rsidRPr="2C0424A3">
        <w:rPr>
          <w:rFonts w:ascii="Calibri" w:eastAsia="Calibri" w:hAnsi="Calibri" w:cs="Calibri"/>
          <w:color w:val="000000" w:themeColor="text1"/>
        </w:rPr>
        <w:t xml:space="preserve">. Occasional patients </w:t>
      </w:r>
      <w:r w:rsidR="00A53296">
        <w:rPr>
          <w:rFonts w:ascii="Calibri" w:eastAsia="Calibri" w:hAnsi="Calibri" w:cs="Calibri"/>
          <w:color w:val="000000" w:themeColor="text1"/>
        </w:rPr>
        <w:t>with non-</w:t>
      </w:r>
      <w:proofErr w:type="spellStart"/>
      <w:r w:rsidR="00A53296">
        <w:rPr>
          <w:rFonts w:ascii="Calibri" w:eastAsia="Calibri" w:hAnsi="Calibri" w:cs="Calibri"/>
          <w:color w:val="000000" w:themeColor="text1"/>
        </w:rPr>
        <w:t>resectable</w:t>
      </w:r>
      <w:proofErr w:type="spellEnd"/>
      <w:r w:rsidR="00A53296">
        <w:rPr>
          <w:rFonts w:ascii="Calibri" w:eastAsia="Calibri" w:hAnsi="Calibri" w:cs="Calibri"/>
          <w:color w:val="000000" w:themeColor="text1"/>
        </w:rPr>
        <w:t xml:space="preserve"> recurrent disease </w:t>
      </w:r>
      <w:r w:rsidRPr="2C0424A3">
        <w:rPr>
          <w:rFonts w:ascii="Calibri" w:eastAsia="Calibri" w:hAnsi="Calibri" w:cs="Calibri"/>
          <w:color w:val="000000" w:themeColor="text1"/>
        </w:rPr>
        <w:t>may undergo intestinal transplantation</w:t>
      </w:r>
      <w:r w:rsidR="0066712E">
        <w:rPr>
          <w:rFonts w:ascii="Calibri" w:eastAsia="Calibri" w:hAnsi="Calibri" w:cs="Calibri"/>
          <w:color w:val="000000" w:themeColor="text1"/>
        </w:rPr>
        <w:t xml:space="preserve"> </w:t>
      </w:r>
      <w:r w:rsidR="0066712E">
        <w:rPr>
          <w:rFonts w:ascii="Calibri" w:eastAsia="Calibri" w:hAnsi="Calibri" w:cs="Calibri"/>
          <w:color w:val="000000" w:themeColor="text1"/>
        </w:rPr>
        <w:fldChar w:fldCharType="begin">
          <w:fldData xml:space="preserve">PEVuZE5vdGU+PENpdGU+PEF1dGhvcj5SZWRkeTwvQXV0aG9yPjxZZWFyPjIwMjM8L1llYXI+PFJl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</w:fldData>
        </w:fldChar>
      </w:r>
      <w:r w:rsidR="00A37D14">
        <w:rPr>
          <w:rFonts w:ascii="Calibri" w:eastAsia="Calibri" w:hAnsi="Calibri" w:cs="Calibri"/>
          <w:color w:val="000000" w:themeColor="text1"/>
        </w:rPr>
        <w:instrText xml:space="preserve"> ADDIN EN.CITE </w:instrText>
      </w:r>
      <w:r w:rsidR="00A37D14">
        <w:rPr>
          <w:rFonts w:ascii="Calibri" w:eastAsia="Calibri" w:hAnsi="Calibri" w:cs="Calibri"/>
          <w:color w:val="000000" w:themeColor="text1"/>
        </w:rPr>
        <w:fldChar w:fldCharType="begin">
          <w:fldData xml:space="preserve">PEVuZE5vdGU+PENpdGU+PEF1dGhvcj5SZWRkeTwvQXV0aG9yPjxZZWFyPjIwMjM8L1llYXI+PFJl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</w:fldData>
        </w:fldChar>
      </w:r>
      <w:r w:rsidR="00A37D14">
        <w:rPr>
          <w:rFonts w:ascii="Calibri" w:eastAsia="Calibri" w:hAnsi="Calibri" w:cs="Calibri"/>
          <w:color w:val="000000" w:themeColor="text1"/>
        </w:rPr>
        <w:instrText xml:space="preserve"> ADDIN EN.CITE.DATA </w:instrText>
      </w:r>
      <w:r w:rsidR="00A37D14">
        <w:rPr>
          <w:rFonts w:ascii="Calibri" w:eastAsia="Calibri" w:hAnsi="Calibri" w:cs="Calibri"/>
          <w:color w:val="000000" w:themeColor="text1"/>
        </w:rPr>
      </w:r>
      <w:r w:rsidR="00A37D14">
        <w:rPr>
          <w:rFonts w:ascii="Calibri" w:eastAsia="Calibri" w:hAnsi="Calibri" w:cs="Calibri"/>
          <w:color w:val="000000" w:themeColor="text1"/>
        </w:rPr>
        <w:fldChar w:fldCharType="end"/>
      </w:r>
      <w:r w:rsidR="0066712E">
        <w:rPr>
          <w:rFonts w:ascii="Calibri" w:eastAsia="Calibri" w:hAnsi="Calibri" w:cs="Calibri"/>
          <w:color w:val="000000" w:themeColor="text1"/>
        </w:rPr>
      </w:r>
      <w:r w:rsidR="0066712E">
        <w:rPr>
          <w:rFonts w:ascii="Calibri" w:eastAsia="Calibri" w:hAnsi="Calibri" w:cs="Calibri"/>
          <w:color w:val="000000" w:themeColor="text1"/>
        </w:rPr>
        <w:fldChar w:fldCharType="separate"/>
      </w:r>
      <w:r w:rsidR="00A37D14" w:rsidRPr="00A37D14">
        <w:rPr>
          <w:rFonts w:ascii="Calibri" w:eastAsia="Calibri" w:hAnsi="Calibri" w:cs="Calibri"/>
          <w:noProof/>
          <w:color w:val="000000" w:themeColor="text1"/>
          <w:vertAlign w:val="superscript"/>
        </w:rPr>
        <w:t>37</w:t>
      </w:r>
      <w:r w:rsidR="0066712E">
        <w:rPr>
          <w:rFonts w:ascii="Calibri" w:eastAsia="Calibri" w:hAnsi="Calibri" w:cs="Calibri"/>
          <w:color w:val="000000" w:themeColor="text1"/>
        </w:rPr>
        <w:fldChar w:fldCharType="end"/>
      </w:r>
      <w:r w:rsidRPr="2C0424A3">
        <w:rPr>
          <w:rFonts w:ascii="Calibri" w:eastAsia="Calibri" w:hAnsi="Calibri" w:cs="Calibri"/>
          <w:color w:val="000000" w:themeColor="text1"/>
        </w:rPr>
        <w:t>. Indicators of likely clinical outcome include the extent of intraperitoneal disease, the histological grade, preoperative serum concentrations of the tumour markers CA125, CA19-9 and CEA, and completeness of tumour removal</w:t>
      </w:r>
      <w:r w:rsidR="00C45B9A">
        <w:rPr>
          <w:rFonts w:ascii="Calibri" w:eastAsia="Calibri" w:hAnsi="Calibri" w:cs="Calibri"/>
          <w:color w:val="000000" w:themeColor="text1"/>
        </w:rPr>
        <w:t xml:space="preserve"> </w:t>
      </w:r>
      <w:r w:rsidR="00C45B9A">
        <w:rPr>
          <w:rFonts w:ascii="Calibri" w:eastAsia="Calibri" w:hAnsi="Calibri" w:cs="Calibri"/>
          <w:color w:val="000000" w:themeColor="text1"/>
        </w:rPr>
        <w:fldChar w:fldCharType="begin">
          <w:fldData xml:space="preserve">PEVuZE5vdGU+PENpdGU+PEF1dGhvcj5LdXNhbXVyYTwvQXV0aG9yPjxZZWFyPjIwMTU8L1llYXI+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</w:fldData>
        </w:fldChar>
      </w:r>
      <w:r w:rsidR="00A37D14">
        <w:rPr>
          <w:rFonts w:ascii="Calibri" w:eastAsia="Calibri" w:hAnsi="Calibri" w:cs="Calibri"/>
          <w:color w:val="000000" w:themeColor="text1"/>
        </w:rPr>
        <w:instrText xml:space="preserve"> ADDIN EN.CITE </w:instrText>
      </w:r>
      <w:r w:rsidR="00A37D14">
        <w:rPr>
          <w:rFonts w:ascii="Calibri" w:eastAsia="Calibri" w:hAnsi="Calibri" w:cs="Calibri"/>
          <w:color w:val="000000" w:themeColor="text1"/>
        </w:rPr>
        <w:fldChar w:fldCharType="begin">
          <w:fldData xml:space="preserve">PEVuZE5vdGU+PENpdGU+PEF1dGhvcj5LdXNhbXVyYTwvQXV0aG9yPjxZZWFyPjIwMTU8L1llYXI+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</w:fldData>
        </w:fldChar>
      </w:r>
      <w:r w:rsidR="00A37D14">
        <w:rPr>
          <w:rFonts w:ascii="Calibri" w:eastAsia="Calibri" w:hAnsi="Calibri" w:cs="Calibri"/>
          <w:color w:val="000000" w:themeColor="text1"/>
        </w:rPr>
        <w:instrText xml:space="preserve"> ADDIN EN.CITE.DATA </w:instrText>
      </w:r>
      <w:r w:rsidR="00A37D14">
        <w:rPr>
          <w:rFonts w:ascii="Calibri" w:eastAsia="Calibri" w:hAnsi="Calibri" w:cs="Calibri"/>
          <w:color w:val="000000" w:themeColor="text1"/>
        </w:rPr>
      </w:r>
      <w:r w:rsidR="00A37D14">
        <w:rPr>
          <w:rFonts w:ascii="Calibri" w:eastAsia="Calibri" w:hAnsi="Calibri" w:cs="Calibri"/>
          <w:color w:val="000000" w:themeColor="text1"/>
        </w:rPr>
        <w:fldChar w:fldCharType="end"/>
      </w:r>
      <w:r w:rsidR="00C45B9A">
        <w:rPr>
          <w:rFonts w:ascii="Calibri" w:eastAsia="Calibri" w:hAnsi="Calibri" w:cs="Calibri"/>
          <w:color w:val="000000" w:themeColor="text1"/>
        </w:rPr>
      </w:r>
      <w:r w:rsidR="00C45B9A">
        <w:rPr>
          <w:rFonts w:ascii="Calibri" w:eastAsia="Calibri" w:hAnsi="Calibri" w:cs="Calibri"/>
          <w:color w:val="000000" w:themeColor="text1"/>
        </w:rPr>
        <w:fldChar w:fldCharType="separate"/>
      </w:r>
      <w:r w:rsidR="00A37D14" w:rsidRPr="00A37D14">
        <w:rPr>
          <w:rFonts w:ascii="Calibri" w:eastAsia="Calibri" w:hAnsi="Calibri" w:cs="Calibri"/>
          <w:noProof/>
          <w:color w:val="000000" w:themeColor="text1"/>
          <w:vertAlign w:val="superscript"/>
        </w:rPr>
        <w:t>38,39</w:t>
      </w:r>
      <w:r w:rsidR="00C45B9A">
        <w:rPr>
          <w:rFonts w:ascii="Calibri" w:eastAsia="Calibri" w:hAnsi="Calibri" w:cs="Calibri"/>
          <w:color w:val="000000" w:themeColor="text1"/>
        </w:rPr>
        <w:fldChar w:fldCharType="end"/>
      </w:r>
      <w:r w:rsidRPr="2C0424A3">
        <w:rPr>
          <w:rFonts w:ascii="Calibri" w:eastAsia="Calibri" w:hAnsi="Calibri" w:cs="Calibri"/>
          <w:color w:val="000000" w:themeColor="text1"/>
        </w:rPr>
        <w:t>.</w:t>
      </w:r>
      <w:r w:rsidR="2FA610A8" w:rsidRPr="2C0424A3">
        <w:rPr>
          <w:rFonts w:ascii="Calibri" w:eastAsia="Calibri" w:hAnsi="Calibri" w:cs="Calibri"/>
          <w:color w:val="000000" w:themeColor="text1"/>
        </w:rPr>
        <w:t xml:space="preserve"> </w:t>
      </w:r>
      <w:r w:rsidRPr="2C0424A3">
        <w:rPr>
          <w:rFonts w:ascii="Calibri" w:eastAsia="Calibri" w:hAnsi="Calibri" w:cs="Calibri"/>
          <w:color w:val="000000" w:themeColor="text1"/>
        </w:rPr>
        <w:t>However, these clinical and pathological parameters do not accurately predict outcome in all cases</w:t>
      </w:r>
      <w:r w:rsidR="47301B9B" w:rsidRPr="2C0424A3">
        <w:rPr>
          <w:rFonts w:ascii="Calibri" w:eastAsia="Calibri" w:hAnsi="Calibri" w:cs="Calibri"/>
          <w:color w:val="000000" w:themeColor="text1"/>
        </w:rPr>
        <w:t>,</w:t>
      </w:r>
      <w:r w:rsidRPr="2C0424A3">
        <w:rPr>
          <w:rFonts w:ascii="Calibri" w:eastAsia="Calibri" w:hAnsi="Calibri" w:cs="Calibri"/>
          <w:color w:val="000000" w:themeColor="text1"/>
        </w:rPr>
        <w:t xml:space="preserve"> </w:t>
      </w:r>
      <w:r w:rsidR="47301B9B" w:rsidRPr="2C0424A3">
        <w:rPr>
          <w:rFonts w:ascii="Calibri" w:eastAsia="Calibri" w:hAnsi="Calibri" w:cs="Calibri"/>
          <w:color w:val="000000" w:themeColor="text1"/>
        </w:rPr>
        <w:t>and</w:t>
      </w:r>
      <w:r w:rsidRPr="2C0424A3">
        <w:rPr>
          <w:rFonts w:ascii="Calibri" w:eastAsia="Calibri" w:hAnsi="Calibri" w:cs="Calibri"/>
          <w:color w:val="000000" w:themeColor="text1"/>
        </w:rPr>
        <w:t xml:space="preserve"> </w:t>
      </w:r>
      <w:r w:rsidR="47301B9B" w:rsidRPr="2C0424A3">
        <w:rPr>
          <w:rFonts w:ascii="Calibri" w:eastAsia="Calibri" w:hAnsi="Calibri" w:cs="Calibri"/>
          <w:color w:val="000000" w:themeColor="text1"/>
        </w:rPr>
        <w:t>a</w:t>
      </w:r>
      <w:r w:rsidRPr="2C0424A3">
        <w:rPr>
          <w:rFonts w:ascii="Calibri" w:eastAsia="Calibri" w:hAnsi="Calibri" w:cs="Calibri"/>
          <w:color w:val="000000" w:themeColor="text1"/>
        </w:rPr>
        <w:t xml:space="preserve"> better knowledge of genetic changes in PMP will contribute to the search for improved biomarkers of prognosis</w:t>
      </w:r>
      <w:r w:rsidR="00C45B9A">
        <w:rPr>
          <w:rFonts w:ascii="Calibri" w:eastAsia="Calibri" w:hAnsi="Calibri" w:cs="Calibri"/>
          <w:color w:val="000000" w:themeColor="text1"/>
        </w:rPr>
        <w:t xml:space="preserve"> </w:t>
      </w:r>
      <w:r w:rsidR="00C45B9A">
        <w:rPr>
          <w:rFonts w:ascii="Calibri" w:eastAsia="Calibri" w:hAnsi="Calibri" w:cs="Calibri"/>
          <w:color w:val="000000" w:themeColor="text1"/>
        </w:rPr>
        <w:fldChar w:fldCharType="begin">
          <w:fldData xml:space="preserve">PEVuZE5vdGU+PENpdGU+PEF1dGhvcj5MaW48L0F1dGhvcj48WWVhcj4yMDI0PC9ZZWFyPjxSZWNO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==
</w:fldData>
        </w:fldChar>
      </w:r>
      <w:r w:rsidR="00A37D14">
        <w:rPr>
          <w:rFonts w:ascii="Calibri" w:eastAsia="Calibri" w:hAnsi="Calibri" w:cs="Calibri"/>
          <w:color w:val="000000" w:themeColor="text1"/>
        </w:rPr>
        <w:instrText xml:space="preserve"> ADDIN EN.CITE </w:instrText>
      </w:r>
      <w:r w:rsidR="00A37D14">
        <w:rPr>
          <w:rFonts w:ascii="Calibri" w:eastAsia="Calibri" w:hAnsi="Calibri" w:cs="Calibri"/>
          <w:color w:val="000000" w:themeColor="text1"/>
        </w:rPr>
        <w:fldChar w:fldCharType="begin">
          <w:fldData xml:space="preserve">PEVuZE5vdGU+PENpdGU+PEF1dGhvcj5MaW48L0F1dGhvcj48WWVhcj4yMDI0PC9ZZWFyPjxSZWNO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==
</w:fldData>
        </w:fldChar>
      </w:r>
      <w:r w:rsidR="00A37D14">
        <w:rPr>
          <w:rFonts w:ascii="Calibri" w:eastAsia="Calibri" w:hAnsi="Calibri" w:cs="Calibri"/>
          <w:color w:val="000000" w:themeColor="text1"/>
        </w:rPr>
        <w:instrText xml:space="preserve"> ADDIN EN.CITE.DATA </w:instrText>
      </w:r>
      <w:r w:rsidR="00A37D14">
        <w:rPr>
          <w:rFonts w:ascii="Calibri" w:eastAsia="Calibri" w:hAnsi="Calibri" w:cs="Calibri"/>
          <w:color w:val="000000" w:themeColor="text1"/>
        </w:rPr>
      </w:r>
      <w:r w:rsidR="00A37D14">
        <w:rPr>
          <w:rFonts w:ascii="Calibri" w:eastAsia="Calibri" w:hAnsi="Calibri" w:cs="Calibri"/>
          <w:color w:val="000000" w:themeColor="text1"/>
        </w:rPr>
        <w:fldChar w:fldCharType="end"/>
      </w:r>
      <w:r w:rsidR="00C45B9A">
        <w:rPr>
          <w:rFonts w:ascii="Calibri" w:eastAsia="Calibri" w:hAnsi="Calibri" w:cs="Calibri"/>
          <w:color w:val="000000" w:themeColor="text1"/>
        </w:rPr>
      </w:r>
      <w:r w:rsidR="00C45B9A">
        <w:rPr>
          <w:rFonts w:ascii="Calibri" w:eastAsia="Calibri" w:hAnsi="Calibri" w:cs="Calibri"/>
          <w:color w:val="000000" w:themeColor="text1"/>
        </w:rPr>
        <w:fldChar w:fldCharType="separate"/>
      </w:r>
      <w:r w:rsidR="00A37D14" w:rsidRPr="00A37D14">
        <w:rPr>
          <w:rFonts w:ascii="Calibri" w:eastAsia="Calibri" w:hAnsi="Calibri" w:cs="Calibri"/>
          <w:noProof/>
          <w:color w:val="000000" w:themeColor="text1"/>
          <w:vertAlign w:val="superscript"/>
        </w:rPr>
        <w:t>32</w:t>
      </w:r>
      <w:r w:rsidR="00C45B9A">
        <w:rPr>
          <w:rFonts w:ascii="Calibri" w:eastAsia="Calibri" w:hAnsi="Calibri" w:cs="Calibri"/>
          <w:color w:val="000000" w:themeColor="text1"/>
        </w:rPr>
        <w:fldChar w:fldCharType="end"/>
      </w:r>
      <w:r w:rsidRPr="2C0424A3">
        <w:rPr>
          <w:rFonts w:ascii="Calibri" w:eastAsia="Calibri" w:hAnsi="Calibri" w:cs="Calibri"/>
          <w:color w:val="000000" w:themeColor="text1"/>
        </w:rPr>
        <w:t>. Furthermore, because of the unique behaviour of PMP, an increased understanding of its genetic landscape could shed light on mechanisms of metastasis in general and have implications beyond the treatment of this rare condition</w:t>
      </w:r>
      <w:r w:rsidR="00C45B9A">
        <w:rPr>
          <w:rFonts w:ascii="Calibri" w:eastAsia="Calibri" w:hAnsi="Calibri" w:cs="Calibri"/>
          <w:color w:val="000000" w:themeColor="text1"/>
        </w:rPr>
        <w:t xml:space="preserve"> </w:t>
      </w:r>
      <w:r w:rsidR="00C45B9A">
        <w:rPr>
          <w:rFonts w:ascii="Calibri" w:eastAsia="Calibri" w:hAnsi="Calibri" w:cs="Calibri"/>
          <w:color w:val="000000" w:themeColor="text1"/>
        </w:rPr>
        <w:fldChar w:fldCharType="begin">
          <w:fldData xml:space="preserve">PEVuZE5vdGU+PENpdGU+PEF1dGhvcj5QcmV0enNjaDwvQXV0aG9yPjxZZWFyPjIwMjQ8L1llYXI+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=
</w:fldData>
        </w:fldChar>
      </w:r>
      <w:r w:rsidR="00A37D14">
        <w:rPr>
          <w:rFonts w:ascii="Calibri" w:eastAsia="Calibri" w:hAnsi="Calibri" w:cs="Calibri"/>
          <w:color w:val="000000" w:themeColor="text1"/>
        </w:rPr>
        <w:instrText xml:space="preserve"> ADDIN EN.CITE </w:instrText>
      </w:r>
      <w:r w:rsidR="00A37D14">
        <w:rPr>
          <w:rFonts w:ascii="Calibri" w:eastAsia="Calibri" w:hAnsi="Calibri" w:cs="Calibri"/>
          <w:color w:val="000000" w:themeColor="text1"/>
        </w:rPr>
        <w:fldChar w:fldCharType="begin">
          <w:fldData xml:space="preserve">PEVuZE5vdGU+PENpdGU+PEF1dGhvcj5QcmV0enNjaDwvQXV0aG9yPjxZZWFyPjIwMjQ8L1llYXI+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=
</w:fldData>
        </w:fldChar>
      </w:r>
      <w:r w:rsidR="00A37D14">
        <w:rPr>
          <w:rFonts w:ascii="Calibri" w:eastAsia="Calibri" w:hAnsi="Calibri" w:cs="Calibri"/>
          <w:color w:val="000000" w:themeColor="text1"/>
        </w:rPr>
        <w:instrText xml:space="preserve"> ADDIN EN.CITE.DATA </w:instrText>
      </w:r>
      <w:r w:rsidR="00A37D14">
        <w:rPr>
          <w:rFonts w:ascii="Calibri" w:eastAsia="Calibri" w:hAnsi="Calibri" w:cs="Calibri"/>
          <w:color w:val="000000" w:themeColor="text1"/>
        </w:rPr>
      </w:r>
      <w:r w:rsidR="00A37D14">
        <w:rPr>
          <w:rFonts w:ascii="Calibri" w:eastAsia="Calibri" w:hAnsi="Calibri" w:cs="Calibri"/>
          <w:color w:val="000000" w:themeColor="text1"/>
        </w:rPr>
        <w:fldChar w:fldCharType="end"/>
      </w:r>
      <w:r w:rsidR="00C45B9A">
        <w:rPr>
          <w:rFonts w:ascii="Calibri" w:eastAsia="Calibri" w:hAnsi="Calibri" w:cs="Calibri"/>
          <w:color w:val="000000" w:themeColor="text1"/>
        </w:rPr>
      </w:r>
      <w:r w:rsidR="00C45B9A">
        <w:rPr>
          <w:rFonts w:ascii="Calibri" w:eastAsia="Calibri" w:hAnsi="Calibri" w:cs="Calibri"/>
          <w:color w:val="000000" w:themeColor="text1"/>
        </w:rPr>
        <w:fldChar w:fldCharType="separate"/>
      </w:r>
      <w:r w:rsidR="00A37D14" w:rsidRPr="00A37D14">
        <w:rPr>
          <w:rFonts w:ascii="Calibri" w:eastAsia="Calibri" w:hAnsi="Calibri" w:cs="Calibri"/>
          <w:noProof/>
          <w:color w:val="000000" w:themeColor="text1"/>
          <w:vertAlign w:val="superscript"/>
        </w:rPr>
        <w:t>40</w:t>
      </w:r>
      <w:r w:rsidR="00C45B9A">
        <w:rPr>
          <w:rFonts w:ascii="Calibri" w:eastAsia="Calibri" w:hAnsi="Calibri" w:cs="Calibri"/>
          <w:color w:val="000000" w:themeColor="text1"/>
        </w:rPr>
        <w:fldChar w:fldCharType="end"/>
      </w:r>
      <w:r w:rsidRPr="2C0424A3">
        <w:rPr>
          <w:rFonts w:ascii="Calibri" w:eastAsia="Calibri" w:hAnsi="Calibri" w:cs="Calibri"/>
          <w:color w:val="000000" w:themeColor="text1"/>
        </w:rPr>
        <w:t>.</w:t>
      </w:r>
    </w:p>
    <w:p w14:paraId="6F4B734C" w14:textId="76D481DA" w:rsidR="45ED8F25" w:rsidRDefault="45ED8F25" w:rsidP="15D5F10E">
      <w:pPr>
        <w:spacing w:line="257" w:lineRule="auto"/>
        <w:ind w:left="-20" w:right="-20"/>
        <w:rPr>
          <w:rFonts w:ascii="Calibri" w:eastAsia="Calibri" w:hAnsi="Calibri" w:cs="Calibri"/>
          <w:color w:val="000000" w:themeColor="text1"/>
        </w:rPr>
      </w:pPr>
      <w:r w:rsidRPr="3E62344D">
        <w:rPr>
          <w:rFonts w:ascii="Calibri" w:eastAsia="Calibri" w:hAnsi="Calibri" w:cs="Calibri"/>
          <w:color w:val="000000" w:themeColor="text1"/>
        </w:rPr>
        <w:t>The aim of this study was to apply next-generation sequencing (NGS) techniques to clinical specimens of pseudomyxoma peritonei by evaluating the prevalence of genomic alterations with a targeted NGS assay, and to correlate the results with clinical, pathological and outcome data.</w:t>
      </w:r>
      <w:r w:rsidR="18F085AD" w:rsidRPr="3E62344D">
        <w:rPr>
          <w:rFonts w:ascii="Calibri" w:eastAsia="Calibri" w:hAnsi="Calibri" w:cs="Calibri"/>
          <w:color w:val="000000" w:themeColor="text1"/>
        </w:rPr>
        <w:t xml:space="preserve"> A secondary aim was to compare the </w:t>
      </w:r>
      <w:r w:rsidR="4EF32BB0" w:rsidRPr="3E62344D">
        <w:rPr>
          <w:rFonts w:ascii="Calibri" w:eastAsia="Calibri" w:hAnsi="Calibri" w:cs="Calibri"/>
          <w:color w:val="000000" w:themeColor="text1"/>
        </w:rPr>
        <w:t xml:space="preserve">survival outcomes in </w:t>
      </w:r>
      <w:r w:rsidR="00A53296">
        <w:rPr>
          <w:rFonts w:ascii="Calibri" w:eastAsia="Calibri" w:hAnsi="Calibri" w:cs="Calibri"/>
          <w:color w:val="000000" w:themeColor="text1"/>
        </w:rPr>
        <w:t xml:space="preserve">patients with </w:t>
      </w:r>
      <w:r w:rsidR="4EF32BB0" w:rsidRPr="3E62344D">
        <w:rPr>
          <w:rFonts w:ascii="Calibri" w:eastAsia="Calibri" w:hAnsi="Calibri" w:cs="Calibri"/>
          <w:color w:val="000000" w:themeColor="text1"/>
        </w:rPr>
        <w:t>PMP of appendiceal origin according to the grade of the primary</w:t>
      </w:r>
      <w:r w:rsidR="1A331325" w:rsidRPr="3E62344D">
        <w:rPr>
          <w:rFonts w:ascii="Calibri" w:eastAsia="Calibri" w:hAnsi="Calibri" w:cs="Calibri"/>
          <w:color w:val="000000" w:themeColor="text1"/>
        </w:rPr>
        <w:t xml:space="preserve"> tumour</w:t>
      </w:r>
      <w:r w:rsidR="4EF32BB0" w:rsidRPr="3E62344D">
        <w:rPr>
          <w:rFonts w:ascii="Calibri" w:eastAsia="Calibri" w:hAnsi="Calibri" w:cs="Calibri"/>
          <w:color w:val="000000" w:themeColor="text1"/>
        </w:rPr>
        <w:t xml:space="preserve"> </w:t>
      </w:r>
      <w:r w:rsidR="00A53296">
        <w:rPr>
          <w:rFonts w:ascii="Calibri" w:eastAsia="Calibri" w:hAnsi="Calibri" w:cs="Calibri"/>
          <w:color w:val="000000" w:themeColor="text1"/>
        </w:rPr>
        <w:t xml:space="preserve">compared with </w:t>
      </w:r>
      <w:r w:rsidR="4EF32BB0" w:rsidRPr="3E62344D">
        <w:rPr>
          <w:rFonts w:ascii="Calibri" w:eastAsia="Calibri" w:hAnsi="Calibri" w:cs="Calibri"/>
          <w:color w:val="000000" w:themeColor="text1"/>
        </w:rPr>
        <w:t>the grade of the peritoneal disease</w:t>
      </w:r>
      <w:r w:rsidR="66F2B5C0" w:rsidRPr="3E62344D">
        <w:rPr>
          <w:rFonts w:ascii="Calibri" w:eastAsia="Calibri" w:hAnsi="Calibri" w:cs="Calibri"/>
          <w:color w:val="000000" w:themeColor="text1"/>
        </w:rPr>
        <w:t>.</w:t>
      </w:r>
    </w:p>
    <w:p w14:paraId="2DB82EFF" w14:textId="1B23CF7D" w:rsidR="001B4DCE" w:rsidRDefault="001B4DCE" w:rsidP="15D5F10E">
      <w:pPr>
        <w:spacing w:line="257" w:lineRule="auto"/>
        <w:ind w:left="-20" w:right="-20"/>
        <w:rPr>
          <w:rFonts w:ascii="Calibri" w:eastAsia="Calibri" w:hAnsi="Calibri" w:cs="Calibri"/>
        </w:rPr>
      </w:pPr>
    </w:p>
    <w:p w14:paraId="121A0CB5" w14:textId="692B3C69" w:rsidR="004C1C67" w:rsidRDefault="004C1C67">
      <w:pPr>
        <w:rPr>
          <w:b/>
          <w:bCs/>
          <w:u w:val="single"/>
        </w:rPr>
      </w:pPr>
      <w:r w:rsidRPr="004C1C67">
        <w:rPr>
          <w:b/>
          <w:bCs/>
          <w:u w:val="single"/>
        </w:rPr>
        <w:lastRenderedPageBreak/>
        <w:t>M</w:t>
      </w:r>
      <w:r w:rsidR="002623EF">
        <w:rPr>
          <w:b/>
          <w:bCs/>
          <w:u w:val="single"/>
        </w:rPr>
        <w:t>aterials and M</w:t>
      </w:r>
      <w:r w:rsidRPr="004C1C67">
        <w:rPr>
          <w:b/>
          <w:bCs/>
          <w:u w:val="single"/>
        </w:rPr>
        <w:t>ethods</w:t>
      </w:r>
    </w:p>
    <w:p w14:paraId="46CD8B36" w14:textId="0452C43B" w:rsidR="00455DD4" w:rsidRDefault="00130919">
      <w:pPr>
        <w:rPr>
          <w:i/>
          <w:color w:val="000000" w:themeColor="text1"/>
        </w:rPr>
      </w:pPr>
      <w:r w:rsidRPr="2C0424A3">
        <w:rPr>
          <w:i/>
          <w:color w:val="000000" w:themeColor="text1"/>
        </w:rPr>
        <w:t>Patient sample collection/criteria</w:t>
      </w:r>
    </w:p>
    <w:p w14:paraId="43D52A71" w14:textId="5CA9E7F7" w:rsidR="48958BA8" w:rsidRDefault="48958BA8" w:rsidP="15D5F10E">
      <w:pPr>
        <w:spacing w:line="257" w:lineRule="auto"/>
        <w:ind w:left="-20" w:right="-20"/>
        <w:rPr>
          <w:rFonts w:ascii="Calibri" w:eastAsia="Calibri" w:hAnsi="Calibri" w:cs="Calibri"/>
          <w:color w:val="000000" w:themeColor="text1"/>
        </w:rPr>
      </w:pPr>
      <w:r w:rsidRPr="2C0424A3">
        <w:rPr>
          <w:rFonts w:ascii="Calibri" w:eastAsia="Calibri" w:hAnsi="Calibri" w:cs="Calibri"/>
          <w:color w:val="000000" w:themeColor="text1"/>
        </w:rPr>
        <w:t>Patients treated at the Peritoneal Malignancy Institute, Basingstoke, UK, were recruited to the study.</w:t>
      </w:r>
      <w:r w:rsidR="00911913">
        <w:rPr>
          <w:rFonts w:ascii="Calibri" w:eastAsia="Calibri" w:hAnsi="Calibri" w:cs="Calibri"/>
          <w:color w:val="000000" w:themeColor="text1"/>
        </w:rPr>
        <w:t xml:space="preserve"> All patients provided </w:t>
      </w:r>
      <w:r w:rsidR="00911913" w:rsidRPr="00911913">
        <w:rPr>
          <w:rFonts w:ascii="Calibri" w:eastAsia="Calibri" w:hAnsi="Calibri" w:cs="Calibri"/>
          <w:color w:val="000000" w:themeColor="text1"/>
        </w:rPr>
        <w:t>written informed consent</w:t>
      </w:r>
      <w:r w:rsidR="00911913">
        <w:rPr>
          <w:rFonts w:ascii="Calibri" w:eastAsia="Calibri" w:hAnsi="Calibri" w:cs="Calibri"/>
          <w:color w:val="000000" w:themeColor="text1"/>
        </w:rPr>
        <w:t>.</w:t>
      </w:r>
      <w:r w:rsidRPr="2C0424A3">
        <w:rPr>
          <w:rFonts w:ascii="Calibri" w:eastAsia="Calibri" w:hAnsi="Calibri" w:cs="Calibri"/>
          <w:color w:val="000000" w:themeColor="text1"/>
        </w:rPr>
        <w:t xml:space="preserve"> All patients had pseudomyxoma peritonei treated </w:t>
      </w:r>
      <w:r w:rsidR="00A53296">
        <w:rPr>
          <w:rFonts w:ascii="Calibri" w:eastAsia="Calibri" w:hAnsi="Calibri" w:cs="Calibri"/>
          <w:color w:val="000000" w:themeColor="text1"/>
        </w:rPr>
        <w:t xml:space="preserve">by </w:t>
      </w:r>
      <w:r w:rsidRPr="2C0424A3">
        <w:rPr>
          <w:rFonts w:ascii="Calibri" w:eastAsia="Calibri" w:hAnsi="Calibri" w:cs="Calibri"/>
          <w:color w:val="000000" w:themeColor="text1"/>
        </w:rPr>
        <w:t>cytoreductive surgery and h</w:t>
      </w:r>
      <w:r w:rsidR="00A53296">
        <w:rPr>
          <w:rFonts w:ascii="Calibri" w:eastAsia="Calibri" w:hAnsi="Calibri" w:cs="Calibri"/>
          <w:color w:val="000000" w:themeColor="text1"/>
        </w:rPr>
        <w:t>yper</w:t>
      </w:r>
      <w:r w:rsidR="009B1183">
        <w:rPr>
          <w:rFonts w:ascii="Calibri" w:eastAsia="Calibri" w:hAnsi="Calibri" w:cs="Calibri"/>
          <w:color w:val="000000" w:themeColor="text1"/>
        </w:rPr>
        <w:t>t</w:t>
      </w:r>
      <w:r w:rsidR="00A53296">
        <w:rPr>
          <w:rFonts w:ascii="Calibri" w:eastAsia="Calibri" w:hAnsi="Calibri" w:cs="Calibri"/>
          <w:color w:val="000000" w:themeColor="text1"/>
        </w:rPr>
        <w:t xml:space="preserve">hermic </w:t>
      </w:r>
      <w:r w:rsidRPr="2C0424A3">
        <w:rPr>
          <w:rFonts w:ascii="Calibri" w:eastAsia="Calibri" w:hAnsi="Calibri" w:cs="Calibri"/>
          <w:color w:val="000000" w:themeColor="text1"/>
        </w:rPr>
        <w:t xml:space="preserve">intraperitoneal chemotherapy. Ethical approval was provided by the National Research Ethics Service, reference 09/H0504/3. </w:t>
      </w:r>
    </w:p>
    <w:p w14:paraId="4D2E4689" w14:textId="244ADC72" w:rsidR="48958BA8" w:rsidRDefault="48958BA8" w:rsidP="15D5F10E">
      <w:pPr>
        <w:spacing w:line="257" w:lineRule="auto"/>
        <w:ind w:left="-20" w:right="-20"/>
        <w:rPr>
          <w:rFonts w:ascii="Calibri" w:eastAsia="Calibri" w:hAnsi="Calibri" w:cs="Calibri"/>
          <w:color w:val="000000" w:themeColor="text1"/>
        </w:rPr>
      </w:pPr>
      <w:r w:rsidRPr="2C0424A3">
        <w:rPr>
          <w:rFonts w:ascii="Calibri" w:eastAsia="Calibri" w:hAnsi="Calibri" w:cs="Calibri"/>
          <w:color w:val="000000" w:themeColor="text1"/>
        </w:rPr>
        <w:t xml:space="preserve">Samples of tumour were taken intra-operatively during </w:t>
      </w:r>
      <w:r w:rsidR="00A53296">
        <w:rPr>
          <w:rFonts w:ascii="Calibri" w:eastAsia="Calibri" w:hAnsi="Calibri" w:cs="Calibri"/>
          <w:color w:val="000000" w:themeColor="text1"/>
        </w:rPr>
        <w:t>surgery</w:t>
      </w:r>
      <w:r w:rsidR="0016382E" w:rsidRPr="2C0424A3">
        <w:rPr>
          <w:rFonts w:ascii="Calibri" w:eastAsia="Calibri" w:hAnsi="Calibri" w:cs="Calibri"/>
          <w:color w:val="000000" w:themeColor="text1"/>
        </w:rPr>
        <w:t>; these samples were</w:t>
      </w:r>
      <w:r w:rsidR="00107AC6" w:rsidRPr="2C0424A3">
        <w:rPr>
          <w:rFonts w:ascii="Calibri" w:eastAsia="Calibri" w:hAnsi="Calibri" w:cs="Calibri"/>
          <w:color w:val="000000" w:themeColor="text1"/>
        </w:rPr>
        <w:t xml:space="preserve"> snap-froze</w:t>
      </w:r>
      <w:r w:rsidR="00DB059D" w:rsidRPr="2C0424A3">
        <w:rPr>
          <w:rFonts w:ascii="Calibri" w:eastAsia="Calibri" w:hAnsi="Calibri" w:cs="Calibri"/>
          <w:color w:val="000000" w:themeColor="text1"/>
        </w:rPr>
        <w:t>n</w:t>
      </w:r>
      <w:r w:rsidR="00107AC6" w:rsidRPr="2C0424A3">
        <w:rPr>
          <w:rFonts w:ascii="Calibri" w:eastAsia="Calibri" w:hAnsi="Calibri" w:cs="Calibri"/>
          <w:color w:val="000000" w:themeColor="text1"/>
        </w:rPr>
        <w:t xml:space="preserve"> and </w:t>
      </w:r>
      <w:r w:rsidR="007617D7" w:rsidRPr="2C0424A3">
        <w:rPr>
          <w:rFonts w:ascii="Calibri" w:eastAsia="Calibri" w:hAnsi="Calibri" w:cs="Calibri"/>
          <w:color w:val="000000" w:themeColor="text1"/>
        </w:rPr>
        <w:t>store</w:t>
      </w:r>
      <w:r w:rsidR="00DB059D" w:rsidRPr="2C0424A3">
        <w:rPr>
          <w:rFonts w:ascii="Calibri" w:eastAsia="Calibri" w:hAnsi="Calibri" w:cs="Calibri"/>
          <w:color w:val="000000" w:themeColor="text1"/>
        </w:rPr>
        <w:t>d in liquid nitrogen</w:t>
      </w:r>
      <w:r w:rsidR="00FE11D2">
        <w:rPr>
          <w:rFonts w:ascii="Calibri" w:eastAsia="Calibri" w:hAnsi="Calibri" w:cs="Calibri"/>
          <w:color w:val="000000" w:themeColor="text1"/>
        </w:rPr>
        <w:t xml:space="preserve"> until further processing</w:t>
      </w:r>
      <w:r w:rsidRPr="2C0424A3">
        <w:rPr>
          <w:rFonts w:ascii="Calibri" w:eastAsia="Calibri" w:hAnsi="Calibri" w:cs="Calibri"/>
          <w:color w:val="000000" w:themeColor="text1"/>
        </w:rPr>
        <w:t xml:space="preserve">. Histological examination of all specimens was performed by a pathologist with a special interest in the appendix and PMP. The appendiceal primary tumours were classified according to PSOGI </w:t>
      </w:r>
      <w:r w:rsidR="11322C27" w:rsidRPr="2C0424A3">
        <w:rPr>
          <w:rFonts w:ascii="Calibri" w:eastAsia="Calibri" w:hAnsi="Calibri" w:cs="Calibri"/>
          <w:color w:val="000000" w:themeColor="text1"/>
        </w:rPr>
        <w:t>criteria</w:t>
      </w:r>
      <w:r w:rsidRPr="2C0424A3">
        <w:rPr>
          <w:rFonts w:ascii="Calibri" w:eastAsia="Calibri" w:hAnsi="Calibri" w:cs="Calibri"/>
          <w:color w:val="000000" w:themeColor="text1"/>
        </w:rPr>
        <w:t xml:space="preserve"> as follows (WHO grade in parentheses): LAMN (G1), HAMN (G2), mucinous adenocarcinoma (G2) and mucinous adenocarcinoma with signet-ring cells (G3). The peritoneal disease was classified as: acellular mucin (ungraded), low grade PMP (G1), high grade PMP (G2) and high grade PMP with signet-ring cells (G3)</w:t>
      </w:r>
      <w:r w:rsidR="00C45B9A">
        <w:rPr>
          <w:rFonts w:ascii="Calibri" w:eastAsia="Calibri" w:hAnsi="Calibri" w:cs="Calibri"/>
          <w:color w:val="000000" w:themeColor="text1"/>
        </w:rPr>
        <w:t xml:space="preserve"> </w:t>
      </w:r>
      <w:r w:rsidR="00C45B9A">
        <w:rPr>
          <w:rFonts w:ascii="Calibri" w:eastAsia="Calibri" w:hAnsi="Calibri" w:cs="Calibri"/>
          <w:color w:val="000000" w:themeColor="text1"/>
        </w:rPr>
        <w:fldChar w:fldCharType="begin">
          <w:fldData xml:space="preserve">PEVuZE5vdGU+PENpdGU+PEF1dGhvcj5DYXJyPC9BdXRob3I+PFllYXI+MjAxNjwvWWVhcj48UmVj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</w:fldData>
        </w:fldChar>
      </w:r>
      <w:r w:rsidR="00A37D14">
        <w:rPr>
          <w:rFonts w:ascii="Calibri" w:eastAsia="Calibri" w:hAnsi="Calibri" w:cs="Calibri"/>
          <w:color w:val="000000" w:themeColor="text1"/>
        </w:rPr>
        <w:instrText xml:space="preserve"> ADDIN EN.CITE </w:instrText>
      </w:r>
      <w:r w:rsidR="00A37D14">
        <w:rPr>
          <w:rFonts w:ascii="Calibri" w:eastAsia="Calibri" w:hAnsi="Calibri" w:cs="Calibri"/>
          <w:color w:val="000000" w:themeColor="text1"/>
        </w:rPr>
        <w:fldChar w:fldCharType="begin">
          <w:fldData xml:space="preserve">PEVuZE5vdGU+PENpdGU+PEF1dGhvcj5DYXJyPC9BdXRob3I+PFllYXI+MjAxNjwvWWVhcj48UmVj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</w:fldData>
        </w:fldChar>
      </w:r>
      <w:r w:rsidR="00A37D14">
        <w:rPr>
          <w:rFonts w:ascii="Calibri" w:eastAsia="Calibri" w:hAnsi="Calibri" w:cs="Calibri"/>
          <w:color w:val="000000" w:themeColor="text1"/>
        </w:rPr>
        <w:instrText xml:space="preserve"> ADDIN EN.CITE.DATA </w:instrText>
      </w:r>
      <w:r w:rsidR="00A37D14">
        <w:rPr>
          <w:rFonts w:ascii="Calibri" w:eastAsia="Calibri" w:hAnsi="Calibri" w:cs="Calibri"/>
          <w:color w:val="000000" w:themeColor="text1"/>
        </w:rPr>
      </w:r>
      <w:r w:rsidR="00A37D14">
        <w:rPr>
          <w:rFonts w:ascii="Calibri" w:eastAsia="Calibri" w:hAnsi="Calibri" w:cs="Calibri"/>
          <w:color w:val="000000" w:themeColor="text1"/>
        </w:rPr>
        <w:fldChar w:fldCharType="end"/>
      </w:r>
      <w:r w:rsidR="00C45B9A">
        <w:rPr>
          <w:rFonts w:ascii="Calibri" w:eastAsia="Calibri" w:hAnsi="Calibri" w:cs="Calibri"/>
          <w:color w:val="000000" w:themeColor="text1"/>
        </w:rPr>
      </w:r>
      <w:r w:rsidR="00C45B9A">
        <w:rPr>
          <w:rFonts w:ascii="Calibri" w:eastAsia="Calibri" w:hAnsi="Calibri" w:cs="Calibri"/>
          <w:color w:val="000000" w:themeColor="text1"/>
        </w:rPr>
        <w:fldChar w:fldCharType="separate"/>
      </w:r>
      <w:r w:rsidR="00A37D14" w:rsidRPr="00A37D14">
        <w:rPr>
          <w:rFonts w:ascii="Calibri" w:eastAsia="Calibri" w:hAnsi="Calibri" w:cs="Calibri"/>
          <w:noProof/>
          <w:color w:val="000000" w:themeColor="text1"/>
          <w:vertAlign w:val="superscript"/>
        </w:rPr>
        <w:t>7,41</w:t>
      </w:r>
      <w:r w:rsidR="00C45B9A">
        <w:rPr>
          <w:rFonts w:ascii="Calibri" w:eastAsia="Calibri" w:hAnsi="Calibri" w:cs="Calibri"/>
          <w:color w:val="000000" w:themeColor="text1"/>
        </w:rPr>
        <w:fldChar w:fldCharType="end"/>
      </w:r>
      <w:r w:rsidRPr="2C0424A3">
        <w:rPr>
          <w:rFonts w:ascii="Calibri" w:eastAsia="Calibri" w:hAnsi="Calibri" w:cs="Calibri"/>
          <w:color w:val="000000" w:themeColor="text1"/>
        </w:rPr>
        <w:t>.</w:t>
      </w:r>
    </w:p>
    <w:p w14:paraId="3EE23832" w14:textId="4D3294BB" w:rsidR="48958BA8" w:rsidRDefault="48958BA8" w:rsidP="1A2E6113">
      <w:pPr>
        <w:spacing w:line="257" w:lineRule="auto"/>
        <w:ind w:left="-20" w:right="-20"/>
        <w:rPr>
          <w:rFonts w:ascii="Calibri" w:eastAsia="Calibri" w:hAnsi="Calibri" w:cs="Calibri"/>
          <w:color w:val="000000" w:themeColor="text1"/>
        </w:rPr>
      </w:pPr>
      <w:r w:rsidRPr="2C0424A3">
        <w:rPr>
          <w:rFonts w:ascii="Calibri" w:eastAsia="Calibri" w:hAnsi="Calibri" w:cs="Calibri"/>
          <w:color w:val="000000" w:themeColor="text1"/>
        </w:rPr>
        <w:t xml:space="preserve">Clinical details were retrieved from a </w:t>
      </w:r>
      <w:bookmarkStart w:id="2" w:name="_Int_LpHik2x1"/>
      <w:proofErr w:type="gramStart"/>
      <w:r w:rsidRPr="2C0424A3">
        <w:rPr>
          <w:rFonts w:ascii="Calibri" w:eastAsia="Calibri" w:hAnsi="Calibri" w:cs="Calibri"/>
          <w:color w:val="000000" w:themeColor="text1"/>
        </w:rPr>
        <w:t>prospectively-maintained</w:t>
      </w:r>
      <w:bookmarkEnd w:id="2"/>
      <w:proofErr w:type="gramEnd"/>
      <w:r w:rsidRPr="2C0424A3">
        <w:rPr>
          <w:rFonts w:ascii="Calibri" w:eastAsia="Calibri" w:hAnsi="Calibri" w:cs="Calibri"/>
          <w:color w:val="000000" w:themeColor="text1"/>
        </w:rPr>
        <w:t xml:space="preserve"> database supplemented by reference to the clinical records if required. The presence of any residual disease at the end of the operation was recorded by the surgeon using the completeness of cytoreduction (CC) score: no visible disease (CC0), nodules of residual tumour less than 0.25cm diameter (CC1), nodules 0.25</w:t>
      </w:r>
      <w:r w:rsidR="416A1675" w:rsidRPr="2C0424A3">
        <w:rPr>
          <w:rFonts w:ascii="Calibri" w:eastAsia="Calibri" w:hAnsi="Calibri" w:cs="Calibri"/>
          <w:color w:val="000000" w:themeColor="text1"/>
        </w:rPr>
        <w:t>cm</w:t>
      </w:r>
      <w:r w:rsidRPr="2C0424A3">
        <w:rPr>
          <w:rFonts w:ascii="Calibri" w:eastAsia="Calibri" w:hAnsi="Calibri" w:cs="Calibri"/>
          <w:color w:val="000000" w:themeColor="text1"/>
        </w:rPr>
        <w:t xml:space="preserve"> to 2.5cm diameter (CC2) and nodules more than 2.5cm diameter (CC3). </w:t>
      </w:r>
      <w:r w:rsidR="6975F35B" w:rsidRPr="2C0424A3">
        <w:rPr>
          <w:color w:val="000000" w:themeColor="text1"/>
        </w:rPr>
        <w:t>For modelling, the CC score was dichotomised into CC0/1 and CC2/3, corresponding to a cutoff value of 0.25cm diameter, consistent with findings that this is th</w:t>
      </w:r>
      <w:r w:rsidR="76432023" w:rsidRPr="2C0424A3">
        <w:rPr>
          <w:color w:val="000000" w:themeColor="text1"/>
        </w:rPr>
        <w:t>e most clinically significant distinction</w:t>
      </w:r>
      <w:r w:rsidR="00C45B9A">
        <w:rPr>
          <w:color w:val="000000" w:themeColor="text1"/>
        </w:rPr>
        <w:t xml:space="preserve"> </w:t>
      </w:r>
      <w:r w:rsidR="00C45B9A">
        <w:rPr>
          <w:color w:val="000000" w:themeColor="text1"/>
        </w:rPr>
        <w:fldChar w:fldCharType="begin">
          <w:fldData xml:space="preserve">PEVuZE5vdGU+PENpdGU+PEF1dGhvcj5DaHVhPC9BdXRob3I+PFllYXI+MjAxMjwvWWVhcj48UmVj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=
</w:fldData>
        </w:fldChar>
      </w:r>
      <w:r w:rsidR="00A37D14">
        <w:rPr>
          <w:color w:val="000000" w:themeColor="text1"/>
        </w:rPr>
        <w:instrText xml:space="preserve"> ADDIN EN.CITE </w:instrText>
      </w:r>
      <w:r w:rsidR="00A37D14">
        <w:rPr>
          <w:color w:val="000000" w:themeColor="text1"/>
        </w:rPr>
        <w:fldChar w:fldCharType="begin">
          <w:fldData xml:space="preserve">PEVuZE5vdGU+PENpdGU+PEF1dGhvcj5DaHVhPC9BdXRob3I+PFllYXI+MjAxMjwvWWVhcj48UmVj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=
</w:fldData>
        </w:fldChar>
      </w:r>
      <w:r w:rsidR="00A37D14">
        <w:rPr>
          <w:color w:val="000000" w:themeColor="text1"/>
        </w:rPr>
        <w:instrText xml:space="preserve"> ADDIN EN.CITE.DATA </w:instrText>
      </w:r>
      <w:r w:rsidR="00A37D14">
        <w:rPr>
          <w:color w:val="000000" w:themeColor="text1"/>
        </w:rPr>
      </w:r>
      <w:r w:rsidR="00A37D14">
        <w:rPr>
          <w:color w:val="000000" w:themeColor="text1"/>
        </w:rPr>
        <w:fldChar w:fldCharType="end"/>
      </w:r>
      <w:r w:rsidR="00C45B9A">
        <w:rPr>
          <w:color w:val="000000" w:themeColor="text1"/>
        </w:rPr>
      </w:r>
      <w:r w:rsidR="00C45B9A">
        <w:rPr>
          <w:color w:val="000000" w:themeColor="text1"/>
        </w:rPr>
        <w:fldChar w:fldCharType="separate"/>
      </w:r>
      <w:r w:rsidR="00A37D14" w:rsidRPr="00A37D14">
        <w:rPr>
          <w:noProof/>
          <w:color w:val="000000" w:themeColor="text1"/>
          <w:vertAlign w:val="superscript"/>
        </w:rPr>
        <w:t>35,42</w:t>
      </w:r>
      <w:r w:rsidR="00C45B9A">
        <w:rPr>
          <w:color w:val="000000" w:themeColor="text1"/>
        </w:rPr>
        <w:fldChar w:fldCharType="end"/>
      </w:r>
      <w:r w:rsidR="76432023" w:rsidRPr="2C0424A3">
        <w:rPr>
          <w:color w:val="000000" w:themeColor="text1"/>
        </w:rPr>
        <w:t>.</w:t>
      </w:r>
    </w:p>
    <w:p w14:paraId="6E31DD6C" w14:textId="55FF01C3" w:rsidR="1A2E6113" w:rsidRDefault="1A2E6113" w:rsidP="1A2E6113">
      <w:pPr>
        <w:spacing w:line="257" w:lineRule="auto"/>
        <w:ind w:left="-20" w:right="-20"/>
        <w:rPr>
          <w:color w:val="000000" w:themeColor="text1"/>
        </w:rPr>
      </w:pPr>
    </w:p>
    <w:p w14:paraId="42F5D4F7" w14:textId="09ADF5F1" w:rsidR="00130919" w:rsidRDefault="00130919">
      <w:pPr>
        <w:rPr>
          <w:i/>
          <w:iCs/>
        </w:rPr>
      </w:pPr>
      <w:r w:rsidRPr="008871C1">
        <w:rPr>
          <w:i/>
          <w:iCs/>
        </w:rPr>
        <w:t>DNA extraction</w:t>
      </w:r>
      <w:r w:rsidR="00455DD4" w:rsidRPr="008871C1">
        <w:rPr>
          <w:i/>
          <w:iCs/>
        </w:rPr>
        <w:t>, panel design, l</w:t>
      </w:r>
      <w:r w:rsidRPr="008871C1">
        <w:rPr>
          <w:i/>
          <w:iCs/>
        </w:rPr>
        <w:t>ibrary preparation and sequencing</w:t>
      </w:r>
    </w:p>
    <w:p w14:paraId="41BAB8CC" w14:textId="65731660" w:rsidR="000D307C" w:rsidRDefault="003C3FC8">
      <w:r>
        <w:t xml:space="preserve">DNA was extracted from </w:t>
      </w:r>
      <w:r w:rsidR="004A15DE">
        <w:t xml:space="preserve">fresh frozen </w:t>
      </w:r>
      <w:r w:rsidR="006C0BBB">
        <w:t>samples</w:t>
      </w:r>
      <w:r w:rsidR="00DE3E95">
        <w:t xml:space="preserve">. Firstly, samples were homogenised </w:t>
      </w:r>
      <w:r w:rsidR="00737894">
        <w:t>using</w:t>
      </w:r>
      <w:r w:rsidR="001210E0">
        <w:t xml:space="preserve"> a </w:t>
      </w:r>
      <w:proofErr w:type="spellStart"/>
      <w:r w:rsidR="001210E0">
        <w:t>Precellys</w:t>
      </w:r>
      <w:proofErr w:type="spellEnd"/>
      <w:r w:rsidR="001210E0">
        <w:t xml:space="preserve"> 24</w:t>
      </w:r>
      <w:r w:rsidR="00F672A9">
        <w:t xml:space="preserve"> </w:t>
      </w:r>
      <w:r w:rsidR="00633270">
        <w:t>in</w:t>
      </w:r>
      <w:r w:rsidR="00737894">
        <w:t xml:space="preserve"> </w:t>
      </w:r>
      <w:r w:rsidR="001A6901">
        <w:t xml:space="preserve">2mL </w:t>
      </w:r>
      <w:proofErr w:type="spellStart"/>
      <w:r w:rsidR="001A6901">
        <w:t>CKMix</w:t>
      </w:r>
      <w:proofErr w:type="spellEnd"/>
      <w:r w:rsidR="001A6901">
        <w:t xml:space="preserve"> tissue homogenising tubes</w:t>
      </w:r>
      <w:r w:rsidR="007B4178">
        <w:t xml:space="preserve"> (</w:t>
      </w:r>
      <w:proofErr w:type="spellStart"/>
      <w:r w:rsidR="00645D09">
        <w:t>Bertin</w:t>
      </w:r>
      <w:proofErr w:type="spellEnd"/>
      <w:r w:rsidR="00645D09">
        <w:t xml:space="preserve"> Technologies SAS</w:t>
      </w:r>
      <w:r w:rsidR="007B4178">
        <w:t>)</w:t>
      </w:r>
      <w:r w:rsidR="00633270">
        <w:t xml:space="preserve"> </w:t>
      </w:r>
      <w:r w:rsidR="00AB296A">
        <w:t>at 5,000</w:t>
      </w:r>
      <w:r w:rsidR="00433C50">
        <w:t xml:space="preserve"> </w:t>
      </w:r>
      <w:r w:rsidR="00AB296A">
        <w:t xml:space="preserve">rpm for </w:t>
      </w:r>
      <w:r w:rsidR="00433C50">
        <w:t xml:space="preserve">two 10 second </w:t>
      </w:r>
      <w:r w:rsidR="00AB296A">
        <w:t>periods</w:t>
      </w:r>
      <w:r w:rsidR="00433C50">
        <w:t>.</w:t>
      </w:r>
      <w:r w:rsidR="005E1A06">
        <w:t xml:space="preserve"> Following homogenisation, DNA was extracted using </w:t>
      </w:r>
      <w:r w:rsidR="004F6CB3">
        <w:t>the</w:t>
      </w:r>
      <w:r w:rsidR="007F1A88">
        <w:t xml:space="preserve"> </w:t>
      </w:r>
      <w:proofErr w:type="spellStart"/>
      <w:r w:rsidR="004F6CB3">
        <w:t>QIAamp</w:t>
      </w:r>
      <w:proofErr w:type="spellEnd"/>
      <w:r w:rsidR="004F6CB3">
        <w:t xml:space="preserve"> </w:t>
      </w:r>
      <w:r w:rsidR="00D76E99">
        <w:t>DNA</w:t>
      </w:r>
      <w:r w:rsidR="004F6CB3">
        <w:t xml:space="preserve"> Blood</w:t>
      </w:r>
      <w:r w:rsidR="00D76E99">
        <w:t xml:space="preserve"> Min</w:t>
      </w:r>
      <w:r w:rsidR="005A1017">
        <w:t>i kit</w:t>
      </w:r>
      <w:r w:rsidR="007F1A88">
        <w:t xml:space="preserve">, </w:t>
      </w:r>
      <w:r w:rsidR="007850BE">
        <w:t xml:space="preserve">automated </w:t>
      </w:r>
      <w:r w:rsidR="00FB4F24">
        <w:t xml:space="preserve">using the </w:t>
      </w:r>
      <w:proofErr w:type="spellStart"/>
      <w:r w:rsidR="00EC1D53">
        <w:t>QIASymphony</w:t>
      </w:r>
      <w:proofErr w:type="spellEnd"/>
      <w:r w:rsidR="00FB4F24">
        <w:t xml:space="preserve"> platform</w:t>
      </w:r>
      <w:r w:rsidR="00645D09">
        <w:t xml:space="preserve"> (Qiagen)</w:t>
      </w:r>
      <w:r w:rsidR="00FB4F24">
        <w:t xml:space="preserve">. </w:t>
      </w:r>
      <w:r w:rsidR="00770635">
        <w:t xml:space="preserve">DNA </w:t>
      </w:r>
      <w:r w:rsidR="00FD209C">
        <w:t xml:space="preserve">samples </w:t>
      </w:r>
      <w:r w:rsidR="00770635">
        <w:t xml:space="preserve">were quantified </w:t>
      </w:r>
      <w:r w:rsidR="00DB42C0">
        <w:t xml:space="preserve">using </w:t>
      </w:r>
      <w:r w:rsidR="00427556">
        <w:t>the Qubit Fluorimeter</w:t>
      </w:r>
      <w:r w:rsidR="00645D09">
        <w:t xml:space="preserve"> (Life Technologies)</w:t>
      </w:r>
      <w:r w:rsidR="00F50272">
        <w:t>.</w:t>
      </w:r>
    </w:p>
    <w:p w14:paraId="5670A68E" w14:textId="5DDDEE0D" w:rsidR="6EE687D1" w:rsidRPr="00D85181" w:rsidRDefault="00E018EE" w:rsidP="2B17F3B9">
      <w:r>
        <w:t xml:space="preserve">A custom </w:t>
      </w:r>
      <w:r w:rsidR="00EF2CF2">
        <w:t xml:space="preserve">targeted panel was designed for peritoneal malignancies, including </w:t>
      </w:r>
      <w:r w:rsidR="1849304D">
        <w:t xml:space="preserve">those underlying </w:t>
      </w:r>
      <w:r w:rsidR="00EF2CF2">
        <w:t xml:space="preserve">PMP. </w:t>
      </w:r>
      <w:r w:rsidR="00FE39E9">
        <w:t xml:space="preserve">This </w:t>
      </w:r>
      <w:r w:rsidR="00F21922">
        <w:t>panel included</w:t>
      </w:r>
      <w:r w:rsidR="00E3627C">
        <w:t xml:space="preserve"> 207 key regions across 50 gene</w:t>
      </w:r>
      <w:r w:rsidR="6281C79E">
        <w:t>s</w:t>
      </w:r>
      <w:r w:rsidR="00F21922">
        <w:t xml:space="preserve"> frequently mutated </w:t>
      </w:r>
      <w:r w:rsidR="00552F7A">
        <w:t>across</w:t>
      </w:r>
      <w:r w:rsidR="00F21922">
        <w:t xml:space="preserve"> cancers, and </w:t>
      </w:r>
      <w:r w:rsidR="6CDEA3E9">
        <w:t xml:space="preserve">the coding regions of </w:t>
      </w:r>
      <w:r w:rsidR="00F21922">
        <w:t xml:space="preserve">six </w:t>
      </w:r>
      <w:r w:rsidR="00DD17AD">
        <w:t>key genes of interest in peritoneal malignancy (</w:t>
      </w:r>
      <w:r w:rsidR="00583438" w:rsidRPr="55122616">
        <w:rPr>
          <w:i/>
          <w:iCs/>
        </w:rPr>
        <w:t>BAP1</w:t>
      </w:r>
      <w:r w:rsidR="00583438">
        <w:t>,</w:t>
      </w:r>
      <w:r w:rsidR="00503AD9">
        <w:t xml:space="preserve"> </w:t>
      </w:r>
      <w:r w:rsidR="00503AD9" w:rsidRPr="55122616">
        <w:rPr>
          <w:i/>
          <w:iCs/>
        </w:rPr>
        <w:t>CDC42</w:t>
      </w:r>
      <w:r w:rsidR="00503AD9">
        <w:t>,</w:t>
      </w:r>
      <w:r w:rsidR="00D469E8">
        <w:t xml:space="preserve"> </w:t>
      </w:r>
      <w:r w:rsidR="00D469E8" w:rsidRPr="55122616">
        <w:rPr>
          <w:i/>
          <w:iCs/>
        </w:rPr>
        <w:t>NF2</w:t>
      </w:r>
      <w:r w:rsidR="00D469E8">
        <w:t>,</w:t>
      </w:r>
      <w:r w:rsidR="00503AD9">
        <w:t xml:space="preserve"> </w:t>
      </w:r>
      <w:r w:rsidR="00503AD9" w:rsidRPr="55122616">
        <w:rPr>
          <w:i/>
          <w:iCs/>
        </w:rPr>
        <w:t>RNF43</w:t>
      </w:r>
      <w:r w:rsidR="00503AD9">
        <w:t xml:space="preserve">, </w:t>
      </w:r>
      <w:r w:rsidR="00503AD9" w:rsidRPr="55122616">
        <w:rPr>
          <w:i/>
          <w:iCs/>
        </w:rPr>
        <w:t>SETDB1</w:t>
      </w:r>
      <w:r w:rsidR="00D469E8">
        <w:t xml:space="preserve"> and </w:t>
      </w:r>
      <w:r w:rsidR="00D469E8" w:rsidRPr="55122616">
        <w:rPr>
          <w:i/>
          <w:iCs/>
        </w:rPr>
        <w:t>TRAF7</w:t>
      </w:r>
      <w:r w:rsidR="00D469E8">
        <w:t>)</w:t>
      </w:r>
      <w:r w:rsidR="007652F3">
        <w:t xml:space="preserve">, </w:t>
      </w:r>
      <w:r w:rsidR="0044264B">
        <w:t>(</w:t>
      </w:r>
      <w:r w:rsidR="00873D7C">
        <w:t xml:space="preserve">supplementary </w:t>
      </w:r>
      <w:r w:rsidR="00E50E79">
        <w:t>table 1</w:t>
      </w:r>
      <w:r w:rsidR="0044264B">
        <w:t>)</w:t>
      </w:r>
      <w:r w:rsidR="008F158E">
        <w:t>. In addition, 24 SNPs were included to allow verification of sample identity following sequencing</w:t>
      </w:r>
      <w:r w:rsidR="00745BE5">
        <w:t xml:space="preserve"> </w:t>
      </w:r>
      <w:r>
        <w:fldChar w:fldCharType="begin"/>
      </w:r>
      <w:r w:rsidR="00A37D14">
        <w:instrText xml:space="preserve"> ADDIN EN.CITE &lt;EndNote&gt;&lt;Cite&gt;&lt;Author&gt;Pengelly&lt;/Author&gt;&lt;Year&gt;2013&lt;/Year&gt;&lt;RecNum&gt;53&lt;/RecNum&gt;&lt;DisplayText&gt;&lt;style face="superscript"&gt;43&lt;/style&gt;&lt;/DisplayText&gt;&lt;record&gt;&lt;rec-number&gt;53&lt;/rec-number&gt;&lt;foreign-keys&gt;&lt;key app="EN" db-id="xfwp55wxiarffneefpt59vpwa9dsvpwfx0xt" timestamp="1712660283"&gt;53&lt;/key&gt;&lt;/foreign-keys&gt;&lt;ref-type name="Journal Article"&gt;17&lt;/ref-type&gt;&lt;contributors&gt;&lt;authors&gt;&lt;author&gt;Pengelly, R. J.&lt;/author&gt;&lt;author&gt;Gibson, J.&lt;/author&gt;&lt;author&gt;Andreoletti, G.&lt;/author&gt;&lt;author&gt;Collins, A.&lt;/author&gt;&lt;author&gt;Mattocks, C. J.&lt;/author&gt;&lt;author&gt;Ennis, S.&lt;/author&gt;&lt;/authors&gt;&lt;/contributors&gt;&lt;auth-address&gt;Human Genetics and Genomic Medicine, Faculty of Medicine, University of Southampton, Duthie Building (MP 808), Southampton General Hospital, Tremona Road, Southampton SO16 6YD, UK.&amp;#xD;National Genetics Reference Laboratory (Wessex), Salisbury District Hospital, Salisbury SP2 8BJ, UK.&lt;/auth-address&gt;&lt;titles&gt;&lt;title&gt;A SNP profiling panel for sample tracking in whole-exome sequencing studies&lt;/title&gt;&lt;secondary-title&gt;Genome Med&lt;/secondary-title&gt;&lt;/titles&gt;&lt;periodical&gt;&lt;full-title&gt;Genome Med&lt;/full-title&gt;&lt;/periodical&gt;&lt;pages&gt;89&lt;/pages&gt;&lt;volume&gt;5&lt;/volume&gt;&lt;number&gt;9&lt;/number&gt;&lt;edition&gt;20130927&lt;/edition&gt;&lt;dates&gt;&lt;year&gt;2013&lt;/year&gt;&lt;/dates&gt;&lt;isbn&gt;1756-994X (Print)&amp;#xD;1756-994X (Electronic)&amp;#xD;1756-994X (Linking)&lt;/isbn&gt;&lt;accession-num&gt;24070238&lt;/accession-num&gt;&lt;urls&gt;&lt;related-urls&gt;&lt;url&gt;https://www.ncbi.nlm.nih.gov/pubmed/24070238&lt;/url&gt;&lt;/related-urls&gt;&lt;/urls&gt;&lt;custom2&gt;PMC3978886&lt;/custom2&gt;&lt;electronic-resource-num&gt;10.1186/gm492&lt;/electronic-resource-num&gt;&lt;remote-database-name&gt;PubMed-not-MEDLINE&lt;/remote-database-name&gt;&lt;remote-database-provider&gt;NLM&lt;/remote-database-provider&gt;&lt;/record&gt;&lt;/Cite&gt;&lt;/EndNote&gt;</w:instrText>
      </w:r>
      <w:r>
        <w:fldChar w:fldCharType="separate"/>
      </w:r>
      <w:r w:rsidR="00A37D14" w:rsidRPr="00A37D14">
        <w:rPr>
          <w:noProof/>
          <w:vertAlign w:val="superscript"/>
        </w:rPr>
        <w:t>43</w:t>
      </w:r>
      <w:r>
        <w:fldChar w:fldCharType="end"/>
      </w:r>
      <w:r w:rsidR="00D469E8" w:rsidRPr="55122616">
        <w:rPr>
          <w:i/>
          <w:iCs/>
        </w:rPr>
        <w:t>.</w:t>
      </w:r>
      <w:r w:rsidR="00E9592D">
        <w:t xml:space="preserve"> </w:t>
      </w:r>
      <w:r w:rsidR="00ED0119">
        <w:t xml:space="preserve">The </w:t>
      </w:r>
      <w:r w:rsidR="006D35D0">
        <w:t xml:space="preserve">custom </w:t>
      </w:r>
      <w:r w:rsidR="00ED0119">
        <w:t>panel was generated using an amplicon-based approach (</w:t>
      </w:r>
      <w:proofErr w:type="spellStart"/>
      <w:r w:rsidR="00ED0119">
        <w:t>You</w:t>
      </w:r>
      <w:r w:rsidR="00645D09">
        <w:t>S</w:t>
      </w:r>
      <w:r w:rsidR="00ED0119">
        <w:t>eq</w:t>
      </w:r>
      <w:proofErr w:type="spellEnd"/>
      <w:r w:rsidR="00ED0119">
        <w:t>, Winchester, UK)</w:t>
      </w:r>
      <w:r w:rsidR="004B0882">
        <w:t xml:space="preserve">. Capture and library preparation was </w:t>
      </w:r>
      <w:r w:rsidR="00C30A61">
        <w:t>performed in accordance</w:t>
      </w:r>
      <w:r w:rsidR="005457F3">
        <w:t xml:space="preserve"> with </w:t>
      </w:r>
      <w:r w:rsidR="007B4178">
        <w:t>manufacturer’s</w:t>
      </w:r>
      <w:r w:rsidR="005457F3">
        <w:t xml:space="preserve"> instructions.</w:t>
      </w:r>
      <w:r w:rsidR="007B4178">
        <w:t xml:space="preserve"> </w:t>
      </w:r>
      <w:r w:rsidR="007B4178" w:rsidRPr="55122616">
        <w:rPr>
          <w:rFonts w:ascii="Calibri" w:eastAsia="Calibri" w:hAnsi="Calibri" w:cs="Calibri"/>
        </w:rPr>
        <w:t>Libraries were</w:t>
      </w:r>
      <w:r w:rsidR="0C08DE80" w:rsidRPr="55122616">
        <w:rPr>
          <w:rFonts w:ascii="Calibri" w:eastAsia="Calibri" w:hAnsi="Calibri" w:cs="Calibri"/>
        </w:rPr>
        <w:t xml:space="preserve"> </w:t>
      </w:r>
      <w:bookmarkStart w:id="3" w:name="_Int_iXvJhVmK"/>
      <w:proofErr w:type="gramStart"/>
      <w:r w:rsidR="0C08DE80" w:rsidRPr="55122616">
        <w:rPr>
          <w:rFonts w:ascii="Calibri" w:eastAsia="Calibri" w:hAnsi="Calibri" w:cs="Calibri"/>
        </w:rPr>
        <w:t>paired-end</w:t>
      </w:r>
      <w:bookmarkEnd w:id="3"/>
      <w:proofErr w:type="gramEnd"/>
      <w:r w:rsidR="007B4178" w:rsidRPr="55122616">
        <w:rPr>
          <w:rFonts w:ascii="Calibri" w:eastAsia="Calibri" w:hAnsi="Calibri" w:cs="Calibri"/>
        </w:rPr>
        <w:t xml:space="preserve"> sequenced </w:t>
      </w:r>
      <w:r w:rsidR="0C08DE80" w:rsidRPr="55122616">
        <w:rPr>
          <w:rFonts w:ascii="Calibri" w:eastAsia="Calibri" w:hAnsi="Calibri" w:cs="Calibri"/>
        </w:rPr>
        <w:t>(300cycles) on</w:t>
      </w:r>
      <w:r w:rsidR="007B4178" w:rsidRPr="55122616">
        <w:rPr>
          <w:rFonts w:ascii="Calibri" w:eastAsia="Calibri" w:hAnsi="Calibri" w:cs="Calibri"/>
        </w:rPr>
        <w:t xml:space="preserve"> a </w:t>
      </w:r>
      <w:r w:rsidR="0C08DE80" w:rsidRPr="55122616">
        <w:rPr>
          <w:rFonts w:ascii="Calibri" w:eastAsia="Calibri" w:hAnsi="Calibri" w:cs="Calibri"/>
        </w:rPr>
        <w:t>NextSeq500.</w:t>
      </w:r>
      <w:r w:rsidR="00C1754D" w:rsidRPr="55122616">
        <w:rPr>
          <w:rFonts w:ascii="Calibri" w:eastAsia="Calibri" w:hAnsi="Calibri" w:cs="Calibri"/>
        </w:rPr>
        <w:t xml:space="preserve"> </w:t>
      </w:r>
      <w:r w:rsidR="00C1754D">
        <w:t xml:space="preserve">Parallel genotyping of the </w:t>
      </w:r>
      <w:bookmarkStart w:id="4" w:name="_Int_oFGJ2Atw"/>
      <w:proofErr w:type="gramStart"/>
      <w:r w:rsidR="00C1754D">
        <w:t>24 sample</w:t>
      </w:r>
      <w:bookmarkEnd w:id="4"/>
      <w:proofErr w:type="gramEnd"/>
      <w:r w:rsidR="00C1754D">
        <w:t xml:space="preserve"> tracking </w:t>
      </w:r>
      <w:r w:rsidR="00453BFF">
        <w:t xml:space="preserve">panel </w:t>
      </w:r>
      <w:r w:rsidR="00C1754D">
        <w:t>was performed</w:t>
      </w:r>
      <w:r w:rsidR="00EC5017">
        <w:t xml:space="preserve"> using KASP genotyping (L</w:t>
      </w:r>
      <w:r w:rsidR="00C646F6">
        <w:t>GC Genomics, UK)</w:t>
      </w:r>
      <w:r w:rsidR="00157889">
        <w:t xml:space="preserve">. </w:t>
      </w:r>
    </w:p>
    <w:p w14:paraId="6A170B3B" w14:textId="4B18ABF5" w:rsidR="001B4DCE" w:rsidRDefault="001B4DCE">
      <w:pPr>
        <w:rPr>
          <w:b/>
          <w:bCs/>
        </w:rPr>
      </w:pPr>
    </w:p>
    <w:p w14:paraId="70D6D5EC" w14:textId="493C4942" w:rsidR="00130919" w:rsidRPr="008871C1" w:rsidRDefault="00130919">
      <w:pPr>
        <w:rPr>
          <w:i/>
          <w:iCs/>
        </w:rPr>
      </w:pPr>
      <w:r w:rsidRPr="008871C1">
        <w:rPr>
          <w:i/>
          <w:iCs/>
        </w:rPr>
        <w:t>Bioinformatic and statistical analyses</w:t>
      </w:r>
    </w:p>
    <w:p w14:paraId="6FEAEF85" w14:textId="783FB65B" w:rsidR="003A2D66" w:rsidRDefault="00AD11C5">
      <w:r>
        <w:t>Raw s</w:t>
      </w:r>
      <w:r w:rsidR="00BE2E0B" w:rsidRPr="00BE2E0B">
        <w:t xml:space="preserve">equencing </w:t>
      </w:r>
      <w:r>
        <w:t>fastq</w:t>
      </w:r>
      <w:r w:rsidR="00BE2E0B" w:rsidRPr="00BE2E0B">
        <w:t xml:space="preserve"> files </w:t>
      </w:r>
      <w:r w:rsidR="00BE2E0B">
        <w:t xml:space="preserve">from 2 runs </w:t>
      </w:r>
      <w:r w:rsidR="00BE2E0B" w:rsidRPr="00BE2E0B">
        <w:t xml:space="preserve">were </w:t>
      </w:r>
      <w:r w:rsidR="005E4997" w:rsidRPr="00BE2E0B">
        <w:t>merged</w:t>
      </w:r>
      <w:r>
        <w:t xml:space="preserve"> per sample</w:t>
      </w:r>
      <w:r w:rsidR="00BE2E0B" w:rsidRPr="00BE2E0B">
        <w:t xml:space="preserve">. Alignment of the merged sequences to the hg38 (release 13) genome was performed using the BWA-MEM module from the Burrows-Wheeler Aligner (BWA) software (v.0.7.17) </w:t>
      </w:r>
      <w:r w:rsidR="00DF45CE">
        <w:fldChar w:fldCharType="begin"/>
      </w:r>
      <w:r w:rsidR="00A37D14">
        <w:instrText xml:space="preserve"> ADDIN EN.CITE &lt;EndNote&gt;&lt;Cite&gt;&lt;Author&gt;Li&lt;/Author&gt;&lt;Year&gt;2010&lt;/Year&gt;&lt;RecNum&gt;71&lt;/RecNum&gt;&lt;DisplayText&gt;&lt;style face="superscript"&gt;44&lt;/style&gt;&lt;/DisplayText&gt;&lt;record&gt;&lt;rec-number&gt;71&lt;/rec-number&gt;&lt;foreign-keys&gt;&lt;key app="EN" db-id="xfwp55wxiarffneefpt59vpwa9dsvpwfx0xt" timestamp="1712936715"&gt;71&lt;/key&gt;&lt;/foreign-keys&gt;&lt;ref-type name="Journal Article"&gt;17&lt;/ref-type&gt;&lt;contributors&gt;&lt;authors&gt;&lt;author&gt;Li, H.&lt;/author&gt;&lt;author&gt;Durbin, R.&lt;/author&gt;&lt;/authors&gt;&lt;/contributors&gt;&lt;auth-address&gt;Wellcome Trust Sanger Institute, Wellcome Genome Campus, Cambridge, CB10 1SA, UK.&lt;/auth-address&gt;&lt;titles&gt;&lt;title&gt;Fast and accurate long-read alignment with Burrows-Wheeler transform&lt;/title&gt;&lt;secondary-title&gt;Bioinformatics&lt;/secondary-title&gt;&lt;/titles&gt;&lt;periodical&gt;&lt;full-title&gt;Bioinformatics&lt;/full-title&gt;&lt;/periodical&gt;&lt;pages&gt;589-95&lt;/pages&gt;&lt;volume&gt;26&lt;/volume&gt;&lt;number&gt;5&lt;/number&gt;&lt;edition&gt;20100115&lt;/edition&gt;&lt;keywords&gt;&lt;keyword&gt;*Algorithms&lt;/keyword&gt;&lt;keyword&gt;Base Sequence&lt;/keyword&gt;&lt;keyword&gt;Genome, Human&lt;/keyword&gt;&lt;keyword&gt;Genomics/*methods&lt;/keyword&gt;&lt;keyword&gt;Humans&lt;/keyword&gt;&lt;keyword&gt;Sequence Alignment/*methods&lt;/keyword&gt;&lt;keyword&gt;Sequence Analysis, DNA&lt;/keyword&gt;&lt;/keywords&gt;&lt;dates&gt;&lt;year&gt;2010&lt;/year&gt;&lt;pub-dates&gt;&lt;date&gt;Mar 1&lt;/date&gt;&lt;/pub-dates&gt;&lt;/dates&gt;&lt;isbn&gt;1367-4811 (Electronic)&amp;#xD;1367-4803 (Print)&amp;#xD;1367-4803 (Linking)&lt;/isbn&gt;&lt;accession-num&gt;20080505&lt;/accession-num&gt;&lt;urls&gt;&lt;related-urls&gt;&lt;url&gt;https://www.ncbi.nlm.nih.gov/pubmed/20080505&lt;/url&gt;&lt;/related-urls&gt;&lt;/urls&gt;&lt;custom2&gt;PMC2828108&lt;/custom2&gt;&lt;electronic-resource-num&gt;10.1093/bioinformatics/btp698&lt;/electronic-resource-num&gt;&lt;remote-database-name&gt;Medline&lt;/remote-database-name&gt;&lt;remote-database-provider&gt;NLM&lt;/remote-database-provider&gt;&lt;/record&gt;&lt;/Cite&gt;&lt;/EndNote&gt;</w:instrText>
      </w:r>
      <w:r w:rsidR="00DF45CE">
        <w:fldChar w:fldCharType="separate"/>
      </w:r>
      <w:r w:rsidR="00A37D14" w:rsidRPr="00A37D14">
        <w:rPr>
          <w:noProof/>
          <w:vertAlign w:val="superscript"/>
        </w:rPr>
        <w:t>44</w:t>
      </w:r>
      <w:r w:rsidR="00DF45CE">
        <w:fldChar w:fldCharType="end"/>
      </w:r>
      <w:r w:rsidR="003D4F84">
        <w:t xml:space="preserve">, and </w:t>
      </w:r>
      <w:r w:rsidR="00BE2E0B" w:rsidRPr="00BE2E0B">
        <w:t xml:space="preserve">sorted and indexed using </w:t>
      </w:r>
      <w:proofErr w:type="spellStart"/>
      <w:r w:rsidR="00BE2E0B" w:rsidRPr="00BE2E0B">
        <w:t>samtools</w:t>
      </w:r>
      <w:proofErr w:type="spellEnd"/>
      <w:r w:rsidR="003D4F84">
        <w:t xml:space="preserve"> (v.</w:t>
      </w:r>
      <w:r w:rsidR="006D3585">
        <w:t>1</w:t>
      </w:r>
      <w:r w:rsidR="003D4F84">
        <w:t>.16.</w:t>
      </w:r>
      <w:r w:rsidR="006D3585">
        <w:t>1</w:t>
      </w:r>
      <w:r w:rsidR="003D4F84">
        <w:t>)</w:t>
      </w:r>
      <w:r w:rsidR="00BE2E0B" w:rsidRPr="00BE2E0B">
        <w:t xml:space="preserve">. The </w:t>
      </w:r>
      <w:proofErr w:type="gramStart"/>
      <w:r w:rsidR="00BE2E0B" w:rsidRPr="00BE2E0B">
        <w:t>sorted .</w:t>
      </w:r>
      <w:proofErr w:type="spellStart"/>
      <w:r w:rsidR="00BE2E0B" w:rsidRPr="00BE2E0B">
        <w:t>bams</w:t>
      </w:r>
      <w:proofErr w:type="spellEnd"/>
      <w:proofErr w:type="gramEnd"/>
      <w:r w:rsidR="00BE2E0B" w:rsidRPr="00BE2E0B">
        <w:t xml:space="preserve"> were trimmed using the </w:t>
      </w:r>
      <w:proofErr w:type="spellStart"/>
      <w:r w:rsidR="00BE2E0B" w:rsidRPr="00BE2E0B">
        <w:t>bamutil</w:t>
      </w:r>
      <w:proofErr w:type="spellEnd"/>
      <w:r w:rsidR="005C5EB0">
        <w:t xml:space="preserve"> (V1.0.14)</w:t>
      </w:r>
      <w:r w:rsidR="00BE2E0B" w:rsidRPr="00BE2E0B">
        <w:t xml:space="preserve"> filter programme to trim ends </w:t>
      </w:r>
      <w:r w:rsidR="00BE2E0B" w:rsidRPr="00BE2E0B">
        <w:lastRenderedPageBreak/>
        <w:t xml:space="preserve">of reads where there </w:t>
      </w:r>
      <w:r w:rsidR="00014CCA">
        <w:t>were</w:t>
      </w:r>
      <w:r w:rsidR="00BE2E0B" w:rsidRPr="00BE2E0B">
        <w:t xml:space="preserve"> &gt;10% mismatches from </w:t>
      </w:r>
      <w:r w:rsidR="00014CCA">
        <w:t xml:space="preserve">the </w:t>
      </w:r>
      <w:r w:rsidR="00BE2E0B" w:rsidRPr="00BE2E0B">
        <w:t xml:space="preserve">reference genome and exclude reads where there </w:t>
      </w:r>
      <w:r w:rsidR="00014CCA">
        <w:t>we</w:t>
      </w:r>
      <w:r w:rsidR="00BE2E0B" w:rsidRPr="00BE2E0B">
        <w:t xml:space="preserve">re mismatches with a cumulative </w:t>
      </w:r>
      <w:proofErr w:type="spellStart"/>
      <w:r w:rsidR="00BE2E0B" w:rsidRPr="00BE2E0B">
        <w:t>phred</w:t>
      </w:r>
      <w:proofErr w:type="spellEnd"/>
      <w:r w:rsidR="00BE2E0B" w:rsidRPr="00BE2E0B">
        <w:t xml:space="preserve"> scaled quality of 60.</w:t>
      </w:r>
    </w:p>
    <w:p w14:paraId="61F2417F" w14:textId="2F74E645" w:rsidR="00BE2E0B" w:rsidRPr="00BE2E0B" w:rsidRDefault="00343CC8" w:rsidP="00BE2E0B">
      <w:r>
        <w:t>The</w:t>
      </w:r>
      <w:r w:rsidR="00BE2E0B">
        <w:t xml:space="preserve"> </w:t>
      </w:r>
      <w:proofErr w:type="gramStart"/>
      <w:r w:rsidR="00BE2E0B">
        <w:t>trimmed .</w:t>
      </w:r>
      <w:proofErr w:type="spellStart"/>
      <w:r w:rsidR="00BE2E0B">
        <w:t>bams</w:t>
      </w:r>
      <w:proofErr w:type="spellEnd"/>
      <w:proofErr w:type="gramEnd"/>
      <w:r w:rsidR="00BE2E0B">
        <w:t xml:space="preserve"> were input into Stitcher </w:t>
      </w:r>
      <w:r w:rsidR="00FE0121">
        <w:t>(v</w:t>
      </w:r>
      <w:r w:rsidR="00BE2E0B">
        <w:t>5.2.9</w:t>
      </w:r>
      <w:r w:rsidR="00FE0121">
        <w:t>)</w:t>
      </w:r>
      <w:r w:rsidR="00BE2E0B">
        <w:t xml:space="preserve"> to merge read pairs</w:t>
      </w:r>
      <w:r w:rsidR="004C1481">
        <w:t xml:space="preserve"> followed by</w:t>
      </w:r>
      <w:r w:rsidR="00BE2E0B">
        <w:t xml:space="preserve"> variant calling </w:t>
      </w:r>
      <w:r w:rsidR="00224B5A">
        <w:t xml:space="preserve">and variant quality score recalibration </w:t>
      </w:r>
      <w:r w:rsidR="00BE2E0B">
        <w:t xml:space="preserve">using Pisces </w:t>
      </w:r>
      <w:r w:rsidR="00F010AC">
        <w:t>(</w:t>
      </w:r>
      <w:r w:rsidR="00BE2E0B">
        <w:t>v5.2.9</w:t>
      </w:r>
      <w:r w:rsidR="00F010AC">
        <w:t>)</w:t>
      </w:r>
      <w:r w:rsidR="00BE2E0B">
        <w:t>.</w:t>
      </w:r>
      <w:r w:rsidR="0031543D">
        <w:t xml:space="preserve"> </w:t>
      </w:r>
      <w:r w:rsidR="00BE2E0B">
        <w:t xml:space="preserve">These variants were then annotated by the </w:t>
      </w:r>
      <w:proofErr w:type="spellStart"/>
      <w:r w:rsidR="00BE2E0B">
        <w:t>Functotator</w:t>
      </w:r>
      <w:proofErr w:type="spellEnd"/>
      <w:r w:rsidR="00BE2E0B">
        <w:t xml:space="preserve"> software (v.4.2.2) using </w:t>
      </w:r>
      <w:r w:rsidR="00F00033">
        <w:t xml:space="preserve">base </w:t>
      </w:r>
      <w:r w:rsidR="00BE2E0B">
        <w:t>data sources</w:t>
      </w:r>
      <w:r w:rsidR="00CE66F5">
        <w:t xml:space="preserve"> and output as </w:t>
      </w:r>
      <w:proofErr w:type="spellStart"/>
      <w:r w:rsidR="00CE66F5">
        <w:t>maf</w:t>
      </w:r>
      <w:proofErr w:type="spellEnd"/>
      <w:r w:rsidR="00CE66F5">
        <w:t xml:space="preserve"> format files.</w:t>
      </w:r>
      <w:r w:rsidR="00BC587E">
        <w:t xml:space="preserve"> </w:t>
      </w:r>
      <w:r w:rsidR="00572A12">
        <w:t>These files</w:t>
      </w:r>
      <w:r w:rsidR="00BE2E0B">
        <w:t xml:space="preserve"> were analysed in </w:t>
      </w:r>
      <w:proofErr w:type="spellStart"/>
      <w:r w:rsidR="00BE2E0B">
        <w:t>maftools</w:t>
      </w:r>
      <w:proofErr w:type="spellEnd"/>
      <w:r w:rsidR="00BE2E0B">
        <w:t xml:space="preserve"> 2.1</w:t>
      </w:r>
      <w:r w:rsidR="00B6138B">
        <w:t>8</w:t>
      </w:r>
      <w:r w:rsidR="00BE2E0B">
        <w:t xml:space="preserve">.0, in </w:t>
      </w:r>
      <w:proofErr w:type="spellStart"/>
      <w:r w:rsidR="00BE2E0B">
        <w:t>Rstudio</w:t>
      </w:r>
      <w:proofErr w:type="spellEnd"/>
      <w:r w:rsidR="00BE2E0B">
        <w:t xml:space="preserve"> (R </w:t>
      </w:r>
      <w:r w:rsidR="001950E9">
        <w:t>v</w:t>
      </w:r>
      <w:r w:rsidR="00BE2E0B">
        <w:t>4.</w:t>
      </w:r>
      <w:r w:rsidR="001950E9">
        <w:t>3</w:t>
      </w:r>
      <w:r w:rsidR="00BE2E0B">
        <w:t xml:space="preserve">.2). </w:t>
      </w:r>
      <w:r w:rsidR="00310796">
        <w:t>V</w:t>
      </w:r>
      <w:r w:rsidR="00BE2E0B">
        <w:t xml:space="preserve">ariants were filtered for </w:t>
      </w:r>
      <w:r w:rsidR="00605D0F">
        <w:t>quality score &gt;</w:t>
      </w:r>
      <w:r w:rsidR="00BE2E0B">
        <w:t xml:space="preserve">100 and </w:t>
      </w:r>
      <w:r w:rsidR="008B0359">
        <w:t>variant allele frequency (</w:t>
      </w:r>
      <w:r w:rsidR="00BE2E0B">
        <w:t>VAF</w:t>
      </w:r>
      <w:r w:rsidR="008B0359">
        <w:t>)</w:t>
      </w:r>
      <w:r w:rsidR="00BE2E0B">
        <w:t xml:space="preserve"> &gt;=2.5% (1% for </w:t>
      </w:r>
      <w:r w:rsidR="00BE2E0B" w:rsidRPr="3E62344D">
        <w:rPr>
          <w:i/>
          <w:iCs/>
        </w:rPr>
        <w:t>GNAS/KRAS</w:t>
      </w:r>
      <w:r w:rsidR="00BE2E0B">
        <w:t xml:space="preserve">). </w:t>
      </w:r>
      <w:r w:rsidR="005247FD">
        <w:t>To exclude known germline variants a</w:t>
      </w:r>
      <w:r w:rsidR="00567ABD">
        <w:t xml:space="preserve">ll variants were filtered to remove </w:t>
      </w:r>
      <w:r w:rsidR="005247FD">
        <w:t>those</w:t>
      </w:r>
      <w:r w:rsidR="00567ABD">
        <w:t xml:space="preserve"> present in </w:t>
      </w:r>
      <w:proofErr w:type="spellStart"/>
      <w:r w:rsidR="00567ABD">
        <w:t>gnomAD</w:t>
      </w:r>
      <w:proofErr w:type="spellEnd"/>
      <w:r w:rsidR="00567ABD">
        <w:t xml:space="preserve"> </w:t>
      </w:r>
      <w:r w:rsidR="005247FD">
        <w:t xml:space="preserve">at a minor allele frequency &gt; 0.0001. </w:t>
      </w:r>
      <w:r w:rsidR="00BE2E0B">
        <w:t xml:space="preserve">Manual curation of all </w:t>
      </w:r>
      <w:r w:rsidR="00FD55BD">
        <w:t xml:space="preserve">mutated </w:t>
      </w:r>
      <w:r w:rsidR="00BE2E0B">
        <w:t xml:space="preserve">genes was carried out using IGV (v. 2.14.1) and mutations were assessed and tagged </w:t>
      </w:r>
      <w:r w:rsidR="004E233F">
        <w:t xml:space="preserve">for exclusion </w:t>
      </w:r>
      <w:r w:rsidR="00BE2E0B">
        <w:t>based on a published standard operating procedure</w:t>
      </w:r>
      <w:r w:rsidR="00C14E10">
        <w:t xml:space="preserve"> </w:t>
      </w:r>
      <w:r>
        <w:fldChar w:fldCharType="begin">
          <w:fldData xml:space="preserve">PEVuZE5vdGU+PENpdGU+PEF1dGhvcj5CYXJuZWxsPC9BdXRob3I+PFllYXI+MjAxOTwvWWVhcj48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</w:fldData>
        </w:fldChar>
      </w:r>
      <w:r w:rsidR="00A37D14">
        <w:instrText xml:space="preserve"> ADDIN EN.CITE </w:instrText>
      </w:r>
      <w:r w:rsidR="00A37D14">
        <w:fldChar w:fldCharType="begin">
          <w:fldData xml:space="preserve">PEVuZE5vdGU+PENpdGU+PEF1dGhvcj5CYXJuZWxsPC9BdXRob3I+PFllYXI+MjAxOTwvWWVhcj48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</w:fldData>
        </w:fldChar>
      </w:r>
      <w:r w:rsidR="00A37D14">
        <w:instrText xml:space="preserve"> ADDIN EN.CITE.DATA </w:instrText>
      </w:r>
      <w:r w:rsidR="00A37D14">
        <w:fldChar w:fldCharType="end"/>
      </w:r>
      <w:r>
        <w:fldChar w:fldCharType="separate"/>
      </w:r>
      <w:r w:rsidR="00A37D14" w:rsidRPr="00A37D14">
        <w:rPr>
          <w:noProof/>
          <w:vertAlign w:val="superscript"/>
        </w:rPr>
        <w:t>45</w:t>
      </w:r>
      <w:r>
        <w:fldChar w:fldCharType="end"/>
      </w:r>
      <w:r w:rsidR="00BE2E0B" w:rsidRPr="008D6830">
        <w:t>.</w:t>
      </w:r>
    </w:p>
    <w:p w14:paraId="757EF01D" w14:textId="23E5C6D9" w:rsidR="00BE2E0B" w:rsidRPr="00BE2E0B" w:rsidRDefault="00BE2E0B" w:rsidP="00573AA1">
      <w:r>
        <w:t>S</w:t>
      </w:r>
      <w:r w:rsidR="00CB654A">
        <w:t>urvival</w:t>
      </w:r>
      <w:r w:rsidR="00FD55BD">
        <w:t xml:space="preserve"> </w:t>
      </w:r>
      <w:r>
        <w:t xml:space="preserve">analyses were carried out using the </w:t>
      </w:r>
      <w:r w:rsidR="00573AA1">
        <w:t>‘survival’</w:t>
      </w:r>
      <w:r w:rsidR="00CB654A">
        <w:t xml:space="preserve"> (3.5-7)</w:t>
      </w:r>
      <w:r w:rsidR="00573AA1">
        <w:t>, ‘</w:t>
      </w:r>
      <w:proofErr w:type="spellStart"/>
      <w:r w:rsidR="00573AA1">
        <w:t>survminer</w:t>
      </w:r>
      <w:proofErr w:type="spellEnd"/>
      <w:r w:rsidR="00573AA1">
        <w:t>’</w:t>
      </w:r>
      <w:r w:rsidR="002F69B7">
        <w:t xml:space="preserve"> (0.4.9)</w:t>
      </w:r>
      <w:r w:rsidR="00573AA1">
        <w:t xml:space="preserve">, and </w:t>
      </w:r>
      <w:r w:rsidR="00D43FEA">
        <w:t>‘</w:t>
      </w:r>
      <w:proofErr w:type="spellStart"/>
      <w:r w:rsidR="00573AA1">
        <w:t>forestmodel</w:t>
      </w:r>
      <w:proofErr w:type="spellEnd"/>
      <w:r w:rsidR="00573AA1">
        <w:t>’</w:t>
      </w:r>
      <w:r w:rsidR="002F69B7">
        <w:t xml:space="preserve"> (0.6.2)</w:t>
      </w:r>
      <w:r w:rsidR="00573AA1">
        <w:t xml:space="preserve"> R packages</w:t>
      </w:r>
      <w:r w:rsidR="002F69B7">
        <w:t xml:space="preserve"> i</w:t>
      </w:r>
      <w:r w:rsidR="00573AA1">
        <w:t xml:space="preserve">n </w:t>
      </w:r>
      <w:proofErr w:type="spellStart"/>
      <w:r w:rsidR="00573AA1">
        <w:t>Rstudio</w:t>
      </w:r>
      <w:proofErr w:type="spellEnd"/>
      <w:r w:rsidR="00573AA1">
        <w:t xml:space="preserve"> (R </w:t>
      </w:r>
      <w:r w:rsidR="002F69B7">
        <w:t>v</w:t>
      </w:r>
      <w:r w:rsidR="00573AA1">
        <w:t>4.</w:t>
      </w:r>
      <w:r w:rsidR="002F69B7">
        <w:t>3</w:t>
      </w:r>
      <w:r w:rsidR="00573AA1">
        <w:t>.2)</w:t>
      </w:r>
      <w:r w:rsidR="002F69B7">
        <w:t>.</w:t>
      </w:r>
      <w:r w:rsidR="456E1B9E">
        <w:t xml:space="preserve"> </w:t>
      </w:r>
      <w:r w:rsidR="0D4FB75D">
        <w:t xml:space="preserve"> </w:t>
      </w:r>
    </w:p>
    <w:p w14:paraId="36EA220C" w14:textId="77777777" w:rsidR="00130919" w:rsidRPr="00130919" w:rsidRDefault="00130919">
      <w:pPr>
        <w:rPr>
          <w:b/>
          <w:bCs/>
        </w:rPr>
      </w:pPr>
    </w:p>
    <w:p w14:paraId="7E617CBE" w14:textId="0A23C471" w:rsidR="004C1C67" w:rsidRDefault="004C1C67">
      <w:pPr>
        <w:rPr>
          <w:b/>
          <w:bCs/>
          <w:u w:val="single"/>
        </w:rPr>
      </w:pPr>
      <w:r w:rsidRPr="004C1C67">
        <w:rPr>
          <w:b/>
          <w:bCs/>
          <w:u w:val="single"/>
        </w:rPr>
        <w:t>Results</w:t>
      </w:r>
    </w:p>
    <w:p w14:paraId="673C2127" w14:textId="2CC9CA40" w:rsidR="005E4410" w:rsidRDefault="005E4410">
      <w:pPr>
        <w:rPr>
          <w:i/>
          <w:iCs/>
        </w:rPr>
      </w:pPr>
      <w:r w:rsidRPr="007774F5">
        <w:rPr>
          <w:i/>
          <w:iCs/>
        </w:rPr>
        <w:t>C</w:t>
      </w:r>
      <w:r w:rsidR="007774F5">
        <w:rPr>
          <w:i/>
          <w:iCs/>
        </w:rPr>
        <w:t>linical characteristics</w:t>
      </w:r>
    </w:p>
    <w:p w14:paraId="56F5623A" w14:textId="409C07BD" w:rsidR="00F454D1" w:rsidRDefault="63272FB1" w:rsidP="55122616">
      <w:pPr>
        <w:spacing w:line="257" w:lineRule="auto"/>
        <w:rPr>
          <w:rFonts w:ascii="Calibri" w:eastAsia="Calibri" w:hAnsi="Calibri" w:cs="Calibri"/>
          <w:color w:val="000000" w:themeColor="text1"/>
        </w:rPr>
      </w:pPr>
      <w:r w:rsidRPr="55122616">
        <w:rPr>
          <w:color w:val="000000" w:themeColor="text1"/>
        </w:rPr>
        <w:t>Samples from 263 patients were submitted for analysis. In 22</w:t>
      </w:r>
      <w:r w:rsidR="004E233F" w:rsidRPr="55122616">
        <w:rPr>
          <w:color w:val="000000" w:themeColor="text1"/>
        </w:rPr>
        <w:t>3</w:t>
      </w:r>
      <w:r w:rsidRPr="55122616">
        <w:rPr>
          <w:color w:val="000000" w:themeColor="text1"/>
        </w:rPr>
        <w:t xml:space="preserve"> samples DNA was successfully extracted and good quality sequencing data were achieved (</w:t>
      </w:r>
      <w:r w:rsidR="00E9113F" w:rsidRPr="55122616">
        <w:rPr>
          <w:color w:val="000000" w:themeColor="text1"/>
        </w:rPr>
        <w:t>S</w:t>
      </w:r>
      <w:r w:rsidRPr="55122616">
        <w:rPr>
          <w:color w:val="000000" w:themeColor="text1"/>
        </w:rPr>
        <w:t xml:space="preserve">upplementary </w:t>
      </w:r>
      <w:r w:rsidR="00E9113F" w:rsidRPr="55122616">
        <w:rPr>
          <w:color w:val="000000" w:themeColor="text1"/>
        </w:rPr>
        <w:t xml:space="preserve">Table </w:t>
      </w:r>
      <w:r w:rsidR="008D6830" w:rsidRPr="55122616">
        <w:rPr>
          <w:color w:val="000000" w:themeColor="text1"/>
        </w:rPr>
        <w:t>2</w:t>
      </w:r>
      <w:r w:rsidR="00E9113F" w:rsidRPr="55122616">
        <w:rPr>
          <w:color w:val="000000" w:themeColor="text1"/>
        </w:rPr>
        <w:t>.</w:t>
      </w:r>
      <w:r w:rsidRPr="55122616">
        <w:rPr>
          <w:color w:val="000000" w:themeColor="text1"/>
        </w:rPr>
        <w:t xml:space="preserve">). </w:t>
      </w:r>
      <w:r w:rsidR="6DDBB765" w:rsidRPr="55122616">
        <w:rPr>
          <w:rFonts w:ascii="Calibri" w:eastAsia="Calibri" w:hAnsi="Calibri" w:cs="Calibri"/>
          <w:color w:val="000000" w:themeColor="text1"/>
        </w:rPr>
        <w:t>The</w:t>
      </w:r>
      <w:r w:rsidR="522850B1" w:rsidRPr="55122616">
        <w:rPr>
          <w:rFonts w:ascii="Calibri" w:eastAsia="Calibri" w:hAnsi="Calibri" w:cs="Calibri"/>
          <w:color w:val="000000" w:themeColor="text1"/>
        </w:rPr>
        <w:t xml:space="preserve"> demographic and clinical details </w:t>
      </w:r>
      <w:r w:rsidR="6D7E1A7F" w:rsidRPr="55122616">
        <w:rPr>
          <w:rFonts w:ascii="Calibri" w:eastAsia="Calibri" w:hAnsi="Calibri" w:cs="Calibri"/>
          <w:color w:val="000000" w:themeColor="text1"/>
        </w:rPr>
        <w:t>of these 22</w:t>
      </w:r>
      <w:r w:rsidR="004E233F" w:rsidRPr="55122616">
        <w:rPr>
          <w:rFonts w:ascii="Calibri" w:eastAsia="Calibri" w:hAnsi="Calibri" w:cs="Calibri"/>
          <w:color w:val="000000" w:themeColor="text1"/>
        </w:rPr>
        <w:t>3</w:t>
      </w:r>
      <w:r w:rsidR="6D7E1A7F" w:rsidRPr="55122616">
        <w:rPr>
          <w:rFonts w:ascii="Calibri" w:eastAsia="Calibri" w:hAnsi="Calibri" w:cs="Calibri"/>
          <w:color w:val="000000" w:themeColor="text1"/>
        </w:rPr>
        <w:t xml:space="preserve"> patients </w:t>
      </w:r>
      <w:r w:rsidR="522850B1" w:rsidRPr="55122616">
        <w:rPr>
          <w:rFonts w:ascii="Calibri" w:eastAsia="Calibri" w:hAnsi="Calibri" w:cs="Calibri"/>
          <w:color w:val="000000" w:themeColor="text1"/>
        </w:rPr>
        <w:t>are shown in Table 1. Pre-operative chemotherapy had been received by 3</w:t>
      </w:r>
      <w:r w:rsidR="004E233F" w:rsidRPr="55122616">
        <w:rPr>
          <w:rFonts w:ascii="Calibri" w:eastAsia="Calibri" w:hAnsi="Calibri" w:cs="Calibri"/>
          <w:color w:val="000000" w:themeColor="text1"/>
        </w:rPr>
        <w:t>6</w:t>
      </w:r>
      <w:r w:rsidR="522850B1" w:rsidRPr="55122616">
        <w:rPr>
          <w:rFonts w:ascii="Calibri" w:eastAsia="Calibri" w:hAnsi="Calibri" w:cs="Calibri"/>
          <w:color w:val="000000" w:themeColor="text1"/>
        </w:rPr>
        <w:t xml:space="preserve"> (16.</w:t>
      </w:r>
      <w:r w:rsidR="004E233F" w:rsidRPr="55122616">
        <w:rPr>
          <w:rFonts w:ascii="Calibri" w:eastAsia="Calibri" w:hAnsi="Calibri" w:cs="Calibri"/>
          <w:color w:val="000000" w:themeColor="text1"/>
        </w:rPr>
        <w:t>1</w:t>
      </w:r>
      <w:r w:rsidR="522850B1" w:rsidRPr="55122616">
        <w:rPr>
          <w:rFonts w:ascii="Calibri" w:eastAsia="Calibri" w:hAnsi="Calibri" w:cs="Calibri"/>
          <w:color w:val="000000" w:themeColor="text1"/>
        </w:rPr>
        <w:t xml:space="preserve">%) patients; the others had received no chemotherapy prior to cytoreductive surgery. Follow-up was available for all patients and the median follow-up interval was </w:t>
      </w:r>
      <w:r w:rsidR="004E233F" w:rsidRPr="55122616">
        <w:rPr>
          <w:rFonts w:ascii="Calibri" w:eastAsia="Calibri" w:hAnsi="Calibri" w:cs="Calibri"/>
          <w:color w:val="000000" w:themeColor="text1"/>
        </w:rPr>
        <w:t>50</w:t>
      </w:r>
      <w:r w:rsidR="522850B1" w:rsidRPr="55122616">
        <w:rPr>
          <w:rFonts w:ascii="Calibri" w:eastAsia="Calibri" w:hAnsi="Calibri" w:cs="Calibri"/>
          <w:color w:val="000000" w:themeColor="text1"/>
        </w:rPr>
        <w:t xml:space="preserve"> months. </w:t>
      </w:r>
    </w:p>
    <w:p w14:paraId="50569031" w14:textId="4FBBD936" w:rsidR="004070C8" w:rsidRDefault="67401842" w:rsidP="2E65FEB4">
      <w:pPr>
        <w:spacing w:line="257" w:lineRule="auto"/>
        <w:ind w:left="-20" w:right="-20"/>
        <w:rPr>
          <w:rFonts w:ascii="Calibri" w:eastAsia="Calibri" w:hAnsi="Calibri" w:cs="Calibri"/>
          <w:color w:val="000000" w:themeColor="text1"/>
        </w:rPr>
      </w:pPr>
      <w:r w:rsidRPr="55122616">
        <w:rPr>
          <w:rFonts w:ascii="Calibri" w:eastAsia="Calibri" w:hAnsi="Calibri" w:cs="Calibri"/>
          <w:color w:val="000000" w:themeColor="text1"/>
        </w:rPr>
        <w:t>The PMP originated from a mucinous neoplasm of the appendix in 21</w:t>
      </w:r>
      <w:r w:rsidR="004E233F" w:rsidRPr="55122616">
        <w:rPr>
          <w:rFonts w:ascii="Calibri" w:eastAsia="Calibri" w:hAnsi="Calibri" w:cs="Calibri"/>
          <w:color w:val="000000" w:themeColor="text1"/>
        </w:rPr>
        <w:t>6</w:t>
      </w:r>
      <w:r w:rsidRPr="55122616">
        <w:rPr>
          <w:rFonts w:ascii="Calibri" w:eastAsia="Calibri" w:hAnsi="Calibri" w:cs="Calibri"/>
          <w:color w:val="000000" w:themeColor="text1"/>
        </w:rPr>
        <w:t xml:space="preserve"> (96.9%) patients (Table 2). The other primary tumours were an ovarian teratoma in </w:t>
      </w:r>
      <w:r w:rsidR="005A14DC" w:rsidRPr="55122616">
        <w:rPr>
          <w:rFonts w:ascii="Calibri" w:eastAsia="Calibri" w:hAnsi="Calibri" w:cs="Calibri"/>
          <w:color w:val="000000" w:themeColor="text1"/>
        </w:rPr>
        <w:t>4</w:t>
      </w:r>
      <w:r w:rsidRPr="55122616">
        <w:rPr>
          <w:rFonts w:ascii="Calibri" w:eastAsia="Calibri" w:hAnsi="Calibri" w:cs="Calibri"/>
          <w:color w:val="000000" w:themeColor="text1"/>
        </w:rPr>
        <w:t xml:space="preserve"> patients, a mucinous tumour of the urachus in </w:t>
      </w:r>
      <w:r w:rsidR="005A14DC" w:rsidRPr="55122616">
        <w:rPr>
          <w:rFonts w:ascii="Calibri" w:eastAsia="Calibri" w:hAnsi="Calibri" w:cs="Calibri"/>
          <w:color w:val="000000" w:themeColor="text1"/>
        </w:rPr>
        <w:t>2</w:t>
      </w:r>
      <w:r w:rsidRPr="55122616">
        <w:rPr>
          <w:rFonts w:ascii="Calibri" w:eastAsia="Calibri" w:hAnsi="Calibri" w:cs="Calibri"/>
          <w:color w:val="000000" w:themeColor="text1"/>
        </w:rPr>
        <w:t xml:space="preserve"> patients and a mucinous tumour of the renal pelvis in one patient. There were 17 (7.</w:t>
      </w:r>
      <w:r w:rsidR="758F9A7F" w:rsidRPr="55122616">
        <w:rPr>
          <w:rFonts w:ascii="Calibri" w:eastAsia="Calibri" w:hAnsi="Calibri" w:cs="Calibri"/>
          <w:color w:val="000000" w:themeColor="text1"/>
        </w:rPr>
        <w:t>6</w:t>
      </w:r>
      <w:r w:rsidRPr="55122616">
        <w:rPr>
          <w:rFonts w:ascii="Calibri" w:eastAsia="Calibri" w:hAnsi="Calibri" w:cs="Calibri"/>
          <w:color w:val="000000" w:themeColor="text1"/>
        </w:rPr>
        <w:t xml:space="preserve">%) patients with histologically acellular mucin; in 14 </w:t>
      </w:r>
      <w:r w:rsidR="005A14DC" w:rsidRPr="55122616">
        <w:rPr>
          <w:rFonts w:ascii="Calibri" w:eastAsia="Calibri" w:hAnsi="Calibri" w:cs="Calibri"/>
          <w:color w:val="000000" w:themeColor="text1"/>
        </w:rPr>
        <w:t xml:space="preserve">of them </w:t>
      </w:r>
      <w:r w:rsidRPr="55122616">
        <w:rPr>
          <w:rFonts w:ascii="Calibri" w:eastAsia="Calibri" w:hAnsi="Calibri" w:cs="Calibri"/>
          <w:color w:val="000000" w:themeColor="text1"/>
        </w:rPr>
        <w:t xml:space="preserve">the primary was an LAMN, in </w:t>
      </w:r>
      <w:r w:rsidR="49B4C8F2" w:rsidRPr="55122616">
        <w:rPr>
          <w:rFonts w:ascii="Calibri" w:eastAsia="Calibri" w:hAnsi="Calibri" w:cs="Calibri"/>
          <w:color w:val="000000" w:themeColor="text1"/>
        </w:rPr>
        <w:t>2</w:t>
      </w:r>
      <w:r w:rsidRPr="55122616">
        <w:rPr>
          <w:rFonts w:ascii="Calibri" w:eastAsia="Calibri" w:hAnsi="Calibri" w:cs="Calibri"/>
          <w:color w:val="000000" w:themeColor="text1"/>
        </w:rPr>
        <w:t xml:space="preserve"> the primary was an appendiceal mucinous adenocarcinoma and in one the primary was an ovarian teratoma. </w:t>
      </w:r>
      <w:r w:rsidR="00F454D1" w:rsidRPr="55122616">
        <w:rPr>
          <w:rFonts w:ascii="Calibri" w:eastAsia="Calibri" w:hAnsi="Calibri" w:cs="Calibri"/>
          <w:color w:val="000000" w:themeColor="text1"/>
        </w:rPr>
        <w:t>The presence or absence of lymph node metastasis was recorded in 16</w:t>
      </w:r>
      <w:r w:rsidR="00F028F8" w:rsidRPr="55122616">
        <w:rPr>
          <w:rFonts w:ascii="Calibri" w:eastAsia="Calibri" w:hAnsi="Calibri" w:cs="Calibri"/>
          <w:color w:val="000000" w:themeColor="text1"/>
        </w:rPr>
        <w:t>6</w:t>
      </w:r>
      <w:r w:rsidR="00F454D1" w:rsidRPr="55122616">
        <w:rPr>
          <w:rFonts w:ascii="Calibri" w:eastAsia="Calibri" w:hAnsi="Calibri" w:cs="Calibri"/>
          <w:color w:val="000000" w:themeColor="text1"/>
        </w:rPr>
        <w:t xml:space="preserve"> (74.</w:t>
      </w:r>
      <w:r w:rsidR="00F028F8" w:rsidRPr="55122616">
        <w:rPr>
          <w:rFonts w:ascii="Calibri" w:eastAsia="Calibri" w:hAnsi="Calibri" w:cs="Calibri"/>
          <w:color w:val="000000" w:themeColor="text1"/>
        </w:rPr>
        <w:t>4</w:t>
      </w:r>
      <w:r w:rsidR="00F454D1" w:rsidRPr="55122616">
        <w:rPr>
          <w:rFonts w:ascii="Calibri" w:eastAsia="Calibri" w:hAnsi="Calibri" w:cs="Calibri"/>
          <w:color w:val="000000" w:themeColor="text1"/>
        </w:rPr>
        <w:t xml:space="preserve">%) patients. Nodal metastasis was present in </w:t>
      </w:r>
      <w:r w:rsidR="006A39A1" w:rsidRPr="55122616">
        <w:rPr>
          <w:rFonts w:ascii="Calibri" w:eastAsia="Calibri" w:hAnsi="Calibri" w:cs="Calibri"/>
          <w:color w:val="000000" w:themeColor="text1"/>
        </w:rPr>
        <w:t>1</w:t>
      </w:r>
      <w:r w:rsidR="00F454D1" w:rsidRPr="55122616">
        <w:rPr>
          <w:rFonts w:ascii="Calibri" w:eastAsia="Calibri" w:hAnsi="Calibri" w:cs="Calibri"/>
          <w:color w:val="000000" w:themeColor="text1"/>
        </w:rPr>
        <w:t>8/16</w:t>
      </w:r>
      <w:r w:rsidR="006A39A1" w:rsidRPr="55122616">
        <w:rPr>
          <w:rFonts w:ascii="Calibri" w:eastAsia="Calibri" w:hAnsi="Calibri" w:cs="Calibri"/>
          <w:color w:val="000000" w:themeColor="text1"/>
        </w:rPr>
        <w:t>6</w:t>
      </w:r>
      <w:r w:rsidR="00F454D1" w:rsidRPr="55122616">
        <w:rPr>
          <w:rFonts w:ascii="Calibri" w:eastAsia="Calibri" w:hAnsi="Calibri" w:cs="Calibri"/>
          <w:color w:val="000000" w:themeColor="text1"/>
        </w:rPr>
        <w:t xml:space="preserve"> (</w:t>
      </w:r>
      <w:r w:rsidR="006A39A1" w:rsidRPr="55122616">
        <w:rPr>
          <w:rFonts w:ascii="Calibri" w:eastAsia="Calibri" w:hAnsi="Calibri" w:cs="Calibri"/>
          <w:color w:val="000000" w:themeColor="text1"/>
        </w:rPr>
        <w:t>10.</w:t>
      </w:r>
      <w:r w:rsidR="00F454D1" w:rsidRPr="55122616">
        <w:rPr>
          <w:rFonts w:ascii="Calibri" w:eastAsia="Calibri" w:hAnsi="Calibri" w:cs="Calibri"/>
          <w:color w:val="000000" w:themeColor="text1"/>
        </w:rPr>
        <w:t xml:space="preserve">8%) patients; </w:t>
      </w:r>
      <w:r w:rsidR="006A39A1" w:rsidRPr="55122616">
        <w:rPr>
          <w:rFonts w:ascii="Calibri" w:eastAsia="Calibri" w:hAnsi="Calibri" w:cs="Calibri"/>
          <w:color w:val="000000" w:themeColor="text1"/>
        </w:rPr>
        <w:t>5</w:t>
      </w:r>
      <w:r w:rsidR="00F454D1" w:rsidRPr="55122616">
        <w:rPr>
          <w:rFonts w:ascii="Calibri" w:eastAsia="Calibri" w:hAnsi="Calibri" w:cs="Calibri"/>
          <w:color w:val="000000" w:themeColor="text1"/>
        </w:rPr>
        <w:t xml:space="preserve"> with G1 PMP, </w:t>
      </w:r>
      <w:r w:rsidR="006A39A1" w:rsidRPr="55122616">
        <w:rPr>
          <w:rFonts w:ascii="Calibri" w:eastAsia="Calibri" w:hAnsi="Calibri" w:cs="Calibri"/>
          <w:color w:val="000000" w:themeColor="text1"/>
        </w:rPr>
        <w:t>11</w:t>
      </w:r>
      <w:r w:rsidR="00F454D1" w:rsidRPr="55122616">
        <w:rPr>
          <w:rFonts w:ascii="Calibri" w:eastAsia="Calibri" w:hAnsi="Calibri" w:cs="Calibri"/>
          <w:color w:val="000000" w:themeColor="text1"/>
        </w:rPr>
        <w:t xml:space="preserve"> with G2 PMP and 2 with G3 PMP. </w:t>
      </w:r>
      <w:r w:rsidRPr="55122616">
        <w:rPr>
          <w:rFonts w:ascii="Calibri" w:eastAsia="Calibri" w:hAnsi="Calibri" w:cs="Calibri"/>
          <w:color w:val="000000" w:themeColor="text1"/>
        </w:rPr>
        <w:t xml:space="preserve">There was discordance between the grade of the appendiceal primary and the grade of the PMP in </w:t>
      </w:r>
      <w:r w:rsidR="1EA56B74" w:rsidRPr="55122616">
        <w:rPr>
          <w:rFonts w:ascii="Calibri" w:eastAsia="Calibri" w:hAnsi="Calibri" w:cs="Calibri"/>
          <w:color w:val="000000" w:themeColor="text1"/>
        </w:rPr>
        <w:t>7</w:t>
      </w:r>
      <w:r w:rsidRPr="55122616">
        <w:rPr>
          <w:rFonts w:ascii="Calibri" w:eastAsia="Calibri" w:hAnsi="Calibri" w:cs="Calibri"/>
          <w:color w:val="000000" w:themeColor="text1"/>
        </w:rPr>
        <w:t xml:space="preserve"> </w:t>
      </w:r>
      <w:r w:rsidR="11333EA4" w:rsidRPr="55122616">
        <w:rPr>
          <w:rFonts w:ascii="Calibri" w:eastAsia="Calibri" w:hAnsi="Calibri" w:cs="Calibri"/>
          <w:color w:val="000000" w:themeColor="text1"/>
        </w:rPr>
        <w:t xml:space="preserve">(3.1%) </w:t>
      </w:r>
      <w:r w:rsidRPr="55122616">
        <w:rPr>
          <w:rFonts w:ascii="Calibri" w:eastAsia="Calibri" w:hAnsi="Calibri" w:cs="Calibri"/>
          <w:color w:val="000000" w:themeColor="text1"/>
        </w:rPr>
        <w:t xml:space="preserve">patients: </w:t>
      </w:r>
      <w:r w:rsidR="007B17AA" w:rsidRPr="55122616">
        <w:rPr>
          <w:rFonts w:ascii="Calibri" w:eastAsia="Calibri" w:hAnsi="Calibri" w:cs="Calibri"/>
          <w:color w:val="000000" w:themeColor="text1"/>
        </w:rPr>
        <w:t>three</w:t>
      </w:r>
      <w:r w:rsidRPr="55122616">
        <w:rPr>
          <w:rFonts w:ascii="Calibri" w:eastAsia="Calibri" w:hAnsi="Calibri" w:cs="Calibri"/>
          <w:color w:val="000000" w:themeColor="text1"/>
        </w:rPr>
        <w:t xml:space="preserve"> G1 primaries were associated with G2 PMP, two G2 primaries were associated with G1 PMP, and two G3 primaries were associated with G2 PMP (Table 2).</w:t>
      </w:r>
      <w:r w:rsidR="00F454D1" w:rsidRPr="55122616">
        <w:rPr>
          <w:rFonts w:ascii="Calibri" w:eastAsia="Calibri" w:hAnsi="Calibri" w:cs="Calibri"/>
          <w:color w:val="000000" w:themeColor="text1"/>
        </w:rPr>
        <w:t xml:space="preserve"> </w:t>
      </w:r>
    </w:p>
    <w:p w14:paraId="432CA4B7" w14:textId="4672615D" w:rsidR="004070C8" w:rsidRDefault="004070C8" w:rsidP="7B43B7F0">
      <w:pPr>
        <w:rPr>
          <w:b/>
          <w:bCs/>
          <w:u w:val="single"/>
        </w:rPr>
      </w:pPr>
    </w:p>
    <w:p w14:paraId="4C9AB829" w14:textId="505FAA3C" w:rsidR="000270A0" w:rsidRDefault="00093629">
      <w:pPr>
        <w:rPr>
          <w:i/>
          <w:iCs/>
        </w:rPr>
      </w:pPr>
      <w:r>
        <w:rPr>
          <w:i/>
          <w:iCs/>
        </w:rPr>
        <w:t>Mutational landscape</w:t>
      </w:r>
    </w:p>
    <w:p w14:paraId="2B8B5625" w14:textId="52D67820" w:rsidR="0D8123D9" w:rsidRDefault="0D8123D9" w:rsidP="630E4221">
      <w:pPr>
        <w:rPr>
          <w:rFonts w:ascii="Calibri" w:eastAsia="Calibri" w:hAnsi="Calibri" w:cs="Calibri"/>
          <w:color w:val="000000" w:themeColor="text1"/>
        </w:rPr>
      </w:pPr>
      <w:r w:rsidRPr="55122616">
        <w:rPr>
          <w:color w:val="000000" w:themeColor="text1"/>
        </w:rPr>
        <w:t>Of the 22</w:t>
      </w:r>
      <w:r w:rsidR="004A1E84" w:rsidRPr="55122616">
        <w:rPr>
          <w:color w:val="000000" w:themeColor="text1"/>
        </w:rPr>
        <w:t>3</w:t>
      </w:r>
      <w:r w:rsidRPr="55122616">
        <w:rPr>
          <w:color w:val="000000" w:themeColor="text1"/>
        </w:rPr>
        <w:t xml:space="preserve"> patients </w:t>
      </w:r>
      <w:r w:rsidR="44436615" w:rsidRPr="55122616">
        <w:rPr>
          <w:color w:val="000000" w:themeColor="text1"/>
        </w:rPr>
        <w:t>successfully</w:t>
      </w:r>
      <w:r w:rsidRPr="55122616">
        <w:rPr>
          <w:color w:val="000000" w:themeColor="text1"/>
        </w:rPr>
        <w:t xml:space="preserve"> sequenced across cancer hotspot regions, we observed good quality variants in 126 (56</w:t>
      </w:r>
      <w:r w:rsidR="004A1E84" w:rsidRPr="55122616">
        <w:rPr>
          <w:color w:val="000000" w:themeColor="text1"/>
        </w:rPr>
        <w:t>.5</w:t>
      </w:r>
      <w:r w:rsidRPr="55122616">
        <w:rPr>
          <w:color w:val="000000" w:themeColor="text1"/>
        </w:rPr>
        <w:t xml:space="preserve">%) patients. </w:t>
      </w:r>
      <w:r w:rsidR="3DCF6A68" w:rsidRPr="55122616">
        <w:rPr>
          <w:color w:val="000000" w:themeColor="text1"/>
        </w:rPr>
        <w:t xml:space="preserve">The </w:t>
      </w:r>
      <w:bookmarkStart w:id="5" w:name="_Int_vo1IcESR"/>
      <w:proofErr w:type="gramStart"/>
      <w:r w:rsidR="3DC00D89" w:rsidRPr="55122616">
        <w:rPr>
          <w:color w:val="000000" w:themeColor="text1"/>
        </w:rPr>
        <w:t>most commonly mutated</w:t>
      </w:r>
      <w:bookmarkEnd w:id="5"/>
      <w:proofErr w:type="gramEnd"/>
      <w:r w:rsidR="3DCF6A68" w:rsidRPr="55122616">
        <w:rPr>
          <w:color w:val="000000" w:themeColor="text1"/>
        </w:rPr>
        <w:t xml:space="preserve"> genes were </w:t>
      </w:r>
      <w:r w:rsidR="0E884E5E" w:rsidRPr="55122616">
        <w:rPr>
          <w:i/>
          <w:iCs/>
          <w:color w:val="000000" w:themeColor="text1"/>
        </w:rPr>
        <w:t>GNAS</w:t>
      </w:r>
      <w:r w:rsidR="0E884E5E" w:rsidRPr="55122616">
        <w:rPr>
          <w:color w:val="000000" w:themeColor="text1"/>
        </w:rPr>
        <w:t xml:space="preserve"> and </w:t>
      </w:r>
      <w:r w:rsidR="0E884E5E" w:rsidRPr="55122616">
        <w:rPr>
          <w:i/>
          <w:iCs/>
          <w:color w:val="000000" w:themeColor="text1"/>
        </w:rPr>
        <w:t>KRAS</w:t>
      </w:r>
      <w:r w:rsidR="0E884E5E" w:rsidRPr="55122616">
        <w:rPr>
          <w:color w:val="000000" w:themeColor="text1"/>
        </w:rPr>
        <w:t xml:space="preserve"> at 4</w:t>
      </w:r>
      <w:r w:rsidR="004A1E84" w:rsidRPr="55122616">
        <w:rPr>
          <w:color w:val="000000" w:themeColor="text1"/>
        </w:rPr>
        <w:t>2</w:t>
      </w:r>
      <w:r w:rsidR="0E884E5E" w:rsidRPr="55122616">
        <w:rPr>
          <w:color w:val="000000" w:themeColor="text1"/>
        </w:rPr>
        <w:t xml:space="preserve">% </w:t>
      </w:r>
      <w:r w:rsidR="27AE4A89" w:rsidRPr="55122616">
        <w:rPr>
          <w:color w:val="000000" w:themeColor="text1"/>
        </w:rPr>
        <w:t>each (Fig 1)</w:t>
      </w:r>
      <w:r w:rsidR="6CFB9D25" w:rsidRPr="55122616">
        <w:rPr>
          <w:color w:val="000000" w:themeColor="text1"/>
        </w:rPr>
        <w:t>.</w:t>
      </w:r>
      <w:r w:rsidR="7FE1D0A4" w:rsidRPr="55122616">
        <w:rPr>
          <w:color w:val="000000" w:themeColor="text1"/>
        </w:rPr>
        <w:t xml:space="preserve"> </w:t>
      </w:r>
      <w:r w:rsidR="009B5395" w:rsidRPr="55122616">
        <w:rPr>
          <w:color w:val="000000" w:themeColor="text1"/>
        </w:rPr>
        <w:t xml:space="preserve">Mutations in </w:t>
      </w:r>
      <w:r w:rsidR="009B5395" w:rsidRPr="55122616">
        <w:rPr>
          <w:i/>
          <w:iCs/>
          <w:color w:val="000000" w:themeColor="text1"/>
        </w:rPr>
        <w:t>KRAS</w:t>
      </w:r>
      <w:r w:rsidR="009B5395" w:rsidRPr="55122616">
        <w:rPr>
          <w:color w:val="000000" w:themeColor="text1"/>
        </w:rPr>
        <w:t xml:space="preserve"> were </w:t>
      </w:r>
      <w:bookmarkStart w:id="6" w:name="_Int_mYWcNl4h"/>
      <w:proofErr w:type="gramStart"/>
      <w:r w:rsidR="00C518E3" w:rsidRPr="55122616">
        <w:rPr>
          <w:color w:val="000000" w:themeColor="text1"/>
        </w:rPr>
        <w:t>most commonly seen</w:t>
      </w:r>
      <w:bookmarkEnd w:id="6"/>
      <w:proofErr w:type="gramEnd"/>
      <w:r w:rsidR="00C518E3" w:rsidRPr="55122616">
        <w:rPr>
          <w:color w:val="000000" w:themeColor="text1"/>
        </w:rPr>
        <w:t xml:space="preserve"> at</w:t>
      </w:r>
      <w:r w:rsidR="004C3C9B" w:rsidRPr="55122616">
        <w:rPr>
          <w:color w:val="000000" w:themeColor="text1"/>
        </w:rPr>
        <w:t xml:space="preserve"> the</w:t>
      </w:r>
      <w:r w:rsidR="00C518E3" w:rsidRPr="55122616">
        <w:rPr>
          <w:color w:val="000000" w:themeColor="text1"/>
        </w:rPr>
        <w:t xml:space="preserve"> </w:t>
      </w:r>
      <w:r w:rsidR="004C3C9B" w:rsidRPr="55122616">
        <w:rPr>
          <w:color w:val="000000" w:themeColor="text1"/>
        </w:rPr>
        <w:t xml:space="preserve">known </w:t>
      </w:r>
      <w:r w:rsidR="000C1496" w:rsidRPr="55122616">
        <w:rPr>
          <w:color w:val="000000" w:themeColor="text1"/>
        </w:rPr>
        <w:t xml:space="preserve">mutation hotpots </w:t>
      </w:r>
      <w:r w:rsidR="004C3C9B" w:rsidRPr="55122616">
        <w:rPr>
          <w:color w:val="000000" w:themeColor="text1"/>
        </w:rPr>
        <w:t xml:space="preserve">in </w:t>
      </w:r>
      <w:r w:rsidR="00C518E3" w:rsidRPr="55122616">
        <w:rPr>
          <w:color w:val="000000" w:themeColor="text1"/>
        </w:rPr>
        <w:t>codons 12 and 13</w:t>
      </w:r>
      <w:r w:rsidR="00293900" w:rsidRPr="55122616">
        <w:rPr>
          <w:color w:val="000000" w:themeColor="text1"/>
        </w:rPr>
        <w:t>,</w:t>
      </w:r>
      <w:r w:rsidR="004C3C9B" w:rsidRPr="55122616">
        <w:rPr>
          <w:color w:val="000000" w:themeColor="text1"/>
        </w:rPr>
        <w:t xml:space="preserve"> and those in </w:t>
      </w:r>
      <w:r w:rsidR="004C3C9B" w:rsidRPr="55122616">
        <w:rPr>
          <w:i/>
          <w:iCs/>
          <w:color w:val="000000" w:themeColor="text1"/>
        </w:rPr>
        <w:t>GNAS</w:t>
      </w:r>
      <w:r w:rsidR="004C3C9B" w:rsidRPr="55122616">
        <w:rPr>
          <w:color w:val="000000" w:themeColor="text1"/>
        </w:rPr>
        <w:t xml:space="preserve"> were at the known hotspot in codon 201</w:t>
      </w:r>
      <w:r w:rsidR="00554C96" w:rsidRPr="55122616">
        <w:rPr>
          <w:color w:val="000000" w:themeColor="text1"/>
        </w:rPr>
        <w:t xml:space="preserve"> (Supplementary Fig </w:t>
      </w:r>
      <w:r w:rsidR="008E5893" w:rsidRPr="55122616">
        <w:rPr>
          <w:color w:val="000000" w:themeColor="text1"/>
        </w:rPr>
        <w:t>2)</w:t>
      </w:r>
      <w:r w:rsidR="00554C96" w:rsidRPr="55122616">
        <w:rPr>
          <w:color w:val="000000" w:themeColor="text1"/>
        </w:rPr>
        <w:t xml:space="preserve">. </w:t>
      </w:r>
      <w:r w:rsidR="3AD02493" w:rsidRPr="55122616">
        <w:rPr>
          <w:rFonts w:ascii="Calibri" w:eastAsia="Calibri" w:hAnsi="Calibri" w:cs="Calibri"/>
          <w:i/>
          <w:iCs/>
          <w:color w:val="000000" w:themeColor="text1"/>
        </w:rPr>
        <w:t xml:space="preserve">TP53 </w:t>
      </w:r>
      <w:r w:rsidR="3AD02493" w:rsidRPr="55122616">
        <w:rPr>
          <w:rFonts w:ascii="Calibri" w:eastAsia="Calibri" w:hAnsi="Calibri" w:cs="Calibri"/>
          <w:color w:val="000000" w:themeColor="text1"/>
        </w:rPr>
        <w:t>mutations were found in 8% and were more common in high-grade lesions</w:t>
      </w:r>
      <w:r w:rsidR="3A4BF271" w:rsidRPr="55122616">
        <w:rPr>
          <w:rFonts w:ascii="Calibri" w:eastAsia="Calibri" w:hAnsi="Calibri" w:cs="Calibri"/>
          <w:color w:val="000000" w:themeColor="text1"/>
        </w:rPr>
        <w:t>.</w:t>
      </w:r>
      <w:r w:rsidR="660669D2" w:rsidRPr="55122616">
        <w:rPr>
          <w:rFonts w:ascii="Calibri" w:eastAsia="Calibri" w:hAnsi="Calibri" w:cs="Calibri"/>
          <w:color w:val="000000" w:themeColor="text1"/>
        </w:rPr>
        <w:t xml:space="preserve"> </w:t>
      </w:r>
      <w:r w:rsidR="16CE6CF1" w:rsidRPr="55122616">
        <w:rPr>
          <w:rFonts w:ascii="Calibri" w:eastAsia="Calibri" w:hAnsi="Calibri" w:cs="Calibri"/>
          <w:i/>
          <w:iCs/>
          <w:color w:val="000000" w:themeColor="text1"/>
        </w:rPr>
        <w:t xml:space="preserve">SMAD4, ERBB4, BAP1 </w:t>
      </w:r>
      <w:r w:rsidR="16CE6CF1" w:rsidRPr="55122616">
        <w:rPr>
          <w:rFonts w:ascii="Calibri" w:eastAsia="Calibri" w:hAnsi="Calibri" w:cs="Calibri"/>
          <w:color w:val="000000" w:themeColor="text1"/>
        </w:rPr>
        <w:t xml:space="preserve">and </w:t>
      </w:r>
      <w:r w:rsidR="16CE6CF1" w:rsidRPr="55122616">
        <w:rPr>
          <w:rFonts w:ascii="Calibri" w:eastAsia="Calibri" w:hAnsi="Calibri" w:cs="Calibri"/>
          <w:i/>
          <w:iCs/>
          <w:color w:val="000000" w:themeColor="text1"/>
        </w:rPr>
        <w:t>PIK3CA</w:t>
      </w:r>
      <w:r w:rsidR="16CE6CF1" w:rsidRPr="55122616">
        <w:rPr>
          <w:rFonts w:ascii="Calibri" w:eastAsia="Calibri" w:hAnsi="Calibri" w:cs="Calibri"/>
          <w:color w:val="000000" w:themeColor="text1"/>
        </w:rPr>
        <w:t xml:space="preserve"> were detected at rates of 2-4%. </w:t>
      </w:r>
      <w:r w:rsidR="41841EE7" w:rsidRPr="55122616">
        <w:rPr>
          <w:rFonts w:ascii="Calibri" w:eastAsia="Calibri" w:hAnsi="Calibri" w:cs="Calibri"/>
          <w:color w:val="000000" w:themeColor="text1"/>
        </w:rPr>
        <w:t xml:space="preserve">Mutations in </w:t>
      </w:r>
      <w:r w:rsidR="41841EE7" w:rsidRPr="55122616">
        <w:rPr>
          <w:rFonts w:ascii="Calibri" w:eastAsia="Calibri" w:hAnsi="Calibri" w:cs="Calibri"/>
          <w:i/>
          <w:iCs/>
          <w:color w:val="000000" w:themeColor="text1"/>
        </w:rPr>
        <w:t>APC</w:t>
      </w:r>
      <w:r w:rsidR="6A7FFBB3" w:rsidRPr="55122616">
        <w:rPr>
          <w:rFonts w:ascii="Calibri" w:eastAsia="Calibri" w:hAnsi="Calibri" w:cs="Calibri"/>
          <w:i/>
          <w:iCs/>
          <w:color w:val="000000" w:themeColor="text1"/>
        </w:rPr>
        <w:t xml:space="preserve"> </w:t>
      </w:r>
      <w:r w:rsidR="41841EE7" w:rsidRPr="55122616">
        <w:rPr>
          <w:rFonts w:ascii="Calibri" w:eastAsia="Calibri" w:hAnsi="Calibri" w:cs="Calibri"/>
          <w:color w:val="000000" w:themeColor="text1"/>
        </w:rPr>
        <w:t xml:space="preserve">and </w:t>
      </w:r>
      <w:r w:rsidR="41841EE7" w:rsidRPr="55122616">
        <w:rPr>
          <w:rFonts w:ascii="Calibri" w:eastAsia="Calibri" w:hAnsi="Calibri" w:cs="Calibri"/>
          <w:i/>
          <w:iCs/>
          <w:color w:val="000000" w:themeColor="text1"/>
        </w:rPr>
        <w:t>BRAF</w:t>
      </w:r>
      <w:r w:rsidR="41841EE7" w:rsidRPr="55122616">
        <w:rPr>
          <w:rFonts w:ascii="Calibri" w:eastAsia="Calibri" w:hAnsi="Calibri" w:cs="Calibri"/>
          <w:color w:val="000000" w:themeColor="text1"/>
        </w:rPr>
        <w:t xml:space="preserve"> were unusual (1% each).</w:t>
      </w:r>
      <w:r w:rsidR="55CB033B" w:rsidRPr="55122616">
        <w:rPr>
          <w:rFonts w:ascii="Calibri" w:eastAsia="Calibri" w:hAnsi="Calibri" w:cs="Calibri"/>
          <w:color w:val="000000" w:themeColor="text1"/>
        </w:rPr>
        <w:t xml:space="preserve"> Mutated </w:t>
      </w:r>
      <w:r w:rsidR="55CB033B" w:rsidRPr="55122616">
        <w:rPr>
          <w:rFonts w:ascii="Calibri" w:eastAsia="Calibri" w:hAnsi="Calibri" w:cs="Calibri"/>
          <w:i/>
          <w:iCs/>
          <w:color w:val="000000" w:themeColor="text1"/>
        </w:rPr>
        <w:t>NRAS</w:t>
      </w:r>
      <w:r w:rsidR="55CB033B" w:rsidRPr="55122616">
        <w:rPr>
          <w:rFonts w:ascii="Calibri" w:eastAsia="Calibri" w:hAnsi="Calibri" w:cs="Calibri"/>
          <w:color w:val="000000" w:themeColor="text1"/>
        </w:rPr>
        <w:t xml:space="preserve"> was found in only one (0.4%) </w:t>
      </w:r>
      <w:r w:rsidR="186F9A27" w:rsidRPr="55122616">
        <w:rPr>
          <w:rFonts w:ascii="Calibri" w:eastAsia="Calibri" w:hAnsi="Calibri" w:cs="Calibri"/>
          <w:color w:val="000000" w:themeColor="text1"/>
        </w:rPr>
        <w:t>specimen</w:t>
      </w:r>
      <w:r w:rsidR="55CB033B" w:rsidRPr="55122616">
        <w:rPr>
          <w:rFonts w:ascii="Calibri" w:eastAsia="Calibri" w:hAnsi="Calibri" w:cs="Calibri"/>
          <w:color w:val="000000" w:themeColor="text1"/>
        </w:rPr>
        <w:t xml:space="preserve">, a mucinous </w:t>
      </w:r>
      <w:r w:rsidR="5B3C2409" w:rsidRPr="55122616">
        <w:rPr>
          <w:rFonts w:ascii="Calibri" w:eastAsia="Calibri" w:hAnsi="Calibri" w:cs="Calibri"/>
          <w:color w:val="000000" w:themeColor="text1"/>
        </w:rPr>
        <w:t xml:space="preserve">appendiceal </w:t>
      </w:r>
      <w:r w:rsidR="55CB033B" w:rsidRPr="55122616">
        <w:rPr>
          <w:rFonts w:ascii="Calibri" w:eastAsia="Calibri" w:hAnsi="Calibri" w:cs="Calibri"/>
          <w:color w:val="000000" w:themeColor="text1"/>
        </w:rPr>
        <w:t>adenocarcinoma</w:t>
      </w:r>
      <w:r w:rsidR="00421737" w:rsidRPr="55122616">
        <w:rPr>
          <w:rFonts w:ascii="Calibri" w:eastAsia="Calibri" w:hAnsi="Calibri" w:cs="Calibri"/>
          <w:color w:val="000000" w:themeColor="text1"/>
        </w:rPr>
        <w:t>.</w:t>
      </w:r>
      <w:r w:rsidR="3A4BF271" w:rsidRPr="55122616">
        <w:rPr>
          <w:rFonts w:ascii="Calibri" w:eastAsia="Calibri" w:hAnsi="Calibri" w:cs="Calibri"/>
          <w:color w:val="000000" w:themeColor="text1"/>
        </w:rPr>
        <w:t xml:space="preserve"> </w:t>
      </w:r>
      <w:r w:rsidR="53F11B37" w:rsidRPr="55122616">
        <w:rPr>
          <w:rFonts w:ascii="Calibri" w:eastAsia="Calibri" w:hAnsi="Calibri" w:cs="Calibri"/>
          <w:color w:val="000000" w:themeColor="text1"/>
        </w:rPr>
        <w:t>In the 17 specimens consisting of acellular peritoneal mucin, 6 (35%) were positive for mutated DNA (Fig 1B).</w:t>
      </w:r>
      <w:r w:rsidR="0DABAF4A" w:rsidRPr="55122616">
        <w:rPr>
          <w:rFonts w:ascii="Calibri" w:eastAsia="Calibri" w:hAnsi="Calibri" w:cs="Calibri"/>
          <w:color w:val="000000" w:themeColor="text1"/>
        </w:rPr>
        <w:t xml:space="preserve"> </w:t>
      </w:r>
    </w:p>
    <w:p w14:paraId="7CDD3812" w14:textId="4B17D39C" w:rsidR="0D8123D9" w:rsidRDefault="0DABAF4A" w:rsidP="630E4221">
      <w:pPr>
        <w:rPr>
          <w:rFonts w:ascii="Calibri" w:eastAsia="Calibri" w:hAnsi="Calibri" w:cs="Calibri"/>
          <w:color w:val="000000" w:themeColor="text1"/>
        </w:rPr>
      </w:pPr>
      <w:r w:rsidRPr="55122616">
        <w:rPr>
          <w:rFonts w:ascii="Calibri" w:eastAsia="Calibri" w:hAnsi="Calibri" w:cs="Calibri"/>
          <w:color w:val="000000" w:themeColor="text1"/>
        </w:rPr>
        <w:lastRenderedPageBreak/>
        <w:t>The</w:t>
      </w:r>
      <w:r w:rsidR="5CE8794B" w:rsidRPr="55122616">
        <w:rPr>
          <w:rFonts w:ascii="Calibri" w:eastAsia="Calibri" w:hAnsi="Calibri" w:cs="Calibri"/>
          <w:color w:val="000000" w:themeColor="text1"/>
        </w:rPr>
        <w:t xml:space="preserve"> 7</w:t>
      </w:r>
      <w:r w:rsidRPr="55122616">
        <w:rPr>
          <w:rFonts w:ascii="Calibri" w:eastAsia="Calibri" w:hAnsi="Calibri" w:cs="Calibri"/>
          <w:color w:val="000000" w:themeColor="text1"/>
        </w:rPr>
        <w:t xml:space="preserve"> lesions of non-appendiceal origin generally showed </w:t>
      </w:r>
      <w:r w:rsidR="5AE7731C" w:rsidRPr="55122616">
        <w:rPr>
          <w:rFonts w:ascii="Calibri" w:eastAsia="Calibri" w:hAnsi="Calibri" w:cs="Calibri"/>
          <w:color w:val="000000" w:themeColor="text1"/>
        </w:rPr>
        <w:t xml:space="preserve">a similar mutational landscape to the appendiceal lesions, with </w:t>
      </w:r>
      <w:r w:rsidR="6D956FAC" w:rsidRPr="55122616">
        <w:rPr>
          <w:i/>
          <w:iCs/>
          <w:color w:val="000000" w:themeColor="text1"/>
        </w:rPr>
        <w:t>GNAS</w:t>
      </w:r>
      <w:r w:rsidR="6D956FAC" w:rsidRPr="55122616">
        <w:rPr>
          <w:color w:val="000000" w:themeColor="text1"/>
        </w:rPr>
        <w:t xml:space="preserve"> and </w:t>
      </w:r>
      <w:r w:rsidR="6D956FAC" w:rsidRPr="55122616">
        <w:rPr>
          <w:i/>
          <w:iCs/>
          <w:color w:val="000000" w:themeColor="text1"/>
        </w:rPr>
        <w:t>KRAS</w:t>
      </w:r>
      <w:r w:rsidR="6D956FAC" w:rsidRPr="55122616">
        <w:rPr>
          <w:color w:val="000000" w:themeColor="text1"/>
        </w:rPr>
        <w:t xml:space="preserve"> </w:t>
      </w:r>
      <w:r w:rsidR="5F816E42" w:rsidRPr="55122616">
        <w:rPr>
          <w:color w:val="000000" w:themeColor="text1"/>
        </w:rPr>
        <w:t xml:space="preserve">variants </w:t>
      </w:r>
      <w:r w:rsidR="6D956FAC" w:rsidRPr="55122616">
        <w:rPr>
          <w:color w:val="000000" w:themeColor="text1"/>
        </w:rPr>
        <w:t>the most frequent</w:t>
      </w:r>
      <w:r w:rsidR="04F56F91" w:rsidRPr="55122616">
        <w:rPr>
          <w:rFonts w:ascii="Calibri" w:eastAsia="Calibri" w:hAnsi="Calibri" w:cs="Calibri"/>
          <w:color w:val="000000" w:themeColor="text1"/>
        </w:rPr>
        <w:t xml:space="preserve">, although one patient had no mutation in </w:t>
      </w:r>
      <w:bookmarkStart w:id="7" w:name="_Int_6N5qPqNG"/>
      <w:proofErr w:type="gramStart"/>
      <w:r w:rsidR="04F56F91" w:rsidRPr="55122616">
        <w:rPr>
          <w:rFonts w:ascii="Calibri" w:eastAsia="Calibri" w:hAnsi="Calibri" w:cs="Calibri"/>
          <w:color w:val="000000" w:themeColor="text1"/>
        </w:rPr>
        <w:t>either gene</w:t>
      </w:r>
      <w:bookmarkEnd w:id="7"/>
      <w:proofErr w:type="gramEnd"/>
      <w:r w:rsidR="04F56F91" w:rsidRPr="55122616">
        <w:rPr>
          <w:rFonts w:ascii="Calibri" w:eastAsia="Calibri" w:hAnsi="Calibri" w:cs="Calibri"/>
          <w:color w:val="000000" w:themeColor="text1"/>
        </w:rPr>
        <w:t xml:space="preserve"> but did ha</w:t>
      </w:r>
      <w:r w:rsidR="3146F1E8" w:rsidRPr="55122616">
        <w:rPr>
          <w:rFonts w:ascii="Calibri" w:eastAsia="Calibri" w:hAnsi="Calibri" w:cs="Calibri"/>
          <w:color w:val="000000" w:themeColor="text1"/>
        </w:rPr>
        <w:t>rbour</w:t>
      </w:r>
      <w:r w:rsidR="44F0B10F" w:rsidRPr="55122616">
        <w:rPr>
          <w:rFonts w:ascii="Calibri" w:eastAsia="Calibri" w:hAnsi="Calibri" w:cs="Calibri"/>
          <w:color w:val="000000" w:themeColor="text1"/>
        </w:rPr>
        <w:t xml:space="preserve"> </w:t>
      </w:r>
      <w:proofErr w:type="spellStart"/>
      <w:r w:rsidR="44F0B10F" w:rsidRPr="55122616">
        <w:rPr>
          <w:rFonts w:ascii="Calibri" w:eastAsia="Calibri" w:hAnsi="Calibri" w:cs="Calibri"/>
          <w:color w:val="000000" w:themeColor="text1"/>
        </w:rPr>
        <w:t>multihit</w:t>
      </w:r>
      <w:proofErr w:type="spellEnd"/>
      <w:r w:rsidR="44F0B10F" w:rsidRPr="55122616">
        <w:rPr>
          <w:rFonts w:ascii="Calibri" w:eastAsia="Calibri" w:hAnsi="Calibri" w:cs="Calibri"/>
          <w:color w:val="000000" w:themeColor="text1"/>
        </w:rPr>
        <w:t xml:space="preserve"> mutation</w:t>
      </w:r>
      <w:r w:rsidR="3146F1E8" w:rsidRPr="55122616">
        <w:rPr>
          <w:rFonts w:ascii="Calibri" w:eastAsia="Calibri" w:hAnsi="Calibri" w:cs="Calibri"/>
          <w:color w:val="000000" w:themeColor="text1"/>
        </w:rPr>
        <w:t xml:space="preserve"> </w:t>
      </w:r>
      <w:r w:rsidR="01BEEC4F" w:rsidRPr="55122616">
        <w:rPr>
          <w:rFonts w:ascii="Calibri" w:eastAsia="Calibri" w:hAnsi="Calibri" w:cs="Calibri"/>
          <w:color w:val="000000" w:themeColor="text1"/>
        </w:rPr>
        <w:t xml:space="preserve">of </w:t>
      </w:r>
      <w:r w:rsidR="3146F1E8" w:rsidRPr="55122616">
        <w:rPr>
          <w:rFonts w:ascii="Calibri" w:eastAsia="Calibri" w:hAnsi="Calibri" w:cs="Calibri"/>
          <w:i/>
          <w:iCs/>
          <w:color w:val="000000" w:themeColor="text1"/>
        </w:rPr>
        <w:t>TP53</w:t>
      </w:r>
      <w:r w:rsidR="3146F1E8" w:rsidRPr="55122616">
        <w:rPr>
          <w:rFonts w:ascii="Calibri" w:eastAsia="Calibri" w:hAnsi="Calibri" w:cs="Calibri"/>
          <w:color w:val="000000" w:themeColor="text1"/>
        </w:rPr>
        <w:t xml:space="preserve">; this </w:t>
      </w:r>
      <w:r w:rsidR="74F87423" w:rsidRPr="55122616">
        <w:rPr>
          <w:rFonts w:ascii="Calibri" w:eastAsia="Calibri" w:hAnsi="Calibri" w:cs="Calibri"/>
          <w:color w:val="000000" w:themeColor="text1"/>
        </w:rPr>
        <w:t xml:space="preserve">lesion </w:t>
      </w:r>
      <w:r w:rsidR="3146F1E8" w:rsidRPr="55122616">
        <w:rPr>
          <w:rFonts w:ascii="Calibri" w:eastAsia="Calibri" w:hAnsi="Calibri" w:cs="Calibri"/>
          <w:color w:val="000000" w:themeColor="text1"/>
        </w:rPr>
        <w:t xml:space="preserve">was a mucinous adenocarcinoma of the urachus </w:t>
      </w:r>
      <w:r w:rsidR="04F56F91" w:rsidRPr="55122616">
        <w:rPr>
          <w:rFonts w:ascii="Calibri" w:eastAsia="Calibri" w:hAnsi="Calibri" w:cs="Calibri"/>
          <w:color w:val="000000" w:themeColor="text1"/>
        </w:rPr>
        <w:t>(Fig 1A).</w:t>
      </w:r>
      <w:r w:rsidR="3EA276CD" w:rsidRPr="55122616">
        <w:rPr>
          <w:rFonts w:ascii="Calibri" w:eastAsia="Calibri" w:hAnsi="Calibri" w:cs="Calibri"/>
          <w:color w:val="000000" w:themeColor="text1"/>
        </w:rPr>
        <w:t xml:space="preserve"> </w:t>
      </w:r>
      <w:r w:rsidR="68F05D59" w:rsidRPr="55122616">
        <w:rPr>
          <w:rFonts w:ascii="Calibri" w:eastAsia="Calibri" w:hAnsi="Calibri" w:cs="Calibri"/>
          <w:color w:val="000000" w:themeColor="text1"/>
        </w:rPr>
        <w:t>One</w:t>
      </w:r>
      <w:r w:rsidR="5C817275" w:rsidRPr="55122616">
        <w:rPr>
          <w:rFonts w:ascii="Calibri" w:eastAsia="Calibri" w:hAnsi="Calibri" w:cs="Calibri"/>
          <w:color w:val="000000" w:themeColor="text1"/>
        </w:rPr>
        <w:t xml:space="preserve"> case of appendiceal mucinous adenocarcinoma also contained </w:t>
      </w:r>
      <w:proofErr w:type="spellStart"/>
      <w:r w:rsidR="5C817275" w:rsidRPr="55122616">
        <w:rPr>
          <w:rFonts w:ascii="Calibri" w:eastAsia="Calibri" w:hAnsi="Calibri" w:cs="Calibri"/>
          <w:color w:val="000000" w:themeColor="text1"/>
        </w:rPr>
        <w:t>multihit</w:t>
      </w:r>
      <w:proofErr w:type="spellEnd"/>
      <w:r w:rsidR="5C817275" w:rsidRPr="55122616">
        <w:rPr>
          <w:rFonts w:ascii="Calibri" w:eastAsia="Calibri" w:hAnsi="Calibri" w:cs="Calibri"/>
          <w:color w:val="000000" w:themeColor="text1"/>
        </w:rPr>
        <w:t xml:space="preserve"> </w:t>
      </w:r>
      <w:r w:rsidR="3E8A1AAB" w:rsidRPr="55122616">
        <w:rPr>
          <w:rFonts w:ascii="Calibri" w:eastAsia="Calibri" w:hAnsi="Calibri" w:cs="Calibri"/>
          <w:color w:val="000000" w:themeColor="text1"/>
        </w:rPr>
        <w:t>mutation</w:t>
      </w:r>
      <w:r w:rsidR="5C817275" w:rsidRPr="55122616">
        <w:rPr>
          <w:rFonts w:ascii="Calibri" w:eastAsia="Calibri" w:hAnsi="Calibri" w:cs="Calibri"/>
          <w:color w:val="000000" w:themeColor="text1"/>
        </w:rPr>
        <w:t xml:space="preserve"> of </w:t>
      </w:r>
      <w:r w:rsidR="5C817275" w:rsidRPr="55122616">
        <w:rPr>
          <w:rFonts w:ascii="Calibri" w:eastAsia="Calibri" w:hAnsi="Calibri" w:cs="Calibri"/>
          <w:i/>
          <w:iCs/>
          <w:color w:val="000000" w:themeColor="text1"/>
        </w:rPr>
        <w:t>TP53</w:t>
      </w:r>
      <w:r w:rsidR="5C817275" w:rsidRPr="55122616">
        <w:rPr>
          <w:rFonts w:ascii="Calibri" w:eastAsia="Calibri" w:hAnsi="Calibri" w:cs="Calibri"/>
          <w:color w:val="000000" w:themeColor="text1"/>
        </w:rPr>
        <w:t xml:space="preserve"> without mutation in </w:t>
      </w:r>
      <w:r w:rsidR="56C30F52" w:rsidRPr="55122616">
        <w:rPr>
          <w:rFonts w:ascii="Calibri" w:eastAsia="Calibri" w:hAnsi="Calibri" w:cs="Calibri"/>
          <w:color w:val="000000" w:themeColor="text1"/>
        </w:rPr>
        <w:t xml:space="preserve">either </w:t>
      </w:r>
      <w:r w:rsidR="56C30F52" w:rsidRPr="55122616">
        <w:rPr>
          <w:rFonts w:ascii="Calibri" w:eastAsia="Calibri" w:hAnsi="Calibri" w:cs="Calibri"/>
          <w:i/>
          <w:iCs/>
          <w:color w:val="000000" w:themeColor="text1"/>
        </w:rPr>
        <w:t xml:space="preserve">KRAS </w:t>
      </w:r>
      <w:r w:rsidR="56C30F52" w:rsidRPr="55122616">
        <w:rPr>
          <w:rFonts w:ascii="Calibri" w:eastAsia="Calibri" w:hAnsi="Calibri" w:cs="Calibri"/>
          <w:color w:val="000000" w:themeColor="text1"/>
        </w:rPr>
        <w:t xml:space="preserve">or </w:t>
      </w:r>
      <w:r w:rsidR="56C30F52" w:rsidRPr="55122616">
        <w:rPr>
          <w:rFonts w:ascii="Calibri" w:eastAsia="Calibri" w:hAnsi="Calibri" w:cs="Calibri"/>
          <w:i/>
          <w:iCs/>
          <w:color w:val="000000" w:themeColor="text1"/>
        </w:rPr>
        <w:t>GNAS</w:t>
      </w:r>
      <w:r w:rsidR="56C30F52" w:rsidRPr="55122616">
        <w:rPr>
          <w:rFonts w:ascii="Calibri" w:eastAsia="Calibri" w:hAnsi="Calibri" w:cs="Calibri"/>
          <w:color w:val="000000" w:themeColor="text1"/>
        </w:rPr>
        <w:t>.</w:t>
      </w:r>
    </w:p>
    <w:p w14:paraId="0F7B2FCB" w14:textId="77777777" w:rsidR="00B72B70" w:rsidRDefault="00B72B70" w:rsidP="2D876C6C">
      <w:pPr>
        <w:rPr>
          <w:b/>
          <w:bCs/>
          <w:u w:val="single"/>
        </w:rPr>
      </w:pPr>
    </w:p>
    <w:p w14:paraId="7552DEFE" w14:textId="6B1B2362" w:rsidR="0D3C2746" w:rsidRPr="004A1E84" w:rsidRDefault="214E9590" w:rsidP="3503F98A">
      <w:pPr>
        <w:rPr>
          <w:bCs/>
          <w:i/>
        </w:rPr>
      </w:pPr>
      <w:r w:rsidRPr="004A1E84">
        <w:rPr>
          <w:bCs/>
          <w:i/>
        </w:rPr>
        <w:t>Mutual exclusivity analysis</w:t>
      </w:r>
    </w:p>
    <w:p w14:paraId="00FD4F48" w14:textId="1E036606" w:rsidR="0D3C2746" w:rsidRPr="000E3F5B" w:rsidRDefault="00D468F8" w:rsidP="0855268D">
      <w:r>
        <w:t xml:space="preserve">Mutations in </w:t>
      </w:r>
      <w:r w:rsidR="0D3C2746" w:rsidRPr="3E62344D">
        <w:rPr>
          <w:i/>
          <w:iCs/>
        </w:rPr>
        <w:t>GNAS</w:t>
      </w:r>
      <w:r w:rsidR="0D3C2746">
        <w:t xml:space="preserve"> and </w:t>
      </w:r>
      <w:r w:rsidR="0D3C2746" w:rsidRPr="3E62344D">
        <w:rPr>
          <w:i/>
          <w:iCs/>
        </w:rPr>
        <w:t>KRAS</w:t>
      </w:r>
      <w:r w:rsidR="0D3C2746">
        <w:t xml:space="preserve"> </w:t>
      </w:r>
      <w:r w:rsidR="00FA0FDD">
        <w:t>significantly co-occur (</w:t>
      </w:r>
      <w:proofErr w:type="spellStart"/>
      <w:r w:rsidR="00FA0FDD">
        <w:t>adj</w:t>
      </w:r>
      <w:proofErr w:type="spellEnd"/>
      <w:r w:rsidR="00FA0FDD">
        <w:t xml:space="preserve"> p-value</w:t>
      </w:r>
      <w:r w:rsidR="001A7DA7">
        <w:t xml:space="preserve"> </w:t>
      </w:r>
      <w:r w:rsidR="004A1E84">
        <w:t>2.72</w:t>
      </w:r>
      <w:r w:rsidR="007A489F">
        <w:t>x10</w:t>
      </w:r>
      <w:r w:rsidR="007A489F" w:rsidRPr="3E62344D">
        <w:rPr>
          <w:vertAlign w:val="superscript"/>
        </w:rPr>
        <w:t>-21</w:t>
      </w:r>
      <w:r w:rsidR="007A489F">
        <w:t xml:space="preserve">, </w:t>
      </w:r>
      <w:r w:rsidR="00C57B8C">
        <w:t>o</w:t>
      </w:r>
      <w:r w:rsidR="007A489F">
        <w:t>dds ratio 22.</w:t>
      </w:r>
      <w:r w:rsidR="004A1E84">
        <w:t>3</w:t>
      </w:r>
      <w:r w:rsidR="00B515E8">
        <w:t>)</w:t>
      </w:r>
      <w:r w:rsidR="00E92F9D">
        <w:t xml:space="preserve">. </w:t>
      </w:r>
      <w:r w:rsidR="00441CEB">
        <w:t>T</w:t>
      </w:r>
      <w:r w:rsidR="00E92F9D">
        <w:t xml:space="preserve">he most </w:t>
      </w:r>
      <w:r w:rsidR="00441CEB">
        <w:t xml:space="preserve">mutually exclusive mutations were between </w:t>
      </w:r>
      <w:r w:rsidR="00441CEB" w:rsidRPr="3E62344D">
        <w:rPr>
          <w:i/>
          <w:iCs/>
        </w:rPr>
        <w:t>GNAS</w:t>
      </w:r>
      <w:r w:rsidR="00441CEB">
        <w:t xml:space="preserve"> and </w:t>
      </w:r>
      <w:r w:rsidR="00E92F9D" w:rsidRPr="3E62344D">
        <w:rPr>
          <w:i/>
          <w:iCs/>
        </w:rPr>
        <w:t>TP53</w:t>
      </w:r>
      <w:r w:rsidR="00441CEB">
        <w:t xml:space="preserve"> although this was not significant (</w:t>
      </w:r>
      <w:proofErr w:type="spellStart"/>
      <w:r w:rsidR="00441CEB">
        <w:t>adj</w:t>
      </w:r>
      <w:proofErr w:type="spellEnd"/>
      <w:r w:rsidR="00441CEB">
        <w:t xml:space="preserve"> p-value </w:t>
      </w:r>
      <w:r w:rsidR="00C57B8C">
        <w:t xml:space="preserve">0.9, odds ratio 0.4) </w:t>
      </w:r>
      <w:r w:rsidR="00E92F9D">
        <w:t xml:space="preserve">(Fig 2). </w:t>
      </w:r>
      <w:r w:rsidR="002B7E99">
        <w:t xml:space="preserve">Mutations in </w:t>
      </w:r>
      <w:r w:rsidR="0D3C2746" w:rsidRPr="3E62344D">
        <w:rPr>
          <w:i/>
          <w:iCs/>
        </w:rPr>
        <w:t>NOTCH1</w:t>
      </w:r>
      <w:r w:rsidR="002B7E99">
        <w:t xml:space="preserve"> and </w:t>
      </w:r>
      <w:r w:rsidR="0D3C2746" w:rsidRPr="3E62344D">
        <w:rPr>
          <w:i/>
          <w:iCs/>
        </w:rPr>
        <w:t xml:space="preserve">KIT </w:t>
      </w:r>
      <w:r w:rsidR="00227ECA">
        <w:t xml:space="preserve">were also significantly mutually </w:t>
      </w:r>
      <w:r w:rsidR="00F803CE">
        <w:t>in</w:t>
      </w:r>
      <w:r w:rsidR="00227ECA">
        <w:t>clusive (</w:t>
      </w:r>
      <w:proofErr w:type="spellStart"/>
      <w:r w:rsidR="00227ECA">
        <w:t>adj</w:t>
      </w:r>
      <w:proofErr w:type="spellEnd"/>
      <w:r w:rsidR="00227ECA">
        <w:t xml:space="preserve"> p-value</w:t>
      </w:r>
      <w:r w:rsidR="00CC4432">
        <w:t xml:space="preserve"> 0.003</w:t>
      </w:r>
      <w:r w:rsidR="00227ECA">
        <w:t>)</w:t>
      </w:r>
      <w:r w:rsidR="08CB9E50">
        <w:t>, but</w:t>
      </w:r>
      <w:r w:rsidR="009520B2">
        <w:t xml:space="preserve"> this was based on very few mutations</w:t>
      </w:r>
      <w:r w:rsidR="001B7C0D">
        <w:t xml:space="preserve">, where two patients with </w:t>
      </w:r>
      <w:r w:rsidR="001B7C0D" w:rsidRPr="3E62344D">
        <w:rPr>
          <w:i/>
          <w:iCs/>
        </w:rPr>
        <w:t>NOTCH1</w:t>
      </w:r>
      <w:r w:rsidR="001B7C0D">
        <w:t xml:space="preserve"> mutations both also had mutations in </w:t>
      </w:r>
      <w:r w:rsidR="001B7C0D" w:rsidRPr="3E62344D">
        <w:rPr>
          <w:i/>
          <w:iCs/>
        </w:rPr>
        <w:t>KIT</w:t>
      </w:r>
      <w:r w:rsidR="001B7C0D">
        <w:t xml:space="preserve">. </w:t>
      </w:r>
      <w:r w:rsidR="0D3C2746">
        <w:t xml:space="preserve"> </w:t>
      </w:r>
    </w:p>
    <w:p w14:paraId="1446B133" w14:textId="7ADA9909" w:rsidR="00130919" w:rsidRDefault="00130919">
      <w:pPr>
        <w:rPr>
          <w:b/>
          <w:bCs/>
        </w:rPr>
      </w:pPr>
    </w:p>
    <w:p w14:paraId="6AE6F675" w14:textId="1F3A0D7D" w:rsidR="00093629" w:rsidRDefault="00093629">
      <w:pPr>
        <w:rPr>
          <w:rFonts w:eastAsiaTheme="minorEastAsia"/>
          <w:i/>
        </w:rPr>
      </w:pPr>
      <w:r w:rsidRPr="2C0424A3">
        <w:rPr>
          <w:rFonts w:eastAsiaTheme="minorEastAsia"/>
          <w:i/>
        </w:rPr>
        <w:t xml:space="preserve">Survival </w:t>
      </w:r>
      <w:r w:rsidRPr="2C0424A3">
        <w:rPr>
          <w:rFonts w:eastAsiaTheme="minorEastAsia"/>
          <w:i/>
          <w:iCs/>
        </w:rPr>
        <w:t>analyses</w:t>
      </w:r>
    </w:p>
    <w:p w14:paraId="34DFF762" w14:textId="159B5776" w:rsidR="3BC61DEB" w:rsidRDefault="5F8CE001" w:rsidP="2A4015A2">
      <w:r w:rsidRPr="2A4015A2">
        <w:t xml:space="preserve">The median survival for all patients with PMP of appendiceal origin </w:t>
      </w:r>
      <w:r w:rsidRPr="00C35AD0">
        <w:t xml:space="preserve">was 96 months. </w:t>
      </w:r>
      <w:r w:rsidR="6EC3E046" w:rsidRPr="00C35AD0">
        <w:rPr>
          <w:rFonts w:eastAsiaTheme="minorEastAsia"/>
        </w:rPr>
        <w:t>Overall median</w:t>
      </w:r>
      <w:r w:rsidR="6EC3E046" w:rsidRPr="2A4015A2">
        <w:rPr>
          <w:rFonts w:eastAsiaTheme="minorEastAsia"/>
        </w:rPr>
        <w:t xml:space="preserve"> survival for the non-appendiceal group was 51% at 61 months (median survival not reache</w:t>
      </w:r>
      <w:r w:rsidR="4BCE2323" w:rsidRPr="2A4015A2">
        <w:rPr>
          <w:rFonts w:eastAsiaTheme="minorEastAsia"/>
        </w:rPr>
        <w:t xml:space="preserve">d in </w:t>
      </w:r>
      <w:r w:rsidR="00BE0EB5">
        <w:rPr>
          <w:rFonts w:eastAsiaTheme="minorEastAsia"/>
        </w:rPr>
        <w:t xml:space="preserve">this </w:t>
      </w:r>
      <w:r w:rsidR="4BCE2323" w:rsidRPr="2A4015A2">
        <w:rPr>
          <w:rFonts w:eastAsiaTheme="minorEastAsia"/>
        </w:rPr>
        <w:t>cohort)</w:t>
      </w:r>
      <w:r w:rsidR="6EC3E046" w:rsidRPr="2A4015A2">
        <w:rPr>
          <w:rFonts w:eastAsiaTheme="minorEastAsia"/>
        </w:rPr>
        <w:t>.</w:t>
      </w:r>
      <w:r w:rsidR="6EC3E046" w:rsidRPr="2A4015A2">
        <w:t xml:space="preserve"> </w:t>
      </w:r>
      <w:r w:rsidR="09C36E2A" w:rsidRPr="2A4015A2">
        <w:t xml:space="preserve">Modelling survival of patients using key clinical data identified CC score </w:t>
      </w:r>
      <w:r w:rsidR="00BE0EB5">
        <w:t xml:space="preserve">as </w:t>
      </w:r>
      <w:r w:rsidR="09C36E2A" w:rsidRPr="2A4015A2">
        <w:t>the factor with most impact</w:t>
      </w:r>
      <w:r w:rsidR="0765C3EF" w:rsidRPr="2A4015A2">
        <w:t>. The CC score was available for 2</w:t>
      </w:r>
      <w:r w:rsidR="007F08D3">
        <w:t>1</w:t>
      </w:r>
      <w:r w:rsidR="00C35AD0">
        <w:t>8</w:t>
      </w:r>
      <w:r w:rsidR="0765C3EF" w:rsidRPr="2A4015A2">
        <w:t xml:space="preserve"> patients; the median survival of the 17</w:t>
      </w:r>
      <w:r w:rsidR="007F08D3">
        <w:t>5</w:t>
      </w:r>
      <w:r w:rsidR="0765C3EF" w:rsidRPr="2A4015A2">
        <w:t xml:space="preserve"> patients with CC0/1 wa</w:t>
      </w:r>
      <w:r w:rsidR="0765C3EF" w:rsidRPr="00C35AD0">
        <w:t xml:space="preserve">s </w:t>
      </w:r>
      <w:r w:rsidR="01699765" w:rsidRPr="00C35AD0">
        <w:t>116</w:t>
      </w:r>
      <w:r w:rsidR="0765C3EF" w:rsidRPr="00C35AD0">
        <w:t xml:space="preserve"> months and the median survival of the 43 patients with CC2/3 was </w:t>
      </w:r>
      <w:r w:rsidR="1B0DD32A" w:rsidRPr="00C35AD0">
        <w:t>26</w:t>
      </w:r>
      <w:r w:rsidR="0765C3EF" w:rsidRPr="00C35AD0">
        <w:t xml:space="preserve"> months (p = </w:t>
      </w:r>
      <w:r w:rsidR="00C35AD0" w:rsidRPr="00C35AD0">
        <w:t>2.57</w:t>
      </w:r>
      <w:r w:rsidR="0765C3EF" w:rsidRPr="00C35AD0">
        <w:t xml:space="preserve"> x 10</w:t>
      </w:r>
      <w:r w:rsidR="0765C3EF" w:rsidRPr="00C35AD0">
        <w:rPr>
          <w:vertAlign w:val="superscript"/>
        </w:rPr>
        <w:t>-20</w:t>
      </w:r>
      <w:r w:rsidR="0765C3EF" w:rsidRPr="00C35AD0">
        <w:t>).</w:t>
      </w:r>
    </w:p>
    <w:p w14:paraId="21325288" w14:textId="676B7ABB" w:rsidR="3BC61DEB" w:rsidRDefault="4A45008E" w:rsidP="55122616">
      <w:pPr>
        <w:ind w:left="-20" w:right="-20"/>
        <w:rPr>
          <w:rFonts w:eastAsiaTheme="minorEastAsia"/>
        </w:rPr>
      </w:pPr>
      <w:r w:rsidRPr="55122616">
        <w:rPr>
          <w:rFonts w:eastAsiaTheme="minorEastAsia"/>
        </w:rPr>
        <w:t>For the appendiceal neoplasms, survival rates differ</w:t>
      </w:r>
      <w:r w:rsidR="0FA3F62E" w:rsidRPr="55122616">
        <w:rPr>
          <w:rFonts w:eastAsiaTheme="minorEastAsia"/>
        </w:rPr>
        <w:t>ed</w:t>
      </w:r>
      <w:r w:rsidRPr="55122616">
        <w:rPr>
          <w:rFonts w:eastAsiaTheme="minorEastAsia"/>
        </w:rPr>
        <w:t xml:space="preserve"> significantly according to the grade of the primary tumour (Fig 3A). Dichotomising the primary tumours into LAMN (G1) and </w:t>
      </w:r>
      <w:r w:rsidR="2972F11E" w:rsidRPr="55122616">
        <w:rPr>
          <w:rFonts w:ascii="Calibri" w:eastAsia="Calibri" w:hAnsi="Calibri" w:cs="Calibri"/>
        </w:rPr>
        <w:t>HAMN/mucinous adenocarcinoma/mucinous adenocarcinoma with signet ring cells (HAMN/MAC/SRC)</w:t>
      </w:r>
      <w:r w:rsidRPr="55122616">
        <w:rPr>
          <w:rFonts w:eastAsiaTheme="minorEastAsia"/>
        </w:rPr>
        <w:t xml:space="preserve"> (G2</w:t>
      </w:r>
      <w:r w:rsidR="013B1F17" w:rsidRPr="55122616">
        <w:rPr>
          <w:rFonts w:eastAsiaTheme="minorEastAsia"/>
        </w:rPr>
        <w:t>/3</w:t>
      </w:r>
      <w:r w:rsidRPr="55122616">
        <w:rPr>
          <w:rFonts w:eastAsiaTheme="minorEastAsia"/>
        </w:rPr>
        <w:t>) show</w:t>
      </w:r>
      <w:r w:rsidR="139A3615" w:rsidRPr="55122616">
        <w:rPr>
          <w:rFonts w:eastAsiaTheme="minorEastAsia"/>
        </w:rPr>
        <w:t>ed</w:t>
      </w:r>
      <w:r w:rsidRPr="55122616">
        <w:rPr>
          <w:rFonts w:eastAsiaTheme="minorEastAsia"/>
        </w:rPr>
        <w:t xml:space="preserve"> the median overall survival for the LAMN group was</w:t>
      </w:r>
      <w:r w:rsidRPr="55122616">
        <w:rPr>
          <w:rFonts w:eastAsiaTheme="minorEastAsia"/>
          <w:color w:val="000000" w:themeColor="text1"/>
        </w:rPr>
        <w:t xml:space="preserve"> 115 months</w:t>
      </w:r>
      <w:r w:rsidR="152B6EE8" w:rsidRPr="55122616">
        <w:rPr>
          <w:rFonts w:eastAsiaTheme="minorEastAsia"/>
          <w:color w:val="000000" w:themeColor="text1"/>
        </w:rPr>
        <w:t xml:space="preserve"> </w:t>
      </w:r>
      <w:r w:rsidRPr="55122616">
        <w:rPr>
          <w:rFonts w:eastAsiaTheme="minorEastAsia"/>
          <w:color w:val="000000" w:themeColor="text1"/>
        </w:rPr>
        <w:t xml:space="preserve">and </w:t>
      </w:r>
      <w:r w:rsidRPr="55122616">
        <w:rPr>
          <w:rFonts w:eastAsiaTheme="minorEastAsia"/>
        </w:rPr>
        <w:t>for the HAMN/MAC/SRC group</w:t>
      </w:r>
      <w:r w:rsidRPr="55122616">
        <w:rPr>
          <w:rFonts w:eastAsiaTheme="minorEastAsia"/>
          <w:color w:val="000000" w:themeColor="text1"/>
        </w:rPr>
        <w:t xml:space="preserve"> 4</w:t>
      </w:r>
      <w:r w:rsidR="00016FC3" w:rsidRPr="55122616">
        <w:rPr>
          <w:rFonts w:eastAsiaTheme="minorEastAsia"/>
          <w:color w:val="000000" w:themeColor="text1"/>
        </w:rPr>
        <w:t>2</w:t>
      </w:r>
      <w:r w:rsidRPr="55122616">
        <w:rPr>
          <w:rFonts w:eastAsiaTheme="minorEastAsia"/>
          <w:color w:val="000000" w:themeColor="text1"/>
        </w:rPr>
        <w:t xml:space="preserve"> months</w:t>
      </w:r>
      <w:r w:rsidR="1D63EEBB" w:rsidRPr="55122616">
        <w:rPr>
          <w:rFonts w:eastAsiaTheme="minorEastAsia"/>
          <w:color w:val="000000" w:themeColor="text1"/>
        </w:rPr>
        <w:t xml:space="preserve"> </w:t>
      </w:r>
      <w:r w:rsidRPr="55122616">
        <w:rPr>
          <w:rFonts w:eastAsiaTheme="minorEastAsia"/>
          <w:color w:val="000000" w:themeColor="text1"/>
        </w:rPr>
        <w:t xml:space="preserve">(p = </w:t>
      </w:r>
      <w:r w:rsidR="00D50395" w:rsidRPr="55122616">
        <w:rPr>
          <w:rFonts w:eastAsiaTheme="minorEastAsia"/>
          <w:color w:val="000000" w:themeColor="text1"/>
        </w:rPr>
        <w:t>4.59</w:t>
      </w:r>
      <w:r w:rsidRPr="55122616">
        <w:rPr>
          <w:rFonts w:eastAsiaTheme="minorEastAsia"/>
          <w:color w:val="000000" w:themeColor="text1"/>
        </w:rPr>
        <w:t xml:space="preserve"> x 10</w:t>
      </w:r>
      <w:r w:rsidRPr="55122616">
        <w:rPr>
          <w:rFonts w:eastAsiaTheme="minorEastAsia"/>
          <w:color w:val="000000" w:themeColor="text1"/>
          <w:vertAlign w:val="superscript"/>
        </w:rPr>
        <w:t>-6</w:t>
      </w:r>
      <w:r w:rsidR="0D3BD7AE" w:rsidRPr="55122616">
        <w:rPr>
          <w:rFonts w:eastAsiaTheme="minorEastAsia"/>
          <w:color w:val="000000" w:themeColor="text1"/>
        </w:rPr>
        <w:t>, HR = 4.06)</w:t>
      </w:r>
      <w:r w:rsidRPr="55122616">
        <w:rPr>
          <w:rFonts w:eastAsiaTheme="minorEastAsia"/>
        </w:rPr>
        <w:t xml:space="preserve">.  </w:t>
      </w:r>
      <w:r w:rsidR="051F0EF9" w:rsidRPr="55122616">
        <w:rPr>
          <w:rFonts w:eastAsiaTheme="minorEastAsia"/>
        </w:rPr>
        <w:t xml:space="preserve">The </w:t>
      </w:r>
      <w:bookmarkStart w:id="8" w:name="_Int_jbPkeVBP"/>
      <w:proofErr w:type="gramStart"/>
      <w:r w:rsidRPr="55122616">
        <w:rPr>
          <w:rFonts w:eastAsiaTheme="minorEastAsia"/>
        </w:rPr>
        <w:t>5 year</w:t>
      </w:r>
      <w:bookmarkEnd w:id="8"/>
      <w:proofErr w:type="gramEnd"/>
      <w:r w:rsidRPr="55122616">
        <w:rPr>
          <w:rFonts w:eastAsiaTheme="minorEastAsia"/>
        </w:rPr>
        <w:t xml:space="preserve"> survival was 69%</w:t>
      </w:r>
      <w:r w:rsidR="4EE87118" w:rsidRPr="55122616">
        <w:rPr>
          <w:rFonts w:eastAsiaTheme="minorEastAsia"/>
        </w:rPr>
        <w:t xml:space="preserve"> and </w:t>
      </w:r>
      <w:r w:rsidRPr="55122616">
        <w:rPr>
          <w:rFonts w:eastAsiaTheme="minorEastAsia"/>
        </w:rPr>
        <w:t>38%</w:t>
      </w:r>
      <w:r w:rsidR="68B7ADB1" w:rsidRPr="55122616">
        <w:rPr>
          <w:rFonts w:eastAsiaTheme="minorEastAsia"/>
        </w:rPr>
        <w:t xml:space="preserve"> </w:t>
      </w:r>
      <w:r w:rsidRPr="55122616">
        <w:rPr>
          <w:rFonts w:eastAsiaTheme="minorEastAsia"/>
        </w:rPr>
        <w:t>for the LAMN</w:t>
      </w:r>
      <w:r w:rsidR="67728F3F" w:rsidRPr="55122616">
        <w:rPr>
          <w:rFonts w:eastAsiaTheme="minorEastAsia"/>
        </w:rPr>
        <w:t xml:space="preserve"> and </w:t>
      </w:r>
      <w:r w:rsidRPr="55122616">
        <w:rPr>
          <w:rFonts w:eastAsiaTheme="minorEastAsia"/>
        </w:rPr>
        <w:t>HAMN/MAC/SRC</w:t>
      </w:r>
      <w:r w:rsidR="5F5B4F4B" w:rsidRPr="55122616">
        <w:rPr>
          <w:rFonts w:eastAsiaTheme="minorEastAsia"/>
        </w:rPr>
        <w:t xml:space="preserve"> groups respectively. The </w:t>
      </w:r>
      <w:bookmarkStart w:id="9" w:name="_Int_3iIIPTdp"/>
      <w:proofErr w:type="gramStart"/>
      <w:r w:rsidR="5F5B4F4B" w:rsidRPr="55122616">
        <w:rPr>
          <w:rFonts w:eastAsiaTheme="minorEastAsia"/>
        </w:rPr>
        <w:t>5 year</w:t>
      </w:r>
      <w:bookmarkEnd w:id="9"/>
      <w:proofErr w:type="gramEnd"/>
      <w:r w:rsidR="5F5B4F4B" w:rsidRPr="55122616">
        <w:rPr>
          <w:rFonts w:eastAsiaTheme="minorEastAsia"/>
        </w:rPr>
        <w:t xml:space="preserve"> survival for the non-appendiceal group was 69%</w:t>
      </w:r>
      <w:r w:rsidRPr="55122616">
        <w:rPr>
          <w:rFonts w:eastAsiaTheme="minorEastAsia"/>
        </w:rPr>
        <w:t xml:space="preserve">. Survival </w:t>
      </w:r>
      <w:r w:rsidR="650A3B73" w:rsidRPr="55122616">
        <w:rPr>
          <w:rFonts w:eastAsiaTheme="minorEastAsia"/>
        </w:rPr>
        <w:t>wa</w:t>
      </w:r>
      <w:r w:rsidRPr="55122616">
        <w:rPr>
          <w:rFonts w:eastAsiaTheme="minorEastAsia"/>
        </w:rPr>
        <w:t xml:space="preserve">s also significantly different between peritoneal disease types </w:t>
      </w:r>
      <w:r w:rsidR="58217F88" w:rsidRPr="55122616">
        <w:rPr>
          <w:rFonts w:eastAsiaTheme="minorEastAsia"/>
        </w:rPr>
        <w:t>(p=</w:t>
      </w:r>
      <w:r w:rsidR="00494ED4" w:rsidRPr="55122616">
        <w:rPr>
          <w:rFonts w:eastAsiaTheme="minorEastAsia"/>
        </w:rPr>
        <w:t>3.292</w:t>
      </w:r>
      <w:r w:rsidR="58217F88" w:rsidRPr="55122616">
        <w:rPr>
          <w:rFonts w:eastAsiaTheme="minorEastAsia"/>
        </w:rPr>
        <w:t xml:space="preserve"> x 10</w:t>
      </w:r>
      <w:r w:rsidR="58217F88" w:rsidRPr="55122616">
        <w:rPr>
          <w:rFonts w:eastAsiaTheme="minorEastAsia"/>
          <w:vertAlign w:val="superscript"/>
        </w:rPr>
        <w:t>-</w:t>
      </w:r>
      <w:r w:rsidR="00494ED4" w:rsidRPr="55122616">
        <w:rPr>
          <w:rFonts w:eastAsiaTheme="minorEastAsia"/>
          <w:vertAlign w:val="superscript"/>
        </w:rPr>
        <w:t>8</w:t>
      </w:r>
      <w:r w:rsidR="58217F88" w:rsidRPr="55122616">
        <w:rPr>
          <w:rFonts w:eastAsiaTheme="minorEastAsia"/>
        </w:rPr>
        <w:t xml:space="preserve">) </w:t>
      </w:r>
      <w:r w:rsidRPr="55122616">
        <w:rPr>
          <w:rFonts w:eastAsiaTheme="minorEastAsia"/>
        </w:rPr>
        <w:t xml:space="preserve">(Fig 3B). The median survival for low-grade </w:t>
      </w:r>
      <w:r w:rsidR="19511B39" w:rsidRPr="55122616">
        <w:rPr>
          <w:rFonts w:eastAsiaTheme="minorEastAsia"/>
        </w:rPr>
        <w:t xml:space="preserve">PMP (G1) </w:t>
      </w:r>
      <w:r w:rsidRPr="55122616">
        <w:rPr>
          <w:rFonts w:eastAsiaTheme="minorEastAsia"/>
        </w:rPr>
        <w:t>wa</w:t>
      </w:r>
      <w:r w:rsidRPr="55122616">
        <w:rPr>
          <w:rFonts w:eastAsiaTheme="minorEastAsia"/>
          <w:color w:val="000000" w:themeColor="text1"/>
        </w:rPr>
        <w:t>s 105 months</w:t>
      </w:r>
      <w:r w:rsidR="45CBA517" w:rsidRPr="55122616">
        <w:rPr>
          <w:rFonts w:eastAsiaTheme="minorEastAsia"/>
          <w:color w:val="000000" w:themeColor="text1"/>
        </w:rPr>
        <w:t>,</w:t>
      </w:r>
      <w:r w:rsidRPr="55122616">
        <w:rPr>
          <w:rFonts w:eastAsiaTheme="minorEastAsia"/>
          <w:color w:val="FF0000"/>
        </w:rPr>
        <w:t xml:space="preserve"> </w:t>
      </w:r>
      <w:r w:rsidRPr="55122616">
        <w:rPr>
          <w:rFonts w:eastAsiaTheme="minorEastAsia"/>
        </w:rPr>
        <w:t xml:space="preserve">for high-grade </w:t>
      </w:r>
      <w:r w:rsidR="1FB7B19D" w:rsidRPr="55122616">
        <w:rPr>
          <w:rFonts w:eastAsiaTheme="minorEastAsia"/>
        </w:rPr>
        <w:t xml:space="preserve">PMP (G2) </w:t>
      </w:r>
      <w:r w:rsidRPr="55122616">
        <w:rPr>
          <w:rFonts w:eastAsiaTheme="minorEastAsia"/>
        </w:rPr>
        <w:t xml:space="preserve">42 months, and for high-grade </w:t>
      </w:r>
      <w:r w:rsidR="6F47B77E" w:rsidRPr="55122616">
        <w:rPr>
          <w:rFonts w:eastAsiaTheme="minorEastAsia"/>
        </w:rPr>
        <w:t xml:space="preserve">PMP </w:t>
      </w:r>
      <w:r w:rsidRPr="55122616">
        <w:rPr>
          <w:rFonts w:eastAsiaTheme="minorEastAsia"/>
        </w:rPr>
        <w:t>with signet ring cells</w:t>
      </w:r>
      <w:r w:rsidR="14B06C3A" w:rsidRPr="55122616">
        <w:rPr>
          <w:rFonts w:eastAsiaTheme="minorEastAsia"/>
        </w:rPr>
        <w:t xml:space="preserve"> (G3)</w:t>
      </w:r>
      <w:r w:rsidRPr="55122616">
        <w:rPr>
          <w:rFonts w:eastAsiaTheme="minorEastAsia"/>
        </w:rPr>
        <w:t xml:space="preserve"> </w:t>
      </w:r>
      <w:r w:rsidR="00494ED4" w:rsidRPr="55122616">
        <w:rPr>
          <w:rFonts w:eastAsiaTheme="minorEastAsia"/>
        </w:rPr>
        <w:t>26</w:t>
      </w:r>
      <w:r w:rsidRPr="55122616">
        <w:rPr>
          <w:rFonts w:eastAsiaTheme="minorEastAsia"/>
        </w:rPr>
        <w:t xml:space="preserve"> months. In the 17 patients with acellular mucin, only 3 experienced recurrence and the 5-year survival rate was 88%, compared with an overall 5-year survival of </w:t>
      </w:r>
      <w:r w:rsidR="00494ED4" w:rsidRPr="55122616">
        <w:rPr>
          <w:rFonts w:eastAsiaTheme="minorEastAsia"/>
        </w:rPr>
        <w:t>59</w:t>
      </w:r>
      <w:r w:rsidRPr="55122616">
        <w:rPr>
          <w:rFonts w:eastAsiaTheme="minorEastAsia"/>
        </w:rPr>
        <w:t>% in the 20</w:t>
      </w:r>
      <w:r w:rsidR="00494ED4" w:rsidRPr="55122616">
        <w:rPr>
          <w:rFonts w:eastAsiaTheme="minorEastAsia"/>
        </w:rPr>
        <w:t>6</w:t>
      </w:r>
      <w:r w:rsidRPr="55122616">
        <w:rPr>
          <w:rFonts w:eastAsiaTheme="minorEastAsia"/>
        </w:rPr>
        <w:t xml:space="preserve"> patients with neoplastic cells in the peritoneal mucin (p = 0.03</w:t>
      </w:r>
      <w:r w:rsidR="00494ED4" w:rsidRPr="55122616">
        <w:rPr>
          <w:rFonts w:eastAsiaTheme="minorEastAsia"/>
        </w:rPr>
        <w:t>5</w:t>
      </w:r>
      <w:r w:rsidRPr="55122616">
        <w:rPr>
          <w:rFonts w:eastAsiaTheme="minorEastAsia"/>
        </w:rPr>
        <w:t>).</w:t>
      </w:r>
    </w:p>
    <w:p w14:paraId="4C7BD31A" w14:textId="39689D88" w:rsidR="00130919" w:rsidRPr="00DB7F82" w:rsidRDefault="4081FA80" w:rsidP="55122616">
      <w:pPr>
        <w:rPr>
          <w:rFonts w:eastAsiaTheme="minorEastAsia"/>
        </w:rPr>
      </w:pPr>
      <w:r w:rsidRPr="55122616">
        <w:rPr>
          <w:rFonts w:eastAsiaTheme="minorEastAsia"/>
        </w:rPr>
        <w:t>We c</w:t>
      </w:r>
      <w:r w:rsidR="0DA90E31" w:rsidRPr="55122616">
        <w:rPr>
          <w:rFonts w:eastAsiaTheme="minorEastAsia"/>
        </w:rPr>
        <w:t xml:space="preserve">ompared </w:t>
      </w:r>
      <w:r w:rsidRPr="55122616">
        <w:rPr>
          <w:rFonts w:eastAsiaTheme="minorEastAsia"/>
        </w:rPr>
        <w:t xml:space="preserve">survival outcomes of patients with </w:t>
      </w:r>
      <w:r w:rsidR="21ED0359" w:rsidRPr="55122616">
        <w:rPr>
          <w:rFonts w:eastAsiaTheme="minorEastAsia"/>
        </w:rPr>
        <w:t>PMP of appendiceal origin</w:t>
      </w:r>
      <w:r w:rsidRPr="55122616">
        <w:rPr>
          <w:rFonts w:eastAsiaTheme="minorEastAsia"/>
        </w:rPr>
        <w:t xml:space="preserve"> when</w:t>
      </w:r>
      <w:r w:rsidR="36B9DE6A" w:rsidRPr="55122616">
        <w:rPr>
          <w:rFonts w:eastAsiaTheme="minorEastAsia"/>
        </w:rPr>
        <w:t xml:space="preserve"> classified according to the </w:t>
      </w:r>
      <w:r w:rsidR="3182CA3D" w:rsidRPr="55122616">
        <w:rPr>
          <w:rFonts w:eastAsiaTheme="minorEastAsia"/>
        </w:rPr>
        <w:t xml:space="preserve">WHO </w:t>
      </w:r>
      <w:r w:rsidR="36B9DE6A" w:rsidRPr="55122616">
        <w:rPr>
          <w:rFonts w:eastAsiaTheme="minorEastAsia"/>
        </w:rPr>
        <w:t xml:space="preserve">grade of the appendiceal primary and according to the </w:t>
      </w:r>
      <w:r w:rsidR="048C4230" w:rsidRPr="55122616">
        <w:rPr>
          <w:rFonts w:eastAsiaTheme="minorEastAsia"/>
        </w:rPr>
        <w:t xml:space="preserve">WHO </w:t>
      </w:r>
      <w:r w:rsidR="36B9DE6A" w:rsidRPr="55122616">
        <w:rPr>
          <w:rFonts w:eastAsiaTheme="minorEastAsia"/>
        </w:rPr>
        <w:t>grade of the PMP</w:t>
      </w:r>
      <w:r w:rsidR="523057A4" w:rsidRPr="55122616">
        <w:rPr>
          <w:rFonts w:eastAsiaTheme="minorEastAsia"/>
        </w:rPr>
        <w:t>. Patients with acellular peritoneal mucin were excluded.</w:t>
      </w:r>
      <w:r w:rsidR="4D30129F" w:rsidRPr="55122616">
        <w:rPr>
          <w:rFonts w:eastAsiaTheme="minorEastAsia"/>
        </w:rPr>
        <w:t xml:space="preserve"> The </w:t>
      </w:r>
      <w:r w:rsidR="29B5E52F" w:rsidRPr="55122616">
        <w:rPr>
          <w:rFonts w:eastAsiaTheme="minorEastAsia"/>
        </w:rPr>
        <w:t xml:space="preserve">HR </w:t>
      </w:r>
      <w:r w:rsidR="4D30129F" w:rsidRPr="55122616">
        <w:rPr>
          <w:rFonts w:eastAsiaTheme="minorEastAsia"/>
        </w:rPr>
        <w:t>for primary tumour grade was 2.82</w:t>
      </w:r>
      <w:r w:rsidR="70870CFA" w:rsidRPr="55122616">
        <w:rPr>
          <w:rFonts w:eastAsiaTheme="minorEastAsia"/>
        </w:rPr>
        <w:t xml:space="preserve"> </w:t>
      </w:r>
      <w:r w:rsidR="03A6C7A2" w:rsidRPr="55122616">
        <w:rPr>
          <w:rFonts w:eastAsiaTheme="minorEastAsia"/>
        </w:rPr>
        <w:t>(p=9.96x10</w:t>
      </w:r>
      <w:r w:rsidR="03A6C7A2" w:rsidRPr="55122616">
        <w:rPr>
          <w:rFonts w:eastAsiaTheme="minorEastAsia"/>
          <w:vertAlign w:val="superscript"/>
        </w:rPr>
        <w:t>-9</w:t>
      </w:r>
      <w:r w:rsidR="03A6C7A2" w:rsidRPr="55122616">
        <w:rPr>
          <w:rFonts w:eastAsiaTheme="minorEastAsia"/>
        </w:rPr>
        <w:t>) wh</w:t>
      </w:r>
      <w:r w:rsidR="12F06A48" w:rsidRPr="55122616">
        <w:rPr>
          <w:rFonts w:eastAsiaTheme="minorEastAsia"/>
        </w:rPr>
        <w:t xml:space="preserve">ile the </w:t>
      </w:r>
      <w:r w:rsidR="2BC15CFE" w:rsidRPr="55122616">
        <w:rPr>
          <w:rFonts w:eastAsiaTheme="minorEastAsia"/>
        </w:rPr>
        <w:t>HR</w:t>
      </w:r>
      <w:r w:rsidR="7DFDD3DB" w:rsidRPr="55122616">
        <w:rPr>
          <w:rFonts w:eastAsiaTheme="minorEastAsia"/>
        </w:rPr>
        <w:t xml:space="preserve"> for peritoneal disease grade was higher, 3.82 (</w:t>
      </w:r>
      <w:r w:rsidR="754C289C" w:rsidRPr="55122616">
        <w:rPr>
          <w:rFonts w:eastAsiaTheme="minorEastAsia"/>
        </w:rPr>
        <w:t>p</w:t>
      </w:r>
      <w:r w:rsidR="7DFDD3DB" w:rsidRPr="55122616">
        <w:rPr>
          <w:rFonts w:eastAsiaTheme="minorEastAsia"/>
        </w:rPr>
        <w:t>=2.91x10</w:t>
      </w:r>
      <w:r w:rsidR="4F3FD52E" w:rsidRPr="55122616">
        <w:rPr>
          <w:rFonts w:eastAsiaTheme="minorEastAsia"/>
          <w:vertAlign w:val="superscript"/>
        </w:rPr>
        <w:t>-9</w:t>
      </w:r>
      <w:r w:rsidR="4F3FD52E" w:rsidRPr="55122616">
        <w:rPr>
          <w:rFonts w:eastAsiaTheme="minorEastAsia"/>
        </w:rPr>
        <w:t>).</w:t>
      </w:r>
      <w:r w:rsidR="523057A4" w:rsidRPr="55122616">
        <w:rPr>
          <w:rFonts w:eastAsiaTheme="minorEastAsia"/>
        </w:rPr>
        <w:t xml:space="preserve"> </w:t>
      </w:r>
      <w:r w:rsidR="15C98546" w:rsidRPr="55122616">
        <w:rPr>
          <w:rFonts w:eastAsiaTheme="minorEastAsia"/>
        </w:rPr>
        <w:t>In the Cox model</w:t>
      </w:r>
      <w:r w:rsidR="6D255997" w:rsidRPr="55122616">
        <w:rPr>
          <w:rFonts w:eastAsiaTheme="minorEastAsia"/>
        </w:rPr>
        <w:t xml:space="preserve"> with both variables included, </w:t>
      </w:r>
      <w:r w:rsidR="05F08439" w:rsidRPr="55122616">
        <w:rPr>
          <w:rFonts w:eastAsiaTheme="minorEastAsia"/>
        </w:rPr>
        <w:t>PMP</w:t>
      </w:r>
      <w:r w:rsidR="6D255997" w:rsidRPr="55122616">
        <w:rPr>
          <w:rFonts w:eastAsiaTheme="minorEastAsia"/>
        </w:rPr>
        <w:t xml:space="preserve"> grade was m</w:t>
      </w:r>
      <w:r w:rsidR="37D43C67" w:rsidRPr="55122616">
        <w:rPr>
          <w:rFonts w:eastAsiaTheme="minorEastAsia"/>
        </w:rPr>
        <w:t>ore</w:t>
      </w:r>
      <w:r w:rsidR="6D255997" w:rsidRPr="55122616">
        <w:rPr>
          <w:rFonts w:eastAsiaTheme="minorEastAsia"/>
        </w:rPr>
        <w:t xml:space="preserve"> closely associated with </w:t>
      </w:r>
      <w:r w:rsidR="4827398A" w:rsidRPr="55122616">
        <w:rPr>
          <w:rFonts w:eastAsiaTheme="minorEastAsia"/>
        </w:rPr>
        <w:t>survival</w:t>
      </w:r>
      <w:r w:rsidR="56C03641" w:rsidRPr="55122616">
        <w:rPr>
          <w:rFonts w:eastAsiaTheme="minorEastAsia"/>
        </w:rPr>
        <w:t xml:space="preserve"> and the primary tumour grade made no further contribution </w:t>
      </w:r>
      <w:r w:rsidR="4E27859E" w:rsidRPr="55122616">
        <w:rPr>
          <w:rFonts w:eastAsiaTheme="minorEastAsia"/>
        </w:rPr>
        <w:t xml:space="preserve">(p=0.0002, Supp Fig 5). </w:t>
      </w:r>
      <w:r w:rsidR="79812810" w:rsidRPr="55122616">
        <w:rPr>
          <w:rFonts w:eastAsiaTheme="minorEastAsia"/>
        </w:rPr>
        <w:t xml:space="preserve"> These findings show that prognosis is more closely associated with </w:t>
      </w:r>
      <w:r w:rsidR="56ED98E8" w:rsidRPr="55122616">
        <w:rPr>
          <w:rFonts w:eastAsiaTheme="minorEastAsia"/>
        </w:rPr>
        <w:t>the grade of the PMP than the grade of the appendiceal primary</w:t>
      </w:r>
      <w:r w:rsidR="40291B7A" w:rsidRPr="55122616">
        <w:rPr>
          <w:rFonts w:eastAsiaTheme="minorEastAsia"/>
        </w:rPr>
        <w:t>.</w:t>
      </w:r>
    </w:p>
    <w:p w14:paraId="43CB1CB2" w14:textId="617CE84F" w:rsidR="3F3705AD" w:rsidRDefault="3F3705AD" w:rsidP="55122616">
      <w:r>
        <w:t xml:space="preserve">Comparing survival rates in patients with and without </w:t>
      </w:r>
      <w:r w:rsidRPr="55122616">
        <w:rPr>
          <w:i/>
          <w:iCs/>
        </w:rPr>
        <w:t>KRAS</w:t>
      </w:r>
      <w:r>
        <w:t xml:space="preserve"> and </w:t>
      </w:r>
      <w:r w:rsidRPr="55122616">
        <w:rPr>
          <w:i/>
          <w:iCs/>
        </w:rPr>
        <w:t>GNAS</w:t>
      </w:r>
      <w:r>
        <w:t xml:space="preserve"> mutations, individuals harbouring a </w:t>
      </w:r>
      <w:r w:rsidRPr="55122616">
        <w:rPr>
          <w:i/>
          <w:iCs/>
        </w:rPr>
        <w:t xml:space="preserve">KRAS </w:t>
      </w:r>
      <w:r>
        <w:t>variant had poorer survival than those without (p = 0.00</w:t>
      </w:r>
      <w:r w:rsidR="00E70821">
        <w:t>6</w:t>
      </w:r>
      <w:r>
        <w:t>, HR = 1.7</w:t>
      </w:r>
      <w:r w:rsidR="00E70821">
        <w:t>2</w:t>
      </w:r>
      <w:r>
        <w:t xml:space="preserve">). Similarly, those carrying a </w:t>
      </w:r>
      <w:r w:rsidRPr="55122616">
        <w:rPr>
          <w:i/>
          <w:iCs/>
        </w:rPr>
        <w:t>GNA</w:t>
      </w:r>
      <w:r>
        <w:t>S variant had poorer survival than those without (p = 0.04</w:t>
      </w:r>
      <w:r w:rsidR="00CF48C6">
        <w:t>8</w:t>
      </w:r>
      <w:r>
        <w:t>, HR = 1.4</w:t>
      </w:r>
      <w:r w:rsidR="00E70821">
        <w:t>8</w:t>
      </w:r>
      <w:r>
        <w:t xml:space="preserve">). The next most frequently mutated gene was </w:t>
      </w:r>
      <w:r w:rsidRPr="55122616">
        <w:rPr>
          <w:i/>
          <w:iCs/>
        </w:rPr>
        <w:t>TP53</w:t>
      </w:r>
      <w:r>
        <w:t xml:space="preserve"> (mutated in 17); although there was a trend towards </w:t>
      </w:r>
      <w:r>
        <w:lastRenderedPageBreak/>
        <w:t>poorer survival in the mutated cases this was not significant (p=0.0</w:t>
      </w:r>
      <w:r w:rsidR="00E70821">
        <w:t>6</w:t>
      </w:r>
      <w:r w:rsidR="00CF48C6">
        <w:t>1</w:t>
      </w:r>
      <w:r>
        <w:t>).</w:t>
      </w:r>
      <w:r w:rsidR="170C8F86">
        <w:t xml:space="preserve"> </w:t>
      </w:r>
      <w:r w:rsidR="62313E8A">
        <w:t xml:space="preserve">There was </w:t>
      </w:r>
      <w:r w:rsidR="170C8F86">
        <w:t xml:space="preserve">no significant association between CC score </w:t>
      </w:r>
      <w:r w:rsidR="474A364D">
        <w:t>and genetic mutation in our data.</w:t>
      </w:r>
      <w:r w:rsidR="170C8F86">
        <w:t xml:space="preserve"> </w:t>
      </w:r>
    </w:p>
    <w:p w14:paraId="6E03126A" w14:textId="051B82EF" w:rsidR="3F3705AD" w:rsidRDefault="3F3705AD" w:rsidP="55122616">
      <w:r>
        <w:t xml:space="preserve">As mutations in </w:t>
      </w:r>
      <w:r w:rsidRPr="55122616">
        <w:rPr>
          <w:i/>
          <w:iCs/>
        </w:rPr>
        <w:t>GNAS</w:t>
      </w:r>
      <w:r>
        <w:t xml:space="preserve"> and </w:t>
      </w:r>
      <w:r w:rsidRPr="55122616">
        <w:rPr>
          <w:i/>
          <w:iCs/>
        </w:rPr>
        <w:t>KRAS</w:t>
      </w:r>
      <w:r>
        <w:t xml:space="preserve"> genes frequently co-occur in the same patients, we merged these to create a subset of patients with </w:t>
      </w:r>
      <w:r w:rsidRPr="55122616">
        <w:rPr>
          <w:i/>
          <w:iCs/>
        </w:rPr>
        <w:t>KRAS</w:t>
      </w:r>
      <w:r>
        <w:t xml:space="preserve"> and/or </w:t>
      </w:r>
      <w:r w:rsidRPr="55122616">
        <w:rPr>
          <w:i/>
          <w:iCs/>
        </w:rPr>
        <w:t>GNAS</w:t>
      </w:r>
      <w:r>
        <w:t xml:space="preserve"> mutations. This subset had significantly poorer survival than those without mutations at either gene (p = 0.00</w:t>
      </w:r>
      <w:r w:rsidR="00CF48C6">
        <w:t>1</w:t>
      </w:r>
      <w:r>
        <w:t xml:space="preserve">) (Supp. Fig3). </w:t>
      </w:r>
      <w:r w:rsidR="5472B5D5">
        <w:t xml:space="preserve">When modelling </w:t>
      </w:r>
      <w:r w:rsidR="50E784C6">
        <w:t>car</w:t>
      </w:r>
      <w:r w:rsidR="15663858">
        <w:t>r</w:t>
      </w:r>
      <w:r w:rsidR="50E784C6">
        <w:t xml:space="preserve">iage of </w:t>
      </w:r>
      <w:r w:rsidR="5472B5D5" w:rsidRPr="55122616">
        <w:rPr>
          <w:i/>
          <w:iCs/>
        </w:rPr>
        <w:t>KRAS</w:t>
      </w:r>
      <w:r w:rsidR="31481955" w:rsidRPr="55122616">
        <w:rPr>
          <w:i/>
          <w:iCs/>
        </w:rPr>
        <w:t xml:space="preserve"> </w:t>
      </w:r>
      <w:r w:rsidR="4D1CA0D7">
        <w:t>and/</w:t>
      </w:r>
      <w:r w:rsidR="1263E7B0">
        <w:t xml:space="preserve">or </w:t>
      </w:r>
      <w:r w:rsidR="5472B5D5" w:rsidRPr="55122616">
        <w:rPr>
          <w:i/>
          <w:iCs/>
        </w:rPr>
        <w:t xml:space="preserve">GNAS </w:t>
      </w:r>
      <w:r w:rsidR="5472B5D5">
        <w:t>mutational status</w:t>
      </w:r>
      <w:r w:rsidR="0A4DDDF2">
        <w:t xml:space="preserve"> (excluding cases with acellular peritoneal mucin)</w:t>
      </w:r>
      <w:r w:rsidR="5472B5D5">
        <w:t>, genetic variation in these genes significantly contribute</w:t>
      </w:r>
      <w:r w:rsidR="385C2D44">
        <w:t>d</w:t>
      </w:r>
      <w:r w:rsidR="5472B5D5">
        <w:t xml:space="preserve"> to hazard (p 0.00</w:t>
      </w:r>
      <w:r w:rsidR="00CF48C6">
        <w:t>4</w:t>
      </w:r>
      <w:r w:rsidR="5472B5D5">
        <w:t>, HR = 1.8</w:t>
      </w:r>
      <w:r w:rsidR="00CF48C6">
        <w:t>7</w:t>
      </w:r>
      <w:r w:rsidR="0C5F2BE6">
        <w:t xml:space="preserve">) </w:t>
      </w:r>
      <w:r w:rsidR="6FC0382F">
        <w:t xml:space="preserve">when compared to cases with no mutation in </w:t>
      </w:r>
      <w:proofErr w:type="gramStart"/>
      <w:r w:rsidR="6FC0382F">
        <w:t>either gene</w:t>
      </w:r>
      <w:proofErr w:type="gramEnd"/>
      <w:r w:rsidR="6FC0382F">
        <w:t xml:space="preserve"> </w:t>
      </w:r>
      <w:r w:rsidR="0C5F2BE6">
        <w:t>after accounting for CC scoring</w:t>
      </w:r>
      <w:r w:rsidR="6D5AACB7">
        <w:t xml:space="preserve"> </w:t>
      </w:r>
      <w:r w:rsidR="00CF48C6">
        <w:t xml:space="preserve">and peritoneal disease </w:t>
      </w:r>
      <w:r w:rsidR="67F84688">
        <w:t>grade</w:t>
      </w:r>
      <w:r w:rsidR="00CF48C6">
        <w:t xml:space="preserve"> </w:t>
      </w:r>
      <w:r w:rsidR="6D5AACB7">
        <w:t>(Fig 4</w:t>
      </w:r>
      <w:r w:rsidR="00CF48C6">
        <w:t>B</w:t>
      </w:r>
      <w:r w:rsidR="6D5AACB7">
        <w:t>)</w:t>
      </w:r>
      <w:r w:rsidR="66E4E2A7">
        <w:t xml:space="preserve">. However, our data indicate they represent a lesser hazard than peritoneal disease </w:t>
      </w:r>
      <w:r w:rsidR="645F9203">
        <w:t>grade</w:t>
      </w:r>
      <w:r w:rsidR="66E4E2A7">
        <w:t xml:space="preserve">. </w:t>
      </w:r>
    </w:p>
    <w:p w14:paraId="4E08CF93" w14:textId="207C8A21" w:rsidR="00130919" w:rsidRDefault="00130919" w:rsidP="38067C73"/>
    <w:p w14:paraId="79AD5D47" w14:textId="00CCCE50" w:rsidR="004C1C67" w:rsidRDefault="004C1C67">
      <w:pPr>
        <w:rPr>
          <w:b/>
          <w:bCs/>
          <w:u w:val="single"/>
        </w:rPr>
      </w:pPr>
      <w:r w:rsidRPr="004C1C67">
        <w:rPr>
          <w:b/>
          <w:bCs/>
          <w:u w:val="single"/>
        </w:rPr>
        <w:t>Discussion</w:t>
      </w:r>
    </w:p>
    <w:p w14:paraId="050759FA" w14:textId="7C79B4D0" w:rsidR="00892218" w:rsidRDefault="7992776A" w:rsidP="55122616">
      <w:pPr>
        <w:rPr>
          <w:rFonts w:ascii="Calibri" w:eastAsia="Calibri" w:hAnsi="Calibri" w:cs="Calibri"/>
          <w:color w:val="000000" w:themeColor="text1"/>
        </w:rPr>
      </w:pPr>
      <w:r w:rsidRPr="630E4221">
        <w:rPr>
          <w:color w:val="000000" w:themeColor="text1"/>
        </w:rPr>
        <w:t>A</w:t>
      </w:r>
      <w:r w:rsidR="69543E78" w:rsidRPr="630E4221">
        <w:rPr>
          <w:color w:val="000000" w:themeColor="text1"/>
        </w:rPr>
        <w:t>s expected</w:t>
      </w:r>
      <w:r w:rsidR="63233CB1" w:rsidRPr="630E4221">
        <w:rPr>
          <w:color w:val="000000" w:themeColor="text1"/>
        </w:rPr>
        <w:t xml:space="preserve">, the most </w:t>
      </w:r>
      <w:r w:rsidR="5ED5875F" w:rsidRPr="630E4221">
        <w:rPr>
          <w:color w:val="000000" w:themeColor="text1"/>
        </w:rPr>
        <w:t>common</w:t>
      </w:r>
      <w:r w:rsidR="63233CB1" w:rsidRPr="630E4221">
        <w:rPr>
          <w:color w:val="000000" w:themeColor="text1"/>
        </w:rPr>
        <w:t xml:space="preserve"> mutations were found in </w:t>
      </w:r>
      <w:r w:rsidR="63233CB1" w:rsidRPr="55122616">
        <w:rPr>
          <w:i/>
          <w:iCs/>
          <w:color w:val="000000" w:themeColor="text1"/>
        </w:rPr>
        <w:t xml:space="preserve">KRAS </w:t>
      </w:r>
      <w:r w:rsidR="63233CB1" w:rsidRPr="630E4221">
        <w:rPr>
          <w:color w:val="000000" w:themeColor="text1"/>
        </w:rPr>
        <w:t xml:space="preserve">and </w:t>
      </w:r>
      <w:r w:rsidR="63233CB1" w:rsidRPr="55122616">
        <w:rPr>
          <w:i/>
          <w:iCs/>
          <w:color w:val="000000" w:themeColor="text1"/>
        </w:rPr>
        <w:t xml:space="preserve">GNAS, </w:t>
      </w:r>
      <w:r w:rsidR="63233CB1" w:rsidRPr="630E4221">
        <w:rPr>
          <w:color w:val="000000" w:themeColor="text1"/>
        </w:rPr>
        <w:t xml:space="preserve">although at </w:t>
      </w:r>
      <w:r w:rsidR="496FC0B8" w:rsidRPr="630E4221">
        <w:rPr>
          <w:color w:val="000000" w:themeColor="text1"/>
        </w:rPr>
        <w:t xml:space="preserve">lower frequencies than </w:t>
      </w:r>
      <w:r w:rsidR="4A82EC89" w:rsidRPr="630E4221">
        <w:rPr>
          <w:color w:val="000000" w:themeColor="text1"/>
        </w:rPr>
        <w:t xml:space="preserve">in </w:t>
      </w:r>
      <w:r w:rsidR="496FC0B8" w:rsidRPr="630E4221">
        <w:rPr>
          <w:color w:val="000000" w:themeColor="text1"/>
        </w:rPr>
        <w:t>some other studies</w:t>
      </w:r>
      <w:r w:rsidR="04E87745" w:rsidRPr="630E4221">
        <w:rPr>
          <w:color w:val="000000" w:themeColor="text1"/>
        </w:rPr>
        <w:t xml:space="preserve"> (Fig 1)</w:t>
      </w:r>
      <w:r w:rsidR="00DF6B36">
        <w:rPr>
          <w:color w:val="000000" w:themeColor="text1"/>
        </w:rPr>
        <w:t xml:space="preserve"> </w:t>
      </w:r>
      <w:r w:rsidR="00DF6B36">
        <w:rPr>
          <w:color w:val="000000" w:themeColor="text1"/>
        </w:rPr>
        <w:fldChar w:fldCharType="begin">
          <w:fldData xml:space="preserve">PEVuZE5vdGU+PENpdGU+PEF1dGhvcj5MdW5kLUFuZGVyc2VuPC9BdXRob3I+PFllYXI+MjAyMTwv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</w:fldData>
        </w:fldChar>
      </w:r>
      <w:r w:rsidR="00A37D14">
        <w:rPr>
          <w:color w:val="000000" w:themeColor="text1"/>
        </w:rPr>
        <w:instrText xml:space="preserve"> ADDIN EN.CITE </w:instrText>
      </w:r>
      <w:r w:rsidR="00A37D14">
        <w:rPr>
          <w:color w:val="000000" w:themeColor="text1"/>
        </w:rPr>
        <w:fldChar w:fldCharType="begin">
          <w:fldData xml:space="preserve">PEVuZE5vdGU+PENpdGU+PEF1dGhvcj5MdW5kLUFuZGVyc2VuPC9BdXRob3I+PFllYXI+MjAyMTwv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</w:fldData>
        </w:fldChar>
      </w:r>
      <w:r w:rsidR="00A37D14">
        <w:rPr>
          <w:color w:val="000000" w:themeColor="text1"/>
        </w:rPr>
        <w:instrText xml:space="preserve"> ADDIN EN.CITE.DATA </w:instrText>
      </w:r>
      <w:r w:rsidR="00A37D14">
        <w:rPr>
          <w:color w:val="000000" w:themeColor="text1"/>
        </w:rPr>
      </w:r>
      <w:r w:rsidR="00A37D14">
        <w:rPr>
          <w:color w:val="000000" w:themeColor="text1"/>
        </w:rPr>
        <w:fldChar w:fldCharType="end"/>
      </w:r>
      <w:r w:rsidR="00DF6B36">
        <w:rPr>
          <w:color w:val="000000" w:themeColor="text1"/>
        </w:rPr>
      </w:r>
      <w:r w:rsidR="00DF6B36">
        <w:rPr>
          <w:color w:val="000000" w:themeColor="text1"/>
        </w:rPr>
        <w:fldChar w:fldCharType="separate"/>
      </w:r>
      <w:r w:rsidR="00A37D14" w:rsidRPr="00A37D14">
        <w:rPr>
          <w:noProof/>
          <w:color w:val="000000" w:themeColor="text1"/>
          <w:vertAlign w:val="superscript"/>
        </w:rPr>
        <w:t>21</w:t>
      </w:r>
      <w:r w:rsidR="00DF6B36">
        <w:rPr>
          <w:color w:val="000000" w:themeColor="text1"/>
        </w:rPr>
        <w:fldChar w:fldCharType="end"/>
      </w:r>
      <w:r w:rsidR="00101D9E">
        <w:rPr>
          <w:color w:val="000000" w:themeColor="text1"/>
          <w:vertAlign w:val="superscript"/>
        </w:rPr>
        <w:t>,</w:t>
      </w:r>
      <w:r w:rsidR="00A37D14">
        <w:rPr>
          <w:color w:val="000000" w:themeColor="text1"/>
          <w:vertAlign w:val="superscript"/>
        </w:rPr>
        <w:fldChar w:fldCharType="begin">
          <w:fldData xml:space="preserve">PEVuZE5vdGU+PENpdGU+PEF1dGhvcj5BbGFrdXM8L0F1dGhvcj48WWVhcj4yMDE0PC9ZZWFyPjxS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</w:fldData>
        </w:fldChar>
      </w:r>
      <w:r w:rsidR="00A37D14">
        <w:rPr>
          <w:color w:val="000000" w:themeColor="text1"/>
          <w:vertAlign w:val="superscript"/>
        </w:rPr>
        <w:instrText xml:space="preserve"> ADDIN EN.CITE </w:instrText>
      </w:r>
      <w:r w:rsidR="00A37D14">
        <w:rPr>
          <w:color w:val="000000" w:themeColor="text1"/>
          <w:vertAlign w:val="superscript"/>
        </w:rPr>
        <w:fldChar w:fldCharType="begin">
          <w:fldData xml:space="preserve">PEVuZE5vdGU+PENpdGU+PEF1dGhvcj5BbGFrdXM8L0F1dGhvcj48WWVhcj4yMDE0PC9ZZWFyPjxS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</w:fldData>
        </w:fldChar>
      </w:r>
      <w:r w:rsidR="00A37D14">
        <w:rPr>
          <w:color w:val="000000" w:themeColor="text1"/>
          <w:vertAlign w:val="superscript"/>
        </w:rPr>
        <w:instrText xml:space="preserve"> ADDIN EN.CITE.DATA </w:instrText>
      </w:r>
      <w:r w:rsidR="00A37D14">
        <w:rPr>
          <w:color w:val="000000" w:themeColor="text1"/>
          <w:vertAlign w:val="superscript"/>
        </w:rPr>
      </w:r>
      <w:r w:rsidR="00A37D14">
        <w:rPr>
          <w:color w:val="000000" w:themeColor="text1"/>
          <w:vertAlign w:val="superscript"/>
        </w:rPr>
        <w:fldChar w:fldCharType="end"/>
      </w:r>
      <w:r w:rsidR="00A37D14">
        <w:rPr>
          <w:color w:val="000000" w:themeColor="text1"/>
          <w:vertAlign w:val="superscript"/>
        </w:rPr>
      </w:r>
      <w:r w:rsidR="00A37D14">
        <w:rPr>
          <w:color w:val="000000" w:themeColor="text1"/>
          <w:vertAlign w:val="superscript"/>
        </w:rPr>
        <w:fldChar w:fldCharType="separate"/>
      </w:r>
      <w:r w:rsidR="00A37D14">
        <w:rPr>
          <w:noProof/>
          <w:color w:val="000000" w:themeColor="text1"/>
          <w:vertAlign w:val="superscript"/>
        </w:rPr>
        <w:t>20</w:t>
      </w:r>
      <w:r w:rsidR="00A37D14">
        <w:rPr>
          <w:color w:val="000000" w:themeColor="text1"/>
          <w:vertAlign w:val="superscript"/>
        </w:rPr>
        <w:fldChar w:fldCharType="end"/>
      </w:r>
      <w:r w:rsidR="00101D9E">
        <w:rPr>
          <w:color w:val="000000" w:themeColor="text1"/>
          <w:vertAlign w:val="superscript"/>
        </w:rPr>
        <w:t xml:space="preserve"> </w:t>
      </w:r>
      <w:r w:rsidR="496FC0B8" w:rsidRPr="630E4221">
        <w:rPr>
          <w:color w:val="000000" w:themeColor="text1"/>
        </w:rPr>
        <w:t xml:space="preserve">. </w:t>
      </w:r>
      <w:r w:rsidR="1C50C705" w:rsidRPr="630E4221">
        <w:rPr>
          <w:color w:val="000000" w:themeColor="text1"/>
        </w:rPr>
        <w:t xml:space="preserve">Other mutations </w:t>
      </w:r>
      <w:r w:rsidR="15D4A0FD" w:rsidRPr="630E4221">
        <w:rPr>
          <w:color w:val="000000" w:themeColor="text1"/>
        </w:rPr>
        <w:t xml:space="preserve">in our series </w:t>
      </w:r>
      <w:r w:rsidR="28158F89" w:rsidRPr="630E4221">
        <w:rPr>
          <w:color w:val="000000" w:themeColor="text1"/>
        </w:rPr>
        <w:t>have</w:t>
      </w:r>
      <w:r w:rsidR="1C50C705" w:rsidRPr="630E4221">
        <w:rPr>
          <w:color w:val="000000" w:themeColor="text1"/>
        </w:rPr>
        <w:t xml:space="preserve"> generally </w:t>
      </w:r>
      <w:r w:rsidR="522AAA26" w:rsidRPr="630E4221">
        <w:rPr>
          <w:color w:val="000000" w:themeColor="text1"/>
        </w:rPr>
        <w:t>been reported previously</w:t>
      </w:r>
      <w:r w:rsidR="1C50C705" w:rsidRPr="630E4221">
        <w:rPr>
          <w:color w:val="000000" w:themeColor="text1"/>
        </w:rPr>
        <w:t>, although unexpected finding</w:t>
      </w:r>
      <w:r w:rsidR="2B30DA05" w:rsidRPr="630E4221">
        <w:rPr>
          <w:color w:val="000000" w:themeColor="text1"/>
        </w:rPr>
        <w:t>s</w:t>
      </w:r>
      <w:r w:rsidR="1C50C705" w:rsidRPr="630E4221">
        <w:rPr>
          <w:color w:val="000000" w:themeColor="text1"/>
        </w:rPr>
        <w:t xml:space="preserve"> w</w:t>
      </w:r>
      <w:r w:rsidR="6BEE43F8" w:rsidRPr="630E4221">
        <w:rPr>
          <w:color w:val="000000" w:themeColor="text1"/>
        </w:rPr>
        <w:t>ere</w:t>
      </w:r>
      <w:r w:rsidR="1C50C705" w:rsidRPr="630E4221">
        <w:rPr>
          <w:color w:val="000000" w:themeColor="text1"/>
        </w:rPr>
        <w:t xml:space="preserve"> mutated </w:t>
      </w:r>
      <w:r w:rsidR="1C50C705" w:rsidRPr="55122616">
        <w:rPr>
          <w:i/>
          <w:iCs/>
          <w:color w:val="000000" w:themeColor="text1"/>
        </w:rPr>
        <w:t xml:space="preserve">BAP1 </w:t>
      </w:r>
      <w:r w:rsidR="1C50C705" w:rsidRPr="630E4221">
        <w:rPr>
          <w:color w:val="000000" w:themeColor="text1"/>
        </w:rPr>
        <w:t>in 2% of patients</w:t>
      </w:r>
      <w:r w:rsidR="196F99E7" w:rsidRPr="630E4221">
        <w:rPr>
          <w:color w:val="000000" w:themeColor="text1"/>
        </w:rPr>
        <w:t xml:space="preserve"> and mutated </w:t>
      </w:r>
      <w:r w:rsidR="196F99E7" w:rsidRPr="55122616">
        <w:rPr>
          <w:i/>
          <w:iCs/>
          <w:color w:val="000000" w:themeColor="text1"/>
        </w:rPr>
        <w:t>ERBB4</w:t>
      </w:r>
      <w:r w:rsidR="196F99E7" w:rsidRPr="630E4221">
        <w:rPr>
          <w:color w:val="000000" w:themeColor="text1"/>
        </w:rPr>
        <w:t xml:space="preserve"> in </w:t>
      </w:r>
      <w:r w:rsidR="5143C9EA" w:rsidRPr="630E4221">
        <w:rPr>
          <w:color w:val="000000" w:themeColor="text1"/>
        </w:rPr>
        <w:t>3%</w:t>
      </w:r>
      <w:r w:rsidR="1C50C705" w:rsidRPr="630E4221">
        <w:rPr>
          <w:color w:val="000000" w:themeColor="text1"/>
        </w:rPr>
        <w:t>.</w:t>
      </w:r>
      <w:r w:rsidR="4B8082EB" w:rsidRPr="630E4221">
        <w:rPr>
          <w:color w:val="000000" w:themeColor="text1"/>
        </w:rPr>
        <w:t xml:space="preserve"> </w:t>
      </w:r>
      <w:r w:rsidR="4B6165A8" w:rsidRPr="55122616">
        <w:rPr>
          <w:i/>
          <w:iCs/>
          <w:color w:val="000000" w:themeColor="text1"/>
        </w:rPr>
        <w:t>BAP1</w:t>
      </w:r>
      <w:r w:rsidR="4B6165A8" w:rsidRPr="630E4221">
        <w:rPr>
          <w:color w:val="000000" w:themeColor="text1"/>
        </w:rPr>
        <w:t xml:space="preserve"> is</w:t>
      </w:r>
      <w:r w:rsidR="0727AB40" w:rsidRPr="630E4221">
        <w:rPr>
          <w:color w:val="000000" w:themeColor="text1"/>
        </w:rPr>
        <w:t xml:space="preserve"> commonly mutated in other neoplasms, such as</w:t>
      </w:r>
      <w:r w:rsidR="3B19C458" w:rsidRPr="630E4221">
        <w:rPr>
          <w:color w:val="000000" w:themeColor="text1"/>
        </w:rPr>
        <w:t xml:space="preserve"> malignant mesothelioma and</w:t>
      </w:r>
      <w:r w:rsidR="1E65FF90" w:rsidRPr="630E4221">
        <w:rPr>
          <w:color w:val="000000" w:themeColor="text1"/>
        </w:rPr>
        <w:t xml:space="preserve"> </w:t>
      </w:r>
      <w:r w:rsidR="023C12C7" w:rsidRPr="630E4221">
        <w:rPr>
          <w:color w:val="000000" w:themeColor="text1"/>
        </w:rPr>
        <w:t>melanoma</w:t>
      </w:r>
      <w:r w:rsidR="00F9529B">
        <w:rPr>
          <w:color w:val="000000" w:themeColor="text1"/>
        </w:rPr>
        <w:t xml:space="preserve"> </w:t>
      </w:r>
      <w:r w:rsidR="00F9529B">
        <w:rPr>
          <w:color w:val="000000" w:themeColor="text1"/>
        </w:rPr>
        <w:fldChar w:fldCharType="begin">
          <w:fldData xml:space="preserve">PEVuZE5vdGU+PENpdGU+PEF1dGhvcj5HdW88L0F1dGhvcj48WWVhcj4yMDE1PC9ZZWFyPjxSZWNO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</w:fldData>
        </w:fldChar>
      </w:r>
      <w:r w:rsidR="00A37D14">
        <w:rPr>
          <w:color w:val="000000" w:themeColor="text1"/>
        </w:rPr>
        <w:instrText xml:space="preserve"> ADDIN EN.CITE </w:instrText>
      </w:r>
      <w:r w:rsidR="00A37D14">
        <w:rPr>
          <w:color w:val="000000" w:themeColor="text1"/>
        </w:rPr>
        <w:fldChar w:fldCharType="begin">
          <w:fldData xml:space="preserve">PEVuZE5vdGU+PENpdGU+PEF1dGhvcj5HdW88L0F1dGhvcj48WWVhcj4yMDE1PC9ZZWFyPjxSZWNO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</w:fldData>
        </w:fldChar>
      </w:r>
      <w:r w:rsidR="00A37D14">
        <w:rPr>
          <w:color w:val="000000" w:themeColor="text1"/>
        </w:rPr>
        <w:instrText xml:space="preserve"> ADDIN EN.CITE.DATA </w:instrText>
      </w:r>
      <w:r w:rsidR="00A37D14">
        <w:rPr>
          <w:color w:val="000000" w:themeColor="text1"/>
        </w:rPr>
      </w:r>
      <w:r w:rsidR="00A37D14">
        <w:rPr>
          <w:color w:val="000000" w:themeColor="text1"/>
        </w:rPr>
        <w:fldChar w:fldCharType="end"/>
      </w:r>
      <w:r w:rsidR="00F9529B">
        <w:rPr>
          <w:color w:val="000000" w:themeColor="text1"/>
        </w:rPr>
      </w:r>
      <w:r w:rsidR="00F9529B">
        <w:rPr>
          <w:color w:val="000000" w:themeColor="text1"/>
        </w:rPr>
        <w:fldChar w:fldCharType="separate"/>
      </w:r>
      <w:r w:rsidR="00A37D14" w:rsidRPr="00A37D14">
        <w:rPr>
          <w:noProof/>
          <w:color w:val="000000" w:themeColor="text1"/>
          <w:vertAlign w:val="superscript"/>
        </w:rPr>
        <w:t>46,47</w:t>
      </w:r>
      <w:r w:rsidR="00F9529B">
        <w:rPr>
          <w:color w:val="000000" w:themeColor="text1"/>
        </w:rPr>
        <w:fldChar w:fldCharType="end"/>
      </w:r>
      <w:r w:rsidR="023C12C7" w:rsidRPr="630E4221">
        <w:rPr>
          <w:color w:val="000000" w:themeColor="text1"/>
        </w:rPr>
        <w:t>.</w:t>
      </w:r>
      <w:r w:rsidR="3B19C458" w:rsidRPr="630E4221">
        <w:rPr>
          <w:color w:val="000000" w:themeColor="text1"/>
        </w:rPr>
        <w:t xml:space="preserve"> </w:t>
      </w:r>
      <w:r w:rsidR="1B2F1BC0" w:rsidRPr="55122616">
        <w:rPr>
          <w:i/>
          <w:iCs/>
          <w:color w:val="000000" w:themeColor="text1"/>
        </w:rPr>
        <w:t>ERBB4</w:t>
      </w:r>
      <w:r w:rsidR="1B2F1BC0" w:rsidRPr="630E4221">
        <w:rPr>
          <w:color w:val="000000" w:themeColor="text1"/>
        </w:rPr>
        <w:t xml:space="preserve">, which encodes the tyrosine kinase receptor HER4, </w:t>
      </w:r>
      <w:r w:rsidR="22984026" w:rsidRPr="630E4221">
        <w:rPr>
          <w:color w:val="000000" w:themeColor="text1"/>
        </w:rPr>
        <w:t>has varied effect</w:t>
      </w:r>
      <w:r w:rsidR="63765930" w:rsidRPr="630E4221">
        <w:rPr>
          <w:color w:val="000000" w:themeColor="text1"/>
        </w:rPr>
        <w:t>s</w:t>
      </w:r>
      <w:r w:rsidR="22984026" w:rsidRPr="630E4221">
        <w:rPr>
          <w:color w:val="000000" w:themeColor="text1"/>
        </w:rPr>
        <w:t xml:space="preserve"> on </w:t>
      </w:r>
      <w:r w:rsidR="381E03EC" w:rsidRPr="630E4221">
        <w:rPr>
          <w:color w:val="000000" w:themeColor="text1"/>
        </w:rPr>
        <w:t>cancer development, but mutations in this gene have been implicated in several neoplasms, including melanoma</w:t>
      </w:r>
      <w:r w:rsidR="0DB6ABA1" w:rsidRPr="630E4221">
        <w:rPr>
          <w:color w:val="000000" w:themeColor="text1"/>
        </w:rPr>
        <w:t>, lung carcinoma and stomach</w:t>
      </w:r>
      <w:r w:rsidR="381E03EC" w:rsidRPr="630E4221">
        <w:rPr>
          <w:color w:val="000000" w:themeColor="text1"/>
        </w:rPr>
        <w:t xml:space="preserve"> carcinoma</w:t>
      </w:r>
      <w:r w:rsidR="00F9529B">
        <w:rPr>
          <w:color w:val="000000" w:themeColor="text1"/>
        </w:rPr>
        <w:t xml:space="preserve"> </w:t>
      </w:r>
      <w:r w:rsidR="00F9529B">
        <w:rPr>
          <w:color w:val="000000" w:themeColor="text1"/>
        </w:rPr>
        <w:fldChar w:fldCharType="begin">
          <w:fldData xml:space="preserve">PEVuZE5vdGU+PENpdGU+PEF1dGhvcj5FbC1HYW1hbDwvQXV0aG9yPjxZZWFyPjIwMjE8L1llYXI+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</w:fldData>
        </w:fldChar>
      </w:r>
      <w:r w:rsidR="00A37D14">
        <w:rPr>
          <w:color w:val="000000" w:themeColor="text1"/>
        </w:rPr>
        <w:instrText xml:space="preserve"> ADDIN EN.CITE </w:instrText>
      </w:r>
      <w:r w:rsidR="00A37D14">
        <w:rPr>
          <w:color w:val="000000" w:themeColor="text1"/>
        </w:rPr>
        <w:fldChar w:fldCharType="begin">
          <w:fldData xml:space="preserve">PEVuZE5vdGU+PENpdGU+PEF1dGhvcj5FbC1HYW1hbDwvQXV0aG9yPjxZZWFyPjIwMjE8L1llYXI+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</w:fldData>
        </w:fldChar>
      </w:r>
      <w:r w:rsidR="00A37D14">
        <w:rPr>
          <w:color w:val="000000" w:themeColor="text1"/>
        </w:rPr>
        <w:instrText xml:space="preserve"> ADDIN EN.CITE.DATA </w:instrText>
      </w:r>
      <w:r w:rsidR="00A37D14">
        <w:rPr>
          <w:color w:val="000000" w:themeColor="text1"/>
        </w:rPr>
      </w:r>
      <w:r w:rsidR="00A37D14">
        <w:rPr>
          <w:color w:val="000000" w:themeColor="text1"/>
        </w:rPr>
        <w:fldChar w:fldCharType="end"/>
      </w:r>
      <w:r w:rsidR="00F9529B">
        <w:rPr>
          <w:color w:val="000000" w:themeColor="text1"/>
        </w:rPr>
      </w:r>
      <w:r w:rsidR="00F9529B">
        <w:rPr>
          <w:color w:val="000000" w:themeColor="text1"/>
        </w:rPr>
        <w:fldChar w:fldCharType="separate"/>
      </w:r>
      <w:r w:rsidR="00A37D14" w:rsidRPr="00A37D14">
        <w:rPr>
          <w:noProof/>
          <w:color w:val="000000" w:themeColor="text1"/>
          <w:vertAlign w:val="superscript"/>
        </w:rPr>
        <w:t>48</w:t>
      </w:r>
      <w:r w:rsidR="00F9529B">
        <w:rPr>
          <w:color w:val="000000" w:themeColor="text1"/>
        </w:rPr>
        <w:fldChar w:fldCharType="end"/>
      </w:r>
      <w:r w:rsidR="00A9C0F4" w:rsidRPr="630E4221">
        <w:rPr>
          <w:color w:val="000000" w:themeColor="text1"/>
        </w:rPr>
        <w:t xml:space="preserve">. </w:t>
      </w:r>
      <w:r w:rsidR="2A14B23D" w:rsidRPr="630E4221">
        <w:rPr>
          <w:color w:val="000000" w:themeColor="text1"/>
        </w:rPr>
        <w:t xml:space="preserve">Of the </w:t>
      </w:r>
      <w:r w:rsidR="485DBB22" w:rsidRPr="008D6830">
        <w:rPr>
          <w:color w:val="000000" w:themeColor="text1"/>
        </w:rPr>
        <w:t xml:space="preserve">4 cases with </w:t>
      </w:r>
      <w:r w:rsidR="485DBB22" w:rsidRPr="55122616">
        <w:rPr>
          <w:i/>
          <w:iCs/>
          <w:color w:val="000000" w:themeColor="text1"/>
        </w:rPr>
        <w:t>BAP1</w:t>
      </w:r>
      <w:r w:rsidR="485DBB22" w:rsidRPr="008D6830">
        <w:rPr>
          <w:color w:val="000000" w:themeColor="text1"/>
        </w:rPr>
        <w:t xml:space="preserve"> mutation, 3 showed no variants in either </w:t>
      </w:r>
      <w:r w:rsidR="485DBB22" w:rsidRPr="55122616">
        <w:rPr>
          <w:i/>
          <w:iCs/>
          <w:color w:val="000000" w:themeColor="text1"/>
        </w:rPr>
        <w:t>KRAS</w:t>
      </w:r>
      <w:r w:rsidR="485DBB22" w:rsidRPr="008D6830">
        <w:rPr>
          <w:color w:val="000000" w:themeColor="text1"/>
        </w:rPr>
        <w:t xml:space="preserve"> or </w:t>
      </w:r>
      <w:r w:rsidR="485DBB22" w:rsidRPr="55122616">
        <w:rPr>
          <w:i/>
          <w:iCs/>
          <w:color w:val="000000" w:themeColor="text1"/>
        </w:rPr>
        <w:t xml:space="preserve">GNAS, </w:t>
      </w:r>
      <w:r w:rsidR="485DBB22" w:rsidRPr="008D6830">
        <w:rPr>
          <w:color w:val="000000" w:themeColor="text1"/>
        </w:rPr>
        <w:t>and of the</w:t>
      </w:r>
      <w:r w:rsidR="485DBB22" w:rsidRPr="55122616">
        <w:rPr>
          <w:i/>
          <w:iCs/>
          <w:color w:val="000000" w:themeColor="text1"/>
        </w:rPr>
        <w:t xml:space="preserve"> </w:t>
      </w:r>
      <w:r w:rsidR="2A14B23D" w:rsidRPr="008D6830">
        <w:rPr>
          <w:color w:val="000000" w:themeColor="text1"/>
        </w:rPr>
        <w:t xml:space="preserve">7 cases with </w:t>
      </w:r>
      <w:r w:rsidR="2A14B23D" w:rsidRPr="55122616">
        <w:rPr>
          <w:i/>
          <w:iCs/>
          <w:color w:val="000000" w:themeColor="text1"/>
        </w:rPr>
        <w:t xml:space="preserve">ERBB4 </w:t>
      </w:r>
      <w:r w:rsidR="063AF631" w:rsidRPr="008D6830">
        <w:rPr>
          <w:color w:val="000000" w:themeColor="text1"/>
        </w:rPr>
        <w:t>mutation</w:t>
      </w:r>
      <w:r w:rsidR="2A14B23D" w:rsidRPr="008D6830">
        <w:rPr>
          <w:color w:val="000000" w:themeColor="text1"/>
        </w:rPr>
        <w:t>, 4 (all LAMNs)</w:t>
      </w:r>
      <w:r w:rsidR="17F801C2" w:rsidRPr="008D6830">
        <w:rPr>
          <w:color w:val="000000" w:themeColor="text1"/>
        </w:rPr>
        <w:t xml:space="preserve"> </w:t>
      </w:r>
      <w:r w:rsidR="3B372F28" w:rsidRPr="008D6830">
        <w:rPr>
          <w:color w:val="000000" w:themeColor="text1"/>
        </w:rPr>
        <w:t xml:space="preserve">likewise </w:t>
      </w:r>
      <w:r w:rsidR="17F801C2" w:rsidRPr="008D6830">
        <w:rPr>
          <w:color w:val="000000" w:themeColor="text1"/>
        </w:rPr>
        <w:t>showed no variants</w:t>
      </w:r>
      <w:r w:rsidR="17F801C2" w:rsidRPr="630E4221">
        <w:rPr>
          <w:color w:val="000000" w:themeColor="text1"/>
        </w:rPr>
        <w:t xml:space="preserve"> in either </w:t>
      </w:r>
      <w:r w:rsidR="17F801C2" w:rsidRPr="55122616">
        <w:rPr>
          <w:i/>
          <w:iCs/>
          <w:color w:val="000000" w:themeColor="text1"/>
        </w:rPr>
        <w:t>KRAS</w:t>
      </w:r>
      <w:r w:rsidR="17F801C2" w:rsidRPr="630E4221">
        <w:rPr>
          <w:color w:val="000000" w:themeColor="text1"/>
        </w:rPr>
        <w:t xml:space="preserve"> or </w:t>
      </w:r>
      <w:r w:rsidR="17F801C2" w:rsidRPr="55122616">
        <w:rPr>
          <w:i/>
          <w:iCs/>
          <w:color w:val="000000" w:themeColor="text1"/>
        </w:rPr>
        <w:t>GNAS</w:t>
      </w:r>
      <w:r w:rsidR="35164410" w:rsidRPr="55122616">
        <w:rPr>
          <w:i/>
          <w:iCs/>
          <w:color w:val="000000" w:themeColor="text1"/>
        </w:rPr>
        <w:t xml:space="preserve"> </w:t>
      </w:r>
      <w:r w:rsidR="35164410" w:rsidRPr="630E4221">
        <w:rPr>
          <w:color w:val="000000" w:themeColor="text1"/>
        </w:rPr>
        <w:t>(Fig</w:t>
      </w:r>
      <w:r w:rsidR="175D731C" w:rsidRPr="630E4221">
        <w:rPr>
          <w:color w:val="000000" w:themeColor="text1"/>
        </w:rPr>
        <w:t>.</w:t>
      </w:r>
      <w:r w:rsidR="17F801C2" w:rsidRPr="630E4221">
        <w:rPr>
          <w:color w:val="000000" w:themeColor="text1"/>
        </w:rPr>
        <w:t xml:space="preserve"> </w:t>
      </w:r>
      <w:r w:rsidR="4119936A" w:rsidRPr="630E4221">
        <w:rPr>
          <w:color w:val="000000" w:themeColor="text1"/>
        </w:rPr>
        <w:t xml:space="preserve">1A). </w:t>
      </w:r>
      <w:r w:rsidR="641BDF13" w:rsidRPr="630E4221">
        <w:rPr>
          <w:color w:val="000000" w:themeColor="text1"/>
        </w:rPr>
        <w:t xml:space="preserve">These findings raise </w:t>
      </w:r>
      <w:r w:rsidR="17F801C2" w:rsidRPr="630E4221">
        <w:rPr>
          <w:color w:val="000000" w:themeColor="text1"/>
        </w:rPr>
        <w:t xml:space="preserve">the possibility </w:t>
      </w:r>
      <w:r w:rsidR="1F9495A0" w:rsidRPr="630E4221">
        <w:rPr>
          <w:color w:val="000000" w:themeColor="text1"/>
        </w:rPr>
        <w:t xml:space="preserve">of novel genetic pathways in PMP that </w:t>
      </w:r>
      <w:r w:rsidR="5FAFFECA" w:rsidRPr="630E4221">
        <w:rPr>
          <w:color w:val="000000" w:themeColor="text1"/>
        </w:rPr>
        <w:t>may</w:t>
      </w:r>
      <w:r w:rsidR="1F9495A0" w:rsidRPr="630E4221">
        <w:rPr>
          <w:color w:val="000000" w:themeColor="text1"/>
        </w:rPr>
        <w:t xml:space="preserve"> not involve </w:t>
      </w:r>
      <w:r w:rsidR="1F9495A0" w:rsidRPr="55122616">
        <w:rPr>
          <w:i/>
          <w:iCs/>
          <w:color w:val="000000" w:themeColor="text1"/>
        </w:rPr>
        <w:t>KRAS</w:t>
      </w:r>
      <w:r w:rsidR="1F9495A0" w:rsidRPr="630E4221">
        <w:rPr>
          <w:color w:val="000000" w:themeColor="text1"/>
        </w:rPr>
        <w:t xml:space="preserve"> </w:t>
      </w:r>
      <w:r w:rsidR="00892218" w:rsidRPr="00892218">
        <w:rPr>
          <w:color w:val="000000" w:themeColor="text1"/>
        </w:rPr>
        <w:t xml:space="preserve">or </w:t>
      </w:r>
      <w:r w:rsidR="00892218" w:rsidRPr="55122616">
        <w:rPr>
          <w:i/>
          <w:iCs/>
          <w:color w:val="000000" w:themeColor="text1"/>
        </w:rPr>
        <w:t>GNAS</w:t>
      </w:r>
      <w:r w:rsidR="00892218" w:rsidRPr="00892218">
        <w:rPr>
          <w:color w:val="000000" w:themeColor="text1"/>
        </w:rPr>
        <w:t xml:space="preserve">. </w:t>
      </w:r>
      <w:r w:rsidR="1B817249" w:rsidRPr="55122616">
        <w:rPr>
          <w:rFonts w:ascii="Calibri" w:eastAsia="Calibri" w:hAnsi="Calibri" w:cs="Calibri"/>
          <w:color w:val="000000" w:themeColor="text1"/>
        </w:rPr>
        <w:t xml:space="preserve">Of note in this respect, the targeted hotspot panel was not sufficient to analyse amplifications. Another limitation of the study was a lack of matched normal tissue, which is advantageous in confirming </w:t>
      </w:r>
      <w:r w:rsidR="556C7C8D" w:rsidRPr="55122616">
        <w:rPr>
          <w:rFonts w:ascii="Calibri" w:eastAsia="Calibri" w:hAnsi="Calibri" w:cs="Calibri"/>
          <w:color w:val="000000" w:themeColor="text1"/>
        </w:rPr>
        <w:t xml:space="preserve">somatic </w:t>
      </w:r>
      <w:r w:rsidR="1B817249" w:rsidRPr="55122616">
        <w:rPr>
          <w:rFonts w:ascii="Calibri" w:eastAsia="Calibri" w:hAnsi="Calibri" w:cs="Calibri"/>
          <w:color w:val="000000" w:themeColor="text1"/>
        </w:rPr>
        <w:t>mutation status.</w:t>
      </w:r>
    </w:p>
    <w:p w14:paraId="617696C4" w14:textId="5DF10378" w:rsidR="00492982" w:rsidRDefault="00327990" w:rsidP="55122616">
      <w:pPr>
        <w:rPr>
          <w:color w:val="000000" w:themeColor="text1"/>
        </w:rPr>
      </w:pPr>
      <w:r>
        <w:t>A</w:t>
      </w:r>
      <w:r>
        <w:rPr>
          <w:rFonts w:ascii="Calibri" w:eastAsia="Calibri" w:hAnsi="Calibri" w:cs="Calibri"/>
          <w:color w:val="000000" w:themeColor="text1"/>
        </w:rPr>
        <w:t xml:space="preserve"> </w:t>
      </w:r>
      <w:r w:rsidR="00AF0272">
        <w:rPr>
          <w:rFonts w:ascii="Calibri" w:eastAsia="Calibri" w:hAnsi="Calibri" w:cs="Calibri"/>
          <w:color w:val="000000" w:themeColor="text1"/>
        </w:rPr>
        <w:t xml:space="preserve">previous </w:t>
      </w:r>
      <w:r>
        <w:rPr>
          <w:rFonts w:ascii="Calibri" w:eastAsia="Calibri" w:hAnsi="Calibri" w:cs="Calibri"/>
          <w:color w:val="000000" w:themeColor="text1"/>
        </w:rPr>
        <w:t xml:space="preserve">study of mucinous appendiceal neoplasms found wild-type </w:t>
      </w:r>
      <w:r>
        <w:rPr>
          <w:rFonts w:ascii="Calibri" w:eastAsia="Calibri" w:hAnsi="Calibri" w:cs="Calibri"/>
          <w:i/>
          <w:iCs/>
          <w:color w:val="000000" w:themeColor="text1"/>
        </w:rPr>
        <w:t>GNAS</w:t>
      </w:r>
      <w:r>
        <w:rPr>
          <w:rFonts w:ascii="Calibri" w:eastAsia="Calibri" w:hAnsi="Calibri" w:cs="Calibri"/>
          <w:color w:val="000000" w:themeColor="text1"/>
        </w:rPr>
        <w:t xml:space="preserve"> in 5/6 high grade tumours, </w:t>
      </w:r>
      <w:r w:rsidR="00642E60">
        <w:rPr>
          <w:rFonts w:ascii="Calibri" w:eastAsia="Calibri" w:hAnsi="Calibri" w:cs="Calibri"/>
          <w:color w:val="000000" w:themeColor="text1"/>
        </w:rPr>
        <w:t>raising the possibility</w:t>
      </w:r>
      <w:r>
        <w:rPr>
          <w:rFonts w:ascii="Calibri" w:eastAsia="Calibri" w:hAnsi="Calibri" w:cs="Calibri"/>
          <w:color w:val="000000" w:themeColor="text1"/>
        </w:rPr>
        <w:t xml:space="preserve"> that high grade lesions may not arise from low grade tumours</w:t>
      </w:r>
      <w:r w:rsidRPr="007B6718">
        <w:rPr>
          <w:color w:val="000000" w:themeColor="text1"/>
          <w:vertAlign w:val="superscript"/>
        </w:rPr>
        <w:t xml:space="preserve"> </w:t>
      </w:r>
      <w:r w:rsidR="00A37D14">
        <w:rPr>
          <w:color w:val="000000" w:themeColor="text1"/>
          <w:vertAlign w:val="superscript"/>
        </w:rPr>
        <w:fldChar w:fldCharType="begin">
          <w:fldData xml:space="preserve">PEVuZE5vdGU+PENpdGU+PEF1dGhvcj5BbGFrdXM8L0F1dGhvcj48WWVhcj4yMDE0PC9ZZWFyPjxS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</w:fldData>
        </w:fldChar>
      </w:r>
      <w:r w:rsidR="00A37D14">
        <w:rPr>
          <w:color w:val="000000" w:themeColor="text1"/>
          <w:vertAlign w:val="superscript"/>
        </w:rPr>
        <w:instrText xml:space="preserve"> ADDIN EN.CITE </w:instrText>
      </w:r>
      <w:r w:rsidR="00A37D14">
        <w:rPr>
          <w:color w:val="000000" w:themeColor="text1"/>
          <w:vertAlign w:val="superscript"/>
        </w:rPr>
        <w:fldChar w:fldCharType="begin">
          <w:fldData xml:space="preserve">PEVuZE5vdGU+PENpdGU+PEF1dGhvcj5BbGFrdXM8L0F1dGhvcj48WWVhcj4yMDE0PC9ZZWFyPjxS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</w:fldData>
        </w:fldChar>
      </w:r>
      <w:r w:rsidR="00A37D14">
        <w:rPr>
          <w:color w:val="000000" w:themeColor="text1"/>
          <w:vertAlign w:val="superscript"/>
        </w:rPr>
        <w:instrText xml:space="preserve"> ADDIN EN.CITE.DATA </w:instrText>
      </w:r>
      <w:r w:rsidR="00A37D14">
        <w:rPr>
          <w:color w:val="000000" w:themeColor="text1"/>
          <w:vertAlign w:val="superscript"/>
        </w:rPr>
      </w:r>
      <w:r w:rsidR="00A37D14">
        <w:rPr>
          <w:color w:val="000000" w:themeColor="text1"/>
          <w:vertAlign w:val="superscript"/>
        </w:rPr>
        <w:fldChar w:fldCharType="end"/>
      </w:r>
      <w:r w:rsidR="00A37D14">
        <w:rPr>
          <w:color w:val="000000" w:themeColor="text1"/>
          <w:vertAlign w:val="superscript"/>
        </w:rPr>
      </w:r>
      <w:r w:rsidR="00A37D14">
        <w:rPr>
          <w:color w:val="000000" w:themeColor="text1"/>
          <w:vertAlign w:val="superscript"/>
        </w:rPr>
        <w:fldChar w:fldCharType="separate"/>
      </w:r>
      <w:r w:rsidR="00A37D14">
        <w:rPr>
          <w:noProof/>
          <w:color w:val="000000" w:themeColor="text1"/>
          <w:vertAlign w:val="superscript"/>
        </w:rPr>
        <w:t>20</w:t>
      </w:r>
      <w:r w:rsidR="00A37D14">
        <w:rPr>
          <w:color w:val="000000" w:themeColor="text1"/>
          <w:vertAlign w:val="superscript"/>
        </w:rPr>
        <w:fldChar w:fldCharType="end"/>
      </w:r>
      <w:r w:rsidR="00642E60">
        <w:rPr>
          <w:rFonts w:ascii="Calibri" w:eastAsia="Calibri" w:hAnsi="Calibri" w:cs="Calibri"/>
          <w:color w:val="000000" w:themeColor="text1"/>
        </w:rPr>
        <w:t xml:space="preserve">. </w:t>
      </w:r>
      <w:r w:rsidR="005A3620">
        <w:rPr>
          <w:rFonts w:ascii="Calibri" w:eastAsia="Calibri" w:hAnsi="Calibri" w:cs="Calibri"/>
          <w:color w:val="000000" w:themeColor="text1"/>
        </w:rPr>
        <w:t>W</w:t>
      </w:r>
      <w:r>
        <w:rPr>
          <w:rFonts w:ascii="Calibri" w:eastAsia="Calibri" w:hAnsi="Calibri" w:cs="Calibri"/>
          <w:color w:val="000000" w:themeColor="text1"/>
        </w:rPr>
        <w:t xml:space="preserve">e found </w:t>
      </w:r>
      <w:r>
        <w:rPr>
          <w:rFonts w:ascii="Calibri" w:eastAsia="Calibri" w:hAnsi="Calibri" w:cs="Calibri"/>
          <w:i/>
          <w:iCs/>
          <w:color w:val="000000" w:themeColor="text1"/>
        </w:rPr>
        <w:t>GNAS</w:t>
      </w:r>
      <w:r>
        <w:rPr>
          <w:rFonts w:ascii="Calibri" w:eastAsia="Calibri" w:hAnsi="Calibri" w:cs="Calibri"/>
          <w:color w:val="000000" w:themeColor="text1"/>
        </w:rPr>
        <w:t xml:space="preserve"> mutations in 18/54 (33%) of </w:t>
      </w:r>
      <w:proofErr w:type="gramStart"/>
      <w:r w:rsidR="006B6726">
        <w:rPr>
          <w:rFonts w:ascii="Calibri" w:eastAsia="Calibri" w:hAnsi="Calibri" w:cs="Calibri"/>
          <w:color w:val="000000" w:themeColor="text1"/>
        </w:rPr>
        <w:t>high grade</w:t>
      </w:r>
      <w:proofErr w:type="gramEnd"/>
      <w:r>
        <w:rPr>
          <w:rFonts w:ascii="Calibri" w:eastAsia="Calibri" w:hAnsi="Calibri" w:cs="Calibri"/>
          <w:color w:val="000000" w:themeColor="text1"/>
        </w:rPr>
        <w:t xml:space="preserve"> lesions and 73/162 (45%) of </w:t>
      </w:r>
      <w:r w:rsidR="006B6726">
        <w:rPr>
          <w:rFonts w:ascii="Calibri" w:eastAsia="Calibri" w:hAnsi="Calibri" w:cs="Calibri"/>
          <w:color w:val="000000" w:themeColor="text1"/>
        </w:rPr>
        <w:t xml:space="preserve">low grade </w:t>
      </w:r>
      <w:r>
        <w:rPr>
          <w:rFonts w:ascii="Calibri" w:eastAsia="Calibri" w:hAnsi="Calibri" w:cs="Calibri"/>
          <w:color w:val="000000" w:themeColor="text1"/>
        </w:rPr>
        <w:t>lesions Figure 1A)</w:t>
      </w:r>
      <w:r w:rsidR="00642E60">
        <w:rPr>
          <w:rFonts w:ascii="Calibri" w:eastAsia="Calibri" w:hAnsi="Calibri" w:cs="Calibri"/>
          <w:color w:val="000000" w:themeColor="text1"/>
        </w:rPr>
        <w:t>; this</w:t>
      </w:r>
      <w:r>
        <w:rPr>
          <w:rFonts w:ascii="Calibri" w:eastAsia="Calibri" w:hAnsi="Calibri" w:cs="Calibri"/>
          <w:color w:val="000000" w:themeColor="text1"/>
        </w:rPr>
        <w:t xml:space="preserve"> difference was not significant </w:t>
      </w:r>
      <w:r w:rsidR="005A3620">
        <w:rPr>
          <w:rFonts w:ascii="Calibri" w:eastAsia="Calibri" w:hAnsi="Calibri" w:cs="Calibri"/>
          <w:color w:val="000000" w:themeColor="text1"/>
        </w:rPr>
        <w:t xml:space="preserve">in our data </w:t>
      </w:r>
      <w:r>
        <w:rPr>
          <w:rFonts w:ascii="Calibri" w:eastAsia="Calibri" w:hAnsi="Calibri" w:cs="Calibri"/>
          <w:color w:val="000000" w:themeColor="text1"/>
        </w:rPr>
        <w:t xml:space="preserve">(p=0.18).  </w:t>
      </w:r>
      <w:bookmarkStart w:id="10" w:name="_Hlk165216062"/>
      <w:r w:rsidR="00B56E1A">
        <w:rPr>
          <w:color w:val="000000" w:themeColor="text1"/>
        </w:rPr>
        <w:t>For patients with PMP, a</w:t>
      </w:r>
      <w:r w:rsidR="00B56E1A" w:rsidRPr="00892218">
        <w:rPr>
          <w:color w:val="000000" w:themeColor="text1"/>
        </w:rPr>
        <w:t xml:space="preserve"> potential implication of </w:t>
      </w:r>
      <w:r w:rsidR="00B56E1A">
        <w:rPr>
          <w:color w:val="000000" w:themeColor="text1"/>
        </w:rPr>
        <w:t>wildtype</w:t>
      </w:r>
      <w:r w:rsidR="00B56E1A" w:rsidRPr="00892218">
        <w:rPr>
          <w:color w:val="000000" w:themeColor="text1"/>
        </w:rPr>
        <w:t xml:space="preserve"> </w:t>
      </w:r>
      <w:r w:rsidR="00B56E1A" w:rsidRPr="55122616">
        <w:rPr>
          <w:i/>
          <w:iCs/>
          <w:color w:val="000000" w:themeColor="text1"/>
        </w:rPr>
        <w:t>KRAS</w:t>
      </w:r>
      <w:r w:rsidR="00B56E1A">
        <w:rPr>
          <w:color w:val="000000" w:themeColor="text1"/>
        </w:rPr>
        <w:t xml:space="preserve"> </w:t>
      </w:r>
      <w:r w:rsidR="00B56E1A" w:rsidRPr="00892218">
        <w:rPr>
          <w:color w:val="000000" w:themeColor="text1"/>
        </w:rPr>
        <w:t xml:space="preserve">is the possible use of </w:t>
      </w:r>
      <w:r w:rsidR="00B56E1A">
        <w:rPr>
          <w:color w:val="000000" w:themeColor="text1"/>
        </w:rPr>
        <w:t xml:space="preserve">drugs such as </w:t>
      </w:r>
      <w:r w:rsidR="00B56E1A" w:rsidRPr="00892218">
        <w:rPr>
          <w:color w:val="000000" w:themeColor="text1"/>
        </w:rPr>
        <w:t>cetuximab in treatment.</w:t>
      </w:r>
      <w:r w:rsidR="00B56E1A">
        <w:rPr>
          <w:color w:val="000000" w:themeColor="text1"/>
        </w:rPr>
        <w:t xml:space="preserve"> A retrospective study of patients with appendiceal adenocarcinoma showed no survival benefit from cetuximab or panitumumab</w:t>
      </w:r>
      <w:r w:rsidR="00E45911">
        <w:rPr>
          <w:color w:val="000000" w:themeColor="text1"/>
        </w:rPr>
        <w:t xml:space="preserve"> </w:t>
      </w:r>
      <w:r w:rsidR="00E45911">
        <w:rPr>
          <w:color w:val="000000" w:themeColor="text1"/>
        </w:rPr>
        <w:fldChar w:fldCharType="begin">
          <w:fldData xml:space="preserve">PEVuZE5vdGU+PENpdGU+PEF1dGhvcj5SYWdoYXY8L0F1dGhvcj48WWVhcj4yMDEzPC9ZZWFyPjxS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</w:fldData>
        </w:fldChar>
      </w:r>
      <w:r w:rsidR="00A37D14">
        <w:rPr>
          <w:color w:val="000000" w:themeColor="text1"/>
        </w:rPr>
        <w:instrText xml:space="preserve"> ADDIN EN.CITE </w:instrText>
      </w:r>
      <w:r w:rsidR="00A37D14">
        <w:rPr>
          <w:color w:val="000000" w:themeColor="text1"/>
        </w:rPr>
        <w:fldChar w:fldCharType="begin">
          <w:fldData xml:space="preserve">PEVuZE5vdGU+PENpdGU+PEF1dGhvcj5SYWdoYXY8L0F1dGhvcj48WWVhcj4yMDEzPC9ZZWFyPjxS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</w:fldData>
        </w:fldChar>
      </w:r>
      <w:r w:rsidR="00A37D14">
        <w:rPr>
          <w:color w:val="000000" w:themeColor="text1"/>
        </w:rPr>
        <w:instrText xml:space="preserve"> ADDIN EN.CITE.DATA </w:instrText>
      </w:r>
      <w:r w:rsidR="00A37D14">
        <w:rPr>
          <w:color w:val="000000" w:themeColor="text1"/>
        </w:rPr>
      </w:r>
      <w:r w:rsidR="00A37D14">
        <w:rPr>
          <w:color w:val="000000" w:themeColor="text1"/>
        </w:rPr>
        <w:fldChar w:fldCharType="end"/>
      </w:r>
      <w:r w:rsidR="00E45911">
        <w:rPr>
          <w:color w:val="000000" w:themeColor="text1"/>
        </w:rPr>
      </w:r>
      <w:r w:rsidR="00E45911">
        <w:rPr>
          <w:color w:val="000000" w:themeColor="text1"/>
        </w:rPr>
        <w:fldChar w:fldCharType="separate"/>
      </w:r>
      <w:r w:rsidR="00A37D14" w:rsidRPr="00A37D14">
        <w:rPr>
          <w:noProof/>
          <w:color w:val="000000" w:themeColor="text1"/>
          <w:vertAlign w:val="superscript"/>
        </w:rPr>
        <w:t>49</w:t>
      </w:r>
      <w:r w:rsidR="00E45911">
        <w:rPr>
          <w:color w:val="000000" w:themeColor="text1"/>
        </w:rPr>
        <w:fldChar w:fldCharType="end"/>
      </w:r>
      <w:r w:rsidR="00B56E1A">
        <w:rPr>
          <w:color w:val="000000" w:themeColor="text1"/>
        </w:rPr>
        <w:t>.</w:t>
      </w:r>
      <w:r w:rsidR="00B56E1A" w:rsidRPr="00892218">
        <w:rPr>
          <w:color w:val="000000" w:themeColor="text1"/>
        </w:rPr>
        <w:t xml:space="preserve"> </w:t>
      </w:r>
      <w:r w:rsidR="00B56E1A">
        <w:rPr>
          <w:color w:val="000000" w:themeColor="text1"/>
        </w:rPr>
        <w:t>However,</w:t>
      </w:r>
      <w:r w:rsidR="00492982" w:rsidRPr="00492982">
        <w:rPr>
          <w:color w:val="000000" w:themeColor="text1"/>
        </w:rPr>
        <w:t xml:space="preserve"> </w:t>
      </w:r>
      <w:r w:rsidR="00492982">
        <w:rPr>
          <w:color w:val="000000" w:themeColor="text1"/>
        </w:rPr>
        <w:t xml:space="preserve">in a xenograft mouse model of high grade PMP, the </w:t>
      </w:r>
      <w:r w:rsidR="00492982" w:rsidRPr="00642E60">
        <w:rPr>
          <w:i/>
          <w:iCs/>
          <w:color w:val="000000" w:themeColor="text1"/>
        </w:rPr>
        <w:t>KRAS</w:t>
      </w:r>
      <w:r w:rsidR="00492982">
        <w:rPr>
          <w:color w:val="000000" w:themeColor="text1"/>
          <w:vertAlign w:val="superscript"/>
        </w:rPr>
        <w:t>G12D</w:t>
      </w:r>
      <w:r w:rsidR="00492982">
        <w:rPr>
          <w:color w:val="000000" w:themeColor="text1"/>
        </w:rPr>
        <w:t xml:space="preserve"> inhibitor MRTX1133 was associated with a marked reduction of tumour growth </w:t>
      </w:r>
      <w:r w:rsidR="0062209A">
        <w:rPr>
          <w:color w:val="000000" w:themeColor="text1"/>
        </w:rPr>
        <w:fldChar w:fldCharType="begin">
          <w:fldData xml:space="preserve">PEVuZE5vdGU+PENpdGU+PEF1dGhvcj5WYXpxdWV6LUJvcnJlZ288L0F1dGhvcj48WWVhcj4yMDIz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</w:fldData>
        </w:fldChar>
      </w:r>
      <w:r w:rsidR="0062209A">
        <w:rPr>
          <w:color w:val="000000" w:themeColor="text1"/>
        </w:rPr>
        <w:instrText xml:space="preserve"> ADDIN EN.CITE </w:instrText>
      </w:r>
      <w:r w:rsidR="0062209A">
        <w:rPr>
          <w:color w:val="000000" w:themeColor="text1"/>
        </w:rPr>
        <w:fldChar w:fldCharType="begin">
          <w:fldData xml:space="preserve">PEVuZE5vdGU+PENpdGU+PEF1dGhvcj5WYXpxdWV6LUJvcnJlZ288L0F1dGhvcj48WWVhcj4yMDIz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</w:fldData>
        </w:fldChar>
      </w:r>
      <w:r w:rsidR="0062209A">
        <w:rPr>
          <w:color w:val="000000" w:themeColor="text1"/>
        </w:rPr>
        <w:instrText xml:space="preserve"> ADDIN EN.CITE.DATA </w:instrText>
      </w:r>
      <w:r w:rsidR="0062209A">
        <w:rPr>
          <w:color w:val="000000" w:themeColor="text1"/>
        </w:rPr>
      </w:r>
      <w:r w:rsidR="0062209A">
        <w:rPr>
          <w:color w:val="000000" w:themeColor="text1"/>
        </w:rPr>
        <w:fldChar w:fldCharType="end"/>
      </w:r>
      <w:r w:rsidR="0062209A">
        <w:rPr>
          <w:color w:val="000000" w:themeColor="text1"/>
        </w:rPr>
      </w:r>
      <w:r w:rsidR="0062209A">
        <w:rPr>
          <w:color w:val="000000" w:themeColor="text1"/>
        </w:rPr>
        <w:fldChar w:fldCharType="separate"/>
      </w:r>
      <w:r w:rsidR="0062209A" w:rsidRPr="0062209A">
        <w:rPr>
          <w:noProof/>
          <w:color w:val="000000" w:themeColor="text1"/>
          <w:vertAlign w:val="superscript"/>
        </w:rPr>
        <w:t>50</w:t>
      </w:r>
      <w:r w:rsidR="0062209A">
        <w:rPr>
          <w:color w:val="000000" w:themeColor="text1"/>
        </w:rPr>
        <w:fldChar w:fldCharType="end"/>
      </w:r>
      <w:r w:rsidR="001B52F3">
        <w:rPr>
          <w:color w:val="000000" w:themeColor="text1"/>
        </w:rPr>
        <w:t xml:space="preserve">. </w:t>
      </w:r>
      <w:r w:rsidR="00492982">
        <w:rPr>
          <w:color w:val="000000" w:themeColor="text1"/>
        </w:rPr>
        <w:t>I</w:t>
      </w:r>
      <w:r w:rsidR="00B56E1A" w:rsidRPr="00892218">
        <w:rPr>
          <w:color w:val="000000" w:themeColor="text1"/>
        </w:rPr>
        <w:t xml:space="preserve">t could be hypothesised that sequencing of </w:t>
      </w:r>
      <w:r w:rsidR="0198FFCF" w:rsidRPr="00892218">
        <w:rPr>
          <w:color w:val="000000" w:themeColor="text1"/>
        </w:rPr>
        <w:t>percutaneous</w:t>
      </w:r>
      <w:r w:rsidR="7071005F" w:rsidRPr="00892218">
        <w:rPr>
          <w:color w:val="000000" w:themeColor="text1"/>
        </w:rPr>
        <w:t xml:space="preserve"> or laparoscopic biopsies</w:t>
      </w:r>
      <w:r w:rsidR="0198FFCF" w:rsidRPr="00892218">
        <w:rPr>
          <w:color w:val="000000" w:themeColor="text1"/>
        </w:rPr>
        <w:t xml:space="preserve"> </w:t>
      </w:r>
      <w:r w:rsidR="00B56E1A" w:rsidRPr="00892218">
        <w:rPr>
          <w:color w:val="000000" w:themeColor="text1"/>
        </w:rPr>
        <w:t>might identify patients</w:t>
      </w:r>
      <w:r w:rsidR="00B56E1A">
        <w:rPr>
          <w:color w:val="000000" w:themeColor="text1"/>
        </w:rPr>
        <w:t xml:space="preserve"> with PMP who</w:t>
      </w:r>
      <w:r w:rsidR="00B56E1A" w:rsidRPr="00892218">
        <w:rPr>
          <w:color w:val="000000" w:themeColor="text1"/>
        </w:rPr>
        <w:t xml:space="preserve"> could benefit from </w:t>
      </w:r>
      <w:r w:rsidR="00B56E1A">
        <w:rPr>
          <w:color w:val="000000" w:themeColor="text1"/>
        </w:rPr>
        <w:t>cetuximab or panitumumab</w:t>
      </w:r>
      <w:r w:rsidR="00B56E1A" w:rsidRPr="00892218">
        <w:rPr>
          <w:color w:val="000000" w:themeColor="text1"/>
        </w:rPr>
        <w:t xml:space="preserve"> prior to surgery to improve CC0 rates, and further studies in this area are indicated</w:t>
      </w:r>
      <w:r w:rsidR="00B56E1A">
        <w:rPr>
          <w:color w:val="000000" w:themeColor="text1"/>
        </w:rPr>
        <w:t>.</w:t>
      </w:r>
      <w:r w:rsidR="006B6726">
        <w:rPr>
          <w:color w:val="000000" w:themeColor="text1"/>
        </w:rPr>
        <w:t xml:space="preserve"> </w:t>
      </w:r>
    </w:p>
    <w:p w14:paraId="2FB70EDA" w14:textId="6EE510C6" w:rsidR="7992776A" w:rsidRPr="00642E60" w:rsidRDefault="00492982" w:rsidP="55122616">
      <w:pPr>
        <w:rPr>
          <w:rFonts w:ascii="Calibri" w:eastAsia="Calibri" w:hAnsi="Calibri" w:cs="Calibri"/>
          <w:color w:val="000000" w:themeColor="text1"/>
          <w:vertAlign w:val="superscript"/>
        </w:rPr>
      </w:pPr>
      <w:r>
        <w:rPr>
          <w:color w:val="000000" w:themeColor="text1"/>
        </w:rPr>
        <w:t xml:space="preserve">Other candidates for targeted therapy are </w:t>
      </w:r>
      <w:r w:rsidR="00AF0272">
        <w:rPr>
          <w:color w:val="000000" w:themeColor="text1"/>
        </w:rPr>
        <w:t>neoplasms</w:t>
      </w:r>
      <w:r>
        <w:rPr>
          <w:color w:val="000000" w:themeColor="text1"/>
        </w:rPr>
        <w:t xml:space="preserve"> with </w:t>
      </w:r>
      <w:r>
        <w:rPr>
          <w:i/>
          <w:iCs/>
          <w:color w:val="000000" w:themeColor="text1"/>
        </w:rPr>
        <w:t>BRAF</w:t>
      </w:r>
      <w:r>
        <w:rPr>
          <w:color w:val="000000" w:themeColor="text1"/>
        </w:rPr>
        <w:t xml:space="preserve"> mutations. In a study of patient-derived organoid and xenograft mouse models of PMP, the </w:t>
      </w:r>
      <w:r w:rsidRPr="00642E60">
        <w:rPr>
          <w:i/>
          <w:iCs/>
          <w:color w:val="000000" w:themeColor="text1"/>
        </w:rPr>
        <w:t>BRAF</w:t>
      </w:r>
      <w:r>
        <w:rPr>
          <w:color w:val="000000" w:themeColor="text1"/>
          <w:vertAlign w:val="superscript"/>
        </w:rPr>
        <w:t>V600E</w:t>
      </w:r>
      <w:r>
        <w:rPr>
          <w:color w:val="000000" w:themeColor="text1"/>
        </w:rPr>
        <w:t xml:space="preserve"> inhibitor </w:t>
      </w:r>
      <w:proofErr w:type="spellStart"/>
      <w:r>
        <w:rPr>
          <w:color w:val="000000" w:themeColor="text1"/>
        </w:rPr>
        <w:t>encorafenib</w:t>
      </w:r>
      <w:proofErr w:type="spellEnd"/>
      <w:r>
        <w:rPr>
          <w:color w:val="000000" w:themeColor="text1"/>
        </w:rPr>
        <w:t xml:space="preserve"> reduced cell viability and tumour growth</w:t>
      </w:r>
      <w:r w:rsidR="0062209A">
        <w:rPr>
          <w:color w:val="000000" w:themeColor="text1"/>
        </w:rPr>
        <w:fldChar w:fldCharType="begin">
          <w:fldData xml:space="preserve">PEVuZE5vdGU+PENpdGU+PEF1dGhvcj5NYXJ0aW5lei1RdWludGFuaWxsYTwvQXV0aG9yPjxZZWFy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</w:fldData>
        </w:fldChar>
      </w:r>
      <w:r w:rsidR="0062209A">
        <w:rPr>
          <w:color w:val="000000" w:themeColor="text1"/>
        </w:rPr>
        <w:instrText xml:space="preserve"> ADDIN EN.CITE </w:instrText>
      </w:r>
      <w:r w:rsidR="0062209A">
        <w:rPr>
          <w:color w:val="000000" w:themeColor="text1"/>
        </w:rPr>
        <w:fldChar w:fldCharType="begin">
          <w:fldData xml:space="preserve">PEVuZE5vdGU+PENpdGU+PEF1dGhvcj5NYXJ0aW5lei1RdWludGFuaWxsYTwvQXV0aG9yPjxZZWFy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</w:fldData>
        </w:fldChar>
      </w:r>
      <w:r w:rsidR="0062209A">
        <w:rPr>
          <w:color w:val="000000" w:themeColor="text1"/>
        </w:rPr>
        <w:instrText xml:space="preserve"> ADDIN EN.CITE.DATA </w:instrText>
      </w:r>
      <w:r w:rsidR="0062209A">
        <w:rPr>
          <w:color w:val="000000" w:themeColor="text1"/>
        </w:rPr>
      </w:r>
      <w:r w:rsidR="0062209A">
        <w:rPr>
          <w:color w:val="000000" w:themeColor="text1"/>
        </w:rPr>
        <w:fldChar w:fldCharType="end"/>
      </w:r>
      <w:r w:rsidR="0062209A">
        <w:rPr>
          <w:color w:val="000000" w:themeColor="text1"/>
        </w:rPr>
      </w:r>
      <w:r w:rsidR="0062209A">
        <w:rPr>
          <w:color w:val="000000" w:themeColor="text1"/>
        </w:rPr>
        <w:fldChar w:fldCharType="separate"/>
      </w:r>
      <w:r w:rsidR="0062209A" w:rsidRPr="0062209A">
        <w:rPr>
          <w:noProof/>
          <w:color w:val="000000" w:themeColor="text1"/>
          <w:vertAlign w:val="superscript"/>
        </w:rPr>
        <w:t>51</w:t>
      </w:r>
      <w:r w:rsidR="0062209A">
        <w:rPr>
          <w:color w:val="000000" w:themeColor="text1"/>
        </w:rPr>
        <w:fldChar w:fldCharType="end"/>
      </w:r>
      <w:r>
        <w:rPr>
          <w:color w:val="000000" w:themeColor="text1"/>
        </w:rPr>
        <w:t xml:space="preserve"> </w:t>
      </w:r>
      <w:r w:rsidR="00642E60">
        <w:rPr>
          <w:color w:val="000000" w:themeColor="text1"/>
        </w:rPr>
        <w:t xml:space="preserve">. </w:t>
      </w:r>
      <w:r w:rsidR="00A2169B">
        <w:rPr>
          <w:color w:val="000000" w:themeColor="text1"/>
        </w:rPr>
        <w:t xml:space="preserve">Although </w:t>
      </w:r>
      <w:r w:rsidR="00A2169B">
        <w:rPr>
          <w:i/>
          <w:iCs/>
          <w:color w:val="000000" w:themeColor="text1"/>
        </w:rPr>
        <w:t>BRAF</w:t>
      </w:r>
      <w:r w:rsidR="00A2169B">
        <w:rPr>
          <w:color w:val="000000" w:themeColor="text1"/>
        </w:rPr>
        <w:t xml:space="preserve"> mutation in appendiceal neoplasia is rare, the subset of patients harbouring such a mutation might benefit from this treatment and fu</w:t>
      </w:r>
      <w:r w:rsidR="00384D5B">
        <w:rPr>
          <w:color w:val="000000" w:themeColor="text1"/>
        </w:rPr>
        <w:t>r</w:t>
      </w:r>
      <w:r w:rsidR="00A2169B">
        <w:rPr>
          <w:color w:val="000000" w:themeColor="text1"/>
        </w:rPr>
        <w:t>ther research is needed.</w:t>
      </w:r>
      <w:r w:rsidR="006B6726">
        <w:rPr>
          <w:color w:val="000000" w:themeColor="text1"/>
        </w:rPr>
        <w:t xml:space="preserve"> </w:t>
      </w:r>
    </w:p>
    <w:bookmarkEnd w:id="10"/>
    <w:p w14:paraId="59B908BD" w14:textId="50474AC5" w:rsidR="7992776A" w:rsidRDefault="60C02393" w:rsidP="630E4221">
      <w:pPr>
        <w:rPr>
          <w:rFonts w:ascii="Calibri" w:eastAsia="Calibri" w:hAnsi="Calibri" w:cs="Calibri"/>
          <w:color w:val="000000" w:themeColor="text1"/>
        </w:rPr>
      </w:pPr>
      <w:r w:rsidRPr="630E4221">
        <w:rPr>
          <w:color w:val="000000" w:themeColor="text1"/>
        </w:rPr>
        <w:t xml:space="preserve">The low </w:t>
      </w:r>
      <w:r w:rsidR="63EC5238" w:rsidRPr="630E4221">
        <w:rPr>
          <w:color w:val="000000" w:themeColor="text1"/>
        </w:rPr>
        <w:t>frequency</w:t>
      </w:r>
      <w:r w:rsidR="76CEC662" w:rsidRPr="630E4221">
        <w:rPr>
          <w:color w:val="000000" w:themeColor="text1"/>
        </w:rPr>
        <w:t xml:space="preserve"> </w:t>
      </w:r>
      <w:r w:rsidRPr="630E4221">
        <w:rPr>
          <w:color w:val="000000" w:themeColor="text1"/>
        </w:rPr>
        <w:t xml:space="preserve">of </w:t>
      </w:r>
      <w:r w:rsidRPr="1A2E6113">
        <w:rPr>
          <w:i/>
          <w:iCs/>
          <w:color w:val="000000" w:themeColor="text1"/>
        </w:rPr>
        <w:t xml:space="preserve">APC </w:t>
      </w:r>
      <w:r w:rsidRPr="630E4221">
        <w:rPr>
          <w:color w:val="000000" w:themeColor="text1"/>
        </w:rPr>
        <w:t xml:space="preserve">and </w:t>
      </w:r>
      <w:r w:rsidRPr="1A2E6113">
        <w:rPr>
          <w:i/>
          <w:iCs/>
          <w:color w:val="000000" w:themeColor="text1"/>
        </w:rPr>
        <w:t>BRAF</w:t>
      </w:r>
      <w:r w:rsidR="2F5733D4" w:rsidRPr="1A2E6113">
        <w:rPr>
          <w:i/>
          <w:iCs/>
          <w:color w:val="000000" w:themeColor="text1"/>
        </w:rPr>
        <w:t xml:space="preserve"> </w:t>
      </w:r>
      <w:r w:rsidR="2F5733D4" w:rsidRPr="630E4221">
        <w:rPr>
          <w:color w:val="000000" w:themeColor="text1"/>
        </w:rPr>
        <w:t xml:space="preserve">mutation in our series </w:t>
      </w:r>
      <w:r w:rsidR="769BE342" w:rsidRPr="630E4221">
        <w:rPr>
          <w:color w:val="000000" w:themeColor="text1"/>
        </w:rPr>
        <w:t>is in keeping with the finding</w:t>
      </w:r>
      <w:r w:rsidR="2F5733D4" w:rsidRPr="630E4221">
        <w:rPr>
          <w:color w:val="000000" w:themeColor="text1"/>
        </w:rPr>
        <w:t xml:space="preserve">s of others and supports the </w:t>
      </w:r>
      <w:r w:rsidR="2A14E0B2" w:rsidRPr="630E4221">
        <w:rPr>
          <w:color w:val="000000" w:themeColor="text1"/>
        </w:rPr>
        <w:t>concept</w:t>
      </w:r>
      <w:r w:rsidR="2F5733D4" w:rsidRPr="630E4221">
        <w:rPr>
          <w:color w:val="000000" w:themeColor="text1"/>
        </w:rPr>
        <w:t xml:space="preserve"> that these genes are mutated rarely in </w:t>
      </w:r>
      <w:r w:rsidR="77603B15" w:rsidRPr="630E4221">
        <w:rPr>
          <w:color w:val="000000" w:themeColor="text1"/>
        </w:rPr>
        <w:t xml:space="preserve">pseudomyxoma peritonei, in </w:t>
      </w:r>
      <w:r w:rsidR="77603B15" w:rsidRPr="630E4221">
        <w:rPr>
          <w:color w:val="000000" w:themeColor="text1"/>
        </w:rPr>
        <w:lastRenderedPageBreak/>
        <w:t>contrast to colorectal carcinomas</w:t>
      </w:r>
      <w:r w:rsidR="00F9529B">
        <w:rPr>
          <w:color w:val="000000" w:themeColor="text1"/>
        </w:rPr>
        <w:t xml:space="preserve"> </w:t>
      </w:r>
      <w:r w:rsidR="00F9529B">
        <w:rPr>
          <w:color w:val="000000" w:themeColor="text1"/>
        </w:rPr>
        <w:fldChar w:fldCharType="begin">
          <w:fldData xml:space="preserve">PEVuZE5vdGU+PENpdGU+PEF1dGhvcj5XYWxkPC9BdXRob3I+PFllYXI+MjAyMzwvWWVhcj48UmVj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</w:fldData>
        </w:fldChar>
      </w:r>
      <w:r w:rsidR="00A37D14">
        <w:rPr>
          <w:color w:val="000000" w:themeColor="text1"/>
        </w:rPr>
        <w:instrText xml:space="preserve"> ADDIN EN.CITE </w:instrText>
      </w:r>
      <w:r w:rsidR="00A37D14">
        <w:rPr>
          <w:color w:val="000000" w:themeColor="text1"/>
        </w:rPr>
        <w:fldChar w:fldCharType="begin">
          <w:fldData xml:space="preserve">PEVuZE5vdGU+PENpdGU+PEF1dGhvcj5XYWxkPC9BdXRob3I+PFllYXI+MjAyMzwvWWVhcj48UmVj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</w:fldData>
        </w:fldChar>
      </w:r>
      <w:r w:rsidR="00A37D14">
        <w:rPr>
          <w:color w:val="000000" w:themeColor="text1"/>
        </w:rPr>
        <w:instrText xml:space="preserve"> ADDIN EN.CITE.DATA </w:instrText>
      </w:r>
      <w:r w:rsidR="00A37D14">
        <w:rPr>
          <w:color w:val="000000" w:themeColor="text1"/>
        </w:rPr>
      </w:r>
      <w:r w:rsidR="00A37D14">
        <w:rPr>
          <w:color w:val="000000" w:themeColor="text1"/>
        </w:rPr>
        <w:fldChar w:fldCharType="end"/>
      </w:r>
      <w:r w:rsidR="00F9529B">
        <w:rPr>
          <w:color w:val="000000" w:themeColor="text1"/>
        </w:rPr>
      </w:r>
      <w:r w:rsidR="00F9529B">
        <w:rPr>
          <w:color w:val="000000" w:themeColor="text1"/>
        </w:rPr>
        <w:fldChar w:fldCharType="separate"/>
      </w:r>
      <w:r w:rsidR="00A37D14" w:rsidRPr="00A37D14">
        <w:rPr>
          <w:noProof/>
          <w:color w:val="000000" w:themeColor="text1"/>
          <w:vertAlign w:val="superscript"/>
        </w:rPr>
        <w:t>22,28,31,33</w:t>
      </w:r>
      <w:r w:rsidR="00F9529B">
        <w:rPr>
          <w:color w:val="000000" w:themeColor="text1"/>
        </w:rPr>
        <w:fldChar w:fldCharType="end"/>
      </w:r>
      <w:r w:rsidR="00FB0A37">
        <w:rPr>
          <w:color w:val="000000" w:themeColor="text1"/>
          <w:vertAlign w:val="superscript"/>
        </w:rPr>
        <w:t>,</w:t>
      </w:r>
      <w:r w:rsidR="0062209A">
        <w:rPr>
          <w:color w:val="000000" w:themeColor="text1"/>
          <w:vertAlign w:val="superscript"/>
        </w:rPr>
        <w:fldChar w:fldCharType="begin">
          <w:fldData xml:space="preserve">PEVuZE5vdGU+PENpdGU+PEF1dGhvcj5BbGFrdXM8L0F1dGhvcj48WWVhcj4yMDE0PC9ZZWFyPjxS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</w:fldData>
        </w:fldChar>
      </w:r>
      <w:r w:rsidR="0062209A">
        <w:rPr>
          <w:color w:val="000000" w:themeColor="text1"/>
          <w:vertAlign w:val="superscript"/>
        </w:rPr>
        <w:instrText xml:space="preserve"> ADDIN EN.CITE </w:instrText>
      </w:r>
      <w:r w:rsidR="0062209A">
        <w:rPr>
          <w:color w:val="000000" w:themeColor="text1"/>
          <w:vertAlign w:val="superscript"/>
        </w:rPr>
        <w:fldChar w:fldCharType="begin">
          <w:fldData xml:space="preserve">PEVuZE5vdGU+PENpdGU+PEF1dGhvcj5BbGFrdXM8L0F1dGhvcj48WWVhcj4yMDE0PC9ZZWFyPjxS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</w:fldData>
        </w:fldChar>
      </w:r>
      <w:r w:rsidR="0062209A">
        <w:rPr>
          <w:color w:val="000000" w:themeColor="text1"/>
          <w:vertAlign w:val="superscript"/>
        </w:rPr>
        <w:instrText xml:space="preserve"> ADDIN EN.CITE.DATA </w:instrText>
      </w:r>
      <w:r w:rsidR="0062209A">
        <w:rPr>
          <w:color w:val="000000" w:themeColor="text1"/>
          <w:vertAlign w:val="superscript"/>
        </w:rPr>
      </w:r>
      <w:r w:rsidR="0062209A">
        <w:rPr>
          <w:color w:val="000000" w:themeColor="text1"/>
          <w:vertAlign w:val="superscript"/>
        </w:rPr>
        <w:fldChar w:fldCharType="end"/>
      </w:r>
      <w:r w:rsidR="0062209A">
        <w:rPr>
          <w:color w:val="000000" w:themeColor="text1"/>
          <w:vertAlign w:val="superscript"/>
        </w:rPr>
      </w:r>
      <w:r w:rsidR="0062209A">
        <w:rPr>
          <w:color w:val="000000" w:themeColor="text1"/>
          <w:vertAlign w:val="superscript"/>
        </w:rPr>
        <w:fldChar w:fldCharType="separate"/>
      </w:r>
      <w:r w:rsidR="0062209A">
        <w:rPr>
          <w:noProof/>
          <w:color w:val="000000" w:themeColor="text1"/>
          <w:vertAlign w:val="superscript"/>
        </w:rPr>
        <w:t>20</w:t>
      </w:r>
      <w:r w:rsidR="0062209A">
        <w:rPr>
          <w:color w:val="000000" w:themeColor="text1"/>
          <w:vertAlign w:val="superscript"/>
        </w:rPr>
        <w:fldChar w:fldCharType="end"/>
      </w:r>
      <w:r w:rsidR="77603B15" w:rsidRPr="630E4221">
        <w:rPr>
          <w:color w:val="000000" w:themeColor="text1"/>
        </w:rPr>
        <w:t>.</w:t>
      </w:r>
      <w:r w:rsidR="78CA4663" w:rsidRPr="630E4221">
        <w:rPr>
          <w:rFonts w:ascii="Calibri" w:eastAsia="Calibri" w:hAnsi="Calibri" w:cs="Calibri"/>
          <w:color w:val="000000" w:themeColor="text1"/>
        </w:rPr>
        <w:t xml:space="preserve"> </w:t>
      </w:r>
      <w:r w:rsidR="4A067A0D" w:rsidRPr="630E4221">
        <w:rPr>
          <w:rFonts w:ascii="Calibri" w:eastAsia="Calibri" w:hAnsi="Calibri" w:cs="Calibri"/>
          <w:color w:val="000000" w:themeColor="text1"/>
        </w:rPr>
        <w:t>This emphasises the fact that colorectal and appendiceal neoplasms are genetically distinct.</w:t>
      </w:r>
    </w:p>
    <w:p w14:paraId="6EF8F9ED" w14:textId="3C645822" w:rsidR="004C1C67" w:rsidRDefault="081DD751">
      <w:pPr>
        <w:rPr>
          <w:rFonts w:ascii="Calibri" w:eastAsia="Calibri" w:hAnsi="Calibri" w:cs="Calibri"/>
          <w:color w:val="000000" w:themeColor="text1"/>
        </w:rPr>
      </w:pPr>
      <w:r w:rsidRPr="59D2F487">
        <w:rPr>
          <w:rFonts w:ascii="Calibri" w:eastAsia="Calibri" w:hAnsi="Calibri" w:cs="Calibri"/>
          <w:color w:val="000000" w:themeColor="text1"/>
        </w:rPr>
        <w:t xml:space="preserve">In the 17 specimens consisting of acellular peritoneal mucin, 6 (35%) were positive for mutated DNA (Fig 1B). </w:t>
      </w:r>
      <w:r w:rsidR="10CD35E3" w:rsidRPr="59D2F487">
        <w:rPr>
          <w:rFonts w:ascii="Calibri" w:eastAsia="Calibri" w:hAnsi="Calibri" w:cs="Calibri"/>
          <w:color w:val="000000" w:themeColor="text1"/>
        </w:rPr>
        <w:t>PMP with acellular mucin has an excellent prognosis</w:t>
      </w:r>
      <w:r w:rsidR="00D85154">
        <w:rPr>
          <w:rFonts w:ascii="Calibri" w:eastAsia="Calibri" w:hAnsi="Calibri" w:cs="Calibri"/>
          <w:color w:val="000000" w:themeColor="text1"/>
        </w:rPr>
        <w:t xml:space="preserve"> </w:t>
      </w:r>
      <w:r w:rsidR="00D85154">
        <w:rPr>
          <w:rFonts w:ascii="Calibri" w:eastAsia="Calibri" w:hAnsi="Calibri" w:cs="Calibri"/>
          <w:color w:val="000000" w:themeColor="text1"/>
        </w:rPr>
        <w:fldChar w:fldCharType="begin">
          <w:fldData xml:space="preserve">PEVuZE5vdGU+PENpdGU+PEF1dGhvcj5Sb3hidXJnaDwvQXV0aG9yPjxZZWFyPjIwMTk8L1llYXI+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</w:fldData>
        </w:fldChar>
      </w:r>
      <w:r w:rsidR="000A751D">
        <w:rPr>
          <w:rFonts w:ascii="Calibri" w:eastAsia="Calibri" w:hAnsi="Calibri" w:cs="Calibri"/>
          <w:color w:val="000000" w:themeColor="text1"/>
        </w:rPr>
        <w:instrText xml:space="preserve"> ADDIN EN.CITE </w:instrText>
      </w:r>
      <w:r w:rsidR="000A751D">
        <w:rPr>
          <w:rFonts w:ascii="Calibri" w:eastAsia="Calibri" w:hAnsi="Calibri" w:cs="Calibri"/>
          <w:color w:val="000000" w:themeColor="text1"/>
        </w:rPr>
        <w:fldChar w:fldCharType="begin">
          <w:fldData xml:space="preserve">PEVuZE5vdGU+PENpdGU+PEF1dGhvcj5Sb3hidXJnaDwvQXV0aG9yPjxZZWFyPjIwMTk8L1llYXI+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</w:fldData>
        </w:fldChar>
      </w:r>
      <w:r w:rsidR="000A751D">
        <w:rPr>
          <w:rFonts w:ascii="Calibri" w:eastAsia="Calibri" w:hAnsi="Calibri" w:cs="Calibri"/>
          <w:color w:val="000000" w:themeColor="text1"/>
        </w:rPr>
        <w:instrText xml:space="preserve"> ADDIN EN.CITE.DATA </w:instrText>
      </w:r>
      <w:r w:rsidR="000A751D">
        <w:rPr>
          <w:rFonts w:ascii="Calibri" w:eastAsia="Calibri" w:hAnsi="Calibri" w:cs="Calibri"/>
          <w:color w:val="000000" w:themeColor="text1"/>
        </w:rPr>
      </w:r>
      <w:r w:rsidR="000A751D">
        <w:rPr>
          <w:rFonts w:ascii="Calibri" w:eastAsia="Calibri" w:hAnsi="Calibri" w:cs="Calibri"/>
          <w:color w:val="000000" w:themeColor="text1"/>
        </w:rPr>
        <w:fldChar w:fldCharType="end"/>
      </w:r>
      <w:r w:rsidR="00D85154">
        <w:rPr>
          <w:rFonts w:ascii="Calibri" w:eastAsia="Calibri" w:hAnsi="Calibri" w:cs="Calibri"/>
          <w:color w:val="000000" w:themeColor="text1"/>
        </w:rPr>
      </w:r>
      <w:r w:rsidR="00D85154">
        <w:rPr>
          <w:rFonts w:ascii="Calibri" w:eastAsia="Calibri" w:hAnsi="Calibri" w:cs="Calibri"/>
          <w:color w:val="000000" w:themeColor="text1"/>
        </w:rPr>
        <w:fldChar w:fldCharType="separate"/>
      </w:r>
      <w:r w:rsidR="000A751D" w:rsidRPr="000A751D">
        <w:rPr>
          <w:rFonts w:ascii="Calibri" w:eastAsia="Calibri" w:hAnsi="Calibri" w:cs="Calibri"/>
          <w:noProof/>
          <w:color w:val="000000" w:themeColor="text1"/>
          <w:vertAlign w:val="superscript"/>
        </w:rPr>
        <w:t>18</w:t>
      </w:r>
      <w:r w:rsidR="00D85154">
        <w:rPr>
          <w:rFonts w:ascii="Calibri" w:eastAsia="Calibri" w:hAnsi="Calibri" w:cs="Calibri"/>
          <w:color w:val="000000" w:themeColor="text1"/>
        </w:rPr>
        <w:fldChar w:fldCharType="end"/>
      </w:r>
      <w:r w:rsidR="10CD35E3" w:rsidRPr="59D2F487">
        <w:rPr>
          <w:rFonts w:ascii="Calibri" w:eastAsia="Calibri" w:hAnsi="Calibri" w:cs="Calibri"/>
          <w:color w:val="000000" w:themeColor="text1"/>
        </w:rPr>
        <w:t xml:space="preserve">. In some cases, it may be that the mucin does contain neoplastic cells, but at such a low concentration that they are missed by routine histopathological assessment.  Alternatively, the mucin may be genuinely acellular because the neoplastic cells do not survive after extrusion from the appendix. </w:t>
      </w:r>
      <w:r w:rsidR="260BFDB4" w:rsidRPr="59D2F487">
        <w:rPr>
          <w:rFonts w:ascii="Calibri" w:eastAsia="Calibri" w:hAnsi="Calibri" w:cs="Calibri"/>
          <w:color w:val="000000" w:themeColor="text1"/>
        </w:rPr>
        <w:t>The detection of mutated DNA in histologically acellular mucin could be consistent with either scenario.</w:t>
      </w:r>
      <w:r w:rsidR="112338D1" w:rsidRPr="59D2F487">
        <w:rPr>
          <w:rFonts w:ascii="Calibri" w:eastAsia="Calibri" w:hAnsi="Calibri" w:cs="Calibri"/>
          <w:color w:val="000000" w:themeColor="text1"/>
        </w:rPr>
        <w:t xml:space="preserve"> </w:t>
      </w:r>
      <w:r w:rsidR="10CD35E3" w:rsidRPr="59D2F487">
        <w:rPr>
          <w:rFonts w:ascii="Calibri" w:eastAsia="Calibri" w:hAnsi="Calibri" w:cs="Calibri"/>
          <w:color w:val="000000" w:themeColor="text1"/>
        </w:rPr>
        <w:t xml:space="preserve">In a study of three patients with acellular peritoneal mucin associated with LAMNs harbouring mutated </w:t>
      </w:r>
      <w:r w:rsidR="10CD35E3" w:rsidRPr="59D2F487">
        <w:rPr>
          <w:rFonts w:ascii="Calibri" w:eastAsia="Calibri" w:hAnsi="Calibri" w:cs="Calibri"/>
          <w:i/>
          <w:color w:val="000000" w:themeColor="text1"/>
        </w:rPr>
        <w:t xml:space="preserve">KRAS, </w:t>
      </w:r>
      <w:r w:rsidR="10CD35E3" w:rsidRPr="59D2F487">
        <w:rPr>
          <w:rFonts w:ascii="Calibri" w:eastAsia="Calibri" w:hAnsi="Calibri" w:cs="Calibri"/>
          <w:color w:val="000000" w:themeColor="text1"/>
        </w:rPr>
        <w:t xml:space="preserve">the </w:t>
      </w:r>
      <w:r w:rsidR="10CD35E3" w:rsidRPr="59D2F487">
        <w:rPr>
          <w:rFonts w:ascii="Calibri" w:eastAsia="Calibri" w:hAnsi="Calibri" w:cs="Calibri"/>
          <w:i/>
          <w:color w:val="000000" w:themeColor="text1"/>
        </w:rPr>
        <w:t>KRAS</w:t>
      </w:r>
      <w:r w:rsidR="10CD35E3" w:rsidRPr="59D2F487">
        <w:rPr>
          <w:rFonts w:ascii="Calibri" w:eastAsia="Calibri" w:hAnsi="Calibri" w:cs="Calibri"/>
          <w:color w:val="000000" w:themeColor="text1"/>
        </w:rPr>
        <w:t xml:space="preserve"> mutation was detected in cell-free DNA in the mucin from all three patients</w:t>
      </w:r>
      <w:r w:rsidR="00DF0300">
        <w:rPr>
          <w:rFonts w:ascii="Calibri" w:eastAsia="Calibri" w:hAnsi="Calibri" w:cs="Calibri"/>
          <w:color w:val="000000" w:themeColor="text1"/>
        </w:rPr>
        <w:t xml:space="preserve"> </w:t>
      </w:r>
      <w:r w:rsidR="00DF0300">
        <w:rPr>
          <w:rFonts w:ascii="Calibri" w:eastAsia="Calibri" w:hAnsi="Calibri" w:cs="Calibri"/>
          <w:color w:val="000000" w:themeColor="text1"/>
        </w:rPr>
        <w:fldChar w:fldCharType="begin">
          <w:fldData xml:space="preserve">PEVuZE5vdGU+PENpdGU+PEF1dGhvcj5HYXJjaWEtT2xtbzwvQXV0aG9yPjxZZWFyPjIwMjA8L1ll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</w:fldData>
        </w:fldChar>
      </w:r>
      <w:r w:rsidR="000A751D">
        <w:rPr>
          <w:rFonts w:ascii="Calibri" w:eastAsia="Calibri" w:hAnsi="Calibri" w:cs="Calibri"/>
          <w:color w:val="000000" w:themeColor="text1"/>
        </w:rPr>
        <w:instrText xml:space="preserve"> ADDIN EN.CITE </w:instrText>
      </w:r>
      <w:r w:rsidR="000A751D">
        <w:rPr>
          <w:rFonts w:ascii="Calibri" w:eastAsia="Calibri" w:hAnsi="Calibri" w:cs="Calibri"/>
          <w:color w:val="000000" w:themeColor="text1"/>
        </w:rPr>
        <w:fldChar w:fldCharType="begin">
          <w:fldData xml:space="preserve">PEVuZE5vdGU+PENpdGU+PEF1dGhvcj5HYXJjaWEtT2xtbzwvQXV0aG9yPjxZZWFyPjIwMjA8L1ll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</w:fldData>
        </w:fldChar>
      </w:r>
      <w:r w:rsidR="000A751D">
        <w:rPr>
          <w:rFonts w:ascii="Calibri" w:eastAsia="Calibri" w:hAnsi="Calibri" w:cs="Calibri"/>
          <w:color w:val="000000" w:themeColor="text1"/>
        </w:rPr>
        <w:instrText xml:space="preserve"> ADDIN EN.CITE.DATA </w:instrText>
      </w:r>
      <w:r w:rsidR="000A751D">
        <w:rPr>
          <w:rFonts w:ascii="Calibri" w:eastAsia="Calibri" w:hAnsi="Calibri" w:cs="Calibri"/>
          <w:color w:val="000000" w:themeColor="text1"/>
        </w:rPr>
      </w:r>
      <w:r w:rsidR="000A751D">
        <w:rPr>
          <w:rFonts w:ascii="Calibri" w:eastAsia="Calibri" w:hAnsi="Calibri" w:cs="Calibri"/>
          <w:color w:val="000000" w:themeColor="text1"/>
        </w:rPr>
        <w:fldChar w:fldCharType="end"/>
      </w:r>
      <w:r w:rsidR="00DF0300">
        <w:rPr>
          <w:rFonts w:ascii="Calibri" w:eastAsia="Calibri" w:hAnsi="Calibri" w:cs="Calibri"/>
          <w:color w:val="000000" w:themeColor="text1"/>
        </w:rPr>
      </w:r>
      <w:r w:rsidR="00DF0300">
        <w:rPr>
          <w:rFonts w:ascii="Calibri" w:eastAsia="Calibri" w:hAnsi="Calibri" w:cs="Calibri"/>
          <w:color w:val="000000" w:themeColor="text1"/>
        </w:rPr>
        <w:fldChar w:fldCharType="separate"/>
      </w:r>
      <w:r w:rsidR="000A751D" w:rsidRPr="000A751D">
        <w:rPr>
          <w:rFonts w:ascii="Calibri" w:eastAsia="Calibri" w:hAnsi="Calibri" w:cs="Calibri"/>
          <w:noProof/>
          <w:color w:val="000000" w:themeColor="text1"/>
          <w:vertAlign w:val="superscript"/>
        </w:rPr>
        <w:t>17</w:t>
      </w:r>
      <w:r w:rsidR="00DF0300">
        <w:rPr>
          <w:rFonts w:ascii="Calibri" w:eastAsia="Calibri" w:hAnsi="Calibri" w:cs="Calibri"/>
          <w:color w:val="000000" w:themeColor="text1"/>
        </w:rPr>
        <w:fldChar w:fldCharType="end"/>
      </w:r>
      <w:r w:rsidR="49E5B9C0" w:rsidRPr="59D2F487">
        <w:rPr>
          <w:rFonts w:ascii="Calibri" w:eastAsia="Calibri" w:hAnsi="Calibri" w:cs="Calibri"/>
          <w:color w:val="000000" w:themeColor="text1"/>
        </w:rPr>
        <w:t>.</w:t>
      </w:r>
    </w:p>
    <w:p w14:paraId="5CC0E78C" w14:textId="5D263831" w:rsidR="003F25D5" w:rsidRDefault="3D3A30A9" w:rsidP="00327990">
      <w:pPr>
        <w:rPr>
          <w:rFonts w:ascii="Calibri" w:eastAsia="Calibri" w:hAnsi="Calibri" w:cs="Calibri"/>
          <w:color w:val="000000" w:themeColor="text1"/>
        </w:rPr>
      </w:pPr>
      <w:r w:rsidRPr="2C0424A3">
        <w:rPr>
          <w:color w:val="000000" w:themeColor="text1"/>
        </w:rPr>
        <w:t xml:space="preserve">There is little consistent evidence in the literature about </w:t>
      </w:r>
      <w:r w:rsidR="37C69511" w:rsidRPr="2C0424A3">
        <w:rPr>
          <w:color w:val="000000" w:themeColor="text1"/>
        </w:rPr>
        <w:t>the prognostic impact of genomic alterations in PMP</w:t>
      </w:r>
      <w:r w:rsidR="00B72D65">
        <w:rPr>
          <w:color w:val="000000" w:themeColor="text1"/>
        </w:rPr>
        <w:t xml:space="preserve"> </w:t>
      </w:r>
      <w:r w:rsidR="00452136">
        <w:rPr>
          <w:color w:val="000000" w:themeColor="text1"/>
        </w:rPr>
        <w:fldChar w:fldCharType="begin">
          <w:fldData xml:space="preserve">PEVuZE5vdGU+PENpdGU+PEF1dGhvcj5Gb290ZTwvQXV0aG9yPjxZZWFyPjIwMjM8L1llYXI+PFJl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</w:fldData>
        </w:fldChar>
      </w:r>
      <w:r w:rsidR="00A37D14">
        <w:rPr>
          <w:color w:val="000000" w:themeColor="text1"/>
        </w:rPr>
        <w:instrText xml:space="preserve"> ADDIN EN.CITE </w:instrText>
      </w:r>
      <w:r w:rsidR="00A37D14">
        <w:rPr>
          <w:color w:val="000000" w:themeColor="text1"/>
        </w:rPr>
        <w:fldChar w:fldCharType="begin">
          <w:fldData xml:space="preserve">PEVuZE5vdGU+PENpdGU+PEF1dGhvcj5Gb290ZTwvQXV0aG9yPjxZZWFyPjIwMjM8L1llYXI+PFJl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</w:fldData>
        </w:fldChar>
      </w:r>
      <w:r w:rsidR="00A37D14">
        <w:rPr>
          <w:color w:val="000000" w:themeColor="text1"/>
        </w:rPr>
        <w:instrText xml:space="preserve"> ADDIN EN.CITE.DATA </w:instrText>
      </w:r>
      <w:r w:rsidR="00A37D14">
        <w:rPr>
          <w:color w:val="000000" w:themeColor="text1"/>
        </w:rPr>
      </w:r>
      <w:r w:rsidR="00A37D14">
        <w:rPr>
          <w:color w:val="000000" w:themeColor="text1"/>
        </w:rPr>
        <w:fldChar w:fldCharType="end"/>
      </w:r>
      <w:r w:rsidR="00452136">
        <w:rPr>
          <w:color w:val="000000" w:themeColor="text1"/>
        </w:rPr>
      </w:r>
      <w:r w:rsidR="00452136">
        <w:rPr>
          <w:color w:val="000000" w:themeColor="text1"/>
        </w:rPr>
        <w:fldChar w:fldCharType="separate"/>
      </w:r>
      <w:r w:rsidR="00A37D14" w:rsidRPr="00A37D14">
        <w:rPr>
          <w:noProof/>
          <w:color w:val="000000" w:themeColor="text1"/>
          <w:vertAlign w:val="superscript"/>
        </w:rPr>
        <w:t>19,21,24</w:t>
      </w:r>
      <w:r w:rsidR="00452136">
        <w:rPr>
          <w:color w:val="000000" w:themeColor="text1"/>
        </w:rPr>
        <w:fldChar w:fldCharType="end"/>
      </w:r>
      <w:r w:rsidR="37C69511" w:rsidRPr="2C0424A3">
        <w:rPr>
          <w:color w:val="000000" w:themeColor="text1"/>
        </w:rPr>
        <w:t>.</w:t>
      </w:r>
      <w:r w:rsidR="6A227F9C" w:rsidRPr="2C0424A3">
        <w:rPr>
          <w:color w:val="000000" w:themeColor="text1"/>
        </w:rPr>
        <w:t xml:space="preserve"> </w:t>
      </w:r>
      <w:r w:rsidR="504A5143" w:rsidRPr="2C0424A3">
        <w:rPr>
          <w:color w:val="000000" w:themeColor="text1"/>
        </w:rPr>
        <w:t xml:space="preserve">Our data showed poorer survival was </w:t>
      </w:r>
      <w:r w:rsidR="504A5143" w:rsidRPr="00016FC3">
        <w:rPr>
          <w:color w:val="000000" w:themeColor="text1"/>
        </w:rPr>
        <w:t>associated with</w:t>
      </w:r>
      <w:r w:rsidR="71750810" w:rsidRPr="00016FC3">
        <w:rPr>
          <w:color w:val="000000" w:themeColor="text1"/>
        </w:rPr>
        <w:t xml:space="preserve"> either</w:t>
      </w:r>
      <w:r w:rsidR="504A5143" w:rsidRPr="00016FC3">
        <w:rPr>
          <w:color w:val="000000" w:themeColor="text1"/>
        </w:rPr>
        <w:t xml:space="preserve"> </w:t>
      </w:r>
      <w:r w:rsidRPr="55122616">
        <w:rPr>
          <w:i/>
          <w:iCs/>
        </w:rPr>
        <w:t xml:space="preserve">KRAS </w:t>
      </w:r>
      <w:r w:rsidR="6DD2E063" w:rsidRPr="00016FC3">
        <w:t>mutation</w:t>
      </w:r>
      <w:r w:rsidRPr="00016FC3">
        <w:t xml:space="preserve"> (</w:t>
      </w:r>
      <w:r w:rsidR="00016FC3" w:rsidRPr="00016FC3">
        <w:t>(p = 0.006, HR = 1.72</w:t>
      </w:r>
      <w:r w:rsidRPr="00016FC3">
        <w:t>)</w:t>
      </w:r>
      <w:r w:rsidR="0A8F0356" w:rsidRPr="00016FC3">
        <w:t xml:space="preserve"> or </w:t>
      </w:r>
      <w:r w:rsidRPr="55122616">
        <w:rPr>
          <w:i/>
          <w:iCs/>
        </w:rPr>
        <w:t>GNA</w:t>
      </w:r>
      <w:r w:rsidRPr="00016FC3">
        <w:t xml:space="preserve">S </w:t>
      </w:r>
      <w:r w:rsidR="26112F31" w:rsidRPr="00016FC3">
        <w:t>mutation</w:t>
      </w:r>
      <w:r w:rsidRPr="00016FC3">
        <w:t xml:space="preserve"> (</w:t>
      </w:r>
      <w:r w:rsidR="00016FC3" w:rsidRPr="00016FC3">
        <w:t>p = 0.048, HR = 1.48</w:t>
      </w:r>
      <w:r w:rsidRPr="00016FC3">
        <w:t xml:space="preserve">). </w:t>
      </w:r>
      <w:r w:rsidR="7DE50464" w:rsidRPr="00016FC3">
        <w:t>Furthermore</w:t>
      </w:r>
      <w:r w:rsidR="7DE50464">
        <w:t>, the</w:t>
      </w:r>
      <w:r w:rsidR="38C0C03B">
        <w:t xml:space="preserve"> </w:t>
      </w:r>
      <w:r>
        <w:t xml:space="preserve">subset of patients with </w:t>
      </w:r>
      <w:r w:rsidRPr="55122616">
        <w:rPr>
          <w:i/>
          <w:iCs/>
        </w:rPr>
        <w:t>KRAS</w:t>
      </w:r>
      <w:r>
        <w:t xml:space="preserve"> and/or </w:t>
      </w:r>
      <w:r w:rsidRPr="55122616">
        <w:rPr>
          <w:i/>
          <w:iCs/>
        </w:rPr>
        <w:t>GNAS</w:t>
      </w:r>
      <w:r>
        <w:t xml:space="preserve"> mutations</w:t>
      </w:r>
      <w:r w:rsidR="0BCA382E">
        <w:t xml:space="preserve"> had </w:t>
      </w:r>
      <w:r w:rsidR="0BCA382E" w:rsidRPr="008D6830">
        <w:t xml:space="preserve">a significantly worse </w:t>
      </w:r>
      <w:r w:rsidRPr="008D6830">
        <w:t>survival than those without mutations at either of these established genes (</w:t>
      </w:r>
      <w:r w:rsidR="505181A1" w:rsidRPr="008D6830">
        <w:t xml:space="preserve">p = </w:t>
      </w:r>
      <w:r w:rsidRPr="008D6830">
        <w:t>0.00</w:t>
      </w:r>
      <w:r w:rsidR="008D6830" w:rsidRPr="008D6830">
        <w:t>1</w:t>
      </w:r>
      <w:r w:rsidRPr="008D6830">
        <w:t>) (Supp</w:t>
      </w:r>
      <w:r>
        <w:t>. Fig3).</w:t>
      </w:r>
      <w:r w:rsidR="6498E848">
        <w:t xml:space="preserve"> </w:t>
      </w:r>
      <w:r w:rsidR="6498E848" w:rsidRPr="55122616">
        <w:rPr>
          <w:i/>
          <w:iCs/>
        </w:rPr>
        <w:t>TP53</w:t>
      </w:r>
      <w:r w:rsidR="6498E848">
        <w:t xml:space="preserve"> </w:t>
      </w:r>
      <w:r w:rsidR="73D98086">
        <w:t>variants were associated with a trend towards poorer survival, consistent with the findings of others</w:t>
      </w:r>
      <w:r w:rsidR="00FC2315">
        <w:t xml:space="preserve"> </w:t>
      </w:r>
      <w:r w:rsidR="00FC2315">
        <w:fldChar w:fldCharType="begin">
          <w:fldData xml:space="preserve">PEVuZE5vdGU+PENpdGU+PEF1dGhvcj5XYWxkPC9BdXRob3I+PFllYXI+MjAyMzwvWWVhcj48UmVj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</w:fldData>
        </w:fldChar>
      </w:r>
      <w:r w:rsidR="00A37D14">
        <w:instrText xml:space="preserve"> ADDIN EN.CITE </w:instrText>
      </w:r>
      <w:r w:rsidR="00A37D14">
        <w:fldChar w:fldCharType="begin">
          <w:fldData xml:space="preserve">PEVuZE5vdGU+PENpdGU+PEF1dGhvcj5XYWxkPC9BdXRob3I+PFllYXI+MjAyMzwvWWVhcj48UmVj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</w:fldData>
        </w:fldChar>
      </w:r>
      <w:r w:rsidR="00A37D14">
        <w:instrText xml:space="preserve"> ADDIN EN.CITE.DATA </w:instrText>
      </w:r>
      <w:r w:rsidR="00A37D14">
        <w:fldChar w:fldCharType="end"/>
      </w:r>
      <w:r w:rsidR="00FC2315">
        <w:fldChar w:fldCharType="separate"/>
      </w:r>
      <w:r w:rsidR="00A37D14" w:rsidRPr="00A37D14">
        <w:rPr>
          <w:noProof/>
          <w:vertAlign w:val="superscript"/>
        </w:rPr>
        <w:t>28</w:t>
      </w:r>
      <w:r w:rsidR="00FC2315">
        <w:fldChar w:fldCharType="end"/>
      </w:r>
      <w:r w:rsidR="73D98086">
        <w:t xml:space="preserve">. </w:t>
      </w:r>
      <w:r w:rsidR="0F7A98F5">
        <w:t xml:space="preserve">However, this was not statistically significant </w:t>
      </w:r>
      <w:r w:rsidR="0F7A98F5" w:rsidRPr="008D6830">
        <w:t>in our data</w:t>
      </w:r>
      <w:r w:rsidR="6498E848" w:rsidRPr="008D6830">
        <w:t xml:space="preserve"> (p=0.0</w:t>
      </w:r>
      <w:r w:rsidR="008D6830" w:rsidRPr="008D6830">
        <w:t>61</w:t>
      </w:r>
      <w:r w:rsidR="6498E848" w:rsidRPr="008D6830">
        <w:t>).</w:t>
      </w:r>
      <w:r w:rsidR="6C80917D">
        <w:t xml:space="preserve"> </w:t>
      </w:r>
      <w:r w:rsidR="00671C68">
        <w:t xml:space="preserve">Nevertheless, </w:t>
      </w:r>
      <w:r w:rsidR="00671C68">
        <w:rPr>
          <w:i/>
          <w:iCs/>
        </w:rPr>
        <w:t xml:space="preserve">TP53 </w:t>
      </w:r>
      <w:r w:rsidR="00671C68">
        <w:t>mutations</w:t>
      </w:r>
      <w:r w:rsidR="00AF0272">
        <w:t xml:space="preserve"> were</w:t>
      </w:r>
      <w:r w:rsidR="00671C68">
        <w:t xml:space="preserve"> more likely to be found in </w:t>
      </w:r>
      <w:r w:rsidR="006B6726">
        <w:t>high grade</w:t>
      </w:r>
      <w:r w:rsidR="00671C68">
        <w:t xml:space="preserve"> lesions:</w:t>
      </w:r>
      <w:r w:rsidR="00AF0272">
        <w:t xml:space="preserve"> they</w:t>
      </w:r>
      <w:r w:rsidR="00671C68">
        <w:t xml:space="preserve"> were identified in 9/54 (17%) of </w:t>
      </w:r>
      <w:r w:rsidR="006B6726">
        <w:t>high grade</w:t>
      </w:r>
      <w:r w:rsidR="00671C68">
        <w:t xml:space="preserve"> </w:t>
      </w:r>
      <w:r w:rsidR="00AF0272">
        <w:t>neoplasms</w:t>
      </w:r>
      <w:r w:rsidR="00671C68">
        <w:t xml:space="preserve"> and 7/162 (4%) of </w:t>
      </w:r>
      <w:r w:rsidR="006B6726">
        <w:t>low grade</w:t>
      </w:r>
      <w:r w:rsidR="00671C68">
        <w:t xml:space="preserve"> </w:t>
      </w:r>
      <w:r w:rsidR="00AF0272">
        <w:t>neoplasms</w:t>
      </w:r>
      <w:r w:rsidR="001B52F3">
        <w:t xml:space="preserve"> (p = 0.007)</w:t>
      </w:r>
      <w:r w:rsidR="00671C68">
        <w:t xml:space="preserve"> (Figure 1A)</w:t>
      </w:r>
      <w:r w:rsidR="002B7D4B">
        <w:t>, in keeping with other studies</w:t>
      </w:r>
      <w:r w:rsidR="00327990">
        <w:t xml:space="preserve"> </w:t>
      </w:r>
      <w:r w:rsidR="00EC45B9">
        <w:rPr>
          <w:vertAlign w:val="superscript"/>
        </w:rPr>
        <w:t xml:space="preserve">25, </w:t>
      </w:r>
      <w:r w:rsidR="005A3620">
        <w:rPr>
          <w:vertAlign w:val="superscript"/>
        </w:rPr>
        <w:t>31,</w:t>
      </w:r>
      <w:r w:rsidR="0062209A">
        <w:rPr>
          <w:vertAlign w:val="superscript"/>
        </w:rPr>
        <w:fldChar w:fldCharType="begin">
          <w:fldData xml:space="preserve">PEVuZE5vdGU+PENpdGU+PEF1dGhvcj5BbGFrdXM8L0F1dGhvcj48WWVhcj4yMDE0PC9ZZWFyPjxS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</w:fldData>
        </w:fldChar>
      </w:r>
      <w:r w:rsidR="0062209A">
        <w:rPr>
          <w:vertAlign w:val="superscript"/>
        </w:rPr>
        <w:instrText xml:space="preserve"> ADDIN EN.CITE </w:instrText>
      </w:r>
      <w:r w:rsidR="0062209A">
        <w:rPr>
          <w:vertAlign w:val="superscript"/>
        </w:rPr>
        <w:fldChar w:fldCharType="begin">
          <w:fldData xml:space="preserve">PEVuZE5vdGU+PENpdGU+PEF1dGhvcj5BbGFrdXM8L0F1dGhvcj48WWVhcj4yMDE0PC9ZZWFyPjxS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</w:fldData>
        </w:fldChar>
      </w:r>
      <w:r w:rsidR="0062209A">
        <w:rPr>
          <w:vertAlign w:val="superscript"/>
        </w:rPr>
        <w:instrText xml:space="preserve"> ADDIN EN.CITE.DATA </w:instrText>
      </w:r>
      <w:r w:rsidR="0062209A">
        <w:rPr>
          <w:vertAlign w:val="superscript"/>
        </w:rPr>
      </w:r>
      <w:r w:rsidR="0062209A">
        <w:rPr>
          <w:vertAlign w:val="superscript"/>
        </w:rPr>
        <w:fldChar w:fldCharType="end"/>
      </w:r>
      <w:r w:rsidR="0062209A">
        <w:rPr>
          <w:vertAlign w:val="superscript"/>
        </w:rPr>
      </w:r>
      <w:r w:rsidR="0062209A">
        <w:rPr>
          <w:vertAlign w:val="superscript"/>
        </w:rPr>
        <w:fldChar w:fldCharType="separate"/>
      </w:r>
      <w:r w:rsidR="0062209A">
        <w:rPr>
          <w:noProof/>
          <w:vertAlign w:val="superscript"/>
        </w:rPr>
        <w:t>20</w:t>
      </w:r>
      <w:r w:rsidR="0062209A">
        <w:rPr>
          <w:vertAlign w:val="superscript"/>
        </w:rPr>
        <w:fldChar w:fldCharType="end"/>
      </w:r>
      <w:r w:rsidR="005A3620">
        <w:rPr>
          <w:vertAlign w:val="superscript"/>
        </w:rPr>
        <w:t xml:space="preserve"> </w:t>
      </w:r>
      <w:r w:rsidR="00642E60">
        <w:t>.</w:t>
      </w:r>
    </w:p>
    <w:p w14:paraId="2C6C587D" w14:textId="48114016" w:rsidR="003F25D5" w:rsidRDefault="49BEC40B" w:rsidP="1A2E6113">
      <w:pPr>
        <w:rPr>
          <w:rFonts w:ascii="Calibri" w:eastAsia="Calibri" w:hAnsi="Calibri" w:cs="Calibri"/>
          <w:color w:val="000000" w:themeColor="text1"/>
        </w:rPr>
      </w:pPr>
      <w:r>
        <w:t xml:space="preserve">The associations between the various clinical features and </w:t>
      </w:r>
      <w:r w:rsidR="14ACA3E3">
        <w:t>survival</w:t>
      </w:r>
      <w:r>
        <w:t xml:space="preserve"> in our </w:t>
      </w:r>
      <w:r w:rsidR="3DEBC26D">
        <w:t>results</w:t>
      </w:r>
      <w:r>
        <w:t xml:space="preserve"> were </w:t>
      </w:r>
      <w:r w:rsidR="6F7E75AF">
        <w:t xml:space="preserve">generally </w:t>
      </w:r>
      <w:r>
        <w:t>as expected</w:t>
      </w:r>
      <w:r w:rsidR="2A8957B3">
        <w:t xml:space="preserve"> in the light of previous studies</w:t>
      </w:r>
      <w:r w:rsidR="00A46ABF">
        <w:t xml:space="preserve"> </w:t>
      </w:r>
      <w:r w:rsidR="3D3A30A9">
        <w:fldChar w:fldCharType="begin">
          <w:fldData xml:space="preserve">PEVuZE5vdGU+PENpdGU+PEF1dGhvcj5IdWFuZzwvQXV0aG9yPjxZZWFyPjIwMTc8L1llYXI+PFJl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</w:fldData>
        </w:fldChar>
      </w:r>
      <w:r w:rsidR="00A37D14">
        <w:instrText xml:space="preserve"> ADDIN EN.CITE </w:instrText>
      </w:r>
      <w:r w:rsidR="00A37D14">
        <w:fldChar w:fldCharType="begin">
          <w:fldData xml:space="preserve">PEVuZE5vdGU+PENpdGU+PEF1dGhvcj5IdWFuZzwvQXV0aG9yPjxZZWFyPjIwMTc8L1llYXI+PFJl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</w:fldData>
        </w:fldChar>
      </w:r>
      <w:r w:rsidR="00A37D14">
        <w:instrText xml:space="preserve"> ADDIN EN.CITE.DATA </w:instrText>
      </w:r>
      <w:r w:rsidR="00A37D14">
        <w:fldChar w:fldCharType="end"/>
      </w:r>
      <w:r w:rsidR="3D3A30A9">
        <w:fldChar w:fldCharType="separate"/>
      </w:r>
      <w:r w:rsidR="00A37D14" w:rsidRPr="00A37D14">
        <w:rPr>
          <w:noProof/>
          <w:vertAlign w:val="superscript"/>
        </w:rPr>
        <w:t>11,35,36</w:t>
      </w:r>
      <w:r w:rsidR="3D3A30A9">
        <w:fldChar w:fldCharType="end"/>
      </w:r>
      <w:r w:rsidR="09DBCA4C" w:rsidRPr="1A2E6113">
        <w:rPr>
          <w:color w:val="000000" w:themeColor="text1"/>
        </w:rPr>
        <w:t>.</w:t>
      </w:r>
      <w:r w:rsidR="09DBCA4C" w:rsidRPr="1A2E6113">
        <w:rPr>
          <w:rFonts w:ascii="Calibri" w:eastAsia="Calibri" w:hAnsi="Calibri" w:cs="Calibri"/>
          <w:color w:val="000000" w:themeColor="text1"/>
        </w:rPr>
        <w:t xml:space="preserve"> </w:t>
      </w:r>
      <w:r w:rsidR="11F66E46">
        <w:t>The CC score influenced survival more than any other factor in our data, and t</w:t>
      </w:r>
      <w:r w:rsidR="4CEAF2B0">
        <w:t>he appendiceal n</w:t>
      </w:r>
      <w:r w:rsidR="34F8E842">
        <w:t>e</w:t>
      </w:r>
      <w:r w:rsidR="4CEAF2B0">
        <w:t xml:space="preserve">oplasms showed better overall survival in the </w:t>
      </w:r>
      <w:r w:rsidR="2AED6464">
        <w:t xml:space="preserve">LAMN (G1) </w:t>
      </w:r>
      <w:r w:rsidR="47088E6E">
        <w:t xml:space="preserve">subgroup </w:t>
      </w:r>
      <w:r w:rsidR="2AED6464">
        <w:t>compared with the HAMN/MAC/SRC (G2/G3) subgroup. The non-appendiceal subgroup demonstrate</w:t>
      </w:r>
      <w:r w:rsidR="6E8B7AE3">
        <w:t>d</w:t>
      </w:r>
      <w:r w:rsidR="2AED6464">
        <w:t xml:space="preserve"> an intermediate survival in this </w:t>
      </w:r>
      <w:r w:rsidR="000467D0" w:rsidRPr="008D6830">
        <w:t>small</w:t>
      </w:r>
      <w:r w:rsidR="2AED6464" w:rsidRPr="008D6830">
        <w:t xml:space="preserve"> set</w:t>
      </w:r>
      <w:r w:rsidR="000467D0" w:rsidRPr="008D6830">
        <w:t xml:space="preserve"> of patients</w:t>
      </w:r>
      <w:r w:rsidR="2AED6464" w:rsidRPr="008D6830">
        <w:t xml:space="preserve"> (n = 7).</w:t>
      </w:r>
      <w:r w:rsidR="0F617217">
        <w:t xml:space="preserve"> </w:t>
      </w:r>
      <w:r w:rsidR="5C4E7BCE">
        <w:t>The grade of the pseudomyxoma peritonei</w:t>
      </w:r>
      <w:r w:rsidR="77B06B63">
        <w:t xml:space="preserve"> was also significantly associated with survival, and patients with acellular mucin had the best outcome. </w:t>
      </w:r>
      <w:r w:rsidR="10072416">
        <w:t xml:space="preserve">Survival was more closely associated with the grade of the peritoneal disease than the grade of the </w:t>
      </w:r>
      <w:r w:rsidR="2D2E00DC">
        <w:t>primary tumour in cases of PMP of appendiceal origin (Supp Fig 5). This finding supports the practice of grading the primary and peritoneal disease s</w:t>
      </w:r>
      <w:r w:rsidR="0E9D0079">
        <w:t>e</w:t>
      </w:r>
      <w:r w:rsidR="2D2E00DC">
        <w:t xml:space="preserve">parately in </w:t>
      </w:r>
      <w:r w:rsidR="34AE0A25">
        <w:t>patients with</w:t>
      </w:r>
      <w:r w:rsidR="0FE2D080">
        <w:t xml:space="preserve"> PMP</w:t>
      </w:r>
      <w:r w:rsidR="73DBE301">
        <w:t xml:space="preserve"> </w:t>
      </w:r>
      <w:r w:rsidR="3D3A30A9" w:rsidRPr="1A2E6113">
        <w:rPr>
          <w:rFonts w:ascii="Calibri" w:eastAsia="Calibri" w:hAnsi="Calibri" w:cs="Calibri"/>
          <w:color w:val="000000" w:themeColor="text1"/>
        </w:rPr>
        <w:fldChar w:fldCharType="begin">
          <w:fldData xml:space="preserve">PEVuZE5vdGU+PENpdGU+PEF1dGhvcj5NZW1vbjwvQXV0aG9yPjxZZWFyPjIwMjI8L1llYXI+PFJl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=
</w:fldData>
        </w:fldChar>
      </w:r>
      <w:r w:rsidR="000A751D">
        <w:rPr>
          <w:rFonts w:ascii="Calibri" w:eastAsia="Calibri" w:hAnsi="Calibri" w:cs="Calibri"/>
          <w:color w:val="000000" w:themeColor="text1"/>
        </w:rPr>
        <w:instrText xml:space="preserve"> ADDIN EN.CITE </w:instrText>
      </w:r>
      <w:r w:rsidR="000A751D">
        <w:rPr>
          <w:rFonts w:ascii="Calibri" w:eastAsia="Calibri" w:hAnsi="Calibri" w:cs="Calibri"/>
          <w:color w:val="000000" w:themeColor="text1"/>
        </w:rPr>
        <w:fldChar w:fldCharType="begin">
          <w:fldData xml:space="preserve">PEVuZE5vdGU+PENpdGU+PEF1dGhvcj5NZW1vbjwvQXV0aG9yPjxZZWFyPjIwMjI8L1llYXI+PFJl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=
</w:fldData>
        </w:fldChar>
      </w:r>
      <w:r w:rsidR="000A751D">
        <w:rPr>
          <w:rFonts w:ascii="Calibri" w:eastAsia="Calibri" w:hAnsi="Calibri" w:cs="Calibri"/>
          <w:color w:val="000000" w:themeColor="text1"/>
        </w:rPr>
        <w:instrText xml:space="preserve"> ADDIN EN.CITE.DATA </w:instrText>
      </w:r>
      <w:r w:rsidR="000A751D">
        <w:rPr>
          <w:rFonts w:ascii="Calibri" w:eastAsia="Calibri" w:hAnsi="Calibri" w:cs="Calibri"/>
          <w:color w:val="000000" w:themeColor="text1"/>
        </w:rPr>
      </w:r>
      <w:r w:rsidR="000A751D">
        <w:rPr>
          <w:rFonts w:ascii="Calibri" w:eastAsia="Calibri" w:hAnsi="Calibri" w:cs="Calibri"/>
          <w:color w:val="000000" w:themeColor="text1"/>
        </w:rPr>
        <w:fldChar w:fldCharType="end"/>
      </w:r>
      <w:r w:rsidR="3D3A30A9" w:rsidRPr="1A2E6113">
        <w:rPr>
          <w:rFonts w:ascii="Calibri" w:eastAsia="Calibri" w:hAnsi="Calibri" w:cs="Calibri"/>
          <w:color w:val="000000" w:themeColor="text1"/>
        </w:rPr>
      </w:r>
      <w:r w:rsidR="3D3A30A9" w:rsidRPr="1A2E6113">
        <w:rPr>
          <w:rFonts w:ascii="Calibri" w:eastAsia="Calibri" w:hAnsi="Calibri" w:cs="Calibri"/>
          <w:color w:val="000000" w:themeColor="text1"/>
        </w:rPr>
        <w:fldChar w:fldCharType="separate"/>
      </w:r>
      <w:r w:rsidR="000A751D" w:rsidRPr="000A751D">
        <w:rPr>
          <w:rFonts w:ascii="Calibri" w:eastAsia="Calibri" w:hAnsi="Calibri" w:cs="Calibri"/>
          <w:noProof/>
          <w:color w:val="000000" w:themeColor="text1"/>
          <w:vertAlign w:val="superscript"/>
        </w:rPr>
        <w:t>15</w:t>
      </w:r>
      <w:r w:rsidR="3D3A30A9" w:rsidRPr="1A2E6113">
        <w:rPr>
          <w:rFonts w:ascii="Calibri" w:eastAsia="Calibri" w:hAnsi="Calibri" w:cs="Calibri"/>
          <w:color w:val="000000" w:themeColor="text1"/>
        </w:rPr>
        <w:fldChar w:fldCharType="end"/>
      </w:r>
      <w:r w:rsidR="73DBE301" w:rsidRPr="1A2E6113">
        <w:rPr>
          <w:rFonts w:ascii="Calibri" w:eastAsia="Calibri" w:hAnsi="Calibri" w:cs="Calibri"/>
          <w:color w:val="000000" w:themeColor="text1"/>
        </w:rPr>
        <w:t>.</w:t>
      </w:r>
    </w:p>
    <w:p w14:paraId="36421F6A" w14:textId="5C95E0E7" w:rsidR="003F25D5" w:rsidRDefault="1415FD2E" w:rsidP="32AD5CB5">
      <w:pPr>
        <w:rPr>
          <w:rFonts w:ascii="Calibri" w:eastAsia="Calibri" w:hAnsi="Calibri" w:cs="Calibri"/>
          <w:color w:val="000000" w:themeColor="text1"/>
        </w:rPr>
      </w:pPr>
      <w:r w:rsidRPr="32AD5CB5">
        <w:rPr>
          <w:rFonts w:ascii="Calibri" w:eastAsia="Calibri" w:hAnsi="Calibri" w:cs="Calibri"/>
          <w:color w:val="000000" w:themeColor="text1"/>
        </w:rPr>
        <w:t xml:space="preserve">Our results demonstrate the importance of </w:t>
      </w:r>
      <w:r w:rsidRPr="55122616">
        <w:rPr>
          <w:rFonts w:ascii="Calibri" w:eastAsia="Calibri" w:hAnsi="Calibri" w:cs="Calibri"/>
          <w:i/>
          <w:iCs/>
          <w:color w:val="000000" w:themeColor="text1"/>
        </w:rPr>
        <w:t xml:space="preserve">KRAS </w:t>
      </w:r>
      <w:r w:rsidRPr="32AD5CB5">
        <w:rPr>
          <w:rFonts w:ascii="Calibri" w:eastAsia="Calibri" w:hAnsi="Calibri" w:cs="Calibri"/>
          <w:color w:val="000000" w:themeColor="text1"/>
        </w:rPr>
        <w:t xml:space="preserve">and </w:t>
      </w:r>
      <w:r w:rsidRPr="55122616">
        <w:rPr>
          <w:rFonts w:ascii="Calibri" w:eastAsia="Calibri" w:hAnsi="Calibri" w:cs="Calibri"/>
          <w:i/>
          <w:iCs/>
          <w:color w:val="000000" w:themeColor="text1"/>
        </w:rPr>
        <w:t>GNAS</w:t>
      </w:r>
      <w:r w:rsidR="64E64147" w:rsidRPr="55122616">
        <w:rPr>
          <w:rFonts w:ascii="Calibri" w:eastAsia="Calibri" w:hAnsi="Calibri" w:cs="Calibri"/>
          <w:i/>
          <w:iCs/>
          <w:color w:val="000000" w:themeColor="text1"/>
        </w:rPr>
        <w:t xml:space="preserve"> </w:t>
      </w:r>
      <w:r w:rsidR="64E64147" w:rsidRPr="32AD5CB5">
        <w:rPr>
          <w:rFonts w:ascii="Calibri" w:eastAsia="Calibri" w:hAnsi="Calibri" w:cs="Calibri"/>
          <w:color w:val="000000" w:themeColor="text1"/>
        </w:rPr>
        <w:t xml:space="preserve">variants in the oncogenesis of </w:t>
      </w:r>
      <w:proofErr w:type="gramStart"/>
      <w:r w:rsidR="64E64147" w:rsidRPr="32AD5CB5">
        <w:rPr>
          <w:rFonts w:ascii="Calibri" w:eastAsia="Calibri" w:hAnsi="Calibri" w:cs="Calibri"/>
          <w:color w:val="000000" w:themeColor="text1"/>
        </w:rPr>
        <w:t>PMP, and</w:t>
      </w:r>
      <w:proofErr w:type="gramEnd"/>
      <w:r w:rsidR="64E64147" w:rsidRPr="32AD5CB5">
        <w:rPr>
          <w:rFonts w:ascii="Calibri" w:eastAsia="Calibri" w:hAnsi="Calibri" w:cs="Calibri"/>
          <w:color w:val="000000" w:themeColor="text1"/>
        </w:rPr>
        <w:t xml:space="preserve"> </w:t>
      </w:r>
      <w:r w:rsidR="3233EA34" w:rsidRPr="32AD5CB5">
        <w:rPr>
          <w:rFonts w:ascii="Calibri" w:eastAsia="Calibri" w:hAnsi="Calibri" w:cs="Calibri"/>
          <w:color w:val="000000" w:themeColor="text1"/>
        </w:rPr>
        <w:t>are consistent with</w:t>
      </w:r>
      <w:r w:rsidR="64E64147" w:rsidRPr="32AD5CB5">
        <w:rPr>
          <w:rFonts w:ascii="Calibri" w:eastAsia="Calibri" w:hAnsi="Calibri" w:cs="Calibri"/>
          <w:color w:val="000000" w:themeColor="text1"/>
        </w:rPr>
        <w:t xml:space="preserve"> the conclusions of others that </w:t>
      </w:r>
      <w:r w:rsidR="64E64147" w:rsidRPr="55122616">
        <w:rPr>
          <w:rFonts w:ascii="Calibri" w:eastAsia="Calibri" w:hAnsi="Calibri" w:cs="Calibri"/>
          <w:i/>
          <w:iCs/>
          <w:color w:val="000000" w:themeColor="text1"/>
        </w:rPr>
        <w:t>TP53</w:t>
      </w:r>
      <w:r w:rsidR="64E64147" w:rsidRPr="32AD5CB5">
        <w:rPr>
          <w:rFonts w:ascii="Calibri" w:eastAsia="Calibri" w:hAnsi="Calibri" w:cs="Calibri"/>
          <w:color w:val="000000" w:themeColor="text1"/>
        </w:rPr>
        <w:t xml:space="preserve"> appears to be associa</w:t>
      </w:r>
      <w:r w:rsidR="56E844EA" w:rsidRPr="32AD5CB5">
        <w:rPr>
          <w:rFonts w:ascii="Calibri" w:eastAsia="Calibri" w:hAnsi="Calibri" w:cs="Calibri"/>
          <w:color w:val="000000" w:themeColor="text1"/>
        </w:rPr>
        <w:t xml:space="preserve">ted with high grade disease. </w:t>
      </w:r>
      <w:r w:rsidR="76BB33A7" w:rsidRPr="32AD5CB5">
        <w:rPr>
          <w:rFonts w:ascii="Calibri" w:eastAsia="Calibri" w:hAnsi="Calibri" w:cs="Calibri"/>
          <w:color w:val="000000" w:themeColor="text1"/>
        </w:rPr>
        <w:t>The relative rarity of mutations in other genes suggests we need to look beyond the genes analysed in pan</w:t>
      </w:r>
      <w:r w:rsidR="43E24758" w:rsidRPr="32AD5CB5">
        <w:rPr>
          <w:rFonts w:ascii="Calibri" w:eastAsia="Calibri" w:hAnsi="Calibri" w:cs="Calibri"/>
          <w:color w:val="000000" w:themeColor="text1"/>
        </w:rPr>
        <w:t xml:space="preserve">els such as the one used in our study to identify </w:t>
      </w:r>
      <w:r w:rsidR="577DCA72" w:rsidRPr="32AD5CB5">
        <w:rPr>
          <w:rFonts w:ascii="Calibri" w:eastAsia="Calibri" w:hAnsi="Calibri" w:cs="Calibri"/>
          <w:color w:val="000000" w:themeColor="text1"/>
        </w:rPr>
        <w:t xml:space="preserve">other </w:t>
      </w:r>
      <w:r w:rsidR="43E24758" w:rsidRPr="32AD5CB5">
        <w:rPr>
          <w:rFonts w:ascii="Calibri" w:eastAsia="Calibri" w:hAnsi="Calibri" w:cs="Calibri"/>
          <w:color w:val="000000" w:themeColor="text1"/>
        </w:rPr>
        <w:t xml:space="preserve">genes that may be </w:t>
      </w:r>
      <w:r w:rsidR="2A874265" w:rsidRPr="32AD5CB5">
        <w:rPr>
          <w:rFonts w:ascii="Calibri" w:eastAsia="Calibri" w:hAnsi="Calibri" w:cs="Calibri"/>
          <w:color w:val="000000" w:themeColor="text1"/>
        </w:rPr>
        <w:t xml:space="preserve">commonly </w:t>
      </w:r>
      <w:r w:rsidR="43E24758" w:rsidRPr="32AD5CB5">
        <w:rPr>
          <w:rFonts w:ascii="Calibri" w:eastAsia="Calibri" w:hAnsi="Calibri" w:cs="Calibri"/>
          <w:color w:val="000000" w:themeColor="text1"/>
        </w:rPr>
        <w:t xml:space="preserve">involved. </w:t>
      </w:r>
      <w:r w:rsidR="00891B9F">
        <w:rPr>
          <w:rFonts w:ascii="Calibri" w:eastAsia="Calibri" w:hAnsi="Calibri" w:cs="Calibri"/>
          <w:color w:val="000000" w:themeColor="text1"/>
        </w:rPr>
        <w:t xml:space="preserve"> </w:t>
      </w:r>
      <w:r w:rsidR="43E24758" w:rsidRPr="32AD5CB5">
        <w:rPr>
          <w:rFonts w:ascii="Calibri" w:eastAsia="Calibri" w:hAnsi="Calibri" w:cs="Calibri"/>
          <w:color w:val="000000" w:themeColor="text1"/>
        </w:rPr>
        <w:t>Th</w:t>
      </w:r>
      <w:r w:rsidR="2F7DB497" w:rsidRPr="32AD5CB5">
        <w:rPr>
          <w:rFonts w:ascii="Calibri" w:eastAsia="Calibri" w:hAnsi="Calibri" w:cs="Calibri"/>
          <w:color w:val="000000" w:themeColor="text1"/>
        </w:rPr>
        <w:t xml:space="preserve">e starting point for many studies of the genetics and pathology of </w:t>
      </w:r>
      <w:r w:rsidR="32A9E33C" w:rsidRPr="32AD5CB5">
        <w:rPr>
          <w:rFonts w:ascii="Calibri" w:eastAsia="Calibri" w:hAnsi="Calibri" w:cs="Calibri"/>
          <w:color w:val="000000" w:themeColor="text1"/>
        </w:rPr>
        <w:t xml:space="preserve">appendiceal mucinous neoplasms and </w:t>
      </w:r>
      <w:r w:rsidR="2F7DB497" w:rsidRPr="32AD5CB5">
        <w:rPr>
          <w:rFonts w:ascii="Calibri" w:eastAsia="Calibri" w:hAnsi="Calibri" w:cs="Calibri"/>
          <w:color w:val="000000" w:themeColor="text1"/>
        </w:rPr>
        <w:t xml:space="preserve">PMP is </w:t>
      </w:r>
      <w:r w:rsidR="08A64DBB" w:rsidRPr="32AD5CB5">
        <w:rPr>
          <w:rFonts w:ascii="Calibri" w:eastAsia="Calibri" w:hAnsi="Calibri" w:cs="Calibri"/>
          <w:color w:val="000000" w:themeColor="text1"/>
        </w:rPr>
        <w:t xml:space="preserve">the assumption </w:t>
      </w:r>
      <w:r w:rsidR="2F7DB497" w:rsidRPr="32AD5CB5">
        <w:rPr>
          <w:rFonts w:ascii="Calibri" w:eastAsia="Calibri" w:hAnsi="Calibri" w:cs="Calibri"/>
          <w:color w:val="000000" w:themeColor="text1"/>
        </w:rPr>
        <w:t xml:space="preserve">that </w:t>
      </w:r>
      <w:r w:rsidR="391079A0" w:rsidRPr="32AD5CB5">
        <w:rPr>
          <w:rFonts w:ascii="Calibri" w:eastAsia="Calibri" w:hAnsi="Calibri" w:cs="Calibri"/>
          <w:color w:val="000000" w:themeColor="text1"/>
        </w:rPr>
        <w:t xml:space="preserve">they are </w:t>
      </w:r>
      <w:proofErr w:type="gramStart"/>
      <w:r w:rsidR="2F7DB497" w:rsidRPr="32AD5CB5">
        <w:rPr>
          <w:rFonts w:ascii="Calibri" w:eastAsia="Calibri" w:hAnsi="Calibri" w:cs="Calibri"/>
          <w:color w:val="000000" w:themeColor="text1"/>
        </w:rPr>
        <w:t>similar to</w:t>
      </w:r>
      <w:proofErr w:type="gramEnd"/>
      <w:r w:rsidR="2F7DB497" w:rsidRPr="32AD5CB5">
        <w:rPr>
          <w:rFonts w:ascii="Calibri" w:eastAsia="Calibri" w:hAnsi="Calibri" w:cs="Calibri"/>
          <w:color w:val="000000" w:themeColor="text1"/>
        </w:rPr>
        <w:t xml:space="preserve"> </w:t>
      </w:r>
      <w:r w:rsidR="44D54224" w:rsidRPr="32AD5CB5">
        <w:rPr>
          <w:rFonts w:ascii="Calibri" w:eastAsia="Calibri" w:hAnsi="Calibri" w:cs="Calibri"/>
          <w:color w:val="000000" w:themeColor="text1"/>
        </w:rPr>
        <w:t xml:space="preserve">colorectal carcinoma, but there are many important </w:t>
      </w:r>
      <w:r w:rsidR="1D0AE07C" w:rsidRPr="32AD5CB5">
        <w:rPr>
          <w:rFonts w:ascii="Calibri" w:eastAsia="Calibri" w:hAnsi="Calibri" w:cs="Calibri"/>
          <w:color w:val="000000" w:themeColor="text1"/>
        </w:rPr>
        <w:t xml:space="preserve">clinical, pathological and genetic </w:t>
      </w:r>
      <w:r w:rsidR="44D54224" w:rsidRPr="32AD5CB5">
        <w:rPr>
          <w:rFonts w:ascii="Calibri" w:eastAsia="Calibri" w:hAnsi="Calibri" w:cs="Calibri"/>
          <w:color w:val="000000" w:themeColor="text1"/>
        </w:rPr>
        <w:t xml:space="preserve">differences between </w:t>
      </w:r>
      <w:r w:rsidR="43D4457B" w:rsidRPr="32AD5CB5">
        <w:rPr>
          <w:rFonts w:ascii="Calibri" w:eastAsia="Calibri" w:hAnsi="Calibri" w:cs="Calibri"/>
          <w:color w:val="000000" w:themeColor="text1"/>
        </w:rPr>
        <w:t xml:space="preserve">them </w:t>
      </w:r>
      <w:r w:rsidR="3D3A30A9" w:rsidRPr="32AD5CB5">
        <w:rPr>
          <w:rFonts w:ascii="Calibri" w:eastAsia="Calibri" w:hAnsi="Calibri" w:cs="Calibri"/>
          <w:color w:val="000000" w:themeColor="text1"/>
        </w:rPr>
        <w:fldChar w:fldCharType="begin">
          <w:fldData xml:space="preserve">PEVuZE5vdGU+PENpdGU+PEF1dGhvcj5Gb290ZTwvQXV0aG9yPjxZZWFyPjIwMjM8L1llYXI+PFJl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</w:fldData>
        </w:fldChar>
      </w:r>
      <w:r w:rsidR="000A751D">
        <w:rPr>
          <w:rFonts w:ascii="Calibri" w:eastAsia="Calibri" w:hAnsi="Calibri" w:cs="Calibri"/>
          <w:color w:val="000000" w:themeColor="text1"/>
        </w:rPr>
        <w:instrText xml:space="preserve"> ADDIN EN.CITE </w:instrText>
      </w:r>
      <w:r w:rsidR="000A751D">
        <w:rPr>
          <w:rFonts w:ascii="Calibri" w:eastAsia="Calibri" w:hAnsi="Calibri" w:cs="Calibri"/>
          <w:color w:val="000000" w:themeColor="text1"/>
        </w:rPr>
        <w:fldChar w:fldCharType="begin">
          <w:fldData xml:space="preserve">PEVuZE5vdGU+PENpdGU+PEF1dGhvcj5Gb290ZTwvQXV0aG9yPjxZZWFyPjIwMjM8L1llYXI+PFJl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</w:fldData>
        </w:fldChar>
      </w:r>
      <w:r w:rsidR="000A751D">
        <w:rPr>
          <w:rFonts w:ascii="Calibri" w:eastAsia="Calibri" w:hAnsi="Calibri" w:cs="Calibri"/>
          <w:color w:val="000000" w:themeColor="text1"/>
        </w:rPr>
        <w:instrText xml:space="preserve"> ADDIN EN.CITE.DATA </w:instrText>
      </w:r>
      <w:r w:rsidR="000A751D">
        <w:rPr>
          <w:rFonts w:ascii="Calibri" w:eastAsia="Calibri" w:hAnsi="Calibri" w:cs="Calibri"/>
          <w:color w:val="000000" w:themeColor="text1"/>
        </w:rPr>
      </w:r>
      <w:r w:rsidR="000A751D">
        <w:rPr>
          <w:rFonts w:ascii="Calibri" w:eastAsia="Calibri" w:hAnsi="Calibri" w:cs="Calibri"/>
          <w:color w:val="000000" w:themeColor="text1"/>
        </w:rPr>
        <w:fldChar w:fldCharType="end"/>
      </w:r>
      <w:r w:rsidR="3D3A30A9" w:rsidRPr="32AD5CB5">
        <w:rPr>
          <w:rFonts w:ascii="Calibri" w:eastAsia="Calibri" w:hAnsi="Calibri" w:cs="Calibri"/>
          <w:color w:val="000000" w:themeColor="text1"/>
        </w:rPr>
      </w:r>
      <w:r w:rsidR="3D3A30A9" w:rsidRPr="32AD5CB5">
        <w:rPr>
          <w:rFonts w:ascii="Calibri" w:eastAsia="Calibri" w:hAnsi="Calibri" w:cs="Calibri"/>
          <w:color w:val="000000" w:themeColor="text1"/>
        </w:rPr>
        <w:fldChar w:fldCharType="separate"/>
      </w:r>
      <w:r w:rsidR="000A751D" w:rsidRPr="000A751D">
        <w:rPr>
          <w:rFonts w:ascii="Calibri" w:eastAsia="Calibri" w:hAnsi="Calibri" w:cs="Calibri"/>
          <w:noProof/>
          <w:color w:val="000000" w:themeColor="text1"/>
          <w:vertAlign w:val="superscript"/>
        </w:rPr>
        <w:t>19</w:t>
      </w:r>
      <w:r w:rsidR="3D3A30A9" w:rsidRPr="32AD5CB5">
        <w:rPr>
          <w:rFonts w:ascii="Calibri" w:eastAsia="Calibri" w:hAnsi="Calibri" w:cs="Calibri"/>
          <w:color w:val="000000" w:themeColor="text1"/>
        </w:rPr>
        <w:fldChar w:fldCharType="end"/>
      </w:r>
      <w:r w:rsidR="43D4457B" w:rsidRPr="32AD5CB5">
        <w:rPr>
          <w:rFonts w:ascii="Calibri" w:eastAsia="Calibri" w:hAnsi="Calibri" w:cs="Calibri"/>
          <w:color w:val="000000" w:themeColor="text1"/>
        </w:rPr>
        <w:t>. We speculate that widening the ra</w:t>
      </w:r>
      <w:r w:rsidR="09E0BDBA" w:rsidRPr="32AD5CB5">
        <w:rPr>
          <w:rFonts w:ascii="Calibri" w:eastAsia="Calibri" w:hAnsi="Calibri" w:cs="Calibri"/>
          <w:color w:val="000000" w:themeColor="text1"/>
        </w:rPr>
        <w:t xml:space="preserve">nge of genes studied by NGS sequencing may </w:t>
      </w:r>
      <w:r w:rsidR="6831FC6C" w:rsidRPr="32AD5CB5">
        <w:rPr>
          <w:rFonts w:ascii="Calibri" w:eastAsia="Calibri" w:hAnsi="Calibri" w:cs="Calibri"/>
          <w:color w:val="000000" w:themeColor="text1"/>
        </w:rPr>
        <w:t xml:space="preserve">not only improve prognostic data but also </w:t>
      </w:r>
      <w:r w:rsidR="09E0BDBA" w:rsidRPr="32AD5CB5">
        <w:rPr>
          <w:rFonts w:ascii="Calibri" w:eastAsia="Calibri" w:hAnsi="Calibri" w:cs="Calibri"/>
          <w:color w:val="000000" w:themeColor="text1"/>
        </w:rPr>
        <w:t>provide insights into the unique behaviour of</w:t>
      </w:r>
      <w:r w:rsidR="4885A2EB" w:rsidRPr="32AD5CB5">
        <w:rPr>
          <w:rFonts w:ascii="Calibri" w:eastAsia="Calibri" w:hAnsi="Calibri" w:cs="Calibri"/>
          <w:color w:val="000000" w:themeColor="text1"/>
        </w:rPr>
        <w:t xml:space="preserve"> these tumours</w:t>
      </w:r>
      <w:r w:rsidR="26D6E19E" w:rsidRPr="32AD5CB5">
        <w:rPr>
          <w:rFonts w:ascii="Calibri" w:eastAsia="Calibri" w:hAnsi="Calibri" w:cs="Calibri"/>
          <w:color w:val="000000" w:themeColor="text1"/>
        </w:rPr>
        <w:t xml:space="preserve">. A possible pointer in this direction is our documentation of novel variants in </w:t>
      </w:r>
      <w:r w:rsidR="26D6E19E" w:rsidRPr="55122616">
        <w:rPr>
          <w:rFonts w:ascii="Calibri" w:eastAsia="Calibri" w:hAnsi="Calibri" w:cs="Calibri"/>
          <w:i/>
          <w:iCs/>
          <w:color w:val="000000" w:themeColor="text1"/>
        </w:rPr>
        <w:t>BAP1</w:t>
      </w:r>
      <w:r w:rsidR="26D6E19E" w:rsidRPr="32AD5CB5">
        <w:rPr>
          <w:rFonts w:ascii="Calibri" w:eastAsia="Calibri" w:hAnsi="Calibri" w:cs="Calibri"/>
          <w:color w:val="000000" w:themeColor="text1"/>
        </w:rPr>
        <w:t xml:space="preserve"> and </w:t>
      </w:r>
      <w:r w:rsidR="26D6E19E" w:rsidRPr="55122616">
        <w:rPr>
          <w:rFonts w:ascii="Calibri" w:eastAsia="Calibri" w:hAnsi="Calibri" w:cs="Calibri"/>
          <w:i/>
          <w:iCs/>
          <w:color w:val="000000" w:themeColor="text1"/>
        </w:rPr>
        <w:t>ERBB4</w:t>
      </w:r>
      <w:r w:rsidR="26D6E19E" w:rsidRPr="32AD5CB5">
        <w:rPr>
          <w:rFonts w:ascii="Calibri" w:eastAsia="Calibri" w:hAnsi="Calibri" w:cs="Calibri"/>
          <w:color w:val="000000" w:themeColor="text1"/>
        </w:rPr>
        <w:t>.</w:t>
      </w:r>
      <w:r w:rsidR="6924F738" w:rsidRPr="32AD5CB5">
        <w:rPr>
          <w:rFonts w:ascii="Calibri" w:eastAsia="Calibri" w:hAnsi="Calibri" w:cs="Calibri"/>
          <w:color w:val="000000" w:themeColor="text1"/>
        </w:rPr>
        <w:t xml:space="preserve"> We have also demonstrated that </w:t>
      </w:r>
      <w:r w:rsidR="180F1FE3" w:rsidRPr="32AD5CB5">
        <w:rPr>
          <w:rFonts w:ascii="Calibri" w:eastAsia="Calibri" w:hAnsi="Calibri" w:cs="Calibri"/>
          <w:color w:val="000000" w:themeColor="text1"/>
        </w:rPr>
        <w:t xml:space="preserve">meaningful </w:t>
      </w:r>
      <w:r w:rsidR="6924F738" w:rsidRPr="32AD5CB5">
        <w:rPr>
          <w:rFonts w:ascii="Calibri" w:eastAsia="Calibri" w:hAnsi="Calibri" w:cs="Calibri"/>
          <w:color w:val="000000" w:themeColor="text1"/>
        </w:rPr>
        <w:t xml:space="preserve">genetic information can be obtained from </w:t>
      </w:r>
      <w:r w:rsidR="782B57D9" w:rsidRPr="32AD5CB5">
        <w:rPr>
          <w:rFonts w:ascii="Calibri" w:eastAsia="Calibri" w:hAnsi="Calibri" w:cs="Calibri"/>
          <w:color w:val="000000" w:themeColor="text1"/>
        </w:rPr>
        <w:t>PMP that is histologically acellular.</w:t>
      </w:r>
      <w:r w:rsidR="000467D0">
        <w:rPr>
          <w:rFonts w:ascii="Calibri" w:eastAsia="Calibri" w:hAnsi="Calibri" w:cs="Calibri"/>
          <w:color w:val="000000" w:themeColor="text1"/>
        </w:rPr>
        <w:t xml:space="preserve"> Further work in </w:t>
      </w:r>
      <w:r w:rsidR="00CC7E76">
        <w:rPr>
          <w:rFonts w:ascii="Calibri" w:eastAsia="Calibri" w:hAnsi="Calibri" w:cs="Calibri"/>
          <w:color w:val="000000" w:themeColor="text1"/>
        </w:rPr>
        <w:t>the genetics of PMP</w:t>
      </w:r>
      <w:r w:rsidR="000467D0">
        <w:rPr>
          <w:rFonts w:ascii="Calibri" w:eastAsia="Calibri" w:hAnsi="Calibri" w:cs="Calibri"/>
          <w:color w:val="000000" w:themeColor="text1"/>
        </w:rPr>
        <w:t xml:space="preserve"> ma</w:t>
      </w:r>
      <w:r w:rsidR="00CC7E76">
        <w:rPr>
          <w:rFonts w:ascii="Calibri" w:eastAsia="Calibri" w:hAnsi="Calibri" w:cs="Calibri"/>
          <w:color w:val="000000" w:themeColor="text1"/>
        </w:rPr>
        <w:t>y</w:t>
      </w:r>
      <w:r w:rsidR="000467D0">
        <w:rPr>
          <w:rFonts w:ascii="Calibri" w:eastAsia="Calibri" w:hAnsi="Calibri" w:cs="Calibri"/>
          <w:color w:val="000000" w:themeColor="text1"/>
        </w:rPr>
        <w:t xml:space="preserve"> enlighten the whole field of peritoneal metastatic disease, </w:t>
      </w:r>
      <w:r w:rsidR="00CC7E76">
        <w:rPr>
          <w:rFonts w:ascii="Calibri" w:eastAsia="Calibri" w:hAnsi="Calibri" w:cs="Calibri"/>
          <w:color w:val="000000" w:themeColor="text1"/>
        </w:rPr>
        <w:t xml:space="preserve">a frequent and clinically </w:t>
      </w:r>
      <w:r w:rsidR="000467D0">
        <w:rPr>
          <w:rFonts w:ascii="Calibri" w:eastAsia="Calibri" w:hAnsi="Calibri" w:cs="Calibri"/>
          <w:color w:val="000000" w:themeColor="text1"/>
        </w:rPr>
        <w:t xml:space="preserve">difficult </w:t>
      </w:r>
      <w:r w:rsidR="00CC7E76">
        <w:rPr>
          <w:rFonts w:ascii="Calibri" w:eastAsia="Calibri" w:hAnsi="Calibri" w:cs="Calibri"/>
          <w:color w:val="000000" w:themeColor="text1"/>
        </w:rPr>
        <w:t>condition</w:t>
      </w:r>
      <w:r w:rsidR="000467D0">
        <w:rPr>
          <w:rFonts w:ascii="Calibri" w:eastAsia="Calibri" w:hAnsi="Calibri" w:cs="Calibri"/>
          <w:color w:val="000000" w:themeColor="text1"/>
        </w:rPr>
        <w:t xml:space="preserve"> in patients with common primary cancers of gastrointestinal origin.  </w:t>
      </w:r>
    </w:p>
    <w:p w14:paraId="32B3AB8E" w14:textId="164BCE0B" w:rsidR="3E62344D" w:rsidRDefault="3E62344D" w:rsidP="3E62344D"/>
    <w:p w14:paraId="73635A09" w14:textId="38A9BCF5" w:rsidR="00F86C57" w:rsidRDefault="003A0099" w:rsidP="3E62344D">
      <w:pPr>
        <w:rPr>
          <w:b/>
          <w:bCs/>
          <w:u w:val="single"/>
        </w:rPr>
      </w:pPr>
      <w:r w:rsidRPr="003A0099">
        <w:rPr>
          <w:b/>
          <w:bCs/>
          <w:u w:val="single"/>
        </w:rPr>
        <w:lastRenderedPageBreak/>
        <w:t>Author Contributions</w:t>
      </w:r>
    </w:p>
    <w:p w14:paraId="78BD6AC7" w14:textId="41CDA08B" w:rsidR="003A0099" w:rsidRPr="0024141F" w:rsidRDefault="00663ED3" w:rsidP="321F516B">
      <w:r>
        <w:t>JG,</w:t>
      </w:r>
      <w:r w:rsidR="00062C35">
        <w:t xml:space="preserve"> RP, AM</w:t>
      </w:r>
      <w:r w:rsidR="00824D86">
        <w:t xml:space="preserve"> conducted the analysis, </w:t>
      </w:r>
      <w:r w:rsidR="00954976">
        <w:t>KB conducted the sequencing.</w:t>
      </w:r>
      <w:r w:rsidR="00761967">
        <w:t xml:space="preserve"> </w:t>
      </w:r>
      <w:r w:rsidR="00C85705">
        <w:t xml:space="preserve">SS, TC, FM, SD, AT, BJ, AM </w:t>
      </w:r>
      <w:r w:rsidR="0032708D">
        <w:t xml:space="preserve">collected patient samples and </w:t>
      </w:r>
      <w:r w:rsidR="002B2906">
        <w:t xml:space="preserve">clinical </w:t>
      </w:r>
      <w:r w:rsidR="0032708D">
        <w:t>data, SS</w:t>
      </w:r>
      <w:r w:rsidR="001B3BCB">
        <w:t xml:space="preserve"> </w:t>
      </w:r>
      <w:r w:rsidR="00244AE6">
        <w:t xml:space="preserve">coordinated the project. AM, NC, SE </w:t>
      </w:r>
      <w:r w:rsidR="006C71F5">
        <w:t xml:space="preserve">conceptualised the project and secured financial support. NC drafted the paper, all authors </w:t>
      </w:r>
      <w:r w:rsidR="00304DEA">
        <w:t xml:space="preserve">reviews and contributed to the final paper. </w:t>
      </w:r>
      <w:r w:rsidR="00954976">
        <w:t xml:space="preserve"> </w:t>
      </w:r>
      <w:r w:rsidR="0024141F" w:rsidRPr="0024141F">
        <w:t>The work reported in the paper has been performed by the authors, unless clearly specified in the text</w:t>
      </w:r>
      <w:r w:rsidR="0024141F">
        <w:t>.</w:t>
      </w:r>
    </w:p>
    <w:p w14:paraId="6C12B28E" w14:textId="5D329650" w:rsidR="004C1C67" w:rsidRDefault="11868FC7" w:rsidP="321F516B">
      <w:pPr>
        <w:rPr>
          <w:b/>
          <w:bCs/>
          <w:u w:val="single"/>
        </w:rPr>
      </w:pPr>
      <w:r w:rsidRPr="2E830598">
        <w:rPr>
          <w:b/>
          <w:bCs/>
          <w:u w:val="single"/>
        </w:rPr>
        <w:t>Acknowledgement</w:t>
      </w:r>
      <w:r w:rsidR="00635D53">
        <w:rPr>
          <w:b/>
          <w:bCs/>
          <w:u w:val="single"/>
        </w:rPr>
        <w:t>s</w:t>
      </w:r>
      <w:r w:rsidR="00635D53" w:rsidRPr="00635D53">
        <w:rPr>
          <w:b/>
          <w:bCs/>
          <w:u w:val="single"/>
        </w:rPr>
        <w:t xml:space="preserve"> and further disclosures</w:t>
      </w:r>
    </w:p>
    <w:p w14:paraId="1824023D" w14:textId="0F2E4F62" w:rsidR="004A7F35" w:rsidRPr="008E2631" w:rsidRDefault="009D1DC0" w:rsidP="2E830598">
      <w:pPr>
        <w:rPr>
          <w:color w:val="4472C4" w:themeColor="accent1"/>
        </w:rPr>
      </w:pPr>
      <w:r w:rsidRPr="004F77BA">
        <w:t xml:space="preserve">We wish to thank </w:t>
      </w:r>
      <w:r w:rsidR="11868FC7" w:rsidRPr="004F77BA">
        <w:t>Emily Arbuthnot</w:t>
      </w:r>
      <w:r w:rsidR="004A7F35" w:rsidRPr="004F77BA">
        <w:t xml:space="preserve"> </w:t>
      </w:r>
      <w:r w:rsidRPr="004F77BA">
        <w:t xml:space="preserve">for </w:t>
      </w:r>
      <w:r w:rsidR="004A7F35" w:rsidRPr="004F77BA">
        <w:t>clinical data coord</w:t>
      </w:r>
      <w:r w:rsidRPr="004F77BA">
        <w:t xml:space="preserve">ination and </w:t>
      </w:r>
      <w:r w:rsidR="004A7F35" w:rsidRPr="00CA5ACD">
        <w:t>admin</w:t>
      </w:r>
      <w:r w:rsidRPr="00CA5ACD">
        <w:t>istration</w:t>
      </w:r>
      <w:r w:rsidR="00CA5ACD" w:rsidRPr="00CA5ACD">
        <w:t xml:space="preserve">; </w:t>
      </w:r>
      <w:r w:rsidR="00762712" w:rsidRPr="00CA5ACD">
        <w:t>Steph</w:t>
      </w:r>
      <w:r w:rsidR="00CA5ACD">
        <w:t>e</w:t>
      </w:r>
      <w:r w:rsidR="00762712" w:rsidRPr="00CA5ACD">
        <w:t>n Do</w:t>
      </w:r>
      <w:r w:rsidR="00A201C4" w:rsidRPr="00CA5ACD">
        <w:t xml:space="preserve">herty </w:t>
      </w:r>
      <w:r w:rsidR="00075651">
        <w:t xml:space="preserve">from Wessex Medical Laboratory Services (Southampton) </w:t>
      </w:r>
      <w:r w:rsidR="007D1434" w:rsidRPr="004F77BA">
        <w:t>for t</w:t>
      </w:r>
      <w:r w:rsidR="004A7F35" w:rsidRPr="004F77BA">
        <w:t>echnical support</w:t>
      </w:r>
      <w:r w:rsidR="00556B37" w:rsidRPr="004F77BA">
        <w:t>,</w:t>
      </w:r>
      <w:r w:rsidR="007D1434" w:rsidRPr="004F77BA">
        <w:t xml:space="preserve"> and</w:t>
      </w:r>
      <w:r w:rsidR="004A7F35" w:rsidRPr="004F77BA">
        <w:t xml:space="preserve"> </w:t>
      </w:r>
      <w:proofErr w:type="spellStart"/>
      <w:r w:rsidR="004A7F35" w:rsidRPr="004F77BA">
        <w:t>YouSeq</w:t>
      </w:r>
      <w:proofErr w:type="spellEnd"/>
      <w:r w:rsidR="004A7F35" w:rsidRPr="004F77BA">
        <w:t xml:space="preserve"> for</w:t>
      </w:r>
      <w:r w:rsidR="008E2631" w:rsidRPr="004F77BA">
        <w:t xml:space="preserve"> targeted panel design.</w:t>
      </w:r>
    </w:p>
    <w:p w14:paraId="6EEEDE36" w14:textId="720847C5" w:rsidR="004C1C67" w:rsidRPr="004F77BA" w:rsidRDefault="004F77BA" w:rsidP="2E830598">
      <w:r w:rsidRPr="004F77BA">
        <w:t>The authors acknowledge the use of the IRIDIS High Performance Computing Facility, and associated support services at the University of Southampton, in the completion of this work.</w:t>
      </w:r>
    </w:p>
    <w:p w14:paraId="090AF149" w14:textId="67317E3B" w:rsidR="0088656A" w:rsidRDefault="00735E19" w:rsidP="00735E19">
      <w:pPr>
        <w:rPr>
          <w:rFonts w:ascii="Calibri" w:eastAsia="Calibri" w:hAnsi="Calibri" w:cs="Calibri"/>
          <w:color w:val="000000" w:themeColor="text1"/>
        </w:rPr>
      </w:pPr>
      <w:r w:rsidRPr="00735E19">
        <w:t>The authors acknowledge the Faculty of Medicine BIO-R, at the University of Southampton for their support and assistance in this work</w:t>
      </w:r>
      <w:r>
        <w:t>.</w:t>
      </w:r>
    </w:p>
    <w:p w14:paraId="2F68ACED" w14:textId="3CA10A0A" w:rsidR="00365D7E" w:rsidRDefault="00365D7E" w:rsidP="00365D7E">
      <w:pPr>
        <w:spacing w:line="257" w:lineRule="auto"/>
        <w:ind w:left="-20" w:right="-20"/>
        <w:rPr>
          <w:rFonts w:ascii="Calibri" w:eastAsia="Calibri" w:hAnsi="Calibri" w:cs="Calibri"/>
          <w:color w:val="000000" w:themeColor="text1"/>
        </w:rPr>
      </w:pPr>
      <w:r w:rsidRPr="2C0424A3">
        <w:rPr>
          <w:rFonts w:ascii="Calibri" w:eastAsia="Calibri" w:hAnsi="Calibri" w:cs="Calibri"/>
          <w:color w:val="000000" w:themeColor="text1"/>
        </w:rPr>
        <w:t xml:space="preserve">Ethical approval was provided by the National Research Ethics Service, reference 09/H0504/3. </w:t>
      </w:r>
    </w:p>
    <w:p w14:paraId="67444B02" w14:textId="5A87F689" w:rsidR="00EF5925" w:rsidRDefault="003513CE" w:rsidP="2E830598">
      <w:r>
        <w:t>This</w:t>
      </w:r>
      <w:r w:rsidR="00066388">
        <w:t xml:space="preserve"> research</w:t>
      </w:r>
      <w:r>
        <w:t xml:space="preserve"> study is funded </w:t>
      </w:r>
      <w:r w:rsidR="006E0FAC">
        <w:t xml:space="preserve">by </w:t>
      </w:r>
      <w:r w:rsidR="00440A29">
        <w:t>Mesothelioma UK</w:t>
      </w:r>
      <w:r w:rsidR="00CC7E76">
        <w:t>, and the</w:t>
      </w:r>
      <w:r w:rsidR="75F1AB2C" w:rsidRPr="04AE11D5">
        <w:rPr>
          <w:color w:val="FF0000"/>
        </w:rPr>
        <w:t xml:space="preserve"> </w:t>
      </w:r>
      <w:r w:rsidR="00440A29">
        <w:t>P</w:t>
      </w:r>
      <w:r w:rsidR="00EF5925">
        <w:t xml:space="preserve">eritoneal </w:t>
      </w:r>
      <w:r w:rsidR="00440A29">
        <w:t>M</w:t>
      </w:r>
      <w:r w:rsidR="00EF5925">
        <w:t xml:space="preserve">alignancy </w:t>
      </w:r>
      <w:r w:rsidR="00440A29">
        <w:t>I</w:t>
      </w:r>
      <w:r w:rsidR="00EF5925">
        <w:t xml:space="preserve">nstitute </w:t>
      </w:r>
      <w:r w:rsidR="00066388">
        <w:t>Basingstoke. The c</w:t>
      </w:r>
      <w:r w:rsidR="00EF5925">
        <w:t xml:space="preserve">ollection of patient samples was supported by the Pelican </w:t>
      </w:r>
      <w:r w:rsidR="7E264B8F">
        <w:t>Cancer Foundation.</w:t>
      </w:r>
    </w:p>
    <w:p w14:paraId="7B8E33E7" w14:textId="00C4A0D6" w:rsidR="000703B6" w:rsidRPr="00F65010" w:rsidRDefault="00F65010" w:rsidP="2E830598">
      <w:r>
        <w:t xml:space="preserve">The </w:t>
      </w:r>
      <w:r w:rsidRPr="00F65010">
        <w:t xml:space="preserve">authors declare </w:t>
      </w:r>
      <w:r w:rsidRPr="00B72B70">
        <w:t>no relevant Conflicts of Interest.</w:t>
      </w:r>
    </w:p>
    <w:p w14:paraId="726C21DB" w14:textId="15DF7080" w:rsidR="009211DC" w:rsidRPr="00A62156" w:rsidRDefault="009211DC" w:rsidP="004C1C67">
      <w:r w:rsidRPr="009211DC">
        <w:t>The data that support the findings of this study are available on request from the corresponding author. The data are not publicly available due to privacy or ethical restrictions.</w:t>
      </w:r>
    </w:p>
    <w:p w14:paraId="79222EAE" w14:textId="77777777" w:rsidR="00FB7C15" w:rsidRDefault="00FB7C15" w:rsidP="004C1C67"/>
    <w:p w14:paraId="62D9C491" w14:textId="370BFFB1" w:rsidR="004C1C67" w:rsidRPr="008821C6" w:rsidRDefault="004C1C67" w:rsidP="004C1C67">
      <w:r w:rsidRPr="04AE11D5">
        <w:rPr>
          <w:b/>
          <w:bCs/>
          <w:u w:val="single"/>
        </w:rPr>
        <w:t>References</w:t>
      </w:r>
      <w:r w:rsidR="2E94FB2E" w:rsidRPr="04AE11D5">
        <w:rPr>
          <w:b/>
          <w:bCs/>
          <w:i/>
          <w:iCs/>
        </w:rPr>
        <w:t xml:space="preserve"> </w:t>
      </w:r>
    </w:p>
    <w:p w14:paraId="04AA5AF8" w14:textId="77777777" w:rsidR="0062209A" w:rsidRPr="0062209A" w:rsidRDefault="7755AE4B" w:rsidP="0062209A">
      <w:pPr>
        <w:pStyle w:val="EndNoteBibliography"/>
        <w:spacing w:after="0"/>
      </w:pPr>
      <w:r>
        <w:fldChar w:fldCharType="begin"/>
      </w:r>
      <w:r w:rsidR="0022534A">
        <w:instrText xml:space="preserve"> ADDIN EN.REFLIST </w:instrText>
      </w:r>
      <w:r>
        <w:fldChar w:fldCharType="separate"/>
      </w:r>
      <w:r w:rsidR="0062209A" w:rsidRPr="0062209A">
        <w:t>1.</w:t>
      </w:r>
      <w:r w:rsidR="0062209A" w:rsidRPr="0062209A">
        <w:tab/>
        <w:t xml:space="preserve">Moran BJ, Cecil TD. The etiology, clinical presentation, and management of pseudomyxoma peritonei. </w:t>
      </w:r>
      <w:r w:rsidR="0062209A" w:rsidRPr="0062209A">
        <w:rPr>
          <w:i/>
        </w:rPr>
        <w:t>Surg Oncol Clin N Am</w:t>
      </w:r>
      <w:r w:rsidR="0062209A" w:rsidRPr="0062209A">
        <w:t>. Jul 2003;12(3):585-603. doi:10.1016/s1055-3207(03)00026-7</w:t>
      </w:r>
    </w:p>
    <w:p w14:paraId="118B68E5" w14:textId="77777777" w:rsidR="0062209A" w:rsidRPr="0062209A" w:rsidRDefault="0062209A" w:rsidP="0062209A">
      <w:pPr>
        <w:pStyle w:val="EndNoteBibliography"/>
        <w:spacing w:after="0"/>
      </w:pPr>
      <w:r w:rsidRPr="0062209A">
        <w:t>2.</w:t>
      </w:r>
      <w:r w:rsidRPr="0062209A">
        <w:tab/>
        <w:t xml:space="preserve">Carr NJ. New insights in the pathology of peritoneal surface malignancy. </w:t>
      </w:r>
      <w:r w:rsidRPr="0062209A">
        <w:rPr>
          <w:i/>
        </w:rPr>
        <w:t>J Gastrointest Oncol</w:t>
      </w:r>
      <w:r w:rsidRPr="0062209A">
        <w:t>. Apr 2021;12(Suppl 1):S216-S229. doi:10.21037/jgo-2020-01</w:t>
      </w:r>
    </w:p>
    <w:p w14:paraId="78CAF4D9" w14:textId="77777777" w:rsidR="0062209A" w:rsidRPr="0062209A" w:rsidRDefault="0062209A" w:rsidP="0062209A">
      <w:pPr>
        <w:pStyle w:val="EndNoteBibliography"/>
        <w:spacing w:after="0"/>
      </w:pPr>
      <w:r w:rsidRPr="0062209A">
        <w:t>3.</w:t>
      </w:r>
      <w:r w:rsidRPr="0062209A">
        <w:tab/>
        <w:t xml:space="preserve">Smeenk RM, van Velthuysen ML, Verwaal VJ, Zoetmulder FA. Appendiceal neoplasms and pseudomyxoma peritonei: a population based study. </w:t>
      </w:r>
      <w:r w:rsidRPr="0062209A">
        <w:rPr>
          <w:i/>
        </w:rPr>
        <w:t>Eur J Surg Oncol</w:t>
      </w:r>
      <w:r w:rsidRPr="0062209A">
        <w:t>. Feb 2008;34(2):196-201. doi:10.1016/j.ejso.2007.04.002</w:t>
      </w:r>
    </w:p>
    <w:p w14:paraId="72882638" w14:textId="77777777" w:rsidR="0062209A" w:rsidRPr="0062209A" w:rsidRDefault="0062209A" w:rsidP="0062209A">
      <w:pPr>
        <w:pStyle w:val="EndNoteBibliography"/>
        <w:spacing w:after="0"/>
      </w:pPr>
      <w:r w:rsidRPr="0062209A">
        <w:t>4.</w:t>
      </w:r>
      <w:r w:rsidRPr="0062209A">
        <w:tab/>
        <w:t xml:space="preserve">Patrick-Brown T, Carr NJ, Swanson DM, Larsen S, Mohamed F, Flatmark K. Estimating the Prevalence of Pseudomyxoma Peritonei in Europe Using a Novel Statistical Method. </w:t>
      </w:r>
      <w:r w:rsidRPr="0062209A">
        <w:rPr>
          <w:i/>
        </w:rPr>
        <w:t>Ann Surg Oncol</w:t>
      </w:r>
      <w:r w:rsidRPr="0062209A">
        <w:t>. Jan 2021;28(1):252-257. doi:10.1245/s10434-020-08655-8</w:t>
      </w:r>
    </w:p>
    <w:p w14:paraId="6AC6EA30" w14:textId="77777777" w:rsidR="0062209A" w:rsidRPr="0062209A" w:rsidRDefault="0062209A" w:rsidP="0062209A">
      <w:pPr>
        <w:pStyle w:val="EndNoteBibliography"/>
        <w:spacing w:after="0"/>
      </w:pPr>
      <w:r w:rsidRPr="0062209A">
        <w:t>5.</w:t>
      </w:r>
      <w:r w:rsidRPr="0062209A">
        <w:tab/>
        <w:t xml:space="preserve">Sugarbaker PH. Pseudomyxoma peritonei. A cancer whose biology is characterized by a redistribution phenomenon. </w:t>
      </w:r>
      <w:r w:rsidRPr="0062209A">
        <w:rPr>
          <w:i/>
        </w:rPr>
        <w:t>Ann Surg</w:t>
      </w:r>
      <w:r w:rsidRPr="0062209A">
        <w:t>. Feb 1994;219(2):109-11. doi:10.1097/00000658-199402000-00001</w:t>
      </w:r>
    </w:p>
    <w:p w14:paraId="15994476" w14:textId="77777777" w:rsidR="0062209A" w:rsidRPr="0062209A" w:rsidRDefault="0062209A" w:rsidP="0062209A">
      <w:pPr>
        <w:pStyle w:val="EndNoteBibliography"/>
        <w:spacing w:after="0"/>
      </w:pPr>
      <w:r w:rsidRPr="0062209A">
        <w:t>6.</w:t>
      </w:r>
      <w:r w:rsidRPr="0062209A">
        <w:tab/>
        <w:t xml:space="preserve">Jarvinen P, Lepisto A. Clinical presentation of pseudomyxoma peritonei. </w:t>
      </w:r>
      <w:r w:rsidRPr="0062209A">
        <w:rPr>
          <w:i/>
        </w:rPr>
        <w:t>Scand J Surg</w:t>
      </w:r>
      <w:r w:rsidRPr="0062209A">
        <w:t>. 2010;99(4):213-6. doi:10.1177/145749691009900406</w:t>
      </w:r>
    </w:p>
    <w:p w14:paraId="090D626B" w14:textId="77777777" w:rsidR="0062209A" w:rsidRPr="0062209A" w:rsidRDefault="0062209A" w:rsidP="0062209A">
      <w:pPr>
        <w:pStyle w:val="EndNoteBibliography"/>
        <w:spacing w:after="0"/>
      </w:pPr>
      <w:r w:rsidRPr="0062209A">
        <w:t>7.</w:t>
      </w:r>
      <w:r w:rsidRPr="0062209A">
        <w:tab/>
        <w:t xml:space="preserve">Carr NJ, Cecil TD, Mohamed F, Sobin LH, Sugarbaker PH, Gonzalez-Moreno S, Taflampas P, Chapman S, Moran BJ, Peritoneal Surface Oncology Group I. A Consensus for Classification and Pathologic Reporting of Pseudomyxoma Peritonei and Associated Appendiceal Neoplasia: The Results of the Peritoneal Surface Oncology Group International (PSOGI) Modified Delphi Process. </w:t>
      </w:r>
      <w:r w:rsidRPr="0062209A">
        <w:rPr>
          <w:i/>
        </w:rPr>
        <w:t>Am J Surg Pathol</w:t>
      </w:r>
      <w:r w:rsidRPr="0062209A">
        <w:t>. Jan 2016;40(1):14-26. doi:10.1097/PAS.0000000000000535</w:t>
      </w:r>
    </w:p>
    <w:p w14:paraId="0D156624" w14:textId="77777777" w:rsidR="0062209A" w:rsidRPr="0062209A" w:rsidRDefault="0062209A" w:rsidP="0062209A">
      <w:pPr>
        <w:pStyle w:val="EndNoteBibliography"/>
        <w:spacing w:after="0"/>
      </w:pPr>
      <w:r w:rsidRPr="0062209A">
        <w:lastRenderedPageBreak/>
        <w:t>8.</w:t>
      </w:r>
      <w:r w:rsidRPr="0062209A">
        <w:tab/>
        <w:t xml:space="preserve">Bradley RF, Stewart JHt, Russell GB, Levine EA, Geisinger KR. Pseudomyxoma peritonei of appendiceal origin: a clinicopathologic analysis of 101 patients uniformly treated at a single institution, with literature review. </w:t>
      </w:r>
      <w:r w:rsidRPr="0062209A">
        <w:rPr>
          <w:i/>
        </w:rPr>
        <w:t>Am J Surg Pathol</w:t>
      </w:r>
      <w:r w:rsidRPr="0062209A">
        <w:t>. May 2006;30(5):551-9. doi:10.1097/01.pas.0000202039.74837.7d</w:t>
      </w:r>
    </w:p>
    <w:p w14:paraId="70FCB530" w14:textId="77777777" w:rsidR="0062209A" w:rsidRPr="0062209A" w:rsidRDefault="0062209A" w:rsidP="0062209A">
      <w:pPr>
        <w:pStyle w:val="EndNoteBibliography"/>
        <w:spacing w:after="0"/>
      </w:pPr>
      <w:r w:rsidRPr="0062209A">
        <w:t>9.</w:t>
      </w:r>
      <w:r w:rsidRPr="0062209A">
        <w:tab/>
        <w:t xml:space="preserve">Yoshizaki Y, Gohda Y, Inagaki F, Kataoka A, Takemura N, Miyazaki H, Igari T, Kiyomatsu T, Yano H, Kokudo N. A case of pseudomyxoma peritonei arising from a perforated intraductal papillary mucinous neoplasm that underwent cytoreductive surgery and hyperthermic intraperitoneal chemotherapy. </w:t>
      </w:r>
      <w:r w:rsidRPr="0062209A">
        <w:rPr>
          <w:i/>
        </w:rPr>
        <w:t>Clin J Gastroenterol</w:t>
      </w:r>
      <w:r w:rsidRPr="0062209A">
        <w:t>. Feb 2024;17(1):188-197. doi:10.1007/s12328-023-01890-y</w:t>
      </w:r>
    </w:p>
    <w:p w14:paraId="70CC46B6" w14:textId="77777777" w:rsidR="0062209A" w:rsidRPr="0062209A" w:rsidRDefault="0062209A" w:rsidP="0062209A">
      <w:pPr>
        <w:pStyle w:val="EndNoteBibliography"/>
        <w:spacing w:after="0"/>
      </w:pPr>
      <w:r w:rsidRPr="0062209A">
        <w:t>10.</w:t>
      </w:r>
      <w:r w:rsidRPr="0062209A">
        <w:tab/>
        <w:t xml:space="preserve">Taguchi A, Rokutan H, Oda K, Tanikawa M, Tanimoto S, Sone K, Mori M, Tsuruga T, Kohsaka S, Tatsuno K, Shinozaki-Ushiku A, Miyagawa K, Mano H, Aburatani H, Ushiku T, Osuga Y. Genetic diagnosis of pseudomyxoma peritonei originating from mucinous borderline tumor inside an ovarian teratoma. </w:t>
      </w:r>
      <w:r w:rsidRPr="0062209A">
        <w:rPr>
          <w:i/>
        </w:rPr>
        <w:t>BMC Med Genomics</w:t>
      </w:r>
      <w:r w:rsidRPr="0062209A">
        <w:t>. Mar 7 2022;15(1):51. doi:10.1186/s12920-022-01188-x</w:t>
      </w:r>
    </w:p>
    <w:p w14:paraId="63276798" w14:textId="77777777" w:rsidR="0062209A" w:rsidRPr="0062209A" w:rsidRDefault="0062209A" w:rsidP="0062209A">
      <w:pPr>
        <w:pStyle w:val="EndNoteBibliography"/>
        <w:spacing w:after="0"/>
      </w:pPr>
      <w:r w:rsidRPr="0062209A">
        <w:t>11.</w:t>
      </w:r>
      <w:r w:rsidRPr="0062209A">
        <w:tab/>
        <w:t xml:space="preserve">Huang Y, Alzahrani NA, Chua TC, Morris DL. Histological Subtype Remains a Significant Prognostic Factor for Survival Outcomes in Patients With Appendiceal Mucinous Neoplasm With Peritoneal Dissemination. </w:t>
      </w:r>
      <w:r w:rsidRPr="0062209A">
        <w:rPr>
          <w:i/>
        </w:rPr>
        <w:t>Dis Colon Rectum</w:t>
      </w:r>
      <w:r w:rsidRPr="0062209A">
        <w:t>. Apr 2017;60(4):360-367. doi:10.1097/DCR.0000000000000719</w:t>
      </w:r>
    </w:p>
    <w:p w14:paraId="461789AF" w14:textId="77777777" w:rsidR="0062209A" w:rsidRPr="0062209A" w:rsidRDefault="0062209A" w:rsidP="0062209A">
      <w:pPr>
        <w:pStyle w:val="EndNoteBibliography"/>
        <w:spacing w:after="0"/>
      </w:pPr>
      <w:r w:rsidRPr="0062209A">
        <w:t>12.</w:t>
      </w:r>
      <w:r w:rsidRPr="0062209A">
        <w:tab/>
        <w:t xml:space="preserve">Misdraji J, Carr N, Pai R. </w:t>
      </w:r>
      <w:r w:rsidRPr="0062209A">
        <w:rPr>
          <w:i/>
        </w:rPr>
        <w:t>Appendiceal mucinous neoplasm, Digestive System tumours</w:t>
      </w:r>
      <w:r w:rsidRPr="0062209A">
        <w:t>. 5th edition ed. World Health Organization classification of tumours; 5th. International Agency for Research on Cancer, World Health Organization; 2019.</w:t>
      </w:r>
    </w:p>
    <w:p w14:paraId="3B8AD735" w14:textId="77777777" w:rsidR="0062209A" w:rsidRPr="0062209A" w:rsidRDefault="0062209A" w:rsidP="0062209A">
      <w:pPr>
        <w:pStyle w:val="EndNoteBibliography"/>
        <w:spacing w:after="0"/>
      </w:pPr>
      <w:r w:rsidRPr="0062209A">
        <w:t>13.</w:t>
      </w:r>
      <w:r w:rsidRPr="0062209A">
        <w:tab/>
        <w:t xml:space="preserve">Misdraji J, Carr N, Pai R. </w:t>
      </w:r>
      <w:r w:rsidRPr="0062209A">
        <w:rPr>
          <w:i/>
        </w:rPr>
        <w:t>Appendiceal adenocarcinoma, Digestive System tumours</w:t>
      </w:r>
      <w:r w:rsidRPr="0062209A">
        <w:t>. 5th edition ed. World Health Organization classification of tumours; 5th. International Agency for Research on Cancer, World Health Organization; 2019.</w:t>
      </w:r>
    </w:p>
    <w:p w14:paraId="117C2A39" w14:textId="77777777" w:rsidR="0062209A" w:rsidRPr="0062209A" w:rsidRDefault="0062209A" w:rsidP="0062209A">
      <w:pPr>
        <w:pStyle w:val="EndNoteBibliography"/>
        <w:spacing w:after="0"/>
      </w:pPr>
      <w:r w:rsidRPr="0062209A">
        <w:t>14.</w:t>
      </w:r>
      <w:r w:rsidRPr="0062209A">
        <w:tab/>
        <w:t xml:space="preserve">Shamavonian R, Lansom JD, Karpes JB, Alzahrani NA, Morris DL. Impact of signet ring cells on overall survival in peritoneal disseminated appendix cancer treated with cytoreductive surgery and hyperthermic intraperitoneal chemotherapy. </w:t>
      </w:r>
      <w:r w:rsidRPr="0062209A">
        <w:rPr>
          <w:i/>
        </w:rPr>
        <w:t>Eur J Surg Oncol</w:t>
      </w:r>
      <w:r w:rsidRPr="0062209A">
        <w:t>. Jan 2021;47(1):194-198. doi:10.1016/j.ejso.2020.11.134</w:t>
      </w:r>
    </w:p>
    <w:p w14:paraId="3618F63B" w14:textId="77777777" w:rsidR="0062209A" w:rsidRPr="0062209A" w:rsidRDefault="0062209A" w:rsidP="0062209A">
      <w:pPr>
        <w:pStyle w:val="EndNoteBibliography"/>
        <w:spacing w:after="0"/>
      </w:pPr>
      <w:r w:rsidRPr="0062209A">
        <w:t>15.</w:t>
      </w:r>
      <w:r w:rsidRPr="0062209A">
        <w:tab/>
        <w:t xml:space="preserve">Memon AA, Godbole C, Cecil T, Dayal S, Moran B, Tzivanakis A, Mohamed F, Carr NJ. Overall Survival is More Closely Associated with Peritoneal than Primary Appendiceal Pathological Grade in Pseudomyxoma Peritonei with Discordant Pathology. </w:t>
      </w:r>
      <w:r w:rsidRPr="0062209A">
        <w:rPr>
          <w:i/>
        </w:rPr>
        <w:t>Ann Surg Oncol</w:t>
      </w:r>
      <w:r w:rsidRPr="0062209A">
        <w:t>. Apr 2022;29(4):2607-2613. doi:10.1245/s10434-021-10994-z</w:t>
      </w:r>
    </w:p>
    <w:p w14:paraId="0FE2730D" w14:textId="77777777" w:rsidR="0062209A" w:rsidRPr="0062209A" w:rsidRDefault="0062209A" w:rsidP="0062209A">
      <w:pPr>
        <w:pStyle w:val="EndNoteBibliography"/>
        <w:spacing w:after="0"/>
      </w:pPr>
      <w:r w:rsidRPr="0062209A">
        <w:t>16.</w:t>
      </w:r>
      <w:r w:rsidRPr="0062209A">
        <w:tab/>
        <w:t xml:space="preserve">Al-Azzawi M, Misdraji J, van Velthuysen MF, Shia J, Taggart MW, Yantiss RK, Svrcek M, Carr N. Acellular mucin in pseudomyxoma peritonei of appendiceal origin: what is adequate sampling for histopathology? </w:t>
      </w:r>
      <w:r w:rsidRPr="0062209A">
        <w:rPr>
          <w:i/>
        </w:rPr>
        <w:t>J Clin Pathol</w:t>
      </w:r>
      <w:r w:rsidRPr="0062209A">
        <w:t>. Apr 2020;73(4):220-222. doi:10.1136/jclinpath-2019-206213</w:t>
      </w:r>
    </w:p>
    <w:p w14:paraId="75C7B1DF" w14:textId="77777777" w:rsidR="0062209A" w:rsidRPr="0062209A" w:rsidRDefault="0062209A" w:rsidP="0062209A">
      <w:pPr>
        <w:pStyle w:val="EndNoteBibliography"/>
        <w:spacing w:after="0"/>
      </w:pPr>
      <w:r w:rsidRPr="0062209A">
        <w:t>17.</w:t>
      </w:r>
      <w:r w:rsidRPr="0062209A">
        <w:tab/>
        <w:t xml:space="preserve">Garcia-Olmo D, Olmedillas-Lopez S, Cortes-Guiral D, Villarejo P, Lopez Rojo I, Guadalajara H, Garcia Gomez-Heras S, Garcia-Arranz M. The role of mucin cell-free DNA detection as a new marker for the study of acellular pseudomyxoma peritonei of appendicular origin by liquid biopsy. </w:t>
      </w:r>
      <w:r w:rsidRPr="0062209A">
        <w:rPr>
          <w:i/>
        </w:rPr>
        <w:t>Ther Adv Med Oncol</w:t>
      </w:r>
      <w:r w:rsidRPr="0062209A">
        <w:t>. 2020;12:1758835920928233. doi:10.1177/1758835920928233</w:t>
      </w:r>
    </w:p>
    <w:p w14:paraId="343E3B4B" w14:textId="77777777" w:rsidR="0062209A" w:rsidRPr="0062209A" w:rsidRDefault="0062209A" w:rsidP="0062209A">
      <w:pPr>
        <w:pStyle w:val="EndNoteBibliography"/>
        <w:spacing w:after="0"/>
      </w:pPr>
      <w:r w:rsidRPr="0062209A">
        <w:t>18.</w:t>
      </w:r>
      <w:r w:rsidRPr="0062209A">
        <w:tab/>
        <w:t xml:space="preserve">Roxburgh CS, Fenig YM, Cercek A, Shia J, Rassam RM, Paty PB, Nash GM. Outcomes of Low-Grade Appendiceal Mucinous Neoplasms with Remote Acellular Mucinous Peritoneal Deposits. </w:t>
      </w:r>
      <w:r w:rsidRPr="0062209A">
        <w:rPr>
          <w:i/>
        </w:rPr>
        <w:t>Ann Surg Oncol</w:t>
      </w:r>
      <w:r w:rsidRPr="0062209A">
        <w:t>. Jan 2019;26(1):118-124. doi:10.1245/s10434-018-7003-7</w:t>
      </w:r>
    </w:p>
    <w:p w14:paraId="7A275EFB" w14:textId="77777777" w:rsidR="0062209A" w:rsidRPr="0062209A" w:rsidRDefault="0062209A" w:rsidP="0062209A">
      <w:pPr>
        <w:pStyle w:val="EndNoteBibliography"/>
        <w:spacing w:after="0"/>
      </w:pPr>
      <w:r w:rsidRPr="0062209A">
        <w:t>19.</w:t>
      </w:r>
      <w:r w:rsidRPr="0062209A">
        <w:tab/>
        <w:t xml:space="preserve">Foote MB, Walch H, Chatila W, Vakiani E, Chandler C, Steinruecke F, Nash GM, Stadler Z, Chung S, Yaeger R, Braghrioli MI, Shia J, Kemel Y, Maio A, Sheehan M, Rousseau B, Argiles G, Berger M, Solit D, Schultz N, Diaz LA, Jr., Cercek A. Molecular Classification of Appendiceal Adenocarcinoma. </w:t>
      </w:r>
      <w:r w:rsidRPr="0062209A">
        <w:rPr>
          <w:i/>
        </w:rPr>
        <w:t>J Clin Oncol</w:t>
      </w:r>
      <w:r w:rsidRPr="0062209A">
        <w:t>. Mar 10 2023;41(8):1553-1564. doi:10.1200/JCO.22.01392</w:t>
      </w:r>
    </w:p>
    <w:p w14:paraId="1C5A498B" w14:textId="77777777" w:rsidR="0062209A" w:rsidRPr="0062209A" w:rsidRDefault="0062209A" w:rsidP="0062209A">
      <w:pPr>
        <w:pStyle w:val="EndNoteBibliography"/>
        <w:spacing w:after="0"/>
      </w:pPr>
      <w:r w:rsidRPr="0062209A">
        <w:t>20.</w:t>
      </w:r>
      <w:r w:rsidRPr="0062209A">
        <w:tab/>
        <w:t xml:space="preserve">Alakus H, Babicky ML, Ghosh P, Yost S, Jepsen K, Dai Y, Arias A, Samuels ML, Mose ES, Schwab RB, Peterson MR, Lowy AM, Frazer KA, Harismendy O. Genome-wide mutational landscape of mucinous carcinomatosis peritonei of appendiceal origin. </w:t>
      </w:r>
      <w:r w:rsidRPr="0062209A">
        <w:rPr>
          <w:i/>
        </w:rPr>
        <w:t>Genome Med</w:t>
      </w:r>
      <w:r w:rsidRPr="0062209A">
        <w:t>. 2014;6(5):43. doi:10.1186/gm559</w:t>
      </w:r>
    </w:p>
    <w:p w14:paraId="61E185AB" w14:textId="77777777" w:rsidR="0062209A" w:rsidRPr="0062209A" w:rsidRDefault="0062209A" w:rsidP="0062209A">
      <w:pPr>
        <w:pStyle w:val="EndNoteBibliography"/>
        <w:spacing w:after="0"/>
      </w:pPr>
      <w:r w:rsidRPr="0062209A">
        <w:t>21.</w:t>
      </w:r>
      <w:r w:rsidRPr="0062209A">
        <w:tab/>
        <w:t xml:space="preserve">Lund-Andersen C, Torgunrud A, Fleten KG, Flatmark K. Omics analyses in peritoneal metastasis-utility in the management of peritoneal metastases from colorectal cancer and </w:t>
      </w:r>
      <w:r w:rsidRPr="0062209A">
        <w:lastRenderedPageBreak/>
        <w:t xml:space="preserve">pseudomyxoma peritonei: a narrative review. </w:t>
      </w:r>
      <w:r w:rsidRPr="0062209A">
        <w:rPr>
          <w:i/>
        </w:rPr>
        <w:t>J Gastrointest Oncol</w:t>
      </w:r>
      <w:r w:rsidRPr="0062209A">
        <w:t>. Apr 2021;12(Suppl 1):S191-S203. doi:10.21037/jgo-20-136</w:t>
      </w:r>
    </w:p>
    <w:p w14:paraId="50789E64" w14:textId="77777777" w:rsidR="0062209A" w:rsidRPr="0062209A" w:rsidRDefault="0062209A" w:rsidP="0062209A">
      <w:pPr>
        <w:pStyle w:val="EndNoteBibliography"/>
        <w:spacing w:after="0"/>
      </w:pPr>
      <w:r w:rsidRPr="0062209A">
        <w:t>22.</w:t>
      </w:r>
      <w:r w:rsidRPr="0062209A">
        <w:tab/>
        <w:t xml:space="preserve">Stein A, Strong E, Clark Gamblin T, Clarke C, Tsai S, Thomas J, George B, Mogal H. Molecular and Genetic Markers in Appendiceal Mucinous Tumors: A Systematic Review. </w:t>
      </w:r>
      <w:r w:rsidRPr="0062209A">
        <w:rPr>
          <w:i/>
        </w:rPr>
        <w:t>Ann Surg Oncol</w:t>
      </w:r>
      <w:r w:rsidRPr="0062209A">
        <w:t>. Jan 2020;27(1):85-97. doi:10.1245/s10434-019-07879-7</w:t>
      </w:r>
    </w:p>
    <w:p w14:paraId="64FD2420" w14:textId="77777777" w:rsidR="0062209A" w:rsidRPr="0062209A" w:rsidRDefault="0062209A" w:rsidP="0062209A">
      <w:pPr>
        <w:pStyle w:val="EndNoteBibliography"/>
        <w:spacing w:after="0"/>
      </w:pPr>
      <w:r w:rsidRPr="0062209A">
        <w:t>23.</w:t>
      </w:r>
      <w:r w:rsidRPr="0062209A">
        <w:tab/>
        <w:t xml:space="preserve">Pietrantonio F, Perrone F, Mennitto A, Gleeson EM, Milione M, Tamborini E, Busico A, Settanni G, Berenato R, Caporale M, Morano F, Bossi I, Pellegrinelli A, Di Bartolomeo M, de Braud F, Baratti D, Bowne WB, Kusamura S, Deraco M. Toward the molecular dissection of peritoneal pseudomyxoma. </w:t>
      </w:r>
      <w:r w:rsidRPr="0062209A">
        <w:rPr>
          <w:i/>
        </w:rPr>
        <w:t>Ann Oncol</w:t>
      </w:r>
      <w:r w:rsidRPr="0062209A">
        <w:t>. Nov 2016;27(11):2097-2103. doi:10.1093/annonc/mdw314</w:t>
      </w:r>
    </w:p>
    <w:p w14:paraId="68CFF3A1" w14:textId="77777777" w:rsidR="0062209A" w:rsidRPr="0062209A" w:rsidRDefault="0062209A" w:rsidP="0062209A">
      <w:pPr>
        <w:pStyle w:val="EndNoteBibliography"/>
        <w:spacing w:after="0"/>
      </w:pPr>
      <w:r w:rsidRPr="0062209A">
        <w:t>24.</w:t>
      </w:r>
      <w:r w:rsidRPr="0062209A">
        <w:tab/>
        <w:t xml:space="preserve">Murage NW, Ahmed NM, Underwood TJ, Walters ZS, Breininger SP. The genetic profile and molecular subtypes of human pseudomyxoma peritonei and appendiceal mucinous neoplasms: a systematic review. </w:t>
      </w:r>
      <w:r w:rsidRPr="0062209A">
        <w:rPr>
          <w:i/>
        </w:rPr>
        <w:t>Cancer Metastasis Rev</w:t>
      </w:r>
      <w:r w:rsidRPr="0062209A">
        <w:t>. Mar 2023;42(1):335-359. doi:10.1007/s10555-023-10088-0</w:t>
      </w:r>
    </w:p>
    <w:p w14:paraId="4F87D158" w14:textId="77777777" w:rsidR="0062209A" w:rsidRPr="0062209A" w:rsidRDefault="0062209A" w:rsidP="0062209A">
      <w:pPr>
        <w:pStyle w:val="EndNoteBibliography"/>
        <w:spacing w:after="0"/>
      </w:pPr>
      <w:r w:rsidRPr="0062209A">
        <w:t>25.</w:t>
      </w:r>
      <w:r w:rsidRPr="0062209A">
        <w:tab/>
        <w:t xml:space="preserve">Zhu X, Salhab M, Tomaszewicz K, Meng X, Mathew C, Bathini V, Switzer B, Walter O, Cosar EF, Wang X, Lambert LA, Hutchinson LM. Heterogeneous mutational profile and prognosis conferred by TP53 mutations in appendiceal mucinous neoplasms. </w:t>
      </w:r>
      <w:r w:rsidRPr="0062209A">
        <w:rPr>
          <w:i/>
        </w:rPr>
        <w:t>Hum Pathol</w:t>
      </w:r>
      <w:r w:rsidRPr="0062209A">
        <w:t>. Mar 2019;85:260-269. doi:10.1016/j.humpath.2018.11.011</w:t>
      </w:r>
    </w:p>
    <w:p w14:paraId="28A4D6F0" w14:textId="77777777" w:rsidR="0062209A" w:rsidRPr="0062209A" w:rsidRDefault="0062209A" w:rsidP="0062209A">
      <w:pPr>
        <w:pStyle w:val="EndNoteBibliography"/>
        <w:spacing w:after="0"/>
      </w:pPr>
      <w:r w:rsidRPr="0062209A">
        <w:t>26.</w:t>
      </w:r>
      <w:r w:rsidRPr="0062209A">
        <w:tab/>
        <w:t xml:space="preserve">Noguchi R, Yano H, Gohda Y, Suda R, Igari T, Ohta Y, Yamashita N, Yamaguchi K, Terakado Y, Ikenoue T, Furukawa Y. Molecular profiles of high-grade and low-grade pseudomyxoma peritonei. </w:t>
      </w:r>
      <w:r w:rsidRPr="0062209A">
        <w:rPr>
          <w:i/>
        </w:rPr>
        <w:t>Cancer Med</w:t>
      </w:r>
      <w:r w:rsidRPr="0062209A">
        <w:t>. Dec 2015;4(12):1809-16. doi:10.1002/cam4.542</w:t>
      </w:r>
    </w:p>
    <w:p w14:paraId="12AFF1DB" w14:textId="77777777" w:rsidR="0062209A" w:rsidRPr="0062209A" w:rsidRDefault="0062209A" w:rsidP="0062209A">
      <w:pPr>
        <w:pStyle w:val="EndNoteBibliography"/>
        <w:spacing w:after="0"/>
      </w:pPr>
      <w:r w:rsidRPr="0062209A">
        <w:t>27.</w:t>
      </w:r>
      <w:r w:rsidRPr="0062209A">
        <w:tab/>
        <w:t xml:space="preserve">Pengelly RJ, Rowaiye B, Pickard K, Moran B, Dayal S, Tapper W, Mirnezami A, Cecil T, Mohamed F, Carr N, Ennis S. Analysis of Mutation and Loss of Heterozygosity by Whole-Exome Sequencing Yields Insights into Pseudomyxoma Peritonei. </w:t>
      </w:r>
      <w:r w:rsidRPr="0062209A">
        <w:rPr>
          <w:i/>
        </w:rPr>
        <w:t>J Mol Diagn</w:t>
      </w:r>
      <w:r w:rsidRPr="0062209A">
        <w:t>. Sep 2018;20(5):635-642. doi:10.1016/j.jmoldx.2018.05.002</w:t>
      </w:r>
    </w:p>
    <w:p w14:paraId="5F33D6E1" w14:textId="77777777" w:rsidR="0062209A" w:rsidRPr="0062209A" w:rsidRDefault="0062209A" w:rsidP="0062209A">
      <w:pPr>
        <w:pStyle w:val="EndNoteBibliography"/>
        <w:spacing w:after="0"/>
      </w:pPr>
      <w:r w:rsidRPr="0062209A">
        <w:t>28.</w:t>
      </w:r>
      <w:r w:rsidRPr="0062209A">
        <w:tab/>
        <w:t xml:space="preserve">Wald AI, Pingpank JF, Ongchin M, Hall LB, Jones H, Altpeter S, Liebdzinski M, Hamed AB, Derby J, Nikiforova MN, Bell PD, Paniccia A, Zureikat AH, Gorantla VC, Rhee JC, Thomas R, Bartlett DL, Smith K, Henn P, Theisen BK, Shyu S, Shalaby A, Choudry MHA, Singhi AD. Targeted Next-Generation Sequencing Improves the Prognostication of Patients with Disseminated Appendiceal Mucinous Neoplasms (Pseudomyxoma Peritonei). </w:t>
      </w:r>
      <w:r w:rsidRPr="0062209A">
        <w:rPr>
          <w:i/>
        </w:rPr>
        <w:t>Ann Surg Oncol</w:t>
      </w:r>
      <w:r w:rsidRPr="0062209A">
        <w:t>. Nov 2023;30(12):7517-7526. doi:10.1245/s10434-023-13721-y</w:t>
      </w:r>
    </w:p>
    <w:p w14:paraId="1C10EA5C" w14:textId="77777777" w:rsidR="0062209A" w:rsidRPr="0062209A" w:rsidRDefault="0062209A" w:rsidP="0062209A">
      <w:pPr>
        <w:pStyle w:val="EndNoteBibliography"/>
        <w:spacing w:after="0"/>
      </w:pPr>
      <w:r w:rsidRPr="0062209A">
        <w:t>29.</w:t>
      </w:r>
      <w:r w:rsidRPr="0062209A">
        <w:tab/>
        <w:t xml:space="preserve">Munari G, Businello G, Mattiolo P, Pennelli G, Sbaraglia M, Borga C, Pucciarelli S, Spolverato G, Mescoli C, Galuppini F, Sommariva A, Bellan E, Lonardi S, Loupakis F, Luchini C, Dei Tos AP, Fassan M. Molecular profiling of appendiceal serrated lesions, polyps and mucinous neoplasms: a single-centre experience. </w:t>
      </w:r>
      <w:r w:rsidRPr="0062209A">
        <w:rPr>
          <w:i/>
        </w:rPr>
        <w:t>J Cancer Res Clin Oncol</w:t>
      </w:r>
      <w:r w:rsidRPr="0062209A">
        <w:t>. Jul 2021;147(7):1897-1904. doi:10.1007/s00432-021-03589-4</w:t>
      </w:r>
    </w:p>
    <w:p w14:paraId="685EF2EC" w14:textId="77777777" w:rsidR="0062209A" w:rsidRPr="0062209A" w:rsidRDefault="0062209A" w:rsidP="0062209A">
      <w:pPr>
        <w:pStyle w:val="EndNoteBibliography"/>
        <w:spacing w:after="0"/>
      </w:pPr>
      <w:r w:rsidRPr="0062209A">
        <w:t>30.</w:t>
      </w:r>
      <w:r w:rsidRPr="0062209A">
        <w:tab/>
        <w:t xml:space="preserve">Ang CS, Shen JP, Hardy-Abeloos CJ, Huang JK, Ross JS, Miller VA, Jacobs MT, Chen IL, Xu D, Ali SM, Baumgartner J, Lowy A, Fanta P, Ideker T, Millis SZ, Harismendy O. Genomic Landscape of Appendiceal Neoplasms. </w:t>
      </w:r>
      <w:r w:rsidRPr="0062209A">
        <w:rPr>
          <w:i/>
        </w:rPr>
        <w:t>JCO Precis Oncol</w:t>
      </w:r>
      <w:r w:rsidRPr="0062209A">
        <w:t>. 2018;2doi:10.1200/PO.17.00302</w:t>
      </w:r>
    </w:p>
    <w:p w14:paraId="12AF5ABB" w14:textId="77777777" w:rsidR="0062209A" w:rsidRPr="0062209A" w:rsidRDefault="0062209A" w:rsidP="0062209A">
      <w:pPr>
        <w:pStyle w:val="EndNoteBibliography"/>
        <w:spacing w:after="0"/>
      </w:pPr>
      <w:r w:rsidRPr="0062209A">
        <w:t>31.</w:t>
      </w:r>
      <w:r w:rsidRPr="0062209A">
        <w:tab/>
        <w:t xml:space="preserve">Gleeson EM, Feldman R, Mapow BL, Mackovick LT, Ward KM, Morano WF, Rubin RR, Bowne WB. Appendix-derived Pseudomyxoma Peritonei (PMP): Molecular Profiling Toward Treatment of a Rare Malignancy. </w:t>
      </w:r>
      <w:r w:rsidRPr="0062209A">
        <w:rPr>
          <w:i/>
        </w:rPr>
        <w:t>Am J Clin Oncol</w:t>
      </w:r>
      <w:r w:rsidRPr="0062209A">
        <w:t>. Aug 2018;41(8):777-783. doi:10.1097/COC.0000000000000376</w:t>
      </w:r>
    </w:p>
    <w:p w14:paraId="3314A3EA" w14:textId="77777777" w:rsidR="0062209A" w:rsidRPr="0062209A" w:rsidRDefault="0062209A" w:rsidP="0062209A">
      <w:pPr>
        <w:pStyle w:val="EndNoteBibliography"/>
        <w:spacing w:after="0"/>
      </w:pPr>
      <w:r w:rsidRPr="0062209A">
        <w:t>32.</w:t>
      </w:r>
      <w:r w:rsidRPr="0062209A">
        <w:tab/>
        <w:t xml:space="preserve">Lin YL, Zhu JQ, Ma RQ, Meng W, Wang ZY, Li XB, Ma R, Wu HL, Xu HB, Gao Y, Li Y. Whole-Exome Sequencing Identifies Mutation Profile and Mutation Signature-Based Clustering Associated with Prognosis in Appendiceal Pseudomyxoma Peritonei. </w:t>
      </w:r>
      <w:r w:rsidRPr="0062209A">
        <w:rPr>
          <w:i/>
        </w:rPr>
        <w:t>Mol Cancer Res</w:t>
      </w:r>
      <w:r w:rsidRPr="0062209A">
        <w:t>. Jan 2 2024;22(1):70-81. doi:10.1158/1541-7786.MCR-22-0801</w:t>
      </w:r>
    </w:p>
    <w:p w14:paraId="7218FE0A" w14:textId="77777777" w:rsidR="0062209A" w:rsidRPr="0062209A" w:rsidRDefault="0062209A" w:rsidP="0062209A">
      <w:pPr>
        <w:pStyle w:val="EndNoteBibliography"/>
        <w:spacing w:after="0"/>
      </w:pPr>
      <w:r w:rsidRPr="0062209A">
        <w:t>33.</w:t>
      </w:r>
      <w:r w:rsidRPr="0062209A">
        <w:tab/>
        <w:t xml:space="preserve">Nummela P, Saarinen L, Thiel A, Jarvinen P, Lehtonen R, Lepisto A, Jarvinen H, Aaltonen LA, Hautaniemi S, Ristimaki A. Genomic profile of pseudomyxoma peritonei analyzed using next-generation sequencing and immunohistochemistry. </w:t>
      </w:r>
      <w:r w:rsidRPr="0062209A">
        <w:rPr>
          <w:i/>
        </w:rPr>
        <w:t>Int J Cancer</w:t>
      </w:r>
      <w:r w:rsidRPr="0062209A">
        <w:t>. Mar 1 2015;136(5):E282-9. doi:10.1002/ijc.29245</w:t>
      </w:r>
    </w:p>
    <w:p w14:paraId="18467EB2" w14:textId="77777777" w:rsidR="0062209A" w:rsidRPr="0062209A" w:rsidRDefault="0062209A" w:rsidP="0062209A">
      <w:pPr>
        <w:pStyle w:val="EndNoteBibliography"/>
        <w:spacing w:after="0"/>
      </w:pPr>
      <w:r w:rsidRPr="0062209A">
        <w:lastRenderedPageBreak/>
        <w:t>34.</w:t>
      </w:r>
      <w:r w:rsidRPr="0062209A">
        <w:tab/>
        <w:t xml:space="preserve">Taggart MW, Galbincea J, Mansfield PF, Fournier KF, Royal RE, Overman MJ, Rashid A, Abraham SC. High-level microsatellite instability in appendiceal carcinomas. </w:t>
      </w:r>
      <w:r w:rsidRPr="0062209A">
        <w:rPr>
          <w:i/>
        </w:rPr>
        <w:t>Am J Surg Pathol</w:t>
      </w:r>
      <w:r w:rsidRPr="0062209A">
        <w:t>. Aug 2013;37(8):1192-200. doi:10.1097/PAS.0b013e318282649b</w:t>
      </w:r>
    </w:p>
    <w:p w14:paraId="3C434624" w14:textId="77777777" w:rsidR="0062209A" w:rsidRPr="0062209A" w:rsidRDefault="0062209A" w:rsidP="0062209A">
      <w:pPr>
        <w:pStyle w:val="EndNoteBibliography"/>
        <w:spacing w:after="0"/>
      </w:pPr>
      <w:r w:rsidRPr="0062209A">
        <w:t>35.</w:t>
      </w:r>
      <w:r w:rsidRPr="0062209A">
        <w:tab/>
        <w:t xml:space="preserve">Chua TC, Moran BJ, Sugarbaker PH, Levine EA, Glehen O, Gilly FN, Baratti D, Deraco M, Elias D, Sardi A, Liauw W, Yan TD, Barrios P, Gomez Portilla A, de Hingh IH, Ceelen WP, Pelz JO, Piso P, Gonzalez-Moreno S, Van Der Speeten K, Morris DL. Early- and long-term outcome data of patients with pseudomyxoma peritonei from appendiceal origin treated by a strategy of cytoreductive surgery and hyperthermic intraperitoneal chemotherapy. </w:t>
      </w:r>
      <w:r w:rsidRPr="0062209A">
        <w:rPr>
          <w:i/>
        </w:rPr>
        <w:t>J Clin Oncol</w:t>
      </w:r>
      <w:r w:rsidRPr="0062209A">
        <w:t>. Jul 10 2012;30(20):2449-56. doi:10.1200/JCO.2011.39.7166</w:t>
      </w:r>
    </w:p>
    <w:p w14:paraId="1826DB00" w14:textId="77777777" w:rsidR="0062209A" w:rsidRPr="0062209A" w:rsidRDefault="0062209A" w:rsidP="0062209A">
      <w:pPr>
        <w:pStyle w:val="EndNoteBibliography"/>
        <w:spacing w:after="0"/>
      </w:pPr>
      <w:r w:rsidRPr="0062209A">
        <w:t>36.</w:t>
      </w:r>
      <w:r w:rsidRPr="0062209A">
        <w:tab/>
        <w:t xml:space="preserve">Govaerts K, Lurvink RJ, De Hingh I, Van der Speeten K, Villeneuve L, Kusamura S, Kepenekian V, Deraco M, Glehen O, Moran BJ, Psogi. Appendiceal tumours and pseudomyxoma peritonei: Literature review with PSOGI/EURACAN clinical practice guidelines for diagnosis and treatment. </w:t>
      </w:r>
      <w:r w:rsidRPr="0062209A">
        <w:rPr>
          <w:i/>
        </w:rPr>
        <w:t>Eur J Surg Oncol</w:t>
      </w:r>
      <w:r w:rsidRPr="0062209A">
        <w:t>. Jan 2021;47(1):11-35. doi:10.1016/j.ejso.2020.02.012</w:t>
      </w:r>
    </w:p>
    <w:p w14:paraId="5668CA40" w14:textId="77777777" w:rsidR="0062209A" w:rsidRPr="0062209A" w:rsidRDefault="0062209A" w:rsidP="0062209A">
      <w:pPr>
        <w:pStyle w:val="EndNoteBibliography"/>
        <w:spacing w:after="0"/>
      </w:pPr>
      <w:r w:rsidRPr="0062209A">
        <w:t>37.</w:t>
      </w:r>
      <w:r w:rsidRPr="0062209A">
        <w:tab/>
        <w:t xml:space="preserve">Reddy S, Punjala SR, Allan P, Vaidya A, Borle DP, Geiele H, Udupa V, Smith A, Vokes L, Vrakas G, Mohamed F, Dayal S, Moran B, Friend PJ, Cecil T. First Report With Medium-term Follow-up of Intestinal Transplantation for Advanced and Recurrent Nonresectable Pseudomyxoma Peritonei. </w:t>
      </w:r>
      <w:r w:rsidRPr="0062209A">
        <w:rPr>
          <w:i/>
        </w:rPr>
        <w:t>Ann Surg</w:t>
      </w:r>
      <w:r w:rsidRPr="0062209A">
        <w:t>. May 1 2023;277(5):835-840. doi:10.1097/SLA.0000000000005769</w:t>
      </w:r>
    </w:p>
    <w:p w14:paraId="51BD8043" w14:textId="77777777" w:rsidR="0062209A" w:rsidRPr="0062209A" w:rsidRDefault="0062209A" w:rsidP="0062209A">
      <w:pPr>
        <w:pStyle w:val="EndNoteBibliography"/>
        <w:spacing w:after="0"/>
      </w:pPr>
      <w:r w:rsidRPr="0062209A">
        <w:t>38.</w:t>
      </w:r>
      <w:r w:rsidRPr="0062209A">
        <w:tab/>
        <w:t xml:space="preserve">Kusamura S, Baratti D, Hutanu I, Gavazzi C, Morelli D, Iusco DR, Grassi A, Bonomi S, Virzi S, Haeusler E, Deraco M. The role of baseline inflammatory-based scores and serum tumor markers to risk stratify pseudomyxoma peritonei patients treated with cytoreduction (CRS) and hyperthermic intraperitoneal chemotherapy (HIPEC). </w:t>
      </w:r>
      <w:r w:rsidRPr="0062209A">
        <w:rPr>
          <w:i/>
        </w:rPr>
        <w:t>Eur J Surg Oncol</w:t>
      </w:r>
      <w:r w:rsidRPr="0062209A">
        <w:t>. Aug 2015;41(8):1097-105. doi:10.1016/j.ejso.2015.04.005</w:t>
      </w:r>
    </w:p>
    <w:p w14:paraId="62BA1EFD" w14:textId="77777777" w:rsidR="0062209A" w:rsidRPr="0062209A" w:rsidRDefault="0062209A" w:rsidP="0062209A">
      <w:pPr>
        <w:pStyle w:val="EndNoteBibliography"/>
        <w:spacing w:after="0"/>
      </w:pPr>
      <w:r w:rsidRPr="0062209A">
        <w:t>39.</w:t>
      </w:r>
      <w:r w:rsidRPr="0062209A">
        <w:tab/>
        <w:t xml:space="preserve">Taflampas P, Dayal S, Chandrakumaran K, Mohamed F, Cecil TD, Moran BJ. Pre-operative tumour marker status predicts recurrence and survival after complete cytoreduction and hyperthermic intraperitoneal chemotherapy for appendiceal Pseudomyxoma Peritonei: Analysis of 519 patients. </w:t>
      </w:r>
      <w:r w:rsidRPr="0062209A">
        <w:rPr>
          <w:i/>
        </w:rPr>
        <w:t>Eur J Surg Oncol</w:t>
      </w:r>
      <w:r w:rsidRPr="0062209A">
        <w:t>. May 2014;40(5):515-520. doi:10.1016/j.ejso.2013.12.021</w:t>
      </w:r>
    </w:p>
    <w:p w14:paraId="6EDB181B" w14:textId="77777777" w:rsidR="0062209A" w:rsidRPr="0062209A" w:rsidRDefault="0062209A" w:rsidP="0062209A">
      <w:pPr>
        <w:pStyle w:val="EndNoteBibliography"/>
        <w:spacing w:after="0"/>
      </w:pPr>
      <w:r w:rsidRPr="0062209A">
        <w:t>40.</w:t>
      </w:r>
      <w:r w:rsidRPr="0062209A">
        <w:tab/>
        <w:t xml:space="preserve">Pretzsch E, Neumann J, Niess H, Pretzsch CM, Hofmann FO, Kirchner T, Klauschen F, Werner J, Angele M, Kumbrink J. Comparative transcriptomic analyses reveal activation of the epithelial-mesenchymal transition program in non-metastasizing low grade pseudomyxoma peritonei. </w:t>
      </w:r>
      <w:r w:rsidRPr="0062209A">
        <w:rPr>
          <w:i/>
        </w:rPr>
        <w:t>Pathol Res Pract</w:t>
      </w:r>
      <w:r w:rsidRPr="0062209A">
        <w:t>. Feb 2024;254:155129. doi:10.1016/j.prp.2024.155129</w:t>
      </w:r>
    </w:p>
    <w:p w14:paraId="4B3E4970" w14:textId="77777777" w:rsidR="0062209A" w:rsidRPr="0062209A" w:rsidRDefault="0062209A" w:rsidP="0062209A">
      <w:pPr>
        <w:pStyle w:val="EndNoteBibliography"/>
        <w:spacing w:after="0"/>
      </w:pPr>
      <w:r w:rsidRPr="0062209A">
        <w:t>41.</w:t>
      </w:r>
      <w:r w:rsidRPr="0062209A">
        <w:tab/>
        <w:t xml:space="preserve">Carr NJ, Bibeau F, Bradley RF, Dartigues P, Feakins RM, Geisinger KR, Gui X, Isaac S, Milione M, Misdraji J, Pai RK, Rodriguez-Justo M, Sobin LH, van Velthuysen MF, Yantiss RK. The histopathological classification, diagnosis and differential diagnosis of mucinous appendiceal neoplasms, appendiceal adenocarcinomas and pseudomyxoma peritonei. </w:t>
      </w:r>
      <w:r w:rsidRPr="0062209A">
        <w:rPr>
          <w:i/>
        </w:rPr>
        <w:t>Histopathology</w:t>
      </w:r>
      <w:r w:rsidRPr="0062209A">
        <w:t>. Dec 2017;71(6):847-858. doi:10.1111/his.13324</w:t>
      </w:r>
    </w:p>
    <w:p w14:paraId="0D57D945" w14:textId="77777777" w:rsidR="0062209A" w:rsidRPr="0062209A" w:rsidRDefault="0062209A" w:rsidP="0062209A">
      <w:pPr>
        <w:pStyle w:val="EndNoteBibliography"/>
        <w:spacing w:after="0"/>
      </w:pPr>
      <w:r w:rsidRPr="0062209A">
        <w:t>42.</w:t>
      </w:r>
      <w:r w:rsidRPr="0062209A">
        <w:tab/>
        <w:t xml:space="preserve">Arjona-Sanchez A, Munoz-Casares FC, Casado-Adam A, Sanchez-Hidalgo JM, Ayllon Teran MD, Orti-Rodriguez R, Padial-Aguado AC, Medina-Fernandez J, Ortega-Salas R, Pulido-Cortijo G, Gomez-Espana A, Rufian-Pena S. Outcome of patients with aggressive pseudomyxoma peritonei treated by cytoreductive surgery and intraperitoneal chemotherapy. </w:t>
      </w:r>
      <w:r w:rsidRPr="0062209A">
        <w:rPr>
          <w:i/>
        </w:rPr>
        <w:t>World J Surg</w:t>
      </w:r>
      <w:r w:rsidRPr="0062209A">
        <w:t>. Jun 2013;37(6):1263-70. doi:10.1007/s00268-013-2000-2</w:t>
      </w:r>
    </w:p>
    <w:p w14:paraId="639DC4EC" w14:textId="77777777" w:rsidR="0062209A" w:rsidRPr="0062209A" w:rsidRDefault="0062209A" w:rsidP="0062209A">
      <w:pPr>
        <w:pStyle w:val="EndNoteBibliography"/>
        <w:spacing w:after="0"/>
      </w:pPr>
      <w:r w:rsidRPr="0062209A">
        <w:t>43.</w:t>
      </w:r>
      <w:r w:rsidRPr="0062209A">
        <w:tab/>
        <w:t xml:space="preserve">Pengelly RJ, Gibson J, Andreoletti G, Collins A, Mattocks CJ, Ennis S. A SNP profiling panel for sample tracking in whole-exome sequencing studies. </w:t>
      </w:r>
      <w:r w:rsidRPr="0062209A">
        <w:rPr>
          <w:i/>
        </w:rPr>
        <w:t>Genome Med</w:t>
      </w:r>
      <w:r w:rsidRPr="0062209A">
        <w:t>. 2013;5(9):89. doi:10.1186/gm492</w:t>
      </w:r>
    </w:p>
    <w:p w14:paraId="44ED0DC7" w14:textId="77777777" w:rsidR="0062209A" w:rsidRPr="0062209A" w:rsidRDefault="0062209A" w:rsidP="0062209A">
      <w:pPr>
        <w:pStyle w:val="EndNoteBibliography"/>
        <w:spacing w:after="0"/>
      </w:pPr>
      <w:r w:rsidRPr="0062209A">
        <w:t>44.</w:t>
      </w:r>
      <w:r w:rsidRPr="0062209A">
        <w:tab/>
        <w:t xml:space="preserve">Li H, Durbin R. Fast and accurate long-read alignment with Burrows-Wheeler transform. </w:t>
      </w:r>
      <w:r w:rsidRPr="0062209A">
        <w:rPr>
          <w:i/>
        </w:rPr>
        <w:t>Bioinformatics</w:t>
      </w:r>
      <w:r w:rsidRPr="0062209A">
        <w:t>. Mar 1 2010;26(5):589-95. doi:10.1093/bioinformatics/btp698</w:t>
      </w:r>
    </w:p>
    <w:p w14:paraId="6E593D27" w14:textId="77777777" w:rsidR="0062209A" w:rsidRPr="0062209A" w:rsidRDefault="0062209A" w:rsidP="0062209A">
      <w:pPr>
        <w:pStyle w:val="EndNoteBibliography"/>
        <w:spacing w:after="0"/>
      </w:pPr>
      <w:r w:rsidRPr="0062209A">
        <w:t>45.</w:t>
      </w:r>
      <w:r w:rsidRPr="0062209A">
        <w:tab/>
        <w:t xml:space="preserve">Barnell EK, Ronning P, Campbell KM, Krysiak K, Ainscough BJ, Sheta LM, Pema SP, Schmidt AD, Richters M, Cotto KC, Danos AM, Ramirez C, Skidmore ZL, Spies NC, Hundal J, Sediqzad MS, Kunisaki J, Gomez F, Trani L, Matlock M, Wagner AH, Swamidass SJ, Griffith M, Griffith OL. Standard operating procedure for somatic variant refinement of sequencing data with paired tumor and normal samples. </w:t>
      </w:r>
      <w:r w:rsidRPr="0062209A">
        <w:rPr>
          <w:i/>
        </w:rPr>
        <w:t>Genet Med</w:t>
      </w:r>
      <w:r w:rsidRPr="0062209A">
        <w:t>. Apr 2019;21(4):972-981. doi:10.1038/s41436-018-0278-z</w:t>
      </w:r>
    </w:p>
    <w:p w14:paraId="17BD6256" w14:textId="77777777" w:rsidR="0062209A" w:rsidRPr="0062209A" w:rsidRDefault="0062209A" w:rsidP="0062209A">
      <w:pPr>
        <w:pStyle w:val="EndNoteBibliography"/>
        <w:spacing w:after="0"/>
      </w:pPr>
      <w:r w:rsidRPr="0062209A">
        <w:lastRenderedPageBreak/>
        <w:t>46.</w:t>
      </w:r>
      <w:r w:rsidRPr="0062209A">
        <w:tab/>
        <w:t xml:space="preserve">Guo G, Chmielecki J, Goparaju C, Heguy A, Dolgalev I, Carbone M, Seepo S, Meyerson M, Pass HI. Whole-exome sequencing reveals frequent genetic alterations in BAP1, NF2, CDKN2A, and CUL1 in malignant pleural mesothelioma. </w:t>
      </w:r>
      <w:r w:rsidRPr="0062209A">
        <w:rPr>
          <w:i/>
        </w:rPr>
        <w:t>Cancer Res</w:t>
      </w:r>
      <w:r w:rsidRPr="0062209A">
        <w:t>. Jan 15 2015;75(2):264-9. doi:10.1158/0008-5472.CAN-14-1008</w:t>
      </w:r>
    </w:p>
    <w:p w14:paraId="5475E0FD" w14:textId="77777777" w:rsidR="0062209A" w:rsidRPr="0062209A" w:rsidRDefault="0062209A" w:rsidP="0062209A">
      <w:pPr>
        <w:pStyle w:val="EndNoteBibliography"/>
        <w:spacing w:after="0"/>
      </w:pPr>
      <w:r w:rsidRPr="0062209A">
        <w:t>47.</w:t>
      </w:r>
      <w:r w:rsidRPr="0062209A">
        <w:tab/>
        <w:t xml:space="preserve">Murali R, Wiesner T, Scolyer RA. Tumours associated with BAP1 mutations. </w:t>
      </w:r>
      <w:r w:rsidRPr="0062209A">
        <w:rPr>
          <w:i/>
        </w:rPr>
        <w:t>Pathology</w:t>
      </w:r>
      <w:r w:rsidRPr="0062209A">
        <w:t>. Feb 2013;45(2):116-26. doi:10.1097/PAT.0b013e32835d0efb</w:t>
      </w:r>
    </w:p>
    <w:p w14:paraId="120725A3" w14:textId="77777777" w:rsidR="0062209A" w:rsidRPr="0062209A" w:rsidRDefault="0062209A" w:rsidP="0062209A">
      <w:pPr>
        <w:pStyle w:val="EndNoteBibliography"/>
        <w:spacing w:after="0"/>
      </w:pPr>
      <w:r w:rsidRPr="0062209A">
        <w:t>48.</w:t>
      </w:r>
      <w:r w:rsidRPr="0062209A">
        <w:tab/>
        <w:t xml:space="preserve">El-Gamal MI, Mewafi NH, Abdelmotteleb NE, Emara MA, Tarazi H, Sbenati RM, Madkour MM, Zaraei SO, Shahin AI, Anbar HS. A Review of HER4 (ErbB4) Kinase, Its Impact on Cancer, and Its Inhibitors. </w:t>
      </w:r>
      <w:r w:rsidRPr="0062209A">
        <w:rPr>
          <w:i/>
        </w:rPr>
        <w:t>Molecules</w:t>
      </w:r>
      <w:r w:rsidRPr="0062209A">
        <w:t>. Dec 5 2021;26(23)doi:10.3390/molecules26237376</w:t>
      </w:r>
    </w:p>
    <w:p w14:paraId="3A22C7AC" w14:textId="77777777" w:rsidR="0062209A" w:rsidRPr="0062209A" w:rsidRDefault="0062209A" w:rsidP="0062209A">
      <w:pPr>
        <w:pStyle w:val="EndNoteBibliography"/>
        <w:spacing w:after="0"/>
      </w:pPr>
      <w:r w:rsidRPr="0062209A">
        <w:t>49.</w:t>
      </w:r>
      <w:r w:rsidRPr="0062209A">
        <w:tab/>
        <w:t xml:space="preserve">Raghav KP, Shetty AV, Kazmi SM, Zhang N, Morris J, Taggart M, Fournier K, Royal R, Mansfield P, Eng C, Wolff RA, Overman MJ. Impact of molecular alterations and targeted therapy in appendiceal adenocarcinomas. </w:t>
      </w:r>
      <w:r w:rsidRPr="0062209A">
        <w:rPr>
          <w:i/>
        </w:rPr>
        <w:t>Oncologist</w:t>
      </w:r>
      <w:r w:rsidRPr="0062209A">
        <w:t>. 2013;18(12):1270-7. doi:10.1634/theoncologist.2013-0186</w:t>
      </w:r>
    </w:p>
    <w:p w14:paraId="66583D4F" w14:textId="77777777" w:rsidR="0062209A" w:rsidRPr="0062209A" w:rsidRDefault="0062209A" w:rsidP="0062209A">
      <w:pPr>
        <w:pStyle w:val="EndNoteBibliography"/>
        <w:spacing w:after="0"/>
      </w:pPr>
      <w:r w:rsidRPr="0062209A">
        <w:t>50.</w:t>
      </w:r>
      <w:r w:rsidRPr="0062209A">
        <w:tab/>
        <w:t xml:space="preserve">Vazquez-Borrego MC, Granados-Rodriguez M, Bura FI, Martinez-Lopez A, Rufian-Andujar B, Valenzuela-Molina F, Rodriguez-Ortiz L, Haro-Yuste S, Moreno-Serrano A, Ortega-Salas R, Pineda-Reyes R, Michan C, Alhama J, Romero-Ruiz A, Arjona-Sanchez A. Antitumor effect of a small-molecule inhibitor of KRAS(G12D) in xenograft models of mucinous appendicular neoplasms. </w:t>
      </w:r>
      <w:r w:rsidRPr="0062209A">
        <w:rPr>
          <w:i/>
        </w:rPr>
        <w:t>Exp Hematol Oncol</w:t>
      </w:r>
      <w:r w:rsidRPr="0062209A">
        <w:t>. Dec 8 2023;12(1):102. doi:10.1186/s40164-023-00465-4</w:t>
      </w:r>
    </w:p>
    <w:p w14:paraId="6812B3DD" w14:textId="77777777" w:rsidR="0062209A" w:rsidRPr="0062209A" w:rsidRDefault="0062209A" w:rsidP="0062209A">
      <w:pPr>
        <w:pStyle w:val="EndNoteBibliography"/>
      </w:pPr>
      <w:r w:rsidRPr="0062209A">
        <w:t>51.</w:t>
      </w:r>
      <w:r w:rsidRPr="0062209A">
        <w:tab/>
        <w:t xml:space="preserve">Martinez-Quintanilla J, Cabot D, Sabia D, Arques O, Group PM, Verges J, Chicote I, Bijelic L, Group PM, Cabellos L, Alcantara AM, Ramos I, Barrios P, Crusellas O, Palacio LM, Group PM, Camara JA, Barriuso J, Group PM, Jimenez JJ, Munoz-Torres P, Nonell L, Flores R, Medico E, Guaglio M, Group PM, Ros J, Elez E, Tabernero J, Aziz O, Deraco M, Palmer HG, Group PM, Group PM. Precision Oncology and Systemic Targeted Therapy in Pseudomyxoma Peritonei. </w:t>
      </w:r>
      <w:r w:rsidRPr="0062209A">
        <w:rPr>
          <w:i/>
        </w:rPr>
        <w:t>Clin Cancer Res</w:t>
      </w:r>
      <w:r w:rsidRPr="0062209A">
        <w:t>. Sep 13 2024;30(18):4082-4099. doi:10.1158/1078-0432.CCR-23-4072</w:t>
      </w:r>
    </w:p>
    <w:p w14:paraId="690CB3DD" w14:textId="24A1A3B9" w:rsidR="7755AE4B" w:rsidRDefault="7755AE4B" w:rsidP="1A2E6113">
      <w:r>
        <w:fldChar w:fldCharType="end"/>
      </w:r>
    </w:p>
    <w:p w14:paraId="49DDD07E" w14:textId="77777777" w:rsidR="00892218" w:rsidRPr="00892218" w:rsidRDefault="00892218" w:rsidP="1A2E6113"/>
    <w:p w14:paraId="08670FB9" w14:textId="52DED69C" w:rsidR="00E84DB4" w:rsidRDefault="00FB7C15" w:rsidP="004C1C67">
      <w:pPr>
        <w:rPr>
          <w:color w:val="4472C4" w:themeColor="accent1"/>
        </w:rPr>
      </w:pPr>
      <w:r w:rsidRPr="00FB7C15">
        <w:rPr>
          <w:b/>
          <w:bCs/>
          <w:u w:val="single"/>
        </w:rPr>
        <w:t>Figure Legends</w:t>
      </w:r>
      <w:r w:rsidR="00C84F18" w:rsidRPr="00C84F18">
        <w:rPr>
          <w:color w:val="4472C4" w:themeColor="accent1"/>
        </w:rPr>
        <w:t xml:space="preserve"> </w:t>
      </w:r>
    </w:p>
    <w:p w14:paraId="4FC9C92A" w14:textId="77777777" w:rsidR="00E37A4D" w:rsidRDefault="00E37A4D" w:rsidP="00E37A4D">
      <w:r w:rsidRPr="00203621">
        <w:rPr>
          <w:b/>
          <w:bCs/>
        </w:rPr>
        <w:t xml:space="preserve">Figure 1. </w:t>
      </w:r>
      <w:proofErr w:type="spellStart"/>
      <w:r w:rsidRPr="00203621">
        <w:t>Oncoplot</w:t>
      </w:r>
      <w:proofErr w:type="spellEnd"/>
      <w:r w:rsidRPr="00203621">
        <w:t xml:space="preserve"> of mutations grouped by A) primary tumour and B) by peritoneal disease.</w:t>
      </w:r>
    </w:p>
    <w:p w14:paraId="4D3307DB" w14:textId="12EB6504" w:rsidR="000100E7" w:rsidRDefault="000100E7" w:rsidP="00E37A4D">
      <w:r>
        <w:rPr>
          <w:noProof/>
        </w:rPr>
        <w:drawing>
          <wp:inline distT="0" distB="0" distL="0" distR="0" wp14:anchorId="6B8F0F03" wp14:editId="6DFE9400">
            <wp:extent cx="5572125" cy="2977103"/>
            <wp:effectExtent l="0" t="0" r="0" b="0"/>
            <wp:docPr id="1091222841" name="Picture 5" descr="A graph showing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22841" name="Picture 5" descr="A graph showing different colored line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6524" cy="2990139"/>
                    </a:xfrm>
                    <a:prstGeom prst="rect">
                      <a:avLst/>
                    </a:prstGeom>
                  </pic:spPr>
                </pic:pic>
              </a:graphicData>
            </a:graphic>
          </wp:inline>
        </w:drawing>
      </w:r>
    </w:p>
    <w:p w14:paraId="341D3AC1" w14:textId="7F98D75F" w:rsidR="000100E7" w:rsidRPr="00203621" w:rsidRDefault="000100E7" w:rsidP="00E37A4D">
      <w:r>
        <w:rPr>
          <w:noProof/>
        </w:rPr>
        <w:lastRenderedPageBreak/>
        <w:drawing>
          <wp:inline distT="0" distB="0" distL="0" distR="0" wp14:anchorId="258B4E20" wp14:editId="36FEF4B5">
            <wp:extent cx="5476875" cy="3538877"/>
            <wp:effectExtent l="0" t="0" r="0" b="4445"/>
            <wp:docPr id="254516328" name="Picture 6" descr="A graph showing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16328" name="Picture 6" descr="A graph showing different colored bar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7323" cy="3545628"/>
                    </a:xfrm>
                    <a:prstGeom prst="rect">
                      <a:avLst/>
                    </a:prstGeom>
                  </pic:spPr>
                </pic:pic>
              </a:graphicData>
            </a:graphic>
          </wp:inline>
        </w:drawing>
      </w:r>
    </w:p>
    <w:p w14:paraId="1051357C" w14:textId="77777777" w:rsidR="00E37A4D" w:rsidRDefault="00E37A4D" w:rsidP="00E37A4D">
      <w:r w:rsidRPr="00130919">
        <w:rPr>
          <w:b/>
          <w:bCs/>
        </w:rPr>
        <w:t xml:space="preserve">Figure 2. </w:t>
      </w:r>
      <w:r w:rsidRPr="00E37A4D">
        <w:t>Mutual exclusivity and co-occurrence of mutations.</w:t>
      </w:r>
    </w:p>
    <w:p w14:paraId="3D98202F" w14:textId="10D56B79" w:rsidR="000100E7" w:rsidRPr="00E37A4D" w:rsidRDefault="000100E7" w:rsidP="00E37A4D">
      <w:r>
        <w:rPr>
          <w:noProof/>
        </w:rPr>
        <w:drawing>
          <wp:inline distT="0" distB="0" distL="0" distR="0" wp14:anchorId="6688BA0D" wp14:editId="59F52C86">
            <wp:extent cx="5476875" cy="3963238"/>
            <wp:effectExtent l="0" t="0" r="0" b="0"/>
            <wp:docPr id="1063907697" name="Picture 7" descr="A diagram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07697" name="Picture 7" descr="A diagram of a number of data&#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486827" cy="3970439"/>
                    </a:xfrm>
                    <a:prstGeom prst="rect">
                      <a:avLst/>
                    </a:prstGeom>
                  </pic:spPr>
                </pic:pic>
              </a:graphicData>
            </a:graphic>
          </wp:inline>
        </w:drawing>
      </w:r>
    </w:p>
    <w:p w14:paraId="447F66F2" w14:textId="49C2B0FE" w:rsidR="00E37A4D" w:rsidRDefault="00E37A4D" w:rsidP="00E37A4D">
      <w:r w:rsidRPr="3E62344D">
        <w:rPr>
          <w:b/>
          <w:bCs/>
        </w:rPr>
        <w:t xml:space="preserve">Figure 3. </w:t>
      </w:r>
      <w:r>
        <w:t>Kaplan-Meier Survival plot, stratified by A) primary tumour and B) peritoneal disease.</w:t>
      </w:r>
    </w:p>
    <w:p w14:paraId="775DF20E" w14:textId="74C013A7" w:rsidR="000100E7" w:rsidRDefault="000100E7" w:rsidP="00E37A4D">
      <w:r>
        <w:rPr>
          <w:noProof/>
        </w:rPr>
        <w:lastRenderedPageBreak/>
        <w:drawing>
          <wp:inline distT="0" distB="0" distL="0" distR="0" wp14:anchorId="07BEECAD" wp14:editId="749298DB">
            <wp:extent cx="5581650" cy="3686296"/>
            <wp:effectExtent l="0" t="0" r="0" b="9525"/>
            <wp:docPr id="196973815" name="Picture 8" descr="A graph showing the number of the number of day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3815" name="Picture 8" descr="A graph showing the number of the number of day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86632" cy="3689586"/>
                    </a:xfrm>
                    <a:prstGeom prst="rect">
                      <a:avLst/>
                    </a:prstGeom>
                  </pic:spPr>
                </pic:pic>
              </a:graphicData>
            </a:graphic>
          </wp:inline>
        </w:drawing>
      </w:r>
    </w:p>
    <w:p w14:paraId="0A723209" w14:textId="330A61E7" w:rsidR="000100E7" w:rsidRDefault="000100E7" w:rsidP="00E37A4D">
      <w:r>
        <w:rPr>
          <w:noProof/>
        </w:rPr>
        <w:drawing>
          <wp:inline distT="0" distB="0" distL="0" distR="0" wp14:anchorId="305AA925" wp14:editId="051E403A">
            <wp:extent cx="5572125" cy="4010297"/>
            <wp:effectExtent l="0" t="0" r="0" b="9525"/>
            <wp:docPr id="1595851084" name="Picture 9"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51084" name="Picture 9" descr="A graph of different colored line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78129" cy="4014618"/>
                    </a:xfrm>
                    <a:prstGeom prst="rect">
                      <a:avLst/>
                    </a:prstGeom>
                  </pic:spPr>
                </pic:pic>
              </a:graphicData>
            </a:graphic>
          </wp:inline>
        </w:drawing>
      </w:r>
    </w:p>
    <w:p w14:paraId="45C436C4" w14:textId="78395445" w:rsidR="00322CD0" w:rsidRPr="009258B7" w:rsidRDefault="00322CD0" w:rsidP="00322CD0">
      <w:pPr>
        <w:rPr>
          <w:b/>
          <w:bCs/>
        </w:rPr>
      </w:pPr>
      <w:r w:rsidRPr="38067C73">
        <w:rPr>
          <w:b/>
          <w:bCs/>
        </w:rPr>
        <w:t xml:space="preserve">Figure 4. </w:t>
      </w:r>
      <w:r>
        <w:t xml:space="preserve">Cox proportional hazards </w:t>
      </w:r>
      <w:r w:rsidR="00156B69">
        <w:t xml:space="preserve">multivariable </w:t>
      </w:r>
      <w:r>
        <w:t>model forest plot(s) A</w:t>
      </w:r>
      <w:r w:rsidR="00BC622B">
        <w:t>)</w:t>
      </w:r>
      <w:r>
        <w:t xml:space="preserve"> Including CC score and primary tumour</w:t>
      </w:r>
      <w:r w:rsidR="00BC622B">
        <w:t xml:space="preserve"> and</w:t>
      </w:r>
      <w:r>
        <w:t xml:space="preserve"> B</w:t>
      </w:r>
      <w:r w:rsidR="00BC622B">
        <w:t>)</w:t>
      </w:r>
      <w:r w:rsidRPr="38067C73">
        <w:rPr>
          <w:b/>
          <w:bCs/>
        </w:rPr>
        <w:t xml:space="preserve"> </w:t>
      </w:r>
      <w:r>
        <w:t>Including peritoneal disease type with acellular mucin (AM) excluded.</w:t>
      </w:r>
    </w:p>
    <w:p w14:paraId="2101D9F0" w14:textId="6705E5E2" w:rsidR="00E37A4D" w:rsidRDefault="000100E7" w:rsidP="004C1C67">
      <w:pPr>
        <w:rPr>
          <w:color w:val="4472C4" w:themeColor="accent1"/>
        </w:rPr>
      </w:pPr>
      <w:r>
        <w:rPr>
          <w:noProof/>
          <w:color w:val="4472C4" w:themeColor="accent1"/>
        </w:rPr>
        <w:lastRenderedPageBreak/>
        <w:drawing>
          <wp:inline distT="0" distB="0" distL="0" distR="0" wp14:anchorId="6850FF0B" wp14:editId="557859EA">
            <wp:extent cx="5581650" cy="3262334"/>
            <wp:effectExtent l="0" t="0" r="0" b="0"/>
            <wp:docPr id="17764180" name="Picture 10"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180" name="Picture 10" descr="A close-up of a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91924" cy="3268339"/>
                    </a:xfrm>
                    <a:prstGeom prst="rect">
                      <a:avLst/>
                    </a:prstGeom>
                  </pic:spPr>
                </pic:pic>
              </a:graphicData>
            </a:graphic>
          </wp:inline>
        </w:drawing>
      </w:r>
    </w:p>
    <w:p w14:paraId="20D45046" w14:textId="7B7E10FF" w:rsidR="000100E7" w:rsidRPr="00C84F18" w:rsidRDefault="000100E7" w:rsidP="004C1C67">
      <w:pPr>
        <w:rPr>
          <w:color w:val="4472C4" w:themeColor="accent1"/>
        </w:rPr>
      </w:pPr>
      <w:r>
        <w:rPr>
          <w:noProof/>
          <w:color w:val="4472C4" w:themeColor="accent1"/>
        </w:rPr>
        <w:drawing>
          <wp:inline distT="0" distB="0" distL="0" distR="0" wp14:anchorId="2E5F0E7C" wp14:editId="18D2439B">
            <wp:extent cx="5543550" cy="2962669"/>
            <wp:effectExtent l="0" t="0" r="0" b="9525"/>
            <wp:docPr id="1347342366" name="Picture 1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42366" name="Picture 11" descr="A table with numbers and symbol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58328" cy="2970567"/>
                    </a:xfrm>
                    <a:prstGeom prst="rect">
                      <a:avLst/>
                    </a:prstGeom>
                  </pic:spPr>
                </pic:pic>
              </a:graphicData>
            </a:graphic>
          </wp:inline>
        </w:drawing>
      </w:r>
    </w:p>
    <w:p w14:paraId="476D9789" w14:textId="7A828AAE" w:rsidR="00FE4C11" w:rsidRPr="00C84F18" w:rsidRDefault="00E84DB4" w:rsidP="00FE4C11">
      <w:pPr>
        <w:rPr>
          <w:color w:val="4472C4" w:themeColor="accent1"/>
        </w:rPr>
      </w:pPr>
      <w:r w:rsidRPr="00E84DB4">
        <w:rPr>
          <w:b/>
          <w:bCs/>
          <w:u w:val="single"/>
        </w:rPr>
        <w:t>Tables</w:t>
      </w:r>
      <w:r w:rsidR="00FE4C11" w:rsidRPr="00FE4C11">
        <w:rPr>
          <w:color w:val="4472C4" w:themeColor="accent1"/>
        </w:rPr>
        <w:t xml:space="preserve"> </w:t>
      </w:r>
    </w:p>
    <w:p w14:paraId="01BF93D8" w14:textId="44A73CE7" w:rsidR="00AF0472" w:rsidRPr="00322CD0" w:rsidRDefault="00AF0472" w:rsidP="55122616">
      <w:r w:rsidRPr="55122616">
        <w:rPr>
          <w:b/>
          <w:bCs/>
        </w:rPr>
        <w:t xml:space="preserve">Table 1. </w:t>
      </w:r>
      <w:r>
        <w:t>Patient/sample demographic and clinical data according to the grade of the peritoneal disease. (</w:t>
      </w:r>
      <w:r w:rsidR="6F145F00">
        <w:t>AM: acellular mucin; LG: low grade; HG: high grade; HGSC: high grade with signet ring cells; MAC: mucinous adenocarcinoma; SRC: mucinous adenocarcinoma with signet ring cells</w:t>
      </w:r>
      <w:r>
        <w:t>).</w:t>
      </w:r>
    </w:p>
    <w:tbl>
      <w:tblPr>
        <w:tblW w:w="5000" w:type="pct"/>
        <w:tblCellMar>
          <w:left w:w="0" w:type="dxa"/>
          <w:right w:w="0" w:type="dxa"/>
        </w:tblCellMar>
        <w:tblLook w:val="0600" w:firstRow="0" w:lastRow="0" w:firstColumn="0" w:lastColumn="0" w:noHBand="1" w:noVBand="1"/>
      </w:tblPr>
      <w:tblGrid>
        <w:gridCol w:w="2414"/>
        <w:gridCol w:w="1296"/>
        <w:gridCol w:w="1363"/>
        <w:gridCol w:w="1296"/>
        <w:gridCol w:w="1296"/>
        <w:gridCol w:w="1361"/>
      </w:tblGrid>
      <w:tr w:rsidR="00AF0472" w:rsidRPr="005B511D" w14:paraId="4B5F23CC" w14:textId="77777777" w:rsidTr="00EE6BBD">
        <w:tc>
          <w:tcPr>
            <w:tcW w:w="1337" w:type="pct"/>
            <w:tcBorders>
              <w:top w:val="single" w:sz="18" w:space="0" w:color="000000" w:themeColor="text1"/>
              <w:left w:val="nil"/>
              <w:bottom w:val="single" w:sz="8" w:space="0" w:color="000000" w:themeColor="text1"/>
              <w:right w:val="nil"/>
            </w:tcBorders>
            <w:shd w:val="clear" w:color="auto" w:fill="auto"/>
            <w:tcMar>
              <w:top w:w="13" w:type="dxa"/>
              <w:left w:w="26" w:type="dxa"/>
              <w:bottom w:w="13" w:type="dxa"/>
              <w:right w:w="26" w:type="dxa"/>
            </w:tcMar>
            <w:vAlign w:val="center"/>
            <w:hideMark/>
          </w:tcPr>
          <w:p w14:paraId="2D97866F" w14:textId="77777777" w:rsidR="00AF0472" w:rsidRPr="005B511D" w:rsidRDefault="00AF0472" w:rsidP="00EE6BBD">
            <w:pPr>
              <w:spacing w:after="0" w:line="240" w:lineRule="auto"/>
              <w:rPr>
                <w:rFonts w:ascii="Times New Roman" w:eastAsia="Times New Roman" w:hAnsi="Times New Roman" w:cs="Times New Roman"/>
                <w:sz w:val="24"/>
                <w:szCs w:val="24"/>
                <w:lang w:eastAsia="en-GB"/>
              </w:rPr>
            </w:pPr>
          </w:p>
        </w:tc>
        <w:tc>
          <w:tcPr>
            <w:tcW w:w="718" w:type="pct"/>
            <w:tcBorders>
              <w:top w:val="single" w:sz="18" w:space="0" w:color="000000" w:themeColor="text1"/>
              <w:left w:val="nil"/>
              <w:bottom w:val="single" w:sz="8" w:space="0" w:color="000000" w:themeColor="text1"/>
              <w:right w:val="nil"/>
            </w:tcBorders>
            <w:shd w:val="clear" w:color="auto" w:fill="auto"/>
            <w:tcMar>
              <w:top w:w="13" w:type="dxa"/>
              <w:left w:w="26" w:type="dxa"/>
              <w:bottom w:w="13" w:type="dxa"/>
              <w:right w:w="26" w:type="dxa"/>
            </w:tcMar>
            <w:vAlign w:val="center"/>
            <w:hideMark/>
          </w:tcPr>
          <w:p w14:paraId="290D1650" w14:textId="77777777" w:rsidR="00AF0472" w:rsidRPr="005B511D" w:rsidRDefault="00AF0472" w:rsidP="00EE6BBD">
            <w:pPr>
              <w:spacing w:after="0" w:line="240" w:lineRule="auto"/>
              <w:jc w:val="center"/>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AM</w:t>
            </w:r>
            <w:r w:rsidRPr="005B511D">
              <w:rPr>
                <w:rFonts w:ascii="Calibri" w:eastAsia="Times New Roman" w:hAnsi="Calibri" w:cs="Calibri"/>
                <w:color w:val="000000"/>
                <w:kern w:val="24"/>
                <w:sz w:val="16"/>
                <w:szCs w:val="16"/>
                <w:lang w:eastAsia="en-GB"/>
              </w:rPr>
              <w:br/>
              <w:t>(N=17)</w:t>
            </w:r>
          </w:p>
        </w:tc>
        <w:tc>
          <w:tcPr>
            <w:tcW w:w="755" w:type="pct"/>
            <w:tcBorders>
              <w:top w:val="single" w:sz="18" w:space="0" w:color="000000" w:themeColor="text1"/>
              <w:left w:val="nil"/>
              <w:bottom w:val="single" w:sz="8" w:space="0" w:color="000000" w:themeColor="text1"/>
              <w:right w:val="nil"/>
            </w:tcBorders>
            <w:shd w:val="clear" w:color="auto" w:fill="auto"/>
            <w:tcMar>
              <w:top w:w="13" w:type="dxa"/>
              <w:left w:w="26" w:type="dxa"/>
              <w:bottom w:w="13" w:type="dxa"/>
              <w:right w:w="26" w:type="dxa"/>
            </w:tcMar>
            <w:vAlign w:val="center"/>
            <w:hideMark/>
          </w:tcPr>
          <w:p w14:paraId="761DB833" w14:textId="77777777" w:rsidR="00AF0472" w:rsidRPr="005B511D" w:rsidRDefault="00AF0472" w:rsidP="00EE6BBD">
            <w:pPr>
              <w:spacing w:after="0" w:line="240" w:lineRule="auto"/>
              <w:jc w:val="center"/>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LG (G1)</w:t>
            </w:r>
            <w:r w:rsidRPr="005B511D">
              <w:rPr>
                <w:rFonts w:ascii="Calibri" w:eastAsia="Times New Roman" w:hAnsi="Calibri" w:cs="Calibri"/>
                <w:color w:val="000000"/>
                <w:kern w:val="24"/>
                <w:sz w:val="16"/>
                <w:szCs w:val="16"/>
                <w:lang w:eastAsia="en-GB"/>
              </w:rPr>
              <w:br/>
              <w:t>(N=15</w:t>
            </w:r>
            <w:r>
              <w:rPr>
                <w:rFonts w:ascii="Calibri" w:eastAsia="Times New Roman" w:hAnsi="Calibri" w:cs="Calibri"/>
                <w:color w:val="000000"/>
                <w:kern w:val="24"/>
                <w:sz w:val="16"/>
                <w:szCs w:val="16"/>
                <w:lang w:eastAsia="en-GB"/>
              </w:rPr>
              <w:t>0</w:t>
            </w:r>
            <w:r w:rsidRPr="005B511D">
              <w:rPr>
                <w:rFonts w:ascii="Calibri" w:eastAsia="Times New Roman" w:hAnsi="Calibri" w:cs="Calibri"/>
                <w:color w:val="000000"/>
                <w:kern w:val="24"/>
                <w:sz w:val="16"/>
                <w:szCs w:val="16"/>
                <w:lang w:eastAsia="en-GB"/>
              </w:rPr>
              <w:t>)</w:t>
            </w:r>
          </w:p>
        </w:tc>
        <w:tc>
          <w:tcPr>
            <w:tcW w:w="718" w:type="pct"/>
            <w:tcBorders>
              <w:top w:val="single" w:sz="18" w:space="0" w:color="000000" w:themeColor="text1"/>
              <w:left w:val="nil"/>
              <w:bottom w:val="single" w:sz="8" w:space="0" w:color="000000" w:themeColor="text1"/>
              <w:right w:val="nil"/>
            </w:tcBorders>
            <w:shd w:val="clear" w:color="auto" w:fill="auto"/>
            <w:tcMar>
              <w:top w:w="13" w:type="dxa"/>
              <w:left w:w="26" w:type="dxa"/>
              <w:bottom w:w="13" w:type="dxa"/>
              <w:right w:w="26" w:type="dxa"/>
            </w:tcMar>
            <w:vAlign w:val="center"/>
            <w:hideMark/>
          </w:tcPr>
          <w:p w14:paraId="6D30851F" w14:textId="77777777" w:rsidR="00AF0472" w:rsidRPr="005B511D" w:rsidRDefault="00AF0472" w:rsidP="00EE6BBD">
            <w:pPr>
              <w:spacing w:after="0" w:line="240" w:lineRule="auto"/>
              <w:jc w:val="center"/>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HG (G2)</w:t>
            </w:r>
            <w:r w:rsidRPr="005B511D">
              <w:rPr>
                <w:rFonts w:ascii="Calibri" w:eastAsia="Times New Roman" w:hAnsi="Calibri" w:cs="Calibri"/>
                <w:color w:val="000000"/>
                <w:kern w:val="24"/>
                <w:sz w:val="16"/>
                <w:szCs w:val="16"/>
                <w:lang w:eastAsia="en-GB"/>
              </w:rPr>
              <w:br/>
              <w:t>(N=50)</w:t>
            </w:r>
          </w:p>
        </w:tc>
        <w:tc>
          <w:tcPr>
            <w:tcW w:w="718" w:type="pct"/>
            <w:tcBorders>
              <w:top w:val="single" w:sz="18" w:space="0" w:color="000000" w:themeColor="text1"/>
              <w:left w:val="nil"/>
              <w:bottom w:val="single" w:sz="8" w:space="0" w:color="000000" w:themeColor="text1"/>
              <w:right w:val="nil"/>
            </w:tcBorders>
            <w:shd w:val="clear" w:color="auto" w:fill="auto"/>
            <w:tcMar>
              <w:top w:w="13" w:type="dxa"/>
              <w:left w:w="26" w:type="dxa"/>
              <w:bottom w:w="13" w:type="dxa"/>
              <w:right w:w="26" w:type="dxa"/>
            </w:tcMar>
            <w:vAlign w:val="center"/>
            <w:hideMark/>
          </w:tcPr>
          <w:p w14:paraId="796FD531" w14:textId="77777777" w:rsidR="00AF0472" w:rsidRPr="005B511D" w:rsidRDefault="00AF0472" w:rsidP="00EE6BBD">
            <w:pPr>
              <w:spacing w:after="0" w:line="240" w:lineRule="auto"/>
              <w:jc w:val="center"/>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HGSC (G3)</w:t>
            </w:r>
            <w:r w:rsidRPr="005B511D">
              <w:rPr>
                <w:rFonts w:ascii="Calibri" w:eastAsia="Times New Roman" w:hAnsi="Calibri" w:cs="Calibri"/>
                <w:color w:val="000000"/>
                <w:kern w:val="24"/>
                <w:sz w:val="16"/>
                <w:szCs w:val="16"/>
                <w:lang w:eastAsia="en-GB"/>
              </w:rPr>
              <w:br/>
              <w:t>(N=</w:t>
            </w:r>
            <w:r>
              <w:rPr>
                <w:rFonts w:ascii="Calibri" w:eastAsia="Times New Roman" w:hAnsi="Calibri" w:cs="Calibri"/>
                <w:color w:val="000000"/>
                <w:kern w:val="24"/>
                <w:sz w:val="16"/>
                <w:szCs w:val="16"/>
                <w:lang w:eastAsia="en-GB"/>
              </w:rPr>
              <w:t>6</w:t>
            </w:r>
            <w:r w:rsidRPr="005B511D">
              <w:rPr>
                <w:rFonts w:ascii="Calibri" w:eastAsia="Times New Roman" w:hAnsi="Calibri" w:cs="Calibri"/>
                <w:color w:val="000000"/>
                <w:kern w:val="24"/>
                <w:sz w:val="16"/>
                <w:szCs w:val="16"/>
                <w:lang w:eastAsia="en-GB"/>
              </w:rPr>
              <w:t>)</w:t>
            </w:r>
          </w:p>
        </w:tc>
        <w:tc>
          <w:tcPr>
            <w:tcW w:w="754" w:type="pct"/>
            <w:tcBorders>
              <w:top w:val="single" w:sz="18" w:space="0" w:color="000000" w:themeColor="text1"/>
              <w:left w:val="nil"/>
              <w:bottom w:val="single" w:sz="8" w:space="0" w:color="000000" w:themeColor="text1"/>
              <w:right w:val="nil"/>
            </w:tcBorders>
            <w:shd w:val="clear" w:color="auto" w:fill="auto"/>
            <w:tcMar>
              <w:top w:w="13" w:type="dxa"/>
              <w:left w:w="26" w:type="dxa"/>
              <w:bottom w:w="13" w:type="dxa"/>
              <w:right w:w="26" w:type="dxa"/>
            </w:tcMar>
            <w:vAlign w:val="center"/>
            <w:hideMark/>
          </w:tcPr>
          <w:p w14:paraId="5252BE66" w14:textId="77777777" w:rsidR="00AF0472" w:rsidRPr="005B511D" w:rsidRDefault="00AF0472" w:rsidP="00EE6BBD">
            <w:pPr>
              <w:spacing w:after="0" w:line="240" w:lineRule="auto"/>
              <w:jc w:val="center"/>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Overall</w:t>
            </w:r>
            <w:r w:rsidRPr="005B511D">
              <w:rPr>
                <w:rFonts w:ascii="Calibri" w:eastAsia="Times New Roman" w:hAnsi="Calibri" w:cs="Calibri"/>
                <w:color w:val="000000"/>
                <w:kern w:val="24"/>
                <w:sz w:val="16"/>
                <w:szCs w:val="16"/>
                <w:lang w:eastAsia="en-GB"/>
              </w:rPr>
              <w:br/>
              <w:t>(N=22</w:t>
            </w:r>
            <w:r>
              <w:rPr>
                <w:rFonts w:ascii="Calibri" w:eastAsia="Times New Roman" w:hAnsi="Calibri" w:cs="Calibri"/>
                <w:color w:val="000000"/>
                <w:kern w:val="24"/>
                <w:sz w:val="16"/>
                <w:szCs w:val="16"/>
                <w:lang w:eastAsia="en-GB"/>
              </w:rPr>
              <w:t>3</w:t>
            </w:r>
            <w:r w:rsidRPr="005B511D">
              <w:rPr>
                <w:rFonts w:ascii="Calibri" w:eastAsia="Times New Roman" w:hAnsi="Calibri" w:cs="Calibri"/>
                <w:color w:val="000000"/>
                <w:kern w:val="24"/>
                <w:sz w:val="16"/>
                <w:szCs w:val="16"/>
                <w:lang w:eastAsia="en-GB"/>
              </w:rPr>
              <w:t>)</w:t>
            </w:r>
          </w:p>
        </w:tc>
      </w:tr>
      <w:tr w:rsidR="00AF0472" w:rsidRPr="005B511D" w14:paraId="15B3446C" w14:textId="77777777" w:rsidTr="00EE6BBD">
        <w:tc>
          <w:tcPr>
            <w:tcW w:w="1337" w:type="pct"/>
            <w:tcBorders>
              <w:top w:val="single" w:sz="8" w:space="0" w:color="000000" w:themeColor="text1"/>
              <w:left w:val="nil"/>
              <w:bottom w:val="nil"/>
              <w:right w:val="nil"/>
            </w:tcBorders>
            <w:shd w:val="clear" w:color="auto" w:fill="auto"/>
            <w:tcMar>
              <w:top w:w="13" w:type="dxa"/>
              <w:left w:w="26" w:type="dxa"/>
              <w:bottom w:w="13" w:type="dxa"/>
              <w:right w:w="26" w:type="dxa"/>
            </w:tcMar>
            <w:vAlign w:val="center"/>
            <w:hideMark/>
          </w:tcPr>
          <w:p w14:paraId="1BED33A9"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b/>
                <w:bCs/>
                <w:color w:val="000000"/>
                <w:kern w:val="24"/>
                <w:sz w:val="16"/>
                <w:szCs w:val="16"/>
                <w:lang w:eastAsia="en-GB"/>
              </w:rPr>
              <w:t>Age at surgery</w:t>
            </w:r>
          </w:p>
        </w:tc>
        <w:tc>
          <w:tcPr>
            <w:tcW w:w="718" w:type="pct"/>
            <w:tcBorders>
              <w:top w:val="single" w:sz="8" w:space="0" w:color="000000" w:themeColor="text1"/>
              <w:left w:val="nil"/>
              <w:bottom w:val="nil"/>
              <w:right w:val="nil"/>
            </w:tcBorders>
            <w:shd w:val="clear" w:color="auto" w:fill="auto"/>
            <w:tcMar>
              <w:top w:w="13" w:type="dxa"/>
              <w:left w:w="26" w:type="dxa"/>
              <w:bottom w:w="13" w:type="dxa"/>
              <w:right w:w="26" w:type="dxa"/>
            </w:tcMar>
            <w:vAlign w:val="center"/>
            <w:hideMark/>
          </w:tcPr>
          <w:p w14:paraId="75E3991B" w14:textId="77777777" w:rsidR="00AF0472" w:rsidRPr="005B511D" w:rsidRDefault="00AF0472" w:rsidP="00EE6BBD">
            <w:pPr>
              <w:spacing w:after="0" w:line="240" w:lineRule="auto"/>
              <w:rPr>
                <w:rFonts w:ascii="Arial" w:eastAsia="Times New Roman" w:hAnsi="Arial" w:cs="Arial"/>
                <w:sz w:val="36"/>
                <w:szCs w:val="36"/>
                <w:lang w:eastAsia="en-GB"/>
              </w:rPr>
            </w:pPr>
          </w:p>
        </w:tc>
        <w:tc>
          <w:tcPr>
            <w:tcW w:w="755" w:type="pct"/>
            <w:tcBorders>
              <w:top w:val="single" w:sz="8" w:space="0" w:color="000000" w:themeColor="text1"/>
              <w:left w:val="nil"/>
              <w:bottom w:val="nil"/>
              <w:right w:val="nil"/>
            </w:tcBorders>
            <w:shd w:val="clear" w:color="auto" w:fill="auto"/>
            <w:tcMar>
              <w:top w:w="13" w:type="dxa"/>
              <w:left w:w="26" w:type="dxa"/>
              <w:bottom w:w="13" w:type="dxa"/>
              <w:right w:w="26" w:type="dxa"/>
            </w:tcMar>
            <w:vAlign w:val="center"/>
            <w:hideMark/>
          </w:tcPr>
          <w:p w14:paraId="3775A249" w14:textId="77777777" w:rsidR="00AF0472" w:rsidRPr="005B511D" w:rsidRDefault="00AF0472" w:rsidP="00EE6BBD">
            <w:pPr>
              <w:spacing w:after="0" w:line="240" w:lineRule="auto"/>
              <w:rPr>
                <w:rFonts w:ascii="Times New Roman" w:eastAsia="Times New Roman" w:hAnsi="Times New Roman" w:cs="Times New Roman"/>
                <w:sz w:val="20"/>
                <w:szCs w:val="20"/>
                <w:lang w:eastAsia="en-GB"/>
              </w:rPr>
            </w:pPr>
          </w:p>
        </w:tc>
        <w:tc>
          <w:tcPr>
            <w:tcW w:w="718" w:type="pct"/>
            <w:tcBorders>
              <w:top w:val="single" w:sz="8" w:space="0" w:color="000000" w:themeColor="text1"/>
              <w:left w:val="nil"/>
              <w:bottom w:val="nil"/>
              <w:right w:val="nil"/>
            </w:tcBorders>
            <w:shd w:val="clear" w:color="auto" w:fill="auto"/>
            <w:tcMar>
              <w:top w:w="13" w:type="dxa"/>
              <w:left w:w="26" w:type="dxa"/>
              <w:bottom w:w="13" w:type="dxa"/>
              <w:right w:w="26" w:type="dxa"/>
            </w:tcMar>
            <w:vAlign w:val="center"/>
            <w:hideMark/>
          </w:tcPr>
          <w:p w14:paraId="36DF9F90" w14:textId="77777777" w:rsidR="00AF0472" w:rsidRPr="005B511D" w:rsidRDefault="00AF0472" w:rsidP="00EE6BBD">
            <w:pPr>
              <w:spacing w:after="0" w:line="240" w:lineRule="auto"/>
              <w:rPr>
                <w:rFonts w:ascii="Times New Roman" w:eastAsia="Times New Roman" w:hAnsi="Times New Roman" w:cs="Times New Roman"/>
                <w:sz w:val="20"/>
                <w:szCs w:val="20"/>
                <w:lang w:eastAsia="en-GB"/>
              </w:rPr>
            </w:pPr>
          </w:p>
        </w:tc>
        <w:tc>
          <w:tcPr>
            <w:tcW w:w="718" w:type="pct"/>
            <w:tcBorders>
              <w:top w:val="single" w:sz="8" w:space="0" w:color="000000" w:themeColor="text1"/>
              <w:left w:val="nil"/>
              <w:bottom w:val="nil"/>
              <w:right w:val="nil"/>
            </w:tcBorders>
            <w:shd w:val="clear" w:color="auto" w:fill="auto"/>
            <w:tcMar>
              <w:top w:w="13" w:type="dxa"/>
              <w:left w:w="26" w:type="dxa"/>
              <w:bottom w:w="13" w:type="dxa"/>
              <w:right w:w="26" w:type="dxa"/>
            </w:tcMar>
            <w:vAlign w:val="center"/>
            <w:hideMark/>
          </w:tcPr>
          <w:p w14:paraId="3BF9375F" w14:textId="77777777" w:rsidR="00AF0472" w:rsidRPr="005B511D" w:rsidRDefault="00AF0472" w:rsidP="00EE6BBD">
            <w:pPr>
              <w:spacing w:after="0" w:line="240" w:lineRule="auto"/>
              <w:rPr>
                <w:rFonts w:ascii="Times New Roman" w:eastAsia="Times New Roman" w:hAnsi="Times New Roman" w:cs="Times New Roman"/>
                <w:sz w:val="20"/>
                <w:szCs w:val="20"/>
                <w:lang w:eastAsia="en-GB"/>
              </w:rPr>
            </w:pPr>
          </w:p>
        </w:tc>
        <w:tc>
          <w:tcPr>
            <w:tcW w:w="754" w:type="pct"/>
            <w:tcBorders>
              <w:top w:val="single" w:sz="8" w:space="0" w:color="000000" w:themeColor="text1"/>
              <w:left w:val="nil"/>
              <w:bottom w:val="nil"/>
              <w:right w:val="nil"/>
            </w:tcBorders>
            <w:shd w:val="clear" w:color="auto" w:fill="auto"/>
            <w:tcMar>
              <w:top w:w="13" w:type="dxa"/>
              <w:left w:w="26" w:type="dxa"/>
              <w:bottom w:w="13" w:type="dxa"/>
              <w:right w:w="26" w:type="dxa"/>
            </w:tcMar>
            <w:vAlign w:val="center"/>
            <w:hideMark/>
          </w:tcPr>
          <w:p w14:paraId="62CE0C1B" w14:textId="77777777" w:rsidR="00AF0472" w:rsidRPr="005B511D" w:rsidRDefault="00AF0472" w:rsidP="00EE6BBD">
            <w:pPr>
              <w:spacing w:after="0" w:line="240" w:lineRule="auto"/>
              <w:rPr>
                <w:rFonts w:ascii="Times New Roman" w:eastAsia="Times New Roman" w:hAnsi="Times New Roman" w:cs="Times New Roman"/>
                <w:sz w:val="20"/>
                <w:szCs w:val="20"/>
                <w:lang w:eastAsia="en-GB"/>
              </w:rPr>
            </w:pPr>
          </w:p>
        </w:tc>
      </w:tr>
      <w:tr w:rsidR="00AF0472" w:rsidRPr="005B511D" w14:paraId="352AC82E"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1954AA32"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Mean (SD)</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6011F42A"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61.4 (11.1)</w:t>
            </w:r>
          </w:p>
        </w:tc>
        <w:tc>
          <w:tcPr>
            <w:tcW w:w="755" w:type="pct"/>
            <w:tcBorders>
              <w:top w:val="nil"/>
              <w:left w:val="nil"/>
              <w:bottom w:val="nil"/>
              <w:right w:val="nil"/>
            </w:tcBorders>
            <w:shd w:val="clear" w:color="auto" w:fill="auto"/>
            <w:tcMar>
              <w:top w:w="13" w:type="dxa"/>
              <w:left w:w="26" w:type="dxa"/>
              <w:bottom w:w="13" w:type="dxa"/>
              <w:right w:w="26" w:type="dxa"/>
            </w:tcMar>
            <w:vAlign w:val="center"/>
            <w:hideMark/>
          </w:tcPr>
          <w:p w14:paraId="2BD0CB59"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57.</w:t>
            </w:r>
            <w:r>
              <w:rPr>
                <w:rFonts w:ascii="Calibri" w:eastAsia="Times New Roman" w:hAnsi="Calibri" w:cs="Calibri"/>
                <w:color w:val="000000"/>
                <w:kern w:val="24"/>
                <w:sz w:val="16"/>
                <w:szCs w:val="16"/>
                <w:lang w:eastAsia="en-GB"/>
              </w:rPr>
              <w:t>6</w:t>
            </w:r>
            <w:r w:rsidRPr="005B511D">
              <w:rPr>
                <w:rFonts w:ascii="Calibri" w:eastAsia="Times New Roman" w:hAnsi="Calibri" w:cs="Calibri"/>
                <w:color w:val="000000"/>
                <w:kern w:val="24"/>
                <w:sz w:val="16"/>
                <w:szCs w:val="16"/>
                <w:lang w:eastAsia="en-GB"/>
              </w:rPr>
              <w:t xml:space="preserve"> (12.</w:t>
            </w:r>
            <w:r>
              <w:rPr>
                <w:rFonts w:ascii="Calibri" w:eastAsia="Times New Roman" w:hAnsi="Calibri" w:cs="Calibri"/>
                <w:color w:val="000000"/>
                <w:kern w:val="24"/>
                <w:sz w:val="16"/>
                <w:szCs w:val="16"/>
                <w:lang w:eastAsia="en-GB"/>
              </w:rPr>
              <w:t>0</w:t>
            </w:r>
            <w:r w:rsidRPr="005B511D">
              <w:rPr>
                <w:rFonts w:ascii="Calibri" w:eastAsia="Times New Roman" w:hAnsi="Calibri" w:cs="Calibri"/>
                <w:color w:val="000000"/>
                <w:kern w:val="24"/>
                <w:sz w:val="16"/>
                <w:szCs w:val="16"/>
                <w:lang w:eastAsia="en-GB"/>
              </w:rPr>
              <w:t>)</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0415D1E1"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55.6 (13.3)</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54214F39"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50.0 (17.0)</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1CE9172D"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57.2 (12.5)</w:t>
            </w:r>
          </w:p>
        </w:tc>
      </w:tr>
      <w:tr w:rsidR="00AF0472" w:rsidRPr="005B511D" w14:paraId="725C367B"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454E5458"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Median [Min, Max]</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69068052"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60.0 [43.0, 76.0]</w:t>
            </w:r>
          </w:p>
        </w:tc>
        <w:tc>
          <w:tcPr>
            <w:tcW w:w="755" w:type="pct"/>
            <w:tcBorders>
              <w:top w:val="nil"/>
              <w:left w:val="nil"/>
              <w:bottom w:val="nil"/>
              <w:right w:val="nil"/>
            </w:tcBorders>
            <w:shd w:val="clear" w:color="auto" w:fill="auto"/>
            <w:tcMar>
              <w:top w:w="13" w:type="dxa"/>
              <w:left w:w="26" w:type="dxa"/>
              <w:bottom w:w="13" w:type="dxa"/>
              <w:right w:w="26" w:type="dxa"/>
            </w:tcMar>
            <w:vAlign w:val="center"/>
            <w:hideMark/>
          </w:tcPr>
          <w:p w14:paraId="3975A727"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58.0 [30.0, 85.0]</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719A4314"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55.0 [27.0, 84.0]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460C5425"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49.0 [32.0, 78.0]</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6204EF46"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57.0 [27.0, 85.0]</w:t>
            </w:r>
          </w:p>
        </w:tc>
      </w:tr>
      <w:tr w:rsidR="00AF0472" w:rsidRPr="005B511D" w14:paraId="6F6C4D70"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56A2F5A8"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b/>
                <w:bCs/>
                <w:color w:val="000000"/>
                <w:kern w:val="24"/>
                <w:sz w:val="16"/>
                <w:szCs w:val="16"/>
                <w:lang w:eastAsia="en-GB"/>
              </w:rPr>
              <w:t>Sex</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44B71A4D"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55" w:type="pct"/>
            <w:tcBorders>
              <w:top w:val="nil"/>
              <w:left w:val="nil"/>
              <w:bottom w:val="nil"/>
              <w:right w:val="nil"/>
            </w:tcBorders>
            <w:shd w:val="clear" w:color="auto" w:fill="auto"/>
            <w:tcMar>
              <w:top w:w="13" w:type="dxa"/>
              <w:left w:w="26" w:type="dxa"/>
              <w:bottom w:w="13" w:type="dxa"/>
              <w:right w:w="26" w:type="dxa"/>
            </w:tcMar>
            <w:vAlign w:val="center"/>
            <w:hideMark/>
          </w:tcPr>
          <w:p w14:paraId="3F78E7DF"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1C641F12"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4808ACD6"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0FDB6988"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r>
      <w:tr w:rsidR="00AF0472" w:rsidRPr="005B511D" w14:paraId="560F3AC8"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28E3A305"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F</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3FF1CEDC"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12 (70.6%)</w:t>
            </w:r>
          </w:p>
        </w:tc>
        <w:tc>
          <w:tcPr>
            <w:tcW w:w="755" w:type="pct"/>
            <w:tcBorders>
              <w:top w:val="nil"/>
              <w:left w:val="nil"/>
              <w:bottom w:val="nil"/>
              <w:right w:val="nil"/>
            </w:tcBorders>
            <w:shd w:val="clear" w:color="auto" w:fill="auto"/>
            <w:tcMar>
              <w:top w:w="13" w:type="dxa"/>
              <w:left w:w="26" w:type="dxa"/>
              <w:bottom w:w="13" w:type="dxa"/>
              <w:right w:w="26" w:type="dxa"/>
            </w:tcMar>
            <w:vAlign w:val="center"/>
            <w:hideMark/>
          </w:tcPr>
          <w:p w14:paraId="3A9991CF"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104 (6</w:t>
            </w:r>
            <w:r>
              <w:rPr>
                <w:rFonts w:ascii="Calibri" w:eastAsia="Times New Roman" w:hAnsi="Calibri" w:cs="Calibri"/>
                <w:color w:val="000000"/>
                <w:kern w:val="24"/>
                <w:sz w:val="16"/>
                <w:szCs w:val="16"/>
                <w:lang w:eastAsia="en-GB"/>
              </w:rPr>
              <w:t>9</w:t>
            </w:r>
            <w:r w:rsidRPr="005B511D">
              <w:rPr>
                <w:rFonts w:ascii="Calibri" w:eastAsia="Times New Roman" w:hAnsi="Calibri" w:cs="Calibri"/>
                <w:color w:val="000000"/>
                <w:kern w:val="24"/>
                <w:sz w:val="16"/>
                <w:szCs w:val="16"/>
                <w:lang w:eastAsia="en-GB"/>
              </w:rPr>
              <w:t>.</w:t>
            </w:r>
            <w:r>
              <w:rPr>
                <w:rFonts w:ascii="Calibri" w:eastAsia="Times New Roman" w:hAnsi="Calibri" w:cs="Calibri"/>
                <w:color w:val="000000"/>
                <w:kern w:val="24"/>
                <w:sz w:val="16"/>
                <w:szCs w:val="16"/>
                <w:lang w:eastAsia="en-GB"/>
              </w:rPr>
              <w:t>3</w:t>
            </w:r>
            <w:r w:rsidRPr="005B511D">
              <w:rPr>
                <w:rFonts w:ascii="Calibri" w:eastAsia="Times New Roman" w:hAnsi="Calibri" w:cs="Calibri"/>
                <w:color w:val="000000"/>
                <w:kern w:val="24"/>
                <w:sz w:val="16"/>
                <w:szCs w:val="16"/>
                <w:lang w:eastAsia="en-GB"/>
              </w:rPr>
              <w:t>%)</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307B7B68"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29 (58.0%)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0C3A0A05"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2 (33.3%)</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299F0F00"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147 (65.9%)</w:t>
            </w:r>
          </w:p>
        </w:tc>
      </w:tr>
      <w:tr w:rsidR="00AF0472" w:rsidRPr="005B511D" w14:paraId="52A8E985"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214EE4F2"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M</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6AB1ED08"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5 (29.4%)</w:t>
            </w:r>
          </w:p>
        </w:tc>
        <w:tc>
          <w:tcPr>
            <w:tcW w:w="755" w:type="pct"/>
            <w:tcBorders>
              <w:top w:val="nil"/>
              <w:left w:val="nil"/>
              <w:bottom w:val="nil"/>
              <w:right w:val="nil"/>
            </w:tcBorders>
            <w:shd w:val="clear" w:color="auto" w:fill="auto"/>
            <w:tcMar>
              <w:top w:w="13" w:type="dxa"/>
              <w:left w:w="26" w:type="dxa"/>
              <w:bottom w:w="13" w:type="dxa"/>
              <w:right w:w="26" w:type="dxa"/>
            </w:tcMar>
            <w:vAlign w:val="center"/>
            <w:hideMark/>
          </w:tcPr>
          <w:p w14:paraId="46DF32EF"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4</w:t>
            </w:r>
            <w:r>
              <w:rPr>
                <w:rFonts w:ascii="Calibri" w:eastAsia="Times New Roman" w:hAnsi="Calibri" w:cs="Calibri"/>
                <w:color w:val="000000"/>
                <w:kern w:val="24"/>
                <w:sz w:val="16"/>
                <w:szCs w:val="16"/>
                <w:lang w:eastAsia="en-GB"/>
              </w:rPr>
              <w:t>6</w:t>
            </w:r>
            <w:r w:rsidRPr="005B511D">
              <w:rPr>
                <w:rFonts w:ascii="Calibri" w:eastAsia="Times New Roman" w:hAnsi="Calibri" w:cs="Calibri"/>
                <w:color w:val="000000"/>
                <w:kern w:val="24"/>
                <w:sz w:val="16"/>
                <w:szCs w:val="16"/>
                <w:lang w:eastAsia="en-GB"/>
              </w:rPr>
              <w:t xml:space="preserve"> (3</w:t>
            </w:r>
            <w:r>
              <w:rPr>
                <w:rFonts w:ascii="Calibri" w:eastAsia="Times New Roman" w:hAnsi="Calibri" w:cs="Calibri"/>
                <w:color w:val="000000"/>
                <w:kern w:val="24"/>
                <w:sz w:val="16"/>
                <w:szCs w:val="16"/>
                <w:lang w:eastAsia="en-GB"/>
              </w:rPr>
              <w:t>0</w:t>
            </w:r>
            <w:r w:rsidRPr="005B511D">
              <w:rPr>
                <w:rFonts w:ascii="Calibri" w:eastAsia="Times New Roman" w:hAnsi="Calibri" w:cs="Calibri"/>
                <w:color w:val="000000"/>
                <w:kern w:val="24"/>
                <w:sz w:val="16"/>
                <w:szCs w:val="16"/>
                <w:lang w:eastAsia="en-GB"/>
              </w:rPr>
              <w:t>.</w:t>
            </w:r>
            <w:r>
              <w:rPr>
                <w:rFonts w:ascii="Calibri" w:eastAsia="Times New Roman" w:hAnsi="Calibri" w:cs="Calibri"/>
                <w:color w:val="000000"/>
                <w:kern w:val="24"/>
                <w:sz w:val="16"/>
                <w:szCs w:val="16"/>
                <w:lang w:eastAsia="en-GB"/>
              </w:rPr>
              <w:t>7</w:t>
            </w:r>
            <w:r w:rsidRPr="005B511D">
              <w:rPr>
                <w:rFonts w:ascii="Calibri" w:eastAsia="Times New Roman" w:hAnsi="Calibri" w:cs="Calibri"/>
                <w:color w:val="000000"/>
                <w:kern w:val="24"/>
                <w:sz w:val="16"/>
                <w:szCs w:val="16"/>
                <w:lang w:eastAsia="en-GB"/>
              </w:rPr>
              <w:t>%)</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7BB1CB4B"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21 (42.0%)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6ED0FF98"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4 (66.7%)</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62EA5417"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76 (34.1%)</w:t>
            </w:r>
          </w:p>
        </w:tc>
      </w:tr>
      <w:tr w:rsidR="00AF0472" w:rsidRPr="005B511D" w14:paraId="6FBAFF84"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35137420"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b/>
                <w:bCs/>
                <w:color w:val="000000"/>
                <w:kern w:val="24"/>
                <w:sz w:val="16"/>
                <w:szCs w:val="16"/>
                <w:lang w:eastAsia="en-GB"/>
              </w:rPr>
              <w:t>Time from first surgery to follow up (months)</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465ABD2D"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55" w:type="pct"/>
            <w:tcBorders>
              <w:top w:val="nil"/>
              <w:left w:val="nil"/>
              <w:bottom w:val="nil"/>
              <w:right w:val="nil"/>
            </w:tcBorders>
            <w:shd w:val="clear" w:color="auto" w:fill="auto"/>
            <w:tcMar>
              <w:top w:w="13" w:type="dxa"/>
              <w:left w:w="26" w:type="dxa"/>
              <w:bottom w:w="13" w:type="dxa"/>
              <w:right w:w="26" w:type="dxa"/>
            </w:tcMar>
            <w:vAlign w:val="center"/>
            <w:hideMark/>
          </w:tcPr>
          <w:p w14:paraId="2218411D"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1786C03E"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2789C1AC"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6AD7B155"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r>
      <w:tr w:rsidR="00AF0472" w:rsidRPr="005B511D" w14:paraId="6DFFAC7C"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73E94BAF"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lastRenderedPageBreak/>
              <w:t>Mean (SD)</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58096598"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68.5 (35.9)</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7B8B5D25"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61.9 (33.8)</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2C8147FB"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46.7 (34.0)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76B3459E"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27.0 (21.1)</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5682ABA5"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58.1 (34.6)</w:t>
            </w:r>
          </w:p>
        </w:tc>
      </w:tr>
      <w:tr w:rsidR="00AF0472" w:rsidRPr="005B511D" w14:paraId="23BD5816"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0488FF32"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Median [Min, Max]</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16B2D53E"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53.0 [19.0, 121]</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65AB6837"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57.5 [4.00, 145]</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7BC9E4C3"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40.0 [4.00, 123]</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0B5A046E"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26.0 [2.00, 61.0]</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17689F8B"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50.0 [2.00, 145]</w:t>
            </w:r>
          </w:p>
        </w:tc>
      </w:tr>
      <w:tr w:rsidR="00AF0472" w:rsidRPr="005B511D" w14:paraId="5FD16060"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31E90D7F"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b/>
                <w:bCs/>
                <w:color w:val="000000"/>
                <w:kern w:val="24"/>
                <w:sz w:val="16"/>
                <w:szCs w:val="16"/>
                <w:lang w:eastAsia="en-GB"/>
              </w:rPr>
              <w:t>CC score</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54B7A23E"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55" w:type="pct"/>
            <w:tcBorders>
              <w:top w:val="nil"/>
              <w:left w:val="nil"/>
              <w:bottom w:val="nil"/>
              <w:right w:val="nil"/>
            </w:tcBorders>
            <w:shd w:val="clear" w:color="auto" w:fill="auto"/>
            <w:tcMar>
              <w:top w:w="13" w:type="dxa"/>
              <w:left w:w="26" w:type="dxa"/>
              <w:bottom w:w="13" w:type="dxa"/>
              <w:right w:w="26" w:type="dxa"/>
            </w:tcMar>
            <w:vAlign w:val="center"/>
            <w:hideMark/>
          </w:tcPr>
          <w:p w14:paraId="23D80DF3"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329BEC8F"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22CEF627"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78C60597"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r>
      <w:tr w:rsidR="00AF0472" w:rsidRPr="005B511D" w14:paraId="0E46E8C6"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7E6B19B7" w14:textId="77777777" w:rsidR="00AF0472" w:rsidRPr="005B511D" w:rsidRDefault="00AF0472" w:rsidP="00EE6BBD">
            <w:pPr>
              <w:spacing w:after="0" w:line="240" w:lineRule="auto"/>
              <w:rPr>
                <w:rFonts w:ascii="Arial" w:eastAsia="Times New Roman" w:hAnsi="Arial" w:cs="Arial"/>
                <w:sz w:val="36"/>
                <w:szCs w:val="36"/>
                <w:lang w:eastAsia="en-GB"/>
              </w:rPr>
            </w:pPr>
            <w:r>
              <w:rPr>
                <w:rFonts w:ascii="Calibri" w:eastAsia="Times New Roman" w:hAnsi="Calibri" w:cs="Calibri"/>
                <w:color w:val="000000"/>
                <w:kern w:val="24"/>
                <w:sz w:val="16"/>
                <w:szCs w:val="16"/>
                <w:lang w:eastAsia="en-GB"/>
              </w:rPr>
              <w:t>CC0 (</w:t>
            </w:r>
            <w:r w:rsidRPr="005B511D">
              <w:rPr>
                <w:rFonts w:ascii="Calibri" w:eastAsia="Times New Roman" w:hAnsi="Calibri" w:cs="Calibri"/>
                <w:color w:val="000000"/>
                <w:kern w:val="24"/>
                <w:sz w:val="16"/>
                <w:szCs w:val="16"/>
                <w:lang w:eastAsia="en-GB"/>
              </w:rPr>
              <w:t>no residual disease</w:t>
            </w:r>
            <w:r>
              <w:rPr>
                <w:rFonts w:ascii="Calibri" w:eastAsia="Times New Roman" w:hAnsi="Calibri" w:cs="Calibri"/>
                <w:color w:val="000000"/>
                <w:kern w:val="24"/>
                <w:sz w:val="16"/>
                <w:szCs w:val="16"/>
                <w:lang w:eastAsia="en-GB"/>
              </w:rPr>
              <w:t>)</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6DC66F53"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9 (52.9%)</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70A9A814"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33 (22.0%)</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37A1FAE1"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24 (48.0%)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5C226E11"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2 (33.3%)</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2FE56455"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68 (30.5%)</w:t>
            </w:r>
          </w:p>
        </w:tc>
      </w:tr>
      <w:tr w:rsidR="00AF0472" w:rsidRPr="005B511D" w14:paraId="233146E8"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515CA9E1" w14:textId="77777777" w:rsidR="00AF0472" w:rsidRPr="005B511D" w:rsidRDefault="00AF0472" w:rsidP="00EE6BBD">
            <w:pPr>
              <w:spacing w:after="0" w:line="240" w:lineRule="auto"/>
              <w:rPr>
                <w:rFonts w:ascii="Arial" w:eastAsia="Times New Roman" w:hAnsi="Arial" w:cs="Arial"/>
                <w:sz w:val="36"/>
                <w:szCs w:val="36"/>
                <w:lang w:eastAsia="en-GB"/>
              </w:rPr>
            </w:pPr>
            <w:r>
              <w:rPr>
                <w:rFonts w:ascii="Calibri" w:eastAsia="Times New Roman" w:hAnsi="Calibri" w:cs="Calibri"/>
                <w:color w:val="000000"/>
                <w:kern w:val="24"/>
                <w:sz w:val="16"/>
                <w:szCs w:val="16"/>
                <w:lang w:eastAsia="en-GB"/>
              </w:rPr>
              <w:t>CC1 (</w:t>
            </w:r>
            <w:r w:rsidRPr="005B511D">
              <w:rPr>
                <w:rFonts w:ascii="Calibri" w:eastAsia="Times New Roman" w:hAnsi="Calibri" w:cs="Calibri"/>
                <w:color w:val="000000"/>
                <w:kern w:val="24"/>
                <w:sz w:val="16"/>
                <w:szCs w:val="16"/>
                <w:lang w:eastAsia="en-GB"/>
              </w:rPr>
              <w:t>&lt; 0.25cm</w:t>
            </w:r>
            <w:r>
              <w:rPr>
                <w:rFonts w:ascii="Calibri" w:eastAsia="Times New Roman" w:hAnsi="Calibri" w:cs="Calibri"/>
                <w:color w:val="000000"/>
                <w:kern w:val="24"/>
                <w:sz w:val="16"/>
                <w:szCs w:val="16"/>
                <w:lang w:eastAsia="en-GB"/>
              </w:rPr>
              <w:t>)</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6AEDEE2F"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8 (47.1%)</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44D76BEC"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76 (50.7%)</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1754177A"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21 (42.0%)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10155587"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2 (33.3%)</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1D7EC3FB"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107 (48.0%)</w:t>
            </w:r>
          </w:p>
        </w:tc>
      </w:tr>
      <w:tr w:rsidR="00AF0472" w:rsidRPr="005B511D" w14:paraId="123E4235"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3479FA23" w14:textId="77777777" w:rsidR="00AF0472" w:rsidRPr="005B511D" w:rsidRDefault="00AF0472" w:rsidP="00EE6BBD">
            <w:pPr>
              <w:spacing w:after="0" w:line="240" w:lineRule="auto"/>
              <w:rPr>
                <w:rFonts w:ascii="Arial" w:eastAsia="Times New Roman" w:hAnsi="Arial" w:cs="Arial"/>
                <w:sz w:val="36"/>
                <w:szCs w:val="36"/>
                <w:lang w:eastAsia="en-GB"/>
              </w:rPr>
            </w:pPr>
            <w:r>
              <w:rPr>
                <w:rFonts w:ascii="Calibri" w:eastAsia="Times New Roman" w:hAnsi="Calibri" w:cs="Calibri"/>
                <w:color w:val="000000"/>
                <w:kern w:val="24"/>
                <w:sz w:val="16"/>
                <w:szCs w:val="16"/>
                <w:lang w:eastAsia="en-GB"/>
              </w:rPr>
              <w:t>CC2 (</w:t>
            </w:r>
            <w:r w:rsidRPr="005B511D">
              <w:rPr>
                <w:rFonts w:ascii="Calibri" w:eastAsia="Times New Roman" w:hAnsi="Calibri" w:cs="Calibri"/>
                <w:color w:val="000000"/>
                <w:kern w:val="24"/>
                <w:sz w:val="16"/>
                <w:szCs w:val="16"/>
                <w:lang w:eastAsia="en-GB"/>
              </w:rPr>
              <w:t>0.25 - 2.5 cm</w:t>
            </w:r>
            <w:r>
              <w:rPr>
                <w:rFonts w:ascii="Calibri" w:eastAsia="Times New Roman" w:hAnsi="Calibri" w:cs="Calibri"/>
                <w:color w:val="000000"/>
                <w:kern w:val="24"/>
                <w:sz w:val="16"/>
                <w:szCs w:val="16"/>
                <w:lang w:eastAsia="en-GB"/>
              </w:rPr>
              <w:t>)</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467DF1F9"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0 (0%)</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68B8AE74"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8 (5.3%)</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10097F8B"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1 (2.0%)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576EC472"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0 (0%)</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4F733828"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9 (4.0%)</w:t>
            </w:r>
          </w:p>
        </w:tc>
      </w:tr>
      <w:tr w:rsidR="00AF0472" w:rsidRPr="005B511D" w14:paraId="3FAB1144"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797E9F67" w14:textId="77777777" w:rsidR="00AF0472" w:rsidRPr="005B511D" w:rsidRDefault="00AF0472" w:rsidP="00EE6BBD">
            <w:pPr>
              <w:spacing w:after="0" w:line="240" w:lineRule="auto"/>
              <w:rPr>
                <w:rFonts w:ascii="Arial" w:eastAsia="Times New Roman" w:hAnsi="Arial" w:cs="Arial"/>
                <w:sz w:val="36"/>
                <w:szCs w:val="36"/>
                <w:lang w:eastAsia="en-GB"/>
              </w:rPr>
            </w:pPr>
            <w:r>
              <w:rPr>
                <w:rFonts w:ascii="Calibri" w:eastAsia="Times New Roman" w:hAnsi="Calibri" w:cs="Calibri"/>
                <w:color w:val="000000"/>
                <w:kern w:val="24"/>
                <w:sz w:val="16"/>
                <w:szCs w:val="16"/>
                <w:lang w:eastAsia="en-GB"/>
              </w:rPr>
              <w:t>CC3 (</w:t>
            </w:r>
            <w:r w:rsidRPr="005B511D">
              <w:rPr>
                <w:rFonts w:ascii="Calibri" w:eastAsia="Times New Roman" w:hAnsi="Calibri" w:cs="Calibri"/>
                <w:color w:val="000000"/>
                <w:kern w:val="24"/>
                <w:sz w:val="16"/>
                <w:szCs w:val="16"/>
                <w:lang w:eastAsia="en-GB"/>
              </w:rPr>
              <w:t>&gt; 2.5 cm</w:t>
            </w:r>
            <w:r>
              <w:rPr>
                <w:rFonts w:ascii="Calibri" w:eastAsia="Times New Roman" w:hAnsi="Calibri" w:cs="Calibri"/>
                <w:color w:val="000000"/>
                <w:kern w:val="24"/>
                <w:sz w:val="16"/>
                <w:szCs w:val="16"/>
                <w:lang w:eastAsia="en-GB"/>
              </w:rPr>
              <w:t>)</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09B61C72"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0 (0%)</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2A6DF5CA"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28 (18.7%)</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577B1EF2"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4 (8.0%)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295F1E94"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2 (33.3%)</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4124E67D"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34 (15.2%)</w:t>
            </w:r>
          </w:p>
        </w:tc>
      </w:tr>
      <w:tr w:rsidR="00AF0472" w:rsidRPr="005B511D" w14:paraId="6428B41C"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20C23EF6"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Missing</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56F6345D"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0 (0%)</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3E43BB30"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5 (3.3%)</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4770ED64"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0 (0%)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524FDDB5"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0 (0%)</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5CF9546D"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5 (2.2%)</w:t>
            </w:r>
          </w:p>
        </w:tc>
      </w:tr>
      <w:tr w:rsidR="00AF0472" w:rsidRPr="005B511D" w14:paraId="6F7FDA2D"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08928033"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b/>
                <w:bCs/>
                <w:color w:val="000000"/>
                <w:kern w:val="24"/>
                <w:sz w:val="16"/>
                <w:szCs w:val="16"/>
                <w:lang w:eastAsia="en-GB"/>
              </w:rPr>
              <w:t>Primary site</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774CD8D3"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55" w:type="pct"/>
            <w:tcBorders>
              <w:top w:val="nil"/>
              <w:left w:val="nil"/>
              <w:bottom w:val="nil"/>
              <w:right w:val="nil"/>
            </w:tcBorders>
            <w:shd w:val="clear" w:color="auto" w:fill="auto"/>
            <w:tcMar>
              <w:top w:w="13" w:type="dxa"/>
              <w:left w:w="26" w:type="dxa"/>
              <w:bottom w:w="13" w:type="dxa"/>
              <w:right w:w="26" w:type="dxa"/>
            </w:tcMar>
            <w:vAlign w:val="center"/>
            <w:hideMark/>
          </w:tcPr>
          <w:p w14:paraId="5A270E9C"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27686F88"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6C8B8DB8"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40C8B977"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r>
      <w:tr w:rsidR="00AF0472" w:rsidRPr="005B511D" w14:paraId="451F6D40"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16E1E949"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Appendix</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73BF4F96"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16 (94.1%)</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0D5D24EE"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147 (98.0%)</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495E869E"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47 (94.0%)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4A5F322A"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6 (100%)</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41145C22"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216 (96.9%)</w:t>
            </w:r>
          </w:p>
        </w:tc>
      </w:tr>
      <w:tr w:rsidR="00AF0472" w:rsidRPr="005B511D" w14:paraId="1462CBF9"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61AF157A"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Ovarian teratoma</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14D7D25F"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1 (5.9%)</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36AE5350"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2 (1.3%)</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58BF04DE"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1 (2.0%)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332AAC90"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0 (0%)</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072AEA15"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4 (1.8%)</w:t>
            </w:r>
          </w:p>
        </w:tc>
      </w:tr>
      <w:tr w:rsidR="00AF0472" w:rsidRPr="005B511D" w14:paraId="2DCB093B"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2D37C69B"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Urachus</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4FCAF629"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0 (0%)</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3852522B"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1 (0.7%)</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49271C34"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1 (2.0%)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7C71D5E5"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0 (0%)</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3627BEAF"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2 (0.9%)</w:t>
            </w:r>
          </w:p>
        </w:tc>
      </w:tr>
      <w:tr w:rsidR="00AF0472" w:rsidRPr="005B511D" w14:paraId="223CD175"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612DE51D"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Kidney</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38BB6AB8"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0 (0%)</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08F9DEE0"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0 (0%)</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74E7FC88"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1 (2.0%)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02CFE05A"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0 (0%)</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7BDE8262"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1 (0.4%)</w:t>
            </w:r>
          </w:p>
        </w:tc>
      </w:tr>
      <w:tr w:rsidR="00AF0472" w:rsidRPr="005B511D" w14:paraId="00B368A7"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123C369F"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b/>
                <w:bCs/>
                <w:color w:val="000000"/>
                <w:kern w:val="24"/>
                <w:sz w:val="16"/>
                <w:szCs w:val="16"/>
                <w:lang w:eastAsia="en-GB"/>
              </w:rPr>
              <w:t>Primary tumour</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2B081F52"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55" w:type="pct"/>
            <w:tcBorders>
              <w:top w:val="nil"/>
              <w:left w:val="nil"/>
              <w:bottom w:val="nil"/>
              <w:right w:val="nil"/>
            </w:tcBorders>
            <w:shd w:val="clear" w:color="auto" w:fill="auto"/>
            <w:tcMar>
              <w:top w:w="13" w:type="dxa"/>
              <w:left w:w="26" w:type="dxa"/>
              <w:bottom w:w="13" w:type="dxa"/>
              <w:right w:w="26" w:type="dxa"/>
            </w:tcMar>
            <w:vAlign w:val="center"/>
            <w:hideMark/>
          </w:tcPr>
          <w:p w14:paraId="71A6510C"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14802569"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1327DDED"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7B798A16"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r>
      <w:tr w:rsidR="00AF0472" w:rsidRPr="005B511D" w14:paraId="27F7F82E"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7DC28F7A"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LAMN</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2C074019"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14 (82.4%)</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2D32B901"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145 (96.7%)</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0DF01E81"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3 (6.0%)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4FCEE4BF"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0 (0%)</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4F2A61D5"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162 (72.6%)</w:t>
            </w:r>
          </w:p>
        </w:tc>
      </w:tr>
      <w:tr w:rsidR="00AF0472" w:rsidRPr="005B511D" w14:paraId="7A63F7AB"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6EF8C158"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HAMN</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581E357E"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0 (0%)</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19F70B9A"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0 (0%)</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3584CAD8"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6 (12.0%)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42668747"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0 (0%)</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72607B38"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6 (2.7%)</w:t>
            </w:r>
          </w:p>
        </w:tc>
      </w:tr>
      <w:tr w:rsidR="00AF0472" w:rsidRPr="005B511D" w14:paraId="28E1B78F"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682163B7"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Appendiceal MAC</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63FB426A"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2 (11.8%)</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392FBBAB"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2 (1.3%)</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773F5CD2"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36 (72.0%)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54D8CBFD"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0 (0%)</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1C1691BD"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40 (17.9%)</w:t>
            </w:r>
          </w:p>
        </w:tc>
      </w:tr>
      <w:tr w:rsidR="00AF0472" w:rsidRPr="005B511D" w14:paraId="574AFF09"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764BAFC1"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Appendiceal SRC</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50A271E7"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0 (0%)</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02F88F40"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0 (0%)</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149C460C"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2 (4.0%)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4A37EBE4"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6 (100%)</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5E6156C7"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8 (3.6%)</w:t>
            </w:r>
          </w:p>
        </w:tc>
      </w:tr>
      <w:tr w:rsidR="00AF0472" w:rsidRPr="005B511D" w14:paraId="726B55BD"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7326E7F0"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PMP non-appendiceal</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369CE311"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1 (5.9%)</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3BBFC6D6"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3 (2.0%)</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473BDA68"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3 (6.0%)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5E369960"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0 (0%)</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6FA6F0A8"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7 (3.1%)</w:t>
            </w:r>
          </w:p>
        </w:tc>
      </w:tr>
      <w:tr w:rsidR="00AF0472" w:rsidRPr="00753E6D" w14:paraId="09DFCE28"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1AC5257B" w14:textId="77777777" w:rsidR="00AF0472" w:rsidRPr="00753E6D" w:rsidRDefault="00AF0472" w:rsidP="00EE6BBD">
            <w:pPr>
              <w:spacing w:after="0" w:line="240" w:lineRule="auto"/>
              <w:rPr>
                <w:rFonts w:ascii="Arial" w:eastAsia="Times New Roman" w:hAnsi="Arial" w:cs="Arial"/>
                <w:sz w:val="36"/>
                <w:szCs w:val="36"/>
                <w:lang w:val="it-IT" w:eastAsia="en-GB"/>
              </w:rPr>
            </w:pPr>
            <w:r w:rsidRPr="005B511D">
              <w:rPr>
                <w:rFonts w:ascii="Calibri" w:eastAsia="Times New Roman" w:hAnsi="Calibri" w:cs="Calibri"/>
                <w:b/>
                <w:bCs/>
                <w:color w:val="000000"/>
                <w:kern w:val="24"/>
                <w:sz w:val="16"/>
                <w:szCs w:val="16"/>
                <w:lang w:val="nn-NO" w:eastAsia="en-GB"/>
              </w:rPr>
              <w:t>Pre-op CA19.9 (U/mL)</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183B8FDE"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55" w:type="pct"/>
            <w:tcBorders>
              <w:top w:val="nil"/>
              <w:left w:val="nil"/>
              <w:bottom w:val="nil"/>
              <w:right w:val="nil"/>
            </w:tcBorders>
            <w:shd w:val="clear" w:color="auto" w:fill="auto"/>
            <w:tcMar>
              <w:top w:w="13" w:type="dxa"/>
              <w:left w:w="26" w:type="dxa"/>
              <w:bottom w:w="13" w:type="dxa"/>
              <w:right w:w="26" w:type="dxa"/>
            </w:tcMar>
            <w:vAlign w:val="center"/>
            <w:hideMark/>
          </w:tcPr>
          <w:p w14:paraId="400AE342"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7CBD29DF"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7FFC5A7A"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54" w:type="pct"/>
            <w:tcBorders>
              <w:top w:val="nil"/>
              <w:left w:val="nil"/>
              <w:bottom w:val="nil"/>
              <w:right w:val="nil"/>
            </w:tcBorders>
            <w:shd w:val="clear" w:color="auto" w:fill="auto"/>
            <w:tcMar>
              <w:top w:w="13" w:type="dxa"/>
              <w:left w:w="26" w:type="dxa"/>
              <w:bottom w:w="13" w:type="dxa"/>
              <w:right w:w="26" w:type="dxa"/>
            </w:tcMar>
            <w:vAlign w:val="center"/>
            <w:hideMark/>
          </w:tcPr>
          <w:p w14:paraId="0F27EDF0"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r>
      <w:tr w:rsidR="00AF0472" w:rsidRPr="005B511D" w14:paraId="523F4196"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69F49052"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Mean (SD)</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6651980B"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48.6 (66.8)</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6342BA4E"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862 (2570)</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11F23A26"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376 (965)</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14AD884B"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266 (378)</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60525978"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679 (2190)</w:t>
            </w:r>
          </w:p>
        </w:tc>
      </w:tr>
      <w:tr w:rsidR="00AF0472" w:rsidRPr="005B511D" w14:paraId="21355CD9"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5FC3EE08"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Median [Min, Max]</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7A8FA13D"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16.0 [6.00, 251]</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7329966C"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187 [0, 20400]</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1D7C916A"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121 [0, 6040]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4EE363CD"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48.0 [3.00, 879]</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04789694"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127 [0, 20400]</w:t>
            </w:r>
          </w:p>
        </w:tc>
      </w:tr>
      <w:tr w:rsidR="00AF0472" w:rsidRPr="005B511D" w14:paraId="36BF81F4"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1737A356"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Missing</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4C81DE0D"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1 (5.9%)</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2D308153"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5 (3.3%)</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38DE1682"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4 (8.0%)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3B124C66"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0 (0%)</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4809B05C"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10 (4.5%)</w:t>
            </w:r>
          </w:p>
        </w:tc>
      </w:tr>
      <w:tr w:rsidR="00AF0472" w:rsidRPr="00753E6D" w14:paraId="2801E49C"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6BE940E2" w14:textId="77777777" w:rsidR="00AF0472" w:rsidRPr="00753E6D" w:rsidRDefault="00AF0472" w:rsidP="00EE6BBD">
            <w:pPr>
              <w:spacing w:after="0" w:line="240" w:lineRule="auto"/>
              <w:rPr>
                <w:rFonts w:ascii="Arial" w:eastAsia="Times New Roman" w:hAnsi="Arial" w:cs="Arial"/>
                <w:sz w:val="36"/>
                <w:szCs w:val="36"/>
                <w:lang w:val="it-IT" w:eastAsia="en-GB"/>
              </w:rPr>
            </w:pPr>
            <w:r w:rsidRPr="005B511D">
              <w:rPr>
                <w:rFonts w:ascii="Calibri" w:eastAsia="Times New Roman" w:hAnsi="Calibri" w:cs="Calibri"/>
                <w:b/>
                <w:bCs/>
                <w:color w:val="000000"/>
                <w:kern w:val="24"/>
                <w:sz w:val="16"/>
                <w:szCs w:val="16"/>
                <w:lang w:val="nn-NO" w:eastAsia="en-GB"/>
              </w:rPr>
              <w:t>Pre-op CA125 (U/mL)</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6E6B16BC"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55" w:type="pct"/>
            <w:tcBorders>
              <w:top w:val="nil"/>
              <w:left w:val="nil"/>
              <w:bottom w:val="nil"/>
              <w:right w:val="nil"/>
            </w:tcBorders>
            <w:shd w:val="clear" w:color="auto" w:fill="auto"/>
            <w:tcMar>
              <w:top w:w="13" w:type="dxa"/>
              <w:left w:w="26" w:type="dxa"/>
              <w:bottom w:w="13" w:type="dxa"/>
              <w:right w:w="26" w:type="dxa"/>
            </w:tcMar>
            <w:vAlign w:val="center"/>
            <w:hideMark/>
          </w:tcPr>
          <w:p w14:paraId="1D541539"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3DBEE6FA"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5FAFD24B"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77238067"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r>
      <w:tr w:rsidR="00AF0472" w:rsidRPr="005B511D" w14:paraId="74CF295C"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6BABEB71"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Mean (SD)</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3D7445C9"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25.1 (20.3)</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30A6140D"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58.2 (61.3)</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6E5BFD01"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75.2 (181)</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5A05F7BD"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74.3 (36.9)</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31FDE88D"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59.9 (100)</w:t>
            </w:r>
          </w:p>
        </w:tc>
      </w:tr>
      <w:tr w:rsidR="00AF0472" w:rsidRPr="005B511D" w14:paraId="33083000"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4A729AD8"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Median [Min, Max]</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29AB2404"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18.0 [3.00, 73.0]</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2591753D"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38.0 [2.00, 403]</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584B5916"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25.3 [4.00, 1260]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5DA5761C"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75.5 [15.0, 122]</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2FB0F733"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34.5 [2.00, 1260]</w:t>
            </w:r>
          </w:p>
        </w:tc>
      </w:tr>
      <w:tr w:rsidR="00AF0472" w:rsidRPr="005B511D" w14:paraId="29A974BB"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5C264CFC"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Missing</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44644958"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0 (0%)</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565EA117"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6 (4.0%)</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0756CD52"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1 (2.0%)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280F6DBA"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0 (0%)</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72F12F1E"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7 (3.1%)</w:t>
            </w:r>
          </w:p>
        </w:tc>
      </w:tr>
      <w:tr w:rsidR="00AF0472" w:rsidRPr="005B511D" w14:paraId="5B0605B5"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64EFF3E3"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b/>
                <w:bCs/>
                <w:color w:val="000000"/>
                <w:kern w:val="24"/>
                <w:sz w:val="16"/>
                <w:szCs w:val="16"/>
                <w:lang w:eastAsia="en-GB"/>
              </w:rPr>
              <w:t>Pre-op CEA (ng/mL)</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646C3004"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55" w:type="pct"/>
            <w:tcBorders>
              <w:top w:val="nil"/>
              <w:left w:val="nil"/>
              <w:bottom w:val="nil"/>
              <w:right w:val="nil"/>
            </w:tcBorders>
            <w:shd w:val="clear" w:color="auto" w:fill="auto"/>
            <w:tcMar>
              <w:top w:w="13" w:type="dxa"/>
              <w:left w:w="26" w:type="dxa"/>
              <w:bottom w:w="13" w:type="dxa"/>
              <w:right w:w="26" w:type="dxa"/>
            </w:tcMar>
            <w:vAlign w:val="center"/>
            <w:hideMark/>
          </w:tcPr>
          <w:p w14:paraId="257B0084"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7ACF937A"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0859B31F"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74397337"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p>
        </w:tc>
      </w:tr>
      <w:tr w:rsidR="00AF0472" w:rsidRPr="005B511D" w14:paraId="4F1F5608"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1115CCFE"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Mean (SD)</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0C65F6C1"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25.2 (66.1)</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3EB812B8"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61.9 (154)</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36B2F70F"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50.2 (151)</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0ABCC89A"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13.6 (18.6)</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076880BC"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55.0 (147)</w:t>
            </w:r>
          </w:p>
        </w:tc>
      </w:tr>
      <w:tr w:rsidR="00AF0472" w:rsidRPr="005B511D" w14:paraId="689DE377" w14:textId="77777777" w:rsidTr="00EE6BBD">
        <w:tc>
          <w:tcPr>
            <w:tcW w:w="1337" w:type="pct"/>
            <w:tcBorders>
              <w:top w:val="nil"/>
              <w:left w:val="nil"/>
              <w:bottom w:val="nil"/>
              <w:right w:val="nil"/>
            </w:tcBorders>
            <w:shd w:val="clear" w:color="auto" w:fill="auto"/>
            <w:tcMar>
              <w:top w:w="13" w:type="dxa"/>
              <w:left w:w="26" w:type="dxa"/>
              <w:bottom w:w="13" w:type="dxa"/>
              <w:right w:w="26" w:type="dxa"/>
            </w:tcMar>
            <w:vAlign w:val="center"/>
            <w:hideMark/>
          </w:tcPr>
          <w:p w14:paraId="0034516B"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Median [Min, Max]</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7224278C"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4.70 [0.500, 272]</w:t>
            </w:r>
          </w:p>
        </w:tc>
        <w:tc>
          <w:tcPr>
            <w:tcW w:w="755" w:type="pct"/>
            <w:tcBorders>
              <w:top w:val="nil"/>
              <w:left w:val="nil"/>
              <w:bottom w:val="nil"/>
              <w:right w:val="nil"/>
            </w:tcBorders>
            <w:shd w:val="clear" w:color="auto" w:fill="FFFFFF"/>
            <w:tcMar>
              <w:top w:w="13" w:type="dxa"/>
              <w:left w:w="26" w:type="dxa"/>
              <w:bottom w:w="13" w:type="dxa"/>
              <w:right w:w="26" w:type="dxa"/>
            </w:tcMar>
            <w:vAlign w:val="center"/>
            <w:hideMark/>
          </w:tcPr>
          <w:p w14:paraId="700E101B"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21.0 [0.500, 1650]</w:t>
            </w:r>
          </w:p>
        </w:tc>
        <w:tc>
          <w:tcPr>
            <w:tcW w:w="718" w:type="pct"/>
            <w:tcBorders>
              <w:top w:val="nil"/>
              <w:left w:val="nil"/>
              <w:bottom w:val="nil"/>
              <w:right w:val="nil"/>
            </w:tcBorders>
            <w:shd w:val="clear" w:color="auto" w:fill="auto"/>
            <w:tcMar>
              <w:top w:w="13" w:type="dxa"/>
              <w:left w:w="26" w:type="dxa"/>
              <w:bottom w:w="13" w:type="dxa"/>
              <w:right w:w="26" w:type="dxa"/>
            </w:tcMar>
            <w:vAlign w:val="center"/>
            <w:hideMark/>
          </w:tcPr>
          <w:p w14:paraId="668CD9C3"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9.70 [0.500, 890]</w:t>
            </w:r>
          </w:p>
        </w:tc>
        <w:tc>
          <w:tcPr>
            <w:tcW w:w="718" w:type="pct"/>
            <w:tcBorders>
              <w:top w:val="nil"/>
              <w:left w:val="nil"/>
              <w:bottom w:val="nil"/>
              <w:right w:val="nil"/>
            </w:tcBorders>
            <w:shd w:val="clear" w:color="auto" w:fill="FFFFFF"/>
            <w:tcMar>
              <w:top w:w="13" w:type="dxa"/>
              <w:left w:w="26" w:type="dxa"/>
              <w:bottom w:w="13" w:type="dxa"/>
              <w:right w:w="26" w:type="dxa"/>
            </w:tcMar>
            <w:vAlign w:val="center"/>
            <w:hideMark/>
          </w:tcPr>
          <w:p w14:paraId="448AF4B7"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6.85 [2.30, 51.0]</w:t>
            </w:r>
          </w:p>
        </w:tc>
        <w:tc>
          <w:tcPr>
            <w:tcW w:w="754" w:type="pct"/>
            <w:tcBorders>
              <w:top w:val="nil"/>
              <w:left w:val="nil"/>
              <w:bottom w:val="nil"/>
              <w:right w:val="nil"/>
            </w:tcBorders>
            <w:shd w:val="clear" w:color="auto" w:fill="FFFFFF"/>
            <w:tcMar>
              <w:top w:w="13" w:type="dxa"/>
              <w:left w:w="26" w:type="dxa"/>
              <w:bottom w:w="13" w:type="dxa"/>
              <w:right w:w="26" w:type="dxa"/>
            </w:tcMar>
            <w:vAlign w:val="center"/>
            <w:hideMark/>
          </w:tcPr>
          <w:p w14:paraId="21DAF962"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15.0 [0.500, 1650]</w:t>
            </w:r>
          </w:p>
        </w:tc>
      </w:tr>
      <w:tr w:rsidR="00AF0472" w:rsidRPr="005B511D" w14:paraId="73DFBF5B" w14:textId="77777777" w:rsidTr="00EE6BBD">
        <w:tc>
          <w:tcPr>
            <w:tcW w:w="1337" w:type="pct"/>
            <w:tcBorders>
              <w:top w:val="nil"/>
              <w:left w:val="nil"/>
              <w:bottom w:val="single" w:sz="18" w:space="0" w:color="000000" w:themeColor="text1"/>
              <w:right w:val="nil"/>
            </w:tcBorders>
            <w:shd w:val="clear" w:color="auto" w:fill="auto"/>
            <w:tcMar>
              <w:top w:w="13" w:type="dxa"/>
              <w:left w:w="26" w:type="dxa"/>
              <w:bottom w:w="13" w:type="dxa"/>
              <w:right w:w="26" w:type="dxa"/>
            </w:tcMar>
            <w:vAlign w:val="center"/>
            <w:hideMark/>
          </w:tcPr>
          <w:p w14:paraId="0C2C3549" w14:textId="77777777" w:rsidR="00AF0472" w:rsidRPr="005B511D" w:rsidRDefault="00AF0472" w:rsidP="00EE6BBD">
            <w:pPr>
              <w:spacing w:after="0" w:line="240" w:lineRule="auto"/>
              <w:rPr>
                <w:rFonts w:ascii="Arial" w:eastAsia="Times New Roman" w:hAnsi="Arial" w:cs="Arial"/>
                <w:sz w:val="36"/>
                <w:szCs w:val="36"/>
                <w:lang w:eastAsia="en-GB"/>
              </w:rPr>
            </w:pPr>
            <w:r w:rsidRPr="005B511D">
              <w:rPr>
                <w:rFonts w:ascii="Calibri" w:eastAsia="Times New Roman" w:hAnsi="Calibri" w:cs="Calibri"/>
                <w:color w:val="000000"/>
                <w:kern w:val="24"/>
                <w:sz w:val="16"/>
                <w:szCs w:val="16"/>
                <w:lang w:eastAsia="en-GB"/>
              </w:rPr>
              <w:t>Missing</w:t>
            </w:r>
          </w:p>
        </w:tc>
        <w:tc>
          <w:tcPr>
            <w:tcW w:w="718" w:type="pct"/>
            <w:tcBorders>
              <w:top w:val="nil"/>
              <w:left w:val="nil"/>
              <w:bottom w:val="single" w:sz="18" w:space="0" w:color="000000" w:themeColor="text1"/>
              <w:right w:val="nil"/>
            </w:tcBorders>
            <w:shd w:val="clear" w:color="auto" w:fill="auto"/>
            <w:tcMar>
              <w:top w:w="13" w:type="dxa"/>
              <w:left w:w="26" w:type="dxa"/>
              <w:bottom w:w="13" w:type="dxa"/>
              <w:right w:w="26" w:type="dxa"/>
            </w:tcMar>
            <w:vAlign w:val="center"/>
            <w:hideMark/>
          </w:tcPr>
          <w:p w14:paraId="1704D7F6"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0 (0%)</w:t>
            </w:r>
          </w:p>
        </w:tc>
        <w:tc>
          <w:tcPr>
            <w:tcW w:w="755" w:type="pct"/>
            <w:tcBorders>
              <w:top w:val="nil"/>
              <w:left w:val="nil"/>
              <w:bottom w:val="single" w:sz="18" w:space="0" w:color="000000"/>
              <w:right w:val="nil"/>
            </w:tcBorders>
            <w:shd w:val="clear" w:color="auto" w:fill="FFFFFF"/>
            <w:tcMar>
              <w:top w:w="13" w:type="dxa"/>
              <w:left w:w="26" w:type="dxa"/>
              <w:bottom w:w="13" w:type="dxa"/>
              <w:right w:w="26" w:type="dxa"/>
            </w:tcMar>
            <w:vAlign w:val="center"/>
            <w:hideMark/>
          </w:tcPr>
          <w:p w14:paraId="2FDDB2D0"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6 (4.0%)</w:t>
            </w:r>
          </w:p>
        </w:tc>
        <w:tc>
          <w:tcPr>
            <w:tcW w:w="718" w:type="pct"/>
            <w:tcBorders>
              <w:top w:val="nil"/>
              <w:left w:val="nil"/>
              <w:bottom w:val="single" w:sz="18" w:space="0" w:color="000000" w:themeColor="text1"/>
              <w:right w:val="nil"/>
            </w:tcBorders>
            <w:shd w:val="clear" w:color="auto" w:fill="auto"/>
            <w:tcMar>
              <w:top w:w="13" w:type="dxa"/>
              <w:left w:w="26" w:type="dxa"/>
              <w:bottom w:w="13" w:type="dxa"/>
              <w:right w:w="26" w:type="dxa"/>
            </w:tcMar>
            <w:vAlign w:val="center"/>
            <w:hideMark/>
          </w:tcPr>
          <w:p w14:paraId="6721A31C"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5B511D">
              <w:rPr>
                <w:rFonts w:ascii="Calibri" w:eastAsia="Times New Roman" w:hAnsi="Calibri" w:cs="Calibri"/>
                <w:color w:val="000000"/>
                <w:kern w:val="24"/>
                <w:sz w:val="16"/>
                <w:szCs w:val="16"/>
                <w:lang w:eastAsia="en-GB"/>
              </w:rPr>
              <w:t>1 (2.0%)</w:t>
            </w:r>
          </w:p>
        </w:tc>
        <w:tc>
          <w:tcPr>
            <w:tcW w:w="718" w:type="pct"/>
            <w:tcBorders>
              <w:top w:val="nil"/>
              <w:left w:val="nil"/>
              <w:bottom w:val="single" w:sz="18" w:space="0" w:color="000000"/>
              <w:right w:val="nil"/>
            </w:tcBorders>
            <w:shd w:val="clear" w:color="auto" w:fill="FFFFFF"/>
            <w:tcMar>
              <w:top w:w="13" w:type="dxa"/>
              <w:left w:w="26" w:type="dxa"/>
              <w:bottom w:w="13" w:type="dxa"/>
              <w:right w:w="26" w:type="dxa"/>
            </w:tcMar>
            <w:vAlign w:val="center"/>
            <w:hideMark/>
          </w:tcPr>
          <w:p w14:paraId="107B694D"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0 (0%)</w:t>
            </w:r>
          </w:p>
        </w:tc>
        <w:tc>
          <w:tcPr>
            <w:tcW w:w="754" w:type="pct"/>
            <w:tcBorders>
              <w:top w:val="nil"/>
              <w:left w:val="nil"/>
              <w:bottom w:val="single" w:sz="18" w:space="0" w:color="000000"/>
              <w:right w:val="nil"/>
            </w:tcBorders>
            <w:shd w:val="clear" w:color="auto" w:fill="FFFFFF"/>
            <w:tcMar>
              <w:top w:w="13" w:type="dxa"/>
              <w:left w:w="26" w:type="dxa"/>
              <w:bottom w:w="13" w:type="dxa"/>
              <w:right w:w="26" w:type="dxa"/>
            </w:tcMar>
            <w:vAlign w:val="center"/>
            <w:hideMark/>
          </w:tcPr>
          <w:p w14:paraId="698379AD" w14:textId="77777777" w:rsidR="00AF0472" w:rsidRPr="00483D8F" w:rsidRDefault="00AF0472" w:rsidP="00EE6BBD">
            <w:pPr>
              <w:spacing w:after="0" w:line="240" w:lineRule="auto"/>
              <w:jc w:val="center"/>
              <w:rPr>
                <w:rFonts w:ascii="Calibri" w:eastAsia="Times New Roman" w:hAnsi="Calibri" w:cs="Calibri"/>
                <w:color w:val="000000"/>
                <w:kern w:val="24"/>
                <w:sz w:val="16"/>
                <w:szCs w:val="16"/>
                <w:lang w:eastAsia="en-GB"/>
              </w:rPr>
            </w:pPr>
            <w:r w:rsidRPr="00483D8F">
              <w:rPr>
                <w:rFonts w:ascii="Calibri" w:eastAsia="Times New Roman" w:hAnsi="Calibri" w:cs="Calibri"/>
                <w:color w:val="000000"/>
                <w:kern w:val="24"/>
                <w:sz w:val="16"/>
                <w:szCs w:val="16"/>
                <w:lang w:eastAsia="en-GB"/>
              </w:rPr>
              <w:t>7 (3.1%)</w:t>
            </w:r>
          </w:p>
        </w:tc>
      </w:tr>
    </w:tbl>
    <w:p w14:paraId="69BCFA45" w14:textId="77777777" w:rsidR="00AF0472" w:rsidRDefault="00AF0472" w:rsidP="00AF0472">
      <w:pPr>
        <w:spacing w:line="257" w:lineRule="auto"/>
        <w:ind w:left="-20" w:right="-20"/>
        <w:rPr>
          <w:rFonts w:ascii="Calibri" w:eastAsia="Calibri" w:hAnsi="Calibri" w:cs="Calibri"/>
          <w:color w:val="000000" w:themeColor="text1"/>
        </w:rPr>
      </w:pPr>
    </w:p>
    <w:p w14:paraId="6F3A00EA" w14:textId="77777777" w:rsidR="00AF0472" w:rsidRDefault="00AF0472" w:rsidP="007B17AA"/>
    <w:p w14:paraId="05B7E830" w14:textId="77777777" w:rsidR="00D842FB" w:rsidRPr="00322CD0" w:rsidRDefault="00D842FB" w:rsidP="007B17AA">
      <w:bookmarkStart w:id="11" w:name="_Hlk166755182"/>
    </w:p>
    <w:p w14:paraId="799B9920" w14:textId="37244A42" w:rsidR="00AF0472" w:rsidRDefault="00AF0472" w:rsidP="55122616">
      <w:r w:rsidRPr="55122616">
        <w:rPr>
          <w:b/>
          <w:bCs/>
        </w:rPr>
        <w:t xml:space="preserve">Table 2. </w:t>
      </w:r>
      <w:r>
        <w:t>Grade of pseudomyxoma peritonei according to type of primary neoplasm.</w:t>
      </w:r>
      <w:r w:rsidRPr="55122616">
        <w:rPr>
          <w:b/>
          <w:bCs/>
        </w:rPr>
        <w:t xml:space="preserve"> </w:t>
      </w:r>
      <w:r>
        <w:t>(</w:t>
      </w:r>
      <w:r w:rsidR="7999D3C6">
        <w:t>AM: acellular mucin; LG: low grade; HG: high grade; HGSC: high grade with signet ring cells; MAC: mucinous adenocarcinoma; SRC: mucinous adenocarcinoma with signet ring cells</w:t>
      </w:r>
      <w:r>
        <w:t>).</w:t>
      </w:r>
    </w:p>
    <w:p w14:paraId="614E5583" w14:textId="77777777" w:rsidR="00AF0472" w:rsidRDefault="00AF0472" w:rsidP="00AF0472">
      <w:pPr>
        <w:rPr>
          <w:b/>
          <w:bCs/>
        </w:rPr>
      </w:pPr>
    </w:p>
    <w:tbl>
      <w:tblPr>
        <w:tblW w:w="9026" w:type="dxa"/>
        <w:tblCellMar>
          <w:left w:w="0" w:type="dxa"/>
          <w:right w:w="0" w:type="dxa"/>
        </w:tblCellMar>
        <w:tblLook w:val="0600" w:firstRow="0" w:lastRow="0" w:firstColumn="0" w:lastColumn="0" w:noHBand="1" w:noVBand="1"/>
      </w:tblPr>
      <w:tblGrid>
        <w:gridCol w:w="1785"/>
        <w:gridCol w:w="2820"/>
        <w:gridCol w:w="780"/>
        <w:gridCol w:w="1200"/>
        <w:gridCol w:w="1050"/>
        <w:gridCol w:w="1391"/>
      </w:tblGrid>
      <w:tr w:rsidR="00AF0472" w:rsidRPr="00D91318" w14:paraId="45137120" w14:textId="77777777" w:rsidTr="00EE6BBD">
        <w:trPr>
          <w:trHeight w:val="300"/>
        </w:trPr>
        <w:tc>
          <w:tcPr>
            <w:tcW w:w="4605" w:type="dxa"/>
            <w:gridSpan w:val="2"/>
            <w:vMerge w:val="restart"/>
            <w:tcBorders>
              <w:top w:val="single" w:sz="12" w:space="0" w:color="auto"/>
            </w:tcBorders>
            <w:shd w:val="clear" w:color="auto" w:fill="auto"/>
            <w:tcMar>
              <w:top w:w="72" w:type="dxa"/>
              <w:left w:w="144" w:type="dxa"/>
              <w:bottom w:w="72" w:type="dxa"/>
              <w:right w:w="144" w:type="dxa"/>
            </w:tcMar>
            <w:vAlign w:val="center"/>
            <w:hideMark/>
          </w:tcPr>
          <w:p w14:paraId="15336A38" w14:textId="77777777" w:rsidR="00AF0472" w:rsidRPr="00D91318" w:rsidRDefault="00AF0472" w:rsidP="00EE6BBD">
            <w:pPr>
              <w:spacing w:after="0" w:line="240" w:lineRule="auto"/>
              <w:rPr>
                <w:rFonts w:eastAsia="Times New Roman"/>
                <w:lang w:eastAsia="en-GB"/>
              </w:rPr>
            </w:pPr>
          </w:p>
        </w:tc>
        <w:tc>
          <w:tcPr>
            <w:tcW w:w="4421" w:type="dxa"/>
            <w:gridSpan w:val="4"/>
            <w:tcBorders>
              <w:top w:val="single" w:sz="12" w:space="0" w:color="auto"/>
            </w:tcBorders>
            <w:shd w:val="clear" w:color="auto" w:fill="auto"/>
            <w:tcMar>
              <w:top w:w="72" w:type="dxa"/>
              <w:left w:w="144" w:type="dxa"/>
              <w:bottom w:w="72" w:type="dxa"/>
              <w:right w:w="144" w:type="dxa"/>
            </w:tcMar>
            <w:vAlign w:val="bottom"/>
            <w:hideMark/>
          </w:tcPr>
          <w:p w14:paraId="707EA1D6" w14:textId="77777777" w:rsidR="00AF0472" w:rsidRPr="00D91318" w:rsidRDefault="00AF0472" w:rsidP="00EE6BBD">
            <w:pPr>
              <w:spacing w:after="0" w:line="240" w:lineRule="auto"/>
              <w:jc w:val="center"/>
              <w:textAlignment w:val="bottom"/>
              <w:rPr>
                <w:rFonts w:eastAsia="Times New Roman"/>
                <w:lang w:eastAsia="en-GB"/>
              </w:rPr>
            </w:pPr>
            <w:r w:rsidRPr="4B073647">
              <w:rPr>
                <w:rFonts w:eastAsia="Times New Roman"/>
                <w:color w:val="000000"/>
                <w:kern w:val="24"/>
                <w:lang w:eastAsia="en-GB"/>
              </w:rPr>
              <w:t>Peritoneal disease</w:t>
            </w:r>
          </w:p>
        </w:tc>
      </w:tr>
      <w:tr w:rsidR="00AF0472" w:rsidRPr="00D91318" w14:paraId="47076D12" w14:textId="77777777" w:rsidTr="00EE6BBD">
        <w:trPr>
          <w:trHeight w:val="57"/>
        </w:trPr>
        <w:tc>
          <w:tcPr>
            <w:tcW w:w="4605" w:type="dxa"/>
            <w:gridSpan w:val="2"/>
            <w:vMerge/>
            <w:vAlign w:val="center"/>
            <w:hideMark/>
          </w:tcPr>
          <w:p w14:paraId="15E79F23" w14:textId="77777777" w:rsidR="00AF0472" w:rsidRPr="00D91318" w:rsidRDefault="00AF0472" w:rsidP="00EE6BBD">
            <w:pPr>
              <w:spacing w:after="0" w:line="240" w:lineRule="auto"/>
              <w:rPr>
                <w:rFonts w:eastAsia="Times New Roman" w:cstheme="minorHAnsi"/>
                <w:lang w:eastAsia="en-GB"/>
              </w:rPr>
            </w:pPr>
          </w:p>
        </w:tc>
        <w:tc>
          <w:tcPr>
            <w:tcW w:w="780" w:type="dxa"/>
            <w:tcBorders>
              <w:bottom w:val="single" w:sz="4" w:space="0" w:color="auto"/>
            </w:tcBorders>
            <w:shd w:val="clear" w:color="auto" w:fill="auto"/>
            <w:tcMar>
              <w:top w:w="72" w:type="dxa"/>
              <w:left w:w="144" w:type="dxa"/>
              <w:bottom w:w="72" w:type="dxa"/>
              <w:right w:w="144" w:type="dxa"/>
            </w:tcMar>
            <w:vAlign w:val="bottom"/>
            <w:hideMark/>
          </w:tcPr>
          <w:p w14:paraId="71D0B244" w14:textId="77777777" w:rsidR="00AF0472" w:rsidRPr="00D91318" w:rsidRDefault="00AF0472" w:rsidP="00EE6BBD">
            <w:pPr>
              <w:spacing w:after="0" w:line="240" w:lineRule="auto"/>
              <w:jc w:val="center"/>
              <w:textAlignment w:val="bottom"/>
              <w:rPr>
                <w:rFonts w:eastAsia="Times New Roman" w:cstheme="minorHAnsi"/>
                <w:lang w:eastAsia="en-GB"/>
              </w:rPr>
            </w:pPr>
            <w:r w:rsidRPr="00D91318">
              <w:rPr>
                <w:rFonts w:eastAsia="Times New Roman" w:cstheme="minorHAnsi"/>
                <w:color w:val="000000" w:themeColor="text1"/>
                <w:kern w:val="24"/>
                <w:lang w:eastAsia="en-GB"/>
              </w:rPr>
              <w:t>AM</w:t>
            </w:r>
          </w:p>
        </w:tc>
        <w:tc>
          <w:tcPr>
            <w:tcW w:w="1200" w:type="dxa"/>
            <w:tcBorders>
              <w:bottom w:val="single" w:sz="4" w:space="0" w:color="auto"/>
            </w:tcBorders>
            <w:shd w:val="clear" w:color="auto" w:fill="auto"/>
            <w:tcMar>
              <w:top w:w="72" w:type="dxa"/>
              <w:left w:w="144" w:type="dxa"/>
              <w:bottom w:w="72" w:type="dxa"/>
              <w:right w:w="144" w:type="dxa"/>
            </w:tcMar>
            <w:vAlign w:val="bottom"/>
            <w:hideMark/>
          </w:tcPr>
          <w:p w14:paraId="6E53CF84" w14:textId="77777777" w:rsidR="00AF0472" w:rsidRPr="00D91318" w:rsidRDefault="00AF0472" w:rsidP="00EE6BBD">
            <w:pPr>
              <w:spacing w:after="0" w:line="240" w:lineRule="auto"/>
              <w:jc w:val="center"/>
              <w:textAlignment w:val="bottom"/>
              <w:rPr>
                <w:rFonts w:eastAsia="Times New Roman"/>
                <w:color w:val="000000" w:themeColor="text1"/>
                <w:lang w:eastAsia="en-GB"/>
              </w:rPr>
            </w:pPr>
            <w:r w:rsidRPr="0E1D179A">
              <w:rPr>
                <w:rFonts w:eastAsia="Times New Roman"/>
                <w:color w:val="000000" w:themeColor="text1"/>
                <w:kern w:val="24"/>
                <w:lang w:eastAsia="en-GB"/>
              </w:rPr>
              <w:t xml:space="preserve"> LG (G1)</w:t>
            </w:r>
          </w:p>
        </w:tc>
        <w:tc>
          <w:tcPr>
            <w:tcW w:w="1050" w:type="dxa"/>
            <w:tcBorders>
              <w:bottom w:val="single" w:sz="4" w:space="0" w:color="auto"/>
            </w:tcBorders>
            <w:shd w:val="clear" w:color="auto" w:fill="auto"/>
            <w:tcMar>
              <w:top w:w="72" w:type="dxa"/>
              <w:left w:w="144" w:type="dxa"/>
              <w:bottom w:w="72" w:type="dxa"/>
              <w:right w:w="144" w:type="dxa"/>
            </w:tcMar>
            <w:vAlign w:val="bottom"/>
            <w:hideMark/>
          </w:tcPr>
          <w:p w14:paraId="204CDBB0" w14:textId="77777777" w:rsidR="00AF0472" w:rsidRPr="00D91318" w:rsidRDefault="00AF0472" w:rsidP="00EE6BBD">
            <w:pPr>
              <w:spacing w:after="0" w:line="240" w:lineRule="auto"/>
              <w:jc w:val="center"/>
            </w:pPr>
            <w:r w:rsidRPr="0E1D179A">
              <w:rPr>
                <w:rFonts w:eastAsia="Times New Roman"/>
                <w:color w:val="000000" w:themeColor="text1"/>
                <w:lang w:eastAsia="en-GB"/>
              </w:rPr>
              <w:t>HG (G2)</w:t>
            </w:r>
          </w:p>
        </w:tc>
        <w:tc>
          <w:tcPr>
            <w:tcW w:w="1391" w:type="dxa"/>
            <w:tcBorders>
              <w:bottom w:val="single" w:sz="4" w:space="0" w:color="auto"/>
            </w:tcBorders>
            <w:shd w:val="clear" w:color="auto" w:fill="auto"/>
            <w:tcMar>
              <w:top w:w="72" w:type="dxa"/>
              <w:left w:w="144" w:type="dxa"/>
              <w:bottom w:w="72" w:type="dxa"/>
              <w:right w:w="144" w:type="dxa"/>
            </w:tcMar>
            <w:vAlign w:val="bottom"/>
            <w:hideMark/>
          </w:tcPr>
          <w:p w14:paraId="3F94B598" w14:textId="77777777" w:rsidR="00AF0472" w:rsidRPr="00D91318" w:rsidRDefault="00AF0472" w:rsidP="00EE6BBD">
            <w:pPr>
              <w:spacing w:after="0" w:line="240" w:lineRule="auto"/>
              <w:jc w:val="center"/>
              <w:rPr>
                <w:rFonts w:eastAsia="Times New Roman"/>
                <w:color w:val="000000" w:themeColor="text1"/>
                <w:lang w:eastAsia="en-GB"/>
              </w:rPr>
            </w:pPr>
            <w:r w:rsidRPr="0E1D179A">
              <w:rPr>
                <w:rFonts w:eastAsia="Times New Roman"/>
                <w:color w:val="000000" w:themeColor="text1"/>
                <w:lang w:eastAsia="en-GB"/>
              </w:rPr>
              <w:t>HGSC (G3)</w:t>
            </w:r>
          </w:p>
        </w:tc>
      </w:tr>
      <w:tr w:rsidR="00AF0472" w:rsidRPr="00D91318" w14:paraId="71D25394" w14:textId="77777777" w:rsidTr="00AF0472">
        <w:trPr>
          <w:trHeight w:val="57"/>
        </w:trPr>
        <w:tc>
          <w:tcPr>
            <w:tcW w:w="1785" w:type="dxa"/>
            <w:vMerge w:val="restart"/>
            <w:tcBorders>
              <w:bottom w:val="single" w:sz="12" w:space="0" w:color="auto"/>
            </w:tcBorders>
            <w:shd w:val="clear" w:color="auto" w:fill="auto"/>
            <w:tcMar>
              <w:top w:w="72" w:type="dxa"/>
              <w:left w:w="144" w:type="dxa"/>
              <w:bottom w:w="72" w:type="dxa"/>
              <w:right w:w="144" w:type="dxa"/>
            </w:tcMar>
            <w:vAlign w:val="center"/>
            <w:hideMark/>
          </w:tcPr>
          <w:p w14:paraId="02F0381D" w14:textId="77777777" w:rsidR="00AF0472" w:rsidRPr="00D91318" w:rsidRDefault="00AF0472" w:rsidP="00EE6BBD">
            <w:pPr>
              <w:spacing w:after="0" w:line="240" w:lineRule="auto"/>
              <w:jc w:val="center"/>
              <w:textAlignment w:val="bottom"/>
              <w:rPr>
                <w:rFonts w:eastAsia="Times New Roman" w:cstheme="minorHAnsi"/>
                <w:lang w:eastAsia="en-GB"/>
              </w:rPr>
            </w:pPr>
            <w:r w:rsidRPr="00D91318">
              <w:rPr>
                <w:rFonts w:eastAsia="Times New Roman" w:cstheme="minorHAnsi"/>
                <w:color w:val="000000"/>
                <w:kern w:val="24"/>
                <w:lang w:eastAsia="en-GB"/>
              </w:rPr>
              <w:t>Primary tumour</w:t>
            </w:r>
          </w:p>
        </w:tc>
        <w:tc>
          <w:tcPr>
            <w:tcW w:w="2820" w:type="dxa"/>
            <w:shd w:val="clear" w:color="auto" w:fill="auto"/>
            <w:tcMar>
              <w:top w:w="72" w:type="dxa"/>
              <w:left w:w="144" w:type="dxa"/>
              <w:bottom w:w="72" w:type="dxa"/>
              <w:right w:w="144" w:type="dxa"/>
            </w:tcMar>
            <w:vAlign w:val="bottom"/>
            <w:hideMark/>
          </w:tcPr>
          <w:p w14:paraId="54A56B94" w14:textId="77777777" w:rsidR="00AF0472" w:rsidRPr="00D91318" w:rsidRDefault="00AF0472" w:rsidP="00EE6BBD">
            <w:pPr>
              <w:spacing w:after="0" w:line="240" w:lineRule="auto"/>
              <w:jc w:val="center"/>
              <w:textAlignment w:val="bottom"/>
              <w:rPr>
                <w:rFonts w:eastAsia="Times New Roman"/>
                <w:lang w:eastAsia="en-GB"/>
              </w:rPr>
            </w:pPr>
            <w:r w:rsidRPr="0E1D179A">
              <w:rPr>
                <w:rFonts w:eastAsia="Times New Roman"/>
                <w:color w:val="000000" w:themeColor="text1"/>
                <w:kern w:val="24"/>
                <w:lang w:eastAsia="en-GB"/>
              </w:rPr>
              <w:t>LAMN (G1)</w:t>
            </w:r>
          </w:p>
        </w:tc>
        <w:tc>
          <w:tcPr>
            <w:tcW w:w="780" w:type="dxa"/>
            <w:tcBorders>
              <w:top w:val="single" w:sz="4" w:space="0" w:color="auto"/>
              <w:left w:val="nil"/>
            </w:tcBorders>
            <w:shd w:val="clear" w:color="auto" w:fill="auto"/>
            <w:tcMar>
              <w:top w:w="72" w:type="dxa"/>
              <w:left w:w="144" w:type="dxa"/>
              <w:bottom w:w="72" w:type="dxa"/>
              <w:right w:w="144" w:type="dxa"/>
            </w:tcMar>
            <w:vAlign w:val="bottom"/>
            <w:hideMark/>
          </w:tcPr>
          <w:p w14:paraId="691CEBB3" w14:textId="77777777" w:rsidR="00AF0472" w:rsidRPr="00D91318" w:rsidRDefault="00AF0472" w:rsidP="00EE6BBD">
            <w:pPr>
              <w:spacing w:after="0" w:line="240" w:lineRule="auto"/>
              <w:jc w:val="center"/>
              <w:textAlignment w:val="bottom"/>
              <w:rPr>
                <w:rFonts w:eastAsia="Times New Roman" w:cstheme="minorHAnsi"/>
                <w:lang w:eastAsia="en-GB"/>
              </w:rPr>
            </w:pPr>
            <w:r w:rsidRPr="00D91318">
              <w:rPr>
                <w:rFonts w:eastAsia="Times New Roman" w:cstheme="minorHAnsi"/>
                <w:color w:val="000000" w:themeColor="text1"/>
                <w:kern w:val="24"/>
                <w:lang w:eastAsia="en-GB"/>
              </w:rPr>
              <w:t>14</w:t>
            </w:r>
          </w:p>
        </w:tc>
        <w:tc>
          <w:tcPr>
            <w:tcW w:w="1200" w:type="dxa"/>
            <w:tcBorders>
              <w:top w:val="single" w:sz="4" w:space="0" w:color="auto"/>
            </w:tcBorders>
            <w:shd w:val="clear" w:color="auto" w:fill="auto"/>
            <w:tcMar>
              <w:top w:w="72" w:type="dxa"/>
              <w:left w:w="144" w:type="dxa"/>
              <w:bottom w:w="72" w:type="dxa"/>
              <w:right w:w="144" w:type="dxa"/>
            </w:tcMar>
            <w:vAlign w:val="bottom"/>
            <w:hideMark/>
          </w:tcPr>
          <w:p w14:paraId="158B2831" w14:textId="77777777" w:rsidR="00AF0472" w:rsidRPr="00D91318" w:rsidRDefault="00AF0472" w:rsidP="00EE6BBD">
            <w:pPr>
              <w:spacing w:after="0" w:line="240" w:lineRule="auto"/>
              <w:jc w:val="center"/>
              <w:textAlignment w:val="bottom"/>
              <w:rPr>
                <w:rFonts w:eastAsia="Times New Roman" w:cstheme="minorHAnsi"/>
                <w:lang w:eastAsia="en-GB"/>
              </w:rPr>
            </w:pPr>
            <w:r w:rsidRPr="00D91318">
              <w:rPr>
                <w:rFonts w:eastAsia="Times New Roman" w:cstheme="minorHAnsi"/>
                <w:color w:val="000000" w:themeColor="text1"/>
                <w:kern w:val="24"/>
                <w:lang w:eastAsia="en-GB"/>
              </w:rPr>
              <w:t>14</w:t>
            </w:r>
            <w:r>
              <w:rPr>
                <w:rFonts w:eastAsia="Times New Roman" w:cstheme="minorHAnsi"/>
                <w:color w:val="000000" w:themeColor="text1"/>
                <w:kern w:val="24"/>
                <w:lang w:eastAsia="en-GB"/>
              </w:rPr>
              <w:t>5</w:t>
            </w:r>
          </w:p>
        </w:tc>
        <w:tc>
          <w:tcPr>
            <w:tcW w:w="1050" w:type="dxa"/>
            <w:tcBorders>
              <w:top w:val="single" w:sz="4" w:space="0" w:color="auto"/>
            </w:tcBorders>
            <w:shd w:val="clear" w:color="auto" w:fill="auto"/>
            <w:tcMar>
              <w:top w:w="72" w:type="dxa"/>
              <w:left w:w="144" w:type="dxa"/>
              <w:bottom w:w="72" w:type="dxa"/>
              <w:right w:w="144" w:type="dxa"/>
            </w:tcMar>
            <w:vAlign w:val="bottom"/>
            <w:hideMark/>
          </w:tcPr>
          <w:p w14:paraId="1691A470" w14:textId="77777777" w:rsidR="00AF0472" w:rsidRPr="00D91318" w:rsidRDefault="00AF0472" w:rsidP="00EE6BBD">
            <w:pPr>
              <w:spacing w:after="0" w:line="240" w:lineRule="auto"/>
              <w:jc w:val="center"/>
              <w:textAlignment w:val="bottom"/>
              <w:rPr>
                <w:rFonts w:eastAsia="Times New Roman" w:cstheme="minorHAnsi"/>
                <w:lang w:eastAsia="en-GB"/>
              </w:rPr>
            </w:pPr>
            <w:r w:rsidRPr="00D91318">
              <w:rPr>
                <w:rFonts w:eastAsia="Times New Roman" w:cstheme="minorHAnsi"/>
                <w:color w:val="000000" w:themeColor="text1"/>
                <w:kern w:val="24"/>
                <w:lang w:eastAsia="en-GB"/>
              </w:rPr>
              <w:t>3</w:t>
            </w:r>
          </w:p>
        </w:tc>
        <w:tc>
          <w:tcPr>
            <w:tcW w:w="1391" w:type="dxa"/>
            <w:tcBorders>
              <w:top w:val="single" w:sz="4" w:space="0" w:color="auto"/>
            </w:tcBorders>
            <w:shd w:val="clear" w:color="auto" w:fill="auto"/>
            <w:tcMar>
              <w:top w:w="72" w:type="dxa"/>
              <w:left w:w="144" w:type="dxa"/>
              <w:bottom w:w="72" w:type="dxa"/>
              <w:right w:w="144" w:type="dxa"/>
            </w:tcMar>
            <w:vAlign w:val="bottom"/>
            <w:hideMark/>
          </w:tcPr>
          <w:p w14:paraId="6C5E1ED9" w14:textId="77777777" w:rsidR="00AF0472" w:rsidRPr="00D91318" w:rsidRDefault="00AF0472" w:rsidP="00EE6BBD">
            <w:pPr>
              <w:spacing w:after="0" w:line="240" w:lineRule="auto"/>
              <w:jc w:val="center"/>
              <w:textAlignment w:val="bottom"/>
              <w:rPr>
                <w:rFonts w:eastAsia="Times New Roman" w:cstheme="minorHAnsi"/>
                <w:lang w:eastAsia="en-GB"/>
              </w:rPr>
            </w:pPr>
            <w:r w:rsidRPr="00D91318">
              <w:rPr>
                <w:rFonts w:eastAsia="Times New Roman" w:cstheme="minorHAnsi"/>
                <w:color w:val="000000" w:themeColor="text1"/>
                <w:kern w:val="24"/>
                <w:lang w:eastAsia="en-GB"/>
              </w:rPr>
              <w:t>0</w:t>
            </w:r>
          </w:p>
        </w:tc>
      </w:tr>
      <w:tr w:rsidR="00AF0472" w:rsidRPr="00D91318" w14:paraId="7B667C51" w14:textId="77777777" w:rsidTr="00AF0472">
        <w:trPr>
          <w:trHeight w:val="57"/>
        </w:trPr>
        <w:tc>
          <w:tcPr>
            <w:tcW w:w="1785" w:type="dxa"/>
            <w:vMerge/>
            <w:tcBorders>
              <w:top w:val="single" w:sz="4" w:space="0" w:color="auto"/>
              <w:bottom w:val="single" w:sz="12" w:space="0" w:color="auto"/>
            </w:tcBorders>
            <w:vAlign w:val="center"/>
            <w:hideMark/>
          </w:tcPr>
          <w:p w14:paraId="2CDD5292" w14:textId="77777777" w:rsidR="00AF0472" w:rsidRPr="00D91318" w:rsidRDefault="00AF0472" w:rsidP="00EE6BBD">
            <w:pPr>
              <w:spacing w:after="0" w:line="240" w:lineRule="auto"/>
              <w:rPr>
                <w:rFonts w:eastAsia="Times New Roman" w:cstheme="minorHAnsi"/>
                <w:lang w:eastAsia="en-GB"/>
              </w:rPr>
            </w:pPr>
          </w:p>
        </w:tc>
        <w:tc>
          <w:tcPr>
            <w:tcW w:w="2820" w:type="dxa"/>
            <w:shd w:val="clear" w:color="auto" w:fill="auto"/>
            <w:tcMar>
              <w:top w:w="72" w:type="dxa"/>
              <w:left w:w="144" w:type="dxa"/>
              <w:bottom w:w="72" w:type="dxa"/>
              <w:right w:w="144" w:type="dxa"/>
            </w:tcMar>
            <w:vAlign w:val="bottom"/>
            <w:hideMark/>
          </w:tcPr>
          <w:p w14:paraId="41B583FB" w14:textId="77777777" w:rsidR="00AF0472" w:rsidRPr="00D91318" w:rsidRDefault="00AF0472" w:rsidP="00EE6BBD">
            <w:pPr>
              <w:spacing w:after="0" w:line="240" w:lineRule="auto"/>
              <w:jc w:val="center"/>
              <w:textAlignment w:val="bottom"/>
              <w:rPr>
                <w:rFonts w:eastAsia="Times New Roman"/>
                <w:lang w:eastAsia="en-GB"/>
              </w:rPr>
            </w:pPr>
            <w:r w:rsidRPr="0E1D179A">
              <w:rPr>
                <w:rFonts w:eastAsia="Times New Roman"/>
                <w:color w:val="000000" w:themeColor="text1"/>
                <w:kern w:val="24"/>
                <w:lang w:eastAsia="en-GB"/>
              </w:rPr>
              <w:t>HAMN (G2)</w:t>
            </w:r>
          </w:p>
        </w:tc>
        <w:tc>
          <w:tcPr>
            <w:tcW w:w="780" w:type="dxa"/>
            <w:tcBorders>
              <w:left w:val="nil"/>
            </w:tcBorders>
            <w:shd w:val="clear" w:color="auto" w:fill="auto"/>
            <w:tcMar>
              <w:top w:w="72" w:type="dxa"/>
              <w:left w:w="144" w:type="dxa"/>
              <w:bottom w:w="72" w:type="dxa"/>
              <w:right w:w="144" w:type="dxa"/>
            </w:tcMar>
            <w:vAlign w:val="bottom"/>
            <w:hideMark/>
          </w:tcPr>
          <w:p w14:paraId="6B94FEF6" w14:textId="77777777" w:rsidR="00AF0472" w:rsidRPr="00D91318" w:rsidRDefault="00AF0472" w:rsidP="00EE6BBD">
            <w:pPr>
              <w:spacing w:after="0" w:line="240" w:lineRule="auto"/>
              <w:jc w:val="center"/>
              <w:textAlignment w:val="bottom"/>
              <w:rPr>
                <w:rFonts w:eastAsia="Times New Roman" w:cstheme="minorHAnsi"/>
                <w:lang w:eastAsia="en-GB"/>
              </w:rPr>
            </w:pPr>
            <w:r w:rsidRPr="00D91318">
              <w:rPr>
                <w:rFonts w:eastAsia="Times New Roman" w:cstheme="minorHAnsi"/>
                <w:color w:val="000000" w:themeColor="text1"/>
                <w:kern w:val="24"/>
                <w:lang w:eastAsia="en-GB"/>
              </w:rPr>
              <w:t>0</w:t>
            </w:r>
          </w:p>
        </w:tc>
        <w:tc>
          <w:tcPr>
            <w:tcW w:w="1200" w:type="dxa"/>
            <w:shd w:val="clear" w:color="auto" w:fill="auto"/>
            <w:tcMar>
              <w:top w:w="72" w:type="dxa"/>
              <w:left w:w="144" w:type="dxa"/>
              <w:bottom w:w="72" w:type="dxa"/>
              <w:right w:w="144" w:type="dxa"/>
            </w:tcMar>
            <w:vAlign w:val="bottom"/>
            <w:hideMark/>
          </w:tcPr>
          <w:p w14:paraId="4E0607D8" w14:textId="77777777" w:rsidR="00AF0472" w:rsidRPr="00D91318" w:rsidRDefault="00AF0472" w:rsidP="00EE6BBD">
            <w:pPr>
              <w:spacing w:after="0" w:line="240" w:lineRule="auto"/>
              <w:jc w:val="center"/>
              <w:textAlignment w:val="bottom"/>
              <w:rPr>
                <w:rFonts w:eastAsia="Times New Roman" w:cstheme="minorHAnsi"/>
                <w:lang w:eastAsia="en-GB"/>
              </w:rPr>
            </w:pPr>
            <w:r w:rsidRPr="00D91318">
              <w:rPr>
                <w:rFonts w:eastAsia="Times New Roman" w:cstheme="minorHAnsi"/>
                <w:color w:val="000000" w:themeColor="text1"/>
                <w:kern w:val="24"/>
                <w:lang w:eastAsia="en-GB"/>
              </w:rPr>
              <w:t>0</w:t>
            </w:r>
          </w:p>
        </w:tc>
        <w:tc>
          <w:tcPr>
            <w:tcW w:w="1050" w:type="dxa"/>
            <w:shd w:val="clear" w:color="auto" w:fill="auto"/>
            <w:tcMar>
              <w:top w:w="72" w:type="dxa"/>
              <w:left w:w="144" w:type="dxa"/>
              <w:bottom w:w="72" w:type="dxa"/>
              <w:right w:w="144" w:type="dxa"/>
            </w:tcMar>
            <w:vAlign w:val="bottom"/>
            <w:hideMark/>
          </w:tcPr>
          <w:p w14:paraId="5867D9A3" w14:textId="77777777" w:rsidR="00AF0472" w:rsidRPr="00D91318" w:rsidRDefault="00AF0472" w:rsidP="00EE6BBD">
            <w:pPr>
              <w:spacing w:after="0" w:line="240" w:lineRule="auto"/>
              <w:jc w:val="center"/>
              <w:textAlignment w:val="bottom"/>
              <w:rPr>
                <w:rFonts w:eastAsia="Times New Roman" w:cstheme="minorHAnsi"/>
                <w:lang w:eastAsia="en-GB"/>
              </w:rPr>
            </w:pPr>
            <w:r w:rsidRPr="00D91318">
              <w:rPr>
                <w:rFonts w:eastAsia="Times New Roman" w:cstheme="minorHAnsi"/>
                <w:color w:val="000000" w:themeColor="text1"/>
                <w:kern w:val="24"/>
                <w:lang w:eastAsia="en-GB"/>
              </w:rPr>
              <w:t>6</w:t>
            </w:r>
          </w:p>
        </w:tc>
        <w:tc>
          <w:tcPr>
            <w:tcW w:w="1391" w:type="dxa"/>
            <w:shd w:val="clear" w:color="auto" w:fill="auto"/>
            <w:tcMar>
              <w:top w:w="72" w:type="dxa"/>
              <w:left w:w="144" w:type="dxa"/>
              <w:bottom w:w="72" w:type="dxa"/>
              <w:right w:w="144" w:type="dxa"/>
            </w:tcMar>
            <w:vAlign w:val="bottom"/>
            <w:hideMark/>
          </w:tcPr>
          <w:p w14:paraId="231518D6" w14:textId="77777777" w:rsidR="00AF0472" w:rsidRPr="00D91318" w:rsidRDefault="00AF0472" w:rsidP="00EE6BBD">
            <w:pPr>
              <w:spacing w:after="0" w:line="240" w:lineRule="auto"/>
              <w:jc w:val="center"/>
              <w:textAlignment w:val="bottom"/>
              <w:rPr>
                <w:rFonts w:eastAsia="Times New Roman" w:cstheme="minorHAnsi"/>
                <w:lang w:eastAsia="en-GB"/>
              </w:rPr>
            </w:pPr>
            <w:r w:rsidRPr="00D91318">
              <w:rPr>
                <w:rFonts w:eastAsia="Times New Roman" w:cstheme="minorHAnsi"/>
                <w:color w:val="000000" w:themeColor="text1"/>
                <w:kern w:val="24"/>
                <w:lang w:eastAsia="en-GB"/>
              </w:rPr>
              <w:t>0</w:t>
            </w:r>
          </w:p>
        </w:tc>
      </w:tr>
      <w:tr w:rsidR="00AF0472" w:rsidRPr="00D91318" w14:paraId="28538FA1" w14:textId="77777777" w:rsidTr="00AF0472">
        <w:trPr>
          <w:trHeight w:val="57"/>
        </w:trPr>
        <w:tc>
          <w:tcPr>
            <w:tcW w:w="1785" w:type="dxa"/>
            <w:vMerge/>
            <w:tcBorders>
              <w:top w:val="single" w:sz="4" w:space="0" w:color="auto"/>
              <w:bottom w:val="single" w:sz="12" w:space="0" w:color="auto"/>
            </w:tcBorders>
            <w:vAlign w:val="center"/>
            <w:hideMark/>
          </w:tcPr>
          <w:p w14:paraId="25BC2092" w14:textId="77777777" w:rsidR="00AF0472" w:rsidRPr="00D91318" w:rsidRDefault="00AF0472" w:rsidP="00EE6BBD">
            <w:pPr>
              <w:spacing w:after="0" w:line="240" w:lineRule="auto"/>
              <w:rPr>
                <w:rFonts w:eastAsia="Times New Roman" w:cstheme="minorHAnsi"/>
                <w:lang w:eastAsia="en-GB"/>
              </w:rPr>
            </w:pPr>
          </w:p>
        </w:tc>
        <w:tc>
          <w:tcPr>
            <w:tcW w:w="2820" w:type="dxa"/>
            <w:shd w:val="clear" w:color="auto" w:fill="auto"/>
            <w:tcMar>
              <w:top w:w="72" w:type="dxa"/>
              <w:left w:w="144" w:type="dxa"/>
              <w:bottom w:w="72" w:type="dxa"/>
              <w:right w:w="144" w:type="dxa"/>
            </w:tcMar>
            <w:vAlign w:val="bottom"/>
            <w:hideMark/>
          </w:tcPr>
          <w:p w14:paraId="3D3A3F4E" w14:textId="77777777" w:rsidR="00AF0472" w:rsidRPr="00D91318" w:rsidRDefault="00AF0472" w:rsidP="00EE6BBD">
            <w:pPr>
              <w:spacing w:after="0" w:line="240" w:lineRule="auto"/>
              <w:jc w:val="center"/>
              <w:textAlignment w:val="bottom"/>
              <w:rPr>
                <w:rFonts w:eastAsia="Times New Roman"/>
                <w:lang w:eastAsia="en-GB"/>
              </w:rPr>
            </w:pPr>
            <w:r w:rsidRPr="00D91318">
              <w:rPr>
                <w:rFonts w:eastAsia="Times New Roman"/>
                <w:color w:val="000000" w:themeColor="text1"/>
                <w:kern w:val="24"/>
                <w:lang w:eastAsia="en-GB"/>
              </w:rPr>
              <w:t>Appendiceal MAC (G2)</w:t>
            </w:r>
          </w:p>
        </w:tc>
        <w:tc>
          <w:tcPr>
            <w:tcW w:w="780" w:type="dxa"/>
            <w:tcBorders>
              <w:left w:val="nil"/>
            </w:tcBorders>
            <w:shd w:val="clear" w:color="auto" w:fill="auto"/>
            <w:tcMar>
              <w:top w:w="72" w:type="dxa"/>
              <w:left w:w="144" w:type="dxa"/>
              <w:bottom w:w="72" w:type="dxa"/>
              <w:right w:w="144" w:type="dxa"/>
            </w:tcMar>
            <w:vAlign w:val="bottom"/>
            <w:hideMark/>
          </w:tcPr>
          <w:p w14:paraId="7E9B6B00" w14:textId="77777777" w:rsidR="00AF0472" w:rsidRPr="00D91318" w:rsidRDefault="00AF0472" w:rsidP="00EE6BBD">
            <w:pPr>
              <w:spacing w:after="0" w:line="240" w:lineRule="auto"/>
              <w:jc w:val="center"/>
              <w:textAlignment w:val="bottom"/>
              <w:rPr>
                <w:rFonts w:eastAsia="Times New Roman" w:cstheme="minorHAnsi"/>
                <w:lang w:eastAsia="en-GB"/>
              </w:rPr>
            </w:pPr>
            <w:r w:rsidRPr="00D91318">
              <w:rPr>
                <w:rFonts w:eastAsia="Times New Roman" w:cstheme="minorHAnsi"/>
                <w:color w:val="000000" w:themeColor="text1"/>
                <w:kern w:val="24"/>
                <w:lang w:eastAsia="en-GB"/>
              </w:rPr>
              <w:t>2</w:t>
            </w:r>
          </w:p>
        </w:tc>
        <w:tc>
          <w:tcPr>
            <w:tcW w:w="1200" w:type="dxa"/>
            <w:shd w:val="clear" w:color="auto" w:fill="auto"/>
            <w:tcMar>
              <w:top w:w="72" w:type="dxa"/>
              <w:left w:w="144" w:type="dxa"/>
              <w:bottom w:w="72" w:type="dxa"/>
              <w:right w:w="144" w:type="dxa"/>
            </w:tcMar>
            <w:vAlign w:val="bottom"/>
            <w:hideMark/>
          </w:tcPr>
          <w:p w14:paraId="2B64CCC6" w14:textId="77777777" w:rsidR="00AF0472" w:rsidRPr="00D91318" w:rsidRDefault="00AF0472" w:rsidP="00EE6BBD">
            <w:pPr>
              <w:spacing w:after="0" w:line="240" w:lineRule="auto"/>
              <w:jc w:val="center"/>
              <w:textAlignment w:val="bottom"/>
              <w:rPr>
                <w:rFonts w:eastAsia="Times New Roman" w:cstheme="minorHAnsi"/>
                <w:lang w:eastAsia="en-GB"/>
              </w:rPr>
            </w:pPr>
            <w:r w:rsidRPr="00D91318">
              <w:rPr>
                <w:rFonts w:eastAsia="Times New Roman" w:cstheme="minorHAnsi"/>
                <w:color w:val="000000" w:themeColor="text1"/>
                <w:kern w:val="24"/>
                <w:lang w:eastAsia="en-GB"/>
              </w:rPr>
              <w:t>2</w:t>
            </w:r>
          </w:p>
        </w:tc>
        <w:tc>
          <w:tcPr>
            <w:tcW w:w="1050" w:type="dxa"/>
            <w:shd w:val="clear" w:color="auto" w:fill="auto"/>
            <w:tcMar>
              <w:top w:w="72" w:type="dxa"/>
              <w:left w:w="144" w:type="dxa"/>
              <w:bottom w:w="72" w:type="dxa"/>
              <w:right w:w="144" w:type="dxa"/>
            </w:tcMar>
            <w:vAlign w:val="bottom"/>
            <w:hideMark/>
          </w:tcPr>
          <w:p w14:paraId="55107F73" w14:textId="77777777" w:rsidR="00AF0472" w:rsidRPr="00D91318" w:rsidRDefault="00AF0472" w:rsidP="00EE6BBD">
            <w:pPr>
              <w:spacing w:after="0" w:line="240" w:lineRule="auto"/>
              <w:jc w:val="center"/>
              <w:textAlignment w:val="bottom"/>
              <w:rPr>
                <w:rFonts w:eastAsia="Times New Roman" w:cstheme="minorHAnsi"/>
                <w:lang w:eastAsia="en-GB"/>
              </w:rPr>
            </w:pPr>
            <w:r w:rsidRPr="00D91318">
              <w:rPr>
                <w:rFonts w:eastAsia="Times New Roman" w:cstheme="minorHAnsi"/>
                <w:color w:val="000000" w:themeColor="text1"/>
                <w:kern w:val="24"/>
                <w:lang w:eastAsia="en-GB"/>
              </w:rPr>
              <w:t>36</w:t>
            </w:r>
          </w:p>
        </w:tc>
        <w:tc>
          <w:tcPr>
            <w:tcW w:w="1391" w:type="dxa"/>
            <w:shd w:val="clear" w:color="auto" w:fill="auto"/>
            <w:tcMar>
              <w:top w:w="72" w:type="dxa"/>
              <w:left w:w="144" w:type="dxa"/>
              <w:bottom w:w="72" w:type="dxa"/>
              <w:right w:w="144" w:type="dxa"/>
            </w:tcMar>
            <w:vAlign w:val="bottom"/>
            <w:hideMark/>
          </w:tcPr>
          <w:p w14:paraId="74F64F77" w14:textId="77777777" w:rsidR="00AF0472" w:rsidRPr="00D91318" w:rsidRDefault="00AF0472" w:rsidP="00EE6BBD">
            <w:pPr>
              <w:spacing w:after="0" w:line="240" w:lineRule="auto"/>
              <w:jc w:val="center"/>
              <w:textAlignment w:val="bottom"/>
              <w:rPr>
                <w:rFonts w:eastAsia="Times New Roman" w:cstheme="minorHAnsi"/>
                <w:lang w:eastAsia="en-GB"/>
              </w:rPr>
            </w:pPr>
            <w:r w:rsidRPr="00D91318">
              <w:rPr>
                <w:rFonts w:eastAsia="Times New Roman" w:cstheme="minorHAnsi"/>
                <w:color w:val="000000" w:themeColor="text1"/>
                <w:kern w:val="24"/>
                <w:lang w:eastAsia="en-GB"/>
              </w:rPr>
              <w:t>0</w:t>
            </w:r>
          </w:p>
        </w:tc>
      </w:tr>
      <w:tr w:rsidR="00AF0472" w:rsidRPr="00D91318" w14:paraId="12A6887D" w14:textId="77777777" w:rsidTr="00AF0472">
        <w:trPr>
          <w:trHeight w:val="57"/>
        </w:trPr>
        <w:tc>
          <w:tcPr>
            <w:tcW w:w="1785" w:type="dxa"/>
            <w:vMerge/>
            <w:tcBorders>
              <w:top w:val="single" w:sz="4" w:space="0" w:color="auto"/>
              <w:bottom w:val="single" w:sz="12" w:space="0" w:color="auto"/>
            </w:tcBorders>
            <w:vAlign w:val="center"/>
            <w:hideMark/>
          </w:tcPr>
          <w:p w14:paraId="28B9CFA8" w14:textId="77777777" w:rsidR="00AF0472" w:rsidRPr="00D91318" w:rsidRDefault="00AF0472" w:rsidP="00EE6BBD">
            <w:pPr>
              <w:spacing w:after="0" w:line="240" w:lineRule="auto"/>
              <w:rPr>
                <w:rFonts w:eastAsia="Times New Roman" w:cstheme="minorHAnsi"/>
                <w:lang w:eastAsia="en-GB"/>
              </w:rPr>
            </w:pPr>
          </w:p>
        </w:tc>
        <w:tc>
          <w:tcPr>
            <w:tcW w:w="2820" w:type="dxa"/>
            <w:shd w:val="clear" w:color="auto" w:fill="auto"/>
            <w:tcMar>
              <w:top w:w="72" w:type="dxa"/>
              <w:left w:w="144" w:type="dxa"/>
              <w:bottom w:w="72" w:type="dxa"/>
              <w:right w:w="144" w:type="dxa"/>
            </w:tcMar>
            <w:vAlign w:val="bottom"/>
            <w:hideMark/>
          </w:tcPr>
          <w:p w14:paraId="7B603466" w14:textId="77777777" w:rsidR="00AF0472" w:rsidRPr="00D91318" w:rsidRDefault="00AF0472" w:rsidP="00EE6BBD">
            <w:pPr>
              <w:spacing w:after="0" w:line="240" w:lineRule="auto"/>
              <w:jc w:val="center"/>
              <w:textAlignment w:val="bottom"/>
              <w:rPr>
                <w:rFonts w:eastAsia="Times New Roman"/>
                <w:lang w:eastAsia="en-GB"/>
              </w:rPr>
            </w:pPr>
            <w:r w:rsidRPr="00D91318">
              <w:rPr>
                <w:rFonts w:eastAsia="Times New Roman"/>
                <w:color w:val="000000" w:themeColor="text1"/>
                <w:kern w:val="24"/>
                <w:lang w:eastAsia="en-GB"/>
              </w:rPr>
              <w:t>Appendiceal SRC (G3)</w:t>
            </w:r>
          </w:p>
        </w:tc>
        <w:tc>
          <w:tcPr>
            <w:tcW w:w="780" w:type="dxa"/>
            <w:tcBorders>
              <w:left w:val="nil"/>
            </w:tcBorders>
            <w:shd w:val="clear" w:color="auto" w:fill="auto"/>
            <w:tcMar>
              <w:top w:w="72" w:type="dxa"/>
              <w:left w:w="144" w:type="dxa"/>
              <w:bottom w:w="72" w:type="dxa"/>
              <w:right w:w="144" w:type="dxa"/>
            </w:tcMar>
            <w:vAlign w:val="bottom"/>
            <w:hideMark/>
          </w:tcPr>
          <w:p w14:paraId="34C71B20" w14:textId="77777777" w:rsidR="00AF0472" w:rsidRPr="00D91318" w:rsidRDefault="00AF0472" w:rsidP="00EE6BBD">
            <w:pPr>
              <w:spacing w:after="0" w:line="240" w:lineRule="auto"/>
              <w:jc w:val="center"/>
              <w:textAlignment w:val="bottom"/>
              <w:rPr>
                <w:rFonts w:eastAsia="Times New Roman" w:cstheme="minorHAnsi"/>
                <w:lang w:eastAsia="en-GB"/>
              </w:rPr>
            </w:pPr>
            <w:r w:rsidRPr="00D91318">
              <w:rPr>
                <w:rFonts w:eastAsia="Times New Roman" w:cstheme="minorHAnsi"/>
                <w:color w:val="000000" w:themeColor="text1"/>
                <w:kern w:val="24"/>
                <w:lang w:eastAsia="en-GB"/>
              </w:rPr>
              <w:t>0</w:t>
            </w:r>
          </w:p>
        </w:tc>
        <w:tc>
          <w:tcPr>
            <w:tcW w:w="1200" w:type="dxa"/>
            <w:shd w:val="clear" w:color="auto" w:fill="auto"/>
            <w:tcMar>
              <w:top w:w="72" w:type="dxa"/>
              <w:left w:w="144" w:type="dxa"/>
              <w:bottom w:w="72" w:type="dxa"/>
              <w:right w:w="144" w:type="dxa"/>
            </w:tcMar>
            <w:vAlign w:val="bottom"/>
            <w:hideMark/>
          </w:tcPr>
          <w:p w14:paraId="55686E05" w14:textId="77777777" w:rsidR="00AF0472" w:rsidRPr="00D91318" w:rsidRDefault="00AF0472" w:rsidP="00EE6BBD">
            <w:pPr>
              <w:spacing w:after="0" w:line="240" w:lineRule="auto"/>
              <w:jc w:val="center"/>
              <w:textAlignment w:val="bottom"/>
              <w:rPr>
                <w:rFonts w:eastAsia="Times New Roman" w:cstheme="minorHAnsi"/>
                <w:lang w:eastAsia="en-GB"/>
              </w:rPr>
            </w:pPr>
            <w:r w:rsidRPr="00D91318">
              <w:rPr>
                <w:rFonts w:eastAsia="Times New Roman" w:cstheme="minorHAnsi"/>
                <w:color w:val="000000" w:themeColor="text1"/>
                <w:kern w:val="24"/>
                <w:lang w:eastAsia="en-GB"/>
              </w:rPr>
              <w:t>0</w:t>
            </w:r>
          </w:p>
        </w:tc>
        <w:tc>
          <w:tcPr>
            <w:tcW w:w="1050" w:type="dxa"/>
            <w:shd w:val="clear" w:color="auto" w:fill="auto"/>
            <w:tcMar>
              <w:top w:w="72" w:type="dxa"/>
              <w:left w:w="144" w:type="dxa"/>
              <w:bottom w:w="72" w:type="dxa"/>
              <w:right w:w="144" w:type="dxa"/>
            </w:tcMar>
            <w:vAlign w:val="bottom"/>
            <w:hideMark/>
          </w:tcPr>
          <w:p w14:paraId="22519607" w14:textId="77777777" w:rsidR="00AF0472" w:rsidRPr="00D91318" w:rsidRDefault="00AF0472" w:rsidP="00EE6BBD">
            <w:pPr>
              <w:spacing w:after="0" w:line="240" w:lineRule="auto"/>
              <w:jc w:val="center"/>
              <w:textAlignment w:val="bottom"/>
              <w:rPr>
                <w:rFonts w:eastAsia="Times New Roman" w:cstheme="minorHAnsi"/>
                <w:lang w:eastAsia="en-GB"/>
              </w:rPr>
            </w:pPr>
            <w:r w:rsidRPr="00D91318">
              <w:rPr>
                <w:rFonts w:eastAsia="Times New Roman" w:cstheme="minorHAnsi"/>
                <w:color w:val="000000" w:themeColor="text1"/>
                <w:kern w:val="24"/>
                <w:lang w:eastAsia="en-GB"/>
              </w:rPr>
              <w:t>2</w:t>
            </w:r>
          </w:p>
        </w:tc>
        <w:tc>
          <w:tcPr>
            <w:tcW w:w="1391" w:type="dxa"/>
            <w:shd w:val="clear" w:color="auto" w:fill="auto"/>
            <w:tcMar>
              <w:top w:w="72" w:type="dxa"/>
              <w:left w:w="144" w:type="dxa"/>
              <w:bottom w:w="72" w:type="dxa"/>
              <w:right w:w="144" w:type="dxa"/>
            </w:tcMar>
            <w:vAlign w:val="bottom"/>
            <w:hideMark/>
          </w:tcPr>
          <w:p w14:paraId="2EF546B6" w14:textId="77777777" w:rsidR="00AF0472" w:rsidRPr="00D91318" w:rsidRDefault="00AF0472" w:rsidP="00EE6BBD">
            <w:pPr>
              <w:spacing w:after="0" w:line="240" w:lineRule="auto"/>
              <w:jc w:val="center"/>
              <w:textAlignment w:val="bottom"/>
              <w:rPr>
                <w:rFonts w:eastAsia="Times New Roman" w:cstheme="minorHAnsi"/>
                <w:lang w:eastAsia="en-GB"/>
              </w:rPr>
            </w:pPr>
            <w:r>
              <w:rPr>
                <w:rFonts w:eastAsia="Times New Roman" w:cstheme="minorHAnsi"/>
                <w:lang w:eastAsia="en-GB"/>
              </w:rPr>
              <w:t>6</w:t>
            </w:r>
          </w:p>
        </w:tc>
      </w:tr>
      <w:tr w:rsidR="00AF0472" w:rsidRPr="00D91318" w14:paraId="17701E1F" w14:textId="77777777" w:rsidTr="00AF0472">
        <w:trPr>
          <w:trHeight w:val="57"/>
        </w:trPr>
        <w:tc>
          <w:tcPr>
            <w:tcW w:w="1785" w:type="dxa"/>
            <w:vMerge/>
            <w:tcBorders>
              <w:top w:val="single" w:sz="4" w:space="0" w:color="auto"/>
              <w:bottom w:val="single" w:sz="12" w:space="0" w:color="auto"/>
            </w:tcBorders>
            <w:vAlign w:val="center"/>
            <w:hideMark/>
          </w:tcPr>
          <w:p w14:paraId="19CEEB1F" w14:textId="77777777" w:rsidR="00AF0472" w:rsidRPr="00D91318" w:rsidRDefault="00AF0472" w:rsidP="00EE6BBD">
            <w:pPr>
              <w:spacing w:after="0" w:line="240" w:lineRule="auto"/>
              <w:rPr>
                <w:rFonts w:eastAsia="Times New Roman" w:cstheme="minorHAnsi"/>
                <w:lang w:eastAsia="en-GB"/>
              </w:rPr>
            </w:pPr>
          </w:p>
        </w:tc>
        <w:tc>
          <w:tcPr>
            <w:tcW w:w="2820" w:type="dxa"/>
            <w:tcBorders>
              <w:bottom w:val="single" w:sz="12" w:space="0" w:color="auto"/>
            </w:tcBorders>
            <w:shd w:val="clear" w:color="auto" w:fill="auto"/>
            <w:tcMar>
              <w:top w:w="72" w:type="dxa"/>
              <w:left w:w="144" w:type="dxa"/>
              <w:bottom w:w="72" w:type="dxa"/>
              <w:right w:w="144" w:type="dxa"/>
            </w:tcMar>
            <w:vAlign w:val="bottom"/>
            <w:hideMark/>
          </w:tcPr>
          <w:p w14:paraId="321EB138" w14:textId="77777777" w:rsidR="00AF0472" w:rsidRPr="00D91318" w:rsidRDefault="00AF0472" w:rsidP="00EE6BBD">
            <w:pPr>
              <w:spacing w:after="0" w:line="240" w:lineRule="auto"/>
              <w:jc w:val="center"/>
              <w:textAlignment w:val="bottom"/>
              <w:rPr>
                <w:rFonts w:eastAsia="Times New Roman"/>
                <w:color w:val="000000" w:themeColor="text1"/>
                <w:lang w:eastAsia="en-GB"/>
              </w:rPr>
            </w:pPr>
            <w:r w:rsidRPr="00D91318">
              <w:rPr>
                <w:rFonts w:eastAsia="Times New Roman"/>
                <w:color w:val="000000" w:themeColor="text1"/>
                <w:kern w:val="24"/>
                <w:lang w:eastAsia="en-GB"/>
              </w:rPr>
              <w:t>Non-appendiceal primary</w:t>
            </w:r>
          </w:p>
        </w:tc>
        <w:tc>
          <w:tcPr>
            <w:tcW w:w="780" w:type="dxa"/>
            <w:tcBorders>
              <w:left w:val="nil"/>
              <w:bottom w:val="single" w:sz="12" w:space="0" w:color="auto"/>
            </w:tcBorders>
            <w:shd w:val="clear" w:color="auto" w:fill="auto"/>
            <w:tcMar>
              <w:top w:w="72" w:type="dxa"/>
              <w:left w:w="144" w:type="dxa"/>
              <w:bottom w:w="72" w:type="dxa"/>
              <w:right w:w="144" w:type="dxa"/>
            </w:tcMar>
            <w:vAlign w:val="bottom"/>
            <w:hideMark/>
          </w:tcPr>
          <w:p w14:paraId="5E818A95" w14:textId="77777777" w:rsidR="00AF0472" w:rsidRPr="00D91318" w:rsidRDefault="00AF0472" w:rsidP="00EE6BBD">
            <w:pPr>
              <w:spacing w:after="0" w:line="240" w:lineRule="auto"/>
              <w:jc w:val="center"/>
              <w:textAlignment w:val="bottom"/>
              <w:rPr>
                <w:rFonts w:eastAsia="Times New Roman" w:cstheme="minorHAnsi"/>
                <w:lang w:eastAsia="en-GB"/>
              </w:rPr>
            </w:pPr>
            <w:r w:rsidRPr="00D91318">
              <w:rPr>
                <w:rFonts w:eastAsia="Times New Roman" w:cstheme="minorHAnsi"/>
                <w:color w:val="000000" w:themeColor="text1"/>
                <w:kern w:val="24"/>
                <w:lang w:eastAsia="en-GB"/>
              </w:rPr>
              <w:t>1</w:t>
            </w:r>
          </w:p>
        </w:tc>
        <w:tc>
          <w:tcPr>
            <w:tcW w:w="1200" w:type="dxa"/>
            <w:tcBorders>
              <w:bottom w:val="single" w:sz="12" w:space="0" w:color="auto"/>
            </w:tcBorders>
            <w:shd w:val="clear" w:color="auto" w:fill="auto"/>
            <w:tcMar>
              <w:top w:w="72" w:type="dxa"/>
              <w:left w:w="144" w:type="dxa"/>
              <w:bottom w:w="72" w:type="dxa"/>
              <w:right w:w="144" w:type="dxa"/>
            </w:tcMar>
            <w:vAlign w:val="bottom"/>
            <w:hideMark/>
          </w:tcPr>
          <w:p w14:paraId="2AAE5CC8" w14:textId="77777777" w:rsidR="00AF0472" w:rsidRPr="00D91318" w:rsidRDefault="00AF0472" w:rsidP="00EE6BBD">
            <w:pPr>
              <w:spacing w:after="0" w:line="240" w:lineRule="auto"/>
              <w:jc w:val="center"/>
              <w:textAlignment w:val="bottom"/>
              <w:rPr>
                <w:rFonts w:eastAsia="Times New Roman" w:cstheme="minorHAnsi"/>
                <w:lang w:eastAsia="en-GB"/>
              </w:rPr>
            </w:pPr>
            <w:r w:rsidRPr="00D91318">
              <w:rPr>
                <w:rFonts w:eastAsia="Times New Roman" w:cstheme="minorHAnsi"/>
                <w:color w:val="000000" w:themeColor="text1"/>
                <w:kern w:val="24"/>
                <w:lang w:eastAsia="en-GB"/>
              </w:rPr>
              <w:t>3</w:t>
            </w:r>
          </w:p>
        </w:tc>
        <w:tc>
          <w:tcPr>
            <w:tcW w:w="1050" w:type="dxa"/>
            <w:tcBorders>
              <w:bottom w:val="single" w:sz="12" w:space="0" w:color="auto"/>
            </w:tcBorders>
            <w:shd w:val="clear" w:color="auto" w:fill="auto"/>
            <w:tcMar>
              <w:top w:w="72" w:type="dxa"/>
              <w:left w:w="144" w:type="dxa"/>
              <w:bottom w:w="72" w:type="dxa"/>
              <w:right w:w="144" w:type="dxa"/>
            </w:tcMar>
            <w:vAlign w:val="bottom"/>
            <w:hideMark/>
          </w:tcPr>
          <w:p w14:paraId="7E2A38A6" w14:textId="77777777" w:rsidR="00AF0472" w:rsidRPr="00D91318" w:rsidRDefault="00AF0472" w:rsidP="00EE6BBD">
            <w:pPr>
              <w:spacing w:after="0" w:line="240" w:lineRule="auto"/>
              <w:jc w:val="center"/>
              <w:textAlignment w:val="bottom"/>
              <w:rPr>
                <w:rFonts w:eastAsia="Times New Roman" w:cstheme="minorHAnsi"/>
                <w:lang w:eastAsia="en-GB"/>
              </w:rPr>
            </w:pPr>
            <w:r w:rsidRPr="00D91318">
              <w:rPr>
                <w:rFonts w:eastAsia="Times New Roman" w:cstheme="minorHAnsi"/>
                <w:color w:val="000000" w:themeColor="text1"/>
                <w:kern w:val="24"/>
                <w:lang w:eastAsia="en-GB"/>
              </w:rPr>
              <w:t>3</w:t>
            </w:r>
          </w:p>
        </w:tc>
        <w:tc>
          <w:tcPr>
            <w:tcW w:w="1391" w:type="dxa"/>
            <w:tcBorders>
              <w:bottom w:val="single" w:sz="12" w:space="0" w:color="auto"/>
            </w:tcBorders>
            <w:shd w:val="clear" w:color="auto" w:fill="auto"/>
            <w:tcMar>
              <w:top w:w="72" w:type="dxa"/>
              <w:left w:w="144" w:type="dxa"/>
              <w:bottom w:w="72" w:type="dxa"/>
              <w:right w:w="144" w:type="dxa"/>
            </w:tcMar>
            <w:vAlign w:val="bottom"/>
            <w:hideMark/>
          </w:tcPr>
          <w:p w14:paraId="34CC29E6" w14:textId="77777777" w:rsidR="00AF0472" w:rsidRPr="00D91318" w:rsidRDefault="00AF0472" w:rsidP="00EE6BBD">
            <w:pPr>
              <w:spacing w:after="0" w:line="240" w:lineRule="auto"/>
              <w:jc w:val="center"/>
              <w:textAlignment w:val="bottom"/>
              <w:rPr>
                <w:rFonts w:eastAsia="Times New Roman" w:cstheme="minorHAnsi"/>
                <w:lang w:eastAsia="en-GB"/>
              </w:rPr>
            </w:pPr>
            <w:r w:rsidRPr="00D91318">
              <w:rPr>
                <w:rFonts w:eastAsia="Times New Roman" w:cstheme="minorHAnsi"/>
                <w:color w:val="000000" w:themeColor="text1"/>
                <w:kern w:val="24"/>
                <w:lang w:eastAsia="en-GB"/>
              </w:rPr>
              <w:t>0</w:t>
            </w:r>
          </w:p>
        </w:tc>
      </w:tr>
    </w:tbl>
    <w:p w14:paraId="43403C44" w14:textId="77777777" w:rsidR="00AF0472" w:rsidRDefault="00AF0472" w:rsidP="00AF0472">
      <w:pPr>
        <w:rPr>
          <w:b/>
          <w:bCs/>
        </w:rPr>
      </w:pPr>
    </w:p>
    <w:bookmarkEnd w:id="11"/>
    <w:p w14:paraId="0825EF12" w14:textId="30A99A65" w:rsidR="00322CD0" w:rsidRDefault="00322CD0" w:rsidP="007B17AA">
      <w:pPr>
        <w:rPr>
          <w:color w:val="4472C4" w:themeColor="accent1"/>
        </w:rPr>
      </w:pPr>
    </w:p>
    <w:p w14:paraId="412A5CB1" w14:textId="77777777" w:rsidR="00C84F18" w:rsidRDefault="00C84F18" w:rsidP="004C1C67">
      <w:pPr>
        <w:rPr>
          <w:b/>
          <w:bCs/>
          <w:u w:val="single"/>
        </w:rPr>
      </w:pPr>
    </w:p>
    <w:p w14:paraId="2CAE6C00" w14:textId="198A4142" w:rsidR="009A5C14" w:rsidRDefault="009A5C14" w:rsidP="004C1C67">
      <w:pPr>
        <w:rPr>
          <w:b/>
          <w:bCs/>
          <w:u w:val="single"/>
        </w:rPr>
      </w:pPr>
      <w:r w:rsidRPr="009A5C14">
        <w:rPr>
          <w:b/>
          <w:bCs/>
          <w:u w:val="single"/>
        </w:rPr>
        <w:lastRenderedPageBreak/>
        <w:t>Supplementary material</w:t>
      </w:r>
    </w:p>
    <w:p w14:paraId="1AFFF22D" w14:textId="77777777" w:rsidR="00CA230E" w:rsidRDefault="00CA230E" w:rsidP="00CA230E">
      <w:r w:rsidRPr="0078230A">
        <w:rPr>
          <w:b/>
          <w:bCs/>
        </w:rPr>
        <w:t xml:space="preserve">Supplementary </w:t>
      </w:r>
      <w:r>
        <w:rPr>
          <w:b/>
          <w:bCs/>
        </w:rPr>
        <w:t>table 1</w:t>
      </w:r>
      <w:r w:rsidRPr="0078230A">
        <w:rPr>
          <w:b/>
          <w:bCs/>
        </w:rPr>
        <w:t>.</w:t>
      </w:r>
      <w:r>
        <w:rPr>
          <w:b/>
          <w:bCs/>
        </w:rPr>
        <w:t xml:space="preserve"> </w:t>
      </w:r>
      <w:r w:rsidR="007805BB">
        <w:t>Sequencing panel targets</w:t>
      </w:r>
    </w:p>
    <w:tbl>
      <w:tblPr>
        <w:tblW w:w="6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1220"/>
        <w:gridCol w:w="1220"/>
        <w:gridCol w:w="3885"/>
      </w:tblGrid>
      <w:tr w:rsidR="000100E7" w:rsidRPr="000100E7" w14:paraId="2C59D538" w14:textId="77777777" w:rsidTr="000100E7">
        <w:trPr>
          <w:trHeight w:val="300"/>
        </w:trPr>
        <w:tc>
          <w:tcPr>
            <w:tcW w:w="6721" w:type="dxa"/>
            <w:gridSpan w:val="4"/>
            <w:shd w:val="clear" w:color="auto" w:fill="auto"/>
            <w:noWrap/>
            <w:vAlign w:val="bottom"/>
            <w:hideMark/>
          </w:tcPr>
          <w:p w14:paraId="51E07E4B" w14:textId="77777777" w:rsidR="000100E7" w:rsidRPr="000100E7" w:rsidRDefault="000100E7" w:rsidP="000100E7">
            <w:pPr>
              <w:spacing w:after="0" w:line="240" w:lineRule="auto"/>
              <w:rPr>
                <w:rFonts w:ascii="Calibri" w:eastAsia="Times New Roman" w:hAnsi="Calibri" w:cs="Calibri"/>
                <w:b/>
                <w:bCs/>
                <w:color w:val="000000"/>
                <w:lang w:eastAsia="en-GB"/>
              </w:rPr>
            </w:pPr>
            <w:r w:rsidRPr="000100E7">
              <w:rPr>
                <w:rFonts w:ascii="Calibri" w:eastAsia="Times New Roman" w:hAnsi="Calibri" w:cs="Calibri"/>
                <w:b/>
                <w:bCs/>
                <w:color w:val="000000"/>
                <w:lang w:eastAsia="en-GB"/>
              </w:rPr>
              <w:t>Supplementary Table 1. Target Regions (hg38)</w:t>
            </w:r>
          </w:p>
        </w:tc>
      </w:tr>
      <w:tr w:rsidR="000100E7" w:rsidRPr="000100E7" w14:paraId="13EC5933" w14:textId="77777777" w:rsidTr="000100E7">
        <w:trPr>
          <w:trHeight w:val="300"/>
        </w:trPr>
        <w:tc>
          <w:tcPr>
            <w:tcW w:w="586" w:type="dxa"/>
            <w:shd w:val="clear" w:color="auto" w:fill="auto"/>
            <w:noWrap/>
            <w:vAlign w:val="bottom"/>
            <w:hideMark/>
          </w:tcPr>
          <w:p w14:paraId="0D55943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2724F2A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22078430</w:t>
            </w:r>
          </w:p>
        </w:tc>
        <w:tc>
          <w:tcPr>
            <w:tcW w:w="1125" w:type="dxa"/>
            <w:shd w:val="clear" w:color="auto" w:fill="auto"/>
            <w:noWrap/>
            <w:vAlign w:val="bottom"/>
            <w:hideMark/>
          </w:tcPr>
          <w:p w14:paraId="4F7CD7B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22078509</w:t>
            </w:r>
          </w:p>
        </w:tc>
        <w:tc>
          <w:tcPr>
            <w:tcW w:w="3885" w:type="dxa"/>
            <w:shd w:val="clear" w:color="auto" w:fill="auto"/>
            <w:noWrap/>
            <w:vAlign w:val="bottom"/>
            <w:hideMark/>
          </w:tcPr>
          <w:p w14:paraId="036D51E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PoolA_CDC42_22404923_22405002</w:t>
            </w:r>
          </w:p>
        </w:tc>
      </w:tr>
      <w:tr w:rsidR="000100E7" w:rsidRPr="000100E7" w14:paraId="33A1D17E" w14:textId="77777777" w:rsidTr="000100E7">
        <w:trPr>
          <w:trHeight w:val="300"/>
        </w:trPr>
        <w:tc>
          <w:tcPr>
            <w:tcW w:w="586" w:type="dxa"/>
            <w:shd w:val="clear" w:color="auto" w:fill="auto"/>
            <w:noWrap/>
            <w:vAlign w:val="bottom"/>
            <w:hideMark/>
          </w:tcPr>
          <w:p w14:paraId="6D26AF2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001B2D4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22078510</w:t>
            </w:r>
          </w:p>
        </w:tc>
        <w:tc>
          <w:tcPr>
            <w:tcW w:w="1125" w:type="dxa"/>
            <w:shd w:val="clear" w:color="auto" w:fill="auto"/>
            <w:noWrap/>
            <w:vAlign w:val="bottom"/>
            <w:hideMark/>
          </w:tcPr>
          <w:p w14:paraId="2DA51E9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22078568</w:t>
            </w:r>
          </w:p>
        </w:tc>
        <w:tc>
          <w:tcPr>
            <w:tcW w:w="3885" w:type="dxa"/>
            <w:shd w:val="clear" w:color="auto" w:fill="auto"/>
            <w:noWrap/>
            <w:vAlign w:val="bottom"/>
            <w:hideMark/>
          </w:tcPr>
          <w:p w14:paraId="32925A6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PoolB_CDC42_22404991_22405061</w:t>
            </w:r>
          </w:p>
        </w:tc>
      </w:tr>
      <w:tr w:rsidR="000100E7" w:rsidRPr="000100E7" w14:paraId="012C6AEA" w14:textId="77777777" w:rsidTr="000100E7">
        <w:trPr>
          <w:trHeight w:val="300"/>
        </w:trPr>
        <w:tc>
          <w:tcPr>
            <w:tcW w:w="586" w:type="dxa"/>
            <w:shd w:val="clear" w:color="auto" w:fill="auto"/>
            <w:noWrap/>
            <w:vAlign w:val="bottom"/>
            <w:hideMark/>
          </w:tcPr>
          <w:p w14:paraId="61EEA69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1B79C43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22078569</w:t>
            </w:r>
          </w:p>
        </w:tc>
        <w:tc>
          <w:tcPr>
            <w:tcW w:w="1125" w:type="dxa"/>
            <w:shd w:val="clear" w:color="auto" w:fill="auto"/>
            <w:noWrap/>
            <w:vAlign w:val="bottom"/>
            <w:hideMark/>
          </w:tcPr>
          <w:p w14:paraId="2968AE1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22078624</w:t>
            </w:r>
          </w:p>
        </w:tc>
        <w:tc>
          <w:tcPr>
            <w:tcW w:w="3885" w:type="dxa"/>
            <w:shd w:val="clear" w:color="auto" w:fill="auto"/>
            <w:noWrap/>
            <w:vAlign w:val="bottom"/>
            <w:hideMark/>
          </w:tcPr>
          <w:p w14:paraId="2FEBB93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PoolA_CDC42_22405050_22405117</w:t>
            </w:r>
          </w:p>
        </w:tc>
      </w:tr>
      <w:tr w:rsidR="000100E7" w:rsidRPr="000100E7" w14:paraId="344E3EA7" w14:textId="77777777" w:rsidTr="000100E7">
        <w:trPr>
          <w:trHeight w:val="300"/>
        </w:trPr>
        <w:tc>
          <w:tcPr>
            <w:tcW w:w="586" w:type="dxa"/>
            <w:shd w:val="clear" w:color="auto" w:fill="auto"/>
            <w:noWrap/>
            <w:vAlign w:val="bottom"/>
            <w:hideMark/>
          </w:tcPr>
          <w:p w14:paraId="200E4BE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5F81CB6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22081683</w:t>
            </w:r>
          </w:p>
        </w:tc>
        <w:tc>
          <w:tcPr>
            <w:tcW w:w="1125" w:type="dxa"/>
            <w:shd w:val="clear" w:color="auto" w:fill="auto"/>
            <w:noWrap/>
            <w:vAlign w:val="bottom"/>
            <w:hideMark/>
          </w:tcPr>
          <w:p w14:paraId="116543D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22081772</w:t>
            </w:r>
          </w:p>
        </w:tc>
        <w:tc>
          <w:tcPr>
            <w:tcW w:w="3885" w:type="dxa"/>
            <w:shd w:val="clear" w:color="auto" w:fill="auto"/>
            <w:noWrap/>
            <w:vAlign w:val="bottom"/>
            <w:hideMark/>
          </w:tcPr>
          <w:p w14:paraId="74E946C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PoolB_CDC42_22408176_22408265</w:t>
            </w:r>
          </w:p>
        </w:tc>
      </w:tr>
      <w:tr w:rsidR="000100E7" w:rsidRPr="000100E7" w14:paraId="6B274898" w14:textId="77777777" w:rsidTr="000100E7">
        <w:trPr>
          <w:trHeight w:val="300"/>
        </w:trPr>
        <w:tc>
          <w:tcPr>
            <w:tcW w:w="586" w:type="dxa"/>
            <w:shd w:val="clear" w:color="auto" w:fill="auto"/>
            <w:noWrap/>
            <w:vAlign w:val="bottom"/>
            <w:hideMark/>
          </w:tcPr>
          <w:p w14:paraId="38C6633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2DD8E09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22081773</w:t>
            </w:r>
          </w:p>
        </w:tc>
        <w:tc>
          <w:tcPr>
            <w:tcW w:w="1125" w:type="dxa"/>
            <w:shd w:val="clear" w:color="auto" w:fill="auto"/>
            <w:noWrap/>
            <w:vAlign w:val="bottom"/>
            <w:hideMark/>
          </w:tcPr>
          <w:p w14:paraId="742CCFC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22081820</w:t>
            </w:r>
          </w:p>
        </w:tc>
        <w:tc>
          <w:tcPr>
            <w:tcW w:w="3885" w:type="dxa"/>
            <w:shd w:val="clear" w:color="auto" w:fill="auto"/>
            <w:noWrap/>
            <w:vAlign w:val="bottom"/>
            <w:hideMark/>
          </w:tcPr>
          <w:p w14:paraId="762B033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PoolA_CDC42_22408238_22408313</w:t>
            </w:r>
          </w:p>
        </w:tc>
      </w:tr>
      <w:tr w:rsidR="000100E7" w:rsidRPr="000100E7" w14:paraId="4F1794CE" w14:textId="77777777" w:rsidTr="000100E7">
        <w:trPr>
          <w:trHeight w:val="300"/>
        </w:trPr>
        <w:tc>
          <w:tcPr>
            <w:tcW w:w="586" w:type="dxa"/>
            <w:shd w:val="clear" w:color="auto" w:fill="auto"/>
            <w:noWrap/>
            <w:vAlign w:val="bottom"/>
            <w:hideMark/>
          </w:tcPr>
          <w:p w14:paraId="5D18D38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1C78841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22086367</w:t>
            </w:r>
          </w:p>
        </w:tc>
        <w:tc>
          <w:tcPr>
            <w:tcW w:w="1125" w:type="dxa"/>
            <w:shd w:val="clear" w:color="auto" w:fill="auto"/>
            <w:noWrap/>
            <w:vAlign w:val="bottom"/>
            <w:hideMark/>
          </w:tcPr>
          <w:p w14:paraId="5670453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22086435</w:t>
            </w:r>
          </w:p>
        </w:tc>
        <w:tc>
          <w:tcPr>
            <w:tcW w:w="3885" w:type="dxa"/>
            <w:shd w:val="clear" w:color="auto" w:fill="auto"/>
            <w:noWrap/>
            <w:vAlign w:val="bottom"/>
            <w:hideMark/>
          </w:tcPr>
          <w:p w14:paraId="2C1C272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PoolB_CDC42_22412860_22412928</w:t>
            </w:r>
          </w:p>
        </w:tc>
      </w:tr>
      <w:tr w:rsidR="000100E7" w:rsidRPr="000100E7" w14:paraId="550F215B" w14:textId="77777777" w:rsidTr="000100E7">
        <w:trPr>
          <w:trHeight w:val="300"/>
        </w:trPr>
        <w:tc>
          <w:tcPr>
            <w:tcW w:w="586" w:type="dxa"/>
            <w:shd w:val="clear" w:color="auto" w:fill="auto"/>
            <w:noWrap/>
            <w:vAlign w:val="bottom"/>
            <w:hideMark/>
          </w:tcPr>
          <w:p w14:paraId="56B48A2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6725333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22086436</w:t>
            </w:r>
          </w:p>
        </w:tc>
        <w:tc>
          <w:tcPr>
            <w:tcW w:w="1125" w:type="dxa"/>
            <w:shd w:val="clear" w:color="auto" w:fill="auto"/>
            <w:noWrap/>
            <w:vAlign w:val="bottom"/>
            <w:hideMark/>
          </w:tcPr>
          <w:p w14:paraId="192B9E0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22086509</w:t>
            </w:r>
          </w:p>
        </w:tc>
        <w:tc>
          <w:tcPr>
            <w:tcW w:w="3885" w:type="dxa"/>
            <w:shd w:val="clear" w:color="auto" w:fill="auto"/>
            <w:noWrap/>
            <w:vAlign w:val="bottom"/>
            <w:hideMark/>
          </w:tcPr>
          <w:p w14:paraId="395A377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PoolA_CDC42_22412921_22413002</w:t>
            </w:r>
          </w:p>
        </w:tc>
      </w:tr>
      <w:tr w:rsidR="000100E7" w:rsidRPr="000100E7" w14:paraId="4700B2CC" w14:textId="77777777" w:rsidTr="000100E7">
        <w:trPr>
          <w:trHeight w:val="300"/>
        </w:trPr>
        <w:tc>
          <w:tcPr>
            <w:tcW w:w="586" w:type="dxa"/>
            <w:shd w:val="clear" w:color="auto" w:fill="auto"/>
            <w:noWrap/>
            <w:vAlign w:val="bottom"/>
            <w:hideMark/>
          </w:tcPr>
          <w:p w14:paraId="407F785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7537E0F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22086537</w:t>
            </w:r>
          </w:p>
        </w:tc>
        <w:tc>
          <w:tcPr>
            <w:tcW w:w="1125" w:type="dxa"/>
            <w:shd w:val="clear" w:color="auto" w:fill="auto"/>
            <w:noWrap/>
            <w:vAlign w:val="bottom"/>
            <w:hideMark/>
          </w:tcPr>
          <w:p w14:paraId="7BBD60C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22086609</w:t>
            </w:r>
          </w:p>
        </w:tc>
        <w:tc>
          <w:tcPr>
            <w:tcW w:w="3885" w:type="dxa"/>
            <w:shd w:val="clear" w:color="auto" w:fill="auto"/>
            <w:noWrap/>
            <w:vAlign w:val="bottom"/>
            <w:hideMark/>
          </w:tcPr>
          <w:p w14:paraId="2B35B8D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PoolB_CDC42_22413030_22413102</w:t>
            </w:r>
          </w:p>
        </w:tc>
      </w:tr>
      <w:tr w:rsidR="000100E7" w:rsidRPr="000100E7" w14:paraId="153892FD" w14:textId="77777777" w:rsidTr="000100E7">
        <w:trPr>
          <w:trHeight w:val="300"/>
        </w:trPr>
        <w:tc>
          <w:tcPr>
            <w:tcW w:w="586" w:type="dxa"/>
            <w:shd w:val="clear" w:color="auto" w:fill="auto"/>
            <w:noWrap/>
            <w:vAlign w:val="bottom"/>
            <w:hideMark/>
          </w:tcPr>
          <w:p w14:paraId="00D819C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7D61765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22086626</w:t>
            </w:r>
          </w:p>
        </w:tc>
        <w:tc>
          <w:tcPr>
            <w:tcW w:w="1125" w:type="dxa"/>
            <w:shd w:val="clear" w:color="auto" w:fill="auto"/>
            <w:noWrap/>
            <w:vAlign w:val="bottom"/>
            <w:hideMark/>
          </w:tcPr>
          <w:p w14:paraId="1F06481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22086706</w:t>
            </w:r>
          </w:p>
        </w:tc>
        <w:tc>
          <w:tcPr>
            <w:tcW w:w="3885" w:type="dxa"/>
            <w:shd w:val="clear" w:color="auto" w:fill="auto"/>
            <w:noWrap/>
            <w:vAlign w:val="bottom"/>
            <w:hideMark/>
          </w:tcPr>
          <w:p w14:paraId="4F08873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PoolA_CDC42_22413119_22413199</w:t>
            </w:r>
          </w:p>
        </w:tc>
      </w:tr>
      <w:tr w:rsidR="000100E7" w:rsidRPr="000100E7" w14:paraId="169FA85D" w14:textId="77777777" w:rsidTr="000100E7">
        <w:trPr>
          <w:trHeight w:val="300"/>
        </w:trPr>
        <w:tc>
          <w:tcPr>
            <w:tcW w:w="586" w:type="dxa"/>
            <w:shd w:val="clear" w:color="auto" w:fill="auto"/>
            <w:noWrap/>
            <w:vAlign w:val="bottom"/>
            <w:hideMark/>
          </w:tcPr>
          <w:p w14:paraId="366BC25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5F0C241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22086707</w:t>
            </w:r>
          </w:p>
        </w:tc>
        <w:tc>
          <w:tcPr>
            <w:tcW w:w="1125" w:type="dxa"/>
            <w:shd w:val="clear" w:color="auto" w:fill="auto"/>
            <w:noWrap/>
            <w:vAlign w:val="bottom"/>
            <w:hideMark/>
          </w:tcPr>
          <w:p w14:paraId="6FD0F93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22086786</w:t>
            </w:r>
          </w:p>
        </w:tc>
        <w:tc>
          <w:tcPr>
            <w:tcW w:w="3885" w:type="dxa"/>
            <w:shd w:val="clear" w:color="auto" w:fill="auto"/>
            <w:noWrap/>
            <w:vAlign w:val="bottom"/>
            <w:hideMark/>
          </w:tcPr>
          <w:p w14:paraId="3EF6A18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PoolB_CDC42_22413188_22413279</w:t>
            </w:r>
          </w:p>
        </w:tc>
      </w:tr>
      <w:tr w:rsidR="000100E7" w:rsidRPr="000100E7" w14:paraId="5FAA6329" w14:textId="77777777" w:rsidTr="000100E7">
        <w:trPr>
          <w:trHeight w:val="300"/>
        </w:trPr>
        <w:tc>
          <w:tcPr>
            <w:tcW w:w="586" w:type="dxa"/>
            <w:shd w:val="clear" w:color="auto" w:fill="auto"/>
            <w:noWrap/>
            <w:vAlign w:val="bottom"/>
            <w:hideMark/>
          </w:tcPr>
          <w:p w14:paraId="060AB5F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63F4088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22086787</w:t>
            </w:r>
          </w:p>
        </w:tc>
        <w:tc>
          <w:tcPr>
            <w:tcW w:w="1125" w:type="dxa"/>
            <w:shd w:val="clear" w:color="auto" w:fill="auto"/>
            <w:noWrap/>
            <w:vAlign w:val="bottom"/>
            <w:hideMark/>
          </w:tcPr>
          <w:p w14:paraId="23F7A1D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22086853</w:t>
            </w:r>
          </w:p>
        </w:tc>
        <w:tc>
          <w:tcPr>
            <w:tcW w:w="3885" w:type="dxa"/>
            <w:shd w:val="clear" w:color="auto" w:fill="auto"/>
            <w:noWrap/>
            <w:vAlign w:val="bottom"/>
            <w:hideMark/>
          </w:tcPr>
          <w:p w14:paraId="6E08B8E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PoolA_CDC42_22413268_22413346</w:t>
            </w:r>
          </w:p>
        </w:tc>
      </w:tr>
      <w:tr w:rsidR="000100E7" w:rsidRPr="000100E7" w14:paraId="452DA31D" w14:textId="77777777" w:rsidTr="000100E7">
        <w:trPr>
          <w:trHeight w:val="300"/>
        </w:trPr>
        <w:tc>
          <w:tcPr>
            <w:tcW w:w="586" w:type="dxa"/>
            <w:shd w:val="clear" w:color="auto" w:fill="auto"/>
            <w:noWrap/>
            <w:vAlign w:val="bottom"/>
            <w:hideMark/>
          </w:tcPr>
          <w:p w14:paraId="26AB15C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0C70479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22086854</w:t>
            </w:r>
          </w:p>
        </w:tc>
        <w:tc>
          <w:tcPr>
            <w:tcW w:w="1125" w:type="dxa"/>
            <w:shd w:val="clear" w:color="auto" w:fill="auto"/>
            <w:noWrap/>
            <w:vAlign w:val="bottom"/>
            <w:hideMark/>
          </w:tcPr>
          <w:p w14:paraId="4A7852B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22086914</w:t>
            </w:r>
          </w:p>
        </w:tc>
        <w:tc>
          <w:tcPr>
            <w:tcW w:w="3885" w:type="dxa"/>
            <w:shd w:val="clear" w:color="auto" w:fill="auto"/>
            <w:noWrap/>
            <w:vAlign w:val="bottom"/>
            <w:hideMark/>
          </w:tcPr>
          <w:p w14:paraId="0508FF0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PoolB_CDC42_22413335_22413407</w:t>
            </w:r>
          </w:p>
        </w:tc>
      </w:tr>
      <w:tr w:rsidR="000100E7" w:rsidRPr="000100E7" w14:paraId="4080453F" w14:textId="77777777" w:rsidTr="000100E7">
        <w:trPr>
          <w:trHeight w:val="300"/>
        </w:trPr>
        <w:tc>
          <w:tcPr>
            <w:tcW w:w="586" w:type="dxa"/>
            <w:shd w:val="clear" w:color="auto" w:fill="auto"/>
            <w:noWrap/>
            <w:vAlign w:val="bottom"/>
            <w:hideMark/>
          </w:tcPr>
          <w:p w14:paraId="02D7600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1B8B09B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22089907</w:t>
            </w:r>
          </w:p>
        </w:tc>
        <w:tc>
          <w:tcPr>
            <w:tcW w:w="1125" w:type="dxa"/>
            <w:shd w:val="clear" w:color="auto" w:fill="auto"/>
            <w:noWrap/>
            <w:vAlign w:val="bottom"/>
            <w:hideMark/>
          </w:tcPr>
          <w:p w14:paraId="400074E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22089995</w:t>
            </w:r>
          </w:p>
        </w:tc>
        <w:tc>
          <w:tcPr>
            <w:tcW w:w="3885" w:type="dxa"/>
            <w:shd w:val="clear" w:color="auto" w:fill="auto"/>
            <w:noWrap/>
            <w:vAlign w:val="bottom"/>
            <w:hideMark/>
          </w:tcPr>
          <w:p w14:paraId="6C92382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PoolA_CDC42_22416400_22416488</w:t>
            </w:r>
          </w:p>
        </w:tc>
      </w:tr>
      <w:tr w:rsidR="000100E7" w:rsidRPr="000100E7" w14:paraId="052E37EA" w14:textId="77777777" w:rsidTr="000100E7">
        <w:trPr>
          <w:trHeight w:val="300"/>
        </w:trPr>
        <w:tc>
          <w:tcPr>
            <w:tcW w:w="586" w:type="dxa"/>
            <w:shd w:val="clear" w:color="auto" w:fill="auto"/>
            <w:noWrap/>
            <w:vAlign w:val="bottom"/>
            <w:hideMark/>
          </w:tcPr>
          <w:p w14:paraId="13ED541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12BF8D7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22089996</w:t>
            </w:r>
          </w:p>
        </w:tc>
        <w:tc>
          <w:tcPr>
            <w:tcW w:w="1125" w:type="dxa"/>
            <w:shd w:val="clear" w:color="auto" w:fill="auto"/>
            <w:noWrap/>
            <w:vAlign w:val="bottom"/>
            <w:hideMark/>
          </w:tcPr>
          <w:p w14:paraId="59A1B31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22090063</w:t>
            </w:r>
          </w:p>
        </w:tc>
        <w:tc>
          <w:tcPr>
            <w:tcW w:w="3885" w:type="dxa"/>
            <w:shd w:val="clear" w:color="auto" w:fill="auto"/>
            <w:noWrap/>
            <w:vAlign w:val="bottom"/>
            <w:hideMark/>
          </w:tcPr>
          <w:p w14:paraId="2B5F618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PoolB_CDC42_22416474_22416556</w:t>
            </w:r>
          </w:p>
        </w:tc>
      </w:tr>
      <w:tr w:rsidR="000100E7" w:rsidRPr="000100E7" w14:paraId="34651615" w14:textId="77777777" w:rsidTr="000100E7">
        <w:trPr>
          <w:trHeight w:val="300"/>
        </w:trPr>
        <w:tc>
          <w:tcPr>
            <w:tcW w:w="586" w:type="dxa"/>
            <w:shd w:val="clear" w:color="auto" w:fill="auto"/>
            <w:noWrap/>
            <w:vAlign w:val="bottom"/>
            <w:hideMark/>
          </w:tcPr>
          <w:p w14:paraId="5923CFB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4DE58DA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22091396</w:t>
            </w:r>
          </w:p>
        </w:tc>
        <w:tc>
          <w:tcPr>
            <w:tcW w:w="1125" w:type="dxa"/>
            <w:shd w:val="clear" w:color="auto" w:fill="auto"/>
            <w:noWrap/>
            <w:vAlign w:val="bottom"/>
            <w:hideMark/>
          </w:tcPr>
          <w:p w14:paraId="7A78338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22091476</w:t>
            </w:r>
          </w:p>
        </w:tc>
        <w:tc>
          <w:tcPr>
            <w:tcW w:w="3885" w:type="dxa"/>
            <w:shd w:val="clear" w:color="auto" w:fill="auto"/>
            <w:noWrap/>
            <w:vAlign w:val="bottom"/>
            <w:hideMark/>
          </w:tcPr>
          <w:p w14:paraId="705CD50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PoolA_CDC42_22417889_22417969</w:t>
            </w:r>
          </w:p>
        </w:tc>
      </w:tr>
      <w:tr w:rsidR="000100E7" w:rsidRPr="000100E7" w14:paraId="15F2C189" w14:textId="77777777" w:rsidTr="000100E7">
        <w:trPr>
          <w:trHeight w:val="300"/>
        </w:trPr>
        <w:tc>
          <w:tcPr>
            <w:tcW w:w="586" w:type="dxa"/>
            <w:shd w:val="clear" w:color="auto" w:fill="auto"/>
            <w:noWrap/>
            <w:vAlign w:val="bottom"/>
            <w:hideMark/>
          </w:tcPr>
          <w:p w14:paraId="250CE17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7A31A6A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22091477</w:t>
            </w:r>
          </w:p>
        </w:tc>
        <w:tc>
          <w:tcPr>
            <w:tcW w:w="1125" w:type="dxa"/>
            <w:shd w:val="clear" w:color="auto" w:fill="auto"/>
            <w:noWrap/>
            <w:vAlign w:val="bottom"/>
            <w:hideMark/>
          </w:tcPr>
          <w:p w14:paraId="5DD274F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22091546</w:t>
            </w:r>
          </w:p>
        </w:tc>
        <w:tc>
          <w:tcPr>
            <w:tcW w:w="3885" w:type="dxa"/>
            <w:shd w:val="clear" w:color="auto" w:fill="auto"/>
            <w:noWrap/>
            <w:vAlign w:val="bottom"/>
            <w:hideMark/>
          </w:tcPr>
          <w:p w14:paraId="6DDEC32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PoolB_CDC42_22417958_22418039</w:t>
            </w:r>
          </w:p>
        </w:tc>
      </w:tr>
      <w:tr w:rsidR="000100E7" w:rsidRPr="000100E7" w14:paraId="57570D5B" w14:textId="77777777" w:rsidTr="000100E7">
        <w:trPr>
          <w:trHeight w:val="300"/>
        </w:trPr>
        <w:tc>
          <w:tcPr>
            <w:tcW w:w="586" w:type="dxa"/>
            <w:shd w:val="clear" w:color="auto" w:fill="auto"/>
            <w:noWrap/>
            <w:vAlign w:val="bottom"/>
            <w:hideMark/>
          </w:tcPr>
          <w:p w14:paraId="1CF7682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5A629F2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43349298</w:t>
            </w:r>
          </w:p>
        </w:tc>
        <w:tc>
          <w:tcPr>
            <w:tcW w:w="1125" w:type="dxa"/>
            <w:shd w:val="clear" w:color="auto" w:fill="auto"/>
            <w:noWrap/>
            <w:vAlign w:val="bottom"/>
            <w:hideMark/>
          </w:tcPr>
          <w:p w14:paraId="14800A2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43349415</w:t>
            </w:r>
          </w:p>
        </w:tc>
        <w:tc>
          <w:tcPr>
            <w:tcW w:w="3885" w:type="dxa"/>
            <w:shd w:val="clear" w:color="auto" w:fill="auto"/>
            <w:noWrap/>
            <w:vAlign w:val="bottom"/>
            <w:hideMark/>
          </w:tcPr>
          <w:p w14:paraId="0F1297D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CHP2_MPL_1</w:t>
            </w:r>
          </w:p>
        </w:tc>
      </w:tr>
      <w:tr w:rsidR="000100E7" w:rsidRPr="000100E7" w14:paraId="6244284C" w14:textId="77777777" w:rsidTr="000100E7">
        <w:trPr>
          <w:trHeight w:val="300"/>
        </w:trPr>
        <w:tc>
          <w:tcPr>
            <w:tcW w:w="586" w:type="dxa"/>
            <w:shd w:val="clear" w:color="auto" w:fill="auto"/>
            <w:noWrap/>
            <w:vAlign w:val="bottom"/>
            <w:hideMark/>
          </w:tcPr>
          <w:p w14:paraId="41A8537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7197F72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114709565</w:t>
            </w:r>
          </w:p>
        </w:tc>
        <w:tc>
          <w:tcPr>
            <w:tcW w:w="1125" w:type="dxa"/>
            <w:shd w:val="clear" w:color="auto" w:fill="auto"/>
            <w:noWrap/>
            <w:vAlign w:val="bottom"/>
            <w:hideMark/>
          </w:tcPr>
          <w:p w14:paraId="6DF10F4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114709648</w:t>
            </w:r>
          </w:p>
        </w:tc>
        <w:tc>
          <w:tcPr>
            <w:tcW w:w="3885" w:type="dxa"/>
            <w:shd w:val="clear" w:color="auto" w:fill="auto"/>
            <w:noWrap/>
            <w:vAlign w:val="bottom"/>
            <w:hideMark/>
          </w:tcPr>
          <w:p w14:paraId="53E3B92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CHP2_NRAS_3</w:t>
            </w:r>
          </w:p>
        </w:tc>
      </w:tr>
      <w:tr w:rsidR="000100E7" w:rsidRPr="000100E7" w14:paraId="1B746291" w14:textId="77777777" w:rsidTr="000100E7">
        <w:trPr>
          <w:trHeight w:val="300"/>
        </w:trPr>
        <w:tc>
          <w:tcPr>
            <w:tcW w:w="586" w:type="dxa"/>
            <w:shd w:val="clear" w:color="auto" w:fill="auto"/>
            <w:noWrap/>
            <w:vAlign w:val="bottom"/>
            <w:hideMark/>
          </w:tcPr>
          <w:p w14:paraId="6BCADED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60D4129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114713884</w:t>
            </w:r>
          </w:p>
        </w:tc>
        <w:tc>
          <w:tcPr>
            <w:tcW w:w="1125" w:type="dxa"/>
            <w:shd w:val="clear" w:color="auto" w:fill="auto"/>
            <w:noWrap/>
            <w:vAlign w:val="bottom"/>
            <w:hideMark/>
          </w:tcPr>
          <w:p w14:paraId="42DAB42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114713963</w:t>
            </w:r>
          </w:p>
        </w:tc>
        <w:tc>
          <w:tcPr>
            <w:tcW w:w="3885" w:type="dxa"/>
            <w:shd w:val="clear" w:color="auto" w:fill="auto"/>
            <w:noWrap/>
            <w:vAlign w:val="bottom"/>
            <w:hideMark/>
          </w:tcPr>
          <w:p w14:paraId="5B3F037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CHP2_NRAS_2</w:t>
            </w:r>
          </w:p>
        </w:tc>
      </w:tr>
      <w:tr w:rsidR="000100E7" w:rsidRPr="000100E7" w14:paraId="29AD77EB" w14:textId="77777777" w:rsidTr="000100E7">
        <w:trPr>
          <w:trHeight w:val="300"/>
        </w:trPr>
        <w:tc>
          <w:tcPr>
            <w:tcW w:w="586" w:type="dxa"/>
            <w:shd w:val="clear" w:color="auto" w:fill="auto"/>
            <w:noWrap/>
            <w:vAlign w:val="bottom"/>
            <w:hideMark/>
          </w:tcPr>
          <w:p w14:paraId="5AF61DF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2EE80C3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114716069</w:t>
            </w:r>
          </w:p>
        </w:tc>
        <w:tc>
          <w:tcPr>
            <w:tcW w:w="1125" w:type="dxa"/>
            <w:shd w:val="clear" w:color="auto" w:fill="auto"/>
            <w:noWrap/>
            <w:vAlign w:val="bottom"/>
            <w:hideMark/>
          </w:tcPr>
          <w:p w14:paraId="17291CA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114716153</w:t>
            </w:r>
          </w:p>
        </w:tc>
        <w:tc>
          <w:tcPr>
            <w:tcW w:w="3885" w:type="dxa"/>
            <w:shd w:val="clear" w:color="auto" w:fill="auto"/>
            <w:noWrap/>
            <w:vAlign w:val="bottom"/>
            <w:hideMark/>
          </w:tcPr>
          <w:p w14:paraId="1F3E075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CHP2_NRAS_1</w:t>
            </w:r>
          </w:p>
        </w:tc>
      </w:tr>
      <w:tr w:rsidR="000100E7" w:rsidRPr="000100E7" w14:paraId="15DDE611" w14:textId="77777777" w:rsidTr="000100E7">
        <w:trPr>
          <w:trHeight w:val="300"/>
        </w:trPr>
        <w:tc>
          <w:tcPr>
            <w:tcW w:w="586" w:type="dxa"/>
            <w:shd w:val="clear" w:color="auto" w:fill="auto"/>
            <w:noWrap/>
            <w:vAlign w:val="bottom"/>
            <w:hideMark/>
          </w:tcPr>
          <w:p w14:paraId="7EDE32E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2D52F10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150927617</w:t>
            </w:r>
          </w:p>
        </w:tc>
        <w:tc>
          <w:tcPr>
            <w:tcW w:w="1125" w:type="dxa"/>
            <w:shd w:val="clear" w:color="auto" w:fill="auto"/>
            <w:noWrap/>
            <w:vAlign w:val="bottom"/>
            <w:hideMark/>
          </w:tcPr>
          <w:p w14:paraId="61F4723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150927709</w:t>
            </w:r>
          </w:p>
        </w:tc>
        <w:tc>
          <w:tcPr>
            <w:tcW w:w="3885" w:type="dxa"/>
            <w:shd w:val="clear" w:color="auto" w:fill="auto"/>
            <w:noWrap/>
            <w:vAlign w:val="bottom"/>
            <w:hideMark/>
          </w:tcPr>
          <w:p w14:paraId="79CF041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PoolA_SETDB1_150900093_150900185</w:t>
            </w:r>
          </w:p>
        </w:tc>
      </w:tr>
      <w:tr w:rsidR="000100E7" w:rsidRPr="000100E7" w14:paraId="412879E0" w14:textId="77777777" w:rsidTr="000100E7">
        <w:trPr>
          <w:trHeight w:val="300"/>
        </w:trPr>
        <w:tc>
          <w:tcPr>
            <w:tcW w:w="586" w:type="dxa"/>
            <w:shd w:val="clear" w:color="auto" w:fill="auto"/>
            <w:noWrap/>
            <w:vAlign w:val="bottom"/>
            <w:hideMark/>
          </w:tcPr>
          <w:p w14:paraId="7CCFD4B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4C1F852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150927710</w:t>
            </w:r>
          </w:p>
        </w:tc>
        <w:tc>
          <w:tcPr>
            <w:tcW w:w="1125" w:type="dxa"/>
            <w:shd w:val="clear" w:color="auto" w:fill="auto"/>
            <w:noWrap/>
            <w:vAlign w:val="bottom"/>
            <w:hideMark/>
          </w:tcPr>
          <w:p w14:paraId="704531B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150927772</w:t>
            </w:r>
          </w:p>
        </w:tc>
        <w:tc>
          <w:tcPr>
            <w:tcW w:w="3885" w:type="dxa"/>
            <w:shd w:val="clear" w:color="auto" w:fill="auto"/>
            <w:noWrap/>
            <w:vAlign w:val="bottom"/>
            <w:hideMark/>
          </w:tcPr>
          <w:p w14:paraId="29912AE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PoolB_SETDB1_150900174_150900248</w:t>
            </w:r>
          </w:p>
        </w:tc>
      </w:tr>
      <w:tr w:rsidR="000100E7" w:rsidRPr="000100E7" w14:paraId="7F9F81B7" w14:textId="77777777" w:rsidTr="000100E7">
        <w:trPr>
          <w:trHeight w:val="300"/>
        </w:trPr>
        <w:tc>
          <w:tcPr>
            <w:tcW w:w="586" w:type="dxa"/>
            <w:shd w:val="clear" w:color="auto" w:fill="auto"/>
            <w:noWrap/>
            <w:vAlign w:val="bottom"/>
            <w:hideMark/>
          </w:tcPr>
          <w:p w14:paraId="48D84D8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2D242FD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150927773</w:t>
            </w:r>
          </w:p>
        </w:tc>
        <w:tc>
          <w:tcPr>
            <w:tcW w:w="1125" w:type="dxa"/>
            <w:shd w:val="clear" w:color="auto" w:fill="auto"/>
            <w:noWrap/>
            <w:vAlign w:val="bottom"/>
            <w:hideMark/>
          </w:tcPr>
          <w:p w14:paraId="604CB44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150927841</w:t>
            </w:r>
          </w:p>
        </w:tc>
        <w:tc>
          <w:tcPr>
            <w:tcW w:w="3885" w:type="dxa"/>
            <w:shd w:val="clear" w:color="auto" w:fill="auto"/>
            <w:noWrap/>
            <w:vAlign w:val="bottom"/>
            <w:hideMark/>
          </w:tcPr>
          <w:p w14:paraId="79AD122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PoolA_SETDB1_150900237_150900317</w:t>
            </w:r>
          </w:p>
        </w:tc>
      </w:tr>
      <w:tr w:rsidR="000100E7" w:rsidRPr="000100E7" w14:paraId="73471418" w14:textId="77777777" w:rsidTr="000100E7">
        <w:trPr>
          <w:trHeight w:val="300"/>
        </w:trPr>
        <w:tc>
          <w:tcPr>
            <w:tcW w:w="586" w:type="dxa"/>
            <w:shd w:val="clear" w:color="auto" w:fill="auto"/>
            <w:noWrap/>
            <w:vAlign w:val="bottom"/>
            <w:hideMark/>
          </w:tcPr>
          <w:p w14:paraId="2540585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308AF6F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150927842</w:t>
            </w:r>
          </w:p>
        </w:tc>
        <w:tc>
          <w:tcPr>
            <w:tcW w:w="1125" w:type="dxa"/>
            <w:shd w:val="clear" w:color="auto" w:fill="auto"/>
            <w:noWrap/>
            <w:vAlign w:val="bottom"/>
            <w:hideMark/>
          </w:tcPr>
          <w:p w14:paraId="5E318CB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150927924</w:t>
            </w:r>
          </w:p>
        </w:tc>
        <w:tc>
          <w:tcPr>
            <w:tcW w:w="3885" w:type="dxa"/>
            <w:shd w:val="clear" w:color="auto" w:fill="auto"/>
            <w:noWrap/>
            <w:vAlign w:val="bottom"/>
            <w:hideMark/>
          </w:tcPr>
          <w:p w14:paraId="2DF035A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PoolB_SETDB1_150900306_150900400</w:t>
            </w:r>
          </w:p>
        </w:tc>
      </w:tr>
      <w:tr w:rsidR="000100E7" w:rsidRPr="000100E7" w14:paraId="7EF8FA4D" w14:textId="77777777" w:rsidTr="000100E7">
        <w:trPr>
          <w:trHeight w:val="300"/>
        </w:trPr>
        <w:tc>
          <w:tcPr>
            <w:tcW w:w="586" w:type="dxa"/>
            <w:shd w:val="clear" w:color="auto" w:fill="auto"/>
            <w:noWrap/>
            <w:vAlign w:val="bottom"/>
            <w:hideMark/>
          </w:tcPr>
          <w:p w14:paraId="08DAC10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4B2CCB9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150927925</w:t>
            </w:r>
          </w:p>
        </w:tc>
        <w:tc>
          <w:tcPr>
            <w:tcW w:w="1125" w:type="dxa"/>
            <w:shd w:val="clear" w:color="auto" w:fill="auto"/>
            <w:noWrap/>
            <w:vAlign w:val="bottom"/>
            <w:hideMark/>
          </w:tcPr>
          <w:p w14:paraId="108B3EB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150928001</w:t>
            </w:r>
          </w:p>
        </w:tc>
        <w:tc>
          <w:tcPr>
            <w:tcW w:w="3885" w:type="dxa"/>
            <w:shd w:val="clear" w:color="auto" w:fill="auto"/>
            <w:noWrap/>
            <w:vAlign w:val="bottom"/>
            <w:hideMark/>
          </w:tcPr>
          <w:p w14:paraId="48F1CAA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PoolA_SETDB1_150900390_150900477</w:t>
            </w:r>
          </w:p>
        </w:tc>
      </w:tr>
      <w:tr w:rsidR="000100E7" w:rsidRPr="000100E7" w14:paraId="2F90690F" w14:textId="77777777" w:rsidTr="000100E7">
        <w:trPr>
          <w:trHeight w:val="300"/>
        </w:trPr>
        <w:tc>
          <w:tcPr>
            <w:tcW w:w="586" w:type="dxa"/>
            <w:shd w:val="clear" w:color="auto" w:fill="auto"/>
            <w:noWrap/>
            <w:vAlign w:val="bottom"/>
            <w:hideMark/>
          </w:tcPr>
          <w:p w14:paraId="30A769A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218D64D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150929869</w:t>
            </w:r>
          </w:p>
        </w:tc>
        <w:tc>
          <w:tcPr>
            <w:tcW w:w="1125" w:type="dxa"/>
            <w:shd w:val="clear" w:color="auto" w:fill="auto"/>
            <w:noWrap/>
            <w:vAlign w:val="bottom"/>
            <w:hideMark/>
          </w:tcPr>
          <w:p w14:paraId="4861796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150929953</w:t>
            </w:r>
          </w:p>
        </w:tc>
        <w:tc>
          <w:tcPr>
            <w:tcW w:w="3885" w:type="dxa"/>
            <w:shd w:val="clear" w:color="auto" w:fill="auto"/>
            <w:noWrap/>
            <w:vAlign w:val="bottom"/>
            <w:hideMark/>
          </w:tcPr>
          <w:p w14:paraId="5E7AFED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PoolB_SETDB1_150902345_150902429</w:t>
            </w:r>
          </w:p>
        </w:tc>
      </w:tr>
      <w:tr w:rsidR="000100E7" w:rsidRPr="000100E7" w14:paraId="3A2B99E4" w14:textId="77777777" w:rsidTr="000100E7">
        <w:trPr>
          <w:trHeight w:val="300"/>
        </w:trPr>
        <w:tc>
          <w:tcPr>
            <w:tcW w:w="586" w:type="dxa"/>
            <w:shd w:val="clear" w:color="auto" w:fill="auto"/>
            <w:noWrap/>
            <w:vAlign w:val="bottom"/>
            <w:hideMark/>
          </w:tcPr>
          <w:p w14:paraId="521B393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796DF75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150929954</w:t>
            </w:r>
          </w:p>
        </w:tc>
        <w:tc>
          <w:tcPr>
            <w:tcW w:w="1125" w:type="dxa"/>
            <w:shd w:val="clear" w:color="auto" w:fill="auto"/>
            <w:noWrap/>
            <w:vAlign w:val="bottom"/>
            <w:hideMark/>
          </w:tcPr>
          <w:p w14:paraId="0AB6F66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150930021</w:t>
            </w:r>
          </w:p>
        </w:tc>
        <w:tc>
          <w:tcPr>
            <w:tcW w:w="3885" w:type="dxa"/>
            <w:shd w:val="clear" w:color="auto" w:fill="auto"/>
            <w:noWrap/>
            <w:vAlign w:val="bottom"/>
            <w:hideMark/>
          </w:tcPr>
          <w:p w14:paraId="2817F55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PoolA_SETDB1_150902418_150902497</w:t>
            </w:r>
          </w:p>
        </w:tc>
      </w:tr>
      <w:tr w:rsidR="000100E7" w:rsidRPr="000100E7" w14:paraId="45CAFE81" w14:textId="77777777" w:rsidTr="000100E7">
        <w:trPr>
          <w:trHeight w:val="300"/>
        </w:trPr>
        <w:tc>
          <w:tcPr>
            <w:tcW w:w="586" w:type="dxa"/>
            <w:shd w:val="clear" w:color="auto" w:fill="auto"/>
            <w:noWrap/>
            <w:vAlign w:val="bottom"/>
            <w:hideMark/>
          </w:tcPr>
          <w:p w14:paraId="35BB9BC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7953832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150930022</w:t>
            </w:r>
          </w:p>
        </w:tc>
        <w:tc>
          <w:tcPr>
            <w:tcW w:w="1125" w:type="dxa"/>
            <w:shd w:val="clear" w:color="auto" w:fill="auto"/>
            <w:noWrap/>
            <w:vAlign w:val="bottom"/>
            <w:hideMark/>
          </w:tcPr>
          <w:p w14:paraId="13DC081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150930094</w:t>
            </w:r>
          </w:p>
        </w:tc>
        <w:tc>
          <w:tcPr>
            <w:tcW w:w="3885" w:type="dxa"/>
            <w:shd w:val="clear" w:color="auto" w:fill="auto"/>
            <w:noWrap/>
            <w:vAlign w:val="bottom"/>
            <w:hideMark/>
          </w:tcPr>
          <w:p w14:paraId="7B2E99B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PoolB_SETDB1_150902486_150902570</w:t>
            </w:r>
          </w:p>
        </w:tc>
      </w:tr>
      <w:tr w:rsidR="000100E7" w:rsidRPr="000100E7" w14:paraId="22B0E283" w14:textId="77777777" w:rsidTr="000100E7">
        <w:trPr>
          <w:trHeight w:val="300"/>
        </w:trPr>
        <w:tc>
          <w:tcPr>
            <w:tcW w:w="586" w:type="dxa"/>
            <w:shd w:val="clear" w:color="auto" w:fill="auto"/>
            <w:noWrap/>
            <w:vAlign w:val="bottom"/>
            <w:hideMark/>
          </w:tcPr>
          <w:p w14:paraId="1792879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6B684E7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150930095</w:t>
            </w:r>
          </w:p>
        </w:tc>
        <w:tc>
          <w:tcPr>
            <w:tcW w:w="1125" w:type="dxa"/>
            <w:shd w:val="clear" w:color="auto" w:fill="auto"/>
            <w:noWrap/>
            <w:vAlign w:val="bottom"/>
            <w:hideMark/>
          </w:tcPr>
          <w:p w14:paraId="1B974EA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150930158</w:t>
            </w:r>
          </w:p>
        </w:tc>
        <w:tc>
          <w:tcPr>
            <w:tcW w:w="3885" w:type="dxa"/>
            <w:shd w:val="clear" w:color="auto" w:fill="auto"/>
            <w:noWrap/>
            <w:vAlign w:val="bottom"/>
            <w:hideMark/>
          </w:tcPr>
          <w:p w14:paraId="16B1164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PoolA_SETDB1_150902559_150902634</w:t>
            </w:r>
          </w:p>
        </w:tc>
      </w:tr>
      <w:tr w:rsidR="000100E7" w:rsidRPr="000100E7" w14:paraId="68A70C4E" w14:textId="77777777" w:rsidTr="000100E7">
        <w:trPr>
          <w:trHeight w:val="300"/>
        </w:trPr>
        <w:tc>
          <w:tcPr>
            <w:tcW w:w="586" w:type="dxa"/>
            <w:shd w:val="clear" w:color="auto" w:fill="auto"/>
            <w:noWrap/>
            <w:vAlign w:val="bottom"/>
            <w:hideMark/>
          </w:tcPr>
          <w:p w14:paraId="76EE75F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353024F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150939897</w:t>
            </w:r>
          </w:p>
        </w:tc>
        <w:tc>
          <w:tcPr>
            <w:tcW w:w="1125" w:type="dxa"/>
            <w:shd w:val="clear" w:color="auto" w:fill="auto"/>
            <w:noWrap/>
            <w:vAlign w:val="bottom"/>
            <w:hideMark/>
          </w:tcPr>
          <w:p w14:paraId="13065C5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150939977</w:t>
            </w:r>
          </w:p>
        </w:tc>
        <w:tc>
          <w:tcPr>
            <w:tcW w:w="3885" w:type="dxa"/>
            <w:shd w:val="clear" w:color="auto" w:fill="auto"/>
            <w:noWrap/>
            <w:vAlign w:val="bottom"/>
            <w:hideMark/>
          </w:tcPr>
          <w:p w14:paraId="7610415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PoolB_SETDB1_150912373_150912453</w:t>
            </w:r>
          </w:p>
        </w:tc>
      </w:tr>
      <w:tr w:rsidR="000100E7" w:rsidRPr="000100E7" w14:paraId="2DB554EE" w14:textId="77777777" w:rsidTr="000100E7">
        <w:trPr>
          <w:trHeight w:val="300"/>
        </w:trPr>
        <w:tc>
          <w:tcPr>
            <w:tcW w:w="586" w:type="dxa"/>
            <w:shd w:val="clear" w:color="auto" w:fill="auto"/>
            <w:noWrap/>
            <w:vAlign w:val="bottom"/>
            <w:hideMark/>
          </w:tcPr>
          <w:p w14:paraId="6B8FEF9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0BE84DB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150939978</w:t>
            </w:r>
          </w:p>
        </w:tc>
        <w:tc>
          <w:tcPr>
            <w:tcW w:w="1125" w:type="dxa"/>
            <w:shd w:val="clear" w:color="auto" w:fill="auto"/>
            <w:noWrap/>
            <w:vAlign w:val="bottom"/>
            <w:hideMark/>
          </w:tcPr>
          <w:p w14:paraId="69FA9D6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150940051</w:t>
            </w:r>
          </w:p>
        </w:tc>
        <w:tc>
          <w:tcPr>
            <w:tcW w:w="3885" w:type="dxa"/>
            <w:shd w:val="clear" w:color="auto" w:fill="auto"/>
            <w:noWrap/>
            <w:vAlign w:val="bottom"/>
            <w:hideMark/>
          </w:tcPr>
          <w:p w14:paraId="4E765C0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PoolA_SETDB1_150912442_150912527</w:t>
            </w:r>
          </w:p>
        </w:tc>
      </w:tr>
      <w:tr w:rsidR="000100E7" w:rsidRPr="000100E7" w14:paraId="54EA148D" w14:textId="77777777" w:rsidTr="000100E7">
        <w:trPr>
          <w:trHeight w:val="300"/>
        </w:trPr>
        <w:tc>
          <w:tcPr>
            <w:tcW w:w="586" w:type="dxa"/>
            <w:shd w:val="clear" w:color="auto" w:fill="auto"/>
            <w:noWrap/>
            <w:vAlign w:val="bottom"/>
            <w:hideMark/>
          </w:tcPr>
          <w:p w14:paraId="208806E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1D7CA61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150941291</w:t>
            </w:r>
          </w:p>
        </w:tc>
        <w:tc>
          <w:tcPr>
            <w:tcW w:w="1125" w:type="dxa"/>
            <w:shd w:val="clear" w:color="auto" w:fill="auto"/>
            <w:noWrap/>
            <w:vAlign w:val="bottom"/>
            <w:hideMark/>
          </w:tcPr>
          <w:p w14:paraId="51FD0E6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150941375</w:t>
            </w:r>
          </w:p>
        </w:tc>
        <w:tc>
          <w:tcPr>
            <w:tcW w:w="3885" w:type="dxa"/>
            <w:shd w:val="clear" w:color="auto" w:fill="auto"/>
            <w:noWrap/>
            <w:vAlign w:val="bottom"/>
            <w:hideMark/>
          </w:tcPr>
          <w:p w14:paraId="741E994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PoolB_SETDB1_150913767_150913851</w:t>
            </w:r>
          </w:p>
        </w:tc>
      </w:tr>
      <w:tr w:rsidR="000100E7" w:rsidRPr="000100E7" w14:paraId="6636ED3D" w14:textId="77777777" w:rsidTr="000100E7">
        <w:trPr>
          <w:trHeight w:val="300"/>
        </w:trPr>
        <w:tc>
          <w:tcPr>
            <w:tcW w:w="586" w:type="dxa"/>
            <w:shd w:val="clear" w:color="auto" w:fill="auto"/>
            <w:noWrap/>
            <w:vAlign w:val="bottom"/>
            <w:hideMark/>
          </w:tcPr>
          <w:p w14:paraId="3323391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695124D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150941376</w:t>
            </w:r>
          </w:p>
        </w:tc>
        <w:tc>
          <w:tcPr>
            <w:tcW w:w="1125" w:type="dxa"/>
            <w:shd w:val="clear" w:color="auto" w:fill="auto"/>
            <w:noWrap/>
            <w:vAlign w:val="bottom"/>
            <w:hideMark/>
          </w:tcPr>
          <w:p w14:paraId="68FEC92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150941454</w:t>
            </w:r>
          </w:p>
        </w:tc>
        <w:tc>
          <w:tcPr>
            <w:tcW w:w="3885" w:type="dxa"/>
            <w:shd w:val="clear" w:color="auto" w:fill="auto"/>
            <w:noWrap/>
            <w:vAlign w:val="bottom"/>
            <w:hideMark/>
          </w:tcPr>
          <w:p w14:paraId="1178E6B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PoolA_SETDB1_150913840_150913930</w:t>
            </w:r>
          </w:p>
        </w:tc>
      </w:tr>
      <w:tr w:rsidR="000100E7" w:rsidRPr="000100E7" w14:paraId="70C5B974" w14:textId="77777777" w:rsidTr="000100E7">
        <w:trPr>
          <w:trHeight w:val="300"/>
        </w:trPr>
        <w:tc>
          <w:tcPr>
            <w:tcW w:w="586" w:type="dxa"/>
            <w:shd w:val="clear" w:color="auto" w:fill="auto"/>
            <w:noWrap/>
            <w:vAlign w:val="bottom"/>
            <w:hideMark/>
          </w:tcPr>
          <w:p w14:paraId="64382E4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5A55247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150942514</w:t>
            </w:r>
          </w:p>
        </w:tc>
        <w:tc>
          <w:tcPr>
            <w:tcW w:w="1125" w:type="dxa"/>
            <w:shd w:val="clear" w:color="auto" w:fill="auto"/>
            <w:noWrap/>
            <w:vAlign w:val="bottom"/>
            <w:hideMark/>
          </w:tcPr>
          <w:p w14:paraId="0F643FE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150942607</w:t>
            </w:r>
          </w:p>
        </w:tc>
        <w:tc>
          <w:tcPr>
            <w:tcW w:w="3885" w:type="dxa"/>
            <w:shd w:val="clear" w:color="auto" w:fill="auto"/>
            <w:noWrap/>
            <w:vAlign w:val="bottom"/>
            <w:hideMark/>
          </w:tcPr>
          <w:p w14:paraId="13F31DA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PoolB_SETDB1_150914990_150915083</w:t>
            </w:r>
          </w:p>
        </w:tc>
      </w:tr>
      <w:tr w:rsidR="000100E7" w:rsidRPr="000100E7" w14:paraId="29C1BD20" w14:textId="77777777" w:rsidTr="000100E7">
        <w:trPr>
          <w:trHeight w:val="300"/>
        </w:trPr>
        <w:tc>
          <w:tcPr>
            <w:tcW w:w="586" w:type="dxa"/>
            <w:shd w:val="clear" w:color="auto" w:fill="auto"/>
            <w:noWrap/>
            <w:vAlign w:val="bottom"/>
            <w:hideMark/>
          </w:tcPr>
          <w:p w14:paraId="6C6887E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0132B75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150942608</w:t>
            </w:r>
          </w:p>
        </w:tc>
        <w:tc>
          <w:tcPr>
            <w:tcW w:w="1125" w:type="dxa"/>
            <w:shd w:val="clear" w:color="auto" w:fill="auto"/>
            <w:noWrap/>
            <w:vAlign w:val="bottom"/>
            <w:hideMark/>
          </w:tcPr>
          <w:p w14:paraId="11B1037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150942688</w:t>
            </w:r>
          </w:p>
        </w:tc>
        <w:tc>
          <w:tcPr>
            <w:tcW w:w="3885" w:type="dxa"/>
            <w:shd w:val="clear" w:color="auto" w:fill="auto"/>
            <w:noWrap/>
            <w:vAlign w:val="bottom"/>
            <w:hideMark/>
          </w:tcPr>
          <w:p w14:paraId="4EDDB05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PoolA_SETDB1_150915072_150915164</w:t>
            </w:r>
          </w:p>
        </w:tc>
      </w:tr>
      <w:tr w:rsidR="000100E7" w:rsidRPr="000100E7" w14:paraId="47040D41" w14:textId="77777777" w:rsidTr="000100E7">
        <w:trPr>
          <w:trHeight w:val="300"/>
        </w:trPr>
        <w:tc>
          <w:tcPr>
            <w:tcW w:w="586" w:type="dxa"/>
            <w:shd w:val="clear" w:color="auto" w:fill="auto"/>
            <w:noWrap/>
            <w:vAlign w:val="bottom"/>
            <w:hideMark/>
          </w:tcPr>
          <w:p w14:paraId="08813E8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6147B87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150942689</w:t>
            </w:r>
          </w:p>
        </w:tc>
        <w:tc>
          <w:tcPr>
            <w:tcW w:w="1125" w:type="dxa"/>
            <w:shd w:val="clear" w:color="auto" w:fill="auto"/>
            <w:noWrap/>
            <w:vAlign w:val="bottom"/>
            <w:hideMark/>
          </w:tcPr>
          <w:p w14:paraId="177BE89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150942759</w:t>
            </w:r>
          </w:p>
        </w:tc>
        <w:tc>
          <w:tcPr>
            <w:tcW w:w="3885" w:type="dxa"/>
            <w:shd w:val="clear" w:color="auto" w:fill="auto"/>
            <w:noWrap/>
            <w:vAlign w:val="bottom"/>
            <w:hideMark/>
          </w:tcPr>
          <w:p w14:paraId="079700B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PoolB_SETDB1_150915153_150915235</w:t>
            </w:r>
          </w:p>
        </w:tc>
      </w:tr>
      <w:tr w:rsidR="000100E7" w:rsidRPr="000100E7" w14:paraId="7F0BF7BA" w14:textId="77777777" w:rsidTr="000100E7">
        <w:trPr>
          <w:trHeight w:val="300"/>
        </w:trPr>
        <w:tc>
          <w:tcPr>
            <w:tcW w:w="586" w:type="dxa"/>
            <w:shd w:val="clear" w:color="auto" w:fill="auto"/>
            <w:noWrap/>
            <w:vAlign w:val="bottom"/>
            <w:hideMark/>
          </w:tcPr>
          <w:p w14:paraId="017D521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3FC380F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150942782</w:t>
            </w:r>
          </w:p>
        </w:tc>
        <w:tc>
          <w:tcPr>
            <w:tcW w:w="1125" w:type="dxa"/>
            <w:shd w:val="clear" w:color="auto" w:fill="auto"/>
            <w:noWrap/>
            <w:vAlign w:val="bottom"/>
            <w:hideMark/>
          </w:tcPr>
          <w:p w14:paraId="4A37758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150942855</w:t>
            </w:r>
          </w:p>
        </w:tc>
        <w:tc>
          <w:tcPr>
            <w:tcW w:w="3885" w:type="dxa"/>
            <w:shd w:val="clear" w:color="auto" w:fill="auto"/>
            <w:noWrap/>
            <w:vAlign w:val="bottom"/>
            <w:hideMark/>
          </w:tcPr>
          <w:p w14:paraId="4CA55DC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PoolA_SETDB1_150915258_150915331</w:t>
            </w:r>
          </w:p>
        </w:tc>
      </w:tr>
      <w:tr w:rsidR="000100E7" w:rsidRPr="000100E7" w14:paraId="17A6379D" w14:textId="77777777" w:rsidTr="000100E7">
        <w:trPr>
          <w:trHeight w:val="300"/>
        </w:trPr>
        <w:tc>
          <w:tcPr>
            <w:tcW w:w="586" w:type="dxa"/>
            <w:shd w:val="clear" w:color="auto" w:fill="auto"/>
            <w:noWrap/>
            <w:vAlign w:val="bottom"/>
            <w:hideMark/>
          </w:tcPr>
          <w:p w14:paraId="092BA99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6B16961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150942856</w:t>
            </w:r>
          </w:p>
        </w:tc>
        <w:tc>
          <w:tcPr>
            <w:tcW w:w="1125" w:type="dxa"/>
            <w:shd w:val="clear" w:color="auto" w:fill="auto"/>
            <w:noWrap/>
            <w:vAlign w:val="bottom"/>
            <w:hideMark/>
          </w:tcPr>
          <w:p w14:paraId="5C88068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150942912</w:t>
            </w:r>
          </w:p>
        </w:tc>
        <w:tc>
          <w:tcPr>
            <w:tcW w:w="3885" w:type="dxa"/>
            <w:shd w:val="clear" w:color="auto" w:fill="auto"/>
            <w:noWrap/>
            <w:vAlign w:val="bottom"/>
            <w:hideMark/>
          </w:tcPr>
          <w:p w14:paraId="6970638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PoolB_SETDB1_150915318_150915388</w:t>
            </w:r>
          </w:p>
        </w:tc>
      </w:tr>
      <w:tr w:rsidR="000100E7" w:rsidRPr="000100E7" w14:paraId="31AD8349" w14:textId="77777777" w:rsidTr="000100E7">
        <w:trPr>
          <w:trHeight w:val="300"/>
        </w:trPr>
        <w:tc>
          <w:tcPr>
            <w:tcW w:w="586" w:type="dxa"/>
            <w:shd w:val="clear" w:color="auto" w:fill="auto"/>
            <w:noWrap/>
            <w:vAlign w:val="bottom"/>
            <w:hideMark/>
          </w:tcPr>
          <w:p w14:paraId="5EB03D2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2A26E71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150942958</w:t>
            </w:r>
          </w:p>
        </w:tc>
        <w:tc>
          <w:tcPr>
            <w:tcW w:w="1125" w:type="dxa"/>
            <w:shd w:val="clear" w:color="auto" w:fill="auto"/>
            <w:noWrap/>
            <w:vAlign w:val="bottom"/>
            <w:hideMark/>
          </w:tcPr>
          <w:p w14:paraId="317B789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150943037</w:t>
            </w:r>
          </w:p>
        </w:tc>
        <w:tc>
          <w:tcPr>
            <w:tcW w:w="3885" w:type="dxa"/>
            <w:shd w:val="clear" w:color="auto" w:fill="auto"/>
            <w:noWrap/>
            <w:vAlign w:val="bottom"/>
            <w:hideMark/>
          </w:tcPr>
          <w:p w14:paraId="68CD93D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PoolA_SETDB1_150915434_150915513</w:t>
            </w:r>
          </w:p>
        </w:tc>
      </w:tr>
      <w:tr w:rsidR="000100E7" w:rsidRPr="000100E7" w14:paraId="6D62B621" w14:textId="77777777" w:rsidTr="000100E7">
        <w:trPr>
          <w:trHeight w:val="300"/>
        </w:trPr>
        <w:tc>
          <w:tcPr>
            <w:tcW w:w="586" w:type="dxa"/>
            <w:shd w:val="clear" w:color="auto" w:fill="auto"/>
            <w:noWrap/>
            <w:vAlign w:val="bottom"/>
            <w:hideMark/>
          </w:tcPr>
          <w:p w14:paraId="68925BB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51D641C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150943038</w:t>
            </w:r>
          </w:p>
        </w:tc>
        <w:tc>
          <w:tcPr>
            <w:tcW w:w="1125" w:type="dxa"/>
            <w:shd w:val="clear" w:color="auto" w:fill="auto"/>
            <w:noWrap/>
            <w:vAlign w:val="bottom"/>
            <w:hideMark/>
          </w:tcPr>
          <w:p w14:paraId="23A6E44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150943107</w:t>
            </w:r>
          </w:p>
        </w:tc>
        <w:tc>
          <w:tcPr>
            <w:tcW w:w="3885" w:type="dxa"/>
            <w:shd w:val="clear" w:color="auto" w:fill="auto"/>
            <w:noWrap/>
            <w:vAlign w:val="bottom"/>
            <w:hideMark/>
          </w:tcPr>
          <w:p w14:paraId="5491833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PoolB_SETDB1_150915502_150915583</w:t>
            </w:r>
          </w:p>
        </w:tc>
      </w:tr>
      <w:tr w:rsidR="000100E7" w:rsidRPr="000100E7" w14:paraId="47885109" w14:textId="77777777" w:rsidTr="000100E7">
        <w:trPr>
          <w:trHeight w:val="300"/>
        </w:trPr>
        <w:tc>
          <w:tcPr>
            <w:tcW w:w="586" w:type="dxa"/>
            <w:shd w:val="clear" w:color="auto" w:fill="auto"/>
            <w:noWrap/>
            <w:vAlign w:val="bottom"/>
            <w:hideMark/>
          </w:tcPr>
          <w:p w14:paraId="7EF20D3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26F0FEB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150943833</w:t>
            </w:r>
          </w:p>
        </w:tc>
        <w:tc>
          <w:tcPr>
            <w:tcW w:w="1125" w:type="dxa"/>
            <w:shd w:val="clear" w:color="auto" w:fill="auto"/>
            <w:noWrap/>
            <w:vAlign w:val="bottom"/>
            <w:hideMark/>
          </w:tcPr>
          <w:p w14:paraId="0668C4A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150943920</w:t>
            </w:r>
          </w:p>
        </w:tc>
        <w:tc>
          <w:tcPr>
            <w:tcW w:w="3885" w:type="dxa"/>
            <w:shd w:val="clear" w:color="auto" w:fill="auto"/>
            <w:noWrap/>
            <w:vAlign w:val="bottom"/>
            <w:hideMark/>
          </w:tcPr>
          <w:p w14:paraId="7C4D963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PoolA_SETDB1_150916309_150916396</w:t>
            </w:r>
          </w:p>
        </w:tc>
      </w:tr>
      <w:tr w:rsidR="000100E7" w:rsidRPr="000100E7" w14:paraId="737DCBAC" w14:textId="77777777" w:rsidTr="000100E7">
        <w:trPr>
          <w:trHeight w:val="300"/>
        </w:trPr>
        <w:tc>
          <w:tcPr>
            <w:tcW w:w="586" w:type="dxa"/>
            <w:shd w:val="clear" w:color="auto" w:fill="auto"/>
            <w:noWrap/>
            <w:vAlign w:val="bottom"/>
            <w:hideMark/>
          </w:tcPr>
          <w:p w14:paraId="5399A1C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lastRenderedPageBreak/>
              <w:t>chr1</w:t>
            </w:r>
          </w:p>
        </w:tc>
        <w:tc>
          <w:tcPr>
            <w:tcW w:w="1125" w:type="dxa"/>
            <w:shd w:val="clear" w:color="auto" w:fill="auto"/>
            <w:noWrap/>
            <w:vAlign w:val="bottom"/>
            <w:hideMark/>
          </w:tcPr>
          <w:p w14:paraId="47DF610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150943921</w:t>
            </w:r>
          </w:p>
        </w:tc>
        <w:tc>
          <w:tcPr>
            <w:tcW w:w="1125" w:type="dxa"/>
            <w:shd w:val="clear" w:color="auto" w:fill="auto"/>
            <w:noWrap/>
            <w:vAlign w:val="bottom"/>
            <w:hideMark/>
          </w:tcPr>
          <w:p w14:paraId="5F99087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150943993</w:t>
            </w:r>
          </w:p>
        </w:tc>
        <w:tc>
          <w:tcPr>
            <w:tcW w:w="3885" w:type="dxa"/>
            <w:shd w:val="clear" w:color="auto" w:fill="auto"/>
            <w:noWrap/>
            <w:vAlign w:val="bottom"/>
            <w:hideMark/>
          </w:tcPr>
          <w:p w14:paraId="0CE6209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PoolB_SETDB1_150916385_150916469</w:t>
            </w:r>
          </w:p>
        </w:tc>
      </w:tr>
      <w:tr w:rsidR="000100E7" w:rsidRPr="000100E7" w14:paraId="7E49B4CE" w14:textId="77777777" w:rsidTr="000100E7">
        <w:trPr>
          <w:trHeight w:val="300"/>
        </w:trPr>
        <w:tc>
          <w:tcPr>
            <w:tcW w:w="586" w:type="dxa"/>
            <w:shd w:val="clear" w:color="auto" w:fill="auto"/>
            <w:noWrap/>
            <w:vAlign w:val="bottom"/>
            <w:hideMark/>
          </w:tcPr>
          <w:p w14:paraId="3BFB7ED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3A3EEE6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150943994</w:t>
            </w:r>
          </w:p>
        </w:tc>
        <w:tc>
          <w:tcPr>
            <w:tcW w:w="1125" w:type="dxa"/>
            <w:shd w:val="clear" w:color="auto" w:fill="auto"/>
            <w:noWrap/>
            <w:vAlign w:val="bottom"/>
            <w:hideMark/>
          </w:tcPr>
          <w:p w14:paraId="1B4BD00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150944059</w:t>
            </w:r>
          </w:p>
        </w:tc>
        <w:tc>
          <w:tcPr>
            <w:tcW w:w="3885" w:type="dxa"/>
            <w:shd w:val="clear" w:color="auto" w:fill="auto"/>
            <w:noWrap/>
            <w:vAlign w:val="bottom"/>
            <w:hideMark/>
          </w:tcPr>
          <w:p w14:paraId="4677D59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PoolA_SETDB1_150916458_150916535</w:t>
            </w:r>
          </w:p>
        </w:tc>
      </w:tr>
      <w:tr w:rsidR="000100E7" w:rsidRPr="000100E7" w14:paraId="34502672" w14:textId="77777777" w:rsidTr="000100E7">
        <w:trPr>
          <w:trHeight w:val="300"/>
        </w:trPr>
        <w:tc>
          <w:tcPr>
            <w:tcW w:w="586" w:type="dxa"/>
            <w:shd w:val="clear" w:color="auto" w:fill="auto"/>
            <w:noWrap/>
            <w:vAlign w:val="bottom"/>
            <w:hideMark/>
          </w:tcPr>
          <w:p w14:paraId="6CAA307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5811C87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150944869</w:t>
            </w:r>
          </w:p>
        </w:tc>
        <w:tc>
          <w:tcPr>
            <w:tcW w:w="1125" w:type="dxa"/>
            <w:shd w:val="clear" w:color="auto" w:fill="auto"/>
            <w:noWrap/>
            <w:vAlign w:val="bottom"/>
            <w:hideMark/>
          </w:tcPr>
          <w:p w14:paraId="3D43DCC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150944956</w:t>
            </w:r>
          </w:p>
        </w:tc>
        <w:tc>
          <w:tcPr>
            <w:tcW w:w="3885" w:type="dxa"/>
            <w:shd w:val="clear" w:color="auto" w:fill="auto"/>
            <w:noWrap/>
            <w:vAlign w:val="bottom"/>
            <w:hideMark/>
          </w:tcPr>
          <w:p w14:paraId="6F79F24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PoolB_SETDB1_150917345_150917432</w:t>
            </w:r>
          </w:p>
        </w:tc>
      </w:tr>
      <w:tr w:rsidR="000100E7" w:rsidRPr="000100E7" w14:paraId="688ECD0B" w14:textId="77777777" w:rsidTr="000100E7">
        <w:trPr>
          <w:trHeight w:val="300"/>
        </w:trPr>
        <w:tc>
          <w:tcPr>
            <w:tcW w:w="586" w:type="dxa"/>
            <w:shd w:val="clear" w:color="auto" w:fill="auto"/>
            <w:noWrap/>
            <w:vAlign w:val="bottom"/>
            <w:hideMark/>
          </w:tcPr>
          <w:p w14:paraId="01DFB41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7E0D880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150944957</w:t>
            </w:r>
          </w:p>
        </w:tc>
        <w:tc>
          <w:tcPr>
            <w:tcW w:w="1125" w:type="dxa"/>
            <w:shd w:val="clear" w:color="auto" w:fill="auto"/>
            <w:noWrap/>
            <w:vAlign w:val="bottom"/>
            <w:hideMark/>
          </w:tcPr>
          <w:p w14:paraId="6829AB4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150945026</w:t>
            </w:r>
          </w:p>
        </w:tc>
        <w:tc>
          <w:tcPr>
            <w:tcW w:w="3885" w:type="dxa"/>
            <w:shd w:val="clear" w:color="auto" w:fill="auto"/>
            <w:noWrap/>
            <w:vAlign w:val="bottom"/>
            <w:hideMark/>
          </w:tcPr>
          <w:p w14:paraId="219B942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PoolA_SETDB1_150917421_150917502</w:t>
            </w:r>
          </w:p>
        </w:tc>
      </w:tr>
      <w:tr w:rsidR="000100E7" w:rsidRPr="000100E7" w14:paraId="7F6A52D4" w14:textId="77777777" w:rsidTr="000100E7">
        <w:trPr>
          <w:trHeight w:val="300"/>
        </w:trPr>
        <w:tc>
          <w:tcPr>
            <w:tcW w:w="586" w:type="dxa"/>
            <w:shd w:val="clear" w:color="auto" w:fill="auto"/>
            <w:noWrap/>
            <w:vAlign w:val="bottom"/>
            <w:hideMark/>
          </w:tcPr>
          <w:p w14:paraId="495D000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0FD6EF0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150945027</w:t>
            </w:r>
          </w:p>
        </w:tc>
        <w:tc>
          <w:tcPr>
            <w:tcW w:w="1125" w:type="dxa"/>
            <w:shd w:val="clear" w:color="auto" w:fill="auto"/>
            <w:noWrap/>
            <w:vAlign w:val="bottom"/>
            <w:hideMark/>
          </w:tcPr>
          <w:p w14:paraId="439BA06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150945110</w:t>
            </w:r>
          </w:p>
        </w:tc>
        <w:tc>
          <w:tcPr>
            <w:tcW w:w="3885" w:type="dxa"/>
            <w:shd w:val="clear" w:color="auto" w:fill="auto"/>
            <w:noWrap/>
            <w:vAlign w:val="bottom"/>
            <w:hideMark/>
          </w:tcPr>
          <w:p w14:paraId="44655B3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PoolB_SETDB1_150917495_150917586</w:t>
            </w:r>
          </w:p>
        </w:tc>
      </w:tr>
      <w:tr w:rsidR="000100E7" w:rsidRPr="000100E7" w14:paraId="24FA3337" w14:textId="77777777" w:rsidTr="000100E7">
        <w:trPr>
          <w:trHeight w:val="300"/>
        </w:trPr>
        <w:tc>
          <w:tcPr>
            <w:tcW w:w="586" w:type="dxa"/>
            <w:shd w:val="clear" w:color="auto" w:fill="auto"/>
            <w:noWrap/>
            <w:vAlign w:val="bottom"/>
            <w:hideMark/>
          </w:tcPr>
          <w:p w14:paraId="2CF8922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570B441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150945111</w:t>
            </w:r>
          </w:p>
        </w:tc>
        <w:tc>
          <w:tcPr>
            <w:tcW w:w="1125" w:type="dxa"/>
            <w:shd w:val="clear" w:color="auto" w:fill="auto"/>
            <w:noWrap/>
            <w:vAlign w:val="bottom"/>
            <w:hideMark/>
          </w:tcPr>
          <w:p w14:paraId="6641395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150945187</w:t>
            </w:r>
          </w:p>
        </w:tc>
        <w:tc>
          <w:tcPr>
            <w:tcW w:w="3885" w:type="dxa"/>
            <w:shd w:val="clear" w:color="auto" w:fill="auto"/>
            <w:noWrap/>
            <w:vAlign w:val="bottom"/>
            <w:hideMark/>
          </w:tcPr>
          <w:p w14:paraId="6F40D36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PoolA_SETDB1_150917580_150917663</w:t>
            </w:r>
          </w:p>
        </w:tc>
      </w:tr>
      <w:tr w:rsidR="000100E7" w:rsidRPr="000100E7" w14:paraId="69237527" w14:textId="77777777" w:rsidTr="000100E7">
        <w:trPr>
          <w:trHeight w:val="300"/>
        </w:trPr>
        <w:tc>
          <w:tcPr>
            <w:tcW w:w="586" w:type="dxa"/>
            <w:shd w:val="clear" w:color="auto" w:fill="auto"/>
            <w:noWrap/>
            <w:vAlign w:val="bottom"/>
            <w:hideMark/>
          </w:tcPr>
          <w:p w14:paraId="2D8B8BF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5D84508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150946846</w:t>
            </w:r>
          </w:p>
        </w:tc>
        <w:tc>
          <w:tcPr>
            <w:tcW w:w="1125" w:type="dxa"/>
            <w:shd w:val="clear" w:color="auto" w:fill="auto"/>
            <w:noWrap/>
            <w:vAlign w:val="bottom"/>
            <w:hideMark/>
          </w:tcPr>
          <w:p w14:paraId="38130D4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150946935</w:t>
            </w:r>
          </w:p>
        </w:tc>
        <w:tc>
          <w:tcPr>
            <w:tcW w:w="3885" w:type="dxa"/>
            <w:shd w:val="clear" w:color="auto" w:fill="auto"/>
            <w:noWrap/>
            <w:vAlign w:val="bottom"/>
            <w:hideMark/>
          </w:tcPr>
          <w:p w14:paraId="4DF2729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PoolB_SETDB1_150919322_150919411</w:t>
            </w:r>
          </w:p>
        </w:tc>
      </w:tr>
      <w:tr w:rsidR="000100E7" w:rsidRPr="000100E7" w14:paraId="37C0496A" w14:textId="77777777" w:rsidTr="000100E7">
        <w:trPr>
          <w:trHeight w:val="300"/>
        </w:trPr>
        <w:tc>
          <w:tcPr>
            <w:tcW w:w="586" w:type="dxa"/>
            <w:shd w:val="clear" w:color="auto" w:fill="auto"/>
            <w:noWrap/>
            <w:vAlign w:val="bottom"/>
            <w:hideMark/>
          </w:tcPr>
          <w:p w14:paraId="1052590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422D03D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150946936</w:t>
            </w:r>
          </w:p>
        </w:tc>
        <w:tc>
          <w:tcPr>
            <w:tcW w:w="1125" w:type="dxa"/>
            <w:shd w:val="clear" w:color="auto" w:fill="auto"/>
            <w:noWrap/>
            <w:vAlign w:val="bottom"/>
            <w:hideMark/>
          </w:tcPr>
          <w:p w14:paraId="53F8CA0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150947000</w:t>
            </w:r>
          </w:p>
        </w:tc>
        <w:tc>
          <w:tcPr>
            <w:tcW w:w="3885" w:type="dxa"/>
            <w:shd w:val="clear" w:color="auto" w:fill="auto"/>
            <w:noWrap/>
            <w:vAlign w:val="bottom"/>
            <w:hideMark/>
          </w:tcPr>
          <w:p w14:paraId="0A6AA17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PoolA_SETDB1_150919400_150919476</w:t>
            </w:r>
          </w:p>
        </w:tc>
      </w:tr>
      <w:tr w:rsidR="000100E7" w:rsidRPr="000100E7" w14:paraId="5D6E61AF" w14:textId="77777777" w:rsidTr="000100E7">
        <w:trPr>
          <w:trHeight w:val="300"/>
        </w:trPr>
        <w:tc>
          <w:tcPr>
            <w:tcW w:w="586" w:type="dxa"/>
            <w:shd w:val="clear" w:color="auto" w:fill="auto"/>
            <w:noWrap/>
            <w:vAlign w:val="bottom"/>
            <w:hideMark/>
          </w:tcPr>
          <w:p w14:paraId="66CD276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676E31C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150947001</w:t>
            </w:r>
          </w:p>
        </w:tc>
        <w:tc>
          <w:tcPr>
            <w:tcW w:w="1125" w:type="dxa"/>
            <w:shd w:val="clear" w:color="auto" w:fill="auto"/>
            <w:noWrap/>
            <w:vAlign w:val="bottom"/>
            <w:hideMark/>
          </w:tcPr>
          <w:p w14:paraId="0977729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150947071</w:t>
            </w:r>
          </w:p>
        </w:tc>
        <w:tc>
          <w:tcPr>
            <w:tcW w:w="3885" w:type="dxa"/>
            <w:shd w:val="clear" w:color="auto" w:fill="auto"/>
            <w:noWrap/>
            <w:vAlign w:val="bottom"/>
            <w:hideMark/>
          </w:tcPr>
          <w:p w14:paraId="4673A42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PoolB_SETDB1_150919463_150919547</w:t>
            </w:r>
          </w:p>
        </w:tc>
      </w:tr>
      <w:tr w:rsidR="000100E7" w:rsidRPr="000100E7" w14:paraId="58EB30E6" w14:textId="77777777" w:rsidTr="000100E7">
        <w:trPr>
          <w:trHeight w:val="300"/>
        </w:trPr>
        <w:tc>
          <w:tcPr>
            <w:tcW w:w="586" w:type="dxa"/>
            <w:shd w:val="clear" w:color="auto" w:fill="auto"/>
            <w:noWrap/>
            <w:vAlign w:val="bottom"/>
            <w:hideMark/>
          </w:tcPr>
          <w:p w14:paraId="6EA662C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0028048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150949093</w:t>
            </w:r>
          </w:p>
        </w:tc>
        <w:tc>
          <w:tcPr>
            <w:tcW w:w="1125" w:type="dxa"/>
            <w:shd w:val="clear" w:color="auto" w:fill="auto"/>
            <w:noWrap/>
            <w:vAlign w:val="bottom"/>
            <w:hideMark/>
          </w:tcPr>
          <w:p w14:paraId="1A41496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150949185</w:t>
            </w:r>
          </w:p>
        </w:tc>
        <w:tc>
          <w:tcPr>
            <w:tcW w:w="3885" w:type="dxa"/>
            <w:shd w:val="clear" w:color="auto" w:fill="auto"/>
            <w:noWrap/>
            <w:vAlign w:val="bottom"/>
            <w:hideMark/>
          </w:tcPr>
          <w:p w14:paraId="55A93F3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PoolA_SETDB1_150921569_150921661</w:t>
            </w:r>
          </w:p>
        </w:tc>
      </w:tr>
      <w:tr w:rsidR="000100E7" w:rsidRPr="000100E7" w14:paraId="2BCBB8FD" w14:textId="77777777" w:rsidTr="000100E7">
        <w:trPr>
          <w:trHeight w:val="300"/>
        </w:trPr>
        <w:tc>
          <w:tcPr>
            <w:tcW w:w="586" w:type="dxa"/>
            <w:shd w:val="clear" w:color="auto" w:fill="auto"/>
            <w:noWrap/>
            <w:vAlign w:val="bottom"/>
            <w:hideMark/>
          </w:tcPr>
          <w:p w14:paraId="51BFC6A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4534484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150949186</w:t>
            </w:r>
          </w:p>
        </w:tc>
        <w:tc>
          <w:tcPr>
            <w:tcW w:w="1125" w:type="dxa"/>
            <w:shd w:val="clear" w:color="auto" w:fill="auto"/>
            <w:noWrap/>
            <w:vAlign w:val="bottom"/>
            <w:hideMark/>
          </w:tcPr>
          <w:p w14:paraId="01C6EA8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150949269</w:t>
            </w:r>
          </w:p>
        </w:tc>
        <w:tc>
          <w:tcPr>
            <w:tcW w:w="3885" w:type="dxa"/>
            <w:shd w:val="clear" w:color="auto" w:fill="auto"/>
            <w:noWrap/>
            <w:vAlign w:val="bottom"/>
            <w:hideMark/>
          </w:tcPr>
          <w:p w14:paraId="471FD8C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PoolB_SETDB1_150921657_150921745</w:t>
            </w:r>
          </w:p>
        </w:tc>
      </w:tr>
      <w:tr w:rsidR="000100E7" w:rsidRPr="000100E7" w14:paraId="0CA6EA8E" w14:textId="77777777" w:rsidTr="000100E7">
        <w:trPr>
          <w:trHeight w:val="300"/>
        </w:trPr>
        <w:tc>
          <w:tcPr>
            <w:tcW w:w="586" w:type="dxa"/>
            <w:shd w:val="clear" w:color="auto" w:fill="auto"/>
            <w:noWrap/>
            <w:vAlign w:val="bottom"/>
            <w:hideMark/>
          </w:tcPr>
          <w:p w14:paraId="41848DF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1546FE3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150949270</w:t>
            </w:r>
          </w:p>
        </w:tc>
        <w:tc>
          <w:tcPr>
            <w:tcW w:w="1125" w:type="dxa"/>
            <w:shd w:val="clear" w:color="auto" w:fill="auto"/>
            <w:noWrap/>
            <w:vAlign w:val="bottom"/>
            <w:hideMark/>
          </w:tcPr>
          <w:p w14:paraId="5F937AB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150949332</w:t>
            </w:r>
          </w:p>
        </w:tc>
        <w:tc>
          <w:tcPr>
            <w:tcW w:w="3885" w:type="dxa"/>
            <w:shd w:val="clear" w:color="auto" w:fill="auto"/>
            <w:noWrap/>
            <w:vAlign w:val="bottom"/>
            <w:hideMark/>
          </w:tcPr>
          <w:p w14:paraId="37D8A10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PoolA_SETDB1_150921732_150921808</w:t>
            </w:r>
          </w:p>
        </w:tc>
      </w:tr>
      <w:tr w:rsidR="000100E7" w:rsidRPr="000100E7" w14:paraId="51E3D3D7" w14:textId="77777777" w:rsidTr="000100E7">
        <w:trPr>
          <w:trHeight w:val="300"/>
        </w:trPr>
        <w:tc>
          <w:tcPr>
            <w:tcW w:w="586" w:type="dxa"/>
            <w:shd w:val="clear" w:color="auto" w:fill="auto"/>
            <w:noWrap/>
            <w:vAlign w:val="bottom"/>
            <w:hideMark/>
          </w:tcPr>
          <w:p w14:paraId="7A810EF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4428219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150949354</w:t>
            </w:r>
          </w:p>
        </w:tc>
        <w:tc>
          <w:tcPr>
            <w:tcW w:w="1125" w:type="dxa"/>
            <w:shd w:val="clear" w:color="auto" w:fill="auto"/>
            <w:noWrap/>
            <w:vAlign w:val="bottom"/>
            <w:hideMark/>
          </w:tcPr>
          <w:p w14:paraId="529CEA6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150949432</w:t>
            </w:r>
          </w:p>
        </w:tc>
        <w:tc>
          <w:tcPr>
            <w:tcW w:w="3885" w:type="dxa"/>
            <w:shd w:val="clear" w:color="auto" w:fill="auto"/>
            <w:noWrap/>
            <w:vAlign w:val="bottom"/>
            <w:hideMark/>
          </w:tcPr>
          <w:p w14:paraId="68D86D3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PoolB_SETDB1_150921830_150921908</w:t>
            </w:r>
          </w:p>
        </w:tc>
      </w:tr>
      <w:tr w:rsidR="000100E7" w:rsidRPr="000100E7" w14:paraId="164EF80A" w14:textId="77777777" w:rsidTr="000100E7">
        <w:trPr>
          <w:trHeight w:val="300"/>
        </w:trPr>
        <w:tc>
          <w:tcPr>
            <w:tcW w:w="586" w:type="dxa"/>
            <w:shd w:val="clear" w:color="auto" w:fill="auto"/>
            <w:noWrap/>
            <w:vAlign w:val="bottom"/>
            <w:hideMark/>
          </w:tcPr>
          <w:p w14:paraId="2C42C3A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1858FB1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150949433</w:t>
            </w:r>
          </w:p>
        </w:tc>
        <w:tc>
          <w:tcPr>
            <w:tcW w:w="1125" w:type="dxa"/>
            <w:shd w:val="clear" w:color="auto" w:fill="auto"/>
            <w:noWrap/>
            <w:vAlign w:val="bottom"/>
            <w:hideMark/>
          </w:tcPr>
          <w:p w14:paraId="28A5934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150949500</w:t>
            </w:r>
          </w:p>
        </w:tc>
        <w:tc>
          <w:tcPr>
            <w:tcW w:w="3885" w:type="dxa"/>
            <w:shd w:val="clear" w:color="auto" w:fill="auto"/>
            <w:noWrap/>
            <w:vAlign w:val="bottom"/>
            <w:hideMark/>
          </w:tcPr>
          <w:p w14:paraId="730EB55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PoolA_SETDB1_150921891_150921976</w:t>
            </w:r>
          </w:p>
        </w:tc>
      </w:tr>
      <w:tr w:rsidR="000100E7" w:rsidRPr="000100E7" w14:paraId="63FE0D57" w14:textId="77777777" w:rsidTr="000100E7">
        <w:trPr>
          <w:trHeight w:val="300"/>
        </w:trPr>
        <w:tc>
          <w:tcPr>
            <w:tcW w:w="586" w:type="dxa"/>
            <w:shd w:val="clear" w:color="auto" w:fill="auto"/>
            <w:noWrap/>
            <w:vAlign w:val="bottom"/>
            <w:hideMark/>
          </w:tcPr>
          <w:p w14:paraId="6E8E44D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62F2CDB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150949501</w:t>
            </w:r>
          </w:p>
        </w:tc>
        <w:tc>
          <w:tcPr>
            <w:tcW w:w="1125" w:type="dxa"/>
            <w:shd w:val="clear" w:color="auto" w:fill="auto"/>
            <w:noWrap/>
            <w:vAlign w:val="bottom"/>
            <w:hideMark/>
          </w:tcPr>
          <w:p w14:paraId="17CA733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150949585</w:t>
            </w:r>
          </w:p>
        </w:tc>
        <w:tc>
          <w:tcPr>
            <w:tcW w:w="3885" w:type="dxa"/>
            <w:shd w:val="clear" w:color="auto" w:fill="auto"/>
            <w:noWrap/>
            <w:vAlign w:val="bottom"/>
            <w:hideMark/>
          </w:tcPr>
          <w:p w14:paraId="4CB201D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PoolB_SETDB1_150921967_150922061</w:t>
            </w:r>
          </w:p>
        </w:tc>
      </w:tr>
      <w:tr w:rsidR="000100E7" w:rsidRPr="000100E7" w14:paraId="4365E342" w14:textId="77777777" w:rsidTr="000100E7">
        <w:trPr>
          <w:trHeight w:val="300"/>
        </w:trPr>
        <w:tc>
          <w:tcPr>
            <w:tcW w:w="586" w:type="dxa"/>
            <w:shd w:val="clear" w:color="auto" w:fill="auto"/>
            <w:noWrap/>
            <w:vAlign w:val="bottom"/>
            <w:hideMark/>
          </w:tcPr>
          <w:p w14:paraId="2452BA3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14BDBFB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150950427</w:t>
            </w:r>
          </w:p>
        </w:tc>
        <w:tc>
          <w:tcPr>
            <w:tcW w:w="1125" w:type="dxa"/>
            <w:shd w:val="clear" w:color="auto" w:fill="auto"/>
            <w:noWrap/>
            <w:vAlign w:val="bottom"/>
            <w:hideMark/>
          </w:tcPr>
          <w:p w14:paraId="4E71C2F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150950523</w:t>
            </w:r>
          </w:p>
        </w:tc>
        <w:tc>
          <w:tcPr>
            <w:tcW w:w="3885" w:type="dxa"/>
            <w:shd w:val="clear" w:color="auto" w:fill="auto"/>
            <w:noWrap/>
            <w:vAlign w:val="bottom"/>
            <w:hideMark/>
          </w:tcPr>
          <w:p w14:paraId="7D51BA5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PoolA_SETDB1_150922903_150922999</w:t>
            </w:r>
          </w:p>
        </w:tc>
      </w:tr>
      <w:tr w:rsidR="000100E7" w:rsidRPr="000100E7" w14:paraId="039A8115" w14:textId="77777777" w:rsidTr="000100E7">
        <w:trPr>
          <w:trHeight w:val="300"/>
        </w:trPr>
        <w:tc>
          <w:tcPr>
            <w:tcW w:w="586" w:type="dxa"/>
            <w:shd w:val="clear" w:color="auto" w:fill="auto"/>
            <w:noWrap/>
            <w:vAlign w:val="bottom"/>
            <w:hideMark/>
          </w:tcPr>
          <w:p w14:paraId="36CC446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5568ECB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150950524</w:t>
            </w:r>
          </w:p>
        </w:tc>
        <w:tc>
          <w:tcPr>
            <w:tcW w:w="1125" w:type="dxa"/>
            <w:shd w:val="clear" w:color="auto" w:fill="auto"/>
            <w:noWrap/>
            <w:vAlign w:val="bottom"/>
            <w:hideMark/>
          </w:tcPr>
          <w:p w14:paraId="354D5B3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150950575</w:t>
            </w:r>
          </w:p>
        </w:tc>
        <w:tc>
          <w:tcPr>
            <w:tcW w:w="3885" w:type="dxa"/>
            <w:shd w:val="clear" w:color="auto" w:fill="auto"/>
            <w:noWrap/>
            <w:vAlign w:val="bottom"/>
            <w:hideMark/>
          </w:tcPr>
          <w:p w14:paraId="73B1B5D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PoolB_SETDB1_150922959_150923051</w:t>
            </w:r>
          </w:p>
        </w:tc>
      </w:tr>
      <w:tr w:rsidR="000100E7" w:rsidRPr="000100E7" w14:paraId="432510DA" w14:textId="77777777" w:rsidTr="000100E7">
        <w:trPr>
          <w:trHeight w:val="300"/>
        </w:trPr>
        <w:tc>
          <w:tcPr>
            <w:tcW w:w="586" w:type="dxa"/>
            <w:shd w:val="clear" w:color="auto" w:fill="auto"/>
            <w:noWrap/>
            <w:vAlign w:val="bottom"/>
            <w:hideMark/>
          </w:tcPr>
          <w:p w14:paraId="5956B31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6E2200A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150950591</w:t>
            </w:r>
          </w:p>
        </w:tc>
        <w:tc>
          <w:tcPr>
            <w:tcW w:w="1125" w:type="dxa"/>
            <w:shd w:val="clear" w:color="auto" w:fill="auto"/>
            <w:noWrap/>
            <w:vAlign w:val="bottom"/>
            <w:hideMark/>
          </w:tcPr>
          <w:p w14:paraId="297FEB7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150950672</w:t>
            </w:r>
          </w:p>
        </w:tc>
        <w:tc>
          <w:tcPr>
            <w:tcW w:w="3885" w:type="dxa"/>
            <w:shd w:val="clear" w:color="auto" w:fill="auto"/>
            <w:noWrap/>
            <w:vAlign w:val="bottom"/>
            <w:hideMark/>
          </w:tcPr>
          <w:p w14:paraId="2B785A1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PoolA_SETDB1_150923067_150923148</w:t>
            </w:r>
          </w:p>
        </w:tc>
      </w:tr>
      <w:tr w:rsidR="000100E7" w:rsidRPr="000100E7" w14:paraId="16CEDD13" w14:textId="77777777" w:rsidTr="000100E7">
        <w:trPr>
          <w:trHeight w:val="300"/>
        </w:trPr>
        <w:tc>
          <w:tcPr>
            <w:tcW w:w="586" w:type="dxa"/>
            <w:shd w:val="clear" w:color="auto" w:fill="auto"/>
            <w:noWrap/>
            <w:vAlign w:val="bottom"/>
            <w:hideMark/>
          </w:tcPr>
          <w:p w14:paraId="000455A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41560AE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150950673</w:t>
            </w:r>
          </w:p>
        </w:tc>
        <w:tc>
          <w:tcPr>
            <w:tcW w:w="1125" w:type="dxa"/>
            <w:shd w:val="clear" w:color="auto" w:fill="auto"/>
            <w:noWrap/>
            <w:vAlign w:val="bottom"/>
            <w:hideMark/>
          </w:tcPr>
          <w:p w14:paraId="1CED451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150950735</w:t>
            </w:r>
          </w:p>
        </w:tc>
        <w:tc>
          <w:tcPr>
            <w:tcW w:w="3885" w:type="dxa"/>
            <w:shd w:val="clear" w:color="auto" w:fill="auto"/>
            <w:noWrap/>
            <w:vAlign w:val="bottom"/>
            <w:hideMark/>
          </w:tcPr>
          <w:p w14:paraId="557F7C4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PoolB_SETDB1_150923135_150923211</w:t>
            </w:r>
          </w:p>
        </w:tc>
      </w:tr>
      <w:tr w:rsidR="000100E7" w:rsidRPr="000100E7" w14:paraId="42B97273" w14:textId="77777777" w:rsidTr="000100E7">
        <w:trPr>
          <w:trHeight w:val="300"/>
        </w:trPr>
        <w:tc>
          <w:tcPr>
            <w:tcW w:w="586" w:type="dxa"/>
            <w:shd w:val="clear" w:color="auto" w:fill="auto"/>
            <w:noWrap/>
            <w:vAlign w:val="bottom"/>
            <w:hideMark/>
          </w:tcPr>
          <w:p w14:paraId="1903E75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45CF9CD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150950769</w:t>
            </w:r>
          </w:p>
        </w:tc>
        <w:tc>
          <w:tcPr>
            <w:tcW w:w="1125" w:type="dxa"/>
            <w:shd w:val="clear" w:color="auto" w:fill="auto"/>
            <w:noWrap/>
            <w:vAlign w:val="bottom"/>
            <w:hideMark/>
          </w:tcPr>
          <w:p w14:paraId="48C1F8C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150950842</w:t>
            </w:r>
          </w:p>
        </w:tc>
        <w:tc>
          <w:tcPr>
            <w:tcW w:w="3885" w:type="dxa"/>
            <w:shd w:val="clear" w:color="auto" w:fill="auto"/>
            <w:noWrap/>
            <w:vAlign w:val="bottom"/>
            <w:hideMark/>
          </w:tcPr>
          <w:p w14:paraId="54725F2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PoolA_SETDB1_150923245_150923318</w:t>
            </w:r>
          </w:p>
        </w:tc>
      </w:tr>
      <w:tr w:rsidR="000100E7" w:rsidRPr="000100E7" w14:paraId="16A9CF24" w14:textId="77777777" w:rsidTr="000100E7">
        <w:trPr>
          <w:trHeight w:val="300"/>
        </w:trPr>
        <w:tc>
          <w:tcPr>
            <w:tcW w:w="586" w:type="dxa"/>
            <w:shd w:val="clear" w:color="auto" w:fill="auto"/>
            <w:noWrap/>
            <w:vAlign w:val="bottom"/>
            <w:hideMark/>
          </w:tcPr>
          <w:p w14:paraId="5F68755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456AD3C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150950843</w:t>
            </w:r>
          </w:p>
        </w:tc>
        <w:tc>
          <w:tcPr>
            <w:tcW w:w="1125" w:type="dxa"/>
            <w:shd w:val="clear" w:color="auto" w:fill="auto"/>
            <w:noWrap/>
            <w:vAlign w:val="bottom"/>
            <w:hideMark/>
          </w:tcPr>
          <w:p w14:paraId="2E4BBAE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150950911</w:t>
            </w:r>
          </w:p>
        </w:tc>
        <w:tc>
          <w:tcPr>
            <w:tcW w:w="3885" w:type="dxa"/>
            <w:shd w:val="clear" w:color="auto" w:fill="auto"/>
            <w:noWrap/>
            <w:vAlign w:val="bottom"/>
            <w:hideMark/>
          </w:tcPr>
          <w:p w14:paraId="2A4E3DE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PoolB_SETDB1_150923307_150923387</w:t>
            </w:r>
          </w:p>
        </w:tc>
      </w:tr>
      <w:tr w:rsidR="000100E7" w:rsidRPr="000100E7" w14:paraId="7F9407B1" w14:textId="77777777" w:rsidTr="000100E7">
        <w:trPr>
          <w:trHeight w:val="300"/>
        </w:trPr>
        <w:tc>
          <w:tcPr>
            <w:tcW w:w="586" w:type="dxa"/>
            <w:shd w:val="clear" w:color="auto" w:fill="auto"/>
            <w:noWrap/>
            <w:vAlign w:val="bottom"/>
            <w:hideMark/>
          </w:tcPr>
          <w:p w14:paraId="0B7C541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3BB3098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150950912</w:t>
            </w:r>
          </w:p>
        </w:tc>
        <w:tc>
          <w:tcPr>
            <w:tcW w:w="1125" w:type="dxa"/>
            <w:shd w:val="clear" w:color="auto" w:fill="auto"/>
            <w:noWrap/>
            <w:vAlign w:val="bottom"/>
            <w:hideMark/>
          </w:tcPr>
          <w:p w14:paraId="5E80DCE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150950994</w:t>
            </w:r>
          </w:p>
        </w:tc>
        <w:tc>
          <w:tcPr>
            <w:tcW w:w="3885" w:type="dxa"/>
            <w:shd w:val="clear" w:color="auto" w:fill="auto"/>
            <w:noWrap/>
            <w:vAlign w:val="bottom"/>
            <w:hideMark/>
          </w:tcPr>
          <w:p w14:paraId="10A75C7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PoolA_SETDB1_150923376_150923470</w:t>
            </w:r>
          </w:p>
        </w:tc>
      </w:tr>
      <w:tr w:rsidR="000100E7" w:rsidRPr="000100E7" w14:paraId="046D0F78" w14:textId="77777777" w:rsidTr="000100E7">
        <w:trPr>
          <w:trHeight w:val="300"/>
        </w:trPr>
        <w:tc>
          <w:tcPr>
            <w:tcW w:w="586" w:type="dxa"/>
            <w:shd w:val="clear" w:color="auto" w:fill="auto"/>
            <w:noWrap/>
            <w:vAlign w:val="bottom"/>
            <w:hideMark/>
          </w:tcPr>
          <w:p w14:paraId="6CF7FAC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005D5AB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150950995</w:t>
            </w:r>
          </w:p>
        </w:tc>
        <w:tc>
          <w:tcPr>
            <w:tcW w:w="1125" w:type="dxa"/>
            <w:shd w:val="clear" w:color="auto" w:fill="auto"/>
            <w:noWrap/>
            <w:vAlign w:val="bottom"/>
            <w:hideMark/>
          </w:tcPr>
          <w:p w14:paraId="186E335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150951048</w:t>
            </w:r>
          </w:p>
        </w:tc>
        <w:tc>
          <w:tcPr>
            <w:tcW w:w="3885" w:type="dxa"/>
            <w:shd w:val="clear" w:color="auto" w:fill="auto"/>
            <w:noWrap/>
            <w:vAlign w:val="bottom"/>
            <w:hideMark/>
          </w:tcPr>
          <w:p w14:paraId="56B54D8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PoolB_SETDB1_150923449_150923524</w:t>
            </w:r>
          </w:p>
        </w:tc>
      </w:tr>
      <w:tr w:rsidR="000100E7" w:rsidRPr="000100E7" w14:paraId="5E17F4B0" w14:textId="77777777" w:rsidTr="000100E7">
        <w:trPr>
          <w:trHeight w:val="300"/>
        </w:trPr>
        <w:tc>
          <w:tcPr>
            <w:tcW w:w="586" w:type="dxa"/>
            <w:shd w:val="clear" w:color="auto" w:fill="auto"/>
            <w:noWrap/>
            <w:vAlign w:val="bottom"/>
            <w:hideMark/>
          </w:tcPr>
          <w:p w14:paraId="66F7343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349A7EE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150951049</w:t>
            </w:r>
          </w:p>
        </w:tc>
        <w:tc>
          <w:tcPr>
            <w:tcW w:w="1125" w:type="dxa"/>
            <w:shd w:val="clear" w:color="auto" w:fill="auto"/>
            <w:noWrap/>
            <w:vAlign w:val="bottom"/>
            <w:hideMark/>
          </w:tcPr>
          <w:p w14:paraId="2603B08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150951118</w:t>
            </w:r>
          </w:p>
        </w:tc>
        <w:tc>
          <w:tcPr>
            <w:tcW w:w="3885" w:type="dxa"/>
            <w:shd w:val="clear" w:color="auto" w:fill="auto"/>
            <w:noWrap/>
            <w:vAlign w:val="bottom"/>
            <w:hideMark/>
          </w:tcPr>
          <w:p w14:paraId="7698C70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PoolA_SETDB1_150923513_150923594</w:t>
            </w:r>
          </w:p>
        </w:tc>
      </w:tr>
      <w:tr w:rsidR="000100E7" w:rsidRPr="000100E7" w14:paraId="23B2C9E3" w14:textId="77777777" w:rsidTr="000100E7">
        <w:trPr>
          <w:trHeight w:val="300"/>
        </w:trPr>
        <w:tc>
          <w:tcPr>
            <w:tcW w:w="586" w:type="dxa"/>
            <w:shd w:val="clear" w:color="auto" w:fill="auto"/>
            <w:noWrap/>
            <w:vAlign w:val="bottom"/>
            <w:hideMark/>
          </w:tcPr>
          <w:p w14:paraId="5812F71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6A9E814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150951295</w:t>
            </w:r>
          </w:p>
        </w:tc>
        <w:tc>
          <w:tcPr>
            <w:tcW w:w="1125" w:type="dxa"/>
            <w:shd w:val="clear" w:color="auto" w:fill="auto"/>
            <w:noWrap/>
            <w:vAlign w:val="bottom"/>
            <w:hideMark/>
          </w:tcPr>
          <w:p w14:paraId="5DD1682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150951377</w:t>
            </w:r>
          </w:p>
        </w:tc>
        <w:tc>
          <w:tcPr>
            <w:tcW w:w="3885" w:type="dxa"/>
            <w:shd w:val="clear" w:color="auto" w:fill="auto"/>
            <w:noWrap/>
            <w:vAlign w:val="bottom"/>
            <w:hideMark/>
          </w:tcPr>
          <w:p w14:paraId="4595ED0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PoolB_SETDB1_150923771_150923853</w:t>
            </w:r>
          </w:p>
        </w:tc>
      </w:tr>
      <w:tr w:rsidR="000100E7" w:rsidRPr="000100E7" w14:paraId="6703BF88" w14:textId="77777777" w:rsidTr="000100E7">
        <w:trPr>
          <w:trHeight w:val="300"/>
        </w:trPr>
        <w:tc>
          <w:tcPr>
            <w:tcW w:w="586" w:type="dxa"/>
            <w:shd w:val="clear" w:color="auto" w:fill="auto"/>
            <w:noWrap/>
            <w:vAlign w:val="bottom"/>
            <w:hideMark/>
          </w:tcPr>
          <w:p w14:paraId="1CF7C09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67A514E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150951378</w:t>
            </w:r>
          </w:p>
        </w:tc>
        <w:tc>
          <w:tcPr>
            <w:tcW w:w="1125" w:type="dxa"/>
            <w:shd w:val="clear" w:color="auto" w:fill="auto"/>
            <w:noWrap/>
            <w:vAlign w:val="bottom"/>
            <w:hideMark/>
          </w:tcPr>
          <w:p w14:paraId="431F17B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150951447</w:t>
            </w:r>
          </w:p>
        </w:tc>
        <w:tc>
          <w:tcPr>
            <w:tcW w:w="3885" w:type="dxa"/>
            <w:shd w:val="clear" w:color="auto" w:fill="auto"/>
            <w:noWrap/>
            <w:vAlign w:val="bottom"/>
            <w:hideMark/>
          </w:tcPr>
          <w:p w14:paraId="1ADE8E3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PoolA_SETDB1_150923842_150923923</w:t>
            </w:r>
          </w:p>
        </w:tc>
      </w:tr>
      <w:tr w:rsidR="000100E7" w:rsidRPr="000100E7" w14:paraId="4471D1A6" w14:textId="77777777" w:rsidTr="000100E7">
        <w:trPr>
          <w:trHeight w:val="300"/>
        </w:trPr>
        <w:tc>
          <w:tcPr>
            <w:tcW w:w="586" w:type="dxa"/>
            <w:shd w:val="clear" w:color="auto" w:fill="auto"/>
            <w:noWrap/>
            <w:vAlign w:val="bottom"/>
            <w:hideMark/>
          </w:tcPr>
          <w:p w14:paraId="15D7AA8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0DB6135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150951448</w:t>
            </w:r>
          </w:p>
        </w:tc>
        <w:tc>
          <w:tcPr>
            <w:tcW w:w="1125" w:type="dxa"/>
            <w:shd w:val="clear" w:color="auto" w:fill="auto"/>
            <w:noWrap/>
            <w:vAlign w:val="bottom"/>
            <w:hideMark/>
          </w:tcPr>
          <w:p w14:paraId="1D11256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150951515</w:t>
            </w:r>
          </w:p>
        </w:tc>
        <w:tc>
          <w:tcPr>
            <w:tcW w:w="3885" w:type="dxa"/>
            <w:shd w:val="clear" w:color="auto" w:fill="auto"/>
            <w:noWrap/>
            <w:vAlign w:val="bottom"/>
            <w:hideMark/>
          </w:tcPr>
          <w:p w14:paraId="35D4EC1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PoolB_SETDB1_150923912_150923991</w:t>
            </w:r>
          </w:p>
        </w:tc>
      </w:tr>
      <w:tr w:rsidR="000100E7" w:rsidRPr="000100E7" w14:paraId="5A1FFF7A" w14:textId="77777777" w:rsidTr="000100E7">
        <w:trPr>
          <w:trHeight w:val="300"/>
        </w:trPr>
        <w:tc>
          <w:tcPr>
            <w:tcW w:w="586" w:type="dxa"/>
            <w:shd w:val="clear" w:color="auto" w:fill="auto"/>
            <w:noWrap/>
            <w:vAlign w:val="bottom"/>
            <w:hideMark/>
          </w:tcPr>
          <w:p w14:paraId="5D8495F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427AC5B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150959149</w:t>
            </w:r>
          </w:p>
        </w:tc>
        <w:tc>
          <w:tcPr>
            <w:tcW w:w="1125" w:type="dxa"/>
            <w:shd w:val="clear" w:color="auto" w:fill="auto"/>
            <w:noWrap/>
            <w:vAlign w:val="bottom"/>
            <w:hideMark/>
          </w:tcPr>
          <w:p w14:paraId="7B0060F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150959232</w:t>
            </w:r>
          </w:p>
        </w:tc>
        <w:tc>
          <w:tcPr>
            <w:tcW w:w="3885" w:type="dxa"/>
            <w:shd w:val="clear" w:color="auto" w:fill="auto"/>
            <w:noWrap/>
            <w:vAlign w:val="bottom"/>
            <w:hideMark/>
          </w:tcPr>
          <w:p w14:paraId="5894A8E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PoolA_SETDB1_150931625_150931708</w:t>
            </w:r>
          </w:p>
        </w:tc>
      </w:tr>
      <w:tr w:rsidR="000100E7" w:rsidRPr="000100E7" w14:paraId="174143C8" w14:textId="77777777" w:rsidTr="000100E7">
        <w:trPr>
          <w:trHeight w:val="300"/>
        </w:trPr>
        <w:tc>
          <w:tcPr>
            <w:tcW w:w="586" w:type="dxa"/>
            <w:shd w:val="clear" w:color="auto" w:fill="auto"/>
            <w:noWrap/>
            <w:vAlign w:val="bottom"/>
            <w:hideMark/>
          </w:tcPr>
          <w:p w14:paraId="1898E48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3C84F16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150959233</w:t>
            </w:r>
          </w:p>
        </w:tc>
        <w:tc>
          <w:tcPr>
            <w:tcW w:w="1125" w:type="dxa"/>
            <w:shd w:val="clear" w:color="auto" w:fill="auto"/>
            <w:noWrap/>
            <w:vAlign w:val="bottom"/>
            <w:hideMark/>
          </w:tcPr>
          <w:p w14:paraId="532CEF4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150959301</w:t>
            </w:r>
          </w:p>
        </w:tc>
        <w:tc>
          <w:tcPr>
            <w:tcW w:w="3885" w:type="dxa"/>
            <w:shd w:val="clear" w:color="auto" w:fill="auto"/>
            <w:noWrap/>
            <w:vAlign w:val="bottom"/>
            <w:hideMark/>
          </w:tcPr>
          <w:p w14:paraId="7DE3625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PoolB_SETDB1_150931697_150931777</w:t>
            </w:r>
          </w:p>
        </w:tc>
      </w:tr>
      <w:tr w:rsidR="000100E7" w:rsidRPr="000100E7" w14:paraId="1C4B4BA2" w14:textId="77777777" w:rsidTr="000100E7">
        <w:trPr>
          <w:trHeight w:val="300"/>
        </w:trPr>
        <w:tc>
          <w:tcPr>
            <w:tcW w:w="586" w:type="dxa"/>
            <w:shd w:val="clear" w:color="auto" w:fill="auto"/>
            <w:noWrap/>
            <w:vAlign w:val="bottom"/>
            <w:hideMark/>
          </w:tcPr>
          <w:p w14:paraId="3DD219E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4038D9B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150959302</w:t>
            </w:r>
          </w:p>
        </w:tc>
        <w:tc>
          <w:tcPr>
            <w:tcW w:w="1125" w:type="dxa"/>
            <w:shd w:val="clear" w:color="auto" w:fill="auto"/>
            <w:noWrap/>
            <w:vAlign w:val="bottom"/>
            <w:hideMark/>
          </w:tcPr>
          <w:p w14:paraId="6004DB5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150959372</w:t>
            </w:r>
          </w:p>
        </w:tc>
        <w:tc>
          <w:tcPr>
            <w:tcW w:w="3885" w:type="dxa"/>
            <w:shd w:val="clear" w:color="auto" w:fill="auto"/>
            <w:noWrap/>
            <w:vAlign w:val="bottom"/>
            <w:hideMark/>
          </w:tcPr>
          <w:p w14:paraId="355F18E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PoolA_SETDB1_150931763_150931848</w:t>
            </w:r>
          </w:p>
        </w:tc>
      </w:tr>
      <w:tr w:rsidR="000100E7" w:rsidRPr="000100E7" w14:paraId="327EDCCE" w14:textId="77777777" w:rsidTr="000100E7">
        <w:trPr>
          <w:trHeight w:val="300"/>
        </w:trPr>
        <w:tc>
          <w:tcPr>
            <w:tcW w:w="586" w:type="dxa"/>
            <w:shd w:val="clear" w:color="auto" w:fill="auto"/>
            <w:noWrap/>
            <w:vAlign w:val="bottom"/>
            <w:hideMark/>
          </w:tcPr>
          <w:p w14:paraId="0FA1470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392F258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150960542</w:t>
            </w:r>
          </w:p>
        </w:tc>
        <w:tc>
          <w:tcPr>
            <w:tcW w:w="1125" w:type="dxa"/>
            <w:shd w:val="clear" w:color="auto" w:fill="auto"/>
            <w:noWrap/>
            <w:vAlign w:val="bottom"/>
            <w:hideMark/>
          </w:tcPr>
          <w:p w14:paraId="60BF45D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150960631</w:t>
            </w:r>
          </w:p>
        </w:tc>
        <w:tc>
          <w:tcPr>
            <w:tcW w:w="3885" w:type="dxa"/>
            <w:shd w:val="clear" w:color="auto" w:fill="auto"/>
            <w:noWrap/>
            <w:vAlign w:val="bottom"/>
            <w:hideMark/>
          </w:tcPr>
          <w:p w14:paraId="24E64F5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PoolB_SETDB1_150933018_150933107</w:t>
            </w:r>
          </w:p>
        </w:tc>
      </w:tr>
      <w:tr w:rsidR="000100E7" w:rsidRPr="000100E7" w14:paraId="559C5DB1" w14:textId="77777777" w:rsidTr="000100E7">
        <w:trPr>
          <w:trHeight w:val="300"/>
        </w:trPr>
        <w:tc>
          <w:tcPr>
            <w:tcW w:w="586" w:type="dxa"/>
            <w:shd w:val="clear" w:color="auto" w:fill="auto"/>
            <w:noWrap/>
            <w:vAlign w:val="bottom"/>
            <w:hideMark/>
          </w:tcPr>
          <w:p w14:paraId="47E98BA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659F3DB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150960632</w:t>
            </w:r>
          </w:p>
        </w:tc>
        <w:tc>
          <w:tcPr>
            <w:tcW w:w="1125" w:type="dxa"/>
            <w:shd w:val="clear" w:color="auto" w:fill="auto"/>
            <w:noWrap/>
            <w:vAlign w:val="bottom"/>
            <w:hideMark/>
          </w:tcPr>
          <w:p w14:paraId="290F6A3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150960713</w:t>
            </w:r>
          </w:p>
        </w:tc>
        <w:tc>
          <w:tcPr>
            <w:tcW w:w="3885" w:type="dxa"/>
            <w:shd w:val="clear" w:color="auto" w:fill="auto"/>
            <w:noWrap/>
            <w:vAlign w:val="bottom"/>
            <w:hideMark/>
          </w:tcPr>
          <w:p w14:paraId="4F6AF74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PoolA_SETDB1_150933096_150933189</w:t>
            </w:r>
          </w:p>
        </w:tc>
      </w:tr>
      <w:tr w:rsidR="000100E7" w:rsidRPr="000100E7" w14:paraId="5664AE6F" w14:textId="77777777" w:rsidTr="000100E7">
        <w:trPr>
          <w:trHeight w:val="300"/>
        </w:trPr>
        <w:tc>
          <w:tcPr>
            <w:tcW w:w="586" w:type="dxa"/>
            <w:shd w:val="clear" w:color="auto" w:fill="auto"/>
            <w:noWrap/>
            <w:vAlign w:val="bottom"/>
            <w:hideMark/>
          </w:tcPr>
          <w:p w14:paraId="6AC32A6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5C3EF98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150960713</w:t>
            </w:r>
          </w:p>
        </w:tc>
        <w:tc>
          <w:tcPr>
            <w:tcW w:w="1125" w:type="dxa"/>
            <w:shd w:val="clear" w:color="auto" w:fill="auto"/>
            <w:noWrap/>
            <w:vAlign w:val="bottom"/>
            <w:hideMark/>
          </w:tcPr>
          <w:p w14:paraId="76F8764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150960793</w:t>
            </w:r>
          </w:p>
        </w:tc>
        <w:tc>
          <w:tcPr>
            <w:tcW w:w="3885" w:type="dxa"/>
            <w:shd w:val="clear" w:color="auto" w:fill="auto"/>
            <w:noWrap/>
            <w:vAlign w:val="bottom"/>
            <w:hideMark/>
          </w:tcPr>
          <w:p w14:paraId="34DE7CC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PoolB_SETDB1_150933189_150933269</w:t>
            </w:r>
          </w:p>
        </w:tc>
      </w:tr>
      <w:tr w:rsidR="000100E7" w:rsidRPr="000100E7" w14:paraId="6BA80C21" w14:textId="77777777" w:rsidTr="000100E7">
        <w:trPr>
          <w:trHeight w:val="300"/>
        </w:trPr>
        <w:tc>
          <w:tcPr>
            <w:tcW w:w="586" w:type="dxa"/>
            <w:shd w:val="clear" w:color="auto" w:fill="auto"/>
            <w:noWrap/>
            <w:vAlign w:val="bottom"/>
            <w:hideMark/>
          </w:tcPr>
          <w:p w14:paraId="6F84CC9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54AA794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150960794</w:t>
            </w:r>
          </w:p>
        </w:tc>
        <w:tc>
          <w:tcPr>
            <w:tcW w:w="1125" w:type="dxa"/>
            <w:shd w:val="clear" w:color="auto" w:fill="auto"/>
            <w:noWrap/>
            <w:vAlign w:val="bottom"/>
            <w:hideMark/>
          </w:tcPr>
          <w:p w14:paraId="2AFB755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150960860</w:t>
            </w:r>
          </w:p>
        </w:tc>
        <w:tc>
          <w:tcPr>
            <w:tcW w:w="3885" w:type="dxa"/>
            <w:shd w:val="clear" w:color="auto" w:fill="auto"/>
            <w:noWrap/>
            <w:vAlign w:val="bottom"/>
            <w:hideMark/>
          </w:tcPr>
          <w:p w14:paraId="0BD0FDD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PoolA_SETDB1_150933258_150933336</w:t>
            </w:r>
          </w:p>
        </w:tc>
      </w:tr>
      <w:tr w:rsidR="000100E7" w:rsidRPr="000100E7" w14:paraId="4A24E3ED" w14:textId="77777777" w:rsidTr="000100E7">
        <w:trPr>
          <w:trHeight w:val="300"/>
        </w:trPr>
        <w:tc>
          <w:tcPr>
            <w:tcW w:w="586" w:type="dxa"/>
            <w:shd w:val="clear" w:color="auto" w:fill="auto"/>
            <w:noWrap/>
            <w:vAlign w:val="bottom"/>
            <w:hideMark/>
          </w:tcPr>
          <w:p w14:paraId="28E6501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269A5C3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150960884</w:t>
            </w:r>
          </w:p>
        </w:tc>
        <w:tc>
          <w:tcPr>
            <w:tcW w:w="1125" w:type="dxa"/>
            <w:shd w:val="clear" w:color="auto" w:fill="auto"/>
            <w:noWrap/>
            <w:vAlign w:val="bottom"/>
            <w:hideMark/>
          </w:tcPr>
          <w:p w14:paraId="0AD1759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150960966</w:t>
            </w:r>
          </w:p>
        </w:tc>
        <w:tc>
          <w:tcPr>
            <w:tcW w:w="3885" w:type="dxa"/>
            <w:shd w:val="clear" w:color="auto" w:fill="auto"/>
            <w:noWrap/>
            <w:vAlign w:val="bottom"/>
            <w:hideMark/>
          </w:tcPr>
          <w:p w14:paraId="2099DFA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PoolB_SETDB1_150933360_150933442</w:t>
            </w:r>
          </w:p>
        </w:tc>
      </w:tr>
      <w:tr w:rsidR="000100E7" w:rsidRPr="000100E7" w14:paraId="4F54725B" w14:textId="77777777" w:rsidTr="000100E7">
        <w:trPr>
          <w:trHeight w:val="300"/>
        </w:trPr>
        <w:tc>
          <w:tcPr>
            <w:tcW w:w="586" w:type="dxa"/>
            <w:shd w:val="clear" w:color="auto" w:fill="auto"/>
            <w:noWrap/>
            <w:vAlign w:val="bottom"/>
            <w:hideMark/>
          </w:tcPr>
          <w:p w14:paraId="0448DD0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7A543EE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150960967</w:t>
            </w:r>
          </w:p>
        </w:tc>
        <w:tc>
          <w:tcPr>
            <w:tcW w:w="1125" w:type="dxa"/>
            <w:shd w:val="clear" w:color="auto" w:fill="auto"/>
            <w:noWrap/>
            <w:vAlign w:val="bottom"/>
            <w:hideMark/>
          </w:tcPr>
          <w:p w14:paraId="0CFD998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150961049</w:t>
            </w:r>
          </w:p>
        </w:tc>
        <w:tc>
          <w:tcPr>
            <w:tcW w:w="3885" w:type="dxa"/>
            <w:shd w:val="clear" w:color="auto" w:fill="auto"/>
            <w:noWrap/>
            <w:vAlign w:val="bottom"/>
            <w:hideMark/>
          </w:tcPr>
          <w:p w14:paraId="77F6BA4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PoolA_SETDB1_150933433_150933525</w:t>
            </w:r>
          </w:p>
        </w:tc>
      </w:tr>
      <w:tr w:rsidR="000100E7" w:rsidRPr="000100E7" w14:paraId="46C8A525" w14:textId="77777777" w:rsidTr="000100E7">
        <w:trPr>
          <w:trHeight w:val="300"/>
        </w:trPr>
        <w:tc>
          <w:tcPr>
            <w:tcW w:w="586" w:type="dxa"/>
            <w:shd w:val="clear" w:color="auto" w:fill="auto"/>
            <w:noWrap/>
            <w:vAlign w:val="bottom"/>
            <w:hideMark/>
          </w:tcPr>
          <w:p w14:paraId="75B3FAF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14B0349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150961049</w:t>
            </w:r>
          </w:p>
        </w:tc>
        <w:tc>
          <w:tcPr>
            <w:tcW w:w="1125" w:type="dxa"/>
            <w:shd w:val="clear" w:color="auto" w:fill="auto"/>
            <w:noWrap/>
            <w:vAlign w:val="bottom"/>
            <w:hideMark/>
          </w:tcPr>
          <w:p w14:paraId="46DD804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150961140</w:t>
            </w:r>
          </w:p>
        </w:tc>
        <w:tc>
          <w:tcPr>
            <w:tcW w:w="3885" w:type="dxa"/>
            <w:shd w:val="clear" w:color="auto" w:fill="auto"/>
            <w:noWrap/>
            <w:vAlign w:val="bottom"/>
            <w:hideMark/>
          </w:tcPr>
          <w:p w14:paraId="3A90242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PoolB_SETDB1_150933525_150933616</w:t>
            </w:r>
          </w:p>
        </w:tc>
      </w:tr>
      <w:tr w:rsidR="000100E7" w:rsidRPr="000100E7" w14:paraId="66AFCC0D" w14:textId="77777777" w:rsidTr="000100E7">
        <w:trPr>
          <w:trHeight w:val="300"/>
        </w:trPr>
        <w:tc>
          <w:tcPr>
            <w:tcW w:w="586" w:type="dxa"/>
            <w:shd w:val="clear" w:color="auto" w:fill="auto"/>
            <w:noWrap/>
            <w:vAlign w:val="bottom"/>
            <w:hideMark/>
          </w:tcPr>
          <w:p w14:paraId="1A744B4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7A784CD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150961158</w:t>
            </w:r>
          </w:p>
        </w:tc>
        <w:tc>
          <w:tcPr>
            <w:tcW w:w="1125" w:type="dxa"/>
            <w:shd w:val="clear" w:color="auto" w:fill="auto"/>
            <w:noWrap/>
            <w:vAlign w:val="bottom"/>
            <w:hideMark/>
          </w:tcPr>
          <w:p w14:paraId="7428A57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150961250</w:t>
            </w:r>
          </w:p>
        </w:tc>
        <w:tc>
          <w:tcPr>
            <w:tcW w:w="3885" w:type="dxa"/>
            <w:shd w:val="clear" w:color="auto" w:fill="auto"/>
            <w:noWrap/>
            <w:vAlign w:val="bottom"/>
            <w:hideMark/>
          </w:tcPr>
          <w:p w14:paraId="56611D5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PoolA_SETDB1_150933634_150933726</w:t>
            </w:r>
          </w:p>
        </w:tc>
      </w:tr>
      <w:tr w:rsidR="000100E7" w:rsidRPr="000100E7" w14:paraId="48505B60" w14:textId="77777777" w:rsidTr="000100E7">
        <w:trPr>
          <w:trHeight w:val="300"/>
        </w:trPr>
        <w:tc>
          <w:tcPr>
            <w:tcW w:w="586" w:type="dxa"/>
            <w:shd w:val="clear" w:color="auto" w:fill="auto"/>
            <w:noWrap/>
            <w:vAlign w:val="bottom"/>
            <w:hideMark/>
          </w:tcPr>
          <w:p w14:paraId="0133FE1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42A6A8D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150962068</w:t>
            </w:r>
          </w:p>
        </w:tc>
        <w:tc>
          <w:tcPr>
            <w:tcW w:w="1125" w:type="dxa"/>
            <w:shd w:val="clear" w:color="auto" w:fill="auto"/>
            <w:noWrap/>
            <w:vAlign w:val="bottom"/>
            <w:hideMark/>
          </w:tcPr>
          <w:p w14:paraId="0EA92C9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150962153</w:t>
            </w:r>
          </w:p>
        </w:tc>
        <w:tc>
          <w:tcPr>
            <w:tcW w:w="3885" w:type="dxa"/>
            <w:shd w:val="clear" w:color="auto" w:fill="auto"/>
            <w:noWrap/>
            <w:vAlign w:val="bottom"/>
            <w:hideMark/>
          </w:tcPr>
          <w:p w14:paraId="0B1F3C1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PoolB_SETDB1_150934544_150934629</w:t>
            </w:r>
          </w:p>
        </w:tc>
      </w:tr>
      <w:tr w:rsidR="000100E7" w:rsidRPr="000100E7" w14:paraId="538D7723" w14:textId="77777777" w:rsidTr="000100E7">
        <w:trPr>
          <w:trHeight w:val="300"/>
        </w:trPr>
        <w:tc>
          <w:tcPr>
            <w:tcW w:w="586" w:type="dxa"/>
            <w:shd w:val="clear" w:color="auto" w:fill="auto"/>
            <w:noWrap/>
            <w:vAlign w:val="bottom"/>
            <w:hideMark/>
          </w:tcPr>
          <w:p w14:paraId="4DCE4DB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7E8919A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150962520</w:t>
            </w:r>
          </w:p>
        </w:tc>
        <w:tc>
          <w:tcPr>
            <w:tcW w:w="1125" w:type="dxa"/>
            <w:shd w:val="clear" w:color="auto" w:fill="auto"/>
            <w:noWrap/>
            <w:vAlign w:val="bottom"/>
            <w:hideMark/>
          </w:tcPr>
          <w:p w14:paraId="6CAA459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150962611</w:t>
            </w:r>
          </w:p>
        </w:tc>
        <w:tc>
          <w:tcPr>
            <w:tcW w:w="3885" w:type="dxa"/>
            <w:shd w:val="clear" w:color="auto" w:fill="auto"/>
            <w:noWrap/>
            <w:vAlign w:val="bottom"/>
            <w:hideMark/>
          </w:tcPr>
          <w:p w14:paraId="5B3D23A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PoolA_SETDB1_150934996_150935087</w:t>
            </w:r>
          </w:p>
        </w:tc>
      </w:tr>
      <w:tr w:rsidR="000100E7" w:rsidRPr="000100E7" w14:paraId="70C9129B" w14:textId="77777777" w:rsidTr="000100E7">
        <w:trPr>
          <w:trHeight w:val="300"/>
        </w:trPr>
        <w:tc>
          <w:tcPr>
            <w:tcW w:w="586" w:type="dxa"/>
            <w:shd w:val="clear" w:color="auto" w:fill="auto"/>
            <w:noWrap/>
            <w:vAlign w:val="bottom"/>
            <w:hideMark/>
          </w:tcPr>
          <w:p w14:paraId="75205FC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7606CB2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150962612</w:t>
            </w:r>
          </w:p>
        </w:tc>
        <w:tc>
          <w:tcPr>
            <w:tcW w:w="1125" w:type="dxa"/>
            <w:shd w:val="clear" w:color="auto" w:fill="auto"/>
            <w:noWrap/>
            <w:vAlign w:val="bottom"/>
            <w:hideMark/>
          </w:tcPr>
          <w:p w14:paraId="7DAD699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150962685</w:t>
            </w:r>
          </w:p>
        </w:tc>
        <w:tc>
          <w:tcPr>
            <w:tcW w:w="3885" w:type="dxa"/>
            <w:shd w:val="clear" w:color="auto" w:fill="auto"/>
            <w:noWrap/>
            <w:vAlign w:val="bottom"/>
            <w:hideMark/>
          </w:tcPr>
          <w:p w14:paraId="00B9BE6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PoolB_SETDB1_150935076_150935161</w:t>
            </w:r>
          </w:p>
        </w:tc>
      </w:tr>
      <w:tr w:rsidR="000100E7" w:rsidRPr="000100E7" w14:paraId="3DC9FB9B" w14:textId="77777777" w:rsidTr="000100E7">
        <w:trPr>
          <w:trHeight w:val="300"/>
        </w:trPr>
        <w:tc>
          <w:tcPr>
            <w:tcW w:w="586" w:type="dxa"/>
            <w:shd w:val="clear" w:color="auto" w:fill="auto"/>
            <w:noWrap/>
            <w:vAlign w:val="bottom"/>
            <w:hideMark/>
          </w:tcPr>
          <w:p w14:paraId="6CDBCB2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470E874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150962686</w:t>
            </w:r>
          </w:p>
        </w:tc>
        <w:tc>
          <w:tcPr>
            <w:tcW w:w="1125" w:type="dxa"/>
            <w:shd w:val="clear" w:color="auto" w:fill="auto"/>
            <w:noWrap/>
            <w:vAlign w:val="bottom"/>
            <w:hideMark/>
          </w:tcPr>
          <w:p w14:paraId="13690B2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150962753</w:t>
            </w:r>
          </w:p>
        </w:tc>
        <w:tc>
          <w:tcPr>
            <w:tcW w:w="3885" w:type="dxa"/>
            <w:shd w:val="clear" w:color="auto" w:fill="auto"/>
            <w:noWrap/>
            <w:vAlign w:val="bottom"/>
            <w:hideMark/>
          </w:tcPr>
          <w:p w14:paraId="3FDDDF3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PoolA_SETDB1_150935150_150935229</w:t>
            </w:r>
          </w:p>
        </w:tc>
      </w:tr>
      <w:tr w:rsidR="000100E7" w:rsidRPr="000100E7" w14:paraId="3B5810BE" w14:textId="77777777" w:rsidTr="000100E7">
        <w:trPr>
          <w:trHeight w:val="300"/>
        </w:trPr>
        <w:tc>
          <w:tcPr>
            <w:tcW w:w="586" w:type="dxa"/>
            <w:shd w:val="clear" w:color="auto" w:fill="auto"/>
            <w:noWrap/>
            <w:vAlign w:val="bottom"/>
            <w:hideMark/>
          </w:tcPr>
          <w:p w14:paraId="08C637F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375E8DB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150962945</w:t>
            </w:r>
          </w:p>
        </w:tc>
        <w:tc>
          <w:tcPr>
            <w:tcW w:w="1125" w:type="dxa"/>
            <w:shd w:val="clear" w:color="auto" w:fill="auto"/>
            <w:noWrap/>
            <w:vAlign w:val="bottom"/>
            <w:hideMark/>
          </w:tcPr>
          <w:p w14:paraId="4170B20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150963041</w:t>
            </w:r>
          </w:p>
        </w:tc>
        <w:tc>
          <w:tcPr>
            <w:tcW w:w="3885" w:type="dxa"/>
            <w:shd w:val="clear" w:color="auto" w:fill="auto"/>
            <w:noWrap/>
            <w:vAlign w:val="bottom"/>
            <w:hideMark/>
          </w:tcPr>
          <w:p w14:paraId="1B698D2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PoolB_SETDB1_150935421_150935517</w:t>
            </w:r>
          </w:p>
        </w:tc>
      </w:tr>
      <w:tr w:rsidR="000100E7" w:rsidRPr="000100E7" w14:paraId="04FFAB66" w14:textId="77777777" w:rsidTr="000100E7">
        <w:trPr>
          <w:trHeight w:val="300"/>
        </w:trPr>
        <w:tc>
          <w:tcPr>
            <w:tcW w:w="586" w:type="dxa"/>
            <w:shd w:val="clear" w:color="auto" w:fill="auto"/>
            <w:noWrap/>
            <w:vAlign w:val="bottom"/>
            <w:hideMark/>
          </w:tcPr>
          <w:p w14:paraId="3C87162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25689FF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150963042</w:t>
            </w:r>
          </w:p>
        </w:tc>
        <w:tc>
          <w:tcPr>
            <w:tcW w:w="1125" w:type="dxa"/>
            <w:shd w:val="clear" w:color="auto" w:fill="auto"/>
            <w:noWrap/>
            <w:vAlign w:val="bottom"/>
            <w:hideMark/>
          </w:tcPr>
          <w:p w14:paraId="39CCC3F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150963087</w:t>
            </w:r>
          </w:p>
        </w:tc>
        <w:tc>
          <w:tcPr>
            <w:tcW w:w="3885" w:type="dxa"/>
            <w:shd w:val="clear" w:color="auto" w:fill="auto"/>
            <w:noWrap/>
            <w:vAlign w:val="bottom"/>
            <w:hideMark/>
          </w:tcPr>
          <w:p w14:paraId="7F874F7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PoolA_SETDB1_150935469_150935563</w:t>
            </w:r>
          </w:p>
        </w:tc>
      </w:tr>
      <w:tr w:rsidR="000100E7" w:rsidRPr="000100E7" w14:paraId="09B7A14A" w14:textId="77777777" w:rsidTr="000100E7">
        <w:trPr>
          <w:trHeight w:val="300"/>
        </w:trPr>
        <w:tc>
          <w:tcPr>
            <w:tcW w:w="586" w:type="dxa"/>
            <w:shd w:val="clear" w:color="auto" w:fill="auto"/>
            <w:noWrap/>
            <w:vAlign w:val="bottom"/>
            <w:hideMark/>
          </w:tcPr>
          <w:p w14:paraId="5F5F199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lastRenderedPageBreak/>
              <w:t>chr1</w:t>
            </w:r>
          </w:p>
        </w:tc>
        <w:tc>
          <w:tcPr>
            <w:tcW w:w="1125" w:type="dxa"/>
            <w:shd w:val="clear" w:color="auto" w:fill="auto"/>
            <w:noWrap/>
            <w:vAlign w:val="bottom"/>
            <w:hideMark/>
          </w:tcPr>
          <w:p w14:paraId="5E65457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150963088</w:t>
            </w:r>
          </w:p>
        </w:tc>
        <w:tc>
          <w:tcPr>
            <w:tcW w:w="1125" w:type="dxa"/>
            <w:shd w:val="clear" w:color="auto" w:fill="auto"/>
            <w:noWrap/>
            <w:vAlign w:val="bottom"/>
            <w:hideMark/>
          </w:tcPr>
          <w:p w14:paraId="6E25D17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150963152</w:t>
            </w:r>
          </w:p>
        </w:tc>
        <w:tc>
          <w:tcPr>
            <w:tcW w:w="3885" w:type="dxa"/>
            <w:shd w:val="clear" w:color="auto" w:fill="auto"/>
            <w:noWrap/>
            <w:vAlign w:val="bottom"/>
            <w:hideMark/>
          </w:tcPr>
          <w:p w14:paraId="3BE2DFF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PoolB_SETDB1_150935553_150935628</w:t>
            </w:r>
          </w:p>
        </w:tc>
      </w:tr>
      <w:tr w:rsidR="000100E7" w:rsidRPr="000100E7" w14:paraId="4139479C" w14:textId="77777777" w:rsidTr="000100E7">
        <w:trPr>
          <w:trHeight w:val="300"/>
        </w:trPr>
        <w:tc>
          <w:tcPr>
            <w:tcW w:w="586" w:type="dxa"/>
            <w:shd w:val="clear" w:color="auto" w:fill="auto"/>
            <w:noWrap/>
            <w:vAlign w:val="bottom"/>
            <w:hideMark/>
          </w:tcPr>
          <w:p w14:paraId="64B3461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4C94884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150963153</w:t>
            </w:r>
          </w:p>
        </w:tc>
        <w:tc>
          <w:tcPr>
            <w:tcW w:w="1125" w:type="dxa"/>
            <w:shd w:val="clear" w:color="auto" w:fill="auto"/>
            <w:noWrap/>
            <w:vAlign w:val="bottom"/>
            <w:hideMark/>
          </w:tcPr>
          <w:p w14:paraId="793D77F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150963225</w:t>
            </w:r>
          </w:p>
        </w:tc>
        <w:tc>
          <w:tcPr>
            <w:tcW w:w="3885" w:type="dxa"/>
            <w:shd w:val="clear" w:color="auto" w:fill="auto"/>
            <w:noWrap/>
            <w:vAlign w:val="bottom"/>
            <w:hideMark/>
          </w:tcPr>
          <w:p w14:paraId="46302CF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PoolA_SETDB1_150935617_150935701</w:t>
            </w:r>
          </w:p>
        </w:tc>
      </w:tr>
      <w:tr w:rsidR="000100E7" w:rsidRPr="000100E7" w14:paraId="44C87B6C" w14:textId="77777777" w:rsidTr="000100E7">
        <w:trPr>
          <w:trHeight w:val="300"/>
        </w:trPr>
        <w:tc>
          <w:tcPr>
            <w:tcW w:w="586" w:type="dxa"/>
            <w:shd w:val="clear" w:color="auto" w:fill="auto"/>
            <w:noWrap/>
            <w:vAlign w:val="bottom"/>
            <w:hideMark/>
          </w:tcPr>
          <w:p w14:paraId="4D7D03A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5001677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150963487</w:t>
            </w:r>
          </w:p>
        </w:tc>
        <w:tc>
          <w:tcPr>
            <w:tcW w:w="1125" w:type="dxa"/>
            <w:shd w:val="clear" w:color="auto" w:fill="auto"/>
            <w:noWrap/>
            <w:vAlign w:val="bottom"/>
            <w:hideMark/>
          </w:tcPr>
          <w:p w14:paraId="60EC407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150963568</w:t>
            </w:r>
          </w:p>
        </w:tc>
        <w:tc>
          <w:tcPr>
            <w:tcW w:w="3885" w:type="dxa"/>
            <w:shd w:val="clear" w:color="auto" w:fill="auto"/>
            <w:noWrap/>
            <w:vAlign w:val="bottom"/>
            <w:hideMark/>
          </w:tcPr>
          <w:p w14:paraId="6271DA1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PoolB_SETDB1_150935963_150936044</w:t>
            </w:r>
          </w:p>
        </w:tc>
      </w:tr>
      <w:tr w:rsidR="000100E7" w:rsidRPr="000100E7" w14:paraId="48D9D5C1" w14:textId="77777777" w:rsidTr="000100E7">
        <w:trPr>
          <w:trHeight w:val="300"/>
        </w:trPr>
        <w:tc>
          <w:tcPr>
            <w:tcW w:w="586" w:type="dxa"/>
            <w:shd w:val="clear" w:color="auto" w:fill="auto"/>
            <w:noWrap/>
            <w:vAlign w:val="bottom"/>
            <w:hideMark/>
          </w:tcPr>
          <w:p w14:paraId="5A33BA9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0D8B3E2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150963569</w:t>
            </w:r>
          </w:p>
        </w:tc>
        <w:tc>
          <w:tcPr>
            <w:tcW w:w="1125" w:type="dxa"/>
            <w:shd w:val="clear" w:color="auto" w:fill="auto"/>
            <w:noWrap/>
            <w:vAlign w:val="bottom"/>
            <w:hideMark/>
          </w:tcPr>
          <w:p w14:paraId="31DD2B1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150963644</w:t>
            </w:r>
          </w:p>
        </w:tc>
        <w:tc>
          <w:tcPr>
            <w:tcW w:w="3885" w:type="dxa"/>
            <w:shd w:val="clear" w:color="auto" w:fill="auto"/>
            <w:noWrap/>
            <w:vAlign w:val="bottom"/>
            <w:hideMark/>
          </w:tcPr>
          <w:p w14:paraId="0CCA52D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PoolA_SETDB1_150936033_150936120</w:t>
            </w:r>
          </w:p>
        </w:tc>
      </w:tr>
      <w:tr w:rsidR="000100E7" w:rsidRPr="000100E7" w14:paraId="63ECA61E" w14:textId="77777777" w:rsidTr="000100E7">
        <w:trPr>
          <w:trHeight w:val="300"/>
        </w:trPr>
        <w:tc>
          <w:tcPr>
            <w:tcW w:w="586" w:type="dxa"/>
            <w:shd w:val="clear" w:color="auto" w:fill="auto"/>
            <w:noWrap/>
            <w:vAlign w:val="bottom"/>
            <w:hideMark/>
          </w:tcPr>
          <w:p w14:paraId="67EA356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1F0FF75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150963645</w:t>
            </w:r>
          </w:p>
        </w:tc>
        <w:tc>
          <w:tcPr>
            <w:tcW w:w="1125" w:type="dxa"/>
            <w:shd w:val="clear" w:color="auto" w:fill="auto"/>
            <w:noWrap/>
            <w:vAlign w:val="bottom"/>
            <w:hideMark/>
          </w:tcPr>
          <w:p w14:paraId="42911B5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150963691</w:t>
            </w:r>
          </w:p>
        </w:tc>
        <w:tc>
          <w:tcPr>
            <w:tcW w:w="3885" w:type="dxa"/>
            <w:shd w:val="clear" w:color="auto" w:fill="auto"/>
            <w:noWrap/>
            <w:vAlign w:val="bottom"/>
            <w:hideMark/>
          </w:tcPr>
          <w:p w14:paraId="53D3158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PoolB_SETDB1_150936094_150936167</w:t>
            </w:r>
          </w:p>
        </w:tc>
      </w:tr>
      <w:tr w:rsidR="000100E7" w:rsidRPr="000100E7" w14:paraId="32C56192" w14:textId="77777777" w:rsidTr="000100E7">
        <w:trPr>
          <w:trHeight w:val="300"/>
        </w:trPr>
        <w:tc>
          <w:tcPr>
            <w:tcW w:w="586" w:type="dxa"/>
            <w:shd w:val="clear" w:color="auto" w:fill="auto"/>
            <w:noWrap/>
            <w:vAlign w:val="bottom"/>
            <w:hideMark/>
          </w:tcPr>
          <w:p w14:paraId="08ADA5D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08BFF3E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150963943</w:t>
            </w:r>
          </w:p>
        </w:tc>
        <w:tc>
          <w:tcPr>
            <w:tcW w:w="1125" w:type="dxa"/>
            <w:shd w:val="clear" w:color="auto" w:fill="auto"/>
            <w:noWrap/>
            <w:vAlign w:val="bottom"/>
            <w:hideMark/>
          </w:tcPr>
          <w:p w14:paraId="46FC099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150964037</w:t>
            </w:r>
          </w:p>
        </w:tc>
        <w:tc>
          <w:tcPr>
            <w:tcW w:w="3885" w:type="dxa"/>
            <w:shd w:val="clear" w:color="auto" w:fill="auto"/>
            <w:noWrap/>
            <w:vAlign w:val="bottom"/>
            <w:hideMark/>
          </w:tcPr>
          <w:p w14:paraId="4E0862D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PoolA_SETDB1_150936419_150936513</w:t>
            </w:r>
          </w:p>
        </w:tc>
      </w:tr>
      <w:tr w:rsidR="000100E7" w:rsidRPr="000100E7" w14:paraId="247A6142" w14:textId="77777777" w:rsidTr="000100E7">
        <w:trPr>
          <w:trHeight w:val="300"/>
        </w:trPr>
        <w:tc>
          <w:tcPr>
            <w:tcW w:w="586" w:type="dxa"/>
            <w:shd w:val="clear" w:color="auto" w:fill="auto"/>
            <w:noWrap/>
            <w:vAlign w:val="bottom"/>
            <w:hideMark/>
          </w:tcPr>
          <w:p w14:paraId="593CFB1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1379DED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150964038</w:t>
            </w:r>
          </w:p>
        </w:tc>
        <w:tc>
          <w:tcPr>
            <w:tcW w:w="1125" w:type="dxa"/>
            <w:shd w:val="clear" w:color="auto" w:fill="auto"/>
            <w:noWrap/>
            <w:vAlign w:val="bottom"/>
            <w:hideMark/>
          </w:tcPr>
          <w:p w14:paraId="456712D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150964119</w:t>
            </w:r>
          </w:p>
        </w:tc>
        <w:tc>
          <w:tcPr>
            <w:tcW w:w="3885" w:type="dxa"/>
            <w:shd w:val="clear" w:color="auto" w:fill="auto"/>
            <w:noWrap/>
            <w:vAlign w:val="bottom"/>
            <w:hideMark/>
          </w:tcPr>
          <w:p w14:paraId="1E4A53B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PoolB_SETDB1_150936504_150936595</w:t>
            </w:r>
          </w:p>
        </w:tc>
      </w:tr>
      <w:tr w:rsidR="000100E7" w:rsidRPr="000100E7" w14:paraId="22674DFC" w14:textId="77777777" w:rsidTr="000100E7">
        <w:trPr>
          <w:trHeight w:val="300"/>
        </w:trPr>
        <w:tc>
          <w:tcPr>
            <w:tcW w:w="586" w:type="dxa"/>
            <w:shd w:val="clear" w:color="auto" w:fill="auto"/>
            <w:noWrap/>
            <w:vAlign w:val="bottom"/>
            <w:hideMark/>
          </w:tcPr>
          <w:p w14:paraId="05F1E94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2C8F53D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150964174</w:t>
            </w:r>
          </w:p>
        </w:tc>
        <w:tc>
          <w:tcPr>
            <w:tcW w:w="1125" w:type="dxa"/>
            <w:shd w:val="clear" w:color="auto" w:fill="auto"/>
            <w:noWrap/>
            <w:vAlign w:val="bottom"/>
            <w:hideMark/>
          </w:tcPr>
          <w:p w14:paraId="1190FD8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150964261</w:t>
            </w:r>
          </w:p>
        </w:tc>
        <w:tc>
          <w:tcPr>
            <w:tcW w:w="3885" w:type="dxa"/>
            <w:shd w:val="clear" w:color="auto" w:fill="auto"/>
            <w:noWrap/>
            <w:vAlign w:val="bottom"/>
            <w:hideMark/>
          </w:tcPr>
          <w:p w14:paraId="025C1A3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PoolA_SETDB1_150936650_150936737</w:t>
            </w:r>
          </w:p>
        </w:tc>
      </w:tr>
      <w:tr w:rsidR="000100E7" w:rsidRPr="000100E7" w14:paraId="3914FF83" w14:textId="77777777" w:rsidTr="000100E7">
        <w:trPr>
          <w:trHeight w:val="300"/>
        </w:trPr>
        <w:tc>
          <w:tcPr>
            <w:tcW w:w="586" w:type="dxa"/>
            <w:shd w:val="clear" w:color="auto" w:fill="auto"/>
            <w:noWrap/>
            <w:vAlign w:val="bottom"/>
            <w:hideMark/>
          </w:tcPr>
          <w:p w14:paraId="70277C6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35DBC98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150964262</w:t>
            </w:r>
          </w:p>
        </w:tc>
        <w:tc>
          <w:tcPr>
            <w:tcW w:w="1125" w:type="dxa"/>
            <w:shd w:val="clear" w:color="auto" w:fill="auto"/>
            <w:noWrap/>
            <w:vAlign w:val="bottom"/>
            <w:hideMark/>
          </w:tcPr>
          <w:p w14:paraId="4BCEA7F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150964337</w:t>
            </w:r>
          </w:p>
        </w:tc>
        <w:tc>
          <w:tcPr>
            <w:tcW w:w="3885" w:type="dxa"/>
            <w:shd w:val="clear" w:color="auto" w:fill="auto"/>
            <w:noWrap/>
            <w:vAlign w:val="bottom"/>
            <w:hideMark/>
          </w:tcPr>
          <w:p w14:paraId="520F895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PoolB_SETDB1_150936726_150936813</w:t>
            </w:r>
          </w:p>
        </w:tc>
      </w:tr>
      <w:tr w:rsidR="000100E7" w:rsidRPr="000100E7" w14:paraId="5F1DB9B8" w14:textId="77777777" w:rsidTr="000100E7">
        <w:trPr>
          <w:trHeight w:val="300"/>
        </w:trPr>
        <w:tc>
          <w:tcPr>
            <w:tcW w:w="586" w:type="dxa"/>
            <w:shd w:val="clear" w:color="auto" w:fill="auto"/>
            <w:noWrap/>
            <w:vAlign w:val="bottom"/>
            <w:hideMark/>
          </w:tcPr>
          <w:p w14:paraId="759B18C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5A139D5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150964338</w:t>
            </w:r>
          </w:p>
        </w:tc>
        <w:tc>
          <w:tcPr>
            <w:tcW w:w="1125" w:type="dxa"/>
            <w:shd w:val="clear" w:color="auto" w:fill="auto"/>
            <w:noWrap/>
            <w:vAlign w:val="bottom"/>
            <w:hideMark/>
          </w:tcPr>
          <w:p w14:paraId="3D87A18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150964410</w:t>
            </w:r>
          </w:p>
        </w:tc>
        <w:tc>
          <w:tcPr>
            <w:tcW w:w="3885" w:type="dxa"/>
            <w:shd w:val="clear" w:color="auto" w:fill="auto"/>
            <w:noWrap/>
            <w:vAlign w:val="bottom"/>
            <w:hideMark/>
          </w:tcPr>
          <w:p w14:paraId="174C246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PoolA_SETDB1_150936802_150936886</w:t>
            </w:r>
          </w:p>
        </w:tc>
      </w:tr>
      <w:tr w:rsidR="000100E7" w:rsidRPr="000100E7" w14:paraId="1DD245BB" w14:textId="77777777" w:rsidTr="000100E7">
        <w:trPr>
          <w:trHeight w:val="300"/>
        </w:trPr>
        <w:tc>
          <w:tcPr>
            <w:tcW w:w="586" w:type="dxa"/>
            <w:shd w:val="clear" w:color="auto" w:fill="auto"/>
            <w:noWrap/>
            <w:vAlign w:val="bottom"/>
            <w:hideMark/>
          </w:tcPr>
          <w:p w14:paraId="126A9F1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chr10</w:t>
            </w:r>
          </w:p>
        </w:tc>
        <w:tc>
          <w:tcPr>
            <w:tcW w:w="1125" w:type="dxa"/>
            <w:shd w:val="clear" w:color="auto" w:fill="auto"/>
            <w:noWrap/>
            <w:vAlign w:val="bottom"/>
            <w:hideMark/>
          </w:tcPr>
          <w:p w14:paraId="1F64ECC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43113619</w:t>
            </w:r>
          </w:p>
        </w:tc>
        <w:tc>
          <w:tcPr>
            <w:tcW w:w="1125" w:type="dxa"/>
            <w:shd w:val="clear" w:color="auto" w:fill="auto"/>
            <w:noWrap/>
            <w:vAlign w:val="bottom"/>
            <w:hideMark/>
          </w:tcPr>
          <w:p w14:paraId="7DDC381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43113734</w:t>
            </w:r>
          </w:p>
        </w:tc>
        <w:tc>
          <w:tcPr>
            <w:tcW w:w="3885" w:type="dxa"/>
            <w:shd w:val="clear" w:color="auto" w:fill="auto"/>
            <w:noWrap/>
            <w:vAlign w:val="bottom"/>
            <w:hideMark/>
          </w:tcPr>
          <w:p w14:paraId="046124E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CHP2_RET_1</w:t>
            </w:r>
          </w:p>
        </w:tc>
      </w:tr>
      <w:tr w:rsidR="000100E7" w:rsidRPr="000100E7" w14:paraId="0A4D7D65" w14:textId="77777777" w:rsidTr="000100E7">
        <w:trPr>
          <w:trHeight w:val="300"/>
        </w:trPr>
        <w:tc>
          <w:tcPr>
            <w:tcW w:w="586" w:type="dxa"/>
            <w:shd w:val="clear" w:color="auto" w:fill="auto"/>
            <w:noWrap/>
            <w:vAlign w:val="bottom"/>
            <w:hideMark/>
          </w:tcPr>
          <w:p w14:paraId="26C9E22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chr10</w:t>
            </w:r>
          </w:p>
        </w:tc>
        <w:tc>
          <w:tcPr>
            <w:tcW w:w="1125" w:type="dxa"/>
            <w:shd w:val="clear" w:color="auto" w:fill="auto"/>
            <w:noWrap/>
            <w:vAlign w:val="bottom"/>
            <w:hideMark/>
          </w:tcPr>
          <w:p w14:paraId="29F626D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43114427</w:t>
            </w:r>
          </w:p>
        </w:tc>
        <w:tc>
          <w:tcPr>
            <w:tcW w:w="1125" w:type="dxa"/>
            <w:shd w:val="clear" w:color="auto" w:fill="auto"/>
            <w:noWrap/>
            <w:vAlign w:val="bottom"/>
            <w:hideMark/>
          </w:tcPr>
          <w:p w14:paraId="633C1DA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43114562</w:t>
            </w:r>
          </w:p>
        </w:tc>
        <w:tc>
          <w:tcPr>
            <w:tcW w:w="3885" w:type="dxa"/>
            <w:shd w:val="clear" w:color="auto" w:fill="auto"/>
            <w:noWrap/>
            <w:vAlign w:val="bottom"/>
            <w:hideMark/>
          </w:tcPr>
          <w:p w14:paraId="144A87E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CHP2_RET_2</w:t>
            </w:r>
          </w:p>
        </w:tc>
      </w:tr>
      <w:tr w:rsidR="000100E7" w:rsidRPr="000100E7" w14:paraId="3843B4A7" w14:textId="77777777" w:rsidTr="000100E7">
        <w:trPr>
          <w:trHeight w:val="300"/>
        </w:trPr>
        <w:tc>
          <w:tcPr>
            <w:tcW w:w="586" w:type="dxa"/>
            <w:shd w:val="clear" w:color="auto" w:fill="auto"/>
            <w:noWrap/>
            <w:vAlign w:val="bottom"/>
            <w:hideMark/>
          </w:tcPr>
          <w:p w14:paraId="59D04D8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chr10</w:t>
            </w:r>
          </w:p>
        </w:tc>
        <w:tc>
          <w:tcPr>
            <w:tcW w:w="1125" w:type="dxa"/>
            <w:shd w:val="clear" w:color="auto" w:fill="auto"/>
            <w:noWrap/>
            <w:vAlign w:val="bottom"/>
            <w:hideMark/>
          </w:tcPr>
          <w:p w14:paraId="273C0D7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43118347</w:t>
            </w:r>
          </w:p>
        </w:tc>
        <w:tc>
          <w:tcPr>
            <w:tcW w:w="1125" w:type="dxa"/>
            <w:shd w:val="clear" w:color="auto" w:fill="auto"/>
            <w:noWrap/>
            <w:vAlign w:val="bottom"/>
            <w:hideMark/>
          </w:tcPr>
          <w:p w14:paraId="45DD4FA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43118445</w:t>
            </w:r>
          </w:p>
        </w:tc>
        <w:tc>
          <w:tcPr>
            <w:tcW w:w="3885" w:type="dxa"/>
            <w:shd w:val="clear" w:color="auto" w:fill="auto"/>
            <w:noWrap/>
            <w:vAlign w:val="bottom"/>
            <w:hideMark/>
          </w:tcPr>
          <w:p w14:paraId="5645365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CHP2_RET_3</w:t>
            </w:r>
          </w:p>
        </w:tc>
      </w:tr>
      <w:tr w:rsidR="000100E7" w:rsidRPr="000100E7" w14:paraId="3D410FF4" w14:textId="77777777" w:rsidTr="000100E7">
        <w:trPr>
          <w:trHeight w:val="300"/>
        </w:trPr>
        <w:tc>
          <w:tcPr>
            <w:tcW w:w="586" w:type="dxa"/>
            <w:shd w:val="clear" w:color="auto" w:fill="auto"/>
            <w:noWrap/>
            <w:vAlign w:val="bottom"/>
            <w:hideMark/>
          </w:tcPr>
          <w:p w14:paraId="187631D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chr10</w:t>
            </w:r>
          </w:p>
        </w:tc>
        <w:tc>
          <w:tcPr>
            <w:tcW w:w="1125" w:type="dxa"/>
            <w:shd w:val="clear" w:color="auto" w:fill="auto"/>
            <w:noWrap/>
            <w:vAlign w:val="bottom"/>
            <w:hideMark/>
          </w:tcPr>
          <w:p w14:paraId="0963411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43120099</w:t>
            </w:r>
          </w:p>
        </w:tc>
        <w:tc>
          <w:tcPr>
            <w:tcW w:w="1125" w:type="dxa"/>
            <w:shd w:val="clear" w:color="auto" w:fill="auto"/>
            <w:noWrap/>
            <w:vAlign w:val="bottom"/>
            <w:hideMark/>
          </w:tcPr>
          <w:p w14:paraId="3FC5522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43120239</w:t>
            </w:r>
          </w:p>
        </w:tc>
        <w:tc>
          <w:tcPr>
            <w:tcW w:w="3885" w:type="dxa"/>
            <w:shd w:val="clear" w:color="auto" w:fill="auto"/>
            <w:noWrap/>
            <w:vAlign w:val="bottom"/>
            <w:hideMark/>
          </w:tcPr>
          <w:p w14:paraId="0FEE1FA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CHP2_RET_4</w:t>
            </w:r>
          </w:p>
        </w:tc>
      </w:tr>
      <w:tr w:rsidR="000100E7" w:rsidRPr="000100E7" w14:paraId="3CD715ED" w14:textId="77777777" w:rsidTr="000100E7">
        <w:trPr>
          <w:trHeight w:val="300"/>
        </w:trPr>
        <w:tc>
          <w:tcPr>
            <w:tcW w:w="586" w:type="dxa"/>
            <w:shd w:val="clear" w:color="auto" w:fill="auto"/>
            <w:noWrap/>
            <w:vAlign w:val="bottom"/>
            <w:hideMark/>
          </w:tcPr>
          <w:p w14:paraId="040DC5A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chr10</w:t>
            </w:r>
          </w:p>
        </w:tc>
        <w:tc>
          <w:tcPr>
            <w:tcW w:w="1125" w:type="dxa"/>
            <w:shd w:val="clear" w:color="auto" w:fill="auto"/>
            <w:noWrap/>
            <w:vAlign w:val="bottom"/>
            <w:hideMark/>
          </w:tcPr>
          <w:p w14:paraId="1F64727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43121867</w:t>
            </w:r>
          </w:p>
        </w:tc>
        <w:tc>
          <w:tcPr>
            <w:tcW w:w="1125" w:type="dxa"/>
            <w:shd w:val="clear" w:color="auto" w:fill="auto"/>
            <w:noWrap/>
            <w:vAlign w:val="bottom"/>
            <w:hideMark/>
          </w:tcPr>
          <w:p w14:paraId="6B88B83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43121985</w:t>
            </w:r>
          </w:p>
        </w:tc>
        <w:tc>
          <w:tcPr>
            <w:tcW w:w="3885" w:type="dxa"/>
            <w:shd w:val="clear" w:color="auto" w:fill="auto"/>
            <w:noWrap/>
            <w:vAlign w:val="bottom"/>
            <w:hideMark/>
          </w:tcPr>
          <w:p w14:paraId="7710068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CHP2_RET_5</w:t>
            </w:r>
          </w:p>
        </w:tc>
      </w:tr>
      <w:tr w:rsidR="000100E7" w:rsidRPr="000100E7" w14:paraId="7452DFBC" w14:textId="77777777" w:rsidTr="000100E7">
        <w:trPr>
          <w:trHeight w:val="300"/>
        </w:trPr>
        <w:tc>
          <w:tcPr>
            <w:tcW w:w="586" w:type="dxa"/>
            <w:shd w:val="clear" w:color="auto" w:fill="auto"/>
            <w:noWrap/>
            <w:vAlign w:val="bottom"/>
            <w:hideMark/>
          </w:tcPr>
          <w:p w14:paraId="2270F77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chr10</w:t>
            </w:r>
          </w:p>
        </w:tc>
        <w:tc>
          <w:tcPr>
            <w:tcW w:w="1125" w:type="dxa"/>
            <w:shd w:val="clear" w:color="auto" w:fill="auto"/>
            <w:noWrap/>
            <w:vAlign w:val="bottom"/>
            <w:hideMark/>
          </w:tcPr>
          <w:p w14:paraId="62D19BC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87864451</w:t>
            </w:r>
          </w:p>
        </w:tc>
        <w:tc>
          <w:tcPr>
            <w:tcW w:w="1125" w:type="dxa"/>
            <w:shd w:val="clear" w:color="auto" w:fill="auto"/>
            <w:noWrap/>
            <w:vAlign w:val="bottom"/>
            <w:hideMark/>
          </w:tcPr>
          <w:p w14:paraId="1E528A3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87864543</w:t>
            </w:r>
          </w:p>
        </w:tc>
        <w:tc>
          <w:tcPr>
            <w:tcW w:w="3885" w:type="dxa"/>
            <w:shd w:val="clear" w:color="auto" w:fill="auto"/>
            <w:noWrap/>
            <w:vAlign w:val="bottom"/>
            <w:hideMark/>
          </w:tcPr>
          <w:p w14:paraId="5F8E620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CHP2_PTEN_1</w:t>
            </w:r>
          </w:p>
        </w:tc>
      </w:tr>
      <w:tr w:rsidR="000100E7" w:rsidRPr="000100E7" w14:paraId="33BBD078" w14:textId="77777777" w:rsidTr="000100E7">
        <w:trPr>
          <w:trHeight w:val="300"/>
        </w:trPr>
        <w:tc>
          <w:tcPr>
            <w:tcW w:w="586" w:type="dxa"/>
            <w:shd w:val="clear" w:color="auto" w:fill="auto"/>
            <w:noWrap/>
            <w:vAlign w:val="bottom"/>
            <w:hideMark/>
          </w:tcPr>
          <w:p w14:paraId="2A5E168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chr10</w:t>
            </w:r>
          </w:p>
        </w:tc>
        <w:tc>
          <w:tcPr>
            <w:tcW w:w="1125" w:type="dxa"/>
            <w:shd w:val="clear" w:color="auto" w:fill="auto"/>
            <w:noWrap/>
            <w:vAlign w:val="bottom"/>
            <w:hideMark/>
          </w:tcPr>
          <w:p w14:paraId="7693DE6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87925502</w:t>
            </w:r>
          </w:p>
        </w:tc>
        <w:tc>
          <w:tcPr>
            <w:tcW w:w="1125" w:type="dxa"/>
            <w:shd w:val="clear" w:color="auto" w:fill="auto"/>
            <w:noWrap/>
            <w:vAlign w:val="bottom"/>
            <w:hideMark/>
          </w:tcPr>
          <w:p w14:paraId="21C75A8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87925617</w:t>
            </w:r>
          </w:p>
        </w:tc>
        <w:tc>
          <w:tcPr>
            <w:tcW w:w="3885" w:type="dxa"/>
            <w:shd w:val="clear" w:color="auto" w:fill="auto"/>
            <w:noWrap/>
            <w:vAlign w:val="bottom"/>
            <w:hideMark/>
          </w:tcPr>
          <w:p w14:paraId="77E8A98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CHP2_PTEN_2</w:t>
            </w:r>
          </w:p>
        </w:tc>
      </w:tr>
      <w:tr w:rsidR="000100E7" w:rsidRPr="000100E7" w14:paraId="040B91FA" w14:textId="77777777" w:rsidTr="000100E7">
        <w:trPr>
          <w:trHeight w:val="300"/>
        </w:trPr>
        <w:tc>
          <w:tcPr>
            <w:tcW w:w="586" w:type="dxa"/>
            <w:shd w:val="clear" w:color="auto" w:fill="auto"/>
            <w:noWrap/>
            <w:vAlign w:val="bottom"/>
            <w:hideMark/>
          </w:tcPr>
          <w:p w14:paraId="4739695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chr10</w:t>
            </w:r>
          </w:p>
        </w:tc>
        <w:tc>
          <w:tcPr>
            <w:tcW w:w="1125" w:type="dxa"/>
            <w:shd w:val="clear" w:color="auto" w:fill="auto"/>
            <w:noWrap/>
            <w:vAlign w:val="bottom"/>
            <w:hideMark/>
          </w:tcPr>
          <w:p w14:paraId="008A9E4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87933057</w:t>
            </w:r>
          </w:p>
        </w:tc>
        <w:tc>
          <w:tcPr>
            <w:tcW w:w="1125" w:type="dxa"/>
            <w:shd w:val="clear" w:color="auto" w:fill="auto"/>
            <w:noWrap/>
            <w:vAlign w:val="bottom"/>
            <w:hideMark/>
          </w:tcPr>
          <w:p w14:paraId="60E6A65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87933163</w:t>
            </w:r>
          </w:p>
        </w:tc>
        <w:tc>
          <w:tcPr>
            <w:tcW w:w="3885" w:type="dxa"/>
            <w:shd w:val="clear" w:color="auto" w:fill="auto"/>
            <w:noWrap/>
            <w:vAlign w:val="bottom"/>
            <w:hideMark/>
          </w:tcPr>
          <w:p w14:paraId="0B88395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CHP2_PTEN_3</w:t>
            </w:r>
          </w:p>
        </w:tc>
      </w:tr>
      <w:tr w:rsidR="000100E7" w:rsidRPr="000100E7" w14:paraId="3D274948" w14:textId="77777777" w:rsidTr="000100E7">
        <w:trPr>
          <w:trHeight w:val="300"/>
        </w:trPr>
        <w:tc>
          <w:tcPr>
            <w:tcW w:w="586" w:type="dxa"/>
            <w:shd w:val="clear" w:color="auto" w:fill="auto"/>
            <w:noWrap/>
            <w:vAlign w:val="bottom"/>
            <w:hideMark/>
          </w:tcPr>
          <w:p w14:paraId="4AEBC41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chr10</w:t>
            </w:r>
          </w:p>
        </w:tc>
        <w:tc>
          <w:tcPr>
            <w:tcW w:w="1125" w:type="dxa"/>
            <w:shd w:val="clear" w:color="auto" w:fill="auto"/>
            <w:noWrap/>
            <w:vAlign w:val="bottom"/>
            <w:hideMark/>
          </w:tcPr>
          <w:p w14:paraId="51CF716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87952048</w:t>
            </w:r>
          </w:p>
        </w:tc>
        <w:tc>
          <w:tcPr>
            <w:tcW w:w="1125" w:type="dxa"/>
            <w:shd w:val="clear" w:color="auto" w:fill="auto"/>
            <w:noWrap/>
            <w:vAlign w:val="bottom"/>
            <w:hideMark/>
          </w:tcPr>
          <w:p w14:paraId="1E3DCF8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87952175</w:t>
            </w:r>
          </w:p>
        </w:tc>
        <w:tc>
          <w:tcPr>
            <w:tcW w:w="3885" w:type="dxa"/>
            <w:shd w:val="clear" w:color="auto" w:fill="auto"/>
            <w:noWrap/>
            <w:vAlign w:val="bottom"/>
            <w:hideMark/>
          </w:tcPr>
          <w:p w14:paraId="444F9C2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CHP2_PTEN_4</w:t>
            </w:r>
          </w:p>
        </w:tc>
      </w:tr>
      <w:tr w:rsidR="000100E7" w:rsidRPr="000100E7" w14:paraId="14931B15" w14:textId="77777777" w:rsidTr="000100E7">
        <w:trPr>
          <w:trHeight w:val="300"/>
        </w:trPr>
        <w:tc>
          <w:tcPr>
            <w:tcW w:w="586" w:type="dxa"/>
            <w:shd w:val="clear" w:color="auto" w:fill="auto"/>
            <w:noWrap/>
            <w:vAlign w:val="bottom"/>
            <w:hideMark/>
          </w:tcPr>
          <w:p w14:paraId="27332E5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chr10</w:t>
            </w:r>
          </w:p>
        </w:tc>
        <w:tc>
          <w:tcPr>
            <w:tcW w:w="1125" w:type="dxa"/>
            <w:shd w:val="clear" w:color="auto" w:fill="auto"/>
            <w:noWrap/>
            <w:vAlign w:val="bottom"/>
            <w:hideMark/>
          </w:tcPr>
          <w:p w14:paraId="7184A72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87957747</w:t>
            </w:r>
          </w:p>
        </w:tc>
        <w:tc>
          <w:tcPr>
            <w:tcW w:w="1125" w:type="dxa"/>
            <w:shd w:val="clear" w:color="auto" w:fill="auto"/>
            <w:noWrap/>
            <w:vAlign w:val="bottom"/>
            <w:hideMark/>
          </w:tcPr>
          <w:p w14:paraId="090C5E5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87957863</w:t>
            </w:r>
          </w:p>
        </w:tc>
        <w:tc>
          <w:tcPr>
            <w:tcW w:w="3885" w:type="dxa"/>
            <w:shd w:val="clear" w:color="auto" w:fill="auto"/>
            <w:noWrap/>
            <w:vAlign w:val="bottom"/>
            <w:hideMark/>
          </w:tcPr>
          <w:p w14:paraId="3A8B7EF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CHP2_PTEN_5</w:t>
            </w:r>
          </w:p>
        </w:tc>
      </w:tr>
      <w:tr w:rsidR="000100E7" w:rsidRPr="000100E7" w14:paraId="6D9B76F1" w14:textId="77777777" w:rsidTr="000100E7">
        <w:trPr>
          <w:trHeight w:val="300"/>
        </w:trPr>
        <w:tc>
          <w:tcPr>
            <w:tcW w:w="586" w:type="dxa"/>
            <w:shd w:val="clear" w:color="auto" w:fill="auto"/>
            <w:noWrap/>
            <w:vAlign w:val="bottom"/>
            <w:hideMark/>
          </w:tcPr>
          <w:p w14:paraId="6A82BB6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chr10</w:t>
            </w:r>
          </w:p>
        </w:tc>
        <w:tc>
          <w:tcPr>
            <w:tcW w:w="1125" w:type="dxa"/>
            <w:shd w:val="clear" w:color="auto" w:fill="auto"/>
            <w:noWrap/>
            <w:vAlign w:val="bottom"/>
            <w:hideMark/>
          </w:tcPr>
          <w:p w14:paraId="345D841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87957910</w:t>
            </w:r>
          </w:p>
        </w:tc>
        <w:tc>
          <w:tcPr>
            <w:tcW w:w="1125" w:type="dxa"/>
            <w:shd w:val="clear" w:color="auto" w:fill="auto"/>
            <w:noWrap/>
            <w:vAlign w:val="bottom"/>
            <w:hideMark/>
          </w:tcPr>
          <w:p w14:paraId="02A230D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87958023</w:t>
            </w:r>
          </w:p>
        </w:tc>
        <w:tc>
          <w:tcPr>
            <w:tcW w:w="3885" w:type="dxa"/>
            <w:shd w:val="clear" w:color="auto" w:fill="auto"/>
            <w:noWrap/>
            <w:vAlign w:val="bottom"/>
            <w:hideMark/>
          </w:tcPr>
          <w:p w14:paraId="2339707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CHP2_PTEN_6</w:t>
            </w:r>
          </w:p>
        </w:tc>
      </w:tr>
      <w:tr w:rsidR="000100E7" w:rsidRPr="000100E7" w14:paraId="2FFE022C" w14:textId="77777777" w:rsidTr="000100E7">
        <w:trPr>
          <w:trHeight w:val="300"/>
        </w:trPr>
        <w:tc>
          <w:tcPr>
            <w:tcW w:w="586" w:type="dxa"/>
            <w:shd w:val="clear" w:color="auto" w:fill="auto"/>
            <w:noWrap/>
            <w:vAlign w:val="bottom"/>
            <w:hideMark/>
          </w:tcPr>
          <w:p w14:paraId="002EEED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chr10</w:t>
            </w:r>
          </w:p>
        </w:tc>
        <w:tc>
          <w:tcPr>
            <w:tcW w:w="1125" w:type="dxa"/>
            <w:shd w:val="clear" w:color="auto" w:fill="auto"/>
            <w:noWrap/>
            <w:vAlign w:val="bottom"/>
            <w:hideMark/>
          </w:tcPr>
          <w:p w14:paraId="238E831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87960939</w:t>
            </w:r>
          </w:p>
        </w:tc>
        <w:tc>
          <w:tcPr>
            <w:tcW w:w="1125" w:type="dxa"/>
            <w:shd w:val="clear" w:color="auto" w:fill="auto"/>
            <w:noWrap/>
            <w:vAlign w:val="bottom"/>
            <w:hideMark/>
          </w:tcPr>
          <w:p w14:paraId="2D486F1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87960990</w:t>
            </w:r>
          </w:p>
        </w:tc>
        <w:tc>
          <w:tcPr>
            <w:tcW w:w="3885" w:type="dxa"/>
            <w:shd w:val="clear" w:color="auto" w:fill="auto"/>
            <w:noWrap/>
            <w:vAlign w:val="bottom"/>
            <w:hideMark/>
          </w:tcPr>
          <w:p w14:paraId="4EDA83C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CHP2_PTEN_7</w:t>
            </w:r>
          </w:p>
        </w:tc>
      </w:tr>
      <w:tr w:rsidR="000100E7" w:rsidRPr="000100E7" w14:paraId="15D47B9A" w14:textId="77777777" w:rsidTr="000100E7">
        <w:trPr>
          <w:trHeight w:val="300"/>
        </w:trPr>
        <w:tc>
          <w:tcPr>
            <w:tcW w:w="586" w:type="dxa"/>
            <w:shd w:val="clear" w:color="auto" w:fill="auto"/>
            <w:noWrap/>
            <w:vAlign w:val="bottom"/>
            <w:hideMark/>
          </w:tcPr>
          <w:p w14:paraId="3EA6112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chr10</w:t>
            </w:r>
          </w:p>
        </w:tc>
        <w:tc>
          <w:tcPr>
            <w:tcW w:w="1125" w:type="dxa"/>
            <w:shd w:val="clear" w:color="auto" w:fill="auto"/>
            <w:noWrap/>
            <w:vAlign w:val="bottom"/>
            <w:hideMark/>
          </w:tcPr>
          <w:p w14:paraId="03ECBD5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87961028</w:t>
            </w:r>
          </w:p>
        </w:tc>
        <w:tc>
          <w:tcPr>
            <w:tcW w:w="1125" w:type="dxa"/>
            <w:shd w:val="clear" w:color="auto" w:fill="auto"/>
            <w:noWrap/>
            <w:vAlign w:val="bottom"/>
            <w:hideMark/>
          </w:tcPr>
          <w:p w14:paraId="2C297B7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87961143</w:t>
            </w:r>
          </w:p>
        </w:tc>
        <w:tc>
          <w:tcPr>
            <w:tcW w:w="3885" w:type="dxa"/>
            <w:shd w:val="clear" w:color="auto" w:fill="auto"/>
            <w:noWrap/>
            <w:vAlign w:val="bottom"/>
            <w:hideMark/>
          </w:tcPr>
          <w:p w14:paraId="4E72668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CHP2_PTEN_8</w:t>
            </w:r>
          </w:p>
        </w:tc>
      </w:tr>
      <w:tr w:rsidR="000100E7" w:rsidRPr="000100E7" w14:paraId="4CEFA975" w14:textId="77777777" w:rsidTr="000100E7">
        <w:trPr>
          <w:trHeight w:val="300"/>
        </w:trPr>
        <w:tc>
          <w:tcPr>
            <w:tcW w:w="586" w:type="dxa"/>
            <w:shd w:val="clear" w:color="auto" w:fill="auto"/>
            <w:noWrap/>
            <w:vAlign w:val="bottom"/>
            <w:hideMark/>
          </w:tcPr>
          <w:p w14:paraId="139670A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chr10</w:t>
            </w:r>
          </w:p>
        </w:tc>
        <w:tc>
          <w:tcPr>
            <w:tcW w:w="1125" w:type="dxa"/>
            <w:shd w:val="clear" w:color="auto" w:fill="auto"/>
            <w:noWrap/>
            <w:vAlign w:val="bottom"/>
            <w:hideMark/>
          </w:tcPr>
          <w:p w14:paraId="0D6C88D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121498439</w:t>
            </w:r>
          </w:p>
        </w:tc>
        <w:tc>
          <w:tcPr>
            <w:tcW w:w="1125" w:type="dxa"/>
            <w:shd w:val="clear" w:color="auto" w:fill="auto"/>
            <w:noWrap/>
            <w:vAlign w:val="bottom"/>
            <w:hideMark/>
          </w:tcPr>
          <w:p w14:paraId="17CB6A1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121498531</w:t>
            </w:r>
          </w:p>
        </w:tc>
        <w:tc>
          <w:tcPr>
            <w:tcW w:w="3885" w:type="dxa"/>
            <w:shd w:val="clear" w:color="auto" w:fill="auto"/>
            <w:noWrap/>
            <w:vAlign w:val="bottom"/>
            <w:hideMark/>
          </w:tcPr>
          <w:p w14:paraId="71B1CC1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CHP2_FGFR2_4</w:t>
            </w:r>
          </w:p>
        </w:tc>
      </w:tr>
      <w:tr w:rsidR="000100E7" w:rsidRPr="000100E7" w14:paraId="4CAF758B" w14:textId="77777777" w:rsidTr="000100E7">
        <w:trPr>
          <w:trHeight w:val="300"/>
        </w:trPr>
        <w:tc>
          <w:tcPr>
            <w:tcW w:w="586" w:type="dxa"/>
            <w:shd w:val="clear" w:color="auto" w:fill="auto"/>
            <w:noWrap/>
            <w:vAlign w:val="bottom"/>
            <w:hideMark/>
          </w:tcPr>
          <w:p w14:paraId="2144C75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chr10</w:t>
            </w:r>
          </w:p>
        </w:tc>
        <w:tc>
          <w:tcPr>
            <w:tcW w:w="1125" w:type="dxa"/>
            <w:shd w:val="clear" w:color="auto" w:fill="auto"/>
            <w:noWrap/>
            <w:vAlign w:val="bottom"/>
            <w:hideMark/>
          </w:tcPr>
          <w:p w14:paraId="66A04CA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121515208</w:t>
            </w:r>
          </w:p>
        </w:tc>
        <w:tc>
          <w:tcPr>
            <w:tcW w:w="1125" w:type="dxa"/>
            <w:shd w:val="clear" w:color="auto" w:fill="auto"/>
            <w:noWrap/>
            <w:vAlign w:val="bottom"/>
            <w:hideMark/>
          </w:tcPr>
          <w:p w14:paraId="2EA908F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121515321</w:t>
            </w:r>
          </w:p>
        </w:tc>
        <w:tc>
          <w:tcPr>
            <w:tcW w:w="3885" w:type="dxa"/>
            <w:shd w:val="clear" w:color="auto" w:fill="auto"/>
            <w:noWrap/>
            <w:vAlign w:val="bottom"/>
            <w:hideMark/>
          </w:tcPr>
          <w:p w14:paraId="25C9E05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CHP2_FGFR2_3</w:t>
            </w:r>
          </w:p>
        </w:tc>
      </w:tr>
      <w:tr w:rsidR="000100E7" w:rsidRPr="000100E7" w14:paraId="714D42CF" w14:textId="77777777" w:rsidTr="000100E7">
        <w:trPr>
          <w:trHeight w:val="300"/>
        </w:trPr>
        <w:tc>
          <w:tcPr>
            <w:tcW w:w="586" w:type="dxa"/>
            <w:shd w:val="clear" w:color="auto" w:fill="auto"/>
            <w:noWrap/>
            <w:vAlign w:val="bottom"/>
            <w:hideMark/>
          </w:tcPr>
          <w:p w14:paraId="023D217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chr10</w:t>
            </w:r>
          </w:p>
        </w:tc>
        <w:tc>
          <w:tcPr>
            <w:tcW w:w="1125" w:type="dxa"/>
            <w:shd w:val="clear" w:color="auto" w:fill="auto"/>
            <w:noWrap/>
            <w:vAlign w:val="bottom"/>
            <w:hideMark/>
          </w:tcPr>
          <w:p w14:paraId="7E39FFD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121519904</w:t>
            </w:r>
          </w:p>
        </w:tc>
        <w:tc>
          <w:tcPr>
            <w:tcW w:w="1125" w:type="dxa"/>
            <w:shd w:val="clear" w:color="auto" w:fill="auto"/>
            <w:noWrap/>
            <w:vAlign w:val="bottom"/>
            <w:hideMark/>
          </w:tcPr>
          <w:p w14:paraId="1218AFA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121520030</w:t>
            </w:r>
          </w:p>
        </w:tc>
        <w:tc>
          <w:tcPr>
            <w:tcW w:w="3885" w:type="dxa"/>
            <w:shd w:val="clear" w:color="auto" w:fill="auto"/>
            <w:noWrap/>
            <w:vAlign w:val="bottom"/>
            <w:hideMark/>
          </w:tcPr>
          <w:p w14:paraId="581679D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CHP2_FGFR2_2</w:t>
            </w:r>
          </w:p>
        </w:tc>
      </w:tr>
      <w:tr w:rsidR="000100E7" w:rsidRPr="000100E7" w14:paraId="77B83D7D" w14:textId="77777777" w:rsidTr="000100E7">
        <w:trPr>
          <w:trHeight w:val="300"/>
        </w:trPr>
        <w:tc>
          <w:tcPr>
            <w:tcW w:w="586" w:type="dxa"/>
            <w:shd w:val="clear" w:color="auto" w:fill="auto"/>
            <w:noWrap/>
            <w:vAlign w:val="bottom"/>
            <w:hideMark/>
          </w:tcPr>
          <w:p w14:paraId="3C08FC4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chr10</w:t>
            </w:r>
          </w:p>
        </w:tc>
        <w:tc>
          <w:tcPr>
            <w:tcW w:w="1125" w:type="dxa"/>
            <w:shd w:val="clear" w:color="auto" w:fill="auto"/>
            <w:noWrap/>
            <w:vAlign w:val="bottom"/>
            <w:hideMark/>
          </w:tcPr>
          <w:p w14:paraId="3FC2299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121520094</w:t>
            </w:r>
          </w:p>
        </w:tc>
        <w:tc>
          <w:tcPr>
            <w:tcW w:w="1125" w:type="dxa"/>
            <w:shd w:val="clear" w:color="auto" w:fill="auto"/>
            <w:noWrap/>
            <w:vAlign w:val="bottom"/>
            <w:hideMark/>
          </w:tcPr>
          <w:p w14:paraId="16C2A03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121520199</w:t>
            </w:r>
          </w:p>
        </w:tc>
        <w:tc>
          <w:tcPr>
            <w:tcW w:w="3885" w:type="dxa"/>
            <w:shd w:val="clear" w:color="auto" w:fill="auto"/>
            <w:noWrap/>
            <w:vAlign w:val="bottom"/>
            <w:hideMark/>
          </w:tcPr>
          <w:p w14:paraId="4388F1F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CHP2_FGFR2_1</w:t>
            </w:r>
          </w:p>
        </w:tc>
      </w:tr>
      <w:tr w:rsidR="000100E7" w:rsidRPr="000100E7" w14:paraId="73B545E4" w14:textId="77777777" w:rsidTr="000100E7">
        <w:trPr>
          <w:trHeight w:val="300"/>
        </w:trPr>
        <w:tc>
          <w:tcPr>
            <w:tcW w:w="586" w:type="dxa"/>
            <w:shd w:val="clear" w:color="auto" w:fill="auto"/>
            <w:noWrap/>
            <w:vAlign w:val="bottom"/>
            <w:hideMark/>
          </w:tcPr>
          <w:p w14:paraId="721BE8A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chr11</w:t>
            </w:r>
          </w:p>
        </w:tc>
        <w:tc>
          <w:tcPr>
            <w:tcW w:w="1125" w:type="dxa"/>
            <w:shd w:val="clear" w:color="auto" w:fill="auto"/>
            <w:noWrap/>
            <w:vAlign w:val="bottom"/>
            <w:hideMark/>
          </w:tcPr>
          <w:p w14:paraId="33B965C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533813</w:t>
            </w:r>
          </w:p>
        </w:tc>
        <w:tc>
          <w:tcPr>
            <w:tcW w:w="1125" w:type="dxa"/>
            <w:shd w:val="clear" w:color="auto" w:fill="auto"/>
            <w:noWrap/>
            <w:vAlign w:val="bottom"/>
            <w:hideMark/>
          </w:tcPr>
          <w:p w14:paraId="6A832B2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533930</w:t>
            </w:r>
          </w:p>
        </w:tc>
        <w:tc>
          <w:tcPr>
            <w:tcW w:w="3885" w:type="dxa"/>
            <w:shd w:val="clear" w:color="auto" w:fill="auto"/>
            <w:noWrap/>
            <w:vAlign w:val="bottom"/>
            <w:hideMark/>
          </w:tcPr>
          <w:p w14:paraId="451C8F6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CHP2_HRAS_2</w:t>
            </w:r>
          </w:p>
        </w:tc>
      </w:tr>
      <w:tr w:rsidR="000100E7" w:rsidRPr="000100E7" w14:paraId="2D5B8223" w14:textId="77777777" w:rsidTr="000100E7">
        <w:trPr>
          <w:trHeight w:val="300"/>
        </w:trPr>
        <w:tc>
          <w:tcPr>
            <w:tcW w:w="586" w:type="dxa"/>
            <w:shd w:val="clear" w:color="auto" w:fill="auto"/>
            <w:noWrap/>
            <w:vAlign w:val="bottom"/>
            <w:hideMark/>
          </w:tcPr>
          <w:p w14:paraId="0C472AE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chr11</w:t>
            </w:r>
          </w:p>
        </w:tc>
        <w:tc>
          <w:tcPr>
            <w:tcW w:w="1125" w:type="dxa"/>
            <w:shd w:val="clear" w:color="auto" w:fill="auto"/>
            <w:noWrap/>
            <w:vAlign w:val="bottom"/>
            <w:hideMark/>
          </w:tcPr>
          <w:p w14:paraId="21448E5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534221</w:t>
            </w:r>
          </w:p>
        </w:tc>
        <w:tc>
          <w:tcPr>
            <w:tcW w:w="1125" w:type="dxa"/>
            <w:shd w:val="clear" w:color="auto" w:fill="auto"/>
            <w:noWrap/>
            <w:vAlign w:val="bottom"/>
            <w:hideMark/>
          </w:tcPr>
          <w:p w14:paraId="5E159DE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534308</w:t>
            </w:r>
          </w:p>
        </w:tc>
        <w:tc>
          <w:tcPr>
            <w:tcW w:w="3885" w:type="dxa"/>
            <w:shd w:val="clear" w:color="auto" w:fill="auto"/>
            <w:noWrap/>
            <w:vAlign w:val="bottom"/>
            <w:hideMark/>
          </w:tcPr>
          <w:p w14:paraId="7E58BD1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CHP2_HRAS_1</w:t>
            </w:r>
          </w:p>
        </w:tc>
      </w:tr>
      <w:tr w:rsidR="000100E7" w:rsidRPr="000100E7" w14:paraId="77FF474E" w14:textId="77777777" w:rsidTr="000100E7">
        <w:trPr>
          <w:trHeight w:val="300"/>
        </w:trPr>
        <w:tc>
          <w:tcPr>
            <w:tcW w:w="586" w:type="dxa"/>
            <w:shd w:val="clear" w:color="auto" w:fill="auto"/>
            <w:noWrap/>
            <w:vAlign w:val="bottom"/>
            <w:hideMark/>
          </w:tcPr>
          <w:p w14:paraId="2A9C3D9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chr11</w:t>
            </w:r>
          </w:p>
        </w:tc>
        <w:tc>
          <w:tcPr>
            <w:tcW w:w="1125" w:type="dxa"/>
            <w:shd w:val="clear" w:color="auto" w:fill="auto"/>
            <w:noWrap/>
            <w:vAlign w:val="bottom"/>
            <w:hideMark/>
          </w:tcPr>
          <w:p w14:paraId="46F3077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108247039</w:t>
            </w:r>
          </w:p>
        </w:tc>
        <w:tc>
          <w:tcPr>
            <w:tcW w:w="1125" w:type="dxa"/>
            <w:shd w:val="clear" w:color="auto" w:fill="auto"/>
            <w:noWrap/>
            <w:vAlign w:val="bottom"/>
            <w:hideMark/>
          </w:tcPr>
          <w:p w14:paraId="747262F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108247138</w:t>
            </w:r>
          </w:p>
        </w:tc>
        <w:tc>
          <w:tcPr>
            <w:tcW w:w="3885" w:type="dxa"/>
            <w:shd w:val="clear" w:color="auto" w:fill="auto"/>
            <w:noWrap/>
            <w:vAlign w:val="bottom"/>
            <w:hideMark/>
          </w:tcPr>
          <w:p w14:paraId="634C0F9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CHP2_ATM_1</w:t>
            </w:r>
          </w:p>
        </w:tc>
      </w:tr>
      <w:tr w:rsidR="000100E7" w:rsidRPr="000100E7" w14:paraId="3041EF4E" w14:textId="77777777" w:rsidTr="000100E7">
        <w:trPr>
          <w:trHeight w:val="300"/>
        </w:trPr>
        <w:tc>
          <w:tcPr>
            <w:tcW w:w="586" w:type="dxa"/>
            <w:shd w:val="clear" w:color="auto" w:fill="auto"/>
            <w:noWrap/>
            <w:vAlign w:val="bottom"/>
            <w:hideMark/>
          </w:tcPr>
          <w:p w14:paraId="175F7CA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chr11</w:t>
            </w:r>
          </w:p>
        </w:tc>
        <w:tc>
          <w:tcPr>
            <w:tcW w:w="1125" w:type="dxa"/>
            <w:shd w:val="clear" w:color="auto" w:fill="auto"/>
            <w:noWrap/>
            <w:vAlign w:val="bottom"/>
            <w:hideMark/>
          </w:tcPr>
          <w:p w14:paraId="453E4D0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108249089</w:t>
            </w:r>
          </w:p>
        </w:tc>
        <w:tc>
          <w:tcPr>
            <w:tcW w:w="1125" w:type="dxa"/>
            <w:shd w:val="clear" w:color="auto" w:fill="auto"/>
            <w:noWrap/>
            <w:vAlign w:val="bottom"/>
            <w:hideMark/>
          </w:tcPr>
          <w:p w14:paraId="021D625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108249164</w:t>
            </w:r>
          </w:p>
        </w:tc>
        <w:tc>
          <w:tcPr>
            <w:tcW w:w="3885" w:type="dxa"/>
            <w:shd w:val="clear" w:color="auto" w:fill="auto"/>
            <w:noWrap/>
            <w:vAlign w:val="bottom"/>
            <w:hideMark/>
          </w:tcPr>
          <w:p w14:paraId="3C51FC1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CHP2_ATM_2</w:t>
            </w:r>
          </w:p>
        </w:tc>
      </w:tr>
      <w:tr w:rsidR="000100E7" w:rsidRPr="000100E7" w14:paraId="254BEDD5" w14:textId="77777777" w:rsidTr="000100E7">
        <w:trPr>
          <w:trHeight w:val="300"/>
        </w:trPr>
        <w:tc>
          <w:tcPr>
            <w:tcW w:w="586" w:type="dxa"/>
            <w:shd w:val="clear" w:color="auto" w:fill="auto"/>
            <w:noWrap/>
            <w:vAlign w:val="bottom"/>
            <w:hideMark/>
          </w:tcPr>
          <w:p w14:paraId="6C865D1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chr11</w:t>
            </w:r>
          </w:p>
        </w:tc>
        <w:tc>
          <w:tcPr>
            <w:tcW w:w="1125" w:type="dxa"/>
            <w:shd w:val="clear" w:color="auto" w:fill="auto"/>
            <w:noWrap/>
            <w:vAlign w:val="bottom"/>
            <w:hideMark/>
          </w:tcPr>
          <w:p w14:paraId="79AE792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108252789</w:t>
            </w:r>
          </w:p>
        </w:tc>
        <w:tc>
          <w:tcPr>
            <w:tcW w:w="1125" w:type="dxa"/>
            <w:shd w:val="clear" w:color="auto" w:fill="auto"/>
            <w:noWrap/>
            <w:vAlign w:val="bottom"/>
            <w:hideMark/>
          </w:tcPr>
          <w:p w14:paraId="356A846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108252891</w:t>
            </w:r>
          </w:p>
        </w:tc>
        <w:tc>
          <w:tcPr>
            <w:tcW w:w="3885" w:type="dxa"/>
            <w:shd w:val="clear" w:color="auto" w:fill="auto"/>
            <w:noWrap/>
            <w:vAlign w:val="bottom"/>
            <w:hideMark/>
          </w:tcPr>
          <w:p w14:paraId="5265C53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CHP2_ATM_3</w:t>
            </w:r>
          </w:p>
        </w:tc>
      </w:tr>
      <w:tr w:rsidR="000100E7" w:rsidRPr="000100E7" w14:paraId="59910008" w14:textId="77777777" w:rsidTr="000100E7">
        <w:trPr>
          <w:trHeight w:val="300"/>
        </w:trPr>
        <w:tc>
          <w:tcPr>
            <w:tcW w:w="586" w:type="dxa"/>
            <w:shd w:val="clear" w:color="auto" w:fill="auto"/>
            <w:noWrap/>
            <w:vAlign w:val="bottom"/>
            <w:hideMark/>
          </w:tcPr>
          <w:p w14:paraId="6CEFBAD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chr11</w:t>
            </w:r>
          </w:p>
        </w:tc>
        <w:tc>
          <w:tcPr>
            <w:tcW w:w="1125" w:type="dxa"/>
            <w:shd w:val="clear" w:color="auto" w:fill="auto"/>
            <w:noWrap/>
            <w:vAlign w:val="bottom"/>
            <w:hideMark/>
          </w:tcPr>
          <w:p w14:paraId="43E0190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108267205</w:t>
            </w:r>
          </w:p>
        </w:tc>
        <w:tc>
          <w:tcPr>
            <w:tcW w:w="1125" w:type="dxa"/>
            <w:shd w:val="clear" w:color="auto" w:fill="auto"/>
            <w:noWrap/>
            <w:vAlign w:val="bottom"/>
            <w:hideMark/>
          </w:tcPr>
          <w:p w14:paraId="072E229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108267298</w:t>
            </w:r>
          </w:p>
        </w:tc>
        <w:tc>
          <w:tcPr>
            <w:tcW w:w="3885" w:type="dxa"/>
            <w:shd w:val="clear" w:color="auto" w:fill="auto"/>
            <w:noWrap/>
            <w:vAlign w:val="bottom"/>
            <w:hideMark/>
          </w:tcPr>
          <w:p w14:paraId="0FF232B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CHP2_ATM_4</w:t>
            </w:r>
          </w:p>
        </w:tc>
      </w:tr>
      <w:tr w:rsidR="000100E7" w:rsidRPr="000100E7" w14:paraId="72756F78" w14:textId="77777777" w:rsidTr="000100E7">
        <w:trPr>
          <w:trHeight w:val="300"/>
        </w:trPr>
        <w:tc>
          <w:tcPr>
            <w:tcW w:w="586" w:type="dxa"/>
            <w:shd w:val="clear" w:color="auto" w:fill="auto"/>
            <w:noWrap/>
            <w:vAlign w:val="bottom"/>
            <w:hideMark/>
          </w:tcPr>
          <w:p w14:paraId="2ABB136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chr11</w:t>
            </w:r>
          </w:p>
        </w:tc>
        <w:tc>
          <w:tcPr>
            <w:tcW w:w="1125" w:type="dxa"/>
            <w:shd w:val="clear" w:color="auto" w:fill="auto"/>
            <w:noWrap/>
            <w:vAlign w:val="bottom"/>
            <w:hideMark/>
          </w:tcPr>
          <w:p w14:paraId="65E4A18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108284357</w:t>
            </w:r>
          </w:p>
        </w:tc>
        <w:tc>
          <w:tcPr>
            <w:tcW w:w="1125" w:type="dxa"/>
            <w:shd w:val="clear" w:color="auto" w:fill="auto"/>
            <w:noWrap/>
            <w:vAlign w:val="bottom"/>
            <w:hideMark/>
          </w:tcPr>
          <w:p w14:paraId="0F16621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108284453</w:t>
            </w:r>
          </w:p>
        </w:tc>
        <w:tc>
          <w:tcPr>
            <w:tcW w:w="3885" w:type="dxa"/>
            <w:shd w:val="clear" w:color="auto" w:fill="auto"/>
            <w:noWrap/>
            <w:vAlign w:val="bottom"/>
            <w:hideMark/>
          </w:tcPr>
          <w:p w14:paraId="68BE956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CHP2_ATM_5</w:t>
            </w:r>
          </w:p>
        </w:tc>
      </w:tr>
      <w:tr w:rsidR="000100E7" w:rsidRPr="000100E7" w14:paraId="38361C32" w14:textId="77777777" w:rsidTr="000100E7">
        <w:trPr>
          <w:trHeight w:val="300"/>
        </w:trPr>
        <w:tc>
          <w:tcPr>
            <w:tcW w:w="586" w:type="dxa"/>
            <w:shd w:val="clear" w:color="auto" w:fill="auto"/>
            <w:noWrap/>
            <w:vAlign w:val="bottom"/>
            <w:hideMark/>
          </w:tcPr>
          <w:p w14:paraId="1E42488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chr11</w:t>
            </w:r>
          </w:p>
        </w:tc>
        <w:tc>
          <w:tcPr>
            <w:tcW w:w="1125" w:type="dxa"/>
            <w:shd w:val="clear" w:color="auto" w:fill="auto"/>
            <w:noWrap/>
            <w:vAlign w:val="bottom"/>
            <w:hideMark/>
          </w:tcPr>
          <w:p w14:paraId="6FE444B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108299730</w:t>
            </w:r>
          </w:p>
        </w:tc>
        <w:tc>
          <w:tcPr>
            <w:tcW w:w="1125" w:type="dxa"/>
            <w:shd w:val="clear" w:color="auto" w:fill="auto"/>
            <w:noWrap/>
            <w:vAlign w:val="bottom"/>
            <w:hideMark/>
          </w:tcPr>
          <w:p w14:paraId="232D281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108299829</w:t>
            </w:r>
          </w:p>
        </w:tc>
        <w:tc>
          <w:tcPr>
            <w:tcW w:w="3885" w:type="dxa"/>
            <w:shd w:val="clear" w:color="auto" w:fill="auto"/>
            <w:noWrap/>
            <w:vAlign w:val="bottom"/>
            <w:hideMark/>
          </w:tcPr>
          <w:p w14:paraId="16683E9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CHP2_ATM_6</w:t>
            </w:r>
          </w:p>
        </w:tc>
      </w:tr>
      <w:tr w:rsidR="000100E7" w:rsidRPr="000100E7" w14:paraId="05761C55" w14:textId="77777777" w:rsidTr="000100E7">
        <w:trPr>
          <w:trHeight w:val="300"/>
        </w:trPr>
        <w:tc>
          <w:tcPr>
            <w:tcW w:w="586" w:type="dxa"/>
            <w:shd w:val="clear" w:color="auto" w:fill="auto"/>
            <w:noWrap/>
            <w:vAlign w:val="bottom"/>
            <w:hideMark/>
          </w:tcPr>
          <w:p w14:paraId="0EE46EE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chr11</w:t>
            </w:r>
          </w:p>
        </w:tc>
        <w:tc>
          <w:tcPr>
            <w:tcW w:w="1125" w:type="dxa"/>
            <w:shd w:val="clear" w:color="auto" w:fill="auto"/>
            <w:noWrap/>
            <w:vAlign w:val="bottom"/>
            <w:hideMark/>
          </w:tcPr>
          <w:p w14:paraId="6C7E508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108301636</w:t>
            </w:r>
          </w:p>
        </w:tc>
        <w:tc>
          <w:tcPr>
            <w:tcW w:w="1125" w:type="dxa"/>
            <w:shd w:val="clear" w:color="auto" w:fill="auto"/>
            <w:noWrap/>
            <w:vAlign w:val="bottom"/>
            <w:hideMark/>
          </w:tcPr>
          <w:p w14:paraId="44E3497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108301740</w:t>
            </w:r>
          </w:p>
        </w:tc>
        <w:tc>
          <w:tcPr>
            <w:tcW w:w="3885" w:type="dxa"/>
            <w:shd w:val="clear" w:color="auto" w:fill="auto"/>
            <w:noWrap/>
            <w:vAlign w:val="bottom"/>
            <w:hideMark/>
          </w:tcPr>
          <w:p w14:paraId="5E873E8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CHP2_ATM_7</w:t>
            </w:r>
          </w:p>
        </w:tc>
      </w:tr>
      <w:tr w:rsidR="000100E7" w:rsidRPr="000100E7" w14:paraId="02D3E342" w14:textId="77777777" w:rsidTr="000100E7">
        <w:trPr>
          <w:trHeight w:val="300"/>
        </w:trPr>
        <w:tc>
          <w:tcPr>
            <w:tcW w:w="586" w:type="dxa"/>
            <w:shd w:val="clear" w:color="auto" w:fill="auto"/>
            <w:noWrap/>
            <w:vAlign w:val="bottom"/>
            <w:hideMark/>
          </w:tcPr>
          <w:p w14:paraId="1F299C3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chr11</w:t>
            </w:r>
          </w:p>
        </w:tc>
        <w:tc>
          <w:tcPr>
            <w:tcW w:w="1125" w:type="dxa"/>
            <w:shd w:val="clear" w:color="auto" w:fill="auto"/>
            <w:noWrap/>
            <w:vAlign w:val="bottom"/>
            <w:hideMark/>
          </w:tcPr>
          <w:p w14:paraId="1A5A60F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108302904</w:t>
            </w:r>
          </w:p>
        </w:tc>
        <w:tc>
          <w:tcPr>
            <w:tcW w:w="1125" w:type="dxa"/>
            <w:shd w:val="clear" w:color="auto" w:fill="auto"/>
            <w:noWrap/>
            <w:vAlign w:val="bottom"/>
            <w:hideMark/>
          </w:tcPr>
          <w:p w14:paraId="1847AB8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108302976</w:t>
            </w:r>
          </w:p>
        </w:tc>
        <w:tc>
          <w:tcPr>
            <w:tcW w:w="3885" w:type="dxa"/>
            <w:shd w:val="clear" w:color="auto" w:fill="auto"/>
            <w:noWrap/>
            <w:vAlign w:val="bottom"/>
            <w:hideMark/>
          </w:tcPr>
          <w:p w14:paraId="108CC0F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CHP2_ATM_8</w:t>
            </w:r>
          </w:p>
        </w:tc>
      </w:tr>
      <w:tr w:rsidR="000100E7" w:rsidRPr="000100E7" w14:paraId="50281897" w14:textId="77777777" w:rsidTr="000100E7">
        <w:trPr>
          <w:trHeight w:val="300"/>
        </w:trPr>
        <w:tc>
          <w:tcPr>
            <w:tcW w:w="586" w:type="dxa"/>
            <w:shd w:val="clear" w:color="auto" w:fill="auto"/>
            <w:noWrap/>
            <w:vAlign w:val="bottom"/>
            <w:hideMark/>
          </w:tcPr>
          <w:p w14:paraId="15C2037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chr11</w:t>
            </w:r>
          </w:p>
        </w:tc>
        <w:tc>
          <w:tcPr>
            <w:tcW w:w="1125" w:type="dxa"/>
            <w:shd w:val="clear" w:color="auto" w:fill="auto"/>
            <w:noWrap/>
            <w:vAlign w:val="bottom"/>
            <w:hideMark/>
          </w:tcPr>
          <w:p w14:paraId="4F0ABCD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108310176</w:t>
            </w:r>
          </w:p>
        </w:tc>
        <w:tc>
          <w:tcPr>
            <w:tcW w:w="1125" w:type="dxa"/>
            <w:shd w:val="clear" w:color="auto" w:fill="auto"/>
            <w:noWrap/>
            <w:vAlign w:val="bottom"/>
            <w:hideMark/>
          </w:tcPr>
          <w:p w14:paraId="69FAD30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108310233</w:t>
            </w:r>
          </w:p>
        </w:tc>
        <w:tc>
          <w:tcPr>
            <w:tcW w:w="3885" w:type="dxa"/>
            <w:shd w:val="clear" w:color="auto" w:fill="auto"/>
            <w:noWrap/>
            <w:vAlign w:val="bottom"/>
            <w:hideMark/>
          </w:tcPr>
          <w:p w14:paraId="567E8E5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CHP2_ATM_9</w:t>
            </w:r>
          </w:p>
        </w:tc>
      </w:tr>
      <w:tr w:rsidR="000100E7" w:rsidRPr="000100E7" w14:paraId="3D0638D3" w14:textId="77777777" w:rsidTr="000100E7">
        <w:trPr>
          <w:trHeight w:val="300"/>
        </w:trPr>
        <w:tc>
          <w:tcPr>
            <w:tcW w:w="586" w:type="dxa"/>
            <w:shd w:val="clear" w:color="auto" w:fill="auto"/>
            <w:noWrap/>
            <w:vAlign w:val="bottom"/>
            <w:hideMark/>
          </w:tcPr>
          <w:p w14:paraId="2D44496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chr11</w:t>
            </w:r>
          </w:p>
        </w:tc>
        <w:tc>
          <w:tcPr>
            <w:tcW w:w="1125" w:type="dxa"/>
            <w:shd w:val="clear" w:color="auto" w:fill="auto"/>
            <w:noWrap/>
            <w:vAlign w:val="bottom"/>
            <w:hideMark/>
          </w:tcPr>
          <w:p w14:paraId="2FC0A12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108330189</w:t>
            </w:r>
          </w:p>
        </w:tc>
        <w:tc>
          <w:tcPr>
            <w:tcW w:w="1125" w:type="dxa"/>
            <w:shd w:val="clear" w:color="auto" w:fill="auto"/>
            <w:noWrap/>
            <w:vAlign w:val="bottom"/>
            <w:hideMark/>
          </w:tcPr>
          <w:p w14:paraId="0BF3198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108330266</w:t>
            </w:r>
          </w:p>
        </w:tc>
        <w:tc>
          <w:tcPr>
            <w:tcW w:w="3885" w:type="dxa"/>
            <w:shd w:val="clear" w:color="auto" w:fill="auto"/>
            <w:noWrap/>
            <w:vAlign w:val="bottom"/>
            <w:hideMark/>
          </w:tcPr>
          <w:p w14:paraId="0826368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CHP2_ATM_10</w:t>
            </w:r>
          </w:p>
        </w:tc>
      </w:tr>
      <w:tr w:rsidR="000100E7" w:rsidRPr="000100E7" w14:paraId="0CD1C9A5" w14:textId="77777777" w:rsidTr="000100E7">
        <w:trPr>
          <w:trHeight w:val="300"/>
        </w:trPr>
        <w:tc>
          <w:tcPr>
            <w:tcW w:w="586" w:type="dxa"/>
            <w:shd w:val="clear" w:color="auto" w:fill="auto"/>
            <w:noWrap/>
            <w:vAlign w:val="bottom"/>
            <w:hideMark/>
          </w:tcPr>
          <w:p w14:paraId="32BECC7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chr11</w:t>
            </w:r>
          </w:p>
        </w:tc>
        <w:tc>
          <w:tcPr>
            <w:tcW w:w="1125" w:type="dxa"/>
            <w:shd w:val="clear" w:color="auto" w:fill="auto"/>
            <w:noWrap/>
            <w:vAlign w:val="bottom"/>
            <w:hideMark/>
          </w:tcPr>
          <w:p w14:paraId="5CB60A6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108333908</w:t>
            </w:r>
          </w:p>
        </w:tc>
        <w:tc>
          <w:tcPr>
            <w:tcW w:w="1125" w:type="dxa"/>
            <w:shd w:val="clear" w:color="auto" w:fill="auto"/>
            <w:noWrap/>
            <w:vAlign w:val="bottom"/>
            <w:hideMark/>
          </w:tcPr>
          <w:p w14:paraId="4EBAEFB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108333957</w:t>
            </w:r>
          </w:p>
        </w:tc>
        <w:tc>
          <w:tcPr>
            <w:tcW w:w="3885" w:type="dxa"/>
            <w:shd w:val="clear" w:color="auto" w:fill="auto"/>
            <w:noWrap/>
            <w:vAlign w:val="bottom"/>
            <w:hideMark/>
          </w:tcPr>
          <w:p w14:paraId="748AD31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CHP2_ATM_11</w:t>
            </w:r>
          </w:p>
        </w:tc>
      </w:tr>
      <w:tr w:rsidR="000100E7" w:rsidRPr="000100E7" w14:paraId="194587D8" w14:textId="77777777" w:rsidTr="000100E7">
        <w:trPr>
          <w:trHeight w:val="300"/>
        </w:trPr>
        <w:tc>
          <w:tcPr>
            <w:tcW w:w="586" w:type="dxa"/>
            <w:shd w:val="clear" w:color="auto" w:fill="auto"/>
            <w:noWrap/>
            <w:vAlign w:val="bottom"/>
            <w:hideMark/>
          </w:tcPr>
          <w:p w14:paraId="673164C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chr11</w:t>
            </w:r>
          </w:p>
        </w:tc>
        <w:tc>
          <w:tcPr>
            <w:tcW w:w="1125" w:type="dxa"/>
            <w:shd w:val="clear" w:color="auto" w:fill="auto"/>
            <w:noWrap/>
            <w:vAlign w:val="bottom"/>
            <w:hideMark/>
          </w:tcPr>
          <w:p w14:paraId="6CF41C1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108335005</w:t>
            </w:r>
          </w:p>
        </w:tc>
        <w:tc>
          <w:tcPr>
            <w:tcW w:w="1125" w:type="dxa"/>
            <w:shd w:val="clear" w:color="auto" w:fill="auto"/>
            <w:noWrap/>
            <w:vAlign w:val="bottom"/>
            <w:hideMark/>
          </w:tcPr>
          <w:p w14:paraId="6BE619C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108335089</w:t>
            </w:r>
          </w:p>
        </w:tc>
        <w:tc>
          <w:tcPr>
            <w:tcW w:w="3885" w:type="dxa"/>
            <w:shd w:val="clear" w:color="auto" w:fill="auto"/>
            <w:noWrap/>
            <w:vAlign w:val="bottom"/>
            <w:hideMark/>
          </w:tcPr>
          <w:p w14:paraId="75780AD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CHP2_ATM_12</w:t>
            </w:r>
          </w:p>
        </w:tc>
      </w:tr>
      <w:tr w:rsidR="000100E7" w:rsidRPr="000100E7" w14:paraId="46E436D4" w14:textId="77777777" w:rsidTr="000100E7">
        <w:trPr>
          <w:trHeight w:val="300"/>
        </w:trPr>
        <w:tc>
          <w:tcPr>
            <w:tcW w:w="586" w:type="dxa"/>
            <w:shd w:val="clear" w:color="auto" w:fill="auto"/>
            <w:noWrap/>
            <w:vAlign w:val="bottom"/>
            <w:hideMark/>
          </w:tcPr>
          <w:p w14:paraId="1B792EE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chr11</w:t>
            </w:r>
          </w:p>
        </w:tc>
        <w:tc>
          <w:tcPr>
            <w:tcW w:w="1125" w:type="dxa"/>
            <w:shd w:val="clear" w:color="auto" w:fill="auto"/>
            <w:noWrap/>
            <w:vAlign w:val="bottom"/>
            <w:hideMark/>
          </w:tcPr>
          <w:p w14:paraId="130A228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108335797</w:t>
            </w:r>
          </w:p>
        </w:tc>
        <w:tc>
          <w:tcPr>
            <w:tcW w:w="1125" w:type="dxa"/>
            <w:shd w:val="clear" w:color="auto" w:fill="auto"/>
            <w:noWrap/>
            <w:vAlign w:val="bottom"/>
            <w:hideMark/>
          </w:tcPr>
          <w:p w14:paraId="06DC36A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108335901</w:t>
            </w:r>
          </w:p>
        </w:tc>
        <w:tc>
          <w:tcPr>
            <w:tcW w:w="3885" w:type="dxa"/>
            <w:shd w:val="clear" w:color="auto" w:fill="auto"/>
            <w:noWrap/>
            <w:vAlign w:val="bottom"/>
            <w:hideMark/>
          </w:tcPr>
          <w:p w14:paraId="49290CF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CHP2_ATM_13</w:t>
            </w:r>
          </w:p>
        </w:tc>
      </w:tr>
      <w:tr w:rsidR="000100E7" w:rsidRPr="000100E7" w14:paraId="7566D8EF" w14:textId="77777777" w:rsidTr="000100E7">
        <w:trPr>
          <w:trHeight w:val="300"/>
        </w:trPr>
        <w:tc>
          <w:tcPr>
            <w:tcW w:w="586" w:type="dxa"/>
            <w:shd w:val="clear" w:color="auto" w:fill="auto"/>
            <w:noWrap/>
            <w:vAlign w:val="bottom"/>
            <w:hideMark/>
          </w:tcPr>
          <w:p w14:paraId="3C18329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chr11</w:t>
            </w:r>
          </w:p>
        </w:tc>
        <w:tc>
          <w:tcPr>
            <w:tcW w:w="1125" w:type="dxa"/>
            <w:shd w:val="clear" w:color="auto" w:fill="auto"/>
            <w:noWrap/>
            <w:vAlign w:val="bottom"/>
            <w:hideMark/>
          </w:tcPr>
          <w:p w14:paraId="0759A0F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108347289</w:t>
            </w:r>
          </w:p>
        </w:tc>
        <w:tc>
          <w:tcPr>
            <w:tcW w:w="1125" w:type="dxa"/>
            <w:shd w:val="clear" w:color="auto" w:fill="auto"/>
            <w:noWrap/>
            <w:vAlign w:val="bottom"/>
            <w:hideMark/>
          </w:tcPr>
          <w:p w14:paraId="148058C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108347417</w:t>
            </w:r>
          </w:p>
        </w:tc>
        <w:tc>
          <w:tcPr>
            <w:tcW w:w="3885" w:type="dxa"/>
            <w:shd w:val="clear" w:color="auto" w:fill="auto"/>
            <w:noWrap/>
            <w:vAlign w:val="bottom"/>
            <w:hideMark/>
          </w:tcPr>
          <w:p w14:paraId="1ADB981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CHP2_ATM_14</w:t>
            </w:r>
          </w:p>
        </w:tc>
      </w:tr>
      <w:tr w:rsidR="000100E7" w:rsidRPr="000100E7" w14:paraId="416AF6AE" w14:textId="77777777" w:rsidTr="000100E7">
        <w:trPr>
          <w:trHeight w:val="300"/>
        </w:trPr>
        <w:tc>
          <w:tcPr>
            <w:tcW w:w="586" w:type="dxa"/>
            <w:shd w:val="clear" w:color="auto" w:fill="auto"/>
            <w:noWrap/>
            <w:vAlign w:val="bottom"/>
            <w:hideMark/>
          </w:tcPr>
          <w:p w14:paraId="059D519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chr11</w:t>
            </w:r>
          </w:p>
        </w:tc>
        <w:tc>
          <w:tcPr>
            <w:tcW w:w="1125" w:type="dxa"/>
            <w:shd w:val="clear" w:color="auto" w:fill="auto"/>
            <w:noWrap/>
            <w:vAlign w:val="bottom"/>
            <w:hideMark/>
          </w:tcPr>
          <w:p w14:paraId="7F4F148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108354823</w:t>
            </w:r>
          </w:p>
        </w:tc>
        <w:tc>
          <w:tcPr>
            <w:tcW w:w="1125" w:type="dxa"/>
            <w:shd w:val="clear" w:color="auto" w:fill="auto"/>
            <w:noWrap/>
            <w:vAlign w:val="bottom"/>
            <w:hideMark/>
          </w:tcPr>
          <w:p w14:paraId="17D415C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108354905</w:t>
            </w:r>
          </w:p>
        </w:tc>
        <w:tc>
          <w:tcPr>
            <w:tcW w:w="3885" w:type="dxa"/>
            <w:shd w:val="clear" w:color="auto" w:fill="auto"/>
            <w:noWrap/>
            <w:vAlign w:val="bottom"/>
            <w:hideMark/>
          </w:tcPr>
          <w:p w14:paraId="3E5441B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CHP2_ATM_15</w:t>
            </w:r>
          </w:p>
        </w:tc>
      </w:tr>
      <w:tr w:rsidR="000100E7" w:rsidRPr="000100E7" w14:paraId="57121916" w14:textId="77777777" w:rsidTr="000100E7">
        <w:trPr>
          <w:trHeight w:val="300"/>
        </w:trPr>
        <w:tc>
          <w:tcPr>
            <w:tcW w:w="586" w:type="dxa"/>
            <w:shd w:val="clear" w:color="auto" w:fill="auto"/>
            <w:noWrap/>
            <w:vAlign w:val="bottom"/>
            <w:hideMark/>
          </w:tcPr>
          <w:p w14:paraId="3F86573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lastRenderedPageBreak/>
              <w:t>chr11</w:t>
            </w:r>
          </w:p>
        </w:tc>
        <w:tc>
          <w:tcPr>
            <w:tcW w:w="1125" w:type="dxa"/>
            <w:shd w:val="clear" w:color="auto" w:fill="auto"/>
            <w:noWrap/>
            <w:vAlign w:val="bottom"/>
            <w:hideMark/>
          </w:tcPr>
          <w:p w14:paraId="1FCBAE7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108365316</w:t>
            </w:r>
          </w:p>
        </w:tc>
        <w:tc>
          <w:tcPr>
            <w:tcW w:w="1125" w:type="dxa"/>
            <w:shd w:val="clear" w:color="auto" w:fill="auto"/>
            <w:noWrap/>
            <w:vAlign w:val="bottom"/>
            <w:hideMark/>
          </w:tcPr>
          <w:p w14:paraId="63F0155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108365413</w:t>
            </w:r>
          </w:p>
        </w:tc>
        <w:tc>
          <w:tcPr>
            <w:tcW w:w="3885" w:type="dxa"/>
            <w:shd w:val="clear" w:color="auto" w:fill="auto"/>
            <w:noWrap/>
            <w:vAlign w:val="bottom"/>
            <w:hideMark/>
          </w:tcPr>
          <w:p w14:paraId="0C709BB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CHP2_ATM_16</w:t>
            </w:r>
          </w:p>
        </w:tc>
      </w:tr>
      <w:tr w:rsidR="000100E7" w:rsidRPr="000100E7" w14:paraId="76ED80ED" w14:textId="77777777" w:rsidTr="000100E7">
        <w:trPr>
          <w:trHeight w:val="300"/>
        </w:trPr>
        <w:tc>
          <w:tcPr>
            <w:tcW w:w="586" w:type="dxa"/>
            <w:shd w:val="clear" w:color="auto" w:fill="auto"/>
            <w:noWrap/>
            <w:vAlign w:val="bottom"/>
            <w:hideMark/>
          </w:tcPr>
          <w:p w14:paraId="6C5952E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chr11</w:t>
            </w:r>
          </w:p>
        </w:tc>
        <w:tc>
          <w:tcPr>
            <w:tcW w:w="1125" w:type="dxa"/>
            <w:shd w:val="clear" w:color="auto" w:fill="auto"/>
            <w:noWrap/>
            <w:vAlign w:val="bottom"/>
            <w:hideMark/>
          </w:tcPr>
          <w:p w14:paraId="39CD858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108365460</w:t>
            </w:r>
          </w:p>
        </w:tc>
        <w:tc>
          <w:tcPr>
            <w:tcW w:w="1125" w:type="dxa"/>
            <w:shd w:val="clear" w:color="auto" w:fill="auto"/>
            <w:noWrap/>
            <w:vAlign w:val="bottom"/>
            <w:hideMark/>
          </w:tcPr>
          <w:p w14:paraId="1C88C61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108365558</w:t>
            </w:r>
          </w:p>
        </w:tc>
        <w:tc>
          <w:tcPr>
            <w:tcW w:w="3885" w:type="dxa"/>
            <w:shd w:val="clear" w:color="auto" w:fill="auto"/>
            <w:noWrap/>
            <w:vAlign w:val="bottom"/>
            <w:hideMark/>
          </w:tcPr>
          <w:p w14:paraId="46243AB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CHP2_ATM_17</w:t>
            </w:r>
          </w:p>
        </w:tc>
      </w:tr>
      <w:tr w:rsidR="000100E7" w:rsidRPr="000100E7" w14:paraId="66309835" w14:textId="77777777" w:rsidTr="000100E7">
        <w:trPr>
          <w:trHeight w:val="300"/>
        </w:trPr>
        <w:tc>
          <w:tcPr>
            <w:tcW w:w="586" w:type="dxa"/>
            <w:shd w:val="clear" w:color="auto" w:fill="auto"/>
            <w:noWrap/>
            <w:vAlign w:val="bottom"/>
            <w:hideMark/>
          </w:tcPr>
          <w:p w14:paraId="10780D5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chr12</w:t>
            </w:r>
          </w:p>
        </w:tc>
        <w:tc>
          <w:tcPr>
            <w:tcW w:w="1125" w:type="dxa"/>
            <w:shd w:val="clear" w:color="auto" w:fill="auto"/>
            <w:noWrap/>
            <w:vAlign w:val="bottom"/>
            <w:hideMark/>
          </w:tcPr>
          <w:p w14:paraId="68A59FF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25225616</w:t>
            </w:r>
          </w:p>
        </w:tc>
        <w:tc>
          <w:tcPr>
            <w:tcW w:w="1125" w:type="dxa"/>
            <w:shd w:val="clear" w:color="auto" w:fill="auto"/>
            <w:noWrap/>
            <w:vAlign w:val="bottom"/>
            <w:hideMark/>
          </w:tcPr>
          <w:p w14:paraId="34F7D31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25225724</w:t>
            </w:r>
          </w:p>
        </w:tc>
        <w:tc>
          <w:tcPr>
            <w:tcW w:w="3885" w:type="dxa"/>
            <w:shd w:val="clear" w:color="auto" w:fill="auto"/>
            <w:noWrap/>
            <w:vAlign w:val="bottom"/>
            <w:hideMark/>
          </w:tcPr>
          <w:p w14:paraId="226A61A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CHP2_KRAS_3</w:t>
            </w:r>
          </w:p>
        </w:tc>
      </w:tr>
      <w:tr w:rsidR="000100E7" w:rsidRPr="000100E7" w14:paraId="58C59F94" w14:textId="77777777" w:rsidTr="000100E7">
        <w:trPr>
          <w:trHeight w:val="300"/>
        </w:trPr>
        <w:tc>
          <w:tcPr>
            <w:tcW w:w="586" w:type="dxa"/>
            <w:shd w:val="clear" w:color="auto" w:fill="auto"/>
            <w:noWrap/>
            <w:vAlign w:val="bottom"/>
            <w:hideMark/>
          </w:tcPr>
          <w:p w14:paraId="714C1BF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chr12</w:t>
            </w:r>
          </w:p>
        </w:tc>
        <w:tc>
          <w:tcPr>
            <w:tcW w:w="1125" w:type="dxa"/>
            <w:shd w:val="clear" w:color="auto" w:fill="auto"/>
            <w:noWrap/>
            <w:vAlign w:val="bottom"/>
            <w:hideMark/>
          </w:tcPr>
          <w:p w14:paraId="0FD9D67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25227327</w:t>
            </w:r>
          </w:p>
        </w:tc>
        <w:tc>
          <w:tcPr>
            <w:tcW w:w="1125" w:type="dxa"/>
            <w:shd w:val="clear" w:color="auto" w:fill="auto"/>
            <w:noWrap/>
            <w:vAlign w:val="bottom"/>
            <w:hideMark/>
          </w:tcPr>
          <w:p w14:paraId="3305069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25227430</w:t>
            </w:r>
          </w:p>
        </w:tc>
        <w:tc>
          <w:tcPr>
            <w:tcW w:w="3885" w:type="dxa"/>
            <w:shd w:val="clear" w:color="auto" w:fill="auto"/>
            <w:noWrap/>
            <w:vAlign w:val="bottom"/>
            <w:hideMark/>
          </w:tcPr>
          <w:p w14:paraId="62D9CE2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CHP2_KRAS_2</w:t>
            </w:r>
          </w:p>
        </w:tc>
      </w:tr>
      <w:tr w:rsidR="000100E7" w:rsidRPr="000100E7" w14:paraId="05469F15" w14:textId="77777777" w:rsidTr="000100E7">
        <w:trPr>
          <w:trHeight w:val="300"/>
        </w:trPr>
        <w:tc>
          <w:tcPr>
            <w:tcW w:w="586" w:type="dxa"/>
            <w:shd w:val="clear" w:color="auto" w:fill="auto"/>
            <w:noWrap/>
            <w:vAlign w:val="bottom"/>
            <w:hideMark/>
          </w:tcPr>
          <w:p w14:paraId="3087D79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chr12</w:t>
            </w:r>
          </w:p>
        </w:tc>
        <w:tc>
          <w:tcPr>
            <w:tcW w:w="1125" w:type="dxa"/>
            <w:shd w:val="clear" w:color="auto" w:fill="auto"/>
            <w:noWrap/>
            <w:vAlign w:val="bottom"/>
            <w:hideMark/>
          </w:tcPr>
          <w:p w14:paraId="6665B79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25245253</w:t>
            </w:r>
          </w:p>
        </w:tc>
        <w:tc>
          <w:tcPr>
            <w:tcW w:w="1125" w:type="dxa"/>
            <w:shd w:val="clear" w:color="auto" w:fill="auto"/>
            <w:noWrap/>
            <w:vAlign w:val="bottom"/>
            <w:hideMark/>
          </w:tcPr>
          <w:p w14:paraId="67419EA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25245370</w:t>
            </w:r>
          </w:p>
        </w:tc>
        <w:tc>
          <w:tcPr>
            <w:tcW w:w="3885" w:type="dxa"/>
            <w:shd w:val="clear" w:color="auto" w:fill="auto"/>
            <w:noWrap/>
            <w:vAlign w:val="bottom"/>
            <w:hideMark/>
          </w:tcPr>
          <w:p w14:paraId="5B707BB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CHP2_KRAS_1</w:t>
            </w:r>
          </w:p>
        </w:tc>
      </w:tr>
      <w:tr w:rsidR="000100E7" w:rsidRPr="000100E7" w14:paraId="69E3B4C0" w14:textId="77777777" w:rsidTr="000100E7">
        <w:trPr>
          <w:trHeight w:val="300"/>
        </w:trPr>
        <w:tc>
          <w:tcPr>
            <w:tcW w:w="586" w:type="dxa"/>
            <w:shd w:val="clear" w:color="auto" w:fill="auto"/>
            <w:noWrap/>
            <w:vAlign w:val="bottom"/>
            <w:hideMark/>
          </w:tcPr>
          <w:p w14:paraId="0151915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chr12</w:t>
            </w:r>
          </w:p>
        </w:tc>
        <w:tc>
          <w:tcPr>
            <w:tcW w:w="1125" w:type="dxa"/>
            <w:shd w:val="clear" w:color="auto" w:fill="auto"/>
            <w:noWrap/>
            <w:vAlign w:val="bottom"/>
            <w:hideMark/>
          </w:tcPr>
          <w:p w14:paraId="31409C1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112450315</w:t>
            </w:r>
          </w:p>
        </w:tc>
        <w:tc>
          <w:tcPr>
            <w:tcW w:w="1125" w:type="dxa"/>
            <w:shd w:val="clear" w:color="auto" w:fill="auto"/>
            <w:noWrap/>
            <w:vAlign w:val="bottom"/>
            <w:hideMark/>
          </w:tcPr>
          <w:p w14:paraId="16B17CD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112450424</w:t>
            </w:r>
          </w:p>
        </w:tc>
        <w:tc>
          <w:tcPr>
            <w:tcW w:w="3885" w:type="dxa"/>
            <w:shd w:val="clear" w:color="auto" w:fill="auto"/>
            <w:noWrap/>
            <w:vAlign w:val="bottom"/>
            <w:hideMark/>
          </w:tcPr>
          <w:p w14:paraId="320E4E6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CHP2_PTPN11_1</w:t>
            </w:r>
          </w:p>
        </w:tc>
      </w:tr>
      <w:tr w:rsidR="000100E7" w:rsidRPr="000100E7" w14:paraId="73B8A101" w14:textId="77777777" w:rsidTr="000100E7">
        <w:trPr>
          <w:trHeight w:val="300"/>
        </w:trPr>
        <w:tc>
          <w:tcPr>
            <w:tcW w:w="586" w:type="dxa"/>
            <w:shd w:val="clear" w:color="auto" w:fill="auto"/>
            <w:noWrap/>
            <w:vAlign w:val="bottom"/>
            <w:hideMark/>
          </w:tcPr>
          <w:p w14:paraId="5F9A29B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chr12</w:t>
            </w:r>
          </w:p>
        </w:tc>
        <w:tc>
          <w:tcPr>
            <w:tcW w:w="1125" w:type="dxa"/>
            <w:shd w:val="clear" w:color="auto" w:fill="auto"/>
            <w:noWrap/>
            <w:vAlign w:val="bottom"/>
            <w:hideMark/>
          </w:tcPr>
          <w:p w14:paraId="383E37B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112489032</w:t>
            </w:r>
          </w:p>
        </w:tc>
        <w:tc>
          <w:tcPr>
            <w:tcW w:w="1125" w:type="dxa"/>
            <w:shd w:val="clear" w:color="auto" w:fill="auto"/>
            <w:noWrap/>
            <w:vAlign w:val="bottom"/>
            <w:hideMark/>
          </w:tcPr>
          <w:p w14:paraId="45ECBEE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112489157</w:t>
            </w:r>
          </w:p>
        </w:tc>
        <w:tc>
          <w:tcPr>
            <w:tcW w:w="3885" w:type="dxa"/>
            <w:shd w:val="clear" w:color="auto" w:fill="auto"/>
            <w:noWrap/>
            <w:vAlign w:val="bottom"/>
            <w:hideMark/>
          </w:tcPr>
          <w:p w14:paraId="26645FB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CHP2_PTPN11_2</w:t>
            </w:r>
          </w:p>
        </w:tc>
      </w:tr>
      <w:tr w:rsidR="000100E7" w:rsidRPr="000100E7" w14:paraId="3419F241" w14:textId="77777777" w:rsidTr="000100E7">
        <w:trPr>
          <w:trHeight w:val="300"/>
        </w:trPr>
        <w:tc>
          <w:tcPr>
            <w:tcW w:w="586" w:type="dxa"/>
            <w:shd w:val="clear" w:color="auto" w:fill="auto"/>
            <w:noWrap/>
            <w:vAlign w:val="bottom"/>
            <w:hideMark/>
          </w:tcPr>
          <w:p w14:paraId="0D05A60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chr12</w:t>
            </w:r>
          </w:p>
        </w:tc>
        <w:tc>
          <w:tcPr>
            <w:tcW w:w="1125" w:type="dxa"/>
            <w:shd w:val="clear" w:color="auto" w:fill="auto"/>
            <w:noWrap/>
            <w:vAlign w:val="bottom"/>
            <w:hideMark/>
          </w:tcPr>
          <w:p w14:paraId="2CBF9F1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120993569</w:t>
            </w:r>
          </w:p>
        </w:tc>
        <w:tc>
          <w:tcPr>
            <w:tcW w:w="1125" w:type="dxa"/>
            <w:shd w:val="clear" w:color="auto" w:fill="auto"/>
            <w:noWrap/>
            <w:vAlign w:val="bottom"/>
            <w:hideMark/>
          </w:tcPr>
          <w:p w14:paraId="4E46AD1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120993656</w:t>
            </w:r>
          </w:p>
        </w:tc>
        <w:tc>
          <w:tcPr>
            <w:tcW w:w="3885" w:type="dxa"/>
            <w:shd w:val="clear" w:color="auto" w:fill="auto"/>
            <w:noWrap/>
            <w:vAlign w:val="bottom"/>
            <w:hideMark/>
          </w:tcPr>
          <w:p w14:paraId="086C0C2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CHP2_HNF1A_1</w:t>
            </w:r>
          </w:p>
        </w:tc>
      </w:tr>
      <w:tr w:rsidR="000100E7" w:rsidRPr="000100E7" w14:paraId="7F4DA629" w14:textId="77777777" w:rsidTr="000100E7">
        <w:trPr>
          <w:trHeight w:val="300"/>
        </w:trPr>
        <w:tc>
          <w:tcPr>
            <w:tcW w:w="586" w:type="dxa"/>
            <w:shd w:val="clear" w:color="auto" w:fill="auto"/>
            <w:noWrap/>
            <w:vAlign w:val="bottom"/>
            <w:hideMark/>
          </w:tcPr>
          <w:p w14:paraId="626F7E2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chr12</w:t>
            </w:r>
          </w:p>
        </w:tc>
        <w:tc>
          <w:tcPr>
            <w:tcW w:w="1125" w:type="dxa"/>
            <w:shd w:val="clear" w:color="auto" w:fill="auto"/>
            <w:noWrap/>
            <w:vAlign w:val="bottom"/>
            <w:hideMark/>
          </w:tcPr>
          <w:p w14:paraId="6A47968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120994208</w:t>
            </w:r>
          </w:p>
        </w:tc>
        <w:tc>
          <w:tcPr>
            <w:tcW w:w="1125" w:type="dxa"/>
            <w:shd w:val="clear" w:color="auto" w:fill="auto"/>
            <w:noWrap/>
            <w:vAlign w:val="bottom"/>
            <w:hideMark/>
          </w:tcPr>
          <w:p w14:paraId="5765A1C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120994296</w:t>
            </w:r>
          </w:p>
        </w:tc>
        <w:tc>
          <w:tcPr>
            <w:tcW w:w="3885" w:type="dxa"/>
            <w:shd w:val="clear" w:color="auto" w:fill="auto"/>
            <w:noWrap/>
            <w:vAlign w:val="bottom"/>
            <w:hideMark/>
          </w:tcPr>
          <w:p w14:paraId="70FB99F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CHP2_HNF1A_2</w:t>
            </w:r>
          </w:p>
        </w:tc>
      </w:tr>
      <w:tr w:rsidR="000100E7" w:rsidRPr="000100E7" w14:paraId="4E952CB6" w14:textId="77777777" w:rsidTr="000100E7">
        <w:trPr>
          <w:trHeight w:val="300"/>
        </w:trPr>
        <w:tc>
          <w:tcPr>
            <w:tcW w:w="586" w:type="dxa"/>
            <w:shd w:val="clear" w:color="auto" w:fill="auto"/>
            <w:noWrap/>
            <w:vAlign w:val="bottom"/>
            <w:hideMark/>
          </w:tcPr>
          <w:p w14:paraId="60EC7D9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chr13</w:t>
            </w:r>
          </w:p>
        </w:tc>
        <w:tc>
          <w:tcPr>
            <w:tcW w:w="1125" w:type="dxa"/>
            <w:shd w:val="clear" w:color="auto" w:fill="auto"/>
            <w:noWrap/>
            <w:vAlign w:val="bottom"/>
            <w:hideMark/>
          </w:tcPr>
          <w:p w14:paraId="6B9AC5B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28018443</w:t>
            </w:r>
          </w:p>
        </w:tc>
        <w:tc>
          <w:tcPr>
            <w:tcW w:w="1125" w:type="dxa"/>
            <w:shd w:val="clear" w:color="auto" w:fill="auto"/>
            <w:noWrap/>
            <w:vAlign w:val="bottom"/>
            <w:hideMark/>
          </w:tcPr>
          <w:p w14:paraId="2BA0291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28018526</w:t>
            </w:r>
          </w:p>
        </w:tc>
        <w:tc>
          <w:tcPr>
            <w:tcW w:w="3885" w:type="dxa"/>
            <w:shd w:val="clear" w:color="auto" w:fill="auto"/>
            <w:noWrap/>
            <w:vAlign w:val="bottom"/>
            <w:hideMark/>
          </w:tcPr>
          <w:p w14:paraId="3A54498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CHP2_FLT3_4</w:t>
            </w:r>
          </w:p>
        </w:tc>
      </w:tr>
      <w:tr w:rsidR="000100E7" w:rsidRPr="000100E7" w14:paraId="6676988C" w14:textId="77777777" w:rsidTr="000100E7">
        <w:trPr>
          <w:trHeight w:val="300"/>
        </w:trPr>
        <w:tc>
          <w:tcPr>
            <w:tcW w:w="586" w:type="dxa"/>
            <w:shd w:val="clear" w:color="auto" w:fill="auto"/>
            <w:noWrap/>
            <w:vAlign w:val="bottom"/>
            <w:hideMark/>
          </w:tcPr>
          <w:p w14:paraId="4BE1213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chr13</w:t>
            </w:r>
          </w:p>
        </w:tc>
        <w:tc>
          <w:tcPr>
            <w:tcW w:w="1125" w:type="dxa"/>
            <w:shd w:val="clear" w:color="auto" w:fill="auto"/>
            <w:noWrap/>
            <w:vAlign w:val="bottom"/>
            <w:hideMark/>
          </w:tcPr>
          <w:p w14:paraId="16C38EA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28028139</w:t>
            </w:r>
          </w:p>
        </w:tc>
        <w:tc>
          <w:tcPr>
            <w:tcW w:w="1125" w:type="dxa"/>
            <w:shd w:val="clear" w:color="auto" w:fill="auto"/>
            <w:noWrap/>
            <w:vAlign w:val="bottom"/>
            <w:hideMark/>
          </w:tcPr>
          <w:p w14:paraId="6743559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28028242</w:t>
            </w:r>
          </w:p>
        </w:tc>
        <w:tc>
          <w:tcPr>
            <w:tcW w:w="3885" w:type="dxa"/>
            <w:shd w:val="clear" w:color="auto" w:fill="auto"/>
            <w:noWrap/>
            <w:vAlign w:val="bottom"/>
            <w:hideMark/>
          </w:tcPr>
          <w:p w14:paraId="1D371D9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CHP2_FLT3_3</w:t>
            </w:r>
          </w:p>
        </w:tc>
      </w:tr>
      <w:tr w:rsidR="000100E7" w:rsidRPr="000100E7" w14:paraId="5849C679" w14:textId="77777777" w:rsidTr="000100E7">
        <w:trPr>
          <w:trHeight w:val="300"/>
        </w:trPr>
        <w:tc>
          <w:tcPr>
            <w:tcW w:w="586" w:type="dxa"/>
            <w:shd w:val="clear" w:color="auto" w:fill="auto"/>
            <w:noWrap/>
            <w:vAlign w:val="bottom"/>
            <w:hideMark/>
          </w:tcPr>
          <w:p w14:paraId="6EC70E4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chr13</w:t>
            </w:r>
          </w:p>
        </w:tc>
        <w:tc>
          <w:tcPr>
            <w:tcW w:w="1125" w:type="dxa"/>
            <w:shd w:val="clear" w:color="auto" w:fill="auto"/>
            <w:noWrap/>
            <w:vAlign w:val="bottom"/>
            <w:hideMark/>
          </w:tcPr>
          <w:p w14:paraId="657B5DF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28034091</w:t>
            </w:r>
          </w:p>
        </w:tc>
        <w:tc>
          <w:tcPr>
            <w:tcW w:w="1125" w:type="dxa"/>
            <w:shd w:val="clear" w:color="auto" w:fill="auto"/>
            <w:noWrap/>
            <w:vAlign w:val="bottom"/>
            <w:hideMark/>
          </w:tcPr>
          <w:p w14:paraId="48D15C3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28034211</w:t>
            </w:r>
          </w:p>
        </w:tc>
        <w:tc>
          <w:tcPr>
            <w:tcW w:w="3885" w:type="dxa"/>
            <w:shd w:val="clear" w:color="auto" w:fill="auto"/>
            <w:noWrap/>
            <w:vAlign w:val="bottom"/>
            <w:hideMark/>
          </w:tcPr>
          <w:p w14:paraId="22CAC73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CHP2_FLT3_2</w:t>
            </w:r>
          </w:p>
        </w:tc>
      </w:tr>
      <w:tr w:rsidR="000100E7" w:rsidRPr="000100E7" w14:paraId="1DE242FD" w14:textId="77777777" w:rsidTr="000100E7">
        <w:trPr>
          <w:trHeight w:val="300"/>
        </w:trPr>
        <w:tc>
          <w:tcPr>
            <w:tcW w:w="586" w:type="dxa"/>
            <w:shd w:val="clear" w:color="auto" w:fill="auto"/>
            <w:noWrap/>
            <w:vAlign w:val="bottom"/>
            <w:hideMark/>
          </w:tcPr>
          <w:p w14:paraId="214FF7F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chr13</w:t>
            </w:r>
          </w:p>
        </w:tc>
        <w:tc>
          <w:tcPr>
            <w:tcW w:w="1125" w:type="dxa"/>
            <w:shd w:val="clear" w:color="auto" w:fill="auto"/>
            <w:noWrap/>
            <w:vAlign w:val="bottom"/>
            <w:hideMark/>
          </w:tcPr>
          <w:p w14:paraId="13E8505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28035957</w:t>
            </w:r>
          </w:p>
        </w:tc>
        <w:tc>
          <w:tcPr>
            <w:tcW w:w="1125" w:type="dxa"/>
            <w:shd w:val="clear" w:color="auto" w:fill="auto"/>
            <w:noWrap/>
            <w:vAlign w:val="bottom"/>
            <w:hideMark/>
          </w:tcPr>
          <w:p w14:paraId="525EE76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28036047</w:t>
            </w:r>
          </w:p>
        </w:tc>
        <w:tc>
          <w:tcPr>
            <w:tcW w:w="3885" w:type="dxa"/>
            <w:shd w:val="clear" w:color="auto" w:fill="auto"/>
            <w:noWrap/>
            <w:vAlign w:val="bottom"/>
            <w:hideMark/>
          </w:tcPr>
          <w:p w14:paraId="1DDF62E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CHP2_FLT3_1</w:t>
            </w:r>
          </w:p>
        </w:tc>
      </w:tr>
      <w:tr w:rsidR="000100E7" w:rsidRPr="000100E7" w14:paraId="2EFE9324" w14:textId="77777777" w:rsidTr="000100E7">
        <w:trPr>
          <w:trHeight w:val="300"/>
        </w:trPr>
        <w:tc>
          <w:tcPr>
            <w:tcW w:w="586" w:type="dxa"/>
            <w:shd w:val="clear" w:color="auto" w:fill="auto"/>
            <w:noWrap/>
            <w:vAlign w:val="bottom"/>
            <w:hideMark/>
          </w:tcPr>
          <w:p w14:paraId="0C309C2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chr13</w:t>
            </w:r>
          </w:p>
        </w:tc>
        <w:tc>
          <w:tcPr>
            <w:tcW w:w="1125" w:type="dxa"/>
            <w:shd w:val="clear" w:color="auto" w:fill="auto"/>
            <w:noWrap/>
            <w:vAlign w:val="bottom"/>
            <w:hideMark/>
          </w:tcPr>
          <w:p w14:paraId="3FE47A5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48345088</w:t>
            </w:r>
          </w:p>
        </w:tc>
        <w:tc>
          <w:tcPr>
            <w:tcW w:w="1125" w:type="dxa"/>
            <w:shd w:val="clear" w:color="auto" w:fill="auto"/>
            <w:noWrap/>
            <w:vAlign w:val="bottom"/>
            <w:hideMark/>
          </w:tcPr>
          <w:p w14:paraId="3B36F99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48345176</w:t>
            </w:r>
          </w:p>
        </w:tc>
        <w:tc>
          <w:tcPr>
            <w:tcW w:w="3885" w:type="dxa"/>
            <w:shd w:val="clear" w:color="auto" w:fill="auto"/>
            <w:noWrap/>
            <w:vAlign w:val="bottom"/>
            <w:hideMark/>
          </w:tcPr>
          <w:p w14:paraId="4712958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CHP2_RB1_1</w:t>
            </w:r>
          </w:p>
        </w:tc>
      </w:tr>
      <w:tr w:rsidR="000100E7" w:rsidRPr="000100E7" w14:paraId="77759054" w14:textId="77777777" w:rsidTr="000100E7">
        <w:trPr>
          <w:trHeight w:val="300"/>
        </w:trPr>
        <w:tc>
          <w:tcPr>
            <w:tcW w:w="586" w:type="dxa"/>
            <w:shd w:val="clear" w:color="auto" w:fill="auto"/>
            <w:noWrap/>
            <w:vAlign w:val="bottom"/>
            <w:hideMark/>
          </w:tcPr>
          <w:p w14:paraId="775F89A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chr13</w:t>
            </w:r>
          </w:p>
        </w:tc>
        <w:tc>
          <w:tcPr>
            <w:tcW w:w="1125" w:type="dxa"/>
            <w:shd w:val="clear" w:color="auto" w:fill="auto"/>
            <w:noWrap/>
            <w:vAlign w:val="bottom"/>
            <w:hideMark/>
          </w:tcPr>
          <w:p w14:paraId="27314AC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48349004</w:t>
            </w:r>
          </w:p>
        </w:tc>
        <w:tc>
          <w:tcPr>
            <w:tcW w:w="1125" w:type="dxa"/>
            <w:shd w:val="clear" w:color="auto" w:fill="auto"/>
            <w:noWrap/>
            <w:vAlign w:val="bottom"/>
            <w:hideMark/>
          </w:tcPr>
          <w:p w14:paraId="290F60A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48349119</w:t>
            </w:r>
          </w:p>
        </w:tc>
        <w:tc>
          <w:tcPr>
            <w:tcW w:w="3885" w:type="dxa"/>
            <w:shd w:val="clear" w:color="auto" w:fill="auto"/>
            <w:noWrap/>
            <w:vAlign w:val="bottom"/>
            <w:hideMark/>
          </w:tcPr>
          <w:p w14:paraId="4DFCD49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CHP2_RB1_2</w:t>
            </w:r>
          </w:p>
        </w:tc>
      </w:tr>
      <w:tr w:rsidR="000100E7" w:rsidRPr="000100E7" w14:paraId="17ED7890" w14:textId="77777777" w:rsidTr="000100E7">
        <w:trPr>
          <w:trHeight w:val="300"/>
        </w:trPr>
        <w:tc>
          <w:tcPr>
            <w:tcW w:w="586" w:type="dxa"/>
            <w:shd w:val="clear" w:color="auto" w:fill="auto"/>
            <w:noWrap/>
            <w:vAlign w:val="bottom"/>
            <w:hideMark/>
          </w:tcPr>
          <w:p w14:paraId="742EEC0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chr13</w:t>
            </w:r>
          </w:p>
        </w:tc>
        <w:tc>
          <w:tcPr>
            <w:tcW w:w="1125" w:type="dxa"/>
            <w:shd w:val="clear" w:color="auto" w:fill="auto"/>
            <w:noWrap/>
            <w:vAlign w:val="bottom"/>
            <w:hideMark/>
          </w:tcPr>
          <w:p w14:paraId="4722097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48367466</w:t>
            </w:r>
          </w:p>
        </w:tc>
        <w:tc>
          <w:tcPr>
            <w:tcW w:w="1125" w:type="dxa"/>
            <w:shd w:val="clear" w:color="auto" w:fill="auto"/>
            <w:noWrap/>
            <w:vAlign w:val="bottom"/>
            <w:hideMark/>
          </w:tcPr>
          <w:p w14:paraId="7FD2A96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48367588</w:t>
            </w:r>
          </w:p>
        </w:tc>
        <w:tc>
          <w:tcPr>
            <w:tcW w:w="3885" w:type="dxa"/>
            <w:shd w:val="clear" w:color="auto" w:fill="auto"/>
            <w:noWrap/>
            <w:vAlign w:val="bottom"/>
            <w:hideMark/>
          </w:tcPr>
          <w:p w14:paraId="4FB96F3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CHP2_RB1_3</w:t>
            </w:r>
          </w:p>
        </w:tc>
      </w:tr>
      <w:tr w:rsidR="000100E7" w:rsidRPr="000100E7" w14:paraId="2C75F09B" w14:textId="77777777" w:rsidTr="000100E7">
        <w:trPr>
          <w:trHeight w:val="300"/>
        </w:trPr>
        <w:tc>
          <w:tcPr>
            <w:tcW w:w="586" w:type="dxa"/>
            <w:shd w:val="clear" w:color="auto" w:fill="auto"/>
            <w:noWrap/>
            <w:vAlign w:val="bottom"/>
            <w:hideMark/>
          </w:tcPr>
          <w:p w14:paraId="0C36FA6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chr13</w:t>
            </w:r>
          </w:p>
        </w:tc>
        <w:tc>
          <w:tcPr>
            <w:tcW w:w="1125" w:type="dxa"/>
            <w:shd w:val="clear" w:color="auto" w:fill="auto"/>
            <w:noWrap/>
            <w:vAlign w:val="bottom"/>
            <w:hideMark/>
          </w:tcPr>
          <w:p w14:paraId="34308C2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48368462</w:t>
            </w:r>
          </w:p>
        </w:tc>
        <w:tc>
          <w:tcPr>
            <w:tcW w:w="1125" w:type="dxa"/>
            <w:shd w:val="clear" w:color="auto" w:fill="auto"/>
            <w:noWrap/>
            <w:vAlign w:val="bottom"/>
            <w:hideMark/>
          </w:tcPr>
          <w:p w14:paraId="457D3BA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48368575</w:t>
            </w:r>
          </w:p>
        </w:tc>
        <w:tc>
          <w:tcPr>
            <w:tcW w:w="3885" w:type="dxa"/>
            <w:shd w:val="clear" w:color="auto" w:fill="auto"/>
            <w:noWrap/>
            <w:vAlign w:val="bottom"/>
            <w:hideMark/>
          </w:tcPr>
          <w:p w14:paraId="7066A28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CHP2_RB1_4</w:t>
            </w:r>
          </w:p>
        </w:tc>
      </w:tr>
      <w:tr w:rsidR="000100E7" w:rsidRPr="000100E7" w14:paraId="7005C5D1" w14:textId="77777777" w:rsidTr="000100E7">
        <w:trPr>
          <w:trHeight w:val="300"/>
        </w:trPr>
        <w:tc>
          <w:tcPr>
            <w:tcW w:w="586" w:type="dxa"/>
            <w:shd w:val="clear" w:color="auto" w:fill="auto"/>
            <w:noWrap/>
            <w:vAlign w:val="bottom"/>
            <w:hideMark/>
          </w:tcPr>
          <w:p w14:paraId="439C42F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chr13</w:t>
            </w:r>
          </w:p>
        </w:tc>
        <w:tc>
          <w:tcPr>
            <w:tcW w:w="1125" w:type="dxa"/>
            <w:shd w:val="clear" w:color="auto" w:fill="auto"/>
            <w:noWrap/>
            <w:vAlign w:val="bottom"/>
            <w:hideMark/>
          </w:tcPr>
          <w:p w14:paraId="5CC1398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48379618</w:t>
            </w:r>
          </w:p>
        </w:tc>
        <w:tc>
          <w:tcPr>
            <w:tcW w:w="1125" w:type="dxa"/>
            <w:shd w:val="clear" w:color="auto" w:fill="auto"/>
            <w:noWrap/>
            <w:vAlign w:val="bottom"/>
            <w:hideMark/>
          </w:tcPr>
          <w:p w14:paraId="7BC97E7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48379738</w:t>
            </w:r>
          </w:p>
        </w:tc>
        <w:tc>
          <w:tcPr>
            <w:tcW w:w="3885" w:type="dxa"/>
            <w:shd w:val="clear" w:color="auto" w:fill="auto"/>
            <w:noWrap/>
            <w:vAlign w:val="bottom"/>
            <w:hideMark/>
          </w:tcPr>
          <w:p w14:paraId="7C053D1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CHP2_RB1_5</w:t>
            </w:r>
          </w:p>
        </w:tc>
      </w:tr>
      <w:tr w:rsidR="000100E7" w:rsidRPr="000100E7" w14:paraId="46348B32" w14:textId="77777777" w:rsidTr="000100E7">
        <w:trPr>
          <w:trHeight w:val="300"/>
        </w:trPr>
        <w:tc>
          <w:tcPr>
            <w:tcW w:w="586" w:type="dxa"/>
            <w:shd w:val="clear" w:color="auto" w:fill="auto"/>
            <w:noWrap/>
            <w:vAlign w:val="bottom"/>
            <w:hideMark/>
          </w:tcPr>
          <w:p w14:paraId="2882C5C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chr13</w:t>
            </w:r>
          </w:p>
        </w:tc>
        <w:tc>
          <w:tcPr>
            <w:tcW w:w="1125" w:type="dxa"/>
            <w:shd w:val="clear" w:color="auto" w:fill="auto"/>
            <w:noWrap/>
            <w:vAlign w:val="bottom"/>
            <w:hideMark/>
          </w:tcPr>
          <w:p w14:paraId="3BE96D6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48381390</w:t>
            </w:r>
          </w:p>
        </w:tc>
        <w:tc>
          <w:tcPr>
            <w:tcW w:w="1125" w:type="dxa"/>
            <w:shd w:val="clear" w:color="auto" w:fill="auto"/>
            <w:noWrap/>
            <w:vAlign w:val="bottom"/>
            <w:hideMark/>
          </w:tcPr>
          <w:p w14:paraId="0517F98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48381469</w:t>
            </w:r>
          </w:p>
        </w:tc>
        <w:tc>
          <w:tcPr>
            <w:tcW w:w="3885" w:type="dxa"/>
            <w:shd w:val="clear" w:color="auto" w:fill="auto"/>
            <w:noWrap/>
            <w:vAlign w:val="bottom"/>
            <w:hideMark/>
          </w:tcPr>
          <w:p w14:paraId="03CC0DA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CHP2_RB1_6</w:t>
            </w:r>
          </w:p>
        </w:tc>
      </w:tr>
      <w:tr w:rsidR="000100E7" w:rsidRPr="000100E7" w14:paraId="50D99F3A" w14:textId="77777777" w:rsidTr="000100E7">
        <w:trPr>
          <w:trHeight w:val="300"/>
        </w:trPr>
        <w:tc>
          <w:tcPr>
            <w:tcW w:w="586" w:type="dxa"/>
            <w:shd w:val="clear" w:color="auto" w:fill="auto"/>
            <w:noWrap/>
            <w:vAlign w:val="bottom"/>
            <w:hideMark/>
          </w:tcPr>
          <w:p w14:paraId="68CCDA9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chr13</w:t>
            </w:r>
          </w:p>
        </w:tc>
        <w:tc>
          <w:tcPr>
            <w:tcW w:w="1125" w:type="dxa"/>
            <w:shd w:val="clear" w:color="auto" w:fill="auto"/>
            <w:noWrap/>
            <w:vAlign w:val="bottom"/>
            <w:hideMark/>
          </w:tcPr>
          <w:p w14:paraId="15EB0CD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48452970</w:t>
            </w:r>
          </w:p>
        </w:tc>
        <w:tc>
          <w:tcPr>
            <w:tcW w:w="1125" w:type="dxa"/>
            <w:shd w:val="clear" w:color="auto" w:fill="auto"/>
            <w:noWrap/>
            <w:vAlign w:val="bottom"/>
            <w:hideMark/>
          </w:tcPr>
          <w:p w14:paraId="7557F46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48453042</w:t>
            </w:r>
          </w:p>
        </w:tc>
        <w:tc>
          <w:tcPr>
            <w:tcW w:w="3885" w:type="dxa"/>
            <w:shd w:val="clear" w:color="auto" w:fill="auto"/>
            <w:noWrap/>
            <w:vAlign w:val="bottom"/>
            <w:hideMark/>
          </w:tcPr>
          <w:p w14:paraId="4A48405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CHP2_RB1_7</w:t>
            </w:r>
          </w:p>
        </w:tc>
      </w:tr>
      <w:tr w:rsidR="000100E7" w:rsidRPr="000100E7" w14:paraId="69CD3EFB" w14:textId="77777777" w:rsidTr="000100E7">
        <w:trPr>
          <w:trHeight w:val="300"/>
        </w:trPr>
        <w:tc>
          <w:tcPr>
            <w:tcW w:w="586" w:type="dxa"/>
            <w:shd w:val="clear" w:color="auto" w:fill="auto"/>
            <w:noWrap/>
            <w:vAlign w:val="bottom"/>
            <w:hideMark/>
          </w:tcPr>
          <w:p w14:paraId="47BE487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chr13</w:t>
            </w:r>
          </w:p>
        </w:tc>
        <w:tc>
          <w:tcPr>
            <w:tcW w:w="1125" w:type="dxa"/>
            <w:shd w:val="clear" w:color="auto" w:fill="auto"/>
            <w:noWrap/>
            <w:vAlign w:val="bottom"/>
            <w:hideMark/>
          </w:tcPr>
          <w:p w14:paraId="69EDDEC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48459692</w:t>
            </w:r>
          </w:p>
        </w:tc>
        <w:tc>
          <w:tcPr>
            <w:tcW w:w="1125" w:type="dxa"/>
            <w:shd w:val="clear" w:color="auto" w:fill="auto"/>
            <w:noWrap/>
            <w:vAlign w:val="bottom"/>
            <w:hideMark/>
          </w:tcPr>
          <w:p w14:paraId="65878BC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48459798</w:t>
            </w:r>
          </w:p>
        </w:tc>
        <w:tc>
          <w:tcPr>
            <w:tcW w:w="3885" w:type="dxa"/>
            <w:shd w:val="clear" w:color="auto" w:fill="auto"/>
            <w:noWrap/>
            <w:vAlign w:val="bottom"/>
            <w:hideMark/>
          </w:tcPr>
          <w:p w14:paraId="1C0AEA5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CHP2_RB1_8</w:t>
            </w:r>
          </w:p>
        </w:tc>
      </w:tr>
      <w:tr w:rsidR="000100E7" w:rsidRPr="000100E7" w14:paraId="26D4E10A" w14:textId="77777777" w:rsidTr="000100E7">
        <w:trPr>
          <w:trHeight w:val="300"/>
        </w:trPr>
        <w:tc>
          <w:tcPr>
            <w:tcW w:w="586" w:type="dxa"/>
            <w:shd w:val="clear" w:color="auto" w:fill="auto"/>
            <w:noWrap/>
            <w:vAlign w:val="bottom"/>
            <w:hideMark/>
          </w:tcPr>
          <w:p w14:paraId="01F61D8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chr13</w:t>
            </w:r>
          </w:p>
        </w:tc>
        <w:tc>
          <w:tcPr>
            <w:tcW w:w="1125" w:type="dxa"/>
            <w:shd w:val="clear" w:color="auto" w:fill="auto"/>
            <w:noWrap/>
            <w:vAlign w:val="bottom"/>
            <w:hideMark/>
          </w:tcPr>
          <w:p w14:paraId="59D828B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48463711</w:t>
            </w:r>
          </w:p>
        </w:tc>
        <w:tc>
          <w:tcPr>
            <w:tcW w:w="1125" w:type="dxa"/>
            <w:shd w:val="clear" w:color="auto" w:fill="auto"/>
            <w:noWrap/>
            <w:vAlign w:val="bottom"/>
            <w:hideMark/>
          </w:tcPr>
          <w:p w14:paraId="549F292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48463796</w:t>
            </w:r>
          </w:p>
        </w:tc>
        <w:tc>
          <w:tcPr>
            <w:tcW w:w="3885" w:type="dxa"/>
            <w:shd w:val="clear" w:color="auto" w:fill="auto"/>
            <w:noWrap/>
            <w:vAlign w:val="bottom"/>
            <w:hideMark/>
          </w:tcPr>
          <w:p w14:paraId="78F9EBB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CHP2_RB1_9</w:t>
            </w:r>
          </w:p>
        </w:tc>
      </w:tr>
      <w:tr w:rsidR="000100E7" w:rsidRPr="000100E7" w14:paraId="0FBB865B" w14:textId="77777777" w:rsidTr="000100E7">
        <w:trPr>
          <w:trHeight w:val="300"/>
        </w:trPr>
        <w:tc>
          <w:tcPr>
            <w:tcW w:w="586" w:type="dxa"/>
            <w:shd w:val="clear" w:color="auto" w:fill="auto"/>
            <w:noWrap/>
            <w:vAlign w:val="bottom"/>
            <w:hideMark/>
          </w:tcPr>
          <w:p w14:paraId="4FCA056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chr13</w:t>
            </w:r>
          </w:p>
        </w:tc>
        <w:tc>
          <w:tcPr>
            <w:tcW w:w="1125" w:type="dxa"/>
            <w:shd w:val="clear" w:color="auto" w:fill="auto"/>
            <w:noWrap/>
            <w:vAlign w:val="bottom"/>
            <w:hideMark/>
          </w:tcPr>
          <w:p w14:paraId="143D8F1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48465014</w:t>
            </w:r>
          </w:p>
        </w:tc>
        <w:tc>
          <w:tcPr>
            <w:tcW w:w="1125" w:type="dxa"/>
            <w:shd w:val="clear" w:color="auto" w:fill="auto"/>
            <w:noWrap/>
            <w:vAlign w:val="bottom"/>
            <w:hideMark/>
          </w:tcPr>
          <w:p w14:paraId="18A837C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48465096</w:t>
            </w:r>
          </w:p>
        </w:tc>
        <w:tc>
          <w:tcPr>
            <w:tcW w:w="3885" w:type="dxa"/>
            <w:shd w:val="clear" w:color="auto" w:fill="auto"/>
            <w:noWrap/>
            <w:vAlign w:val="bottom"/>
            <w:hideMark/>
          </w:tcPr>
          <w:p w14:paraId="0871C5B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CHP2_RB1_10</w:t>
            </w:r>
          </w:p>
        </w:tc>
      </w:tr>
      <w:tr w:rsidR="000100E7" w:rsidRPr="000100E7" w14:paraId="7454095D" w14:textId="77777777" w:rsidTr="000100E7">
        <w:trPr>
          <w:trHeight w:val="300"/>
        </w:trPr>
        <w:tc>
          <w:tcPr>
            <w:tcW w:w="586" w:type="dxa"/>
            <w:shd w:val="clear" w:color="auto" w:fill="auto"/>
            <w:noWrap/>
            <w:vAlign w:val="bottom"/>
            <w:hideMark/>
          </w:tcPr>
          <w:p w14:paraId="281E085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chr14</w:t>
            </w:r>
          </w:p>
        </w:tc>
        <w:tc>
          <w:tcPr>
            <w:tcW w:w="1125" w:type="dxa"/>
            <w:shd w:val="clear" w:color="auto" w:fill="auto"/>
            <w:noWrap/>
            <w:vAlign w:val="bottom"/>
            <w:hideMark/>
          </w:tcPr>
          <w:p w14:paraId="233366D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104775097</w:t>
            </w:r>
          </w:p>
        </w:tc>
        <w:tc>
          <w:tcPr>
            <w:tcW w:w="1125" w:type="dxa"/>
            <w:shd w:val="clear" w:color="auto" w:fill="auto"/>
            <w:noWrap/>
            <w:vAlign w:val="bottom"/>
            <w:hideMark/>
          </w:tcPr>
          <w:p w14:paraId="05FD59D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104775182</w:t>
            </w:r>
          </w:p>
        </w:tc>
        <w:tc>
          <w:tcPr>
            <w:tcW w:w="3885" w:type="dxa"/>
            <w:shd w:val="clear" w:color="auto" w:fill="auto"/>
            <w:noWrap/>
            <w:vAlign w:val="bottom"/>
            <w:hideMark/>
          </w:tcPr>
          <w:p w14:paraId="636D549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CHP2_AKT1_2</w:t>
            </w:r>
          </w:p>
        </w:tc>
      </w:tr>
      <w:tr w:rsidR="000100E7" w:rsidRPr="000100E7" w14:paraId="5930F005" w14:textId="77777777" w:rsidTr="000100E7">
        <w:trPr>
          <w:trHeight w:val="300"/>
        </w:trPr>
        <w:tc>
          <w:tcPr>
            <w:tcW w:w="586" w:type="dxa"/>
            <w:shd w:val="clear" w:color="auto" w:fill="auto"/>
            <w:noWrap/>
            <w:vAlign w:val="bottom"/>
            <w:hideMark/>
          </w:tcPr>
          <w:p w14:paraId="56F8181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chr14</w:t>
            </w:r>
          </w:p>
        </w:tc>
        <w:tc>
          <w:tcPr>
            <w:tcW w:w="1125" w:type="dxa"/>
            <w:shd w:val="clear" w:color="auto" w:fill="auto"/>
            <w:noWrap/>
            <w:vAlign w:val="bottom"/>
            <w:hideMark/>
          </w:tcPr>
          <w:p w14:paraId="06C0119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104780109</w:t>
            </w:r>
          </w:p>
        </w:tc>
        <w:tc>
          <w:tcPr>
            <w:tcW w:w="1125" w:type="dxa"/>
            <w:shd w:val="clear" w:color="auto" w:fill="auto"/>
            <w:noWrap/>
            <w:vAlign w:val="bottom"/>
            <w:hideMark/>
          </w:tcPr>
          <w:p w14:paraId="116F269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104780246</w:t>
            </w:r>
          </w:p>
        </w:tc>
        <w:tc>
          <w:tcPr>
            <w:tcW w:w="3885" w:type="dxa"/>
            <w:shd w:val="clear" w:color="auto" w:fill="auto"/>
            <w:noWrap/>
            <w:vAlign w:val="bottom"/>
            <w:hideMark/>
          </w:tcPr>
          <w:p w14:paraId="7028682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CHP2_AKT1_1</w:t>
            </w:r>
          </w:p>
        </w:tc>
      </w:tr>
      <w:tr w:rsidR="000100E7" w:rsidRPr="000100E7" w14:paraId="7299B13C" w14:textId="77777777" w:rsidTr="000100E7">
        <w:trPr>
          <w:trHeight w:val="300"/>
        </w:trPr>
        <w:tc>
          <w:tcPr>
            <w:tcW w:w="586" w:type="dxa"/>
            <w:shd w:val="clear" w:color="auto" w:fill="auto"/>
            <w:noWrap/>
            <w:vAlign w:val="bottom"/>
            <w:hideMark/>
          </w:tcPr>
          <w:p w14:paraId="4574C4D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chr15</w:t>
            </w:r>
          </w:p>
        </w:tc>
        <w:tc>
          <w:tcPr>
            <w:tcW w:w="1125" w:type="dxa"/>
            <w:shd w:val="clear" w:color="auto" w:fill="auto"/>
            <w:noWrap/>
            <w:vAlign w:val="bottom"/>
            <w:hideMark/>
          </w:tcPr>
          <w:p w14:paraId="2BB10BF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90088593</w:t>
            </w:r>
          </w:p>
        </w:tc>
        <w:tc>
          <w:tcPr>
            <w:tcW w:w="1125" w:type="dxa"/>
            <w:shd w:val="clear" w:color="auto" w:fill="auto"/>
            <w:noWrap/>
            <w:vAlign w:val="bottom"/>
            <w:hideMark/>
          </w:tcPr>
          <w:p w14:paraId="422570C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90088722</w:t>
            </w:r>
          </w:p>
        </w:tc>
        <w:tc>
          <w:tcPr>
            <w:tcW w:w="3885" w:type="dxa"/>
            <w:shd w:val="clear" w:color="auto" w:fill="auto"/>
            <w:noWrap/>
            <w:vAlign w:val="bottom"/>
            <w:hideMark/>
          </w:tcPr>
          <w:p w14:paraId="31645EE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CHP2_IDH2_1</w:t>
            </w:r>
          </w:p>
        </w:tc>
      </w:tr>
      <w:tr w:rsidR="000100E7" w:rsidRPr="000100E7" w14:paraId="4FBE0DB0" w14:textId="77777777" w:rsidTr="000100E7">
        <w:trPr>
          <w:trHeight w:val="300"/>
        </w:trPr>
        <w:tc>
          <w:tcPr>
            <w:tcW w:w="586" w:type="dxa"/>
            <w:shd w:val="clear" w:color="auto" w:fill="auto"/>
            <w:noWrap/>
            <w:vAlign w:val="bottom"/>
            <w:hideMark/>
          </w:tcPr>
          <w:p w14:paraId="0D314B8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372B2FE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2163824</w:t>
            </w:r>
          </w:p>
        </w:tc>
        <w:tc>
          <w:tcPr>
            <w:tcW w:w="1125" w:type="dxa"/>
            <w:shd w:val="clear" w:color="auto" w:fill="auto"/>
            <w:noWrap/>
            <w:vAlign w:val="bottom"/>
            <w:hideMark/>
          </w:tcPr>
          <w:p w14:paraId="0EDA14D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2163926</w:t>
            </w:r>
          </w:p>
        </w:tc>
        <w:tc>
          <w:tcPr>
            <w:tcW w:w="3885" w:type="dxa"/>
            <w:shd w:val="clear" w:color="auto" w:fill="auto"/>
            <w:noWrap/>
            <w:vAlign w:val="bottom"/>
            <w:hideMark/>
          </w:tcPr>
          <w:p w14:paraId="5F5EB7C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PoolA_TRAF7_2213825_2213927</w:t>
            </w:r>
          </w:p>
        </w:tc>
      </w:tr>
      <w:tr w:rsidR="000100E7" w:rsidRPr="000100E7" w14:paraId="0874569A" w14:textId="77777777" w:rsidTr="000100E7">
        <w:trPr>
          <w:trHeight w:val="300"/>
        </w:trPr>
        <w:tc>
          <w:tcPr>
            <w:tcW w:w="586" w:type="dxa"/>
            <w:shd w:val="clear" w:color="auto" w:fill="auto"/>
            <w:noWrap/>
            <w:vAlign w:val="bottom"/>
            <w:hideMark/>
          </w:tcPr>
          <w:p w14:paraId="491FE71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67F1222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2163927</w:t>
            </w:r>
          </w:p>
        </w:tc>
        <w:tc>
          <w:tcPr>
            <w:tcW w:w="1125" w:type="dxa"/>
            <w:shd w:val="clear" w:color="auto" w:fill="auto"/>
            <w:noWrap/>
            <w:vAlign w:val="bottom"/>
            <w:hideMark/>
          </w:tcPr>
          <w:p w14:paraId="28B78F2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2164016</w:t>
            </w:r>
          </w:p>
        </w:tc>
        <w:tc>
          <w:tcPr>
            <w:tcW w:w="3885" w:type="dxa"/>
            <w:shd w:val="clear" w:color="auto" w:fill="auto"/>
            <w:noWrap/>
            <w:vAlign w:val="bottom"/>
            <w:hideMark/>
          </w:tcPr>
          <w:p w14:paraId="24FC91D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PoolB_TRAF7_2213918_2214017</w:t>
            </w:r>
          </w:p>
        </w:tc>
      </w:tr>
      <w:tr w:rsidR="000100E7" w:rsidRPr="000100E7" w14:paraId="4203B771" w14:textId="77777777" w:rsidTr="000100E7">
        <w:trPr>
          <w:trHeight w:val="300"/>
        </w:trPr>
        <w:tc>
          <w:tcPr>
            <w:tcW w:w="586" w:type="dxa"/>
            <w:shd w:val="clear" w:color="auto" w:fill="auto"/>
            <w:noWrap/>
            <w:vAlign w:val="bottom"/>
            <w:hideMark/>
          </w:tcPr>
          <w:p w14:paraId="722B15D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79F1559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2164017</w:t>
            </w:r>
          </w:p>
        </w:tc>
        <w:tc>
          <w:tcPr>
            <w:tcW w:w="1125" w:type="dxa"/>
            <w:shd w:val="clear" w:color="auto" w:fill="auto"/>
            <w:noWrap/>
            <w:vAlign w:val="bottom"/>
            <w:hideMark/>
          </w:tcPr>
          <w:p w14:paraId="3A6D20C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2164058</w:t>
            </w:r>
          </w:p>
        </w:tc>
        <w:tc>
          <w:tcPr>
            <w:tcW w:w="3885" w:type="dxa"/>
            <w:shd w:val="clear" w:color="auto" w:fill="auto"/>
            <w:noWrap/>
            <w:vAlign w:val="bottom"/>
            <w:hideMark/>
          </w:tcPr>
          <w:p w14:paraId="0790331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PoolA_TRAF7_2213958_2214059</w:t>
            </w:r>
          </w:p>
        </w:tc>
      </w:tr>
      <w:tr w:rsidR="000100E7" w:rsidRPr="000100E7" w14:paraId="442B5379" w14:textId="77777777" w:rsidTr="000100E7">
        <w:trPr>
          <w:trHeight w:val="300"/>
        </w:trPr>
        <w:tc>
          <w:tcPr>
            <w:tcW w:w="586" w:type="dxa"/>
            <w:shd w:val="clear" w:color="auto" w:fill="auto"/>
            <w:noWrap/>
            <w:vAlign w:val="bottom"/>
            <w:hideMark/>
          </w:tcPr>
          <w:p w14:paraId="23A1409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7C37D93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2165822</w:t>
            </w:r>
          </w:p>
        </w:tc>
        <w:tc>
          <w:tcPr>
            <w:tcW w:w="1125" w:type="dxa"/>
            <w:shd w:val="clear" w:color="auto" w:fill="auto"/>
            <w:noWrap/>
            <w:vAlign w:val="bottom"/>
            <w:hideMark/>
          </w:tcPr>
          <w:p w14:paraId="0593FBB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2165917</w:t>
            </w:r>
          </w:p>
        </w:tc>
        <w:tc>
          <w:tcPr>
            <w:tcW w:w="3885" w:type="dxa"/>
            <w:shd w:val="clear" w:color="auto" w:fill="auto"/>
            <w:noWrap/>
            <w:vAlign w:val="bottom"/>
            <w:hideMark/>
          </w:tcPr>
          <w:p w14:paraId="192BE63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PoolB_TRAF7_2215823_2215918</w:t>
            </w:r>
          </w:p>
        </w:tc>
      </w:tr>
      <w:tr w:rsidR="000100E7" w:rsidRPr="000100E7" w14:paraId="3F48561D" w14:textId="77777777" w:rsidTr="000100E7">
        <w:trPr>
          <w:trHeight w:val="300"/>
        </w:trPr>
        <w:tc>
          <w:tcPr>
            <w:tcW w:w="586" w:type="dxa"/>
            <w:shd w:val="clear" w:color="auto" w:fill="auto"/>
            <w:noWrap/>
            <w:vAlign w:val="bottom"/>
            <w:hideMark/>
          </w:tcPr>
          <w:p w14:paraId="4D2E291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7EEB32E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2165918</w:t>
            </w:r>
          </w:p>
        </w:tc>
        <w:tc>
          <w:tcPr>
            <w:tcW w:w="1125" w:type="dxa"/>
            <w:shd w:val="clear" w:color="auto" w:fill="auto"/>
            <w:noWrap/>
            <w:vAlign w:val="bottom"/>
            <w:hideMark/>
          </w:tcPr>
          <w:p w14:paraId="200D39D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2165996</w:t>
            </w:r>
          </w:p>
        </w:tc>
        <w:tc>
          <w:tcPr>
            <w:tcW w:w="3885" w:type="dxa"/>
            <w:shd w:val="clear" w:color="auto" w:fill="auto"/>
            <w:noWrap/>
            <w:vAlign w:val="bottom"/>
            <w:hideMark/>
          </w:tcPr>
          <w:p w14:paraId="36719AB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PoolA_TRAF7_2215903_2215997</w:t>
            </w:r>
          </w:p>
        </w:tc>
      </w:tr>
      <w:tr w:rsidR="000100E7" w:rsidRPr="000100E7" w14:paraId="05464A61" w14:textId="77777777" w:rsidTr="000100E7">
        <w:trPr>
          <w:trHeight w:val="300"/>
        </w:trPr>
        <w:tc>
          <w:tcPr>
            <w:tcW w:w="586" w:type="dxa"/>
            <w:shd w:val="clear" w:color="auto" w:fill="auto"/>
            <w:noWrap/>
            <w:vAlign w:val="bottom"/>
            <w:hideMark/>
          </w:tcPr>
          <w:p w14:paraId="551C59E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3BB18B5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2167982</w:t>
            </w:r>
          </w:p>
        </w:tc>
        <w:tc>
          <w:tcPr>
            <w:tcW w:w="1125" w:type="dxa"/>
            <w:shd w:val="clear" w:color="auto" w:fill="auto"/>
            <w:noWrap/>
            <w:vAlign w:val="bottom"/>
            <w:hideMark/>
          </w:tcPr>
          <w:p w14:paraId="253B910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2168077</w:t>
            </w:r>
          </w:p>
        </w:tc>
        <w:tc>
          <w:tcPr>
            <w:tcW w:w="3885" w:type="dxa"/>
            <w:shd w:val="clear" w:color="auto" w:fill="auto"/>
            <w:noWrap/>
            <w:vAlign w:val="bottom"/>
            <w:hideMark/>
          </w:tcPr>
          <w:p w14:paraId="793870A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PoolB_TRAF7_2217983_2218078</w:t>
            </w:r>
          </w:p>
        </w:tc>
      </w:tr>
      <w:tr w:rsidR="000100E7" w:rsidRPr="000100E7" w14:paraId="79744013" w14:textId="77777777" w:rsidTr="000100E7">
        <w:trPr>
          <w:trHeight w:val="300"/>
        </w:trPr>
        <w:tc>
          <w:tcPr>
            <w:tcW w:w="586" w:type="dxa"/>
            <w:shd w:val="clear" w:color="auto" w:fill="auto"/>
            <w:noWrap/>
            <w:vAlign w:val="bottom"/>
            <w:hideMark/>
          </w:tcPr>
          <w:p w14:paraId="74A0160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3C79B32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2168078</w:t>
            </w:r>
          </w:p>
        </w:tc>
        <w:tc>
          <w:tcPr>
            <w:tcW w:w="1125" w:type="dxa"/>
            <w:shd w:val="clear" w:color="auto" w:fill="auto"/>
            <w:noWrap/>
            <w:vAlign w:val="bottom"/>
            <w:hideMark/>
          </w:tcPr>
          <w:p w14:paraId="23DACA6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2168155</w:t>
            </w:r>
          </w:p>
        </w:tc>
        <w:tc>
          <w:tcPr>
            <w:tcW w:w="3885" w:type="dxa"/>
            <w:shd w:val="clear" w:color="auto" w:fill="auto"/>
            <w:noWrap/>
            <w:vAlign w:val="bottom"/>
            <w:hideMark/>
          </w:tcPr>
          <w:p w14:paraId="1B93356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PoolA_TRAF7_2218067_2218156</w:t>
            </w:r>
          </w:p>
        </w:tc>
      </w:tr>
      <w:tr w:rsidR="000100E7" w:rsidRPr="000100E7" w14:paraId="117418A0" w14:textId="77777777" w:rsidTr="000100E7">
        <w:trPr>
          <w:trHeight w:val="300"/>
        </w:trPr>
        <w:tc>
          <w:tcPr>
            <w:tcW w:w="586" w:type="dxa"/>
            <w:shd w:val="clear" w:color="auto" w:fill="auto"/>
            <w:noWrap/>
            <w:vAlign w:val="bottom"/>
            <w:hideMark/>
          </w:tcPr>
          <w:p w14:paraId="7BCB17A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395854F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2168156</w:t>
            </w:r>
          </w:p>
        </w:tc>
        <w:tc>
          <w:tcPr>
            <w:tcW w:w="1125" w:type="dxa"/>
            <w:shd w:val="clear" w:color="auto" w:fill="auto"/>
            <w:noWrap/>
            <w:vAlign w:val="bottom"/>
            <w:hideMark/>
          </w:tcPr>
          <w:p w14:paraId="0CBF563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2168234</w:t>
            </w:r>
          </w:p>
        </w:tc>
        <w:tc>
          <w:tcPr>
            <w:tcW w:w="3885" w:type="dxa"/>
            <w:shd w:val="clear" w:color="auto" w:fill="auto"/>
            <w:noWrap/>
            <w:vAlign w:val="bottom"/>
            <w:hideMark/>
          </w:tcPr>
          <w:p w14:paraId="235BBD2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PoolB_TRAF7_2218145_2218235</w:t>
            </w:r>
          </w:p>
        </w:tc>
      </w:tr>
      <w:tr w:rsidR="000100E7" w:rsidRPr="000100E7" w14:paraId="445A1EC0" w14:textId="77777777" w:rsidTr="000100E7">
        <w:trPr>
          <w:trHeight w:val="300"/>
        </w:trPr>
        <w:tc>
          <w:tcPr>
            <w:tcW w:w="586" w:type="dxa"/>
            <w:shd w:val="clear" w:color="auto" w:fill="auto"/>
            <w:noWrap/>
            <w:vAlign w:val="bottom"/>
            <w:hideMark/>
          </w:tcPr>
          <w:p w14:paraId="2DE15FF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3A2C005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2170615</w:t>
            </w:r>
          </w:p>
        </w:tc>
        <w:tc>
          <w:tcPr>
            <w:tcW w:w="1125" w:type="dxa"/>
            <w:shd w:val="clear" w:color="auto" w:fill="auto"/>
            <w:noWrap/>
            <w:vAlign w:val="bottom"/>
            <w:hideMark/>
          </w:tcPr>
          <w:p w14:paraId="4514FEF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2170721</w:t>
            </w:r>
          </w:p>
        </w:tc>
        <w:tc>
          <w:tcPr>
            <w:tcW w:w="3885" w:type="dxa"/>
            <w:shd w:val="clear" w:color="auto" w:fill="auto"/>
            <w:noWrap/>
            <w:vAlign w:val="bottom"/>
            <w:hideMark/>
          </w:tcPr>
          <w:p w14:paraId="5187086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PoolA_TRAF7_2220616_2220722</w:t>
            </w:r>
          </w:p>
        </w:tc>
      </w:tr>
      <w:tr w:rsidR="000100E7" w:rsidRPr="000100E7" w14:paraId="43397937" w14:textId="77777777" w:rsidTr="000100E7">
        <w:trPr>
          <w:trHeight w:val="300"/>
        </w:trPr>
        <w:tc>
          <w:tcPr>
            <w:tcW w:w="586" w:type="dxa"/>
            <w:shd w:val="clear" w:color="auto" w:fill="auto"/>
            <w:noWrap/>
            <w:vAlign w:val="bottom"/>
            <w:hideMark/>
          </w:tcPr>
          <w:p w14:paraId="505A829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3B50C8B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2170722</w:t>
            </w:r>
          </w:p>
        </w:tc>
        <w:tc>
          <w:tcPr>
            <w:tcW w:w="1125" w:type="dxa"/>
            <w:shd w:val="clear" w:color="auto" w:fill="auto"/>
            <w:noWrap/>
            <w:vAlign w:val="bottom"/>
            <w:hideMark/>
          </w:tcPr>
          <w:p w14:paraId="25305FC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2170817</w:t>
            </w:r>
          </w:p>
        </w:tc>
        <w:tc>
          <w:tcPr>
            <w:tcW w:w="3885" w:type="dxa"/>
            <w:shd w:val="clear" w:color="auto" w:fill="auto"/>
            <w:noWrap/>
            <w:vAlign w:val="bottom"/>
            <w:hideMark/>
          </w:tcPr>
          <w:p w14:paraId="4BD8477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PoolB_TRAF7_2220714_2220818</w:t>
            </w:r>
          </w:p>
        </w:tc>
      </w:tr>
      <w:tr w:rsidR="000100E7" w:rsidRPr="000100E7" w14:paraId="1D084464" w14:textId="77777777" w:rsidTr="000100E7">
        <w:trPr>
          <w:trHeight w:val="300"/>
        </w:trPr>
        <w:tc>
          <w:tcPr>
            <w:tcW w:w="586" w:type="dxa"/>
            <w:shd w:val="clear" w:color="auto" w:fill="auto"/>
            <w:noWrap/>
            <w:vAlign w:val="bottom"/>
            <w:hideMark/>
          </w:tcPr>
          <w:p w14:paraId="0EEC118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1169BDD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2171175</w:t>
            </w:r>
          </w:p>
        </w:tc>
        <w:tc>
          <w:tcPr>
            <w:tcW w:w="1125" w:type="dxa"/>
            <w:shd w:val="clear" w:color="auto" w:fill="auto"/>
            <w:noWrap/>
            <w:vAlign w:val="bottom"/>
            <w:hideMark/>
          </w:tcPr>
          <w:p w14:paraId="20A3B6D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2171263</w:t>
            </w:r>
          </w:p>
        </w:tc>
        <w:tc>
          <w:tcPr>
            <w:tcW w:w="3885" w:type="dxa"/>
            <w:shd w:val="clear" w:color="auto" w:fill="auto"/>
            <w:noWrap/>
            <w:vAlign w:val="bottom"/>
            <w:hideMark/>
          </w:tcPr>
          <w:p w14:paraId="43AB487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PoolA_TRAF7_2221176_2221264</w:t>
            </w:r>
          </w:p>
        </w:tc>
      </w:tr>
      <w:tr w:rsidR="000100E7" w:rsidRPr="000100E7" w14:paraId="5E9A9950" w14:textId="77777777" w:rsidTr="000100E7">
        <w:trPr>
          <w:trHeight w:val="300"/>
        </w:trPr>
        <w:tc>
          <w:tcPr>
            <w:tcW w:w="586" w:type="dxa"/>
            <w:shd w:val="clear" w:color="auto" w:fill="auto"/>
            <w:noWrap/>
            <w:vAlign w:val="bottom"/>
            <w:hideMark/>
          </w:tcPr>
          <w:p w14:paraId="6134828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3680327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2171264</w:t>
            </w:r>
          </w:p>
        </w:tc>
        <w:tc>
          <w:tcPr>
            <w:tcW w:w="1125" w:type="dxa"/>
            <w:shd w:val="clear" w:color="auto" w:fill="auto"/>
            <w:noWrap/>
            <w:vAlign w:val="bottom"/>
            <w:hideMark/>
          </w:tcPr>
          <w:p w14:paraId="6F1D96C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2171338</w:t>
            </w:r>
          </w:p>
        </w:tc>
        <w:tc>
          <w:tcPr>
            <w:tcW w:w="3885" w:type="dxa"/>
            <w:shd w:val="clear" w:color="auto" w:fill="auto"/>
            <w:noWrap/>
            <w:vAlign w:val="bottom"/>
            <w:hideMark/>
          </w:tcPr>
          <w:p w14:paraId="5D2E91C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PoolB_TRAF7_2221249_2221339</w:t>
            </w:r>
          </w:p>
        </w:tc>
      </w:tr>
      <w:tr w:rsidR="000100E7" w:rsidRPr="000100E7" w14:paraId="2F67CAE3" w14:textId="77777777" w:rsidTr="000100E7">
        <w:trPr>
          <w:trHeight w:val="300"/>
        </w:trPr>
        <w:tc>
          <w:tcPr>
            <w:tcW w:w="586" w:type="dxa"/>
            <w:shd w:val="clear" w:color="auto" w:fill="auto"/>
            <w:noWrap/>
            <w:vAlign w:val="bottom"/>
            <w:hideMark/>
          </w:tcPr>
          <w:p w14:paraId="6BF88A1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38D6BA7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2171503</w:t>
            </w:r>
          </w:p>
        </w:tc>
        <w:tc>
          <w:tcPr>
            <w:tcW w:w="1125" w:type="dxa"/>
            <w:shd w:val="clear" w:color="auto" w:fill="auto"/>
            <w:noWrap/>
            <w:vAlign w:val="bottom"/>
            <w:hideMark/>
          </w:tcPr>
          <w:p w14:paraId="20BC824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2171600</w:t>
            </w:r>
          </w:p>
        </w:tc>
        <w:tc>
          <w:tcPr>
            <w:tcW w:w="3885" w:type="dxa"/>
            <w:shd w:val="clear" w:color="auto" w:fill="auto"/>
            <w:noWrap/>
            <w:vAlign w:val="bottom"/>
            <w:hideMark/>
          </w:tcPr>
          <w:p w14:paraId="7ADDF0B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PoolA_TRAF7_2221504_2221601</w:t>
            </w:r>
          </w:p>
        </w:tc>
      </w:tr>
      <w:tr w:rsidR="000100E7" w:rsidRPr="000100E7" w14:paraId="2A5F7439" w14:textId="77777777" w:rsidTr="000100E7">
        <w:trPr>
          <w:trHeight w:val="300"/>
        </w:trPr>
        <w:tc>
          <w:tcPr>
            <w:tcW w:w="586" w:type="dxa"/>
            <w:shd w:val="clear" w:color="auto" w:fill="auto"/>
            <w:noWrap/>
            <w:vAlign w:val="bottom"/>
            <w:hideMark/>
          </w:tcPr>
          <w:p w14:paraId="3BDF216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7A12774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2172130</w:t>
            </w:r>
          </w:p>
        </w:tc>
        <w:tc>
          <w:tcPr>
            <w:tcW w:w="1125" w:type="dxa"/>
            <w:shd w:val="clear" w:color="auto" w:fill="auto"/>
            <w:noWrap/>
            <w:vAlign w:val="bottom"/>
            <w:hideMark/>
          </w:tcPr>
          <w:p w14:paraId="3177352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2172226</w:t>
            </w:r>
          </w:p>
        </w:tc>
        <w:tc>
          <w:tcPr>
            <w:tcW w:w="3885" w:type="dxa"/>
            <w:shd w:val="clear" w:color="auto" w:fill="auto"/>
            <w:noWrap/>
            <w:vAlign w:val="bottom"/>
            <w:hideMark/>
          </w:tcPr>
          <w:p w14:paraId="453F59A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PoolB_TRAF7_2222131_2222227</w:t>
            </w:r>
          </w:p>
        </w:tc>
      </w:tr>
      <w:tr w:rsidR="000100E7" w:rsidRPr="000100E7" w14:paraId="1980B70D" w14:textId="77777777" w:rsidTr="000100E7">
        <w:trPr>
          <w:trHeight w:val="300"/>
        </w:trPr>
        <w:tc>
          <w:tcPr>
            <w:tcW w:w="586" w:type="dxa"/>
            <w:shd w:val="clear" w:color="auto" w:fill="auto"/>
            <w:noWrap/>
            <w:vAlign w:val="bottom"/>
            <w:hideMark/>
          </w:tcPr>
          <w:p w14:paraId="2AFA81A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674CC06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2172227</w:t>
            </w:r>
          </w:p>
        </w:tc>
        <w:tc>
          <w:tcPr>
            <w:tcW w:w="1125" w:type="dxa"/>
            <w:shd w:val="clear" w:color="auto" w:fill="auto"/>
            <w:noWrap/>
            <w:vAlign w:val="bottom"/>
            <w:hideMark/>
          </w:tcPr>
          <w:p w14:paraId="067F10D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2172315</w:t>
            </w:r>
          </w:p>
        </w:tc>
        <w:tc>
          <w:tcPr>
            <w:tcW w:w="3885" w:type="dxa"/>
            <w:shd w:val="clear" w:color="auto" w:fill="auto"/>
            <w:noWrap/>
            <w:vAlign w:val="bottom"/>
            <w:hideMark/>
          </w:tcPr>
          <w:p w14:paraId="53B673A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PoolA_TRAF7_2222216_2222316</w:t>
            </w:r>
          </w:p>
        </w:tc>
      </w:tr>
      <w:tr w:rsidR="000100E7" w:rsidRPr="000100E7" w14:paraId="69D30F30" w14:textId="77777777" w:rsidTr="000100E7">
        <w:trPr>
          <w:trHeight w:val="300"/>
        </w:trPr>
        <w:tc>
          <w:tcPr>
            <w:tcW w:w="586" w:type="dxa"/>
            <w:shd w:val="clear" w:color="auto" w:fill="auto"/>
            <w:noWrap/>
            <w:vAlign w:val="bottom"/>
            <w:hideMark/>
          </w:tcPr>
          <w:p w14:paraId="79FB233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32830FB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2172365</w:t>
            </w:r>
          </w:p>
        </w:tc>
        <w:tc>
          <w:tcPr>
            <w:tcW w:w="1125" w:type="dxa"/>
            <w:shd w:val="clear" w:color="auto" w:fill="auto"/>
            <w:noWrap/>
            <w:vAlign w:val="bottom"/>
            <w:hideMark/>
          </w:tcPr>
          <w:p w14:paraId="68FE700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2172456</w:t>
            </w:r>
          </w:p>
        </w:tc>
        <w:tc>
          <w:tcPr>
            <w:tcW w:w="3885" w:type="dxa"/>
            <w:shd w:val="clear" w:color="auto" w:fill="auto"/>
            <w:noWrap/>
            <w:vAlign w:val="bottom"/>
            <w:hideMark/>
          </w:tcPr>
          <w:p w14:paraId="041D0EF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PoolB_TRAF7_2222366_2222457</w:t>
            </w:r>
          </w:p>
        </w:tc>
      </w:tr>
      <w:tr w:rsidR="000100E7" w:rsidRPr="000100E7" w14:paraId="1B231057" w14:textId="77777777" w:rsidTr="000100E7">
        <w:trPr>
          <w:trHeight w:val="300"/>
        </w:trPr>
        <w:tc>
          <w:tcPr>
            <w:tcW w:w="586" w:type="dxa"/>
            <w:shd w:val="clear" w:color="auto" w:fill="auto"/>
            <w:noWrap/>
            <w:vAlign w:val="bottom"/>
            <w:hideMark/>
          </w:tcPr>
          <w:p w14:paraId="60FA83E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05A2D1C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2172457</w:t>
            </w:r>
          </w:p>
        </w:tc>
        <w:tc>
          <w:tcPr>
            <w:tcW w:w="1125" w:type="dxa"/>
            <w:shd w:val="clear" w:color="auto" w:fill="auto"/>
            <w:noWrap/>
            <w:vAlign w:val="bottom"/>
            <w:hideMark/>
          </w:tcPr>
          <w:p w14:paraId="5256236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2172524</w:t>
            </w:r>
          </w:p>
        </w:tc>
        <w:tc>
          <w:tcPr>
            <w:tcW w:w="3885" w:type="dxa"/>
            <w:shd w:val="clear" w:color="auto" w:fill="auto"/>
            <w:noWrap/>
            <w:vAlign w:val="bottom"/>
            <w:hideMark/>
          </w:tcPr>
          <w:p w14:paraId="4D99AA3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PoolA_TRAF7_2222432_2222525</w:t>
            </w:r>
          </w:p>
        </w:tc>
      </w:tr>
      <w:tr w:rsidR="000100E7" w:rsidRPr="000100E7" w14:paraId="361A0D00" w14:textId="77777777" w:rsidTr="000100E7">
        <w:trPr>
          <w:trHeight w:val="300"/>
        </w:trPr>
        <w:tc>
          <w:tcPr>
            <w:tcW w:w="586" w:type="dxa"/>
            <w:shd w:val="clear" w:color="auto" w:fill="auto"/>
            <w:noWrap/>
            <w:vAlign w:val="bottom"/>
            <w:hideMark/>
          </w:tcPr>
          <w:p w14:paraId="2B369AB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68DA58C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2172525</w:t>
            </w:r>
          </w:p>
        </w:tc>
        <w:tc>
          <w:tcPr>
            <w:tcW w:w="1125" w:type="dxa"/>
            <w:shd w:val="clear" w:color="auto" w:fill="auto"/>
            <w:noWrap/>
            <w:vAlign w:val="bottom"/>
            <w:hideMark/>
          </w:tcPr>
          <w:p w14:paraId="1B8C1B7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2172583</w:t>
            </w:r>
          </w:p>
        </w:tc>
        <w:tc>
          <w:tcPr>
            <w:tcW w:w="3885" w:type="dxa"/>
            <w:shd w:val="clear" w:color="auto" w:fill="auto"/>
            <w:noWrap/>
            <w:vAlign w:val="bottom"/>
            <w:hideMark/>
          </w:tcPr>
          <w:p w14:paraId="690669E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PoolB_TRAF7_2222492_2222584</w:t>
            </w:r>
          </w:p>
        </w:tc>
      </w:tr>
      <w:tr w:rsidR="000100E7" w:rsidRPr="000100E7" w14:paraId="36700E88" w14:textId="77777777" w:rsidTr="000100E7">
        <w:trPr>
          <w:trHeight w:val="300"/>
        </w:trPr>
        <w:tc>
          <w:tcPr>
            <w:tcW w:w="586" w:type="dxa"/>
            <w:shd w:val="clear" w:color="auto" w:fill="auto"/>
            <w:noWrap/>
            <w:vAlign w:val="bottom"/>
            <w:hideMark/>
          </w:tcPr>
          <w:p w14:paraId="20718E6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lastRenderedPageBreak/>
              <w:t>chr16</w:t>
            </w:r>
          </w:p>
        </w:tc>
        <w:tc>
          <w:tcPr>
            <w:tcW w:w="1125" w:type="dxa"/>
            <w:shd w:val="clear" w:color="auto" w:fill="auto"/>
            <w:noWrap/>
            <w:vAlign w:val="bottom"/>
            <w:hideMark/>
          </w:tcPr>
          <w:p w14:paraId="3F717B6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2172584</w:t>
            </w:r>
          </w:p>
        </w:tc>
        <w:tc>
          <w:tcPr>
            <w:tcW w:w="1125" w:type="dxa"/>
            <w:shd w:val="clear" w:color="auto" w:fill="auto"/>
            <w:noWrap/>
            <w:vAlign w:val="bottom"/>
            <w:hideMark/>
          </w:tcPr>
          <w:p w14:paraId="7F982B2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2172643</w:t>
            </w:r>
          </w:p>
        </w:tc>
        <w:tc>
          <w:tcPr>
            <w:tcW w:w="3885" w:type="dxa"/>
            <w:shd w:val="clear" w:color="auto" w:fill="auto"/>
            <w:noWrap/>
            <w:vAlign w:val="bottom"/>
            <w:hideMark/>
          </w:tcPr>
          <w:p w14:paraId="0BBB95D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PoolA_TRAF7_2222559_2222644</w:t>
            </w:r>
          </w:p>
        </w:tc>
      </w:tr>
      <w:tr w:rsidR="000100E7" w:rsidRPr="000100E7" w14:paraId="48FDD283" w14:textId="77777777" w:rsidTr="000100E7">
        <w:trPr>
          <w:trHeight w:val="300"/>
        </w:trPr>
        <w:tc>
          <w:tcPr>
            <w:tcW w:w="586" w:type="dxa"/>
            <w:shd w:val="clear" w:color="auto" w:fill="auto"/>
            <w:noWrap/>
            <w:vAlign w:val="bottom"/>
            <w:hideMark/>
          </w:tcPr>
          <w:p w14:paraId="03EA3E7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4C6A300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2173113</w:t>
            </w:r>
          </w:p>
        </w:tc>
        <w:tc>
          <w:tcPr>
            <w:tcW w:w="1125" w:type="dxa"/>
            <w:shd w:val="clear" w:color="auto" w:fill="auto"/>
            <w:noWrap/>
            <w:vAlign w:val="bottom"/>
            <w:hideMark/>
          </w:tcPr>
          <w:p w14:paraId="20C107C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2173209</w:t>
            </w:r>
          </w:p>
        </w:tc>
        <w:tc>
          <w:tcPr>
            <w:tcW w:w="3885" w:type="dxa"/>
            <w:shd w:val="clear" w:color="auto" w:fill="auto"/>
            <w:noWrap/>
            <w:vAlign w:val="bottom"/>
            <w:hideMark/>
          </w:tcPr>
          <w:p w14:paraId="285466F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PoolB_TRAF7_2223114_2223210</w:t>
            </w:r>
          </w:p>
        </w:tc>
      </w:tr>
      <w:tr w:rsidR="000100E7" w:rsidRPr="000100E7" w14:paraId="0338ED1D" w14:textId="77777777" w:rsidTr="000100E7">
        <w:trPr>
          <w:trHeight w:val="300"/>
        </w:trPr>
        <w:tc>
          <w:tcPr>
            <w:tcW w:w="586" w:type="dxa"/>
            <w:shd w:val="clear" w:color="auto" w:fill="auto"/>
            <w:noWrap/>
            <w:vAlign w:val="bottom"/>
            <w:hideMark/>
          </w:tcPr>
          <w:p w14:paraId="4C81D6D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2C1AC0A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2173209</w:t>
            </w:r>
          </w:p>
        </w:tc>
        <w:tc>
          <w:tcPr>
            <w:tcW w:w="1125" w:type="dxa"/>
            <w:shd w:val="clear" w:color="auto" w:fill="auto"/>
            <w:noWrap/>
            <w:vAlign w:val="bottom"/>
            <w:hideMark/>
          </w:tcPr>
          <w:p w14:paraId="195CBCE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2173306</w:t>
            </w:r>
          </w:p>
        </w:tc>
        <w:tc>
          <w:tcPr>
            <w:tcW w:w="3885" w:type="dxa"/>
            <w:shd w:val="clear" w:color="auto" w:fill="auto"/>
            <w:noWrap/>
            <w:vAlign w:val="bottom"/>
            <w:hideMark/>
          </w:tcPr>
          <w:p w14:paraId="15C6B5C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PoolA_TRAF7_2223210_2223307</w:t>
            </w:r>
          </w:p>
        </w:tc>
      </w:tr>
      <w:tr w:rsidR="000100E7" w:rsidRPr="000100E7" w14:paraId="6091561D" w14:textId="77777777" w:rsidTr="000100E7">
        <w:trPr>
          <w:trHeight w:val="300"/>
        </w:trPr>
        <w:tc>
          <w:tcPr>
            <w:tcW w:w="586" w:type="dxa"/>
            <w:shd w:val="clear" w:color="auto" w:fill="auto"/>
            <w:noWrap/>
            <w:vAlign w:val="bottom"/>
            <w:hideMark/>
          </w:tcPr>
          <w:p w14:paraId="39ED262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59DCD3D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2173307</w:t>
            </w:r>
          </w:p>
        </w:tc>
        <w:tc>
          <w:tcPr>
            <w:tcW w:w="1125" w:type="dxa"/>
            <w:shd w:val="clear" w:color="auto" w:fill="auto"/>
            <w:noWrap/>
            <w:vAlign w:val="bottom"/>
            <w:hideMark/>
          </w:tcPr>
          <w:p w14:paraId="07B71E9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2173387</w:t>
            </w:r>
          </w:p>
        </w:tc>
        <w:tc>
          <w:tcPr>
            <w:tcW w:w="3885" w:type="dxa"/>
            <w:shd w:val="clear" w:color="auto" w:fill="auto"/>
            <w:noWrap/>
            <w:vAlign w:val="bottom"/>
            <w:hideMark/>
          </w:tcPr>
          <w:p w14:paraId="171D780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PoolB_TRAF7_2223290_2223388</w:t>
            </w:r>
          </w:p>
        </w:tc>
      </w:tr>
      <w:tr w:rsidR="000100E7" w:rsidRPr="000100E7" w14:paraId="66F189BD" w14:textId="77777777" w:rsidTr="000100E7">
        <w:trPr>
          <w:trHeight w:val="300"/>
        </w:trPr>
        <w:tc>
          <w:tcPr>
            <w:tcW w:w="586" w:type="dxa"/>
            <w:shd w:val="clear" w:color="auto" w:fill="auto"/>
            <w:noWrap/>
            <w:vAlign w:val="bottom"/>
            <w:hideMark/>
          </w:tcPr>
          <w:p w14:paraId="42A186A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49B69E2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2173388</w:t>
            </w:r>
          </w:p>
        </w:tc>
        <w:tc>
          <w:tcPr>
            <w:tcW w:w="1125" w:type="dxa"/>
            <w:shd w:val="clear" w:color="auto" w:fill="auto"/>
            <w:noWrap/>
            <w:vAlign w:val="bottom"/>
            <w:hideMark/>
          </w:tcPr>
          <w:p w14:paraId="7DDD81C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2173472</w:t>
            </w:r>
          </w:p>
        </w:tc>
        <w:tc>
          <w:tcPr>
            <w:tcW w:w="3885" w:type="dxa"/>
            <w:shd w:val="clear" w:color="auto" w:fill="auto"/>
            <w:noWrap/>
            <w:vAlign w:val="bottom"/>
            <w:hideMark/>
          </w:tcPr>
          <w:p w14:paraId="35C879B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PoolA_TRAF7_2223377_2223473</w:t>
            </w:r>
          </w:p>
        </w:tc>
      </w:tr>
      <w:tr w:rsidR="000100E7" w:rsidRPr="000100E7" w14:paraId="70376F65" w14:textId="77777777" w:rsidTr="000100E7">
        <w:trPr>
          <w:trHeight w:val="300"/>
        </w:trPr>
        <w:tc>
          <w:tcPr>
            <w:tcW w:w="586" w:type="dxa"/>
            <w:shd w:val="clear" w:color="auto" w:fill="auto"/>
            <w:noWrap/>
            <w:vAlign w:val="bottom"/>
            <w:hideMark/>
          </w:tcPr>
          <w:p w14:paraId="5B3DFCF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741E596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2173479</w:t>
            </w:r>
          </w:p>
        </w:tc>
        <w:tc>
          <w:tcPr>
            <w:tcW w:w="1125" w:type="dxa"/>
            <w:shd w:val="clear" w:color="auto" w:fill="auto"/>
            <w:noWrap/>
            <w:vAlign w:val="bottom"/>
            <w:hideMark/>
          </w:tcPr>
          <w:p w14:paraId="4B57F3A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2173578</w:t>
            </w:r>
          </w:p>
        </w:tc>
        <w:tc>
          <w:tcPr>
            <w:tcW w:w="3885" w:type="dxa"/>
            <w:shd w:val="clear" w:color="auto" w:fill="auto"/>
            <w:noWrap/>
            <w:vAlign w:val="bottom"/>
            <w:hideMark/>
          </w:tcPr>
          <w:p w14:paraId="082AE24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PoolB_TRAF7_2223480_2223579</w:t>
            </w:r>
          </w:p>
        </w:tc>
      </w:tr>
      <w:tr w:rsidR="000100E7" w:rsidRPr="000100E7" w14:paraId="6B14456C" w14:textId="77777777" w:rsidTr="000100E7">
        <w:trPr>
          <w:trHeight w:val="300"/>
        </w:trPr>
        <w:tc>
          <w:tcPr>
            <w:tcW w:w="586" w:type="dxa"/>
            <w:shd w:val="clear" w:color="auto" w:fill="auto"/>
            <w:noWrap/>
            <w:vAlign w:val="bottom"/>
            <w:hideMark/>
          </w:tcPr>
          <w:p w14:paraId="19B958F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769715D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2173579</w:t>
            </w:r>
          </w:p>
        </w:tc>
        <w:tc>
          <w:tcPr>
            <w:tcW w:w="1125" w:type="dxa"/>
            <w:shd w:val="clear" w:color="auto" w:fill="auto"/>
            <w:noWrap/>
            <w:vAlign w:val="bottom"/>
            <w:hideMark/>
          </w:tcPr>
          <w:p w14:paraId="1D2E64C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2173633</w:t>
            </w:r>
          </w:p>
        </w:tc>
        <w:tc>
          <w:tcPr>
            <w:tcW w:w="3885" w:type="dxa"/>
            <w:shd w:val="clear" w:color="auto" w:fill="auto"/>
            <w:noWrap/>
            <w:vAlign w:val="bottom"/>
            <w:hideMark/>
          </w:tcPr>
          <w:p w14:paraId="17DBECB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PoolA_TRAF7_2223553_2223634</w:t>
            </w:r>
          </w:p>
        </w:tc>
      </w:tr>
      <w:tr w:rsidR="000100E7" w:rsidRPr="000100E7" w14:paraId="5F82C3FC" w14:textId="77777777" w:rsidTr="000100E7">
        <w:trPr>
          <w:trHeight w:val="300"/>
        </w:trPr>
        <w:tc>
          <w:tcPr>
            <w:tcW w:w="586" w:type="dxa"/>
            <w:shd w:val="clear" w:color="auto" w:fill="auto"/>
            <w:noWrap/>
            <w:vAlign w:val="bottom"/>
            <w:hideMark/>
          </w:tcPr>
          <w:p w14:paraId="03B83B7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4DCF22F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2173735</w:t>
            </w:r>
          </w:p>
        </w:tc>
        <w:tc>
          <w:tcPr>
            <w:tcW w:w="1125" w:type="dxa"/>
            <w:shd w:val="clear" w:color="auto" w:fill="auto"/>
            <w:noWrap/>
            <w:vAlign w:val="bottom"/>
            <w:hideMark/>
          </w:tcPr>
          <w:p w14:paraId="1E7D67E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2173823</w:t>
            </w:r>
          </w:p>
        </w:tc>
        <w:tc>
          <w:tcPr>
            <w:tcW w:w="3885" w:type="dxa"/>
            <w:shd w:val="clear" w:color="auto" w:fill="auto"/>
            <w:noWrap/>
            <w:vAlign w:val="bottom"/>
            <w:hideMark/>
          </w:tcPr>
          <w:p w14:paraId="4C07BA4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PoolB_TRAF7_2223736_2223824</w:t>
            </w:r>
          </w:p>
        </w:tc>
      </w:tr>
      <w:tr w:rsidR="000100E7" w:rsidRPr="000100E7" w14:paraId="47DA79C9" w14:textId="77777777" w:rsidTr="000100E7">
        <w:trPr>
          <w:trHeight w:val="300"/>
        </w:trPr>
        <w:tc>
          <w:tcPr>
            <w:tcW w:w="586" w:type="dxa"/>
            <w:shd w:val="clear" w:color="auto" w:fill="auto"/>
            <w:noWrap/>
            <w:vAlign w:val="bottom"/>
            <w:hideMark/>
          </w:tcPr>
          <w:p w14:paraId="36A5743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04690BE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2173824</w:t>
            </w:r>
          </w:p>
        </w:tc>
        <w:tc>
          <w:tcPr>
            <w:tcW w:w="1125" w:type="dxa"/>
            <w:shd w:val="clear" w:color="auto" w:fill="auto"/>
            <w:noWrap/>
            <w:vAlign w:val="bottom"/>
            <w:hideMark/>
          </w:tcPr>
          <w:p w14:paraId="4CFA31D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2173908</w:t>
            </w:r>
          </w:p>
        </w:tc>
        <w:tc>
          <w:tcPr>
            <w:tcW w:w="3885" w:type="dxa"/>
            <w:shd w:val="clear" w:color="auto" w:fill="auto"/>
            <w:noWrap/>
            <w:vAlign w:val="bottom"/>
            <w:hideMark/>
          </w:tcPr>
          <w:p w14:paraId="3556392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PoolA_TRAF7_2223810_2223909</w:t>
            </w:r>
          </w:p>
        </w:tc>
      </w:tr>
      <w:tr w:rsidR="000100E7" w:rsidRPr="000100E7" w14:paraId="27CC5811" w14:textId="77777777" w:rsidTr="000100E7">
        <w:trPr>
          <w:trHeight w:val="300"/>
        </w:trPr>
        <w:tc>
          <w:tcPr>
            <w:tcW w:w="586" w:type="dxa"/>
            <w:shd w:val="clear" w:color="auto" w:fill="auto"/>
            <w:noWrap/>
            <w:vAlign w:val="bottom"/>
            <w:hideMark/>
          </w:tcPr>
          <w:p w14:paraId="237EE2D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55D1559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2173928</w:t>
            </w:r>
          </w:p>
        </w:tc>
        <w:tc>
          <w:tcPr>
            <w:tcW w:w="1125" w:type="dxa"/>
            <w:shd w:val="clear" w:color="auto" w:fill="auto"/>
            <w:noWrap/>
            <w:vAlign w:val="bottom"/>
            <w:hideMark/>
          </w:tcPr>
          <w:p w14:paraId="5ACDECA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2174023</w:t>
            </w:r>
          </w:p>
        </w:tc>
        <w:tc>
          <w:tcPr>
            <w:tcW w:w="3885" w:type="dxa"/>
            <w:shd w:val="clear" w:color="auto" w:fill="auto"/>
            <w:noWrap/>
            <w:vAlign w:val="bottom"/>
            <w:hideMark/>
          </w:tcPr>
          <w:p w14:paraId="28FDB31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PoolB_TRAF7_2223929_2224024</w:t>
            </w:r>
          </w:p>
        </w:tc>
      </w:tr>
      <w:tr w:rsidR="000100E7" w:rsidRPr="000100E7" w14:paraId="62938F28" w14:textId="77777777" w:rsidTr="000100E7">
        <w:trPr>
          <w:trHeight w:val="300"/>
        </w:trPr>
        <w:tc>
          <w:tcPr>
            <w:tcW w:w="586" w:type="dxa"/>
            <w:shd w:val="clear" w:color="auto" w:fill="auto"/>
            <w:noWrap/>
            <w:vAlign w:val="bottom"/>
            <w:hideMark/>
          </w:tcPr>
          <w:p w14:paraId="655B4E6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7ADCAC0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2174024</w:t>
            </w:r>
          </w:p>
        </w:tc>
        <w:tc>
          <w:tcPr>
            <w:tcW w:w="1125" w:type="dxa"/>
            <w:shd w:val="clear" w:color="auto" w:fill="auto"/>
            <w:noWrap/>
            <w:vAlign w:val="bottom"/>
            <w:hideMark/>
          </w:tcPr>
          <w:p w14:paraId="7EC048C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2174117</w:t>
            </w:r>
          </w:p>
        </w:tc>
        <w:tc>
          <w:tcPr>
            <w:tcW w:w="3885" w:type="dxa"/>
            <w:shd w:val="clear" w:color="auto" w:fill="auto"/>
            <w:noWrap/>
            <w:vAlign w:val="bottom"/>
            <w:hideMark/>
          </w:tcPr>
          <w:p w14:paraId="31B4079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PoolA_TRAF7_2224018_2224118</w:t>
            </w:r>
          </w:p>
        </w:tc>
      </w:tr>
      <w:tr w:rsidR="000100E7" w:rsidRPr="000100E7" w14:paraId="7D9E7CCD" w14:textId="77777777" w:rsidTr="000100E7">
        <w:trPr>
          <w:trHeight w:val="300"/>
        </w:trPr>
        <w:tc>
          <w:tcPr>
            <w:tcW w:w="586" w:type="dxa"/>
            <w:shd w:val="clear" w:color="auto" w:fill="auto"/>
            <w:noWrap/>
            <w:vAlign w:val="bottom"/>
            <w:hideMark/>
          </w:tcPr>
          <w:p w14:paraId="51E7DBE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46ED109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2174192</w:t>
            </w:r>
          </w:p>
        </w:tc>
        <w:tc>
          <w:tcPr>
            <w:tcW w:w="1125" w:type="dxa"/>
            <w:shd w:val="clear" w:color="auto" w:fill="auto"/>
            <w:noWrap/>
            <w:vAlign w:val="bottom"/>
            <w:hideMark/>
          </w:tcPr>
          <w:p w14:paraId="0FA2C74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2174275</w:t>
            </w:r>
          </w:p>
        </w:tc>
        <w:tc>
          <w:tcPr>
            <w:tcW w:w="3885" w:type="dxa"/>
            <w:shd w:val="clear" w:color="auto" w:fill="auto"/>
            <w:noWrap/>
            <w:vAlign w:val="bottom"/>
            <w:hideMark/>
          </w:tcPr>
          <w:p w14:paraId="72C4A94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PoolB_TRAF7_2224193_2224276</w:t>
            </w:r>
          </w:p>
        </w:tc>
      </w:tr>
      <w:tr w:rsidR="000100E7" w:rsidRPr="000100E7" w14:paraId="306DDF55" w14:textId="77777777" w:rsidTr="000100E7">
        <w:trPr>
          <w:trHeight w:val="300"/>
        </w:trPr>
        <w:tc>
          <w:tcPr>
            <w:tcW w:w="586" w:type="dxa"/>
            <w:shd w:val="clear" w:color="auto" w:fill="auto"/>
            <w:noWrap/>
            <w:vAlign w:val="bottom"/>
            <w:hideMark/>
          </w:tcPr>
          <w:p w14:paraId="4426C24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1DF7F6B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2174276</w:t>
            </w:r>
          </w:p>
        </w:tc>
        <w:tc>
          <w:tcPr>
            <w:tcW w:w="1125" w:type="dxa"/>
            <w:shd w:val="clear" w:color="auto" w:fill="auto"/>
            <w:noWrap/>
            <w:vAlign w:val="bottom"/>
            <w:hideMark/>
          </w:tcPr>
          <w:p w14:paraId="4CC1551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2174359</w:t>
            </w:r>
          </w:p>
        </w:tc>
        <w:tc>
          <w:tcPr>
            <w:tcW w:w="3885" w:type="dxa"/>
            <w:shd w:val="clear" w:color="auto" w:fill="auto"/>
            <w:noWrap/>
            <w:vAlign w:val="bottom"/>
            <w:hideMark/>
          </w:tcPr>
          <w:p w14:paraId="2FE99E6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PoolA_TRAF7_2224268_2224360</w:t>
            </w:r>
          </w:p>
        </w:tc>
      </w:tr>
      <w:tr w:rsidR="000100E7" w:rsidRPr="000100E7" w14:paraId="1457E408" w14:textId="77777777" w:rsidTr="000100E7">
        <w:trPr>
          <w:trHeight w:val="300"/>
        </w:trPr>
        <w:tc>
          <w:tcPr>
            <w:tcW w:w="586" w:type="dxa"/>
            <w:shd w:val="clear" w:color="auto" w:fill="auto"/>
            <w:noWrap/>
            <w:vAlign w:val="bottom"/>
            <w:hideMark/>
          </w:tcPr>
          <w:p w14:paraId="021D8F8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43180B1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2175040</w:t>
            </w:r>
          </w:p>
        </w:tc>
        <w:tc>
          <w:tcPr>
            <w:tcW w:w="1125" w:type="dxa"/>
            <w:shd w:val="clear" w:color="auto" w:fill="auto"/>
            <w:noWrap/>
            <w:vAlign w:val="bottom"/>
            <w:hideMark/>
          </w:tcPr>
          <w:p w14:paraId="0C6ED53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2175136</w:t>
            </w:r>
          </w:p>
        </w:tc>
        <w:tc>
          <w:tcPr>
            <w:tcW w:w="3885" w:type="dxa"/>
            <w:shd w:val="clear" w:color="auto" w:fill="auto"/>
            <w:noWrap/>
            <w:vAlign w:val="bottom"/>
            <w:hideMark/>
          </w:tcPr>
          <w:p w14:paraId="12F677A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PoolB_TRAF7_2225041_2225137</w:t>
            </w:r>
          </w:p>
        </w:tc>
      </w:tr>
      <w:tr w:rsidR="000100E7" w:rsidRPr="000100E7" w14:paraId="33E05227" w14:textId="77777777" w:rsidTr="000100E7">
        <w:trPr>
          <w:trHeight w:val="300"/>
        </w:trPr>
        <w:tc>
          <w:tcPr>
            <w:tcW w:w="586" w:type="dxa"/>
            <w:shd w:val="clear" w:color="auto" w:fill="auto"/>
            <w:noWrap/>
            <w:vAlign w:val="bottom"/>
            <w:hideMark/>
          </w:tcPr>
          <w:p w14:paraId="0AD3D58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7BB2A47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2175137</w:t>
            </w:r>
          </w:p>
        </w:tc>
        <w:tc>
          <w:tcPr>
            <w:tcW w:w="1125" w:type="dxa"/>
            <w:shd w:val="clear" w:color="auto" w:fill="auto"/>
            <w:noWrap/>
            <w:vAlign w:val="bottom"/>
            <w:hideMark/>
          </w:tcPr>
          <w:p w14:paraId="0F5BFA3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2175213</w:t>
            </w:r>
          </w:p>
        </w:tc>
        <w:tc>
          <w:tcPr>
            <w:tcW w:w="3885" w:type="dxa"/>
            <w:shd w:val="clear" w:color="auto" w:fill="auto"/>
            <w:noWrap/>
            <w:vAlign w:val="bottom"/>
            <w:hideMark/>
          </w:tcPr>
          <w:p w14:paraId="569BD8F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PoolA_TRAF7_2225126_2225214</w:t>
            </w:r>
          </w:p>
        </w:tc>
      </w:tr>
      <w:tr w:rsidR="000100E7" w:rsidRPr="000100E7" w14:paraId="7BC46AC7" w14:textId="77777777" w:rsidTr="000100E7">
        <w:trPr>
          <w:trHeight w:val="300"/>
        </w:trPr>
        <w:tc>
          <w:tcPr>
            <w:tcW w:w="586" w:type="dxa"/>
            <w:shd w:val="clear" w:color="auto" w:fill="auto"/>
            <w:noWrap/>
            <w:vAlign w:val="bottom"/>
            <w:hideMark/>
          </w:tcPr>
          <w:p w14:paraId="3FBC7FC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3D7DE3E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2175232</w:t>
            </w:r>
          </w:p>
        </w:tc>
        <w:tc>
          <w:tcPr>
            <w:tcW w:w="1125" w:type="dxa"/>
            <w:shd w:val="clear" w:color="auto" w:fill="auto"/>
            <w:noWrap/>
            <w:vAlign w:val="bottom"/>
            <w:hideMark/>
          </w:tcPr>
          <w:p w14:paraId="219E12F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2175322</w:t>
            </w:r>
          </w:p>
        </w:tc>
        <w:tc>
          <w:tcPr>
            <w:tcW w:w="3885" w:type="dxa"/>
            <w:shd w:val="clear" w:color="auto" w:fill="auto"/>
            <w:noWrap/>
            <w:vAlign w:val="bottom"/>
            <w:hideMark/>
          </w:tcPr>
          <w:p w14:paraId="484AE1C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PoolB_TRAF7_2225233_2225323</w:t>
            </w:r>
          </w:p>
        </w:tc>
      </w:tr>
      <w:tr w:rsidR="000100E7" w:rsidRPr="000100E7" w14:paraId="7F4C016B" w14:textId="77777777" w:rsidTr="000100E7">
        <w:trPr>
          <w:trHeight w:val="300"/>
        </w:trPr>
        <w:tc>
          <w:tcPr>
            <w:tcW w:w="586" w:type="dxa"/>
            <w:shd w:val="clear" w:color="auto" w:fill="auto"/>
            <w:noWrap/>
            <w:vAlign w:val="bottom"/>
            <w:hideMark/>
          </w:tcPr>
          <w:p w14:paraId="39414C2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19144C2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2175323</w:t>
            </w:r>
          </w:p>
        </w:tc>
        <w:tc>
          <w:tcPr>
            <w:tcW w:w="1125" w:type="dxa"/>
            <w:shd w:val="clear" w:color="auto" w:fill="auto"/>
            <w:noWrap/>
            <w:vAlign w:val="bottom"/>
            <w:hideMark/>
          </w:tcPr>
          <w:p w14:paraId="3ABABDB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2175403</w:t>
            </w:r>
          </w:p>
        </w:tc>
        <w:tc>
          <w:tcPr>
            <w:tcW w:w="3885" w:type="dxa"/>
            <w:shd w:val="clear" w:color="auto" w:fill="auto"/>
            <w:noWrap/>
            <w:vAlign w:val="bottom"/>
            <w:hideMark/>
          </w:tcPr>
          <w:p w14:paraId="290D539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PoolA_TRAF7_2225312_2225404</w:t>
            </w:r>
          </w:p>
        </w:tc>
      </w:tr>
      <w:tr w:rsidR="000100E7" w:rsidRPr="000100E7" w14:paraId="2BE3A61F" w14:textId="77777777" w:rsidTr="000100E7">
        <w:trPr>
          <w:trHeight w:val="300"/>
        </w:trPr>
        <w:tc>
          <w:tcPr>
            <w:tcW w:w="586" w:type="dxa"/>
            <w:shd w:val="clear" w:color="auto" w:fill="auto"/>
            <w:noWrap/>
            <w:vAlign w:val="bottom"/>
            <w:hideMark/>
          </w:tcPr>
          <w:p w14:paraId="21DF6FF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13D7279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2175404</w:t>
            </w:r>
          </w:p>
        </w:tc>
        <w:tc>
          <w:tcPr>
            <w:tcW w:w="1125" w:type="dxa"/>
            <w:shd w:val="clear" w:color="auto" w:fill="auto"/>
            <w:noWrap/>
            <w:vAlign w:val="bottom"/>
            <w:hideMark/>
          </w:tcPr>
          <w:p w14:paraId="4016323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2175476</w:t>
            </w:r>
          </w:p>
        </w:tc>
        <w:tc>
          <w:tcPr>
            <w:tcW w:w="3885" w:type="dxa"/>
            <w:shd w:val="clear" w:color="auto" w:fill="auto"/>
            <w:noWrap/>
            <w:vAlign w:val="bottom"/>
            <w:hideMark/>
          </w:tcPr>
          <w:p w14:paraId="2E91D6A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PoolB_TRAF7_2225393_2225477</w:t>
            </w:r>
          </w:p>
        </w:tc>
      </w:tr>
      <w:tr w:rsidR="000100E7" w:rsidRPr="000100E7" w14:paraId="1E91C882" w14:textId="77777777" w:rsidTr="000100E7">
        <w:trPr>
          <w:trHeight w:val="300"/>
        </w:trPr>
        <w:tc>
          <w:tcPr>
            <w:tcW w:w="586" w:type="dxa"/>
            <w:shd w:val="clear" w:color="auto" w:fill="auto"/>
            <w:noWrap/>
            <w:vAlign w:val="bottom"/>
            <w:hideMark/>
          </w:tcPr>
          <w:p w14:paraId="5768BF9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688BC76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2175512</w:t>
            </w:r>
          </w:p>
        </w:tc>
        <w:tc>
          <w:tcPr>
            <w:tcW w:w="1125" w:type="dxa"/>
            <w:shd w:val="clear" w:color="auto" w:fill="auto"/>
            <w:noWrap/>
            <w:vAlign w:val="bottom"/>
            <w:hideMark/>
          </w:tcPr>
          <w:p w14:paraId="556D53F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2175613</w:t>
            </w:r>
          </w:p>
        </w:tc>
        <w:tc>
          <w:tcPr>
            <w:tcW w:w="3885" w:type="dxa"/>
            <w:shd w:val="clear" w:color="auto" w:fill="auto"/>
            <w:noWrap/>
            <w:vAlign w:val="bottom"/>
            <w:hideMark/>
          </w:tcPr>
          <w:p w14:paraId="5E3B289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PoolA_TRAF7_2225513_2225614</w:t>
            </w:r>
          </w:p>
        </w:tc>
      </w:tr>
      <w:tr w:rsidR="000100E7" w:rsidRPr="000100E7" w14:paraId="4D2424CC" w14:textId="77777777" w:rsidTr="000100E7">
        <w:trPr>
          <w:trHeight w:val="300"/>
        </w:trPr>
        <w:tc>
          <w:tcPr>
            <w:tcW w:w="586" w:type="dxa"/>
            <w:shd w:val="clear" w:color="auto" w:fill="auto"/>
            <w:noWrap/>
            <w:vAlign w:val="bottom"/>
            <w:hideMark/>
          </w:tcPr>
          <w:p w14:paraId="59C5E2E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179F13F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2175614</w:t>
            </w:r>
          </w:p>
        </w:tc>
        <w:tc>
          <w:tcPr>
            <w:tcW w:w="1125" w:type="dxa"/>
            <w:shd w:val="clear" w:color="auto" w:fill="auto"/>
            <w:noWrap/>
            <w:vAlign w:val="bottom"/>
            <w:hideMark/>
          </w:tcPr>
          <w:p w14:paraId="4CCE706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2175692</w:t>
            </w:r>
          </w:p>
        </w:tc>
        <w:tc>
          <w:tcPr>
            <w:tcW w:w="3885" w:type="dxa"/>
            <w:shd w:val="clear" w:color="auto" w:fill="auto"/>
            <w:noWrap/>
            <w:vAlign w:val="bottom"/>
            <w:hideMark/>
          </w:tcPr>
          <w:p w14:paraId="26BA1E2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PoolB_TRAF7_2225603_2225693</w:t>
            </w:r>
          </w:p>
        </w:tc>
      </w:tr>
      <w:tr w:rsidR="000100E7" w:rsidRPr="000100E7" w14:paraId="24E23C0F" w14:textId="77777777" w:rsidTr="000100E7">
        <w:trPr>
          <w:trHeight w:val="300"/>
        </w:trPr>
        <w:tc>
          <w:tcPr>
            <w:tcW w:w="586" w:type="dxa"/>
            <w:shd w:val="clear" w:color="auto" w:fill="auto"/>
            <w:noWrap/>
            <w:vAlign w:val="bottom"/>
            <w:hideMark/>
          </w:tcPr>
          <w:p w14:paraId="7EA4836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0851990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2175763</w:t>
            </w:r>
          </w:p>
        </w:tc>
        <w:tc>
          <w:tcPr>
            <w:tcW w:w="1125" w:type="dxa"/>
            <w:shd w:val="clear" w:color="auto" w:fill="auto"/>
            <w:noWrap/>
            <w:vAlign w:val="bottom"/>
            <w:hideMark/>
          </w:tcPr>
          <w:p w14:paraId="3D6770A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2175862</w:t>
            </w:r>
          </w:p>
        </w:tc>
        <w:tc>
          <w:tcPr>
            <w:tcW w:w="3885" w:type="dxa"/>
            <w:shd w:val="clear" w:color="auto" w:fill="auto"/>
            <w:noWrap/>
            <w:vAlign w:val="bottom"/>
            <w:hideMark/>
          </w:tcPr>
          <w:p w14:paraId="4458FCA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PoolA_TRAF7_2225764_2225863</w:t>
            </w:r>
          </w:p>
        </w:tc>
      </w:tr>
      <w:tr w:rsidR="000100E7" w:rsidRPr="000100E7" w14:paraId="329E93F1" w14:textId="77777777" w:rsidTr="000100E7">
        <w:trPr>
          <w:trHeight w:val="300"/>
        </w:trPr>
        <w:tc>
          <w:tcPr>
            <w:tcW w:w="586" w:type="dxa"/>
            <w:shd w:val="clear" w:color="auto" w:fill="auto"/>
            <w:noWrap/>
            <w:vAlign w:val="bottom"/>
            <w:hideMark/>
          </w:tcPr>
          <w:p w14:paraId="1626E2A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6CD27E1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2175863</w:t>
            </w:r>
          </w:p>
        </w:tc>
        <w:tc>
          <w:tcPr>
            <w:tcW w:w="1125" w:type="dxa"/>
            <w:shd w:val="clear" w:color="auto" w:fill="auto"/>
            <w:noWrap/>
            <w:vAlign w:val="bottom"/>
            <w:hideMark/>
          </w:tcPr>
          <w:p w14:paraId="623BBBC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2175934</w:t>
            </w:r>
          </w:p>
        </w:tc>
        <w:tc>
          <w:tcPr>
            <w:tcW w:w="3885" w:type="dxa"/>
            <w:shd w:val="clear" w:color="auto" w:fill="auto"/>
            <w:noWrap/>
            <w:vAlign w:val="bottom"/>
            <w:hideMark/>
          </w:tcPr>
          <w:p w14:paraId="28A08F1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PoolB_TRAF7_2225850_2225935</w:t>
            </w:r>
          </w:p>
        </w:tc>
      </w:tr>
      <w:tr w:rsidR="000100E7" w:rsidRPr="000100E7" w14:paraId="720AC5A0" w14:textId="77777777" w:rsidTr="000100E7">
        <w:trPr>
          <w:trHeight w:val="300"/>
        </w:trPr>
        <w:tc>
          <w:tcPr>
            <w:tcW w:w="586" w:type="dxa"/>
            <w:shd w:val="clear" w:color="auto" w:fill="auto"/>
            <w:noWrap/>
            <w:vAlign w:val="bottom"/>
            <w:hideMark/>
          </w:tcPr>
          <w:p w14:paraId="089E409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3A1FE77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2175935</w:t>
            </w:r>
          </w:p>
        </w:tc>
        <w:tc>
          <w:tcPr>
            <w:tcW w:w="1125" w:type="dxa"/>
            <w:shd w:val="clear" w:color="auto" w:fill="auto"/>
            <w:noWrap/>
            <w:vAlign w:val="bottom"/>
            <w:hideMark/>
          </w:tcPr>
          <w:p w14:paraId="74FFDCE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2176007</w:t>
            </w:r>
          </w:p>
        </w:tc>
        <w:tc>
          <w:tcPr>
            <w:tcW w:w="3885" w:type="dxa"/>
            <w:shd w:val="clear" w:color="auto" w:fill="auto"/>
            <w:noWrap/>
            <w:vAlign w:val="bottom"/>
            <w:hideMark/>
          </w:tcPr>
          <w:p w14:paraId="16CA82D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PoolA_TRAF7_2225924_2226008</w:t>
            </w:r>
          </w:p>
        </w:tc>
      </w:tr>
      <w:tr w:rsidR="000100E7" w:rsidRPr="000100E7" w14:paraId="607CCC53" w14:textId="77777777" w:rsidTr="000100E7">
        <w:trPr>
          <w:trHeight w:val="300"/>
        </w:trPr>
        <w:tc>
          <w:tcPr>
            <w:tcW w:w="586" w:type="dxa"/>
            <w:shd w:val="clear" w:color="auto" w:fill="auto"/>
            <w:noWrap/>
            <w:vAlign w:val="bottom"/>
            <w:hideMark/>
          </w:tcPr>
          <w:p w14:paraId="224C829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6C39967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2176022</w:t>
            </w:r>
          </w:p>
        </w:tc>
        <w:tc>
          <w:tcPr>
            <w:tcW w:w="1125" w:type="dxa"/>
            <w:shd w:val="clear" w:color="auto" w:fill="auto"/>
            <w:noWrap/>
            <w:vAlign w:val="bottom"/>
            <w:hideMark/>
          </w:tcPr>
          <w:p w14:paraId="784E505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2176121</w:t>
            </w:r>
          </w:p>
        </w:tc>
        <w:tc>
          <w:tcPr>
            <w:tcW w:w="3885" w:type="dxa"/>
            <w:shd w:val="clear" w:color="auto" w:fill="auto"/>
            <w:noWrap/>
            <w:vAlign w:val="bottom"/>
            <w:hideMark/>
          </w:tcPr>
          <w:p w14:paraId="6F6DC07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PoolB_TRAF7_2226023_2226122</w:t>
            </w:r>
          </w:p>
        </w:tc>
      </w:tr>
      <w:tr w:rsidR="000100E7" w:rsidRPr="000100E7" w14:paraId="224A2F40" w14:textId="77777777" w:rsidTr="000100E7">
        <w:trPr>
          <w:trHeight w:val="300"/>
        </w:trPr>
        <w:tc>
          <w:tcPr>
            <w:tcW w:w="586" w:type="dxa"/>
            <w:shd w:val="clear" w:color="auto" w:fill="auto"/>
            <w:noWrap/>
            <w:vAlign w:val="bottom"/>
            <w:hideMark/>
          </w:tcPr>
          <w:p w14:paraId="2EB7702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4E57815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2176122</w:t>
            </w:r>
          </w:p>
        </w:tc>
        <w:tc>
          <w:tcPr>
            <w:tcW w:w="1125" w:type="dxa"/>
            <w:shd w:val="clear" w:color="auto" w:fill="auto"/>
            <w:noWrap/>
            <w:vAlign w:val="bottom"/>
            <w:hideMark/>
          </w:tcPr>
          <w:p w14:paraId="0E0A687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2176146</w:t>
            </w:r>
          </w:p>
        </w:tc>
        <w:tc>
          <w:tcPr>
            <w:tcW w:w="3885" w:type="dxa"/>
            <w:shd w:val="clear" w:color="auto" w:fill="auto"/>
            <w:noWrap/>
            <w:vAlign w:val="bottom"/>
            <w:hideMark/>
          </w:tcPr>
          <w:p w14:paraId="4055452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PoolA_TRAF7_2226064_2226147</w:t>
            </w:r>
          </w:p>
        </w:tc>
      </w:tr>
      <w:tr w:rsidR="000100E7" w:rsidRPr="000100E7" w14:paraId="5D68925B" w14:textId="77777777" w:rsidTr="000100E7">
        <w:trPr>
          <w:trHeight w:val="300"/>
        </w:trPr>
        <w:tc>
          <w:tcPr>
            <w:tcW w:w="586" w:type="dxa"/>
            <w:shd w:val="clear" w:color="auto" w:fill="auto"/>
            <w:noWrap/>
            <w:vAlign w:val="bottom"/>
            <w:hideMark/>
          </w:tcPr>
          <w:p w14:paraId="1303746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0696730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2176178</w:t>
            </w:r>
          </w:p>
        </w:tc>
        <w:tc>
          <w:tcPr>
            <w:tcW w:w="1125" w:type="dxa"/>
            <w:shd w:val="clear" w:color="auto" w:fill="auto"/>
            <w:noWrap/>
            <w:vAlign w:val="bottom"/>
            <w:hideMark/>
          </w:tcPr>
          <w:p w14:paraId="54C8CAC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2176269</w:t>
            </w:r>
          </w:p>
        </w:tc>
        <w:tc>
          <w:tcPr>
            <w:tcW w:w="3885" w:type="dxa"/>
            <w:shd w:val="clear" w:color="auto" w:fill="auto"/>
            <w:noWrap/>
            <w:vAlign w:val="bottom"/>
            <w:hideMark/>
          </w:tcPr>
          <w:p w14:paraId="36184DA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PoolB_TRAF7_2226179_2226270</w:t>
            </w:r>
          </w:p>
        </w:tc>
      </w:tr>
      <w:tr w:rsidR="000100E7" w:rsidRPr="000100E7" w14:paraId="240E8CB3" w14:textId="77777777" w:rsidTr="000100E7">
        <w:trPr>
          <w:trHeight w:val="300"/>
        </w:trPr>
        <w:tc>
          <w:tcPr>
            <w:tcW w:w="586" w:type="dxa"/>
            <w:shd w:val="clear" w:color="auto" w:fill="auto"/>
            <w:noWrap/>
            <w:vAlign w:val="bottom"/>
            <w:hideMark/>
          </w:tcPr>
          <w:p w14:paraId="0FC382D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5A7FBE3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2176270</w:t>
            </w:r>
          </w:p>
        </w:tc>
        <w:tc>
          <w:tcPr>
            <w:tcW w:w="1125" w:type="dxa"/>
            <w:shd w:val="clear" w:color="auto" w:fill="auto"/>
            <w:noWrap/>
            <w:vAlign w:val="bottom"/>
            <w:hideMark/>
          </w:tcPr>
          <w:p w14:paraId="71B0EF5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2176361</w:t>
            </w:r>
          </w:p>
        </w:tc>
        <w:tc>
          <w:tcPr>
            <w:tcW w:w="3885" w:type="dxa"/>
            <w:shd w:val="clear" w:color="auto" w:fill="auto"/>
            <w:noWrap/>
            <w:vAlign w:val="bottom"/>
            <w:hideMark/>
          </w:tcPr>
          <w:p w14:paraId="2BDBA32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PoolA_TRAF7_2226259_2226362</w:t>
            </w:r>
          </w:p>
        </w:tc>
      </w:tr>
      <w:tr w:rsidR="000100E7" w:rsidRPr="000100E7" w14:paraId="27812733" w14:textId="77777777" w:rsidTr="000100E7">
        <w:trPr>
          <w:trHeight w:val="300"/>
        </w:trPr>
        <w:tc>
          <w:tcPr>
            <w:tcW w:w="586" w:type="dxa"/>
            <w:shd w:val="clear" w:color="auto" w:fill="auto"/>
            <w:noWrap/>
            <w:vAlign w:val="bottom"/>
            <w:hideMark/>
          </w:tcPr>
          <w:p w14:paraId="5D3862B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5730602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2176385</w:t>
            </w:r>
          </w:p>
        </w:tc>
        <w:tc>
          <w:tcPr>
            <w:tcW w:w="1125" w:type="dxa"/>
            <w:shd w:val="clear" w:color="auto" w:fill="auto"/>
            <w:noWrap/>
            <w:vAlign w:val="bottom"/>
            <w:hideMark/>
          </w:tcPr>
          <w:p w14:paraId="75E55ED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2176484</w:t>
            </w:r>
          </w:p>
        </w:tc>
        <w:tc>
          <w:tcPr>
            <w:tcW w:w="3885" w:type="dxa"/>
            <w:shd w:val="clear" w:color="auto" w:fill="auto"/>
            <w:noWrap/>
            <w:vAlign w:val="bottom"/>
            <w:hideMark/>
          </w:tcPr>
          <w:p w14:paraId="7B73E0B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PoolB_TRAF7_2226386_2226485</w:t>
            </w:r>
          </w:p>
        </w:tc>
      </w:tr>
      <w:tr w:rsidR="000100E7" w:rsidRPr="000100E7" w14:paraId="3D0B653D" w14:textId="77777777" w:rsidTr="000100E7">
        <w:trPr>
          <w:trHeight w:val="300"/>
        </w:trPr>
        <w:tc>
          <w:tcPr>
            <w:tcW w:w="586" w:type="dxa"/>
            <w:shd w:val="clear" w:color="auto" w:fill="auto"/>
            <w:noWrap/>
            <w:vAlign w:val="bottom"/>
            <w:hideMark/>
          </w:tcPr>
          <w:p w14:paraId="20C98B1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6EEA011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2176502</w:t>
            </w:r>
          </w:p>
        </w:tc>
        <w:tc>
          <w:tcPr>
            <w:tcW w:w="1125" w:type="dxa"/>
            <w:shd w:val="clear" w:color="auto" w:fill="auto"/>
            <w:noWrap/>
            <w:vAlign w:val="bottom"/>
            <w:hideMark/>
          </w:tcPr>
          <w:p w14:paraId="2237D1D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2176604</w:t>
            </w:r>
          </w:p>
        </w:tc>
        <w:tc>
          <w:tcPr>
            <w:tcW w:w="3885" w:type="dxa"/>
            <w:shd w:val="clear" w:color="auto" w:fill="auto"/>
            <w:noWrap/>
            <w:vAlign w:val="bottom"/>
            <w:hideMark/>
          </w:tcPr>
          <w:p w14:paraId="527A689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PoolA_TRAF7_2226503_2226605</w:t>
            </w:r>
          </w:p>
        </w:tc>
      </w:tr>
      <w:tr w:rsidR="000100E7" w:rsidRPr="000100E7" w14:paraId="6972BB71" w14:textId="77777777" w:rsidTr="000100E7">
        <w:trPr>
          <w:trHeight w:val="300"/>
        </w:trPr>
        <w:tc>
          <w:tcPr>
            <w:tcW w:w="586" w:type="dxa"/>
            <w:shd w:val="clear" w:color="auto" w:fill="auto"/>
            <w:noWrap/>
            <w:vAlign w:val="bottom"/>
            <w:hideMark/>
          </w:tcPr>
          <w:p w14:paraId="79379CB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6584043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2176605</w:t>
            </w:r>
          </w:p>
        </w:tc>
        <w:tc>
          <w:tcPr>
            <w:tcW w:w="1125" w:type="dxa"/>
            <w:shd w:val="clear" w:color="auto" w:fill="auto"/>
            <w:noWrap/>
            <w:vAlign w:val="bottom"/>
            <w:hideMark/>
          </w:tcPr>
          <w:p w14:paraId="14A306B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2176677</w:t>
            </w:r>
          </w:p>
        </w:tc>
        <w:tc>
          <w:tcPr>
            <w:tcW w:w="3885" w:type="dxa"/>
            <w:shd w:val="clear" w:color="auto" w:fill="auto"/>
            <w:noWrap/>
            <w:vAlign w:val="bottom"/>
            <w:hideMark/>
          </w:tcPr>
          <w:p w14:paraId="4D44F4D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PoolB_TRAF7_2226584_2226678</w:t>
            </w:r>
          </w:p>
        </w:tc>
      </w:tr>
      <w:tr w:rsidR="000100E7" w:rsidRPr="000100E7" w14:paraId="0A1DA76B" w14:textId="77777777" w:rsidTr="000100E7">
        <w:trPr>
          <w:trHeight w:val="300"/>
        </w:trPr>
        <w:tc>
          <w:tcPr>
            <w:tcW w:w="586" w:type="dxa"/>
            <w:shd w:val="clear" w:color="auto" w:fill="auto"/>
            <w:noWrap/>
            <w:vAlign w:val="bottom"/>
            <w:hideMark/>
          </w:tcPr>
          <w:p w14:paraId="718DD33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68EDA84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2176692</w:t>
            </w:r>
          </w:p>
        </w:tc>
        <w:tc>
          <w:tcPr>
            <w:tcW w:w="1125" w:type="dxa"/>
            <w:shd w:val="clear" w:color="auto" w:fill="auto"/>
            <w:noWrap/>
            <w:vAlign w:val="bottom"/>
            <w:hideMark/>
          </w:tcPr>
          <w:p w14:paraId="005E3D1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2176779</w:t>
            </w:r>
          </w:p>
        </w:tc>
        <w:tc>
          <w:tcPr>
            <w:tcW w:w="3885" w:type="dxa"/>
            <w:shd w:val="clear" w:color="auto" w:fill="auto"/>
            <w:noWrap/>
            <w:vAlign w:val="bottom"/>
            <w:hideMark/>
          </w:tcPr>
          <w:p w14:paraId="3A592CE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PoolA_TRAF7_2226693_2226780</w:t>
            </w:r>
          </w:p>
        </w:tc>
      </w:tr>
      <w:tr w:rsidR="000100E7" w:rsidRPr="000100E7" w14:paraId="3F603C4D" w14:textId="77777777" w:rsidTr="000100E7">
        <w:trPr>
          <w:trHeight w:val="300"/>
        </w:trPr>
        <w:tc>
          <w:tcPr>
            <w:tcW w:w="586" w:type="dxa"/>
            <w:shd w:val="clear" w:color="auto" w:fill="auto"/>
            <w:noWrap/>
            <w:vAlign w:val="bottom"/>
            <w:hideMark/>
          </w:tcPr>
          <w:p w14:paraId="2EAC668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26E5F46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2176780</w:t>
            </w:r>
          </w:p>
        </w:tc>
        <w:tc>
          <w:tcPr>
            <w:tcW w:w="1125" w:type="dxa"/>
            <w:shd w:val="clear" w:color="auto" w:fill="auto"/>
            <w:noWrap/>
            <w:vAlign w:val="bottom"/>
            <w:hideMark/>
          </w:tcPr>
          <w:p w14:paraId="5EDED9F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2176852</w:t>
            </w:r>
          </w:p>
        </w:tc>
        <w:tc>
          <w:tcPr>
            <w:tcW w:w="3885" w:type="dxa"/>
            <w:shd w:val="clear" w:color="auto" w:fill="auto"/>
            <w:noWrap/>
            <w:vAlign w:val="bottom"/>
            <w:hideMark/>
          </w:tcPr>
          <w:p w14:paraId="265C561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PoolB_TRAF7_2226761_2226853</w:t>
            </w:r>
          </w:p>
        </w:tc>
      </w:tr>
      <w:tr w:rsidR="000100E7" w:rsidRPr="000100E7" w14:paraId="0FCAD9E8" w14:textId="77777777" w:rsidTr="000100E7">
        <w:trPr>
          <w:trHeight w:val="300"/>
        </w:trPr>
        <w:tc>
          <w:tcPr>
            <w:tcW w:w="586" w:type="dxa"/>
            <w:shd w:val="clear" w:color="auto" w:fill="auto"/>
            <w:noWrap/>
            <w:vAlign w:val="bottom"/>
            <w:hideMark/>
          </w:tcPr>
          <w:p w14:paraId="69F61E6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21FA2E3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2176853</w:t>
            </w:r>
          </w:p>
        </w:tc>
        <w:tc>
          <w:tcPr>
            <w:tcW w:w="1125" w:type="dxa"/>
            <w:shd w:val="clear" w:color="auto" w:fill="auto"/>
            <w:noWrap/>
            <w:vAlign w:val="bottom"/>
            <w:hideMark/>
          </w:tcPr>
          <w:p w14:paraId="15CCB08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2176950</w:t>
            </w:r>
          </w:p>
        </w:tc>
        <w:tc>
          <w:tcPr>
            <w:tcW w:w="3885" w:type="dxa"/>
            <w:shd w:val="clear" w:color="auto" w:fill="auto"/>
            <w:noWrap/>
            <w:vAlign w:val="bottom"/>
            <w:hideMark/>
          </w:tcPr>
          <w:p w14:paraId="689DFB9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PoolA_TRAF7_2226851_2226951</w:t>
            </w:r>
          </w:p>
        </w:tc>
      </w:tr>
      <w:tr w:rsidR="000100E7" w:rsidRPr="000100E7" w14:paraId="40BC48D6" w14:textId="77777777" w:rsidTr="000100E7">
        <w:trPr>
          <w:trHeight w:val="300"/>
        </w:trPr>
        <w:tc>
          <w:tcPr>
            <w:tcW w:w="586" w:type="dxa"/>
            <w:shd w:val="clear" w:color="auto" w:fill="auto"/>
            <w:noWrap/>
            <w:vAlign w:val="bottom"/>
            <w:hideMark/>
          </w:tcPr>
          <w:p w14:paraId="7416564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17F88FB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2176951</w:t>
            </w:r>
          </w:p>
        </w:tc>
        <w:tc>
          <w:tcPr>
            <w:tcW w:w="1125" w:type="dxa"/>
            <w:shd w:val="clear" w:color="auto" w:fill="auto"/>
            <w:noWrap/>
            <w:vAlign w:val="bottom"/>
            <w:hideMark/>
          </w:tcPr>
          <w:p w14:paraId="35AE936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2177033</w:t>
            </w:r>
          </w:p>
        </w:tc>
        <w:tc>
          <w:tcPr>
            <w:tcW w:w="3885" w:type="dxa"/>
            <w:shd w:val="clear" w:color="auto" w:fill="auto"/>
            <w:noWrap/>
            <w:vAlign w:val="bottom"/>
            <w:hideMark/>
          </w:tcPr>
          <w:p w14:paraId="0558F50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PoolB_TRAF7_2226940_2227034</w:t>
            </w:r>
          </w:p>
        </w:tc>
      </w:tr>
      <w:tr w:rsidR="000100E7" w:rsidRPr="000100E7" w14:paraId="3F851CB4" w14:textId="77777777" w:rsidTr="000100E7">
        <w:trPr>
          <w:trHeight w:val="300"/>
        </w:trPr>
        <w:tc>
          <w:tcPr>
            <w:tcW w:w="586" w:type="dxa"/>
            <w:shd w:val="clear" w:color="auto" w:fill="auto"/>
            <w:noWrap/>
            <w:vAlign w:val="bottom"/>
            <w:hideMark/>
          </w:tcPr>
          <w:p w14:paraId="1242FDE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2F14522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2177034</w:t>
            </w:r>
          </w:p>
        </w:tc>
        <w:tc>
          <w:tcPr>
            <w:tcW w:w="1125" w:type="dxa"/>
            <w:shd w:val="clear" w:color="auto" w:fill="auto"/>
            <w:noWrap/>
            <w:vAlign w:val="bottom"/>
            <w:hideMark/>
          </w:tcPr>
          <w:p w14:paraId="39A1637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2177105</w:t>
            </w:r>
          </w:p>
        </w:tc>
        <w:tc>
          <w:tcPr>
            <w:tcW w:w="3885" w:type="dxa"/>
            <w:shd w:val="clear" w:color="auto" w:fill="auto"/>
            <w:noWrap/>
            <w:vAlign w:val="bottom"/>
            <w:hideMark/>
          </w:tcPr>
          <w:p w14:paraId="7F717AE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PoolA_TRAF7_2227006_2227106</w:t>
            </w:r>
          </w:p>
        </w:tc>
      </w:tr>
      <w:tr w:rsidR="000100E7" w:rsidRPr="000100E7" w14:paraId="0F53098F" w14:textId="77777777" w:rsidTr="000100E7">
        <w:trPr>
          <w:trHeight w:val="300"/>
        </w:trPr>
        <w:tc>
          <w:tcPr>
            <w:tcW w:w="586" w:type="dxa"/>
            <w:shd w:val="clear" w:color="auto" w:fill="auto"/>
            <w:noWrap/>
            <w:vAlign w:val="bottom"/>
            <w:hideMark/>
          </w:tcPr>
          <w:p w14:paraId="70AAFA2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6A4AD4E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2177106</w:t>
            </w:r>
          </w:p>
        </w:tc>
        <w:tc>
          <w:tcPr>
            <w:tcW w:w="1125" w:type="dxa"/>
            <w:shd w:val="clear" w:color="auto" w:fill="auto"/>
            <w:noWrap/>
            <w:vAlign w:val="bottom"/>
            <w:hideMark/>
          </w:tcPr>
          <w:p w14:paraId="53D660C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2177193</w:t>
            </w:r>
          </w:p>
        </w:tc>
        <w:tc>
          <w:tcPr>
            <w:tcW w:w="3885" w:type="dxa"/>
            <w:shd w:val="clear" w:color="auto" w:fill="auto"/>
            <w:noWrap/>
            <w:vAlign w:val="bottom"/>
            <w:hideMark/>
          </w:tcPr>
          <w:p w14:paraId="624BC1B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PoolB_TRAF7_2227104_2227194</w:t>
            </w:r>
          </w:p>
        </w:tc>
      </w:tr>
      <w:tr w:rsidR="000100E7" w:rsidRPr="000100E7" w14:paraId="3DF46FE5" w14:textId="77777777" w:rsidTr="000100E7">
        <w:trPr>
          <w:trHeight w:val="300"/>
        </w:trPr>
        <w:tc>
          <w:tcPr>
            <w:tcW w:w="586" w:type="dxa"/>
            <w:shd w:val="clear" w:color="auto" w:fill="auto"/>
            <w:noWrap/>
            <w:vAlign w:val="bottom"/>
            <w:hideMark/>
          </w:tcPr>
          <w:p w14:paraId="7FA26D6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154B893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2177194</w:t>
            </w:r>
          </w:p>
        </w:tc>
        <w:tc>
          <w:tcPr>
            <w:tcW w:w="1125" w:type="dxa"/>
            <w:shd w:val="clear" w:color="auto" w:fill="auto"/>
            <w:noWrap/>
            <w:vAlign w:val="bottom"/>
            <w:hideMark/>
          </w:tcPr>
          <w:p w14:paraId="0DDCE95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2177288</w:t>
            </w:r>
          </w:p>
        </w:tc>
        <w:tc>
          <w:tcPr>
            <w:tcW w:w="3885" w:type="dxa"/>
            <w:shd w:val="clear" w:color="auto" w:fill="auto"/>
            <w:noWrap/>
            <w:vAlign w:val="bottom"/>
            <w:hideMark/>
          </w:tcPr>
          <w:p w14:paraId="6EF1667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PoolA_TRAF7_2227183_2227289</w:t>
            </w:r>
          </w:p>
        </w:tc>
      </w:tr>
      <w:tr w:rsidR="000100E7" w:rsidRPr="000100E7" w14:paraId="4333DC67" w14:textId="77777777" w:rsidTr="000100E7">
        <w:trPr>
          <w:trHeight w:val="300"/>
        </w:trPr>
        <w:tc>
          <w:tcPr>
            <w:tcW w:w="586" w:type="dxa"/>
            <w:shd w:val="clear" w:color="auto" w:fill="auto"/>
            <w:noWrap/>
            <w:vAlign w:val="bottom"/>
            <w:hideMark/>
          </w:tcPr>
          <w:p w14:paraId="6575727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65B61E7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2177305</w:t>
            </w:r>
          </w:p>
        </w:tc>
        <w:tc>
          <w:tcPr>
            <w:tcW w:w="1125" w:type="dxa"/>
            <w:shd w:val="clear" w:color="auto" w:fill="auto"/>
            <w:noWrap/>
            <w:vAlign w:val="bottom"/>
            <w:hideMark/>
          </w:tcPr>
          <w:p w14:paraId="16BCB5F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2177396</w:t>
            </w:r>
          </w:p>
        </w:tc>
        <w:tc>
          <w:tcPr>
            <w:tcW w:w="3885" w:type="dxa"/>
            <w:shd w:val="clear" w:color="auto" w:fill="auto"/>
            <w:noWrap/>
            <w:vAlign w:val="bottom"/>
            <w:hideMark/>
          </w:tcPr>
          <w:p w14:paraId="609EB28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PoolB_TRAF7_2227306_2227397</w:t>
            </w:r>
          </w:p>
        </w:tc>
      </w:tr>
      <w:tr w:rsidR="000100E7" w:rsidRPr="000100E7" w14:paraId="21709D5F" w14:textId="77777777" w:rsidTr="000100E7">
        <w:trPr>
          <w:trHeight w:val="300"/>
        </w:trPr>
        <w:tc>
          <w:tcPr>
            <w:tcW w:w="586" w:type="dxa"/>
            <w:shd w:val="clear" w:color="auto" w:fill="auto"/>
            <w:noWrap/>
            <w:vAlign w:val="bottom"/>
            <w:hideMark/>
          </w:tcPr>
          <w:p w14:paraId="379B42D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5A5F3F3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2177407</w:t>
            </w:r>
          </w:p>
        </w:tc>
        <w:tc>
          <w:tcPr>
            <w:tcW w:w="1125" w:type="dxa"/>
            <w:shd w:val="clear" w:color="auto" w:fill="auto"/>
            <w:noWrap/>
            <w:vAlign w:val="bottom"/>
            <w:hideMark/>
          </w:tcPr>
          <w:p w14:paraId="1309F5E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2177509</w:t>
            </w:r>
          </w:p>
        </w:tc>
        <w:tc>
          <w:tcPr>
            <w:tcW w:w="3885" w:type="dxa"/>
            <w:shd w:val="clear" w:color="auto" w:fill="auto"/>
            <w:noWrap/>
            <w:vAlign w:val="bottom"/>
            <w:hideMark/>
          </w:tcPr>
          <w:p w14:paraId="002B8A9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PoolA_TRAF7_2227408_2227510</w:t>
            </w:r>
          </w:p>
        </w:tc>
      </w:tr>
      <w:tr w:rsidR="000100E7" w:rsidRPr="000100E7" w14:paraId="1A0FF28A" w14:textId="77777777" w:rsidTr="000100E7">
        <w:trPr>
          <w:trHeight w:val="300"/>
        </w:trPr>
        <w:tc>
          <w:tcPr>
            <w:tcW w:w="586" w:type="dxa"/>
            <w:shd w:val="clear" w:color="auto" w:fill="auto"/>
            <w:noWrap/>
            <w:vAlign w:val="bottom"/>
            <w:hideMark/>
          </w:tcPr>
          <w:p w14:paraId="7852092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7E36C60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2177510</w:t>
            </w:r>
          </w:p>
        </w:tc>
        <w:tc>
          <w:tcPr>
            <w:tcW w:w="1125" w:type="dxa"/>
            <w:shd w:val="clear" w:color="auto" w:fill="auto"/>
            <w:noWrap/>
            <w:vAlign w:val="bottom"/>
            <w:hideMark/>
          </w:tcPr>
          <w:p w14:paraId="1658143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2177580</w:t>
            </w:r>
          </w:p>
        </w:tc>
        <w:tc>
          <w:tcPr>
            <w:tcW w:w="3885" w:type="dxa"/>
            <w:shd w:val="clear" w:color="auto" w:fill="auto"/>
            <w:noWrap/>
            <w:vAlign w:val="bottom"/>
            <w:hideMark/>
          </w:tcPr>
          <w:p w14:paraId="4C0C972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PoolB_TRAF7_2227499_2227581</w:t>
            </w:r>
          </w:p>
        </w:tc>
      </w:tr>
      <w:tr w:rsidR="000100E7" w:rsidRPr="000100E7" w14:paraId="77EF1A15" w14:textId="77777777" w:rsidTr="000100E7">
        <w:trPr>
          <w:trHeight w:val="300"/>
        </w:trPr>
        <w:tc>
          <w:tcPr>
            <w:tcW w:w="586" w:type="dxa"/>
            <w:shd w:val="clear" w:color="auto" w:fill="auto"/>
            <w:noWrap/>
            <w:vAlign w:val="bottom"/>
            <w:hideMark/>
          </w:tcPr>
          <w:p w14:paraId="70D8482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3455374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2177581</w:t>
            </w:r>
          </w:p>
        </w:tc>
        <w:tc>
          <w:tcPr>
            <w:tcW w:w="1125" w:type="dxa"/>
            <w:shd w:val="clear" w:color="auto" w:fill="auto"/>
            <w:noWrap/>
            <w:vAlign w:val="bottom"/>
            <w:hideMark/>
          </w:tcPr>
          <w:p w14:paraId="44370F6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2177669</w:t>
            </w:r>
          </w:p>
        </w:tc>
        <w:tc>
          <w:tcPr>
            <w:tcW w:w="3885" w:type="dxa"/>
            <w:shd w:val="clear" w:color="auto" w:fill="auto"/>
            <w:noWrap/>
            <w:vAlign w:val="bottom"/>
            <w:hideMark/>
          </w:tcPr>
          <w:p w14:paraId="0F562C5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PoolA_TRAF7_2227572_2227670</w:t>
            </w:r>
          </w:p>
        </w:tc>
      </w:tr>
      <w:tr w:rsidR="000100E7" w:rsidRPr="000100E7" w14:paraId="73D521FA" w14:textId="77777777" w:rsidTr="000100E7">
        <w:trPr>
          <w:trHeight w:val="300"/>
        </w:trPr>
        <w:tc>
          <w:tcPr>
            <w:tcW w:w="586" w:type="dxa"/>
            <w:shd w:val="clear" w:color="auto" w:fill="auto"/>
            <w:noWrap/>
            <w:vAlign w:val="bottom"/>
            <w:hideMark/>
          </w:tcPr>
          <w:p w14:paraId="2AC87EB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68B2A35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2177670</w:t>
            </w:r>
          </w:p>
        </w:tc>
        <w:tc>
          <w:tcPr>
            <w:tcW w:w="1125" w:type="dxa"/>
            <w:shd w:val="clear" w:color="auto" w:fill="auto"/>
            <w:noWrap/>
            <w:vAlign w:val="bottom"/>
            <w:hideMark/>
          </w:tcPr>
          <w:p w14:paraId="283272B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2177760</w:t>
            </w:r>
          </w:p>
        </w:tc>
        <w:tc>
          <w:tcPr>
            <w:tcW w:w="3885" w:type="dxa"/>
            <w:shd w:val="clear" w:color="auto" w:fill="auto"/>
            <w:noWrap/>
            <w:vAlign w:val="bottom"/>
            <w:hideMark/>
          </w:tcPr>
          <w:p w14:paraId="3268A6D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PoolB_TRAF7_2227662_2227761</w:t>
            </w:r>
          </w:p>
        </w:tc>
      </w:tr>
      <w:tr w:rsidR="000100E7" w:rsidRPr="000100E7" w14:paraId="15C9AC9F" w14:textId="77777777" w:rsidTr="000100E7">
        <w:trPr>
          <w:trHeight w:val="300"/>
        </w:trPr>
        <w:tc>
          <w:tcPr>
            <w:tcW w:w="586" w:type="dxa"/>
            <w:shd w:val="clear" w:color="auto" w:fill="auto"/>
            <w:noWrap/>
            <w:vAlign w:val="bottom"/>
            <w:hideMark/>
          </w:tcPr>
          <w:p w14:paraId="5285638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6248786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2177761</w:t>
            </w:r>
          </w:p>
        </w:tc>
        <w:tc>
          <w:tcPr>
            <w:tcW w:w="1125" w:type="dxa"/>
            <w:shd w:val="clear" w:color="auto" w:fill="auto"/>
            <w:noWrap/>
            <w:vAlign w:val="bottom"/>
            <w:hideMark/>
          </w:tcPr>
          <w:p w14:paraId="113EF38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2177833</w:t>
            </w:r>
          </w:p>
        </w:tc>
        <w:tc>
          <w:tcPr>
            <w:tcW w:w="3885" w:type="dxa"/>
            <w:shd w:val="clear" w:color="auto" w:fill="auto"/>
            <w:noWrap/>
            <w:vAlign w:val="bottom"/>
            <w:hideMark/>
          </w:tcPr>
          <w:p w14:paraId="3710AD0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PoolA_TRAF7_2227738_2227834</w:t>
            </w:r>
          </w:p>
        </w:tc>
      </w:tr>
      <w:tr w:rsidR="000100E7" w:rsidRPr="000100E7" w14:paraId="30F38C98" w14:textId="77777777" w:rsidTr="000100E7">
        <w:trPr>
          <w:trHeight w:val="300"/>
        </w:trPr>
        <w:tc>
          <w:tcPr>
            <w:tcW w:w="586" w:type="dxa"/>
            <w:shd w:val="clear" w:color="auto" w:fill="auto"/>
            <w:noWrap/>
            <w:vAlign w:val="bottom"/>
            <w:hideMark/>
          </w:tcPr>
          <w:p w14:paraId="74F01E8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3ACF5DC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2177892</w:t>
            </w:r>
          </w:p>
        </w:tc>
        <w:tc>
          <w:tcPr>
            <w:tcW w:w="1125" w:type="dxa"/>
            <w:shd w:val="clear" w:color="auto" w:fill="auto"/>
            <w:noWrap/>
            <w:vAlign w:val="bottom"/>
            <w:hideMark/>
          </w:tcPr>
          <w:p w14:paraId="404CB11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2177978</w:t>
            </w:r>
          </w:p>
        </w:tc>
        <w:tc>
          <w:tcPr>
            <w:tcW w:w="3885" w:type="dxa"/>
            <w:shd w:val="clear" w:color="auto" w:fill="auto"/>
            <w:noWrap/>
            <w:vAlign w:val="bottom"/>
            <w:hideMark/>
          </w:tcPr>
          <w:p w14:paraId="5933BD5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PoolB_TRAF7_2227893_2227979</w:t>
            </w:r>
          </w:p>
        </w:tc>
      </w:tr>
      <w:tr w:rsidR="000100E7" w:rsidRPr="000100E7" w14:paraId="0246F81A" w14:textId="77777777" w:rsidTr="000100E7">
        <w:trPr>
          <w:trHeight w:val="300"/>
        </w:trPr>
        <w:tc>
          <w:tcPr>
            <w:tcW w:w="586" w:type="dxa"/>
            <w:shd w:val="clear" w:color="auto" w:fill="auto"/>
            <w:noWrap/>
            <w:vAlign w:val="bottom"/>
            <w:hideMark/>
          </w:tcPr>
          <w:p w14:paraId="0A6582D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lastRenderedPageBreak/>
              <w:t>chr16</w:t>
            </w:r>
          </w:p>
        </w:tc>
        <w:tc>
          <w:tcPr>
            <w:tcW w:w="1125" w:type="dxa"/>
            <w:shd w:val="clear" w:color="auto" w:fill="auto"/>
            <w:noWrap/>
            <w:vAlign w:val="bottom"/>
            <w:hideMark/>
          </w:tcPr>
          <w:p w14:paraId="7358D02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2177979</w:t>
            </w:r>
          </w:p>
        </w:tc>
        <w:tc>
          <w:tcPr>
            <w:tcW w:w="1125" w:type="dxa"/>
            <w:shd w:val="clear" w:color="auto" w:fill="auto"/>
            <w:noWrap/>
            <w:vAlign w:val="bottom"/>
            <w:hideMark/>
          </w:tcPr>
          <w:p w14:paraId="3136AA3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2178050</w:t>
            </w:r>
          </w:p>
        </w:tc>
        <w:tc>
          <w:tcPr>
            <w:tcW w:w="3885" w:type="dxa"/>
            <w:shd w:val="clear" w:color="auto" w:fill="auto"/>
            <w:noWrap/>
            <w:vAlign w:val="bottom"/>
            <w:hideMark/>
          </w:tcPr>
          <w:p w14:paraId="192D84A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PoolA_TRAF7_2227968_2228051</w:t>
            </w:r>
          </w:p>
        </w:tc>
      </w:tr>
      <w:tr w:rsidR="000100E7" w:rsidRPr="000100E7" w14:paraId="71CFB43D" w14:textId="77777777" w:rsidTr="000100E7">
        <w:trPr>
          <w:trHeight w:val="300"/>
        </w:trPr>
        <w:tc>
          <w:tcPr>
            <w:tcW w:w="586" w:type="dxa"/>
            <w:shd w:val="clear" w:color="auto" w:fill="auto"/>
            <w:noWrap/>
            <w:vAlign w:val="bottom"/>
            <w:hideMark/>
          </w:tcPr>
          <w:p w14:paraId="77A8B37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1DF9DB0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2178103</w:t>
            </w:r>
          </w:p>
        </w:tc>
        <w:tc>
          <w:tcPr>
            <w:tcW w:w="1125" w:type="dxa"/>
            <w:shd w:val="clear" w:color="auto" w:fill="auto"/>
            <w:noWrap/>
            <w:vAlign w:val="bottom"/>
            <w:hideMark/>
          </w:tcPr>
          <w:p w14:paraId="1553D98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2178209</w:t>
            </w:r>
          </w:p>
        </w:tc>
        <w:tc>
          <w:tcPr>
            <w:tcW w:w="3885" w:type="dxa"/>
            <w:shd w:val="clear" w:color="auto" w:fill="auto"/>
            <w:noWrap/>
            <w:vAlign w:val="bottom"/>
            <w:hideMark/>
          </w:tcPr>
          <w:p w14:paraId="4CCD0F4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PoolB_TRAF7_2228104_2228210</w:t>
            </w:r>
          </w:p>
        </w:tc>
      </w:tr>
      <w:tr w:rsidR="000100E7" w:rsidRPr="000100E7" w14:paraId="2DBA0C64" w14:textId="77777777" w:rsidTr="000100E7">
        <w:trPr>
          <w:trHeight w:val="300"/>
        </w:trPr>
        <w:tc>
          <w:tcPr>
            <w:tcW w:w="586" w:type="dxa"/>
            <w:shd w:val="clear" w:color="auto" w:fill="auto"/>
            <w:noWrap/>
            <w:vAlign w:val="bottom"/>
            <w:hideMark/>
          </w:tcPr>
          <w:p w14:paraId="484270C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37ECB23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68801700</w:t>
            </w:r>
          </w:p>
        </w:tc>
        <w:tc>
          <w:tcPr>
            <w:tcW w:w="1125" w:type="dxa"/>
            <w:shd w:val="clear" w:color="auto" w:fill="auto"/>
            <w:noWrap/>
            <w:vAlign w:val="bottom"/>
            <w:hideMark/>
          </w:tcPr>
          <w:p w14:paraId="0E7CFB5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68801794</w:t>
            </w:r>
          </w:p>
        </w:tc>
        <w:tc>
          <w:tcPr>
            <w:tcW w:w="3885" w:type="dxa"/>
            <w:shd w:val="clear" w:color="auto" w:fill="auto"/>
            <w:noWrap/>
            <w:vAlign w:val="bottom"/>
            <w:hideMark/>
          </w:tcPr>
          <w:p w14:paraId="6BC2DD8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CHP2_CDH1_1</w:t>
            </w:r>
          </w:p>
        </w:tc>
      </w:tr>
      <w:tr w:rsidR="000100E7" w:rsidRPr="000100E7" w14:paraId="2EDC8855" w14:textId="77777777" w:rsidTr="000100E7">
        <w:trPr>
          <w:trHeight w:val="300"/>
        </w:trPr>
        <w:tc>
          <w:tcPr>
            <w:tcW w:w="586" w:type="dxa"/>
            <w:shd w:val="clear" w:color="auto" w:fill="auto"/>
            <w:noWrap/>
            <w:vAlign w:val="bottom"/>
            <w:hideMark/>
          </w:tcPr>
          <w:p w14:paraId="557A2B9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4AE678A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68812122</w:t>
            </w:r>
          </w:p>
        </w:tc>
        <w:tc>
          <w:tcPr>
            <w:tcW w:w="1125" w:type="dxa"/>
            <w:shd w:val="clear" w:color="auto" w:fill="auto"/>
            <w:noWrap/>
            <w:vAlign w:val="bottom"/>
            <w:hideMark/>
          </w:tcPr>
          <w:p w14:paraId="06B0494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68812248</w:t>
            </w:r>
          </w:p>
        </w:tc>
        <w:tc>
          <w:tcPr>
            <w:tcW w:w="3885" w:type="dxa"/>
            <w:shd w:val="clear" w:color="auto" w:fill="auto"/>
            <w:noWrap/>
            <w:vAlign w:val="bottom"/>
            <w:hideMark/>
          </w:tcPr>
          <w:p w14:paraId="33F73C9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CHP2_CDH1_2</w:t>
            </w:r>
          </w:p>
        </w:tc>
      </w:tr>
      <w:tr w:rsidR="000100E7" w:rsidRPr="000100E7" w14:paraId="001D11D7" w14:textId="77777777" w:rsidTr="000100E7">
        <w:trPr>
          <w:trHeight w:val="300"/>
        </w:trPr>
        <w:tc>
          <w:tcPr>
            <w:tcW w:w="586" w:type="dxa"/>
            <w:shd w:val="clear" w:color="auto" w:fill="auto"/>
            <w:noWrap/>
            <w:vAlign w:val="bottom"/>
            <w:hideMark/>
          </w:tcPr>
          <w:p w14:paraId="5D66FB0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52B9D0D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68813297</w:t>
            </w:r>
          </w:p>
        </w:tc>
        <w:tc>
          <w:tcPr>
            <w:tcW w:w="1125" w:type="dxa"/>
            <w:shd w:val="clear" w:color="auto" w:fill="auto"/>
            <w:noWrap/>
            <w:vAlign w:val="bottom"/>
            <w:hideMark/>
          </w:tcPr>
          <w:p w14:paraId="3D8E1EB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68813399</w:t>
            </w:r>
          </w:p>
        </w:tc>
        <w:tc>
          <w:tcPr>
            <w:tcW w:w="3885" w:type="dxa"/>
            <w:shd w:val="clear" w:color="auto" w:fill="auto"/>
            <w:noWrap/>
            <w:vAlign w:val="bottom"/>
            <w:hideMark/>
          </w:tcPr>
          <w:p w14:paraId="103C9B4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CHP2_CDH1_3</w:t>
            </w:r>
          </w:p>
        </w:tc>
      </w:tr>
      <w:tr w:rsidR="000100E7" w:rsidRPr="000100E7" w14:paraId="3C4B3C3B" w14:textId="77777777" w:rsidTr="000100E7">
        <w:trPr>
          <w:trHeight w:val="300"/>
        </w:trPr>
        <w:tc>
          <w:tcPr>
            <w:tcW w:w="586" w:type="dxa"/>
            <w:shd w:val="clear" w:color="auto" w:fill="auto"/>
            <w:noWrap/>
            <w:vAlign w:val="bottom"/>
            <w:hideMark/>
          </w:tcPr>
          <w:p w14:paraId="764216E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6076A0A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7670606</w:t>
            </w:r>
          </w:p>
        </w:tc>
        <w:tc>
          <w:tcPr>
            <w:tcW w:w="1125" w:type="dxa"/>
            <w:shd w:val="clear" w:color="auto" w:fill="auto"/>
            <w:noWrap/>
            <w:vAlign w:val="bottom"/>
            <w:hideMark/>
          </w:tcPr>
          <w:p w14:paraId="41FDCFA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7670717</w:t>
            </w:r>
          </w:p>
        </w:tc>
        <w:tc>
          <w:tcPr>
            <w:tcW w:w="3885" w:type="dxa"/>
            <w:shd w:val="clear" w:color="auto" w:fill="auto"/>
            <w:noWrap/>
            <w:vAlign w:val="bottom"/>
            <w:hideMark/>
          </w:tcPr>
          <w:p w14:paraId="4114213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CHP2_TP53_8</w:t>
            </w:r>
          </w:p>
        </w:tc>
      </w:tr>
      <w:tr w:rsidR="000100E7" w:rsidRPr="000100E7" w14:paraId="0D01EC49" w14:textId="77777777" w:rsidTr="000100E7">
        <w:trPr>
          <w:trHeight w:val="300"/>
        </w:trPr>
        <w:tc>
          <w:tcPr>
            <w:tcW w:w="586" w:type="dxa"/>
            <w:shd w:val="clear" w:color="auto" w:fill="auto"/>
            <w:noWrap/>
            <w:vAlign w:val="bottom"/>
            <w:hideMark/>
          </w:tcPr>
          <w:p w14:paraId="2D5289F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5282823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7673698</w:t>
            </w:r>
          </w:p>
        </w:tc>
        <w:tc>
          <w:tcPr>
            <w:tcW w:w="1125" w:type="dxa"/>
            <w:shd w:val="clear" w:color="auto" w:fill="auto"/>
            <w:noWrap/>
            <w:vAlign w:val="bottom"/>
            <w:hideMark/>
          </w:tcPr>
          <w:p w14:paraId="73CB7E5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7673833</w:t>
            </w:r>
          </w:p>
        </w:tc>
        <w:tc>
          <w:tcPr>
            <w:tcW w:w="3885" w:type="dxa"/>
            <w:shd w:val="clear" w:color="auto" w:fill="auto"/>
            <w:noWrap/>
            <w:vAlign w:val="bottom"/>
            <w:hideMark/>
          </w:tcPr>
          <w:p w14:paraId="60BB503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CHP2_TP53_7</w:t>
            </w:r>
          </w:p>
        </w:tc>
      </w:tr>
      <w:tr w:rsidR="000100E7" w:rsidRPr="000100E7" w14:paraId="2AC94F2F" w14:textId="77777777" w:rsidTr="000100E7">
        <w:trPr>
          <w:trHeight w:val="300"/>
        </w:trPr>
        <w:tc>
          <w:tcPr>
            <w:tcW w:w="586" w:type="dxa"/>
            <w:shd w:val="clear" w:color="auto" w:fill="auto"/>
            <w:noWrap/>
            <w:vAlign w:val="bottom"/>
            <w:hideMark/>
          </w:tcPr>
          <w:p w14:paraId="1DD261D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2B01681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7674191</w:t>
            </w:r>
          </w:p>
        </w:tc>
        <w:tc>
          <w:tcPr>
            <w:tcW w:w="1125" w:type="dxa"/>
            <w:shd w:val="clear" w:color="auto" w:fill="auto"/>
            <w:noWrap/>
            <w:vAlign w:val="bottom"/>
            <w:hideMark/>
          </w:tcPr>
          <w:p w14:paraId="7002865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7674294</w:t>
            </w:r>
          </w:p>
        </w:tc>
        <w:tc>
          <w:tcPr>
            <w:tcW w:w="3885" w:type="dxa"/>
            <w:shd w:val="clear" w:color="auto" w:fill="auto"/>
            <w:noWrap/>
            <w:vAlign w:val="bottom"/>
            <w:hideMark/>
          </w:tcPr>
          <w:p w14:paraId="2BE928A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CHP2_TP53_6</w:t>
            </w:r>
          </w:p>
        </w:tc>
      </w:tr>
      <w:tr w:rsidR="000100E7" w:rsidRPr="000100E7" w14:paraId="55E8D6FA" w14:textId="77777777" w:rsidTr="000100E7">
        <w:trPr>
          <w:trHeight w:val="300"/>
        </w:trPr>
        <w:tc>
          <w:tcPr>
            <w:tcW w:w="586" w:type="dxa"/>
            <w:shd w:val="clear" w:color="auto" w:fill="auto"/>
            <w:noWrap/>
            <w:vAlign w:val="bottom"/>
            <w:hideMark/>
          </w:tcPr>
          <w:p w14:paraId="07EF809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0A25C5E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7674863</w:t>
            </w:r>
          </w:p>
        </w:tc>
        <w:tc>
          <w:tcPr>
            <w:tcW w:w="1125" w:type="dxa"/>
            <w:shd w:val="clear" w:color="auto" w:fill="auto"/>
            <w:noWrap/>
            <w:vAlign w:val="bottom"/>
            <w:hideMark/>
          </w:tcPr>
          <w:p w14:paraId="6625F19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7674980</w:t>
            </w:r>
          </w:p>
        </w:tc>
        <w:tc>
          <w:tcPr>
            <w:tcW w:w="3885" w:type="dxa"/>
            <w:shd w:val="clear" w:color="auto" w:fill="auto"/>
            <w:noWrap/>
            <w:vAlign w:val="bottom"/>
            <w:hideMark/>
          </w:tcPr>
          <w:p w14:paraId="58B2941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CHP2_TP53_5</w:t>
            </w:r>
          </w:p>
        </w:tc>
      </w:tr>
      <w:tr w:rsidR="000100E7" w:rsidRPr="000100E7" w14:paraId="50D9E9F3" w14:textId="77777777" w:rsidTr="000100E7">
        <w:trPr>
          <w:trHeight w:val="300"/>
        </w:trPr>
        <w:tc>
          <w:tcPr>
            <w:tcW w:w="586" w:type="dxa"/>
            <w:shd w:val="clear" w:color="auto" w:fill="auto"/>
            <w:noWrap/>
            <w:vAlign w:val="bottom"/>
            <w:hideMark/>
          </w:tcPr>
          <w:p w14:paraId="608C28B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7C038E0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7675035</w:t>
            </w:r>
          </w:p>
        </w:tc>
        <w:tc>
          <w:tcPr>
            <w:tcW w:w="1125" w:type="dxa"/>
            <w:shd w:val="clear" w:color="auto" w:fill="auto"/>
            <w:noWrap/>
            <w:vAlign w:val="bottom"/>
            <w:hideMark/>
          </w:tcPr>
          <w:p w14:paraId="2F6DC68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7675165</w:t>
            </w:r>
          </w:p>
        </w:tc>
        <w:tc>
          <w:tcPr>
            <w:tcW w:w="3885" w:type="dxa"/>
            <w:shd w:val="clear" w:color="auto" w:fill="auto"/>
            <w:noWrap/>
            <w:vAlign w:val="bottom"/>
            <w:hideMark/>
          </w:tcPr>
          <w:p w14:paraId="2165938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CHP2_TP53_4</w:t>
            </w:r>
          </w:p>
        </w:tc>
      </w:tr>
      <w:tr w:rsidR="000100E7" w:rsidRPr="000100E7" w14:paraId="7617A1DE" w14:textId="77777777" w:rsidTr="000100E7">
        <w:trPr>
          <w:trHeight w:val="300"/>
        </w:trPr>
        <w:tc>
          <w:tcPr>
            <w:tcW w:w="586" w:type="dxa"/>
            <w:shd w:val="clear" w:color="auto" w:fill="auto"/>
            <w:noWrap/>
            <w:vAlign w:val="bottom"/>
            <w:hideMark/>
          </w:tcPr>
          <w:p w14:paraId="52F100C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02B84CB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7675199</w:t>
            </w:r>
          </w:p>
        </w:tc>
        <w:tc>
          <w:tcPr>
            <w:tcW w:w="1125" w:type="dxa"/>
            <w:shd w:val="clear" w:color="auto" w:fill="auto"/>
            <w:noWrap/>
            <w:vAlign w:val="bottom"/>
            <w:hideMark/>
          </w:tcPr>
          <w:p w14:paraId="736370E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7675283</w:t>
            </w:r>
          </w:p>
        </w:tc>
        <w:tc>
          <w:tcPr>
            <w:tcW w:w="3885" w:type="dxa"/>
            <w:shd w:val="clear" w:color="auto" w:fill="auto"/>
            <w:noWrap/>
            <w:vAlign w:val="bottom"/>
            <w:hideMark/>
          </w:tcPr>
          <w:p w14:paraId="48EE394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CHP2_TP53_3</w:t>
            </w:r>
          </w:p>
        </w:tc>
      </w:tr>
      <w:tr w:rsidR="000100E7" w:rsidRPr="000100E7" w14:paraId="25E57E38" w14:textId="77777777" w:rsidTr="000100E7">
        <w:trPr>
          <w:trHeight w:val="300"/>
        </w:trPr>
        <w:tc>
          <w:tcPr>
            <w:tcW w:w="586" w:type="dxa"/>
            <w:shd w:val="clear" w:color="auto" w:fill="auto"/>
            <w:noWrap/>
            <w:vAlign w:val="bottom"/>
            <w:hideMark/>
          </w:tcPr>
          <w:p w14:paraId="03A9BC6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21ACC37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7676033</w:t>
            </w:r>
          </w:p>
        </w:tc>
        <w:tc>
          <w:tcPr>
            <w:tcW w:w="1125" w:type="dxa"/>
            <w:shd w:val="clear" w:color="auto" w:fill="auto"/>
            <w:noWrap/>
            <w:vAlign w:val="bottom"/>
            <w:hideMark/>
          </w:tcPr>
          <w:p w14:paraId="7BD340C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7676167</w:t>
            </w:r>
          </w:p>
        </w:tc>
        <w:tc>
          <w:tcPr>
            <w:tcW w:w="3885" w:type="dxa"/>
            <w:shd w:val="clear" w:color="auto" w:fill="auto"/>
            <w:noWrap/>
            <w:vAlign w:val="bottom"/>
            <w:hideMark/>
          </w:tcPr>
          <w:p w14:paraId="726849D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CHP2_TP53_2</w:t>
            </w:r>
          </w:p>
        </w:tc>
      </w:tr>
      <w:tr w:rsidR="000100E7" w:rsidRPr="000100E7" w14:paraId="4B0D0349" w14:textId="77777777" w:rsidTr="000100E7">
        <w:trPr>
          <w:trHeight w:val="300"/>
        </w:trPr>
        <w:tc>
          <w:tcPr>
            <w:tcW w:w="586" w:type="dxa"/>
            <w:shd w:val="clear" w:color="auto" w:fill="auto"/>
            <w:noWrap/>
            <w:vAlign w:val="bottom"/>
            <w:hideMark/>
          </w:tcPr>
          <w:p w14:paraId="7027FE5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49551AD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7676536</w:t>
            </w:r>
          </w:p>
        </w:tc>
        <w:tc>
          <w:tcPr>
            <w:tcW w:w="1125" w:type="dxa"/>
            <w:shd w:val="clear" w:color="auto" w:fill="auto"/>
            <w:noWrap/>
            <w:vAlign w:val="bottom"/>
            <w:hideMark/>
          </w:tcPr>
          <w:p w14:paraId="60F3454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7676642</w:t>
            </w:r>
          </w:p>
        </w:tc>
        <w:tc>
          <w:tcPr>
            <w:tcW w:w="3885" w:type="dxa"/>
            <w:shd w:val="clear" w:color="auto" w:fill="auto"/>
            <w:noWrap/>
            <w:vAlign w:val="bottom"/>
            <w:hideMark/>
          </w:tcPr>
          <w:p w14:paraId="6FB698B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CHP2_TP53_1</w:t>
            </w:r>
          </w:p>
        </w:tc>
      </w:tr>
      <w:tr w:rsidR="000100E7" w:rsidRPr="000100E7" w14:paraId="1611D1EA" w14:textId="77777777" w:rsidTr="000100E7">
        <w:trPr>
          <w:trHeight w:val="300"/>
        </w:trPr>
        <w:tc>
          <w:tcPr>
            <w:tcW w:w="586" w:type="dxa"/>
            <w:shd w:val="clear" w:color="auto" w:fill="auto"/>
            <w:noWrap/>
            <w:vAlign w:val="bottom"/>
            <w:hideMark/>
          </w:tcPr>
          <w:p w14:paraId="4D43F5E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433CF4A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39723960</w:t>
            </w:r>
          </w:p>
        </w:tc>
        <w:tc>
          <w:tcPr>
            <w:tcW w:w="1125" w:type="dxa"/>
            <w:shd w:val="clear" w:color="auto" w:fill="auto"/>
            <w:noWrap/>
            <w:vAlign w:val="bottom"/>
            <w:hideMark/>
          </w:tcPr>
          <w:p w14:paraId="1482C02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39724087</w:t>
            </w:r>
          </w:p>
        </w:tc>
        <w:tc>
          <w:tcPr>
            <w:tcW w:w="3885" w:type="dxa"/>
            <w:shd w:val="clear" w:color="auto" w:fill="auto"/>
            <w:noWrap/>
            <w:vAlign w:val="bottom"/>
            <w:hideMark/>
          </w:tcPr>
          <w:p w14:paraId="771259F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CHP2_ERBB2_1</w:t>
            </w:r>
          </w:p>
        </w:tc>
      </w:tr>
      <w:tr w:rsidR="000100E7" w:rsidRPr="000100E7" w14:paraId="4DEA9019" w14:textId="77777777" w:rsidTr="000100E7">
        <w:trPr>
          <w:trHeight w:val="300"/>
        </w:trPr>
        <w:tc>
          <w:tcPr>
            <w:tcW w:w="586" w:type="dxa"/>
            <w:shd w:val="clear" w:color="auto" w:fill="auto"/>
            <w:noWrap/>
            <w:vAlign w:val="bottom"/>
            <w:hideMark/>
          </w:tcPr>
          <w:p w14:paraId="44AEC39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7F93546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39724701</w:t>
            </w:r>
          </w:p>
        </w:tc>
        <w:tc>
          <w:tcPr>
            <w:tcW w:w="1125" w:type="dxa"/>
            <w:shd w:val="clear" w:color="auto" w:fill="auto"/>
            <w:noWrap/>
            <w:vAlign w:val="bottom"/>
            <w:hideMark/>
          </w:tcPr>
          <w:p w14:paraId="521A8CC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39724808</w:t>
            </w:r>
          </w:p>
        </w:tc>
        <w:tc>
          <w:tcPr>
            <w:tcW w:w="3885" w:type="dxa"/>
            <w:shd w:val="clear" w:color="auto" w:fill="auto"/>
            <w:noWrap/>
            <w:vAlign w:val="bottom"/>
            <w:hideMark/>
          </w:tcPr>
          <w:p w14:paraId="5F97642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CHP2_ERBB2_2</w:t>
            </w:r>
          </w:p>
        </w:tc>
      </w:tr>
      <w:tr w:rsidR="000100E7" w:rsidRPr="000100E7" w14:paraId="2AFCA994" w14:textId="77777777" w:rsidTr="000100E7">
        <w:trPr>
          <w:trHeight w:val="300"/>
        </w:trPr>
        <w:tc>
          <w:tcPr>
            <w:tcW w:w="586" w:type="dxa"/>
            <w:shd w:val="clear" w:color="auto" w:fill="auto"/>
            <w:noWrap/>
            <w:vAlign w:val="bottom"/>
            <w:hideMark/>
          </w:tcPr>
          <w:p w14:paraId="3AA6FE0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336D12F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39725072</w:t>
            </w:r>
          </w:p>
        </w:tc>
        <w:tc>
          <w:tcPr>
            <w:tcW w:w="1125" w:type="dxa"/>
            <w:shd w:val="clear" w:color="auto" w:fill="auto"/>
            <w:noWrap/>
            <w:vAlign w:val="bottom"/>
            <w:hideMark/>
          </w:tcPr>
          <w:p w14:paraId="7A7C4F5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39725200</w:t>
            </w:r>
          </w:p>
        </w:tc>
        <w:tc>
          <w:tcPr>
            <w:tcW w:w="3885" w:type="dxa"/>
            <w:shd w:val="clear" w:color="auto" w:fill="auto"/>
            <w:noWrap/>
            <w:vAlign w:val="bottom"/>
            <w:hideMark/>
          </w:tcPr>
          <w:p w14:paraId="0DFC816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CHP2_ERBB2_3</w:t>
            </w:r>
          </w:p>
        </w:tc>
      </w:tr>
      <w:tr w:rsidR="000100E7" w:rsidRPr="000100E7" w14:paraId="3BF9F3CA" w14:textId="77777777" w:rsidTr="000100E7">
        <w:trPr>
          <w:trHeight w:val="300"/>
        </w:trPr>
        <w:tc>
          <w:tcPr>
            <w:tcW w:w="586" w:type="dxa"/>
            <w:shd w:val="clear" w:color="auto" w:fill="auto"/>
            <w:noWrap/>
            <w:vAlign w:val="bottom"/>
            <w:hideMark/>
          </w:tcPr>
          <w:p w14:paraId="3A025AD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076406A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58354870</w:t>
            </w:r>
          </w:p>
        </w:tc>
        <w:tc>
          <w:tcPr>
            <w:tcW w:w="1125" w:type="dxa"/>
            <w:shd w:val="clear" w:color="auto" w:fill="auto"/>
            <w:noWrap/>
            <w:vAlign w:val="bottom"/>
            <w:hideMark/>
          </w:tcPr>
          <w:p w14:paraId="235F397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58354966</w:t>
            </w:r>
          </w:p>
        </w:tc>
        <w:tc>
          <w:tcPr>
            <w:tcW w:w="3885" w:type="dxa"/>
            <w:shd w:val="clear" w:color="auto" w:fill="auto"/>
            <w:noWrap/>
            <w:vAlign w:val="bottom"/>
            <w:hideMark/>
          </w:tcPr>
          <w:p w14:paraId="172D329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PoolA_RNF43_56432231_56432327</w:t>
            </w:r>
          </w:p>
        </w:tc>
      </w:tr>
      <w:tr w:rsidR="000100E7" w:rsidRPr="000100E7" w14:paraId="613617D6" w14:textId="77777777" w:rsidTr="000100E7">
        <w:trPr>
          <w:trHeight w:val="300"/>
        </w:trPr>
        <w:tc>
          <w:tcPr>
            <w:tcW w:w="586" w:type="dxa"/>
            <w:shd w:val="clear" w:color="auto" w:fill="auto"/>
            <w:noWrap/>
            <w:vAlign w:val="bottom"/>
            <w:hideMark/>
          </w:tcPr>
          <w:p w14:paraId="7F0A63A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4C9EAEC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58354991</w:t>
            </w:r>
          </w:p>
        </w:tc>
        <w:tc>
          <w:tcPr>
            <w:tcW w:w="1125" w:type="dxa"/>
            <w:shd w:val="clear" w:color="auto" w:fill="auto"/>
            <w:noWrap/>
            <w:vAlign w:val="bottom"/>
            <w:hideMark/>
          </w:tcPr>
          <w:p w14:paraId="7EA3D45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58355085</w:t>
            </w:r>
          </w:p>
        </w:tc>
        <w:tc>
          <w:tcPr>
            <w:tcW w:w="3885" w:type="dxa"/>
            <w:shd w:val="clear" w:color="auto" w:fill="auto"/>
            <w:noWrap/>
            <w:vAlign w:val="bottom"/>
            <w:hideMark/>
          </w:tcPr>
          <w:p w14:paraId="6E161BD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PoolB_RNF43_56432352_56432446</w:t>
            </w:r>
          </w:p>
        </w:tc>
      </w:tr>
      <w:tr w:rsidR="000100E7" w:rsidRPr="000100E7" w14:paraId="53E01F4E" w14:textId="77777777" w:rsidTr="000100E7">
        <w:trPr>
          <w:trHeight w:val="300"/>
        </w:trPr>
        <w:tc>
          <w:tcPr>
            <w:tcW w:w="586" w:type="dxa"/>
            <w:shd w:val="clear" w:color="auto" w:fill="auto"/>
            <w:noWrap/>
            <w:vAlign w:val="bottom"/>
            <w:hideMark/>
          </w:tcPr>
          <w:p w14:paraId="733D50C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1250823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58357424</w:t>
            </w:r>
          </w:p>
        </w:tc>
        <w:tc>
          <w:tcPr>
            <w:tcW w:w="1125" w:type="dxa"/>
            <w:shd w:val="clear" w:color="auto" w:fill="auto"/>
            <w:noWrap/>
            <w:vAlign w:val="bottom"/>
            <w:hideMark/>
          </w:tcPr>
          <w:p w14:paraId="35A03A2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58357519</w:t>
            </w:r>
          </w:p>
        </w:tc>
        <w:tc>
          <w:tcPr>
            <w:tcW w:w="3885" w:type="dxa"/>
            <w:shd w:val="clear" w:color="auto" w:fill="auto"/>
            <w:noWrap/>
            <w:vAlign w:val="bottom"/>
            <w:hideMark/>
          </w:tcPr>
          <w:p w14:paraId="5EE35FD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PoolA_RNF43_56434785_56434880</w:t>
            </w:r>
          </w:p>
        </w:tc>
      </w:tr>
      <w:tr w:rsidR="000100E7" w:rsidRPr="000100E7" w14:paraId="1CFD3DEF" w14:textId="77777777" w:rsidTr="000100E7">
        <w:trPr>
          <w:trHeight w:val="300"/>
        </w:trPr>
        <w:tc>
          <w:tcPr>
            <w:tcW w:w="586" w:type="dxa"/>
            <w:shd w:val="clear" w:color="auto" w:fill="auto"/>
            <w:noWrap/>
            <w:vAlign w:val="bottom"/>
            <w:hideMark/>
          </w:tcPr>
          <w:p w14:paraId="581DE4A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0DD8C08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58357520</w:t>
            </w:r>
          </w:p>
        </w:tc>
        <w:tc>
          <w:tcPr>
            <w:tcW w:w="1125" w:type="dxa"/>
            <w:shd w:val="clear" w:color="auto" w:fill="auto"/>
            <w:noWrap/>
            <w:vAlign w:val="bottom"/>
            <w:hideMark/>
          </w:tcPr>
          <w:p w14:paraId="4F5F55F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58357595</w:t>
            </w:r>
          </w:p>
        </w:tc>
        <w:tc>
          <w:tcPr>
            <w:tcW w:w="3885" w:type="dxa"/>
            <w:shd w:val="clear" w:color="auto" w:fill="auto"/>
            <w:noWrap/>
            <w:vAlign w:val="bottom"/>
            <w:hideMark/>
          </w:tcPr>
          <w:p w14:paraId="177274F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PoolB_RNF43_56434869_56434956</w:t>
            </w:r>
          </w:p>
        </w:tc>
      </w:tr>
      <w:tr w:rsidR="000100E7" w:rsidRPr="000100E7" w14:paraId="75ED1C52" w14:textId="77777777" w:rsidTr="000100E7">
        <w:trPr>
          <w:trHeight w:val="300"/>
        </w:trPr>
        <w:tc>
          <w:tcPr>
            <w:tcW w:w="586" w:type="dxa"/>
            <w:shd w:val="clear" w:color="auto" w:fill="auto"/>
            <w:noWrap/>
            <w:vAlign w:val="bottom"/>
            <w:hideMark/>
          </w:tcPr>
          <w:p w14:paraId="3A3DC16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6E3091F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58357750</w:t>
            </w:r>
          </w:p>
        </w:tc>
        <w:tc>
          <w:tcPr>
            <w:tcW w:w="1125" w:type="dxa"/>
            <w:shd w:val="clear" w:color="auto" w:fill="auto"/>
            <w:noWrap/>
            <w:vAlign w:val="bottom"/>
            <w:hideMark/>
          </w:tcPr>
          <w:p w14:paraId="585D520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58357848</w:t>
            </w:r>
          </w:p>
        </w:tc>
        <w:tc>
          <w:tcPr>
            <w:tcW w:w="3885" w:type="dxa"/>
            <w:shd w:val="clear" w:color="auto" w:fill="auto"/>
            <w:noWrap/>
            <w:vAlign w:val="bottom"/>
            <w:hideMark/>
          </w:tcPr>
          <w:p w14:paraId="0F20BC8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PoolA_RNF43_56435111_56435209</w:t>
            </w:r>
          </w:p>
        </w:tc>
      </w:tr>
      <w:tr w:rsidR="000100E7" w:rsidRPr="000100E7" w14:paraId="56ABCB0A" w14:textId="77777777" w:rsidTr="000100E7">
        <w:trPr>
          <w:trHeight w:val="300"/>
        </w:trPr>
        <w:tc>
          <w:tcPr>
            <w:tcW w:w="586" w:type="dxa"/>
            <w:shd w:val="clear" w:color="auto" w:fill="auto"/>
            <w:noWrap/>
            <w:vAlign w:val="bottom"/>
            <w:hideMark/>
          </w:tcPr>
          <w:p w14:paraId="2464661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3AADFE7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58357868</w:t>
            </w:r>
          </w:p>
        </w:tc>
        <w:tc>
          <w:tcPr>
            <w:tcW w:w="1125" w:type="dxa"/>
            <w:shd w:val="clear" w:color="auto" w:fill="auto"/>
            <w:noWrap/>
            <w:vAlign w:val="bottom"/>
            <w:hideMark/>
          </w:tcPr>
          <w:p w14:paraId="4006E65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58357962</w:t>
            </w:r>
          </w:p>
        </w:tc>
        <w:tc>
          <w:tcPr>
            <w:tcW w:w="3885" w:type="dxa"/>
            <w:shd w:val="clear" w:color="auto" w:fill="auto"/>
            <w:noWrap/>
            <w:vAlign w:val="bottom"/>
            <w:hideMark/>
          </w:tcPr>
          <w:p w14:paraId="63BFF87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PoolB_RNF43_56435229_56435323</w:t>
            </w:r>
          </w:p>
        </w:tc>
      </w:tr>
      <w:tr w:rsidR="000100E7" w:rsidRPr="000100E7" w14:paraId="1DFC52B6" w14:textId="77777777" w:rsidTr="000100E7">
        <w:trPr>
          <w:trHeight w:val="300"/>
        </w:trPr>
        <w:tc>
          <w:tcPr>
            <w:tcW w:w="586" w:type="dxa"/>
            <w:shd w:val="clear" w:color="auto" w:fill="auto"/>
            <w:noWrap/>
            <w:vAlign w:val="bottom"/>
            <w:hideMark/>
          </w:tcPr>
          <w:p w14:paraId="1799285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69AE103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58357963</w:t>
            </w:r>
          </w:p>
        </w:tc>
        <w:tc>
          <w:tcPr>
            <w:tcW w:w="1125" w:type="dxa"/>
            <w:shd w:val="clear" w:color="auto" w:fill="auto"/>
            <w:noWrap/>
            <w:vAlign w:val="bottom"/>
            <w:hideMark/>
          </w:tcPr>
          <w:p w14:paraId="55B0C9B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58357990</w:t>
            </w:r>
          </w:p>
        </w:tc>
        <w:tc>
          <w:tcPr>
            <w:tcW w:w="3885" w:type="dxa"/>
            <w:shd w:val="clear" w:color="auto" w:fill="auto"/>
            <w:noWrap/>
            <w:vAlign w:val="bottom"/>
            <w:hideMark/>
          </w:tcPr>
          <w:p w14:paraId="7A36A8F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PoolA_RNF43_56435259_56435351</w:t>
            </w:r>
          </w:p>
        </w:tc>
      </w:tr>
      <w:tr w:rsidR="000100E7" w:rsidRPr="000100E7" w14:paraId="088FFF92" w14:textId="77777777" w:rsidTr="000100E7">
        <w:trPr>
          <w:trHeight w:val="300"/>
        </w:trPr>
        <w:tc>
          <w:tcPr>
            <w:tcW w:w="586" w:type="dxa"/>
            <w:shd w:val="clear" w:color="auto" w:fill="auto"/>
            <w:noWrap/>
            <w:vAlign w:val="bottom"/>
            <w:hideMark/>
          </w:tcPr>
          <w:p w14:paraId="73FDE14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6DB7BCA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58358037</w:t>
            </w:r>
          </w:p>
        </w:tc>
        <w:tc>
          <w:tcPr>
            <w:tcW w:w="1125" w:type="dxa"/>
            <w:shd w:val="clear" w:color="auto" w:fill="auto"/>
            <w:noWrap/>
            <w:vAlign w:val="bottom"/>
            <w:hideMark/>
          </w:tcPr>
          <w:p w14:paraId="3CCE241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58358125</w:t>
            </w:r>
          </w:p>
        </w:tc>
        <w:tc>
          <w:tcPr>
            <w:tcW w:w="3885" w:type="dxa"/>
            <w:shd w:val="clear" w:color="auto" w:fill="auto"/>
            <w:noWrap/>
            <w:vAlign w:val="bottom"/>
            <w:hideMark/>
          </w:tcPr>
          <w:p w14:paraId="4B4A9DA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PoolB_RNF43_56435398_56435486</w:t>
            </w:r>
          </w:p>
        </w:tc>
      </w:tr>
      <w:tr w:rsidR="000100E7" w:rsidRPr="000100E7" w14:paraId="77E57C28" w14:textId="77777777" w:rsidTr="000100E7">
        <w:trPr>
          <w:trHeight w:val="300"/>
        </w:trPr>
        <w:tc>
          <w:tcPr>
            <w:tcW w:w="586" w:type="dxa"/>
            <w:shd w:val="clear" w:color="auto" w:fill="auto"/>
            <w:noWrap/>
            <w:vAlign w:val="bottom"/>
            <w:hideMark/>
          </w:tcPr>
          <w:p w14:paraId="174C31F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6125DE3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58358126</w:t>
            </w:r>
          </w:p>
        </w:tc>
        <w:tc>
          <w:tcPr>
            <w:tcW w:w="1125" w:type="dxa"/>
            <w:shd w:val="clear" w:color="auto" w:fill="auto"/>
            <w:noWrap/>
            <w:vAlign w:val="bottom"/>
            <w:hideMark/>
          </w:tcPr>
          <w:p w14:paraId="04C9FB9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58358193</w:t>
            </w:r>
          </w:p>
        </w:tc>
        <w:tc>
          <w:tcPr>
            <w:tcW w:w="3885" w:type="dxa"/>
            <w:shd w:val="clear" w:color="auto" w:fill="auto"/>
            <w:noWrap/>
            <w:vAlign w:val="bottom"/>
            <w:hideMark/>
          </w:tcPr>
          <w:p w14:paraId="53C6422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PoolA_RNF43_56435470_56435554</w:t>
            </w:r>
          </w:p>
        </w:tc>
      </w:tr>
      <w:tr w:rsidR="000100E7" w:rsidRPr="000100E7" w14:paraId="5B6EB506" w14:textId="77777777" w:rsidTr="000100E7">
        <w:trPr>
          <w:trHeight w:val="300"/>
        </w:trPr>
        <w:tc>
          <w:tcPr>
            <w:tcW w:w="586" w:type="dxa"/>
            <w:shd w:val="clear" w:color="auto" w:fill="auto"/>
            <w:noWrap/>
            <w:vAlign w:val="bottom"/>
            <w:hideMark/>
          </w:tcPr>
          <w:p w14:paraId="39D8F32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52F428B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58358219</w:t>
            </w:r>
          </w:p>
        </w:tc>
        <w:tc>
          <w:tcPr>
            <w:tcW w:w="1125" w:type="dxa"/>
            <w:shd w:val="clear" w:color="auto" w:fill="auto"/>
            <w:noWrap/>
            <w:vAlign w:val="bottom"/>
            <w:hideMark/>
          </w:tcPr>
          <w:p w14:paraId="7BCA7AE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58358314</w:t>
            </w:r>
          </w:p>
        </w:tc>
        <w:tc>
          <w:tcPr>
            <w:tcW w:w="3885" w:type="dxa"/>
            <w:shd w:val="clear" w:color="auto" w:fill="auto"/>
            <w:noWrap/>
            <w:vAlign w:val="bottom"/>
            <w:hideMark/>
          </w:tcPr>
          <w:p w14:paraId="21DAA16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PoolB_RNF43_56435580_56435675</w:t>
            </w:r>
          </w:p>
        </w:tc>
      </w:tr>
      <w:tr w:rsidR="000100E7" w:rsidRPr="000100E7" w14:paraId="537DDBA0" w14:textId="77777777" w:rsidTr="000100E7">
        <w:trPr>
          <w:trHeight w:val="300"/>
        </w:trPr>
        <w:tc>
          <w:tcPr>
            <w:tcW w:w="586" w:type="dxa"/>
            <w:shd w:val="clear" w:color="auto" w:fill="auto"/>
            <w:noWrap/>
            <w:vAlign w:val="bottom"/>
            <w:hideMark/>
          </w:tcPr>
          <w:p w14:paraId="4123816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0A27CDD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58358315</w:t>
            </w:r>
          </w:p>
        </w:tc>
        <w:tc>
          <w:tcPr>
            <w:tcW w:w="1125" w:type="dxa"/>
            <w:shd w:val="clear" w:color="auto" w:fill="auto"/>
            <w:noWrap/>
            <w:vAlign w:val="bottom"/>
            <w:hideMark/>
          </w:tcPr>
          <w:p w14:paraId="34109C4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58358345</w:t>
            </w:r>
          </w:p>
        </w:tc>
        <w:tc>
          <w:tcPr>
            <w:tcW w:w="3885" w:type="dxa"/>
            <w:shd w:val="clear" w:color="auto" w:fill="auto"/>
            <w:noWrap/>
            <w:vAlign w:val="bottom"/>
            <w:hideMark/>
          </w:tcPr>
          <w:p w14:paraId="7C4739B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PoolA_RNF43_56435613_56435706</w:t>
            </w:r>
          </w:p>
        </w:tc>
      </w:tr>
      <w:tr w:rsidR="000100E7" w:rsidRPr="000100E7" w14:paraId="30514A7F" w14:textId="77777777" w:rsidTr="000100E7">
        <w:trPr>
          <w:trHeight w:val="300"/>
        </w:trPr>
        <w:tc>
          <w:tcPr>
            <w:tcW w:w="586" w:type="dxa"/>
            <w:shd w:val="clear" w:color="auto" w:fill="auto"/>
            <w:noWrap/>
            <w:vAlign w:val="bottom"/>
            <w:hideMark/>
          </w:tcPr>
          <w:p w14:paraId="1E5F612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4C1F728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58358664</w:t>
            </w:r>
          </w:p>
        </w:tc>
        <w:tc>
          <w:tcPr>
            <w:tcW w:w="1125" w:type="dxa"/>
            <w:shd w:val="clear" w:color="auto" w:fill="auto"/>
            <w:noWrap/>
            <w:vAlign w:val="bottom"/>
            <w:hideMark/>
          </w:tcPr>
          <w:p w14:paraId="6D78AE6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58358760</w:t>
            </w:r>
          </w:p>
        </w:tc>
        <w:tc>
          <w:tcPr>
            <w:tcW w:w="3885" w:type="dxa"/>
            <w:shd w:val="clear" w:color="auto" w:fill="auto"/>
            <w:noWrap/>
            <w:vAlign w:val="bottom"/>
            <w:hideMark/>
          </w:tcPr>
          <w:p w14:paraId="49C89D8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PoolB_RNF43_56436025_56436121</w:t>
            </w:r>
          </w:p>
        </w:tc>
      </w:tr>
      <w:tr w:rsidR="000100E7" w:rsidRPr="000100E7" w14:paraId="41B623DF" w14:textId="77777777" w:rsidTr="000100E7">
        <w:trPr>
          <w:trHeight w:val="300"/>
        </w:trPr>
        <w:tc>
          <w:tcPr>
            <w:tcW w:w="586" w:type="dxa"/>
            <w:shd w:val="clear" w:color="auto" w:fill="auto"/>
            <w:noWrap/>
            <w:vAlign w:val="bottom"/>
            <w:hideMark/>
          </w:tcPr>
          <w:p w14:paraId="39A3B1E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57ED5EA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58358770</w:t>
            </w:r>
          </w:p>
        </w:tc>
        <w:tc>
          <w:tcPr>
            <w:tcW w:w="1125" w:type="dxa"/>
            <w:shd w:val="clear" w:color="auto" w:fill="auto"/>
            <w:noWrap/>
            <w:vAlign w:val="bottom"/>
            <w:hideMark/>
          </w:tcPr>
          <w:p w14:paraId="48554E8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58358848</w:t>
            </w:r>
          </w:p>
        </w:tc>
        <w:tc>
          <w:tcPr>
            <w:tcW w:w="3885" w:type="dxa"/>
            <w:shd w:val="clear" w:color="auto" w:fill="auto"/>
            <w:noWrap/>
            <w:vAlign w:val="bottom"/>
            <w:hideMark/>
          </w:tcPr>
          <w:p w14:paraId="0BB1DE9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PoolA_RNF43_56436131_56436209</w:t>
            </w:r>
          </w:p>
        </w:tc>
      </w:tr>
      <w:tr w:rsidR="000100E7" w:rsidRPr="000100E7" w14:paraId="5EC3F752" w14:textId="77777777" w:rsidTr="000100E7">
        <w:trPr>
          <w:trHeight w:val="300"/>
        </w:trPr>
        <w:tc>
          <w:tcPr>
            <w:tcW w:w="586" w:type="dxa"/>
            <w:shd w:val="clear" w:color="auto" w:fill="auto"/>
            <w:noWrap/>
            <w:vAlign w:val="bottom"/>
            <w:hideMark/>
          </w:tcPr>
          <w:p w14:paraId="038AFF0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0665667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58360112</w:t>
            </w:r>
          </w:p>
        </w:tc>
        <w:tc>
          <w:tcPr>
            <w:tcW w:w="1125" w:type="dxa"/>
            <w:shd w:val="clear" w:color="auto" w:fill="auto"/>
            <w:noWrap/>
            <w:vAlign w:val="bottom"/>
            <w:hideMark/>
          </w:tcPr>
          <w:p w14:paraId="7B179C7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58360205</w:t>
            </w:r>
          </w:p>
        </w:tc>
        <w:tc>
          <w:tcPr>
            <w:tcW w:w="3885" w:type="dxa"/>
            <w:shd w:val="clear" w:color="auto" w:fill="auto"/>
            <w:noWrap/>
            <w:vAlign w:val="bottom"/>
            <w:hideMark/>
          </w:tcPr>
          <w:p w14:paraId="53D99F6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PoolB_RNF43_56437473_56437566</w:t>
            </w:r>
          </w:p>
        </w:tc>
      </w:tr>
      <w:tr w:rsidR="000100E7" w:rsidRPr="000100E7" w14:paraId="213ECFE7" w14:textId="77777777" w:rsidTr="000100E7">
        <w:trPr>
          <w:trHeight w:val="300"/>
        </w:trPr>
        <w:tc>
          <w:tcPr>
            <w:tcW w:w="586" w:type="dxa"/>
            <w:shd w:val="clear" w:color="auto" w:fill="auto"/>
            <w:noWrap/>
            <w:vAlign w:val="bottom"/>
            <w:hideMark/>
          </w:tcPr>
          <w:p w14:paraId="1EF3EFA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0F3D1AC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58360206</w:t>
            </w:r>
          </w:p>
        </w:tc>
        <w:tc>
          <w:tcPr>
            <w:tcW w:w="1125" w:type="dxa"/>
            <w:shd w:val="clear" w:color="auto" w:fill="auto"/>
            <w:noWrap/>
            <w:vAlign w:val="bottom"/>
            <w:hideMark/>
          </w:tcPr>
          <w:p w14:paraId="363A1B7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58360276</w:t>
            </w:r>
          </w:p>
        </w:tc>
        <w:tc>
          <w:tcPr>
            <w:tcW w:w="3885" w:type="dxa"/>
            <w:shd w:val="clear" w:color="auto" w:fill="auto"/>
            <w:noWrap/>
            <w:vAlign w:val="bottom"/>
            <w:hideMark/>
          </w:tcPr>
          <w:p w14:paraId="6E3C7AC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PoolA_RNF43_56437555_56437637</w:t>
            </w:r>
          </w:p>
        </w:tc>
      </w:tr>
      <w:tr w:rsidR="000100E7" w:rsidRPr="000100E7" w14:paraId="56A7183E" w14:textId="77777777" w:rsidTr="000100E7">
        <w:trPr>
          <w:trHeight w:val="300"/>
        </w:trPr>
        <w:tc>
          <w:tcPr>
            <w:tcW w:w="586" w:type="dxa"/>
            <w:shd w:val="clear" w:color="auto" w:fill="auto"/>
            <w:noWrap/>
            <w:vAlign w:val="bottom"/>
            <w:hideMark/>
          </w:tcPr>
          <w:p w14:paraId="01BA9FF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6F97B8C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58360698</w:t>
            </w:r>
          </w:p>
        </w:tc>
        <w:tc>
          <w:tcPr>
            <w:tcW w:w="1125" w:type="dxa"/>
            <w:shd w:val="clear" w:color="auto" w:fill="auto"/>
            <w:noWrap/>
            <w:vAlign w:val="bottom"/>
            <w:hideMark/>
          </w:tcPr>
          <w:p w14:paraId="2A9848F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58360795</w:t>
            </w:r>
          </w:p>
        </w:tc>
        <w:tc>
          <w:tcPr>
            <w:tcW w:w="3885" w:type="dxa"/>
            <w:shd w:val="clear" w:color="auto" w:fill="auto"/>
            <w:noWrap/>
            <w:vAlign w:val="bottom"/>
            <w:hideMark/>
          </w:tcPr>
          <w:p w14:paraId="2F331B3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PoolB_RNF43_56438059_56438156</w:t>
            </w:r>
          </w:p>
        </w:tc>
      </w:tr>
      <w:tr w:rsidR="000100E7" w:rsidRPr="000100E7" w14:paraId="63BC505C" w14:textId="77777777" w:rsidTr="000100E7">
        <w:trPr>
          <w:trHeight w:val="300"/>
        </w:trPr>
        <w:tc>
          <w:tcPr>
            <w:tcW w:w="586" w:type="dxa"/>
            <w:shd w:val="clear" w:color="auto" w:fill="auto"/>
            <w:noWrap/>
            <w:vAlign w:val="bottom"/>
            <w:hideMark/>
          </w:tcPr>
          <w:p w14:paraId="6359DC8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096D6D3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58360821</w:t>
            </w:r>
          </w:p>
        </w:tc>
        <w:tc>
          <w:tcPr>
            <w:tcW w:w="1125" w:type="dxa"/>
            <w:shd w:val="clear" w:color="auto" w:fill="auto"/>
            <w:noWrap/>
            <w:vAlign w:val="bottom"/>
            <w:hideMark/>
          </w:tcPr>
          <w:p w14:paraId="46030EA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58360918</w:t>
            </w:r>
          </w:p>
        </w:tc>
        <w:tc>
          <w:tcPr>
            <w:tcW w:w="3885" w:type="dxa"/>
            <w:shd w:val="clear" w:color="auto" w:fill="auto"/>
            <w:noWrap/>
            <w:vAlign w:val="bottom"/>
            <w:hideMark/>
          </w:tcPr>
          <w:p w14:paraId="7E56D1D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PoolA_RNF43_56438182_56438279</w:t>
            </w:r>
          </w:p>
        </w:tc>
      </w:tr>
      <w:tr w:rsidR="000100E7" w:rsidRPr="000100E7" w14:paraId="4CF07647" w14:textId="77777777" w:rsidTr="000100E7">
        <w:trPr>
          <w:trHeight w:val="300"/>
        </w:trPr>
        <w:tc>
          <w:tcPr>
            <w:tcW w:w="586" w:type="dxa"/>
            <w:shd w:val="clear" w:color="auto" w:fill="auto"/>
            <w:noWrap/>
            <w:vAlign w:val="bottom"/>
            <w:hideMark/>
          </w:tcPr>
          <w:p w14:paraId="4A63C8F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71227D8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58360938</w:t>
            </w:r>
          </w:p>
        </w:tc>
        <w:tc>
          <w:tcPr>
            <w:tcW w:w="1125" w:type="dxa"/>
            <w:shd w:val="clear" w:color="auto" w:fill="auto"/>
            <w:noWrap/>
            <w:vAlign w:val="bottom"/>
            <w:hideMark/>
          </w:tcPr>
          <w:p w14:paraId="5335B7C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58361020</w:t>
            </w:r>
          </w:p>
        </w:tc>
        <w:tc>
          <w:tcPr>
            <w:tcW w:w="3885" w:type="dxa"/>
            <w:shd w:val="clear" w:color="auto" w:fill="auto"/>
            <w:noWrap/>
            <w:vAlign w:val="bottom"/>
            <w:hideMark/>
          </w:tcPr>
          <w:p w14:paraId="4ED7EEC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PoolB_RNF43_56438299_56438381</w:t>
            </w:r>
          </w:p>
        </w:tc>
      </w:tr>
      <w:tr w:rsidR="000100E7" w:rsidRPr="000100E7" w14:paraId="5E70066A" w14:textId="77777777" w:rsidTr="000100E7">
        <w:trPr>
          <w:trHeight w:val="300"/>
        </w:trPr>
        <w:tc>
          <w:tcPr>
            <w:tcW w:w="586" w:type="dxa"/>
            <w:shd w:val="clear" w:color="auto" w:fill="auto"/>
            <w:noWrap/>
            <w:vAlign w:val="bottom"/>
            <w:hideMark/>
          </w:tcPr>
          <w:p w14:paraId="3FF652C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67D2F6C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58362491</w:t>
            </w:r>
          </w:p>
        </w:tc>
        <w:tc>
          <w:tcPr>
            <w:tcW w:w="1125" w:type="dxa"/>
            <w:shd w:val="clear" w:color="auto" w:fill="auto"/>
            <w:noWrap/>
            <w:vAlign w:val="bottom"/>
            <w:hideMark/>
          </w:tcPr>
          <w:p w14:paraId="235249F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58362586</w:t>
            </w:r>
          </w:p>
        </w:tc>
        <w:tc>
          <w:tcPr>
            <w:tcW w:w="3885" w:type="dxa"/>
            <w:shd w:val="clear" w:color="auto" w:fill="auto"/>
            <w:noWrap/>
            <w:vAlign w:val="bottom"/>
            <w:hideMark/>
          </w:tcPr>
          <w:p w14:paraId="26EC9DD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PoolA_RNF43_56439852_56439947</w:t>
            </w:r>
          </w:p>
        </w:tc>
      </w:tr>
      <w:tr w:rsidR="000100E7" w:rsidRPr="000100E7" w14:paraId="63F702AD" w14:textId="77777777" w:rsidTr="000100E7">
        <w:trPr>
          <w:trHeight w:val="300"/>
        </w:trPr>
        <w:tc>
          <w:tcPr>
            <w:tcW w:w="586" w:type="dxa"/>
            <w:shd w:val="clear" w:color="auto" w:fill="auto"/>
            <w:noWrap/>
            <w:vAlign w:val="bottom"/>
            <w:hideMark/>
          </w:tcPr>
          <w:p w14:paraId="0AB2EB0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0CEF08D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58362598</w:t>
            </w:r>
          </w:p>
        </w:tc>
        <w:tc>
          <w:tcPr>
            <w:tcW w:w="1125" w:type="dxa"/>
            <w:shd w:val="clear" w:color="auto" w:fill="auto"/>
            <w:noWrap/>
            <w:vAlign w:val="bottom"/>
            <w:hideMark/>
          </w:tcPr>
          <w:p w14:paraId="4932FAC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58362688</w:t>
            </w:r>
          </w:p>
        </w:tc>
        <w:tc>
          <w:tcPr>
            <w:tcW w:w="3885" w:type="dxa"/>
            <w:shd w:val="clear" w:color="auto" w:fill="auto"/>
            <w:noWrap/>
            <w:vAlign w:val="bottom"/>
            <w:hideMark/>
          </w:tcPr>
          <w:p w14:paraId="43CB292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PoolB_RNF43_56439959_56440049</w:t>
            </w:r>
          </w:p>
        </w:tc>
      </w:tr>
      <w:tr w:rsidR="000100E7" w:rsidRPr="000100E7" w14:paraId="0AECCA6B" w14:textId="77777777" w:rsidTr="000100E7">
        <w:trPr>
          <w:trHeight w:val="300"/>
        </w:trPr>
        <w:tc>
          <w:tcPr>
            <w:tcW w:w="586" w:type="dxa"/>
            <w:shd w:val="clear" w:color="auto" w:fill="auto"/>
            <w:noWrap/>
            <w:vAlign w:val="bottom"/>
            <w:hideMark/>
          </w:tcPr>
          <w:p w14:paraId="162E9F8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15ABFC5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58363206</w:t>
            </w:r>
          </w:p>
        </w:tc>
        <w:tc>
          <w:tcPr>
            <w:tcW w:w="1125" w:type="dxa"/>
            <w:shd w:val="clear" w:color="auto" w:fill="auto"/>
            <w:noWrap/>
            <w:vAlign w:val="bottom"/>
            <w:hideMark/>
          </w:tcPr>
          <w:p w14:paraId="01FBF20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58363287</w:t>
            </w:r>
          </w:p>
        </w:tc>
        <w:tc>
          <w:tcPr>
            <w:tcW w:w="3885" w:type="dxa"/>
            <w:shd w:val="clear" w:color="auto" w:fill="auto"/>
            <w:noWrap/>
            <w:vAlign w:val="bottom"/>
            <w:hideMark/>
          </w:tcPr>
          <w:p w14:paraId="3980529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PoolA_RNF43_56440567_56440648</w:t>
            </w:r>
          </w:p>
        </w:tc>
      </w:tr>
      <w:tr w:rsidR="000100E7" w:rsidRPr="000100E7" w14:paraId="036B04C5" w14:textId="77777777" w:rsidTr="000100E7">
        <w:trPr>
          <w:trHeight w:val="300"/>
        </w:trPr>
        <w:tc>
          <w:tcPr>
            <w:tcW w:w="586" w:type="dxa"/>
            <w:shd w:val="clear" w:color="auto" w:fill="auto"/>
            <w:noWrap/>
            <w:vAlign w:val="bottom"/>
            <w:hideMark/>
          </w:tcPr>
          <w:p w14:paraId="391E1C6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5334515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58363288</w:t>
            </w:r>
          </w:p>
        </w:tc>
        <w:tc>
          <w:tcPr>
            <w:tcW w:w="1125" w:type="dxa"/>
            <w:shd w:val="clear" w:color="auto" w:fill="auto"/>
            <w:noWrap/>
            <w:vAlign w:val="bottom"/>
            <w:hideMark/>
          </w:tcPr>
          <w:p w14:paraId="1922549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58363363</w:t>
            </w:r>
          </w:p>
        </w:tc>
        <w:tc>
          <w:tcPr>
            <w:tcW w:w="3885" w:type="dxa"/>
            <w:shd w:val="clear" w:color="auto" w:fill="auto"/>
            <w:noWrap/>
            <w:vAlign w:val="bottom"/>
            <w:hideMark/>
          </w:tcPr>
          <w:p w14:paraId="5514361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PoolB_RNF43_56440635_56440724</w:t>
            </w:r>
          </w:p>
        </w:tc>
      </w:tr>
      <w:tr w:rsidR="000100E7" w:rsidRPr="000100E7" w14:paraId="311839C6" w14:textId="77777777" w:rsidTr="000100E7">
        <w:trPr>
          <w:trHeight w:val="300"/>
        </w:trPr>
        <w:tc>
          <w:tcPr>
            <w:tcW w:w="586" w:type="dxa"/>
            <w:shd w:val="clear" w:color="auto" w:fill="auto"/>
            <w:noWrap/>
            <w:vAlign w:val="bottom"/>
            <w:hideMark/>
          </w:tcPr>
          <w:p w14:paraId="3BA29DD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688DCAE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58363514</w:t>
            </w:r>
          </w:p>
        </w:tc>
        <w:tc>
          <w:tcPr>
            <w:tcW w:w="1125" w:type="dxa"/>
            <w:shd w:val="clear" w:color="auto" w:fill="auto"/>
            <w:noWrap/>
            <w:vAlign w:val="bottom"/>
            <w:hideMark/>
          </w:tcPr>
          <w:p w14:paraId="22AE91B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58363609</w:t>
            </w:r>
          </w:p>
        </w:tc>
        <w:tc>
          <w:tcPr>
            <w:tcW w:w="3885" w:type="dxa"/>
            <w:shd w:val="clear" w:color="auto" w:fill="auto"/>
            <w:noWrap/>
            <w:vAlign w:val="bottom"/>
            <w:hideMark/>
          </w:tcPr>
          <w:p w14:paraId="1E189BA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PoolA_RNF43_56440875_56440970</w:t>
            </w:r>
          </w:p>
        </w:tc>
      </w:tr>
      <w:tr w:rsidR="000100E7" w:rsidRPr="000100E7" w14:paraId="1EB9368A" w14:textId="77777777" w:rsidTr="000100E7">
        <w:trPr>
          <w:trHeight w:val="300"/>
        </w:trPr>
        <w:tc>
          <w:tcPr>
            <w:tcW w:w="586" w:type="dxa"/>
            <w:shd w:val="clear" w:color="auto" w:fill="auto"/>
            <w:noWrap/>
            <w:vAlign w:val="bottom"/>
            <w:hideMark/>
          </w:tcPr>
          <w:p w14:paraId="096D2E2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3C917EF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58363610</w:t>
            </w:r>
          </w:p>
        </w:tc>
        <w:tc>
          <w:tcPr>
            <w:tcW w:w="1125" w:type="dxa"/>
            <w:shd w:val="clear" w:color="auto" w:fill="auto"/>
            <w:noWrap/>
            <w:vAlign w:val="bottom"/>
            <w:hideMark/>
          </w:tcPr>
          <w:p w14:paraId="34C0A4E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58363671</w:t>
            </w:r>
          </w:p>
        </w:tc>
        <w:tc>
          <w:tcPr>
            <w:tcW w:w="3885" w:type="dxa"/>
            <w:shd w:val="clear" w:color="auto" w:fill="auto"/>
            <w:noWrap/>
            <w:vAlign w:val="bottom"/>
            <w:hideMark/>
          </w:tcPr>
          <w:p w14:paraId="5D83A76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PoolB_RNF43_56440938_56441032</w:t>
            </w:r>
          </w:p>
        </w:tc>
      </w:tr>
      <w:tr w:rsidR="000100E7" w:rsidRPr="000100E7" w14:paraId="1251CF01" w14:textId="77777777" w:rsidTr="000100E7">
        <w:trPr>
          <w:trHeight w:val="300"/>
        </w:trPr>
        <w:tc>
          <w:tcPr>
            <w:tcW w:w="586" w:type="dxa"/>
            <w:shd w:val="clear" w:color="auto" w:fill="auto"/>
            <w:noWrap/>
            <w:vAlign w:val="bottom"/>
            <w:hideMark/>
          </w:tcPr>
          <w:p w14:paraId="426E211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15F8BB8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58370854</w:t>
            </w:r>
          </w:p>
        </w:tc>
        <w:tc>
          <w:tcPr>
            <w:tcW w:w="1125" w:type="dxa"/>
            <w:shd w:val="clear" w:color="auto" w:fill="auto"/>
            <w:noWrap/>
            <w:vAlign w:val="bottom"/>
            <w:hideMark/>
          </w:tcPr>
          <w:p w14:paraId="023F4F7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58370952</w:t>
            </w:r>
          </w:p>
        </w:tc>
        <w:tc>
          <w:tcPr>
            <w:tcW w:w="3885" w:type="dxa"/>
            <w:shd w:val="clear" w:color="auto" w:fill="auto"/>
            <w:noWrap/>
            <w:vAlign w:val="bottom"/>
            <w:hideMark/>
          </w:tcPr>
          <w:p w14:paraId="51D9244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PoolA_RNF43_56448215_56448313</w:t>
            </w:r>
          </w:p>
        </w:tc>
      </w:tr>
      <w:tr w:rsidR="000100E7" w:rsidRPr="000100E7" w14:paraId="69F912A3" w14:textId="77777777" w:rsidTr="000100E7">
        <w:trPr>
          <w:trHeight w:val="300"/>
        </w:trPr>
        <w:tc>
          <w:tcPr>
            <w:tcW w:w="586" w:type="dxa"/>
            <w:shd w:val="clear" w:color="auto" w:fill="auto"/>
            <w:noWrap/>
            <w:vAlign w:val="bottom"/>
            <w:hideMark/>
          </w:tcPr>
          <w:p w14:paraId="677F129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10F9BBD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58370953</w:t>
            </w:r>
          </w:p>
        </w:tc>
        <w:tc>
          <w:tcPr>
            <w:tcW w:w="1125" w:type="dxa"/>
            <w:shd w:val="clear" w:color="auto" w:fill="auto"/>
            <w:noWrap/>
            <w:vAlign w:val="bottom"/>
            <w:hideMark/>
          </w:tcPr>
          <w:p w14:paraId="57A7364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58371000</w:t>
            </w:r>
          </w:p>
        </w:tc>
        <w:tc>
          <w:tcPr>
            <w:tcW w:w="3885" w:type="dxa"/>
            <w:shd w:val="clear" w:color="auto" w:fill="auto"/>
            <w:noWrap/>
            <w:vAlign w:val="bottom"/>
            <w:hideMark/>
          </w:tcPr>
          <w:p w14:paraId="44D9936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PoolB_RNF43_56448279_56448361</w:t>
            </w:r>
          </w:p>
        </w:tc>
      </w:tr>
      <w:tr w:rsidR="000100E7" w:rsidRPr="000100E7" w14:paraId="7D60C242" w14:textId="77777777" w:rsidTr="000100E7">
        <w:trPr>
          <w:trHeight w:val="300"/>
        </w:trPr>
        <w:tc>
          <w:tcPr>
            <w:tcW w:w="586" w:type="dxa"/>
            <w:shd w:val="clear" w:color="auto" w:fill="auto"/>
            <w:noWrap/>
            <w:vAlign w:val="bottom"/>
            <w:hideMark/>
          </w:tcPr>
          <w:p w14:paraId="134CDBD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069AC52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58371001</w:t>
            </w:r>
          </w:p>
        </w:tc>
        <w:tc>
          <w:tcPr>
            <w:tcW w:w="1125" w:type="dxa"/>
            <w:shd w:val="clear" w:color="auto" w:fill="auto"/>
            <w:noWrap/>
            <w:vAlign w:val="bottom"/>
            <w:hideMark/>
          </w:tcPr>
          <w:p w14:paraId="7A89971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58371079</w:t>
            </w:r>
          </w:p>
        </w:tc>
        <w:tc>
          <w:tcPr>
            <w:tcW w:w="3885" w:type="dxa"/>
            <w:shd w:val="clear" w:color="auto" w:fill="auto"/>
            <w:noWrap/>
            <w:vAlign w:val="bottom"/>
            <w:hideMark/>
          </w:tcPr>
          <w:p w14:paraId="0B775E1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PoolA_RNF43_56448354_56448440</w:t>
            </w:r>
          </w:p>
        </w:tc>
      </w:tr>
      <w:tr w:rsidR="000100E7" w:rsidRPr="000100E7" w14:paraId="4D1C1D1E" w14:textId="77777777" w:rsidTr="000100E7">
        <w:trPr>
          <w:trHeight w:val="300"/>
        </w:trPr>
        <w:tc>
          <w:tcPr>
            <w:tcW w:w="586" w:type="dxa"/>
            <w:shd w:val="clear" w:color="auto" w:fill="auto"/>
            <w:noWrap/>
            <w:vAlign w:val="bottom"/>
            <w:hideMark/>
          </w:tcPr>
          <w:p w14:paraId="0409697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7820E90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58415279</w:t>
            </w:r>
          </w:p>
        </w:tc>
        <w:tc>
          <w:tcPr>
            <w:tcW w:w="1125" w:type="dxa"/>
            <w:shd w:val="clear" w:color="auto" w:fill="auto"/>
            <w:noWrap/>
            <w:vAlign w:val="bottom"/>
            <w:hideMark/>
          </w:tcPr>
          <w:p w14:paraId="2197AA3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58415366</w:t>
            </w:r>
          </w:p>
        </w:tc>
        <w:tc>
          <w:tcPr>
            <w:tcW w:w="3885" w:type="dxa"/>
            <w:shd w:val="clear" w:color="auto" w:fill="auto"/>
            <w:noWrap/>
            <w:vAlign w:val="bottom"/>
            <w:hideMark/>
          </w:tcPr>
          <w:p w14:paraId="526A250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PoolB_RNF43_56492640_56492727</w:t>
            </w:r>
          </w:p>
        </w:tc>
      </w:tr>
      <w:tr w:rsidR="000100E7" w:rsidRPr="000100E7" w14:paraId="70A268B2" w14:textId="77777777" w:rsidTr="000100E7">
        <w:trPr>
          <w:trHeight w:val="300"/>
        </w:trPr>
        <w:tc>
          <w:tcPr>
            <w:tcW w:w="586" w:type="dxa"/>
            <w:shd w:val="clear" w:color="auto" w:fill="auto"/>
            <w:noWrap/>
            <w:vAlign w:val="bottom"/>
            <w:hideMark/>
          </w:tcPr>
          <w:p w14:paraId="4A95E6F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lastRenderedPageBreak/>
              <w:t>chr17</w:t>
            </w:r>
          </w:p>
        </w:tc>
        <w:tc>
          <w:tcPr>
            <w:tcW w:w="1125" w:type="dxa"/>
            <w:shd w:val="clear" w:color="auto" w:fill="auto"/>
            <w:noWrap/>
            <w:vAlign w:val="bottom"/>
            <w:hideMark/>
          </w:tcPr>
          <w:p w14:paraId="73CB184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58415367</w:t>
            </w:r>
          </w:p>
        </w:tc>
        <w:tc>
          <w:tcPr>
            <w:tcW w:w="1125" w:type="dxa"/>
            <w:shd w:val="clear" w:color="auto" w:fill="auto"/>
            <w:noWrap/>
            <w:vAlign w:val="bottom"/>
            <w:hideMark/>
          </w:tcPr>
          <w:p w14:paraId="516F479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58415439</w:t>
            </w:r>
          </w:p>
        </w:tc>
        <w:tc>
          <w:tcPr>
            <w:tcW w:w="3885" w:type="dxa"/>
            <w:shd w:val="clear" w:color="auto" w:fill="auto"/>
            <w:noWrap/>
            <w:vAlign w:val="bottom"/>
            <w:hideMark/>
          </w:tcPr>
          <w:p w14:paraId="351B3A9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PoolA_RNF43_56492716_56492800</w:t>
            </w:r>
          </w:p>
        </w:tc>
      </w:tr>
      <w:tr w:rsidR="000100E7" w:rsidRPr="000100E7" w14:paraId="79AFBF98" w14:textId="77777777" w:rsidTr="000100E7">
        <w:trPr>
          <w:trHeight w:val="300"/>
        </w:trPr>
        <w:tc>
          <w:tcPr>
            <w:tcW w:w="586" w:type="dxa"/>
            <w:shd w:val="clear" w:color="auto" w:fill="auto"/>
            <w:noWrap/>
            <w:vAlign w:val="bottom"/>
            <w:hideMark/>
          </w:tcPr>
          <w:p w14:paraId="2197725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4A097EC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58415501</w:t>
            </w:r>
          </w:p>
        </w:tc>
        <w:tc>
          <w:tcPr>
            <w:tcW w:w="1125" w:type="dxa"/>
            <w:shd w:val="clear" w:color="auto" w:fill="auto"/>
            <w:noWrap/>
            <w:vAlign w:val="bottom"/>
            <w:hideMark/>
          </w:tcPr>
          <w:p w14:paraId="695204C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58415595</w:t>
            </w:r>
          </w:p>
        </w:tc>
        <w:tc>
          <w:tcPr>
            <w:tcW w:w="3885" w:type="dxa"/>
            <w:shd w:val="clear" w:color="auto" w:fill="auto"/>
            <w:noWrap/>
            <w:vAlign w:val="bottom"/>
            <w:hideMark/>
          </w:tcPr>
          <w:p w14:paraId="0A8DB6F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PoolB_RNF43_56492862_56492956</w:t>
            </w:r>
          </w:p>
        </w:tc>
      </w:tr>
      <w:tr w:rsidR="000100E7" w:rsidRPr="000100E7" w14:paraId="74F842E8" w14:textId="77777777" w:rsidTr="000100E7">
        <w:trPr>
          <w:trHeight w:val="300"/>
        </w:trPr>
        <w:tc>
          <w:tcPr>
            <w:tcW w:w="586" w:type="dxa"/>
            <w:shd w:val="clear" w:color="auto" w:fill="auto"/>
            <w:noWrap/>
            <w:vAlign w:val="bottom"/>
            <w:hideMark/>
          </w:tcPr>
          <w:p w14:paraId="6656231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118C8FA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58415596</w:t>
            </w:r>
          </w:p>
        </w:tc>
        <w:tc>
          <w:tcPr>
            <w:tcW w:w="1125" w:type="dxa"/>
            <w:shd w:val="clear" w:color="auto" w:fill="auto"/>
            <w:noWrap/>
            <w:vAlign w:val="bottom"/>
            <w:hideMark/>
          </w:tcPr>
          <w:p w14:paraId="586FEE4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58415663</w:t>
            </w:r>
          </w:p>
        </w:tc>
        <w:tc>
          <w:tcPr>
            <w:tcW w:w="3885" w:type="dxa"/>
            <w:shd w:val="clear" w:color="auto" w:fill="auto"/>
            <w:noWrap/>
            <w:vAlign w:val="bottom"/>
            <w:hideMark/>
          </w:tcPr>
          <w:p w14:paraId="591425B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PoolA_RNF43_56492946_56493024</w:t>
            </w:r>
          </w:p>
        </w:tc>
      </w:tr>
      <w:tr w:rsidR="000100E7" w:rsidRPr="000100E7" w14:paraId="4ED36495" w14:textId="77777777" w:rsidTr="000100E7">
        <w:trPr>
          <w:trHeight w:val="300"/>
        </w:trPr>
        <w:tc>
          <w:tcPr>
            <w:tcW w:w="586" w:type="dxa"/>
            <w:shd w:val="clear" w:color="auto" w:fill="auto"/>
            <w:noWrap/>
            <w:vAlign w:val="bottom"/>
            <w:hideMark/>
          </w:tcPr>
          <w:p w14:paraId="732BC58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chr18</w:t>
            </w:r>
          </w:p>
        </w:tc>
        <w:tc>
          <w:tcPr>
            <w:tcW w:w="1125" w:type="dxa"/>
            <w:shd w:val="clear" w:color="auto" w:fill="auto"/>
            <w:noWrap/>
            <w:vAlign w:val="bottom"/>
            <w:hideMark/>
          </w:tcPr>
          <w:p w14:paraId="7145A0A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51048730</w:t>
            </w:r>
          </w:p>
        </w:tc>
        <w:tc>
          <w:tcPr>
            <w:tcW w:w="1125" w:type="dxa"/>
            <w:shd w:val="clear" w:color="auto" w:fill="auto"/>
            <w:noWrap/>
            <w:vAlign w:val="bottom"/>
            <w:hideMark/>
          </w:tcPr>
          <w:p w14:paraId="173069E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51048843</w:t>
            </w:r>
          </w:p>
        </w:tc>
        <w:tc>
          <w:tcPr>
            <w:tcW w:w="3885" w:type="dxa"/>
            <w:shd w:val="clear" w:color="auto" w:fill="auto"/>
            <w:noWrap/>
            <w:vAlign w:val="bottom"/>
            <w:hideMark/>
          </w:tcPr>
          <w:p w14:paraId="375B90E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CHP2_SMAD4_1</w:t>
            </w:r>
          </w:p>
        </w:tc>
      </w:tr>
      <w:tr w:rsidR="000100E7" w:rsidRPr="000100E7" w14:paraId="151E5ECA" w14:textId="77777777" w:rsidTr="000100E7">
        <w:trPr>
          <w:trHeight w:val="300"/>
        </w:trPr>
        <w:tc>
          <w:tcPr>
            <w:tcW w:w="586" w:type="dxa"/>
            <w:shd w:val="clear" w:color="auto" w:fill="auto"/>
            <w:noWrap/>
            <w:vAlign w:val="bottom"/>
            <w:hideMark/>
          </w:tcPr>
          <w:p w14:paraId="1EC6807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chr18</w:t>
            </w:r>
          </w:p>
        </w:tc>
        <w:tc>
          <w:tcPr>
            <w:tcW w:w="1125" w:type="dxa"/>
            <w:shd w:val="clear" w:color="auto" w:fill="auto"/>
            <w:noWrap/>
            <w:vAlign w:val="bottom"/>
            <w:hideMark/>
          </w:tcPr>
          <w:p w14:paraId="403B5B5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51049187</w:t>
            </w:r>
          </w:p>
        </w:tc>
        <w:tc>
          <w:tcPr>
            <w:tcW w:w="1125" w:type="dxa"/>
            <w:shd w:val="clear" w:color="auto" w:fill="auto"/>
            <w:noWrap/>
            <w:vAlign w:val="bottom"/>
            <w:hideMark/>
          </w:tcPr>
          <w:p w14:paraId="402C6AC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51049307</w:t>
            </w:r>
          </w:p>
        </w:tc>
        <w:tc>
          <w:tcPr>
            <w:tcW w:w="3885" w:type="dxa"/>
            <w:shd w:val="clear" w:color="auto" w:fill="auto"/>
            <w:noWrap/>
            <w:vAlign w:val="bottom"/>
            <w:hideMark/>
          </w:tcPr>
          <w:p w14:paraId="0309416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CHP2_SMAD4_2</w:t>
            </w:r>
          </w:p>
        </w:tc>
      </w:tr>
      <w:tr w:rsidR="000100E7" w:rsidRPr="000100E7" w14:paraId="013A1F76" w14:textId="77777777" w:rsidTr="000100E7">
        <w:trPr>
          <w:trHeight w:val="300"/>
        </w:trPr>
        <w:tc>
          <w:tcPr>
            <w:tcW w:w="586" w:type="dxa"/>
            <w:shd w:val="clear" w:color="auto" w:fill="auto"/>
            <w:noWrap/>
            <w:vAlign w:val="bottom"/>
            <w:hideMark/>
          </w:tcPr>
          <w:p w14:paraId="49272D7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chr18</w:t>
            </w:r>
          </w:p>
        </w:tc>
        <w:tc>
          <w:tcPr>
            <w:tcW w:w="1125" w:type="dxa"/>
            <w:shd w:val="clear" w:color="auto" w:fill="auto"/>
            <w:noWrap/>
            <w:vAlign w:val="bottom"/>
            <w:hideMark/>
          </w:tcPr>
          <w:p w14:paraId="7F084D6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51054821</w:t>
            </w:r>
          </w:p>
        </w:tc>
        <w:tc>
          <w:tcPr>
            <w:tcW w:w="1125" w:type="dxa"/>
            <w:shd w:val="clear" w:color="auto" w:fill="auto"/>
            <w:noWrap/>
            <w:vAlign w:val="bottom"/>
            <w:hideMark/>
          </w:tcPr>
          <w:p w14:paraId="7C8D549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51054932</w:t>
            </w:r>
          </w:p>
        </w:tc>
        <w:tc>
          <w:tcPr>
            <w:tcW w:w="3885" w:type="dxa"/>
            <w:shd w:val="clear" w:color="auto" w:fill="auto"/>
            <w:noWrap/>
            <w:vAlign w:val="bottom"/>
            <w:hideMark/>
          </w:tcPr>
          <w:p w14:paraId="54F2C9F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CHP2_SMAD4_3</w:t>
            </w:r>
          </w:p>
        </w:tc>
      </w:tr>
      <w:tr w:rsidR="000100E7" w:rsidRPr="000100E7" w14:paraId="7F884BF2" w14:textId="77777777" w:rsidTr="000100E7">
        <w:trPr>
          <w:trHeight w:val="300"/>
        </w:trPr>
        <w:tc>
          <w:tcPr>
            <w:tcW w:w="586" w:type="dxa"/>
            <w:shd w:val="clear" w:color="auto" w:fill="auto"/>
            <w:noWrap/>
            <w:vAlign w:val="bottom"/>
            <w:hideMark/>
          </w:tcPr>
          <w:p w14:paraId="2DD59D7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chr18</w:t>
            </w:r>
          </w:p>
        </w:tc>
        <w:tc>
          <w:tcPr>
            <w:tcW w:w="1125" w:type="dxa"/>
            <w:shd w:val="clear" w:color="auto" w:fill="auto"/>
            <w:noWrap/>
            <w:vAlign w:val="bottom"/>
            <w:hideMark/>
          </w:tcPr>
          <w:p w14:paraId="7707203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51058182</w:t>
            </w:r>
          </w:p>
        </w:tc>
        <w:tc>
          <w:tcPr>
            <w:tcW w:w="1125" w:type="dxa"/>
            <w:shd w:val="clear" w:color="auto" w:fill="auto"/>
            <w:noWrap/>
            <w:vAlign w:val="bottom"/>
            <w:hideMark/>
          </w:tcPr>
          <w:p w14:paraId="676BF3F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51058308</w:t>
            </w:r>
          </w:p>
        </w:tc>
        <w:tc>
          <w:tcPr>
            <w:tcW w:w="3885" w:type="dxa"/>
            <w:shd w:val="clear" w:color="auto" w:fill="auto"/>
            <w:noWrap/>
            <w:vAlign w:val="bottom"/>
            <w:hideMark/>
          </w:tcPr>
          <w:p w14:paraId="337A8D3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CHP2_SMAD4_4</w:t>
            </w:r>
          </w:p>
        </w:tc>
      </w:tr>
      <w:tr w:rsidR="000100E7" w:rsidRPr="000100E7" w14:paraId="6BFA69B4" w14:textId="77777777" w:rsidTr="000100E7">
        <w:trPr>
          <w:trHeight w:val="300"/>
        </w:trPr>
        <w:tc>
          <w:tcPr>
            <w:tcW w:w="586" w:type="dxa"/>
            <w:shd w:val="clear" w:color="auto" w:fill="auto"/>
            <w:noWrap/>
            <w:vAlign w:val="bottom"/>
            <w:hideMark/>
          </w:tcPr>
          <w:p w14:paraId="2AD6825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chr18</w:t>
            </w:r>
          </w:p>
        </w:tc>
        <w:tc>
          <w:tcPr>
            <w:tcW w:w="1125" w:type="dxa"/>
            <w:shd w:val="clear" w:color="auto" w:fill="auto"/>
            <w:noWrap/>
            <w:vAlign w:val="bottom"/>
            <w:hideMark/>
          </w:tcPr>
          <w:p w14:paraId="025428F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51059882</w:t>
            </w:r>
          </w:p>
        </w:tc>
        <w:tc>
          <w:tcPr>
            <w:tcW w:w="1125" w:type="dxa"/>
            <w:shd w:val="clear" w:color="auto" w:fill="auto"/>
            <w:noWrap/>
            <w:vAlign w:val="bottom"/>
            <w:hideMark/>
          </w:tcPr>
          <w:p w14:paraId="71B3626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51059991</w:t>
            </w:r>
          </w:p>
        </w:tc>
        <w:tc>
          <w:tcPr>
            <w:tcW w:w="3885" w:type="dxa"/>
            <w:shd w:val="clear" w:color="auto" w:fill="auto"/>
            <w:noWrap/>
            <w:vAlign w:val="bottom"/>
            <w:hideMark/>
          </w:tcPr>
          <w:p w14:paraId="09D2830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CHP2_SMAD4_5</w:t>
            </w:r>
          </w:p>
        </w:tc>
      </w:tr>
      <w:tr w:rsidR="000100E7" w:rsidRPr="000100E7" w14:paraId="23A11C03" w14:textId="77777777" w:rsidTr="000100E7">
        <w:trPr>
          <w:trHeight w:val="300"/>
        </w:trPr>
        <w:tc>
          <w:tcPr>
            <w:tcW w:w="586" w:type="dxa"/>
            <w:shd w:val="clear" w:color="auto" w:fill="auto"/>
            <w:noWrap/>
            <w:vAlign w:val="bottom"/>
            <w:hideMark/>
          </w:tcPr>
          <w:p w14:paraId="00B6126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chr18</w:t>
            </w:r>
          </w:p>
        </w:tc>
        <w:tc>
          <w:tcPr>
            <w:tcW w:w="1125" w:type="dxa"/>
            <w:shd w:val="clear" w:color="auto" w:fill="auto"/>
            <w:noWrap/>
            <w:vAlign w:val="bottom"/>
            <w:hideMark/>
          </w:tcPr>
          <w:p w14:paraId="63EBF3F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51065445</w:t>
            </w:r>
          </w:p>
        </w:tc>
        <w:tc>
          <w:tcPr>
            <w:tcW w:w="1125" w:type="dxa"/>
            <w:shd w:val="clear" w:color="auto" w:fill="auto"/>
            <w:noWrap/>
            <w:vAlign w:val="bottom"/>
            <w:hideMark/>
          </w:tcPr>
          <w:p w14:paraId="6DFB5E0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51065561</w:t>
            </w:r>
          </w:p>
        </w:tc>
        <w:tc>
          <w:tcPr>
            <w:tcW w:w="3885" w:type="dxa"/>
            <w:shd w:val="clear" w:color="auto" w:fill="auto"/>
            <w:noWrap/>
            <w:vAlign w:val="bottom"/>
            <w:hideMark/>
          </w:tcPr>
          <w:p w14:paraId="5F538EF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CHP2_SMAD4_6</w:t>
            </w:r>
          </w:p>
        </w:tc>
      </w:tr>
      <w:tr w:rsidR="000100E7" w:rsidRPr="000100E7" w14:paraId="7D441ABC" w14:textId="77777777" w:rsidTr="000100E7">
        <w:trPr>
          <w:trHeight w:val="300"/>
        </w:trPr>
        <w:tc>
          <w:tcPr>
            <w:tcW w:w="586" w:type="dxa"/>
            <w:shd w:val="clear" w:color="auto" w:fill="auto"/>
            <w:noWrap/>
            <w:vAlign w:val="bottom"/>
            <w:hideMark/>
          </w:tcPr>
          <w:p w14:paraId="76BC56F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chr18</w:t>
            </w:r>
          </w:p>
        </w:tc>
        <w:tc>
          <w:tcPr>
            <w:tcW w:w="1125" w:type="dxa"/>
            <w:shd w:val="clear" w:color="auto" w:fill="auto"/>
            <w:noWrap/>
            <w:vAlign w:val="bottom"/>
            <w:hideMark/>
          </w:tcPr>
          <w:p w14:paraId="3261EEB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51067030</w:t>
            </w:r>
          </w:p>
        </w:tc>
        <w:tc>
          <w:tcPr>
            <w:tcW w:w="1125" w:type="dxa"/>
            <w:shd w:val="clear" w:color="auto" w:fill="auto"/>
            <w:noWrap/>
            <w:vAlign w:val="bottom"/>
            <w:hideMark/>
          </w:tcPr>
          <w:p w14:paraId="720FD55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51067149</w:t>
            </w:r>
          </w:p>
        </w:tc>
        <w:tc>
          <w:tcPr>
            <w:tcW w:w="3885" w:type="dxa"/>
            <w:shd w:val="clear" w:color="auto" w:fill="auto"/>
            <w:noWrap/>
            <w:vAlign w:val="bottom"/>
            <w:hideMark/>
          </w:tcPr>
          <w:p w14:paraId="64787C4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CHP2_SMAD4_7</w:t>
            </w:r>
          </w:p>
        </w:tc>
      </w:tr>
      <w:tr w:rsidR="000100E7" w:rsidRPr="000100E7" w14:paraId="50642ADB" w14:textId="77777777" w:rsidTr="000100E7">
        <w:trPr>
          <w:trHeight w:val="300"/>
        </w:trPr>
        <w:tc>
          <w:tcPr>
            <w:tcW w:w="586" w:type="dxa"/>
            <w:shd w:val="clear" w:color="auto" w:fill="auto"/>
            <w:noWrap/>
            <w:vAlign w:val="bottom"/>
            <w:hideMark/>
          </w:tcPr>
          <w:p w14:paraId="38C29CE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chr18</w:t>
            </w:r>
          </w:p>
        </w:tc>
        <w:tc>
          <w:tcPr>
            <w:tcW w:w="1125" w:type="dxa"/>
            <w:shd w:val="clear" w:color="auto" w:fill="auto"/>
            <w:noWrap/>
            <w:vAlign w:val="bottom"/>
            <w:hideMark/>
          </w:tcPr>
          <w:p w14:paraId="1D0B090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51076659</w:t>
            </w:r>
          </w:p>
        </w:tc>
        <w:tc>
          <w:tcPr>
            <w:tcW w:w="1125" w:type="dxa"/>
            <w:shd w:val="clear" w:color="auto" w:fill="auto"/>
            <w:noWrap/>
            <w:vAlign w:val="bottom"/>
            <w:hideMark/>
          </w:tcPr>
          <w:p w14:paraId="4B668F6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51076749</w:t>
            </w:r>
          </w:p>
        </w:tc>
        <w:tc>
          <w:tcPr>
            <w:tcW w:w="3885" w:type="dxa"/>
            <w:shd w:val="clear" w:color="auto" w:fill="auto"/>
            <w:noWrap/>
            <w:vAlign w:val="bottom"/>
            <w:hideMark/>
          </w:tcPr>
          <w:p w14:paraId="389893A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CHP2_SMAD4_8</w:t>
            </w:r>
          </w:p>
        </w:tc>
      </w:tr>
      <w:tr w:rsidR="000100E7" w:rsidRPr="000100E7" w14:paraId="6273BEC9" w14:textId="77777777" w:rsidTr="000100E7">
        <w:trPr>
          <w:trHeight w:val="300"/>
        </w:trPr>
        <w:tc>
          <w:tcPr>
            <w:tcW w:w="586" w:type="dxa"/>
            <w:shd w:val="clear" w:color="auto" w:fill="auto"/>
            <w:noWrap/>
            <w:vAlign w:val="bottom"/>
            <w:hideMark/>
          </w:tcPr>
          <w:p w14:paraId="2DCCE33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chr18</w:t>
            </w:r>
          </w:p>
        </w:tc>
        <w:tc>
          <w:tcPr>
            <w:tcW w:w="1125" w:type="dxa"/>
            <w:shd w:val="clear" w:color="auto" w:fill="auto"/>
            <w:noWrap/>
            <w:vAlign w:val="bottom"/>
            <w:hideMark/>
          </w:tcPr>
          <w:p w14:paraId="2835455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51078289</w:t>
            </w:r>
          </w:p>
        </w:tc>
        <w:tc>
          <w:tcPr>
            <w:tcW w:w="1125" w:type="dxa"/>
            <w:shd w:val="clear" w:color="auto" w:fill="auto"/>
            <w:noWrap/>
            <w:vAlign w:val="bottom"/>
            <w:hideMark/>
          </w:tcPr>
          <w:p w14:paraId="1EB0FED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51078404</w:t>
            </w:r>
          </w:p>
        </w:tc>
        <w:tc>
          <w:tcPr>
            <w:tcW w:w="3885" w:type="dxa"/>
            <w:shd w:val="clear" w:color="auto" w:fill="auto"/>
            <w:noWrap/>
            <w:vAlign w:val="bottom"/>
            <w:hideMark/>
          </w:tcPr>
          <w:p w14:paraId="072CF30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CHP2_SMAD4_9</w:t>
            </w:r>
          </w:p>
        </w:tc>
      </w:tr>
      <w:tr w:rsidR="000100E7" w:rsidRPr="000100E7" w14:paraId="21402ED4" w14:textId="77777777" w:rsidTr="000100E7">
        <w:trPr>
          <w:trHeight w:val="300"/>
        </w:trPr>
        <w:tc>
          <w:tcPr>
            <w:tcW w:w="586" w:type="dxa"/>
            <w:shd w:val="clear" w:color="auto" w:fill="auto"/>
            <w:noWrap/>
            <w:vAlign w:val="bottom"/>
            <w:hideMark/>
          </w:tcPr>
          <w:p w14:paraId="0D6B192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chr19</w:t>
            </w:r>
          </w:p>
        </w:tc>
        <w:tc>
          <w:tcPr>
            <w:tcW w:w="1125" w:type="dxa"/>
            <w:shd w:val="clear" w:color="auto" w:fill="auto"/>
            <w:noWrap/>
            <w:vAlign w:val="bottom"/>
            <w:hideMark/>
          </w:tcPr>
          <w:p w14:paraId="60B1023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1206979</w:t>
            </w:r>
          </w:p>
        </w:tc>
        <w:tc>
          <w:tcPr>
            <w:tcW w:w="1125" w:type="dxa"/>
            <w:shd w:val="clear" w:color="auto" w:fill="auto"/>
            <w:noWrap/>
            <w:vAlign w:val="bottom"/>
            <w:hideMark/>
          </w:tcPr>
          <w:p w14:paraId="01AE433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1207105</w:t>
            </w:r>
          </w:p>
        </w:tc>
        <w:tc>
          <w:tcPr>
            <w:tcW w:w="3885" w:type="dxa"/>
            <w:shd w:val="clear" w:color="auto" w:fill="auto"/>
            <w:noWrap/>
            <w:vAlign w:val="bottom"/>
            <w:hideMark/>
          </w:tcPr>
          <w:p w14:paraId="15560D1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CHP2_STK11_1</w:t>
            </w:r>
          </w:p>
        </w:tc>
      </w:tr>
      <w:tr w:rsidR="000100E7" w:rsidRPr="000100E7" w14:paraId="7463073F" w14:textId="77777777" w:rsidTr="000100E7">
        <w:trPr>
          <w:trHeight w:val="300"/>
        </w:trPr>
        <w:tc>
          <w:tcPr>
            <w:tcW w:w="586" w:type="dxa"/>
            <w:shd w:val="clear" w:color="auto" w:fill="auto"/>
            <w:noWrap/>
            <w:vAlign w:val="bottom"/>
            <w:hideMark/>
          </w:tcPr>
          <w:p w14:paraId="365149D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chr19</w:t>
            </w:r>
          </w:p>
        </w:tc>
        <w:tc>
          <w:tcPr>
            <w:tcW w:w="1125" w:type="dxa"/>
            <w:shd w:val="clear" w:color="auto" w:fill="auto"/>
            <w:noWrap/>
            <w:vAlign w:val="bottom"/>
            <w:hideMark/>
          </w:tcPr>
          <w:p w14:paraId="678A9A3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1220312</w:t>
            </w:r>
          </w:p>
        </w:tc>
        <w:tc>
          <w:tcPr>
            <w:tcW w:w="1125" w:type="dxa"/>
            <w:shd w:val="clear" w:color="auto" w:fill="auto"/>
            <w:noWrap/>
            <w:vAlign w:val="bottom"/>
            <w:hideMark/>
          </w:tcPr>
          <w:p w14:paraId="4B4C0DE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1220451</w:t>
            </w:r>
          </w:p>
        </w:tc>
        <w:tc>
          <w:tcPr>
            <w:tcW w:w="3885" w:type="dxa"/>
            <w:shd w:val="clear" w:color="auto" w:fill="auto"/>
            <w:noWrap/>
            <w:vAlign w:val="bottom"/>
            <w:hideMark/>
          </w:tcPr>
          <w:p w14:paraId="3FBDEE1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CHP2_STK11_2</w:t>
            </w:r>
          </w:p>
        </w:tc>
      </w:tr>
      <w:tr w:rsidR="000100E7" w:rsidRPr="000100E7" w14:paraId="76FB71AA" w14:textId="77777777" w:rsidTr="000100E7">
        <w:trPr>
          <w:trHeight w:val="300"/>
        </w:trPr>
        <w:tc>
          <w:tcPr>
            <w:tcW w:w="586" w:type="dxa"/>
            <w:shd w:val="clear" w:color="auto" w:fill="auto"/>
            <w:noWrap/>
            <w:vAlign w:val="bottom"/>
            <w:hideMark/>
          </w:tcPr>
          <w:p w14:paraId="1619EC8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chr19</w:t>
            </w:r>
          </w:p>
        </w:tc>
        <w:tc>
          <w:tcPr>
            <w:tcW w:w="1125" w:type="dxa"/>
            <w:shd w:val="clear" w:color="auto" w:fill="auto"/>
            <w:noWrap/>
            <w:vAlign w:val="bottom"/>
            <w:hideMark/>
          </w:tcPr>
          <w:p w14:paraId="7B92EB0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1220482</w:t>
            </w:r>
          </w:p>
        </w:tc>
        <w:tc>
          <w:tcPr>
            <w:tcW w:w="1125" w:type="dxa"/>
            <w:shd w:val="clear" w:color="auto" w:fill="auto"/>
            <w:noWrap/>
            <w:vAlign w:val="bottom"/>
            <w:hideMark/>
          </w:tcPr>
          <w:p w14:paraId="4E4E4C8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1220604</w:t>
            </w:r>
          </w:p>
        </w:tc>
        <w:tc>
          <w:tcPr>
            <w:tcW w:w="3885" w:type="dxa"/>
            <w:shd w:val="clear" w:color="auto" w:fill="auto"/>
            <w:noWrap/>
            <w:vAlign w:val="bottom"/>
            <w:hideMark/>
          </w:tcPr>
          <w:p w14:paraId="2CDB5FE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CHP2_STK11_3</w:t>
            </w:r>
          </w:p>
        </w:tc>
      </w:tr>
      <w:tr w:rsidR="000100E7" w:rsidRPr="000100E7" w14:paraId="5AF5A767" w14:textId="77777777" w:rsidTr="000100E7">
        <w:trPr>
          <w:trHeight w:val="300"/>
        </w:trPr>
        <w:tc>
          <w:tcPr>
            <w:tcW w:w="586" w:type="dxa"/>
            <w:shd w:val="clear" w:color="auto" w:fill="auto"/>
            <w:noWrap/>
            <w:vAlign w:val="bottom"/>
            <w:hideMark/>
          </w:tcPr>
          <w:p w14:paraId="274488E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chr19</w:t>
            </w:r>
          </w:p>
        </w:tc>
        <w:tc>
          <w:tcPr>
            <w:tcW w:w="1125" w:type="dxa"/>
            <w:shd w:val="clear" w:color="auto" w:fill="auto"/>
            <w:noWrap/>
            <w:vAlign w:val="bottom"/>
            <w:hideMark/>
          </w:tcPr>
          <w:p w14:paraId="0B4519C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1221238</w:t>
            </w:r>
          </w:p>
        </w:tc>
        <w:tc>
          <w:tcPr>
            <w:tcW w:w="1125" w:type="dxa"/>
            <w:shd w:val="clear" w:color="auto" w:fill="auto"/>
            <w:noWrap/>
            <w:vAlign w:val="bottom"/>
            <w:hideMark/>
          </w:tcPr>
          <w:p w14:paraId="74F9C30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1221333</w:t>
            </w:r>
          </w:p>
        </w:tc>
        <w:tc>
          <w:tcPr>
            <w:tcW w:w="3885" w:type="dxa"/>
            <w:shd w:val="clear" w:color="auto" w:fill="auto"/>
            <w:noWrap/>
            <w:vAlign w:val="bottom"/>
            <w:hideMark/>
          </w:tcPr>
          <w:p w14:paraId="2CBC9D9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CHP2_STK11_4</w:t>
            </w:r>
          </w:p>
        </w:tc>
      </w:tr>
      <w:tr w:rsidR="000100E7" w:rsidRPr="000100E7" w14:paraId="5ADE37DB" w14:textId="77777777" w:rsidTr="000100E7">
        <w:trPr>
          <w:trHeight w:val="300"/>
        </w:trPr>
        <w:tc>
          <w:tcPr>
            <w:tcW w:w="586" w:type="dxa"/>
            <w:shd w:val="clear" w:color="auto" w:fill="auto"/>
            <w:noWrap/>
            <w:vAlign w:val="bottom"/>
            <w:hideMark/>
          </w:tcPr>
          <w:p w14:paraId="1D24118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chr19</w:t>
            </w:r>
          </w:p>
        </w:tc>
        <w:tc>
          <w:tcPr>
            <w:tcW w:w="1125" w:type="dxa"/>
            <w:shd w:val="clear" w:color="auto" w:fill="auto"/>
            <w:noWrap/>
            <w:vAlign w:val="bottom"/>
            <w:hideMark/>
          </w:tcPr>
          <w:p w14:paraId="0BC2471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1223016</w:t>
            </w:r>
          </w:p>
        </w:tc>
        <w:tc>
          <w:tcPr>
            <w:tcW w:w="1125" w:type="dxa"/>
            <w:shd w:val="clear" w:color="auto" w:fill="auto"/>
            <w:noWrap/>
            <w:vAlign w:val="bottom"/>
            <w:hideMark/>
          </w:tcPr>
          <w:p w14:paraId="372DC9F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1223145</w:t>
            </w:r>
          </w:p>
        </w:tc>
        <w:tc>
          <w:tcPr>
            <w:tcW w:w="3885" w:type="dxa"/>
            <w:shd w:val="clear" w:color="auto" w:fill="auto"/>
            <w:noWrap/>
            <w:vAlign w:val="bottom"/>
            <w:hideMark/>
          </w:tcPr>
          <w:p w14:paraId="72A9102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CHP2_STK11_5</w:t>
            </w:r>
          </w:p>
        </w:tc>
      </w:tr>
      <w:tr w:rsidR="000100E7" w:rsidRPr="000100E7" w14:paraId="7600C586" w14:textId="77777777" w:rsidTr="000100E7">
        <w:trPr>
          <w:trHeight w:val="300"/>
        </w:trPr>
        <w:tc>
          <w:tcPr>
            <w:tcW w:w="586" w:type="dxa"/>
            <w:shd w:val="clear" w:color="auto" w:fill="auto"/>
            <w:noWrap/>
            <w:vAlign w:val="bottom"/>
            <w:hideMark/>
          </w:tcPr>
          <w:p w14:paraId="1A11BEA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chr19</w:t>
            </w:r>
          </w:p>
        </w:tc>
        <w:tc>
          <w:tcPr>
            <w:tcW w:w="1125" w:type="dxa"/>
            <w:shd w:val="clear" w:color="auto" w:fill="auto"/>
            <w:noWrap/>
            <w:vAlign w:val="bottom"/>
            <w:hideMark/>
          </w:tcPr>
          <w:p w14:paraId="35CCBED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3118884</w:t>
            </w:r>
          </w:p>
        </w:tc>
        <w:tc>
          <w:tcPr>
            <w:tcW w:w="1125" w:type="dxa"/>
            <w:shd w:val="clear" w:color="auto" w:fill="auto"/>
            <w:noWrap/>
            <w:vAlign w:val="bottom"/>
            <w:hideMark/>
          </w:tcPr>
          <w:p w14:paraId="0AC1858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3118975</w:t>
            </w:r>
          </w:p>
        </w:tc>
        <w:tc>
          <w:tcPr>
            <w:tcW w:w="3885" w:type="dxa"/>
            <w:shd w:val="clear" w:color="auto" w:fill="auto"/>
            <w:noWrap/>
            <w:vAlign w:val="bottom"/>
            <w:hideMark/>
          </w:tcPr>
          <w:p w14:paraId="3D2CAD4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CHP2_GNA11_1</w:t>
            </w:r>
          </w:p>
        </w:tc>
      </w:tr>
      <w:tr w:rsidR="000100E7" w:rsidRPr="000100E7" w14:paraId="75328EFE" w14:textId="77777777" w:rsidTr="000100E7">
        <w:trPr>
          <w:trHeight w:val="300"/>
        </w:trPr>
        <w:tc>
          <w:tcPr>
            <w:tcW w:w="586" w:type="dxa"/>
            <w:shd w:val="clear" w:color="auto" w:fill="auto"/>
            <w:noWrap/>
            <w:vAlign w:val="bottom"/>
            <w:hideMark/>
          </w:tcPr>
          <w:p w14:paraId="16A6972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chr19</w:t>
            </w:r>
          </w:p>
        </w:tc>
        <w:tc>
          <w:tcPr>
            <w:tcW w:w="1125" w:type="dxa"/>
            <w:shd w:val="clear" w:color="auto" w:fill="auto"/>
            <w:noWrap/>
            <w:vAlign w:val="bottom"/>
            <w:hideMark/>
          </w:tcPr>
          <w:p w14:paraId="10005A6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17834808</w:t>
            </w:r>
          </w:p>
        </w:tc>
        <w:tc>
          <w:tcPr>
            <w:tcW w:w="1125" w:type="dxa"/>
            <w:shd w:val="clear" w:color="auto" w:fill="auto"/>
            <w:noWrap/>
            <w:vAlign w:val="bottom"/>
            <w:hideMark/>
          </w:tcPr>
          <w:p w14:paraId="7898E89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17834925</w:t>
            </w:r>
          </w:p>
        </w:tc>
        <w:tc>
          <w:tcPr>
            <w:tcW w:w="3885" w:type="dxa"/>
            <w:shd w:val="clear" w:color="auto" w:fill="auto"/>
            <w:noWrap/>
            <w:vAlign w:val="bottom"/>
            <w:hideMark/>
          </w:tcPr>
          <w:p w14:paraId="1D2024D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CHP2_JAK3_3</w:t>
            </w:r>
          </w:p>
        </w:tc>
      </w:tr>
      <w:tr w:rsidR="000100E7" w:rsidRPr="000100E7" w14:paraId="6D2D38F2" w14:textId="77777777" w:rsidTr="000100E7">
        <w:trPr>
          <w:trHeight w:val="300"/>
        </w:trPr>
        <w:tc>
          <w:tcPr>
            <w:tcW w:w="586" w:type="dxa"/>
            <w:shd w:val="clear" w:color="auto" w:fill="auto"/>
            <w:noWrap/>
            <w:vAlign w:val="bottom"/>
            <w:hideMark/>
          </w:tcPr>
          <w:p w14:paraId="2FA4914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chr19</w:t>
            </w:r>
          </w:p>
        </w:tc>
        <w:tc>
          <w:tcPr>
            <w:tcW w:w="1125" w:type="dxa"/>
            <w:shd w:val="clear" w:color="auto" w:fill="auto"/>
            <w:noWrap/>
            <w:vAlign w:val="bottom"/>
            <w:hideMark/>
          </w:tcPr>
          <w:p w14:paraId="5765EC9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17837178</w:t>
            </w:r>
          </w:p>
        </w:tc>
        <w:tc>
          <w:tcPr>
            <w:tcW w:w="1125" w:type="dxa"/>
            <w:shd w:val="clear" w:color="auto" w:fill="auto"/>
            <w:noWrap/>
            <w:vAlign w:val="bottom"/>
            <w:hideMark/>
          </w:tcPr>
          <w:p w14:paraId="7C32459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17837265</w:t>
            </w:r>
          </w:p>
        </w:tc>
        <w:tc>
          <w:tcPr>
            <w:tcW w:w="3885" w:type="dxa"/>
            <w:shd w:val="clear" w:color="auto" w:fill="auto"/>
            <w:noWrap/>
            <w:vAlign w:val="bottom"/>
            <w:hideMark/>
          </w:tcPr>
          <w:p w14:paraId="2FA5229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CHP2_JAK3_2</w:t>
            </w:r>
          </w:p>
        </w:tc>
      </w:tr>
      <w:tr w:rsidR="000100E7" w:rsidRPr="000100E7" w14:paraId="73CBB080" w14:textId="77777777" w:rsidTr="000100E7">
        <w:trPr>
          <w:trHeight w:val="300"/>
        </w:trPr>
        <w:tc>
          <w:tcPr>
            <w:tcW w:w="586" w:type="dxa"/>
            <w:shd w:val="clear" w:color="auto" w:fill="auto"/>
            <w:noWrap/>
            <w:vAlign w:val="bottom"/>
            <w:hideMark/>
          </w:tcPr>
          <w:p w14:paraId="7AEE954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chr19</w:t>
            </w:r>
          </w:p>
        </w:tc>
        <w:tc>
          <w:tcPr>
            <w:tcW w:w="1125" w:type="dxa"/>
            <w:shd w:val="clear" w:color="auto" w:fill="auto"/>
            <w:noWrap/>
            <w:vAlign w:val="bottom"/>
            <w:hideMark/>
          </w:tcPr>
          <w:p w14:paraId="2DE2685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17843326</w:t>
            </w:r>
          </w:p>
        </w:tc>
        <w:tc>
          <w:tcPr>
            <w:tcW w:w="1125" w:type="dxa"/>
            <w:shd w:val="clear" w:color="auto" w:fill="auto"/>
            <w:noWrap/>
            <w:vAlign w:val="bottom"/>
            <w:hideMark/>
          </w:tcPr>
          <w:p w14:paraId="61C9A27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17843416</w:t>
            </w:r>
          </w:p>
        </w:tc>
        <w:tc>
          <w:tcPr>
            <w:tcW w:w="3885" w:type="dxa"/>
            <w:shd w:val="clear" w:color="auto" w:fill="auto"/>
            <w:noWrap/>
            <w:vAlign w:val="bottom"/>
            <w:hideMark/>
          </w:tcPr>
          <w:p w14:paraId="0F6A159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CHP2_JAK3_1</w:t>
            </w:r>
          </w:p>
        </w:tc>
      </w:tr>
      <w:tr w:rsidR="000100E7" w:rsidRPr="000100E7" w14:paraId="670A5CFC" w14:textId="77777777" w:rsidTr="000100E7">
        <w:trPr>
          <w:trHeight w:val="300"/>
        </w:trPr>
        <w:tc>
          <w:tcPr>
            <w:tcW w:w="586" w:type="dxa"/>
            <w:shd w:val="clear" w:color="auto" w:fill="auto"/>
            <w:noWrap/>
            <w:vAlign w:val="bottom"/>
            <w:hideMark/>
          </w:tcPr>
          <w:p w14:paraId="683F0C7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w:t>
            </w:r>
          </w:p>
        </w:tc>
        <w:tc>
          <w:tcPr>
            <w:tcW w:w="1125" w:type="dxa"/>
            <w:shd w:val="clear" w:color="auto" w:fill="auto"/>
            <w:noWrap/>
            <w:vAlign w:val="bottom"/>
            <w:hideMark/>
          </w:tcPr>
          <w:p w14:paraId="55CF307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29209707</w:t>
            </w:r>
          </w:p>
        </w:tc>
        <w:tc>
          <w:tcPr>
            <w:tcW w:w="1125" w:type="dxa"/>
            <w:shd w:val="clear" w:color="auto" w:fill="auto"/>
            <w:noWrap/>
            <w:vAlign w:val="bottom"/>
            <w:hideMark/>
          </w:tcPr>
          <w:p w14:paraId="088408C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29209814</w:t>
            </w:r>
          </w:p>
        </w:tc>
        <w:tc>
          <w:tcPr>
            <w:tcW w:w="3885" w:type="dxa"/>
            <w:shd w:val="clear" w:color="auto" w:fill="auto"/>
            <w:noWrap/>
            <w:vAlign w:val="bottom"/>
            <w:hideMark/>
          </w:tcPr>
          <w:p w14:paraId="4C5153D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CHP2_ALK_2</w:t>
            </w:r>
          </w:p>
        </w:tc>
      </w:tr>
      <w:tr w:rsidR="000100E7" w:rsidRPr="000100E7" w14:paraId="72441B0A" w14:textId="77777777" w:rsidTr="000100E7">
        <w:trPr>
          <w:trHeight w:val="300"/>
        </w:trPr>
        <w:tc>
          <w:tcPr>
            <w:tcW w:w="586" w:type="dxa"/>
            <w:shd w:val="clear" w:color="auto" w:fill="auto"/>
            <w:noWrap/>
            <w:vAlign w:val="bottom"/>
            <w:hideMark/>
          </w:tcPr>
          <w:p w14:paraId="139E0F6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w:t>
            </w:r>
          </w:p>
        </w:tc>
        <w:tc>
          <w:tcPr>
            <w:tcW w:w="1125" w:type="dxa"/>
            <w:shd w:val="clear" w:color="auto" w:fill="auto"/>
            <w:noWrap/>
            <w:vAlign w:val="bottom"/>
            <w:hideMark/>
          </w:tcPr>
          <w:p w14:paraId="31C0E24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29220742</w:t>
            </w:r>
          </w:p>
        </w:tc>
        <w:tc>
          <w:tcPr>
            <w:tcW w:w="1125" w:type="dxa"/>
            <w:shd w:val="clear" w:color="auto" w:fill="auto"/>
            <w:noWrap/>
            <w:vAlign w:val="bottom"/>
            <w:hideMark/>
          </w:tcPr>
          <w:p w14:paraId="4FB619D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29220863</w:t>
            </w:r>
          </w:p>
        </w:tc>
        <w:tc>
          <w:tcPr>
            <w:tcW w:w="3885" w:type="dxa"/>
            <w:shd w:val="clear" w:color="auto" w:fill="auto"/>
            <w:noWrap/>
            <w:vAlign w:val="bottom"/>
            <w:hideMark/>
          </w:tcPr>
          <w:p w14:paraId="180AD2C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CHP2_ALK_1</w:t>
            </w:r>
          </w:p>
        </w:tc>
      </w:tr>
      <w:tr w:rsidR="000100E7" w:rsidRPr="000100E7" w14:paraId="4FA53874" w14:textId="77777777" w:rsidTr="000100E7">
        <w:trPr>
          <w:trHeight w:val="300"/>
        </w:trPr>
        <w:tc>
          <w:tcPr>
            <w:tcW w:w="586" w:type="dxa"/>
            <w:shd w:val="clear" w:color="auto" w:fill="auto"/>
            <w:noWrap/>
            <w:vAlign w:val="bottom"/>
            <w:hideMark/>
          </w:tcPr>
          <w:p w14:paraId="39CE422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w:t>
            </w:r>
          </w:p>
        </w:tc>
        <w:tc>
          <w:tcPr>
            <w:tcW w:w="1125" w:type="dxa"/>
            <w:shd w:val="clear" w:color="auto" w:fill="auto"/>
            <w:noWrap/>
            <w:vAlign w:val="bottom"/>
            <w:hideMark/>
          </w:tcPr>
          <w:p w14:paraId="38CD6F6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208248380</w:t>
            </w:r>
          </w:p>
        </w:tc>
        <w:tc>
          <w:tcPr>
            <w:tcW w:w="1125" w:type="dxa"/>
            <w:shd w:val="clear" w:color="auto" w:fill="auto"/>
            <w:noWrap/>
            <w:vAlign w:val="bottom"/>
            <w:hideMark/>
          </w:tcPr>
          <w:p w14:paraId="3C38491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208248482</w:t>
            </w:r>
          </w:p>
        </w:tc>
        <w:tc>
          <w:tcPr>
            <w:tcW w:w="3885" w:type="dxa"/>
            <w:shd w:val="clear" w:color="auto" w:fill="auto"/>
            <w:noWrap/>
            <w:vAlign w:val="bottom"/>
            <w:hideMark/>
          </w:tcPr>
          <w:p w14:paraId="5659D74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CHP2_IDH1_1</w:t>
            </w:r>
          </w:p>
        </w:tc>
      </w:tr>
      <w:tr w:rsidR="000100E7" w:rsidRPr="000100E7" w14:paraId="14FBB26C" w14:textId="77777777" w:rsidTr="000100E7">
        <w:trPr>
          <w:trHeight w:val="300"/>
        </w:trPr>
        <w:tc>
          <w:tcPr>
            <w:tcW w:w="586" w:type="dxa"/>
            <w:shd w:val="clear" w:color="auto" w:fill="auto"/>
            <w:noWrap/>
            <w:vAlign w:val="bottom"/>
            <w:hideMark/>
          </w:tcPr>
          <w:p w14:paraId="10739CA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w:t>
            </w:r>
          </w:p>
        </w:tc>
        <w:tc>
          <w:tcPr>
            <w:tcW w:w="1125" w:type="dxa"/>
            <w:shd w:val="clear" w:color="auto" w:fill="auto"/>
            <w:noWrap/>
            <w:vAlign w:val="bottom"/>
            <w:hideMark/>
          </w:tcPr>
          <w:p w14:paraId="3E4E46D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211424180</w:t>
            </w:r>
          </w:p>
        </w:tc>
        <w:tc>
          <w:tcPr>
            <w:tcW w:w="1125" w:type="dxa"/>
            <w:shd w:val="clear" w:color="auto" w:fill="auto"/>
            <w:noWrap/>
            <w:vAlign w:val="bottom"/>
            <w:hideMark/>
          </w:tcPr>
          <w:p w14:paraId="5C01074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211424265</w:t>
            </w:r>
          </w:p>
        </w:tc>
        <w:tc>
          <w:tcPr>
            <w:tcW w:w="3885" w:type="dxa"/>
            <w:shd w:val="clear" w:color="auto" w:fill="auto"/>
            <w:noWrap/>
            <w:vAlign w:val="bottom"/>
            <w:hideMark/>
          </w:tcPr>
          <w:p w14:paraId="2E808F0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CHP2_ERBB4_8</w:t>
            </w:r>
          </w:p>
        </w:tc>
      </w:tr>
      <w:tr w:rsidR="000100E7" w:rsidRPr="000100E7" w14:paraId="510C4562" w14:textId="77777777" w:rsidTr="000100E7">
        <w:trPr>
          <w:trHeight w:val="300"/>
        </w:trPr>
        <w:tc>
          <w:tcPr>
            <w:tcW w:w="586" w:type="dxa"/>
            <w:shd w:val="clear" w:color="auto" w:fill="auto"/>
            <w:noWrap/>
            <w:vAlign w:val="bottom"/>
            <w:hideMark/>
          </w:tcPr>
          <w:p w14:paraId="16F8998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w:t>
            </w:r>
          </w:p>
        </w:tc>
        <w:tc>
          <w:tcPr>
            <w:tcW w:w="1125" w:type="dxa"/>
            <w:shd w:val="clear" w:color="auto" w:fill="auto"/>
            <w:noWrap/>
            <w:vAlign w:val="bottom"/>
            <w:hideMark/>
          </w:tcPr>
          <w:p w14:paraId="5A267DA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211665327</w:t>
            </w:r>
          </w:p>
        </w:tc>
        <w:tc>
          <w:tcPr>
            <w:tcW w:w="1125" w:type="dxa"/>
            <w:shd w:val="clear" w:color="auto" w:fill="auto"/>
            <w:noWrap/>
            <w:vAlign w:val="bottom"/>
            <w:hideMark/>
          </w:tcPr>
          <w:p w14:paraId="11B0211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211665455</w:t>
            </w:r>
          </w:p>
        </w:tc>
        <w:tc>
          <w:tcPr>
            <w:tcW w:w="3885" w:type="dxa"/>
            <w:shd w:val="clear" w:color="auto" w:fill="auto"/>
            <w:noWrap/>
            <w:vAlign w:val="bottom"/>
            <w:hideMark/>
          </w:tcPr>
          <w:p w14:paraId="2CF1BDD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CHP2_ERBB4_7</w:t>
            </w:r>
          </w:p>
        </w:tc>
      </w:tr>
      <w:tr w:rsidR="000100E7" w:rsidRPr="000100E7" w14:paraId="072AAED8" w14:textId="77777777" w:rsidTr="000100E7">
        <w:trPr>
          <w:trHeight w:val="300"/>
        </w:trPr>
        <w:tc>
          <w:tcPr>
            <w:tcW w:w="586" w:type="dxa"/>
            <w:shd w:val="clear" w:color="auto" w:fill="auto"/>
            <w:noWrap/>
            <w:vAlign w:val="bottom"/>
            <w:hideMark/>
          </w:tcPr>
          <w:p w14:paraId="5ECE927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w:t>
            </w:r>
          </w:p>
        </w:tc>
        <w:tc>
          <w:tcPr>
            <w:tcW w:w="1125" w:type="dxa"/>
            <w:shd w:val="clear" w:color="auto" w:fill="auto"/>
            <w:noWrap/>
            <w:vAlign w:val="bottom"/>
            <w:hideMark/>
          </w:tcPr>
          <w:p w14:paraId="35D7006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211712075</w:t>
            </w:r>
          </w:p>
        </w:tc>
        <w:tc>
          <w:tcPr>
            <w:tcW w:w="1125" w:type="dxa"/>
            <w:shd w:val="clear" w:color="auto" w:fill="auto"/>
            <w:noWrap/>
            <w:vAlign w:val="bottom"/>
            <w:hideMark/>
          </w:tcPr>
          <w:p w14:paraId="1438643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211712185</w:t>
            </w:r>
          </w:p>
        </w:tc>
        <w:tc>
          <w:tcPr>
            <w:tcW w:w="3885" w:type="dxa"/>
            <w:shd w:val="clear" w:color="auto" w:fill="auto"/>
            <w:noWrap/>
            <w:vAlign w:val="bottom"/>
            <w:hideMark/>
          </w:tcPr>
          <w:p w14:paraId="5268525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CHP2_ERBB4_6</w:t>
            </w:r>
          </w:p>
        </w:tc>
      </w:tr>
      <w:tr w:rsidR="000100E7" w:rsidRPr="000100E7" w14:paraId="6C4B2B75" w14:textId="77777777" w:rsidTr="000100E7">
        <w:trPr>
          <w:trHeight w:val="300"/>
        </w:trPr>
        <w:tc>
          <w:tcPr>
            <w:tcW w:w="586" w:type="dxa"/>
            <w:shd w:val="clear" w:color="auto" w:fill="auto"/>
            <w:noWrap/>
            <w:vAlign w:val="bottom"/>
            <w:hideMark/>
          </w:tcPr>
          <w:p w14:paraId="0B82378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w:t>
            </w:r>
          </w:p>
        </w:tc>
        <w:tc>
          <w:tcPr>
            <w:tcW w:w="1125" w:type="dxa"/>
            <w:shd w:val="clear" w:color="auto" w:fill="auto"/>
            <w:noWrap/>
            <w:vAlign w:val="bottom"/>
            <w:hideMark/>
          </w:tcPr>
          <w:p w14:paraId="1D995CE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211713564</w:t>
            </w:r>
          </w:p>
        </w:tc>
        <w:tc>
          <w:tcPr>
            <w:tcW w:w="1125" w:type="dxa"/>
            <w:shd w:val="clear" w:color="auto" w:fill="auto"/>
            <w:noWrap/>
            <w:vAlign w:val="bottom"/>
            <w:hideMark/>
          </w:tcPr>
          <w:p w14:paraId="1F8E1DD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211713690</w:t>
            </w:r>
          </w:p>
        </w:tc>
        <w:tc>
          <w:tcPr>
            <w:tcW w:w="3885" w:type="dxa"/>
            <w:shd w:val="clear" w:color="auto" w:fill="auto"/>
            <w:noWrap/>
            <w:vAlign w:val="bottom"/>
            <w:hideMark/>
          </w:tcPr>
          <w:p w14:paraId="2A1B16E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CHP2_ERBB4_5</w:t>
            </w:r>
          </w:p>
        </w:tc>
      </w:tr>
      <w:tr w:rsidR="000100E7" w:rsidRPr="000100E7" w14:paraId="6C9D89ED" w14:textId="77777777" w:rsidTr="000100E7">
        <w:trPr>
          <w:trHeight w:val="300"/>
        </w:trPr>
        <w:tc>
          <w:tcPr>
            <w:tcW w:w="586" w:type="dxa"/>
            <w:shd w:val="clear" w:color="auto" w:fill="auto"/>
            <w:noWrap/>
            <w:vAlign w:val="bottom"/>
            <w:hideMark/>
          </w:tcPr>
          <w:p w14:paraId="1ACF0B8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w:t>
            </w:r>
          </w:p>
        </w:tc>
        <w:tc>
          <w:tcPr>
            <w:tcW w:w="1125" w:type="dxa"/>
            <w:shd w:val="clear" w:color="auto" w:fill="auto"/>
            <w:noWrap/>
            <w:vAlign w:val="bottom"/>
            <w:hideMark/>
          </w:tcPr>
          <w:p w14:paraId="13FA4D2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211722409</w:t>
            </w:r>
          </w:p>
        </w:tc>
        <w:tc>
          <w:tcPr>
            <w:tcW w:w="1125" w:type="dxa"/>
            <w:shd w:val="clear" w:color="auto" w:fill="auto"/>
            <w:noWrap/>
            <w:vAlign w:val="bottom"/>
            <w:hideMark/>
          </w:tcPr>
          <w:p w14:paraId="046DB3F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211722514</w:t>
            </w:r>
          </w:p>
        </w:tc>
        <w:tc>
          <w:tcPr>
            <w:tcW w:w="3885" w:type="dxa"/>
            <w:shd w:val="clear" w:color="auto" w:fill="auto"/>
            <w:noWrap/>
            <w:vAlign w:val="bottom"/>
            <w:hideMark/>
          </w:tcPr>
          <w:p w14:paraId="7F9E07C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CHP2_ERBB4_4</w:t>
            </w:r>
          </w:p>
        </w:tc>
      </w:tr>
      <w:tr w:rsidR="000100E7" w:rsidRPr="000100E7" w14:paraId="6D7D5D0F" w14:textId="77777777" w:rsidTr="000100E7">
        <w:trPr>
          <w:trHeight w:val="300"/>
        </w:trPr>
        <w:tc>
          <w:tcPr>
            <w:tcW w:w="586" w:type="dxa"/>
            <w:shd w:val="clear" w:color="auto" w:fill="auto"/>
            <w:noWrap/>
            <w:vAlign w:val="bottom"/>
            <w:hideMark/>
          </w:tcPr>
          <w:p w14:paraId="72C1361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w:t>
            </w:r>
          </w:p>
        </w:tc>
        <w:tc>
          <w:tcPr>
            <w:tcW w:w="1125" w:type="dxa"/>
            <w:shd w:val="clear" w:color="auto" w:fill="auto"/>
            <w:noWrap/>
            <w:vAlign w:val="bottom"/>
            <w:hideMark/>
          </w:tcPr>
          <w:p w14:paraId="794601D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211725040</w:t>
            </w:r>
          </w:p>
        </w:tc>
        <w:tc>
          <w:tcPr>
            <w:tcW w:w="1125" w:type="dxa"/>
            <w:shd w:val="clear" w:color="auto" w:fill="auto"/>
            <w:noWrap/>
            <w:vAlign w:val="bottom"/>
            <w:hideMark/>
          </w:tcPr>
          <w:p w14:paraId="0DC0EF4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211725142</w:t>
            </w:r>
          </w:p>
        </w:tc>
        <w:tc>
          <w:tcPr>
            <w:tcW w:w="3885" w:type="dxa"/>
            <w:shd w:val="clear" w:color="auto" w:fill="auto"/>
            <w:noWrap/>
            <w:vAlign w:val="bottom"/>
            <w:hideMark/>
          </w:tcPr>
          <w:p w14:paraId="3DA7E80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CHP2_ERBB4_3</w:t>
            </w:r>
          </w:p>
        </w:tc>
      </w:tr>
      <w:tr w:rsidR="000100E7" w:rsidRPr="000100E7" w14:paraId="335B6A8A" w14:textId="77777777" w:rsidTr="000100E7">
        <w:trPr>
          <w:trHeight w:val="300"/>
        </w:trPr>
        <w:tc>
          <w:tcPr>
            <w:tcW w:w="586" w:type="dxa"/>
            <w:shd w:val="clear" w:color="auto" w:fill="auto"/>
            <w:noWrap/>
            <w:vAlign w:val="bottom"/>
            <w:hideMark/>
          </w:tcPr>
          <w:p w14:paraId="7D6806B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w:t>
            </w:r>
          </w:p>
        </w:tc>
        <w:tc>
          <w:tcPr>
            <w:tcW w:w="1125" w:type="dxa"/>
            <w:shd w:val="clear" w:color="auto" w:fill="auto"/>
            <w:noWrap/>
            <w:vAlign w:val="bottom"/>
            <w:hideMark/>
          </w:tcPr>
          <w:p w14:paraId="1AD603C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211787995</w:t>
            </w:r>
          </w:p>
        </w:tc>
        <w:tc>
          <w:tcPr>
            <w:tcW w:w="1125" w:type="dxa"/>
            <w:shd w:val="clear" w:color="auto" w:fill="auto"/>
            <w:noWrap/>
            <w:vAlign w:val="bottom"/>
            <w:hideMark/>
          </w:tcPr>
          <w:p w14:paraId="1F5BC1C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211788081</w:t>
            </w:r>
          </w:p>
        </w:tc>
        <w:tc>
          <w:tcPr>
            <w:tcW w:w="3885" w:type="dxa"/>
            <w:shd w:val="clear" w:color="auto" w:fill="auto"/>
            <w:noWrap/>
            <w:vAlign w:val="bottom"/>
            <w:hideMark/>
          </w:tcPr>
          <w:p w14:paraId="1E26035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CHP2_ERBB4_2</w:t>
            </w:r>
          </w:p>
        </w:tc>
      </w:tr>
      <w:tr w:rsidR="000100E7" w:rsidRPr="000100E7" w14:paraId="799484A7" w14:textId="77777777" w:rsidTr="000100E7">
        <w:trPr>
          <w:trHeight w:val="300"/>
        </w:trPr>
        <w:tc>
          <w:tcPr>
            <w:tcW w:w="586" w:type="dxa"/>
            <w:shd w:val="clear" w:color="auto" w:fill="auto"/>
            <w:noWrap/>
            <w:vAlign w:val="bottom"/>
            <w:hideMark/>
          </w:tcPr>
          <w:p w14:paraId="5512F79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w:t>
            </w:r>
          </w:p>
        </w:tc>
        <w:tc>
          <w:tcPr>
            <w:tcW w:w="1125" w:type="dxa"/>
            <w:shd w:val="clear" w:color="auto" w:fill="auto"/>
            <w:noWrap/>
            <w:vAlign w:val="bottom"/>
            <w:hideMark/>
          </w:tcPr>
          <w:p w14:paraId="53B226D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211947351</w:t>
            </w:r>
          </w:p>
        </w:tc>
        <w:tc>
          <w:tcPr>
            <w:tcW w:w="1125" w:type="dxa"/>
            <w:shd w:val="clear" w:color="auto" w:fill="auto"/>
            <w:noWrap/>
            <w:vAlign w:val="bottom"/>
            <w:hideMark/>
          </w:tcPr>
          <w:p w14:paraId="7487DF2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211947444</w:t>
            </w:r>
          </w:p>
        </w:tc>
        <w:tc>
          <w:tcPr>
            <w:tcW w:w="3885" w:type="dxa"/>
            <w:shd w:val="clear" w:color="auto" w:fill="auto"/>
            <w:noWrap/>
            <w:vAlign w:val="bottom"/>
            <w:hideMark/>
          </w:tcPr>
          <w:p w14:paraId="1B8933C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CHP2_ERBB4_1</w:t>
            </w:r>
          </w:p>
        </w:tc>
      </w:tr>
      <w:tr w:rsidR="000100E7" w:rsidRPr="000100E7" w14:paraId="5D6D3E18" w14:textId="77777777" w:rsidTr="000100E7">
        <w:trPr>
          <w:trHeight w:val="300"/>
        </w:trPr>
        <w:tc>
          <w:tcPr>
            <w:tcW w:w="586" w:type="dxa"/>
            <w:shd w:val="clear" w:color="auto" w:fill="auto"/>
            <w:noWrap/>
            <w:vAlign w:val="bottom"/>
            <w:hideMark/>
          </w:tcPr>
          <w:p w14:paraId="51B1E45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chr20</w:t>
            </w:r>
          </w:p>
        </w:tc>
        <w:tc>
          <w:tcPr>
            <w:tcW w:w="1125" w:type="dxa"/>
            <w:shd w:val="clear" w:color="auto" w:fill="auto"/>
            <w:noWrap/>
            <w:vAlign w:val="bottom"/>
            <w:hideMark/>
          </w:tcPr>
          <w:p w14:paraId="3090D5C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37403264</w:t>
            </w:r>
          </w:p>
        </w:tc>
        <w:tc>
          <w:tcPr>
            <w:tcW w:w="1125" w:type="dxa"/>
            <w:shd w:val="clear" w:color="auto" w:fill="auto"/>
            <w:noWrap/>
            <w:vAlign w:val="bottom"/>
            <w:hideMark/>
          </w:tcPr>
          <w:p w14:paraId="3F65679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37403366</w:t>
            </w:r>
          </w:p>
        </w:tc>
        <w:tc>
          <w:tcPr>
            <w:tcW w:w="3885" w:type="dxa"/>
            <w:shd w:val="clear" w:color="auto" w:fill="auto"/>
            <w:noWrap/>
            <w:vAlign w:val="bottom"/>
            <w:hideMark/>
          </w:tcPr>
          <w:p w14:paraId="3044E0B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CHP2_SRC_1</w:t>
            </w:r>
          </w:p>
        </w:tc>
      </w:tr>
      <w:tr w:rsidR="000100E7" w:rsidRPr="000100E7" w14:paraId="5C199C0F" w14:textId="77777777" w:rsidTr="000100E7">
        <w:trPr>
          <w:trHeight w:val="300"/>
        </w:trPr>
        <w:tc>
          <w:tcPr>
            <w:tcW w:w="586" w:type="dxa"/>
            <w:shd w:val="clear" w:color="auto" w:fill="auto"/>
            <w:noWrap/>
            <w:vAlign w:val="bottom"/>
            <w:hideMark/>
          </w:tcPr>
          <w:p w14:paraId="42F3FD5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chr20</w:t>
            </w:r>
          </w:p>
        </w:tc>
        <w:tc>
          <w:tcPr>
            <w:tcW w:w="1125" w:type="dxa"/>
            <w:shd w:val="clear" w:color="auto" w:fill="auto"/>
            <w:noWrap/>
            <w:vAlign w:val="bottom"/>
            <w:hideMark/>
          </w:tcPr>
          <w:p w14:paraId="254B4F5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58909342</w:t>
            </w:r>
          </w:p>
        </w:tc>
        <w:tc>
          <w:tcPr>
            <w:tcW w:w="1125" w:type="dxa"/>
            <w:shd w:val="clear" w:color="auto" w:fill="auto"/>
            <w:noWrap/>
            <w:vAlign w:val="bottom"/>
            <w:hideMark/>
          </w:tcPr>
          <w:p w14:paraId="552FC12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58909449</w:t>
            </w:r>
          </w:p>
        </w:tc>
        <w:tc>
          <w:tcPr>
            <w:tcW w:w="3885" w:type="dxa"/>
            <w:shd w:val="clear" w:color="auto" w:fill="auto"/>
            <w:noWrap/>
            <w:vAlign w:val="bottom"/>
            <w:hideMark/>
          </w:tcPr>
          <w:p w14:paraId="2411DB5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CHP2_GNAS_1</w:t>
            </w:r>
          </w:p>
        </w:tc>
      </w:tr>
      <w:tr w:rsidR="000100E7" w:rsidRPr="000100E7" w14:paraId="222BB8EE" w14:textId="77777777" w:rsidTr="000100E7">
        <w:trPr>
          <w:trHeight w:val="300"/>
        </w:trPr>
        <w:tc>
          <w:tcPr>
            <w:tcW w:w="586" w:type="dxa"/>
            <w:shd w:val="clear" w:color="auto" w:fill="auto"/>
            <w:noWrap/>
            <w:vAlign w:val="bottom"/>
            <w:hideMark/>
          </w:tcPr>
          <w:p w14:paraId="5D84CF6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chr20</w:t>
            </w:r>
          </w:p>
        </w:tc>
        <w:tc>
          <w:tcPr>
            <w:tcW w:w="1125" w:type="dxa"/>
            <w:shd w:val="clear" w:color="auto" w:fill="auto"/>
            <w:noWrap/>
            <w:vAlign w:val="bottom"/>
            <w:hideMark/>
          </w:tcPr>
          <w:p w14:paraId="4B15881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58909508</w:t>
            </w:r>
          </w:p>
        </w:tc>
        <w:tc>
          <w:tcPr>
            <w:tcW w:w="1125" w:type="dxa"/>
            <w:shd w:val="clear" w:color="auto" w:fill="auto"/>
            <w:noWrap/>
            <w:vAlign w:val="bottom"/>
            <w:hideMark/>
          </w:tcPr>
          <w:p w14:paraId="1412ED3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58909617</w:t>
            </w:r>
          </w:p>
        </w:tc>
        <w:tc>
          <w:tcPr>
            <w:tcW w:w="3885" w:type="dxa"/>
            <w:shd w:val="clear" w:color="auto" w:fill="auto"/>
            <w:noWrap/>
            <w:vAlign w:val="bottom"/>
            <w:hideMark/>
          </w:tcPr>
          <w:p w14:paraId="3523316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CHP2_GNAS_2</w:t>
            </w:r>
          </w:p>
        </w:tc>
      </w:tr>
      <w:tr w:rsidR="000100E7" w:rsidRPr="000100E7" w14:paraId="051FE64A" w14:textId="77777777" w:rsidTr="000100E7">
        <w:trPr>
          <w:trHeight w:val="300"/>
        </w:trPr>
        <w:tc>
          <w:tcPr>
            <w:tcW w:w="586" w:type="dxa"/>
            <w:shd w:val="clear" w:color="auto" w:fill="auto"/>
            <w:noWrap/>
            <w:vAlign w:val="bottom"/>
            <w:hideMark/>
          </w:tcPr>
          <w:p w14:paraId="02623AE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0D79C15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23791767</w:t>
            </w:r>
          </w:p>
        </w:tc>
        <w:tc>
          <w:tcPr>
            <w:tcW w:w="1125" w:type="dxa"/>
            <w:shd w:val="clear" w:color="auto" w:fill="auto"/>
            <w:noWrap/>
            <w:vAlign w:val="bottom"/>
            <w:hideMark/>
          </w:tcPr>
          <w:p w14:paraId="12FA631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23791877</w:t>
            </w:r>
          </w:p>
        </w:tc>
        <w:tc>
          <w:tcPr>
            <w:tcW w:w="3885" w:type="dxa"/>
            <w:shd w:val="clear" w:color="auto" w:fill="auto"/>
            <w:noWrap/>
            <w:vAlign w:val="bottom"/>
            <w:hideMark/>
          </w:tcPr>
          <w:p w14:paraId="2AB88DA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CHP2_SMARCB1_1</w:t>
            </w:r>
          </w:p>
        </w:tc>
      </w:tr>
      <w:tr w:rsidR="000100E7" w:rsidRPr="000100E7" w14:paraId="35F651A9" w14:textId="77777777" w:rsidTr="000100E7">
        <w:trPr>
          <w:trHeight w:val="300"/>
        </w:trPr>
        <w:tc>
          <w:tcPr>
            <w:tcW w:w="586" w:type="dxa"/>
            <w:shd w:val="clear" w:color="auto" w:fill="auto"/>
            <w:noWrap/>
            <w:vAlign w:val="bottom"/>
            <w:hideMark/>
          </w:tcPr>
          <w:p w14:paraId="33D2607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28CB052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23801014</w:t>
            </w:r>
          </w:p>
        </w:tc>
        <w:tc>
          <w:tcPr>
            <w:tcW w:w="1125" w:type="dxa"/>
            <w:shd w:val="clear" w:color="auto" w:fill="auto"/>
            <w:noWrap/>
            <w:vAlign w:val="bottom"/>
            <w:hideMark/>
          </w:tcPr>
          <w:p w14:paraId="0F90854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23801124</w:t>
            </w:r>
          </w:p>
        </w:tc>
        <w:tc>
          <w:tcPr>
            <w:tcW w:w="3885" w:type="dxa"/>
            <w:shd w:val="clear" w:color="auto" w:fill="auto"/>
            <w:noWrap/>
            <w:vAlign w:val="bottom"/>
            <w:hideMark/>
          </w:tcPr>
          <w:p w14:paraId="3656AB4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CHP2_SMARCB1_2</w:t>
            </w:r>
          </w:p>
        </w:tc>
      </w:tr>
      <w:tr w:rsidR="000100E7" w:rsidRPr="000100E7" w14:paraId="0DF85CF2" w14:textId="77777777" w:rsidTr="000100E7">
        <w:trPr>
          <w:trHeight w:val="300"/>
        </w:trPr>
        <w:tc>
          <w:tcPr>
            <w:tcW w:w="586" w:type="dxa"/>
            <w:shd w:val="clear" w:color="auto" w:fill="auto"/>
            <w:noWrap/>
            <w:vAlign w:val="bottom"/>
            <w:hideMark/>
          </w:tcPr>
          <w:p w14:paraId="45A78C1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47B579E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23803291</w:t>
            </w:r>
          </w:p>
        </w:tc>
        <w:tc>
          <w:tcPr>
            <w:tcW w:w="1125" w:type="dxa"/>
            <w:shd w:val="clear" w:color="auto" w:fill="auto"/>
            <w:noWrap/>
            <w:vAlign w:val="bottom"/>
            <w:hideMark/>
          </w:tcPr>
          <w:p w14:paraId="1812C4A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23803411</w:t>
            </w:r>
          </w:p>
        </w:tc>
        <w:tc>
          <w:tcPr>
            <w:tcW w:w="3885" w:type="dxa"/>
            <w:shd w:val="clear" w:color="auto" w:fill="auto"/>
            <w:noWrap/>
            <w:vAlign w:val="bottom"/>
            <w:hideMark/>
          </w:tcPr>
          <w:p w14:paraId="230EE87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CHP2_SMARCB1_3</w:t>
            </w:r>
          </w:p>
        </w:tc>
      </w:tr>
      <w:tr w:rsidR="000100E7" w:rsidRPr="000100E7" w14:paraId="64D64E1E" w14:textId="77777777" w:rsidTr="000100E7">
        <w:trPr>
          <w:trHeight w:val="300"/>
        </w:trPr>
        <w:tc>
          <w:tcPr>
            <w:tcW w:w="586" w:type="dxa"/>
            <w:shd w:val="clear" w:color="auto" w:fill="auto"/>
            <w:noWrap/>
            <w:vAlign w:val="bottom"/>
            <w:hideMark/>
          </w:tcPr>
          <w:p w14:paraId="0C12693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395BFAE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23834073</w:t>
            </w:r>
          </w:p>
        </w:tc>
        <w:tc>
          <w:tcPr>
            <w:tcW w:w="1125" w:type="dxa"/>
            <w:shd w:val="clear" w:color="auto" w:fill="auto"/>
            <w:noWrap/>
            <w:vAlign w:val="bottom"/>
            <w:hideMark/>
          </w:tcPr>
          <w:p w14:paraId="18B5ADD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23834204</w:t>
            </w:r>
          </w:p>
        </w:tc>
        <w:tc>
          <w:tcPr>
            <w:tcW w:w="3885" w:type="dxa"/>
            <w:shd w:val="clear" w:color="auto" w:fill="auto"/>
            <w:noWrap/>
            <w:vAlign w:val="bottom"/>
            <w:hideMark/>
          </w:tcPr>
          <w:p w14:paraId="0CDBBC5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CHP2_SMARCB1_4</w:t>
            </w:r>
          </w:p>
        </w:tc>
      </w:tr>
      <w:tr w:rsidR="000100E7" w:rsidRPr="000100E7" w14:paraId="7F608995" w14:textId="77777777" w:rsidTr="000100E7">
        <w:trPr>
          <w:trHeight w:val="300"/>
        </w:trPr>
        <w:tc>
          <w:tcPr>
            <w:tcW w:w="586" w:type="dxa"/>
            <w:shd w:val="clear" w:color="auto" w:fill="auto"/>
            <w:noWrap/>
            <w:vAlign w:val="bottom"/>
            <w:hideMark/>
          </w:tcPr>
          <w:p w14:paraId="0C7FCB4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1DA6891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29603957</w:t>
            </w:r>
          </w:p>
        </w:tc>
        <w:tc>
          <w:tcPr>
            <w:tcW w:w="1125" w:type="dxa"/>
            <w:shd w:val="clear" w:color="auto" w:fill="auto"/>
            <w:noWrap/>
            <w:vAlign w:val="bottom"/>
            <w:hideMark/>
          </w:tcPr>
          <w:p w14:paraId="18E4E09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29604052</w:t>
            </w:r>
          </w:p>
        </w:tc>
        <w:tc>
          <w:tcPr>
            <w:tcW w:w="3885" w:type="dxa"/>
            <w:shd w:val="clear" w:color="auto" w:fill="auto"/>
            <w:noWrap/>
            <w:vAlign w:val="bottom"/>
            <w:hideMark/>
          </w:tcPr>
          <w:p w14:paraId="1F89AA8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PoolA_NF2_29999946_30000041</w:t>
            </w:r>
          </w:p>
        </w:tc>
      </w:tr>
      <w:tr w:rsidR="000100E7" w:rsidRPr="000100E7" w14:paraId="1E81804C" w14:textId="77777777" w:rsidTr="000100E7">
        <w:trPr>
          <w:trHeight w:val="300"/>
        </w:trPr>
        <w:tc>
          <w:tcPr>
            <w:tcW w:w="586" w:type="dxa"/>
            <w:shd w:val="clear" w:color="auto" w:fill="auto"/>
            <w:noWrap/>
            <w:vAlign w:val="bottom"/>
            <w:hideMark/>
          </w:tcPr>
          <w:p w14:paraId="358B195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3457A3A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29604053</w:t>
            </w:r>
          </w:p>
        </w:tc>
        <w:tc>
          <w:tcPr>
            <w:tcW w:w="1125" w:type="dxa"/>
            <w:shd w:val="clear" w:color="auto" w:fill="auto"/>
            <w:noWrap/>
            <w:vAlign w:val="bottom"/>
            <w:hideMark/>
          </w:tcPr>
          <w:p w14:paraId="212D117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29604140</w:t>
            </w:r>
          </w:p>
        </w:tc>
        <w:tc>
          <w:tcPr>
            <w:tcW w:w="3885" w:type="dxa"/>
            <w:shd w:val="clear" w:color="auto" w:fill="auto"/>
            <w:noWrap/>
            <w:vAlign w:val="bottom"/>
            <w:hideMark/>
          </w:tcPr>
          <w:p w14:paraId="59048C2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PoolB_NF2_30000030_30000129</w:t>
            </w:r>
          </w:p>
        </w:tc>
      </w:tr>
      <w:tr w:rsidR="000100E7" w:rsidRPr="000100E7" w14:paraId="05D810FB" w14:textId="77777777" w:rsidTr="000100E7">
        <w:trPr>
          <w:trHeight w:val="300"/>
        </w:trPr>
        <w:tc>
          <w:tcPr>
            <w:tcW w:w="586" w:type="dxa"/>
            <w:shd w:val="clear" w:color="auto" w:fill="auto"/>
            <w:noWrap/>
            <w:vAlign w:val="bottom"/>
            <w:hideMark/>
          </w:tcPr>
          <w:p w14:paraId="6923AC1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188CD47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29636677</w:t>
            </w:r>
          </w:p>
        </w:tc>
        <w:tc>
          <w:tcPr>
            <w:tcW w:w="1125" w:type="dxa"/>
            <w:shd w:val="clear" w:color="auto" w:fill="auto"/>
            <w:noWrap/>
            <w:vAlign w:val="bottom"/>
            <w:hideMark/>
          </w:tcPr>
          <w:p w14:paraId="6DBF3C8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29636765</w:t>
            </w:r>
          </w:p>
        </w:tc>
        <w:tc>
          <w:tcPr>
            <w:tcW w:w="3885" w:type="dxa"/>
            <w:shd w:val="clear" w:color="auto" w:fill="auto"/>
            <w:noWrap/>
            <w:vAlign w:val="bottom"/>
            <w:hideMark/>
          </w:tcPr>
          <w:p w14:paraId="5C8217C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PoolA_NF2_30032666_30032754</w:t>
            </w:r>
          </w:p>
        </w:tc>
      </w:tr>
      <w:tr w:rsidR="000100E7" w:rsidRPr="000100E7" w14:paraId="130DDDEC" w14:textId="77777777" w:rsidTr="000100E7">
        <w:trPr>
          <w:trHeight w:val="300"/>
        </w:trPr>
        <w:tc>
          <w:tcPr>
            <w:tcW w:w="586" w:type="dxa"/>
            <w:shd w:val="clear" w:color="auto" w:fill="auto"/>
            <w:noWrap/>
            <w:vAlign w:val="bottom"/>
            <w:hideMark/>
          </w:tcPr>
          <w:p w14:paraId="4D102A2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002ED4A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29636766</w:t>
            </w:r>
          </w:p>
        </w:tc>
        <w:tc>
          <w:tcPr>
            <w:tcW w:w="1125" w:type="dxa"/>
            <w:shd w:val="clear" w:color="auto" w:fill="auto"/>
            <w:noWrap/>
            <w:vAlign w:val="bottom"/>
            <w:hideMark/>
          </w:tcPr>
          <w:p w14:paraId="1FA07EA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29636832</w:t>
            </w:r>
          </w:p>
        </w:tc>
        <w:tc>
          <w:tcPr>
            <w:tcW w:w="3885" w:type="dxa"/>
            <w:shd w:val="clear" w:color="auto" w:fill="auto"/>
            <w:noWrap/>
            <w:vAlign w:val="bottom"/>
            <w:hideMark/>
          </w:tcPr>
          <w:p w14:paraId="6B28B0A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PoolB_NF2_30032743_30032821</w:t>
            </w:r>
          </w:p>
        </w:tc>
      </w:tr>
      <w:tr w:rsidR="000100E7" w:rsidRPr="000100E7" w14:paraId="0D63EC5A" w14:textId="77777777" w:rsidTr="000100E7">
        <w:trPr>
          <w:trHeight w:val="300"/>
        </w:trPr>
        <w:tc>
          <w:tcPr>
            <w:tcW w:w="586" w:type="dxa"/>
            <w:shd w:val="clear" w:color="auto" w:fill="auto"/>
            <w:noWrap/>
            <w:vAlign w:val="bottom"/>
            <w:hideMark/>
          </w:tcPr>
          <w:p w14:paraId="160765E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34DD071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29636833</w:t>
            </w:r>
          </w:p>
        </w:tc>
        <w:tc>
          <w:tcPr>
            <w:tcW w:w="1125" w:type="dxa"/>
            <w:shd w:val="clear" w:color="auto" w:fill="auto"/>
            <w:noWrap/>
            <w:vAlign w:val="bottom"/>
            <w:hideMark/>
          </w:tcPr>
          <w:p w14:paraId="1E66C63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29636913</w:t>
            </w:r>
          </w:p>
        </w:tc>
        <w:tc>
          <w:tcPr>
            <w:tcW w:w="3885" w:type="dxa"/>
            <w:shd w:val="clear" w:color="auto" w:fill="auto"/>
            <w:noWrap/>
            <w:vAlign w:val="bottom"/>
            <w:hideMark/>
          </w:tcPr>
          <w:p w14:paraId="67CF0E4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PoolA_NF2_30032811_30032902</w:t>
            </w:r>
          </w:p>
        </w:tc>
      </w:tr>
      <w:tr w:rsidR="000100E7" w:rsidRPr="000100E7" w14:paraId="36080B48" w14:textId="77777777" w:rsidTr="000100E7">
        <w:trPr>
          <w:trHeight w:val="300"/>
        </w:trPr>
        <w:tc>
          <w:tcPr>
            <w:tcW w:w="586" w:type="dxa"/>
            <w:shd w:val="clear" w:color="auto" w:fill="auto"/>
            <w:noWrap/>
            <w:vAlign w:val="bottom"/>
            <w:hideMark/>
          </w:tcPr>
          <w:p w14:paraId="4D6EE66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lastRenderedPageBreak/>
              <w:t>chr22</w:t>
            </w:r>
          </w:p>
        </w:tc>
        <w:tc>
          <w:tcPr>
            <w:tcW w:w="1125" w:type="dxa"/>
            <w:shd w:val="clear" w:color="auto" w:fill="auto"/>
            <w:noWrap/>
            <w:vAlign w:val="bottom"/>
            <w:hideMark/>
          </w:tcPr>
          <w:p w14:paraId="3289CF9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29639061</w:t>
            </w:r>
          </w:p>
        </w:tc>
        <w:tc>
          <w:tcPr>
            <w:tcW w:w="1125" w:type="dxa"/>
            <w:shd w:val="clear" w:color="auto" w:fill="auto"/>
            <w:noWrap/>
            <w:vAlign w:val="bottom"/>
            <w:hideMark/>
          </w:tcPr>
          <w:p w14:paraId="6BEE9DD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29639153</w:t>
            </w:r>
          </w:p>
        </w:tc>
        <w:tc>
          <w:tcPr>
            <w:tcW w:w="3885" w:type="dxa"/>
            <w:shd w:val="clear" w:color="auto" w:fill="auto"/>
            <w:noWrap/>
            <w:vAlign w:val="bottom"/>
            <w:hideMark/>
          </w:tcPr>
          <w:p w14:paraId="3C2A18D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PoolB_NF2_30035050_30035142</w:t>
            </w:r>
          </w:p>
        </w:tc>
      </w:tr>
      <w:tr w:rsidR="000100E7" w:rsidRPr="000100E7" w14:paraId="59F5F25A" w14:textId="77777777" w:rsidTr="000100E7">
        <w:trPr>
          <w:trHeight w:val="300"/>
        </w:trPr>
        <w:tc>
          <w:tcPr>
            <w:tcW w:w="586" w:type="dxa"/>
            <w:shd w:val="clear" w:color="auto" w:fill="auto"/>
            <w:noWrap/>
            <w:vAlign w:val="bottom"/>
            <w:hideMark/>
          </w:tcPr>
          <w:p w14:paraId="6DA5A9D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0770768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29639154</w:t>
            </w:r>
          </w:p>
        </w:tc>
        <w:tc>
          <w:tcPr>
            <w:tcW w:w="1125" w:type="dxa"/>
            <w:shd w:val="clear" w:color="auto" w:fill="auto"/>
            <w:noWrap/>
            <w:vAlign w:val="bottom"/>
            <w:hideMark/>
          </w:tcPr>
          <w:p w14:paraId="00806E3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29639237</w:t>
            </w:r>
          </w:p>
        </w:tc>
        <w:tc>
          <w:tcPr>
            <w:tcW w:w="3885" w:type="dxa"/>
            <w:shd w:val="clear" w:color="auto" w:fill="auto"/>
            <w:noWrap/>
            <w:vAlign w:val="bottom"/>
            <w:hideMark/>
          </w:tcPr>
          <w:p w14:paraId="5A1104E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PoolA_NF2_30035134_30035226</w:t>
            </w:r>
          </w:p>
        </w:tc>
      </w:tr>
      <w:tr w:rsidR="000100E7" w:rsidRPr="000100E7" w14:paraId="184D66D5" w14:textId="77777777" w:rsidTr="000100E7">
        <w:trPr>
          <w:trHeight w:val="300"/>
        </w:trPr>
        <w:tc>
          <w:tcPr>
            <w:tcW w:w="586" w:type="dxa"/>
            <w:shd w:val="clear" w:color="auto" w:fill="auto"/>
            <w:noWrap/>
            <w:vAlign w:val="bottom"/>
            <w:hideMark/>
          </w:tcPr>
          <w:p w14:paraId="4B5F433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20A314C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29642142</w:t>
            </w:r>
          </w:p>
        </w:tc>
        <w:tc>
          <w:tcPr>
            <w:tcW w:w="1125" w:type="dxa"/>
            <w:shd w:val="clear" w:color="auto" w:fill="auto"/>
            <w:noWrap/>
            <w:vAlign w:val="bottom"/>
            <w:hideMark/>
          </w:tcPr>
          <w:p w14:paraId="2B61418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29642220</w:t>
            </w:r>
          </w:p>
        </w:tc>
        <w:tc>
          <w:tcPr>
            <w:tcW w:w="3885" w:type="dxa"/>
            <w:shd w:val="clear" w:color="auto" w:fill="auto"/>
            <w:noWrap/>
            <w:vAlign w:val="bottom"/>
            <w:hideMark/>
          </w:tcPr>
          <w:p w14:paraId="4D1ACD9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PoolB_NF2_30038131_30038209</w:t>
            </w:r>
          </w:p>
        </w:tc>
      </w:tr>
      <w:tr w:rsidR="000100E7" w:rsidRPr="000100E7" w14:paraId="30C73A73" w14:textId="77777777" w:rsidTr="000100E7">
        <w:trPr>
          <w:trHeight w:val="300"/>
        </w:trPr>
        <w:tc>
          <w:tcPr>
            <w:tcW w:w="586" w:type="dxa"/>
            <w:shd w:val="clear" w:color="auto" w:fill="auto"/>
            <w:noWrap/>
            <w:vAlign w:val="bottom"/>
            <w:hideMark/>
          </w:tcPr>
          <w:p w14:paraId="6C6EB87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6EA7AB2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29642221</w:t>
            </w:r>
          </w:p>
        </w:tc>
        <w:tc>
          <w:tcPr>
            <w:tcW w:w="1125" w:type="dxa"/>
            <w:shd w:val="clear" w:color="auto" w:fill="auto"/>
            <w:noWrap/>
            <w:vAlign w:val="bottom"/>
            <w:hideMark/>
          </w:tcPr>
          <w:p w14:paraId="315F10F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29642291</w:t>
            </w:r>
          </w:p>
        </w:tc>
        <w:tc>
          <w:tcPr>
            <w:tcW w:w="3885" w:type="dxa"/>
            <w:shd w:val="clear" w:color="auto" w:fill="auto"/>
            <w:noWrap/>
            <w:vAlign w:val="bottom"/>
            <w:hideMark/>
          </w:tcPr>
          <w:p w14:paraId="271A234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PoolA_NF2_30038198_30038280</w:t>
            </w:r>
          </w:p>
        </w:tc>
      </w:tr>
      <w:tr w:rsidR="000100E7" w:rsidRPr="000100E7" w14:paraId="27ACFE61" w14:textId="77777777" w:rsidTr="000100E7">
        <w:trPr>
          <w:trHeight w:val="300"/>
        </w:trPr>
        <w:tc>
          <w:tcPr>
            <w:tcW w:w="586" w:type="dxa"/>
            <w:shd w:val="clear" w:color="auto" w:fill="auto"/>
            <w:noWrap/>
            <w:vAlign w:val="bottom"/>
            <w:hideMark/>
          </w:tcPr>
          <w:p w14:paraId="661A0C5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1058592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29642292</w:t>
            </w:r>
          </w:p>
        </w:tc>
        <w:tc>
          <w:tcPr>
            <w:tcW w:w="1125" w:type="dxa"/>
            <w:shd w:val="clear" w:color="auto" w:fill="auto"/>
            <w:noWrap/>
            <w:vAlign w:val="bottom"/>
            <w:hideMark/>
          </w:tcPr>
          <w:p w14:paraId="2860BDB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29642351</w:t>
            </w:r>
          </w:p>
        </w:tc>
        <w:tc>
          <w:tcPr>
            <w:tcW w:w="3885" w:type="dxa"/>
            <w:shd w:val="clear" w:color="auto" w:fill="auto"/>
            <w:noWrap/>
            <w:vAlign w:val="bottom"/>
            <w:hideMark/>
          </w:tcPr>
          <w:p w14:paraId="225B67E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PoolB_NF2_30038259_30038340</w:t>
            </w:r>
          </w:p>
        </w:tc>
      </w:tr>
      <w:tr w:rsidR="000100E7" w:rsidRPr="000100E7" w14:paraId="2C2CBFC7" w14:textId="77777777" w:rsidTr="000100E7">
        <w:trPr>
          <w:trHeight w:val="300"/>
        </w:trPr>
        <w:tc>
          <w:tcPr>
            <w:tcW w:w="586" w:type="dxa"/>
            <w:shd w:val="clear" w:color="auto" w:fill="auto"/>
            <w:noWrap/>
            <w:vAlign w:val="bottom"/>
            <w:hideMark/>
          </w:tcPr>
          <w:p w14:paraId="32A7885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60260E7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29654598</w:t>
            </w:r>
          </w:p>
        </w:tc>
        <w:tc>
          <w:tcPr>
            <w:tcW w:w="1125" w:type="dxa"/>
            <w:shd w:val="clear" w:color="auto" w:fill="auto"/>
            <w:noWrap/>
            <w:vAlign w:val="bottom"/>
            <w:hideMark/>
          </w:tcPr>
          <w:p w14:paraId="2F054F5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29654689</w:t>
            </w:r>
          </w:p>
        </w:tc>
        <w:tc>
          <w:tcPr>
            <w:tcW w:w="3885" w:type="dxa"/>
            <w:shd w:val="clear" w:color="auto" w:fill="auto"/>
            <w:noWrap/>
            <w:vAlign w:val="bottom"/>
            <w:hideMark/>
          </w:tcPr>
          <w:p w14:paraId="79C2406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PoolA_NF2_30050587_30050678</w:t>
            </w:r>
          </w:p>
        </w:tc>
      </w:tr>
      <w:tr w:rsidR="000100E7" w:rsidRPr="000100E7" w14:paraId="5449666D" w14:textId="77777777" w:rsidTr="000100E7">
        <w:trPr>
          <w:trHeight w:val="300"/>
        </w:trPr>
        <w:tc>
          <w:tcPr>
            <w:tcW w:w="586" w:type="dxa"/>
            <w:shd w:val="clear" w:color="auto" w:fill="auto"/>
            <w:noWrap/>
            <w:vAlign w:val="bottom"/>
            <w:hideMark/>
          </w:tcPr>
          <w:p w14:paraId="4BC5F68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0490877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29654690</w:t>
            </w:r>
          </w:p>
        </w:tc>
        <w:tc>
          <w:tcPr>
            <w:tcW w:w="1125" w:type="dxa"/>
            <w:shd w:val="clear" w:color="auto" w:fill="auto"/>
            <w:noWrap/>
            <w:vAlign w:val="bottom"/>
            <w:hideMark/>
          </w:tcPr>
          <w:p w14:paraId="37A8DC6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29654754</w:t>
            </w:r>
          </w:p>
        </w:tc>
        <w:tc>
          <w:tcPr>
            <w:tcW w:w="3885" w:type="dxa"/>
            <w:shd w:val="clear" w:color="auto" w:fill="auto"/>
            <w:noWrap/>
            <w:vAlign w:val="bottom"/>
            <w:hideMark/>
          </w:tcPr>
          <w:p w14:paraId="641D54C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PoolB_NF2_30050659_30050743</w:t>
            </w:r>
          </w:p>
        </w:tc>
      </w:tr>
      <w:tr w:rsidR="000100E7" w:rsidRPr="000100E7" w14:paraId="6727EC57" w14:textId="77777777" w:rsidTr="000100E7">
        <w:trPr>
          <w:trHeight w:val="300"/>
        </w:trPr>
        <w:tc>
          <w:tcPr>
            <w:tcW w:w="586" w:type="dxa"/>
            <w:shd w:val="clear" w:color="auto" w:fill="auto"/>
            <w:noWrap/>
            <w:vAlign w:val="bottom"/>
            <w:hideMark/>
          </w:tcPr>
          <w:p w14:paraId="1EEB362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4089EFE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29655554</w:t>
            </w:r>
          </w:p>
        </w:tc>
        <w:tc>
          <w:tcPr>
            <w:tcW w:w="1125" w:type="dxa"/>
            <w:shd w:val="clear" w:color="auto" w:fill="auto"/>
            <w:noWrap/>
            <w:vAlign w:val="bottom"/>
            <w:hideMark/>
          </w:tcPr>
          <w:p w14:paraId="06C55A6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29655640</w:t>
            </w:r>
          </w:p>
        </w:tc>
        <w:tc>
          <w:tcPr>
            <w:tcW w:w="3885" w:type="dxa"/>
            <w:shd w:val="clear" w:color="auto" w:fill="auto"/>
            <w:noWrap/>
            <w:vAlign w:val="bottom"/>
            <w:hideMark/>
          </w:tcPr>
          <w:p w14:paraId="5C2A8B1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PoolA_NF2_30051543_30051629</w:t>
            </w:r>
          </w:p>
        </w:tc>
      </w:tr>
      <w:tr w:rsidR="000100E7" w:rsidRPr="000100E7" w14:paraId="06B52677" w14:textId="77777777" w:rsidTr="000100E7">
        <w:trPr>
          <w:trHeight w:val="300"/>
        </w:trPr>
        <w:tc>
          <w:tcPr>
            <w:tcW w:w="586" w:type="dxa"/>
            <w:shd w:val="clear" w:color="auto" w:fill="auto"/>
            <w:noWrap/>
            <w:vAlign w:val="bottom"/>
            <w:hideMark/>
          </w:tcPr>
          <w:p w14:paraId="01A2BBC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5B0A393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29655640</w:t>
            </w:r>
          </w:p>
        </w:tc>
        <w:tc>
          <w:tcPr>
            <w:tcW w:w="1125" w:type="dxa"/>
            <w:shd w:val="clear" w:color="auto" w:fill="auto"/>
            <w:noWrap/>
            <w:vAlign w:val="bottom"/>
            <w:hideMark/>
          </w:tcPr>
          <w:p w14:paraId="3241420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29655727</w:t>
            </w:r>
          </w:p>
        </w:tc>
        <w:tc>
          <w:tcPr>
            <w:tcW w:w="3885" w:type="dxa"/>
            <w:shd w:val="clear" w:color="auto" w:fill="auto"/>
            <w:noWrap/>
            <w:vAlign w:val="bottom"/>
            <w:hideMark/>
          </w:tcPr>
          <w:p w14:paraId="0C8FE0F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PoolB_NF2_30051629_30051716</w:t>
            </w:r>
          </w:p>
        </w:tc>
      </w:tr>
      <w:tr w:rsidR="000100E7" w:rsidRPr="000100E7" w14:paraId="5C8AA2D3" w14:textId="77777777" w:rsidTr="000100E7">
        <w:trPr>
          <w:trHeight w:val="300"/>
        </w:trPr>
        <w:tc>
          <w:tcPr>
            <w:tcW w:w="586" w:type="dxa"/>
            <w:shd w:val="clear" w:color="auto" w:fill="auto"/>
            <w:noWrap/>
            <w:vAlign w:val="bottom"/>
            <w:hideMark/>
          </w:tcPr>
          <w:p w14:paraId="6E915D7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59BAE3C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29658121</w:t>
            </w:r>
          </w:p>
        </w:tc>
        <w:tc>
          <w:tcPr>
            <w:tcW w:w="1125" w:type="dxa"/>
            <w:shd w:val="clear" w:color="auto" w:fill="auto"/>
            <w:noWrap/>
            <w:vAlign w:val="bottom"/>
            <w:hideMark/>
          </w:tcPr>
          <w:p w14:paraId="71C17C2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29658214</w:t>
            </w:r>
          </w:p>
        </w:tc>
        <w:tc>
          <w:tcPr>
            <w:tcW w:w="3885" w:type="dxa"/>
            <w:shd w:val="clear" w:color="auto" w:fill="auto"/>
            <w:noWrap/>
            <w:vAlign w:val="bottom"/>
            <w:hideMark/>
          </w:tcPr>
          <w:p w14:paraId="26C4876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PoolA_NF2_30054110_30054203</w:t>
            </w:r>
          </w:p>
        </w:tc>
      </w:tr>
      <w:tr w:rsidR="000100E7" w:rsidRPr="000100E7" w14:paraId="312A8BA8" w14:textId="77777777" w:rsidTr="000100E7">
        <w:trPr>
          <w:trHeight w:val="300"/>
        </w:trPr>
        <w:tc>
          <w:tcPr>
            <w:tcW w:w="586" w:type="dxa"/>
            <w:shd w:val="clear" w:color="auto" w:fill="auto"/>
            <w:noWrap/>
            <w:vAlign w:val="bottom"/>
            <w:hideMark/>
          </w:tcPr>
          <w:p w14:paraId="4D956BE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7858F19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29658215</w:t>
            </w:r>
          </w:p>
        </w:tc>
        <w:tc>
          <w:tcPr>
            <w:tcW w:w="1125" w:type="dxa"/>
            <w:shd w:val="clear" w:color="auto" w:fill="auto"/>
            <w:noWrap/>
            <w:vAlign w:val="bottom"/>
            <w:hideMark/>
          </w:tcPr>
          <w:p w14:paraId="073990B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29658289</w:t>
            </w:r>
          </w:p>
        </w:tc>
        <w:tc>
          <w:tcPr>
            <w:tcW w:w="3885" w:type="dxa"/>
            <w:shd w:val="clear" w:color="auto" w:fill="auto"/>
            <w:noWrap/>
            <w:vAlign w:val="bottom"/>
            <w:hideMark/>
          </w:tcPr>
          <w:p w14:paraId="46727CC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PoolB_NF2_30054192_30054278</w:t>
            </w:r>
          </w:p>
        </w:tc>
      </w:tr>
      <w:tr w:rsidR="000100E7" w:rsidRPr="000100E7" w14:paraId="2CFC315D" w14:textId="77777777" w:rsidTr="000100E7">
        <w:trPr>
          <w:trHeight w:val="300"/>
        </w:trPr>
        <w:tc>
          <w:tcPr>
            <w:tcW w:w="586" w:type="dxa"/>
            <w:shd w:val="clear" w:color="auto" w:fill="auto"/>
            <w:noWrap/>
            <w:vAlign w:val="bottom"/>
            <w:hideMark/>
          </w:tcPr>
          <w:p w14:paraId="483C74F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525EEAE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29661113</w:t>
            </w:r>
          </w:p>
        </w:tc>
        <w:tc>
          <w:tcPr>
            <w:tcW w:w="1125" w:type="dxa"/>
            <w:shd w:val="clear" w:color="auto" w:fill="auto"/>
            <w:noWrap/>
            <w:vAlign w:val="bottom"/>
            <w:hideMark/>
          </w:tcPr>
          <w:p w14:paraId="1E66D0A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29661202</w:t>
            </w:r>
          </w:p>
        </w:tc>
        <w:tc>
          <w:tcPr>
            <w:tcW w:w="3885" w:type="dxa"/>
            <w:shd w:val="clear" w:color="auto" w:fill="auto"/>
            <w:noWrap/>
            <w:vAlign w:val="bottom"/>
            <w:hideMark/>
          </w:tcPr>
          <w:p w14:paraId="6960432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PoolA_NF2_30057102_30057191</w:t>
            </w:r>
          </w:p>
        </w:tc>
      </w:tr>
      <w:tr w:rsidR="000100E7" w:rsidRPr="000100E7" w14:paraId="09F856DD" w14:textId="77777777" w:rsidTr="000100E7">
        <w:trPr>
          <w:trHeight w:val="300"/>
        </w:trPr>
        <w:tc>
          <w:tcPr>
            <w:tcW w:w="586" w:type="dxa"/>
            <w:shd w:val="clear" w:color="auto" w:fill="auto"/>
            <w:noWrap/>
            <w:vAlign w:val="bottom"/>
            <w:hideMark/>
          </w:tcPr>
          <w:p w14:paraId="61FE979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7F0AA81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29661203</w:t>
            </w:r>
          </w:p>
        </w:tc>
        <w:tc>
          <w:tcPr>
            <w:tcW w:w="1125" w:type="dxa"/>
            <w:shd w:val="clear" w:color="auto" w:fill="auto"/>
            <w:noWrap/>
            <w:vAlign w:val="bottom"/>
            <w:hideMark/>
          </w:tcPr>
          <w:p w14:paraId="56E0511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29661285</w:t>
            </w:r>
          </w:p>
        </w:tc>
        <w:tc>
          <w:tcPr>
            <w:tcW w:w="3885" w:type="dxa"/>
            <w:shd w:val="clear" w:color="auto" w:fill="auto"/>
            <w:noWrap/>
            <w:vAlign w:val="bottom"/>
            <w:hideMark/>
          </w:tcPr>
          <w:p w14:paraId="76933F8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PoolB_NF2_30057180_30057274</w:t>
            </w:r>
          </w:p>
        </w:tc>
      </w:tr>
      <w:tr w:rsidR="000100E7" w:rsidRPr="000100E7" w14:paraId="17517208" w14:textId="77777777" w:rsidTr="000100E7">
        <w:trPr>
          <w:trHeight w:val="300"/>
        </w:trPr>
        <w:tc>
          <w:tcPr>
            <w:tcW w:w="586" w:type="dxa"/>
            <w:shd w:val="clear" w:color="auto" w:fill="auto"/>
            <w:noWrap/>
            <w:vAlign w:val="bottom"/>
            <w:hideMark/>
          </w:tcPr>
          <w:p w14:paraId="172920D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1FDDE00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29661286</w:t>
            </w:r>
          </w:p>
        </w:tc>
        <w:tc>
          <w:tcPr>
            <w:tcW w:w="1125" w:type="dxa"/>
            <w:shd w:val="clear" w:color="auto" w:fill="auto"/>
            <w:noWrap/>
            <w:vAlign w:val="bottom"/>
            <w:hideMark/>
          </w:tcPr>
          <w:p w14:paraId="1DE8330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29661359</w:t>
            </w:r>
          </w:p>
        </w:tc>
        <w:tc>
          <w:tcPr>
            <w:tcW w:w="3885" w:type="dxa"/>
            <w:shd w:val="clear" w:color="auto" w:fill="auto"/>
            <w:noWrap/>
            <w:vAlign w:val="bottom"/>
            <w:hideMark/>
          </w:tcPr>
          <w:p w14:paraId="6FFB50A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PoolA_NF2_30057263_30057348</w:t>
            </w:r>
          </w:p>
        </w:tc>
      </w:tr>
      <w:tr w:rsidR="000100E7" w:rsidRPr="000100E7" w14:paraId="3F8DA286" w14:textId="77777777" w:rsidTr="000100E7">
        <w:trPr>
          <w:trHeight w:val="300"/>
        </w:trPr>
        <w:tc>
          <w:tcPr>
            <w:tcW w:w="586" w:type="dxa"/>
            <w:shd w:val="clear" w:color="auto" w:fill="auto"/>
            <w:noWrap/>
            <w:vAlign w:val="bottom"/>
            <w:hideMark/>
          </w:tcPr>
          <w:p w14:paraId="2A90574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7E71055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29661360</w:t>
            </w:r>
          </w:p>
        </w:tc>
        <w:tc>
          <w:tcPr>
            <w:tcW w:w="1125" w:type="dxa"/>
            <w:shd w:val="clear" w:color="auto" w:fill="auto"/>
            <w:noWrap/>
            <w:vAlign w:val="bottom"/>
            <w:hideMark/>
          </w:tcPr>
          <w:p w14:paraId="50E811C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29661427</w:t>
            </w:r>
          </w:p>
        </w:tc>
        <w:tc>
          <w:tcPr>
            <w:tcW w:w="3885" w:type="dxa"/>
            <w:shd w:val="clear" w:color="auto" w:fill="auto"/>
            <w:noWrap/>
            <w:vAlign w:val="bottom"/>
            <w:hideMark/>
          </w:tcPr>
          <w:p w14:paraId="71FE303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PoolB_NF2_30057337_30057416</w:t>
            </w:r>
          </w:p>
        </w:tc>
      </w:tr>
      <w:tr w:rsidR="000100E7" w:rsidRPr="000100E7" w14:paraId="1418006C" w14:textId="77777777" w:rsidTr="000100E7">
        <w:trPr>
          <w:trHeight w:val="300"/>
        </w:trPr>
        <w:tc>
          <w:tcPr>
            <w:tcW w:w="586" w:type="dxa"/>
            <w:shd w:val="clear" w:color="auto" w:fill="auto"/>
            <w:noWrap/>
            <w:vAlign w:val="bottom"/>
            <w:hideMark/>
          </w:tcPr>
          <w:p w14:paraId="37A0CD0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2EE5E03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29664928</w:t>
            </w:r>
          </w:p>
        </w:tc>
        <w:tc>
          <w:tcPr>
            <w:tcW w:w="1125" w:type="dxa"/>
            <w:shd w:val="clear" w:color="auto" w:fill="auto"/>
            <w:noWrap/>
            <w:vAlign w:val="bottom"/>
            <w:hideMark/>
          </w:tcPr>
          <w:p w14:paraId="43D7FFB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29665016</w:t>
            </w:r>
          </w:p>
        </w:tc>
        <w:tc>
          <w:tcPr>
            <w:tcW w:w="3885" w:type="dxa"/>
            <w:shd w:val="clear" w:color="auto" w:fill="auto"/>
            <w:noWrap/>
            <w:vAlign w:val="bottom"/>
            <w:hideMark/>
          </w:tcPr>
          <w:p w14:paraId="507ADA5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PoolA_NF2_30060917_30061005</w:t>
            </w:r>
          </w:p>
        </w:tc>
      </w:tr>
      <w:tr w:rsidR="000100E7" w:rsidRPr="000100E7" w14:paraId="42F08C08" w14:textId="77777777" w:rsidTr="000100E7">
        <w:trPr>
          <w:trHeight w:val="300"/>
        </w:trPr>
        <w:tc>
          <w:tcPr>
            <w:tcW w:w="586" w:type="dxa"/>
            <w:shd w:val="clear" w:color="auto" w:fill="auto"/>
            <w:noWrap/>
            <w:vAlign w:val="bottom"/>
            <w:hideMark/>
          </w:tcPr>
          <w:p w14:paraId="77D4F28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3F68B68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29665017</w:t>
            </w:r>
          </w:p>
        </w:tc>
        <w:tc>
          <w:tcPr>
            <w:tcW w:w="1125" w:type="dxa"/>
            <w:shd w:val="clear" w:color="auto" w:fill="auto"/>
            <w:noWrap/>
            <w:vAlign w:val="bottom"/>
            <w:hideMark/>
          </w:tcPr>
          <w:p w14:paraId="2F2E32C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29665070</w:t>
            </w:r>
          </w:p>
        </w:tc>
        <w:tc>
          <w:tcPr>
            <w:tcW w:w="3885" w:type="dxa"/>
            <w:shd w:val="clear" w:color="auto" w:fill="auto"/>
            <w:noWrap/>
            <w:vAlign w:val="bottom"/>
            <w:hideMark/>
          </w:tcPr>
          <w:p w14:paraId="1A5ED3D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PoolB_NF2_30060987_30061059</w:t>
            </w:r>
          </w:p>
        </w:tc>
      </w:tr>
      <w:tr w:rsidR="000100E7" w:rsidRPr="000100E7" w14:paraId="3D384CC7" w14:textId="77777777" w:rsidTr="000100E7">
        <w:trPr>
          <w:trHeight w:val="300"/>
        </w:trPr>
        <w:tc>
          <w:tcPr>
            <w:tcW w:w="586" w:type="dxa"/>
            <w:shd w:val="clear" w:color="auto" w:fill="auto"/>
            <w:noWrap/>
            <w:vAlign w:val="bottom"/>
            <w:hideMark/>
          </w:tcPr>
          <w:p w14:paraId="2138F4F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211A43F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29668307</w:t>
            </w:r>
          </w:p>
        </w:tc>
        <w:tc>
          <w:tcPr>
            <w:tcW w:w="1125" w:type="dxa"/>
            <w:shd w:val="clear" w:color="auto" w:fill="auto"/>
            <w:noWrap/>
            <w:vAlign w:val="bottom"/>
            <w:hideMark/>
          </w:tcPr>
          <w:p w14:paraId="07AEBA0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29668395</w:t>
            </w:r>
          </w:p>
        </w:tc>
        <w:tc>
          <w:tcPr>
            <w:tcW w:w="3885" w:type="dxa"/>
            <w:shd w:val="clear" w:color="auto" w:fill="auto"/>
            <w:noWrap/>
            <w:vAlign w:val="bottom"/>
            <w:hideMark/>
          </w:tcPr>
          <w:p w14:paraId="5523106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PoolA_NF2_30064296_30064384</w:t>
            </w:r>
          </w:p>
        </w:tc>
      </w:tr>
      <w:tr w:rsidR="000100E7" w:rsidRPr="000100E7" w14:paraId="1C81936F" w14:textId="77777777" w:rsidTr="000100E7">
        <w:trPr>
          <w:trHeight w:val="300"/>
        </w:trPr>
        <w:tc>
          <w:tcPr>
            <w:tcW w:w="586" w:type="dxa"/>
            <w:shd w:val="clear" w:color="auto" w:fill="auto"/>
            <w:noWrap/>
            <w:vAlign w:val="bottom"/>
            <w:hideMark/>
          </w:tcPr>
          <w:p w14:paraId="33E64B9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24EE4C1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29668396</w:t>
            </w:r>
          </w:p>
        </w:tc>
        <w:tc>
          <w:tcPr>
            <w:tcW w:w="1125" w:type="dxa"/>
            <w:shd w:val="clear" w:color="auto" w:fill="auto"/>
            <w:noWrap/>
            <w:vAlign w:val="bottom"/>
            <w:hideMark/>
          </w:tcPr>
          <w:p w14:paraId="64E9508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29668471</w:t>
            </w:r>
          </w:p>
        </w:tc>
        <w:tc>
          <w:tcPr>
            <w:tcW w:w="3885" w:type="dxa"/>
            <w:shd w:val="clear" w:color="auto" w:fill="auto"/>
            <w:noWrap/>
            <w:vAlign w:val="bottom"/>
            <w:hideMark/>
          </w:tcPr>
          <w:p w14:paraId="65C39D9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PoolB_NF2_30064374_30064460</w:t>
            </w:r>
          </w:p>
        </w:tc>
      </w:tr>
      <w:tr w:rsidR="000100E7" w:rsidRPr="000100E7" w14:paraId="76D87B25" w14:textId="77777777" w:rsidTr="000100E7">
        <w:trPr>
          <w:trHeight w:val="300"/>
        </w:trPr>
        <w:tc>
          <w:tcPr>
            <w:tcW w:w="586" w:type="dxa"/>
            <w:shd w:val="clear" w:color="auto" w:fill="auto"/>
            <w:noWrap/>
            <w:vAlign w:val="bottom"/>
            <w:hideMark/>
          </w:tcPr>
          <w:p w14:paraId="3201BA2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07503AA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29671783</w:t>
            </w:r>
          </w:p>
        </w:tc>
        <w:tc>
          <w:tcPr>
            <w:tcW w:w="1125" w:type="dxa"/>
            <w:shd w:val="clear" w:color="auto" w:fill="auto"/>
            <w:noWrap/>
            <w:vAlign w:val="bottom"/>
            <w:hideMark/>
          </w:tcPr>
          <w:p w14:paraId="2BE7A8A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29671871</w:t>
            </w:r>
          </w:p>
        </w:tc>
        <w:tc>
          <w:tcPr>
            <w:tcW w:w="3885" w:type="dxa"/>
            <w:shd w:val="clear" w:color="auto" w:fill="auto"/>
            <w:noWrap/>
            <w:vAlign w:val="bottom"/>
            <w:hideMark/>
          </w:tcPr>
          <w:p w14:paraId="713E1C8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PoolA_NF2_30067772_30067860</w:t>
            </w:r>
          </w:p>
        </w:tc>
      </w:tr>
      <w:tr w:rsidR="000100E7" w:rsidRPr="000100E7" w14:paraId="18DF986A" w14:textId="77777777" w:rsidTr="000100E7">
        <w:trPr>
          <w:trHeight w:val="300"/>
        </w:trPr>
        <w:tc>
          <w:tcPr>
            <w:tcW w:w="586" w:type="dxa"/>
            <w:shd w:val="clear" w:color="auto" w:fill="auto"/>
            <w:noWrap/>
            <w:vAlign w:val="bottom"/>
            <w:hideMark/>
          </w:tcPr>
          <w:p w14:paraId="69F9251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160FC2F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29671872</w:t>
            </w:r>
          </w:p>
        </w:tc>
        <w:tc>
          <w:tcPr>
            <w:tcW w:w="1125" w:type="dxa"/>
            <w:shd w:val="clear" w:color="auto" w:fill="auto"/>
            <w:noWrap/>
            <w:vAlign w:val="bottom"/>
            <w:hideMark/>
          </w:tcPr>
          <w:p w14:paraId="75B628C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29671903</w:t>
            </w:r>
          </w:p>
        </w:tc>
        <w:tc>
          <w:tcPr>
            <w:tcW w:w="3885" w:type="dxa"/>
            <w:shd w:val="clear" w:color="auto" w:fill="auto"/>
            <w:noWrap/>
            <w:vAlign w:val="bottom"/>
            <w:hideMark/>
          </w:tcPr>
          <w:p w14:paraId="6847785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PoolB_NF2_30067801_30067892</w:t>
            </w:r>
          </w:p>
        </w:tc>
      </w:tr>
      <w:tr w:rsidR="000100E7" w:rsidRPr="000100E7" w14:paraId="2EF60F08" w14:textId="77777777" w:rsidTr="000100E7">
        <w:trPr>
          <w:trHeight w:val="300"/>
        </w:trPr>
        <w:tc>
          <w:tcPr>
            <w:tcW w:w="586" w:type="dxa"/>
            <w:shd w:val="clear" w:color="auto" w:fill="auto"/>
            <w:noWrap/>
            <w:vAlign w:val="bottom"/>
            <w:hideMark/>
          </w:tcPr>
          <w:p w14:paraId="54E6DDF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37DD52A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29673240</w:t>
            </w:r>
          </w:p>
        </w:tc>
        <w:tc>
          <w:tcPr>
            <w:tcW w:w="1125" w:type="dxa"/>
            <w:shd w:val="clear" w:color="auto" w:fill="auto"/>
            <w:noWrap/>
            <w:vAlign w:val="bottom"/>
            <w:hideMark/>
          </w:tcPr>
          <w:p w14:paraId="40B96E7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29673328</w:t>
            </w:r>
          </w:p>
        </w:tc>
        <w:tc>
          <w:tcPr>
            <w:tcW w:w="3885" w:type="dxa"/>
            <w:shd w:val="clear" w:color="auto" w:fill="auto"/>
            <w:noWrap/>
            <w:vAlign w:val="bottom"/>
            <w:hideMark/>
          </w:tcPr>
          <w:p w14:paraId="24CEDCB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PoolA_NF2_30069229_30069317</w:t>
            </w:r>
          </w:p>
        </w:tc>
      </w:tr>
      <w:tr w:rsidR="000100E7" w:rsidRPr="000100E7" w14:paraId="75D3A9FB" w14:textId="77777777" w:rsidTr="000100E7">
        <w:trPr>
          <w:trHeight w:val="300"/>
        </w:trPr>
        <w:tc>
          <w:tcPr>
            <w:tcW w:w="586" w:type="dxa"/>
            <w:shd w:val="clear" w:color="auto" w:fill="auto"/>
            <w:noWrap/>
            <w:vAlign w:val="bottom"/>
            <w:hideMark/>
          </w:tcPr>
          <w:p w14:paraId="30AB626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39E9C6C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29673329</w:t>
            </w:r>
          </w:p>
        </w:tc>
        <w:tc>
          <w:tcPr>
            <w:tcW w:w="1125" w:type="dxa"/>
            <w:shd w:val="clear" w:color="auto" w:fill="auto"/>
            <w:noWrap/>
            <w:vAlign w:val="bottom"/>
            <w:hideMark/>
          </w:tcPr>
          <w:p w14:paraId="587AB7B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29673394</w:t>
            </w:r>
          </w:p>
        </w:tc>
        <w:tc>
          <w:tcPr>
            <w:tcW w:w="3885" w:type="dxa"/>
            <w:shd w:val="clear" w:color="auto" w:fill="auto"/>
            <w:noWrap/>
            <w:vAlign w:val="bottom"/>
            <w:hideMark/>
          </w:tcPr>
          <w:p w14:paraId="76E622D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PoolB_NF2_30069297_30069383</w:t>
            </w:r>
          </w:p>
        </w:tc>
      </w:tr>
      <w:tr w:rsidR="000100E7" w:rsidRPr="000100E7" w14:paraId="3A862A26" w14:textId="77777777" w:rsidTr="000100E7">
        <w:trPr>
          <w:trHeight w:val="300"/>
        </w:trPr>
        <w:tc>
          <w:tcPr>
            <w:tcW w:w="586" w:type="dxa"/>
            <w:shd w:val="clear" w:color="auto" w:fill="auto"/>
            <w:noWrap/>
            <w:vAlign w:val="bottom"/>
            <w:hideMark/>
          </w:tcPr>
          <w:p w14:paraId="542D099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5ED5554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29673465</w:t>
            </w:r>
          </w:p>
        </w:tc>
        <w:tc>
          <w:tcPr>
            <w:tcW w:w="1125" w:type="dxa"/>
            <w:shd w:val="clear" w:color="auto" w:fill="auto"/>
            <w:noWrap/>
            <w:vAlign w:val="bottom"/>
            <w:hideMark/>
          </w:tcPr>
          <w:p w14:paraId="393618F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29673556</w:t>
            </w:r>
          </w:p>
        </w:tc>
        <w:tc>
          <w:tcPr>
            <w:tcW w:w="3885" w:type="dxa"/>
            <w:shd w:val="clear" w:color="auto" w:fill="auto"/>
            <w:noWrap/>
            <w:vAlign w:val="bottom"/>
            <w:hideMark/>
          </w:tcPr>
          <w:p w14:paraId="6B691CE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PoolA_NF2_30069454_30069545</w:t>
            </w:r>
          </w:p>
        </w:tc>
      </w:tr>
      <w:tr w:rsidR="000100E7" w:rsidRPr="000100E7" w14:paraId="7BCDDA73" w14:textId="77777777" w:rsidTr="000100E7">
        <w:trPr>
          <w:trHeight w:val="300"/>
        </w:trPr>
        <w:tc>
          <w:tcPr>
            <w:tcW w:w="586" w:type="dxa"/>
            <w:shd w:val="clear" w:color="auto" w:fill="auto"/>
            <w:noWrap/>
            <w:vAlign w:val="bottom"/>
            <w:hideMark/>
          </w:tcPr>
          <w:p w14:paraId="480BCD0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07C605A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29674810</w:t>
            </w:r>
          </w:p>
        </w:tc>
        <w:tc>
          <w:tcPr>
            <w:tcW w:w="1125" w:type="dxa"/>
            <w:shd w:val="clear" w:color="auto" w:fill="auto"/>
            <w:noWrap/>
            <w:vAlign w:val="bottom"/>
            <w:hideMark/>
          </w:tcPr>
          <w:p w14:paraId="52D3854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29674898</w:t>
            </w:r>
          </w:p>
        </w:tc>
        <w:tc>
          <w:tcPr>
            <w:tcW w:w="3885" w:type="dxa"/>
            <w:shd w:val="clear" w:color="auto" w:fill="auto"/>
            <w:noWrap/>
            <w:vAlign w:val="bottom"/>
            <w:hideMark/>
          </w:tcPr>
          <w:p w14:paraId="17ADA63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PoolB_NF2_30070799_30070887</w:t>
            </w:r>
          </w:p>
        </w:tc>
      </w:tr>
      <w:tr w:rsidR="000100E7" w:rsidRPr="000100E7" w14:paraId="148CF2D9" w14:textId="77777777" w:rsidTr="000100E7">
        <w:trPr>
          <w:trHeight w:val="300"/>
        </w:trPr>
        <w:tc>
          <w:tcPr>
            <w:tcW w:w="586" w:type="dxa"/>
            <w:shd w:val="clear" w:color="auto" w:fill="auto"/>
            <w:noWrap/>
            <w:vAlign w:val="bottom"/>
            <w:hideMark/>
          </w:tcPr>
          <w:p w14:paraId="23426B8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46232C4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29674899</w:t>
            </w:r>
          </w:p>
        </w:tc>
        <w:tc>
          <w:tcPr>
            <w:tcW w:w="1125" w:type="dxa"/>
            <w:shd w:val="clear" w:color="auto" w:fill="auto"/>
            <w:noWrap/>
            <w:vAlign w:val="bottom"/>
            <w:hideMark/>
          </w:tcPr>
          <w:p w14:paraId="4E664F4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29674968</w:t>
            </w:r>
          </w:p>
        </w:tc>
        <w:tc>
          <w:tcPr>
            <w:tcW w:w="3885" w:type="dxa"/>
            <w:shd w:val="clear" w:color="auto" w:fill="auto"/>
            <w:noWrap/>
            <w:vAlign w:val="bottom"/>
            <w:hideMark/>
          </w:tcPr>
          <w:p w14:paraId="45FCF69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PoolA_NF2_30070864_30070957</w:t>
            </w:r>
          </w:p>
        </w:tc>
      </w:tr>
      <w:tr w:rsidR="000100E7" w:rsidRPr="000100E7" w14:paraId="5DD833CB" w14:textId="77777777" w:rsidTr="000100E7">
        <w:trPr>
          <w:trHeight w:val="300"/>
        </w:trPr>
        <w:tc>
          <w:tcPr>
            <w:tcW w:w="586" w:type="dxa"/>
            <w:shd w:val="clear" w:color="auto" w:fill="auto"/>
            <w:noWrap/>
            <w:vAlign w:val="bottom"/>
            <w:hideMark/>
          </w:tcPr>
          <w:p w14:paraId="7E4D293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7132767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29678137</w:t>
            </w:r>
          </w:p>
        </w:tc>
        <w:tc>
          <w:tcPr>
            <w:tcW w:w="1125" w:type="dxa"/>
            <w:shd w:val="clear" w:color="auto" w:fill="auto"/>
            <w:noWrap/>
            <w:vAlign w:val="bottom"/>
            <w:hideMark/>
          </w:tcPr>
          <w:p w14:paraId="37F7DDF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29678224</w:t>
            </w:r>
          </w:p>
        </w:tc>
        <w:tc>
          <w:tcPr>
            <w:tcW w:w="3885" w:type="dxa"/>
            <w:shd w:val="clear" w:color="auto" w:fill="auto"/>
            <w:noWrap/>
            <w:vAlign w:val="bottom"/>
            <w:hideMark/>
          </w:tcPr>
          <w:p w14:paraId="3B0C319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PoolB_NF2_30074126_30074213</w:t>
            </w:r>
          </w:p>
        </w:tc>
      </w:tr>
      <w:tr w:rsidR="000100E7" w:rsidRPr="000100E7" w14:paraId="65FD92FD" w14:textId="77777777" w:rsidTr="000100E7">
        <w:trPr>
          <w:trHeight w:val="300"/>
        </w:trPr>
        <w:tc>
          <w:tcPr>
            <w:tcW w:w="586" w:type="dxa"/>
            <w:shd w:val="clear" w:color="auto" w:fill="auto"/>
            <w:noWrap/>
            <w:vAlign w:val="bottom"/>
            <w:hideMark/>
          </w:tcPr>
          <w:p w14:paraId="4A47D1D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40499F1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29678225</w:t>
            </w:r>
          </w:p>
        </w:tc>
        <w:tc>
          <w:tcPr>
            <w:tcW w:w="1125" w:type="dxa"/>
            <w:shd w:val="clear" w:color="auto" w:fill="auto"/>
            <w:noWrap/>
            <w:vAlign w:val="bottom"/>
            <w:hideMark/>
          </w:tcPr>
          <w:p w14:paraId="6369E0F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29678279</w:t>
            </w:r>
          </w:p>
        </w:tc>
        <w:tc>
          <w:tcPr>
            <w:tcW w:w="3885" w:type="dxa"/>
            <w:shd w:val="clear" w:color="auto" w:fill="auto"/>
            <w:noWrap/>
            <w:vAlign w:val="bottom"/>
            <w:hideMark/>
          </w:tcPr>
          <w:p w14:paraId="6FE958B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PoolA_NF2_30074193_30074268</w:t>
            </w:r>
          </w:p>
        </w:tc>
      </w:tr>
      <w:tr w:rsidR="000100E7" w:rsidRPr="000100E7" w14:paraId="0A530A92" w14:textId="77777777" w:rsidTr="000100E7">
        <w:trPr>
          <w:trHeight w:val="300"/>
        </w:trPr>
        <w:tc>
          <w:tcPr>
            <w:tcW w:w="586" w:type="dxa"/>
            <w:shd w:val="clear" w:color="auto" w:fill="auto"/>
            <w:noWrap/>
            <w:vAlign w:val="bottom"/>
            <w:hideMark/>
          </w:tcPr>
          <w:p w14:paraId="4BFCCF6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3CAD4D9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29678280</w:t>
            </w:r>
          </w:p>
        </w:tc>
        <w:tc>
          <w:tcPr>
            <w:tcW w:w="1125" w:type="dxa"/>
            <w:shd w:val="clear" w:color="auto" w:fill="auto"/>
            <w:noWrap/>
            <w:vAlign w:val="bottom"/>
            <w:hideMark/>
          </w:tcPr>
          <w:p w14:paraId="5F85F23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29678353</w:t>
            </w:r>
          </w:p>
        </w:tc>
        <w:tc>
          <w:tcPr>
            <w:tcW w:w="3885" w:type="dxa"/>
            <w:shd w:val="clear" w:color="auto" w:fill="auto"/>
            <w:noWrap/>
            <w:vAlign w:val="bottom"/>
            <w:hideMark/>
          </w:tcPr>
          <w:p w14:paraId="30AA24D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PoolB_NF2_30074257_30074342</w:t>
            </w:r>
          </w:p>
        </w:tc>
      </w:tr>
      <w:tr w:rsidR="000100E7" w:rsidRPr="000100E7" w14:paraId="5EE21DA0" w14:textId="77777777" w:rsidTr="000100E7">
        <w:trPr>
          <w:trHeight w:val="300"/>
        </w:trPr>
        <w:tc>
          <w:tcPr>
            <w:tcW w:w="586" w:type="dxa"/>
            <w:shd w:val="clear" w:color="auto" w:fill="auto"/>
            <w:noWrap/>
            <w:vAlign w:val="bottom"/>
            <w:hideMark/>
          </w:tcPr>
          <w:p w14:paraId="2EC92FB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7737A36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29681357</w:t>
            </w:r>
          </w:p>
        </w:tc>
        <w:tc>
          <w:tcPr>
            <w:tcW w:w="1125" w:type="dxa"/>
            <w:shd w:val="clear" w:color="auto" w:fill="auto"/>
            <w:noWrap/>
            <w:vAlign w:val="bottom"/>
            <w:hideMark/>
          </w:tcPr>
          <w:p w14:paraId="2C842A7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29681436</w:t>
            </w:r>
          </w:p>
        </w:tc>
        <w:tc>
          <w:tcPr>
            <w:tcW w:w="3885" w:type="dxa"/>
            <w:shd w:val="clear" w:color="auto" w:fill="auto"/>
            <w:noWrap/>
            <w:vAlign w:val="bottom"/>
            <w:hideMark/>
          </w:tcPr>
          <w:p w14:paraId="655DE9E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PoolA_NF2_30077346_30077425</w:t>
            </w:r>
          </w:p>
        </w:tc>
      </w:tr>
      <w:tr w:rsidR="000100E7" w:rsidRPr="000100E7" w14:paraId="54703B2B" w14:textId="77777777" w:rsidTr="000100E7">
        <w:trPr>
          <w:trHeight w:val="300"/>
        </w:trPr>
        <w:tc>
          <w:tcPr>
            <w:tcW w:w="586" w:type="dxa"/>
            <w:shd w:val="clear" w:color="auto" w:fill="auto"/>
            <w:noWrap/>
            <w:vAlign w:val="bottom"/>
            <w:hideMark/>
          </w:tcPr>
          <w:p w14:paraId="2397688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0290ED7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29681437</w:t>
            </w:r>
          </w:p>
        </w:tc>
        <w:tc>
          <w:tcPr>
            <w:tcW w:w="1125" w:type="dxa"/>
            <w:shd w:val="clear" w:color="auto" w:fill="auto"/>
            <w:noWrap/>
            <w:vAlign w:val="bottom"/>
            <w:hideMark/>
          </w:tcPr>
          <w:p w14:paraId="0CF398F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29681506</w:t>
            </w:r>
          </w:p>
        </w:tc>
        <w:tc>
          <w:tcPr>
            <w:tcW w:w="3885" w:type="dxa"/>
            <w:shd w:val="clear" w:color="auto" w:fill="auto"/>
            <w:noWrap/>
            <w:vAlign w:val="bottom"/>
            <w:hideMark/>
          </w:tcPr>
          <w:p w14:paraId="784043A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PoolB_NF2_30077414_30077495</w:t>
            </w:r>
          </w:p>
        </w:tc>
      </w:tr>
      <w:tr w:rsidR="000100E7" w:rsidRPr="000100E7" w14:paraId="4BAD1441" w14:textId="77777777" w:rsidTr="000100E7">
        <w:trPr>
          <w:trHeight w:val="300"/>
        </w:trPr>
        <w:tc>
          <w:tcPr>
            <w:tcW w:w="586" w:type="dxa"/>
            <w:shd w:val="clear" w:color="auto" w:fill="auto"/>
            <w:noWrap/>
            <w:vAlign w:val="bottom"/>
            <w:hideMark/>
          </w:tcPr>
          <w:p w14:paraId="709AC5B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7C9F3F2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29681507</w:t>
            </w:r>
          </w:p>
        </w:tc>
        <w:tc>
          <w:tcPr>
            <w:tcW w:w="1125" w:type="dxa"/>
            <w:shd w:val="clear" w:color="auto" w:fill="auto"/>
            <w:noWrap/>
            <w:vAlign w:val="bottom"/>
            <w:hideMark/>
          </w:tcPr>
          <w:p w14:paraId="04461D2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29681577</w:t>
            </w:r>
          </w:p>
        </w:tc>
        <w:tc>
          <w:tcPr>
            <w:tcW w:w="3885" w:type="dxa"/>
            <w:shd w:val="clear" w:color="auto" w:fill="auto"/>
            <w:noWrap/>
            <w:vAlign w:val="bottom"/>
            <w:hideMark/>
          </w:tcPr>
          <w:p w14:paraId="10D80E6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PoolA_NF2_30077484_30077566</w:t>
            </w:r>
          </w:p>
        </w:tc>
      </w:tr>
      <w:tr w:rsidR="000100E7" w:rsidRPr="000100E7" w14:paraId="27D4DFB5" w14:textId="77777777" w:rsidTr="000100E7">
        <w:trPr>
          <w:trHeight w:val="300"/>
        </w:trPr>
        <w:tc>
          <w:tcPr>
            <w:tcW w:w="586" w:type="dxa"/>
            <w:shd w:val="clear" w:color="auto" w:fill="auto"/>
            <w:noWrap/>
            <w:vAlign w:val="bottom"/>
            <w:hideMark/>
          </w:tcPr>
          <w:p w14:paraId="49EEDA1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6B32052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29681578</w:t>
            </w:r>
          </w:p>
        </w:tc>
        <w:tc>
          <w:tcPr>
            <w:tcW w:w="1125" w:type="dxa"/>
            <w:shd w:val="clear" w:color="auto" w:fill="auto"/>
            <w:noWrap/>
            <w:vAlign w:val="bottom"/>
            <w:hideMark/>
          </w:tcPr>
          <w:p w14:paraId="78FC0CE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29681630</w:t>
            </w:r>
          </w:p>
        </w:tc>
        <w:tc>
          <w:tcPr>
            <w:tcW w:w="3885" w:type="dxa"/>
            <w:shd w:val="clear" w:color="auto" w:fill="auto"/>
            <w:noWrap/>
            <w:vAlign w:val="bottom"/>
            <w:hideMark/>
          </w:tcPr>
          <w:p w14:paraId="7888814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PoolB_NF2_30077550_30077619</w:t>
            </w:r>
          </w:p>
        </w:tc>
      </w:tr>
      <w:tr w:rsidR="000100E7" w:rsidRPr="000100E7" w14:paraId="37AFD631" w14:textId="77777777" w:rsidTr="000100E7">
        <w:trPr>
          <w:trHeight w:val="300"/>
        </w:trPr>
        <w:tc>
          <w:tcPr>
            <w:tcW w:w="586" w:type="dxa"/>
            <w:shd w:val="clear" w:color="auto" w:fill="auto"/>
            <w:noWrap/>
            <w:vAlign w:val="bottom"/>
            <w:hideMark/>
          </w:tcPr>
          <w:p w14:paraId="2C96E4E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33D8CDC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29682944</w:t>
            </w:r>
          </w:p>
        </w:tc>
        <w:tc>
          <w:tcPr>
            <w:tcW w:w="1125" w:type="dxa"/>
            <w:shd w:val="clear" w:color="auto" w:fill="auto"/>
            <w:noWrap/>
            <w:vAlign w:val="bottom"/>
            <w:hideMark/>
          </w:tcPr>
          <w:p w14:paraId="1F5A62C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29683035</w:t>
            </w:r>
          </w:p>
        </w:tc>
        <w:tc>
          <w:tcPr>
            <w:tcW w:w="3885" w:type="dxa"/>
            <w:shd w:val="clear" w:color="auto" w:fill="auto"/>
            <w:noWrap/>
            <w:vAlign w:val="bottom"/>
            <w:hideMark/>
          </w:tcPr>
          <w:p w14:paraId="698BEA7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PoolA_NF2_30078933_30079024</w:t>
            </w:r>
          </w:p>
        </w:tc>
      </w:tr>
      <w:tr w:rsidR="000100E7" w:rsidRPr="000100E7" w14:paraId="694FEE8E" w14:textId="77777777" w:rsidTr="000100E7">
        <w:trPr>
          <w:trHeight w:val="300"/>
        </w:trPr>
        <w:tc>
          <w:tcPr>
            <w:tcW w:w="586" w:type="dxa"/>
            <w:shd w:val="clear" w:color="auto" w:fill="auto"/>
            <w:noWrap/>
            <w:vAlign w:val="bottom"/>
            <w:hideMark/>
          </w:tcPr>
          <w:p w14:paraId="6FB8D74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2128024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29683036</w:t>
            </w:r>
          </w:p>
        </w:tc>
        <w:tc>
          <w:tcPr>
            <w:tcW w:w="1125" w:type="dxa"/>
            <w:shd w:val="clear" w:color="auto" w:fill="auto"/>
            <w:noWrap/>
            <w:vAlign w:val="bottom"/>
            <w:hideMark/>
          </w:tcPr>
          <w:p w14:paraId="16EC5A4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29683107</w:t>
            </w:r>
          </w:p>
        </w:tc>
        <w:tc>
          <w:tcPr>
            <w:tcW w:w="3885" w:type="dxa"/>
            <w:shd w:val="clear" w:color="auto" w:fill="auto"/>
            <w:noWrap/>
            <w:vAlign w:val="bottom"/>
            <w:hideMark/>
          </w:tcPr>
          <w:p w14:paraId="044F17C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PoolB_NF2_30079013_30079096</w:t>
            </w:r>
          </w:p>
        </w:tc>
      </w:tr>
      <w:tr w:rsidR="000100E7" w:rsidRPr="000100E7" w14:paraId="59C5CE2B" w14:textId="77777777" w:rsidTr="000100E7">
        <w:trPr>
          <w:trHeight w:val="300"/>
        </w:trPr>
        <w:tc>
          <w:tcPr>
            <w:tcW w:w="586" w:type="dxa"/>
            <w:shd w:val="clear" w:color="auto" w:fill="auto"/>
            <w:noWrap/>
            <w:vAlign w:val="bottom"/>
            <w:hideMark/>
          </w:tcPr>
          <w:p w14:paraId="3A7F9F7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4D14946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29694647</w:t>
            </w:r>
          </w:p>
        </w:tc>
        <w:tc>
          <w:tcPr>
            <w:tcW w:w="1125" w:type="dxa"/>
            <w:shd w:val="clear" w:color="auto" w:fill="auto"/>
            <w:noWrap/>
            <w:vAlign w:val="bottom"/>
            <w:hideMark/>
          </w:tcPr>
          <w:p w14:paraId="298F2CC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29694739</w:t>
            </w:r>
          </w:p>
        </w:tc>
        <w:tc>
          <w:tcPr>
            <w:tcW w:w="3885" w:type="dxa"/>
            <w:shd w:val="clear" w:color="auto" w:fill="auto"/>
            <w:noWrap/>
            <w:vAlign w:val="bottom"/>
            <w:hideMark/>
          </w:tcPr>
          <w:p w14:paraId="74B4DE6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PoolA_NF2_30090636_30090728</w:t>
            </w:r>
          </w:p>
        </w:tc>
      </w:tr>
      <w:tr w:rsidR="000100E7" w:rsidRPr="000100E7" w14:paraId="62E32281" w14:textId="77777777" w:rsidTr="000100E7">
        <w:trPr>
          <w:trHeight w:val="300"/>
        </w:trPr>
        <w:tc>
          <w:tcPr>
            <w:tcW w:w="586" w:type="dxa"/>
            <w:shd w:val="clear" w:color="auto" w:fill="auto"/>
            <w:noWrap/>
            <w:vAlign w:val="bottom"/>
            <w:hideMark/>
          </w:tcPr>
          <w:p w14:paraId="1483280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06A4722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29694740</w:t>
            </w:r>
          </w:p>
        </w:tc>
        <w:tc>
          <w:tcPr>
            <w:tcW w:w="1125" w:type="dxa"/>
            <w:shd w:val="clear" w:color="auto" w:fill="auto"/>
            <w:noWrap/>
            <w:vAlign w:val="bottom"/>
            <w:hideMark/>
          </w:tcPr>
          <w:p w14:paraId="6DBC56E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29694831</w:t>
            </w:r>
          </w:p>
        </w:tc>
        <w:tc>
          <w:tcPr>
            <w:tcW w:w="3885" w:type="dxa"/>
            <w:shd w:val="clear" w:color="auto" w:fill="auto"/>
            <w:noWrap/>
            <w:vAlign w:val="bottom"/>
            <w:hideMark/>
          </w:tcPr>
          <w:p w14:paraId="6D5EA4B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PoolB_NF2_30090721_30090820</w:t>
            </w:r>
          </w:p>
        </w:tc>
      </w:tr>
      <w:tr w:rsidR="000100E7" w:rsidRPr="000100E7" w14:paraId="36C7BC5F" w14:textId="77777777" w:rsidTr="000100E7">
        <w:trPr>
          <w:trHeight w:val="300"/>
        </w:trPr>
        <w:tc>
          <w:tcPr>
            <w:tcW w:w="586" w:type="dxa"/>
            <w:shd w:val="clear" w:color="auto" w:fill="auto"/>
            <w:noWrap/>
            <w:vAlign w:val="bottom"/>
            <w:hideMark/>
          </w:tcPr>
          <w:p w14:paraId="3EAF971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71441A3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10142082</w:t>
            </w:r>
          </w:p>
        </w:tc>
        <w:tc>
          <w:tcPr>
            <w:tcW w:w="1125" w:type="dxa"/>
            <w:shd w:val="clear" w:color="auto" w:fill="auto"/>
            <w:noWrap/>
            <w:vAlign w:val="bottom"/>
            <w:hideMark/>
          </w:tcPr>
          <w:p w14:paraId="5CAF313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10142170</w:t>
            </w:r>
          </w:p>
        </w:tc>
        <w:tc>
          <w:tcPr>
            <w:tcW w:w="3885" w:type="dxa"/>
            <w:shd w:val="clear" w:color="auto" w:fill="auto"/>
            <w:noWrap/>
            <w:vAlign w:val="bottom"/>
            <w:hideMark/>
          </w:tcPr>
          <w:p w14:paraId="47FFAE1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CHP2_VHL_1</w:t>
            </w:r>
          </w:p>
        </w:tc>
      </w:tr>
      <w:tr w:rsidR="000100E7" w:rsidRPr="000100E7" w14:paraId="5DA91000" w14:textId="77777777" w:rsidTr="000100E7">
        <w:trPr>
          <w:trHeight w:val="300"/>
        </w:trPr>
        <w:tc>
          <w:tcPr>
            <w:tcW w:w="586" w:type="dxa"/>
            <w:shd w:val="clear" w:color="auto" w:fill="auto"/>
            <w:noWrap/>
            <w:vAlign w:val="bottom"/>
            <w:hideMark/>
          </w:tcPr>
          <w:p w14:paraId="27924B9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326A0FA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10146503</w:t>
            </w:r>
          </w:p>
        </w:tc>
        <w:tc>
          <w:tcPr>
            <w:tcW w:w="1125" w:type="dxa"/>
            <w:shd w:val="clear" w:color="auto" w:fill="auto"/>
            <w:noWrap/>
            <w:vAlign w:val="bottom"/>
            <w:hideMark/>
          </w:tcPr>
          <w:p w14:paraId="29E878C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10146622</w:t>
            </w:r>
          </w:p>
        </w:tc>
        <w:tc>
          <w:tcPr>
            <w:tcW w:w="3885" w:type="dxa"/>
            <w:shd w:val="clear" w:color="auto" w:fill="auto"/>
            <w:noWrap/>
            <w:vAlign w:val="bottom"/>
            <w:hideMark/>
          </w:tcPr>
          <w:p w14:paraId="566E39B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CHP2_VHL_2</w:t>
            </w:r>
          </w:p>
        </w:tc>
      </w:tr>
      <w:tr w:rsidR="000100E7" w:rsidRPr="000100E7" w14:paraId="5D58FA18" w14:textId="77777777" w:rsidTr="000100E7">
        <w:trPr>
          <w:trHeight w:val="300"/>
        </w:trPr>
        <w:tc>
          <w:tcPr>
            <w:tcW w:w="586" w:type="dxa"/>
            <w:shd w:val="clear" w:color="auto" w:fill="auto"/>
            <w:noWrap/>
            <w:vAlign w:val="bottom"/>
            <w:hideMark/>
          </w:tcPr>
          <w:p w14:paraId="39D7A6C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2125941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10149735</w:t>
            </w:r>
          </w:p>
        </w:tc>
        <w:tc>
          <w:tcPr>
            <w:tcW w:w="1125" w:type="dxa"/>
            <w:shd w:val="clear" w:color="auto" w:fill="auto"/>
            <w:noWrap/>
            <w:vAlign w:val="bottom"/>
            <w:hideMark/>
          </w:tcPr>
          <w:p w14:paraId="39AEAC2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10149843</w:t>
            </w:r>
          </w:p>
        </w:tc>
        <w:tc>
          <w:tcPr>
            <w:tcW w:w="3885" w:type="dxa"/>
            <w:shd w:val="clear" w:color="auto" w:fill="auto"/>
            <w:noWrap/>
            <w:vAlign w:val="bottom"/>
            <w:hideMark/>
          </w:tcPr>
          <w:p w14:paraId="7D0FAC7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CHP2_VHL_3</w:t>
            </w:r>
          </w:p>
        </w:tc>
      </w:tr>
      <w:tr w:rsidR="000100E7" w:rsidRPr="000100E7" w14:paraId="54CED9E7" w14:textId="77777777" w:rsidTr="000100E7">
        <w:trPr>
          <w:trHeight w:val="300"/>
        </w:trPr>
        <w:tc>
          <w:tcPr>
            <w:tcW w:w="586" w:type="dxa"/>
            <w:shd w:val="clear" w:color="auto" w:fill="auto"/>
            <w:noWrap/>
            <w:vAlign w:val="bottom"/>
            <w:hideMark/>
          </w:tcPr>
          <w:p w14:paraId="397F5E0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664747A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37025717</w:t>
            </w:r>
          </w:p>
        </w:tc>
        <w:tc>
          <w:tcPr>
            <w:tcW w:w="1125" w:type="dxa"/>
            <w:shd w:val="clear" w:color="auto" w:fill="auto"/>
            <w:noWrap/>
            <w:vAlign w:val="bottom"/>
            <w:hideMark/>
          </w:tcPr>
          <w:p w14:paraId="579496F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37025842</w:t>
            </w:r>
          </w:p>
        </w:tc>
        <w:tc>
          <w:tcPr>
            <w:tcW w:w="3885" w:type="dxa"/>
            <w:shd w:val="clear" w:color="auto" w:fill="auto"/>
            <w:noWrap/>
            <w:vAlign w:val="bottom"/>
            <w:hideMark/>
          </w:tcPr>
          <w:p w14:paraId="7A70CF5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CHP2_MLH1_1</w:t>
            </w:r>
          </w:p>
        </w:tc>
      </w:tr>
      <w:tr w:rsidR="000100E7" w:rsidRPr="000100E7" w14:paraId="2CE91F83" w14:textId="77777777" w:rsidTr="000100E7">
        <w:trPr>
          <w:trHeight w:val="300"/>
        </w:trPr>
        <w:tc>
          <w:tcPr>
            <w:tcW w:w="586" w:type="dxa"/>
            <w:shd w:val="clear" w:color="auto" w:fill="auto"/>
            <w:noWrap/>
            <w:vAlign w:val="bottom"/>
            <w:hideMark/>
          </w:tcPr>
          <w:p w14:paraId="1E8A4DA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3AD1FE9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41224539</w:t>
            </w:r>
          </w:p>
        </w:tc>
        <w:tc>
          <w:tcPr>
            <w:tcW w:w="1125" w:type="dxa"/>
            <w:shd w:val="clear" w:color="auto" w:fill="auto"/>
            <w:noWrap/>
            <w:vAlign w:val="bottom"/>
            <w:hideMark/>
          </w:tcPr>
          <w:p w14:paraId="252101E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41224656</w:t>
            </w:r>
          </w:p>
        </w:tc>
        <w:tc>
          <w:tcPr>
            <w:tcW w:w="3885" w:type="dxa"/>
            <w:shd w:val="clear" w:color="auto" w:fill="auto"/>
            <w:noWrap/>
            <w:vAlign w:val="bottom"/>
            <w:hideMark/>
          </w:tcPr>
          <w:p w14:paraId="7E520DD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CHP2_CTNNB1_1</w:t>
            </w:r>
          </w:p>
        </w:tc>
      </w:tr>
      <w:tr w:rsidR="000100E7" w:rsidRPr="000100E7" w14:paraId="79FD6C79" w14:textId="77777777" w:rsidTr="000100E7">
        <w:trPr>
          <w:trHeight w:val="300"/>
        </w:trPr>
        <w:tc>
          <w:tcPr>
            <w:tcW w:w="586" w:type="dxa"/>
            <w:shd w:val="clear" w:color="auto" w:fill="auto"/>
            <w:noWrap/>
            <w:vAlign w:val="bottom"/>
            <w:hideMark/>
          </w:tcPr>
          <w:p w14:paraId="066A9F9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437808E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52402193</w:t>
            </w:r>
          </w:p>
        </w:tc>
        <w:tc>
          <w:tcPr>
            <w:tcW w:w="1125" w:type="dxa"/>
            <w:shd w:val="clear" w:color="auto" w:fill="auto"/>
            <w:noWrap/>
            <w:vAlign w:val="bottom"/>
            <w:hideMark/>
          </w:tcPr>
          <w:p w14:paraId="6EFADC4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52402288</w:t>
            </w:r>
          </w:p>
        </w:tc>
        <w:tc>
          <w:tcPr>
            <w:tcW w:w="3885" w:type="dxa"/>
            <w:shd w:val="clear" w:color="auto" w:fill="auto"/>
            <w:noWrap/>
            <w:vAlign w:val="bottom"/>
            <w:hideMark/>
          </w:tcPr>
          <w:p w14:paraId="28E1D03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PoolA_BAP1_52436209_52436304</w:t>
            </w:r>
          </w:p>
        </w:tc>
      </w:tr>
      <w:tr w:rsidR="000100E7" w:rsidRPr="000100E7" w14:paraId="01642CED" w14:textId="77777777" w:rsidTr="000100E7">
        <w:trPr>
          <w:trHeight w:val="300"/>
        </w:trPr>
        <w:tc>
          <w:tcPr>
            <w:tcW w:w="586" w:type="dxa"/>
            <w:shd w:val="clear" w:color="auto" w:fill="auto"/>
            <w:noWrap/>
            <w:vAlign w:val="bottom"/>
            <w:hideMark/>
          </w:tcPr>
          <w:p w14:paraId="0A375B6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08B9C18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52402406</w:t>
            </w:r>
          </w:p>
        </w:tc>
        <w:tc>
          <w:tcPr>
            <w:tcW w:w="1125" w:type="dxa"/>
            <w:shd w:val="clear" w:color="auto" w:fill="auto"/>
            <w:noWrap/>
            <w:vAlign w:val="bottom"/>
            <w:hideMark/>
          </w:tcPr>
          <w:p w14:paraId="594131D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52402503</w:t>
            </w:r>
          </w:p>
        </w:tc>
        <w:tc>
          <w:tcPr>
            <w:tcW w:w="3885" w:type="dxa"/>
            <w:shd w:val="clear" w:color="auto" w:fill="auto"/>
            <w:noWrap/>
            <w:vAlign w:val="bottom"/>
            <w:hideMark/>
          </w:tcPr>
          <w:p w14:paraId="352256A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PoolB_BAP1_52436422_52436519</w:t>
            </w:r>
          </w:p>
        </w:tc>
      </w:tr>
      <w:tr w:rsidR="000100E7" w:rsidRPr="000100E7" w14:paraId="2EE397DD" w14:textId="77777777" w:rsidTr="000100E7">
        <w:trPr>
          <w:trHeight w:val="300"/>
        </w:trPr>
        <w:tc>
          <w:tcPr>
            <w:tcW w:w="586" w:type="dxa"/>
            <w:shd w:val="clear" w:color="auto" w:fill="auto"/>
            <w:noWrap/>
            <w:vAlign w:val="bottom"/>
            <w:hideMark/>
          </w:tcPr>
          <w:p w14:paraId="7B1C402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lastRenderedPageBreak/>
              <w:t>chr3</w:t>
            </w:r>
          </w:p>
        </w:tc>
        <w:tc>
          <w:tcPr>
            <w:tcW w:w="1125" w:type="dxa"/>
            <w:shd w:val="clear" w:color="auto" w:fill="auto"/>
            <w:noWrap/>
            <w:vAlign w:val="bottom"/>
            <w:hideMark/>
          </w:tcPr>
          <w:p w14:paraId="05D64A5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52402533</w:t>
            </w:r>
          </w:p>
        </w:tc>
        <w:tc>
          <w:tcPr>
            <w:tcW w:w="1125" w:type="dxa"/>
            <w:shd w:val="clear" w:color="auto" w:fill="auto"/>
            <w:noWrap/>
            <w:vAlign w:val="bottom"/>
            <w:hideMark/>
          </w:tcPr>
          <w:p w14:paraId="08EF1B7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52402612</w:t>
            </w:r>
          </w:p>
        </w:tc>
        <w:tc>
          <w:tcPr>
            <w:tcW w:w="3885" w:type="dxa"/>
            <w:shd w:val="clear" w:color="auto" w:fill="auto"/>
            <w:noWrap/>
            <w:vAlign w:val="bottom"/>
            <w:hideMark/>
          </w:tcPr>
          <w:p w14:paraId="57FD639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PoolA_BAP1_52436549_52436628</w:t>
            </w:r>
          </w:p>
        </w:tc>
      </w:tr>
      <w:tr w:rsidR="000100E7" w:rsidRPr="000100E7" w14:paraId="48066B5F" w14:textId="77777777" w:rsidTr="000100E7">
        <w:trPr>
          <w:trHeight w:val="300"/>
        </w:trPr>
        <w:tc>
          <w:tcPr>
            <w:tcW w:w="586" w:type="dxa"/>
            <w:shd w:val="clear" w:color="auto" w:fill="auto"/>
            <w:noWrap/>
            <w:vAlign w:val="bottom"/>
            <w:hideMark/>
          </w:tcPr>
          <w:p w14:paraId="6C45CF9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4D3A2A6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52402613</w:t>
            </w:r>
          </w:p>
        </w:tc>
        <w:tc>
          <w:tcPr>
            <w:tcW w:w="1125" w:type="dxa"/>
            <w:shd w:val="clear" w:color="auto" w:fill="auto"/>
            <w:noWrap/>
            <w:vAlign w:val="bottom"/>
            <w:hideMark/>
          </w:tcPr>
          <w:p w14:paraId="4B78803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52402671</w:t>
            </w:r>
          </w:p>
        </w:tc>
        <w:tc>
          <w:tcPr>
            <w:tcW w:w="3885" w:type="dxa"/>
            <w:shd w:val="clear" w:color="auto" w:fill="auto"/>
            <w:noWrap/>
            <w:vAlign w:val="bottom"/>
            <w:hideMark/>
          </w:tcPr>
          <w:p w14:paraId="68DB819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PoolB_BAP1_52436603_52436687</w:t>
            </w:r>
          </w:p>
        </w:tc>
      </w:tr>
      <w:tr w:rsidR="000100E7" w:rsidRPr="000100E7" w14:paraId="41A68DF4" w14:textId="77777777" w:rsidTr="000100E7">
        <w:trPr>
          <w:trHeight w:val="300"/>
        </w:trPr>
        <w:tc>
          <w:tcPr>
            <w:tcW w:w="586" w:type="dxa"/>
            <w:shd w:val="clear" w:color="auto" w:fill="auto"/>
            <w:noWrap/>
            <w:vAlign w:val="bottom"/>
            <w:hideMark/>
          </w:tcPr>
          <w:p w14:paraId="3951F13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17A0367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52402672</w:t>
            </w:r>
          </w:p>
        </w:tc>
        <w:tc>
          <w:tcPr>
            <w:tcW w:w="1125" w:type="dxa"/>
            <w:shd w:val="clear" w:color="auto" w:fill="auto"/>
            <w:noWrap/>
            <w:vAlign w:val="bottom"/>
            <w:hideMark/>
          </w:tcPr>
          <w:p w14:paraId="7856E28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52402750</w:t>
            </w:r>
          </w:p>
        </w:tc>
        <w:tc>
          <w:tcPr>
            <w:tcW w:w="3885" w:type="dxa"/>
            <w:shd w:val="clear" w:color="auto" w:fill="auto"/>
            <w:noWrap/>
            <w:vAlign w:val="bottom"/>
            <w:hideMark/>
          </w:tcPr>
          <w:p w14:paraId="383E1B3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PoolA_BAP1_52436676_52436766</w:t>
            </w:r>
          </w:p>
        </w:tc>
      </w:tr>
      <w:tr w:rsidR="000100E7" w:rsidRPr="000100E7" w14:paraId="015BE662" w14:textId="77777777" w:rsidTr="000100E7">
        <w:trPr>
          <w:trHeight w:val="300"/>
        </w:trPr>
        <w:tc>
          <w:tcPr>
            <w:tcW w:w="586" w:type="dxa"/>
            <w:shd w:val="clear" w:color="auto" w:fill="auto"/>
            <w:noWrap/>
            <w:vAlign w:val="bottom"/>
            <w:hideMark/>
          </w:tcPr>
          <w:p w14:paraId="2DA0B15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08C03F6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52402786</w:t>
            </w:r>
          </w:p>
        </w:tc>
        <w:tc>
          <w:tcPr>
            <w:tcW w:w="1125" w:type="dxa"/>
            <w:shd w:val="clear" w:color="auto" w:fill="auto"/>
            <w:noWrap/>
            <w:vAlign w:val="bottom"/>
            <w:hideMark/>
          </w:tcPr>
          <w:p w14:paraId="524E3D3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52402883</w:t>
            </w:r>
          </w:p>
        </w:tc>
        <w:tc>
          <w:tcPr>
            <w:tcW w:w="3885" w:type="dxa"/>
            <w:shd w:val="clear" w:color="auto" w:fill="auto"/>
            <w:noWrap/>
            <w:vAlign w:val="bottom"/>
            <w:hideMark/>
          </w:tcPr>
          <w:p w14:paraId="1E8F7A8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PoolB_BAP1_52436802_52436899</w:t>
            </w:r>
          </w:p>
        </w:tc>
      </w:tr>
      <w:tr w:rsidR="000100E7" w:rsidRPr="000100E7" w14:paraId="2E143CF5" w14:textId="77777777" w:rsidTr="000100E7">
        <w:trPr>
          <w:trHeight w:val="300"/>
        </w:trPr>
        <w:tc>
          <w:tcPr>
            <w:tcW w:w="586" w:type="dxa"/>
            <w:shd w:val="clear" w:color="auto" w:fill="auto"/>
            <w:noWrap/>
            <w:vAlign w:val="bottom"/>
            <w:hideMark/>
          </w:tcPr>
          <w:p w14:paraId="3DA1FB9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0A3CCBD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52402884</w:t>
            </w:r>
          </w:p>
        </w:tc>
        <w:tc>
          <w:tcPr>
            <w:tcW w:w="1125" w:type="dxa"/>
            <w:shd w:val="clear" w:color="auto" w:fill="auto"/>
            <w:noWrap/>
            <w:vAlign w:val="bottom"/>
            <w:hideMark/>
          </w:tcPr>
          <w:p w14:paraId="59648DB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52402930</w:t>
            </w:r>
          </w:p>
        </w:tc>
        <w:tc>
          <w:tcPr>
            <w:tcW w:w="3885" w:type="dxa"/>
            <w:shd w:val="clear" w:color="auto" w:fill="auto"/>
            <w:noWrap/>
            <w:vAlign w:val="bottom"/>
            <w:hideMark/>
          </w:tcPr>
          <w:p w14:paraId="019E399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PoolA_BAP1_52436856_52436946</w:t>
            </w:r>
          </w:p>
        </w:tc>
      </w:tr>
      <w:tr w:rsidR="000100E7" w:rsidRPr="000100E7" w14:paraId="07E1F97E" w14:textId="77777777" w:rsidTr="000100E7">
        <w:trPr>
          <w:trHeight w:val="300"/>
        </w:trPr>
        <w:tc>
          <w:tcPr>
            <w:tcW w:w="586" w:type="dxa"/>
            <w:shd w:val="clear" w:color="auto" w:fill="auto"/>
            <w:noWrap/>
            <w:vAlign w:val="bottom"/>
            <w:hideMark/>
          </w:tcPr>
          <w:p w14:paraId="59735A7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3961ABC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52403041</w:t>
            </w:r>
          </w:p>
        </w:tc>
        <w:tc>
          <w:tcPr>
            <w:tcW w:w="1125" w:type="dxa"/>
            <w:shd w:val="clear" w:color="auto" w:fill="auto"/>
            <w:noWrap/>
            <w:vAlign w:val="bottom"/>
            <w:hideMark/>
          </w:tcPr>
          <w:p w14:paraId="7307EA1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52403133</w:t>
            </w:r>
          </w:p>
        </w:tc>
        <w:tc>
          <w:tcPr>
            <w:tcW w:w="3885" w:type="dxa"/>
            <w:shd w:val="clear" w:color="auto" w:fill="auto"/>
            <w:noWrap/>
            <w:vAlign w:val="bottom"/>
            <w:hideMark/>
          </w:tcPr>
          <w:p w14:paraId="11ABD39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PoolB_BAP1_52437057_52437149</w:t>
            </w:r>
          </w:p>
        </w:tc>
      </w:tr>
      <w:tr w:rsidR="000100E7" w:rsidRPr="000100E7" w14:paraId="1868E983" w14:textId="77777777" w:rsidTr="000100E7">
        <w:trPr>
          <w:trHeight w:val="300"/>
        </w:trPr>
        <w:tc>
          <w:tcPr>
            <w:tcW w:w="586" w:type="dxa"/>
            <w:shd w:val="clear" w:color="auto" w:fill="auto"/>
            <w:noWrap/>
            <w:vAlign w:val="bottom"/>
            <w:hideMark/>
          </w:tcPr>
          <w:p w14:paraId="032D06E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716DB0B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52403134</w:t>
            </w:r>
          </w:p>
        </w:tc>
        <w:tc>
          <w:tcPr>
            <w:tcW w:w="1125" w:type="dxa"/>
            <w:shd w:val="clear" w:color="auto" w:fill="auto"/>
            <w:noWrap/>
            <w:vAlign w:val="bottom"/>
            <w:hideMark/>
          </w:tcPr>
          <w:p w14:paraId="18223C0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52403216</w:t>
            </w:r>
          </w:p>
        </w:tc>
        <w:tc>
          <w:tcPr>
            <w:tcW w:w="3885" w:type="dxa"/>
            <w:shd w:val="clear" w:color="auto" w:fill="auto"/>
            <w:noWrap/>
            <w:vAlign w:val="bottom"/>
            <w:hideMark/>
          </w:tcPr>
          <w:p w14:paraId="74666CC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PoolA_BAP1_52437138_52437232</w:t>
            </w:r>
          </w:p>
        </w:tc>
      </w:tr>
      <w:tr w:rsidR="000100E7" w:rsidRPr="000100E7" w14:paraId="2E8842D8" w14:textId="77777777" w:rsidTr="000100E7">
        <w:trPr>
          <w:trHeight w:val="300"/>
        </w:trPr>
        <w:tc>
          <w:tcPr>
            <w:tcW w:w="586" w:type="dxa"/>
            <w:shd w:val="clear" w:color="auto" w:fill="auto"/>
            <w:noWrap/>
            <w:vAlign w:val="bottom"/>
            <w:hideMark/>
          </w:tcPr>
          <w:p w14:paraId="0BD315F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3BFD7FB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52403217</w:t>
            </w:r>
          </w:p>
        </w:tc>
        <w:tc>
          <w:tcPr>
            <w:tcW w:w="1125" w:type="dxa"/>
            <w:shd w:val="clear" w:color="auto" w:fill="auto"/>
            <w:noWrap/>
            <w:vAlign w:val="bottom"/>
            <w:hideMark/>
          </w:tcPr>
          <w:p w14:paraId="071A508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52403301</w:t>
            </w:r>
          </w:p>
        </w:tc>
        <w:tc>
          <w:tcPr>
            <w:tcW w:w="3885" w:type="dxa"/>
            <w:shd w:val="clear" w:color="auto" w:fill="auto"/>
            <w:noWrap/>
            <w:vAlign w:val="bottom"/>
            <w:hideMark/>
          </w:tcPr>
          <w:p w14:paraId="1790F15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PoolB_BAP1_52437224_52437317</w:t>
            </w:r>
          </w:p>
        </w:tc>
      </w:tr>
      <w:tr w:rsidR="000100E7" w:rsidRPr="000100E7" w14:paraId="687CA7D4" w14:textId="77777777" w:rsidTr="000100E7">
        <w:trPr>
          <w:trHeight w:val="300"/>
        </w:trPr>
        <w:tc>
          <w:tcPr>
            <w:tcW w:w="586" w:type="dxa"/>
            <w:shd w:val="clear" w:color="auto" w:fill="auto"/>
            <w:noWrap/>
            <w:vAlign w:val="bottom"/>
            <w:hideMark/>
          </w:tcPr>
          <w:p w14:paraId="3C792BF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0F977D5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52403507</w:t>
            </w:r>
          </w:p>
        </w:tc>
        <w:tc>
          <w:tcPr>
            <w:tcW w:w="1125" w:type="dxa"/>
            <w:shd w:val="clear" w:color="auto" w:fill="auto"/>
            <w:noWrap/>
            <w:vAlign w:val="bottom"/>
            <w:hideMark/>
          </w:tcPr>
          <w:p w14:paraId="41B1373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52403595</w:t>
            </w:r>
          </w:p>
        </w:tc>
        <w:tc>
          <w:tcPr>
            <w:tcW w:w="3885" w:type="dxa"/>
            <w:shd w:val="clear" w:color="auto" w:fill="auto"/>
            <w:noWrap/>
            <w:vAlign w:val="bottom"/>
            <w:hideMark/>
          </w:tcPr>
          <w:p w14:paraId="469F4DE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PoolA_BAP1_52437523_52437611</w:t>
            </w:r>
          </w:p>
        </w:tc>
      </w:tr>
      <w:tr w:rsidR="000100E7" w:rsidRPr="000100E7" w14:paraId="3ED4E8D7" w14:textId="77777777" w:rsidTr="000100E7">
        <w:trPr>
          <w:trHeight w:val="300"/>
        </w:trPr>
        <w:tc>
          <w:tcPr>
            <w:tcW w:w="586" w:type="dxa"/>
            <w:shd w:val="clear" w:color="auto" w:fill="auto"/>
            <w:noWrap/>
            <w:vAlign w:val="bottom"/>
            <w:hideMark/>
          </w:tcPr>
          <w:p w14:paraId="113F551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45B054D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52403596</w:t>
            </w:r>
          </w:p>
        </w:tc>
        <w:tc>
          <w:tcPr>
            <w:tcW w:w="1125" w:type="dxa"/>
            <w:shd w:val="clear" w:color="auto" w:fill="auto"/>
            <w:noWrap/>
            <w:vAlign w:val="bottom"/>
            <w:hideMark/>
          </w:tcPr>
          <w:p w14:paraId="18B3446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52403660</w:t>
            </w:r>
          </w:p>
        </w:tc>
        <w:tc>
          <w:tcPr>
            <w:tcW w:w="3885" w:type="dxa"/>
            <w:shd w:val="clear" w:color="auto" w:fill="auto"/>
            <w:noWrap/>
            <w:vAlign w:val="bottom"/>
            <w:hideMark/>
          </w:tcPr>
          <w:p w14:paraId="3054C34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PoolB_BAP1_52437585_52437676</w:t>
            </w:r>
          </w:p>
        </w:tc>
      </w:tr>
      <w:tr w:rsidR="000100E7" w:rsidRPr="000100E7" w14:paraId="04523BED" w14:textId="77777777" w:rsidTr="000100E7">
        <w:trPr>
          <w:trHeight w:val="300"/>
        </w:trPr>
        <w:tc>
          <w:tcPr>
            <w:tcW w:w="586" w:type="dxa"/>
            <w:shd w:val="clear" w:color="auto" w:fill="auto"/>
            <w:noWrap/>
            <w:vAlign w:val="bottom"/>
            <w:hideMark/>
          </w:tcPr>
          <w:p w14:paraId="08F55CB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47F2C5C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52403661</w:t>
            </w:r>
          </w:p>
        </w:tc>
        <w:tc>
          <w:tcPr>
            <w:tcW w:w="1125" w:type="dxa"/>
            <w:shd w:val="clear" w:color="auto" w:fill="auto"/>
            <w:noWrap/>
            <w:vAlign w:val="bottom"/>
            <w:hideMark/>
          </w:tcPr>
          <w:p w14:paraId="479B23D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52403739</w:t>
            </w:r>
          </w:p>
        </w:tc>
        <w:tc>
          <w:tcPr>
            <w:tcW w:w="3885" w:type="dxa"/>
            <w:shd w:val="clear" w:color="auto" w:fill="auto"/>
            <w:noWrap/>
            <w:vAlign w:val="bottom"/>
            <w:hideMark/>
          </w:tcPr>
          <w:p w14:paraId="25BAA4D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PoolA_BAP1_52437660_52437755</w:t>
            </w:r>
          </w:p>
        </w:tc>
      </w:tr>
      <w:tr w:rsidR="000100E7" w:rsidRPr="000100E7" w14:paraId="1EFD7D6F" w14:textId="77777777" w:rsidTr="000100E7">
        <w:trPr>
          <w:trHeight w:val="300"/>
        </w:trPr>
        <w:tc>
          <w:tcPr>
            <w:tcW w:w="586" w:type="dxa"/>
            <w:shd w:val="clear" w:color="auto" w:fill="auto"/>
            <w:noWrap/>
            <w:vAlign w:val="bottom"/>
            <w:hideMark/>
          </w:tcPr>
          <w:p w14:paraId="61D19D9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4197369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52403759</w:t>
            </w:r>
          </w:p>
        </w:tc>
        <w:tc>
          <w:tcPr>
            <w:tcW w:w="1125" w:type="dxa"/>
            <w:shd w:val="clear" w:color="auto" w:fill="auto"/>
            <w:noWrap/>
            <w:vAlign w:val="bottom"/>
            <w:hideMark/>
          </w:tcPr>
          <w:p w14:paraId="61163A6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52403841</w:t>
            </w:r>
          </w:p>
        </w:tc>
        <w:tc>
          <w:tcPr>
            <w:tcW w:w="3885" w:type="dxa"/>
            <w:shd w:val="clear" w:color="auto" w:fill="auto"/>
            <w:noWrap/>
            <w:vAlign w:val="bottom"/>
            <w:hideMark/>
          </w:tcPr>
          <w:p w14:paraId="2CCBBC2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PoolB_BAP1_52437775_52437857</w:t>
            </w:r>
          </w:p>
        </w:tc>
      </w:tr>
      <w:tr w:rsidR="000100E7" w:rsidRPr="000100E7" w14:paraId="5D33834B" w14:textId="77777777" w:rsidTr="000100E7">
        <w:trPr>
          <w:trHeight w:val="300"/>
        </w:trPr>
        <w:tc>
          <w:tcPr>
            <w:tcW w:w="586" w:type="dxa"/>
            <w:shd w:val="clear" w:color="auto" w:fill="auto"/>
            <w:noWrap/>
            <w:vAlign w:val="bottom"/>
            <w:hideMark/>
          </w:tcPr>
          <w:p w14:paraId="7DC1C25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0D48AA1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52403842</w:t>
            </w:r>
          </w:p>
        </w:tc>
        <w:tc>
          <w:tcPr>
            <w:tcW w:w="1125" w:type="dxa"/>
            <w:shd w:val="clear" w:color="auto" w:fill="auto"/>
            <w:noWrap/>
            <w:vAlign w:val="bottom"/>
            <w:hideMark/>
          </w:tcPr>
          <w:p w14:paraId="37B125C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52403905</w:t>
            </w:r>
          </w:p>
        </w:tc>
        <w:tc>
          <w:tcPr>
            <w:tcW w:w="3885" w:type="dxa"/>
            <w:shd w:val="clear" w:color="auto" w:fill="auto"/>
            <w:noWrap/>
            <w:vAlign w:val="bottom"/>
            <w:hideMark/>
          </w:tcPr>
          <w:p w14:paraId="2202B70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PoolA_BAP1_52437835_52437921</w:t>
            </w:r>
          </w:p>
        </w:tc>
      </w:tr>
      <w:tr w:rsidR="000100E7" w:rsidRPr="000100E7" w14:paraId="70FB6E0A" w14:textId="77777777" w:rsidTr="000100E7">
        <w:trPr>
          <w:trHeight w:val="300"/>
        </w:trPr>
        <w:tc>
          <w:tcPr>
            <w:tcW w:w="586" w:type="dxa"/>
            <w:shd w:val="clear" w:color="auto" w:fill="auto"/>
            <w:noWrap/>
            <w:vAlign w:val="bottom"/>
            <w:hideMark/>
          </w:tcPr>
          <w:p w14:paraId="1C40BD9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7AB658E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52404414</w:t>
            </w:r>
          </w:p>
        </w:tc>
        <w:tc>
          <w:tcPr>
            <w:tcW w:w="1125" w:type="dxa"/>
            <w:shd w:val="clear" w:color="auto" w:fill="auto"/>
            <w:noWrap/>
            <w:vAlign w:val="bottom"/>
            <w:hideMark/>
          </w:tcPr>
          <w:p w14:paraId="407D198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52404504</w:t>
            </w:r>
          </w:p>
        </w:tc>
        <w:tc>
          <w:tcPr>
            <w:tcW w:w="3885" w:type="dxa"/>
            <w:shd w:val="clear" w:color="auto" w:fill="auto"/>
            <w:noWrap/>
            <w:vAlign w:val="bottom"/>
            <w:hideMark/>
          </w:tcPr>
          <w:p w14:paraId="1A48AC0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PoolB_BAP1_52438430_52438520</w:t>
            </w:r>
          </w:p>
        </w:tc>
      </w:tr>
      <w:tr w:rsidR="000100E7" w:rsidRPr="000100E7" w14:paraId="42D255CB" w14:textId="77777777" w:rsidTr="000100E7">
        <w:trPr>
          <w:trHeight w:val="300"/>
        </w:trPr>
        <w:tc>
          <w:tcPr>
            <w:tcW w:w="586" w:type="dxa"/>
            <w:shd w:val="clear" w:color="auto" w:fill="auto"/>
            <w:noWrap/>
            <w:vAlign w:val="bottom"/>
            <w:hideMark/>
          </w:tcPr>
          <w:p w14:paraId="78B9610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7ACB487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52404505</w:t>
            </w:r>
          </w:p>
        </w:tc>
        <w:tc>
          <w:tcPr>
            <w:tcW w:w="1125" w:type="dxa"/>
            <w:shd w:val="clear" w:color="auto" w:fill="auto"/>
            <w:noWrap/>
            <w:vAlign w:val="bottom"/>
            <w:hideMark/>
          </w:tcPr>
          <w:p w14:paraId="63A6F23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52404590</w:t>
            </w:r>
          </w:p>
        </w:tc>
        <w:tc>
          <w:tcPr>
            <w:tcW w:w="3885" w:type="dxa"/>
            <w:shd w:val="clear" w:color="auto" w:fill="auto"/>
            <w:noWrap/>
            <w:vAlign w:val="bottom"/>
            <w:hideMark/>
          </w:tcPr>
          <w:p w14:paraId="16A7EA4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PoolA_BAP1_52438511_52438606</w:t>
            </w:r>
          </w:p>
        </w:tc>
      </w:tr>
      <w:tr w:rsidR="000100E7" w:rsidRPr="000100E7" w14:paraId="432734E1" w14:textId="77777777" w:rsidTr="000100E7">
        <w:trPr>
          <w:trHeight w:val="300"/>
        </w:trPr>
        <w:tc>
          <w:tcPr>
            <w:tcW w:w="586" w:type="dxa"/>
            <w:shd w:val="clear" w:color="auto" w:fill="auto"/>
            <w:noWrap/>
            <w:vAlign w:val="bottom"/>
            <w:hideMark/>
          </w:tcPr>
          <w:p w14:paraId="1A321D9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0FA629B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52404595</w:t>
            </w:r>
          </w:p>
        </w:tc>
        <w:tc>
          <w:tcPr>
            <w:tcW w:w="1125" w:type="dxa"/>
            <w:shd w:val="clear" w:color="auto" w:fill="auto"/>
            <w:noWrap/>
            <w:vAlign w:val="bottom"/>
            <w:hideMark/>
          </w:tcPr>
          <w:p w14:paraId="7499F3C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52404681</w:t>
            </w:r>
          </w:p>
        </w:tc>
        <w:tc>
          <w:tcPr>
            <w:tcW w:w="3885" w:type="dxa"/>
            <w:shd w:val="clear" w:color="auto" w:fill="auto"/>
            <w:noWrap/>
            <w:vAlign w:val="bottom"/>
            <w:hideMark/>
          </w:tcPr>
          <w:p w14:paraId="5129943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PoolB_BAP1_52438611_52438697</w:t>
            </w:r>
          </w:p>
        </w:tc>
      </w:tr>
      <w:tr w:rsidR="000100E7" w:rsidRPr="000100E7" w14:paraId="6F6E62DE" w14:textId="77777777" w:rsidTr="000100E7">
        <w:trPr>
          <w:trHeight w:val="300"/>
        </w:trPr>
        <w:tc>
          <w:tcPr>
            <w:tcW w:w="586" w:type="dxa"/>
            <w:shd w:val="clear" w:color="auto" w:fill="auto"/>
            <w:noWrap/>
            <w:vAlign w:val="bottom"/>
            <w:hideMark/>
          </w:tcPr>
          <w:p w14:paraId="5224791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5C469A5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52405040</w:t>
            </w:r>
          </w:p>
        </w:tc>
        <w:tc>
          <w:tcPr>
            <w:tcW w:w="1125" w:type="dxa"/>
            <w:shd w:val="clear" w:color="auto" w:fill="auto"/>
            <w:noWrap/>
            <w:vAlign w:val="bottom"/>
            <w:hideMark/>
          </w:tcPr>
          <w:p w14:paraId="1B9C92F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52405131</w:t>
            </w:r>
          </w:p>
        </w:tc>
        <w:tc>
          <w:tcPr>
            <w:tcW w:w="3885" w:type="dxa"/>
            <w:shd w:val="clear" w:color="auto" w:fill="auto"/>
            <w:noWrap/>
            <w:vAlign w:val="bottom"/>
            <w:hideMark/>
          </w:tcPr>
          <w:p w14:paraId="60BDE10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PoolA_BAP1_52439056_52439147</w:t>
            </w:r>
          </w:p>
        </w:tc>
      </w:tr>
      <w:tr w:rsidR="000100E7" w:rsidRPr="000100E7" w14:paraId="2707C240" w14:textId="77777777" w:rsidTr="000100E7">
        <w:trPr>
          <w:trHeight w:val="300"/>
        </w:trPr>
        <w:tc>
          <w:tcPr>
            <w:tcW w:w="586" w:type="dxa"/>
            <w:shd w:val="clear" w:color="auto" w:fill="auto"/>
            <w:noWrap/>
            <w:vAlign w:val="bottom"/>
            <w:hideMark/>
          </w:tcPr>
          <w:p w14:paraId="78D3C79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6F9E0B0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52405141</w:t>
            </w:r>
          </w:p>
        </w:tc>
        <w:tc>
          <w:tcPr>
            <w:tcW w:w="1125" w:type="dxa"/>
            <w:shd w:val="clear" w:color="auto" w:fill="auto"/>
            <w:noWrap/>
            <w:vAlign w:val="bottom"/>
            <w:hideMark/>
          </w:tcPr>
          <w:p w14:paraId="1D1A1DE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52405232</w:t>
            </w:r>
          </w:p>
        </w:tc>
        <w:tc>
          <w:tcPr>
            <w:tcW w:w="3885" w:type="dxa"/>
            <w:shd w:val="clear" w:color="auto" w:fill="auto"/>
            <w:noWrap/>
            <w:vAlign w:val="bottom"/>
            <w:hideMark/>
          </w:tcPr>
          <w:p w14:paraId="0DF910D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PoolB_BAP1_52439157_52439248</w:t>
            </w:r>
          </w:p>
        </w:tc>
      </w:tr>
      <w:tr w:rsidR="000100E7" w:rsidRPr="000100E7" w14:paraId="09A62067" w14:textId="77777777" w:rsidTr="000100E7">
        <w:trPr>
          <w:trHeight w:val="300"/>
        </w:trPr>
        <w:tc>
          <w:tcPr>
            <w:tcW w:w="586" w:type="dxa"/>
            <w:shd w:val="clear" w:color="auto" w:fill="auto"/>
            <w:noWrap/>
            <w:vAlign w:val="bottom"/>
            <w:hideMark/>
          </w:tcPr>
          <w:p w14:paraId="6FB3E94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6409A62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52405233</w:t>
            </w:r>
          </w:p>
        </w:tc>
        <w:tc>
          <w:tcPr>
            <w:tcW w:w="1125" w:type="dxa"/>
            <w:shd w:val="clear" w:color="auto" w:fill="auto"/>
            <w:noWrap/>
            <w:vAlign w:val="bottom"/>
            <w:hideMark/>
          </w:tcPr>
          <w:p w14:paraId="61372FB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52405324</w:t>
            </w:r>
          </w:p>
        </w:tc>
        <w:tc>
          <w:tcPr>
            <w:tcW w:w="3885" w:type="dxa"/>
            <w:shd w:val="clear" w:color="auto" w:fill="auto"/>
            <w:noWrap/>
            <w:vAlign w:val="bottom"/>
            <w:hideMark/>
          </w:tcPr>
          <w:p w14:paraId="1D2E05E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PoolA_BAP1_52439246_52439340</w:t>
            </w:r>
          </w:p>
        </w:tc>
      </w:tr>
      <w:tr w:rsidR="000100E7" w:rsidRPr="000100E7" w14:paraId="504EF558" w14:textId="77777777" w:rsidTr="000100E7">
        <w:trPr>
          <w:trHeight w:val="300"/>
        </w:trPr>
        <w:tc>
          <w:tcPr>
            <w:tcW w:w="586" w:type="dxa"/>
            <w:shd w:val="clear" w:color="auto" w:fill="auto"/>
            <w:noWrap/>
            <w:vAlign w:val="bottom"/>
            <w:hideMark/>
          </w:tcPr>
          <w:p w14:paraId="4535D7F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3DAA588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52405673</w:t>
            </w:r>
          </w:p>
        </w:tc>
        <w:tc>
          <w:tcPr>
            <w:tcW w:w="1125" w:type="dxa"/>
            <w:shd w:val="clear" w:color="auto" w:fill="auto"/>
            <w:noWrap/>
            <w:vAlign w:val="bottom"/>
            <w:hideMark/>
          </w:tcPr>
          <w:p w14:paraId="4B12DEF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52405761</w:t>
            </w:r>
          </w:p>
        </w:tc>
        <w:tc>
          <w:tcPr>
            <w:tcW w:w="3885" w:type="dxa"/>
            <w:shd w:val="clear" w:color="auto" w:fill="auto"/>
            <w:noWrap/>
            <w:vAlign w:val="bottom"/>
            <w:hideMark/>
          </w:tcPr>
          <w:p w14:paraId="2DFFFB0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PoolB_BAP1_52439689_52439777</w:t>
            </w:r>
          </w:p>
        </w:tc>
      </w:tr>
      <w:tr w:rsidR="000100E7" w:rsidRPr="000100E7" w14:paraId="4C1BAF1F" w14:textId="77777777" w:rsidTr="000100E7">
        <w:trPr>
          <w:trHeight w:val="300"/>
        </w:trPr>
        <w:tc>
          <w:tcPr>
            <w:tcW w:w="586" w:type="dxa"/>
            <w:shd w:val="clear" w:color="auto" w:fill="auto"/>
            <w:noWrap/>
            <w:vAlign w:val="bottom"/>
            <w:hideMark/>
          </w:tcPr>
          <w:p w14:paraId="0026FFB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732D0C0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52405762</w:t>
            </w:r>
          </w:p>
        </w:tc>
        <w:tc>
          <w:tcPr>
            <w:tcW w:w="1125" w:type="dxa"/>
            <w:shd w:val="clear" w:color="auto" w:fill="auto"/>
            <w:noWrap/>
            <w:vAlign w:val="bottom"/>
            <w:hideMark/>
          </w:tcPr>
          <w:p w14:paraId="2232A49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52405851</w:t>
            </w:r>
          </w:p>
        </w:tc>
        <w:tc>
          <w:tcPr>
            <w:tcW w:w="3885" w:type="dxa"/>
            <w:shd w:val="clear" w:color="auto" w:fill="auto"/>
            <w:noWrap/>
            <w:vAlign w:val="bottom"/>
            <w:hideMark/>
          </w:tcPr>
          <w:p w14:paraId="0BE0DA1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PoolA_BAP1_52439769_52439867</w:t>
            </w:r>
          </w:p>
        </w:tc>
      </w:tr>
      <w:tr w:rsidR="000100E7" w:rsidRPr="000100E7" w14:paraId="28512B34" w14:textId="77777777" w:rsidTr="000100E7">
        <w:trPr>
          <w:trHeight w:val="300"/>
        </w:trPr>
        <w:tc>
          <w:tcPr>
            <w:tcW w:w="586" w:type="dxa"/>
            <w:shd w:val="clear" w:color="auto" w:fill="auto"/>
            <w:noWrap/>
            <w:vAlign w:val="bottom"/>
            <w:hideMark/>
          </w:tcPr>
          <w:p w14:paraId="5D1A216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4E7FA6B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52405852</w:t>
            </w:r>
          </w:p>
        </w:tc>
        <w:tc>
          <w:tcPr>
            <w:tcW w:w="1125" w:type="dxa"/>
            <w:shd w:val="clear" w:color="auto" w:fill="auto"/>
            <w:noWrap/>
            <w:vAlign w:val="bottom"/>
            <w:hideMark/>
          </w:tcPr>
          <w:p w14:paraId="122C56F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52405932</w:t>
            </w:r>
          </w:p>
        </w:tc>
        <w:tc>
          <w:tcPr>
            <w:tcW w:w="3885" w:type="dxa"/>
            <w:shd w:val="clear" w:color="auto" w:fill="auto"/>
            <w:noWrap/>
            <w:vAlign w:val="bottom"/>
            <w:hideMark/>
          </w:tcPr>
          <w:p w14:paraId="4A11CF7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PoolB_BAP1_52439856_52439948</w:t>
            </w:r>
          </w:p>
        </w:tc>
      </w:tr>
      <w:tr w:rsidR="000100E7" w:rsidRPr="000100E7" w14:paraId="565D8C5B" w14:textId="77777777" w:rsidTr="000100E7">
        <w:trPr>
          <w:trHeight w:val="300"/>
        </w:trPr>
        <w:tc>
          <w:tcPr>
            <w:tcW w:w="586" w:type="dxa"/>
            <w:shd w:val="clear" w:color="auto" w:fill="auto"/>
            <w:noWrap/>
            <w:vAlign w:val="bottom"/>
            <w:hideMark/>
          </w:tcPr>
          <w:p w14:paraId="4CF31FF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261F0C4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52405933</w:t>
            </w:r>
          </w:p>
        </w:tc>
        <w:tc>
          <w:tcPr>
            <w:tcW w:w="1125" w:type="dxa"/>
            <w:shd w:val="clear" w:color="auto" w:fill="auto"/>
            <w:noWrap/>
            <w:vAlign w:val="bottom"/>
            <w:hideMark/>
          </w:tcPr>
          <w:p w14:paraId="10277BD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52405994</w:t>
            </w:r>
          </w:p>
        </w:tc>
        <w:tc>
          <w:tcPr>
            <w:tcW w:w="3885" w:type="dxa"/>
            <w:shd w:val="clear" w:color="auto" w:fill="auto"/>
            <w:noWrap/>
            <w:vAlign w:val="bottom"/>
            <w:hideMark/>
          </w:tcPr>
          <w:p w14:paraId="55C7358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PoolA_BAP1_52439935_52440010</w:t>
            </w:r>
          </w:p>
        </w:tc>
      </w:tr>
      <w:tr w:rsidR="000100E7" w:rsidRPr="000100E7" w14:paraId="38DA7037" w14:textId="77777777" w:rsidTr="000100E7">
        <w:trPr>
          <w:trHeight w:val="300"/>
        </w:trPr>
        <w:tc>
          <w:tcPr>
            <w:tcW w:w="586" w:type="dxa"/>
            <w:shd w:val="clear" w:color="auto" w:fill="auto"/>
            <w:noWrap/>
            <w:vAlign w:val="bottom"/>
            <w:hideMark/>
          </w:tcPr>
          <w:p w14:paraId="5DDE52C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35198BD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52406187</w:t>
            </w:r>
          </w:p>
        </w:tc>
        <w:tc>
          <w:tcPr>
            <w:tcW w:w="1125" w:type="dxa"/>
            <w:shd w:val="clear" w:color="auto" w:fill="auto"/>
            <w:noWrap/>
            <w:vAlign w:val="bottom"/>
            <w:hideMark/>
          </w:tcPr>
          <w:p w14:paraId="30163C6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52406282</w:t>
            </w:r>
          </w:p>
        </w:tc>
        <w:tc>
          <w:tcPr>
            <w:tcW w:w="3885" w:type="dxa"/>
            <w:shd w:val="clear" w:color="auto" w:fill="auto"/>
            <w:noWrap/>
            <w:vAlign w:val="bottom"/>
            <w:hideMark/>
          </w:tcPr>
          <w:p w14:paraId="6018F77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PoolB_BAP1_52440203_52440298</w:t>
            </w:r>
          </w:p>
        </w:tc>
      </w:tr>
      <w:tr w:rsidR="000100E7" w:rsidRPr="000100E7" w14:paraId="4072CDFF" w14:textId="77777777" w:rsidTr="000100E7">
        <w:trPr>
          <w:trHeight w:val="300"/>
        </w:trPr>
        <w:tc>
          <w:tcPr>
            <w:tcW w:w="586" w:type="dxa"/>
            <w:shd w:val="clear" w:color="auto" w:fill="auto"/>
            <w:noWrap/>
            <w:vAlign w:val="bottom"/>
            <w:hideMark/>
          </w:tcPr>
          <w:p w14:paraId="2F0FBB9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099D0A0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52406283</w:t>
            </w:r>
          </w:p>
        </w:tc>
        <w:tc>
          <w:tcPr>
            <w:tcW w:w="1125" w:type="dxa"/>
            <w:shd w:val="clear" w:color="auto" w:fill="auto"/>
            <w:noWrap/>
            <w:vAlign w:val="bottom"/>
            <w:hideMark/>
          </w:tcPr>
          <w:p w14:paraId="68970E9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52406363</w:t>
            </w:r>
          </w:p>
        </w:tc>
        <w:tc>
          <w:tcPr>
            <w:tcW w:w="3885" w:type="dxa"/>
            <w:shd w:val="clear" w:color="auto" w:fill="auto"/>
            <w:noWrap/>
            <w:vAlign w:val="bottom"/>
            <w:hideMark/>
          </w:tcPr>
          <w:p w14:paraId="061721A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PoolA_BAP1_52440288_52440379</w:t>
            </w:r>
          </w:p>
        </w:tc>
      </w:tr>
      <w:tr w:rsidR="000100E7" w:rsidRPr="000100E7" w14:paraId="680A64B9" w14:textId="77777777" w:rsidTr="000100E7">
        <w:trPr>
          <w:trHeight w:val="300"/>
        </w:trPr>
        <w:tc>
          <w:tcPr>
            <w:tcW w:w="586" w:type="dxa"/>
            <w:shd w:val="clear" w:color="auto" w:fill="auto"/>
            <w:noWrap/>
            <w:vAlign w:val="bottom"/>
            <w:hideMark/>
          </w:tcPr>
          <w:p w14:paraId="0F5590A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609BD29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52406364</w:t>
            </w:r>
          </w:p>
        </w:tc>
        <w:tc>
          <w:tcPr>
            <w:tcW w:w="1125" w:type="dxa"/>
            <w:shd w:val="clear" w:color="auto" w:fill="auto"/>
            <w:noWrap/>
            <w:vAlign w:val="bottom"/>
            <w:hideMark/>
          </w:tcPr>
          <w:p w14:paraId="54EA452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52406438</w:t>
            </w:r>
          </w:p>
        </w:tc>
        <w:tc>
          <w:tcPr>
            <w:tcW w:w="3885" w:type="dxa"/>
            <w:shd w:val="clear" w:color="auto" w:fill="auto"/>
            <w:noWrap/>
            <w:vAlign w:val="bottom"/>
            <w:hideMark/>
          </w:tcPr>
          <w:p w14:paraId="3A6C4E7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PoolB_BAP1_52440369_52440454</w:t>
            </w:r>
          </w:p>
        </w:tc>
      </w:tr>
      <w:tr w:rsidR="000100E7" w:rsidRPr="000100E7" w14:paraId="02F6DCBA" w14:textId="77777777" w:rsidTr="000100E7">
        <w:trPr>
          <w:trHeight w:val="300"/>
        </w:trPr>
        <w:tc>
          <w:tcPr>
            <w:tcW w:w="586" w:type="dxa"/>
            <w:shd w:val="clear" w:color="auto" w:fill="auto"/>
            <w:noWrap/>
            <w:vAlign w:val="bottom"/>
            <w:hideMark/>
          </w:tcPr>
          <w:p w14:paraId="71C6E9F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770AA3F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52406753</w:t>
            </w:r>
          </w:p>
        </w:tc>
        <w:tc>
          <w:tcPr>
            <w:tcW w:w="1125" w:type="dxa"/>
            <w:shd w:val="clear" w:color="auto" w:fill="auto"/>
            <w:noWrap/>
            <w:vAlign w:val="bottom"/>
            <w:hideMark/>
          </w:tcPr>
          <w:p w14:paraId="6E41F31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52406845</w:t>
            </w:r>
          </w:p>
        </w:tc>
        <w:tc>
          <w:tcPr>
            <w:tcW w:w="3885" w:type="dxa"/>
            <w:shd w:val="clear" w:color="auto" w:fill="auto"/>
            <w:noWrap/>
            <w:vAlign w:val="bottom"/>
            <w:hideMark/>
          </w:tcPr>
          <w:p w14:paraId="731836A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PoolA_BAP1_52440769_52440861</w:t>
            </w:r>
          </w:p>
        </w:tc>
      </w:tr>
      <w:tr w:rsidR="000100E7" w:rsidRPr="000100E7" w14:paraId="0208EFDE" w14:textId="77777777" w:rsidTr="000100E7">
        <w:trPr>
          <w:trHeight w:val="300"/>
        </w:trPr>
        <w:tc>
          <w:tcPr>
            <w:tcW w:w="586" w:type="dxa"/>
            <w:shd w:val="clear" w:color="auto" w:fill="auto"/>
            <w:noWrap/>
            <w:vAlign w:val="bottom"/>
            <w:hideMark/>
          </w:tcPr>
          <w:p w14:paraId="537E768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35950FC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52406846</w:t>
            </w:r>
          </w:p>
        </w:tc>
        <w:tc>
          <w:tcPr>
            <w:tcW w:w="1125" w:type="dxa"/>
            <w:shd w:val="clear" w:color="auto" w:fill="auto"/>
            <w:noWrap/>
            <w:vAlign w:val="bottom"/>
            <w:hideMark/>
          </w:tcPr>
          <w:p w14:paraId="328B18C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52406906</w:t>
            </w:r>
          </w:p>
        </w:tc>
        <w:tc>
          <w:tcPr>
            <w:tcW w:w="3885" w:type="dxa"/>
            <w:shd w:val="clear" w:color="auto" w:fill="auto"/>
            <w:noWrap/>
            <w:vAlign w:val="bottom"/>
            <w:hideMark/>
          </w:tcPr>
          <w:p w14:paraId="1D41D80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PoolB_BAP1_52440828_52440922</w:t>
            </w:r>
          </w:p>
        </w:tc>
      </w:tr>
      <w:tr w:rsidR="000100E7" w:rsidRPr="000100E7" w14:paraId="4331CB2A" w14:textId="77777777" w:rsidTr="000100E7">
        <w:trPr>
          <w:trHeight w:val="300"/>
        </w:trPr>
        <w:tc>
          <w:tcPr>
            <w:tcW w:w="586" w:type="dxa"/>
            <w:shd w:val="clear" w:color="auto" w:fill="auto"/>
            <w:noWrap/>
            <w:vAlign w:val="bottom"/>
            <w:hideMark/>
          </w:tcPr>
          <w:p w14:paraId="2BE6C60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4F47E51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52406907</w:t>
            </w:r>
          </w:p>
        </w:tc>
        <w:tc>
          <w:tcPr>
            <w:tcW w:w="1125" w:type="dxa"/>
            <w:shd w:val="clear" w:color="auto" w:fill="auto"/>
            <w:noWrap/>
            <w:vAlign w:val="bottom"/>
            <w:hideMark/>
          </w:tcPr>
          <w:p w14:paraId="142C9F7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52406972</w:t>
            </w:r>
          </w:p>
        </w:tc>
        <w:tc>
          <w:tcPr>
            <w:tcW w:w="3885" w:type="dxa"/>
            <w:shd w:val="clear" w:color="auto" w:fill="auto"/>
            <w:noWrap/>
            <w:vAlign w:val="bottom"/>
            <w:hideMark/>
          </w:tcPr>
          <w:p w14:paraId="0EED5DB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PoolA_BAP1_52440909_52440988</w:t>
            </w:r>
          </w:p>
        </w:tc>
      </w:tr>
      <w:tr w:rsidR="000100E7" w:rsidRPr="000100E7" w14:paraId="5634925D" w14:textId="77777777" w:rsidTr="000100E7">
        <w:trPr>
          <w:trHeight w:val="300"/>
        </w:trPr>
        <w:tc>
          <w:tcPr>
            <w:tcW w:w="586" w:type="dxa"/>
            <w:shd w:val="clear" w:color="auto" w:fill="auto"/>
            <w:noWrap/>
            <w:vAlign w:val="bottom"/>
            <w:hideMark/>
          </w:tcPr>
          <w:p w14:paraId="684BEA3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43661A2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52407103</w:t>
            </w:r>
          </w:p>
        </w:tc>
        <w:tc>
          <w:tcPr>
            <w:tcW w:w="1125" w:type="dxa"/>
            <w:shd w:val="clear" w:color="auto" w:fill="auto"/>
            <w:noWrap/>
            <w:vAlign w:val="bottom"/>
            <w:hideMark/>
          </w:tcPr>
          <w:p w14:paraId="3F06048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52407187</w:t>
            </w:r>
          </w:p>
        </w:tc>
        <w:tc>
          <w:tcPr>
            <w:tcW w:w="3885" w:type="dxa"/>
            <w:shd w:val="clear" w:color="auto" w:fill="auto"/>
            <w:noWrap/>
            <w:vAlign w:val="bottom"/>
            <w:hideMark/>
          </w:tcPr>
          <w:p w14:paraId="64E8E8B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PoolB_BAP1_52441119_52441203</w:t>
            </w:r>
          </w:p>
        </w:tc>
      </w:tr>
      <w:tr w:rsidR="000100E7" w:rsidRPr="000100E7" w14:paraId="17D60BF2" w14:textId="77777777" w:rsidTr="000100E7">
        <w:trPr>
          <w:trHeight w:val="300"/>
        </w:trPr>
        <w:tc>
          <w:tcPr>
            <w:tcW w:w="586" w:type="dxa"/>
            <w:shd w:val="clear" w:color="auto" w:fill="auto"/>
            <w:noWrap/>
            <w:vAlign w:val="bottom"/>
            <w:hideMark/>
          </w:tcPr>
          <w:p w14:paraId="39DFEA7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5E332B5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52407188</w:t>
            </w:r>
          </w:p>
        </w:tc>
        <w:tc>
          <w:tcPr>
            <w:tcW w:w="1125" w:type="dxa"/>
            <w:shd w:val="clear" w:color="auto" w:fill="auto"/>
            <w:noWrap/>
            <w:vAlign w:val="bottom"/>
            <w:hideMark/>
          </w:tcPr>
          <w:p w14:paraId="6C12FE2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52407281</w:t>
            </w:r>
          </w:p>
        </w:tc>
        <w:tc>
          <w:tcPr>
            <w:tcW w:w="3885" w:type="dxa"/>
            <w:shd w:val="clear" w:color="auto" w:fill="auto"/>
            <w:noWrap/>
            <w:vAlign w:val="bottom"/>
            <w:hideMark/>
          </w:tcPr>
          <w:p w14:paraId="2FACEB9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PoolA_BAP1_52441200_52441297</w:t>
            </w:r>
          </w:p>
        </w:tc>
      </w:tr>
      <w:tr w:rsidR="000100E7" w:rsidRPr="000100E7" w14:paraId="473489B5" w14:textId="77777777" w:rsidTr="000100E7">
        <w:trPr>
          <w:trHeight w:val="300"/>
        </w:trPr>
        <w:tc>
          <w:tcPr>
            <w:tcW w:w="586" w:type="dxa"/>
            <w:shd w:val="clear" w:color="auto" w:fill="auto"/>
            <w:noWrap/>
            <w:vAlign w:val="bottom"/>
            <w:hideMark/>
          </w:tcPr>
          <w:p w14:paraId="0994F67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32C00BD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52407297</w:t>
            </w:r>
          </w:p>
        </w:tc>
        <w:tc>
          <w:tcPr>
            <w:tcW w:w="1125" w:type="dxa"/>
            <w:shd w:val="clear" w:color="auto" w:fill="auto"/>
            <w:noWrap/>
            <w:vAlign w:val="bottom"/>
            <w:hideMark/>
          </w:tcPr>
          <w:p w14:paraId="0C943F4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52407393</w:t>
            </w:r>
          </w:p>
        </w:tc>
        <w:tc>
          <w:tcPr>
            <w:tcW w:w="3885" w:type="dxa"/>
            <w:shd w:val="clear" w:color="auto" w:fill="auto"/>
            <w:noWrap/>
            <w:vAlign w:val="bottom"/>
            <w:hideMark/>
          </w:tcPr>
          <w:p w14:paraId="2E4C7BC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PoolB_BAP1_52441313_52441409</w:t>
            </w:r>
          </w:p>
        </w:tc>
      </w:tr>
      <w:tr w:rsidR="000100E7" w:rsidRPr="000100E7" w14:paraId="174DCFFB" w14:textId="77777777" w:rsidTr="000100E7">
        <w:trPr>
          <w:trHeight w:val="300"/>
        </w:trPr>
        <w:tc>
          <w:tcPr>
            <w:tcW w:w="586" w:type="dxa"/>
            <w:shd w:val="clear" w:color="auto" w:fill="auto"/>
            <w:noWrap/>
            <w:vAlign w:val="bottom"/>
            <w:hideMark/>
          </w:tcPr>
          <w:p w14:paraId="4593C27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5099182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52407410</w:t>
            </w:r>
          </w:p>
        </w:tc>
        <w:tc>
          <w:tcPr>
            <w:tcW w:w="1125" w:type="dxa"/>
            <w:shd w:val="clear" w:color="auto" w:fill="auto"/>
            <w:noWrap/>
            <w:vAlign w:val="bottom"/>
            <w:hideMark/>
          </w:tcPr>
          <w:p w14:paraId="1C40EC8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52407486</w:t>
            </w:r>
          </w:p>
        </w:tc>
        <w:tc>
          <w:tcPr>
            <w:tcW w:w="3885" w:type="dxa"/>
            <w:shd w:val="clear" w:color="auto" w:fill="auto"/>
            <w:noWrap/>
            <w:vAlign w:val="bottom"/>
            <w:hideMark/>
          </w:tcPr>
          <w:p w14:paraId="01BEFF1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PoolA_BAP1_52441426_52441502</w:t>
            </w:r>
          </w:p>
        </w:tc>
      </w:tr>
      <w:tr w:rsidR="000100E7" w:rsidRPr="000100E7" w14:paraId="181E5BDE" w14:textId="77777777" w:rsidTr="000100E7">
        <w:trPr>
          <w:trHeight w:val="300"/>
        </w:trPr>
        <w:tc>
          <w:tcPr>
            <w:tcW w:w="586" w:type="dxa"/>
            <w:shd w:val="clear" w:color="auto" w:fill="auto"/>
            <w:noWrap/>
            <w:vAlign w:val="bottom"/>
            <w:hideMark/>
          </w:tcPr>
          <w:p w14:paraId="1F309ED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274B442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52407890</w:t>
            </w:r>
          </w:p>
        </w:tc>
        <w:tc>
          <w:tcPr>
            <w:tcW w:w="1125" w:type="dxa"/>
            <w:shd w:val="clear" w:color="auto" w:fill="auto"/>
            <w:noWrap/>
            <w:vAlign w:val="bottom"/>
            <w:hideMark/>
          </w:tcPr>
          <w:p w14:paraId="0D81502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52407984</w:t>
            </w:r>
          </w:p>
        </w:tc>
        <w:tc>
          <w:tcPr>
            <w:tcW w:w="3885" w:type="dxa"/>
            <w:shd w:val="clear" w:color="auto" w:fill="auto"/>
            <w:noWrap/>
            <w:vAlign w:val="bottom"/>
            <w:hideMark/>
          </w:tcPr>
          <w:p w14:paraId="34ED8BF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PoolB_BAP1_52441906_52442000</w:t>
            </w:r>
          </w:p>
        </w:tc>
      </w:tr>
      <w:tr w:rsidR="000100E7" w:rsidRPr="000100E7" w14:paraId="4F107AB4" w14:textId="77777777" w:rsidTr="000100E7">
        <w:trPr>
          <w:trHeight w:val="300"/>
        </w:trPr>
        <w:tc>
          <w:tcPr>
            <w:tcW w:w="586" w:type="dxa"/>
            <w:shd w:val="clear" w:color="auto" w:fill="auto"/>
            <w:noWrap/>
            <w:vAlign w:val="bottom"/>
            <w:hideMark/>
          </w:tcPr>
          <w:p w14:paraId="5FB719C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0E64E81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52407985</w:t>
            </w:r>
          </w:p>
        </w:tc>
        <w:tc>
          <w:tcPr>
            <w:tcW w:w="1125" w:type="dxa"/>
            <w:shd w:val="clear" w:color="auto" w:fill="auto"/>
            <w:noWrap/>
            <w:vAlign w:val="bottom"/>
            <w:hideMark/>
          </w:tcPr>
          <w:p w14:paraId="5028C3C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52408077</w:t>
            </w:r>
          </w:p>
        </w:tc>
        <w:tc>
          <w:tcPr>
            <w:tcW w:w="3885" w:type="dxa"/>
            <w:shd w:val="clear" w:color="auto" w:fill="auto"/>
            <w:noWrap/>
            <w:vAlign w:val="bottom"/>
            <w:hideMark/>
          </w:tcPr>
          <w:p w14:paraId="46EB61B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PoolA_BAP1_52441999_52442093</w:t>
            </w:r>
          </w:p>
        </w:tc>
      </w:tr>
      <w:tr w:rsidR="000100E7" w:rsidRPr="000100E7" w14:paraId="3DE1B1AE" w14:textId="77777777" w:rsidTr="000100E7">
        <w:trPr>
          <w:trHeight w:val="300"/>
        </w:trPr>
        <w:tc>
          <w:tcPr>
            <w:tcW w:w="586" w:type="dxa"/>
            <w:shd w:val="clear" w:color="auto" w:fill="auto"/>
            <w:noWrap/>
            <w:vAlign w:val="bottom"/>
            <w:hideMark/>
          </w:tcPr>
          <w:p w14:paraId="4640215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254BA0D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52408078</w:t>
            </w:r>
          </w:p>
        </w:tc>
        <w:tc>
          <w:tcPr>
            <w:tcW w:w="1125" w:type="dxa"/>
            <w:shd w:val="clear" w:color="auto" w:fill="auto"/>
            <w:noWrap/>
            <w:vAlign w:val="bottom"/>
            <w:hideMark/>
          </w:tcPr>
          <w:p w14:paraId="6165D4E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52408154</w:t>
            </w:r>
          </w:p>
        </w:tc>
        <w:tc>
          <w:tcPr>
            <w:tcW w:w="3885" w:type="dxa"/>
            <w:shd w:val="clear" w:color="auto" w:fill="auto"/>
            <w:noWrap/>
            <w:vAlign w:val="bottom"/>
            <w:hideMark/>
          </w:tcPr>
          <w:p w14:paraId="1AA4C33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PoolB_BAP1_52442082_52442170</w:t>
            </w:r>
          </w:p>
        </w:tc>
      </w:tr>
      <w:tr w:rsidR="000100E7" w:rsidRPr="000100E7" w14:paraId="71AF18C3" w14:textId="77777777" w:rsidTr="000100E7">
        <w:trPr>
          <w:trHeight w:val="300"/>
        </w:trPr>
        <w:tc>
          <w:tcPr>
            <w:tcW w:w="586" w:type="dxa"/>
            <w:shd w:val="clear" w:color="auto" w:fill="auto"/>
            <w:noWrap/>
            <w:vAlign w:val="bottom"/>
            <w:hideMark/>
          </w:tcPr>
          <w:p w14:paraId="166A297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01C692F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52408414</w:t>
            </w:r>
          </w:p>
        </w:tc>
        <w:tc>
          <w:tcPr>
            <w:tcW w:w="1125" w:type="dxa"/>
            <w:shd w:val="clear" w:color="auto" w:fill="auto"/>
            <w:noWrap/>
            <w:vAlign w:val="bottom"/>
            <w:hideMark/>
          </w:tcPr>
          <w:p w14:paraId="3A01503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52408506</w:t>
            </w:r>
          </w:p>
        </w:tc>
        <w:tc>
          <w:tcPr>
            <w:tcW w:w="3885" w:type="dxa"/>
            <w:shd w:val="clear" w:color="auto" w:fill="auto"/>
            <w:noWrap/>
            <w:vAlign w:val="bottom"/>
            <w:hideMark/>
          </w:tcPr>
          <w:p w14:paraId="5F70490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PoolA_BAP1_52442430_52442522</w:t>
            </w:r>
          </w:p>
        </w:tc>
      </w:tr>
      <w:tr w:rsidR="000100E7" w:rsidRPr="000100E7" w14:paraId="7DA61C3B" w14:textId="77777777" w:rsidTr="000100E7">
        <w:trPr>
          <w:trHeight w:val="300"/>
        </w:trPr>
        <w:tc>
          <w:tcPr>
            <w:tcW w:w="586" w:type="dxa"/>
            <w:shd w:val="clear" w:color="auto" w:fill="auto"/>
            <w:noWrap/>
            <w:vAlign w:val="bottom"/>
            <w:hideMark/>
          </w:tcPr>
          <w:p w14:paraId="6555F50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2DA55DD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52408507</w:t>
            </w:r>
          </w:p>
        </w:tc>
        <w:tc>
          <w:tcPr>
            <w:tcW w:w="1125" w:type="dxa"/>
            <w:shd w:val="clear" w:color="auto" w:fill="auto"/>
            <w:noWrap/>
            <w:vAlign w:val="bottom"/>
            <w:hideMark/>
          </w:tcPr>
          <w:p w14:paraId="3C0CD9B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52408585</w:t>
            </w:r>
          </w:p>
        </w:tc>
        <w:tc>
          <w:tcPr>
            <w:tcW w:w="3885" w:type="dxa"/>
            <w:shd w:val="clear" w:color="auto" w:fill="auto"/>
            <w:noWrap/>
            <w:vAlign w:val="bottom"/>
            <w:hideMark/>
          </w:tcPr>
          <w:p w14:paraId="5409239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PoolB_BAP1_52442511_52442601</w:t>
            </w:r>
          </w:p>
        </w:tc>
      </w:tr>
      <w:tr w:rsidR="000100E7" w:rsidRPr="000100E7" w14:paraId="36BA3473" w14:textId="77777777" w:rsidTr="000100E7">
        <w:trPr>
          <w:trHeight w:val="300"/>
        </w:trPr>
        <w:tc>
          <w:tcPr>
            <w:tcW w:w="586" w:type="dxa"/>
            <w:shd w:val="clear" w:color="auto" w:fill="auto"/>
            <w:noWrap/>
            <w:vAlign w:val="bottom"/>
            <w:hideMark/>
          </w:tcPr>
          <w:p w14:paraId="68960A3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5F134A9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52408586</w:t>
            </w:r>
          </w:p>
        </w:tc>
        <w:tc>
          <w:tcPr>
            <w:tcW w:w="1125" w:type="dxa"/>
            <w:shd w:val="clear" w:color="auto" w:fill="auto"/>
            <w:noWrap/>
            <w:vAlign w:val="bottom"/>
            <w:hideMark/>
          </w:tcPr>
          <w:p w14:paraId="0221051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52408659</w:t>
            </w:r>
          </w:p>
        </w:tc>
        <w:tc>
          <w:tcPr>
            <w:tcW w:w="3885" w:type="dxa"/>
            <w:shd w:val="clear" w:color="auto" w:fill="auto"/>
            <w:noWrap/>
            <w:vAlign w:val="bottom"/>
            <w:hideMark/>
          </w:tcPr>
          <w:p w14:paraId="47CDA18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PoolA_BAP1_52442598_52442675</w:t>
            </w:r>
          </w:p>
        </w:tc>
      </w:tr>
      <w:tr w:rsidR="000100E7" w:rsidRPr="000100E7" w14:paraId="5D95592E" w14:textId="77777777" w:rsidTr="000100E7">
        <w:trPr>
          <w:trHeight w:val="300"/>
        </w:trPr>
        <w:tc>
          <w:tcPr>
            <w:tcW w:w="586" w:type="dxa"/>
            <w:shd w:val="clear" w:color="auto" w:fill="auto"/>
            <w:noWrap/>
            <w:vAlign w:val="bottom"/>
            <w:hideMark/>
          </w:tcPr>
          <w:p w14:paraId="207AF50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28179BF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52409482</w:t>
            </w:r>
          </w:p>
        </w:tc>
        <w:tc>
          <w:tcPr>
            <w:tcW w:w="1125" w:type="dxa"/>
            <w:shd w:val="clear" w:color="auto" w:fill="auto"/>
            <w:noWrap/>
            <w:vAlign w:val="bottom"/>
            <w:hideMark/>
          </w:tcPr>
          <w:p w14:paraId="2CC6F49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52409578</w:t>
            </w:r>
          </w:p>
        </w:tc>
        <w:tc>
          <w:tcPr>
            <w:tcW w:w="3885" w:type="dxa"/>
            <w:shd w:val="clear" w:color="auto" w:fill="auto"/>
            <w:noWrap/>
            <w:vAlign w:val="bottom"/>
            <w:hideMark/>
          </w:tcPr>
          <w:p w14:paraId="67A26F5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PoolB_BAP1_52443498_52443594</w:t>
            </w:r>
          </w:p>
        </w:tc>
      </w:tr>
      <w:tr w:rsidR="000100E7" w:rsidRPr="000100E7" w14:paraId="214A4DD4" w14:textId="77777777" w:rsidTr="000100E7">
        <w:trPr>
          <w:trHeight w:val="300"/>
        </w:trPr>
        <w:tc>
          <w:tcPr>
            <w:tcW w:w="586" w:type="dxa"/>
            <w:shd w:val="clear" w:color="auto" w:fill="auto"/>
            <w:noWrap/>
            <w:vAlign w:val="bottom"/>
            <w:hideMark/>
          </w:tcPr>
          <w:p w14:paraId="458B22F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05C9FF4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52409596</w:t>
            </w:r>
          </w:p>
        </w:tc>
        <w:tc>
          <w:tcPr>
            <w:tcW w:w="1125" w:type="dxa"/>
            <w:shd w:val="clear" w:color="auto" w:fill="auto"/>
            <w:noWrap/>
            <w:vAlign w:val="bottom"/>
            <w:hideMark/>
          </w:tcPr>
          <w:p w14:paraId="3152350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52409692</w:t>
            </w:r>
          </w:p>
        </w:tc>
        <w:tc>
          <w:tcPr>
            <w:tcW w:w="3885" w:type="dxa"/>
            <w:shd w:val="clear" w:color="auto" w:fill="auto"/>
            <w:noWrap/>
            <w:vAlign w:val="bottom"/>
            <w:hideMark/>
          </w:tcPr>
          <w:p w14:paraId="39CA4F2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PoolA_BAP1_52443612_52443708</w:t>
            </w:r>
          </w:p>
        </w:tc>
      </w:tr>
      <w:tr w:rsidR="000100E7" w:rsidRPr="000100E7" w14:paraId="77502274" w14:textId="77777777" w:rsidTr="000100E7">
        <w:trPr>
          <w:trHeight w:val="300"/>
        </w:trPr>
        <w:tc>
          <w:tcPr>
            <w:tcW w:w="586" w:type="dxa"/>
            <w:shd w:val="clear" w:color="auto" w:fill="auto"/>
            <w:noWrap/>
            <w:vAlign w:val="bottom"/>
            <w:hideMark/>
          </w:tcPr>
          <w:p w14:paraId="3A98714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053E20D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52409693</w:t>
            </w:r>
          </w:p>
        </w:tc>
        <w:tc>
          <w:tcPr>
            <w:tcW w:w="1125" w:type="dxa"/>
            <w:shd w:val="clear" w:color="auto" w:fill="auto"/>
            <w:noWrap/>
            <w:vAlign w:val="bottom"/>
            <w:hideMark/>
          </w:tcPr>
          <w:p w14:paraId="3B7E712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52409720</w:t>
            </w:r>
          </w:p>
        </w:tc>
        <w:tc>
          <w:tcPr>
            <w:tcW w:w="3885" w:type="dxa"/>
            <w:shd w:val="clear" w:color="auto" w:fill="auto"/>
            <w:noWrap/>
            <w:vAlign w:val="bottom"/>
            <w:hideMark/>
          </w:tcPr>
          <w:p w14:paraId="7CC6F27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PoolB_BAP1_52443637_52443736</w:t>
            </w:r>
          </w:p>
        </w:tc>
      </w:tr>
      <w:tr w:rsidR="000100E7" w:rsidRPr="000100E7" w14:paraId="729379F9" w14:textId="77777777" w:rsidTr="000100E7">
        <w:trPr>
          <w:trHeight w:val="300"/>
        </w:trPr>
        <w:tc>
          <w:tcPr>
            <w:tcW w:w="586" w:type="dxa"/>
            <w:shd w:val="clear" w:color="auto" w:fill="auto"/>
            <w:noWrap/>
            <w:vAlign w:val="bottom"/>
            <w:hideMark/>
          </w:tcPr>
          <w:p w14:paraId="5846C5E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2E243D2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52409880</w:t>
            </w:r>
          </w:p>
        </w:tc>
        <w:tc>
          <w:tcPr>
            <w:tcW w:w="1125" w:type="dxa"/>
            <w:shd w:val="clear" w:color="auto" w:fill="auto"/>
            <w:noWrap/>
            <w:vAlign w:val="bottom"/>
            <w:hideMark/>
          </w:tcPr>
          <w:p w14:paraId="3F4B37D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52409968</w:t>
            </w:r>
          </w:p>
        </w:tc>
        <w:tc>
          <w:tcPr>
            <w:tcW w:w="3885" w:type="dxa"/>
            <w:shd w:val="clear" w:color="auto" w:fill="auto"/>
            <w:noWrap/>
            <w:vAlign w:val="bottom"/>
            <w:hideMark/>
          </w:tcPr>
          <w:p w14:paraId="43AA2D2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PoolA_BAP1_52443896_52443984</w:t>
            </w:r>
          </w:p>
        </w:tc>
      </w:tr>
      <w:tr w:rsidR="000100E7" w:rsidRPr="000100E7" w14:paraId="43D3FE7F" w14:textId="77777777" w:rsidTr="000100E7">
        <w:trPr>
          <w:trHeight w:val="300"/>
        </w:trPr>
        <w:tc>
          <w:tcPr>
            <w:tcW w:w="586" w:type="dxa"/>
            <w:shd w:val="clear" w:color="auto" w:fill="auto"/>
            <w:noWrap/>
            <w:vAlign w:val="bottom"/>
            <w:hideMark/>
          </w:tcPr>
          <w:p w14:paraId="1EBB3DD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1041439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179198988</w:t>
            </w:r>
          </w:p>
        </w:tc>
        <w:tc>
          <w:tcPr>
            <w:tcW w:w="1125" w:type="dxa"/>
            <w:shd w:val="clear" w:color="auto" w:fill="auto"/>
            <w:noWrap/>
            <w:vAlign w:val="bottom"/>
            <w:hideMark/>
          </w:tcPr>
          <w:p w14:paraId="32CADEC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179199093</w:t>
            </w:r>
          </w:p>
        </w:tc>
        <w:tc>
          <w:tcPr>
            <w:tcW w:w="3885" w:type="dxa"/>
            <w:shd w:val="clear" w:color="auto" w:fill="auto"/>
            <w:noWrap/>
            <w:vAlign w:val="bottom"/>
            <w:hideMark/>
          </w:tcPr>
          <w:p w14:paraId="2BD274B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CHP2_PIK3CA_1</w:t>
            </w:r>
          </w:p>
        </w:tc>
      </w:tr>
      <w:tr w:rsidR="000100E7" w:rsidRPr="000100E7" w14:paraId="4603646C" w14:textId="77777777" w:rsidTr="000100E7">
        <w:trPr>
          <w:trHeight w:val="300"/>
        </w:trPr>
        <w:tc>
          <w:tcPr>
            <w:tcW w:w="586" w:type="dxa"/>
            <w:shd w:val="clear" w:color="auto" w:fill="auto"/>
            <w:noWrap/>
            <w:vAlign w:val="bottom"/>
            <w:hideMark/>
          </w:tcPr>
          <w:p w14:paraId="36D7379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lastRenderedPageBreak/>
              <w:t>chr3</w:t>
            </w:r>
          </w:p>
        </w:tc>
        <w:tc>
          <w:tcPr>
            <w:tcW w:w="1125" w:type="dxa"/>
            <w:shd w:val="clear" w:color="auto" w:fill="auto"/>
            <w:noWrap/>
            <w:vAlign w:val="bottom"/>
            <w:hideMark/>
          </w:tcPr>
          <w:p w14:paraId="797B589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179199144</w:t>
            </w:r>
          </w:p>
        </w:tc>
        <w:tc>
          <w:tcPr>
            <w:tcW w:w="1125" w:type="dxa"/>
            <w:shd w:val="clear" w:color="auto" w:fill="auto"/>
            <w:noWrap/>
            <w:vAlign w:val="bottom"/>
            <w:hideMark/>
          </w:tcPr>
          <w:p w14:paraId="0C028B6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179199247</w:t>
            </w:r>
          </w:p>
        </w:tc>
        <w:tc>
          <w:tcPr>
            <w:tcW w:w="3885" w:type="dxa"/>
            <w:shd w:val="clear" w:color="auto" w:fill="auto"/>
            <w:noWrap/>
            <w:vAlign w:val="bottom"/>
            <w:hideMark/>
          </w:tcPr>
          <w:p w14:paraId="58AB7DB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CHP2_PIK3CA_2</w:t>
            </w:r>
          </w:p>
        </w:tc>
      </w:tr>
      <w:tr w:rsidR="000100E7" w:rsidRPr="000100E7" w14:paraId="2FD22CCA" w14:textId="77777777" w:rsidTr="000100E7">
        <w:trPr>
          <w:trHeight w:val="300"/>
        </w:trPr>
        <w:tc>
          <w:tcPr>
            <w:tcW w:w="586" w:type="dxa"/>
            <w:shd w:val="clear" w:color="auto" w:fill="auto"/>
            <w:noWrap/>
            <w:vAlign w:val="bottom"/>
            <w:hideMark/>
          </w:tcPr>
          <w:p w14:paraId="0B3055E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585B7FF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179203677</w:t>
            </w:r>
          </w:p>
        </w:tc>
        <w:tc>
          <w:tcPr>
            <w:tcW w:w="1125" w:type="dxa"/>
            <w:shd w:val="clear" w:color="auto" w:fill="auto"/>
            <w:noWrap/>
            <w:vAlign w:val="bottom"/>
            <w:hideMark/>
          </w:tcPr>
          <w:p w14:paraId="4949F24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179203782</w:t>
            </w:r>
          </w:p>
        </w:tc>
        <w:tc>
          <w:tcPr>
            <w:tcW w:w="3885" w:type="dxa"/>
            <w:shd w:val="clear" w:color="auto" w:fill="auto"/>
            <w:noWrap/>
            <w:vAlign w:val="bottom"/>
            <w:hideMark/>
          </w:tcPr>
          <w:p w14:paraId="34E0D18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CHP2_PIK3CA_3</w:t>
            </w:r>
          </w:p>
        </w:tc>
      </w:tr>
      <w:tr w:rsidR="000100E7" w:rsidRPr="000100E7" w14:paraId="72A36150" w14:textId="77777777" w:rsidTr="000100E7">
        <w:trPr>
          <w:trHeight w:val="300"/>
        </w:trPr>
        <w:tc>
          <w:tcPr>
            <w:tcW w:w="586" w:type="dxa"/>
            <w:shd w:val="clear" w:color="auto" w:fill="auto"/>
            <w:noWrap/>
            <w:vAlign w:val="bottom"/>
            <w:hideMark/>
          </w:tcPr>
          <w:p w14:paraId="2D0CFC9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6642804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179209618</w:t>
            </w:r>
          </w:p>
        </w:tc>
        <w:tc>
          <w:tcPr>
            <w:tcW w:w="1125" w:type="dxa"/>
            <w:shd w:val="clear" w:color="auto" w:fill="auto"/>
            <w:noWrap/>
            <w:vAlign w:val="bottom"/>
            <w:hideMark/>
          </w:tcPr>
          <w:p w14:paraId="203FD45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179209737</w:t>
            </w:r>
          </w:p>
        </w:tc>
        <w:tc>
          <w:tcPr>
            <w:tcW w:w="3885" w:type="dxa"/>
            <w:shd w:val="clear" w:color="auto" w:fill="auto"/>
            <w:noWrap/>
            <w:vAlign w:val="bottom"/>
            <w:hideMark/>
          </w:tcPr>
          <w:p w14:paraId="4BC228C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CHP2_PIK3CA_4</w:t>
            </w:r>
          </w:p>
        </w:tc>
      </w:tr>
      <w:tr w:rsidR="000100E7" w:rsidRPr="000100E7" w14:paraId="77BD5573" w14:textId="77777777" w:rsidTr="000100E7">
        <w:trPr>
          <w:trHeight w:val="300"/>
        </w:trPr>
        <w:tc>
          <w:tcPr>
            <w:tcW w:w="586" w:type="dxa"/>
            <w:shd w:val="clear" w:color="auto" w:fill="auto"/>
            <w:noWrap/>
            <w:vAlign w:val="bottom"/>
            <w:hideMark/>
          </w:tcPr>
          <w:p w14:paraId="00D9200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24AF01B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179210114</w:t>
            </w:r>
          </w:p>
        </w:tc>
        <w:tc>
          <w:tcPr>
            <w:tcW w:w="1125" w:type="dxa"/>
            <w:shd w:val="clear" w:color="auto" w:fill="auto"/>
            <w:noWrap/>
            <w:vAlign w:val="bottom"/>
            <w:hideMark/>
          </w:tcPr>
          <w:p w14:paraId="68E19A6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179210198</w:t>
            </w:r>
          </w:p>
        </w:tc>
        <w:tc>
          <w:tcPr>
            <w:tcW w:w="3885" w:type="dxa"/>
            <w:shd w:val="clear" w:color="auto" w:fill="auto"/>
            <w:noWrap/>
            <w:vAlign w:val="bottom"/>
            <w:hideMark/>
          </w:tcPr>
          <w:p w14:paraId="31ED4D5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CHP2_PIK3CA_5</w:t>
            </w:r>
          </w:p>
        </w:tc>
      </w:tr>
      <w:tr w:rsidR="000100E7" w:rsidRPr="000100E7" w14:paraId="710028A5" w14:textId="77777777" w:rsidTr="000100E7">
        <w:trPr>
          <w:trHeight w:val="300"/>
        </w:trPr>
        <w:tc>
          <w:tcPr>
            <w:tcW w:w="586" w:type="dxa"/>
            <w:shd w:val="clear" w:color="auto" w:fill="auto"/>
            <w:noWrap/>
            <w:vAlign w:val="bottom"/>
            <w:hideMark/>
          </w:tcPr>
          <w:p w14:paraId="3584223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2921D1E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179210282</w:t>
            </w:r>
          </w:p>
        </w:tc>
        <w:tc>
          <w:tcPr>
            <w:tcW w:w="1125" w:type="dxa"/>
            <w:shd w:val="clear" w:color="auto" w:fill="auto"/>
            <w:noWrap/>
            <w:vAlign w:val="bottom"/>
            <w:hideMark/>
          </w:tcPr>
          <w:p w14:paraId="117D712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179210372</w:t>
            </w:r>
          </w:p>
        </w:tc>
        <w:tc>
          <w:tcPr>
            <w:tcW w:w="3885" w:type="dxa"/>
            <w:shd w:val="clear" w:color="auto" w:fill="auto"/>
            <w:noWrap/>
            <w:vAlign w:val="bottom"/>
            <w:hideMark/>
          </w:tcPr>
          <w:p w14:paraId="146B3C9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CHP2_PIK3CA_6</w:t>
            </w:r>
          </w:p>
        </w:tc>
      </w:tr>
      <w:tr w:rsidR="000100E7" w:rsidRPr="000100E7" w14:paraId="08A1A284" w14:textId="77777777" w:rsidTr="000100E7">
        <w:trPr>
          <w:trHeight w:val="300"/>
        </w:trPr>
        <w:tc>
          <w:tcPr>
            <w:tcW w:w="586" w:type="dxa"/>
            <w:shd w:val="clear" w:color="auto" w:fill="auto"/>
            <w:noWrap/>
            <w:vAlign w:val="bottom"/>
            <w:hideMark/>
          </w:tcPr>
          <w:p w14:paraId="2E24403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3FBF9A8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179218236</w:t>
            </w:r>
          </w:p>
        </w:tc>
        <w:tc>
          <w:tcPr>
            <w:tcW w:w="1125" w:type="dxa"/>
            <w:shd w:val="clear" w:color="auto" w:fill="auto"/>
            <w:noWrap/>
            <w:vAlign w:val="bottom"/>
            <w:hideMark/>
          </w:tcPr>
          <w:p w14:paraId="3498EBA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179218317</w:t>
            </w:r>
          </w:p>
        </w:tc>
        <w:tc>
          <w:tcPr>
            <w:tcW w:w="3885" w:type="dxa"/>
            <w:shd w:val="clear" w:color="auto" w:fill="auto"/>
            <w:noWrap/>
            <w:vAlign w:val="bottom"/>
            <w:hideMark/>
          </w:tcPr>
          <w:p w14:paraId="6994B2F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CHP2_PIK3CA_7</w:t>
            </w:r>
          </w:p>
        </w:tc>
      </w:tr>
      <w:tr w:rsidR="000100E7" w:rsidRPr="000100E7" w14:paraId="6179BA2D" w14:textId="77777777" w:rsidTr="000100E7">
        <w:trPr>
          <w:trHeight w:val="300"/>
        </w:trPr>
        <w:tc>
          <w:tcPr>
            <w:tcW w:w="586" w:type="dxa"/>
            <w:shd w:val="clear" w:color="auto" w:fill="auto"/>
            <w:noWrap/>
            <w:vAlign w:val="bottom"/>
            <w:hideMark/>
          </w:tcPr>
          <w:p w14:paraId="3BE4691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449F4CC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179221000</w:t>
            </w:r>
          </w:p>
        </w:tc>
        <w:tc>
          <w:tcPr>
            <w:tcW w:w="1125" w:type="dxa"/>
            <w:shd w:val="clear" w:color="auto" w:fill="auto"/>
            <w:noWrap/>
            <w:vAlign w:val="bottom"/>
            <w:hideMark/>
          </w:tcPr>
          <w:p w14:paraId="2E50359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179221130</w:t>
            </w:r>
          </w:p>
        </w:tc>
        <w:tc>
          <w:tcPr>
            <w:tcW w:w="3885" w:type="dxa"/>
            <w:shd w:val="clear" w:color="auto" w:fill="auto"/>
            <w:noWrap/>
            <w:vAlign w:val="bottom"/>
            <w:hideMark/>
          </w:tcPr>
          <w:p w14:paraId="5624EBD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CHP2_PIK3CA_8</w:t>
            </w:r>
          </w:p>
        </w:tc>
      </w:tr>
      <w:tr w:rsidR="000100E7" w:rsidRPr="000100E7" w14:paraId="6E829FF1" w14:textId="77777777" w:rsidTr="000100E7">
        <w:trPr>
          <w:trHeight w:val="300"/>
        </w:trPr>
        <w:tc>
          <w:tcPr>
            <w:tcW w:w="586" w:type="dxa"/>
            <w:shd w:val="clear" w:color="auto" w:fill="auto"/>
            <w:noWrap/>
            <w:vAlign w:val="bottom"/>
            <w:hideMark/>
          </w:tcPr>
          <w:p w14:paraId="15E84D5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0BEB687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179230031</w:t>
            </w:r>
          </w:p>
        </w:tc>
        <w:tc>
          <w:tcPr>
            <w:tcW w:w="1125" w:type="dxa"/>
            <w:shd w:val="clear" w:color="auto" w:fill="auto"/>
            <w:noWrap/>
            <w:vAlign w:val="bottom"/>
            <w:hideMark/>
          </w:tcPr>
          <w:p w14:paraId="61131B4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179230108</w:t>
            </w:r>
          </w:p>
        </w:tc>
        <w:tc>
          <w:tcPr>
            <w:tcW w:w="3885" w:type="dxa"/>
            <w:shd w:val="clear" w:color="auto" w:fill="auto"/>
            <w:noWrap/>
            <w:vAlign w:val="bottom"/>
            <w:hideMark/>
          </w:tcPr>
          <w:p w14:paraId="350A7DA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CHP2_PIK3CA_9</w:t>
            </w:r>
          </w:p>
        </w:tc>
      </w:tr>
      <w:tr w:rsidR="000100E7" w:rsidRPr="000100E7" w14:paraId="12915949" w14:textId="77777777" w:rsidTr="000100E7">
        <w:trPr>
          <w:trHeight w:val="300"/>
        </w:trPr>
        <w:tc>
          <w:tcPr>
            <w:tcW w:w="586" w:type="dxa"/>
            <w:shd w:val="clear" w:color="auto" w:fill="auto"/>
            <w:noWrap/>
            <w:vAlign w:val="bottom"/>
            <w:hideMark/>
          </w:tcPr>
          <w:p w14:paraId="243ED69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19BA2F7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179234209</w:t>
            </w:r>
          </w:p>
        </w:tc>
        <w:tc>
          <w:tcPr>
            <w:tcW w:w="1125" w:type="dxa"/>
            <w:shd w:val="clear" w:color="auto" w:fill="auto"/>
            <w:noWrap/>
            <w:vAlign w:val="bottom"/>
            <w:hideMark/>
          </w:tcPr>
          <w:p w14:paraId="16BB202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179234309</w:t>
            </w:r>
          </w:p>
        </w:tc>
        <w:tc>
          <w:tcPr>
            <w:tcW w:w="3885" w:type="dxa"/>
            <w:shd w:val="clear" w:color="auto" w:fill="auto"/>
            <w:noWrap/>
            <w:vAlign w:val="bottom"/>
            <w:hideMark/>
          </w:tcPr>
          <w:p w14:paraId="23CD35B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CHP2_PIK3CA_10</w:t>
            </w:r>
          </w:p>
        </w:tc>
      </w:tr>
      <w:tr w:rsidR="000100E7" w:rsidRPr="000100E7" w14:paraId="5074C3D6" w14:textId="77777777" w:rsidTr="000100E7">
        <w:trPr>
          <w:trHeight w:val="300"/>
        </w:trPr>
        <w:tc>
          <w:tcPr>
            <w:tcW w:w="586" w:type="dxa"/>
            <w:shd w:val="clear" w:color="auto" w:fill="auto"/>
            <w:noWrap/>
            <w:vAlign w:val="bottom"/>
            <w:hideMark/>
          </w:tcPr>
          <w:p w14:paraId="6D1B0FC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4238F8F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179234353</w:t>
            </w:r>
          </w:p>
        </w:tc>
        <w:tc>
          <w:tcPr>
            <w:tcW w:w="1125" w:type="dxa"/>
            <w:shd w:val="clear" w:color="auto" w:fill="auto"/>
            <w:noWrap/>
            <w:vAlign w:val="bottom"/>
            <w:hideMark/>
          </w:tcPr>
          <w:p w14:paraId="1EB50F0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179234449</w:t>
            </w:r>
          </w:p>
        </w:tc>
        <w:tc>
          <w:tcPr>
            <w:tcW w:w="3885" w:type="dxa"/>
            <w:shd w:val="clear" w:color="auto" w:fill="auto"/>
            <w:noWrap/>
            <w:vAlign w:val="bottom"/>
            <w:hideMark/>
          </w:tcPr>
          <w:p w14:paraId="230D4DF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CHP2_PIK3CA_11</w:t>
            </w:r>
          </w:p>
        </w:tc>
      </w:tr>
      <w:tr w:rsidR="000100E7" w:rsidRPr="000100E7" w14:paraId="5C787B8F" w14:textId="77777777" w:rsidTr="000100E7">
        <w:trPr>
          <w:trHeight w:val="300"/>
        </w:trPr>
        <w:tc>
          <w:tcPr>
            <w:tcW w:w="586" w:type="dxa"/>
            <w:shd w:val="clear" w:color="auto" w:fill="auto"/>
            <w:noWrap/>
            <w:vAlign w:val="bottom"/>
            <w:hideMark/>
          </w:tcPr>
          <w:p w14:paraId="2A89D10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042566D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1801825</w:t>
            </w:r>
          </w:p>
        </w:tc>
        <w:tc>
          <w:tcPr>
            <w:tcW w:w="1125" w:type="dxa"/>
            <w:shd w:val="clear" w:color="auto" w:fill="auto"/>
            <w:noWrap/>
            <w:vAlign w:val="bottom"/>
            <w:hideMark/>
          </w:tcPr>
          <w:p w14:paraId="29E729C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1801926</w:t>
            </w:r>
          </w:p>
        </w:tc>
        <w:tc>
          <w:tcPr>
            <w:tcW w:w="3885" w:type="dxa"/>
            <w:shd w:val="clear" w:color="auto" w:fill="auto"/>
            <w:noWrap/>
            <w:vAlign w:val="bottom"/>
            <w:hideMark/>
          </w:tcPr>
          <w:p w14:paraId="2439E7A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CHP2_FGFR3_1</w:t>
            </w:r>
          </w:p>
        </w:tc>
      </w:tr>
      <w:tr w:rsidR="000100E7" w:rsidRPr="000100E7" w14:paraId="40C6F72F" w14:textId="77777777" w:rsidTr="000100E7">
        <w:trPr>
          <w:trHeight w:val="300"/>
        </w:trPr>
        <w:tc>
          <w:tcPr>
            <w:tcW w:w="586" w:type="dxa"/>
            <w:shd w:val="clear" w:color="auto" w:fill="auto"/>
            <w:noWrap/>
            <w:vAlign w:val="bottom"/>
            <w:hideMark/>
          </w:tcPr>
          <w:p w14:paraId="1528F5E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5F6DF69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1804355</w:t>
            </w:r>
          </w:p>
        </w:tc>
        <w:tc>
          <w:tcPr>
            <w:tcW w:w="1125" w:type="dxa"/>
            <w:shd w:val="clear" w:color="auto" w:fill="auto"/>
            <w:noWrap/>
            <w:vAlign w:val="bottom"/>
            <w:hideMark/>
          </w:tcPr>
          <w:p w14:paraId="189A7CC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1804460</w:t>
            </w:r>
          </w:p>
        </w:tc>
        <w:tc>
          <w:tcPr>
            <w:tcW w:w="3885" w:type="dxa"/>
            <w:shd w:val="clear" w:color="auto" w:fill="auto"/>
            <w:noWrap/>
            <w:vAlign w:val="bottom"/>
            <w:hideMark/>
          </w:tcPr>
          <w:p w14:paraId="79B21B1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CHP2_FGFR3_2</w:t>
            </w:r>
          </w:p>
        </w:tc>
      </w:tr>
      <w:tr w:rsidR="000100E7" w:rsidRPr="000100E7" w14:paraId="5A2AE6D8" w14:textId="77777777" w:rsidTr="000100E7">
        <w:trPr>
          <w:trHeight w:val="300"/>
        </w:trPr>
        <w:tc>
          <w:tcPr>
            <w:tcW w:w="586" w:type="dxa"/>
            <w:shd w:val="clear" w:color="auto" w:fill="auto"/>
            <w:noWrap/>
            <w:vAlign w:val="bottom"/>
            <w:hideMark/>
          </w:tcPr>
          <w:p w14:paraId="2C05A33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6F531FF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1806107</w:t>
            </w:r>
          </w:p>
        </w:tc>
        <w:tc>
          <w:tcPr>
            <w:tcW w:w="1125" w:type="dxa"/>
            <w:shd w:val="clear" w:color="auto" w:fill="auto"/>
            <w:noWrap/>
            <w:vAlign w:val="bottom"/>
            <w:hideMark/>
          </w:tcPr>
          <w:p w14:paraId="62FF10C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1806203</w:t>
            </w:r>
          </w:p>
        </w:tc>
        <w:tc>
          <w:tcPr>
            <w:tcW w:w="3885" w:type="dxa"/>
            <w:shd w:val="clear" w:color="auto" w:fill="auto"/>
            <w:noWrap/>
            <w:vAlign w:val="bottom"/>
            <w:hideMark/>
          </w:tcPr>
          <w:p w14:paraId="6E33F42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CHP2_FGFR3_3</w:t>
            </w:r>
          </w:p>
        </w:tc>
      </w:tr>
      <w:tr w:rsidR="000100E7" w:rsidRPr="000100E7" w14:paraId="113A3F02" w14:textId="77777777" w:rsidTr="000100E7">
        <w:trPr>
          <w:trHeight w:val="300"/>
        </w:trPr>
        <w:tc>
          <w:tcPr>
            <w:tcW w:w="586" w:type="dxa"/>
            <w:shd w:val="clear" w:color="auto" w:fill="auto"/>
            <w:noWrap/>
            <w:vAlign w:val="bottom"/>
            <w:hideMark/>
          </w:tcPr>
          <w:p w14:paraId="3AE6C26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41BD1D1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1806585</w:t>
            </w:r>
          </w:p>
        </w:tc>
        <w:tc>
          <w:tcPr>
            <w:tcW w:w="1125" w:type="dxa"/>
            <w:shd w:val="clear" w:color="auto" w:fill="auto"/>
            <w:noWrap/>
            <w:vAlign w:val="bottom"/>
            <w:hideMark/>
          </w:tcPr>
          <w:p w14:paraId="0F12119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1806672</w:t>
            </w:r>
          </w:p>
        </w:tc>
        <w:tc>
          <w:tcPr>
            <w:tcW w:w="3885" w:type="dxa"/>
            <w:shd w:val="clear" w:color="auto" w:fill="auto"/>
            <w:noWrap/>
            <w:vAlign w:val="bottom"/>
            <w:hideMark/>
          </w:tcPr>
          <w:p w14:paraId="4339889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CHP2_FGFR3_4</w:t>
            </w:r>
          </w:p>
        </w:tc>
      </w:tr>
      <w:tr w:rsidR="000100E7" w:rsidRPr="000100E7" w14:paraId="08FE00FB" w14:textId="77777777" w:rsidTr="000100E7">
        <w:trPr>
          <w:trHeight w:val="300"/>
        </w:trPr>
        <w:tc>
          <w:tcPr>
            <w:tcW w:w="586" w:type="dxa"/>
            <w:shd w:val="clear" w:color="auto" w:fill="auto"/>
            <w:noWrap/>
            <w:vAlign w:val="bottom"/>
            <w:hideMark/>
          </w:tcPr>
          <w:p w14:paraId="028FF90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68508DE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1807155</w:t>
            </w:r>
          </w:p>
        </w:tc>
        <w:tc>
          <w:tcPr>
            <w:tcW w:w="1125" w:type="dxa"/>
            <w:shd w:val="clear" w:color="auto" w:fill="auto"/>
            <w:noWrap/>
            <w:vAlign w:val="bottom"/>
            <w:hideMark/>
          </w:tcPr>
          <w:p w14:paraId="7561B2E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1807279</w:t>
            </w:r>
          </w:p>
        </w:tc>
        <w:tc>
          <w:tcPr>
            <w:tcW w:w="3885" w:type="dxa"/>
            <w:shd w:val="clear" w:color="auto" w:fill="auto"/>
            <w:noWrap/>
            <w:vAlign w:val="bottom"/>
            <w:hideMark/>
          </w:tcPr>
          <w:p w14:paraId="40188DA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CHP2_FGFR3_5</w:t>
            </w:r>
          </w:p>
        </w:tc>
      </w:tr>
      <w:tr w:rsidR="000100E7" w:rsidRPr="000100E7" w14:paraId="090B88A5" w14:textId="77777777" w:rsidTr="000100E7">
        <w:trPr>
          <w:trHeight w:val="300"/>
        </w:trPr>
        <w:tc>
          <w:tcPr>
            <w:tcW w:w="586" w:type="dxa"/>
            <w:shd w:val="clear" w:color="auto" w:fill="auto"/>
            <w:noWrap/>
            <w:vAlign w:val="bottom"/>
            <w:hideMark/>
          </w:tcPr>
          <w:p w14:paraId="1378461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0825E74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54274815</w:t>
            </w:r>
          </w:p>
        </w:tc>
        <w:tc>
          <w:tcPr>
            <w:tcW w:w="1125" w:type="dxa"/>
            <w:shd w:val="clear" w:color="auto" w:fill="auto"/>
            <w:noWrap/>
            <w:vAlign w:val="bottom"/>
            <w:hideMark/>
          </w:tcPr>
          <w:p w14:paraId="312753F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54274936</w:t>
            </w:r>
          </w:p>
        </w:tc>
        <w:tc>
          <w:tcPr>
            <w:tcW w:w="3885" w:type="dxa"/>
            <w:shd w:val="clear" w:color="auto" w:fill="auto"/>
            <w:noWrap/>
            <w:vAlign w:val="bottom"/>
            <w:hideMark/>
          </w:tcPr>
          <w:p w14:paraId="4CCDAA4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CHP2_PDGFRA_1</w:t>
            </w:r>
          </w:p>
        </w:tc>
      </w:tr>
      <w:tr w:rsidR="000100E7" w:rsidRPr="000100E7" w14:paraId="76B57029" w14:textId="77777777" w:rsidTr="000100E7">
        <w:trPr>
          <w:trHeight w:val="300"/>
        </w:trPr>
        <w:tc>
          <w:tcPr>
            <w:tcW w:w="586" w:type="dxa"/>
            <w:shd w:val="clear" w:color="auto" w:fill="auto"/>
            <w:noWrap/>
            <w:vAlign w:val="bottom"/>
            <w:hideMark/>
          </w:tcPr>
          <w:p w14:paraId="1A85E3A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1D7B62F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54277935</w:t>
            </w:r>
          </w:p>
        </w:tc>
        <w:tc>
          <w:tcPr>
            <w:tcW w:w="1125" w:type="dxa"/>
            <w:shd w:val="clear" w:color="auto" w:fill="auto"/>
            <w:noWrap/>
            <w:vAlign w:val="bottom"/>
            <w:hideMark/>
          </w:tcPr>
          <w:p w14:paraId="2190B41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54278028</w:t>
            </w:r>
          </w:p>
        </w:tc>
        <w:tc>
          <w:tcPr>
            <w:tcW w:w="3885" w:type="dxa"/>
            <w:shd w:val="clear" w:color="auto" w:fill="auto"/>
            <w:noWrap/>
            <w:vAlign w:val="bottom"/>
            <w:hideMark/>
          </w:tcPr>
          <w:p w14:paraId="475A853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CHP2_PDGFRA_2</w:t>
            </w:r>
          </w:p>
        </w:tc>
      </w:tr>
      <w:tr w:rsidR="000100E7" w:rsidRPr="000100E7" w14:paraId="442F93FE" w14:textId="77777777" w:rsidTr="000100E7">
        <w:trPr>
          <w:trHeight w:val="300"/>
        </w:trPr>
        <w:tc>
          <w:tcPr>
            <w:tcW w:w="586" w:type="dxa"/>
            <w:shd w:val="clear" w:color="auto" w:fill="auto"/>
            <w:noWrap/>
            <w:vAlign w:val="bottom"/>
            <w:hideMark/>
          </w:tcPr>
          <w:p w14:paraId="299CC54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7E496D0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54278372</w:t>
            </w:r>
          </w:p>
        </w:tc>
        <w:tc>
          <w:tcPr>
            <w:tcW w:w="1125" w:type="dxa"/>
            <w:shd w:val="clear" w:color="auto" w:fill="auto"/>
            <w:noWrap/>
            <w:vAlign w:val="bottom"/>
            <w:hideMark/>
          </w:tcPr>
          <w:p w14:paraId="61E90B9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54278486</w:t>
            </w:r>
          </w:p>
        </w:tc>
        <w:tc>
          <w:tcPr>
            <w:tcW w:w="3885" w:type="dxa"/>
            <w:shd w:val="clear" w:color="auto" w:fill="auto"/>
            <w:noWrap/>
            <w:vAlign w:val="bottom"/>
            <w:hideMark/>
          </w:tcPr>
          <w:p w14:paraId="446DD27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CHP2_PDGFRA_3</w:t>
            </w:r>
          </w:p>
        </w:tc>
      </w:tr>
      <w:tr w:rsidR="000100E7" w:rsidRPr="000100E7" w14:paraId="120C31E2" w14:textId="77777777" w:rsidTr="000100E7">
        <w:trPr>
          <w:trHeight w:val="300"/>
        </w:trPr>
        <w:tc>
          <w:tcPr>
            <w:tcW w:w="586" w:type="dxa"/>
            <w:shd w:val="clear" w:color="auto" w:fill="auto"/>
            <w:noWrap/>
            <w:vAlign w:val="bottom"/>
            <w:hideMark/>
          </w:tcPr>
          <w:p w14:paraId="704D47A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5FC3678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54285858</w:t>
            </w:r>
          </w:p>
        </w:tc>
        <w:tc>
          <w:tcPr>
            <w:tcW w:w="1125" w:type="dxa"/>
            <w:shd w:val="clear" w:color="auto" w:fill="auto"/>
            <w:noWrap/>
            <w:vAlign w:val="bottom"/>
            <w:hideMark/>
          </w:tcPr>
          <w:p w14:paraId="6666876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54285987</w:t>
            </w:r>
          </w:p>
        </w:tc>
        <w:tc>
          <w:tcPr>
            <w:tcW w:w="3885" w:type="dxa"/>
            <w:shd w:val="clear" w:color="auto" w:fill="auto"/>
            <w:noWrap/>
            <w:vAlign w:val="bottom"/>
            <w:hideMark/>
          </w:tcPr>
          <w:p w14:paraId="0665FF9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CHP2_PDGFRA_4</w:t>
            </w:r>
          </w:p>
        </w:tc>
      </w:tr>
      <w:tr w:rsidR="000100E7" w:rsidRPr="000100E7" w14:paraId="7B1EEDD2" w14:textId="77777777" w:rsidTr="000100E7">
        <w:trPr>
          <w:trHeight w:val="300"/>
        </w:trPr>
        <w:tc>
          <w:tcPr>
            <w:tcW w:w="586" w:type="dxa"/>
            <w:shd w:val="clear" w:color="auto" w:fill="auto"/>
            <w:noWrap/>
            <w:vAlign w:val="bottom"/>
            <w:hideMark/>
          </w:tcPr>
          <w:p w14:paraId="78E26AA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2121F09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54695489</w:t>
            </w:r>
          </w:p>
        </w:tc>
        <w:tc>
          <w:tcPr>
            <w:tcW w:w="1125" w:type="dxa"/>
            <w:shd w:val="clear" w:color="auto" w:fill="auto"/>
            <w:noWrap/>
            <w:vAlign w:val="bottom"/>
            <w:hideMark/>
          </w:tcPr>
          <w:p w14:paraId="2E18AB8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54695618</w:t>
            </w:r>
          </w:p>
        </w:tc>
        <w:tc>
          <w:tcPr>
            <w:tcW w:w="3885" w:type="dxa"/>
            <w:shd w:val="clear" w:color="auto" w:fill="auto"/>
            <w:noWrap/>
            <w:vAlign w:val="bottom"/>
            <w:hideMark/>
          </w:tcPr>
          <w:p w14:paraId="037A050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CHP2_KIT_1</w:t>
            </w:r>
          </w:p>
        </w:tc>
      </w:tr>
      <w:tr w:rsidR="000100E7" w:rsidRPr="000100E7" w14:paraId="56BC124C" w14:textId="77777777" w:rsidTr="000100E7">
        <w:trPr>
          <w:trHeight w:val="300"/>
        </w:trPr>
        <w:tc>
          <w:tcPr>
            <w:tcW w:w="586" w:type="dxa"/>
            <w:shd w:val="clear" w:color="auto" w:fill="auto"/>
            <w:noWrap/>
            <w:vAlign w:val="bottom"/>
            <w:hideMark/>
          </w:tcPr>
          <w:p w14:paraId="6C96982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685834E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54725992</w:t>
            </w:r>
          </w:p>
        </w:tc>
        <w:tc>
          <w:tcPr>
            <w:tcW w:w="1125" w:type="dxa"/>
            <w:shd w:val="clear" w:color="auto" w:fill="auto"/>
            <w:noWrap/>
            <w:vAlign w:val="bottom"/>
            <w:hideMark/>
          </w:tcPr>
          <w:p w14:paraId="1AF39F2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54726080</w:t>
            </w:r>
          </w:p>
        </w:tc>
        <w:tc>
          <w:tcPr>
            <w:tcW w:w="3885" w:type="dxa"/>
            <w:shd w:val="clear" w:color="auto" w:fill="auto"/>
            <w:noWrap/>
            <w:vAlign w:val="bottom"/>
            <w:hideMark/>
          </w:tcPr>
          <w:p w14:paraId="0F2D44F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CHP2_KIT_2</w:t>
            </w:r>
          </w:p>
        </w:tc>
      </w:tr>
      <w:tr w:rsidR="000100E7" w:rsidRPr="000100E7" w14:paraId="496FB22D" w14:textId="77777777" w:rsidTr="000100E7">
        <w:trPr>
          <w:trHeight w:val="300"/>
        </w:trPr>
        <w:tc>
          <w:tcPr>
            <w:tcW w:w="586" w:type="dxa"/>
            <w:shd w:val="clear" w:color="auto" w:fill="auto"/>
            <w:noWrap/>
            <w:vAlign w:val="bottom"/>
            <w:hideMark/>
          </w:tcPr>
          <w:p w14:paraId="0816C18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6C0B42A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54727252</w:t>
            </w:r>
          </w:p>
        </w:tc>
        <w:tc>
          <w:tcPr>
            <w:tcW w:w="1125" w:type="dxa"/>
            <w:shd w:val="clear" w:color="auto" w:fill="auto"/>
            <w:noWrap/>
            <w:vAlign w:val="bottom"/>
            <w:hideMark/>
          </w:tcPr>
          <w:p w14:paraId="07095FC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54727347</w:t>
            </w:r>
          </w:p>
        </w:tc>
        <w:tc>
          <w:tcPr>
            <w:tcW w:w="3885" w:type="dxa"/>
            <w:shd w:val="clear" w:color="auto" w:fill="auto"/>
            <w:noWrap/>
            <w:vAlign w:val="bottom"/>
            <w:hideMark/>
          </w:tcPr>
          <w:p w14:paraId="0DAD38F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CHP2_KIT_3</w:t>
            </w:r>
          </w:p>
        </w:tc>
      </w:tr>
      <w:tr w:rsidR="000100E7" w:rsidRPr="000100E7" w14:paraId="50306694" w14:textId="77777777" w:rsidTr="000100E7">
        <w:trPr>
          <w:trHeight w:val="300"/>
        </w:trPr>
        <w:tc>
          <w:tcPr>
            <w:tcW w:w="586" w:type="dxa"/>
            <w:shd w:val="clear" w:color="auto" w:fill="auto"/>
            <w:noWrap/>
            <w:vAlign w:val="bottom"/>
            <w:hideMark/>
          </w:tcPr>
          <w:p w14:paraId="5D133CA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460A46A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54727410</w:t>
            </w:r>
          </w:p>
        </w:tc>
        <w:tc>
          <w:tcPr>
            <w:tcW w:w="1125" w:type="dxa"/>
            <w:shd w:val="clear" w:color="auto" w:fill="auto"/>
            <w:noWrap/>
            <w:vAlign w:val="bottom"/>
            <w:hideMark/>
          </w:tcPr>
          <w:p w14:paraId="134658A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54727529</w:t>
            </w:r>
          </w:p>
        </w:tc>
        <w:tc>
          <w:tcPr>
            <w:tcW w:w="3885" w:type="dxa"/>
            <w:shd w:val="clear" w:color="auto" w:fill="auto"/>
            <w:noWrap/>
            <w:vAlign w:val="bottom"/>
            <w:hideMark/>
          </w:tcPr>
          <w:p w14:paraId="0CC3D78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CHP2_KIT_4</w:t>
            </w:r>
          </w:p>
        </w:tc>
      </w:tr>
      <w:tr w:rsidR="000100E7" w:rsidRPr="000100E7" w14:paraId="4CA254B2" w14:textId="77777777" w:rsidTr="000100E7">
        <w:trPr>
          <w:trHeight w:val="300"/>
        </w:trPr>
        <w:tc>
          <w:tcPr>
            <w:tcW w:w="586" w:type="dxa"/>
            <w:shd w:val="clear" w:color="auto" w:fill="auto"/>
            <w:noWrap/>
            <w:vAlign w:val="bottom"/>
            <w:hideMark/>
          </w:tcPr>
          <w:p w14:paraId="6BDC245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776BF38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54728005</w:t>
            </w:r>
          </w:p>
        </w:tc>
        <w:tc>
          <w:tcPr>
            <w:tcW w:w="1125" w:type="dxa"/>
            <w:shd w:val="clear" w:color="auto" w:fill="auto"/>
            <w:noWrap/>
            <w:vAlign w:val="bottom"/>
            <w:hideMark/>
          </w:tcPr>
          <w:p w14:paraId="03696F1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54728113</w:t>
            </w:r>
          </w:p>
        </w:tc>
        <w:tc>
          <w:tcPr>
            <w:tcW w:w="3885" w:type="dxa"/>
            <w:shd w:val="clear" w:color="auto" w:fill="auto"/>
            <w:noWrap/>
            <w:vAlign w:val="bottom"/>
            <w:hideMark/>
          </w:tcPr>
          <w:p w14:paraId="7ED8578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CHP2_KIT_5</w:t>
            </w:r>
          </w:p>
        </w:tc>
      </w:tr>
      <w:tr w:rsidR="000100E7" w:rsidRPr="000100E7" w14:paraId="15DC5ED5" w14:textId="77777777" w:rsidTr="000100E7">
        <w:trPr>
          <w:trHeight w:val="300"/>
        </w:trPr>
        <w:tc>
          <w:tcPr>
            <w:tcW w:w="586" w:type="dxa"/>
            <w:shd w:val="clear" w:color="auto" w:fill="auto"/>
            <w:noWrap/>
            <w:vAlign w:val="bottom"/>
            <w:hideMark/>
          </w:tcPr>
          <w:p w14:paraId="0A98005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0450DA2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54729331</w:t>
            </w:r>
          </w:p>
        </w:tc>
        <w:tc>
          <w:tcPr>
            <w:tcW w:w="1125" w:type="dxa"/>
            <w:shd w:val="clear" w:color="auto" w:fill="auto"/>
            <w:noWrap/>
            <w:vAlign w:val="bottom"/>
            <w:hideMark/>
          </w:tcPr>
          <w:p w14:paraId="2CCCC80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54729396</w:t>
            </w:r>
          </w:p>
        </w:tc>
        <w:tc>
          <w:tcPr>
            <w:tcW w:w="3885" w:type="dxa"/>
            <w:shd w:val="clear" w:color="auto" w:fill="auto"/>
            <w:noWrap/>
            <w:vAlign w:val="bottom"/>
            <w:hideMark/>
          </w:tcPr>
          <w:p w14:paraId="47229C8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CHP2_KIT_6</w:t>
            </w:r>
          </w:p>
        </w:tc>
      </w:tr>
      <w:tr w:rsidR="000100E7" w:rsidRPr="000100E7" w14:paraId="211E6D03" w14:textId="77777777" w:rsidTr="000100E7">
        <w:trPr>
          <w:trHeight w:val="300"/>
        </w:trPr>
        <w:tc>
          <w:tcPr>
            <w:tcW w:w="586" w:type="dxa"/>
            <w:shd w:val="clear" w:color="auto" w:fill="auto"/>
            <w:noWrap/>
            <w:vAlign w:val="bottom"/>
            <w:hideMark/>
          </w:tcPr>
          <w:p w14:paraId="422EDF2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1B33C9D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54731271</w:t>
            </w:r>
          </w:p>
        </w:tc>
        <w:tc>
          <w:tcPr>
            <w:tcW w:w="1125" w:type="dxa"/>
            <w:shd w:val="clear" w:color="auto" w:fill="auto"/>
            <w:noWrap/>
            <w:vAlign w:val="bottom"/>
            <w:hideMark/>
          </w:tcPr>
          <w:p w14:paraId="2CD2FB7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54731358</w:t>
            </w:r>
          </w:p>
        </w:tc>
        <w:tc>
          <w:tcPr>
            <w:tcW w:w="3885" w:type="dxa"/>
            <w:shd w:val="clear" w:color="auto" w:fill="auto"/>
            <w:noWrap/>
            <w:vAlign w:val="bottom"/>
            <w:hideMark/>
          </w:tcPr>
          <w:p w14:paraId="3505230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CHP2_KIT_7</w:t>
            </w:r>
          </w:p>
        </w:tc>
      </w:tr>
      <w:tr w:rsidR="000100E7" w:rsidRPr="000100E7" w14:paraId="4ADCD67A" w14:textId="77777777" w:rsidTr="000100E7">
        <w:trPr>
          <w:trHeight w:val="300"/>
        </w:trPr>
        <w:tc>
          <w:tcPr>
            <w:tcW w:w="586" w:type="dxa"/>
            <w:shd w:val="clear" w:color="auto" w:fill="auto"/>
            <w:noWrap/>
            <w:vAlign w:val="bottom"/>
            <w:hideMark/>
          </w:tcPr>
          <w:p w14:paraId="2748C3E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2D90A7D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54733115</w:t>
            </w:r>
          </w:p>
        </w:tc>
        <w:tc>
          <w:tcPr>
            <w:tcW w:w="1125" w:type="dxa"/>
            <w:shd w:val="clear" w:color="auto" w:fill="auto"/>
            <w:noWrap/>
            <w:vAlign w:val="bottom"/>
            <w:hideMark/>
          </w:tcPr>
          <w:p w14:paraId="2184006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54733192</w:t>
            </w:r>
          </w:p>
        </w:tc>
        <w:tc>
          <w:tcPr>
            <w:tcW w:w="3885" w:type="dxa"/>
            <w:shd w:val="clear" w:color="auto" w:fill="auto"/>
            <w:noWrap/>
            <w:vAlign w:val="bottom"/>
            <w:hideMark/>
          </w:tcPr>
          <w:p w14:paraId="600F6D3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CHP2_KIT_8</w:t>
            </w:r>
          </w:p>
        </w:tc>
      </w:tr>
      <w:tr w:rsidR="000100E7" w:rsidRPr="000100E7" w14:paraId="5F294A0C" w14:textId="77777777" w:rsidTr="000100E7">
        <w:trPr>
          <w:trHeight w:val="300"/>
        </w:trPr>
        <w:tc>
          <w:tcPr>
            <w:tcW w:w="586" w:type="dxa"/>
            <w:shd w:val="clear" w:color="auto" w:fill="auto"/>
            <w:noWrap/>
            <w:vAlign w:val="bottom"/>
            <w:hideMark/>
          </w:tcPr>
          <w:p w14:paraId="151CF2D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129C165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54736508</w:t>
            </w:r>
          </w:p>
        </w:tc>
        <w:tc>
          <w:tcPr>
            <w:tcW w:w="1125" w:type="dxa"/>
            <w:shd w:val="clear" w:color="auto" w:fill="auto"/>
            <w:noWrap/>
            <w:vAlign w:val="bottom"/>
            <w:hideMark/>
          </w:tcPr>
          <w:p w14:paraId="0912D0D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54736585</w:t>
            </w:r>
          </w:p>
        </w:tc>
        <w:tc>
          <w:tcPr>
            <w:tcW w:w="3885" w:type="dxa"/>
            <w:shd w:val="clear" w:color="auto" w:fill="auto"/>
            <w:noWrap/>
            <w:vAlign w:val="bottom"/>
            <w:hideMark/>
          </w:tcPr>
          <w:p w14:paraId="31E2A6E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CHP2_KIT_9</w:t>
            </w:r>
          </w:p>
        </w:tc>
      </w:tr>
      <w:tr w:rsidR="000100E7" w:rsidRPr="000100E7" w14:paraId="649D0312" w14:textId="77777777" w:rsidTr="000100E7">
        <w:trPr>
          <w:trHeight w:val="300"/>
        </w:trPr>
        <w:tc>
          <w:tcPr>
            <w:tcW w:w="586" w:type="dxa"/>
            <w:shd w:val="clear" w:color="auto" w:fill="auto"/>
            <w:noWrap/>
            <w:vAlign w:val="bottom"/>
            <w:hideMark/>
          </w:tcPr>
          <w:p w14:paraId="4E0AAAA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0A4222B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55079922</w:t>
            </w:r>
          </w:p>
        </w:tc>
        <w:tc>
          <w:tcPr>
            <w:tcW w:w="1125" w:type="dxa"/>
            <w:shd w:val="clear" w:color="auto" w:fill="auto"/>
            <w:noWrap/>
            <w:vAlign w:val="bottom"/>
            <w:hideMark/>
          </w:tcPr>
          <w:p w14:paraId="263A69A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55080041</w:t>
            </w:r>
          </w:p>
        </w:tc>
        <w:tc>
          <w:tcPr>
            <w:tcW w:w="3885" w:type="dxa"/>
            <w:shd w:val="clear" w:color="auto" w:fill="auto"/>
            <w:noWrap/>
            <w:vAlign w:val="bottom"/>
            <w:hideMark/>
          </w:tcPr>
          <w:p w14:paraId="29F2D9D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CHP2_KDR_9</w:t>
            </w:r>
          </w:p>
        </w:tc>
      </w:tr>
      <w:tr w:rsidR="000100E7" w:rsidRPr="000100E7" w14:paraId="42CBF228" w14:textId="77777777" w:rsidTr="000100E7">
        <w:trPr>
          <w:trHeight w:val="300"/>
        </w:trPr>
        <w:tc>
          <w:tcPr>
            <w:tcW w:w="586" w:type="dxa"/>
            <w:shd w:val="clear" w:color="auto" w:fill="auto"/>
            <w:noWrap/>
            <w:vAlign w:val="bottom"/>
            <w:hideMark/>
          </w:tcPr>
          <w:p w14:paraId="768BB92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694C0C4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55080084</w:t>
            </w:r>
          </w:p>
        </w:tc>
        <w:tc>
          <w:tcPr>
            <w:tcW w:w="1125" w:type="dxa"/>
            <w:shd w:val="clear" w:color="auto" w:fill="auto"/>
            <w:noWrap/>
            <w:vAlign w:val="bottom"/>
            <w:hideMark/>
          </w:tcPr>
          <w:p w14:paraId="257FCF4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55080204</w:t>
            </w:r>
          </w:p>
        </w:tc>
        <w:tc>
          <w:tcPr>
            <w:tcW w:w="3885" w:type="dxa"/>
            <w:shd w:val="clear" w:color="auto" w:fill="auto"/>
            <w:noWrap/>
            <w:vAlign w:val="bottom"/>
            <w:hideMark/>
          </w:tcPr>
          <w:p w14:paraId="33403F5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CHP2_KDR_8</w:t>
            </w:r>
          </w:p>
        </w:tc>
      </w:tr>
      <w:tr w:rsidR="000100E7" w:rsidRPr="000100E7" w14:paraId="2E22CE62" w14:textId="77777777" w:rsidTr="000100E7">
        <w:trPr>
          <w:trHeight w:val="300"/>
        </w:trPr>
        <w:tc>
          <w:tcPr>
            <w:tcW w:w="586" w:type="dxa"/>
            <w:shd w:val="clear" w:color="auto" w:fill="auto"/>
            <w:noWrap/>
            <w:vAlign w:val="bottom"/>
            <w:hideMark/>
          </w:tcPr>
          <w:p w14:paraId="2515CFC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50D1110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55087609</w:t>
            </w:r>
          </w:p>
        </w:tc>
        <w:tc>
          <w:tcPr>
            <w:tcW w:w="1125" w:type="dxa"/>
            <w:shd w:val="clear" w:color="auto" w:fill="auto"/>
            <w:noWrap/>
            <w:vAlign w:val="bottom"/>
            <w:hideMark/>
          </w:tcPr>
          <w:p w14:paraId="7F8756E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55087693</w:t>
            </w:r>
          </w:p>
        </w:tc>
        <w:tc>
          <w:tcPr>
            <w:tcW w:w="3885" w:type="dxa"/>
            <w:shd w:val="clear" w:color="auto" w:fill="auto"/>
            <w:noWrap/>
            <w:vAlign w:val="bottom"/>
            <w:hideMark/>
          </w:tcPr>
          <w:p w14:paraId="061D53C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CHP2_KDR_7</w:t>
            </w:r>
          </w:p>
        </w:tc>
      </w:tr>
      <w:tr w:rsidR="000100E7" w:rsidRPr="000100E7" w14:paraId="5891E111" w14:textId="77777777" w:rsidTr="000100E7">
        <w:trPr>
          <w:trHeight w:val="300"/>
        </w:trPr>
        <w:tc>
          <w:tcPr>
            <w:tcW w:w="586" w:type="dxa"/>
            <w:shd w:val="clear" w:color="auto" w:fill="auto"/>
            <w:noWrap/>
            <w:vAlign w:val="bottom"/>
            <w:hideMark/>
          </w:tcPr>
          <w:p w14:paraId="0854531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2603F91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55088912</w:t>
            </w:r>
          </w:p>
        </w:tc>
        <w:tc>
          <w:tcPr>
            <w:tcW w:w="1125" w:type="dxa"/>
            <w:shd w:val="clear" w:color="auto" w:fill="auto"/>
            <w:noWrap/>
            <w:vAlign w:val="bottom"/>
            <w:hideMark/>
          </w:tcPr>
          <w:p w14:paraId="0176A9A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55089001</w:t>
            </w:r>
          </w:p>
        </w:tc>
        <w:tc>
          <w:tcPr>
            <w:tcW w:w="3885" w:type="dxa"/>
            <w:shd w:val="clear" w:color="auto" w:fill="auto"/>
            <w:noWrap/>
            <w:vAlign w:val="bottom"/>
            <w:hideMark/>
          </w:tcPr>
          <w:p w14:paraId="4056AF5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CHP2_KDR_6</w:t>
            </w:r>
          </w:p>
        </w:tc>
      </w:tr>
      <w:tr w:rsidR="000100E7" w:rsidRPr="000100E7" w14:paraId="77535DC1" w14:textId="77777777" w:rsidTr="000100E7">
        <w:trPr>
          <w:trHeight w:val="300"/>
        </w:trPr>
        <w:tc>
          <w:tcPr>
            <w:tcW w:w="586" w:type="dxa"/>
            <w:shd w:val="clear" w:color="auto" w:fill="auto"/>
            <w:noWrap/>
            <w:vAlign w:val="bottom"/>
            <w:hideMark/>
          </w:tcPr>
          <w:p w14:paraId="6F74388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58A91D0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55094810</w:t>
            </w:r>
          </w:p>
        </w:tc>
        <w:tc>
          <w:tcPr>
            <w:tcW w:w="1125" w:type="dxa"/>
            <w:shd w:val="clear" w:color="auto" w:fill="auto"/>
            <w:noWrap/>
            <w:vAlign w:val="bottom"/>
            <w:hideMark/>
          </w:tcPr>
          <w:p w14:paraId="6ACAB5B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55094892</w:t>
            </w:r>
          </w:p>
        </w:tc>
        <w:tc>
          <w:tcPr>
            <w:tcW w:w="3885" w:type="dxa"/>
            <w:shd w:val="clear" w:color="auto" w:fill="auto"/>
            <w:noWrap/>
            <w:vAlign w:val="bottom"/>
            <w:hideMark/>
          </w:tcPr>
          <w:p w14:paraId="7DA9D4B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CHP2_KDR_5</w:t>
            </w:r>
          </w:p>
        </w:tc>
      </w:tr>
      <w:tr w:rsidR="000100E7" w:rsidRPr="000100E7" w14:paraId="3F30DE91" w14:textId="77777777" w:rsidTr="000100E7">
        <w:trPr>
          <w:trHeight w:val="300"/>
        </w:trPr>
        <w:tc>
          <w:tcPr>
            <w:tcW w:w="586" w:type="dxa"/>
            <w:shd w:val="clear" w:color="auto" w:fill="auto"/>
            <w:noWrap/>
            <w:vAlign w:val="bottom"/>
            <w:hideMark/>
          </w:tcPr>
          <w:p w14:paraId="5440A22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4E98D74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55096278</w:t>
            </w:r>
          </w:p>
        </w:tc>
        <w:tc>
          <w:tcPr>
            <w:tcW w:w="1125" w:type="dxa"/>
            <w:shd w:val="clear" w:color="auto" w:fill="auto"/>
            <w:noWrap/>
            <w:vAlign w:val="bottom"/>
            <w:hideMark/>
          </w:tcPr>
          <w:p w14:paraId="5887B25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55096381</w:t>
            </w:r>
          </w:p>
        </w:tc>
        <w:tc>
          <w:tcPr>
            <w:tcW w:w="3885" w:type="dxa"/>
            <w:shd w:val="clear" w:color="auto" w:fill="auto"/>
            <w:noWrap/>
            <w:vAlign w:val="bottom"/>
            <w:hideMark/>
          </w:tcPr>
          <w:p w14:paraId="68D1442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CHP2_KDR_4</w:t>
            </w:r>
          </w:p>
        </w:tc>
      </w:tr>
      <w:tr w:rsidR="000100E7" w:rsidRPr="000100E7" w14:paraId="4A2D4131" w14:textId="77777777" w:rsidTr="000100E7">
        <w:trPr>
          <w:trHeight w:val="300"/>
        </w:trPr>
        <w:tc>
          <w:tcPr>
            <w:tcW w:w="586" w:type="dxa"/>
            <w:shd w:val="clear" w:color="auto" w:fill="auto"/>
            <w:noWrap/>
            <w:vAlign w:val="bottom"/>
            <w:hideMark/>
          </w:tcPr>
          <w:p w14:paraId="50D73C5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6C31A88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55106786</w:t>
            </w:r>
          </w:p>
        </w:tc>
        <w:tc>
          <w:tcPr>
            <w:tcW w:w="1125" w:type="dxa"/>
            <w:shd w:val="clear" w:color="auto" w:fill="auto"/>
            <w:noWrap/>
            <w:vAlign w:val="bottom"/>
            <w:hideMark/>
          </w:tcPr>
          <w:p w14:paraId="481ADFE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55106904</w:t>
            </w:r>
          </w:p>
        </w:tc>
        <w:tc>
          <w:tcPr>
            <w:tcW w:w="3885" w:type="dxa"/>
            <w:shd w:val="clear" w:color="auto" w:fill="auto"/>
            <w:noWrap/>
            <w:vAlign w:val="bottom"/>
            <w:hideMark/>
          </w:tcPr>
          <w:p w14:paraId="4A0C051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CHP2_KDR_3</w:t>
            </w:r>
          </w:p>
        </w:tc>
      </w:tr>
      <w:tr w:rsidR="000100E7" w:rsidRPr="000100E7" w14:paraId="145032B2" w14:textId="77777777" w:rsidTr="000100E7">
        <w:trPr>
          <w:trHeight w:val="300"/>
        </w:trPr>
        <w:tc>
          <w:tcPr>
            <w:tcW w:w="586" w:type="dxa"/>
            <w:shd w:val="clear" w:color="auto" w:fill="auto"/>
            <w:noWrap/>
            <w:vAlign w:val="bottom"/>
            <w:hideMark/>
          </w:tcPr>
          <w:p w14:paraId="452AC0D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1435530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55113408</w:t>
            </w:r>
          </w:p>
        </w:tc>
        <w:tc>
          <w:tcPr>
            <w:tcW w:w="1125" w:type="dxa"/>
            <w:shd w:val="clear" w:color="auto" w:fill="auto"/>
            <w:noWrap/>
            <w:vAlign w:val="bottom"/>
            <w:hideMark/>
          </w:tcPr>
          <w:p w14:paraId="5CBFC3C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55113488</w:t>
            </w:r>
          </w:p>
        </w:tc>
        <w:tc>
          <w:tcPr>
            <w:tcW w:w="3885" w:type="dxa"/>
            <w:shd w:val="clear" w:color="auto" w:fill="auto"/>
            <w:noWrap/>
            <w:vAlign w:val="bottom"/>
            <w:hideMark/>
          </w:tcPr>
          <w:p w14:paraId="43C5BF7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CHP2_KDR_2</w:t>
            </w:r>
          </w:p>
        </w:tc>
      </w:tr>
      <w:tr w:rsidR="000100E7" w:rsidRPr="000100E7" w14:paraId="78C7A346" w14:textId="77777777" w:rsidTr="000100E7">
        <w:trPr>
          <w:trHeight w:val="300"/>
        </w:trPr>
        <w:tc>
          <w:tcPr>
            <w:tcW w:w="586" w:type="dxa"/>
            <w:shd w:val="clear" w:color="auto" w:fill="auto"/>
            <w:noWrap/>
            <w:vAlign w:val="bottom"/>
            <w:hideMark/>
          </w:tcPr>
          <w:p w14:paraId="63B59C0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493059D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55114072</w:t>
            </w:r>
          </w:p>
        </w:tc>
        <w:tc>
          <w:tcPr>
            <w:tcW w:w="1125" w:type="dxa"/>
            <w:shd w:val="clear" w:color="auto" w:fill="auto"/>
            <w:noWrap/>
            <w:vAlign w:val="bottom"/>
            <w:hideMark/>
          </w:tcPr>
          <w:p w14:paraId="5EF3730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55114192</w:t>
            </w:r>
          </w:p>
        </w:tc>
        <w:tc>
          <w:tcPr>
            <w:tcW w:w="3885" w:type="dxa"/>
            <w:shd w:val="clear" w:color="auto" w:fill="auto"/>
            <w:noWrap/>
            <w:vAlign w:val="bottom"/>
            <w:hideMark/>
          </w:tcPr>
          <w:p w14:paraId="3C8FEEC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CHP2_KDR_1</w:t>
            </w:r>
          </w:p>
        </w:tc>
      </w:tr>
      <w:tr w:rsidR="000100E7" w:rsidRPr="000100E7" w14:paraId="33D45E28" w14:textId="77777777" w:rsidTr="000100E7">
        <w:trPr>
          <w:trHeight w:val="300"/>
        </w:trPr>
        <w:tc>
          <w:tcPr>
            <w:tcW w:w="586" w:type="dxa"/>
            <w:shd w:val="clear" w:color="auto" w:fill="auto"/>
            <w:noWrap/>
            <w:vAlign w:val="bottom"/>
            <w:hideMark/>
          </w:tcPr>
          <w:p w14:paraId="1DCFBEF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45DE2AC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152324259</w:t>
            </w:r>
          </w:p>
        </w:tc>
        <w:tc>
          <w:tcPr>
            <w:tcW w:w="1125" w:type="dxa"/>
            <w:shd w:val="clear" w:color="auto" w:fill="auto"/>
            <w:noWrap/>
            <w:vAlign w:val="bottom"/>
            <w:hideMark/>
          </w:tcPr>
          <w:p w14:paraId="771AEED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152324340</w:t>
            </w:r>
          </w:p>
        </w:tc>
        <w:tc>
          <w:tcPr>
            <w:tcW w:w="3885" w:type="dxa"/>
            <w:shd w:val="clear" w:color="auto" w:fill="auto"/>
            <w:noWrap/>
            <w:vAlign w:val="bottom"/>
            <w:hideMark/>
          </w:tcPr>
          <w:p w14:paraId="5F49F8A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CHP2_FBXW7_5</w:t>
            </w:r>
          </w:p>
        </w:tc>
      </w:tr>
      <w:tr w:rsidR="000100E7" w:rsidRPr="000100E7" w14:paraId="01C583FC" w14:textId="77777777" w:rsidTr="000100E7">
        <w:trPr>
          <w:trHeight w:val="300"/>
        </w:trPr>
        <w:tc>
          <w:tcPr>
            <w:tcW w:w="586" w:type="dxa"/>
            <w:shd w:val="clear" w:color="auto" w:fill="auto"/>
            <w:noWrap/>
            <w:vAlign w:val="bottom"/>
            <w:hideMark/>
          </w:tcPr>
          <w:p w14:paraId="752CEF4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57E58E2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152326126</w:t>
            </w:r>
          </w:p>
        </w:tc>
        <w:tc>
          <w:tcPr>
            <w:tcW w:w="1125" w:type="dxa"/>
            <w:shd w:val="clear" w:color="auto" w:fill="auto"/>
            <w:noWrap/>
            <w:vAlign w:val="bottom"/>
            <w:hideMark/>
          </w:tcPr>
          <w:p w14:paraId="1C8C448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152326217</w:t>
            </w:r>
          </w:p>
        </w:tc>
        <w:tc>
          <w:tcPr>
            <w:tcW w:w="3885" w:type="dxa"/>
            <w:shd w:val="clear" w:color="auto" w:fill="auto"/>
            <w:noWrap/>
            <w:vAlign w:val="bottom"/>
            <w:hideMark/>
          </w:tcPr>
          <w:p w14:paraId="4C2D529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CHP2_FBXW7_4</w:t>
            </w:r>
          </w:p>
        </w:tc>
      </w:tr>
      <w:tr w:rsidR="000100E7" w:rsidRPr="000100E7" w14:paraId="5A610EDC" w14:textId="77777777" w:rsidTr="000100E7">
        <w:trPr>
          <w:trHeight w:val="300"/>
        </w:trPr>
        <w:tc>
          <w:tcPr>
            <w:tcW w:w="586" w:type="dxa"/>
            <w:shd w:val="clear" w:color="auto" w:fill="auto"/>
            <w:noWrap/>
            <w:vAlign w:val="bottom"/>
            <w:hideMark/>
          </w:tcPr>
          <w:p w14:paraId="1164FEF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6A9607D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152328204</w:t>
            </w:r>
          </w:p>
        </w:tc>
        <w:tc>
          <w:tcPr>
            <w:tcW w:w="1125" w:type="dxa"/>
            <w:shd w:val="clear" w:color="auto" w:fill="auto"/>
            <w:noWrap/>
            <w:vAlign w:val="bottom"/>
            <w:hideMark/>
          </w:tcPr>
          <w:p w14:paraId="18B7F09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152328325</w:t>
            </w:r>
          </w:p>
        </w:tc>
        <w:tc>
          <w:tcPr>
            <w:tcW w:w="3885" w:type="dxa"/>
            <w:shd w:val="clear" w:color="auto" w:fill="auto"/>
            <w:noWrap/>
            <w:vAlign w:val="bottom"/>
            <w:hideMark/>
          </w:tcPr>
          <w:p w14:paraId="6394B14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CHP2_FBXW7_3</w:t>
            </w:r>
          </w:p>
        </w:tc>
      </w:tr>
      <w:tr w:rsidR="000100E7" w:rsidRPr="000100E7" w14:paraId="7DC49170" w14:textId="77777777" w:rsidTr="000100E7">
        <w:trPr>
          <w:trHeight w:val="300"/>
        </w:trPr>
        <w:tc>
          <w:tcPr>
            <w:tcW w:w="586" w:type="dxa"/>
            <w:shd w:val="clear" w:color="auto" w:fill="auto"/>
            <w:noWrap/>
            <w:vAlign w:val="bottom"/>
            <w:hideMark/>
          </w:tcPr>
          <w:p w14:paraId="5883FE9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5ACBAE1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152329701</w:t>
            </w:r>
          </w:p>
        </w:tc>
        <w:tc>
          <w:tcPr>
            <w:tcW w:w="1125" w:type="dxa"/>
            <w:shd w:val="clear" w:color="auto" w:fill="auto"/>
            <w:noWrap/>
            <w:vAlign w:val="bottom"/>
            <w:hideMark/>
          </w:tcPr>
          <w:p w14:paraId="52E1A4A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152329774</w:t>
            </w:r>
          </w:p>
        </w:tc>
        <w:tc>
          <w:tcPr>
            <w:tcW w:w="3885" w:type="dxa"/>
            <w:shd w:val="clear" w:color="auto" w:fill="auto"/>
            <w:noWrap/>
            <w:vAlign w:val="bottom"/>
            <w:hideMark/>
          </w:tcPr>
          <w:p w14:paraId="3575A84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CHP2_FBXW7_2</w:t>
            </w:r>
          </w:p>
        </w:tc>
      </w:tr>
      <w:tr w:rsidR="000100E7" w:rsidRPr="000100E7" w14:paraId="15377DDC" w14:textId="77777777" w:rsidTr="000100E7">
        <w:trPr>
          <w:trHeight w:val="300"/>
        </w:trPr>
        <w:tc>
          <w:tcPr>
            <w:tcW w:w="586" w:type="dxa"/>
            <w:shd w:val="clear" w:color="auto" w:fill="auto"/>
            <w:noWrap/>
            <w:vAlign w:val="bottom"/>
            <w:hideMark/>
          </w:tcPr>
          <w:p w14:paraId="790C6EF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6D0B097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152337750</w:t>
            </w:r>
          </w:p>
        </w:tc>
        <w:tc>
          <w:tcPr>
            <w:tcW w:w="1125" w:type="dxa"/>
            <w:shd w:val="clear" w:color="auto" w:fill="auto"/>
            <w:noWrap/>
            <w:vAlign w:val="bottom"/>
            <w:hideMark/>
          </w:tcPr>
          <w:p w14:paraId="5B7742E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152337871</w:t>
            </w:r>
          </w:p>
        </w:tc>
        <w:tc>
          <w:tcPr>
            <w:tcW w:w="3885" w:type="dxa"/>
            <w:shd w:val="clear" w:color="auto" w:fill="auto"/>
            <w:noWrap/>
            <w:vAlign w:val="bottom"/>
            <w:hideMark/>
          </w:tcPr>
          <w:p w14:paraId="094E203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CHP2_FBXW7_1</w:t>
            </w:r>
          </w:p>
        </w:tc>
      </w:tr>
      <w:tr w:rsidR="000100E7" w:rsidRPr="000100E7" w14:paraId="6A831C24" w14:textId="77777777" w:rsidTr="000100E7">
        <w:trPr>
          <w:trHeight w:val="300"/>
        </w:trPr>
        <w:tc>
          <w:tcPr>
            <w:tcW w:w="586" w:type="dxa"/>
            <w:shd w:val="clear" w:color="auto" w:fill="auto"/>
            <w:noWrap/>
            <w:vAlign w:val="bottom"/>
            <w:hideMark/>
          </w:tcPr>
          <w:p w14:paraId="0CE40F2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chr5</w:t>
            </w:r>
          </w:p>
        </w:tc>
        <w:tc>
          <w:tcPr>
            <w:tcW w:w="1125" w:type="dxa"/>
            <w:shd w:val="clear" w:color="auto" w:fill="auto"/>
            <w:noWrap/>
            <w:vAlign w:val="bottom"/>
            <w:hideMark/>
          </w:tcPr>
          <w:p w14:paraId="242627C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112838175</w:t>
            </w:r>
          </w:p>
        </w:tc>
        <w:tc>
          <w:tcPr>
            <w:tcW w:w="1125" w:type="dxa"/>
            <w:shd w:val="clear" w:color="auto" w:fill="auto"/>
            <w:noWrap/>
            <w:vAlign w:val="bottom"/>
            <w:hideMark/>
          </w:tcPr>
          <w:p w14:paraId="66D0EA9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112838265</w:t>
            </w:r>
          </w:p>
        </w:tc>
        <w:tc>
          <w:tcPr>
            <w:tcW w:w="3885" w:type="dxa"/>
            <w:shd w:val="clear" w:color="auto" w:fill="auto"/>
            <w:noWrap/>
            <w:vAlign w:val="bottom"/>
            <w:hideMark/>
          </w:tcPr>
          <w:p w14:paraId="77C5636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CHP2_APC_1</w:t>
            </w:r>
          </w:p>
        </w:tc>
      </w:tr>
      <w:tr w:rsidR="000100E7" w:rsidRPr="000100E7" w14:paraId="0104A872" w14:textId="77777777" w:rsidTr="000100E7">
        <w:trPr>
          <w:trHeight w:val="300"/>
        </w:trPr>
        <w:tc>
          <w:tcPr>
            <w:tcW w:w="586" w:type="dxa"/>
            <w:shd w:val="clear" w:color="auto" w:fill="auto"/>
            <w:noWrap/>
            <w:vAlign w:val="bottom"/>
            <w:hideMark/>
          </w:tcPr>
          <w:p w14:paraId="42DB740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chr5</w:t>
            </w:r>
          </w:p>
        </w:tc>
        <w:tc>
          <w:tcPr>
            <w:tcW w:w="1125" w:type="dxa"/>
            <w:shd w:val="clear" w:color="auto" w:fill="auto"/>
            <w:noWrap/>
            <w:vAlign w:val="bottom"/>
            <w:hideMark/>
          </w:tcPr>
          <w:p w14:paraId="78003B4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112838861</w:t>
            </w:r>
          </w:p>
        </w:tc>
        <w:tc>
          <w:tcPr>
            <w:tcW w:w="1125" w:type="dxa"/>
            <w:shd w:val="clear" w:color="auto" w:fill="auto"/>
            <w:noWrap/>
            <w:vAlign w:val="bottom"/>
            <w:hideMark/>
          </w:tcPr>
          <w:p w14:paraId="3BEE750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112838969</w:t>
            </w:r>
          </w:p>
        </w:tc>
        <w:tc>
          <w:tcPr>
            <w:tcW w:w="3885" w:type="dxa"/>
            <w:shd w:val="clear" w:color="auto" w:fill="auto"/>
            <w:noWrap/>
            <w:vAlign w:val="bottom"/>
            <w:hideMark/>
          </w:tcPr>
          <w:p w14:paraId="460D230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CHP2_APC_2</w:t>
            </w:r>
          </w:p>
        </w:tc>
      </w:tr>
      <w:tr w:rsidR="000100E7" w:rsidRPr="000100E7" w14:paraId="672711AC" w14:textId="77777777" w:rsidTr="000100E7">
        <w:trPr>
          <w:trHeight w:val="300"/>
        </w:trPr>
        <w:tc>
          <w:tcPr>
            <w:tcW w:w="586" w:type="dxa"/>
            <w:shd w:val="clear" w:color="auto" w:fill="auto"/>
            <w:noWrap/>
            <w:vAlign w:val="bottom"/>
            <w:hideMark/>
          </w:tcPr>
          <w:p w14:paraId="2ABED10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lastRenderedPageBreak/>
              <w:t>chr5</w:t>
            </w:r>
          </w:p>
        </w:tc>
        <w:tc>
          <w:tcPr>
            <w:tcW w:w="1125" w:type="dxa"/>
            <w:shd w:val="clear" w:color="auto" w:fill="auto"/>
            <w:noWrap/>
            <w:vAlign w:val="bottom"/>
            <w:hideMark/>
          </w:tcPr>
          <w:p w14:paraId="75664C3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112839447</w:t>
            </w:r>
          </w:p>
        </w:tc>
        <w:tc>
          <w:tcPr>
            <w:tcW w:w="1125" w:type="dxa"/>
            <w:shd w:val="clear" w:color="auto" w:fill="auto"/>
            <w:noWrap/>
            <w:vAlign w:val="bottom"/>
            <w:hideMark/>
          </w:tcPr>
          <w:p w14:paraId="7087C32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112839571</w:t>
            </w:r>
          </w:p>
        </w:tc>
        <w:tc>
          <w:tcPr>
            <w:tcW w:w="3885" w:type="dxa"/>
            <w:shd w:val="clear" w:color="auto" w:fill="auto"/>
            <w:noWrap/>
            <w:vAlign w:val="bottom"/>
            <w:hideMark/>
          </w:tcPr>
          <w:p w14:paraId="23574CB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CHP2_APC_3</w:t>
            </w:r>
          </w:p>
        </w:tc>
      </w:tr>
      <w:tr w:rsidR="000100E7" w:rsidRPr="000100E7" w14:paraId="4CC0DFCA" w14:textId="77777777" w:rsidTr="000100E7">
        <w:trPr>
          <w:trHeight w:val="300"/>
        </w:trPr>
        <w:tc>
          <w:tcPr>
            <w:tcW w:w="586" w:type="dxa"/>
            <w:shd w:val="clear" w:color="auto" w:fill="auto"/>
            <w:noWrap/>
            <w:vAlign w:val="bottom"/>
            <w:hideMark/>
          </w:tcPr>
          <w:p w14:paraId="60DDE3B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chr5</w:t>
            </w:r>
          </w:p>
        </w:tc>
        <w:tc>
          <w:tcPr>
            <w:tcW w:w="1125" w:type="dxa"/>
            <w:shd w:val="clear" w:color="auto" w:fill="auto"/>
            <w:noWrap/>
            <w:vAlign w:val="bottom"/>
            <w:hideMark/>
          </w:tcPr>
          <w:p w14:paraId="3B76342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112839619</w:t>
            </w:r>
          </w:p>
        </w:tc>
        <w:tc>
          <w:tcPr>
            <w:tcW w:w="1125" w:type="dxa"/>
            <w:shd w:val="clear" w:color="auto" w:fill="auto"/>
            <w:noWrap/>
            <w:vAlign w:val="bottom"/>
            <w:hideMark/>
          </w:tcPr>
          <w:p w14:paraId="40BBB75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112839746</w:t>
            </w:r>
          </w:p>
        </w:tc>
        <w:tc>
          <w:tcPr>
            <w:tcW w:w="3885" w:type="dxa"/>
            <w:shd w:val="clear" w:color="auto" w:fill="auto"/>
            <w:noWrap/>
            <w:vAlign w:val="bottom"/>
            <w:hideMark/>
          </w:tcPr>
          <w:p w14:paraId="7C75C2D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CHP2_APC_4</w:t>
            </w:r>
          </w:p>
        </w:tc>
      </w:tr>
      <w:tr w:rsidR="000100E7" w:rsidRPr="000100E7" w14:paraId="671F5F16" w14:textId="77777777" w:rsidTr="000100E7">
        <w:trPr>
          <w:trHeight w:val="300"/>
        </w:trPr>
        <w:tc>
          <w:tcPr>
            <w:tcW w:w="586" w:type="dxa"/>
            <w:shd w:val="clear" w:color="auto" w:fill="auto"/>
            <w:noWrap/>
            <w:vAlign w:val="bottom"/>
            <w:hideMark/>
          </w:tcPr>
          <w:p w14:paraId="1E56240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chr5</w:t>
            </w:r>
          </w:p>
        </w:tc>
        <w:tc>
          <w:tcPr>
            <w:tcW w:w="1125" w:type="dxa"/>
            <w:shd w:val="clear" w:color="auto" w:fill="auto"/>
            <w:noWrap/>
            <w:vAlign w:val="bottom"/>
            <w:hideMark/>
          </w:tcPr>
          <w:p w14:paraId="69B0B34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112839871</w:t>
            </w:r>
          </w:p>
        </w:tc>
        <w:tc>
          <w:tcPr>
            <w:tcW w:w="1125" w:type="dxa"/>
            <w:shd w:val="clear" w:color="auto" w:fill="auto"/>
            <w:noWrap/>
            <w:vAlign w:val="bottom"/>
            <w:hideMark/>
          </w:tcPr>
          <w:p w14:paraId="3ADA6E0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112840006</w:t>
            </w:r>
          </w:p>
        </w:tc>
        <w:tc>
          <w:tcPr>
            <w:tcW w:w="3885" w:type="dxa"/>
            <w:shd w:val="clear" w:color="auto" w:fill="auto"/>
            <w:noWrap/>
            <w:vAlign w:val="bottom"/>
            <w:hideMark/>
          </w:tcPr>
          <w:p w14:paraId="68BAF39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CHP2_APC_5</w:t>
            </w:r>
          </w:p>
        </w:tc>
      </w:tr>
      <w:tr w:rsidR="000100E7" w:rsidRPr="000100E7" w14:paraId="534D0DEB" w14:textId="77777777" w:rsidTr="000100E7">
        <w:trPr>
          <w:trHeight w:val="300"/>
        </w:trPr>
        <w:tc>
          <w:tcPr>
            <w:tcW w:w="586" w:type="dxa"/>
            <w:shd w:val="clear" w:color="auto" w:fill="auto"/>
            <w:noWrap/>
            <w:vAlign w:val="bottom"/>
            <w:hideMark/>
          </w:tcPr>
          <w:p w14:paraId="398FC58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chr5</w:t>
            </w:r>
          </w:p>
        </w:tc>
        <w:tc>
          <w:tcPr>
            <w:tcW w:w="1125" w:type="dxa"/>
            <w:shd w:val="clear" w:color="auto" w:fill="auto"/>
            <w:noWrap/>
            <w:vAlign w:val="bottom"/>
            <w:hideMark/>
          </w:tcPr>
          <w:p w14:paraId="5B99B38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112840044</w:t>
            </w:r>
          </w:p>
        </w:tc>
        <w:tc>
          <w:tcPr>
            <w:tcW w:w="1125" w:type="dxa"/>
            <w:shd w:val="clear" w:color="auto" w:fill="auto"/>
            <w:noWrap/>
            <w:vAlign w:val="bottom"/>
            <w:hideMark/>
          </w:tcPr>
          <w:p w14:paraId="3288C93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112840165</w:t>
            </w:r>
          </w:p>
        </w:tc>
        <w:tc>
          <w:tcPr>
            <w:tcW w:w="3885" w:type="dxa"/>
            <w:shd w:val="clear" w:color="auto" w:fill="auto"/>
            <w:noWrap/>
            <w:vAlign w:val="bottom"/>
            <w:hideMark/>
          </w:tcPr>
          <w:p w14:paraId="449CED6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CHP2_APC_6</w:t>
            </w:r>
          </w:p>
        </w:tc>
      </w:tr>
      <w:tr w:rsidR="000100E7" w:rsidRPr="000100E7" w14:paraId="094026C4" w14:textId="77777777" w:rsidTr="000100E7">
        <w:trPr>
          <w:trHeight w:val="300"/>
        </w:trPr>
        <w:tc>
          <w:tcPr>
            <w:tcW w:w="586" w:type="dxa"/>
            <w:shd w:val="clear" w:color="auto" w:fill="auto"/>
            <w:noWrap/>
            <w:vAlign w:val="bottom"/>
            <w:hideMark/>
          </w:tcPr>
          <w:p w14:paraId="4E1BC75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chr5</w:t>
            </w:r>
          </w:p>
        </w:tc>
        <w:tc>
          <w:tcPr>
            <w:tcW w:w="1125" w:type="dxa"/>
            <w:shd w:val="clear" w:color="auto" w:fill="auto"/>
            <w:noWrap/>
            <w:vAlign w:val="bottom"/>
            <w:hideMark/>
          </w:tcPr>
          <w:p w14:paraId="1ABC103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112840224</w:t>
            </w:r>
          </w:p>
        </w:tc>
        <w:tc>
          <w:tcPr>
            <w:tcW w:w="1125" w:type="dxa"/>
            <w:shd w:val="clear" w:color="auto" w:fill="auto"/>
            <w:noWrap/>
            <w:vAlign w:val="bottom"/>
            <w:hideMark/>
          </w:tcPr>
          <w:p w14:paraId="3BC6776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112840338</w:t>
            </w:r>
          </w:p>
        </w:tc>
        <w:tc>
          <w:tcPr>
            <w:tcW w:w="3885" w:type="dxa"/>
            <w:shd w:val="clear" w:color="auto" w:fill="auto"/>
            <w:noWrap/>
            <w:vAlign w:val="bottom"/>
            <w:hideMark/>
          </w:tcPr>
          <w:p w14:paraId="47E076F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CHP2_APC_7</w:t>
            </w:r>
          </w:p>
        </w:tc>
      </w:tr>
      <w:tr w:rsidR="000100E7" w:rsidRPr="000100E7" w14:paraId="4C383104" w14:textId="77777777" w:rsidTr="000100E7">
        <w:trPr>
          <w:trHeight w:val="300"/>
        </w:trPr>
        <w:tc>
          <w:tcPr>
            <w:tcW w:w="586" w:type="dxa"/>
            <w:shd w:val="clear" w:color="auto" w:fill="auto"/>
            <w:noWrap/>
            <w:vAlign w:val="bottom"/>
            <w:hideMark/>
          </w:tcPr>
          <w:p w14:paraId="7D1BE28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chr5</w:t>
            </w:r>
          </w:p>
        </w:tc>
        <w:tc>
          <w:tcPr>
            <w:tcW w:w="1125" w:type="dxa"/>
            <w:shd w:val="clear" w:color="auto" w:fill="auto"/>
            <w:noWrap/>
            <w:vAlign w:val="bottom"/>
            <w:hideMark/>
          </w:tcPr>
          <w:p w14:paraId="31CF21A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150054031</w:t>
            </w:r>
          </w:p>
        </w:tc>
        <w:tc>
          <w:tcPr>
            <w:tcW w:w="1125" w:type="dxa"/>
            <w:shd w:val="clear" w:color="auto" w:fill="auto"/>
            <w:noWrap/>
            <w:vAlign w:val="bottom"/>
            <w:hideMark/>
          </w:tcPr>
          <w:p w14:paraId="724AC2D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150054129</w:t>
            </w:r>
          </w:p>
        </w:tc>
        <w:tc>
          <w:tcPr>
            <w:tcW w:w="3885" w:type="dxa"/>
            <w:shd w:val="clear" w:color="auto" w:fill="auto"/>
            <w:noWrap/>
            <w:vAlign w:val="bottom"/>
            <w:hideMark/>
          </w:tcPr>
          <w:p w14:paraId="392143F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CHP2_CSF1R_2</w:t>
            </w:r>
          </w:p>
        </w:tc>
      </w:tr>
      <w:tr w:rsidR="000100E7" w:rsidRPr="000100E7" w14:paraId="166F8443" w14:textId="77777777" w:rsidTr="000100E7">
        <w:trPr>
          <w:trHeight w:val="300"/>
        </w:trPr>
        <w:tc>
          <w:tcPr>
            <w:tcW w:w="586" w:type="dxa"/>
            <w:shd w:val="clear" w:color="auto" w:fill="auto"/>
            <w:noWrap/>
            <w:vAlign w:val="bottom"/>
            <w:hideMark/>
          </w:tcPr>
          <w:p w14:paraId="22BD56B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chr5</w:t>
            </w:r>
          </w:p>
        </w:tc>
        <w:tc>
          <w:tcPr>
            <w:tcW w:w="1125" w:type="dxa"/>
            <w:shd w:val="clear" w:color="auto" w:fill="auto"/>
            <w:noWrap/>
            <w:vAlign w:val="bottom"/>
            <w:hideMark/>
          </w:tcPr>
          <w:p w14:paraId="54B3C84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150073429</w:t>
            </w:r>
          </w:p>
        </w:tc>
        <w:tc>
          <w:tcPr>
            <w:tcW w:w="1125" w:type="dxa"/>
            <w:shd w:val="clear" w:color="auto" w:fill="auto"/>
            <w:noWrap/>
            <w:vAlign w:val="bottom"/>
            <w:hideMark/>
          </w:tcPr>
          <w:p w14:paraId="1016141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150073510</w:t>
            </w:r>
          </w:p>
        </w:tc>
        <w:tc>
          <w:tcPr>
            <w:tcW w:w="3885" w:type="dxa"/>
            <w:shd w:val="clear" w:color="auto" w:fill="auto"/>
            <w:noWrap/>
            <w:vAlign w:val="bottom"/>
            <w:hideMark/>
          </w:tcPr>
          <w:p w14:paraId="3A0CC1B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CHP2_CSF1R_1</w:t>
            </w:r>
          </w:p>
        </w:tc>
      </w:tr>
      <w:tr w:rsidR="000100E7" w:rsidRPr="000100E7" w14:paraId="12E41399" w14:textId="77777777" w:rsidTr="000100E7">
        <w:trPr>
          <w:trHeight w:val="300"/>
        </w:trPr>
        <w:tc>
          <w:tcPr>
            <w:tcW w:w="586" w:type="dxa"/>
            <w:shd w:val="clear" w:color="auto" w:fill="auto"/>
            <w:noWrap/>
            <w:vAlign w:val="bottom"/>
            <w:hideMark/>
          </w:tcPr>
          <w:p w14:paraId="4F31B37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chr5</w:t>
            </w:r>
          </w:p>
        </w:tc>
        <w:tc>
          <w:tcPr>
            <w:tcW w:w="1125" w:type="dxa"/>
            <w:shd w:val="clear" w:color="auto" w:fill="auto"/>
            <w:noWrap/>
            <w:vAlign w:val="bottom"/>
            <w:hideMark/>
          </w:tcPr>
          <w:p w14:paraId="40BEADC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171410498</w:t>
            </w:r>
          </w:p>
        </w:tc>
        <w:tc>
          <w:tcPr>
            <w:tcW w:w="1125" w:type="dxa"/>
            <w:shd w:val="clear" w:color="auto" w:fill="auto"/>
            <w:noWrap/>
            <w:vAlign w:val="bottom"/>
            <w:hideMark/>
          </w:tcPr>
          <w:p w14:paraId="6E1C909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171410612</w:t>
            </w:r>
          </w:p>
        </w:tc>
        <w:tc>
          <w:tcPr>
            <w:tcW w:w="3885" w:type="dxa"/>
            <w:shd w:val="clear" w:color="auto" w:fill="auto"/>
            <w:noWrap/>
            <w:vAlign w:val="bottom"/>
            <w:hideMark/>
          </w:tcPr>
          <w:p w14:paraId="58E2E12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CHP2_NPM1_1</w:t>
            </w:r>
          </w:p>
        </w:tc>
      </w:tr>
      <w:tr w:rsidR="000100E7" w:rsidRPr="000100E7" w14:paraId="0A615801" w14:textId="77777777" w:rsidTr="000100E7">
        <w:trPr>
          <w:trHeight w:val="300"/>
        </w:trPr>
        <w:tc>
          <w:tcPr>
            <w:tcW w:w="586" w:type="dxa"/>
            <w:shd w:val="clear" w:color="auto" w:fill="auto"/>
            <w:noWrap/>
            <w:vAlign w:val="bottom"/>
            <w:hideMark/>
          </w:tcPr>
          <w:p w14:paraId="52D08F2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26118CD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55143352</w:t>
            </w:r>
          </w:p>
        </w:tc>
        <w:tc>
          <w:tcPr>
            <w:tcW w:w="1125" w:type="dxa"/>
            <w:shd w:val="clear" w:color="auto" w:fill="auto"/>
            <w:noWrap/>
            <w:vAlign w:val="bottom"/>
            <w:hideMark/>
          </w:tcPr>
          <w:p w14:paraId="0A54BF4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55143433</w:t>
            </w:r>
          </w:p>
        </w:tc>
        <w:tc>
          <w:tcPr>
            <w:tcW w:w="3885" w:type="dxa"/>
            <w:shd w:val="clear" w:color="auto" w:fill="auto"/>
            <w:noWrap/>
            <w:vAlign w:val="bottom"/>
            <w:hideMark/>
          </w:tcPr>
          <w:p w14:paraId="703A5F2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CHP2_EGFR_1</w:t>
            </w:r>
          </w:p>
        </w:tc>
      </w:tr>
      <w:tr w:rsidR="000100E7" w:rsidRPr="000100E7" w14:paraId="05714768" w14:textId="77777777" w:rsidTr="000100E7">
        <w:trPr>
          <w:trHeight w:val="300"/>
        </w:trPr>
        <w:tc>
          <w:tcPr>
            <w:tcW w:w="586" w:type="dxa"/>
            <w:shd w:val="clear" w:color="auto" w:fill="auto"/>
            <w:noWrap/>
            <w:vAlign w:val="bottom"/>
            <w:hideMark/>
          </w:tcPr>
          <w:p w14:paraId="5379C32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0140902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55154100</w:t>
            </w:r>
          </w:p>
        </w:tc>
        <w:tc>
          <w:tcPr>
            <w:tcW w:w="1125" w:type="dxa"/>
            <w:shd w:val="clear" w:color="auto" w:fill="auto"/>
            <w:noWrap/>
            <w:vAlign w:val="bottom"/>
            <w:hideMark/>
          </w:tcPr>
          <w:p w14:paraId="24E5F71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55154226</w:t>
            </w:r>
          </w:p>
        </w:tc>
        <w:tc>
          <w:tcPr>
            <w:tcW w:w="3885" w:type="dxa"/>
            <w:shd w:val="clear" w:color="auto" w:fill="auto"/>
            <w:noWrap/>
            <w:vAlign w:val="bottom"/>
            <w:hideMark/>
          </w:tcPr>
          <w:p w14:paraId="2545E50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CHP2_EGFR_2</w:t>
            </w:r>
          </w:p>
        </w:tc>
      </w:tr>
      <w:tr w:rsidR="000100E7" w:rsidRPr="000100E7" w14:paraId="35DA3890" w14:textId="77777777" w:rsidTr="000100E7">
        <w:trPr>
          <w:trHeight w:val="300"/>
        </w:trPr>
        <w:tc>
          <w:tcPr>
            <w:tcW w:w="586" w:type="dxa"/>
            <w:shd w:val="clear" w:color="auto" w:fill="auto"/>
            <w:noWrap/>
            <w:vAlign w:val="bottom"/>
            <w:hideMark/>
          </w:tcPr>
          <w:p w14:paraId="65CD1F8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093F963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55165270</w:t>
            </w:r>
          </w:p>
        </w:tc>
        <w:tc>
          <w:tcPr>
            <w:tcW w:w="1125" w:type="dxa"/>
            <w:shd w:val="clear" w:color="auto" w:fill="auto"/>
            <w:noWrap/>
            <w:vAlign w:val="bottom"/>
            <w:hideMark/>
          </w:tcPr>
          <w:p w14:paraId="67716F4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55165360</w:t>
            </w:r>
          </w:p>
        </w:tc>
        <w:tc>
          <w:tcPr>
            <w:tcW w:w="3885" w:type="dxa"/>
            <w:shd w:val="clear" w:color="auto" w:fill="auto"/>
            <w:noWrap/>
            <w:vAlign w:val="bottom"/>
            <w:hideMark/>
          </w:tcPr>
          <w:p w14:paraId="05C6C75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CHP2_EGFR_3</w:t>
            </w:r>
          </w:p>
        </w:tc>
      </w:tr>
      <w:tr w:rsidR="000100E7" w:rsidRPr="000100E7" w14:paraId="23DDF4EA" w14:textId="77777777" w:rsidTr="000100E7">
        <w:trPr>
          <w:trHeight w:val="300"/>
        </w:trPr>
        <w:tc>
          <w:tcPr>
            <w:tcW w:w="586" w:type="dxa"/>
            <w:shd w:val="clear" w:color="auto" w:fill="auto"/>
            <w:noWrap/>
            <w:vAlign w:val="bottom"/>
            <w:hideMark/>
          </w:tcPr>
          <w:p w14:paraId="0FB8ABA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3A9D059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55173943</w:t>
            </w:r>
          </w:p>
        </w:tc>
        <w:tc>
          <w:tcPr>
            <w:tcW w:w="1125" w:type="dxa"/>
            <w:shd w:val="clear" w:color="auto" w:fill="auto"/>
            <w:noWrap/>
            <w:vAlign w:val="bottom"/>
            <w:hideMark/>
          </w:tcPr>
          <w:p w14:paraId="34ED7F3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55174036</w:t>
            </w:r>
          </w:p>
        </w:tc>
        <w:tc>
          <w:tcPr>
            <w:tcW w:w="3885" w:type="dxa"/>
            <w:shd w:val="clear" w:color="auto" w:fill="auto"/>
            <w:noWrap/>
            <w:vAlign w:val="bottom"/>
            <w:hideMark/>
          </w:tcPr>
          <w:p w14:paraId="1635AA9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CHP2_EGFR_4</w:t>
            </w:r>
          </w:p>
        </w:tc>
      </w:tr>
      <w:tr w:rsidR="000100E7" w:rsidRPr="000100E7" w14:paraId="4AFA7D6C" w14:textId="77777777" w:rsidTr="000100E7">
        <w:trPr>
          <w:trHeight w:val="300"/>
        </w:trPr>
        <w:tc>
          <w:tcPr>
            <w:tcW w:w="586" w:type="dxa"/>
            <w:shd w:val="clear" w:color="auto" w:fill="auto"/>
            <w:noWrap/>
            <w:vAlign w:val="bottom"/>
            <w:hideMark/>
          </w:tcPr>
          <w:p w14:paraId="1509863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296F5B6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55174719</w:t>
            </w:r>
          </w:p>
        </w:tc>
        <w:tc>
          <w:tcPr>
            <w:tcW w:w="1125" w:type="dxa"/>
            <w:shd w:val="clear" w:color="auto" w:fill="auto"/>
            <w:noWrap/>
            <w:vAlign w:val="bottom"/>
            <w:hideMark/>
          </w:tcPr>
          <w:p w14:paraId="301158D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55174847</w:t>
            </w:r>
          </w:p>
        </w:tc>
        <w:tc>
          <w:tcPr>
            <w:tcW w:w="3885" w:type="dxa"/>
            <w:shd w:val="clear" w:color="auto" w:fill="auto"/>
            <w:noWrap/>
            <w:vAlign w:val="bottom"/>
            <w:hideMark/>
          </w:tcPr>
          <w:p w14:paraId="2489868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CHP2_EGFR_5</w:t>
            </w:r>
          </w:p>
        </w:tc>
      </w:tr>
      <w:tr w:rsidR="000100E7" w:rsidRPr="000100E7" w14:paraId="1BF011F7" w14:textId="77777777" w:rsidTr="000100E7">
        <w:trPr>
          <w:trHeight w:val="300"/>
        </w:trPr>
        <w:tc>
          <w:tcPr>
            <w:tcW w:w="586" w:type="dxa"/>
            <w:shd w:val="clear" w:color="auto" w:fill="auto"/>
            <w:noWrap/>
            <w:vAlign w:val="bottom"/>
            <w:hideMark/>
          </w:tcPr>
          <w:p w14:paraId="06AA81A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563CF9A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55181273</w:t>
            </w:r>
          </w:p>
        </w:tc>
        <w:tc>
          <w:tcPr>
            <w:tcW w:w="1125" w:type="dxa"/>
            <w:shd w:val="clear" w:color="auto" w:fill="auto"/>
            <w:noWrap/>
            <w:vAlign w:val="bottom"/>
            <w:hideMark/>
          </w:tcPr>
          <w:p w14:paraId="7C432E0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55181397</w:t>
            </w:r>
          </w:p>
        </w:tc>
        <w:tc>
          <w:tcPr>
            <w:tcW w:w="3885" w:type="dxa"/>
            <w:shd w:val="clear" w:color="auto" w:fill="auto"/>
            <w:noWrap/>
            <w:vAlign w:val="bottom"/>
            <w:hideMark/>
          </w:tcPr>
          <w:p w14:paraId="384A782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CHP2_EGFR_6</w:t>
            </w:r>
          </w:p>
        </w:tc>
      </w:tr>
      <w:tr w:rsidR="000100E7" w:rsidRPr="000100E7" w14:paraId="75BA72D6" w14:textId="77777777" w:rsidTr="000100E7">
        <w:trPr>
          <w:trHeight w:val="300"/>
        </w:trPr>
        <w:tc>
          <w:tcPr>
            <w:tcW w:w="586" w:type="dxa"/>
            <w:shd w:val="clear" w:color="auto" w:fill="auto"/>
            <w:noWrap/>
            <w:vAlign w:val="bottom"/>
            <w:hideMark/>
          </w:tcPr>
          <w:p w14:paraId="63EDE12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37E2BC3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55181430</w:t>
            </w:r>
          </w:p>
        </w:tc>
        <w:tc>
          <w:tcPr>
            <w:tcW w:w="1125" w:type="dxa"/>
            <w:shd w:val="clear" w:color="auto" w:fill="auto"/>
            <w:noWrap/>
            <w:vAlign w:val="bottom"/>
            <w:hideMark/>
          </w:tcPr>
          <w:p w14:paraId="105BE5F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55181552</w:t>
            </w:r>
          </w:p>
        </w:tc>
        <w:tc>
          <w:tcPr>
            <w:tcW w:w="3885" w:type="dxa"/>
            <w:shd w:val="clear" w:color="auto" w:fill="auto"/>
            <w:noWrap/>
            <w:vAlign w:val="bottom"/>
            <w:hideMark/>
          </w:tcPr>
          <w:p w14:paraId="3092405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CHP2_EGFR_7</w:t>
            </w:r>
          </w:p>
        </w:tc>
      </w:tr>
      <w:tr w:rsidR="000100E7" w:rsidRPr="000100E7" w14:paraId="40E5CB44" w14:textId="77777777" w:rsidTr="000100E7">
        <w:trPr>
          <w:trHeight w:val="300"/>
        </w:trPr>
        <w:tc>
          <w:tcPr>
            <w:tcW w:w="586" w:type="dxa"/>
            <w:shd w:val="clear" w:color="auto" w:fill="auto"/>
            <w:noWrap/>
            <w:vAlign w:val="bottom"/>
            <w:hideMark/>
          </w:tcPr>
          <w:p w14:paraId="0CD46EE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4CAF9B2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55191815</w:t>
            </w:r>
          </w:p>
        </w:tc>
        <w:tc>
          <w:tcPr>
            <w:tcW w:w="1125" w:type="dxa"/>
            <w:shd w:val="clear" w:color="auto" w:fill="auto"/>
            <w:noWrap/>
            <w:vAlign w:val="bottom"/>
            <w:hideMark/>
          </w:tcPr>
          <w:p w14:paraId="07E06EC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55191935</w:t>
            </w:r>
          </w:p>
        </w:tc>
        <w:tc>
          <w:tcPr>
            <w:tcW w:w="3885" w:type="dxa"/>
            <w:shd w:val="clear" w:color="auto" w:fill="auto"/>
            <w:noWrap/>
            <w:vAlign w:val="bottom"/>
            <w:hideMark/>
          </w:tcPr>
          <w:p w14:paraId="48069DF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CHP2_EGFR_8</w:t>
            </w:r>
          </w:p>
        </w:tc>
      </w:tr>
      <w:tr w:rsidR="000100E7" w:rsidRPr="000100E7" w14:paraId="7F5754C9" w14:textId="77777777" w:rsidTr="000100E7">
        <w:trPr>
          <w:trHeight w:val="300"/>
        </w:trPr>
        <w:tc>
          <w:tcPr>
            <w:tcW w:w="586" w:type="dxa"/>
            <w:shd w:val="clear" w:color="auto" w:fill="auto"/>
            <w:noWrap/>
            <w:vAlign w:val="bottom"/>
            <w:hideMark/>
          </w:tcPr>
          <w:p w14:paraId="4AB3C9B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6E4D6AE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116699562</w:t>
            </w:r>
          </w:p>
        </w:tc>
        <w:tc>
          <w:tcPr>
            <w:tcW w:w="1125" w:type="dxa"/>
            <w:shd w:val="clear" w:color="auto" w:fill="auto"/>
            <w:noWrap/>
            <w:vAlign w:val="bottom"/>
            <w:hideMark/>
          </w:tcPr>
          <w:p w14:paraId="2B0B3DC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116699647</w:t>
            </w:r>
          </w:p>
        </w:tc>
        <w:tc>
          <w:tcPr>
            <w:tcW w:w="3885" w:type="dxa"/>
            <w:shd w:val="clear" w:color="auto" w:fill="auto"/>
            <w:noWrap/>
            <w:vAlign w:val="bottom"/>
            <w:hideMark/>
          </w:tcPr>
          <w:p w14:paraId="694E63C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CHP2_MET_1</w:t>
            </w:r>
          </w:p>
        </w:tc>
      </w:tr>
      <w:tr w:rsidR="000100E7" w:rsidRPr="000100E7" w14:paraId="71E3EEDA" w14:textId="77777777" w:rsidTr="000100E7">
        <w:trPr>
          <w:trHeight w:val="300"/>
        </w:trPr>
        <w:tc>
          <w:tcPr>
            <w:tcW w:w="586" w:type="dxa"/>
            <w:shd w:val="clear" w:color="auto" w:fill="auto"/>
            <w:noWrap/>
            <w:vAlign w:val="bottom"/>
            <w:hideMark/>
          </w:tcPr>
          <w:p w14:paraId="545C8E6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7DCF776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116700102</w:t>
            </w:r>
          </w:p>
        </w:tc>
        <w:tc>
          <w:tcPr>
            <w:tcW w:w="1125" w:type="dxa"/>
            <w:shd w:val="clear" w:color="auto" w:fill="auto"/>
            <w:noWrap/>
            <w:vAlign w:val="bottom"/>
            <w:hideMark/>
          </w:tcPr>
          <w:p w14:paraId="1B24ABE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116700216</w:t>
            </w:r>
          </w:p>
        </w:tc>
        <w:tc>
          <w:tcPr>
            <w:tcW w:w="3885" w:type="dxa"/>
            <w:shd w:val="clear" w:color="auto" w:fill="auto"/>
            <w:noWrap/>
            <w:vAlign w:val="bottom"/>
            <w:hideMark/>
          </w:tcPr>
          <w:p w14:paraId="68E3453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CHP2_MET_2</w:t>
            </w:r>
          </w:p>
        </w:tc>
      </w:tr>
      <w:tr w:rsidR="000100E7" w:rsidRPr="000100E7" w14:paraId="2A700959" w14:textId="77777777" w:rsidTr="000100E7">
        <w:trPr>
          <w:trHeight w:val="300"/>
        </w:trPr>
        <w:tc>
          <w:tcPr>
            <w:tcW w:w="586" w:type="dxa"/>
            <w:shd w:val="clear" w:color="auto" w:fill="auto"/>
            <w:noWrap/>
            <w:vAlign w:val="bottom"/>
            <w:hideMark/>
          </w:tcPr>
          <w:p w14:paraId="504F1C2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05F7E0D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116763078</w:t>
            </w:r>
          </w:p>
        </w:tc>
        <w:tc>
          <w:tcPr>
            <w:tcW w:w="1125" w:type="dxa"/>
            <w:shd w:val="clear" w:color="auto" w:fill="auto"/>
            <w:noWrap/>
            <w:vAlign w:val="bottom"/>
            <w:hideMark/>
          </w:tcPr>
          <w:p w14:paraId="1179FF7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116763197</w:t>
            </w:r>
          </w:p>
        </w:tc>
        <w:tc>
          <w:tcPr>
            <w:tcW w:w="3885" w:type="dxa"/>
            <w:shd w:val="clear" w:color="auto" w:fill="auto"/>
            <w:noWrap/>
            <w:vAlign w:val="bottom"/>
            <w:hideMark/>
          </w:tcPr>
          <w:p w14:paraId="104B0E4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CHP2_MET_3</w:t>
            </w:r>
          </w:p>
        </w:tc>
      </w:tr>
      <w:tr w:rsidR="000100E7" w:rsidRPr="000100E7" w14:paraId="5CBB3000" w14:textId="77777777" w:rsidTr="000100E7">
        <w:trPr>
          <w:trHeight w:val="300"/>
        </w:trPr>
        <w:tc>
          <w:tcPr>
            <w:tcW w:w="586" w:type="dxa"/>
            <w:shd w:val="clear" w:color="auto" w:fill="auto"/>
            <w:noWrap/>
            <w:vAlign w:val="bottom"/>
            <w:hideMark/>
          </w:tcPr>
          <w:p w14:paraId="2723545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1167E34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116771825</w:t>
            </w:r>
          </w:p>
        </w:tc>
        <w:tc>
          <w:tcPr>
            <w:tcW w:w="1125" w:type="dxa"/>
            <w:shd w:val="clear" w:color="auto" w:fill="auto"/>
            <w:noWrap/>
            <w:vAlign w:val="bottom"/>
            <w:hideMark/>
          </w:tcPr>
          <w:p w14:paraId="5987DC4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116771943</w:t>
            </w:r>
          </w:p>
        </w:tc>
        <w:tc>
          <w:tcPr>
            <w:tcW w:w="3885" w:type="dxa"/>
            <w:shd w:val="clear" w:color="auto" w:fill="auto"/>
            <w:noWrap/>
            <w:vAlign w:val="bottom"/>
            <w:hideMark/>
          </w:tcPr>
          <w:p w14:paraId="4C1BACA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CHP2_MET_4</w:t>
            </w:r>
          </w:p>
        </w:tc>
      </w:tr>
      <w:tr w:rsidR="000100E7" w:rsidRPr="000100E7" w14:paraId="33D4D2EE" w14:textId="77777777" w:rsidTr="000100E7">
        <w:trPr>
          <w:trHeight w:val="300"/>
        </w:trPr>
        <w:tc>
          <w:tcPr>
            <w:tcW w:w="586" w:type="dxa"/>
            <w:shd w:val="clear" w:color="auto" w:fill="auto"/>
            <w:noWrap/>
            <w:vAlign w:val="bottom"/>
            <w:hideMark/>
          </w:tcPr>
          <w:p w14:paraId="142D45B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27D875E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116777374</w:t>
            </w:r>
          </w:p>
        </w:tc>
        <w:tc>
          <w:tcPr>
            <w:tcW w:w="1125" w:type="dxa"/>
            <w:shd w:val="clear" w:color="auto" w:fill="auto"/>
            <w:noWrap/>
            <w:vAlign w:val="bottom"/>
            <w:hideMark/>
          </w:tcPr>
          <w:p w14:paraId="362F81B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116777488</w:t>
            </w:r>
          </w:p>
        </w:tc>
        <w:tc>
          <w:tcPr>
            <w:tcW w:w="3885" w:type="dxa"/>
            <w:shd w:val="clear" w:color="auto" w:fill="auto"/>
            <w:noWrap/>
            <w:vAlign w:val="bottom"/>
            <w:hideMark/>
          </w:tcPr>
          <w:p w14:paraId="578F69A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CHP2_MET_5</w:t>
            </w:r>
          </w:p>
        </w:tc>
      </w:tr>
      <w:tr w:rsidR="000100E7" w:rsidRPr="000100E7" w14:paraId="24571C83" w14:textId="77777777" w:rsidTr="000100E7">
        <w:trPr>
          <w:trHeight w:val="300"/>
        </w:trPr>
        <w:tc>
          <w:tcPr>
            <w:tcW w:w="586" w:type="dxa"/>
            <w:shd w:val="clear" w:color="auto" w:fill="auto"/>
            <w:noWrap/>
            <w:vAlign w:val="bottom"/>
            <w:hideMark/>
          </w:tcPr>
          <w:p w14:paraId="06ACD53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2F7BA5B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116783354</w:t>
            </w:r>
          </w:p>
        </w:tc>
        <w:tc>
          <w:tcPr>
            <w:tcW w:w="1125" w:type="dxa"/>
            <w:shd w:val="clear" w:color="auto" w:fill="auto"/>
            <w:noWrap/>
            <w:vAlign w:val="bottom"/>
            <w:hideMark/>
          </w:tcPr>
          <w:p w14:paraId="35926E4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116783438</w:t>
            </w:r>
          </w:p>
        </w:tc>
        <w:tc>
          <w:tcPr>
            <w:tcW w:w="3885" w:type="dxa"/>
            <w:shd w:val="clear" w:color="auto" w:fill="auto"/>
            <w:noWrap/>
            <w:vAlign w:val="bottom"/>
            <w:hideMark/>
          </w:tcPr>
          <w:p w14:paraId="4D9D3DC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CHP2_MET_6</w:t>
            </w:r>
          </w:p>
        </w:tc>
      </w:tr>
      <w:tr w:rsidR="000100E7" w:rsidRPr="000100E7" w14:paraId="2A094403" w14:textId="77777777" w:rsidTr="000100E7">
        <w:trPr>
          <w:trHeight w:val="300"/>
        </w:trPr>
        <w:tc>
          <w:tcPr>
            <w:tcW w:w="586" w:type="dxa"/>
            <w:shd w:val="clear" w:color="auto" w:fill="auto"/>
            <w:noWrap/>
            <w:vAlign w:val="bottom"/>
            <w:hideMark/>
          </w:tcPr>
          <w:p w14:paraId="3CED89A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7FC7CBF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129205223</w:t>
            </w:r>
          </w:p>
        </w:tc>
        <w:tc>
          <w:tcPr>
            <w:tcW w:w="1125" w:type="dxa"/>
            <w:shd w:val="clear" w:color="auto" w:fill="auto"/>
            <w:noWrap/>
            <w:vAlign w:val="bottom"/>
            <w:hideMark/>
          </w:tcPr>
          <w:p w14:paraId="2EE901A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129205347</w:t>
            </w:r>
          </w:p>
        </w:tc>
        <w:tc>
          <w:tcPr>
            <w:tcW w:w="3885" w:type="dxa"/>
            <w:shd w:val="clear" w:color="auto" w:fill="auto"/>
            <w:noWrap/>
            <w:vAlign w:val="bottom"/>
            <w:hideMark/>
          </w:tcPr>
          <w:p w14:paraId="3BF1104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CHP2_SMO_1</w:t>
            </w:r>
          </w:p>
        </w:tc>
      </w:tr>
      <w:tr w:rsidR="000100E7" w:rsidRPr="000100E7" w14:paraId="2FF32C85" w14:textId="77777777" w:rsidTr="000100E7">
        <w:trPr>
          <w:trHeight w:val="300"/>
        </w:trPr>
        <w:tc>
          <w:tcPr>
            <w:tcW w:w="586" w:type="dxa"/>
            <w:shd w:val="clear" w:color="auto" w:fill="auto"/>
            <w:noWrap/>
            <w:vAlign w:val="bottom"/>
            <w:hideMark/>
          </w:tcPr>
          <w:p w14:paraId="4082FBF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7C09C4A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129206117</w:t>
            </w:r>
          </w:p>
        </w:tc>
        <w:tc>
          <w:tcPr>
            <w:tcW w:w="1125" w:type="dxa"/>
            <w:shd w:val="clear" w:color="auto" w:fill="auto"/>
            <w:noWrap/>
            <w:vAlign w:val="bottom"/>
            <w:hideMark/>
          </w:tcPr>
          <w:p w14:paraId="1DCAB0F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129206222</w:t>
            </w:r>
          </w:p>
        </w:tc>
        <w:tc>
          <w:tcPr>
            <w:tcW w:w="3885" w:type="dxa"/>
            <w:shd w:val="clear" w:color="auto" w:fill="auto"/>
            <w:noWrap/>
            <w:vAlign w:val="bottom"/>
            <w:hideMark/>
          </w:tcPr>
          <w:p w14:paraId="03F382F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CHP2_SMO_2</w:t>
            </w:r>
          </w:p>
        </w:tc>
      </w:tr>
      <w:tr w:rsidR="000100E7" w:rsidRPr="000100E7" w14:paraId="6DC721A9" w14:textId="77777777" w:rsidTr="000100E7">
        <w:trPr>
          <w:trHeight w:val="300"/>
        </w:trPr>
        <w:tc>
          <w:tcPr>
            <w:tcW w:w="586" w:type="dxa"/>
            <w:shd w:val="clear" w:color="auto" w:fill="auto"/>
            <w:noWrap/>
            <w:vAlign w:val="bottom"/>
            <w:hideMark/>
          </w:tcPr>
          <w:p w14:paraId="1EFFC36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54F8457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129206497</w:t>
            </w:r>
          </w:p>
        </w:tc>
        <w:tc>
          <w:tcPr>
            <w:tcW w:w="1125" w:type="dxa"/>
            <w:shd w:val="clear" w:color="auto" w:fill="auto"/>
            <w:noWrap/>
            <w:vAlign w:val="bottom"/>
            <w:hideMark/>
          </w:tcPr>
          <w:p w14:paraId="538EF55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129206578</w:t>
            </w:r>
          </w:p>
        </w:tc>
        <w:tc>
          <w:tcPr>
            <w:tcW w:w="3885" w:type="dxa"/>
            <w:shd w:val="clear" w:color="auto" w:fill="auto"/>
            <w:noWrap/>
            <w:vAlign w:val="bottom"/>
            <w:hideMark/>
          </w:tcPr>
          <w:p w14:paraId="2E682E5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CHP2_SMO_3</w:t>
            </w:r>
          </w:p>
        </w:tc>
      </w:tr>
      <w:tr w:rsidR="000100E7" w:rsidRPr="000100E7" w14:paraId="3AA09F32" w14:textId="77777777" w:rsidTr="000100E7">
        <w:trPr>
          <w:trHeight w:val="300"/>
        </w:trPr>
        <w:tc>
          <w:tcPr>
            <w:tcW w:w="586" w:type="dxa"/>
            <w:shd w:val="clear" w:color="auto" w:fill="auto"/>
            <w:noWrap/>
            <w:vAlign w:val="bottom"/>
            <w:hideMark/>
          </w:tcPr>
          <w:p w14:paraId="0B6350F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7C262E9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129210429</w:t>
            </w:r>
          </w:p>
        </w:tc>
        <w:tc>
          <w:tcPr>
            <w:tcW w:w="1125" w:type="dxa"/>
            <w:shd w:val="clear" w:color="auto" w:fill="auto"/>
            <w:noWrap/>
            <w:vAlign w:val="bottom"/>
            <w:hideMark/>
          </w:tcPr>
          <w:p w14:paraId="5FD6DB7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129210522</w:t>
            </w:r>
          </w:p>
        </w:tc>
        <w:tc>
          <w:tcPr>
            <w:tcW w:w="3885" w:type="dxa"/>
            <w:shd w:val="clear" w:color="auto" w:fill="auto"/>
            <w:noWrap/>
            <w:vAlign w:val="bottom"/>
            <w:hideMark/>
          </w:tcPr>
          <w:p w14:paraId="50ADE7C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CHP2_SMO_4</w:t>
            </w:r>
          </w:p>
        </w:tc>
      </w:tr>
      <w:tr w:rsidR="000100E7" w:rsidRPr="000100E7" w14:paraId="593F0611" w14:textId="77777777" w:rsidTr="000100E7">
        <w:trPr>
          <w:trHeight w:val="300"/>
        </w:trPr>
        <w:tc>
          <w:tcPr>
            <w:tcW w:w="586" w:type="dxa"/>
            <w:shd w:val="clear" w:color="auto" w:fill="auto"/>
            <w:noWrap/>
            <w:vAlign w:val="bottom"/>
            <w:hideMark/>
          </w:tcPr>
          <w:p w14:paraId="3F0810F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337F985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129211659</w:t>
            </w:r>
          </w:p>
        </w:tc>
        <w:tc>
          <w:tcPr>
            <w:tcW w:w="1125" w:type="dxa"/>
            <w:shd w:val="clear" w:color="auto" w:fill="auto"/>
            <w:noWrap/>
            <w:vAlign w:val="bottom"/>
            <w:hideMark/>
          </w:tcPr>
          <w:p w14:paraId="4105104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129211771</w:t>
            </w:r>
          </w:p>
        </w:tc>
        <w:tc>
          <w:tcPr>
            <w:tcW w:w="3885" w:type="dxa"/>
            <w:shd w:val="clear" w:color="auto" w:fill="auto"/>
            <w:noWrap/>
            <w:vAlign w:val="bottom"/>
            <w:hideMark/>
          </w:tcPr>
          <w:p w14:paraId="7A4F8F7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CHP2_SMO_5</w:t>
            </w:r>
          </w:p>
        </w:tc>
      </w:tr>
      <w:tr w:rsidR="000100E7" w:rsidRPr="000100E7" w14:paraId="297AEBD4" w14:textId="77777777" w:rsidTr="000100E7">
        <w:trPr>
          <w:trHeight w:val="300"/>
        </w:trPr>
        <w:tc>
          <w:tcPr>
            <w:tcW w:w="586" w:type="dxa"/>
            <w:shd w:val="clear" w:color="auto" w:fill="auto"/>
            <w:noWrap/>
            <w:vAlign w:val="bottom"/>
            <w:hideMark/>
          </w:tcPr>
          <w:p w14:paraId="61D8AB8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5039C68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140753303</w:t>
            </w:r>
          </w:p>
        </w:tc>
        <w:tc>
          <w:tcPr>
            <w:tcW w:w="1125" w:type="dxa"/>
            <w:shd w:val="clear" w:color="auto" w:fill="auto"/>
            <w:noWrap/>
            <w:vAlign w:val="bottom"/>
            <w:hideMark/>
          </w:tcPr>
          <w:p w14:paraId="538199A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140753421</w:t>
            </w:r>
          </w:p>
        </w:tc>
        <w:tc>
          <w:tcPr>
            <w:tcW w:w="3885" w:type="dxa"/>
            <w:shd w:val="clear" w:color="auto" w:fill="auto"/>
            <w:noWrap/>
            <w:vAlign w:val="bottom"/>
            <w:hideMark/>
          </w:tcPr>
          <w:p w14:paraId="2DF19F5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CHP2_BRAF_2</w:t>
            </w:r>
          </w:p>
        </w:tc>
      </w:tr>
      <w:tr w:rsidR="000100E7" w:rsidRPr="000100E7" w14:paraId="39CC31F3" w14:textId="77777777" w:rsidTr="000100E7">
        <w:trPr>
          <w:trHeight w:val="300"/>
        </w:trPr>
        <w:tc>
          <w:tcPr>
            <w:tcW w:w="586" w:type="dxa"/>
            <w:shd w:val="clear" w:color="auto" w:fill="auto"/>
            <w:noWrap/>
            <w:vAlign w:val="bottom"/>
            <w:hideMark/>
          </w:tcPr>
          <w:p w14:paraId="6BB5FD5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3FC46D2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140781592</w:t>
            </w:r>
          </w:p>
        </w:tc>
        <w:tc>
          <w:tcPr>
            <w:tcW w:w="1125" w:type="dxa"/>
            <w:shd w:val="clear" w:color="auto" w:fill="auto"/>
            <w:noWrap/>
            <w:vAlign w:val="bottom"/>
            <w:hideMark/>
          </w:tcPr>
          <w:p w14:paraId="6D9BA7A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140781715</w:t>
            </w:r>
          </w:p>
        </w:tc>
        <w:tc>
          <w:tcPr>
            <w:tcW w:w="3885" w:type="dxa"/>
            <w:shd w:val="clear" w:color="auto" w:fill="auto"/>
            <w:noWrap/>
            <w:vAlign w:val="bottom"/>
            <w:hideMark/>
          </w:tcPr>
          <w:p w14:paraId="077BF75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CHP2_BRAF_1</w:t>
            </w:r>
          </w:p>
        </w:tc>
      </w:tr>
      <w:tr w:rsidR="000100E7" w:rsidRPr="000100E7" w14:paraId="4537EC04" w14:textId="77777777" w:rsidTr="000100E7">
        <w:trPr>
          <w:trHeight w:val="300"/>
        </w:trPr>
        <w:tc>
          <w:tcPr>
            <w:tcW w:w="586" w:type="dxa"/>
            <w:shd w:val="clear" w:color="auto" w:fill="auto"/>
            <w:noWrap/>
            <w:vAlign w:val="bottom"/>
            <w:hideMark/>
          </w:tcPr>
          <w:p w14:paraId="69A5085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7B3E2CB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148811615</w:t>
            </w:r>
          </w:p>
        </w:tc>
        <w:tc>
          <w:tcPr>
            <w:tcW w:w="1125" w:type="dxa"/>
            <w:shd w:val="clear" w:color="auto" w:fill="auto"/>
            <w:noWrap/>
            <w:vAlign w:val="bottom"/>
            <w:hideMark/>
          </w:tcPr>
          <w:p w14:paraId="1B45BE3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148811699</w:t>
            </w:r>
          </w:p>
        </w:tc>
        <w:tc>
          <w:tcPr>
            <w:tcW w:w="3885" w:type="dxa"/>
            <w:shd w:val="clear" w:color="auto" w:fill="auto"/>
            <w:noWrap/>
            <w:vAlign w:val="bottom"/>
            <w:hideMark/>
          </w:tcPr>
          <w:p w14:paraId="5D9F597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CHP2_EZH2_1</w:t>
            </w:r>
          </w:p>
        </w:tc>
      </w:tr>
      <w:tr w:rsidR="000100E7" w:rsidRPr="000100E7" w14:paraId="23370CB4" w14:textId="77777777" w:rsidTr="000100E7">
        <w:trPr>
          <w:trHeight w:val="300"/>
        </w:trPr>
        <w:tc>
          <w:tcPr>
            <w:tcW w:w="586" w:type="dxa"/>
            <w:shd w:val="clear" w:color="auto" w:fill="auto"/>
            <w:noWrap/>
            <w:vAlign w:val="bottom"/>
            <w:hideMark/>
          </w:tcPr>
          <w:p w14:paraId="0D6641B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chr8</w:t>
            </w:r>
          </w:p>
        </w:tc>
        <w:tc>
          <w:tcPr>
            <w:tcW w:w="1125" w:type="dxa"/>
            <w:shd w:val="clear" w:color="auto" w:fill="auto"/>
            <w:noWrap/>
            <w:vAlign w:val="bottom"/>
            <w:hideMark/>
          </w:tcPr>
          <w:p w14:paraId="26F4421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38424623</w:t>
            </w:r>
          </w:p>
        </w:tc>
        <w:tc>
          <w:tcPr>
            <w:tcW w:w="1125" w:type="dxa"/>
            <w:shd w:val="clear" w:color="auto" w:fill="auto"/>
            <w:noWrap/>
            <w:vAlign w:val="bottom"/>
            <w:hideMark/>
          </w:tcPr>
          <w:p w14:paraId="0398CED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38424736</w:t>
            </w:r>
          </w:p>
        </w:tc>
        <w:tc>
          <w:tcPr>
            <w:tcW w:w="3885" w:type="dxa"/>
            <w:shd w:val="clear" w:color="auto" w:fill="auto"/>
            <w:noWrap/>
            <w:vAlign w:val="bottom"/>
            <w:hideMark/>
          </w:tcPr>
          <w:p w14:paraId="1844D1F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CHP2_FGFR1_2</w:t>
            </w:r>
          </w:p>
        </w:tc>
      </w:tr>
      <w:tr w:rsidR="000100E7" w:rsidRPr="000100E7" w14:paraId="0DC77140" w14:textId="77777777" w:rsidTr="000100E7">
        <w:trPr>
          <w:trHeight w:val="300"/>
        </w:trPr>
        <w:tc>
          <w:tcPr>
            <w:tcW w:w="586" w:type="dxa"/>
            <w:shd w:val="clear" w:color="auto" w:fill="auto"/>
            <w:noWrap/>
            <w:vAlign w:val="bottom"/>
            <w:hideMark/>
          </w:tcPr>
          <w:p w14:paraId="11EF1C6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chr8</w:t>
            </w:r>
          </w:p>
        </w:tc>
        <w:tc>
          <w:tcPr>
            <w:tcW w:w="1125" w:type="dxa"/>
            <w:shd w:val="clear" w:color="auto" w:fill="auto"/>
            <w:noWrap/>
            <w:vAlign w:val="bottom"/>
            <w:hideMark/>
          </w:tcPr>
          <w:p w14:paraId="1D223C9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38428334</w:t>
            </w:r>
          </w:p>
        </w:tc>
        <w:tc>
          <w:tcPr>
            <w:tcW w:w="1125" w:type="dxa"/>
            <w:shd w:val="clear" w:color="auto" w:fill="auto"/>
            <w:noWrap/>
            <w:vAlign w:val="bottom"/>
            <w:hideMark/>
          </w:tcPr>
          <w:p w14:paraId="457A5EA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38428457</w:t>
            </w:r>
          </w:p>
        </w:tc>
        <w:tc>
          <w:tcPr>
            <w:tcW w:w="3885" w:type="dxa"/>
            <w:shd w:val="clear" w:color="auto" w:fill="auto"/>
            <w:noWrap/>
            <w:vAlign w:val="bottom"/>
            <w:hideMark/>
          </w:tcPr>
          <w:p w14:paraId="028D9CD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CHP2_FGFR1_1</w:t>
            </w:r>
          </w:p>
        </w:tc>
      </w:tr>
      <w:tr w:rsidR="000100E7" w:rsidRPr="000100E7" w14:paraId="56BF1F68" w14:textId="77777777" w:rsidTr="000100E7">
        <w:trPr>
          <w:trHeight w:val="300"/>
        </w:trPr>
        <w:tc>
          <w:tcPr>
            <w:tcW w:w="586" w:type="dxa"/>
            <w:shd w:val="clear" w:color="auto" w:fill="auto"/>
            <w:noWrap/>
            <w:vAlign w:val="bottom"/>
            <w:hideMark/>
          </w:tcPr>
          <w:p w14:paraId="3750691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chr9</w:t>
            </w:r>
          </w:p>
        </w:tc>
        <w:tc>
          <w:tcPr>
            <w:tcW w:w="1125" w:type="dxa"/>
            <w:shd w:val="clear" w:color="auto" w:fill="auto"/>
            <w:noWrap/>
            <w:vAlign w:val="bottom"/>
            <w:hideMark/>
          </w:tcPr>
          <w:p w14:paraId="22DD453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5073730</w:t>
            </w:r>
          </w:p>
        </w:tc>
        <w:tc>
          <w:tcPr>
            <w:tcW w:w="1125" w:type="dxa"/>
            <w:shd w:val="clear" w:color="auto" w:fill="auto"/>
            <w:noWrap/>
            <w:vAlign w:val="bottom"/>
            <w:hideMark/>
          </w:tcPr>
          <w:p w14:paraId="1DB62ED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5073857</w:t>
            </w:r>
          </w:p>
        </w:tc>
        <w:tc>
          <w:tcPr>
            <w:tcW w:w="3885" w:type="dxa"/>
            <w:shd w:val="clear" w:color="auto" w:fill="auto"/>
            <w:noWrap/>
            <w:vAlign w:val="bottom"/>
            <w:hideMark/>
          </w:tcPr>
          <w:p w14:paraId="712FEDB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CHP2_JAK2_1</w:t>
            </w:r>
          </w:p>
        </w:tc>
      </w:tr>
      <w:tr w:rsidR="000100E7" w:rsidRPr="000100E7" w14:paraId="7F55163E" w14:textId="77777777" w:rsidTr="000100E7">
        <w:trPr>
          <w:trHeight w:val="300"/>
        </w:trPr>
        <w:tc>
          <w:tcPr>
            <w:tcW w:w="586" w:type="dxa"/>
            <w:shd w:val="clear" w:color="auto" w:fill="auto"/>
            <w:noWrap/>
            <w:vAlign w:val="bottom"/>
            <w:hideMark/>
          </w:tcPr>
          <w:p w14:paraId="7D24ACE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chr9</w:t>
            </w:r>
          </w:p>
        </w:tc>
        <w:tc>
          <w:tcPr>
            <w:tcW w:w="1125" w:type="dxa"/>
            <w:shd w:val="clear" w:color="auto" w:fill="auto"/>
            <w:noWrap/>
            <w:vAlign w:val="bottom"/>
            <w:hideMark/>
          </w:tcPr>
          <w:p w14:paraId="030AD944"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21970942</w:t>
            </w:r>
          </w:p>
        </w:tc>
        <w:tc>
          <w:tcPr>
            <w:tcW w:w="1125" w:type="dxa"/>
            <w:shd w:val="clear" w:color="auto" w:fill="auto"/>
            <w:noWrap/>
            <w:vAlign w:val="bottom"/>
            <w:hideMark/>
          </w:tcPr>
          <w:p w14:paraId="523DBF2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21971067</w:t>
            </w:r>
          </w:p>
        </w:tc>
        <w:tc>
          <w:tcPr>
            <w:tcW w:w="3885" w:type="dxa"/>
            <w:shd w:val="clear" w:color="auto" w:fill="auto"/>
            <w:noWrap/>
            <w:vAlign w:val="bottom"/>
            <w:hideMark/>
          </w:tcPr>
          <w:p w14:paraId="25DBE10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CHP2_CDKN2A_2</w:t>
            </w:r>
          </w:p>
        </w:tc>
      </w:tr>
      <w:tr w:rsidR="000100E7" w:rsidRPr="000100E7" w14:paraId="53437058" w14:textId="77777777" w:rsidTr="000100E7">
        <w:trPr>
          <w:trHeight w:val="300"/>
        </w:trPr>
        <w:tc>
          <w:tcPr>
            <w:tcW w:w="586" w:type="dxa"/>
            <w:shd w:val="clear" w:color="auto" w:fill="auto"/>
            <w:noWrap/>
            <w:vAlign w:val="bottom"/>
            <w:hideMark/>
          </w:tcPr>
          <w:p w14:paraId="7E43520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chr9</w:t>
            </w:r>
          </w:p>
        </w:tc>
        <w:tc>
          <w:tcPr>
            <w:tcW w:w="1125" w:type="dxa"/>
            <w:shd w:val="clear" w:color="auto" w:fill="auto"/>
            <w:noWrap/>
            <w:vAlign w:val="bottom"/>
            <w:hideMark/>
          </w:tcPr>
          <w:p w14:paraId="77AE494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21971092</w:t>
            </w:r>
          </w:p>
        </w:tc>
        <w:tc>
          <w:tcPr>
            <w:tcW w:w="1125" w:type="dxa"/>
            <w:shd w:val="clear" w:color="auto" w:fill="auto"/>
            <w:noWrap/>
            <w:vAlign w:val="bottom"/>
            <w:hideMark/>
          </w:tcPr>
          <w:p w14:paraId="743E234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21971220</w:t>
            </w:r>
          </w:p>
        </w:tc>
        <w:tc>
          <w:tcPr>
            <w:tcW w:w="3885" w:type="dxa"/>
            <w:shd w:val="clear" w:color="auto" w:fill="auto"/>
            <w:noWrap/>
            <w:vAlign w:val="bottom"/>
            <w:hideMark/>
          </w:tcPr>
          <w:p w14:paraId="0EDD1A3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CHP2_CDKN2A_1</w:t>
            </w:r>
          </w:p>
        </w:tc>
      </w:tr>
      <w:tr w:rsidR="000100E7" w:rsidRPr="000100E7" w14:paraId="6303E83A" w14:textId="77777777" w:rsidTr="000100E7">
        <w:trPr>
          <w:trHeight w:val="300"/>
        </w:trPr>
        <w:tc>
          <w:tcPr>
            <w:tcW w:w="586" w:type="dxa"/>
            <w:shd w:val="clear" w:color="auto" w:fill="auto"/>
            <w:noWrap/>
            <w:vAlign w:val="bottom"/>
            <w:hideMark/>
          </w:tcPr>
          <w:p w14:paraId="5D39BAE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chr9</w:t>
            </w:r>
          </w:p>
        </w:tc>
        <w:tc>
          <w:tcPr>
            <w:tcW w:w="1125" w:type="dxa"/>
            <w:shd w:val="clear" w:color="auto" w:fill="auto"/>
            <w:noWrap/>
            <w:vAlign w:val="bottom"/>
            <w:hideMark/>
          </w:tcPr>
          <w:p w14:paraId="0AC529E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77794460</w:t>
            </w:r>
          </w:p>
        </w:tc>
        <w:tc>
          <w:tcPr>
            <w:tcW w:w="1125" w:type="dxa"/>
            <w:shd w:val="clear" w:color="auto" w:fill="auto"/>
            <w:noWrap/>
            <w:vAlign w:val="bottom"/>
            <w:hideMark/>
          </w:tcPr>
          <w:p w14:paraId="48E677C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77794582</w:t>
            </w:r>
          </w:p>
        </w:tc>
        <w:tc>
          <w:tcPr>
            <w:tcW w:w="3885" w:type="dxa"/>
            <w:shd w:val="clear" w:color="auto" w:fill="auto"/>
            <w:noWrap/>
            <w:vAlign w:val="bottom"/>
            <w:hideMark/>
          </w:tcPr>
          <w:p w14:paraId="4C8D47A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CHP2_GNAQ_1</w:t>
            </w:r>
          </w:p>
        </w:tc>
      </w:tr>
      <w:tr w:rsidR="000100E7" w:rsidRPr="000100E7" w14:paraId="01A6F1E3" w14:textId="77777777" w:rsidTr="000100E7">
        <w:trPr>
          <w:trHeight w:val="300"/>
        </w:trPr>
        <w:tc>
          <w:tcPr>
            <w:tcW w:w="586" w:type="dxa"/>
            <w:shd w:val="clear" w:color="auto" w:fill="auto"/>
            <w:noWrap/>
            <w:vAlign w:val="bottom"/>
            <w:hideMark/>
          </w:tcPr>
          <w:p w14:paraId="27F0E93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chr9</w:t>
            </w:r>
          </w:p>
        </w:tc>
        <w:tc>
          <w:tcPr>
            <w:tcW w:w="1125" w:type="dxa"/>
            <w:shd w:val="clear" w:color="auto" w:fill="auto"/>
            <w:noWrap/>
            <w:vAlign w:val="bottom"/>
            <w:hideMark/>
          </w:tcPr>
          <w:p w14:paraId="60309FC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130862908</w:t>
            </w:r>
          </w:p>
        </w:tc>
        <w:tc>
          <w:tcPr>
            <w:tcW w:w="1125" w:type="dxa"/>
            <w:shd w:val="clear" w:color="auto" w:fill="auto"/>
            <w:noWrap/>
            <w:vAlign w:val="bottom"/>
            <w:hideMark/>
          </w:tcPr>
          <w:p w14:paraId="446E6E3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130862991</w:t>
            </w:r>
          </w:p>
        </w:tc>
        <w:tc>
          <w:tcPr>
            <w:tcW w:w="3885" w:type="dxa"/>
            <w:shd w:val="clear" w:color="auto" w:fill="auto"/>
            <w:noWrap/>
            <w:vAlign w:val="bottom"/>
            <w:hideMark/>
          </w:tcPr>
          <w:p w14:paraId="5B87BE9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CHP2_ABL1_1</w:t>
            </w:r>
          </w:p>
        </w:tc>
      </w:tr>
      <w:tr w:rsidR="000100E7" w:rsidRPr="000100E7" w14:paraId="4E30CB2B" w14:textId="77777777" w:rsidTr="000100E7">
        <w:trPr>
          <w:trHeight w:val="300"/>
        </w:trPr>
        <w:tc>
          <w:tcPr>
            <w:tcW w:w="586" w:type="dxa"/>
            <w:shd w:val="clear" w:color="auto" w:fill="auto"/>
            <w:noWrap/>
            <w:vAlign w:val="bottom"/>
            <w:hideMark/>
          </w:tcPr>
          <w:p w14:paraId="7C9A34D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chr9</w:t>
            </w:r>
          </w:p>
        </w:tc>
        <w:tc>
          <w:tcPr>
            <w:tcW w:w="1125" w:type="dxa"/>
            <w:shd w:val="clear" w:color="auto" w:fill="auto"/>
            <w:noWrap/>
            <w:vAlign w:val="bottom"/>
            <w:hideMark/>
          </w:tcPr>
          <w:p w14:paraId="42E99F0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130872056</w:t>
            </w:r>
          </w:p>
        </w:tc>
        <w:tc>
          <w:tcPr>
            <w:tcW w:w="1125" w:type="dxa"/>
            <w:shd w:val="clear" w:color="auto" w:fill="auto"/>
            <w:noWrap/>
            <w:vAlign w:val="bottom"/>
            <w:hideMark/>
          </w:tcPr>
          <w:p w14:paraId="1786B83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130872143</w:t>
            </w:r>
          </w:p>
        </w:tc>
        <w:tc>
          <w:tcPr>
            <w:tcW w:w="3885" w:type="dxa"/>
            <w:shd w:val="clear" w:color="auto" w:fill="auto"/>
            <w:noWrap/>
            <w:vAlign w:val="bottom"/>
            <w:hideMark/>
          </w:tcPr>
          <w:p w14:paraId="26560CA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CHP2_ABL1_2</w:t>
            </w:r>
          </w:p>
        </w:tc>
      </w:tr>
      <w:tr w:rsidR="000100E7" w:rsidRPr="000100E7" w14:paraId="47610F38" w14:textId="77777777" w:rsidTr="000100E7">
        <w:trPr>
          <w:trHeight w:val="300"/>
        </w:trPr>
        <w:tc>
          <w:tcPr>
            <w:tcW w:w="586" w:type="dxa"/>
            <w:shd w:val="clear" w:color="auto" w:fill="auto"/>
            <w:noWrap/>
            <w:vAlign w:val="bottom"/>
            <w:hideMark/>
          </w:tcPr>
          <w:p w14:paraId="40EF22A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chr9</w:t>
            </w:r>
          </w:p>
        </w:tc>
        <w:tc>
          <w:tcPr>
            <w:tcW w:w="1125" w:type="dxa"/>
            <w:shd w:val="clear" w:color="auto" w:fill="auto"/>
            <w:noWrap/>
            <w:vAlign w:val="bottom"/>
            <w:hideMark/>
          </w:tcPr>
          <w:p w14:paraId="311198C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130872893</w:t>
            </w:r>
          </w:p>
        </w:tc>
        <w:tc>
          <w:tcPr>
            <w:tcW w:w="1125" w:type="dxa"/>
            <w:shd w:val="clear" w:color="auto" w:fill="auto"/>
            <w:noWrap/>
            <w:vAlign w:val="bottom"/>
            <w:hideMark/>
          </w:tcPr>
          <w:p w14:paraId="0B1E7C3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130873030</w:t>
            </w:r>
          </w:p>
        </w:tc>
        <w:tc>
          <w:tcPr>
            <w:tcW w:w="3885" w:type="dxa"/>
            <w:shd w:val="clear" w:color="auto" w:fill="auto"/>
            <w:noWrap/>
            <w:vAlign w:val="bottom"/>
            <w:hideMark/>
          </w:tcPr>
          <w:p w14:paraId="2B8FD16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CHP2_ABL1_3</w:t>
            </w:r>
          </w:p>
        </w:tc>
      </w:tr>
      <w:tr w:rsidR="000100E7" w:rsidRPr="000100E7" w14:paraId="20F45DB9" w14:textId="77777777" w:rsidTr="000100E7">
        <w:trPr>
          <w:trHeight w:val="300"/>
        </w:trPr>
        <w:tc>
          <w:tcPr>
            <w:tcW w:w="586" w:type="dxa"/>
            <w:shd w:val="clear" w:color="auto" w:fill="auto"/>
            <w:noWrap/>
            <w:vAlign w:val="bottom"/>
            <w:hideMark/>
          </w:tcPr>
          <w:p w14:paraId="7191B70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chr9</w:t>
            </w:r>
          </w:p>
        </w:tc>
        <w:tc>
          <w:tcPr>
            <w:tcW w:w="1125" w:type="dxa"/>
            <w:shd w:val="clear" w:color="auto" w:fill="auto"/>
            <w:noWrap/>
            <w:vAlign w:val="bottom"/>
            <w:hideMark/>
          </w:tcPr>
          <w:p w14:paraId="7E275FA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130874921</w:t>
            </w:r>
          </w:p>
        </w:tc>
        <w:tc>
          <w:tcPr>
            <w:tcW w:w="1125" w:type="dxa"/>
            <w:shd w:val="clear" w:color="auto" w:fill="auto"/>
            <w:noWrap/>
            <w:vAlign w:val="bottom"/>
            <w:hideMark/>
          </w:tcPr>
          <w:p w14:paraId="478DA13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130875018</w:t>
            </w:r>
          </w:p>
        </w:tc>
        <w:tc>
          <w:tcPr>
            <w:tcW w:w="3885" w:type="dxa"/>
            <w:shd w:val="clear" w:color="auto" w:fill="auto"/>
            <w:noWrap/>
            <w:vAlign w:val="bottom"/>
            <w:hideMark/>
          </w:tcPr>
          <w:p w14:paraId="1F6FD96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CHP2_ABL1_4</w:t>
            </w:r>
          </w:p>
        </w:tc>
      </w:tr>
      <w:tr w:rsidR="000100E7" w:rsidRPr="000100E7" w14:paraId="02C7CDDE" w14:textId="77777777" w:rsidTr="000100E7">
        <w:trPr>
          <w:trHeight w:val="300"/>
        </w:trPr>
        <w:tc>
          <w:tcPr>
            <w:tcW w:w="586" w:type="dxa"/>
            <w:shd w:val="clear" w:color="auto" w:fill="auto"/>
            <w:noWrap/>
            <w:vAlign w:val="bottom"/>
            <w:hideMark/>
          </w:tcPr>
          <w:p w14:paraId="59BC4E1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chr9</w:t>
            </w:r>
          </w:p>
        </w:tc>
        <w:tc>
          <w:tcPr>
            <w:tcW w:w="1125" w:type="dxa"/>
            <w:shd w:val="clear" w:color="auto" w:fill="auto"/>
            <w:noWrap/>
            <w:vAlign w:val="bottom"/>
            <w:hideMark/>
          </w:tcPr>
          <w:p w14:paraId="280D621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136496313</w:t>
            </w:r>
          </w:p>
        </w:tc>
        <w:tc>
          <w:tcPr>
            <w:tcW w:w="1125" w:type="dxa"/>
            <w:shd w:val="clear" w:color="auto" w:fill="auto"/>
            <w:noWrap/>
            <w:vAlign w:val="bottom"/>
            <w:hideMark/>
          </w:tcPr>
          <w:p w14:paraId="2478BEA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136496433</w:t>
            </w:r>
          </w:p>
        </w:tc>
        <w:tc>
          <w:tcPr>
            <w:tcW w:w="3885" w:type="dxa"/>
            <w:shd w:val="clear" w:color="auto" w:fill="auto"/>
            <w:noWrap/>
            <w:vAlign w:val="bottom"/>
            <w:hideMark/>
          </w:tcPr>
          <w:p w14:paraId="4736221F"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CHP2_NOTCH1_3</w:t>
            </w:r>
          </w:p>
        </w:tc>
      </w:tr>
      <w:tr w:rsidR="000100E7" w:rsidRPr="000100E7" w14:paraId="3003B26A" w14:textId="77777777" w:rsidTr="000100E7">
        <w:trPr>
          <w:trHeight w:val="300"/>
        </w:trPr>
        <w:tc>
          <w:tcPr>
            <w:tcW w:w="586" w:type="dxa"/>
            <w:shd w:val="clear" w:color="auto" w:fill="auto"/>
            <w:noWrap/>
            <w:vAlign w:val="bottom"/>
            <w:hideMark/>
          </w:tcPr>
          <w:p w14:paraId="46315F8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chr9</w:t>
            </w:r>
          </w:p>
        </w:tc>
        <w:tc>
          <w:tcPr>
            <w:tcW w:w="1125" w:type="dxa"/>
            <w:shd w:val="clear" w:color="auto" w:fill="auto"/>
            <w:noWrap/>
            <w:vAlign w:val="bottom"/>
            <w:hideMark/>
          </w:tcPr>
          <w:p w14:paraId="6F2A28B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136503311</w:t>
            </w:r>
          </w:p>
        </w:tc>
        <w:tc>
          <w:tcPr>
            <w:tcW w:w="1125" w:type="dxa"/>
            <w:shd w:val="clear" w:color="auto" w:fill="auto"/>
            <w:noWrap/>
            <w:vAlign w:val="bottom"/>
            <w:hideMark/>
          </w:tcPr>
          <w:p w14:paraId="3F67E1B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136503427</w:t>
            </w:r>
          </w:p>
        </w:tc>
        <w:tc>
          <w:tcPr>
            <w:tcW w:w="3885" w:type="dxa"/>
            <w:shd w:val="clear" w:color="auto" w:fill="auto"/>
            <w:noWrap/>
            <w:vAlign w:val="bottom"/>
            <w:hideMark/>
          </w:tcPr>
          <w:p w14:paraId="0F4A49F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CHP2_NOTCH1_2</w:t>
            </w:r>
          </w:p>
        </w:tc>
      </w:tr>
      <w:tr w:rsidR="000100E7" w:rsidRPr="000100E7" w14:paraId="37ECDD13" w14:textId="77777777" w:rsidTr="000100E7">
        <w:trPr>
          <w:trHeight w:val="300"/>
        </w:trPr>
        <w:tc>
          <w:tcPr>
            <w:tcW w:w="586" w:type="dxa"/>
            <w:shd w:val="clear" w:color="auto" w:fill="auto"/>
            <w:noWrap/>
            <w:vAlign w:val="bottom"/>
            <w:hideMark/>
          </w:tcPr>
          <w:p w14:paraId="18E05CC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chr9</w:t>
            </w:r>
          </w:p>
        </w:tc>
        <w:tc>
          <w:tcPr>
            <w:tcW w:w="1125" w:type="dxa"/>
            <w:shd w:val="clear" w:color="auto" w:fill="auto"/>
            <w:noWrap/>
            <w:vAlign w:val="bottom"/>
            <w:hideMark/>
          </w:tcPr>
          <w:p w14:paraId="7253468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136504886</w:t>
            </w:r>
          </w:p>
        </w:tc>
        <w:tc>
          <w:tcPr>
            <w:tcW w:w="1125" w:type="dxa"/>
            <w:shd w:val="clear" w:color="auto" w:fill="auto"/>
            <w:noWrap/>
            <w:vAlign w:val="bottom"/>
            <w:hideMark/>
          </w:tcPr>
          <w:p w14:paraId="7FC6ABB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136504995</w:t>
            </w:r>
          </w:p>
        </w:tc>
        <w:tc>
          <w:tcPr>
            <w:tcW w:w="3885" w:type="dxa"/>
            <w:shd w:val="clear" w:color="auto" w:fill="auto"/>
            <w:noWrap/>
            <w:vAlign w:val="bottom"/>
            <w:hideMark/>
          </w:tcPr>
          <w:p w14:paraId="03B7A97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CHP2_NOTCH1_1</w:t>
            </w:r>
          </w:p>
        </w:tc>
      </w:tr>
      <w:tr w:rsidR="000100E7" w:rsidRPr="000100E7" w14:paraId="5FA2AC15" w14:textId="77777777" w:rsidTr="000100E7">
        <w:trPr>
          <w:trHeight w:val="300"/>
        </w:trPr>
        <w:tc>
          <w:tcPr>
            <w:tcW w:w="586" w:type="dxa"/>
            <w:shd w:val="clear" w:color="auto" w:fill="auto"/>
            <w:noWrap/>
            <w:vAlign w:val="bottom"/>
            <w:hideMark/>
          </w:tcPr>
          <w:p w14:paraId="14E9E72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w:t>
            </w:r>
          </w:p>
        </w:tc>
        <w:tc>
          <w:tcPr>
            <w:tcW w:w="1125" w:type="dxa"/>
            <w:shd w:val="clear" w:color="auto" w:fill="auto"/>
            <w:noWrap/>
            <w:vAlign w:val="bottom"/>
            <w:hideMark/>
          </w:tcPr>
          <w:p w14:paraId="6C54FD4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67395805</w:t>
            </w:r>
          </w:p>
        </w:tc>
        <w:tc>
          <w:tcPr>
            <w:tcW w:w="1125" w:type="dxa"/>
            <w:shd w:val="clear" w:color="auto" w:fill="auto"/>
            <w:noWrap/>
            <w:vAlign w:val="bottom"/>
            <w:hideMark/>
          </w:tcPr>
          <w:p w14:paraId="1384BB2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67395908</w:t>
            </w:r>
          </w:p>
        </w:tc>
        <w:tc>
          <w:tcPr>
            <w:tcW w:w="3885" w:type="dxa"/>
            <w:shd w:val="clear" w:color="auto" w:fill="auto"/>
            <w:noWrap/>
            <w:vAlign w:val="bottom"/>
            <w:hideMark/>
          </w:tcPr>
          <w:p w14:paraId="660B6EB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chr1_67861488_67861591</w:t>
            </w:r>
          </w:p>
        </w:tc>
      </w:tr>
      <w:tr w:rsidR="000100E7" w:rsidRPr="000100E7" w14:paraId="308DEA2C" w14:textId="77777777" w:rsidTr="000100E7">
        <w:trPr>
          <w:trHeight w:val="300"/>
        </w:trPr>
        <w:tc>
          <w:tcPr>
            <w:tcW w:w="586" w:type="dxa"/>
            <w:shd w:val="clear" w:color="auto" w:fill="auto"/>
            <w:noWrap/>
            <w:vAlign w:val="bottom"/>
            <w:hideMark/>
          </w:tcPr>
          <w:p w14:paraId="7EB0806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lastRenderedPageBreak/>
              <w:t>chr1</w:t>
            </w:r>
          </w:p>
        </w:tc>
        <w:tc>
          <w:tcPr>
            <w:tcW w:w="1125" w:type="dxa"/>
            <w:shd w:val="clear" w:color="auto" w:fill="auto"/>
            <w:noWrap/>
            <w:vAlign w:val="bottom"/>
            <w:hideMark/>
          </w:tcPr>
          <w:p w14:paraId="543B33B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179551365</w:t>
            </w:r>
          </w:p>
        </w:tc>
        <w:tc>
          <w:tcPr>
            <w:tcW w:w="1125" w:type="dxa"/>
            <w:shd w:val="clear" w:color="auto" w:fill="auto"/>
            <w:noWrap/>
            <w:vAlign w:val="bottom"/>
            <w:hideMark/>
          </w:tcPr>
          <w:p w14:paraId="7E3C62D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179551451</w:t>
            </w:r>
          </w:p>
        </w:tc>
        <w:tc>
          <w:tcPr>
            <w:tcW w:w="3885" w:type="dxa"/>
            <w:shd w:val="clear" w:color="auto" w:fill="auto"/>
            <w:noWrap/>
            <w:vAlign w:val="bottom"/>
            <w:hideMark/>
          </w:tcPr>
          <w:p w14:paraId="6DAA125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chr1_179520500_179520586</w:t>
            </w:r>
          </w:p>
        </w:tc>
      </w:tr>
      <w:tr w:rsidR="000100E7" w:rsidRPr="000100E7" w14:paraId="49D9F2D4" w14:textId="77777777" w:rsidTr="000100E7">
        <w:trPr>
          <w:trHeight w:val="300"/>
        </w:trPr>
        <w:tc>
          <w:tcPr>
            <w:tcW w:w="586" w:type="dxa"/>
            <w:shd w:val="clear" w:color="auto" w:fill="auto"/>
            <w:noWrap/>
            <w:vAlign w:val="bottom"/>
            <w:hideMark/>
          </w:tcPr>
          <w:p w14:paraId="4F5D62B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chr10</w:t>
            </w:r>
          </w:p>
        </w:tc>
        <w:tc>
          <w:tcPr>
            <w:tcW w:w="1125" w:type="dxa"/>
            <w:shd w:val="clear" w:color="auto" w:fill="auto"/>
            <w:noWrap/>
            <w:vAlign w:val="bottom"/>
            <w:hideMark/>
          </w:tcPr>
          <w:p w14:paraId="4CA1D4C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98459503</w:t>
            </w:r>
          </w:p>
        </w:tc>
        <w:tc>
          <w:tcPr>
            <w:tcW w:w="1125" w:type="dxa"/>
            <w:shd w:val="clear" w:color="auto" w:fill="auto"/>
            <w:noWrap/>
            <w:vAlign w:val="bottom"/>
            <w:hideMark/>
          </w:tcPr>
          <w:p w14:paraId="776DF57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98459600</w:t>
            </w:r>
          </w:p>
        </w:tc>
        <w:tc>
          <w:tcPr>
            <w:tcW w:w="3885" w:type="dxa"/>
            <w:shd w:val="clear" w:color="auto" w:fill="auto"/>
            <w:noWrap/>
            <w:vAlign w:val="bottom"/>
            <w:hideMark/>
          </w:tcPr>
          <w:p w14:paraId="506EE87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chr10_100219260_100219357</w:t>
            </w:r>
          </w:p>
        </w:tc>
      </w:tr>
      <w:tr w:rsidR="000100E7" w:rsidRPr="000100E7" w14:paraId="4F140E4F" w14:textId="77777777" w:rsidTr="000100E7">
        <w:trPr>
          <w:trHeight w:val="300"/>
        </w:trPr>
        <w:tc>
          <w:tcPr>
            <w:tcW w:w="586" w:type="dxa"/>
            <w:shd w:val="clear" w:color="auto" w:fill="auto"/>
            <w:noWrap/>
            <w:vAlign w:val="bottom"/>
            <w:hideMark/>
          </w:tcPr>
          <w:p w14:paraId="49458CA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chr11</w:t>
            </w:r>
          </w:p>
        </w:tc>
        <w:tc>
          <w:tcPr>
            <w:tcW w:w="1125" w:type="dxa"/>
            <w:shd w:val="clear" w:color="auto" w:fill="auto"/>
            <w:noWrap/>
            <w:vAlign w:val="bottom"/>
            <w:hideMark/>
          </w:tcPr>
          <w:p w14:paraId="0C32A4A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16111802</w:t>
            </w:r>
          </w:p>
        </w:tc>
        <w:tc>
          <w:tcPr>
            <w:tcW w:w="1125" w:type="dxa"/>
            <w:shd w:val="clear" w:color="auto" w:fill="auto"/>
            <w:noWrap/>
            <w:vAlign w:val="bottom"/>
            <w:hideMark/>
          </w:tcPr>
          <w:p w14:paraId="0DE2C84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16111872</w:t>
            </w:r>
          </w:p>
        </w:tc>
        <w:tc>
          <w:tcPr>
            <w:tcW w:w="3885" w:type="dxa"/>
            <w:shd w:val="clear" w:color="auto" w:fill="auto"/>
            <w:noWrap/>
            <w:vAlign w:val="bottom"/>
            <w:hideMark/>
          </w:tcPr>
          <w:p w14:paraId="5028FA3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chr11_16133348_16133418</w:t>
            </w:r>
          </w:p>
        </w:tc>
      </w:tr>
      <w:tr w:rsidR="000100E7" w:rsidRPr="000100E7" w14:paraId="2BC9CBBA" w14:textId="77777777" w:rsidTr="000100E7">
        <w:trPr>
          <w:trHeight w:val="300"/>
        </w:trPr>
        <w:tc>
          <w:tcPr>
            <w:tcW w:w="586" w:type="dxa"/>
            <w:shd w:val="clear" w:color="auto" w:fill="auto"/>
            <w:noWrap/>
            <w:vAlign w:val="bottom"/>
            <w:hideMark/>
          </w:tcPr>
          <w:p w14:paraId="4F75CFF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chr12</w:t>
            </w:r>
          </w:p>
        </w:tc>
        <w:tc>
          <w:tcPr>
            <w:tcW w:w="1125" w:type="dxa"/>
            <w:shd w:val="clear" w:color="auto" w:fill="auto"/>
            <w:noWrap/>
            <w:vAlign w:val="bottom"/>
            <w:hideMark/>
          </w:tcPr>
          <w:p w14:paraId="75B89D8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884698</w:t>
            </w:r>
          </w:p>
        </w:tc>
        <w:tc>
          <w:tcPr>
            <w:tcW w:w="1125" w:type="dxa"/>
            <w:shd w:val="clear" w:color="auto" w:fill="auto"/>
            <w:noWrap/>
            <w:vAlign w:val="bottom"/>
            <w:hideMark/>
          </w:tcPr>
          <w:p w14:paraId="467F6F7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884768</w:t>
            </w:r>
          </w:p>
        </w:tc>
        <w:tc>
          <w:tcPr>
            <w:tcW w:w="3885" w:type="dxa"/>
            <w:shd w:val="clear" w:color="auto" w:fill="auto"/>
            <w:noWrap/>
            <w:vAlign w:val="bottom"/>
            <w:hideMark/>
          </w:tcPr>
          <w:p w14:paraId="21E365E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chr12_993864_993934</w:t>
            </w:r>
          </w:p>
        </w:tc>
      </w:tr>
      <w:tr w:rsidR="000100E7" w:rsidRPr="000100E7" w14:paraId="33339A1E" w14:textId="77777777" w:rsidTr="000100E7">
        <w:trPr>
          <w:trHeight w:val="300"/>
        </w:trPr>
        <w:tc>
          <w:tcPr>
            <w:tcW w:w="586" w:type="dxa"/>
            <w:shd w:val="clear" w:color="auto" w:fill="auto"/>
            <w:noWrap/>
            <w:vAlign w:val="bottom"/>
            <w:hideMark/>
          </w:tcPr>
          <w:p w14:paraId="779972D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chr13</w:t>
            </w:r>
          </w:p>
        </w:tc>
        <w:tc>
          <w:tcPr>
            <w:tcW w:w="1125" w:type="dxa"/>
            <w:shd w:val="clear" w:color="auto" w:fill="auto"/>
            <w:noWrap/>
            <w:vAlign w:val="bottom"/>
            <w:hideMark/>
          </w:tcPr>
          <w:p w14:paraId="54D86F6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38859459</w:t>
            </w:r>
          </w:p>
        </w:tc>
        <w:tc>
          <w:tcPr>
            <w:tcW w:w="1125" w:type="dxa"/>
            <w:shd w:val="clear" w:color="auto" w:fill="auto"/>
            <w:noWrap/>
            <w:vAlign w:val="bottom"/>
            <w:hideMark/>
          </w:tcPr>
          <w:p w14:paraId="0E36006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38859561</w:t>
            </w:r>
          </w:p>
        </w:tc>
        <w:tc>
          <w:tcPr>
            <w:tcW w:w="3885" w:type="dxa"/>
            <w:shd w:val="clear" w:color="auto" w:fill="auto"/>
            <w:noWrap/>
            <w:vAlign w:val="bottom"/>
            <w:hideMark/>
          </w:tcPr>
          <w:p w14:paraId="48BA6EA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chr13_39433596_39433698</w:t>
            </w:r>
          </w:p>
        </w:tc>
      </w:tr>
      <w:tr w:rsidR="000100E7" w:rsidRPr="000100E7" w14:paraId="32465CC4" w14:textId="77777777" w:rsidTr="000100E7">
        <w:trPr>
          <w:trHeight w:val="300"/>
        </w:trPr>
        <w:tc>
          <w:tcPr>
            <w:tcW w:w="586" w:type="dxa"/>
            <w:shd w:val="clear" w:color="auto" w:fill="auto"/>
            <w:noWrap/>
            <w:vAlign w:val="bottom"/>
            <w:hideMark/>
          </w:tcPr>
          <w:p w14:paraId="5DAC332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chr14</w:t>
            </w:r>
          </w:p>
        </w:tc>
        <w:tc>
          <w:tcPr>
            <w:tcW w:w="1125" w:type="dxa"/>
            <w:shd w:val="clear" w:color="auto" w:fill="auto"/>
            <w:noWrap/>
            <w:vAlign w:val="bottom"/>
            <w:hideMark/>
          </w:tcPr>
          <w:p w14:paraId="32328F1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50302990</w:t>
            </w:r>
          </w:p>
        </w:tc>
        <w:tc>
          <w:tcPr>
            <w:tcW w:w="1125" w:type="dxa"/>
            <w:shd w:val="clear" w:color="auto" w:fill="auto"/>
            <w:noWrap/>
            <w:vAlign w:val="bottom"/>
            <w:hideMark/>
          </w:tcPr>
          <w:p w14:paraId="58A778B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50303078</w:t>
            </w:r>
          </w:p>
        </w:tc>
        <w:tc>
          <w:tcPr>
            <w:tcW w:w="3885" w:type="dxa"/>
            <w:shd w:val="clear" w:color="auto" w:fill="auto"/>
            <w:noWrap/>
            <w:vAlign w:val="bottom"/>
            <w:hideMark/>
          </w:tcPr>
          <w:p w14:paraId="2BCEA96C"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chr14_50769708_50769796</w:t>
            </w:r>
          </w:p>
        </w:tc>
      </w:tr>
      <w:tr w:rsidR="000100E7" w:rsidRPr="000100E7" w14:paraId="71097134" w14:textId="77777777" w:rsidTr="000100E7">
        <w:trPr>
          <w:trHeight w:val="300"/>
        </w:trPr>
        <w:tc>
          <w:tcPr>
            <w:tcW w:w="586" w:type="dxa"/>
            <w:shd w:val="clear" w:color="auto" w:fill="auto"/>
            <w:noWrap/>
            <w:vAlign w:val="bottom"/>
            <w:hideMark/>
          </w:tcPr>
          <w:p w14:paraId="50619E7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chr15</w:t>
            </w:r>
          </w:p>
        </w:tc>
        <w:tc>
          <w:tcPr>
            <w:tcW w:w="1125" w:type="dxa"/>
            <w:shd w:val="clear" w:color="auto" w:fill="auto"/>
            <w:noWrap/>
            <w:vAlign w:val="bottom"/>
            <w:hideMark/>
          </w:tcPr>
          <w:p w14:paraId="4C08740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34236735</w:t>
            </w:r>
          </w:p>
        </w:tc>
        <w:tc>
          <w:tcPr>
            <w:tcW w:w="1125" w:type="dxa"/>
            <w:shd w:val="clear" w:color="auto" w:fill="auto"/>
            <w:noWrap/>
            <w:vAlign w:val="bottom"/>
            <w:hideMark/>
          </w:tcPr>
          <w:p w14:paraId="7B58DB2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34236819</w:t>
            </w:r>
          </w:p>
        </w:tc>
        <w:tc>
          <w:tcPr>
            <w:tcW w:w="3885" w:type="dxa"/>
            <w:shd w:val="clear" w:color="auto" w:fill="auto"/>
            <w:noWrap/>
            <w:vAlign w:val="bottom"/>
            <w:hideMark/>
          </w:tcPr>
          <w:p w14:paraId="1ADB7AF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chr15_34528936_34529020</w:t>
            </w:r>
          </w:p>
        </w:tc>
      </w:tr>
      <w:tr w:rsidR="000100E7" w:rsidRPr="000100E7" w14:paraId="6D8DC99D" w14:textId="77777777" w:rsidTr="000100E7">
        <w:trPr>
          <w:trHeight w:val="300"/>
        </w:trPr>
        <w:tc>
          <w:tcPr>
            <w:tcW w:w="586" w:type="dxa"/>
            <w:shd w:val="clear" w:color="auto" w:fill="auto"/>
            <w:noWrap/>
            <w:vAlign w:val="bottom"/>
            <w:hideMark/>
          </w:tcPr>
          <w:p w14:paraId="1248D46D"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w:t>
            </w:r>
          </w:p>
        </w:tc>
        <w:tc>
          <w:tcPr>
            <w:tcW w:w="1125" w:type="dxa"/>
            <w:shd w:val="clear" w:color="auto" w:fill="auto"/>
            <w:noWrap/>
            <w:vAlign w:val="bottom"/>
            <w:hideMark/>
          </w:tcPr>
          <w:p w14:paraId="0F0A08E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70269595</w:t>
            </w:r>
          </w:p>
        </w:tc>
        <w:tc>
          <w:tcPr>
            <w:tcW w:w="1125" w:type="dxa"/>
            <w:shd w:val="clear" w:color="auto" w:fill="auto"/>
            <w:noWrap/>
            <w:vAlign w:val="bottom"/>
            <w:hideMark/>
          </w:tcPr>
          <w:p w14:paraId="0F036AD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70269712</w:t>
            </w:r>
          </w:p>
        </w:tc>
        <w:tc>
          <w:tcPr>
            <w:tcW w:w="3885" w:type="dxa"/>
            <w:shd w:val="clear" w:color="auto" w:fill="auto"/>
            <w:noWrap/>
            <w:vAlign w:val="bottom"/>
            <w:hideMark/>
          </w:tcPr>
          <w:p w14:paraId="1125ADE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chr16_70303498_70303615</w:t>
            </w:r>
          </w:p>
        </w:tc>
      </w:tr>
      <w:tr w:rsidR="000100E7" w:rsidRPr="000100E7" w14:paraId="54407ACA" w14:textId="77777777" w:rsidTr="000100E7">
        <w:trPr>
          <w:trHeight w:val="300"/>
        </w:trPr>
        <w:tc>
          <w:tcPr>
            <w:tcW w:w="586" w:type="dxa"/>
            <w:shd w:val="clear" w:color="auto" w:fill="auto"/>
            <w:noWrap/>
            <w:vAlign w:val="bottom"/>
            <w:hideMark/>
          </w:tcPr>
          <w:p w14:paraId="737C838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w:t>
            </w:r>
          </w:p>
        </w:tc>
        <w:tc>
          <w:tcPr>
            <w:tcW w:w="1125" w:type="dxa"/>
            <w:shd w:val="clear" w:color="auto" w:fill="auto"/>
            <w:noWrap/>
            <w:vAlign w:val="bottom"/>
            <w:hideMark/>
          </w:tcPr>
          <w:p w14:paraId="0ACF60E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73201544</w:t>
            </w:r>
          </w:p>
        </w:tc>
        <w:tc>
          <w:tcPr>
            <w:tcW w:w="1125" w:type="dxa"/>
            <w:shd w:val="clear" w:color="auto" w:fill="auto"/>
            <w:noWrap/>
            <w:vAlign w:val="bottom"/>
            <w:hideMark/>
          </w:tcPr>
          <w:p w14:paraId="50C5966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73201650</w:t>
            </w:r>
          </w:p>
        </w:tc>
        <w:tc>
          <w:tcPr>
            <w:tcW w:w="3885" w:type="dxa"/>
            <w:shd w:val="clear" w:color="auto" w:fill="auto"/>
            <w:noWrap/>
            <w:vAlign w:val="bottom"/>
            <w:hideMark/>
          </w:tcPr>
          <w:p w14:paraId="4727930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chr17_71197683_71197789</w:t>
            </w:r>
          </w:p>
        </w:tc>
      </w:tr>
      <w:tr w:rsidR="000100E7" w:rsidRPr="000100E7" w14:paraId="7265F208" w14:textId="77777777" w:rsidTr="000100E7">
        <w:trPr>
          <w:trHeight w:val="300"/>
        </w:trPr>
        <w:tc>
          <w:tcPr>
            <w:tcW w:w="586" w:type="dxa"/>
            <w:shd w:val="clear" w:color="auto" w:fill="auto"/>
            <w:noWrap/>
            <w:vAlign w:val="bottom"/>
            <w:hideMark/>
          </w:tcPr>
          <w:p w14:paraId="48B36BE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chr18</w:t>
            </w:r>
          </w:p>
        </w:tc>
        <w:tc>
          <w:tcPr>
            <w:tcW w:w="1125" w:type="dxa"/>
            <w:shd w:val="clear" w:color="auto" w:fill="auto"/>
            <w:noWrap/>
            <w:vAlign w:val="bottom"/>
            <w:hideMark/>
          </w:tcPr>
          <w:p w14:paraId="263F529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23833822</w:t>
            </w:r>
          </w:p>
        </w:tc>
        <w:tc>
          <w:tcPr>
            <w:tcW w:w="1125" w:type="dxa"/>
            <w:shd w:val="clear" w:color="auto" w:fill="auto"/>
            <w:noWrap/>
            <w:vAlign w:val="bottom"/>
            <w:hideMark/>
          </w:tcPr>
          <w:p w14:paraId="664F296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23833910</w:t>
            </w:r>
          </w:p>
        </w:tc>
        <w:tc>
          <w:tcPr>
            <w:tcW w:w="3885" w:type="dxa"/>
            <w:shd w:val="clear" w:color="auto" w:fill="auto"/>
            <w:noWrap/>
            <w:vAlign w:val="bottom"/>
            <w:hideMark/>
          </w:tcPr>
          <w:p w14:paraId="05F3BB5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chr18_21413786_21413874</w:t>
            </w:r>
          </w:p>
        </w:tc>
      </w:tr>
      <w:tr w:rsidR="000100E7" w:rsidRPr="000100E7" w14:paraId="43800FF5" w14:textId="77777777" w:rsidTr="000100E7">
        <w:trPr>
          <w:trHeight w:val="300"/>
        </w:trPr>
        <w:tc>
          <w:tcPr>
            <w:tcW w:w="586" w:type="dxa"/>
            <w:shd w:val="clear" w:color="auto" w:fill="auto"/>
            <w:noWrap/>
            <w:vAlign w:val="bottom"/>
            <w:hideMark/>
          </w:tcPr>
          <w:p w14:paraId="4C03146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chr19</w:t>
            </w:r>
          </w:p>
        </w:tc>
        <w:tc>
          <w:tcPr>
            <w:tcW w:w="1125" w:type="dxa"/>
            <w:shd w:val="clear" w:color="auto" w:fill="auto"/>
            <w:noWrap/>
            <w:vAlign w:val="bottom"/>
            <w:hideMark/>
          </w:tcPr>
          <w:p w14:paraId="2D331BE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10156366</w:t>
            </w:r>
          </w:p>
        </w:tc>
        <w:tc>
          <w:tcPr>
            <w:tcW w:w="1125" w:type="dxa"/>
            <w:shd w:val="clear" w:color="auto" w:fill="auto"/>
            <w:noWrap/>
            <w:vAlign w:val="bottom"/>
            <w:hideMark/>
          </w:tcPr>
          <w:p w14:paraId="1CC2F86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10156448</w:t>
            </w:r>
          </w:p>
        </w:tc>
        <w:tc>
          <w:tcPr>
            <w:tcW w:w="3885" w:type="dxa"/>
            <w:shd w:val="clear" w:color="auto" w:fill="auto"/>
            <w:noWrap/>
            <w:vAlign w:val="bottom"/>
            <w:hideMark/>
          </w:tcPr>
          <w:p w14:paraId="7EC0BF8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chr19_10267042_10267124</w:t>
            </w:r>
          </w:p>
        </w:tc>
      </w:tr>
      <w:tr w:rsidR="000100E7" w:rsidRPr="000100E7" w14:paraId="4EE469FF" w14:textId="77777777" w:rsidTr="000100E7">
        <w:trPr>
          <w:trHeight w:val="300"/>
        </w:trPr>
        <w:tc>
          <w:tcPr>
            <w:tcW w:w="586" w:type="dxa"/>
            <w:shd w:val="clear" w:color="auto" w:fill="auto"/>
            <w:noWrap/>
            <w:vAlign w:val="bottom"/>
            <w:hideMark/>
          </w:tcPr>
          <w:p w14:paraId="22F0FE2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w:t>
            </w:r>
          </w:p>
        </w:tc>
        <w:tc>
          <w:tcPr>
            <w:tcW w:w="1125" w:type="dxa"/>
            <w:shd w:val="clear" w:color="auto" w:fill="auto"/>
            <w:noWrap/>
            <w:vAlign w:val="bottom"/>
            <w:hideMark/>
          </w:tcPr>
          <w:p w14:paraId="1252D0F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168932447</w:t>
            </w:r>
          </w:p>
        </w:tc>
        <w:tc>
          <w:tcPr>
            <w:tcW w:w="1125" w:type="dxa"/>
            <w:shd w:val="clear" w:color="auto" w:fill="auto"/>
            <w:noWrap/>
            <w:vAlign w:val="bottom"/>
            <w:hideMark/>
          </w:tcPr>
          <w:p w14:paraId="0E2799C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168932535</w:t>
            </w:r>
          </w:p>
        </w:tc>
        <w:tc>
          <w:tcPr>
            <w:tcW w:w="3885" w:type="dxa"/>
            <w:shd w:val="clear" w:color="auto" w:fill="auto"/>
            <w:noWrap/>
            <w:vAlign w:val="bottom"/>
            <w:hideMark/>
          </w:tcPr>
          <w:p w14:paraId="20433F69"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chr2_169788957_169789045</w:t>
            </w:r>
          </w:p>
        </w:tc>
      </w:tr>
      <w:tr w:rsidR="000100E7" w:rsidRPr="000100E7" w14:paraId="571CC103" w14:textId="77777777" w:rsidTr="000100E7">
        <w:trPr>
          <w:trHeight w:val="300"/>
        </w:trPr>
        <w:tc>
          <w:tcPr>
            <w:tcW w:w="586" w:type="dxa"/>
            <w:shd w:val="clear" w:color="auto" w:fill="auto"/>
            <w:noWrap/>
            <w:vAlign w:val="bottom"/>
            <w:hideMark/>
          </w:tcPr>
          <w:p w14:paraId="2BC3471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w:t>
            </w:r>
          </w:p>
        </w:tc>
        <w:tc>
          <w:tcPr>
            <w:tcW w:w="1125" w:type="dxa"/>
            <w:shd w:val="clear" w:color="auto" w:fill="auto"/>
            <w:noWrap/>
            <w:vAlign w:val="bottom"/>
            <w:hideMark/>
          </w:tcPr>
          <w:p w14:paraId="7D8ADC9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227032244</w:t>
            </w:r>
          </w:p>
        </w:tc>
        <w:tc>
          <w:tcPr>
            <w:tcW w:w="1125" w:type="dxa"/>
            <w:shd w:val="clear" w:color="auto" w:fill="auto"/>
            <w:noWrap/>
            <w:vAlign w:val="bottom"/>
            <w:hideMark/>
          </w:tcPr>
          <w:p w14:paraId="533DCFF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227032353</w:t>
            </w:r>
          </w:p>
        </w:tc>
        <w:tc>
          <w:tcPr>
            <w:tcW w:w="3885" w:type="dxa"/>
            <w:shd w:val="clear" w:color="auto" w:fill="auto"/>
            <w:noWrap/>
            <w:vAlign w:val="bottom"/>
            <w:hideMark/>
          </w:tcPr>
          <w:p w14:paraId="056036A3"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chr2_227896960_227897069</w:t>
            </w:r>
          </w:p>
        </w:tc>
      </w:tr>
      <w:tr w:rsidR="000100E7" w:rsidRPr="000100E7" w14:paraId="70B294F7" w14:textId="77777777" w:rsidTr="000100E7">
        <w:trPr>
          <w:trHeight w:val="300"/>
        </w:trPr>
        <w:tc>
          <w:tcPr>
            <w:tcW w:w="586" w:type="dxa"/>
            <w:shd w:val="clear" w:color="auto" w:fill="auto"/>
            <w:noWrap/>
            <w:vAlign w:val="bottom"/>
            <w:hideMark/>
          </w:tcPr>
          <w:p w14:paraId="052579F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chr20</w:t>
            </w:r>
          </w:p>
        </w:tc>
        <w:tc>
          <w:tcPr>
            <w:tcW w:w="1125" w:type="dxa"/>
            <w:shd w:val="clear" w:color="auto" w:fill="auto"/>
            <w:noWrap/>
            <w:vAlign w:val="bottom"/>
            <w:hideMark/>
          </w:tcPr>
          <w:p w14:paraId="09C4C576"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6119429</w:t>
            </w:r>
          </w:p>
        </w:tc>
        <w:tc>
          <w:tcPr>
            <w:tcW w:w="1125" w:type="dxa"/>
            <w:shd w:val="clear" w:color="auto" w:fill="auto"/>
            <w:noWrap/>
            <w:vAlign w:val="bottom"/>
            <w:hideMark/>
          </w:tcPr>
          <w:p w14:paraId="5CD7F357"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6119519</w:t>
            </w:r>
          </w:p>
        </w:tc>
        <w:tc>
          <w:tcPr>
            <w:tcW w:w="3885" w:type="dxa"/>
            <w:shd w:val="clear" w:color="auto" w:fill="auto"/>
            <w:noWrap/>
            <w:vAlign w:val="bottom"/>
            <w:hideMark/>
          </w:tcPr>
          <w:p w14:paraId="639F48A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chr20_6100076_6100166</w:t>
            </w:r>
          </w:p>
        </w:tc>
      </w:tr>
      <w:tr w:rsidR="000100E7" w:rsidRPr="000100E7" w14:paraId="5FBF4B9F" w14:textId="77777777" w:rsidTr="000100E7">
        <w:trPr>
          <w:trHeight w:val="300"/>
        </w:trPr>
        <w:tc>
          <w:tcPr>
            <w:tcW w:w="586" w:type="dxa"/>
            <w:shd w:val="clear" w:color="auto" w:fill="auto"/>
            <w:noWrap/>
            <w:vAlign w:val="bottom"/>
            <w:hideMark/>
          </w:tcPr>
          <w:p w14:paraId="0E09BC5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chr21</w:t>
            </w:r>
          </w:p>
        </w:tc>
        <w:tc>
          <w:tcPr>
            <w:tcW w:w="1125" w:type="dxa"/>
            <w:shd w:val="clear" w:color="auto" w:fill="auto"/>
            <w:noWrap/>
            <w:vAlign w:val="bottom"/>
            <w:hideMark/>
          </w:tcPr>
          <w:p w14:paraId="268A618B"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42903450</w:t>
            </w:r>
          </w:p>
        </w:tc>
        <w:tc>
          <w:tcPr>
            <w:tcW w:w="1125" w:type="dxa"/>
            <w:shd w:val="clear" w:color="auto" w:fill="auto"/>
            <w:noWrap/>
            <w:vAlign w:val="bottom"/>
            <w:hideMark/>
          </w:tcPr>
          <w:p w14:paraId="25CCDD7A"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42903555</w:t>
            </w:r>
          </w:p>
        </w:tc>
        <w:tc>
          <w:tcPr>
            <w:tcW w:w="3885" w:type="dxa"/>
            <w:shd w:val="clear" w:color="auto" w:fill="auto"/>
            <w:noWrap/>
            <w:vAlign w:val="bottom"/>
            <w:hideMark/>
          </w:tcPr>
          <w:p w14:paraId="3F594BD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chr21_44323560_44323665</w:t>
            </w:r>
          </w:p>
        </w:tc>
      </w:tr>
      <w:tr w:rsidR="000100E7" w:rsidRPr="000100E7" w14:paraId="630B0EAF" w14:textId="77777777" w:rsidTr="000100E7">
        <w:trPr>
          <w:trHeight w:val="300"/>
        </w:trPr>
        <w:tc>
          <w:tcPr>
            <w:tcW w:w="586" w:type="dxa"/>
            <w:shd w:val="clear" w:color="auto" w:fill="auto"/>
            <w:noWrap/>
            <w:vAlign w:val="bottom"/>
            <w:hideMark/>
          </w:tcPr>
          <w:p w14:paraId="48C50EC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w:t>
            </w:r>
          </w:p>
        </w:tc>
        <w:tc>
          <w:tcPr>
            <w:tcW w:w="1125" w:type="dxa"/>
            <w:shd w:val="clear" w:color="auto" w:fill="auto"/>
            <w:noWrap/>
            <w:vAlign w:val="bottom"/>
            <w:hideMark/>
          </w:tcPr>
          <w:p w14:paraId="4AD466A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20786960</w:t>
            </w:r>
          </w:p>
        </w:tc>
        <w:tc>
          <w:tcPr>
            <w:tcW w:w="1125" w:type="dxa"/>
            <w:shd w:val="clear" w:color="auto" w:fill="auto"/>
            <w:noWrap/>
            <w:vAlign w:val="bottom"/>
            <w:hideMark/>
          </w:tcPr>
          <w:p w14:paraId="5172A1EE"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20787071</w:t>
            </w:r>
          </w:p>
        </w:tc>
        <w:tc>
          <w:tcPr>
            <w:tcW w:w="3885" w:type="dxa"/>
            <w:shd w:val="clear" w:color="auto" w:fill="auto"/>
            <w:noWrap/>
            <w:vAlign w:val="bottom"/>
            <w:hideMark/>
          </w:tcPr>
          <w:p w14:paraId="35BB071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chr22_21141248_21141359</w:t>
            </w:r>
          </w:p>
        </w:tc>
      </w:tr>
      <w:tr w:rsidR="000100E7" w:rsidRPr="000100E7" w14:paraId="6A6384A8" w14:textId="77777777" w:rsidTr="000100E7">
        <w:trPr>
          <w:trHeight w:val="300"/>
        </w:trPr>
        <w:tc>
          <w:tcPr>
            <w:tcW w:w="586" w:type="dxa"/>
            <w:shd w:val="clear" w:color="auto" w:fill="auto"/>
            <w:noWrap/>
            <w:vAlign w:val="bottom"/>
            <w:hideMark/>
          </w:tcPr>
          <w:p w14:paraId="3A3F44EA"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w:t>
            </w:r>
          </w:p>
        </w:tc>
        <w:tc>
          <w:tcPr>
            <w:tcW w:w="1125" w:type="dxa"/>
            <w:shd w:val="clear" w:color="auto" w:fill="auto"/>
            <w:noWrap/>
            <w:vAlign w:val="bottom"/>
            <w:hideMark/>
          </w:tcPr>
          <w:p w14:paraId="284389B8"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4362001</w:t>
            </w:r>
          </w:p>
        </w:tc>
        <w:tc>
          <w:tcPr>
            <w:tcW w:w="1125" w:type="dxa"/>
            <w:shd w:val="clear" w:color="auto" w:fill="auto"/>
            <w:noWrap/>
            <w:vAlign w:val="bottom"/>
            <w:hideMark/>
          </w:tcPr>
          <w:p w14:paraId="420720F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4362105</w:t>
            </w:r>
          </w:p>
        </w:tc>
        <w:tc>
          <w:tcPr>
            <w:tcW w:w="3885" w:type="dxa"/>
            <w:shd w:val="clear" w:color="auto" w:fill="auto"/>
            <w:noWrap/>
            <w:vAlign w:val="bottom"/>
            <w:hideMark/>
          </w:tcPr>
          <w:p w14:paraId="2688D51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chr3_4403685_4403789</w:t>
            </w:r>
          </w:p>
        </w:tc>
      </w:tr>
      <w:tr w:rsidR="000100E7" w:rsidRPr="000100E7" w14:paraId="78B49FE8" w14:textId="77777777" w:rsidTr="000100E7">
        <w:trPr>
          <w:trHeight w:val="300"/>
        </w:trPr>
        <w:tc>
          <w:tcPr>
            <w:tcW w:w="586" w:type="dxa"/>
            <w:shd w:val="clear" w:color="auto" w:fill="auto"/>
            <w:noWrap/>
            <w:vAlign w:val="bottom"/>
            <w:hideMark/>
          </w:tcPr>
          <w:p w14:paraId="06E50ECE"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w:t>
            </w:r>
          </w:p>
        </w:tc>
        <w:tc>
          <w:tcPr>
            <w:tcW w:w="1125" w:type="dxa"/>
            <w:shd w:val="clear" w:color="auto" w:fill="auto"/>
            <w:noWrap/>
            <w:vAlign w:val="bottom"/>
            <w:hideMark/>
          </w:tcPr>
          <w:p w14:paraId="1C75AC49"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5748159</w:t>
            </w:r>
          </w:p>
        </w:tc>
        <w:tc>
          <w:tcPr>
            <w:tcW w:w="1125" w:type="dxa"/>
            <w:shd w:val="clear" w:color="auto" w:fill="auto"/>
            <w:noWrap/>
            <w:vAlign w:val="bottom"/>
            <w:hideMark/>
          </w:tcPr>
          <w:p w14:paraId="695F2FE1"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5748233</w:t>
            </w:r>
          </w:p>
        </w:tc>
        <w:tc>
          <w:tcPr>
            <w:tcW w:w="3885" w:type="dxa"/>
            <w:shd w:val="clear" w:color="auto" w:fill="auto"/>
            <w:noWrap/>
            <w:vAlign w:val="bottom"/>
            <w:hideMark/>
          </w:tcPr>
          <w:p w14:paraId="03BCAFE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chr4_5749886_5749960</w:t>
            </w:r>
          </w:p>
        </w:tc>
      </w:tr>
      <w:tr w:rsidR="000100E7" w:rsidRPr="000100E7" w14:paraId="5918B205" w14:textId="77777777" w:rsidTr="000100E7">
        <w:trPr>
          <w:trHeight w:val="300"/>
        </w:trPr>
        <w:tc>
          <w:tcPr>
            <w:tcW w:w="586" w:type="dxa"/>
            <w:shd w:val="clear" w:color="auto" w:fill="auto"/>
            <w:noWrap/>
            <w:vAlign w:val="bottom"/>
            <w:hideMark/>
          </w:tcPr>
          <w:p w14:paraId="44677E91"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chr5</w:t>
            </w:r>
          </w:p>
        </w:tc>
        <w:tc>
          <w:tcPr>
            <w:tcW w:w="1125" w:type="dxa"/>
            <w:shd w:val="clear" w:color="auto" w:fill="auto"/>
            <w:noWrap/>
            <w:vAlign w:val="bottom"/>
            <w:hideMark/>
          </w:tcPr>
          <w:p w14:paraId="516F611C"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83538746</w:t>
            </w:r>
          </w:p>
        </w:tc>
        <w:tc>
          <w:tcPr>
            <w:tcW w:w="1125" w:type="dxa"/>
            <w:shd w:val="clear" w:color="auto" w:fill="auto"/>
            <w:noWrap/>
            <w:vAlign w:val="bottom"/>
            <w:hideMark/>
          </w:tcPr>
          <w:p w14:paraId="38ED403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83538847</w:t>
            </w:r>
          </w:p>
        </w:tc>
        <w:tc>
          <w:tcPr>
            <w:tcW w:w="3885" w:type="dxa"/>
            <w:shd w:val="clear" w:color="auto" w:fill="auto"/>
            <w:noWrap/>
            <w:vAlign w:val="bottom"/>
            <w:hideMark/>
          </w:tcPr>
          <w:p w14:paraId="00C678E6"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chr5_82834565_82834666</w:t>
            </w:r>
          </w:p>
        </w:tc>
      </w:tr>
      <w:tr w:rsidR="000100E7" w:rsidRPr="000100E7" w14:paraId="65E6BE69" w14:textId="77777777" w:rsidTr="000100E7">
        <w:trPr>
          <w:trHeight w:val="300"/>
        </w:trPr>
        <w:tc>
          <w:tcPr>
            <w:tcW w:w="586" w:type="dxa"/>
            <w:shd w:val="clear" w:color="auto" w:fill="auto"/>
            <w:noWrap/>
            <w:vAlign w:val="bottom"/>
            <w:hideMark/>
          </w:tcPr>
          <w:p w14:paraId="237258F0"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chr6</w:t>
            </w:r>
          </w:p>
        </w:tc>
        <w:tc>
          <w:tcPr>
            <w:tcW w:w="1125" w:type="dxa"/>
            <w:shd w:val="clear" w:color="auto" w:fill="auto"/>
            <w:noWrap/>
            <w:vAlign w:val="bottom"/>
            <w:hideMark/>
          </w:tcPr>
          <w:p w14:paraId="74CABC70"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146433986</w:t>
            </w:r>
          </w:p>
        </w:tc>
        <w:tc>
          <w:tcPr>
            <w:tcW w:w="1125" w:type="dxa"/>
            <w:shd w:val="clear" w:color="auto" w:fill="auto"/>
            <w:noWrap/>
            <w:vAlign w:val="bottom"/>
            <w:hideMark/>
          </w:tcPr>
          <w:p w14:paraId="20ABF8F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146434073</w:t>
            </w:r>
          </w:p>
        </w:tc>
        <w:tc>
          <w:tcPr>
            <w:tcW w:w="3885" w:type="dxa"/>
            <w:shd w:val="clear" w:color="auto" w:fill="auto"/>
            <w:noWrap/>
            <w:vAlign w:val="bottom"/>
            <w:hideMark/>
          </w:tcPr>
          <w:p w14:paraId="007A10E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chr6_146755122_146755209</w:t>
            </w:r>
          </w:p>
        </w:tc>
      </w:tr>
      <w:tr w:rsidR="000100E7" w:rsidRPr="000100E7" w14:paraId="296EBB20" w14:textId="77777777" w:rsidTr="000100E7">
        <w:trPr>
          <w:trHeight w:val="300"/>
        </w:trPr>
        <w:tc>
          <w:tcPr>
            <w:tcW w:w="586" w:type="dxa"/>
            <w:shd w:val="clear" w:color="auto" w:fill="auto"/>
            <w:noWrap/>
            <w:vAlign w:val="bottom"/>
            <w:hideMark/>
          </w:tcPr>
          <w:p w14:paraId="6023BC34"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w:t>
            </w:r>
          </w:p>
        </w:tc>
        <w:tc>
          <w:tcPr>
            <w:tcW w:w="1125" w:type="dxa"/>
            <w:shd w:val="clear" w:color="auto" w:fill="auto"/>
            <w:noWrap/>
            <w:vAlign w:val="bottom"/>
            <w:hideMark/>
          </w:tcPr>
          <w:p w14:paraId="55F7F812"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48410551</w:t>
            </w:r>
          </w:p>
        </w:tc>
        <w:tc>
          <w:tcPr>
            <w:tcW w:w="1125" w:type="dxa"/>
            <w:shd w:val="clear" w:color="auto" w:fill="auto"/>
            <w:noWrap/>
            <w:vAlign w:val="bottom"/>
            <w:hideMark/>
          </w:tcPr>
          <w:p w14:paraId="24F4BAEF"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48410663</w:t>
            </w:r>
          </w:p>
        </w:tc>
        <w:tc>
          <w:tcPr>
            <w:tcW w:w="3885" w:type="dxa"/>
            <w:shd w:val="clear" w:color="auto" w:fill="auto"/>
            <w:noWrap/>
            <w:vAlign w:val="bottom"/>
            <w:hideMark/>
          </w:tcPr>
          <w:p w14:paraId="5BB427FB"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chr7_48450148_48450260</w:t>
            </w:r>
          </w:p>
        </w:tc>
      </w:tr>
      <w:tr w:rsidR="000100E7" w:rsidRPr="000100E7" w14:paraId="5BA9EA37" w14:textId="77777777" w:rsidTr="000100E7">
        <w:trPr>
          <w:trHeight w:val="300"/>
        </w:trPr>
        <w:tc>
          <w:tcPr>
            <w:tcW w:w="586" w:type="dxa"/>
            <w:shd w:val="clear" w:color="auto" w:fill="auto"/>
            <w:noWrap/>
            <w:vAlign w:val="bottom"/>
            <w:hideMark/>
          </w:tcPr>
          <w:p w14:paraId="180D8688"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chr8</w:t>
            </w:r>
          </w:p>
        </w:tc>
        <w:tc>
          <w:tcPr>
            <w:tcW w:w="1125" w:type="dxa"/>
            <w:shd w:val="clear" w:color="auto" w:fill="auto"/>
            <w:noWrap/>
            <w:vAlign w:val="bottom"/>
            <w:hideMark/>
          </w:tcPr>
          <w:p w14:paraId="59EEC2F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93923688</w:t>
            </w:r>
          </w:p>
        </w:tc>
        <w:tc>
          <w:tcPr>
            <w:tcW w:w="1125" w:type="dxa"/>
            <w:shd w:val="clear" w:color="auto" w:fill="auto"/>
            <w:noWrap/>
            <w:vAlign w:val="bottom"/>
            <w:hideMark/>
          </w:tcPr>
          <w:p w14:paraId="37BA09A5"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93923763</w:t>
            </w:r>
          </w:p>
        </w:tc>
        <w:tc>
          <w:tcPr>
            <w:tcW w:w="3885" w:type="dxa"/>
            <w:shd w:val="clear" w:color="auto" w:fill="auto"/>
            <w:noWrap/>
            <w:vAlign w:val="bottom"/>
            <w:hideMark/>
          </w:tcPr>
          <w:p w14:paraId="7710D435"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chr8_94935916_94935991</w:t>
            </w:r>
          </w:p>
        </w:tc>
      </w:tr>
      <w:tr w:rsidR="000100E7" w:rsidRPr="000100E7" w14:paraId="2F31C1BA" w14:textId="77777777" w:rsidTr="000100E7">
        <w:trPr>
          <w:trHeight w:val="300"/>
        </w:trPr>
        <w:tc>
          <w:tcPr>
            <w:tcW w:w="586" w:type="dxa"/>
            <w:shd w:val="clear" w:color="auto" w:fill="auto"/>
            <w:noWrap/>
            <w:vAlign w:val="bottom"/>
            <w:hideMark/>
          </w:tcPr>
          <w:p w14:paraId="208B2EA7"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chr9</w:t>
            </w:r>
          </w:p>
        </w:tc>
        <w:tc>
          <w:tcPr>
            <w:tcW w:w="1125" w:type="dxa"/>
            <w:shd w:val="clear" w:color="auto" w:fill="auto"/>
            <w:noWrap/>
            <w:vAlign w:val="bottom"/>
            <w:hideMark/>
          </w:tcPr>
          <w:p w14:paraId="16897B03"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97428465</w:t>
            </w:r>
          </w:p>
        </w:tc>
        <w:tc>
          <w:tcPr>
            <w:tcW w:w="1125" w:type="dxa"/>
            <w:shd w:val="clear" w:color="auto" w:fill="auto"/>
            <w:noWrap/>
            <w:vAlign w:val="bottom"/>
            <w:hideMark/>
          </w:tcPr>
          <w:p w14:paraId="3340DA5D" w14:textId="77777777" w:rsidR="000100E7" w:rsidRPr="000100E7" w:rsidRDefault="000100E7" w:rsidP="000100E7">
            <w:pPr>
              <w:spacing w:after="0" w:line="240" w:lineRule="auto"/>
              <w:jc w:val="right"/>
              <w:rPr>
                <w:rFonts w:ascii="Calibri" w:eastAsia="Times New Roman" w:hAnsi="Calibri" w:cs="Calibri"/>
                <w:color w:val="000000"/>
                <w:lang w:eastAsia="en-GB"/>
              </w:rPr>
            </w:pPr>
            <w:r w:rsidRPr="000100E7">
              <w:rPr>
                <w:rFonts w:ascii="Calibri" w:eastAsia="Times New Roman" w:hAnsi="Calibri" w:cs="Calibri"/>
                <w:color w:val="000000"/>
                <w:lang w:eastAsia="en-GB"/>
              </w:rPr>
              <w:t>97428532</w:t>
            </w:r>
          </w:p>
        </w:tc>
        <w:tc>
          <w:tcPr>
            <w:tcW w:w="3885" w:type="dxa"/>
            <w:shd w:val="clear" w:color="auto" w:fill="auto"/>
            <w:noWrap/>
            <w:vAlign w:val="bottom"/>
            <w:hideMark/>
          </w:tcPr>
          <w:p w14:paraId="5A05E512" w14:textId="77777777" w:rsidR="000100E7" w:rsidRPr="000100E7" w:rsidRDefault="000100E7" w:rsidP="000100E7">
            <w:pPr>
              <w:spacing w:after="0" w:line="240" w:lineRule="auto"/>
              <w:rPr>
                <w:rFonts w:ascii="Calibri" w:eastAsia="Times New Roman" w:hAnsi="Calibri" w:cs="Calibri"/>
                <w:color w:val="000000"/>
                <w:lang w:eastAsia="en-GB"/>
              </w:rPr>
            </w:pPr>
            <w:r w:rsidRPr="000100E7">
              <w:rPr>
                <w:rFonts w:ascii="Calibri" w:eastAsia="Times New Roman" w:hAnsi="Calibri" w:cs="Calibri"/>
                <w:color w:val="000000"/>
                <w:lang w:eastAsia="en-GB"/>
              </w:rPr>
              <w:t>chr9_100190747_100190814</w:t>
            </w:r>
          </w:p>
        </w:tc>
      </w:tr>
    </w:tbl>
    <w:p w14:paraId="7865AADC" w14:textId="77777777" w:rsidR="000100E7" w:rsidRDefault="000100E7" w:rsidP="00CA230E"/>
    <w:p w14:paraId="6F179873" w14:textId="30864F30" w:rsidR="00CA230E" w:rsidRDefault="00CA230E" w:rsidP="00CA230E">
      <w:r w:rsidRPr="0078230A">
        <w:rPr>
          <w:b/>
          <w:bCs/>
        </w:rPr>
        <w:t xml:space="preserve">Supplementary </w:t>
      </w:r>
      <w:r>
        <w:rPr>
          <w:b/>
          <w:bCs/>
        </w:rPr>
        <w:t>table 2</w:t>
      </w:r>
      <w:r w:rsidRPr="0078230A">
        <w:rPr>
          <w:b/>
          <w:bCs/>
        </w:rPr>
        <w:t>.</w:t>
      </w:r>
      <w:r w:rsidR="007805BB">
        <w:t xml:space="preserve"> </w:t>
      </w:r>
      <w:r>
        <w:t>S</w:t>
      </w:r>
      <w:r w:rsidR="003F5F26" w:rsidRPr="003F5F26">
        <w:t>equencing quality and coverage statistics</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179"/>
        <w:gridCol w:w="1459"/>
        <w:gridCol w:w="1156"/>
        <w:gridCol w:w="1418"/>
        <w:gridCol w:w="1276"/>
      </w:tblGrid>
      <w:tr w:rsidR="00964C94" w:rsidRPr="00964C94" w14:paraId="4F38C596" w14:textId="77777777" w:rsidTr="00964C94">
        <w:trPr>
          <w:trHeight w:val="300"/>
        </w:trPr>
        <w:tc>
          <w:tcPr>
            <w:tcW w:w="7792" w:type="dxa"/>
            <w:gridSpan w:val="6"/>
            <w:shd w:val="clear" w:color="auto" w:fill="auto"/>
            <w:noWrap/>
            <w:vAlign w:val="bottom"/>
            <w:hideMark/>
          </w:tcPr>
          <w:p w14:paraId="65B44144" w14:textId="77777777" w:rsidR="00964C94" w:rsidRPr="00964C94" w:rsidRDefault="00964C94" w:rsidP="00964C94">
            <w:pPr>
              <w:spacing w:after="0" w:line="240" w:lineRule="auto"/>
              <w:rPr>
                <w:rFonts w:ascii="Calibri" w:eastAsia="Times New Roman" w:hAnsi="Calibri" w:cs="Calibri"/>
                <w:b/>
                <w:bCs/>
                <w:color w:val="000000"/>
                <w:lang w:eastAsia="en-GB"/>
              </w:rPr>
            </w:pPr>
            <w:r w:rsidRPr="00964C94">
              <w:rPr>
                <w:rFonts w:ascii="Calibri" w:eastAsia="Times New Roman" w:hAnsi="Calibri" w:cs="Calibri"/>
                <w:b/>
                <w:bCs/>
                <w:color w:val="000000"/>
                <w:lang w:eastAsia="en-GB"/>
              </w:rPr>
              <w:t>Supplementary Table 2. Sequencing QC, mapped to targets on the hg38 reference sequence</w:t>
            </w:r>
          </w:p>
        </w:tc>
      </w:tr>
      <w:tr w:rsidR="00964C94" w:rsidRPr="00964C94" w14:paraId="7157AEF8" w14:textId="77777777" w:rsidTr="00964C94">
        <w:trPr>
          <w:trHeight w:val="300"/>
        </w:trPr>
        <w:tc>
          <w:tcPr>
            <w:tcW w:w="1304" w:type="dxa"/>
            <w:shd w:val="clear" w:color="auto" w:fill="auto"/>
            <w:noWrap/>
            <w:vAlign w:val="bottom"/>
            <w:hideMark/>
          </w:tcPr>
          <w:p w14:paraId="5000FD4F" w14:textId="77777777" w:rsidR="00964C94" w:rsidRPr="00964C94" w:rsidRDefault="00964C94" w:rsidP="00964C94">
            <w:pPr>
              <w:spacing w:after="0" w:line="240" w:lineRule="auto"/>
              <w:rPr>
                <w:rFonts w:ascii="Calibri" w:eastAsia="Times New Roman" w:hAnsi="Calibri" w:cs="Calibri"/>
                <w:b/>
                <w:bCs/>
                <w:color w:val="000000"/>
                <w:lang w:eastAsia="en-GB"/>
              </w:rPr>
            </w:pPr>
            <w:r w:rsidRPr="00964C94">
              <w:rPr>
                <w:rFonts w:ascii="Calibri" w:eastAsia="Times New Roman" w:hAnsi="Calibri" w:cs="Calibri"/>
                <w:b/>
                <w:bCs/>
                <w:color w:val="000000"/>
                <w:lang w:eastAsia="en-GB"/>
              </w:rPr>
              <w:t>Sample ID</w:t>
            </w:r>
          </w:p>
        </w:tc>
        <w:tc>
          <w:tcPr>
            <w:tcW w:w="1179" w:type="dxa"/>
            <w:shd w:val="clear" w:color="auto" w:fill="auto"/>
            <w:noWrap/>
            <w:vAlign w:val="bottom"/>
            <w:hideMark/>
          </w:tcPr>
          <w:p w14:paraId="5102962A" w14:textId="77777777" w:rsidR="00964C94" w:rsidRPr="00964C94" w:rsidRDefault="00964C94" w:rsidP="00964C94">
            <w:pPr>
              <w:spacing w:after="0" w:line="240" w:lineRule="auto"/>
              <w:rPr>
                <w:rFonts w:ascii="Calibri" w:eastAsia="Times New Roman" w:hAnsi="Calibri" w:cs="Calibri"/>
                <w:b/>
                <w:bCs/>
                <w:color w:val="000000"/>
                <w:lang w:eastAsia="en-GB"/>
              </w:rPr>
            </w:pPr>
            <w:r w:rsidRPr="00964C94">
              <w:rPr>
                <w:rFonts w:ascii="Calibri" w:eastAsia="Times New Roman" w:hAnsi="Calibri" w:cs="Calibri"/>
                <w:b/>
                <w:bCs/>
                <w:color w:val="000000"/>
                <w:lang w:eastAsia="en-GB"/>
              </w:rPr>
              <w:t>Total reads</w:t>
            </w:r>
          </w:p>
        </w:tc>
        <w:tc>
          <w:tcPr>
            <w:tcW w:w="1459" w:type="dxa"/>
            <w:shd w:val="clear" w:color="auto" w:fill="auto"/>
            <w:noWrap/>
            <w:vAlign w:val="bottom"/>
            <w:hideMark/>
          </w:tcPr>
          <w:p w14:paraId="6B47BA9F" w14:textId="77777777" w:rsidR="00964C94" w:rsidRPr="00964C94" w:rsidRDefault="00964C94" w:rsidP="00964C94">
            <w:pPr>
              <w:spacing w:after="0" w:line="240" w:lineRule="auto"/>
              <w:rPr>
                <w:rFonts w:ascii="Calibri" w:eastAsia="Times New Roman" w:hAnsi="Calibri" w:cs="Calibri"/>
                <w:b/>
                <w:bCs/>
                <w:color w:val="000000"/>
                <w:lang w:eastAsia="en-GB"/>
              </w:rPr>
            </w:pPr>
            <w:r w:rsidRPr="00964C94">
              <w:rPr>
                <w:rFonts w:ascii="Calibri" w:eastAsia="Times New Roman" w:hAnsi="Calibri" w:cs="Calibri"/>
                <w:b/>
                <w:bCs/>
                <w:color w:val="000000"/>
                <w:lang w:eastAsia="en-GB"/>
              </w:rPr>
              <w:t>Total mapped</w:t>
            </w:r>
          </w:p>
        </w:tc>
        <w:tc>
          <w:tcPr>
            <w:tcW w:w="1156" w:type="dxa"/>
            <w:shd w:val="clear" w:color="auto" w:fill="auto"/>
            <w:noWrap/>
            <w:vAlign w:val="bottom"/>
            <w:hideMark/>
          </w:tcPr>
          <w:p w14:paraId="39CF5F25" w14:textId="77777777" w:rsidR="00964C94" w:rsidRPr="00964C94" w:rsidRDefault="00964C94" w:rsidP="00964C94">
            <w:pPr>
              <w:spacing w:after="0" w:line="240" w:lineRule="auto"/>
              <w:rPr>
                <w:rFonts w:ascii="Calibri" w:eastAsia="Times New Roman" w:hAnsi="Calibri" w:cs="Calibri"/>
                <w:b/>
                <w:bCs/>
                <w:color w:val="000000"/>
                <w:lang w:eastAsia="en-GB"/>
              </w:rPr>
            </w:pPr>
            <w:proofErr w:type="gramStart"/>
            <w:r w:rsidRPr="00964C94">
              <w:rPr>
                <w:rFonts w:ascii="Calibri" w:eastAsia="Times New Roman" w:hAnsi="Calibri" w:cs="Calibri"/>
                <w:b/>
                <w:bCs/>
                <w:color w:val="000000"/>
                <w:lang w:eastAsia="en-GB"/>
              </w:rPr>
              <w:t>Bases  covered</w:t>
            </w:r>
            <w:proofErr w:type="gramEnd"/>
            <w:r w:rsidRPr="00964C94">
              <w:rPr>
                <w:rFonts w:ascii="Calibri" w:eastAsia="Times New Roman" w:hAnsi="Calibri" w:cs="Calibri"/>
                <w:b/>
                <w:bCs/>
                <w:color w:val="000000"/>
                <w:lang w:eastAsia="en-GB"/>
              </w:rPr>
              <w:t xml:space="preserve"> at 1x</w:t>
            </w:r>
          </w:p>
        </w:tc>
        <w:tc>
          <w:tcPr>
            <w:tcW w:w="1418" w:type="dxa"/>
            <w:shd w:val="clear" w:color="auto" w:fill="auto"/>
            <w:noWrap/>
            <w:vAlign w:val="bottom"/>
            <w:hideMark/>
          </w:tcPr>
          <w:p w14:paraId="6381F22B" w14:textId="77777777" w:rsidR="00964C94" w:rsidRPr="00964C94" w:rsidRDefault="00964C94" w:rsidP="00964C94">
            <w:pPr>
              <w:spacing w:after="0" w:line="240" w:lineRule="auto"/>
              <w:rPr>
                <w:rFonts w:ascii="Calibri" w:eastAsia="Times New Roman" w:hAnsi="Calibri" w:cs="Calibri"/>
                <w:b/>
                <w:bCs/>
                <w:color w:val="000000"/>
                <w:lang w:eastAsia="en-GB"/>
              </w:rPr>
            </w:pPr>
            <w:r w:rsidRPr="00964C94">
              <w:rPr>
                <w:rFonts w:ascii="Calibri" w:eastAsia="Times New Roman" w:hAnsi="Calibri" w:cs="Calibri"/>
                <w:b/>
                <w:bCs/>
                <w:color w:val="000000"/>
                <w:lang w:eastAsia="en-GB"/>
              </w:rPr>
              <w:t>Median depth</w:t>
            </w:r>
          </w:p>
        </w:tc>
        <w:tc>
          <w:tcPr>
            <w:tcW w:w="1276" w:type="dxa"/>
            <w:shd w:val="clear" w:color="auto" w:fill="auto"/>
            <w:noWrap/>
            <w:vAlign w:val="bottom"/>
            <w:hideMark/>
          </w:tcPr>
          <w:p w14:paraId="0B3452C3" w14:textId="77777777" w:rsidR="00964C94" w:rsidRPr="00964C94" w:rsidRDefault="00964C94" w:rsidP="00964C94">
            <w:pPr>
              <w:spacing w:after="0" w:line="240" w:lineRule="auto"/>
              <w:rPr>
                <w:rFonts w:ascii="Calibri" w:eastAsia="Times New Roman" w:hAnsi="Calibri" w:cs="Calibri"/>
                <w:b/>
                <w:bCs/>
                <w:color w:val="000000"/>
                <w:lang w:eastAsia="en-GB"/>
              </w:rPr>
            </w:pPr>
            <w:r w:rsidRPr="00964C94">
              <w:rPr>
                <w:rFonts w:ascii="Calibri" w:eastAsia="Times New Roman" w:hAnsi="Calibri" w:cs="Calibri"/>
                <w:b/>
                <w:bCs/>
                <w:color w:val="000000"/>
                <w:lang w:eastAsia="en-GB"/>
              </w:rPr>
              <w:t>% bases covered at x100</w:t>
            </w:r>
          </w:p>
        </w:tc>
      </w:tr>
      <w:tr w:rsidR="00964C94" w:rsidRPr="00964C94" w14:paraId="23834ECF" w14:textId="77777777" w:rsidTr="00964C94">
        <w:trPr>
          <w:trHeight w:val="300"/>
        </w:trPr>
        <w:tc>
          <w:tcPr>
            <w:tcW w:w="1304" w:type="dxa"/>
            <w:shd w:val="clear" w:color="auto" w:fill="auto"/>
            <w:noWrap/>
            <w:vAlign w:val="bottom"/>
            <w:hideMark/>
          </w:tcPr>
          <w:p w14:paraId="4BE05FC5"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12H12290</w:t>
            </w:r>
          </w:p>
        </w:tc>
        <w:tc>
          <w:tcPr>
            <w:tcW w:w="1179" w:type="dxa"/>
            <w:shd w:val="clear" w:color="auto" w:fill="auto"/>
            <w:noWrap/>
            <w:vAlign w:val="bottom"/>
            <w:hideMark/>
          </w:tcPr>
          <w:p w14:paraId="79C6F62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3791777</w:t>
            </w:r>
          </w:p>
        </w:tc>
        <w:tc>
          <w:tcPr>
            <w:tcW w:w="1459" w:type="dxa"/>
            <w:shd w:val="clear" w:color="auto" w:fill="auto"/>
            <w:noWrap/>
            <w:vAlign w:val="bottom"/>
            <w:hideMark/>
          </w:tcPr>
          <w:p w14:paraId="60DF5F4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3513209</w:t>
            </w:r>
          </w:p>
        </w:tc>
        <w:tc>
          <w:tcPr>
            <w:tcW w:w="1156" w:type="dxa"/>
            <w:shd w:val="clear" w:color="auto" w:fill="auto"/>
            <w:noWrap/>
            <w:vAlign w:val="bottom"/>
            <w:hideMark/>
          </w:tcPr>
          <w:p w14:paraId="74584BD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7A615CE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3386.26</w:t>
            </w:r>
          </w:p>
        </w:tc>
        <w:tc>
          <w:tcPr>
            <w:tcW w:w="1276" w:type="dxa"/>
            <w:shd w:val="clear" w:color="auto" w:fill="auto"/>
            <w:noWrap/>
            <w:vAlign w:val="bottom"/>
            <w:hideMark/>
          </w:tcPr>
          <w:p w14:paraId="0435EAF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0.976279</w:t>
            </w:r>
          </w:p>
        </w:tc>
      </w:tr>
      <w:tr w:rsidR="00964C94" w:rsidRPr="00964C94" w14:paraId="1528AB97" w14:textId="77777777" w:rsidTr="00964C94">
        <w:trPr>
          <w:trHeight w:val="300"/>
        </w:trPr>
        <w:tc>
          <w:tcPr>
            <w:tcW w:w="1304" w:type="dxa"/>
            <w:shd w:val="clear" w:color="auto" w:fill="auto"/>
            <w:noWrap/>
            <w:vAlign w:val="bottom"/>
            <w:hideMark/>
          </w:tcPr>
          <w:p w14:paraId="7F732F91"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18H29915</w:t>
            </w:r>
          </w:p>
        </w:tc>
        <w:tc>
          <w:tcPr>
            <w:tcW w:w="1179" w:type="dxa"/>
            <w:shd w:val="clear" w:color="auto" w:fill="auto"/>
            <w:noWrap/>
            <w:vAlign w:val="bottom"/>
            <w:hideMark/>
          </w:tcPr>
          <w:p w14:paraId="00F4BBC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5569992</w:t>
            </w:r>
          </w:p>
        </w:tc>
        <w:tc>
          <w:tcPr>
            <w:tcW w:w="1459" w:type="dxa"/>
            <w:shd w:val="clear" w:color="auto" w:fill="auto"/>
            <w:noWrap/>
            <w:vAlign w:val="bottom"/>
            <w:hideMark/>
          </w:tcPr>
          <w:p w14:paraId="47D361C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5076047</w:t>
            </w:r>
          </w:p>
        </w:tc>
        <w:tc>
          <w:tcPr>
            <w:tcW w:w="1156" w:type="dxa"/>
            <w:shd w:val="clear" w:color="auto" w:fill="auto"/>
            <w:noWrap/>
            <w:vAlign w:val="bottom"/>
            <w:hideMark/>
          </w:tcPr>
          <w:p w14:paraId="135B15D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45617</w:t>
            </w:r>
          </w:p>
        </w:tc>
        <w:tc>
          <w:tcPr>
            <w:tcW w:w="1418" w:type="dxa"/>
            <w:shd w:val="clear" w:color="auto" w:fill="auto"/>
            <w:noWrap/>
            <w:vAlign w:val="bottom"/>
            <w:hideMark/>
          </w:tcPr>
          <w:p w14:paraId="2862AD4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3642.12</w:t>
            </w:r>
          </w:p>
        </w:tc>
        <w:tc>
          <w:tcPr>
            <w:tcW w:w="1276" w:type="dxa"/>
            <w:shd w:val="clear" w:color="auto" w:fill="auto"/>
            <w:noWrap/>
            <w:vAlign w:val="bottom"/>
            <w:hideMark/>
          </w:tcPr>
          <w:p w14:paraId="6C9E6F8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0.992991</w:t>
            </w:r>
          </w:p>
        </w:tc>
      </w:tr>
      <w:tr w:rsidR="00964C94" w:rsidRPr="00964C94" w14:paraId="24F9C5B3" w14:textId="77777777" w:rsidTr="00964C94">
        <w:trPr>
          <w:trHeight w:val="300"/>
        </w:trPr>
        <w:tc>
          <w:tcPr>
            <w:tcW w:w="1304" w:type="dxa"/>
            <w:shd w:val="clear" w:color="auto" w:fill="auto"/>
            <w:noWrap/>
            <w:vAlign w:val="bottom"/>
            <w:hideMark/>
          </w:tcPr>
          <w:p w14:paraId="544B7FEB"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18H31162</w:t>
            </w:r>
          </w:p>
        </w:tc>
        <w:tc>
          <w:tcPr>
            <w:tcW w:w="1179" w:type="dxa"/>
            <w:shd w:val="clear" w:color="auto" w:fill="auto"/>
            <w:noWrap/>
            <w:vAlign w:val="bottom"/>
            <w:hideMark/>
          </w:tcPr>
          <w:p w14:paraId="6F773FD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3951681</w:t>
            </w:r>
          </w:p>
        </w:tc>
        <w:tc>
          <w:tcPr>
            <w:tcW w:w="1459" w:type="dxa"/>
            <w:shd w:val="clear" w:color="auto" w:fill="auto"/>
            <w:noWrap/>
            <w:vAlign w:val="bottom"/>
            <w:hideMark/>
          </w:tcPr>
          <w:p w14:paraId="4CD8593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3092275</w:t>
            </w:r>
          </w:p>
        </w:tc>
        <w:tc>
          <w:tcPr>
            <w:tcW w:w="1156" w:type="dxa"/>
            <w:shd w:val="clear" w:color="auto" w:fill="auto"/>
            <w:noWrap/>
            <w:vAlign w:val="bottom"/>
            <w:hideMark/>
          </w:tcPr>
          <w:p w14:paraId="22E4866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45511</w:t>
            </w:r>
          </w:p>
        </w:tc>
        <w:tc>
          <w:tcPr>
            <w:tcW w:w="1418" w:type="dxa"/>
            <w:shd w:val="clear" w:color="auto" w:fill="auto"/>
            <w:noWrap/>
            <w:vAlign w:val="bottom"/>
            <w:hideMark/>
          </w:tcPr>
          <w:p w14:paraId="3404DFF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2623.68</w:t>
            </w:r>
          </w:p>
        </w:tc>
        <w:tc>
          <w:tcPr>
            <w:tcW w:w="1276" w:type="dxa"/>
            <w:shd w:val="clear" w:color="auto" w:fill="auto"/>
            <w:noWrap/>
            <w:vAlign w:val="bottom"/>
            <w:hideMark/>
          </w:tcPr>
          <w:p w14:paraId="3A1078D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0.984208</w:t>
            </w:r>
          </w:p>
        </w:tc>
      </w:tr>
      <w:tr w:rsidR="00964C94" w:rsidRPr="00964C94" w14:paraId="3AAAD80D" w14:textId="77777777" w:rsidTr="00964C94">
        <w:trPr>
          <w:trHeight w:val="300"/>
        </w:trPr>
        <w:tc>
          <w:tcPr>
            <w:tcW w:w="1304" w:type="dxa"/>
            <w:shd w:val="clear" w:color="auto" w:fill="auto"/>
            <w:noWrap/>
            <w:vAlign w:val="bottom"/>
            <w:hideMark/>
          </w:tcPr>
          <w:p w14:paraId="1D2230D5"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18H40025</w:t>
            </w:r>
          </w:p>
        </w:tc>
        <w:tc>
          <w:tcPr>
            <w:tcW w:w="1179" w:type="dxa"/>
            <w:shd w:val="clear" w:color="auto" w:fill="auto"/>
            <w:noWrap/>
            <w:vAlign w:val="bottom"/>
            <w:hideMark/>
          </w:tcPr>
          <w:p w14:paraId="43B815D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11995868</w:t>
            </w:r>
          </w:p>
        </w:tc>
        <w:tc>
          <w:tcPr>
            <w:tcW w:w="1459" w:type="dxa"/>
            <w:shd w:val="clear" w:color="auto" w:fill="auto"/>
            <w:noWrap/>
            <w:vAlign w:val="bottom"/>
            <w:hideMark/>
          </w:tcPr>
          <w:p w14:paraId="082A0D3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9425733</w:t>
            </w:r>
          </w:p>
        </w:tc>
        <w:tc>
          <w:tcPr>
            <w:tcW w:w="1156" w:type="dxa"/>
            <w:shd w:val="clear" w:color="auto" w:fill="auto"/>
            <w:noWrap/>
            <w:vAlign w:val="bottom"/>
            <w:hideMark/>
          </w:tcPr>
          <w:p w14:paraId="50495DA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299AC0B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7156.02</w:t>
            </w:r>
          </w:p>
        </w:tc>
        <w:tc>
          <w:tcPr>
            <w:tcW w:w="1276" w:type="dxa"/>
            <w:shd w:val="clear" w:color="auto" w:fill="auto"/>
            <w:noWrap/>
            <w:vAlign w:val="bottom"/>
            <w:hideMark/>
          </w:tcPr>
          <w:p w14:paraId="30E0C9C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0.996233</w:t>
            </w:r>
          </w:p>
        </w:tc>
      </w:tr>
      <w:tr w:rsidR="00964C94" w:rsidRPr="00964C94" w14:paraId="1B87E49B" w14:textId="77777777" w:rsidTr="00964C94">
        <w:trPr>
          <w:trHeight w:val="300"/>
        </w:trPr>
        <w:tc>
          <w:tcPr>
            <w:tcW w:w="1304" w:type="dxa"/>
            <w:shd w:val="clear" w:color="auto" w:fill="auto"/>
            <w:noWrap/>
            <w:vAlign w:val="bottom"/>
            <w:hideMark/>
          </w:tcPr>
          <w:p w14:paraId="472F39FF"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19H37335</w:t>
            </w:r>
          </w:p>
        </w:tc>
        <w:tc>
          <w:tcPr>
            <w:tcW w:w="1179" w:type="dxa"/>
            <w:shd w:val="clear" w:color="auto" w:fill="auto"/>
            <w:noWrap/>
            <w:vAlign w:val="bottom"/>
            <w:hideMark/>
          </w:tcPr>
          <w:p w14:paraId="79D0CC3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7270462</w:t>
            </w:r>
          </w:p>
        </w:tc>
        <w:tc>
          <w:tcPr>
            <w:tcW w:w="1459" w:type="dxa"/>
            <w:shd w:val="clear" w:color="auto" w:fill="auto"/>
            <w:noWrap/>
            <w:vAlign w:val="bottom"/>
            <w:hideMark/>
          </w:tcPr>
          <w:p w14:paraId="5A375F5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6529838</w:t>
            </w:r>
          </w:p>
        </w:tc>
        <w:tc>
          <w:tcPr>
            <w:tcW w:w="1156" w:type="dxa"/>
            <w:shd w:val="clear" w:color="auto" w:fill="auto"/>
            <w:noWrap/>
            <w:vAlign w:val="bottom"/>
            <w:hideMark/>
          </w:tcPr>
          <w:p w14:paraId="1951E5D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75EA993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6846.13</w:t>
            </w:r>
          </w:p>
        </w:tc>
        <w:tc>
          <w:tcPr>
            <w:tcW w:w="1276" w:type="dxa"/>
            <w:shd w:val="clear" w:color="auto" w:fill="auto"/>
            <w:noWrap/>
            <w:vAlign w:val="bottom"/>
            <w:hideMark/>
          </w:tcPr>
          <w:p w14:paraId="4405548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0.996167</w:t>
            </w:r>
          </w:p>
        </w:tc>
      </w:tr>
      <w:tr w:rsidR="00964C94" w:rsidRPr="00964C94" w14:paraId="70FF57F3" w14:textId="77777777" w:rsidTr="00964C94">
        <w:trPr>
          <w:trHeight w:val="300"/>
        </w:trPr>
        <w:tc>
          <w:tcPr>
            <w:tcW w:w="1304" w:type="dxa"/>
            <w:shd w:val="clear" w:color="auto" w:fill="auto"/>
            <w:noWrap/>
            <w:vAlign w:val="bottom"/>
            <w:hideMark/>
          </w:tcPr>
          <w:p w14:paraId="4759DEEE"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30789600Y</w:t>
            </w:r>
          </w:p>
        </w:tc>
        <w:tc>
          <w:tcPr>
            <w:tcW w:w="1179" w:type="dxa"/>
            <w:shd w:val="clear" w:color="auto" w:fill="auto"/>
            <w:noWrap/>
            <w:vAlign w:val="bottom"/>
            <w:hideMark/>
          </w:tcPr>
          <w:p w14:paraId="5DCA3B6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2718738</w:t>
            </w:r>
          </w:p>
        </w:tc>
        <w:tc>
          <w:tcPr>
            <w:tcW w:w="1459" w:type="dxa"/>
            <w:shd w:val="clear" w:color="auto" w:fill="auto"/>
            <w:noWrap/>
            <w:vAlign w:val="bottom"/>
            <w:hideMark/>
          </w:tcPr>
          <w:p w14:paraId="3255002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2593987</w:t>
            </w:r>
          </w:p>
        </w:tc>
        <w:tc>
          <w:tcPr>
            <w:tcW w:w="1156" w:type="dxa"/>
            <w:shd w:val="clear" w:color="auto" w:fill="auto"/>
            <w:noWrap/>
            <w:vAlign w:val="bottom"/>
            <w:hideMark/>
          </w:tcPr>
          <w:p w14:paraId="01F3EB6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059AA55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1914.05</w:t>
            </w:r>
          </w:p>
        </w:tc>
        <w:tc>
          <w:tcPr>
            <w:tcW w:w="1276" w:type="dxa"/>
            <w:shd w:val="clear" w:color="auto" w:fill="auto"/>
            <w:noWrap/>
            <w:vAlign w:val="bottom"/>
            <w:hideMark/>
          </w:tcPr>
          <w:p w14:paraId="18C5A2B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0.902116</w:t>
            </w:r>
          </w:p>
        </w:tc>
      </w:tr>
      <w:tr w:rsidR="00964C94" w:rsidRPr="00964C94" w14:paraId="33628CED" w14:textId="77777777" w:rsidTr="00964C94">
        <w:trPr>
          <w:trHeight w:val="300"/>
        </w:trPr>
        <w:tc>
          <w:tcPr>
            <w:tcW w:w="1304" w:type="dxa"/>
            <w:shd w:val="clear" w:color="auto" w:fill="auto"/>
            <w:noWrap/>
            <w:vAlign w:val="bottom"/>
            <w:hideMark/>
          </w:tcPr>
          <w:p w14:paraId="0EDDF94F"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32150382F</w:t>
            </w:r>
          </w:p>
        </w:tc>
        <w:tc>
          <w:tcPr>
            <w:tcW w:w="1179" w:type="dxa"/>
            <w:shd w:val="clear" w:color="auto" w:fill="auto"/>
            <w:noWrap/>
            <w:vAlign w:val="bottom"/>
            <w:hideMark/>
          </w:tcPr>
          <w:p w14:paraId="74B1F67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3256447</w:t>
            </w:r>
          </w:p>
        </w:tc>
        <w:tc>
          <w:tcPr>
            <w:tcW w:w="1459" w:type="dxa"/>
            <w:shd w:val="clear" w:color="auto" w:fill="auto"/>
            <w:noWrap/>
            <w:vAlign w:val="bottom"/>
            <w:hideMark/>
          </w:tcPr>
          <w:p w14:paraId="6A49C20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3138438</w:t>
            </w:r>
          </w:p>
        </w:tc>
        <w:tc>
          <w:tcPr>
            <w:tcW w:w="1156" w:type="dxa"/>
            <w:shd w:val="clear" w:color="auto" w:fill="auto"/>
            <w:noWrap/>
            <w:vAlign w:val="bottom"/>
            <w:hideMark/>
          </w:tcPr>
          <w:p w14:paraId="2AA5250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1C8AC7B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3117.02</w:t>
            </w:r>
          </w:p>
        </w:tc>
        <w:tc>
          <w:tcPr>
            <w:tcW w:w="1276" w:type="dxa"/>
            <w:shd w:val="clear" w:color="auto" w:fill="auto"/>
            <w:noWrap/>
            <w:vAlign w:val="bottom"/>
            <w:hideMark/>
          </w:tcPr>
          <w:p w14:paraId="131BFA6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0.967868</w:t>
            </w:r>
          </w:p>
        </w:tc>
      </w:tr>
      <w:tr w:rsidR="00964C94" w:rsidRPr="00964C94" w14:paraId="56497C2B" w14:textId="77777777" w:rsidTr="00964C94">
        <w:trPr>
          <w:trHeight w:val="300"/>
        </w:trPr>
        <w:tc>
          <w:tcPr>
            <w:tcW w:w="1304" w:type="dxa"/>
            <w:shd w:val="clear" w:color="auto" w:fill="auto"/>
            <w:noWrap/>
            <w:vAlign w:val="bottom"/>
            <w:hideMark/>
          </w:tcPr>
          <w:p w14:paraId="66C52076"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32150385G</w:t>
            </w:r>
          </w:p>
        </w:tc>
        <w:tc>
          <w:tcPr>
            <w:tcW w:w="1179" w:type="dxa"/>
            <w:shd w:val="clear" w:color="auto" w:fill="auto"/>
            <w:noWrap/>
            <w:vAlign w:val="bottom"/>
            <w:hideMark/>
          </w:tcPr>
          <w:p w14:paraId="337B29D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3325097</w:t>
            </w:r>
          </w:p>
        </w:tc>
        <w:tc>
          <w:tcPr>
            <w:tcW w:w="1459" w:type="dxa"/>
            <w:shd w:val="clear" w:color="auto" w:fill="auto"/>
            <w:noWrap/>
            <w:vAlign w:val="bottom"/>
            <w:hideMark/>
          </w:tcPr>
          <w:p w14:paraId="1700977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3233420</w:t>
            </w:r>
          </w:p>
        </w:tc>
        <w:tc>
          <w:tcPr>
            <w:tcW w:w="1156" w:type="dxa"/>
            <w:shd w:val="clear" w:color="auto" w:fill="auto"/>
            <w:noWrap/>
            <w:vAlign w:val="bottom"/>
            <w:hideMark/>
          </w:tcPr>
          <w:p w14:paraId="0CC0585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45617</w:t>
            </w:r>
          </w:p>
        </w:tc>
        <w:tc>
          <w:tcPr>
            <w:tcW w:w="1418" w:type="dxa"/>
            <w:shd w:val="clear" w:color="auto" w:fill="auto"/>
            <w:noWrap/>
            <w:vAlign w:val="bottom"/>
            <w:hideMark/>
          </w:tcPr>
          <w:p w14:paraId="4A0A222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3021.91</w:t>
            </w:r>
          </w:p>
        </w:tc>
        <w:tc>
          <w:tcPr>
            <w:tcW w:w="1276" w:type="dxa"/>
            <w:shd w:val="clear" w:color="auto" w:fill="auto"/>
            <w:noWrap/>
            <w:vAlign w:val="bottom"/>
            <w:hideMark/>
          </w:tcPr>
          <w:p w14:paraId="01CDFC0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0.990757</w:t>
            </w:r>
          </w:p>
        </w:tc>
      </w:tr>
      <w:tr w:rsidR="00964C94" w:rsidRPr="00964C94" w14:paraId="21C46868" w14:textId="77777777" w:rsidTr="00964C94">
        <w:trPr>
          <w:trHeight w:val="300"/>
        </w:trPr>
        <w:tc>
          <w:tcPr>
            <w:tcW w:w="1304" w:type="dxa"/>
            <w:shd w:val="clear" w:color="auto" w:fill="auto"/>
            <w:noWrap/>
            <w:vAlign w:val="bottom"/>
            <w:hideMark/>
          </w:tcPr>
          <w:p w14:paraId="5C2D543D"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32150388H</w:t>
            </w:r>
          </w:p>
        </w:tc>
        <w:tc>
          <w:tcPr>
            <w:tcW w:w="1179" w:type="dxa"/>
            <w:shd w:val="clear" w:color="auto" w:fill="auto"/>
            <w:noWrap/>
            <w:vAlign w:val="bottom"/>
            <w:hideMark/>
          </w:tcPr>
          <w:p w14:paraId="5205981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2802611</w:t>
            </w:r>
          </w:p>
        </w:tc>
        <w:tc>
          <w:tcPr>
            <w:tcW w:w="1459" w:type="dxa"/>
            <w:shd w:val="clear" w:color="auto" w:fill="auto"/>
            <w:noWrap/>
            <w:vAlign w:val="bottom"/>
            <w:hideMark/>
          </w:tcPr>
          <w:p w14:paraId="3BA9058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2697639</w:t>
            </w:r>
          </w:p>
        </w:tc>
        <w:tc>
          <w:tcPr>
            <w:tcW w:w="1156" w:type="dxa"/>
            <w:shd w:val="clear" w:color="auto" w:fill="auto"/>
            <w:noWrap/>
            <w:vAlign w:val="bottom"/>
            <w:hideMark/>
          </w:tcPr>
          <w:p w14:paraId="5E45A49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45511</w:t>
            </w:r>
          </w:p>
        </w:tc>
        <w:tc>
          <w:tcPr>
            <w:tcW w:w="1418" w:type="dxa"/>
            <w:shd w:val="clear" w:color="auto" w:fill="auto"/>
            <w:noWrap/>
            <w:vAlign w:val="bottom"/>
            <w:hideMark/>
          </w:tcPr>
          <w:p w14:paraId="30C9316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2341.91</w:t>
            </w:r>
          </w:p>
        </w:tc>
        <w:tc>
          <w:tcPr>
            <w:tcW w:w="1276" w:type="dxa"/>
            <w:shd w:val="clear" w:color="auto" w:fill="auto"/>
            <w:noWrap/>
            <w:vAlign w:val="bottom"/>
            <w:hideMark/>
          </w:tcPr>
          <w:p w14:paraId="31799E8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0.985194</w:t>
            </w:r>
          </w:p>
        </w:tc>
      </w:tr>
      <w:tr w:rsidR="00964C94" w:rsidRPr="00964C94" w14:paraId="7B46B012" w14:textId="77777777" w:rsidTr="00964C94">
        <w:trPr>
          <w:trHeight w:val="300"/>
        </w:trPr>
        <w:tc>
          <w:tcPr>
            <w:tcW w:w="1304" w:type="dxa"/>
            <w:shd w:val="clear" w:color="auto" w:fill="auto"/>
            <w:noWrap/>
            <w:vAlign w:val="bottom"/>
            <w:hideMark/>
          </w:tcPr>
          <w:p w14:paraId="06E627D0"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32150391E</w:t>
            </w:r>
          </w:p>
        </w:tc>
        <w:tc>
          <w:tcPr>
            <w:tcW w:w="1179" w:type="dxa"/>
            <w:shd w:val="clear" w:color="auto" w:fill="auto"/>
            <w:noWrap/>
            <w:vAlign w:val="bottom"/>
            <w:hideMark/>
          </w:tcPr>
          <w:p w14:paraId="46921BB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1930560</w:t>
            </w:r>
          </w:p>
        </w:tc>
        <w:tc>
          <w:tcPr>
            <w:tcW w:w="1459" w:type="dxa"/>
            <w:shd w:val="clear" w:color="auto" w:fill="auto"/>
            <w:noWrap/>
            <w:vAlign w:val="bottom"/>
            <w:hideMark/>
          </w:tcPr>
          <w:p w14:paraId="6E3E54C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1871142</w:t>
            </w:r>
          </w:p>
        </w:tc>
        <w:tc>
          <w:tcPr>
            <w:tcW w:w="1156" w:type="dxa"/>
            <w:shd w:val="clear" w:color="auto" w:fill="auto"/>
            <w:noWrap/>
            <w:vAlign w:val="bottom"/>
            <w:hideMark/>
          </w:tcPr>
          <w:p w14:paraId="68476EE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17772DB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1658.17</w:t>
            </w:r>
          </w:p>
        </w:tc>
        <w:tc>
          <w:tcPr>
            <w:tcW w:w="1276" w:type="dxa"/>
            <w:shd w:val="clear" w:color="auto" w:fill="auto"/>
            <w:noWrap/>
            <w:vAlign w:val="bottom"/>
            <w:hideMark/>
          </w:tcPr>
          <w:p w14:paraId="5221F1D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0.910899</w:t>
            </w:r>
          </w:p>
        </w:tc>
      </w:tr>
      <w:tr w:rsidR="00964C94" w:rsidRPr="00964C94" w14:paraId="0BBD460E" w14:textId="77777777" w:rsidTr="00964C94">
        <w:trPr>
          <w:trHeight w:val="300"/>
        </w:trPr>
        <w:tc>
          <w:tcPr>
            <w:tcW w:w="1304" w:type="dxa"/>
            <w:shd w:val="clear" w:color="auto" w:fill="auto"/>
            <w:noWrap/>
            <w:vAlign w:val="bottom"/>
            <w:hideMark/>
          </w:tcPr>
          <w:p w14:paraId="61DD97E0"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32150393W</w:t>
            </w:r>
          </w:p>
        </w:tc>
        <w:tc>
          <w:tcPr>
            <w:tcW w:w="1179" w:type="dxa"/>
            <w:shd w:val="clear" w:color="auto" w:fill="auto"/>
            <w:noWrap/>
            <w:vAlign w:val="bottom"/>
            <w:hideMark/>
          </w:tcPr>
          <w:p w14:paraId="0D18579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3086154</w:t>
            </w:r>
          </w:p>
        </w:tc>
        <w:tc>
          <w:tcPr>
            <w:tcW w:w="1459" w:type="dxa"/>
            <w:shd w:val="clear" w:color="auto" w:fill="auto"/>
            <w:noWrap/>
            <w:vAlign w:val="bottom"/>
            <w:hideMark/>
          </w:tcPr>
          <w:p w14:paraId="79E55FA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2970144</w:t>
            </w:r>
          </w:p>
        </w:tc>
        <w:tc>
          <w:tcPr>
            <w:tcW w:w="1156" w:type="dxa"/>
            <w:shd w:val="clear" w:color="auto" w:fill="auto"/>
            <w:noWrap/>
            <w:vAlign w:val="bottom"/>
            <w:hideMark/>
          </w:tcPr>
          <w:p w14:paraId="6F933FB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45618</w:t>
            </w:r>
          </w:p>
        </w:tc>
        <w:tc>
          <w:tcPr>
            <w:tcW w:w="1418" w:type="dxa"/>
            <w:shd w:val="clear" w:color="auto" w:fill="auto"/>
            <w:noWrap/>
            <w:vAlign w:val="bottom"/>
            <w:hideMark/>
          </w:tcPr>
          <w:p w14:paraId="7EFF41C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2803.88</w:t>
            </w:r>
          </w:p>
        </w:tc>
        <w:tc>
          <w:tcPr>
            <w:tcW w:w="1276" w:type="dxa"/>
            <w:shd w:val="clear" w:color="auto" w:fill="auto"/>
            <w:noWrap/>
            <w:vAlign w:val="bottom"/>
            <w:hideMark/>
          </w:tcPr>
          <w:p w14:paraId="218BD02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0.97617</w:t>
            </w:r>
          </w:p>
        </w:tc>
      </w:tr>
      <w:tr w:rsidR="00964C94" w:rsidRPr="00964C94" w14:paraId="66C486C9" w14:textId="77777777" w:rsidTr="00964C94">
        <w:trPr>
          <w:trHeight w:val="300"/>
        </w:trPr>
        <w:tc>
          <w:tcPr>
            <w:tcW w:w="1304" w:type="dxa"/>
            <w:shd w:val="clear" w:color="auto" w:fill="auto"/>
            <w:noWrap/>
            <w:vAlign w:val="bottom"/>
            <w:hideMark/>
          </w:tcPr>
          <w:p w14:paraId="77355169"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32150396X</w:t>
            </w:r>
          </w:p>
        </w:tc>
        <w:tc>
          <w:tcPr>
            <w:tcW w:w="1179" w:type="dxa"/>
            <w:shd w:val="clear" w:color="auto" w:fill="auto"/>
            <w:noWrap/>
            <w:vAlign w:val="bottom"/>
            <w:hideMark/>
          </w:tcPr>
          <w:p w14:paraId="5381308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3643250</w:t>
            </w:r>
          </w:p>
        </w:tc>
        <w:tc>
          <w:tcPr>
            <w:tcW w:w="1459" w:type="dxa"/>
            <w:shd w:val="clear" w:color="auto" w:fill="auto"/>
            <w:noWrap/>
            <w:vAlign w:val="bottom"/>
            <w:hideMark/>
          </w:tcPr>
          <w:p w14:paraId="1E3000A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3536964</w:t>
            </w:r>
          </w:p>
        </w:tc>
        <w:tc>
          <w:tcPr>
            <w:tcW w:w="1156" w:type="dxa"/>
            <w:shd w:val="clear" w:color="auto" w:fill="auto"/>
            <w:noWrap/>
            <w:vAlign w:val="bottom"/>
            <w:hideMark/>
          </w:tcPr>
          <w:p w14:paraId="32964E2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45513</w:t>
            </w:r>
          </w:p>
        </w:tc>
        <w:tc>
          <w:tcPr>
            <w:tcW w:w="1418" w:type="dxa"/>
            <w:shd w:val="clear" w:color="auto" w:fill="auto"/>
            <w:noWrap/>
            <w:vAlign w:val="bottom"/>
            <w:hideMark/>
          </w:tcPr>
          <w:p w14:paraId="4B400FB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3017.49</w:t>
            </w:r>
          </w:p>
        </w:tc>
        <w:tc>
          <w:tcPr>
            <w:tcW w:w="1276" w:type="dxa"/>
            <w:shd w:val="clear" w:color="auto" w:fill="auto"/>
            <w:noWrap/>
            <w:vAlign w:val="bottom"/>
            <w:hideMark/>
          </w:tcPr>
          <w:p w14:paraId="73A6F2F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0.974067</w:t>
            </w:r>
          </w:p>
        </w:tc>
      </w:tr>
      <w:tr w:rsidR="00964C94" w:rsidRPr="00964C94" w14:paraId="1CEE2E4D" w14:textId="77777777" w:rsidTr="00964C94">
        <w:trPr>
          <w:trHeight w:val="300"/>
        </w:trPr>
        <w:tc>
          <w:tcPr>
            <w:tcW w:w="1304" w:type="dxa"/>
            <w:shd w:val="clear" w:color="auto" w:fill="auto"/>
            <w:noWrap/>
            <w:vAlign w:val="bottom"/>
            <w:hideMark/>
          </w:tcPr>
          <w:p w14:paraId="1C73B3C0"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32150399Y</w:t>
            </w:r>
          </w:p>
        </w:tc>
        <w:tc>
          <w:tcPr>
            <w:tcW w:w="1179" w:type="dxa"/>
            <w:shd w:val="clear" w:color="auto" w:fill="auto"/>
            <w:noWrap/>
            <w:vAlign w:val="bottom"/>
            <w:hideMark/>
          </w:tcPr>
          <w:p w14:paraId="1DC3815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2108937</w:t>
            </w:r>
          </w:p>
        </w:tc>
        <w:tc>
          <w:tcPr>
            <w:tcW w:w="1459" w:type="dxa"/>
            <w:shd w:val="clear" w:color="auto" w:fill="auto"/>
            <w:noWrap/>
            <w:vAlign w:val="bottom"/>
            <w:hideMark/>
          </w:tcPr>
          <w:p w14:paraId="704620C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2018808</w:t>
            </w:r>
          </w:p>
        </w:tc>
        <w:tc>
          <w:tcPr>
            <w:tcW w:w="1156" w:type="dxa"/>
            <w:shd w:val="clear" w:color="auto" w:fill="auto"/>
            <w:noWrap/>
            <w:vAlign w:val="bottom"/>
            <w:hideMark/>
          </w:tcPr>
          <w:p w14:paraId="4D6540C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45619</w:t>
            </w:r>
          </w:p>
        </w:tc>
        <w:tc>
          <w:tcPr>
            <w:tcW w:w="1418" w:type="dxa"/>
            <w:shd w:val="clear" w:color="auto" w:fill="auto"/>
            <w:noWrap/>
            <w:vAlign w:val="bottom"/>
            <w:hideMark/>
          </w:tcPr>
          <w:p w14:paraId="4072BFC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1808.02</w:t>
            </w:r>
          </w:p>
        </w:tc>
        <w:tc>
          <w:tcPr>
            <w:tcW w:w="1276" w:type="dxa"/>
            <w:shd w:val="clear" w:color="auto" w:fill="auto"/>
            <w:noWrap/>
            <w:vAlign w:val="bottom"/>
            <w:hideMark/>
          </w:tcPr>
          <w:p w14:paraId="0D33F29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0.949864</w:t>
            </w:r>
          </w:p>
        </w:tc>
      </w:tr>
      <w:tr w:rsidR="00964C94" w:rsidRPr="00964C94" w14:paraId="510FDF39" w14:textId="77777777" w:rsidTr="00964C94">
        <w:trPr>
          <w:trHeight w:val="300"/>
        </w:trPr>
        <w:tc>
          <w:tcPr>
            <w:tcW w:w="1304" w:type="dxa"/>
            <w:shd w:val="clear" w:color="auto" w:fill="auto"/>
            <w:noWrap/>
            <w:vAlign w:val="bottom"/>
            <w:hideMark/>
          </w:tcPr>
          <w:p w14:paraId="7872F039"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32150401S</w:t>
            </w:r>
          </w:p>
        </w:tc>
        <w:tc>
          <w:tcPr>
            <w:tcW w:w="1179" w:type="dxa"/>
            <w:shd w:val="clear" w:color="auto" w:fill="auto"/>
            <w:noWrap/>
            <w:vAlign w:val="bottom"/>
            <w:hideMark/>
          </w:tcPr>
          <w:p w14:paraId="6C76BA0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2106521</w:t>
            </w:r>
          </w:p>
        </w:tc>
        <w:tc>
          <w:tcPr>
            <w:tcW w:w="1459" w:type="dxa"/>
            <w:shd w:val="clear" w:color="auto" w:fill="auto"/>
            <w:noWrap/>
            <w:vAlign w:val="bottom"/>
            <w:hideMark/>
          </w:tcPr>
          <w:p w14:paraId="21CACFF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2010163</w:t>
            </w:r>
          </w:p>
        </w:tc>
        <w:tc>
          <w:tcPr>
            <w:tcW w:w="1156" w:type="dxa"/>
            <w:shd w:val="clear" w:color="auto" w:fill="auto"/>
            <w:noWrap/>
            <w:vAlign w:val="bottom"/>
            <w:hideMark/>
          </w:tcPr>
          <w:p w14:paraId="7C983C1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7745717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1752.13</w:t>
            </w:r>
          </w:p>
        </w:tc>
        <w:tc>
          <w:tcPr>
            <w:tcW w:w="1276" w:type="dxa"/>
            <w:shd w:val="clear" w:color="auto" w:fill="auto"/>
            <w:noWrap/>
            <w:vAlign w:val="bottom"/>
            <w:hideMark/>
          </w:tcPr>
          <w:p w14:paraId="3E1F47B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0.957465</w:t>
            </w:r>
          </w:p>
        </w:tc>
      </w:tr>
      <w:tr w:rsidR="00964C94" w:rsidRPr="00964C94" w14:paraId="2DC91FD2" w14:textId="77777777" w:rsidTr="00964C94">
        <w:trPr>
          <w:trHeight w:val="300"/>
        </w:trPr>
        <w:tc>
          <w:tcPr>
            <w:tcW w:w="1304" w:type="dxa"/>
            <w:shd w:val="clear" w:color="auto" w:fill="auto"/>
            <w:noWrap/>
            <w:vAlign w:val="bottom"/>
            <w:hideMark/>
          </w:tcPr>
          <w:p w14:paraId="68F36512"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lastRenderedPageBreak/>
              <w:t>32150404T</w:t>
            </w:r>
          </w:p>
        </w:tc>
        <w:tc>
          <w:tcPr>
            <w:tcW w:w="1179" w:type="dxa"/>
            <w:shd w:val="clear" w:color="auto" w:fill="auto"/>
            <w:noWrap/>
            <w:vAlign w:val="bottom"/>
            <w:hideMark/>
          </w:tcPr>
          <w:p w14:paraId="5C795BC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2648276</w:t>
            </w:r>
          </w:p>
        </w:tc>
        <w:tc>
          <w:tcPr>
            <w:tcW w:w="1459" w:type="dxa"/>
            <w:shd w:val="clear" w:color="auto" w:fill="auto"/>
            <w:noWrap/>
            <w:vAlign w:val="bottom"/>
            <w:hideMark/>
          </w:tcPr>
          <w:p w14:paraId="36C38F6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2574014</w:t>
            </w:r>
          </w:p>
        </w:tc>
        <w:tc>
          <w:tcPr>
            <w:tcW w:w="1156" w:type="dxa"/>
            <w:shd w:val="clear" w:color="auto" w:fill="auto"/>
            <w:noWrap/>
            <w:vAlign w:val="bottom"/>
            <w:hideMark/>
          </w:tcPr>
          <w:p w14:paraId="07614AA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45538</w:t>
            </w:r>
          </w:p>
        </w:tc>
        <w:tc>
          <w:tcPr>
            <w:tcW w:w="1418" w:type="dxa"/>
            <w:shd w:val="clear" w:color="auto" w:fill="auto"/>
            <w:noWrap/>
            <w:vAlign w:val="bottom"/>
            <w:hideMark/>
          </w:tcPr>
          <w:p w14:paraId="3A7968D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2023.31</w:t>
            </w:r>
          </w:p>
        </w:tc>
        <w:tc>
          <w:tcPr>
            <w:tcW w:w="1276" w:type="dxa"/>
            <w:shd w:val="clear" w:color="auto" w:fill="auto"/>
            <w:noWrap/>
            <w:vAlign w:val="bottom"/>
            <w:hideMark/>
          </w:tcPr>
          <w:p w14:paraId="5EB701B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0.95902</w:t>
            </w:r>
          </w:p>
        </w:tc>
      </w:tr>
      <w:tr w:rsidR="00964C94" w:rsidRPr="00964C94" w14:paraId="0B6D48F6" w14:textId="77777777" w:rsidTr="00964C94">
        <w:trPr>
          <w:trHeight w:val="300"/>
        </w:trPr>
        <w:tc>
          <w:tcPr>
            <w:tcW w:w="1304" w:type="dxa"/>
            <w:shd w:val="clear" w:color="auto" w:fill="auto"/>
            <w:noWrap/>
            <w:vAlign w:val="bottom"/>
            <w:hideMark/>
          </w:tcPr>
          <w:p w14:paraId="17D6956E"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32150405C</w:t>
            </w:r>
          </w:p>
        </w:tc>
        <w:tc>
          <w:tcPr>
            <w:tcW w:w="1179" w:type="dxa"/>
            <w:shd w:val="clear" w:color="auto" w:fill="auto"/>
            <w:noWrap/>
            <w:vAlign w:val="bottom"/>
            <w:hideMark/>
          </w:tcPr>
          <w:p w14:paraId="1E2F642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2332244</w:t>
            </w:r>
          </w:p>
        </w:tc>
        <w:tc>
          <w:tcPr>
            <w:tcW w:w="1459" w:type="dxa"/>
            <w:shd w:val="clear" w:color="auto" w:fill="auto"/>
            <w:noWrap/>
            <w:vAlign w:val="bottom"/>
            <w:hideMark/>
          </w:tcPr>
          <w:p w14:paraId="1B21A85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2267101</w:t>
            </w:r>
          </w:p>
        </w:tc>
        <w:tc>
          <w:tcPr>
            <w:tcW w:w="1156" w:type="dxa"/>
            <w:shd w:val="clear" w:color="auto" w:fill="auto"/>
            <w:noWrap/>
            <w:vAlign w:val="bottom"/>
            <w:hideMark/>
          </w:tcPr>
          <w:p w14:paraId="75442E0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53A7B31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1497.73</w:t>
            </w:r>
          </w:p>
        </w:tc>
        <w:tc>
          <w:tcPr>
            <w:tcW w:w="1276" w:type="dxa"/>
            <w:shd w:val="clear" w:color="auto" w:fill="auto"/>
            <w:noWrap/>
            <w:vAlign w:val="bottom"/>
            <w:hideMark/>
          </w:tcPr>
          <w:p w14:paraId="638F4C4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0.957136</w:t>
            </w:r>
          </w:p>
        </w:tc>
      </w:tr>
      <w:tr w:rsidR="00964C94" w:rsidRPr="00964C94" w14:paraId="71590ED9" w14:textId="77777777" w:rsidTr="00964C94">
        <w:trPr>
          <w:trHeight w:val="300"/>
        </w:trPr>
        <w:tc>
          <w:tcPr>
            <w:tcW w:w="1304" w:type="dxa"/>
            <w:shd w:val="clear" w:color="auto" w:fill="auto"/>
            <w:noWrap/>
            <w:vAlign w:val="bottom"/>
            <w:hideMark/>
          </w:tcPr>
          <w:p w14:paraId="7A94B5B1"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32150407U</w:t>
            </w:r>
          </w:p>
        </w:tc>
        <w:tc>
          <w:tcPr>
            <w:tcW w:w="1179" w:type="dxa"/>
            <w:shd w:val="clear" w:color="auto" w:fill="auto"/>
            <w:noWrap/>
            <w:vAlign w:val="bottom"/>
            <w:hideMark/>
          </w:tcPr>
          <w:p w14:paraId="360B4D9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1465040</w:t>
            </w:r>
          </w:p>
        </w:tc>
        <w:tc>
          <w:tcPr>
            <w:tcW w:w="1459" w:type="dxa"/>
            <w:shd w:val="clear" w:color="auto" w:fill="auto"/>
            <w:noWrap/>
            <w:vAlign w:val="bottom"/>
            <w:hideMark/>
          </w:tcPr>
          <w:p w14:paraId="6AABC70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1416865</w:t>
            </w:r>
          </w:p>
        </w:tc>
        <w:tc>
          <w:tcPr>
            <w:tcW w:w="1156" w:type="dxa"/>
            <w:shd w:val="clear" w:color="auto" w:fill="auto"/>
            <w:noWrap/>
            <w:vAlign w:val="bottom"/>
            <w:hideMark/>
          </w:tcPr>
          <w:p w14:paraId="5B006F4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3ABAC98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1090.99</w:t>
            </w:r>
          </w:p>
        </w:tc>
        <w:tc>
          <w:tcPr>
            <w:tcW w:w="1276" w:type="dxa"/>
            <w:shd w:val="clear" w:color="auto" w:fill="auto"/>
            <w:noWrap/>
            <w:vAlign w:val="bottom"/>
            <w:hideMark/>
          </w:tcPr>
          <w:p w14:paraId="2AD2BAE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0.916594</w:t>
            </w:r>
          </w:p>
        </w:tc>
      </w:tr>
      <w:tr w:rsidR="00964C94" w:rsidRPr="00964C94" w14:paraId="101F8C22" w14:textId="77777777" w:rsidTr="00964C94">
        <w:trPr>
          <w:trHeight w:val="300"/>
        </w:trPr>
        <w:tc>
          <w:tcPr>
            <w:tcW w:w="1304" w:type="dxa"/>
            <w:shd w:val="clear" w:color="auto" w:fill="auto"/>
            <w:noWrap/>
            <w:vAlign w:val="bottom"/>
            <w:hideMark/>
          </w:tcPr>
          <w:p w14:paraId="009BA05C"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32150410R</w:t>
            </w:r>
          </w:p>
        </w:tc>
        <w:tc>
          <w:tcPr>
            <w:tcW w:w="1179" w:type="dxa"/>
            <w:shd w:val="clear" w:color="auto" w:fill="auto"/>
            <w:noWrap/>
            <w:vAlign w:val="bottom"/>
            <w:hideMark/>
          </w:tcPr>
          <w:p w14:paraId="6D6390E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2427268</w:t>
            </w:r>
          </w:p>
        </w:tc>
        <w:tc>
          <w:tcPr>
            <w:tcW w:w="1459" w:type="dxa"/>
            <w:shd w:val="clear" w:color="auto" w:fill="auto"/>
            <w:noWrap/>
            <w:vAlign w:val="bottom"/>
            <w:hideMark/>
          </w:tcPr>
          <w:p w14:paraId="1FBB09E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2306081</w:t>
            </w:r>
          </w:p>
        </w:tc>
        <w:tc>
          <w:tcPr>
            <w:tcW w:w="1156" w:type="dxa"/>
            <w:shd w:val="clear" w:color="auto" w:fill="auto"/>
            <w:noWrap/>
            <w:vAlign w:val="bottom"/>
            <w:hideMark/>
          </w:tcPr>
          <w:p w14:paraId="6578687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574D87B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2146.4</w:t>
            </w:r>
          </w:p>
        </w:tc>
        <w:tc>
          <w:tcPr>
            <w:tcW w:w="1276" w:type="dxa"/>
            <w:shd w:val="clear" w:color="auto" w:fill="auto"/>
            <w:noWrap/>
            <w:vAlign w:val="bottom"/>
            <w:hideMark/>
          </w:tcPr>
          <w:p w14:paraId="545D089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0.958954</w:t>
            </w:r>
          </w:p>
        </w:tc>
      </w:tr>
      <w:tr w:rsidR="00964C94" w:rsidRPr="00964C94" w14:paraId="4D677894" w14:textId="77777777" w:rsidTr="00964C94">
        <w:trPr>
          <w:trHeight w:val="300"/>
        </w:trPr>
        <w:tc>
          <w:tcPr>
            <w:tcW w:w="1304" w:type="dxa"/>
            <w:shd w:val="clear" w:color="auto" w:fill="auto"/>
            <w:noWrap/>
            <w:vAlign w:val="bottom"/>
            <w:hideMark/>
          </w:tcPr>
          <w:p w14:paraId="254FB0D2"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32150418L</w:t>
            </w:r>
          </w:p>
        </w:tc>
        <w:tc>
          <w:tcPr>
            <w:tcW w:w="1179" w:type="dxa"/>
            <w:shd w:val="clear" w:color="auto" w:fill="auto"/>
            <w:noWrap/>
            <w:vAlign w:val="bottom"/>
            <w:hideMark/>
          </w:tcPr>
          <w:p w14:paraId="7D3F322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2773368</w:t>
            </w:r>
          </w:p>
        </w:tc>
        <w:tc>
          <w:tcPr>
            <w:tcW w:w="1459" w:type="dxa"/>
            <w:shd w:val="clear" w:color="auto" w:fill="auto"/>
            <w:noWrap/>
            <w:vAlign w:val="bottom"/>
            <w:hideMark/>
          </w:tcPr>
          <w:p w14:paraId="7C74793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2684972</w:t>
            </w:r>
          </w:p>
        </w:tc>
        <w:tc>
          <w:tcPr>
            <w:tcW w:w="1156" w:type="dxa"/>
            <w:shd w:val="clear" w:color="auto" w:fill="auto"/>
            <w:noWrap/>
            <w:vAlign w:val="bottom"/>
            <w:hideMark/>
          </w:tcPr>
          <w:p w14:paraId="1B5ABB2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02CA730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2432.96</w:t>
            </w:r>
          </w:p>
        </w:tc>
        <w:tc>
          <w:tcPr>
            <w:tcW w:w="1276" w:type="dxa"/>
            <w:shd w:val="clear" w:color="auto" w:fill="auto"/>
            <w:noWrap/>
            <w:vAlign w:val="bottom"/>
            <w:hideMark/>
          </w:tcPr>
          <w:p w14:paraId="2BAAAAC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0.984734</w:t>
            </w:r>
          </w:p>
        </w:tc>
      </w:tr>
      <w:tr w:rsidR="00964C94" w:rsidRPr="00964C94" w14:paraId="11F4262C" w14:textId="77777777" w:rsidTr="00964C94">
        <w:trPr>
          <w:trHeight w:val="300"/>
        </w:trPr>
        <w:tc>
          <w:tcPr>
            <w:tcW w:w="1304" w:type="dxa"/>
            <w:shd w:val="clear" w:color="auto" w:fill="auto"/>
            <w:noWrap/>
            <w:vAlign w:val="bottom"/>
            <w:hideMark/>
          </w:tcPr>
          <w:p w14:paraId="1589AB26"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32150422R</w:t>
            </w:r>
          </w:p>
        </w:tc>
        <w:tc>
          <w:tcPr>
            <w:tcW w:w="1179" w:type="dxa"/>
            <w:shd w:val="clear" w:color="auto" w:fill="auto"/>
            <w:noWrap/>
            <w:vAlign w:val="bottom"/>
            <w:hideMark/>
          </w:tcPr>
          <w:p w14:paraId="5D777B1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2044042</w:t>
            </w:r>
          </w:p>
        </w:tc>
        <w:tc>
          <w:tcPr>
            <w:tcW w:w="1459" w:type="dxa"/>
            <w:shd w:val="clear" w:color="auto" w:fill="auto"/>
            <w:noWrap/>
            <w:vAlign w:val="bottom"/>
            <w:hideMark/>
          </w:tcPr>
          <w:p w14:paraId="4BB8FFB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1993229</w:t>
            </w:r>
          </w:p>
        </w:tc>
        <w:tc>
          <w:tcPr>
            <w:tcW w:w="1156" w:type="dxa"/>
            <w:shd w:val="clear" w:color="auto" w:fill="auto"/>
            <w:noWrap/>
            <w:vAlign w:val="bottom"/>
            <w:hideMark/>
          </w:tcPr>
          <w:p w14:paraId="1337B0D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45618</w:t>
            </w:r>
          </w:p>
        </w:tc>
        <w:tc>
          <w:tcPr>
            <w:tcW w:w="1418" w:type="dxa"/>
            <w:shd w:val="clear" w:color="auto" w:fill="auto"/>
            <w:noWrap/>
            <w:vAlign w:val="bottom"/>
            <w:hideMark/>
          </w:tcPr>
          <w:p w14:paraId="5A88881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1443.69</w:t>
            </w:r>
          </w:p>
        </w:tc>
        <w:tc>
          <w:tcPr>
            <w:tcW w:w="1276" w:type="dxa"/>
            <w:shd w:val="clear" w:color="auto" w:fill="auto"/>
            <w:noWrap/>
            <w:vAlign w:val="bottom"/>
            <w:hideMark/>
          </w:tcPr>
          <w:p w14:paraId="42D8CB1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0.928377</w:t>
            </w:r>
          </w:p>
        </w:tc>
      </w:tr>
      <w:tr w:rsidR="00964C94" w:rsidRPr="00964C94" w14:paraId="09E88F22" w14:textId="77777777" w:rsidTr="00964C94">
        <w:trPr>
          <w:trHeight w:val="300"/>
        </w:trPr>
        <w:tc>
          <w:tcPr>
            <w:tcW w:w="1304" w:type="dxa"/>
            <w:shd w:val="clear" w:color="auto" w:fill="auto"/>
            <w:noWrap/>
            <w:vAlign w:val="bottom"/>
            <w:hideMark/>
          </w:tcPr>
          <w:p w14:paraId="5E692047"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32150424J</w:t>
            </w:r>
          </w:p>
        </w:tc>
        <w:tc>
          <w:tcPr>
            <w:tcW w:w="1179" w:type="dxa"/>
            <w:shd w:val="clear" w:color="auto" w:fill="auto"/>
            <w:noWrap/>
            <w:vAlign w:val="bottom"/>
            <w:hideMark/>
          </w:tcPr>
          <w:p w14:paraId="020829C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2432449</w:t>
            </w:r>
          </w:p>
        </w:tc>
        <w:tc>
          <w:tcPr>
            <w:tcW w:w="1459" w:type="dxa"/>
            <w:shd w:val="clear" w:color="auto" w:fill="auto"/>
            <w:noWrap/>
            <w:vAlign w:val="bottom"/>
            <w:hideMark/>
          </w:tcPr>
          <w:p w14:paraId="0E374C9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2376809</w:t>
            </w:r>
          </w:p>
        </w:tc>
        <w:tc>
          <w:tcPr>
            <w:tcW w:w="1156" w:type="dxa"/>
            <w:shd w:val="clear" w:color="auto" w:fill="auto"/>
            <w:noWrap/>
            <w:vAlign w:val="bottom"/>
            <w:hideMark/>
          </w:tcPr>
          <w:p w14:paraId="7A816D5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45463</w:t>
            </w:r>
          </w:p>
        </w:tc>
        <w:tc>
          <w:tcPr>
            <w:tcW w:w="1418" w:type="dxa"/>
            <w:shd w:val="clear" w:color="auto" w:fill="auto"/>
            <w:noWrap/>
            <w:vAlign w:val="bottom"/>
            <w:hideMark/>
          </w:tcPr>
          <w:p w14:paraId="524D379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1446.25</w:t>
            </w:r>
          </w:p>
        </w:tc>
        <w:tc>
          <w:tcPr>
            <w:tcW w:w="1276" w:type="dxa"/>
            <w:shd w:val="clear" w:color="auto" w:fill="auto"/>
            <w:noWrap/>
            <w:vAlign w:val="bottom"/>
            <w:hideMark/>
          </w:tcPr>
          <w:p w14:paraId="775B701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0.967715</w:t>
            </w:r>
          </w:p>
        </w:tc>
      </w:tr>
      <w:tr w:rsidR="00964C94" w:rsidRPr="00964C94" w14:paraId="56DEE9B6" w14:textId="77777777" w:rsidTr="00964C94">
        <w:trPr>
          <w:trHeight w:val="300"/>
        </w:trPr>
        <w:tc>
          <w:tcPr>
            <w:tcW w:w="1304" w:type="dxa"/>
            <w:shd w:val="clear" w:color="auto" w:fill="auto"/>
            <w:noWrap/>
            <w:vAlign w:val="bottom"/>
            <w:hideMark/>
          </w:tcPr>
          <w:p w14:paraId="39C7BE3B"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32150425S</w:t>
            </w:r>
          </w:p>
        </w:tc>
        <w:tc>
          <w:tcPr>
            <w:tcW w:w="1179" w:type="dxa"/>
            <w:shd w:val="clear" w:color="auto" w:fill="auto"/>
            <w:noWrap/>
            <w:vAlign w:val="bottom"/>
            <w:hideMark/>
          </w:tcPr>
          <w:p w14:paraId="3ED99DB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2240446</w:t>
            </w:r>
          </w:p>
        </w:tc>
        <w:tc>
          <w:tcPr>
            <w:tcW w:w="1459" w:type="dxa"/>
            <w:shd w:val="clear" w:color="auto" w:fill="auto"/>
            <w:noWrap/>
            <w:vAlign w:val="bottom"/>
            <w:hideMark/>
          </w:tcPr>
          <w:p w14:paraId="3D84963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2157670</w:t>
            </w:r>
          </w:p>
        </w:tc>
        <w:tc>
          <w:tcPr>
            <w:tcW w:w="1156" w:type="dxa"/>
            <w:shd w:val="clear" w:color="auto" w:fill="auto"/>
            <w:noWrap/>
            <w:vAlign w:val="bottom"/>
            <w:hideMark/>
          </w:tcPr>
          <w:p w14:paraId="2283141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45385</w:t>
            </w:r>
          </w:p>
        </w:tc>
        <w:tc>
          <w:tcPr>
            <w:tcW w:w="1418" w:type="dxa"/>
            <w:shd w:val="clear" w:color="auto" w:fill="auto"/>
            <w:noWrap/>
            <w:vAlign w:val="bottom"/>
            <w:hideMark/>
          </w:tcPr>
          <w:p w14:paraId="19A7AAD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1669.74</w:t>
            </w:r>
          </w:p>
        </w:tc>
        <w:tc>
          <w:tcPr>
            <w:tcW w:w="1276" w:type="dxa"/>
            <w:shd w:val="clear" w:color="auto" w:fill="auto"/>
            <w:noWrap/>
            <w:vAlign w:val="bottom"/>
            <w:hideMark/>
          </w:tcPr>
          <w:p w14:paraId="5051380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0.899663</w:t>
            </w:r>
          </w:p>
        </w:tc>
      </w:tr>
      <w:tr w:rsidR="00964C94" w:rsidRPr="00964C94" w14:paraId="6E4F3E69" w14:textId="77777777" w:rsidTr="00964C94">
        <w:trPr>
          <w:trHeight w:val="300"/>
        </w:trPr>
        <w:tc>
          <w:tcPr>
            <w:tcW w:w="1304" w:type="dxa"/>
            <w:shd w:val="clear" w:color="auto" w:fill="auto"/>
            <w:noWrap/>
            <w:vAlign w:val="bottom"/>
            <w:hideMark/>
          </w:tcPr>
          <w:p w14:paraId="40B8D969"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32150431Q</w:t>
            </w:r>
          </w:p>
        </w:tc>
        <w:tc>
          <w:tcPr>
            <w:tcW w:w="1179" w:type="dxa"/>
            <w:shd w:val="clear" w:color="auto" w:fill="auto"/>
            <w:noWrap/>
            <w:vAlign w:val="bottom"/>
            <w:hideMark/>
          </w:tcPr>
          <w:p w14:paraId="0E79796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2046635</w:t>
            </w:r>
          </w:p>
        </w:tc>
        <w:tc>
          <w:tcPr>
            <w:tcW w:w="1459" w:type="dxa"/>
            <w:shd w:val="clear" w:color="auto" w:fill="auto"/>
            <w:noWrap/>
            <w:vAlign w:val="bottom"/>
            <w:hideMark/>
          </w:tcPr>
          <w:p w14:paraId="6531FE6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1956225</w:t>
            </w:r>
          </w:p>
        </w:tc>
        <w:tc>
          <w:tcPr>
            <w:tcW w:w="1156" w:type="dxa"/>
            <w:shd w:val="clear" w:color="auto" w:fill="auto"/>
            <w:noWrap/>
            <w:vAlign w:val="bottom"/>
            <w:hideMark/>
          </w:tcPr>
          <w:p w14:paraId="49F903B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7111597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1074.88</w:t>
            </w:r>
          </w:p>
        </w:tc>
        <w:tc>
          <w:tcPr>
            <w:tcW w:w="1276" w:type="dxa"/>
            <w:shd w:val="clear" w:color="auto" w:fill="auto"/>
            <w:noWrap/>
            <w:vAlign w:val="bottom"/>
            <w:hideMark/>
          </w:tcPr>
          <w:p w14:paraId="41A1914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0.947104</w:t>
            </w:r>
          </w:p>
        </w:tc>
      </w:tr>
      <w:tr w:rsidR="00964C94" w:rsidRPr="00964C94" w14:paraId="73BB2F5B" w14:textId="77777777" w:rsidTr="00964C94">
        <w:trPr>
          <w:trHeight w:val="300"/>
        </w:trPr>
        <w:tc>
          <w:tcPr>
            <w:tcW w:w="1304" w:type="dxa"/>
            <w:shd w:val="clear" w:color="auto" w:fill="auto"/>
            <w:noWrap/>
            <w:vAlign w:val="bottom"/>
            <w:hideMark/>
          </w:tcPr>
          <w:p w14:paraId="711A3861"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32150434R</w:t>
            </w:r>
          </w:p>
        </w:tc>
        <w:tc>
          <w:tcPr>
            <w:tcW w:w="1179" w:type="dxa"/>
            <w:shd w:val="clear" w:color="auto" w:fill="auto"/>
            <w:noWrap/>
            <w:vAlign w:val="bottom"/>
            <w:hideMark/>
          </w:tcPr>
          <w:p w14:paraId="15F1D35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1643509</w:t>
            </w:r>
          </w:p>
        </w:tc>
        <w:tc>
          <w:tcPr>
            <w:tcW w:w="1459" w:type="dxa"/>
            <w:shd w:val="clear" w:color="auto" w:fill="auto"/>
            <w:noWrap/>
            <w:vAlign w:val="bottom"/>
            <w:hideMark/>
          </w:tcPr>
          <w:p w14:paraId="7946161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1592913</w:t>
            </w:r>
          </w:p>
        </w:tc>
        <w:tc>
          <w:tcPr>
            <w:tcW w:w="1156" w:type="dxa"/>
            <w:shd w:val="clear" w:color="auto" w:fill="auto"/>
            <w:noWrap/>
            <w:vAlign w:val="bottom"/>
            <w:hideMark/>
          </w:tcPr>
          <w:p w14:paraId="10CB180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45464</w:t>
            </w:r>
          </w:p>
        </w:tc>
        <w:tc>
          <w:tcPr>
            <w:tcW w:w="1418" w:type="dxa"/>
            <w:shd w:val="clear" w:color="auto" w:fill="auto"/>
            <w:noWrap/>
            <w:vAlign w:val="bottom"/>
            <w:hideMark/>
          </w:tcPr>
          <w:p w14:paraId="5A656EB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678.26</w:t>
            </w:r>
          </w:p>
        </w:tc>
        <w:tc>
          <w:tcPr>
            <w:tcW w:w="1276" w:type="dxa"/>
            <w:shd w:val="clear" w:color="auto" w:fill="auto"/>
            <w:noWrap/>
            <w:vAlign w:val="bottom"/>
            <w:hideMark/>
          </w:tcPr>
          <w:p w14:paraId="0055B98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0.898743</w:t>
            </w:r>
          </w:p>
        </w:tc>
      </w:tr>
      <w:tr w:rsidR="00964C94" w:rsidRPr="00964C94" w14:paraId="4EBFE192" w14:textId="77777777" w:rsidTr="00964C94">
        <w:trPr>
          <w:trHeight w:val="300"/>
        </w:trPr>
        <w:tc>
          <w:tcPr>
            <w:tcW w:w="1304" w:type="dxa"/>
            <w:shd w:val="clear" w:color="auto" w:fill="auto"/>
            <w:noWrap/>
            <w:vAlign w:val="bottom"/>
            <w:hideMark/>
          </w:tcPr>
          <w:p w14:paraId="6F14A28E"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32150437S</w:t>
            </w:r>
          </w:p>
        </w:tc>
        <w:tc>
          <w:tcPr>
            <w:tcW w:w="1179" w:type="dxa"/>
            <w:shd w:val="clear" w:color="auto" w:fill="auto"/>
            <w:noWrap/>
            <w:vAlign w:val="bottom"/>
            <w:hideMark/>
          </w:tcPr>
          <w:p w14:paraId="05AD0A6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1891433</w:t>
            </w:r>
          </w:p>
        </w:tc>
        <w:tc>
          <w:tcPr>
            <w:tcW w:w="1459" w:type="dxa"/>
            <w:shd w:val="clear" w:color="auto" w:fill="auto"/>
            <w:noWrap/>
            <w:vAlign w:val="bottom"/>
            <w:hideMark/>
          </w:tcPr>
          <w:p w14:paraId="5A753C7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1802797</w:t>
            </w:r>
          </w:p>
        </w:tc>
        <w:tc>
          <w:tcPr>
            <w:tcW w:w="1156" w:type="dxa"/>
            <w:shd w:val="clear" w:color="auto" w:fill="auto"/>
            <w:noWrap/>
            <w:vAlign w:val="bottom"/>
            <w:hideMark/>
          </w:tcPr>
          <w:p w14:paraId="5E9E087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45464</w:t>
            </w:r>
          </w:p>
        </w:tc>
        <w:tc>
          <w:tcPr>
            <w:tcW w:w="1418" w:type="dxa"/>
            <w:shd w:val="clear" w:color="auto" w:fill="auto"/>
            <w:noWrap/>
            <w:vAlign w:val="bottom"/>
            <w:hideMark/>
          </w:tcPr>
          <w:p w14:paraId="6FB75F2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1427.09</w:t>
            </w:r>
          </w:p>
        </w:tc>
        <w:tc>
          <w:tcPr>
            <w:tcW w:w="1276" w:type="dxa"/>
            <w:shd w:val="clear" w:color="auto" w:fill="auto"/>
            <w:noWrap/>
            <w:vAlign w:val="bottom"/>
            <w:hideMark/>
          </w:tcPr>
          <w:p w14:paraId="68CAFFB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0.954661</w:t>
            </w:r>
          </w:p>
        </w:tc>
      </w:tr>
      <w:tr w:rsidR="00964C94" w:rsidRPr="00964C94" w14:paraId="0B39EDD0" w14:textId="77777777" w:rsidTr="00964C94">
        <w:trPr>
          <w:trHeight w:val="300"/>
        </w:trPr>
        <w:tc>
          <w:tcPr>
            <w:tcW w:w="1304" w:type="dxa"/>
            <w:shd w:val="clear" w:color="auto" w:fill="auto"/>
            <w:noWrap/>
            <w:vAlign w:val="bottom"/>
            <w:hideMark/>
          </w:tcPr>
          <w:p w14:paraId="323D87B0"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32153310B</w:t>
            </w:r>
          </w:p>
        </w:tc>
        <w:tc>
          <w:tcPr>
            <w:tcW w:w="1179" w:type="dxa"/>
            <w:shd w:val="clear" w:color="auto" w:fill="auto"/>
            <w:noWrap/>
            <w:vAlign w:val="bottom"/>
            <w:hideMark/>
          </w:tcPr>
          <w:p w14:paraId="7D8B491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2508960</w:t>
            </w:r>
          </w:p>
        </w:tc>
        <w:tc>
          <w:tcPr>
            <w:tcW w:w="1459" w:type="dxa"/>
            <w:shd w:val="clear" w:color="auto" w:fill="auto"/>
            <w:noWrap/>
            <w:vAlign w:val="bottom"/>
            <w:hideMark/>
          </w:tcPr>
          <w:p w14:paraId="6381107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2370141</w:t>
            </w:r>
          </w:p>
        </w:tc>
        <w:tc>
          <w:tcPr>
            <w:tcW w:w="1156" w:type="dxa"/>
            <w:shd w:val="clear" w:color="auto" w:fill="auto"/>
            <w:noWrap/>
            <w:vAlign w:val="bottom"/>
            <w:hideMark/>
          </w:tcPr>
          <w:p w14:paraId="696175C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45620</w:t>
            </w:r>
          </w:p>
        </w:tc>
        <w:tc>
          <w:tcPr>
            <w:tcW w:w="1418" w:type="dxa"/>
            <w:shd w:val="clear" w:color="auto" w:fill="auto"/>
            <w:noWrap/>
            <w:vAlign w:val="bottom"/>
            <w:hideMark/>
          </w:tcPr>
          <w:p w14:paraId="5AF0373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2242.8</w:t>
            </w:r>
          </w:p>
        </w:tc>
        <w:tc>
          <w:tcPr>
            <w:tcW w:w="1276" w:type="dxa"/>
            <w:shd w:val="clear" w:color="auto" w:fill="auto"/>
            <w:noWrap/>
            <w:vAlign w:val="bottom"/>
            <w:hideMark/>
          </w:tcPr>
          <w:p w14:paraId="4C84519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0.946929</w:t>
            </w:r>
          </w:p>
        </w:tc>
      </w:tr>
      <w:tr w:rsidR="00964C94" w:rsidRPr="00964C94" w14:paraId="750F6274" w14:textId="77777777" w:rsidTr="00964C94">
        <w:trPr>
          <w:trHeight w:val="300"/>
        </w:trPr>
        <w:tc>
          <w:tcPr>
            <w:tcW w:w="1304" w:type="dxa"/>
            <w:shd w:val="clear" w:color="auto" w:fill="auto"/>
            <w:noWrap/>
            <w:vAlign w:val="bottom"/>
            <w:hideMark/>
          </w:tcPr>
          <w:p w14:paraId="4864F8A3"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32153323K</w:t>
            </w:r>
          </w:p>
        </w:tc>
        <w:tc>
          <w:tcPr>
            <w:tcW w:w="1179" w:type="dxa"/>
            <w:shd w:val="clear" w:color="auto" w:fill="auto"/>
            <w:noWrap/>
            <w:vAlign w:val="bottom"/>
            <w:hideMark/>
          </w:tcPr>
          <w:p w14:paraId="64A3684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1506641</w:t>
            </w:r>
          </w:p>
        </w:tc>
        <w:tc>
          <w:tcPr>
            <w:tcW w:w="1459" w:type="dxa"/>
            <w:shd w:val="clear" w:color="auto" w:fill="auto"/>
            <w:noWrap/>
            <w:vAlign w:val="bottom"/>
            <w:hideMark/>
          </w:tcPr>
          <w:p w14:paraId="6BE3FDD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1431863</w:t>
            </w:r>
          </w:p>
        </w:tc>
        <w:tc>
          <w:tcPr>
            <w:tcW w:w="1156" w:type="dxa"/>
            <w:shd w:val="clear" w:color="auto" w:fill="auto"/>
            <w:noWrap/>
            <w:vAlign w:val="bottom"/>
            <w:hideMark/>
          </w:tcPr>
          <w:p w14:paraId="248E656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45511</w:t>
            </w:r>
          </w:p>
        </w:tc>
        <w:tc>
          <w:tcPr>
            <w:tcW w:w="1418" w:type="dxa"/>
            <w:shd w:val="clear" w:color="auto" w:fill="auto"/>
            <w:noWrap/>
            <w:vAlign w:val="bottom"/>
            <w:hideMark/>
          </w:tcPr>
          <w:p w14:paraId="05D58FD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1144.1</w:t>
            </w:r>
          </w:p>
        </w:tc>
        <w:tc>
          <w:tcPr>
            <w:tcW w:w="1276" w:type="dxa"/>
            <w:shd w:val="clear" w:color="auto" w:fill="auto"/>
            <w:noWrap/>
            <w:vAlign w:val="bottom"/>
            <w:hideMark/>
          </w:tcPr>
          <w:p w14:paraId="6CFB058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0.920295</w:t>
            </w:r>
          </w:p>
        </w:tc>
      </w:tr>
      <w:tr w:rsidR="00964C94" w:rsidRPr="00964C94" w14:paraId="678C48A4" w14:textId="77777777" w:rsidTr="00964C94">
        <w:trPr>
          <w:trHeight w:val="300"/>
        </w:trPr>
        <w:tc>
          <w:tcPr>
            <w:tcW w:w="1304" w:type="dxa"/>
            <w:shd w:val="clear" w:color="auto" w:fill="auto"/>
            <w:noWrap/>
            <w:vAlign w:val="bottom"/>
            <w:hideMark/>
          </w:tcPr>
          <w:p w14:paraId="6A4103AF"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32153324T</w:t>
            </w:r>
          </w:p>
        </w:tc>
        <w:tc>
          <w:tcPr>
            <w:tcW w:w="1179" w:type="dxa"/>
            <w:shd w:val="clear" w:color="auto" w:fill="auto"/>
            <w:noWrap/>
            <w:vAlign w:val="bottom"/>
            <w:hideMark/>
          </w:tcPr>
          <w:p w14:paraId="5B37410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2923448</w:t>
            </w:r>
          </w:p>
        </w:tc>
        <w:tc>
          <w:tcPr>
            <w:tcW w:w="1459" w:type="dxa"/>
            <w:shd w:val="clear" w:color="auto" w:fill="auto"/>
            <w:noWrap/>
            <w:vAlign w:val="bottom"/>
            <w:hideMark/>
          </w:tcPr>
          <w:p w14:paraId="71C70F1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2747852</w:t>
            </w:r>
          </w:p>
        </w:tc>
        <w:tc>
          <w:tcPr>
            <w:tcW w:w="1156" w:type="dxa"/>
            <w:shd w:val="clear" w:color="auto" w:fill="auto"/>
            <w:noWrap/>
            <w:vAlign w:val="bottom"/>
            <w:hideMark/>
          </w:tcPr>
          <w:p w14:paraId="7C9C071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45657</w:t>
            </w:r>
          </w:p>
        </w:tc>
        <w:tc>
          <w:tcPr>
            <w:tcW w:w="1418" w:type="dxa"/>
            <w:shd w:val="clear" w:color="auto" w:fill="auto"/>
            <w:noWrap/>
            <w:vAlign w:val="bottom"/>
            <w:hideMark/>
          </w:tcPr>
          <w:p w14:paraId="08C87CF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2526.62</w:t>
            </w:r>
          </w:p>
        </w:tc>
        <w:tc>
          <w:tcPr>
            <w:tcW w:w="1276" w:type="dxa"/>
            <w:shd w:val="clear" w:color="auto" w:fill="auto"/>
            <w:noWrap/>
            <w:vAlign w:val="bottom"/>
            <w:hideMark/>
          </w:tcPr>
          <w:p w14:paraId="0E6F869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0.976323</w:t>
            </w:r>
          </w:p>
        </w:tc>
      </w:tr>
      <w:tr w:rsidR="00964C94" w:rsidRPr="00964C94" w14:paraId="4DC72546" w14:textId="77777777" w:rsidTr="00964C94">
        <w:trPr>
          <w:trHeight w:val="300"/>
        </w:trPr>
        <w:tc>
          <w:tcPr>
            <w:tcW w:w="1304" w:type="dxa"/>
            <w:shd w:val="clear" w:color="auto" w:fill="auto"/>
            <w:noWrap/>
            <w:vAlign w:val="bottom"/>
            <w:hideMark/>
          </w:tcPr>
          <w:p w14:paraId="0BCBB557"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32153327U</w:t>
            </w:r>
          </w:p>
        </w:tc>
        <w:tc>
          <w:tcPr>
            <w:tcW w:w="1179" w:type="dxa"/>
            <w:shd w:val="clear" w:color="auto" w:fill="auto"/>
            <w:noWrap/>
            <w:vAlign w:val="bottom"/>
            <w:hideMark/>
          </w:tcPr>
          <w:p w14:paraId="20F8847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1471856</w:t>
            </w:r>
          </w:p>
        </w:tc>
        <w:tc>
          <w:tcPr>
            <w:tcW w:w="1459" w:type="dxa"/>
            <w:shd w:val="clear" w:color="auto" w:fill="auto"/>
            <w:noWrap/>
            <w:vAlign w:val="bottom"/>
            <w:hideMark/>
          </w:tcPr>
          <w:p w14:paraId="78FE124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1436415</w:t>
            </w:r>
          </w:p>
        </w:tc>
        <w:tc>
          <w:tcPr>
            <w:tcW w:w="1156" w:type="dxa"/>
            <w:shd w:val="clear" w:color="auto" w:fill="auto"/>
            <w:noWrap/>
            <w:vAlign w:val="bottom"/>
            <w:hideMark/>
          </w:tcPr>
          <w:p w14:paraId="4611351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45511</w:t>
            </w:r>
          </w:p>
        </w:tc>
        <w:tc>
          <w:tcPr>
            <w:tcW w:w="1418" w:type="dxa"/>
            <w:shd w:val="clear" w:color="auto" w:fill="auto"/>
            <w:noWrap/>
            <w:vAlign w:val="bottom"/>
            <w:hideMark/>
          </w:tcPr>
          <w:p w14:paraId="1D2DBB6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613.85</w:t>
            </w:r>
          </w:p>
        </w:tc>
        <w:tc>
          <w:tcPr>
            <w:tcW w:w="1276" w:type="dxa"/>
            <w:shd w:val="clear" w:color="auto" w:fill="auto"/>
            <w:noWrap/>
            <w:vAlign w:val="bottom"/>
            <w:hideMark/>
          </w:tcPr>
          <w:p w14:paraId="7E7AF2F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0.878483</w:t>
            </w:r>
          </w:p>
        </w:tc>
      </w:tr>
      <w:tr w:rsidR="00964C94" w:rsidRPr="00964C94" w14:paraId="715D4318" w14:textId="77777777" w:rsidTr="00964C94">
        <w:trPr>
          <w:trHeight w:val="300"/>
        </w:trPr>
        <w:tc>
          <w:tcPr>
            <w:tcW w:w="1304" w:type="dxa"/>
            <w:shd w:val="clear" w:color="auto" w:fill="auto"/>
            <w:noWrap/>
            <w:vAlign w:val="bottom"/>
            <w:hideMark/>
          </w:tcPr>
          <w:p w14:paraId="6BEDD5E7"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32153328D</w:t>
            </w:r>
          </w:p>
        </w:tc>
        <w:tc>
          <w:tcPr>
            <w:tcW w:w="1179" w:type="dxa"/>
            <w:shd w:val="clear" w:color="auto" w:fill="auto"/>
            <w:noWrap/>
            <w:vAlign w:val="bottom"/>
            <w:hideMark/>
          </w:tcPr>
          <w:p w14:paraId="1E33F93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1872174</w:t>
            </w:r>
          </w:p>
        </w:tc>
        <w:tc>
          <w:tcPr>
            <w:tcW w:w="1459" w:type="dxa"/>
            <w:shd w:val="clear" w:color="auto" w:fill="auto"/>
            <w:noWrap/>
            <w:vAlign w:val="bottom"/>
            <w:hideMark/>
          </w:tcPr>
          <w:p w14:paraId="4AEC042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1756250</w:t>
            </w:r>
          </w:p>
        </w:tc>
        <w:tc>
          <w:tcPr>
            <w:tcW w:w="1156" w:type="dxa"/>
            <w:shd w:val="clear" w:color="auto" w:fill="auto"/>
            <w:noWrap/>
            <w:vAlign w:val="bottom"/>
            <w:hideMark/>
          </w:tcPr>
          <w:p w14:paraId="5B6811D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4281AF3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1528.11</w:t>
            </w:r>
          </w:p>
        </w:tc>
        <w:tc>
          <w:tcPr>
            <w:tcW w:w="1276" w:type="dxa"/>
            <w:shd w:val="clear" w:color="auto" w:fill="auto"/>
            <w:noWrap/>
            <w:vAlign w:val="bottom"/>
            <w:hideMark/>
          </w:tcPr>
          <w:p w14:paraId="042A99D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0.916221</w:t>
            </w:r>
          </w:p>
        </w:tc>
      </w:tr>
      <w:tr w:rsidR="00964C94" w:rsidRPr="00964C94" w14:paraId="1576C6D2" w14:textId="77777777" w:rsidTr="00964C94">
        <w:trPr>
          <w:trHeight w:val="300"/>
        </w:trPr>
        <w:tc>
          <w:tcPr>
            <w:tcW w:w="1304" w:type="dxa"/>
            <w:shd w:val="clear" w:color="auto" w:fill="auto"/>
            <w:noWrap/>
            <w:vAlign w:val="bottom"/>
            <w:hideMark/>
          </w:tcPr>
          <w:p w14:paraId="21E3D613"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32153329M</w:t>
            </w:r>
          </w:p>
        </w:tc>
        <w:tc>
          <w:tcPr>
            <w:tcW w:w="1179" w:type="dxa"/>
            <w:shd w:val="clear" w:color="auto" w:fill="auto"/>
            <w:noWrap/>
            <w:vAlign w:val="bottom"/>
            <w:hideMark/>
          </w:tcPr>
          <w:p w14:paraId="3C984F2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1972351</w:t>
            </w:r>
          </w:p>
        </w:tc>
        <w:tc>
          <w:tcPr>
            <w:tcW w:w="1459" w:type="dxa"/>
            <w:shd w:val="clear" w:color="auto" w:fill="auto"/>
            <w:noWrap/>
            <w:vAlign w:val="bottom"/>
            <w:hideMark/>
          </w:tcPr>
          <w:p w14:paraId="3A2234A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1908548</w:t>
            </w:r>
          </w:p>
        </w:tc>
        <w:tc>
          <w:tcPr>
            <w:tcW w:w="1156" w:type="dxa"/>
            <w:shd w:val="clear" w:color="auto" w:fill="auto"/>
            <w:noWrap/>
            <w:vAlign w:val="bottom"/>
            <w:hideMark/>
          </w:tcPr>
          <w:p w14:paraId="4D4A090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45465</w:t>
            </w:r>
          </w:p>
        </w:tc>
        <w:tc>
          <w:tcPr>
            <w:tcW w:w="1418" w:type="dxa"/>
            <w:shd w:val="clear" w:color="auto" w:fill="auto"/>
            <w:noWrap/>
            <w:vAlign w:val="bottom"/>
            <w:hideMark/>
          </w:tcPr>
          <w:p w14:paraId="2C49847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1412.65</w:t>
            </w:r>
          </w:p>
        </w:tc>
        <w:tc>
          <w:tcPr>
            <w:tcW w:w="1276" w:type="dxa"/>
            <w:shd w:val="clear" w:color="auto" w:fill="auto"/>
            <w:noWrap/>
            <w:vAlign w:val="bottom"/>
            <w:hideMark/>
          </w:tcPr>
          <w:p w14:paraId="1B6BE68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0.930195</w:t>
            </w:r>
          </w:p>
        </w:tc>
      </w:tr>
      <w:tr w:rsidR="00964C94" w:rsidRPr="00964C94" w14:paraId="042D64CB" w14:textId="77777777" w:rsidTr="00964C94">
        <w:trPr>
          <w:trHeight w:val="300"/>
        </w:trPr>
        <w:tc>
          <w:tcPr>
            <w:tcW w:w="1304" w:type="dxa"/>
            <w:shd w:val="clear" w:color="auto" w:fill="auto"/>
            <w:noWrap/>
            <w:vAlign w:val="bottom"/>
            <w:hideMark/>
          </w:tcPr>
          <w:p w14:paraId="08B6259B"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32153330R</w:t>
            </w:r>
          </w:p>
        </w:tc>
        <w:tc>
          <w:tcPr>
            <w:tcW w:w="1179" w:type="dxa"/>
            <w:shd w:val="clear" w:color="auto" w:fill="auto"/>
            <w:noWrap/>
            <w:vAlign w:val="bottom"/>
            <w:hideMark/>
          </w:tcPr>
          <w:p w14:paraId="4ECD717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1188205</w:t>
            </w:r>
          </w:p>
        </w:tc>
        <w:tc>
          <w:tcPr>
            <w:tcW w:w="1459" w:type="dxa"/>
            <w:shd w:val="clear" w:color="auto" w:fill="auto"/>
            <w:noWrap/>
            <w:vAlign w:val="bottom"/>
            <w:hideMark/>
          </w:tcPr>
          <w:p w14:paraId="3A85D67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1157953</w:t>
            </w:r>
          </w:p>
        </w:tc>
        <w:tc>
          <w:tcPr>
            <w:tcW w:w="1156" w:type="dxa"/>
            <w:shd w:val="clear" w:color="auto" w:fill="auto"/>
            <w:noWrap/>
            <w:vAlign w:val="bottom"/>
            <w:hideMark/>
          </w:tcPr>
          <w:p w14:paraId="3B825C7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45464</w:t>
            </w:r>
          </w:p>
        </w:tc>
        <w:tc>
          <w:tcPr>
            <w:tcW w:w="1418" w:type="dxa"/>
            <w:shd w:val="clear" w:color="auto" w:fill="auto"/>
            <w:noWrap/>
            <w:vAlign w:val="bottom"/>
            <w:hideMark/>
          </w:tcPr>
          <w:p w14:paraId="1322200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584.13</w:t>
            </w:r>
          </w:p>
        </w:tc>
        <w:tc>
          <w:tcPr>
            <w:tcW w:w="1276" w:type="dxa"/>
            <w:shd w:val="clear" w:color="auto" w:fill="auto"/>
            <w:noWrap/>
            <w:vAlign w:val="bottom"/>
            <w:hideMark/>
          </w:tcPr>
          <w:p w14:paraId="1F330AA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0.879643</w:t>
            </w:r>
          </w:p>
        </w:tc>
      </w:tr>
      <w:tr w:rsidR="00964C94" w:rsidRPr="00964C94" w14:paraId="7DC8F3D7" w14:textId="77777777" w:rsidTr="00964C94">
        <w:trPr>
          <w:trHeight w:val="300"/>
        </w:trPr>
        <w:tc>
          <w:tcPr>
            <w:tcW w:w="1304" w:type="dxa"/>
            <w:shd w:val="clear" w:color="auto" w:fill="auto"/>
            <w:noWrap/>
            <w:vAlign w:val="bottom"/>
            <w:hideMark/>
          </w:tcPr>
          <w:p w14:paraId="5C808055"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32153368J</w:t>
            </w:r>
          </w:p>
        </w:tc>
        <w:tc>
          <w:tcPr>
            <w:tcW w:w="1179" w:type="dxa"/>
            <w:shd w:val="clear" w:color="auto" w:fill="auto"/>
            <w:noWrap/>
            <w:vAlign w:val="bottom"/>
            <w:hideMark/>
          </w:tcPr>
          <w:p w14:paraId="48C82CB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2305529</w:t>
            </w:r>
          </w:p>
        </w:tc>
        <w:tc>
          <w:tcPr>
            <w:tcW w:w="1459" w:type="dxa"/>
            <w:shd w:val="clear" w:color="auto" w:fill="auto"/>
            <w:noWrap/>
            <w:vAlign w:val="bottom"/>
            <w:hideMark/>
          </w:tcPr>
          <w:p w14:paraId="42697C7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2203372</w:t>
            </w:r>
          </w:p>
        </w:tc>
        <w:tc>
          <w:tcPr>
            <w:tcW w:w="1156" w:type="dxa"/>
            <w:shd w:val="clear" w:color="auto" w:fill="auto"/>
            <w:noWrap/>
            <w:vAlign w:val="bottom"/>
            <w:hideMark/>
          </w:tcPr>
          <w:p w14:paraId="63D9D73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45504</w:t>
            </w:r>
          </w:p>
        </w:tc>
        <w:tc>
          <w:tcPr>
            <w:tcW w:w="1418" w:type="dxa"/>
            <w:shd w:val="clear" w:color="auto" w:fill="auto"/>
            <w:noWrap/>
            <w:vAlign w:val="bottom"/>
            <w:hideMark/>
          </w:tcPr>
          <w:p w14:paraId="372188C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1851.91</w:t>
            </w:r>
          </w:p>
        </w:tc>
        <w:tc>
          <w:tcPr>
            <w:tcW w:w="1276" w:type="dxa"/>
            <w:shd w:val="clear" w:color="auto" w:fill="auto"/>
            <w:noWrap/>
            <w:vAlign w:val="bottom"/>
            <w:hideMark/>
          </w:tcPr>
          <w:p w14:paraId="1C8A396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0.957355</w:t>
            </w:r>
          </w:p>
        </w:tc>
      </w:tr>
      <w:tr w:rsidR="00964C94" w:rsidRPr="00964C94" w14:paraId="6BC6C56A" w14:textId="77777777" w:rsidTr="00964C94">
        <w:trPr>
          <w:trHeight w:val="300"/>
        </w:trPr>
        <w:tc>
          <w:tcPr>
            <w:tcW w:w="1304" w:type="dxa"/>
            <w:shd w:val="clear" w:color="auto" w:fill="auto"/>
            <w:noWrap/>
            <w:vAlign w:val="bottom"/>
            <w:hideMark/>
          </w:tcPr>
          <w:p w14:paraId="213F6DA0"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32153375Q</w:t>
            </w:r>
          </w:p>
        </w:tc>
        <w:tc>
          <w:tcPr>
            <w:tcW w:w="1179" w:type="dxa"/>
            <w:shd w:val="clear" w:color="auto" w:fill="auto"/>
            <w:noWrap/>
            <w:vAlign w:val="bottom"/>
            <w:hideMark/>
          </w:tcPr>
          <w:p w14:paraId="195D69F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2101751</w:t>
            </w:r>
          </w:p>
        </w:tc>
        <w:tc>
          <w:tcPr>
            <w:tcW w:w="1459" w:type="dxa"/>
            <w:shd w:val="clear" w:color="auto" w:fill="auto"/>
            <w:noWrap/>
            <w:vAlign w:val="bottom"/>
            <w:hideMark/>
          </w:tcPr>
          <w:p w14:paraId="2FB7169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1999752</w:t>
            </w:r>
          </w:p>
        </w:tc>
        <w:tc>
          <w:tcPr>
            <w:tcW w:w="1156" w:type="dxa"/>
            <w:shd w:val="clear" w:color="auto" w:fill="auto"/>
            <w:noWrap/>
            <w:vAlign w:val="bottom"/>
            <w:hideMark/>
          </w:tcPr>
          <w:p w14:paraId="1DE9EA2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31C9CC5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1786.99</w:t>
            </w:r>
          </w:p>
        </w:tc>
        <w:tc>
          <w:tcPr>
            <w:tcW w:w="1276" w:type="dxa"/>
            <w:shd w:val="clear" w:color="auto" w:fill="auto"/>
            <w:noWrap/>
            <w:vAlign w:val="bottom"/>
            <w:hideMark/>
          </w:tcPr>
          <w:p w14:paraId="25AFFE9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0.959458</w:t>
            </w:r>
          </w:p>
        </w:tc>
      </w:tr>
      <w:tr w:rsidR="00964C94" w:rsidRPr="00964C94" w14:paraId="22F6BB12" w14:textId="77777777" w:rsidTr="00964C94">
        <w:trPr>
          <w:trHeight w:val="300"/>
        </w:trPr>
        <w:tc>
          <w:tcPr>
            <w:tcW w:w="1304" w:type="dxa"/>
            <w:shd w:val="clear" w:color="auto" w:fill="auto"/>
            <w:noWrap/>
            <w:vAlign w:val="bottom"/>
            <w:hideMark/>
          </w:tcPr>
          <w:p w14:paraId="43905630"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32153380E</w:t>
            </w:r>
          </w:p>
        </w:tc>
        <w:tc>
          <w:tcPr>
            <w:tcW w:w="1179" w:type="dxa"/>
            <w:shd w:val="clear" w:color="auto" w:fill="auto"/>
            <w:noWrap/>
            <w:vAlign w:val="bottom"/>
            <w:hideMark/>
          </w:tcPr>
          <w:p w14:paraId="134751D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2983537</w:t>
            </w:r>
          </w:p>
        </w:tc>
        <w:tc>
          <w:tcPr>
            <w:tcW w:w="1459" w:type="dxa"/>
            <w:shd w:val="clear" w:color="auto" w:fill="auto"/>
            <w:noWrap/>
            <w:vAlign w:val="bottom"/>
            <w:hideMark/>
          </w:tcPr>
          <w:p w14:paraId="321AABB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2886846</w:t>
            </w:r>
          </w:p>
        </w:tc>
        <w:tc>
          <w:tcPr>
            <w:tcW w:w="1156" w:type="dxa"/>
            <w:shd w:val="clear" w:color="auto" w:fill="auto"/>
            <w:noWrap/>
            <w:vAlign w:val="bottom"/>
            <w:hideMark/>
          </w:tcPr>
          <w:p w14:paraId="443AA82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45466</w:t>
            </w:r>
          </w:p>
        </w:tc>
        <w:tc>
          <w:tcPr>
            <w:tcW w:w="1418" w:type="dxa"/>
            <w:shd w:val="clear" w:color="auto" w:fill="auto"/>
            <w:noWrap/>
            <w:vAlign w:val="bottom"/>
            <w:hideMark/>
          </w:tcPr>
          <w:p w14:paraId="1951D91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2349.4</w:t>
            </w:r>
          </w:p>
        </w:tc>
        <w:tc>
          <w:tcPr>
            <w:tcW w:w="1276" w:type="dxa"/>
            <w:shd w:val="clear" w:color="auto" w:fill="auto"/>
            <w:noWrap/>
            <w:vAlign w:val="bottom"/>
            <w:hideMark/>
          </w:tcPr>
          <w:p w14:paraId="74029AB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0.972687</w:t>
            </w:r>
          </w:p>
        </w:tc>
      </w:tr>
      <w:tr w:rsidR="00964C94" w:rsidRPr="00964C94" w14:paraId="319F7FB0" w14:textId="77777777" w:rsidTr="00964C94">
        <w:trPr>
          <w:trHeight w:val="300"/>
        </w:trPr>
        <w:tc>
          <w:tcPr>
            <w:tcW w:w="1304" w:type="dxa"/>
            <w:shd w:val="clear" w:color="auto" w:fill="auto"/>
            <w:noWrap/>
            <w:vAlign w:val="bottom"/>
            <w:hideMark/>
          </w:tcPr>
          <w:p w14:paraId="6E7371C9"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32153384P</w:t>
            </w:r>
          </w:p>
        </w:tc>
        <w:tc>
          <w:tcPr>
            <w:tcW w:w="1179" w:type="dxa"/>
            <w:shd w:val="clear" w:color="auto" w:fill="auto"/>
            <w:noWrap/>
            <w:vAlign w:val="bottom"/>
            <w:hideMark/>
          </w:tcPr>
          <w:p w14:paraId="5DE11A7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2021501</w:t>
            </w:r>
          </w:p>
        </w:tc>
        <w:tc>
          <w:tcPr>
            <w:tcW w:w="1459" w:type="dxa"/>
            <w:shd w:val="clear" w:color="auto" w:fill="auto"/>
            <w:noWrap/>
            <w:vAlign w:val="bottom"/>
            <w:hideMark/>
          </w:tcPr>
          <w:p w14:paraId="1FC1172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1939827</w:t>
            </w:r>
          </w:p>
        </w:tc>
        <w:tc>
          <w:tcPr>
            <w:tcW w:w="1156" w:type="dxa"/>
            <w:shd w:val="clear" w:color="auto" w:fill="auto"/>
            <w:noWrap/>
            <w:vAlign w:val="bottom"/>
            <w:hideMark/>
          </w:tcPr>
          <w:p w14:paraId="4DA3124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45464</w:t>
            </w:r>
          </w:p>
        </w:tc>
        <w:tc>
          <w:tcPr>
            <w:tcW w:w="1418" w:type="dxa"/>
            <w:shd w:val="clear" w:color="auto" w:fill="auto"/>
            <w:noWrap/>
            <w:vAlign w:val="bottom"/>
            <w:hideMark/>
          </w:tcPr>
          <w:p w14:paraId="0401347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1532.49</w:t>
            </w:r>
          </w:p>
        </w:tc>
        <w:tc>
          <w:tcPr>
            <w:tcW w:w="1276" w:type="dxa"/>
            <w:shd w:val="clear" w:color="auto" w:fill="auto"/>
            <w:noWrap/>
            <w:vAlign w:val="bottom"/>
            <w:hideMark/>
          </w:tcPr>
          <w:p w14:paraId="3D45963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0.951222</w:t>
            </w:r>
          </w:p>
        </w:tc>
      </w:tr>
      <w:tr w:rsidR="00964C94" w:rsidRPr="00964C94" w14:paraId="2212A2D1" w14:textId="77777777" w:rsidTr="00964C94">
        <w:trPr>
          <w:trHeight w:val="300"/>
        </w:trPr>
        <w:tc>
          <w:tcPr>
            <w:tcW w:w="1304" w:type="dxa"/>
            <w:shd w:val="clear" w:color="auto" w:fill="auto"/>
            <w:noWrap/>
            <w:vAlign w:val="bottom"/>
            <w:hideMark/>
          </w:tcPr>
          <w:p w14:paraId="4EF24B05"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32153385X</w:t>
            </w:r>
          </w:p>
        </w:tc>
        <w:tc>
          <w:tcPr>
            <w:tcW w:w="1179" w:type="dxa"/>
            <w:shd w:val="clear" w:color="auto" w:fill="auto"/>
            <w:noWrap/>
            <w:vAlign w:val="bottom"/>
            <w:hideMark/>
          </w:tcPr>
          <w:p w14:paraId="4034CE9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2419115</w:t>
            </w:r>
          </w:p>
        </w:tc>
        <w:tc>
          <w:tcPr>
            <w:tcW w:w="1459" w:type="dxa"/>
            <w:shd w:val="clear" w:color="auto" w:fill="auto"/>
            <w:noWrap/>
            <w:vAlign w:val="bottom"/>
            <w:hideMark/>
          </w:tcPr>
          <w:p w14:paraId="44E7480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2292325</w:t>
            </w:r>
          </w:p>
        </w:tc>
        <w:tc>
          <w:tcPr>
            <w:tcW w:w="1156" w:type="dxa"/>
            <w:shd w:val="clear" w:color="auto" w:fill="auto"/>
            <w:noWrap/>
            <w:vAlign w:val="bottom"/>
            <w:hideMark/>
          </w:tcPr>
          <w:p w14:paraId="77C3436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45657</w:t>
            </w:r>
          </w:p>
        </w:tc>
        <w:tc>
          <w:tcPr>
            <w:tcW w:w="1418" w:type="dxa"/>
            <w:shd w:val="clear" w:color="auto" w:fill="auto"/>
            <w:noWrap/>
            <w:vAlign w:val="bottom"/>
            <w:hideMark/>
          </w:tcPr>
          <w:p w14:paraId="18FEBBB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1862.95</w:t>
            </w:r>
          </w:p>
        </w:tc>
        <w:tc>
          <w:tcPr>
            <w:tcW w:w="1276" w:type="dxa"/>
            <w:shd w:val="clear" w:color="auto" w:fill="auto"/>
            <w:noWrap/>
            <w:vAlign w:val="bottom"/>
            <w:hideMark/>
          </w:tcPr>
          <w:p w14:paraId="7F740C8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0.961823</w:t>
            </w:r>
          </w:p>
        </w:tc>
      </w:tr>
      <w:tr w:rsidR="00964C94" w:rsidRPr="00964C94" w14:paraId="4B638B28" w14:textId="77777777" w:rsidTr="00964C94">
        <w:trPr>
          <w:trHeight w:val="300"/>
        </w:trPr>
        <w:tc>
          <w:tcPr>
            <w:tcW w:w="1304" w:type="dxa"/>
            <w:shd w:val="clear" w:color="auto" w:fill="auto"/>
            <w:noWrap/>
            <w:vAlign w:val="bottom"/>
            <w:hideMark/>
          </w:tcPr>
          <w:p w14:paraId="3FFCEFE3"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32153391V</w:t>
            </w:r>
          </w:p>
        </w:tc>
        <w:tc>
          <w:tcPr>
            <w:tcW w:w="1179" w:type="dxa"/>
            <w:shd w:val="clear" w:color="auto" w:fill="auto"/>
            <w:noWrap/>
            <w:vAlign w:val="bottom"/>
            <w:hideMark/>
          </w:tcPr>
          <w:p w14:paraId="658BA7A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1672759</w:t>
            </w:r>
          </w:p>
        </w:tc>
        <w:tc>
          <w:tcPr>
            <w:tcW w:w="1459" w:type="dxa"/>
            <w:shd w:val="clear" w:color="auto" w:fill="auto"/>
            <w:noWrap/>
            <w:vAlign w:val="bottom"/>
            <w:hideMark/>
          </w:tcPr>
          <w:p w14:paraId="39AAFFB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1627267</w:t>
            </w:r>
          </w:p>
        </w:tc>
        <w:tc>
          <w:tcPr>
            <w:tcW w:w="1156" w:type="dxa"/>
            <w:shd w:val="clear" w:color="auto" w:fill="auto"/>
            <w:noWrap/>
            <w:vAlign w:val="bottom"/>
            <w:hideMark/>
          </w:tcPr>
          <w:p w14:paraId="701FFD3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45464</w:t>
            </w:r>
          </w:p>
        </w:tc>
        <w:tc>
          <w:tcPr>
            <w:tcW w:w="1418" w:type="dxa"/>
            <w:shd w:val="clear" w:color="auto" w:fill="auto"/>
            <w:noWrap/>
            <w:vAlign w:val="bottom"/>
            <w:hideMark/>
          </w:tcPr>
          <w:p w14:paraId="164237F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904.82</w:t>
            </w:r>
          </w:p>
        </w:tc>
        <w:tc>
          <w:tcPr>
            <w:tcW w:w="1276" w:type="dxa"/>
            <w:shd w:val="clear" w:color="auto" w:fill="auto"/>
            <w:noWrap/>
            <w:vAlign w:val="bottom"/>
            <w:hideMark/>
          </w:tcPr>
          <w:p w14:paraId="0569EAD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0.924742</w:t>
            </w:r>
          </w:p>
        </w:tc>
      </w:tr>
      <w:tr w:rsidR="00964C94" w:rsidRPr="00964C94" w14:paraId="323102B3" w14:textId="77777777" w:rsidTr="00964C94">
        <w:trPr>
          <w:trHeight w:val="300"/>
        </w:trPr>
        <w:tc>
          <w:tcPr>
            <w:tcW w:w="1304" w:type="dxa"/>
            <w:shd w:val="clear" w:color="auto" w:fill="auto"/>
            <w:noWrap/>
            <w:vAlign w:val="bottom"/>
            <w:hideMark/>
          </w:tcPr>
          <w:p w14:paraId="44DE4ED4"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32153396P</w:t>
            </w:r>
          </w:p>
        </w:tc>
        <w:tc>
          <w:tcPr>
            <w:tcW w:w="1179" w:type="dxa"/>
            <w:shd w:val="clear" w:color="auto" w:fill="auto"/>
            <w:noWrap/>
            <w:vAlign w:val="bottom"/>
            <w:hideMark/>
          </w:tcPr>
          <w:p w14:paraId="1F82F7E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1638060</w:t>
            </w:r>
          </w:p>
        </w:tc>
        <w:tc>
          <w:tcPr>
            <w:tcW w:w="1459" w:type="dxa"/>
            <w:shd w:val="clear" w:color="auto" w:fill="auto"/>
            <w:noWrap/>
            <w:vAlign w:val="bottom"/>
            <w:hideMark/>
          </w:tcPr>
          <w:p w14:paraId="7E6E21E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1536422</w:t>
            </w:r>
          </w:p>
        </w:tc>
        <w:tc>
          <w:tcPr>
            <w:tcW w:w="1156" w:type="dxa"/>
            <w:shd w:val="clear" w:color="auto" w:fill="auto"/>
            <w:noWrap/>
            <w:vAlign w:val="bottom"/>
            <w:hideMark/>
          </w:tcPr>
          <w:p w14:paraId="6218715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44200</w:t>
            </w:r>
          </w:p>
        </w:tc>
        <w:tc>
          <w:tcPr>
            <w:tcW w:w="1418" w:type="dxa"/>
            <w:shd w:val="clear" w:color="auto" w:fill="auto"/>
            <w:noWrap/>
            <w:vAlign w:val="bottom"/>
            <w:hideMark/>
          </w:tcPr>
          <w:p w14:paraId="5EC0F45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696.69</w:t>
            </w:r>
          </w:p>
        </w:tc>
        <w:tc>
          <w:tcPr>
            <w:tcW w:w="1276" w:type="dxa"/>
            <w:shd w:val="clear" w:color="auto" w:fill="auto"/>
            <w:noWrap/>
            <w:vAlign w:val="bottom"/>
            <w:hideMark/>
          </w:tcPr>
          <w:p w14:paraId="2B6A905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0.511477</w:t>
            </w:r>
          </w:p>
        </w:tc>
      </w:tr>
      <w:tr w:rsidR="00964C94" w:rsidRPr="00964C94" w14:paraId="5CC15535" w14:textId="77777777" w:rsidTr="00964C94">
        <w:trPr>
          <w:trHeight w:val="300"/>
        </w:trPr>
        <w:tc>
          <w:tcPr>
            <w:tcW w:w="1304" w:type="dxa"/>
            <w:shd w:val="clear" w:color="auto" w:fill="auto"/>
            <w:noWrap/>
            <w:vAlign w:val="bottom"/>
            <w:hideMark/>
          </w:tcPr>
          <w:p w14:paraId="1D41485F"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32153436A</w:t>
            </w:r>
          </w:p>
        </w:tc>
        <w:tc>
          <w:tcPr>
            <w:tcW w:w="1179" w:type="dxa"/>
            <w:shd w:val="clear" w:color="auto" w:fill="auto"/>
            <w:noWrap/>
            <w:vAlign w:val="bottom"/>
            <w:hideMark/>
          </w:tcPr>
          <w:p w14:paraId="6C8238F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2089385</w:t>
            </w:r>
          </w:p>
        </w:tc>
        <w:tc>
          <w:tcPr>
            <w:tcW w:w="1459" w:type="dxa"/>
            <w:shd w:val="clear" w:color="auto" w:fill="auto"/>
            <w:noWrap/>
            <w:vAlign w:val="bottom"/>
            <w:hideMark/>
          </w:tcPr>
          <w:p w14:paraId="5ACFDDA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2020281</w:t>
            </w:r>
          </w:p>
        </w:tc>
        <w:tc>
          <w:tcPr>
            <w:tcW w:w="1156" w:type="dxa"/>
            <w:shd w:val="clear" w:color="auto" w:fill="auto"/>
            <w:noWrap/>
            <w:vAlign w:val="bottom"/>
            <w:hideMark/>
          </w:tcPr>
          <w:p w14:paraId="73782B8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45465</w:t>
            </w:r>
          </w:p>
        </w:tc>
        <w:tc>
          <w:tcPr>
            <w:tcW w:w="1418" w:type="dxa"/>
            <w:shd w:val="clear" w:color="auto" w:fill="auto"/>
            <w:noWrap/>
            <w:vAlign w:val="bottom"/>
            <w:hideMark/>
          </w:tcPr>
          <w:p w14:paraId="642BF48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1144.53</w:t>
            </w:r>
          </w:p>
        </w:tc>
        <w:tc>
          <w:tcPr>
            <w:tcW w:w="1276" w:type="dxa"/>
            <w:shd w:val="clear" w:color="auto" w:fill="auto"/>
            <w:noWrap/>
            <w:vAlign w:val="bottom"/>
            <w:hideMark/>
          </w:tcPr>
          <w:p w14:paraId="054FAD8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0.908205</w:t>
            </w:r>
          </w:p>
        </w:tc>
      </w:tr>
      <w:tr w:rsidR="00964C94" w:rsidRPr="00964C94" w14:paraId="779CEBE7" w14:textId="77777777" w:rsidTr="00964C94">
        <w:trPr>
          <w:trHeight w:val="300"/>
        </w:trPr>
        <w:tc>
          <w:tcPr>
            <w:tcW w:w="1304" w:type="dxa"/>
            <w:shd w:val="clear" w:color="auto" w:fill="auto"/>
            <w:noWrap/>
            <w:vAlign w:val="bottom"/>
            <w:hideMark/>
          </w:tcPr>
          <w:p w14:paraId="7FEEB66E"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32153438S</w:t>
            </w:r>
          </w:p>
        </w:tc>
        <w:tc>
          <w:tcPr>
            <w:tcW w:w="1179" w:type="dxa"/>
            <w:shd w:val="clear" w:color="auto" w:fill="auto"/>
            <w:noWrap/>
            <w:vAlign w:val="bottom"/>
            <w:hideMark/>
          </w:tcPr>
          <w:p w14:paraId="03D9948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1630357</w:t>
            </w:r>
          </w:p>
        </w:tc>
        <w:tc>
          <w:tcPr>
            <w:tcW w:w="1459" w:type="dxa"/>
            <w:shd w:val="clear" w:color="auto" w:fill="auto"/>
            <w:noWrap/>
            <w:vAlign w:val="bottom"/>
            <w:hideMark/>
          </w:tcPr>
          <w:p w14:paraId="4D2478A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1597157</w:t>
            </w:r>
          </w:p>
        </w:tc>
        <w:tc>
          <w:tcPr>
            <w:tcW w:w="1156" w:type="dxa"/>
            <w:shd w:val="clear" w:color="auto" w:fill="auto"/>
            <w:noWrap/>
            <w:vAlign w:val="bottom"/>
            <w:hideMark/>
          </w:tcPr>
          <w:p w14:paraId="0B34940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7B208F3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567.44</w:t>
            </w:r>
          </w:p>
        </w:tc>
        <w:tc>
          <w:tcPr>
            <w:tcW w:w="1276" w:type="dxa"/>
            <w:shd w:val="clear" w:color="auto" w:fill="auto"/>
            <w:noWrap/>
            <w:vAlign w:val="bottom"/>
            <w:hideMark/>
          </w:tcPr>
          <w:p w14:paraId="2B22F85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0.878877</w:t>
            </w:r>
          </w:p>
        </w:tc>
      </w:tr>
      <w:tr w:rsidR="00964C94" w:rsidRPr="00964C94" w14:paraId="4EA8FA22" w14:textId="77777777" w:rsidTr="00964C94">
        <w:trPr>
          <w:trHeight w:val="300"/>
        </w:trPr>
        <w:tc>
          <w:tcPr>
            <w:tcW w:w="1304" w:type="dxa"/>
            <w:shd w:val="clear" w:color="auto" w:fill="auto"/>
            <w:noWrap/>
            <w:vAlign w:val="bottom"/>
            <w:hideMark/>
          </w:tcPr>
          <w:p w14:paraId="5A12EAC3"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32153440F</w:t>
            </w:r>
          </w:p>
        </w:tc>
        <w:tc>
          <w:tcPr>
            <w:tcW w:w="1179" w:type="dxa"/>
            <w:shd w:val="clear" w:color="auto" w:fill="auto"/>
            <w:noWrap/>
            <w:vAlign w:val="bottom"/>
            <w:hideMark/>
          </w:tcPr>
          <w:p w14:paraId="22C51FC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2597646</w:t>
            </w:r>
          </w:p>
        </w:tc>
        <w:tc>
          <w:tcPr>
            <w:tcW w:w="1459" w:type="dxa"/>
            <w:shd w:val="clear" w:color="auto" w:fill="auto"/>
            <w:noWrap/>
            <w:vAlign w:val="bottom"/>
            <w:hideMark/>
          </w:tcPr>
          <w:p w14:paraId="7F6095B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2528847</w:t>
            </w:r>
          </w:p>
        </w:tc>
        <w:tc>
          <w:tcPr>
            <w:tcW w:w="1156" w:type="dxa"/>
            <w:shd w:val="clear" w:color="auto" w:fill="auto"/>
            <w:noWrap/>
            <w:vAlign w:val="bottom"/>
            <w:hideMark/>
          </w:tcPr>
          <w:p w14:paraId="375D774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45465</w:t>
            </w:r>
          </w:p>
        </w:tc>
        <w:tc>
          <w:tcPr>
            <w:tcW w:w="1418" w:type="dxa"/>
            <w:shd w:val="clear" w:color="auto" w:fill="auto"/>
            <w:noWrap/>
            <w:vAlign w:val="bottom"/>
            <w:hideMark/>
          </w:tcPr>
          <w:p w14:paraId="17B6F11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1576.05</w:t>
            </w:r>
          </w:p>
        </w:tc>
        <w:tc>
          <w:tcPr>
            <w:tcW w:w="1276" w:type="dxa"/>
            <w:shd w:val="clear" w:color="auto" w:fill="auto"/>
            <w:noWrap/>
            <w:vAlign w:val="bottom"/>
            <w:hideMark/>
          </w:tcPr>
          <w:p w14:paraId="604B953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0.941607</w:t>
            </w:r>
          </w:p>
        </w:tc>
      </w:tr>
      <w:tr w:rsidR="00964C94" w:rsidRPr="00964C94" w14:paraId="3C40623D" w14:textId="77777777" w:rsidTr="00964C94">
        <w:trPr>
          <w:trHeight w:val="300"/>
        </w:trPr>
        <w:tc>
          <w:tcPr>
            <w:tcW w:w="1304" w:type="dxa"/>
            <w:shd w:val="clear" w:color="auto" w:fill="auto"/>
            <w:noWrap/>
            <w:vAlign w:val="bottom"/>
            <w:hideMark/>
          </w:tcPr>
          <w:p w14:paraId="4390D44D"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32153446H</w:t>
            </w:r>
          </w:p>
        </w:tc>
        <w:tc>
          <w:tcPr>
            <w:tcW w:w="1179" w:type="dxa"/>
            <w:shd w:val="clear" w:color="auto" w:fill="auto"/>
            <w:noWrap/>
            <w:vAlign w:val="bottom"/>
            <w:hideMark/>
          </w:tcPr>
          <w:p w14:paraId="262D61A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2796626</w:t>
            </w:r>
          </w:p>
        </w:tc>
        <w:tc>
          <w:tcPr>
            <w:tcW w:w="1459" w:type="dxa"/>
            <w:shd w:val="clear" w:color="auto" w:fill="auto"/>
            <w:noWrap/>
            <w:vAlign w:val="bottom"/>
            <w:hideMark/>
          </w:tcPr>
          <w:p w14:paraId="3608B2D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2692543</w:t>
            </w:r>
          </w:p>
        </w:tc>
        <w:tc>
          <w:tcPr>
            <w:tcW w:w="1156" w:type="dxa"/>
            <w:shd w:val="clear" w:color="auto" w:fill="auto"/>
            <w:noWrap/>
            <w:vAlign w:val="bottom"/>
            <w:hideMark/>
          </w:tcPr>
          <w:p w14:paraId="06C1B42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5029120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2142.09</w:t>
            </w:r>
          </w:p>
        </w:tc>
        <w:tc>
          <w:tcPr>
            <w:tcW w:w="1276" w:type="dxa"/>
            <w:shd w:val="clear" w:color="auto" w:fill="auto"/>
            <w:noWrap/>
            <w:vAlign w:val="bottom"/>
            <w:hideMark/>
          </w:tcPr>
          <w:p w14:paraId="52A5C34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0.957245</w:t>
            </w:r>
          </w:p>
        </w:tc>
      </w:tr>
      <w:tr w:rsidR="00964C94" w:rsidRPr="00964C94" w14:paraId="3056CE54" w14:textId="77777777" w:rsidTr="00964C94">
        <w:trPr>
          <w:trHeight w:val="300"/>
        </w:trPr>
        <w:tc>
          <w:tcPr>
            <w:tcW w:w="1304" w:type="dxa"/>
            <w:shd w:val="clear" w:color="auto" w:fill="auto"/>
            <w:noWrap/>
            <w:vAlign w:val="bottom"/>
            <w:hideMark/>
          </w:tcPr>
          <w:p w14:paraId="0D059EE5"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32153468Q</w:t>
            </w:r>
          </w:p>
        </w:tc>
        <w:tc>
          <w:tcPr>
            <w:tcW w:w="1179" w:type="dxa"/>
            <w:shd w:val="clear" w:color="auto" w:fill="auto"/>
            <w:noWrap/>
            <w:vAlign w:val="bottom"/>
            <w:hideMark/>
          </w:tcPr>
          <w:p w14:paraId="2BAD7DC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2693639</w:t>
            </w:r>
          </w:p>
        </w:tc>
        <w:tc>
          <w:tcPr>
            <w:tcW w:w="1459" w:type="dxa"/>
            <w:shd w:val="clear" w:color="auto" w:fill="auto"/>
            <w:noWrap/>
            <w:vAlign w:val="bottom"/>
            <w:hideMark/>
          </w:tcPr>
          <w:p w14:paraId="39BEF2D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2594746</w:t>
            </w:r>
          </w:p>
        </w:tc>
        <w:tc>
          <w:tcPr>
            <w:tcW w:w="1156" w:type="dxa"/>
            <w:shd w:val="clear" w:color="auto" w:fill="auto"/>
            <w:noWrap/>
            <w:vAlign w:val="bottom"/>
            <w:hideMark/>
          </w:tcPr>
          <w:p w14:paraId="6D76064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45657</w:t>
            </w:r>
          </w:p>
        </w:tc>
        <w:tc>
          <w:tcPr>
            <w:tcW w:w="1418" w:type="dxa"/>
            <w:shd w:val="clear" w:color="auto" w:fill="auto"/>
            <w:noWrap/>
            <w:vAlign w:val="bottom"/>
            <w:hideMark/>
          </w:tcPr>
          <w:p w14:paraId="63DACCA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2065.28</w:t>
            </w:r>
          </w:p>
        </w:tc>
        <w:tc>
          <w:tcPr>
            <w:tcW w:w="1276" w:type="dxa"/>
            <w:shd w:val="clear" w:color="auto" w:fill="auto"/>
            <w:noWrap/>
            <w:vAlign w:val="bottom"/>
            <w:hideMark/>
          </w:tcPr>
          <w:p w14:paraId="5BE9B87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0.964539</w:t>
            </w:r>
          </w:p>
        </w:tc>
      </w:tr>
      <w:tr w:rsidR="00964C94" w:rsidRPr="00964C94" w14:paraId="4A3F8208" w14:textId="77777777" w:rsidTr="00964C94">
        <w:trPr>
          <w:trHeight w:val="300"/>
        </w:trPr>
        <w:tc>
          <w:tcPr>
            <w:tcW w:w="1304" w:type="dxa"/>
            <w:shd w:val="clear" w:color="auto" w:fill="auto"/>
            <w:noWrap/>
            <w:vAlign w:val="bottom"/>
            <w:hideMark/>
          </w:tcPr>
          <w:p w14:paraId="0D36343A"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32153469Y</w:t>
            </w:r>
          </w:p>
        </w:tc>
        <w:tc>
          <w:tcPr>
            <w:tcW w:w="1179" w:type="dxa"/>
            <w:shd w:val="clear" w:color="auto" w:fill="auto"/>
            <w:noWrap/>
            <w:vAlign w:val="bottom"/>
            <w:hideMark/>
          </w:tcPr>
          <w:p w14:paraId="737E420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2408295</w:t>
            </w:r>
          </w:p>
        </w:tc>
        <w:tc>
          <w:tcPr>
            <w:tcW w:w="1459" w:type="dxa"/>
            <w:shd w:val="clear" w:color="auto" w:fill="auto"/>
            <w:noWrap/>
            <w:vAlign w:val="bottom"/>
            <w:hideMark/>
          </w:tcPr>
          <w:p w14:paraId="4DB7DFC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2274661</w:t>
            </w:r>
          </w:p>
        </w:tc>
        <w:tc>
          <w:tcPr>
            <w:tcW w:w="1156" w:type="dxa"/>
            <w:shd w:val="clear" w:color="auto" w:fill="auto"/>
            <w:noWrap/>
            <w:vAlign w:val="bottom"/>
            <w:hideMark/>
          </w:tcPr>
          <w:p w14:paraId="2210E26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45514</w:t>
            </w:r>
          </w:p>
        </w:tc>
        <w:tc>
          <w:tcPr>
            <w:tcW w:w="1418" w:type="dxa"/>
            <w:shd w:val="clear" w:color="auto" w:fill="auto"/>
            <w:noWrap/>
            <w:vAlign w:val="bottom"/>
            <w:hideMark/>
          </w:tcPr>
          <w:p w14:paraId="7CC9A49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1990.6</w:t>
            </w:r>
          </w:p>
        </w:tc>
        <w:tc>
          <w:tcPr>
            <w:tcW w:w="1276" w:type="dxa"/>
            <w:shd w:val="clear" w:color="auto" w:fill="auto"/>
            <w:noWrap/>
            <w:vAlign w:val="bottom"/>
            <w:hideMark/>
          </w:tcPr>
          <w:p w14:paraId="5EBB15C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0.966861</w:t>
            </w:r>
          </w:p>
        </w:tc>
      </w:tr>
      <w:tr w:rsidR="00964C94" w:rsidRPr="00964C94" w14:paraId="3A25362E" w14:textId="77777777" w:rsidTr="00964C94">
        <w:trPr>
          <w:trHeight w:val="300"/>
        </w:trPr>
        <w:tc>
          <w:tcPr>
            <w:tcW w:w="1304" w:type="dxa"/>
            <w:shd w:val="clear" w:color="auto" w:fill="auto"/>
            <w:noWrap/>
            <w:vAlign w:val="bottom"/>
            <w:hideMark/>
          </w:tcPr>
          <w:p w14:paraId="016C47B9"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32153470D</w:t>
            </w:r>
          </w:p>
        </w:tc>
        <w:tc>
          <w:tcPr>
            <w:tcW w:w="1179" w:type="dxa"/>
            <w:shd w:val="clear" w:color="auto" w:fill="auto"/>
            <w:noWrap/>
            <w:vAlign w:val="bottom"/>
            <w:hideMark/>
          </w:tcPr>
          <w:p w14:paraId="32083D6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2059366</w:t>
            </w:r>
          </w:p>
        </w:tc>
        <w:tc>
          <w:tcPr>
            <w:tcW w:w="1459" w:type="dxa"/>
            <w:shd w:val="clear" w:color="auto" w:fill="auto"/>
            <w:noWrap/>
            <w:vAlign w:val="bottom"/>
            <w:hideMark/>
          </w:tcPr>
          <w:p w14:paraId="01277C6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1924573</w:t>
            </w:r>
          </w:p>
        </w:tc>
        <w:tc>
          <w:tcPr>
            <w:tcW w:w="1156" w:type="dxa"/>
            <w:shd w:val="clear" w:color="auto" w:fill="auto"/>
            <w:noWrap/>
            <w:vAlign w:val="bottom"/>
            <w:hideMark/>
          </w:tcPr>
          <w:p w14:paraId="62DCF37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45523</w:t>
            </w:r>
          </w:p>
        </w:tc>
        <w:tc>
          <w:tcPr>
            <w:tcW w:w="1418" w:type="dxa"/>
            <w:shd w:val="clear" w:color="auto" w:fill="auto"/>
            <w:noWrap/>
            <w:vAlign w:val="bottom"/>
            <w:hideMark/>
          </w:tcPr>
          <w:p w14:paraId="5175159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1627.37</w:t>
            </w:r>
          </w:p>
        </w:tc>
        <w:tc>
          <w:tcPr>
            <w:tcW w:w="1276" w:type="dxa"/>
            <w:shd w:val="clear" w:color="auto" w:fill="auto"/>
            <w:noWrap/>
            <w:vAlign w:val="bottom"/>
            <w:hideMark/>
          </w:tcPr>
          <w:p w14:paraId="13C9A75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0.948419</w:t>
            </w:r>
          </w:p>
        </w:tc>
      </w:tr>
      <w:tr w:rsidR="00964C94" w:rsidRPr="00964C94" w14:paraId="4AD85357" w14:textId="77777777" w:rsidTr="00964C94">
        <w:trPr>
          <w:trHeight w:val="300"/>
        </w:trPr>
        <w:tc>
          <w:tcPr>
            <w:tcW w:w="1304" w:type="dxa"/>
            <w:shd w:val="clear" w:color="auto" w:fill="auto"/>
            <w:noWrap/>
            <w:vAlign w:val="bottom"/>
            <w:hideMark/>
          </w:tcPr>
          <w:p w14:paraId="409C556F"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32153471M</w:t>
            </w:r>
          </w:p>
        </w:tc>
        <w:tc>
          <w:tcPr>
            <w:tcW w:w="1179" w:type="dxa"/>
            <w:shd w:val="clear" w:color="auto" w:fill="auto"/>
            <w:noWrap/>
            <w:vAlign w:val="bottom"/>
            <w:hideMark/>
          </w:tcPr>
          <w:p w14:paraId="48864B2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2336666</w:t>
            </w:r>
          </w:p>
        </w:tc>
        <w:tc>
          <w:tcPr>
            <w:tcW w:w="1459" w:type="dxa"/>
            <w:shd w:val="clear" w:color="auto" w:fill="auto"/>
            <w:noWrap/>
            <w:vAlign w:val="bottom"/>
            <w:hideMark/>
          </w:tcPr>
          <w:p w14:paraId="62FF04F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2211800</w:t>
            </w:r>
          </w:p>
        </w:tc>
        <w:tc>
          <w:tcPr>
            <w:tcW w:w="1156" w:type="dxa"/>
            <w:shd w:val="clear" w:color="auto" w:fill="auto"/>
            <w:noWrap/>
            <w:vAlign w:val="bottom"/>
            <w:hideMark/>
          </w:tcPr>
          <w:p w14:paraId="6C6E6F1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45514</w:t>
            </w:r>
          </w:p>
        </w:tc>
        <w:tc>
          <w:tcPr>
            <w:tcW w:w="1418" w:type="dxa"/>
            <w:shd w:val="clear" w:color="auto" w:fill="auto"/>
            <w:noWrap/>
            <w:vAlign w:val="bottom"/>
            <w:hideMark/>
          </w:tcPr>
          <w:p w14:paraId="63A8ACC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1950.52</w:t>
            </w:r>
          </w:p>
        </w:tc>
        <w:tc>
          <w:tcPr>
            <w:tcW w:w="1276" w:type="dxa"/>
            <w:shd w:val="clear" w:color="auto" w:fill="auto"/>
            <w:noWrap/>
            <w:vAlign w:val="bottom"/>
            <w:hideMark/>
          </w:tcPr>
          <w:p w14:paraId="58F85B6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0.963948</w:t>
            </w:r>
          </w:p>
        </w:tc>
      </w:tr>
      <w:tr w:rsidR="00964C94" w:rsidRPr="00964C94" w14:paraId="2F0A3203" w14:textId="77777777" w:rsidTr="00964C94">
        <w:trPr>
          <w:trHeight w:val="300"/>
        </w:trPr>
        <w:tc>
          <w:tcPr>
            <w:tcW w:w="1304" w:type="dxa"/>
            <w:shd w:val="clear" w:color="auto" w:fill="auto"/>
            <w:noWrap/>
            <w:vAlign w:val="bottom"/>
            <w:hideMark/>
          </w:tcPr>
          <w:p w14:paraId="68021C46"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32153472V</w:t>
            </w:r>
          </w:p>
        </w:tc>
        <w:tc>
          <w:tcPr>
            <w:tcW w:w="1179" w:type="dxa"/>
            <w:shd w:val="clear" w:color="auto" w:fill="auto"/>
            <w:noWrap/>
            <w:vAlign w:val="bottom"/>
            <w:hideMark/>
          </w:tcPr>
          <w:p w14:paraId="3403AA4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1309890</w:t>
            </w:r>
          </w:p>
        </w:tc>
        <w:tc>
          <w:tcPr>
            <w:tcW w:w="1459" w:type="dxa"/>
            <w:shd w:val="clear" w:color="auto" w:fill="auto"/>
            <w:noWrap/>
            <w:vAlign w:val="bottom"/>
            <w:hideMark/>
          </w:tcPr>
          <w:p w14:paraId="0BA95C5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1230340</w:t>
            </w:r>
          </w:p>
        </w:tc>
        <w:tc>
          <w:tcPr>
            <w:tcW w:w="1156" w:type="dxa"/>
            <w:shd w:val="clear" w:color="auto" w:fill="auto"/>
            <w:noWrap/>
            <w:vAlign w:val="bottom"/>
            <w:hideMark/>
          </w:tcPr>
          <w:p w14:paraId="7B49101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45571</w:t>
            </w:r>
          </w:p>
        </w:tc>
        <w:tc>
          <w:tcPr>
            <w:tcW w:w="1418" w:type="dxa"/>
            <w:shd w:val="clear" w:color="auto" w:fill="auto"/>
            <w:noWrap/>
            <w:vAlign w:val="bottom"/>
            <w:hideMark/>
          </w:tcPr>
          <w:p w14:paraId="3CFAED9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795.61</w:t>
            </w:r>
          </w:p>
        </w:tc>
        <w:tc>
          <w:tcPr>
            <w:tcW w:w="1276" w:type="dxa"/>
            <w:shd w:val="clear" w:color="auto" w:fill="auto"/>
            <w:noWrap/>
            <w:vAlign w:val="bottom"/>
            <w:hideMark/>
          </w:tcPr>
          <w:p w14:paraId="01798C5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0.878307</w:t>
            </w:r>
          </w:p>
        </w:tc>
      </w:tr>
      <w:tr w:rsidR="00964C94" w:rsidRPr="00964C94" w14:paraId="359ED3D7" w14:textId="77777777" w:rsidTr="00964C94">
        <w:trPr>
          <w:trHeight w:val="300"/>
        </w:trPr>
        <w:tc>
          <w:tcPr>
            <w:tcW w:w="1304" w:type="dxa"/>
            <w:shd w:val="clear" w:color="auto" w:fill="auto"/>
            <w:noWrap/>
            <w:vAlign w:val="bottom"/>
            <w:hideMark/>
          </w:tcPr>
          <w:p w14:paraId="352D6459"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32153473E</w:t>
            </w:r>
          </w:p>
        </w:tc>
        <w:tc>
          <w:tcPr>
            <w:tcW w:w="1179" w:type="dxa"/>
            <w:shd w:val="clear" w:color="auto" w:fill="auto"/>
            <w:noWrap/>
            <w:vAlign w:val="bottom"/>
            <w:hideMark/>
          </w:tcPr>
          <w:p w14:paraId="296F85B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1461878</w:t>
            </w:r>
          </w:p>
        </w:tc>
        <w:tc>
          <w:tcPr>
            <w:tcW w:w="1459" w:type="dxa"/>
            <w:shd w:val="clear" w:color="auto" w:fill="auto"/>
            <w:noWrap/>
            <w:vAlign w:val="bottom"/>
            <w:hideMark/>
          </w:tcPr>
          <w:p w14:paraId="36694B0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1408141</w:t>
            </w:r>
          </w:p>
        </w:tc>
        <w:tc>
          <w:tcPr>
            <w:tcW w:w="1156" w:type="dxa"/>
            <w:shd w:val="clear" w:color="auto" w:fill="auto"/>
            <w:noWrap/>
            <w:vAlign w:val="bottom"/>
            <w:hideMark/>
          </w:tcPr>
          <w:p w14:paraId="006F4A2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45571</w:t>
            </w:r>
          </w:p>
        </w:tc>
        <w:tc>
          <w:tcPr>
            <w:tcW w:w="1418" w:type="dxa"/>
            <w:shd w:val="clear" w:color="auto" w:fill="auto"/>
            <w:noWrap/>
            <w:vAlign w:val="bottom"/>
            <w:hideMark/>
          </w:tcPr>
          <w:p w14:paraId="487D9C9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967.81</w:t>
            </w:r>
          </w:p>
        </w:tc>
        <w:tc>
          <w:tcPr>
            <w:tcW w:w="1276" w:type="dxa"/>
            <w:shd w:val="clear" w:color="auto" w:fill="auto"/>
            <w:noWrap/>
            <w:vAlign w:val="bottom"/>
            <w:hideMark/>
          </w:tcPr>
          <w:p w14:paraId="15ECB9C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0.924479</w:t>
            </w:r>
          </w:p>
        </w:tc>
      </w:tr>
      <w:tr w:rsidR="00964C94" w:rsidRPr="00964C94" w14:paraId="560E15F7" w14:textId="77777777" w:rsidTr="00964C94">
        <w:trPr>
          <w:trHeight w:val="300"/>
        </w:trPr>
        <w:tc>
          <w:tcPr>
            <w:tcW w:w="1304" w:type="dxa"/>
            <w:shd w:val="clear" w:color="auto" w:fill="auto"/>
            <w:noWrap/>
            <w:vAlign w:val="bottom"/>
            <w:hideMark/>
          </w:tcPr>
          <w:p w14:paraId="2931B7D3"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32153477P</w:t>
            </w:r>
          </w:p>
        </w:tc>
        <w:tc>
          <w:tcPr>
            <w:tcW w:w="1179" w:type="dxa"/>
            <w:shd w:val="clear" w:color="auto" w:fill="auto"/>
            <w:noWrap/>
            <w:vAlign w:val="bottom"/>
            <w:hideMark/>
          </w:tcPr>
          <w:p w14:paraId="7365CF8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2446651</w:t>
            </w:r>
          </w:p>
        </w:tc>
        <w:tc>
          <w:tcPr>
            <w:tcW w:w="1459" w:type="dxa"/>
            <w:shd w:val="clear" w:color="auto" w:fill="auto"/>
            <w:noWrap/>
            <w:vAlign w:val="bottom"/>
            <w:hideMark/>
          </w:tcPr>
          <w:p w14:paraId="23D7388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2293612</w:t>
            </w:r>
          </w:p>
        </w:tc>
        <w:tc>
          <w:tcPr>
            <w:tcW w:w="1156" w:type="dxa"/>
            <w:shd w:val="clear" w:color="auto" w:fill="auto"/>
            <w:noWrap/>
            <w:vAlign w:val="bottom"/>
            <w:hideMark/>
          </w:tcPr>
          <w:p w14:paraId="12A0357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45511</w:t>
            </w:r>
          </w:p>
        </w:tc>
        <w:tc>
          <w:tcPr>
            <w:tcW w:w="1418" w:type="dxa"/>
            <w:shd w:val="clear" w:color="auto" w:fill="auto"/>
            <w:noWrap/>
            <w:vAlign w:val="bottom"/>
            <w:hideMark/>
          </w:tcPr>
          <w:p w14:paraId="272ECB7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2174.56</w:t>
            </w:r>
          </w:p>
        </w:tc>
        <w:tc>
          <w:tcPr>
            <w:tcW w:w="1276" w:type="dxa"/>
            <w:shd w:val="clear" w:color="auto" w:fill="auto"/>
            <w:noWrap/>
            <w:vAlign w:val="bottom"/>
            <w:hideMark/>
          </w:tcPr>
          <w:p w14:paraId="4940CD3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0.974198</w:t>
            </w:r>
          </w:p>
        </w:tc>
      </w:tr>
      <w:tr w:rsidR="00964C94" w:rsidRPr="00964C94" w14:paraId="38CEDFBA" w14:textId="77777777" w:rsidTr="00964C94">
        <w:trPr>
          <w:trHeight w:val="300"/>
        </w:trPr>
        <w:tc>
          <w:tcPr>
            <w:tcW w:w="1304" w:type="dxa"/>
            <w:shd w:val="clear" w:color="auto" w:fill="auto"/>
            <w:noWrap/>
            <w:vAlign w:val="bottom"/>
            <w:hideMark/>
          </w:tcPr>
          <w:p w14:paraId="756D9425"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32153478X</w:t>
            </w:r>
          </w:p>
        </w:tc>
        <w:tc>
          <w:tcPr>
            <w:tcW w:w="1179" w:type="dxa"/>
            <w:shd w:val="clear" w:color="auto" w:fill="auto"/>
            <w:noWrap/>
            <w:vAlign w:val="bottom"/>
            <w:hideMark/>
          </w:tcPr>
          <w:p w14:paraId="07D9537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1860894</w:t>
            </w:r>
          </w:p>
        </w:tc>
        <w:tc>
          <w:tcPr>
            <w:tcW w:w="1459" w:type="dxa"/>
            <w:shd w:val="clear" w:color="auto" w:fill="auto"/>
            <w:noWrap/>
            <w:vAlign w:val="bottom"/>
            <w:hideMark/>
          </w:tcPr>
          <w:p w14:paraId="3763D82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1746476</w:t>
            </w:r>
          </w:p>
        </w:tc>
        <w:tc>
          <w:tcPr>
            <w:tcW w:w="1156" w:type="dxa"/>
            <w:shd w:val="clear" w:color="auto" w:fill="auto"/>
            <w:noWrap/>
            <w:vAlign w:val="bottom"/>
            <w:hideMark/>
          </w:tcPr>
          <w:p w14:paraId="0C68BE9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29647FF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1787.08</w:t>
            </w:r>
          </w:p>
        </w:tc>
        <w:tc>
          <w:tcPr>
            <w:tcW w:w="1276" w:type="dxa"/>
            <w:shd w:val="clear" w:color="auto" w:fill="auto"/>
            <w:noWrap/>
            <w:vAlign w:val="bottom"/>
            <w:hideMark/>
          </w:tcPr>
          <w:p w14:paraId="0F8D3FA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0.953741</w:t>
            </w:r>
          </w:p>
        </w:tc>
      </w:tr>
      <w:tr w:rsidR="00964C94" w:rsidRPr="00964C94" w14:paraId="5FCBB634" w14:textId="77777777" w:rsidTr="00964C94">
        <w:trPr>
          <w:trHeight w:val="300"/>
        </w:trPr>
        <w:tc>
          <w:tcPr>
            <w:tcW w:w="1304" w:type="dxa"/>
            <w:shd w:val="clear" w:color="auto" w:fill="auto"/>
            <w:noWrap/>
            <w:vAlign w:val="bottom"/>
            <w:hideMark/>
          </w:tcPr>
          <w:p w14:paraId="7369AD0C"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32153479G</w:t>
            </w:r>
          </w:p>
        </w:tc>
        <w:tc>
          <w:tcPr>
            <w:tcW w:w="1179" w:type="dxa"/>
            <w:shd w:val="clear" w:color="auto" w:fill="auto"/>
            <w:noWrap/>
            <w:vAlign w:val="bottom"/>
            <w:hideMark/>
          </w:tcPr>
          <w:p w14:paraId="3820945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2428205</w:t>
            </w:r>
          </w:p>
        </w:tc>
        <w:tc>
          <w:tcPr>
            <w:tcW w:w="1459" w:type="dxa"/>
            <w:shd w:val="clear" w:color="auto" w:fill="auto"/>
            <w:noWrap/>
            <w:vAlign w:val="bottom"/>
            <w:hideMark/>
          </w:tcPr>
          <w:p w14:paraId="54E734C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2324834</w:t>
            </w:r>
          </w:p>
        </w:tc>
        <w:tc>
          <w:tcPr>
            <w:tcW w:w="1156" w:type="dxa"/>
            <w:shd w:val="clear" w:color="auto" w:fill="auto"/>
            <w:noWrap/>
            <w:vAlign w:val="bottom"/>
            <w:hideMark/>
          </w:tcPr>
          <w:p w14:paraId="44E197F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45611</w:t>
            </w:r>
          </w:p>
        </w:tc>
        <w:tc>
          <w:tcPr>
            <w:tcW w:w="1418" w:type="dxa"/>
            <w:shd w:val="clear" w:color="auto" w:fill="auto"/>
            <w:noWrap/>
            <w:vAlign w:val="bottom"/>
            <w:hideMark/>
          </w:tcPr>
          <w:p w14:paraId="1D8F52A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2089.05</w:t>
            </w:r>
          </w:p>
        </w:tc>
        <w:tc>
          <w:tcPr>
            <w:tcW w:w="1276" w:type="dxa"/>
            <w:shd w:val="clear" w:color="auto" w:fill="auto"/>
            <w:noWrap/>
            <w:vAlign w:val="bottom"/>
            <w:hideMark/>
          </w:tcPr>
          <w:p w14:paraId="1E633A9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0.968197</w:t>
            </w:r>
          </w:p>
        </w:tc>
      </w:tr>
      <w:tr w:rsidR="00964C94" w:rsidRPr="00964C94" w14:paraId="50F9DD68" w14:textId="77777777" w:rsidTr="00964C94">
        <w:trPr>
          <w:trHeight w:val="300"/>
        </w:trPr>
        <w:tc>
          <w:tcPr>
            <w:tcW w:w="1304" w:type="dxa"/>
            <w:shd w:val="clear" w:color="auto" w:fill="auto"/>
            <w:noWrap/>
            <w:vAlign w:val="bottom"/>
            <w:hideMark/>
          </w:tcPr>
          <w:p w14:paraId="2519D2B1"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32153482D</w:t>
            </w:r>
          </w:p>
        </w:tc>
        <w:tc>
          <w:tcPr>
            <w:tcW w:w="1179" w:type="dxa"/>
            <w:shd w:val="clear" w:color="auto" w:fill="auto"/>
            <w:noWrap/>
            <w:vAlign w:val="bottom"/>
            <w:hideMark/>
          </w:tcPr>
          <w:p w14:paraId="6AB4960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2178704</w:t>
            </w:r>
          </w:p>
        </w:tc>
        <w:tc>
          <w:tcPr>
            <w:tcW w:w="1459" w:type="dxa"/>
            <w:shd w:val="clear" w:color="auto" w:fill="auto"/>
            <w:noWrap/>
            <w:vAlign w:val="bottom"/>
            <w:hideMark/>
          </w:tcPr>
          <w:p w14:paraId="2CED9B6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2072953</w:t>
            </w:r>
          </w:p>
        </w:tc>
        <w:tc>
          <w:tcPr>
            <w:tcW w:w="1156" w:type="dxa"/>
            <w:shd w:val="clear" w:color="auto" w:fill="auto"/>
            <w:noWrap/>
            <w:vAlign w:val="bottom"/>
            <w:hideMark/>
          </w:tcPr>
          <w:p w14:paraId="326FDC7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45511</w:t>
            </w:r>
          </w:p>
        </w:tc>
        <w:tc>
          <w:tcPr>
            <w:tcW w:w="1418" w:type="dxa"/>
            <w:shd w:val="clear" w:color="auto" w:fill="auto"/>
            <w:noWrap/>
            <w:vAlign w:val="bottom"/>
            <w:hideMark/>
          </w:tcPr>
          <w:p w14:paraId="0868B7F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1675.58</w:t>
            </w:r>
          </w:p>
        </w:tc>
        <w:tc>
          <w:tcPr>
            <w:tcW w:w="1276" w:type="dxa"/>
            <w:shd w:val="clear" w:color="auto" w:fill="auto"/>
            <w:noWrap/>
            <w:vAlign w:val="bottom"/>
            <w:hideMark/>
          </w:tcPr>
          <w:p w14:paraId="34663B3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0.970409</w:t>
            </w:r>
          </w:p>
        </w:tc>
      </w:tr>
      <w:tr w:rsidR="00964C94" w:rsidRPr="00964C94" w14:paraId="44357B26" w14:textId="77777777" w:rsidTr="00964C94">
        <w:trPr>
          <w:trHeight w:val="300"/>
        </w:trPr>
        <w:tc>
          <w:tcPr>
            <w:tcW w:w="1304" w:type="dxa"/>
            <w:shd w:val="clear" w:color="auto" w:fill="auto"/>
            <w:noWrap/>
            <w:vAlign w:val="bottom"/>
            <w:hideMark/>
          </w:tcPr>
          <w:p w14:paraId="1CAFBC5F"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32153483M</w:t>
            </w:r>
          </w:p>
        </w:tc>
        <w:tc>
          <w:tcPr>
            <w:tcW w:w="1179" w:type="dxa"/>
            <w:shd w:val="clear" w:color="auto" w:fill="auto"/>
            <w:noWrap/>
            <w:vAlign w:val="bottom"/>
            <w:hideMark/>
          </w:tcPr>
          <w:p w14:paraId="1CDA36F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1650027</w:t>
            </w:r>
          </w:p>
        </w:tc>
        <w:tc>
          <w:tcPr>
            <w:tcW w:w="1459" w:type="dxa"/>
            <w:shd w:val="clear" w:color="auto" w:fill="auto"/>
            <w:noWrap/>
            <w:vAlign w:val="bottom"/>
            <w:hideMark/>
          </w:tcPr>
          <w:p w14:paraId="7A7B933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1556044</w:t>
            </w:r>
          </w:p>
        </w:tc>
        <w:tc>
          <w:tcPr>
            <w:tcW w:w="1156" w:type="dxa"/>
            <w:shd w:val="clear" w:color="auto" w:fill="auto"/>
            <w:noWrap/>
            <w:vAlign w:val="bottom"/>
            <w:hideMark/>
          </w:tcPr>
          <w:p w14:paraId="71CCB8D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45442</w:t>
            </w:r>
          </w:p>
        </w:tc>
        <w:tc>
          <w:tcPr>
            <w:tcW w:w="1418" w:type="dxa"/>
            <w:shd w:val="clear" w:color="auto" w:fill="auto"/>
            <w:noWrap/>
            <w:vAlign w:val="bottom"/>
            <w:hideMark/>
          </w:tcPr>
          <w:p w14:paraId="55DC121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1024.87</w:t>
            </w:r>
          </w:p>
        </w:tc>
        <w:tc>
          <w:tcPr>
            <w:tcW w:w="1276" w:type="dxa"/>
            <w:shd w:val="clear" w:color="auto" w:fill="auto"/>
            <w:noWrap/>
            <w:vAlign w:val="bottom"/>
            <w:hideMark/>
          </w:tcPr>
          <w:p w14:paraId="76AF755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0.856142</w:t>
            </w:r>
          </w:p>
        </w:tc>
      </w:tr>
      <w:tr w:rsidR="00964C94" w:rsidRPr="00964C94" w14:paraId="385414F8" w14:textId="77777777" w:rsidTr="00964C94">
        <w:trPr>
          <w:trHeight w:val="300"/>
        </w:trPr>
        <w:tc>
          <w:tcPr>
            <w:tcW w:w="1304" w:type="dxa"/>
            <w:shd w:val="clear" w:color="auto" w:fill="auto"/>
            <w:noWrap/>
            <w:vAlign w:val="bottom"/>
            <w:hideMark/>
          </w:tcPr>
          <w:p w14:paraId="52C2340D"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32153510P</w:t>
            </w:r>
          </w:p>
        </w:tc>
        <w:tc>
          <w:tcPr>
            <w:tcW w:w="1179" w:type="dxa"/>
            <w:shd w:val="clear" w:color="auto" w:fill="auto"/>
            <w:noWrap/>
            <w:vAlign w:val="bottom"/>
            <w:hideMark/>
          </w:tcPr>
          <w:p w14:paraId="7F53A8F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1417123</w:t>
            </w:r>
          </w:p>
        </w:tc>
        <w:tc>
          <w:tcPr>
            <w:tcW w:w="1459" w:type="dxa"/>
            <w:shd w:val="clear" w:color="auto" w:fill="auto"/>
            <w:noWrap/>
            <w:vAlign w:val="bottom"/>
            <w:hideMark/>
          </w:tcPr>
          <w:p w14:paraId="4787030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1284287</w:t>
            </w:r>
          </w:p>
        </w:tc>
        <w:tc>
          <w:tcPr>
            <w:tcW w:w="1156" w:type="dxa"/>
            <w:shd w:val="clear" w:color="auto" w:fill="auto"/>
            <w:noWrap/>
            <w:vAlign w:val="bottom"/>
            <w:hideMark/>
          </w:tcPr>
          <w:p w14:paraId="218CB70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2E5769C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1396.05</w:t>
            </w:r>
          </w:p>
        </w:tc>
        <w:tc>
          <w:tcPr>
            <w:tcW w:w="1276" w:type="dxa"/>
            <w:shd w:val="clear" w:color="auto" w:fill="auto"/>
            <w:noWrap/>
            <w:vAlign w:val="bottom"/>
            <w:hideMark/>
          </w:tcPr>
          <w:p w14:paraId="6A82D5E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0.946842</w:t>
            </w:r>
          </w:p>
        </w:tc>
      </w:tr>
      <w:tr w:rsidR="00964C94" w:rsidRPr="00964C94" w14:paraId="73C9CB40" w14:textId="77777777" w:rsidTr="00964C94">
        <w:trPr>
          <w:trHeight w:val="300"/>
        </w:trPr>
        <w:tc>
          <w:tcPr>
            <w:tcW w:w="1304" w:type="dxa"/>
            <w:shd w:val="clear" w:color="auto" w:fill="auto"/>
            <w:noWrap/>
            <w:vAlign w:val="bottom"/>
            <w:hideMark/>
          </w:tcPr>
          <w:p w14:paraId="0CB54E15"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32153511X</w:t>
            </w:r>
          </w:p>
        </w:tc>
        <w:tc>
          <w:tcPr>
            <w:tcW w:w="1179" w:type="dxa"/>
            <w:shd w:val="clear" w:color="auto" w:fill="auto"/>
            <w:noWrap/>
            <w:vAlign w:val="bottom"/>
            <w:hideMark/>
          </w:tcPr>
          <w:p w14:paraId="228122E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1605064</w:t>
            </w:r>
          </w:p>
        </w:tc>
        <w:tc>
          <w:tcPr>
            <w:tcW w:w="1459" w:type="dxa"/>
            <w:shd w:val="clear" w:color="auto" w:fill="auto"/>
            <w:noWrap/>
            <w:vAlign w:val="bottom"/>
            <w:hideMark/>
          </w:tcPr>
          <w:p w14:paraId="4F24658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1454855</w:t>
            </w:r>
          </w:p>
        </w:tc>
        <w:tc>
          <w:tcPr>
            <w:tcW w:w="1156" w:type="dxa"/>
            <w:shd w:val="clear" w:color="auto" w:fill="auto"/>
            <w:noWrap/>
            <w:vAlign w:val="bottom"/>
            <w:hideMark/>
          </w:tcPr>
          <w:p w14:paraId="42590BE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45467</w:t>
            </w:r>
          </w:p>
        </w:tc>
        <w:tc>
          <w:tcPr>
            <w:tcW w:w="1418" w:type="dxa"/>
            <w:shd w:val="clear" w:color="auto" w:fill="auto"/>
            <w:noWrap/>
            <w:vAlign w:val="bottom"/>
            <w:hideMark/>
          </w:tcPr>
          <w:p w14:paraId="6D2A2E1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966.99</w:t>
            </w:r>
          </w:p>
        </w:tc>
        <w:tc>
          <w:tcPr>
            <w:tcW w:w="1276" w:type="dxa"/>
            <w:shd w:val="clear" w:color="auto" w:fill="auto"/>
            <w:noWrap/>
            <w:vAlign w:val="bottom"/>
            <w:hideMark/>
          </w:tcPr>
          <w:p w14:paraId="06367F9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0.879753</w:t>
            </w:r>
          </w:p>
        </w:tc>
      </w:tr>
      <w:tr w:rsidR="00964C94" w:rsidRPr="00964C94" w14:paraId="422B4224" w14:textId="77777777" w:rsidTr="00964C94">
        <w:trPr>
          <w:trHeight w:val="300"/>
        </w:trPr>
        <w:tc>
          <w:tcPr>
            <w:tcW w:w="1304" w:type="dxa"/>
            <w:shd w:val="clear" w:color="auto" w:fill="auto"/>
            <w:noWrap/>
            <w:vAlign w:val="bottom"/>
            <w:hideMark/>
          </w:tcPr>
          <w:p w14:paraId="1F8738B5"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32153512G</w:t>
            </w:r>
          </w:p>
        </w:tc>
        <w:tc>
          <w:tcPr>
            <w:tcW w:w="1179" w:type="dxa"/>
            <w:shd w:val="clear" w:color="auto" w:fill="auto"/>
            <w:noWrap/>
            <w:vAlign w:val="bottom"/>
            <w:hideMark/>
          </w:tcPr>
          <w:p w14:paraId="2197454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3897472</w:t>
            </w:r>
          </w:p>
        </w:tc>
        <w:tc>
          <w:tcPr>
            <w:tcW w:w="1459" w:type="dxa"/>
            <w:shd w:val="clear" w:color="auto" w:fill="auto"/>
            <w:noWrap/>
            <w:vAlign w:val="bottom"/>
            <w:hideMark/>
          </w:tcPr>
          <w:p w14:paraId="434A9B1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3209541</w:t>
            </w:r>
          </w:p>
        </w:tc>
        <w:tc>
          <w:tcPr>
            <w:tcW w:w="1156" w:type="dxa"/>
            <w:shd w:val="clear" w:color="auto" w:fill="auto"/>
            <w:noWrap/>
            <w:vAlign w:val="bottom"/>
            <w:hideMark/>
          </w:tcPr>
          <w:p w14:paraId="202CFF2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7945325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2968.35</w:t>
            </w:r>
          </w:p>
        </w:tc>
        <w:tc>
          <w:tcPr>
            <w:tcW w:w="1276" w:type="dxa"/>
            <w:shd w:val="clear" w:color="auto" w:fill="auto"/>
            <w:noWrap/>
            <w:vAlign w:val="bottom"/>
            <w:hideMark/>
          </w:tcPr>
          <w:p w14:paraId="6EA81B4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0.991567</w:t>
            </w:r>
          </w:p>
        </w:tc>
      </w:tr>
      <w:tr w:rsidR="00964C94" w:rsidRPr="00964C94" w14:paraId="55A5A39D" w14:textId="77777777" w:rsidTr="00964C94">
        <w:trPr>
          <w:trHeight w:val="300"/>
        </w:trPr>
        <w:tc>
          <w:tcPr>
            <w:tcW w:w="1304" w:type="dxa"/>
            <w:shd w:val="clear" w:color="auto" w:fill="auto"/>
            <w:noWrap/>
            <w:vAlign w:val="bottom"/>
            <w:hideMark/>
          </w:tcPr>
          <w:p w14:paraId="109546B5"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32153513Q</w:t>
            </w:r>
          </w:p>
        </w:tc>
        <w:tc>
          <w:tcPr>
            <w:tcW w:w="1179" w:type="dxa"/>
            <w:shd w:val="clear" w:color="auto" w:fill="auto"/>
            <w:noWrap/>
            <w:vAlign w:val="bottom"/>
            <w:hideMark/>
          </w:tcPr>
          <w:p w14:paraId="49C6493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1575995</w:t>
            </w:r>
          </w:p>
        </w:tc>
        <w:tc>
          <w:tcPr>
            <w:tcW w:w="1459" w:type="dxa"/>
            <w:shd w:val="clear" w:color="auto" w:fill="auto"/>
            <w:noWrap/>
            <w:vAlign w:val="bottom"/>
            <w:hideMark/>
          </w:tcPr>
          <w:p w14:paraId="56F4D84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1450194</w:t>
            </w:r>
          </w:p>
        </w:tc>
        <w:tc>
          <w:tcPr>
            <w:tcW w:w="1156" w:type="dxa"/>
            <w:shd w:val="clear" w:color="auto" w:fill="auto"/>
            <w:noWrap/>
            <w:vAlign w:val="bottom"/>
            <w:hideMark/>
          </w:tcPr>
          <w:p w14:paraId="0A19958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45570</w:t>
            </w:r>
          </w:p>
        </w:tc>
        <w:tc>
          <w:tcPr>
            <w:tcW w:w="1418" w:type="dxa"/>
            <w:shd w:val="clear" w:color="auto" w:fill="auto"/>
            <w:noWrap/>
            <w:vAlign w:val="bottom"/>
            <w:hideMark/>
          </w:tcPr>
          <w:p w14:paraId="12891F7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706.45</w:t>
            </w:r>
          </w:p>
        </w:tc>
        <w:tc>
          <w:tcPr>
            <w:tcW w:w="1276" w:type="dxa"/>
            <w:shd w:val="clear" w:color="auto" w:fill="auto"/>
            <w:noWrap/>
            <w:vAlign w:val="bottom"/>
            <w:hideMark/>
          </w:tcPr>
          <w:p w14:paraId="3188515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0.890792</w:t>
            </w:r>
          </w:p>
        </w:tc>
      </w:tr>
      <w:tr w:rsidR="00964C94" w:rsidRPr="00964C94" w14:paraId="554ABD67" w14:textId="77777777" w:rsidTr="00964C94">
        <w:trPr>
          <w:trHeight w:val="300"/>
        </w:trPr>
        <w:tc>
          <w:tcPr>
            <w:tcW w:w="1304" w:type="dxa"/>
            <w:shd w:val="clear" w:color="auto" w:fill="auto"/>
            <w:noWrap/>
            <w:vAlign w:val="bottom"/>
            <w:hideMark/>
          </w:tcPr>
          <w:p w14:paraId="4E82A789"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lastRenderedPageBreak/>
              <w:t>32153514Y</w:t>
            </w:r>
          </w:p>
        </w:tc>
        <w:tc>
          <w:tcPr>
            <w:tcW w:w="1179" w:type="dxa"/>
            <w:shd w:val="clear" w:color="auto" w:fill="auto"/>
            <w:noWrap/>
            <w:vAlign w:val="bottom"/>
            <w:hideMark/>
          </w:tcPr>
          <w:p w14:paraId="0562030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2450376</w:t>
            </w:r>
          </w:p>
        </w:tc>
        <w:tc>
          <w:tcPr>
            <w:tcW w:w="1459" w:type="dxa"/>
            <w:shd w:val="clear" w:color="auto" w:fill="auto"/>
            <w:noWrap/>
            <w:vAlign w:val="bottom"/>
            <w:hideMark/>
          </w:tcPr>
          <w:p w14:paraId="1C1A9EE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2301549</w:t>
            </w:r>
          </w:p>
        </w:tc>
        <w:tc>
          <w:tcPr>
            <w:tcW w:w="1156" w:type="dxa"/>
            <w:shd w:val="clear" w:color="auto" w:fill="auto"/>
            <w:noWrap/>
            <w:vAlign w:val="bottom"/>
            <w:hideMark/>
          </w:tcPr>
          <w:p w14:paraId="444EAD5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45570</w:t>
            </w:r>
          </w:p>
        </w:tc>
        <w:tc>
          <w:tcPr>
            <w:tcW w:w="1418" w:type="dxa"/>
            <w:shd w:val="clear" w:color="auto" w:fill="auto"/>
            <w:noWrap/>
            <w:vAlign w:val="bottom"/>
            <w:hideMark/>
          </w:tcPr>
          <w:p w14:paraId="195D40B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1241.47</w:t>
            </w:r>
          </w:p>
        </w:tc>
        <w:tc>
          <w:tcPr>
            <w:tcW w:w="1276" w:type="dxa"/>
            <w:shd w:val="clear" w:color="auto" w:fill="auto"/>
            <w:noWrap/>
            <w:vAlign w:val="bottom"/>
            <w:hideMark/>
          </w:tcPr>
          <w:p w14:paraId="2987AED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0.919967</w:t>
            </w:r>
          </w:p>
        </w:tc>
      </w:tr>
      <w:tr w:rsidR="00964C94" w:rsidRPr="00964C94" w14:paraId="2B18CB71" w14:textId="77777777" w:rsidTr="00964C94">
        <w:trPr>
          <w:trHeight w:val="300"/>
        </w:trPr>
        <w:tc>
          <w:tcPr>
            <w:tcW w:w="1304" w:type="dxa"/>
            <w:shd w:val="clear" w:color="auto" w:fill="auto"/>
            <w:noWrap/>
            <w:vAlign w:val="bottom"/>
            <w:hideMark/>
          </w:tcPr>
          <w:p w14:paraId="2F50EFB6"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32153515H</w:t>
            </w:r>
          </w:p>
        </w:tc>
        <w:tc>
          <w:tcPr>
            <w:tcW w:w="1179" w:type="dxa"/>
            <w:shd w:val="clear" w:color="auto" w:fill="auto"/>
            <w:noWrap/>
            <w:vAlign w:val="bottom"/>
            <w:hideMark/>
          </w:tcPr>
          <w:p w14:paraId="4F08E40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2173437</w:t>
            </w:r>
          </w:p>
        </w:tc>
        <w:tc>
          <w:tcPr>
            <w:tcW w:w="1459" w:type="dxa"/>
            <w:shd w:val="clear" w:color="auto" w:fill="auto"/>
            <w:noWrap/>
            <w:vAlign w:val="bottom"/>
            <w:hideMark/>
          </w:tcPr>
          <w:p w14:paraId="23216C6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2022913</w:t>
            </w:r>
          </w:p>
        </w:tc>
        <w:tc>
          <w:tcPr>
            <w:tcW w:w="1156" w:type="dxa"/>
            <w:shd w:val="clear" w:color="auto" w:fill="auto"/>
            <w:noWrap/>
            <w:vAlign w:val="bottom"/>
            <w:hideMark/>
          </w:tcPr>
          <w:p w14:paraId="5448DFF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0AC60A0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1561.14</w:t>
            </w:r>
          </w:p>
        </w:tc>
        <w:tc>
          <w:tcPr>
            <w:tcW w:w="1276" w:type="dxa"/>
            <w:shd w:val="clear" w:color="auto" w:fill="auto"/>
            <w:noWrap/>
            <w:vAlign w:val="bottom"/>
            <w:hideMark/>
          </w:tcPr>
          <w:p w14:paraId="6A7BD14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0.955449</w:t>
            </w:r>
          </w:p>
        </w:tc>
      </w:tr>
      <w:tr w:rsidR="00964C94" w:rsidRPr="00964C94" w14:paraId="0BE2CAEB" w14:textId="77777777" w:rsidTr="00964C94">
        <w:trPr>
          <w:trHeight w:val="300"/>
        </w:trPr>
        <w:tc>
          <w:tcPr>
            <w:tcW w:w="1304" w:type="dxa"/>
            <w:shd w:val="clear" w:color="auto" w:fill="auto"/>
            <w:noWrap/>
            <w:vAlign w:val="bottom"/>
            <w:hideMark/>
          </w:tcPr>
          <w:p w14:paraId="7141736F"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32153516R</w:t>
            </w:r>
          </w:p>
        </w:tc>
        <w:tc>
          <w:tcPr>
            <w:tcW w:w="1179" w:type="dxa"/>
            <w:shd w:val="clear" w:color="auto" w:fill="auto"/>
            <w:noWrap/>
            <w:vAlign w:val="bottom"/>
            <w:hideMark/>
          </w:tcPr>
          <w:p w14:paraId="76F64AC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2041850</w:t>
            </w:r>
          </w:p>
        </w:tc>
        <w:tc>
          <w:tcPr>
            <w:tcW w:w="1459" w:type="dxa"/>
            <w:shd w:val="clear" w:color="auto" w:fill="auto"/>
            <w:noWrap/>
            <w:vAlign w:val="bottom"/>
            <w:hideMark/>
          </w:tcPr>
          <w:p w14:paraId="61A0A6D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1913912</w:t>
            </w:r>
          </w:p>
        </w:tc>
        <w:tc>
          <w:tcPr>
            <w:tcW w:w="1156" w:type="dxa"/>
            <w:shd w:val="clear" w:color="auto" w:fill="auto"/>
            <w:noWrap/>
            <w:vAlign w:val="bottom"/>
            <w:hideMark/>
          </w:tcPr>
          <w:p w14:paraId="6B2C5BA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45511</w:t>
            </w:r>
          </w:p>
        </w:tc>
        <w:tc>
          <w:tcPr>
            <w:tcW w:w="1418" w:type="dxa"/>
            <w:shd w:val="clear" w:color="auto" w:fill="auto"/>
            <w:noWrap/>
            <w:vAlign w:val="bottom"/>
            <w:hideMark/>
          </w:tcPr>
          <w:p w14:paraId="1FC499D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1144.25</w:t>
            </w:r>
          </w:p>
        </w:tc>
        <w:tc>
          <w:tcPr>
            <w:tcW w:w="1276" w:type="dxa"/>
            <w:shd w:val="clear" w:color="auto" w:fill="auto"/>
            <w:noWrap/>
            <w:vAlign w:val="bottom"/>
            <w:hideMark/>
          </w:tcPr>
          <w:p w14:paraId="544F93B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0.935036</w:t>
            </w:r>
          </w:p>
        </w:tc>
      </w:tr>
      <w:tr w:rsidR="00964C94" w:rsidRPr="00964C94" w14:paraId="3FC1578A" w14:textId="77777777" w:rsidTr="00964C94">
        <w:trPr>
          <w:trHeight w:val="300"/>
        </w:trPr>
        <w:tc>
          <w:tcPr>
            <w:tcW w:w="1304" w:type="dxa"/>
            <w:shd w:val="clear" w:color="auto" w:fill="auto"/>
            <w:noWrap/>
            <w:vAlign w:val="bottom"/>
            <w:hideMark/>
          </w:tcPr>
          <w:p w14:paraId="168F6161"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32153517A</w:t>
            </w:r>
          </w:p>
        </w:tc>
        <w:tc>
          <w:tcPr>
            <w:tcW w:w="1179" w:type="dxa"/>
            <w:shd w:val="clear" w:color="auto" w:fill="auto"/>
            <w:noWrap/>
            <w:vAlign w:val="bottom"/>
            <w:hideMark/>
          </w:tcPr>
          <w:p w14:paraId="15978F1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2070403</w:t>
            </w:r>
          </w:p>
        </w:tc>
        <w:tc>
          <w:tcPr>
            <w:tcW w:w="1459" w:type="dxa"/>
            <w:shd w:val="clear" w:color="auto" w:fill="auto"/>
            <w:noWrap/>
            <w:vAlign w:val="bottom"/>
            <w:hideMark/>
          </w:tcPr>
          <w:p w14:paraId="72586E4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1889450</w:t>
            </w:r>
          </w:p>
        </w:tc>
        <w:tc>
          <w:tcPr>
            <w:tcW w:w="1156" w:type="dxa"/>
            <w:shd w:val="clear" w:color="auto" w:fill="auto"/>
            <w:noWrap/>
            <w:vAlign w:val="bottom"/>
            <w:hideMark/>
          </w:tcPr>
          <w:p w14:paraId="458C1B6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45538</w:t>
            </w:r>
          </w:p>
        </w:tc>
        <w:tc>
          <w:tcPr>
            <w:tcW w:w="1418" w:type="dxa"/>
            <w:shd w:val="clear" w:color="auto" w:fill="auto"/>
            <w:noWrap/>
            <w:vAlign w:val="bottom"/>
            <w:hideMark/>
          </w:tcPr>
          <w:p w14:paraId="2B03DE1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1307.06</w:t>
            </w:r>
          </w:p>
        </w:tc>
        <w:tc>
          <w:tcPr>
            <w:tcW w:w="1276" w:type="dxa"/>
            <w:shd w:val="clear" w:color="auto" w:fill="auto"/>
            <w:noWrap/>
            <w:vAlign w:val="bottom"/>
            <w:hideMark/>
          </w:tcPr>
          <w:p w14:paraId="4E6CD20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0.928312</w:t>
            </w:r>
          </w:p>
        </w:tc>
      </w:tr>
      <w:tr w:rsidR="00964C94" w:rsidRPr="00964C94" w14:paraId="3CC53722" w14:textId="77777777" w:rsidTr="00964C94">
        <w:trPr>
          <w:trHeight w:val="300"/>
        </w:trPr>
        <w:tc>
          <w:tcPr>
            <w:tcW w:w="1304" w:type="dxa"/>
            <w:shd w:val="clear" w:color="auto" w:fill="auto"/>
            <w:noWrap/>
            <w:vAlign w:val="bottom"/>
            <w:hideMark/>
          </w:tcPr>
          <w:p w14:paraId="7748278A"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32153520W</w:t>
            </w:r>
          </w:p>
        </w:tc>
        <w:tc>
          <w:tcPr>
            <w:tcW w:w="1179" w:type="dxa"/>
            <w:shd w:val="clear" w:color="auto" w:fill="auto"/>
            <w:noWrap/>
            <w:vAlign w:val="bottom"/>
            <w:hideMark/>
          </w:tcPr>
          <w:p w14:paraId="2621D43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2773762</w:t>
            </w:r>
          </w:p>
        </w:tc>
        <w:tc>
          <w:tcPr>
            <w:tcW w:w="1459" w:type="dxa"/>
            <w:shd w:val="clear" w:color="auto" w:fill="auto"/>
            <w:noWrap/>
            <w:vAlign w:val="bottom"/>
            <w:hideMark/>
          </w:tcPr>
          <w:p w14:paraId="7AD812C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2620906</w:t>
            </w:r>
          </w:p>
        </w:tc>
        <w:tc>
          <w:tcPr>
            <w:tcW w:w="1156" w:type="dxa"/>
            <w:shd w:val="clear" w:color="auto" w:fill="auto"/>
            <w:noWrap/>
            <w:vAlign w:val="bottom"/>
            <w:hideMark/>
          </w:tcPr>
          <w:p w14:paraId="4E556EB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45511</w:t>
            </w:r>
          </w:p>
        </w:tc>
        <w:tc>
          <w:tcPr>
            <w:tcW w:w="1418" w:type="dxa"/>
            <w:shd w:val="clear" w:color="auto" w:fill="auto"/>
            <w:noWrap/>
            <w:vAlign w:val="bottom"/>
            <w:hideMark/>
          </w:tcPr>
          <w:p w14:paraId="3E84C68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2109.69</w:t>
            </w:r>
          </w:p>
        </w:tc>
        <w:tc>
          <w:tcPr>
            <w:tcW w:w="1276" w:type="dxa"/>
            <w:shd w:val="clear" w:color="auto" w:fill="auto"/>
            <w:noWrap/>
            <w:vAlign w:val="bottom"/>
            <w:hideMark/>
          </w:tcPr>
          <w:p w14:paraId="06C132C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0.97387</w:t>
            </w:r>
          </w:p>
        </w:tc>
      </w:tr>
      <w:tr w:rsidR="00964C94" w:rsidRPr="00964C94" w14:paraId="4042C4AF" w14:textId="77777777" w:rsidTr="00964C94">
        <w:trPr>
          <w:trHeight w:val="300"/>
        </w:trPr>
        <w:tc>
          <w:tcPr>
            <w:tcW w:w="1304" w:type="dxa"/>
            <w:shd w:val="clear" w:color="auto" w:fill="auto"/>
            <w:noWrap/>
            <w:vAlign w:val="bottom"/>
            <w:hideMark/>
          </w:tcPr>
          <w:p w14:paraId="74E0FA73"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32153523X</w:t>
            </w:r>
          </w:p>
        </w:tc>
        <w:tc>
          <w:tcPr>
            <w:tcW w:w="1179" w:type="dxa"/>
            <w:shd w:val="clear" w:color="auto" w:fill="auto"/>
            <w:noWrap/>
            <w:vAlign w:val="bottom"/>
            <w:hideMark/>
          </w:tcPr>
          <w:p w14:paraId="75F50B9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2990839</w:t>
            </w:r>
          </w:p>
        </w:tc>
        <w:tc>
          <w:tcPr>
            <w:tcW w:w="1459" w:type="dxa"/>
            <w:shd w:val="clear" w:color="auto" w:fill="auto"/>
            <w:noWrap/>
            <w:vAlign w:val="bottom"/>
            <w:hideMark/>
          </w:tcPr>
          <w:p w14:paraId="54CA2C1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2737334</w:t>
            </w:r>
          </w:p>
        </w:tc>
        <w:tc>
          <w:tcPr>
            <w:tcW w:w="1156" w:type="dxa"/>
            <w:shd w:val="clear" w:color="auto" w:fill="auto"/>
            <w:noWrap/>
            <w:vAlign w:val="bottom"/>
            <w:hideMark/>
          </w:tcPr>
          <w:p w14:paraId="6B09796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45520</w:t>
            </w:r>
          </w:p>
        </w:tc>
        <w:tc>
          <w:tcPr>
            <w:tcW w:w="1418" w:type="dxa"/>
            <w:shd w:val="clear" w:color="auto" w:fill="auto"/>
            <w:noWrap/>
            <w:vAlign w:val="bottom"/>
            <w:hideMark/>
          </w:tcPr>
          <w:p w14:paraId="6582DCC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2293.37</w:t>
            </w:r>
          </w:p>
        </w:tc>
        <w:tc>
          <w:tcPr>
            <w:tcW w:w="1276" w:type="dxa"/>
            <w:shd w:val="clear" w:color="auto" w:fill="auto"/>
            <w:noWrap/>
            <w:vAlign w:val="bottom"/>
            <w:hideMark/>
          </w:tcPr>
          <w:p w14:paraId="685C840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0.963488</w:t>
            </w:r>
          </w:p>
        </w:tc>
      </w:tr>
      <w:tr w:rsidR="00964C94" w:rsidRPr="00964C94" w14:paraId="31348FFE" w14:textId="77777777" w:rsidTr="00964C94">
        <w:trPr>
          <w:trHeight w:val="300"/>
        </w:trPr>
        <w:tc>
          <w:tcPr>
            <w:tcW w:w="1304" w:type="dxa"/>
            <w:shd w:val="clear" w:color="auto" w:fill="auto"/>
            <w:noWrap/>
            <w:vAlign w:val="bottom"/>
            <w:hideMark/>
          </w:tcPr>
          <w:p w14:paraId="5C803EDF"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32153581B</w:t>
            </w:r>
          </w:p>
        </w:tc>
        <w:tc>
          <w:tcPr>
            <w:tcW w:w="1179" w:type="dxa"/>
            <w:shd w:val="clear" w:color="auto" w:fill="auto"/>
            <w:noWrap/>
            <w:vAlign w:val="bottom"/>
            <w:hideMark/>
          </w:tcPr>
          <w:p w14:paraId="3EF8CDE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2678986</w:t>
            </w:r>
          </w:p>
        </w:tc>
        <w:tc>
          <w:tcPr>
            <w:tcW w:w="1459" w:type="dxa"/>
            <w:shd w:val="clear" w:color="auto" w:fill="auto"/>
            <w:noWrap/>
            <w:vAlign w:val="bottom"/>
            <w:hideMark/>
          </w:tcPr>
          <w:p w14:paraId="6A00B99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2467768</w:t>
            </w:r>
          </w:p>
        </w:tc>
        <w:tc>
          <w:tcPr>
            <w:tcW w:w="1156" w:type="dxa"/>
            <w:shd w:val="clear" w:color="auto" w:fill="auto"/>
            <w:noWrap/>
            <w:vAlign w:val="bottom"/>
            <w:hideMark/>
          </w:tcPr>
          <w:p w14:paraId="38DBB98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606A5A2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2186.26</w:t>
            </w:r>
          </w:p>
        </w:tc>
        <w:tc>
          <w:tcPr>
            <w:tcW w:w="1276" w:type="dxa"/>
            <w:shd w:val="clear" w:color="auto" w:fill="auto"/>
            <w:noWrap/>
            <w:vAlign w:val="bottom"/>
            <w:hideMark/>
          </w:tcPr>
          <w:p w14:paraId="6B121EC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0.963072</w:t>
            </w:r>
          </w:p>
        </w:tc>
      </w:tr>
      <w:tr w:rsidR="00964C94" w:rsidRPr="00964C94" w14:paraId="2ECCEFFA" w14:textId="77777777" w:rsidTr="00964C94">
        <w:trPr>
          <w:trHeight w:val="300"/>
        </w:trPr>
        <w:tc>
          <w:tcPr>
            <w:tcW w:w="1304" w:type="dxa"/>
            <w:shd w:val="clear" w:color="auto" w:fill="auto"/>
            <w:noWrap/>
            <w:vAlign w:val="bottom"/>
            <w:hideMark/>
          </w:tcPr>
          <w:p w14:paraId="4884BDF1"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32153583T</w:t>
            </w:r>
          </w:p>
        </w:tc>
        <w:tc>
          <w:tcPr>
            <w:tcW w:w="1179" w:type="dxa"/>
            <w:shd w:val="clear" w:color="auto" w:fill="auto"/>
            <w:noWrap/>
            <w:vAlign w:val="bottom"/>
            <w:hideMark/>
          </w:tcPr>
          <w:p w14:paraId="2777A90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1685449</w:t>
            </w:r>
          </w:p>
        </w:tc>
        <w:tc>
          <w:tcPr>
            <w:tcW w:w="1459" w:type="dxa"/>
            <w:shd w:val="clear" w:color="auto" w:fill="auto"/>
            <w:noWrap/>
            <w:vAlign w:val="bottom"/>
            <w:hideMark/>
          </w:tcPr>
          <w:p w14:paraId="349B7F2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1601949</w:t>
            </w:r>
          </w:p>
        </w:tc>
        <w:tc>
          <w:tcPr>
            <w:tcW w:w="1156" w:type="dxa"/>
            <w:shd w:val="clear" w:color="auto" w:fill="auto"/>
            <w:noWrap/>
            <w:vAlign w:val="bottom"/>
            <w:hideMark/>
          </w:tcPr>
          <w:p w14:paraId="4C68E0D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45513</w:t>
            </w:r>
          </w:p>
        </w:tc>
        <w:tc>
          <w:tcPr>
            <w:tcW w:w="1418" w:type="dxa"/>
            <w:shd w:val="clear" w:color="auto" w:fill="auto"/>
            <w:noWrap/>
            <w:vAlign w:val="bottom"/>
            <w:hideMark/>
          </w:tcPr>
          <w:p w14:paraId="6E8584D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1278.78</w:t>
            </w:r>
          </w:p>
        </w:tc>
        <w:tc>
          <w:tcPr>
            <w:tcW w:w="1276" w:type="dxa"/>
            <w:shd w:val="clear" w:color="auto" w:fill="auto"/>
            <w:noWrap/>
            <w:vAlign w:val="bottom"/>
            <w:hideMark/>
          </w:tcPr>
          <w:p w14:paraId="13473BC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0.941234</w:t>
            </w:r>
          </w:p>
        </w:tc>
      </w:tr>
      <w:tr w:rsidR="00964C94" w:rsidRPr="00964C94" w14:paraId="1BDDD191" w14:textId="77777777" w:rsidTr="00964C94">
        <w:trPr>
          <w:trHeight w:val="300"/>
        </w:trPr>
        <w:tc>
          <w:tcPr>
            <w:tcW w:w="1304" w:type="dxa"/>
            <w:shd w:val="clear" w:color="auto" w:fill="auto"/>
            <w:noWrap/>
            <w:vAlign w:val="bottom"/>
            <w:hideMark/>
          </w:tcPr>
          <w:p w14:paraId="071F0385"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32153584C</w:t>
            </w:r>
          </w:p>
        </w:tc>
        <w:tc>
          <w:tcPr>
            <w:tcW w:w="1179" w:type="dxa"/>
            <w:shd w:val="clear" w:color="auto" w:fill="auto"/>
            <w:noWrap/>
            <w:vAlign w:val="bottom"/>
            <w:hideMark/>
          </w:tcPr>
          <w:p w14:paraId="4BD6B38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966612</w:t>
            </w:r>
          </w:p>
        </w:tc>
        <w:tc>
          <w:tcPr>
            <w:tcW w:w="1459" w:type="dxa"/>
            <w:shd w:val="clear" w:color="auto" w:fill="auto"/>
            <w:noWrap/>
            <w:vAlign w:val="bottom"/>
            <w:hideMark/>
          </w:tcPr>
          <w:p w14:paraId="06B2DE7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949522</w:t>
            </w:r>
          </w:p>
        </w:tc>
        <w:tc>
          <w:tcPr>
            <w:tcW w:w="1156" w:type="dxa"/>
            <w:shd w:val="clear" w:color="auto" w:fill="auto"/>
            <w:noWrap/>
            <w:vAlign w:val="bottom"/>
            <w:hideMark/>
          </w:tcPr>
          <w:p w14:paraId="170D8EE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7E30815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163.29</w:t>
            </w:r>
          </w:p>
        </w:tc>
        <w:tc>
          <w:tcPr>
            <w:tcW w:w="1276" w:type="dxa"/>
            <w:shd w:val="clear" w:color="auto" w:fill="auto"/>
            <w:noWrap/>
            <w:vAlign w:val="bottom"/>
            <w:hideMark/>
          </w:tcPr>
          <w:p w14:paraId="25DFF59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0.685343</w:t>
            </w:r>
          </w:p>
        </w:tc>
      </w:tr>
      <w:tr w:rsidR="00964C94" w:rsidRPr="00964C94" w14:paraId="49B9C4C6" w14:textId="77777777" w:rsidTr="00964C94">
        <w:trPr>
          <w:trHeight w:val="300"/>
        </w:trPr>
        <w:tc>
          <w:tcPr>
            <w:tcW w:w="1304" w:type="dxa"/>
            <w:shd w:val="clear" w:color="auto" w:fill="auto"/>
            <w:noWrap/>
            <w:vAlign w:val="bottom"/>
            <w:hideMark/>
          </w:tcPr>
          <w:p w14:paraId="27BD5921"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32153585L</w:t>
            </w:r>
          </w:p>
        </w:tc>
        <w:tc>
          <w:tcPr>
            <w:tcW w:w="1179" w:type="dxa"/>
            <w:shd w:val="clear" w:color="auto" w:fill="auto"/>
            <w:noWrap/>
            <w:vAlign w:val="bottom"/>
            <w:hideMark/>
          </w:tcPr>
          <w:p w14:paraId="26111C5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1986060</w:t>
            </w:r>
          </w:p>
        </w:tc>
        <w:tc>
          <w:tcPr>
            <w:tcW w:w="1459" w:type="dxa"/>
            <w:shd w:val="clear" w:color="auto" w:fill="auto"/>
            <w:noWrap/>
            <w:vAlign w:val="bottom"/>
            <w:hideMark/>
          </w:tcPr>
          <w:p w14:paraId="7978BE7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1862210</w:t>
            </w:r>
          </w:p>
        </w:tc>
        <w:tc>
          <w:tcPr>
            <w:tcW w:w="1156" w:type="dxa"/>
            <w:shd w:val="clear" w:color="auto" w:fill="auto"/>
            <w:noWrap/>
            <w:vAlign w:val="bottom"/>
            <w:hideMark/>
          </w:tcPr>
          <w:p w14:paraId="282F05E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45513</w:t>
            </w:r>
          </w:p>
        </w:tc>
        <w:tc>
          <w:tcPr>
            <w:tcW w:w="1418" w:type="dxa"/>
            <w:shd w:val="clear" w:color="auto" w:fill="auto"/>
            <w:noWrap/>
            <w:vAlign w:val="bottom"/>
            <w:hideMark/>
          </w:tcPr>
          <w:p w14:paraId="2F01B3A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1510.78</w:t>
            </w:r>
          </w:p>
        </w:tc>
        <w:tc>
          <w:tcPr>
            <w:tcW w:w="1276" w:type="dxa"/>
            <w:shd w:val="clear" w:color="auto" w:fill="auto"/>
            <w:noWrap/>
            <w:vAlign w:val="bottom"/>
            <w:hideMark/>
          </w:tcPr>
          <w:p w14:paraId="6F55CD8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0.948572</w:t>
            </w:r>
          </w:p>
        </w:tc>
      </w:tr>
      <w:tr w:rsidR="00964C94" w:rsidRPr="00964C94" w14:paraId="2B04003B" w14:textId="77777777" w:rsidTr="00964C94">
        <w:trPr>
          <w:trHeight w:val="300"/>
        </w:trPr>
        <w:tc>
          <w:tcPr>
            <w:tcW w:w="1304" w:type="dxa"/>
            <w:shd w:val="clear" w:color="auto" w:fill="auto"/>
            <w:noWrap/>
            <w:vAlign w:val="bottom"/>
            <w:hideMark/>
          </w:tcPr>
          <w:p w14:paraId="76BEC3F5"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32153586U</w:t>
            </w:r>
          </w:p>
        </w:tc>
        <w:tc>
          <w:tcPr>
            <w:tcW w:w="1179" w:type="dxa"/>
            <w:shd w:val="clear" w:color="auto" w:fill="auto"/>
            <w:noWrap/>
            <w:vAlign w:val="bottom"/>
            <w:hideMark/>
          </w:tcPr>
          <w:p w14:paraId="0F707AA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1485937</w:t>
            </w:r>
          </w:p>
        </w:tc>
        <w:tc>
          <w:tcPr>
            <w:tcW w:w="1459" w:type="dxa"/>
            <w:shd w:val="clear" w:color="auto" w:fill="auto"/>
            <w:noWrap/>
            <w:vAlign w:val="bottom"/>
            <w:hideMark/>
          </w:tcPr>
          <w:p w14:paraId="691E1AD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1453256</w:t>
            </w:r>
          </w:p>
        </w:tc>
        <w:tc>
          <w:tcPr>
            <w:tcW w:w="1156" w:type="dxa"/>
            <w:shd w:val="clear" w:color="auto" w:fill="auto"/>
            <w:noWrap/>
            <w:vAlign w:val="bottom"/>
            <w:hideMark/>
          </w:tcPr>
          <w:p w14:paraId="42F81FC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45424</w:t>
            </w:r>
          </w:p>
        </w:tc>
        <w:tc>
          <w:tcPr>
            <w:tcW w:w="1418" w:type="dxa"/>
            <w:shd w:val="clear" w:color="auto" w:fill="auto"/>
            <w:noWrap/>
            <w:vAlign w:val="bottom"/>
            <w:hideMark/>
          </w:tcPr>
          <w:p w14:paraId="43E7797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217.83</w:t>
            </w:r>
          </w:p>
        </w:tc>
        <w:tc>
          <w:tcPr>
            <w:tcW w:w="1276" w:type="dxa"/>
            <w:shd w:val="clear" w:color="auto" w:fill="auto"/>
            <w:noWrap/>
            <w:vAlign w:val="bottom"/>
            <w:hideMark/>
          </w:tcPr>
          <w:p w14:paraId="222CC81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0.743188</w:t>
            </w:r>
          </w:p>
        </w:tc>
      </w:tr>
      <w:tr w:rsidR="00964C94" w:rsidRPr="00964C94" w14:paraId="545445E2" w14:textId="77777777" w:rsidTr="00964C94">
        <w:trPr>
          <w:trHeight w:val="300"/>
        </w:trPr>
        <w:tc>
          <w:tcPr>
            <w:tcW w:w="1304" w:type="dxa"/>
            <w:shd w:val="clear" w:color="auto" w:fill="auto"/>
            <w:noWrap/>
            <w:vAlign w:val="bottom"/>
            <w:hideMark/>
          </w:tcPr>
          <w:p w14:paraId="538998EC"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32153588M</w:t>
            </w:r>
          </w:p>
        </w:tc>
        <w:tc>
          <w:tcPr>
            <w:tcW w:w="1179" w:type="dxa"/>
            <w:shd w:val="clear" w:color="auto" w:fill="auto"/>
            <w:noWrap/>
            <w:vAlign w:val="bottom"/>
            <w:hideMark/>
          </w:tcPr>
          <w:p w14:paraId="60BC662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1383867</w:t>
            </w:r>
          </w:p>
        </w:tc>
        <w:tc>
          <w:tcPr>
            <w:tcW w:w="1459" w:type="dxa"/>
            <w:shd w:val="clear" w:color="auto" w:fill="auto"/>
            <w:noWrap/>
            <w:vAlign w:val="bottom"/>
            <w:hideMark/>
          </w:tcPr>
          <w:p w14:paraId="36A6FC5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1350799</w:t>
            </w:r>
          </w:p>
        </w:tc>
        <w:tc>
          <w:tcPr>
            <w:tcW w:w="1156" w:type="dxa"/>
            <w:shd w:val="clear" w:color="auto" w:fill="auto"/>
            <w:noWrap/>
            <w:vAlign w:val="bottom"/>
            <w:hideMark/>
          </w:tcPr>
          <w:p w14:paraId="3F2C901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45507</w:t>
            </w:r>
          </w:p>
        </w:tc>
        <w:tc>
          <w:tcPr>
            <w:tcW w:w="1418" w:type="dxa"/>
            <w:shd w:val="clear" w:color="auto" w:fill="auto"/>
            <w:noWrap/>
            <w:vAlign w:val="bottom"/>
            <w:hideMark/>
          </w:tcPr>
          <w:p w14:paraId="2B9FC7E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289.3</w:t>
            </w:r>
          </w:p>
        </w:tc>
        <w:tc>
          <w:tcPr>
            <w:tcW w:w="1276" w:type="dxa"/>
            <w:shd w:val="clear" w:color="auto" w:fill="auto"/>
            <w:noWrap/>
            <w:vAlign w:val="bottom"/>
            <w:hideMark/>
          </w:tcPr>
          <w:p w14:paraId="2BC58A3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0.791528</w:t>
            </w:r>
          </w:p>
        </w:tc>
      </w:tr>
      <w:tr w:rsidR="00964C94" w:rsidRPr="00964C94" w14:paraId="028C7A68" w14:textId="77777777" w:rsidTr="00964C94">
        <w:trPr>
          <w:trHeight w:val="300"/>
        </w:trPr>
        <w:tc>
          <w:tcPr>
            <w:tcW w:w="1304" w:type="dxa"/>
            <w:shd w:val="clear" w:color="auto" w:fill="auto"/>
            <w:noWrap/>
            <w:vAlign w:val="bottom"/>
            <w:hideMark/>
          </w:tcPr>
          <w:p w14:paraId="4009CA24"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32153589V</w:t>
            </w:r>
          </w:p>
        </w:tc>
        <w:tc>
          <w:tcPr>
            <w:tcW w:w="1179" w:type="dxa"/>
            <w:shd w:val="clear" w:color="auto" w:fill="auto"/>
            <w:noWrap/>
            <w:vAlign w:val="bottom"/>
            <w:hideMark/>
          </w:tcPr>
          <w:p w14:paraId="529C952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1054209</w:t>
            </w:r>
          </w:p>
        </w:tc>
        <w:tc>
          <w:tcPr>
            <w:tcW w:w="1459" w:type="dxa"/>
            <w:shd w:val="clear" w:color="auto" w:fill="auto"/>
            <w:noWrap/>
            <w:vAlign w:val="bottom"/>
            <w:hideMark/>
          </w:tcPr>
          <w:p w14:paraId="5C12DD5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1031536</w:t>
            </w:r>
          </w:p>
        </w:tc>
        <w:tc>
          <w:tcPr>
            <w:tcW w:w="1156" w:type="dxa"/>
            <w:shd w:val="clear" w:color="auto" w:fill="auto"/>
            <w:noWrap/>
            <w:vAlign w:val="bottom"/>
            <w:hideMark/>
          </w:tcPr>
          <w:p w14:paraId="5AC2738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45406</w:t>
            </w:r>
          </w:p>
        </w:tc>
        <w:tc>
          <w:tcPr>
            <w:tcW w:w="1418" w:type="dxa"/>
            <w:shd w:val="clear" w:color="auto" w:fill="auto"/>
            <w:noWrap/>
            <w:vAlign w:val="bottom"/>
            <w:hideMark/>
          </w:tcPr>
          <w:p w14:paraId="70D7C85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305.58</w:t>
            </w:r>
          </w:p>
        </w:tc>
        <w:tc>
          <w:tcPr>
            <w:tcW w:w="1276" w:type="dxa"/>
            <w:shd w:val="clear" w:color="auto" w:fill="auto"/>
            <w:noWrap/>
            <w:vAlign w:val="bottom"/>
            <w:hideMark/>
          </w:tcPr>
          <w:p w14:paraId="212E26A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0.806378</w:t>
            </w:r>
          </w:p>
        </w:tc>
      </w:tr>
      <w:tr w:rsidR="00964C94" w:rsidRPr="00964C94" w14:paraId="22824E8E" w14:textId="77777777" w:rsidTr="00964C94">
        <w:trPr>
          <w:trHeight w:val="300"/>
        </w:trPr>
        <w:tc>
          <w:tcPr>
            <w:tcW w:w="1304" w:type="dxa"/>
            <w:shd w:val="clear" w:color="auto" w:fill="auto"/>
            <w:noWrap/>
            <w:vAlign w:val="bottom"/>
            <w:hideMark/>
          </w:tcPr>
          <w:p w14:paraId="624096AF"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32153593B</w:t>
            </w:r>
          </w:p>
        </w:tc>
        <w:tc>
          <w:tcPr>
            <w:tcW w:w="1179" w:type="dxa"/>
            <w:shd w:val="clear" w:color="auto" w:fill="auto"/>
            <w:noWrap/>
            <w:vAlign w:val="bottom"/>
            <w:hideMark/>
          </w:tcPr>
          <w:p w14:paraId="62E1AC8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1542833</w:t>
            </w:r>
          </w:p>
        </w:tc>
        <w:tc>
          <w:tcPr>
            <w:tcW w:w="1459" w:type="dxa"/>
            <w:shd w:val="clear" w:color="auto" w:fill="auto"/>
            <w:noWrap/>
            <w:vAlign w:val="bottom"/>
            <w:hideMark/>
          </w:tcPr>
          <w:p w14:paraId="06A5095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1468439</w:t>
            </w:r>
          </w:p>
        </w:tc>
        <w:tc>
          <w:tcPr>
            <w:tcW w:w="1156" w:type="dxa"/>
            <w:shd w:val="clear" w:color="auto" w:fill="auto"/>
            <w:noWrap/>
            <w:vAlign w:val="bottom"/>
            <w:hideMark/>
          </w:tcPr>
          <w:p w14:paraId="04652FD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45468</w:t>
            </w:r>
          </w:p>
        </w:tc>
        <w:tc>
          <w:tcPr>
            <w:tcW w:w="1418" w:type="dxa"/>
            <w:shd w:val="clear" w:color="auto" w:fill="auto"/>
            <w:noWrap/>
            <w:vAlign w:val="bottom"/>
            <w:hideMark/>
          </w:tcPr>
          <w:p w14:paraId="38E8488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968.27</w:t>
            </w:r>
          </w:p>
        </w:tc>
        <w:tc>
          <w:tcPr>
            <w:tcW w:w="1276" w:type="dxa"/>
            <w:shd w:val="clear" w:color="auto" w:fill="auto"/>
            <w:noWrap/>
            <w:vAlign w:val="bottom"/>
            <w:hideMark/>
          </w:tcPr>
          <w:p w14:paraId="4232661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0.889368</w:t>
            </w:r>
          </w:p>
        </w:tc>
      </w:tr>
      <w:tr w:rsidR="00964C94" w:rsidRPr="00964C94" w14:paraId="05C057C3" w14:textId="77777777" w:rsidTr="00964C94">
        <w:trPr>
          <w:trHeight w:val="300"/>
        </w:trPr>
        <w:tc>
          <w:tcPr>
            <w:tcW w:w="1304" w:type="dxa"/>
            <w:shd w:val="clear" w:color="auto" w:fill="auto"/>
            <w:noWrap/>
            <w:vAlign w:val="bottom"/>
            <w:hideMark/>
          </w:tcPr>
          <w:p w14:paraId="7C0C4FC9"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32153594K</w:t>
            </w:r>
          </w:p>
        </w:tc>
        <w:tc>
          <w:tcPr>
            <w:tcW w:w="1179" w:type="dxa"/>
            <w:shd w:val="clear" w:color="auto" w:fill="auto"/>
            <w:noWrap/>
            <w:vAlign w:val="bottom"/>
            <w:hideMark/>
          </w:tcPr>
          <w:p w14:paraId="7F5DC6A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2842393</w:t>
            </w:r>
          </w:p>
        </w:tc>
        <w:tc>
          <w:tcPr>
            <w:tcW w:w="1459" w:type="dxa"/>
            <w:shd w:val="clear" w:color="auto" w:fill="auto"/>
            <w:noWrap/>
            <w:vAlign w:val="bottom"/>
            <w:hideMark/>
          </w:tcPr>
          <w:p w14:paraId="4B9BFA5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2572419</w:t>
            </w:r>
          </w:p>
        </w:tc>
        <w:tc>
          <w:tcPr>
            <w:tcW w:w="1156" w:type="dxa"/>
            <w:shd w:val="clear" w:color="auto" w:fill="auto"/>
            <w:noWrap/>
            <w:vAlign w:val="bottom"/>
            <w:hideMark/>
          </w:tcPr>
          <w:p w14:paraId="39E0DD6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029AE94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2529.55</w:t>
            </w:r>
          </w:p>
        </w:tc>
        <w:tc>
          <w:tcPr>
            <w:tcW w:w="1276" w:type="dxa"/>
            <w:shd w:val="clear" w:color="auto" w:fill="auto"/>
            <w:noWrap/>
            <w:vAlign w:val="bottom"/>
            <w:hideMark/>
          </w:tcPr>
          <w:p w14:paraId="0BF3098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0.953172</w:t>
            </w:r>
          </w:p>
        </w:tc>
      </w:tr>
      <w:tr w:rsidR="00964C94" w:rsidRPr="00964C94" w14:paraId="31EE150C" w14:textId="77777777" w:rsidTr="00964C94">
        <w:trPr>
          <w:trHeight w:val="300"/>
        </w:trPr>
        <w:tc>
          <w:tcPr>
            <w:tcW w:w="1304" w:type="dxa"/>
            <w:shd w:val="clear" w:color="auto" w:fill="auto"/>
            <w:noWrap/>
            <w:vAlign w:val="bottom"/>
            <w:hideMark/>
          </w:tcPr>
          <w:p w14:paraId="3EF3794C"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32153596C</w:t>
            </w:r>
          </w:p>
        </w:tc>
        <w:tc>
          <w:tcPr>
            <w:tcW w:w="1179" w:type="dxa"/>
            <w:shd w:val="clear" w:color="auto" w:fill="auto"/>
            <w:noWrap/>
            <w:vAlign w:val="bottom"/>
            <w:hideMark/>
          </w:tcPr>
          <w:p w14:paraId="1D811C4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1853949</w:t>
            </w:r>
          </w:p>
        </w:tc>
        <w:tc>
          <w:tcPr>
            <w:tcW w:w="1459" w:type="dxa"/>
            <w:shd w:val="clear" w:color="auto" w:fill="auto"/>
            <w:noWrap/>
            <w:vAlign w:val="bottom"/>
            <w:hideMark/>
          </w:tcPr>
          <w:p w14:paraId="7D2771B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1771216</w:t>
            </w:r>
          </w:p>
        </w:tc>
        <w:tc>
          <w:tcPr>
            <w:tcW w:w="1156" w:type="dxa"/>
            <w:shd w:val="clear" w:color="auto" w:fill="auto"/>
            <w:noWrap/>
            <w:vAlign w:val="bottom"/>
            <w:hideMark/>
          </w:tcPr>
          <w:p w14:paraId="6D41643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45511</w:t>
            </w:r>
          </w:p>
        </w:tc>
        <w:tc>
          <w:tcPr>
            <w:tcW w:w="1418" w:type="dxa"/>
            <w:shd w:val="clear" w:color="auto" w:fill="auto"/>
            <w:noWrap/>
            <w:vAlign w:val="bottom"/>
            <w:hideMark/>
          </w:tcPr>
          <w:p w14:paraId="00AEBF2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1348.78</w:t>
            </w:r>
          </w:p>
        </w:tc>
        <w:tc>
          <w:tcPr>
            <w:tcW w:w="1276" w:type="dxa"/>
            <w:shd w:val="clear" w:color="auto" w:fill="auto"/>
            <w:noWrap/>
            <w:vAlign w:val="bottom"/>
            <w:hideMark/>
          </w:tcPr>
          <w:p w14:paraId="4AE7993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0.956238</w:t>
            </w:r>
          </w:p>
        </w:tc>
      </w:tr>
      <w:tr w:rsidR="00964C94" w:rsidRPr="00964C94" w14:paraId="3F57984D" w14:textId="77777777" w:rsidTr="00964C94">
        <w:trPr>
          <w:trHeight w:val="300"/>
        </w:trPr>
        <w:tc>
          <w:tcPr>
            <w:tcW w:w="1304" w:type="dxa"/>
            <w:shd w:val="clear" w:color="auto" w:fill="auto"/>
            <w:noWrap/>
            <w:vAlign w:val="bottom"/>
            <w:hideMark/>
          </w:tcPr>
          <w:p w14:paraId="15AA3D89"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32153597L</w:t>
            </w:r>
          </w:p>
        </w:tc>
        <w:tc>
          <w:tcPr>
            <w:tcW w:w="1179" w:type="dxa"/>
            <w:shd w:val="clear" w:color="auto" w:fill="auto"/>
            <w:noWrap/>
            <w:vAlign w:val="bottom"/>
            <w:hideMark/>
          </w:tcPr>
          <w:p w14:paraId="3F0771E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2091407</w:t>
            </w:r>
          </w:p>
        </w:tc>
        <w:tc>
          <w:tcPr>
            <w:tcW w:w="1459" w:type="dxa"/>
            <w:shd w:val="clear" w:color="auto" w:fill="auto"/>
            <w:noWrap/>
            <w:vAlign w:val="bottom"/>
            <w:hideMark/>
          </w:tcPr>
          <w:p w14:paraId="1BA8BF0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1954074</w:t>
            </w:r>
          </w:p>
        </w:tc>
        <w:tc>
          <w:tcPr>
            <w:tcW w:w="1156" w:type="dxa"/>
            <w:shd w:val="clear" w:color="auto" w:fill="auto"/>
            <w:noWrap/>
            <w:vAlign w:val="bottom"/>
            <w:hideMark/>
          </w:tcPr>
          <w:p w14:paraId="33B50D7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45504</w:t>
            </w:r>
          </w:p>
        </w:tc>
        <w:tc>
          <w:tcPr>
            <w:tcW w:w="1418" w:type="dxa"/>
            <w:shd w:val="clear" w:color="auto" w:fill="auto"/>
            <w:noWrap/>
            <w:vAlign w:val="bottom"/>
            <w:hideMark/>
          </w:tcPr>
          <w:p w14:paraId="43D16DB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1431.55</w:t>
            </w:r>
          </w:p>
        </w:tc>
        <w:tc>
          <w:tcPr>
            <w:tcW w:w="1276" w:type="dxa"/>
            <w:shd w:val="clear" w:color="auto" w:fill="auto"/>
            <w:noWrap/>
            <w:vAlign w:val="bottom"/>
            <w:hideMark/>
          </w:tcPr>
          <w:p w14:paraId="546B9C4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0.916397</w:t>
            </w:r>
          </w:p>
        </w:tc>
      </w:tr>
      <w:tr w:rsidR="00964C94" w:rsidRPr="00964C94" w14:paraId="4660451E" w14:textId="77777777" w:rsidTr="00964C94">
        <w:trPr>
          <w:trHeight w:val="300"/>
        </w:trPr>
        <w:tc>
          <w:tcPr>
            <w:tcW w:w="1304" w:type="dxa"/>
            <w:shd w:val="clear" w:color="auto" w:fill="auto"/>
            <w:noWrap/>
            <w:vAlign w:val="bottom"/>
            <w:hideMark/>
          </w:tcPr>
          <w:p w14:paraId="1E7A9E83"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32153599D</w:t>
            </w:r>
          </w:p>
        </w:tc>
        <w:tc>
          <w:tcPr>
            <w:tcW w:w="1179" w:type="dxa"/>
            <w:shd w:val="clear" w:color="auto" w:fill="auto"/>
            <w:noWrap/>
            <w:vAlign w:val="bottom"/>
            <w:hideMark/>
          </w:tcPr>
          <w:p w14:paraId="611FC79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3305692</w:t>
            </w:r>
          </w:p>
        </w:tc>
        <w:tc>
          <w:tcPr>
            <w:tcW w:w="1459" w:type="dxa"/>
            <w:shd w:val="clear" w:color="auto" w:fill="auto"/>
            <w:noWrap/>
            <w:vAlign w:val="bottom"/>
            <w:hideMark/>
          </w:tcPr>
          <w:p w14:paraId="1B38574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3000457</w:t>
            </w:r>
          </w:p>
        </w:tc>
        <w:tc>
          <w:tcPr>
            <w:tcW w:w="1156" w:type="dxa"/>
            <w:shd w:val="clear" w:color="auto" w:fill="auto"/>
            <w:noWrap/>
            <w:vAlign w:val="bottom"/>
            <w:hideMark/>
          </w:tcPr>
          <w:p w14:paraId="5B780DF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45464</w:t>
            </w:r>
          </w:p>
        </w:tc>
        <w:tc>
          <w:tcPr>
            <w:tcW w:w="1418" w:type="dxa"/>
            <w:shd w:val="clear" w:color="auto" w:fill="auto"/>
            <w:noWrap/>
            <w:vAlign w:val="bottom"/>
            <w:hideMark/>
          </w:tcPr>
          <w:p w14:paraId="27BC7CC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2266.04</w:t>
            </w:r>
          </w:p>
        </w:tc>
        <w:tc>
          <w:tcPr>
            <w:tcW w:w="1276" w:type="dxa"/>
            <w:shd w:val="clear" w:color="auto" w:fill="auto"/>
            <w:noWrap/>
            <w:vAlign w:val="bottom"/>
            <w:hideMark/>
          </w:tcPr>
          <w:p w14:paraId="050C5D3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0.94993</w:t>
            </w:r>
          </w:p>
        </w:tc>
      </w:tr>
      <w:tr w:rsidR="00964C94" w:rsidRPr="00964C94" w14:paraId="4DA97DAA" w14:textId="77777777" w:rsidTr="00964C94">
        <w:trPr>
          <w:trHeight w:val="300"/>
        </w:trPr>
        <w:tc>
          <w:tcPr>
            <w:tcW w:w="1304" w:type="dxa"/>
            <w:shd w:val="clear" w:color="auto" w:fill="auto"/>
            <w:noWrap/>
            <w:vAlign w:val="bottom"/>
            <w:hideMark/>
          </w:tcPr>
          <w:p w14:paraId="764876B2"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32153600N</w:t>
            </w:r>
          </w:p>
        </w:tc>
        <w:tc>
          <w:tcPr>
            <w:tcW w:w="1179" w:type="dxa"/>
            <w:shd w:val="clear" w:color="auto" w:fill="auto"/>
            <w:noWrap/>
            <w:vAlign w:val="bottom"/>
            <w:hideMark/>
          </w:tcPr>
          <w:p w14:paraId="54FE92F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1616895</w:t>
            </w:r>
          </w:p>
        </w:tc>
        <w:tc>
          <w:tcPr>
            <w:tcW w:w="1459" w:type="dxa"/>
            <w:shd w:val="clear" w:color="auto" w:fill="auto"/>
            <w:noWrap/>
            <w:vAlign w:val="bottom"/>
            <w:hideMark/>
          </w:tcPr>
          <w:p w14:paraId="4558AA6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1569734</w:t>
            </w:r>
          </w:p>
        </w:tc>
        <w:tc>
          <w:tcPr>
            <w:tcW w:w="1156" w:type="dxa"/>
            <w:shd w:val="clear" w:color="auto" w:fill="auto"/>
            <w:noWrap/>
            <w:vAlign w:val="bottom"/>
            <w:hideMark/>
          </w:tcPr>
          <w:p w14:paraId="758F073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45465</w:t>
            </w:r>
          </w:p>
        </w:tc>
        <w:tc>
          <w:tcPr>
            <w:tcW w:w="1418" w:type="dxa"/>
            <w:shd w:val="clear" w:color="auto" w:fill="auto"/>
            <w:noWrap/>
            <w:vAlign w:val="bottom"/>
            <w:hideMark/>
          </w:tcPr>
          <w:p w14:paraId="0B15A1B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716.81</w:t>
            </w:r>
          </w:p>
        </w:tc>
        <w:tc>
          <w:tcPr>
            <w:tcW w:w="1276" w:type="dxa"/>
            <w:shd w:val="clear" w:color="auto" w:fill="auto"/>
            <w:noWrap/>
            <w:vAlign w:val="bottom"/>
            <w:hideMark/>
          </w:tcPr>
          <w:p w14:paraId="57EA2C1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0.910308</w:t>
            </w:r>
          </w:p>
        </w:tc>
      </w:tr>
      <w:tr w:rsidR="00964C94" w:rsidRPr="00964C94" w14:paraId="62EE6319" w14:textId="77777777" w:rsidTr="00964C94">
        <w:trPr>
          <w:trHeight w:val="300"/>
        </w:trPr>
        <w:tc>
          <w:tcPr>
            <w:tcW w:w="1304" w:type="dxa"/>
            <w:shd w:val="clear" w:color="auto" w:fill="auto"/>
            <w:noWrap/>
            <w:vAlign w:val="bottom"/>
            <w:hideMark/>
          </w:tcPr>
          <w:p w14:paraId="7A46B567"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32153601W</w:t>
            </w:r>
          </w:p>
        </w:tc>
        <w:tc>
          <w:tcPr>
            <w:tcW w:w="1179" w:type="dxa"/>
            <w:shd w:val="clear" w:color="auto" w:fill="auto"/>
            <w:noWrap/>
            <w:vAlign w:val="bottom"/>
            <w:hideMark/>
          </w:tcPr>
          <w:p w14:paraId="05AA17A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2377944</w:t>
            </w:r>
          </w:p>
        </w:tc>
        <w:tc>
          <w:tcPr>
            <w:tcW w:w="1459" w:type="dxa"/>
            <w:shd w:val="clear" w:color="auto" w:fill="auto"/>
            <w:noWrap/>
            <w:vAlign w:val="bottom"/>
            <w:hideMark/>
          </w:tcPr>
          <w:p w14:paraId="695AE0A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2182323</w:t>
            </w:r>
          </w:p>
        </w:tc>
        <w:tc>
          <w:tcPr>
            <w:tcW w:w="1156" w:type="dxa"/>
            <w:shd w:val="clear" w:color="auto" w:fill="auto"/>
            <w:noWrap/>
            <w:vAlign w:val="bottom"/>
            <w:hideMark/>
          </w:tcPr>
          <w:p w14:paraId="5E691ED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01D1E6F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2223.63</w:t>
            </w:r>
          </w:p>
        </w:tc>
        <w:tc>
          <w:tcPr>
            <w:tcW w:w="1276" w:type="dxa"/>
            <w:shd w:val="clear" w:color="auto" w:fill="auto"/>
            <w:noWrap/>
            <w:vAlign w:val="bottom"/>
            <w:hideMark/>
          </w:tcPr>
          <w:p w14:paraId="6C96740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0.968394</w:t>
            </w:r>
          </w:p>
        </w:tc>
      </w:tr>
      <w:tr w:rsidR="00964C94" w:rsidRPr="00964C94" w14:paraId="155F89D7" w14:textId="77777777" w:rsidTr="00964C94">
        <w:trPr>
          <w:trHeight w:val="300"/>
        </w:trPr>
        <w:tc>
          <w:tcPr>
            <w:tcW w:w="1304" w:type="dxa"/>
            <w:shd w:val="clear" w:color="auto" w:fill="auto"/>
            <w:noWrap/>
            <w:vAlign w:val="bottom"/>
            <w:hideMark/>
          </w:tcPr>
          <w:p w14:paraId="6E5CA127"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32153602F</w:t>
            </w:r>
          </w:p>
        </w:tc>
        <w:tc>
          <w:tcPr>
            <w:tcW w:w="1179" w:type="dxa"/>
            <w:shd w:val="clear" w:color="auto" w:fill="auto"/>
            <w:noWrap/>
            <w:vAlign w:val="bottom"/>
            <w:hideMark/>
          </w:tcPr>
          <w:p w14:paraId="729F44A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1363903</w:t>
            </w:r>
          </w:p>
        </w:tc>
        <w:tc>
          <w:tcPr>
            <w:tcW w:w="1459" w:type="dxa"/>
            <w:shd w:val="clear" w:color="auto" w:fill="auto"/>
            <w:noWrap/>
            <w:vAlign w:val="bottom"/>
            <w:hideMark/>
          </w:tcPr>
          <w:p w14:paraId="6319EC0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1309424</w:t>
            </w:r>
          </w:p>
        </w:tc>
        <w:tc>
          <w:tcPr>
            <w:tcW w:w="1156" w:type="dxa"/>
            <w:shd w:val="clear" w:color="auto" w:fill="auto"/>
            <w:noWrap/>
            <w:vAlign w:val="bottom"/>
            <w:hideMark/>
          </w:tcPr>
          <w:p w14:paraId="748079E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7FD2211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750.09</w:t>
            </w:r>
          </w:p>
        </w:tc>
        <w:tc>
          <w:tcPr>
            <w:tcW w:w="1276" w:type="dxa"/>
            <w:shd w:val="clear" w:color="auto" w:fill="auto"/>
            <w:noWrap/>
            <w:vAlign w:val="bottom"/>
            <w:hideMark/>
          </w:tcPr>
          <w:p w14:paraId="3B4D090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0.871736</w:t>
            </w:r>
          </w:p>
        </w:tc>
      </w:tr>
      <w:tr w:rsidR="00964C94" w:rsidRPr="00964C94" w14:paraId="71790E1F" w14:textId="77777777" w:rsidTr="00964C94">
        <w:trPr>
          <w:trHeight w:val="300"/>
        </w:trPr>
        <w:tc>
          <w:tcPr>
            <w:tcW w:w="1304" w:type="dxa"/>
            <w:shd w:val="clear" w:color="auto" w:fill="auto"/>
            <w:noWrap/>
            <w:vAlign w:val="bottom"/>
            <w:hideMark/>
          </w:tcPr>
          <w:p w14:paraId="0D37B71A"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32153607Y</w:t>
            </w:r>
          </w:p>
        </w:tc>
        <w:tc>
          <w:tcPr>
            <w:tcW w:w="1179" w:type="dxa"/>
            <w:shd w:val="clear" w:color="auto" w:fill="auto"/>
            <w:noWrap/>
            <w:vAlign w:val="bottom"/>
            <w:hideMark/>
          </w:tcPr>
          <w:p w14:paraId="2D782A8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2488236</w:t>
            </w:r>
          </w:p>
        </w:tc>
        <w:tc>
          <w:tcPr>
            <w:tcW w:w="1459" w:type="dxa"/>
            <w:shd w:val="clear" w:color="auto" w:fill="auto"/>
            <w:noWrap/>
            <w:vAlign w:val="bottom"/>
            <w:hideMark/>
          </w:tcPr>
          <w:p w14:paraId="76052F5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2323240</w:t>
            </w:r>
          </w:p>
        </w:tc>
        <w:tc>
          <w:tcPr>
            <w:tcW w:w="1156" w:type="dxa"/>
            <w:shd w:val="clear" w:color="auto" w:fill="auto"/>
            <w:noWrap/>
            <w:vAlign w:val="bottom"/>
            <w:hideMark/>
          </w:tcPr>
          <w:p w14:paraId="3FF6582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45630</w:t>
            </w:r>
          </w:p>
        </w:tc>
        <w:tc>
          <w:tcPr>
            <w:tcW w:w="1418" w:type="dxa"/>
            <w:shd w:val="clear" w:color="auto" w:fill="auto"/>
            <w:noWrap/>
            <w:vAlign w:val="bottom"/>
            <w:hideMark/>
          </w:tcPr>
          <w:p w14:paraId="68A09C8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1800.12</w:t>
            </w:r>
          </w:p>
        </w:tc>
        <w:tc>
          <w:tcPr>
            <w:tcW w:w="1276" w:type="dxa"/>
            <w:shd w:val="clear" w:color="auto" w:fill="auto"/>
            <w:noWrap/>
            <w:vAlign w:val="bottom"/>
            <w:hideMark/>
          </w:tcPr>
          <w:p w14:paraId="74A177A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0.946272</w:t>
            </w:r>
          </w:p>
        </w:tc>
      </w:tr>
      <w:tr w:rsidR="00964C94" w:rsidRPr="00964C94" w14:paraId="7807C523" w14:textId="77777777" w:rsidTr="00964C94">
        <w:trPr>
          <w:trHeight w:val="300"/>
        </w:trPr>
        <w:tc>
          <w:tcPr>
            <w:tcW w:w="1304" w:type="dxa"/>
            <w:shd w:val="clear" w:color="auto" w:fill="auto"/>
            <w:noWrap/>
            <w:vAlign w:val="bottom"/>
            <w:hideMark/>
          </w:tcPr>
          <w:p w14:paraId="4C1FB937"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32153611E</w:t>
            </w:r>
          </w:p>
        </w:tc>
        <w:tc>
          <w:tcPr>
            <w:tcW w:w="1179" w:type="dxa"/>
            <w:shd w:val="clear" w:color="auto" w:fill="auto"/>
            <w:noWrap/>
            <w:vAlign w:val="bottom"/>
            <w:hideMark/>
          </w:tcPr>
          <w:p w14:paraId="781159D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1162476</w:t>
            </w:r>
          </w:p>
        </w:tc>
        <w:tc>
          <w:tcPr>
            <w:tcW w:w="1459" w:type="dxa"/>
            <w:shd w:val="clear" w:color="auto" w:fill="auto"/>
            <w:noWrap/>
            <w:vAlign w:val="bottom"/>
            <w:hideMark/>
          </w:tcPr>
          <w:p w14:paraId="4CB10F7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1054491</w:t>
            </w:r>
          </w:p>
        </w:tc>
        <w:tc>
          <w:tcPr>
            <w:tcW w:w="1156" w:type="dxa"/>
            <w:shd w:val="clear" w:color="auto" w:fill="auto"/>
            <w:noWrap/>
            <w:vAlign w:val="bottom"/>
            <w:hideMark/>
          </w:tcPr>
          <w:p w14:paraId="3FAAE0B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197C4EF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634.56</w:t>
            </w:r>
          </w:p>
        </w:tc>
        <w:tc>
          <w:tcPr>
            <w:tcW w:w="1276" w:type="dxa"/>
            <w:shd w:val="clear" w:color="auto" w:fill="auto"/>
            <w:noWrap/>
            <w:vAlign w:val="bottom"/>
            <w:hideMark/>
          </w:tcPr>
          <w:p w14:paraId="50EEE65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0.86878</w:t>
            </w:r>
          </w:p>
        </w:tc>
      </w:tr>
      <w:tr w:rsidR="00964C94" w:rsidRPr="00964C94" w14:paraId="455A6FC5" w14:textId="77777777" w:rsidTr="00964C94">
        <w:trPr>
          <w:trHeight w:val="300"/>
        </w:trPr>
        <w:tc>
          <w:tcPr>
            <w:tcW w:w="1304" w:type="dxa"/>
            <w:shd w:val="clear" w:color="auto" w:fill="auto"/>
            <w:noWrap/>
            <w:vAlign w:val="bottom"/>
            <w:hideMark/>
          </w:tcPr>
          <w:p w14:paraId="5D22C3A1"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32153614F</w:t>
            </w:r>
          </w:p>
        </w:tc>
        <w:tc>
          <w:tcPr>
            <w:tcW w:w="1179" w:type="dxa"/>
            <w:shd w:val="clear" w:color="auto" w:fill="auto"/>
            <w:noWrap/>
            <w:vAlign w:val="bottom"/>
            <w:hideMark/>
          </w:tcPr>
          <w:p w14:paraId="19B7D15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2672467</w:t>
            </w:r>
          </w:p>
        </w:tc>
        <w:tc>
          <w:tcPr>
            <w:tcW w:w="1459" w:type="dxa"/>
            <w:shd w:val="clear" w:color="auto" w:fill="auto"/>
            <w:noWrap/>
            <w:vAlign w:val="bottom"/>
            <w:hideMark/>
          </w:tcPr>
          <w:p w14:paraId="3BE6553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2525604</w:t>
            </w:r>
          </w:p>
        </w:tc>
        <w:tc>
          <w:tcPr>
            <w:tcW w:w="1156" w:type="dxa"/>
            <w:shd w:val="clear" w:color="auto" w:fill="auto"/>
            <w:noWrap/>
            <w:vAlign w:val="bottom"/>
            <w:hideMark/>
          </w:tcPr>
          <w:p w14:paraId="0E5EEBD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6A89F23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1571.07</w:t>
            </w:r>
          </w:p>
        </w:tc>
        <w:tc>
          <w:tcPr>
            <w:tcW w:w="1276" w:type="dxa"/>
            <w:shd w:val="clear" w:color="auto" w:fill="auto"/>
            <w:noWrap/>
            <w:vAlign w:val="bottom"/>
            <w:hideMark/>
          </w:tcPr>
          <w:p w14:paraId="491F004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0.952536</w:t>
            </w:r>
          </w:p>
        </w:tc>
      </w:tr>
      <w:tr w:rsidR="00964C94" w:rsidRPr="00964C94" w14:paraId="7BCD82EB" w14:textId="77777777" w:rsidTr="00964C94">
        <w:trPr>
          <w:trHeight w:val="300"/>
        </w:trPr>
        <w:tc>
          <w:tcPr>
            <w:tcW w:w="1304" w:type="dxa"/>
            <w:shd w:val="clear" w:color="auto" w:fill="auto"/>
            <w:noWrap/>
            <w:vAlign w:val="bottom"/>
            <w:hideMark/>
          </w:tcPr>
          <w:p w14:paraId="397EB973"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32153616X</w:t>
            </w:r>
          </w:p>
        </w:tc>
        <w:tc>
          <w:tcPr>
            <w:tcW w:w="1179" w:type="dxa"/>
            <w:shd w:val="clear" w:color="auto" w:fill="auto"/>
            <w:noWrap/>
            <w:vAlign w:val="bottom"/>
            <w:hideMark/>
          </w:tcPr>
          <w:p w14:paraId="4D9D454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1691664</w:t>
            </w:r>
          </w:p>
        </w:tc>
        <w:tc>
          <w:tcPr>
            <w:tcW w:w="1459" w:type="dxa"/>
            <w:shd w:val="clear" w:color="auto" w:fill="auto"/>
            <w:noWrap/>
            <w:vAlign w:val="bottom"/>
            <w:hideMark/>
          </w:tcPr>
          <w:p w14:paraId="25784A4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1444771</w:t>
            </w:r>
          </w:p>
        </w:tc>
        <w:tc>
          <w:tcPr>
            <w:tcW w:w="1156" w:type="dxa"/>
            <w:shd w:val="clear" w:color="auto" w:fill="auto"/>
            <w:noWrap/>
            <w:vAlign w:val="bottom"/>
            <w:hideMark/>
          </w:tcPr>
          <w:p w14:paraId="12C56AB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45506</w:t>
            </w:r>
          </w:p>
        </w:tc>
        <w:tc>
          <w:tcPr>
            <w:tcW w:w="1418" w:type="dxa"/>
            <w:shd w:val="clear" w:color="auto" w:fill="auto"/>
            <w:noWrap/>
            <w:vAlign w:val="bottom"/>
            <w:hideMark/>
          </w:tcPr>
          <w:p w14:paraId="3A9AE24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1156.53</w:t>
            </w:r>
          </w:p>
        </w:tc>
        <w:tc>
          <w:tcPr>
            <w:tcW w:w="1276" w:type="dxa"/>
            <w:shd w:val="clear" w:color="auto" w:fill="auto"/>
            <w:noWrap/>
            <w:vAlign w:val="bottom"/>
            <w:hideMark/>
          </w:tcPr>
          <w:p w14:paraId="62E8107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0.893639</w:t>
            </w:r>
          </w:p>
        </w:tc>
      </w:tr>
      <w:tr w:rsidR="00964C94" w:rsidRPr="00964C94" w14:paraId="71143F04" w14:textId="77777777" w:rsidTr="00964C94">
        <w:trPr>
          <w:trHeight w:val="300"/>
        </w:trPr>
        <w:tc>
          <w:tcPr>
            <w:tcW w:w="1304" w:type="dxa"/>
            <w:shd w:val="clear" w:color="auto" w:fill="auto"/>
            <w:noWrap/>
            <w:vAlign w:val="bottom"/>
            <w:hideMark/>
          </w:tcPr>
          <w:p w14:paraId="162466B6"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32153617G</w:t>
            </w:r>
          </w:p>
        </w:tc>
        <w:tc>
          <w:tcPr>
            <w:tcW w:w="1179" w:type="dxa"/>
            <w:shd w:val="clear" w:color="auto" w:fill="auto"/>
            <w:noWrap/>
            <w:vAlign w:val="bottom"/>
            <w:hideMark/>
          </w:tcPr>
          <w:p w14:paraId="0D8518F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1099616</w:t>
            </w:r>
          </w:p>
        </w:tc>
        <w:tc>
          <w:tcPr>
            <w:tcW w:w="1459" w:type="dxa"/>
            <w:shd w:val="clear" w:color="auto" w:fill="auto"/>
            <w:noWrap/>
            <w:vAlign w:val="bottom"/>
            <w:hideMark/>
          </w:tcPr>
          <w:p w14:paraId="461C05E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1034798</w:t>
            </w:r>
          </w:p>
        </w:tc>
        <w:tc>
          <w:tcPr>
            <w:tcW w:w="1156" w:type="dxa"/>
            <w:shd w:val="clear" w:color="auto" w:fill="auto"/>
            <w:noWrap/>
            <w:vAlign w:val="bottom"/>
            <w:hideMark/>
          </w:tcPr>
          <w:p w14:paraId="3C1AB1D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45388</w:t>
            </w:r>
          </w:p>
        </w:tc>
        <w:tc>
          <w:tcPr>
            <w:tcW w:w="1418" w:type="dxa"/>
            <w:shd w:val="clear" w:color="auto" w:fill="auto"/>
            <w:noWrap/>
            <w:vAlign w:val="bottom"/>
            <w:hideMark/>
          </w:tcPr>
          <w:p w14:paraId="6725D09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879.6</w:t>
            </w:r>
          </w:p>
        </w:tc>
        <w:tc>
          <w:tcPr>
            <w:tcW w:w="1276" w:type="dxa"/>
            <w:shd w:val="clear" w:color="auto" w:fill="auto"/>
            <w:noWrap/>
            <w:vAlign w:val="bottom"/>
            <w:hideMark/>
          </w:tcPr>
          <w:p w14:paraId="30C0D76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0.894384</w:t>
            </w:r>
          </w:p>
        </w:tc>
      </w:tr>
      <w:tr w:rsidR="00964C94" w:rsidRPr="00964C94" w14:paraId="2D8450F2" w14:textId="77777777" w:rsidTr="00964C94">
        <w:trPr>
          <w:trHeight w:val="300"/>
        </w:trPr>
        <w:tc>
          <w:tcPr>
            <w:tcW w:w="1304" w:type="dxa"/>
            <w:shd w:val="clear" w:color="auto" w:fill="auto"/>
            <w:noWrap/>
            <w:vAlign w:val="bottom"/>
            <w:hideMark/>
          </w:tcPr>
          <w:p w14:paraId="30C269ED"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32153620D</w:t>
            </w:r>
          </w:p>
        </w:tc>
        <w:tc>
          <w:tcPr>
            <w:tcW w:w="1179" w:type="dxa"/>
            <w:shd w:val="clear" w:color="auto" w:fill="auto"/>
            <w:noWrap/>
            <w:vAlign w:val="bottom"/>
            <w:hideMark/>
          </w:tcPr>
          <w:p w14:paraId="2D666B1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1642409</w:t>
            </w:r>
          </w:p>
        </w:tc>
        <w:tc>
          <w:tcPr>
            <w:tcW w:w="1459" w:type="dxa"/>
            <w:shd w:val="clear" w:color="auto" w:fill="auto"/>
            <w:noWrap/>
            <w:vAlign w:val="bottom"/>
            <w:hideMark/>
          </w:tcPr>
          <w:p w14:paraId="4D27EBF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1465811</w:t>
            </w:r>
          </w:p>
        </w:tc>
        <w:tc>
          <w:tcPr>
            <w:tcW w:w="1156" w:type="dxa"/>
            <w:shd w:val="clear" w:color="auto" w:fill="auto"/>
            <w:noWrap/>
            <w:vAlign w:val="bottom"/>
            <w:hideMark/>
          </w:tcPr>
          <w:p w14:paraId="0F95021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627DA9C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1353.12</w:t>
            </w:r>
          </w:p>
        </w:tc>
        <w:tc>
          <w:tcPr>
            <w:tcW w:w="1276" w:type="dxa"/>
            <w:shd w:val="clear" w:color="auto" w:fill="auto"/>
            <w:noWrap/>
            <w:vAlign w:val="bottom"/>
            <w:hideMark/>
          </w:tcPr>
          <w:p w14:paraId="09E83D4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0.87719</w:t>
            </w:r>
          </w:p>
        </w:tc>
      </w:tr>
      <w:tr w:rsidR="00964C94" w:rsidRPr="00964C94" w14:paraId="6F5A14C7" w14:textId="77777777" w:rsidTr="00964C94">
        <w:trPr>
          <w:trHeight w:val="300"/>
        </w:trPr>
        <w:tc>
          <w:tcPr>
            <w:tcW w:w="1304" w:type="dxa"/>
            <w:shd w:val="clear" w:color="auto" w:fill="auto"/>
            <w:noWrap/>
            <w:vAlign w:val="bottom"/>
            <w:hideMark/>
          </w:tcPr>
          <w:p w14:paraId="48222091"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32153621M</w:t>
            </w:r>
          </w:p>
        </w:tc>
        <w:tc>
          <w:tcPr>
            <w:tcW w:w="1179" w:type="dxa"/>
            <w:shd w:val="clear" w:color="auto" w:fill="auto"/>
            <w:noWrap/>
            <w:vAlign w:val="bottom"/>
            <w:hideMark/>
          </w:tcPr>
          <w:p w14:paraId="60482D8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2502647</w:t>
            </w:r>
          </w:p>
        </w:tc>
        <w:tc>
          <w:tcPr>
            <w:tcW w:w="1459" w:type="dxa"/>
            <w:shd w:val="clear" w:color="auto" w:fill="auto"/>
            <w:noWrap/>
            <w:vAlign w:val="bottom"/>
            <w:hideMark/>
          </w:tcPr>
          <w:p w14:paraId="4C0829A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2337474</w:t>
            </w:r>
          </w:p>
        </w:tc>
        <w:tc>
          <w:tcPr>
            <w:tcW w:w="1156" w:type="dxa"/>
            <w:shd w:val="clear" w:color="auto" w:fill="auto"/>
            <w:noWrap/>
            <w:vAlign w:val="bottom"/>
            <w:hideMark/>
          </w:tcPr>
          <w:p w14:paraId="7032C4A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45576</w:t>
            </w:r>
          </w:p>
        </w:tc>
        <w:tc>
          <w:tcPr>
            <w:tcW w:w="1418" w:type="dxa"/>
            <w:shd w:val="clear" w:color="auto" w:fill="auto"/>
            <w:noWrap/>
            <w:vAlign w:val="bottom"/>
            <w:hideMark/>
          </w:tcPr>
          <w:p w14:paraId="66B03F5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1797.86</w:t>
            </w:r>
          </w:p>
        </w:tc>
        <w:tc>
          <w:tcPr>
            <w:tcW w:w="1276" w:type="dxa"/>
            <w:shd w:val="clear" w:color="auto" w:fill="auto"/>
            <w:noWrap/>
            <w:vAlign w:val="bottom"/>
            <w:hideMark/>
          </w:tcPr>
          <w:p w14:paraId="127A0D3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0.922267</w:t>
            </w:r>
          </w:p>
        </w:tc>
      </w:tr>
      <w:tr w:rsidR="00964C94" w:rsidRPr="00964C94" w14:paraId="7E4FE029" w14:textId="77777777" w:rsidTr="00964C94">
        <w:trPr>
          <w:trHeight w:val="300"/>
        </w:trPr>
        <w:tc>
          <w:tcPr>
            <w:tcW w:w="1304" w:type="dxa"/>
            <w:shd w:val="clear" w:color="auto" w:fill="auto"/>
            <w:noWrap/>
            <w:vAlign w:val="bottom"/>
            <w:hideMark/>
          </w:tcPr>
          <w:p w14:paraId="6DDC04A9"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32153624N</w:t>
            </w:r>
          </w:p>
        </w:tc>
        <w:tc>
          <w:tcPr>
            <w:tcW w:w="1179" w:type="dxa"/>
            <w:shd w:val="clear" w:color="auto" w:fill="auto"/>
            <w:noWrap/>
            <w:vAlign w:val="bottom"/>
            <w:hideMark/>
          </w:tcPr>
          <w:p w14:paraId="2CABB6A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2738996</w:t>
            </w:r>
          </w:p>
        </w:tc>
        <w:tc>
          <w:tcPr>
            <w:tcW w:w="1459" w:type="dxa"/>
            <w:shd w:val="clear" w:color="auto" w:fill="auto"/>
            <w:noWrap/>
            <w:vAlign w:val="bottom"/>
            <w:hideMark/>
          </w:tcPr>
          <w:p w14:paraId="528B678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2589905</w:t>
            </w:r>
          </w:p>
        </w:tc>
        <w:tc>
          <w:tcPr>
            <w:tcW w:w="1156" w:type="dxa"/>
            <w:shd w:val="clear" w:color="auto" w:fill="auto"/>
            <w:noWrap/>
            <w:vAlign w:val="bottom"/>
            <w:hideMark/>
          </w:tcPr>
          <w:p w14:paraId="49109D9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1D7A45A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2053.08</w:t>
            </w:r>
          </w:p>
        </w:tc>
        <w:tc>
          <w:tcPr>
            <w:tcW w:w="1276" w:type="dxa"/>
            <w:shd w:val="clear" w:color="auto" w:fill="auto"/>
            <w:noWrap/>
            <w:vAlign w:val="bottom"/>
            <w:hideMark/>
          </w:tcPr>
          <w:p w14:paraId="76CF006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0.957508</w:t>
            </w:r>
          </w:p>
        </w:tc>
      </w:tr>
      <w:tr w:rsidR="00964C94" w:rsidRPr="00964C94" w14:paraId="29D9FC03" w14:textId="77777777" w:rsidTr="00964C94">
        <w:trPr>
          <w:trHeight w:val="300"/>
        </w:trPr>
        <w:tc>
          <w:tcPr>
            <w:tcW w:w="1304" w:type="dxa"/>
            <w:shd w:val="clear" w:color="auto" w:fill="auto"/>
            <w:noWrap/>
            <w:vAlign w:val="bottom"/>
            <w:hideMark/>
          </w:tcPr>
          <w:p w14:paraId="59577643"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32153625W</w:t>
            </w:r>
          </w:p>
        </w:tc>
        <w:tc>
          <w:tcPr>
            <w:tcW w:w="1179" w:type="dxa"/>
            <w:shd w:val="clear" w:color="auto" w:fill="auto"/>
            <w:noWrap/>
            <w:vAlign w:val="bottom"/>
            <w:hideMark/>
          </w:tcPr>
          <w:p w14:paraId="0B60BB7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1168127</w:t>
            </w:r>
          </w:p>
        </w:tc>
        <w:tc>
          <w:tcPr>
            <w:tcW w:w="1459" w:type="dxa"/>
            <w:shd w:val="clear" w:color="auto" w:fill="auto"/>
            <w:noWrap/>
            <w:vAlign w:val="bottom"/>
            <w:hideMark/>
          </w:tcPr>
          <w:p w14:paraId="19037C0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1128099</w:t>
            </w:r>
          </w:p>
        </w:tc>
        <w:tc>
          <w:tcPr>
            <w:tcW w:w="1156" w:type="dxa"/>
            <w:shd w:val="clear" w:color="auto" w:fill="auto"/>
            <w:noWrap/>
            <w:vAlign w:val="bottom"/>
            <w:hideMark/>
          </w:tcPr>
          <w:p w14:paraId="35B9BED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45511</w:t>
            </w:r>
          </w:p>
        </w:tc>
        <w:tc>
          <w:tcPr>
            <w:tcW w:w="1418" w:type="dxa"/>
            <w:shd w:val="clear" w:color="auto" w:fill="auto"/>
            <w:noWrap/>
            <w:vAlign w:val="bottom"/>
            <w:hideMark/>
          </w:tcPr>
          <w:p w14:paraId="31DAC44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747.62</w:t>
            </w:r>
          </w:p>
        </w:tc>
        <w:tc>
          <w:tcPr>
            <w:tcW w:w="1276" w:type="dxa"/>
            <w:shd w:val="clear" w:color="auto" w:fill="auto"/>
            <w:noWrap/>
            <w:vAlign w:val="bottom"/>
            <w:hideMark/>
          </w:tcPr>
          <w:p w14:paraId="30A7A10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0.867224</w:t>
            </w:r>
          </w:p>
        </w:tc>
      </w:tr>
      <w:tr w:rsidR="00964C94" w:rsidRPr="00964C94" w14:paraId="052B86CF" w14:textId="77777777" w:rsidTr="00964C94">
        <w:trPr>
          <w:trHeight w:val="300"/>
        </w:trPr>
        <w:tc>
          <w:tcPr>
            <w:tcW w:w="1304" w:type="dxa"/>
            <w:shd w:val="clear" w:color="auto" w:fill="auto"/>
            <w:noWrap/>
            <w:vAlign w:val="bottom"/>
            <w:hideMark/>
          </w:tcPr>
          <w:p w14:paraId="2AA5D0D7"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32153626F</w:t>
            </w:r>
          </w:p>
        </w:tc>
        <w:tc>
          <w:tcPr>
            <w:tcW w:w="1179" w:type="dxa"/>
            <w:shd w:val="clear" w:color="auto" w:fill="auto"/>
            <w:noWrap/>
            <w:vAlign w:val="bottom"/>
            <w:hideMark/>
          </w:tcPr>
          <w:p w14:paraId="3649821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2095853</w:t>
            </w:r>
          </w:p>
        </w:tc>
        <w:tc>
          <w:tcPr>
            <w:tcW w:w="1459" w:type="dxa"/>
            <w:shd w:val="clear" w:color="auto" w:fill="auto"/>
            <w:noWrap/>
            <w:vAlign w:val="bottom"/>
            <w:hideMark/>
          </w:tcPr>
          <w:p w14:paraId="3D10E98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1950063</w:t>
            </w:r>
          </w:p>
        </w:tc>
        <w:tc>
          <w:tcPr>
            <w:tcW w:w="1156" w:type="dxa"/>
            <w:shd w:val="clear" w:color="auto" w:fill="auto"/>
            <w:noWrap/>
            <w:vAlign w:val="bottom"/>
            <w:hideMark/>
          </w:tcPr>
          <w:p w14:paraId="4CDC925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45511</w:t>
            </w:r>
          </w:p>
        </w:tc>
        <w:tc>
          <w:tcPr>
            <w:tcW w:w="1418" w:type="dxa"/>
            <w:shd w:val="clear" w:color="auto" w:fill="auto"/>
            <w:noWrap/>
            <w:vAlign w:val="bottom"/>
            <w:hideMark/>
          </w:tcPr>
          <w:p w14:paraId="44E74F2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1846.45</w:t>
            </w:r>
          </w:p>
        </w:tc>
        <w:tc>
          <w:tcPr>
            <w:tcW w:w="1276" w:type="dxa"/>
            <w:shd w:val="clear" w:color="auto" w:fill="auto"/>
            <w:noWrap/>
            <w:vAlign w:val="bottom"/>
            <w:hideMark/>
          </w:tcPr>
          <w:p w14:paraId="78D4577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0.933043</w:t>
            </w:r>
          </w:p>
        </w:tc>
      </w:tr>
      <w:tr w:rsidR="00964C94" w:rsidRPr="00964C94" w14:paraId="3DF0416E" w14:textId="77777777" w:rsidTr="00964C94">
        <w:trPr>
          <w:trHeight w:val="300"/>
        </w:trPr>
        <w:tc>
          <w:tcPr>
            <w:tcW w:w="1304" w:type="dxa"/>
            <w:shd w:val="clear" w:color="auto" w:fill="auto"/>
            <w:noWrap/>
            <w:vAlign w:val="bottom"/>
            <w:hideMark/>
          </w:tcPr>
          <w:p w14:paraId="71DF774E"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32153627P</w:t>
            </w:r>
          </w:p>
        </w:tc>
        <w:tc>
          <w:tcPr>
            <w:tcW w:w="1179" w:type="dxa"/>
            <w:shd w:val="clear" w:color="auto" w:fill="auto"/>
            <w:noWrap/>
            <w:vAlign w:val="bottom"/>
            <w:hideMark/>
          </w:tcPr>
          <w:p w14:paraId="24F0EFD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2041847</w:t>
            </w:r>
          </w:p>
        </w:tc>
        <w:tc>
          <w:tcPr>
            <w:tcW w:w="1459" w:type="dxa"/>
            <w:shd w:val="clear" w:color="auto" w:fill="auto"/>
            <w:noWrap/>
            <w:vAlign w:val="bottom"/>
            <w:hideMark/>
          </w:tcPr>
          <w:p w14:paraId="4A2CB76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1899972</w:t>
            </w:r>
          </w:p>
        </w:tc>
        <w:tc>
          <w:tcPr>
            <w:tcW w:w="1156" w:type="dxa"/>
            <w:shd w:val="clear" w:color="auto" w:fill="auto"/>
            <w:noWrap/>
            <w:vAlign w:val="bottom"/>
            <w:hideMark/>
          </w:tcPr>
          <w:p w14:paraId="3085F1F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45515</w:t>
            </w:r>
          </w:p>
        </w:tc>
        <w:tc>
          <w:tcPr>
            <w:tcW w:w="1418" w:type="dxa"/>
            <w:shd w:val="clear" w:color="auto" w:fill="auto"/>
            <w:noWrap/>
            <w:vAlign w:val="bottom"/>
            <w:hideMark/>
          </w:tcPr>
          <w:p w14:paraId="1DA180D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1360.75</w:t>
            </w:r>
          </w:p>
        </w:tc>
        <w:tc>
          <w:tcPr>
            <w:tcW w:w="1276" w:type="dxa"/>
            <w:shd w:val="clear" w:color="auto" w:fill="auto"/>
            <w:noWrap/>
            <w:vAlign w:val="bottom"/>
            <w:hideMark/>
          </w:tcPr>
          <w:p w14:paraId="57D9146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0.949667</w:t>
            </w:r>
          </w:p>
        </w:tc>
      </w:tr>
      <w:tr w:rsidR="00964C94" w:rsidRPr="00964C94" w14:paraId="1191F5AF" w14:textId="77777777" w:rsidTr="00964C94">
        <w:trPr>
          <w:trHeight w:val="300"/>
        </w:trPr>
        <w:tc>
          <w:tcPr>
            <w:tcW w:w="1304" w:type="dxa"/>
            <w:shd w:val="clear" w:color="auto" w:fill="auto"/>
            <w:noWrap/>
            <w:vAlign w:val="bottom"/>
            <w:hideMark/>
          </w:tcPr>
          <w:p w14:paraId="450AF187"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32153628X</w:t>
            </w:r>
          </w:p>
        </w:tc>
        <w:tc>
          <w:tcPr>
            <w:tcW w:w="1179" w:type="dxa"/>
            <w:shd w:val="clear" w:color="auto" w:fill="auto"/>
            <w:noWrap/>
            <w:vAlign w:val="bottom"/>
            <w:hideMark/>
          </w:tcPr>
          <w:p w14:paraId="4FE0965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2788281</w:t>
            </w:r>
          </w:p>
        </w:tc>
        <w:tc>
          <w:tcPr>
            <w:tcW w:w="1459" w:type="dxa"/>
            <w:shd w:val="clear" w:color="auto" w:fill="auto"/>
            <w:noWrap/>
            <w:vAlign w:val="bottom"/>
            <w:hideMark/>
          </w:tcPr>
          <w:p w14:paraId="75F480B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2626976</w:t>
            </w:r>
          </w:p>
        </w:tc>
        <w:tc>
          <w:tcPr>
            <w:tcW w:w="1156" w:type="dxa"/>
            <w:shd w:val="clear" w:color="auto" w:fill="auto"/>
            <w:noWrap/>
            <w:vAlign w:val="bottom"/>
            <w:hideMark/>
          </w:tcPr>
          <w:p w14:paraId="3FF9CE2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6D66B5D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2257.53</w:t>
            </w:r>
          </w:p>
        </w:tc>
        <w:tc>
          <w:tcPr>
            <w:tcW w:w="1276" w:type="dxa"/>
            <w:shd w:val="clear" w:color="auto" w:fill="auto"/>
            <w:noWrap/>
            <w:vAlign w:val="bottom"/>
            <w:hideMark/>
          </w:tcPr>
          <w:p w14:paraId="185BB74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0.963904</w:t>
            </w:r>
          </w:p>
        </w:tc>
      </w:tr>
      <w:tr w:rsidR="00964C94" w:rsidRPr="00964C94" w14:paraId="03608458" w14:textId="77777777" w:rsidTr="00964C94">
        <w:trPr>
          <w:trHeight w:val="300"/>
        </w:trPr>
        <w:tc>
          <w:tcPr>
            <w:tcW w:w="1304" w:type="dxa"/>
            <w:shd w:val="clear" w:color="auto" w:fill="auto"/>
            <w:noWrap/>
            <w:vAlign w:val="bottom"/>
            <w:hideMark/>
          </w:tcPr>
          <w:p w14:paraId="278AEF7A"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32153674B</w:t>
            </w:r>
          </w:p>
        </w:tc>
        <w:tc>
          <w:tcPr>
            <w:tcW w:w="1179" w:type="dxa"/>
            <w:shd w:val="clear" w:color="auto" w:fill="auto"/>
            <w:noWrap/>
            <w:vAlign w:val="bottom"/>
            <w:hideMark/>
          </w:tcPr>
          <w:p w14:paraId="1811D7F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2574284</w:t>
            </w:r>
          </w:p>
        </w:tc>
        <w:tc>
          <w:tcPr>
            <w:tcW w:w="1459" w:type="dxa"/>
            <w:shd w:val="clear" w:color="auto" w:fill="auto"/>
            <w:noWrap/>
            <w:vAlign w:val="bottom"/>
            <w:hideMark/>
          </w:tcPr>
          <w:p w14:paraId="7F95EA0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2295740</w:t>
            </w:r>
          </w:p>
        </w:tc>
        <w:tc>
          <w:tcPr>
            <w:tcW w:w="1156" w:type="dxa"/>
            <w:shd w:val="clear" w:color="auto" w:fill="auto"/>
            <w:noWrap/>
            <w:vAlign w:val="bottom"/>
            <w:hideMark/>
          </w:tcPr>
          <w:p w14:paraId="353EFDB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45576</w:t>
            </w:r>
          </w:p>
        </w:tc>
        <w:tc>
          <w:tcPr>
            <w:tcW w:w="1418" w:type="dxa"/>
            <w:shd w:val="clear" w:color="auto" w:fill="auto"/>
            <w:noWrap/>
            <w:vAlign w:val="bottom"/>
            <w:hideMark/>
          </w:tcPr>
          <w:p w14:paraId="4C97DE6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1908.39</w:t>
            </w:r>
          </w:p>
        </w:tc>
        <w:tc>
          <w:tcPr>
            <w:tcW w:w="1276" w:type="dxa"/>
            <w:shd w:val="clear" w:color="auto" w:fill="auto"/>
            <w:noWrap/>
            <w:vAlign w:val="bottom"/>
            <w:hideMark/>
          </w:tcPr>
          <w:p w14:paraId="793BBA2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0.955077</w:t>
            </w:r>
          </w:p>
        </w:tc>
      </w:tr>
      <w:tr w:rsidR="00964C94" w:rsidRPr="00964C94" w14:paraId="6C5D1E4B" w14:textId="77777777" w:rsidTr="00964C94">
        <w:trPr>
          <w:trHeight w:val="300"/>
        </w:trPr>
        <w:tc>
          <w:tcPr>
            <w:tcW w:w="1304" w:type="dxa"/>
            <w:shd w:val="clear" w:color="auto" w:fill="auto"/>
            <w:noWrap/>
            <w:vAlign w:val="bottom"/>
            <w:hideMark/>
          </w:tcPr>
          <w:p w14:paraId="28C1DD4A"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32153675K</w:t>
            </w:r>
          </w:p>
        </w:tc>
        <w:tc>
          <w:tcPr>
            <w:tcW w:w="1179" w:type="dxa"/>
            <w:shd w:val="clear" w:color="auto" w:fill="auto"/>
            <w:noWrap/>
            <w:vAlign w:val="bottom"/>
            <w:hideMark/>
          </w:tcPr>
          <w:p w14:paraId="3053380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3002561</w:t>
            </w:r>
          </w:p>
        </w:tc>
        <w:tc>
          <w:tcPr>
            <w:tcW w:w="1459" w:type="dxa"/>
            <w:shd w:val="clear" w:color="auto" w:fill="auto"/>
            <w:noWrap/>
            <w:vAlign w:val="bottom"/>
            <w:hideMark/>
          </w:tcPr>
          <w:p w14:paraId="039822D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2491446</w:t>
            </w:r>
          </w:p>
        </w:tc>
        <w:tc>
          <w:tcPr>
            <w:tcW w:w="1156" w:type="dxa"/>
            <w:shd w:val="clear" w:color="auto" w:fill="auto"/>
            <w:noWrap/>
            <w:vAlign w:val="bottom"/>
            <w:hideMark/>
          </w:tcPr>
          <w:p w14:paraId="7E7DF0A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4085AF8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2122.07</w:t>
            </w:r>
          </w:p>
        </w:tc>
        <w:tc>
          <w:tcPr>
            <w:tcW w:w="1276" w:type="dxa"/>
            <w:shd w:val="clear" w:color="auto" w:fill="auto"/>
            <w:noWrap/>
            <w:vAlign w:val="bottom"/>
            <w:hideMark/>
          </w:tcPr>
          <w:p w14:paraId="63AC845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0.978973</w:t>
            </w:r>
          </w:p>
        </w:tc>
      </w:tr>
      <w:tr w:rsidR="00964C94" w:rsidRPr="00964C94" w14:paraId="72372DAC" w14:textId="77777777" w:rsidTr="00964C94">
        <w:trPr>
          <w:trHeight w:val="300"/>
        </w:trPr>
        <w:tc>
          <w:tcPr>
            <w:tcW w:w="1304" w:type="dxa"/>
            <w:shd w:val="clear" w:color="auto" w:fill="auto"/>
            <w:noWrap/>
            <w:vAlign w:val="bottom"/>
            <w:hideMark/>
          </w:tcPr>
          <w:p w14:paraId="4B6021A6"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32153676T</w:t>
            </w:r>
          </w:p>
        </w:tc>
        <w:tc>
          <w:tcPr>
            <w:tcW w:w="1179" w:type="dxa"/>
            <w:shd w:val="clear" w:color="auto" w:fill="auto"/>
            <w:noWrap/>
            <w:vAlign w:val="bottom"/>
            <w:hideMark/>
          </w:tcPr>
          <w:p w14:paraId="41F7C7A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3081880</w:t>
            </w:r>
          </w:p>
        </w:tc>
        <w:tc>
          <w:tcPr>
            <w:tcW w:w="1459" w:type="dxa"/>
            <w:shd w:val="clear" w:color="auto" w:fill="auto"/>
            <w:noWrap/>
            <w:vAlign w:val="bottom"/>
            <w:hideMark/>
          </w:tcPr>
          <w:p w14:paraId="59B23BA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2721668</w:t>
            </w:r>
          </w:p>
        </w:tc>
        <w:tc>
          <w:tcPr>
            <w:tcW w:w="1156" w:type="dxa"/>
            <w:shd w:val="clear" w:color="auto" w:fill="auto"/>
            <w:noWrap/>
            <w:vAlign w:val="bottom"/>
            <w:hideMark/>
          </w:tcPr>
          <w:p w14:paraId="25A7A9D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2C2CA3E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2419.13</w:t>
            </w:r>
          </w:p>
        </w:tc>
        <w:tc>
          <w:tcPr>
            <w:tcW w:w="1276" w:type="dxa"/>
            <w:shd w:val="clear" w:color="auto" w:fill="auto"/>
            <w:noWrap/>
            <w:vAlign w:val="bottom"/>
            <w:hideMark/>
          </w:tcPr>
          <w:p w14:paraId="4799CC1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0.975841</w:t>
            </w:r>
          </w:p>
        </w:tc>
      </w:tr>
      <w:tr w:rsidR="00964C94" w:rsidRPr="00964C94" w14:paraId="3636DD8C" w14:textId="77777777" w:rsidTr="00964C94">
        <w:trPr>
          <w:trHeight w:val="300"/>
        </w:trPr>
        <w:tc>
          <w:tcPr>
            <w:tcW w:w="1304" w:type="dxa"/>
            <w:shd w:val="clear" w:color="auto" w:fill="auto"/>
            <w:noWrap/>
            <w:vAlign w:val="bottom"/>
            <w:hideMark/>
          </w:tcPr>
          <w:p w14:paraId="49E01CD7"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32153677C</w:t>
            </w:r>
          </w:p>
        </w:tc>
        <w:tc>
          <w:tcPr>
            <w:tcW w:w="1179" w:type="dxa"/>
            <w:shd w:val="clear" w:color="auto" w:fill="auto"/>
            <w:noWrap/>
            <w:vAlign w:val="bottom"/>
            <w:hideMark/>
          </w:tcPr>
          <w:p w14:paraId="35BF399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2497299</w:t>
            </w:r>
          </w:p>
        </w:tc>
        <w:tc>
          <w:tcPr>
            <w:tcW w:w="1459" w:type="dxa"/>
            <w:shd w:val="clear" w:color="auto" w:fill="auto"/>
            <w:noWrap/>
            <w:vAlign w:val="bottom"/>
            <w:hideMark/>
          </w:tcPr>
          <w:p w14:paraId="0411861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1734291</w:t>
            </w:r>
          </w:p>
        </w:tc>
        <w:tc>
          <w:tcPr>
            <w:tcW w:w="1156" w:type="dxa"/>
            <w:shd w:val="clear" w:color="auto" w:fill="auto"/>
            <w:noWrap/>
            <w:vAlign w:val="bottom"/>
            <w:hideMark/>
          </w:tcPr>
          <w:p w14:paraId="2F51DC3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727A559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1470.02</w:t>
            </w:r>
          </w:p>
        </w:tc>
        <w:tc>
          <w:tcPr>
            <w:tcW w:w="1276" w:type="dxa"/>
            <w:shd w:val="clear" w:color="auto" w:fill="auto"/>
            <w:noWrap/>
            <w:vAlign w:val="bottom"/>
            <w:hideMark/>
          </w:tcPr>
          <w:p w14:paraId="5A3173D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0.959217</w:t>
            </w:r>
          </w:p>
        </w:tc>
      </w:tr>
      <w:tr w:rsidR="00964C94" w:rsidRPr="00964C94" w14:paraId="64788B45" w14:textId="77777777" w:rsidTr="00964C94">
        <w:trPr>
          <w:trHeight w:val="300"/>
        </w:trPr>
        <w:tc>
          <w:tcPr>
            <w:tcW w:w="1304" w:type="dxa"/>
            <w:shd w:val="clear" w:color="auto" w:fill="auto"/>
            <w:noWrap/>
            <w:vAlign w:val="bottom"/>
            <w:hideMark/>
          </w:tcPr>
          <w:p w14:paraId="71DE0BCA"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32153680Y</w:t>
            </w:r>
          </w:p>
        </w:tc>
        <w:tc>
          <w:tcPr>
            <w:tcW w:w="1179" w:type="dxa"/>
            <w:shd w:val="clear" w:color="auto" w:fill="auto"/>
            <w:noWrap/>
            <w:vAlign w:val="bottom"/>
            <w:hideMark/>
          </w:tcPr>
          <w:p w14:paraId="6E772C9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3235818</w:t>
            </w:r>
          </w:p>
        </w:tc>
        <w:tc>
          <w:tcPr>
            <w:tcW w:w="1459" w:type="dxa"/>
            <w:shd w:val="clear" w:color="auto" w:fill="auto"/>
            <w:noWrap/>
            <w:vAlign w:val="bottom"/>
            <w:hideMark/>
          </w:tcPr>
          <w:p w14:paraId="6CF7299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2516419</w:t>
            </w:r>
          </w:p>
        </w:tc>
        <w:tc>
          <w:tcPr>
            <w:tcW w:w="1156" w:type="dxa"/>
            <w:shd w:val="clear" w:color="auto" w:fill="auto"/>
            <w:noWrap/>
            <w:vAlign w:val="bottom"/>
            <w:hideMark/>
          </w:tcPr>
          <w:p w14:paraId="6104A79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0A9DCB7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2393.11</w:t>
            </w:r>
          </w:p>
        </w:tc>
        <w:tc>
          <w:tcPr>
            <w:tcW w:w="1276" w:type="dxa"/>
            <w:shd w:val="clear" w:color="auto" w:fill="auto"/>
            <w:noWrap/>
            <w:vAlign w:val="bottom"/>
            <w:hideMark/>
          </w:tcPr>
          <w:p w14:paraId="62940B0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0.966379</w:t>
            </w:r>
          </w:p>
        </w:tc>
      </w:tr>
      <w:tr w:rsidR="00964C94" w:rsidRPr="00964C94" w14:paraId="2E0DE7C5" w14:textId="77777777" w:rsidTr="00964C94">
        <w:trPr>
          <w:trHeight w:val="300"/>
        </w:trPr>
        <w:tc>
          <w:tcPr>
            <w:tcW w:w="1304" w:type="dxa"/>
            <w:shd w:val="clear" w:color="auto" w:fill="auto"/>
            <w:noWrap/>
            <w:vAlign w:val="bottom"/>
            <w:hideMark/>
          </w:tcPr>
          <w:p w14:paraId="7F83D3F1"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32153683A</w:t>
            </w:r>
          </w:p>
        </w:tc>
        <w:tc>
          <w:tcPr>
            <w:tcW w:w="1179" w:type="dxa"/>
            <w:shd w:val="clear" w:color="auto" w:fill="auto"/>
            <w:noWrap/>
            <w:vAlign w:val="bottom"/>
            <w:hideMark/>
          </w:tcPr>
          <w:p w14:paraId="7F66CAB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3153725</w:t>
            </w:r>
          </w:p>
        </w:tc>
        <w:tc>
          <w:tcPr>
            <w:tcW w:w="1459" w:type="dxa"/>
            <w:shd w:val="clear" w:color="auto" w:fill="auto"/>
            <w:noWrap/>
            <w:vAlign w:val="bottom"/>
            <w:hideMark/>
          </w:tcPr>
          <w:p w14:paraId="257CE78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2827556</w:t>
            </w:r>
          </w:p>
        </w:tc>
        <w:tc>
          <w:tcPr>
            <w:tcW w:w="1156" w:type="dxa"/>
            <w:shd w:val="clear" w:color="auto" w:fill="auto"/>
            <w:noWrap/>
            <w:vAlign w:val="bottom"/>
            <w:hideMark/>
          </w:tcPr>
          <w:p w14:paraId="43CA7C9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4A1B355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2652.81</w:t>
            </w:r>
          </w:p>
        </w:tc>
        <w:tc>
          <w:tcPr>
            <w:tcW w:w="1276" w:type="dxa"/>
            <w:shd w:val="clear" w:color="auto" w:fill="auto"/>
            <w:noWrap/>
            <w:vAlign w:val="bottom"/>
            <w:hideMark/>
          </w:tcPr>
          <w:p w14:paraId="10DA9EE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0.974636</w:t>
            </w:r>
          </w:p>
        </w:tc>
      </w:tr>
      <w:tr w:rsidR="00964C94" w:rsidRPr="00964C94" w14:paraId="109381B8" w14:textId="77777777" w:rsidTr="00964C94">
        <w:trPr>
          <w:trHeight w:val="300"/>
        </w:trPr>
        <w:tc>
          <w:tcPr>
            <w:tcW w:w="1304" w:type="dxa"/>
            <w:shd w:val="clear" w:color="auto" w:fill="auto"/>
            <w:noWrap/>
            <w:vAlign w:val="bottom"/>
            <w:hideMark/>
          </w:tcPr>
          <w:p w14:paraId="668135B9"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32153686B</w:t>
            </w:r>
          </w:p>
        </w:tc>
        <w:tc>
          <w:tcPr>
            <w:tcW w:w="1179" w:type="dxa"/>
            <w:shd w:val="clear" w:color="auto" w:fill="auto"/>
            <w:noWrap/>
            <w:vAlign w:val="bottom"/>
            <w:hideMark/>
          </w:tcPr>
          <w:p w14:paraId="05F6ED2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3146869</w:t>
            </w:r>
          </w:p>
        </w:tc>
        <w:tc>
          <w:tcPr>
            <w:tcW w:w="1459" w:type="dxa"/>
            <w:shd w:val="clear" w:color="auto" w:fill="auto"/>
            <w:noWrap/>
            <w:vAlign w:val="bottom"/>
            <w:hideMark/>
          </w:tcPr>
          <w:p w14:paraId="6CF496B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2646122</w:t>
            </w:r>
          </w:p>
        </w:tc>
        <w:tc>
          <w:tcPr>
            <w:tcW w:w="1156" w:type="dxa"/>
            <w:shd w:val="clear" w:color="auto" w:fill="auto"/>
            <w:noWrap/>
            <w:vAlign w:val="bottom"/>
            <w:hideMark/>
          </w:tcPr>
          <w:p w14:paraId="7E4677A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7069B3C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2446.24</w:t>
            </w:r>
          </w:p>
        </w:tc>
        <w:tc>
          <w:tcPr>
            <w:tcW w:w="1276" w:type="dxa"/>
            <w:shd w:val="clear" w:color="auto" w:fill="auto"/>
            <w:noWrap/>
            <w:vAlign w:val="bottom"/>
            <w:hideMark/>
          </w:tcPr>
          <w:p w14:paraId="2222152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0.971986</w:t>
            </w:r>
          </w:p>
        </w:tc>
      </w:tr>
      <w:tr w:rsidR="00964C94" w:rsidRPr="00964C94" w14:paraId="3FEF8BE8" w14:textId="77777777" w:rsidTr="00964C94">
        <w:trPr>
          <w:trHeight w:val="300"/>
        </w:trPr>
        <w:tc>
          <w:tcPr>
            <w:tcW w:w="1304" w:type="dxa"/>
            <w:shd w:val="clear" w:color="auto" w:fill="auto"/>
            <w:noWrap/>
            <w:vAlign w:val="bottom"/>
            <w:hideMark/>
          </w:tcPr>
          <w:p w14:paraId="05E43AED"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32153687K</w:t>
            </w:r>
          </w:p>
        </w:tc>
        <w:tc>
          <w:tcPr>
            <w:tcW w:w="1179" w:type="dxa"/>
            <w:shd w:val="clear" w:color="auto" w:fill="auto"/>
            <w:noWrap/>
            <w:vAlign w:val="bottom"/>
            <w:hideMark/>
          </w:tcPr>
          <w:p w14:paraId="1FB549B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3133698</w:t>
            </w:r>
          </w:p>
        </w:tc>
        <w:tc>
          <w:tcPr>
            <w:tcW w:w="1459" w:type="dxa"/>
            <w:shd w:val="clear" w:color="auto" w:fill="auto"/>
            <w:noWrap/>
            <w:vAlign w:val="bottom"/>
            <w:hideMark/>
          </w:tcPr>
          <w:p w14:paraId="08DA1DD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2817952</w:t>
            </w:r>
          </w:p>
        </w:tc>
        <w:tc>
          <w:tcPr>
            <w:tcW w:w="1156" w:type="dxa"/>
            <w:shd w:val="clear" w:color="auto" w:fill="auto"/>
            <w:noWrap/>
            <w:vAlign w:val="bottom"/>
            <w:hideMark/>
          </w:tcPr>
          <w:p w14:paraId="32B6AC1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45513</w:t>
            </w:r>
          </w:p>
        </w:tc>
        <w:tc>
          <w:tcPr>
            <w:tcW w:w="1418" w:type="dxa"/>
            <w:shd w:val="clear" w:color="auto" w:fill="auto"/>
            <w:noWrap/>
            <w:vAlign w:val="bottom"/>
            <w:hideMark/>
          </w:tcPr>
          <w:p w14:paraId="24F423E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2427.19</w:t>
            </w:r>
          </w:p>
        </w:tc>
        <w:tc>
          <w:tcPr>
            <w:tcW w:w="1276" w:type="dxa"/>
            <w:shd w:val="clear" w:color="auto" w:fill="auto"/>
            <w:noWrap/>
            <w:vAlign w:val="bottom"/>
            <w:hideMark/>
          </w:tcPr>
          <w:p w14:paraId="4511337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0.975797</w:t>
            </w:r>
          </w:p>
        </w:tc>
      </w:tr>
      <w:tr w:rsidR="00964C94" w:rsidRPr="00964C94" w14:paraId="44452684" w14:textId="77777777" w:rsidTr="00964C94">
        <w:trPr>
          <w:trHeight w:val="300"/>
        </w:trPr>
        <w:tc>
          <w:tcPr>
            <w:tcW w:w="1304" w:type="dxa"/>
            <w:shd w:val="clear" w:color="auto" w:fill="auto"/>
            <w:noWrap/>
            <w:vAlign w:val="bottom"/>
            <w:hideMark/>
          </w:tcPr>
          <w:p w14:paraId="63D727E8"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32153688T</w:t>
            </w:r>
          </w:p>
        </w:tc>
        <w:tc>
          <w:tcPr>
            <w:tcW w:w="1179" w:type="dxa"/>
            <w:shd w:val="clear" w:color="auto" w:fill="auto"/>
            <w:noWrap/>
            <w:vAlign w:val="bottom"/>
            <w:hideMark/>
          </w:tcPr>
          <w:p w14:paraId="5022ED4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5800081</w:t>
            </w:r>
          </w:p>
        </w:tc>
        <w:tc>
          <w:tcPr>
            <w:tcW w:w="1459" w:type="dxa"/>
            <w:shd w:val="clear" w:color="auto" w:fill="auto"/>
            <w:noWrap/>
            <w:vAlign w:val="bottom"/>
            <w:hideMark/>
          </w:tcPr>
          <w:p w14:paraId="66F6DD7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3509876</w:t>
            </w:r>
          </w:p>
        </w:tc>
        <w:tc>
          <w:tcPr>
            <w:tcW w:w="1156" w:type="dxa"/>
            <w:shd w:val="clear" w:color="auto" w:fill="auto"/>
            <w:noWrap/>
            <w:vAlign w:val="bottom"/>
            <w:hideMark/>
          </w:tcPr>
          <w:p w14:paraId="279B226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0583B32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2572.78</w:t>
            </w:r>
          </w:p>
        </w:tc>
        <w:tc>
          <w:tcPr>
            <w:tcW w:w="1276" w:type="dxa"/>
            <w:shd w:val="clear" w:color="auto" w:fill="auto"/>
            <w:noWrap/>
            <w:vAlign w:val="bottom"/>
            <w:hideMark/>
          </w:tcPr>
          <w:p w14:paraId="287C513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0.984799</w:t>
            </w:r>
          </w:p>
        </w:tc>
      </w:tr>
      <w:tr w:rsidR="00964C94" w:rsidRPr="00964C94" w14:paraId="61AF9C27" w14:textId="77777777" w:rsidTr="00964C94">
        <w:trPr>
          <w:trHeight w:val="300"/>
        </w:trPr>
        <w:tc>
          <w:tcPr>
            <w:tcW w:w="1304" w:type="dxa"/>
            <w:shd w:val="clear" w:color="auto" w:fill="auto"/>
            <w:noWrap/>
            <w:vAlign w:val="bottom"/>
            <w:hideMark/>
          </w:tcPr>
          <w:p w14:paraId="2BE366E1"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32153689C</w:t>
            </w:r>
          </w:p>
        </w:tc>
        <w:tc>
          <w:tcPr>
            <w:tcW w:w="1179" w:type="dxa"/>
            <w:shd w:val="clear" w:color="auto" w:fill="auto"/>
            <w:noWrap/>
            <w:vAlign w:val="bottom"/>
            <w:hideMark/>
          </w:tcPr>
          <w:p w14:paraId="4DEE7FC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2988040</w:t>
            </w:r>
          </w:p>
        </w:tc>
        <w:tc>
          <w:tcPr>
            <w:tcW w:w="1459" w:type="dxa"/>
            <w:shd w:val="clear" w:color="auto" w:fill="auto"/>
            <w:noWrap/>
            <w:vAlign w:val="bottom"/>
            <w:hideMark/>
          </w:tcPr>
          <w:p w14:paraId="51A9F94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2504091</w:t>
            </w:r>
          </w:p>
        </w:tc>
        <w:tc>
          <w:tcPr>
            <w:tcW w:w="1156" w:type="dxa"/>
            <w:shd w:val="clear" w:color="auto" w:fill="auto"/>
            <w:noWrap/>
            <w:vAlign w:val="bottom"/>
            <w:hideMark/>
          </w:tcPr>
          <w:p w14:paraId="00CCBA7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4919238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2597.08</w:t>
            </w:r>
          </w:p>
        </w:tc>
        <w:tc>
          <w:tcPr>
            <w:tcW w:w="1276" w:type="dxa"/>
            <w:shd w:val="clear" w:color="auto" w:fill="auto"/>
            <w:noWrap/>
            <w:vAlign w:val="bottom"/>
            <w:hideMark/>
          </w:tcPr>
          <w:p w14:paraId="64746E1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0.98147</w:t>
            </w:r>
          </w:p>
        </w:tc>
      </w:tr>
      <w:tr w:rsidR="00964C94" w:rsidRPr="00964C94" w14:paraId="1D27EBA7" w14:textId="77777777" w:rsidTr="00964C94">
        <w:trPr>
          <w:trHeight w:val="300"/>
        </w:trPr>
        <w:tc>
          <w:tcPr>
            <w:tcW w:w="1304" w:type="dxa"/>
            <w:shd w:val="clear" w:color="auto" w:fill="auto"/>
            <w:noWrap/>
            <w:vAlign w:val="bottom"/>
            <w:hideMark/>
          </w:tcPr>
          <w:p w14:paraId="2906686C"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32153692Y</w:t>
            </w:r>
          </w:p>
        </w:tc>
        <w:tc>
          <w:tcPr>
            <w:tcW w:w="1179" w:type="dxa"/>
            <w:shd w:val="clear" w:color="auto" w:fill="auto"/>
            <w:noWrap/>
            <w:vAlign w:val="bottom"/>
            <w:hideMark/>
          </w:tcPr>
          <w:p w14:paraId="75E0D26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2022018</w:t>
            </w:r>
          </w:p>
        </w:tc>
        <w:tc>
          <w:tcPr>
            <w:tcW w:w="1459" w:type="dxa"/>
            <w:shd w:val="clear" w:color="auto" w:fill="auto"/>
            <w:noWrap/>
            <w:vAlign w:val="bottom"/>
            <w:hideMark/>
          </w:tcPr>
          <w:p w14:paraId="4CF5553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1443998</w:t>
            </w:r>
          </w:p>
        </w:tc>
        <w:tc>
          <w:tcPr>
            <w:tcW w:w="1156" w:type="dxa"/>
            <w:shd w:val="clear" w:color="auto" w:fill="auto"/>
            <w:noWrap/>
            <w:vAlign w:val="bottom"/>
            <w:hideMark/>
          </w:tcPr>
          <w:p w14:paraId="7AD42DD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38EECC9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1212.11</w:t>
            </w:r>
          </w:p>
        </w:tc>
        <w:tc>
          <w:tcPr>
            <w:tcW w:w="1276" w:type="dxa"/>
            <w:shd w:val="clear" w:color="auto" w:fill="auto"/>
            <w:noWrap/>
            <w:vAlign w:val="bottom"/>
            <w:hideMark/>
          </w:tcPr>
          <w:p w14:paraId="3C2CC90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0.825127</w:t>
            </w:r>
          </w:p>
        </w:tc>
      </w:tr>
      <w:tr w:rsidR="00964C94" w:rsidRPr="00964C94" w14:paraId="0BAA1C1C" w14:textId="77777777" w:rsidTr="00964C94">
        <w:trPr>
          <w:trHeight w:val="300"/>
        </w:trPr>
        <w:tc>
          <w:tcPr>
            <w:tcW w:w="1304" w:type="dxa"/>
            <w:shd w:val="clear" w:color="auto" w:fill="auto"/>
            <w:noWrap/>
            <w:vAlign w:val="bottom"/>
            <w:hideMark/>
          </w:tcPr>
          <w:p w14:paraId="1F8839AA"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lastRenderedPageBreak/>
              <w:t>32153694R</w:t>
            </w:r>
          </w:p>
        </w:tc>
        <w:tc>
          <w:tcPr>
            <w:tcW w:w="1179" w:type="dxa"/>
            <w:shd w:val="clear" w:color="auto" w:fill="auto"/>
            <w:noWrap/>
            <w:vAlign w:val="bottom"/>
            <w:hideMark/>
          </w:tcPr>
          <w:p w14:paraId="4818F9F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3002991</w:t>
            </w:r>
          </w:p>
        </w:tc>
        <w:tc>
          <w:tcPr>
            <w:tcW w:w="1459" w:type="dxa"/>
            <w:shd w:val="clear" w:color="auto" w:fill="auto"/>
            <w:noWrap/>
            <w:vAlign w:val="bottom"/>
            <w:hideMark/>
          </w:tcPr>
          <w:p w14:paraId="013B207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2737242</w:t>
            </w:r>
          </w:p>
        </w:tc>
        <w:tc>
          <w:tcPr>
            <w:tcW w:w="1156" w:type="dxa"/>
            <w:shd w:val="clear" w:color="auto" w:fill="auto"/>
            <w:noWrap/>
            <w:vAlign w:val="bottom"/>
            <w:hideMark/>
          </w:tcPr>
          <w:p w14:paraId="5459995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45570</w:t>
            </w:r>
          </w:p>
        </w:tc>
        <w:tc>
          <w:tcPr>
            <w:tcW w:w="1418" w:type="dxa"/>
            <w:shd w:val="clear" w:color="auto" w:fill="auto"/>
            <w:noWrap/>
            <w:vAlign w:val="bottom"/>
            <w:hideMark/>
          </w:tcPr>
          <w:p w14:paraId="0C5BD70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2410.58</w:t>
            </w:r>
          </w:p>
        </w:tc>
        <w:tc>
          <w:tcPr>
            <w:tcW w:w="1276" w:type="dxa"/>
            <w:shd w:val="clear" w:color="auto" w:fill="auto"/>
            <w:noWrap/>
            <w:vAlign w:val="bottom"/>
            <w:hideMark/>
          </w:tcPr>
          <w:p w14:paraId="3A55E11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0.959326</w:t>
            </w:r>
          </w:p>
        </w:tc>
      </w:tr>
      <w:tr w:rsidR="00964C94" w:rsidRPr="00964C94" w14:paraId="5B4DB35F" w14:textId="77777777" w:rsidTr="00964C94">
        <w:trPr>
          <w:trHeight w:val="300"/>
        </w:trPr>
        <w:tc>
          <w:tcPr>
            <w:tcW w:w="1304" w:type="dxa"/>
            <w:shd w:val="clear" w:color="auto" w:fill="auto"/>
            <w:noWrap/>
            <w:vAlign w:val="bottom"/>
            <w:hideMark/>
          </w:tcPr>
          <w:p w14:paraId="18051A58"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32153695A</w:t>
            </w:r>
          </w:p>
        </w:tc>
        <w:tc>
          <w:tcPr>
            <w:tcW w:w="1179" w:type="dxa"/>
            <w:shd w:val="clear" w:color="auto" w:fill="auto"/>
            <w:noWrap/>
            <w:vAlign w:val="bottom"/>
            <w:hideMark/>
          </w:tcPr>
          <w:p w14:paraId="16D04FF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3007826</w:t>
            </w:r>
          </w:p>
        </w:tc>
        <w:tc>
          <w:tcPr>
            <w:tcW w:w="1459" w:type="dxa"/>
            <w:shd w:val="clear" w:color="auto" w:fill="auto"/>
            <w:noWrap/>
            <w:vAlign w:val="bottom"/>
            <w:hideMark/>
          </w:tcPr>
          <w:p w14:paraId="5098F18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2721922</w:t>
            </w:r>
          </w:p>
        </w:tc>
        <w:tc>
          <w:tcPr>
            <w:tcW w:w="1156" w:type="dxa"/>
            <w:shd w:val="clear" w:color="auto" w:fill="auto"/>
            <w:noWrap/>
            <w:vAlign w:val="bottom"/>
            <w:hideMark/>
          </w:tcPr>
          <w:p w14:paraId="16769B5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45465</w:t>
            </w:r>
          </w:p>
        </w:tc>
        <w:tc>
          <w:tcPr>
            <w:tcW w:w="1418" w:type="dxa"/>
            <w:shd w:val="clear" w:color="auto" w:fill="auto"/>
            <w:noWrap/>
            <w:vAlign w:val="bottom"/>
            <w:hideMark/>
          </w:tcPr>
          <w:p w14:paraId="5F33180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2198.56</w:t>
            </w:r>
          </w:p>
        </w:tc>
        <w:tc>
          <w:tcPr>
            <w:tcW w:w="1276" w:type="dxa"/>
            <w:shd w:val="clear" w:color="auto" w:fill="auto"/>
            <w:noWrap/>
            <w:vAlign w:val="bottom"/>
            <w:hideMark/>
          </w:tcPr>
          <w:p w14:paraId="462D84D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0.969139</w:t>
            </w:r>
          </w:p>
        </w:tc>
      </w:tr>
      <w:tr w:rsidR="00964C94" w:rsidRPr="00964C94" w14:paraId="08B1F700" w14:textId="77777777" w:rsidTr="00964C94">
        <w:trPr>
          <w:trHeight w:val="300"/>
        </w:trPr>
        <w:tc>
          <w:tcPr>
            <w:tcW w:w="1304" w:type="dxa"/>
            <w:shd w:val="clear" w:color="auto" w:fill="auto"/>
            <w:noWrap/>
            <w:vAlign w:val="bottom"/>
            <w:hideMark/>
          </w:tcPr>
          <w:p w14:paraId="4EE7351A"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32153698B</w:t>
            </w:r>
          </w:p>
        </w:tc>
        <w:tc>
          <w:tcPr>
            <w:tcW w:w="1179" w:type="dxa"/>
            <w:shd w:val="clear" w:color="auto" w:fill="auto"/>
            <w:noWrap/>
            <w:vAlign w:val="bottom"/>
            <w:hideMark/>
          </w:tcPr>
          <w:p w14:paraId="16ED0E6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3080637</w:t>
            </w:r>
          </w:p>
        </w:tc>
        <w:tc>
          <w:tcPr>
            <w:tcW w:w="1459" w:type="dxa"/>
            <w:shd w:val="clear" w:color="auto" w:fill="auto"/>
            <w:noWrap/>
            <w:vAlign w:val="bottom"/>
            <w:hideMark/>
          </w:tcPr>
          <w:p w14:paraId="1F4D29E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2859377</w:t>
            </w:r>
          </w:p>
        </w:tc>
        <w:tc>
          <w:tcPr>
            <w:tcW w:w="1156" w:type="dxa"/>
            <w:shd w:val="clear" w:color="auto" w:fill="auto"/>
            <w:noWrap/>
            <w:vAlign w:val="bottom"/>
            <w:hideMark/>
          </w:tcPr>
          <w:p w14:paraId="6E4C6EA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45504</w:t>
            </w:r>
          </w:p>
        </w:tc>
        <w:tc>
          <w:tcPr>
            <w:tcW w:w="1418" w:type="dxa"/>
            <w:shd w:val="clear" w:color="auto" w:fill="auto"/>
            <w:noWrap/>
            <w:vAlign w:val="bottom"/>
            <w:hideMark/>
          </w:tcPr>
          <w:p w14:paraId="053D2B2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2591.95</w:t>
            </w:r>
          </w:p>
        </w:tc>
        <w:tc>
          <w:tcPr>
            <w:tcW w:w="1276" w:type="dxa"/>
            <w:shd w:val="clear" w:color="auto" w:fill="auto"/>
            <w:noWrap/>
            <w:vAlign w:val="bottom"/>
            <w:hideMark/>
          </w:tcPr>
          <w:p w14:paraId="16AD12A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0.965788</w:t>
            </w:r>
          </w:p>
        </w:tc>
      </w:tr>
      <w:tr w:rsidR="00964C94" w:rsidRPr="00964C94" w14:paraId="272B8EE4" w14:textId="77777777" w:rsidTr="00964C94">
        <w:trPr>
          <w:trHeight w:val="300"/>
        </w:trPr>
        <w:tc>
          <w:tcPr>
            <w:tcW w:w="1304" w:type="dxa"/>
            <w:shd w:val="clear" w:color="auto" w:fill="auto"/>
            <w:noWrap/>
            <w:vAlign w:val="bottom"/>
            <w:hideMark/>
          </w:tcPr>
          <w:p w14:paraId="2E5D7C6A"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32153699K</w:t>
            </w:r>
          </w:p>
        </w:tc>
        <w:tc>
          <w:tcPr>
            <w:tcW w:w="1179" w:type="dxa"/>
            <w:shd w:val="clear" w:color="auto" w:fill="auto"/>
            <w:noWrap/>
            <w:vAlign w:val="bottom"/>
            <w:hideMark/>
          </w:tcPr>
          <w:p w14:paraId="537AB7F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3067436</w:t>
            </w:r>
          </w:p>
        </w:tc>
        <w:tc>
          <w:tcPr>
            <w:tcW w:w="1459" w:type="dxa"/>
            <w:shd w:val="clear" w:color="auto" w:fill="auto"/>
            <w:noWrap/>
            <w:vAlign w:val="bottom"/>
            <w:hideMark/>
          </w:tcPr>
          <w:p w14:paraId="25EF4C5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2771833</w:t>
            </w:r>
          </w:p>
        </w:tc>
        <w:tc>
          <w:tcPr>
            <w:tcW w:w="1156" w:type="dxa"/>
            <w:shd w:val="clear" w:color="auto" w:fill="auto"/>
            <w:noWrap/>
            <w:vAlign w:val="bottom"/>
            <w:hideMark/>
          </w:tcPr>
          <w:p w14:paraId="684FF9B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45511</w:t>
            </w:r>
          </w:p>
        </w:tc>
        <w:tc>
          <w:tcPr>
            <w:tcW w:w="1418" w:type="dxa"/>
            <w:shd w:val="clear" w:color="auto" w:fill="auto"/>
            <w:noWrap/>
            <w:vAlign w:val="bottom"/>
            <w:hideMark/>
          </w:tcPr>
          <w:p w14:paraId="5F2B10E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2913.07</w:t>
            </w:r>
          </w:p>
        </w:tc>
        <w:tc>
          <w:tcPr>
            <w:tcW w:w="1276" w:type="dxa"/>
            <w:shd w:val="clear" w:color="auto" w:fill="auto"/>
            <w:noWrap/>
            <w:vAlign w:val="bottom"/>
            <w:hideMark/>
          </w:tcPr>
          <w:p w14:paraId="1235708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0.97341</w:t>
            </w:r>
          </w:p>
        </w:tc>
      </w:tr>
      <w:tr w:rsidR="00964C94" w:rsidRPr="00964C94" w14:paraId="63492AA1" w14:textId="77777777" w:rsidTr="00964C94">
        <w:trPr>
          <w:trHeight w:val="300"/>
        </w:trPr>
        <w:tc>
          <w:tcPr>
            <w:tcW w:w="1304" w:type="dxa"/>
            <w:shd w:val="clear" w:color="auto" w:fill="auto"/>
            <w:noWrap/>
            <w:vAlign w:val="bottom"/>
            <w:hideMark/>
          </w:tcPr>
          <w:p w14:paraId="4D15871C"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32153702M</w:t>
            </w:r>
          </w:p>
        </w:tc>
        <w:tc>
          <w:tcPr>
            <w:tcW w:w="1179" w:type="dxa"/>
            <w:shd w:val="clear" w:color="auto" w:fill="auto"/>
            <w:noWrap/>
            <w:vAlign w:val="bottom"/>
            <w:hideMark/>
          </w:tcPr>
          <w:p w14:paraId="4DED258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3113732</w:t>
            </w:r>
          </w:p>
        </w:tc>
        <w:tc>
          <w:tcPr>
            <w:tcW w:w="1459" w:type="dxa"/>
            <w:shd w:val="clear" w:color="auto" w:fill="auto"/>
            <w:noWrap/>
            <w:vAlign w:val="bottom"/>
            <w:hideMark/>
          </w:tcPr>
          <w:p w14:paraId="1DC646A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2618530</w:t>
            </w:r>
          </w:p>
        </w:tc>
        <w:tc>
          <w:tcPr>
            <w:tcW w:w="1156" w:type="dxa"/>
            <w:shd w:val="clear" w:color="auto" w:fill="auto"/>
            <w:noWrap/>
            <w:vAlign w:val="bottom"/>
            <w:hideMark/>
          </w:tcPr>
          <w:p w14:paraId="5A92140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45504</w:t>
            </w:r>
          </w:p>
        </w:tc>
        <w:tc>
          <w:tcPr>
            <w:tcW w:w="1418" w:type="dxa"/>
            <w:shd w:val="clear" w:color="auto" w:fill="auto"/>
            <w:noWrap/>
            <w:vAlign w:val="bottom"/>
            <w:hideMark/>
          </w:tcPr>
          <w:p w14:paraId="3116CDF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2279.97</w:t>
            </w:r>
          </w:p>
        </w:tc>
        <w:tc>
          <w:tcPr>
            <w:tcW w:w="1276" w:type="dxa"/>
            <w:shd w:val="clear" w:color="auto" w:fill="auto"/>
            <w:noWrap/>
            <w:vAlign w:val="bottom"/>
            <w:hideMark/>
          </w:tcPr>
          <w:p w14:paraId="52E982B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0.983441</w:t>
            </w:r>
          </w:p>
        </w:tc>
      </w:tr>
      <w:tr w:rsidR="00964C94" w:rsidRPr="00964C94" w14:paraId="1FAA6059" w14:textId="77777777" w:rsidTr="00964C94">
        <w:trPr>
          <w:trHeight w:val="300"/>
        </w:trPr>
        <w:tc>
          <w:tcPr>
            <w:tcW w:w="1304" w:type="dxa"/>
            <w:shd w:val="clear" w:color="auto" w:fill="auto"/>
            <w:noWrap/>
            <w:vAlign w:val="bottom"/>
            <w:hideMark/>
          </w:tcPr>
          <w:p w14:paraId="08F55582"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32153704E</w:t>
            </w:r>
          </w:p>
        </w:tc>
        <w:tc>
          <w:tcPr>
            <w:tcW w:w="1179" w:type="dxa"/>
            <w:shd w:val="clear" w:color="auto" w:fill="auto"/>
            <w:noWrap/>
            <w:vAlign w:val="bottom"/>
            <w:hideMark/>
          </w:tcPr>
          <w:p w14:paraId="46DE08B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3385960</w:t>
            </w:r>
          </w:p>
        </w:tc>
        <w:tc>
          <w:tcPr>
            <w:tcW w:w="1459" w:type="dxa"/>
            <w:shd w:val="clear" w:color="auto" w:fill="auto"/>
            <w:noWrap/>
            <w:vAlign w:val="bottom"/>
            <w:hideMark/>
          </w:tcPr>
          <w:p w14:paraId="4F01EA1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2809152</w:t>
            </w:r>
          </w:p>
        </w:tc>
        <w:tc>
          <w:tcPr>
            <w:tcW w:w="1156" w:type="dxa"/>
            <w:shd w:val="clear" w:color="auto" w:fill="auto"/>
            <w:noWrap/>
            <w:vAlign w:val="bottom"/>
            <w:hideMark/>
          </w:tcPr>
          <w:p w14:paraId="177E4D6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45514</w:t>
            </w:r>
          </w:p>
        </w:tc>
        <w:tc>
          <w:tcPr>
            <w:tcW w:w="1418" w:type="dxa"/>
            <w:shd w:val="clear" w:color="auto" w:fill="auto"/>
            <w:noWrap/>
            <w:vAlign w:val="bottom"/>
            <w:hideMark/>
          </w:tcPr>
          <w:p w14:paraId="636B074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2544.54</w:t>
            </w:r>
          </w:p>
        </w:tc>
        <w:tc>
          <w:tcPr>
            <w:tcW w:w="1276" w:type="dxa"/>
            <w:shd w:val="clear" w:color="auto" w:fill="auto"/>
            <w:noWrap/>
            <w:vAlign w:val="bottom"/>
            <w:hideMark/>
          </w:tcPr>
          <w:p w14:paraId="1C024F5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0.966861</w:t>
            </w:r>
          </w:p>
        </w:tc>
      </w:tr>
      <w:tr w:rsidR="00964C94" w:rsidRPr="00964C94" w14:paraId="6026005A" w14:textId="77777777" w:rsidTr="00964C94">
        <w:trPr>
          <w:trHeight w:val="300"/>
        </w:trPr>
        <w:tc>
          <w:tcPr>
            <w:tcW w:w="1304" w:type="dxa"/>
            <w:shd w:val="clear" w:color="auto" w:fill="auto"/>
            <w:noWrap/>
            <w:vAlign w:val="bottom"/>
            <w:hideMark/>
          </w:tcPr>
          <w:p w14:paraId="663F0275"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32153706W</w:t>
            </w:r>
          </w:p>
        </w:tc>
        <w:tc>
          <w:tcPr>
            <w:tcW w:w="1179" w:type="dxa"/>
            <w:shd w:val="clear" w:color="auto" w:fill="auto"/>
            <w:noWrap/>
            <w:vAlign w:val="bottom"/>
            <w:hideMark/>
          </w:tcPr>
          <w:p w14:paraId="1A4E315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3388409</w:t>
            </w:r>
          </w:p>
        </w:tc>
        <w:tc>
          <w:tcPr>
            <w:tcW w:w="1459" w:type="dxa"/>
            <w:shd w:val="clear" w:color="auto" w:fill="auto"/>
            <w:noWrap/>
            <w:vAlign w:val="bottom"/>
            <w:hideMark/>
          </w:tcPr>
          <w:p w14:paraId="44C7096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2232546</w:t>
            </w:r>
          </w:p>
        </w:tc>
        <w:tc>
          <w:tcPr>
            <w:tcW w:w="1156" w:type="dxa"/>
            <w:shd w:val="clear" w:color="auto" w:fill="auto"/>
            <w:noWrap/>
            <w:vAlign w:val="bottom"/>
            <w:hideMark/>
          </w:tcPr>
          <w:p w14:paraId="22C1975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45550</w:t>
            </w:r>
          </w:p>
        </w:tc>
        <w:tc>
          <w:tcPr>
            <w:tcW w:w="1418" w:type="dxa"/>
            <w:shd w:val="clear" w:color="auto" w:fill="auto"/>
            <w:noWrap/>
            <w:vAlign w:val="bottom"/>
            <w:hideMark/>
          </w:tcPr>
          <w:p w14:paraId="77D8421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1881.56</w:t>
            </w:r>
          </w:p>
        </w:tc>
        <w:tc>
          <w:tcPr>
            <w:tcW w:w="1276" w:type="dxa"/>
            <w:shd w:val="clear" w:color="auto" w:fill="auto"/>
            <w:noWrap/>
            <w:vAlign w:val="bottom"/>
            <w:hideMark/>
          </w:tcPr>
          <w:p w14:paraId="3E6C69D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0.957224</w:t>
            </w:r>
          </w:p>
        </w:tc>
      </w:tr>
      <w:tr w:rsidR="00964C94" w:rsidRPr="00964C94" w14:paraId="188A0E90" w14:textId="77777777" w:rsidTr="00964C94">
        <w:trPr>
          <w:trHeight w:val="300"/>
        </w:trPr>
        <w:tc>
          <w:tcPr>
            <w:tcW w:w="1304" w:type="dxa"/>
            <w:shd w:val="clear" w:color="auto" w:fill="auto"/>
            <w:noWrap/>
            <w:vAlign w:val="bottom"/>
            <w:hideMark/>
          </w:tcPr>
          <w:p w14:paraId="2CE857F6"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32153707F</w:t>
            </w:r>
          </w:p>
        </w:tc>
        <w:tc>
          <w:tcPr>
            <w:tcW w:w="1179" w:type="dxa"/>
            <w:shd w:val="clear" w:color="auto" w:fill="auto"/>
            <w:noWrap/>
            <w:vAlign w:val="bottom"/>
            <w:hideMark/>
          </w:tcPr>
          <w:p w14:paraId="688334F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3588982</w:t>
            </w:r>
          </w:p>
        </w:tc>
        <w:tc>
          <w:tcPr>
            <w:tcW w:w="1459" w:type="dxa"/>
            <w:shd w:val="clear" w:color="auto" w:fill="auto"/>
            <w:noWrap/>
            <w:vAlign w:val="bottom"/>
            <w:hideMark/>
          </w:tcPr>
          <w:p w14:paraId="0C947F5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3160104</w:t>
            </w:r>
          </w:p>
        </w:tc>
        <w:tc>
          <w:tcPr>
            <w:tcW w:w="1156" w:type="dxa"/>
            <w:shd w:val="clear" w:color="auto" w:fill="auto"/>
            <w:noWrap/>
            <w:vAlign w:val="bottom"/>
            <w:hideMark/>
          </w:tcPr>
          <w:p w14:paraId="37E6E82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45657</w:t>
            </w:r>
          </w:p>
        </w:tc>
        <w:tc>
          <w:tcPr>
            <w:tcW w:w="1418" w:type="dxa"/>
            <w:shd w:val="clear" w:color="auto" w:fill="auto"/>
            <w:noWrap/>
            <w:vAlign w:val="bottom"/>
            <w:hideMark/>
          </w:tcPr>
          <w:p w14:paraId="30640F8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3165.53</w:t>
            </w:r>
          </w:p>
        </w:tc>
        <w:tc>
          <w:tcPr>
            <w:tcW w:w="1276" w:type="dxa"/>
            <w:shd w:val="clear" w:color="auto" w:fill="auto"/>
            <w:noWrap/>
            <w:vAlign w:val="bottom"/>
            <w:hideMark/>
          </w:tcPr>
          <w:p w14:paraId="09B5A51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0.972972</w:t>
            </w:r>
          </w:p>
        </w:tc>
      </w:tr>
      <w:tr w:rsidR="00964C94" w:rsidRPr="00964C94" w14:paraId="2BED5C18" w14:textId="77777777" w:rsidTr="00964C94">
        <w:trPr>
          <w:trHeight w:val="300"/>
        </w:trPr>
        <w:tc>
          <w:tcPr>
            <w:tcW w:w="1304" w:type="dxa"/>
            <w:shd w:val="clear" w:color="auto" w:fill="auto"/>
            <w:noWrap/>
            <w:vAlign w:val="bottom"/>
            <w:hideMark/>
          </w:tcPr>
          <w:p w14:paraId="035D6330"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32153710C</w:t>
            </w:r>
          </w:p>
        </w:tc>
        <w:tc>
          <w:tcPr>
            <w:tcW w:w="1179" w:type="dxa"/>
            <w:shd w:val="clear" w:color="auto" w:fill="auto"/>
            <w:noWrap/>
            <w:vAlign w:val="bottom"/>
            <w:hideMark/>
          </w:tcPr>
          <w:p w14:paraId="30B2D6B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2322309</w:t>
            </w:r>
          </w:p>
        </w:tc>
        <w:tc>
          <w:tcPr>
            <w:tcW w:w="1459" w:type="dxa"/>
            <w:shd w:val="clear" w:color="auto" w:fill="auto"/>
            <w:noWrap/>
            <w:vAlign w:val="bottom"/>
            <w:hideMark/>
          </w:tcPr>
          <w:p w14:paraId="57E51A9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2042708</w:t>
            </w:r>
          </w:p>
        </w:tc>
        <w:tc>
          <w:tcPr>
            <w:tcW w:w="1156" w:type="dxa"/>
            <w:shd w:val="clear" w:color="auto" w:fill="auto"/>
            <w:noWrap/>
            <w:vAlign w:val="bottom"/>
            <w:hideMark/>
          </w:tcPr>
          <w:p w14:paraId="0B3A6F2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5BC6B92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1779.88</w:t>
            </w:r>
          </w:p>
        </w:tc>
        <w:tc>
          <w:tcPr>
            <w:tcW w:w="1276" w:type="dxa"/>
            <w:shd w:val="clear" w:color="auto" w:fill="auto"/>
            <w:noWrap/>
            <w:vAlign w:val="bottom"/>
            <w:hideMark/>
          </w:tcPr>
          <w:p w14:paraId="71BAF24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0.942833</w:t>
            </w:r>
          </w:p>
        </w:tc>
      </w:tr>
      <w:tr w:rsidR="00964C94" w:rsidRPr="00964C94" w14:paraId="4E0E45A3" w14:textId="77777777" w:rsidTr="00964C94">
        <w:trPr>
          <w:trHeight w:val="300"/>
        </w:trPr>
        <w:tc>
          <w:tcPr>
            <w:tcW w:w="1304" w:type="dxa"/>
            <w:shd w:val="clear" w:color="auto" w:fill="auto"/>
            <w:noWrap/>
            <w:vAlign w:val="bottom"/>
            <w:hideMark/>
          </w:tcPr>
          <w:p w14:paraId="4BF2D784"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32153711L</w:t>
            </w:r>
          </w:p>
        </w:tc>
        <w:tc>
          <w:tcPr>
            <w:tcW w:w="1179" w:type="dxa"/>
            <w:shd w:val="clear" w:color="auto" w:fill="auto"/>
            <w:noWrap/>
            <w:vAlign w:val="bottom"/>
            <w:hideMark/>
          </w:tcPr>
          <w:p w14:paraId="3E42B1C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4782784</w:t>
            </w:r>
          </w:p>
        </w:tc>
        <w:tc>
          <w:tcPr>
            <w:tcW w:w="1459" w:type="dxa"/>
            <w:shd w:val="clear" w:color="auto" w:fill="auto"/>
            <w:noWrap/>
            <w:vAlign w:val="bottom"/>
            <w:hideMark/>
          </w:tcPr>
          <w:p w14:paraId="1FAAFC6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3146356</w:t>
            </w:r>
          </w:p>
        </w:tc>
        <w:tc>
          <w:tcPr>
            <w:tcW w:w="1156" w:type="dxa"/>
            <w:shd w:val="clear" w:color="auto" w:fill="auto"/>
            <w:noWrap/>
            <w:vAlign w:val="bottom"/>
            <w:hideMark/>
          </w:tcPr>
          <w:p w14:paraId="7DA2D95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45618</w:t>
            </w:r>
          </w:p>
        </w:tc>
        <w:tc>
          <w:tcPr>
            <w:tcW w:w="1418" w:type="dxa"/>
            <w:shd w:val="clear" w:color="auto" w:fill="auto"/>
            <w:noWrap/>
            <w:vAlign w:val="bottom"/>
            <w:hideMark/>
          </w:tcPr>
          <w:p w14:paraId="6B7875C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2147.87</w:t>
            </w:r>
          </w:p>
        </w:tc>
        <w:tc>
          <w:tcPr>
            <w:tcW w:w="1276" w:type="dxa"/>
            <w:shd w:val="clear" w:color="auto" w:fill="auto"/>
            <w:noWrap/>
            <w:vAlign w:val="bottom"/>
            <w:hideMark/>
          </w:tcPr>
          <w:p w14:paraId="074A724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0.980068</w:t>
            </w:r>
          </w:p>
        </w:tc>
      </w:tr>
      <w:tr w:rsidR="00964C94" w:rsidRPr="00964C94" w14:paraId="3341C7F2" w14:textId="77777777" w:rsidTr="00964C94">
        <w:trPr>
          <w:trHeight w:val="300"/>
        </w:trPr>
        <w:tc>
          <w:tcPr>
            <w:tcW w:w="1304" w:type="dxa"/>
            <w:shd w:val="clear" w:color="auto" w:fill="auto"/>
            <w:noWrap/>
            <w:vAlign w:val="bottom"/>
            <w:hideMark/>
          </w:tcPr>
          <w:p w14:paraId="14925B21"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32153712U</w:t>
            </w:r>
          </w:p>
        </w:tc>
        <w:tc>
          <w:tcPr>
            <w:tcW w:w="1179" w:type="dxa"/>
            <w:shd w:val="clear" w:color="auto" w:fill="auto"/>
            <w:noWrap/>
            <w:vAlign w:val="bottom"/>
            <w:hideMark/>
          </w:tcPr>
          <w:p w14:paraId="4DBEBD7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3159862</w:t>
            </w:r>
          </w:p>
        </w:tc>
        <w:tc>
          <w:tcPr>
            <w:tcW w:w="1459" w:type="dxa"/>
            <w:shd w:val="clear" w:color="auto" w:fill="auto"/>
            <w:noWrap/>
            <w:vAlign w:val="bottom"/>
            <w:hideMark/>
          </w:tcPr>
          <w:p w14:paraId="2976FB6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2625388</w:t>
            </w:r>
          </w:p>
        </w:tc>
        <w:tc>
          <w:tcPr>
            <w:tcW w:w="1156" w:type="dxa"/>
            <w:shd w:val="clear" w:color="auto" w:fill="auto"/>
            <w:noWrap/>
            <w:vAlign w:val="bottom"/>
            <w:hideMark/>
          </w:tcPr>
          <w:p w14:paraId="5496BC3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35BE524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2309.92</w:t>
            </w:r>
          </w:p>
        </w:tc>
        <w:tc>
          <w:tcPr>
            <w:tcW w:w="1276" w:type="dxa"/>
            <w:shd w:val="clear" w:color="auto" w:fill="auto"/>
            <w:noWrap/>
            <w:vAlign w:val="bottom"/>
            <w:hideMark/>
          </w:tcPr>
          <w:p w14:paraId="6166792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0.968285</w:t>
            </w:r>
          </w:p>
        </w:tc>
      </w:tr>
      <w:tr w:rsidR="00964C94" w:rsidRPr="00964C94" w14:paraId="11A7967F" w14:textId="77777777" w:rsidTr="00964C94">
        <w:trPr>
          <w:trHeight w:val="300"/>
        </w:trPr>
        <w:tc>
          <w:tcPr>
            <w:tcW w:w="1304" w:type="dxa"/>
            <w:shd w:val="clear" w:color="auto" w:fill="auto"/>
            <w:noWrap/>
            <w:vAlign w:val="bottom"/>
            <w:hideMark/>
          </w:tcPr>
          <w:p w14:paraId="7DA06A66"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32153713D</w:t>
            </w:r>
          </w:p>
        </w:tc>
        <w:tc>
          <w:tcPr>
            <w:tcW w:w="1179" w:type="dxa"/>
            <w:shd w:val="clear" w:color="auto" w:fill="auto"/>
            <w:noWrap/>
            <w:vAlign w:val="bottom"/>
            <w:hideMark/>
          </w:tcPr>
          <w:p w14:paraId="0E1EC2F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2758272</w:t>
            </w:r>
          </w:p>
        </w:tc>
        <w:tc>
          <w:tcPr>
            <w:tcW w:w="1459" w:type="dxa"/>
            <w:shd w:val="clear" w:color="auto" w:fill="auto"/>
            <w:noWrap/>
            <w:vAlign w:val="bottom"/>
            <w:hideMark/>
          </w:tcPr>
          <w:p w14:paraId="4D29630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2505750</w:t>
            </w:r>
          </w:p>
        </w:tc>
        <w:tc>
          <w:tcPr>
            <w:tcW w:w="1156" w:type="dxa"/>
            <w:shd w:val="clear" w:color="auto" w:fill="auto"/>
            <w:noWrap/>
            <w:vAlign w:val="bottom"/>
            <w:hideMark/>
          </w:tcPr>
          <w:p w14:paraId="47C7F3D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5CE1FD6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2030.93</w:t>
            </w:r>
          </w:p>
        </w:tc>
        <w:tc>
          <w:tcPr>
            <w:tcW w:w="1276" w:type="dxa"/>
            <w:shd w:val="clear" w:color="auto" w:fill="auto"/>
            <w:noWrap/>
            <w:vAlign w:val="bottom"/>
            <w:hideMark/>
          </w:tcPr>
          <w:p w14:paraId="64C26B9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0.959874</w:t>
            </w:r>
          </w:p>
        </w:tc>
      </w:tr>
      <w:tr w:rsidR="00964C94" w:rsidRPr="00964C94" w14:paraId="2C2765E4" w14:textId="77777777" w:rsidTr="00964C94">
        <w:trPr>
          <w:trHeight w:val="300"/>
        </w:trPr>
        <w:tc>
          <w:tcPr>
            <w:tcW w:w="1304" w:type="dxa"/>
            <w:shd w:val="clear" w:color="auto" w:fill="auto"/>
            <w:noWrap/>
            <w:vAlign w:val="bottom"/>
            <w:hideMark/>
          </w:tcPr>
          <w:p w14:paraId="6545308B"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32153718W</w:t>
            </w:r>
          </w:p>
        </w:tc>
        <w:tc>
          <w:tcPr>
            <w:tcW w:w="1179" w:type="dxa"/>
            <w:shd w:val="clear" w:color="auto" w:fill="auto"/>
            <w:noWrap/>
            <w:vAlign w:val="bottom"/>
            <w:hideMark/>
          </w:tcPr>
          <w:p w14:paraId="2A643D5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2490844</w:t>
            </w:r>
          </w:p>
        </w:tc>
        <w:tc>
          <w:tcPr>
            <w:tcW w:w="1459" w:type="dxa"/>
            <w:shd w:val="clear" w:color="auto" w:fill="auto"/>
            <w:noWrap/>
            <w:vAlign w:val="bottom"/>
            <w:hideMark/>
          </w:tcPr>
          <w:p w14:paraId="6292A55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2237871</w:t>
            </w:r>
          </w:p>
        </w:tc>
        <w:tc>
          <w:tcPr>
            <w:tcW w:w="1156" w:type="dxa"/>
            <w:shd w:val="clear" w:color="auto" w:fill="auto"/>
            <w:noWrap/>
            <w:vAlign w:val="bottom"/>
            <w:hideMark/>
          </w:tcPr>
          <w:p w14:paraId="2EDF1B2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4020B73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2049.27</w:t>
            </w:r>
          </w:p>
        </w:tc>
        <w:tc>
          <w:tcPr>
            <w:tcW w:w="1276" w:type="dxa"/>
            <w:shd w:val="clear" w:color="auto" w:fill="auto"/>
            <w:noWrap/>
            <w:vAlign w:val="bottom"/>
            <w:hideMark/>
          </w:tcPr>
          <w:p w14:paraId="4221F7A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0.977199</w:t>
            </w:r>
          </w:p>
        </w:tc>
      </w:tr>
      <w:tr w:rsidR="00964C94" w:rsidRPr="00964C94" w14:paraId="544A08E4" w14:textId="77777777" w:rsidTr="00964C94">
        <w:trPr>
          <w:trHeight w:val="300"/>
        </w:trPr>
        <w:tc>
          <w:tcPr>
            <w:tcW w:w="1304" w:type="dxa"/>
            <w:shd w:val="clear" w:color="auto" w:fill="auto"/>
            <w:noWrap/>
            <w:vAlign w:val="bottom"/>
            <w:hideMark/>
          </w:tcPr>
          <w:p w14:paraId="7E7C9E96"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32153741J</w:t>
            </w:r>
          </w:p>
        </w:tc>
        <w:tc>
          <w:tcPr>
            <w:tcW w:w="1179" w:type="dxa"/>
            <w:shd w:val="clear" w:color="auto" w:fill="auto"/>
            <w:noWrap/>
            <w:vAlign w:val="bottom"/>
            <w:hideMark/>
          </w:tcPr>
          <w:p w14:paraId="0DDCDAA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1941348</w:t>
            </w:r>
          </w:p>
        </w:tc>
        <w:tc>
          <w:tcPr>
            <w:tcW w:w="1459" w:type="dxa"/>
            <w:shd w:val="clear" w:color="auto" w:fill="auto"/>
            <w:noWrap/>
            <w:vAlign w:val="bottom"/>
            <w:hideMark/>
          </w:tcPr>
          <w:p w14:paraId="6CBC08F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1826716</w:t>
            </w:r>
          </w:p>
        </w:tc>
        <w:tc>
          <w:tcPr>
            <w:tcW w:w="1156" w:type="dxa"/>
            <w:shd w:val="clear" w:color="auto" w:fill="auto"/>
            <w:noWrap/>
            <w:vAlign w:val="bottom"/>
            <w:hideMark/>
          </w:tcPr>
          <w:p w14:paraId="04B0A13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0726229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1715.91</w:t>
            </w:r>
          </w:p>
        </w:tc>
        <w:tc>
          <w:tcPr>
            <w:tcW w:w="1276" w:type="dxa"/>
            <w:shd w:val="clear" w:color="auto" w:fill="auto"/>
            <w:noWrap/>
            <w:vAlign w:val="bottom"/>
            <w:hideMark/>
          </w:tcPr>
          <w:p w14:paraId="5D09994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0.962502</w:t>
            </w:r>
          </w:p>
        </w:tc>
      </w:tr>
      <w:tr w:rsidR="00964C94" w:rsidRPr="00964C94" w14:paraId="44CDE2B1" w14:textId="77777777" w:rsidTr="00964C94">
        <w:trPr>
          <w:trHeight w:val="300"/>
        </w:trPr>
        <w:tc>
          <w:tcPr>
            <w:tcW w:w="1304" w:type="dxa"/>
            <w:shd w:val="clear" w:color="auto" w:fill="auto"/>
            <w:noWrap/>
            <w:vAlign w:val="bottom"/>
            <w:hideMark/>
          </w:tcPr>
          <w:p w14:paraId="3743F356"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32153742S</w:t>
            </w:r>
          </w:p>
        </w:tc>
        <w:tc>
          <w:tcPr>
            <w:tcW w:w="1179" w:type="dxa"/>
            <w:shd w:val="clear" w:color="auto" w:fill="auto"/>
            <w:noWrap/>
            <w:vAlign w:val="bottom"/>
            <w:hideMark/>
          </w:tcPr>
          <w:p w14:paraId="44DB024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2424224</w:t>
            </w:r>
          </w:p>
        </w:tc>
        <w:tc>
          <w:tcPr>
            <w:tcW w:w="1459" w:type="dxa"/>
            <w:shd w:val="clear" w:color="auto" w:fill="auto"/>
            <w:noWrap/>
            <w:vAlign w:val="bottom"/>
            <w:hideMark/>
          </w:tcPr>
          <w:p w14:paraId="20F36E6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2228350</w:t>
            </w:r>
          </w:p>
        </w:tc>
        <w:tc>
          <w:tcPr>
            <w:tcW w:w="1156" w:type="dxa"/>
            <w:shd w:val="clear" w:color="auto" w:fill="auto"/>
            <w:noWrap/>
            <w:vAlign w:val="bottom"/>
            <w:hideMark/>
          </w:tcPr>
          <w:p w14:paraId="35DF54F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53CC332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2203.04</w:t>
            </w:r>
          </w:p>
        </w:tc>
        <w:tc>
          <w:tcPr>
            <w:tcW w:w="1276" w:type="dxa"/>
            <w:shd w:val="clear" w:color="auto" w:fill="auto"/>
            <w:noWrap/>
            <w:vAlign w:val="bottom"/>
            <w:hideMark/>
          </w:tcPr>
          <w:p w14:paraId="5BD2E5F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0.960881</w:t>
            </w:r>
          </w:p>
        </w:tc>
      </w:tr>
      <w:tr w:rsidR="00964C94" w:rsidRPr="00964C94" w14:paraId="06E706E5" w14:textId="77777777" w:rsidTr="00964C94">
        <w:trPr>
          <w:trHeight w:val="300"/>
        </w:trPr>
        <w:tc>
          <w:tcPr>
            <w:tcW w:w="1304" w:type="dxa"/>
            <w:shd w:val="clear" w:color="auto" w:fill="auto"/>
            <w:noWrap/>
            <w:vAlign w:val="bottom"/>
            <w:hideMark/>
          </w:tcPr>
          <w:p w14:paraId="297E7A97"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32153745T</w:t>
            </w:r>
          </w:p>
        </w:tc>
        <w:tc>
          <w:tcPr>
            <w:tcW w:w="1179" w:type="dxa"/>
            <w:shd w:val="clear" w:color="auto" w:fill="auto"/>
            <w:noWrap/>
            <w:vAlign w:val="bottom"/>
            <w:hideMark/>
          </w:tcPr>
          <w:p w14:paraId="7431C7F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657728</w:t>
            </w:r>
          </w:p>
        </w:tc>
        <w:tc>
          <w:tcPr>
            <w:tcW w:w="1459" w:type="dxa"/>
            <w:shd w:val="clear" w:color="auto" w:fill="auto"/>
            <w:noWrap/>
            <w:vAlign w:val="bottom"/>
            <w:hideMark/>
          </w:tcPr>
          <w:p w14:paraId="34D1827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529389</w:t>
            </w:r>
          </w:p>
        </w:tc>
        <w:tc>
          <w:tcPr>
            <w:tcW w:w="1156" w:type="dxa"/>
            <w:shd w:val="clear" w:color="auto" w:fill="auto"/>
            <w:noWrap/>
            <w:vAlign w:val="bottom"/>
            <w:hideMark/>
          </w:tcPr>
          <w:p w14:paraId="64879F9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45465</w:t>
            </w:r>
          </w:p>
        </w:tc>
        <w:tc>
          <w:tcPr>
            <w:tcW w:w="1418" w:type="dxa"/>
            <w:shd w:val="clear" w:color="auto" w:fill="auto"/>
            <w:noWrap/>
            <w:vAlign w:val="bottom"/>
            <w:hideMark/>
          </w:tcPr>
          <w:p w14:paraId="42026E2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432</w:t>
            </w:r>
          </w:p>
        </w:tc>
        <w:tc>
          <w:tcPr>
            <w:tcW w:w="1276" w:type="dxa"/>
            <w:shd w:val="clear" w:color="auto" w:fill="auto"/>
            <w:noWrap/>
            <w:vAlign w:val="bottom"/>
            <w:hideMark/>
          </w:tcPr>
          <w:p w14:paraId="724973A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0.792251</w:t>
            </w:r>
          </w:p>
        </w:tc>
      </w:tr>
      <w:tr w:rsidR="00964C94" w:rsidRPr="00964C94" w14:paraId="6C7FEC2E" w14:textId="77777777" w:rsidTr="00964C94">
        <w:trPr>
          <w:trHeight w:val="300"/>
        </w:trPr>
        <w:tc>
          <w:tcPr>
            <w:tcW w:w="1304" w:type="dxa"/>
            <w:shd w:val="clear" w:color="auto" w:fill="auto"/>
            <w:noWrap/>
            <w:vAlign w:val="bottom"/>
            <w:hideMark/>
          </w:tcPr>
          <w:p w14:paraId="68003344"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32153748U</w:t>
            </w:r>
          </w:p>
        </w:tc>
        <w:tc>
          <w:tcPr>
            <w:tcW w:w="1179" w:type="dxa"/>
            <w:shd w:val="clear" w:color="auto" w:fill="auto"/>
            <w:noWrap/>
            <w:vAlign w:val="bottom"/>
            <w:hideMark/>
          </w:tcPr>
          <w:p w14:paraId="6ABB9AC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2614265</w:t>
            </w:r>
          </w:p>
        </w:tc>
        <w:tc>
          <w:tcPr>
            <w:tcW w:w="1459" w:type="dxa"/>
            <w:shd w:val="clear" w:color="auto" w:fill="auto"/>
            <w:noWrap/>
            <w:vAlign w:val="bottom"/>
            <w:hideMark/>
          </w:tcPr>
          <w:p w14:paraId="3A2CE34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2260862</w:t>
            </w:r>
          </w:p>
        </w:tc>
        <w:tc>
          <w:tcPr>
            <w:tcW w:w="1156" w:type="dxa"/>
            <w:shd w:val="clear" w:color="auto" w:fill="auto"/>
            <w:noWrap/>
            <w:vAlign w:val="bottom"/>
            <w:hideMark/>
          </w:tcPr>
          <w:p w14:paraId="6717528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45657</w:t>
            </w:r>
          </w:p>
        </w:tc>
        <w:tc>
          <w:tcPr>
            <w:tcW w:w="1418" w:type="dxa"/>
            <w:shd w:val="clear" w:color="auto" w:fill="auto"/>
            <w:noWrap/>
            <w:vAlign w:val="bottom"/>
            <w:hideMark/>
          </w:tcPr>
          <w:p w14:paraId="04C7344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2023.48</w:t>
            </w:r>
          </w:p>
        </w:tc>
        <w:tc>
          <w:tcPr>
            <w:tcW w:w="1276" w:type="dxa"/>
            <w:shd w:val="clear" w:color="auto" w:fill="auto"/>
            <w:noWrap/>
            <w:vAlign w:val="bottom"/>
            <w:hideMark/>
          </w:tcPr>
          <w:p w14:paraId="692C889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0.974176</w:t>
            </w:r>
          </w:p>
        </w:tc>
      </w:tr>
      <w:tr w:rsidR="00964C94" w:rsidRPr="00964C94" w14:paraId="2E878D40" w14:textId="77777777" w:rsidTr="00964C94">
        <w:trPr>
          <w:trHeight w:val="300"/>
        </w:trPr>
        <w:tc>
          <w:tcPr>
            <w:tcW w:w="1304" w:type="dxa"/>
            <w:shd w:val="clear" w:color="auto" w:fill="auto"/>
            <w:noWrap/>
            <w:vAlign w:val="bottom"/>
            <w:hideMark/>
          </w:tcPr>
          <w:p w14:paraId="029481D2"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32153749D</w:t>
            </w:r>
          </w:p>
        </w:tc>
        <w:tc>
          <w:tcPr>
            <w:tcW w:w="1179" w:type="dxa"/>
            <w:shd w:val="clear" w:color="auto" w:fill="auto"/>
            <w:noWrap/>
            <w:vAlign w:val="bottom"/>
            <w:hideMark/>
          </w:tcPr>
          <w:p w14:paraId="1645185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3186643</w:t>
            </w:r>
          </w:p>
        </w:tc>
        <w:tc>
          <w:tcPr>
            <w:tcW w:w="1459" w:type="dxa"/>
            <w:shd w:val="clear" w:color="auto" w:fill="auto"/>
            <w:noWrap/>
            <w:vAlign w:val="bottom"/>
            <w:hideMark/>
          </w:tcPr>
          <w:p w14:paraId="73C3FDF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2527726</w:t>
            </w:r>
          </w:p>
        </w:tc>
        <w:tc>
          <w:tcPr>
            <w:tcW w:w="1156" w:type="dxa"/>
            <w:shd w:val="clear" w:color="auto" w:fill="auto"/>
            <w:noWrap/>
            <w:vAlign w:val="bottom"/>
            <w:hideMark/>
          </w:tcPr>
          <w:p w14:paraId="40F3430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4F5F29E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2052.4</w:t>
            </w:r>
          </w:p>
        </w:tc>
        <w:tc>
          <w:tcPr>
            <w:tcW w:w="1276" w:type="dxa"/>
            <w:shd w:val="clear" w:color="auto" w:fill="auto"/>
            <w:noWrap/>
            <w:vAlign w:val="bottom"/>
            <w:hideMark/>
          </w:tcPr>
          <w:p w14:paraId="10D74BE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0.958713</w:t>
            </w:r>
          </w:p>
        </w:tc>
      </w:tr>
      <w:tr w:rsidR="00964C94" w:rsidRPr="00964C94" w14:paraId="0F8BD1ED" w14:textId="77777777" w:rsidTr="00964C94">
        <w:trPr>
          <w:trHeight w:val="300"/>
        </w:trPr>
        <w:tc>
          <w:tcPr>
            <w:tcW w:w="1304" w:type="dxa"/>
            <w:shd w:val="clear" w:color="auto" w:fill="auto"/>
            <w:noWrap/>
            <w:vAlign w:val="bottom"/>
            <w:hideMark/>
          </w:tcPr>
          <w:p w14:paraId="214289CC"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32153750H</w:t>
            </w:r>
          </w:p>
        </w:tc>
        <w:tc>
          <w:tcPr>
            <w:tcW w:w="1179" w:type="dxa"/>
            <w:shd w:val="clear" w:color="auto" w:fill="auto"/>
            <w:noWrap/>
            <w:vAlign w:val="bottom"/>
            <w:hideMark/>
          </w:tcPr>
          <w:p w14:paraId="10AD1DC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2645635</w:t>
            </w:r>
          </w:p>
        </w:tc>
        <w:tc>
          <w:tcPr>
            <w:tcW w:w="1459" w:type="dxa"/>
            <w:shd w:val="clear" w:color="auto" w:fill="auto"/>
            <w:noWrap/>
            <w:vAlign w:val="bottom"/>
            <w:hideMark/>
          </w:tcPr>
          <w:p w14:paraId="5C5BCD0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2396471</w:t>
            </w:r>
          </w:p>
        </w:tc>
        <w:tc>
          <w:tcPr>
            <w:tcW w:w="1156" w:type="dxa"/>
            <w:shd w:val="clear" w:color="auto" w:fill="auto"/>
            <w:noWrap/>
            <w:vAlign w:val="bottom"/>
            <w:hideMark/>
          </w:tcPr>
          <w:p w14:paraId="48D67EA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45465</w:t>
            </w:r>
          </w:p>
        </w:tc>
        <w:tc>
          <w:tcPr>
            <w:tcW w:w="1418" w:type="dxa"/>
            <w:shd w:val="clear" w:color="auto" w:fill="auto"/>
            <w:noWrap/>
            <w:vAlign w:val="bottom"/>
            <w:hideMark/>
          </w:tcPr>
          <w:p w14:paraId="67C5D47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2022.58</w:t>
            </w:r>
          </w:p>
        </w:tc>
        <w:tc>
          <w:tcPr>
            <w:tcW w:w="1276" w:type="dxa"/>
            <w:shd w:val="clear" w:color="auto" w:fill="auto"/>
            <w:noWrap/>
            <w:vAlign w:val="bottom"/>
            <w:hideMark/>
          </w:tcPr>
          <w:p w14:paraId="2B73ABA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0.970081</w:t>
            </w:r>
          </w:p>
        </w:tc>
      </w:tr>
      <w:tr w:rsidR="00964C94" w:rsidRPr="00964C94" w14:paraId="01689FD5" w14:textId="77777777" w:rsidTr="00964C94">
        <w:trPr>
          <w:trHeight w:val="300"/>
        </w:trPr>
        <w:tc>
          <w:tcPr>
            <w:tcW w:w="1304" w:type="dxa"/>
            <w:shd w:val="clear" w:color="auto" w:fill="auto"/>
            <w:noWrap/>
            <w:vAlign w:val="bottom"/>
            <w:hideMark/>
          </w:tcPr>
          <w:p w14:paraId="02011870"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32153751R</w:t>
            </w:r>
          </w:p>
        </w:tc>
        <w:tc>
          <w:tcPr>
            <w:tcW w:w="1179" w:type="dxa"/>
            <w:shd w:val="clear" w:color="auto" w:fill="auto"/>
            <w:noWrap/>
            <w:vAlign w:val="bottom"/>
            <w:hideMark/>
          </w:tcPr>
          <w:p w14:paraId="7F13420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3964364</w:t>
            </w:r>
          </w:p>
        </w:tc>
        <w:tc>
          <w:tcPr>
            <w:tcW w:w="1459" w:type="dxa"/>
            <w:shd w:val="clear" w:color="auto" w:fill="auto"/>
            <w:noWrap/>
            <w:vAlign w:val="bottom"/>
            <w:hideMark/>
          </w:tcPr>
          <w:p w14:paraId="20D8C90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2992409</w:t>
            </w:r>
          </w:p>
        </w:tc>
        <w:tc>
          <w:tcPr>
            <w:tcW w:w="1156" w:type="dxa"/>
            <w:shd w:val="clear" w:color="auto" w:fill="auto"/>
            <w:noWrap/>
            <w:vAlign w:val="bottom"/>
            <w:hideMark/>
          </w:tcPr>
          <w:p w14:paraId="37A420A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45465</w:t>
            </w:r>
          </w:p>
        </w:tc>
        <w:tc>
          <w:tcPr>
            <w:tcW w:w="1418" w:type="dxa"/>
            <w:shd w:val="clear" w:color="auto" w:fill="auto"/>
            <w:noWrap/>
            <w:vAlign w:val="bottom"/>
            <w:hideMark/>
          </w:tcPr>
          <w:p w14:paraId="2E847E3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2522.88</w:t>
            </w:r>
          </w:p>
        </w:tc>
        <w:tc>
          <w:tcPr>
            <w:tcW w:w="1276" w:type="dxa"/>
            <w:shd w:val="clear" w:color="auto" w:fill="auto"/>
            <w:noWrap/>
            <w:vAlign w:val="bottom"/>
            <w:hideMark/>
          </w:tcPr>
          <w:p w14:paraId="2BEB6AB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0.983682</w:t>
            </w:r>
          </w:p>
        </w:tc>
      </w:tr>
      <w:tr w:rsidR="00964C94" w:rsidRPr="00964C94" w14:paraId="5EB7617F" w14:textId="77777777" w:rsidTr="00964C94">
        <w:trPr>
          <w:trHeight w:val="300"/>
        </w:trPr>
        <w:tc>
          <w:tcPr>
            <w:tcW w:w="1304" w:type="dxa"/>
            <w:shd w:val="clear" w:color="auto" w:fill="auto"/>
            <w:noWrap/>
            <w:vAlign w:val="bottom"/>
            <w:hideMark/>
          </w:tcPr>
          <w:p w14:paraId="25C86335"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32153752A</w:t>
            </w:r>
          </w:p>
        </w:tc>
        <w:tc>
          <w:tcPr>
            <w:tcW w:w="1179" w:type="dxa"/>
            <w:shd w:val="clear" w:color="auto" w:fill="auto"/>
            <w:noWrap/>
            <w:vAlign w:val="bottom"/>
            <w:hideMark/>
          </w:tcPr>
          <w:p w14:paraId="13929DE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3901764</w:t>
            </w:r>
          </w:p>
        </w:tc>
        <w:tc>
          <w:tcPr>
            <w:tcW w:w="1459" w:type="dxa"/>
            <w:shd w:val="clear" w:color="auto" w:fill="auto"/>
            <w:noWrap/>
            <w:vAlign w:val="bottom"/>
            <w:hideMark/>
          </w:tcPr>
          <w:p w14:paraId="7AC08E5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2935217</w:t>
            </w:r>
          </w:p>
        </w:tc>
        <w:tc>
          <w:tcPr>
            <w:tcW w:w="1156" w:type="dxa"/>
            <w:shd w:val="clear" w:color="auto" w:fill="auto"/>
            <w:noWrap/>
            <w:vAlign w:val="bottom"/>
            <w:hideMark/>
          </w:tcPr>
          <w:p w14:paraId="48221CA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5FB2F26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1820.92</w:t>
            </w:r>
          </w:p>
        </w:tc>
        <w:tc>
          <w:tcPr>
            <w:tcW w:w="1276" w:type="dxa"/>
            <w:shd w:val="clear" w:color="auto" w:fill="auto"/>
            <w:noWrap/>
            <w:vAlign w:val="bottom"/>
            <w:hideMark/>
          </w:tcPr>
          <w:p w14:paraId="6F099C2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0.967102</w:t>
            </w:r>
          </w:p>
        </w:tc>
      </w:tr>
      <w:tr w:rsidR="00964C94" w:rsidRPr="00964C94" w14:paraId="35CCE2DE" w14:textId="77777777" w:rsidTr="00964C94">
        <w:trPr>
          <w:trHeight w:val="300"/>
        </w:trPr>
        <w:tc>
          <w:tcPr>
            <w:tcW w:w="1304" w:type="dxa"/>
            <w:shd w:val="clear" w:color="auto" w:fill="auto"/>
            <w:noWrap/>
            <w:vAlign w:val="bottom"/>
            <w:hideMark/>
          </w:tcPr>
          <w:p w14:paraId="3C24384D"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32153753J</w:t>
            </w:r>
          </w:p>
        </w:tc>
        <w:tc>
          <w:tcPr>
            <w:tcW w:w="1179" w:type="dxa"/>
            <w:shd w:val="clear" w:color="auto" w:fill="auto"/>
            <w:noWrap/>
            <w:vAlign w:val="bottom"/>
            <w:hideMark/>
          </w:tcPr>
          <w:p w14:paraId="5490C2C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1516739</w:t>
            </w:r>
          </w:p>
        </w:tc>
        <w:tc>
          <w:tcPr>
            <w:tcW w:w="1459" w:type="dxa"/>
            <w:shd w:val="clear" w:color="auto" w:fill="auto"/>
            <w:noWrap/>
            <w:vAlign w:val="bottom"/>
            <w:hideMark/>
          </w:tcPr>
          <w:p w14:paraId="508D403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1482348</w:t>
            </w:r>
          </w:p>
        </w:tc>
        <w:tc>
          <w:tcPr>
            <w:tcW w:w="1156" w:type="dxa"/>
            <w:shd w:val="clear" w:color="auto" w:fill="auto"/>
            <w:noWrap/>
            <w:vAlign w:val="bottom"/>
            <w:hideMark/>
          </w:tcPr>
          <w:p w14:paraId="55E50B0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44027</w:t>
            </w:r>
          </w:p>
        </w:tc>
        <w:tc>
          <w:tcPr>
            <w:tcW w:w="1418" w:type="dxa"/>
            <w:shd w:val="clear" w:color="auto" w:fill="auto"/>
            <w:noWrap/>
            <w:vAlign w:val="bottom"/>
            <w:hideMark/>
          </w:tcPr>
          <w:p w14:paraId="4EE4898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39.37</w:t>
            </w:r>
          </w:p>
        </w:tc>
        <w:tc>
          <w:tcPr>
            <w:tcW w:w="1276" w:type="dxa"/>
            <w:shd w:val="clear" w:color="auto" w:fill="auto"/>
            <w:noWrap/>
            <w:vAlign w:val="bottom"/>
            <w:hideMark/>
          </w:tcPr>
          <w:p w14:paraId="307C90D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0.515529</w:t>
            </w:r>
          </w:p>
        </w:tc>
      </w:tr>
      <w:tr w:rsidR="00964C94" w:rsidRPr="00964C94" w14:paraId="182946AD" w14:textId="77777777" w:rsidTr="00964C94">
        <w:trPr>
          <w:trHeight w:val="300"/>
        </w:trPr>
        <w:tc>
          <w:tcPr>
            <w:tcW w:w="1304" w:type="dxa"/>
            <w:shd w:val="clear" w:color="auto" w:fill="auto"/>
            <w:noWrap/>
            <w:vAlign w:val="bottom"/>
            <w:hideMark/>
          </w:tcPr>
          <w:p w14:paraId="10282DED"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32153754S</w:t>
            </w:r>
          </w:p>
        </w:tc>
        <w:tc>
          <w:tcPr>
            <w:tcW w:w="1179" w:type="dxa"/>
            <w:shd w:val="clear" w:color="auto" w:fill="auto"/>
            <w:noWrap/>
            <w:vAlign w:val="bottom"/>
            <w:hideMark/>
          </w:tcPr>
          <w:p w14:paraId="7076975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1509115</w:t>
            </w:r>
          </w:p>
        </w:tc>
        <w:tc>
          <w:tcPr>
            <w:tcW w:w="1459" w:type="dxa"/>
            <w:shd w:val="clear" w:color="auto" w:fill="auto"/>
            <w:noWrap/>
            <w:vAlign w:val="bottom"/>
            <w:hideMark/>
          </w:tcPr>
          <w:p w14:paraId="1097DD7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1433293</w:t>
            </w:r>
          </w:p>
        </w:tc>
        <w:tc>
          <w:tcPr>
            <w:tcW w:w="1156" w:type="dxa"/>
            <w:shd w:val="clear" w:color="auto" w:fill="auto"/>
            <w:noWrap/>
            <w:vAlign w:val="bottom"/>
            <w:hideMark/>
          </w:tcPr>
          <w:p w14:paraId="2D16D17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45310</w:t>
            </w:r>
          </w:p>
        </w:tc>
        <w:tc>
          <w:tcPr>
            <w:tcW w:w="1418" w:type="dxa"/>
            <w:shd w:val="clear" w:color="auto" w:fill="auto"/>
            <w:noWrap/>
            <w:vAlign w:val="bottom"/>
            <w:hideMark/>
          </w:tcPr>
          <w:p w14:paraId="5F6E18B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134.19</w:t>
            </w:r>
          </w:p>
        </w:tc>
        <w:tc>
          <w:tcPr>
            <w:tcW w:w="1276" w:type="dxa"/>
            <w:shd w:val="clear" w:color="auto" w:fill="auto"/>
            <w:noWrap/>
            <w:vAlign w:val="bottom"/>
            <w:hideMark/>
          </w:tcPr>
          <w:p w14:paraId="1DB732E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0.638733</w:t>
            </w:r>
          </w:p>
        </w:tc>
      </w:tr>
      <w:tr w:rsidR="00964C94" w:rsidRPr="00964C94" w14:paraId="207FFA10" w14:textId="77777777" w:rsidTr="00964C94">
        <w:trPr>
          <w:trHeight w:val="300"/>
        </w:trPr>
        <w:tc>
          <w:tcPr>
            <w:tcW w:w="1304" w:type="dxa"/>
            <w:shd w:val="clear" w:color="auto" w:fill="auto"/>
            <w:noWrap/>
            <w:vAlign w:val="bottom"/>
            <w:hideMark/>
          </w:tcPr>
          <w:p w14:paraId="02892482"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32153755B</w:t>
            </w:r>
          </w:p>
        </w:tc>
        <w:tc>
          <w:tcPr>
            <w:tcW w:w="1179" w:type="dxa"/>
            <w:shd w:val="clear" w:color="auto" w:fill="auto"/>
            <w:noWrap/>
            <w:vAlign w:val="bottom"/>
            <w:hideMark/>
          </w:tcPr>
          <w:p w14:paraId="624A318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3554098</w:t>
            </w:r>
          </w:p>
        </w:tc>
        <w:tc>
          <w:tcPr>
            <w:tcW w:w="1459" w:type="dxa"/>
            <w:shd w:val="clear" w:color="auto" w:fill="auto"/>
            <w:noWrap/>
            <w:vAlign w:val="bottom"/>
            <w:hideMark/>
          </w:tcPr>
          <w:p w14:paraId="535B82A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2573666</w:t>
            </w:r>
          </w:p>
        </w:tc>
        <w:tc>
          <w:tcPr>
            <w:tcW w:w="1156" w:type="dxa"/>
            <w:shd w:val="clear" w:color="auto" w:fill="auto"/>
            <w:noWrap/>
            <w:vAlign w:val="bottom"/>
            <w:hideMark/>
          </w:tcPr>
          <w:p w14:paraId="78B12E3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45502</w:t>
            </w:r>
          </w:p>
        </w:tc>
        <w:tc>
          <w:tcPr>
            <w:tcW w:w="1418" w:type="dxa"/>
            <w:shd w:val="clear" w:color="auto" w:fill="auto"/>
            <w:noWrap/>
            <w:vAlign w:val="bottom"/>
            <w:hideMark/>
          </w:tcPr>
          <w:p w14:paraId="4047E2F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2202.75</w:t>
            </w:r>
          </w:p>
        </w:tc>
        <w:tc>
          <w:tcPr>
            <w:tcW w:w="1276" w:type="dxa"/>
            <w:shd w:val="clear" w:color="auto" w:fill="auto"/>
            <w:noWrap/>
            <w:vAlign w:val="bottom"/>
            <w:hideMark/>
          </w:tcPr>
          <w:p w14:paraId="20DB84B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0.954946</w:t>
            </w:r>
          </w:p>
        </w:tc>
      </w:tr>
      <w:tr w:rsidR="00964C94" w:rsidRPr="00964C94" w14:paraId="6410D25A" w14:textId="77777777" w:rsidTr="00964C94">
        <w:trPr>
          <w:trHeight w:val="300"/>
        </w:trPr>
        <w:tc>
          <w:tcPr>
            <w:tcW w:w="1304" w:type="dxa"/>
            <w:shd w:val="clear" w:color="auto" w:fill="auto"/>
            <w:noWrap/>
            <w:vAlign w:val="bottom"/>
            <w:hideMark/>
          </w:tcPr>
          <w:p w14:paraId="68A90284"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32153756K</w:t>
            </w:r>
          </w:p>
        </w:tc>
        <w:tc>
          <w:tcPr>
            <w:tcW w:w="1179" w:type="dxa"/>
            <w:shd w:val="clear" w:color="auto" w:fill="auto"/>
            <w:noWrap/>
            <w:vAlign w:val="bottom"/>
            <w:hideMark/>
          </w:tcPr>
          <w:p w14:paraId="36D25F7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3381610</w:t>
            </w:r>
          </w:p>
        </w:tc>
        <w:tc>
          <w:tcPr>
            <w:tcW w:w="1459" w:type="dxa"/>
            <w:shd w:val="clear" w:color="auto" w:fill="auto"/>
            <w:noWrap/>
            <w:vAlign w:val="bottom"/>
            <w:hideMark/>
          </w:tcPr>
          <w:p w14:paraId="3FA5261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2726181</w:t>
            </w:r>
          </w:p>
        </w:tc>
        <w:tc>
          <w:tcPr>
            <w:tcW w:w="1156" w:type="dxa"/>
            <w:shd w:val="clear" w:color="auto" w:fill="auto"/>
            <w:noWrap/>
            <w:vAlign w:val="bottom"/>
            <w:hideMark/>
          </w:tcPr>
          <w:p w14:paraId="3DB2C2E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45514</w:t>
            </w:r>
          </w:p>
        </w:tc>
        <w:tc>
          <w:tcPr>
            <w:tcW w:w="1418" w:type="dxa"/>
            <w:shd w:val="clear" w:color="auto" w:fill="auto"/>
            <w:noWrap/>
            <w:vAlign w:val="bottom"/>
            <w:hideMark/>
          </w:tcPr>
          <w:p w14:paraId="0DEBF88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2480.22</w:t>
            </w:r>
          </w:p>
        </w:tc>
        <w:tc>
          <w:tcPr>
            <w:tcW w:w="1276" w:type="dxa"/>
            <w:shd w:val="clear" w:color="auto" w:fill="auto"/>
            <w:noWrap/>
            <w:vAlign w:val="bottom"/>
            <w:hideMark/>
          </w:tcPr>
          <w:p w14:paraId="30A9258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0.9802</w:t>
            </w:r>
          </w:p>
        </w:tc>
      </w:tr>
      <w:tr w:rsidR="00964C94" w:rsidRPr="00964C94" w14:paraId="1A9B4A90" w14:textId="77777777" w:rsidTr="00964C94">
        <w:trPr>
          <w:trHeight w:val="300"/>
        </w:trPr>
        <w:tc>
          <w:tcPr>
            <w:tcW w:w="1304" w:type="dxa"/>
            <w:shd w:val="clear" w:color="auto" w:fill="auto"/>
            <w:noWrap/>
            <w:vAlign w:val="bottom"/>
            <w:hideMark/>
          </w:tcPr>
          <w:p w14:paraId="7462B6A3"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32153757T</w:t>
            </w:r>
          </w:p>
        </w:tc>
        <w:tc>
          <w:tcPr>
            <w:tcW w:w="1179" w:type="dxa"/>
            <w:shd w:val="clear" w:color="auto" w:fill="auto"/>
            <w:noWrap/>
            <w:vAlign w:val="bottom"/>
            <w:hideMark/>
          </w:tcPr>
          <w:p w14:paraId="0A05734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3813652</w:t>
            </w:r>
          </w:p>
        </w:tc>
        <w:tc>
          <w:tcPr>
            <w:tcW w:w="1459" w:type="dxa"/>
            <w:shd w:val="clear" w:color="auto" w:fill="auto"/>
            <w:noWrap/>
            <w:vAlign w:val="bottom"/>
            <w:hideMark/>
          </w:tcPr>
          <w:p w14:paraId="0E24C34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2630812</w:t>
            </w:r>
          </w:p>
        </w:tc>
        <w:tc>
          <w:tcPr>
            <w:tcW w:w="1156" w:type="dxa"/>
            <w:shd w:val="clear" w:color="auto" w:fill="auto"/>
            <w:noWrap/>
            <w:vAlign w:val="bottom"/>
            <w:hideMark/>
          </w:tcPr>
          <w:p w14:paraId="3363B1F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45463</w:t>
            </w:r>
          </w:p>
        </w:tc>
        <w:tc>
          <w:tcPr>
            <w:tcW w:w="1418" w:type="dxa"/>
            <w:shd w:val="clear" w:color="auto" w:fill="auto"/>
            <w:noWrap/>
            <w:vAlign w:val="bottom"/>
            <w:hideMark/>
          </w:tcPr>
          <w:p w14:paraId="12AF154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1759.69</w:t>
            </w:r>
          </w:p>
        </w:tc>
        <w:tc>
          <w:tcPr>
            <w:tcW w:w="1276" w:type="dxa"/>
            <w:shd w:val="clear" w:color="auto" w:fill="auto"/>
            <w:noWrap/>
            <w:vAlign w:val="bottom"/>
            <w:hideMark/>
          </w:tcPr>
          <w:p w14:paraId="61D0997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0.961582</w:t>
            </w:r>
          </w:p>
        </w:tc>
      </w:tr>
      <w:tr w:rsidR="00964C94" w:rsidRPr="00964C94" w14:paraId="392260D7" w14:textId="77777777" w:rsidTr="00964C94">
        <w:trPr>
          <w:trHeight w:val="300"/>
        </w:trPr>
        <w:tc>
          <w:tcPr>
            <w:tcW w:w="1304" w:type="dxa"/>
            <w:shd w:val="clear" w:color="auto" w:fill="auto"/>
            <w:noWrap/>
            <w:vAlign w:val="bottom"/>
            <w:hideMark/>
          </w:tcPr>
          <w:p w14:paraId="528826DD"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32153759L</w:t>
            </w:r>
          </w:p>
        </w:tc>
        <w:tc>
          <w:tcPr>
            <w:tcW w:w="1179" w:type="dxa"/>
            <w:shd w:val="clear" w:color="auto" w:fill="auto"/>
            <w:noWrap/>
            <w:vAlign w:val="bottom"/>
            <w:hideMark/>
          </w:tcPr>
          <w:p w14:paraId="4C47E11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3555618</w:t>
            </w:r>
          </w:p>
        </w:tc>
        <w:tc>
          <w:tcPr>
            <w:tcW w:w="1459" w:type="dxa"/>
            <w:shd w:val="clear" w:color="auto" w:fill="auto"/>
            <w:noWrap/>
            <w:vAlign w:val="bottom"/>
            <w:hideMark/>
          </w:tcPr>
          <w:p w14:paraId="7C935CB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2930926</w:t>
            </w:r>
          </w:p>
        </w:tc>
        <w:tc>
          <w:tcPr>
            <w:tcW w:w="1156" w:type="dxa"/>
            <w:shd w:val="clear" w:color="auto" w:fill="auto"/>
            <w:noWrap/>
            <w:vAlign w:val="bottom"/>
            <w:hideMark/>
          </w:tcPr>
          <w:p w14:paraId="3C59A4A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560DE34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2670.11</w:t>
            </w:r>
          </w:p>
        </w:tc>
        <w:tc>
          <w:tcPr>
            <w:tcW w:w="1276" w:type="dxa"/>
            <w:shd w:val="clear" w:color="auto" w:fill="auto"/>
            <w:noWrap/>
            <w:vAlign w:val="bottom"/>
            <w:hideMark/>
          </w:tcPr>
          <w:p w14:paraId="6DD5AB8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0.984208</w:t>
            </w:r>
          </w:p>
        </w:tc>
      </w:tr>
      <w:tr w:rsidR="00964C94" w:rsidRPr="00964C94" w14:paraId="2FD4E5B3" w14:textId="77777777" w:rsidTr="00964C94">
        <w:trPr>
          <w:trHeight w:val="300"/>
        </w:trPr>
        <w:tc>
          <w:tcPr>
            <w:tcW w:w="1304" w:type="dxa"/>
            <w:shd w:val="clear" w:color="auto" w:fill="auto"/>
            <w:noWrap/>
            <w:vAlign w:val="bottom"/>
            <w:hideMark/>
          </w:tcPr>
          <w:p w14:paraId="76E9E940"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32153760Q</w:t>
            </w:r>
          </w:p>
        </w:tc>
        <w:tc>
          <w:tcPr>
            <w:tcW w:w="1179" w:type="dxa"/>
            <w:shd w:val="clear" w:color="auto" w:fill="auto"/>
            <w:noWrap/>
            <w:vAlign w:val="bottom"/>
            <w:hideMark/>
          </w:tcPr>
          <w:p w14:paraId="06A6319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3150621</w:t>
            </w:r>
          </w:p>
        </w:tc>
        <w:tc>
          <w:tcPr>
            <w:tcW w:w="1459" w:type="dxa"/>
            <w:shd w:val="clear" w:color="auto" w:fill="auto"/>
            <w:noWrap/>
            <w:vAlign w:val="bottom"/>
            <w:hideMark/>
          </w:tcPr>
          <w:p w14:paraId="30C932B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2412975</w:t>
            </w:r>
          </w:p>
        </w:tc>
        <w:tc>
          <w:tcPr>
            <w:tcW w:w="1156" w:type="dxa"/>
            <w:shd w:val="clear" w:color="auto" w:fill="auto"/>
            <w:noWrap/>
            <w:vAlign w:val="bottom"/>
            <w:hideMark/>
          </w:tcPr>
          <w:p w14:paraId="31AB6D8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45270</w:t>
            </w:r>
          </w:p>
        </w:tc>
        <w:tc>
          <w:tcPr>
            <w:tcW w:w="1418" w:type="dxa"/>
            <w:shd w:val="clear" w:color="auto" w:fill="auto"/>
            <w:noWrap/>
            <w:vAlign w:val="bottom"/>
            <w:hideMark/>
          </w:tcPr>
          <w:p w14:paraId="1896704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1534.5</w:t>
            </w:r>
          </w:p>
        </w:tc>
        <w:tc>
          <w:tcPr>
            <w:tcW w:w="1276" w:type="dxa"/>
            <w:shd w:val="clear" w:color="auto" w:fill="auto"/>
            <w:noWrap/>
            <w:vAlign w:val="bottom"/>
            <w:hideMark/>
          </w:tcPr>
          <w:p w14:paraId="5E5CF94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0.807364</w:t>
            </w:r>
          </w:p>
        </w:tc>
      </w:tr>
      <w:tr w:rsidR="00964C94" w:rsidRPr="00964C94" w14:paraId="1BD6553F" w14:textId="77777777" w:rsidTr="00964C94">
        <w:trPr>
          <w:trHeight w:val="300"/>
        </w:trPr>
        <w:tc>
          <w:tcPr>
            <w:tcW w:w="1304" w:type="dxa"/>
            <w:shd w:val="clear" w:color="auto" w:fill="auto"/>
            <w:noWrap/>
            <w:vAlign w:val="bottom"/>
            <w:hideMark/>
          </w:tcPr>
          <w:p w14:paraId="157CDEFE"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32153778S</w:t>
            </w:r>
          </w:p>
        </w:tc>
        <w:tc>
          <w:tcPr>
            <w:tcW w:w="1179" w:type="dxa"/>
            <w:shd w:val="clear" w:color="auto" w:fill="auto"/>
            <w:noWrap/>
            <w:vAlign w:val="bottom"/>
            <w:hideMark/>
          </w:tcPr>
          <w:p w14:paraId="72837D6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3342337</w:t>
            </w:r>
          </w:p>
        </w:tc>
        <w:tc>
          <w:tcPr>
            <w:tcW w:w="1459" w:type="dxa"/>
            <w:shd w:val="clear" w:color="auto" w:fill="auto"/>
            <w:noWrap/>
            <w:vAlign w:val="bottom"/>
            <w:hideMark/>
          </w:tcPr>
          <w:p w14:paraId="396DDA8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2967604</w:t>
            </w:r>
          </w:p>
        </w:tc>
        <w:tc>
          <w:tcPr>
            <w:tcW w:w="1156" w:type="dxa"/>
            <w:shd w:val="clear" w:color="auto" w:fill="auto"/>
            <w:noWrap/>
            <w:vAlign w:val="bottom"/>
            <w:hideMark/>
          </w:tcPr>
          <w:p w14:paraId="4665B3F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46B6617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2619.72</w:t>
            </w:r>
          </w:p>
        </w:tc>
        <w:tc>
          <w:tcPr>
            <w:tcW w:w="1276" w:type="dxa"/>
            <w:shd w:val="clear" w:color="auto" w:fill="auto"/>
            <w:noWrap/>
            <w:vAlign w:val="bottom"/>
            <w:hideMark/>
          </w:tcPr>
          <w:p w14:paraId="5DC64F2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0.971176</w:t>
            </w:r>
          </w:p>
        </w:tc>
      </w:tr>
      <w:tr w:rsidR="00964C94" w:rsidRPr="00964C94" w14:paraId="76B2FC57" w14:textId="77777777" w:rsidTr="00964C94">
        <w:trPr>
          <w:trHeight w:val="300"/>
        </w:trPr>
        <w:tc>
          <w:tcPr>
            <w:tcW w:w="1304" w:type="dxa"/>
            <w:shd w:val="clear" w:color="auto" w:fill="auto"/>
            <w:noWrap/>
            <w:vAlign w:val="bottom"/>
            <w:hideMark/>
          </w:tcPr>
          <w:p w14:paraId="08910478"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32153779B</w:t>
            </w:r>
          </w:p>
        </w:tc>
        <w:tc>
          <w:tcPr>
            <w:tcW w:w="1179" w:type="dxa"/>
            <w:shd w:val="clear" w:color="auto" w:fill="auto"/>
            <w:noWrap/>
            <w:vAlign w:val="bottom"/>
            <w:hideMark/>
          </w:tcPr>
          <w:p w14:paraId="3E65140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2033936</w:t>
            </w:r>
          </w:p>
        </w:tc>
        <w:tc>
          <w:tcPr>
            <w:tcW w:w="1459" w:type="dxa"/>
            <w:shd w:val="clear" w:color="auto" w:fill="auto"/>
            <w:noWrap/>
            <w:vAlign w:val="bottom"/>
            <w:hideMark/>
          </w:tcPr>
          <w:p w14:paraId="46BD753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1883231</w:t>
            </w:r>
          </w:p>
        </w:tc>
        <w:tc>
          <w:tcPr>
            <w:tcW w:w="1156" w:type="dxa"/>
            <w:shd w:val="clear" w:color="auto" w:fill="auto"/>
            <w:noWrap/>
            <w:vAlign w:val="bottom"/>
            <w:hideMark/>
          </w:tcPr>
          <w:p w14:paraId="6D463BF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3A78023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1107.68</w:t>
            </w:r>
          </w:p>
        </w:tc>
        <w:tc>
          <w:tcPr>
            <w:tcW w:w="1276" w:type="dxa"/>
            <w:shd w:val="clear" w:color="auto" w:fill="auto"/>
            <w:noWrap/>
            <w:vAlign w:val="bottom"/>
            <w:hideMark/>
          </w:tcPr>
          <w:p w14:paraId="28F9154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0.94855</w:t>
            </w:r>
          </w:p>
        </w:tc>
      </w:tr>
      <w:tr w:rsidR="00964C94" w:rsidRPr="00964C94" w14:paraId="3396B111" w14:textId="77777777" w:rsidTr="00964C94">
        <w:trPr>
          <w:trHeight w:val="300"/>
        </w:trPr>
        <w:tc>
          <w:tcPr>
            <w:tcW w:w="1304" w:type="dxa"/>
            <w:shd w:val="clear" w:color="auto" w:fill="auto"/>
            <w:noWrap/>
            <w:vAlign w:val="bottom"/>
            <w:hideMark/>
          </w:tcPr>
          <w:p w14:paraId="4B879FD9"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32153782X</w:t>
            </w:r>
          </w:p>
        </w:tc>
        <w:tc>
          <w:tcPr>
            <w:tcW w:w="1179" w:type="dxa"/>
            <w:shd w:val="clear" w:color="auto" w:fill="auto"/>
            <w:noWrap/>
            <w:vAlign w:val="bottom"/>
            <w:hideMark/>
          </w:tcPr>
          <w:p w14:paraId="2D0C269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3655631</w:t>
            </w:r>
          </w:p>
        </w:tc>
        <w:tc>
          <w:tcPr>
            <w:tcW w:w="1459" w:type="dxa"/>
            <w:shd w:val="clear" w:color="auto" w:fill="auto"/>
            <w:noWrap/>
            <w:vAlign w:val="bottom"/>
            <w:hideMark/>
          </w:tcPr>
          <w:p w14:paraId="46324C9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3010074</w:t>
            </w:r>
          </w:p>
        </w:tc>
        <w:tc>
          <w:tcPr>
            <w:tcW w:w="1156" w:type="dxa"/>
            <w:shd w:val="clear" w:color="auto" w:fill="auto"/>
            <w:noWrap/>
            <w:vAlign w:val="bottom"/>
            <w:hideMark/>
          </w:tcPr>
          <w:p w14:paraId="12B245B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5C28F15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2129.99</w:t>
            </w:r>
          </w:p>
        </w:tc>
        <w:tc>
          <w:tcPr>
            <w:tcW w:w="1276" w:type="dxa"/>
            <w:shd w:val="clear" w:color="auto" w:fill="auto"/>
            <w:noWrap/>
            <w:vAlign w:val="bottom"/>
            <w:hideMark/>
          </w:tcPr>
          <w:p w14:paraId="29BF867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0.962984</w:t>
            </w:r>
          </w:p>
        </w:tc>
      </w:tr>
      <w:tr w:rsidR="00964C94" w:rsidRPr="00964C94" w14:paraId="16A294AF" w14:textId="77777777" w:rsidTr="00964C94">
        <w:trPr>
          <w:trHeight w:val="300"/>
        </w:trPr>
        <w:tc>
          <w:tcPr>
            <w:tcW w:w="1304" w:type="dxa"/>
            <w:shd w:val="clear" w:color="auto" w:fill="auto"/>
            <w:noWrap/>
            <w:vAlign w:val="bottom"/>
            <w:hideMark/>
          </w:tcPr>
          <w:p w14:paraId="37139C3D"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32153783G</w:t>
            </w:r>
          </w:p>
        </w:tc>
        <w:tc>
          <w:tcPr>
            <w:tcW w:w="1179" w:type="dxa"/>
            <w:shd w:val="clear" w:color="auto" w:fill="auto"/>
            <w:noWrap/>
            <w:vAlign w:val="bottom"/>
            <w:hideMark/>
          </w:tcPr>
          <w:p w14:paraId="065D997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3634983</w:t>
            </w:r>
          </w:p>
        </w:tc>
        <w:tc>
          <w:tcPr>
            <w:tcW w:w="1459" w:type="dxa"/>
            <w:shd w:val="clear" w:color="auto" w:fill="auto"/>
            <w:noWrap/>
            <w:vAlign w:val="bottom"/>
            <w:hideMark/>
          </w:tcPr>
          <w:p w14:paraId="4FD4504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3188311</w:t>
            </w:r>
          </w:p>
        </w:tc>
        <w:tc>
          <w:tcPr>
            <w:tcW w:w="1156" w:type="dxa"/>
            <w:shd w:val="clear" w:color="auto" w:fill="auto"/>
            <w:noWrap/>
            <w:vAlign w:val="bottom"/>
            <w:hideMark/>
          </w:tcPr>
          <w:p w14:paraId="1F179D0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45504</w:t>
            </w:r>
          </w:p>
        </w:tc>
        <w:tc>
          <w:tcPr>
            <w:tcW w:w="1418" w:type="dxa"/>
            <w:shd w:val="clear" w:color="auto" w:fill="auto"/>
            <w:noWrap/>
            <w:vAlign w:val="bottom"/>
            <w:hideMark/>
          </w:tcPr>
          <w:p w14:paraId="67F050C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2625.76</w:t>
            </w:r>
          </w:p>
        </w:tc>
        <w:tc>
          <w:tcPr>
            <w:tcW w:w="1276" w:type="dxa"/>
            <w:shd w:val="clear" w:color="auto" w:fill="auto"/>
            <w:noWrap/>
            <w:vAlign w:val="bottom"/>
            <w:hideMark/>
          </w:tcPr>
          <w:p w14:paraId="09582C2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0.928728</w:t>
            </w:r>
          </w:p>
        </w:tc>
      </w:tr>
      <w:tr w:rsidR="00964C94" w:rsidRPr="00964C94" w14:paraId="2B35E922" w14:textId="77777777" w:rsidTr="00964C94">
        <w:trPr>
          <w:trHeight w:val="300"/>
        </w:trPr>
        <w:tc>
          <w:tcPr>
            <w:tcW w:w="1304" w:type="dxa"/>
            <w:shd w:val="clear" w:color="auto" w:fill="auto"/>
            <w:noWrap/>
            <w:vAlign w:val="bottom"/>
            <w:hideMark/>
          </w:tcPr>
          <w:p w14:paraId="762EC01C"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32153784Q</w:t>
            </w:r>
          </w:p>
        </w:tc>
        <w:tc>
          <w:tcPr>
            <w:tcW w:w="1179" w:type="dxa"/>
            <w:shd w:val="clear" w:color="auto" w:fill="auto"/>
            <w:noWrap/>
            <w:vAlign w:val="bottom"/>
            <w:hideMark/>
          </w:tcPr>
          <w:p w14:paraId="7A8CD76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3448810</w:t>
            </w:r>
          </w:p>
        </w:tc>
        <w:tc>
          <w:tcPr>
            <w:tcW w:w="1459" w:type="dxa"/>
            <w:shd w:val="clear" w:color="auto" w:fill="auto"/>
            <w:noWrap/>
            <w:vAlign w:val="bottom"/>
            <w:hideMark/>
          </w:tcPr>
          <w:p w14:paraId="08304D2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3207750</w:t>
            </w:r>
          </w:p>
        </w:tc>
        <w:tc>
          <w:tcPr>
            <w:tcW w:w="1156" w:type="dxa"/>
            <w:shd w:val="clear" w:color="auto" w:fill="auto"/>
            <w:noWrap/>
            <w:vAlign w:val="bottom"/>
            <w:hideMark/>
          </w:tcPr>
          <w:p w14:paraId="400DB18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6861783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3189.88</w:t>
            </w:r>
          </w:p>
        </w:tc>
        <w:tc>
          <w:tcPr>
            <w:tcW w:w="1276" w:type="dxa"/>
            <w:shd w:val="clear" w:color="auto" w:fill="auto"/>
            <w:noWrap/>
            <w:vAlign w:val="bottom"/>
            <w:hideMark/>
          </w:tcPr>
          <w:p w14:paraId="7E4EAC5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0.976586</w:t>
            </w:r>
          </w:p>
        </w:tc>
      </w:tr>
      <w:tr w:rsidR="00964C94" w:rsidRPr="00964C94" w14:paraId="2E2A9A2E" w14:textId="77777777" w:rsidTr="00964C94">
        <w:trPr>
          <w:trHeight w:val="300"/>
        </w:trPr>
        <w:tc>
          <w:tcPr>
            <w:tcW w:w="1304" w:type="dxa"/>
            <w:shd w:val="clear" w:color="auto" w:fill="auto"/>
            <w:noWrap/>
            <w:vAlign w:val="bottom"/>
            <w:hideMark/>
          </w:tcPr>
          <w:p w14:paraId="4E3D964A"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32153785Y</w:t>
            </w:r>
          </w:p>
        </w:tc>
        <w:tc>
          <w:tcPr>
            <w:tcW w:w="1179" w:type="dxa"/>
            <w:shd w:val="clear" w:color="auto" w:fill="auto"/>
            <w:noWrap/>
            <w:vAlign w:val="bottom"/>
            <w:hideMark/>
          </w:tcPr>
          <w:p w14:paraId="2BBB860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3876880</w:t>
            </w:r>
          </w:p>
        </w:tc>
        <w:tc>
          <w:tcPr>
            <w:tcW w:w="1459" w:type="dxa"/>
            <w:shd w:val="clear" w:color="auto" w:fill="auto"/>
            <w:noWrap/>
            <w:vAlign w:val="bottom"/>
            <w:hideMark/>
          </w:tcPr>
          <w:p w14:paraId="541178A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2910271</w:t>
            </w:r>
          </w:p>
        </w:tc>
        <w:tc>
          <w:tcPr>
            <w:tcW w:w="1156" w:type="dxa"/>
            <w:shd w:val="clear" w:color="auto" w:fill="auto"/>
            <w:noWrap/>
            <w:vAlign w:val="bottom"/>
            <w:hideMark/>
          </w:tcPr>
          <w:p w14:paraId="3D4EB52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45618</w:t>
            </w:r>
          </w:p>
        </w:tc>
        <w:tc>
          <w:tcPr>
            <w:tcW w:w="1418" w:type="dxa"/>
            <w:shd w:val="clear" w:color="auto" w:fill="auto"/>
            <w:noWrap/>
            <w:vAlign w:val="bottom"/>
            <w:hideMark/>
          </w:tcPr>
          <w:p w14:paraId="0F875C4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1635.96</w:t>
            </w:r>
          </w:p>
        </w:tc>
        <w:tc>
          <w:tcPr>
            <w:tcW w:w="1276" w:type="dxa"/>
            <w:shd w:val="clear" w:color="auto" w:fill="auto"/>
            <w:noWrap/>
            <w:vAlign w:val="bottom"/>
            <w:hideMark/>
          </w:tcPr>
          <w:p w14:paraId="56EBC67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0.967277</w:t>
            </w:r>
          </w:p>
        </w:tc>
      </w:tr>
      <w:tr w:rsidR="00964C94" w:rsidRPr="00964C94" w14:paraId="61430487" w14:textId="77777777" w:rsidTr="00964C94">
        <w:trPr>
          <w:trHeight w:val="300"/>
        </w:trPr>
        <w:tc>
          <w:tcPr>
            <w:tcW w:w="1304" w:type="dxa"/>
            <w:shd w:val="clear" w:color="auto" w:fill="auto"/>
            <w:noWrap/>
            <w:vAlign w:val="bottom"/>
            <w:hideMark/>
          </w:tcPr>
          <w:p w14:paraId="33699859"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32153786H</w:t>
            </w:r>
          </w:p>
        </w:tc>
        <w:tc>
          <w:tcPr>
            <w:tcW w:w="1179" w:type="dxa"/>
            <w:shd w:val="clear" w:color="auto" w:fill="auto"/>
            <w:noWrap/>
            <w:vAlign w:val="bottom"/>
            <w:hideMark/>
          </w:tcPr>
          <w:p w14:paraId="75066CA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2139970</w:t>
            </w:r>
          </w:p>
        </w:tc>
        <w:tc>
          <w:tcPr>
            <w:tcW w:w="1459" w:type="dxa"/>
            <w:shd w:val="clear" w:color="auto" w:fill="auto"/>
            <w:noWrap/>
            <w:vAlign w:val="bottom"/>
            <w:hideMark/>
          </w:tcPr>
          <w:p w14:paraId="1283A9E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1955148</w:t>
            </w:r>
          </w:p>
        </w:tc>
        <w:tc>
          <w:tcPr>
            <w:tcW w:w="1156" w:type="dxa"/>
            <w:shd w:val="clear" w:color="auto" w:fill="auto"/>
            <w:noWrap/>
            <w:vAlign w:val="bottom"/>
            <w:hideMark/>
          </w:tcPr>
          <w:p w14:paraId="6019A50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45464</w:t>
            </w:r>
          </w:p>
        </w:tc>
        <w:tc>
          <w:tcPr>
            <w:tcW w:w="1418" w:type="dxa"/>
            <w:shd w:val="clear" w:color="auto" w:fill="auto"/>
            <w:noWrap/>
            <w:vAlign w:val="bottom"/>
            <w:hideMark/>
          </w:tcPr>
          <w:p w14:paraId="52DC305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1781.02</w:t>
            </w:r>
          </w:p>
        </w:tc>
        <w:tc>
          <w:tcPr>
            <w:tcW w:w="1276" w:type="dxa"/>
            <w:shd w:val="clear" w:color="auto" w:fill="auto"/>
            <w:noWrap/>
            <w:vAlign w:val="bottom"/>
            <w:hideMark/>
          </w:tcPr>
          <w:p w14:paraId="64385C8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0.964692</w:t>
            </w:r>
          </w:p>
        </w:tc>
      </w:tr>
      <w:tr w:rsidR="00964C94" w:rsidRPr="00964C94" w14:paraId="27C04FD7" w14:textId="77777777" w:rsidTr="00964C94">
        <w:trPr>
          <w:trHeight w:val="300"/>
        </w:trPr>
        <w:tc>
          <w:tcPr>
            <w:tcW w:w="1304" w:type="dxa"/>
            <w:shd w:val="clear" w:color="auto" w:fill="auto"/>
            <w:noWrap/>
            <w:vAlign w:val="bottom"/>
            <w:hideMark/>
          </w:tcPr>
          <w:p w14:paraId="6311AC8C"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32153787R</w:t>
            </w:r>
          </w:p>
        </w:tc>
        <w:tc>
          <w:tcPr>
            <w:tcW w:w="1179" w:type="dxa"/>
            <w:shd w:val="clear" w:color="auto" w:fill="auto"/>
            <w:noWrap/>
            <w:vAlign w:val="bottom"/>
            <w:hideMark/>
          </w:tcPr>
          <w:p w14:paraId="38155A3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2785161</w:t>
            </w:r>
          </w:p>
        </w:tc>
        <w:tc>
          <w:tcPr>
            <w:tcW w:w="1459" w:type="dxa"/>
            <w:shd w:val="clear" w:color="auto" w:fill="auto"/>
            <w:noWrap/>
            <w:vAlign w:val="bottom"/>
            <w:hideMark/>
          </w:tcPr>
          <w:p w14:paraId="2632C44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2435696</w:t>
            </w:r>
          </w:p>
        </w:tc>
        <w:tc>
          <w:tcPr>
            <w:tcW w:w="1156" w:type="dxa"/>
            <w:shd w:val="clear" w:color="auto" w:fill="auto"/>
            <w:noWrap/>
            <w:vAlign w:val="bottom"/>
            <w:hideMark/>
          </w:tcPr>
          <w:p w14:paraId="04A0988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45473</w:t>
            </w:r>
          </w:p>
        </w:tc>
        <w:tc>
          <w:tcPr>
            <w:tcW w:w="1418" w:type="dxa"/>
            <w:shd w:val="clear" w:color="auto" w:fill="auto"/>
            <w:noWrap/>
            <w:vAlign w:val="bottom"/>
            <w:hideMark/>
          </w:tcPr>
          <w:p w14:paraId="200870D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956.23</w:t>
            </w:r>
          </w:p>
        </w:tc>
        <w:tc>
          <w:tcPr>
            <w:tcW w:w="1276" w:type="dxa"/>
            <w:shd w:val="clear" w:color="auto" w:fill="auto"/>
            <w:noWrap/>
            <w:vAlign w:val="bottom"/>
            <w:hideMark/>
          </w:tcPr>
          <w:p w14:paraId="7EDE0DB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0.943709</w:t>
            </w:r>
          </w:p>
        </w:tc>
      </w:tr>
      <w:tr w:rsidR="00964C94" w:rsidRPr="00964C94" w14:paraId="1CC90750" w14:textId="77777777" w:rsidTr="00964C94">
        <w:trPr>
          <w:trHeight w:val="300"/>
        </w:trPr>
        <w:tc>
          <w:tcPr>
            <w:tcW w:w="1304" w:type="dxa"/>
            <w:shd w:val="clear" w:color="auto" w:fill="auto"/>
            <w:noWrap/>
            <w:vAlign w:val="bottom"/>
            <w:hideMark/>
          </w:tcPr>
          <w:p w14:paraId="17C3AD6B"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32153789J</w:t>
            </w:r>
          </w:p>
        </w:tc>
        <w:tc>
          <w:tcPr>
            <w:tcW w:w="1179" w:type="dxa"/>
            <w:shd w:val="clear" w:color="auto" w:fill="auto"/>
            <w:noWrap/>
            <w:vAlign w:val="bottom"/>
            <w:hideMark/>
          </w:tcPr>
          <w:p w14:paraId="48E0B23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2482007</w:t>
            </w:r>
          </w:p>
        </w:tc>
        <w:tc>
          <w:tcPr>
            <w:tcW w:w="1459" w:type="dxa"/>
            <w:shd w:val="clear" w:color="auto" w:fill="auto"/>
            <w:noWrap/>
            <w:vAlign w:val="bottom"/>
            <w:hideMark/>
          </w:tcPr>
          <w:p w14:paraId="6F20F73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1962312</w:t>
            </w:r>
          </w:p>
        </w:tc>
        <w:tc>
          <w:tcPr>
            <w:tcW w:w="1156" w:type="dxa"/>
            <w:shd w:val="clear" w:color="auto" w:fill="auto"/>
            <w:noWrap/>
            <w:vAlign w:val="bottom"/>
            <w:hideMark/>
          </w:tcPr>
          <w:p w14:paraId="5EB8C4A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45602</w:t>
            </w:r>
          </w:p>
        </w:tc>
        <w:tc>
          <w:tcPr>
            <w:tcW w:w="1418" w:type="dxa"/>
            <w:shd w:val="clear" w:color="auto" w:fill="auto"/>
            <w:noWrap/>
            <w:vAlign w:val="bottom"/>
            <w:hideMark/>
          </w:tcPr>
          <w:p w14:paraId="715D4C8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1746.78</w:t>
            </w:r>
          </w:p>
        </w:tc>
        <w:tc>
          <w:tcPr>
            <w:tcW w:w="1276" w:type="dxa"/>
            <w:shd w:val="clear" w:color="auto" w:fill="auto"/>
            <w:noWrap/>
            <w:vAlign w:val="bottom"/>
            <w:hideMark/>
          </w:tcPr>
          <w:p w14:paraId="234EB02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0.96064</w:t>
            </w:r>
          </w:p>
        </w:tc>
      </w:tr>
      <w:tr w:rsidR="00964C94" w:rsidRPr="00964C94" w14:paraId="5E2D559B" w14:textId="77777777" w:rsidTr="00964C94">
        <w:trPr>
          <w:trHeight w:val="300"/>
        </w:trPr>
        <w:tc>
          <w:tcPr>
            <w:tcW w:w="1304" w:type="dxa"/>
            <w:shd w:val="clear" w:color="auto" w:fill="auto"/>
            <w:noWrap/>
            <w:vAlign w:val="bottom"/>
            <w:hideMark/>
          </w:tcPr>
          <w:p w14:paraId="672A498C"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32153790N</w:t>
            </w:r>
          </w:p>
        </w:tc>
        <w:tc>
          <w:tcPr>
            <w:tcW w:w="1179" w:type="dxa"/>
            <w:shd w:val="clear" w:color="auto" w:fill="auto"/>
            <w:noWrap/>
            <w:vAlign w:val="bottom"/>
            <w:hideMark/>
          </w:tcPr>
          <w:p w14:paraId="5C54769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1496334</w:t>
            </w:r>
          </w:p>
        </w:tc>
        <w:tc>
          <w:tcPr>
            <w:tcW w:w="1459" w:type="dxa"/>
            <w:shd w:val="clear" w:color="auto" w:fill="auto"/>
            <w:noWrap/>
            <w:vAlign w:val="bottom"/>
            <w:hideMark/>
          </w:tcPr>
          <w:p w14:paraId="2F5787C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833850</w:t>
            </w:r>
          </w:p>
        </w:tc>
        <w:tc>
          <w:tcPr>
            <w:tcW w:w="1156" w:type="dxa"/>
            <w:shd w:val="clear" w:color="auto" w:fill="auto"/>
            <w:noWrap/>
            <w:vAlign w:val="bottom"/>
            <w:hideMark/>
          </w:tcPr>
          <w:p w14:paraId="4C00CB3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43192</w:t>
            </w:r>
          </w:p>
        </w:tc>
        <w:tc>
          <w:tcPr>
            <w:tcW w:w="1418" w:type="dxa"/>
            <w:shd w:val="clear" w:color="auto" w:fill="auto"/>
            <w:noWrap/>
            <w:vAlign w:val="bottom"/>
            <w:hideMark/>
          </w:tcPr>
          <w:p w14:paraId="5580C25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345.6</w:t>
            </w:r>
          </w:p>
        </w:tc>
        <w:tc>
          <w:tcPr>
            <w:tcW w:w="1276" w:type="dxa"/>
            <w:shd w:val="clear" w:color="auto" w:fill="auto"/>
            <w:noWrap/>
            <w:vAlign w:val="bottom"/>
            <w:hideMark/>
          </w:tcPr>
          <w:p w14:paraId="47AD4B4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0.476958</w:t>
            </w:r>
          </w:p>
        </w:tc>
      </w:tr>
      <w:tr w:rsidR="00964C94" w:rsidRPr="00964C94" w14:paraId="4AB4DB6D" w14:textId="77777777" w:rsidTr="00964C94">
        <w:trPr>
          <w:trHeight w:val="300"/>
        </w:trPr>
        <w:tc>
          <w:tcPr>
            <w:tcW w:w="1304" w:type="dxa"/>
            <w:shd w:val="clear" w:color="auto" w:fill="auto"/>
            <w:noWrap/>
            <w:vAlign w:val="bottom"/>
            <w:hideMark/>
          </w:tcPr>
          <w:p w14:paraId="0C39F65A"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32153792F</w:t>
            </w:r>
          </w:p>
        </w:tc>
        <w:tc>
          <w:tcPr>
            <w:tcW w:w="1179" w:type="dxa"/>
            <w:shd w:val="clear" w:color="auto" w:fill="auto"/>
            <w:noWrap/>
            <w:vAlign w:val="bottom"/>
            <w:hideMark/>
          </w:tcPr>
          <w:p w14:paraId="26AC826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3312442</w:t>
            </w:r>
          </w:p>
        </w:tc>
        <w:tc>
          <w:tcPr>
            <w:tcW w:w="1459" w:type="dxa"/>
            <w:shd w:val="clear" w:color="auto" w:fill="auto"/>
            <w:noWrap/>
            <w:vAlign w:val="bottom"/>
            <w:hideMark/>
          </w:tcPr>
          <w:p w14:paraId="4313B3F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2679438</w:t>
            </w:r>
          </w:p>
        </w:tc>
        <w:tc>
          <w:tcPr>
            <w:tcW w:w="1156" w:type="dxa"/>
            <w:shd w:val="clear" w:color="auto" w:fill="auto"/>
            <w:noWrap/>
            <w:vAlign w:val="bottom"/>
            <w:hideMark/>
          </w:tcPr>
          <w:p w14:paraId="65EBB89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45535</w:t>
            </w:r>
          </w:p>
        </w:tc>
        <w:tc>
          <w:tcPr>
            <w:tcW w:w="1418" w:type="dxa"/>
            <w:shd w:val="clear" w:color="auto" w:fill="auto"/>
            <w:noWrap/>
            <w:vAlign w:val="bottom"/>
            <w:hideMark/>
          </w:tcPr>
          <w:p w14:paraId="1F1532A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2682.7</w:t>
            </w:r>
          </w:p>
        </w:tc>
        <w:tc>
          <w:tcPr>
            <w:tcW w:w="1276" w:type="dxa"/>
            <w:shd w:val="clear" w:color="auto" w:fill="auto"/>
            <w:noWrap/>
            <w:vAlign w:val="bottom"/>
            <w:hideMark/>
          </w:tcPr>
          <w:p w14:paraId="0B43FFB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0.976389</w:t>
            </w:r>
          </w:p>
        </w:tc>
      </w:tr>
      <w:tr w:rsidR="00964C94" w:rsidRPr="00964C94" w14:paraId="464D8A1D" w14:textId="77777777" w:rsidTr="00964C94">
        <w:trPr>
          <w:trHeight w:val="300"/>
        </w:trPr>
        <w:tc>
          <w:tcPr>
            <w:tcW w:w="1304" w:type="dxa"/>
            <w:shd w:val="clear" w:color="auto" w:fill="auto"/>
            <w:noWrap/>
            <w:vAlign w:val="bottom"/>
            <w:hideMark/>
          </w:tcPr>
          <w:p w14:paraId="1752D24C"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32153794X</w:t>
            </w:r>
          </w:p>
        </w:tc>
        <w:tc>
          <w:tcPr>
            <w:tcW w:w="1179" w:type="dxa"/>
            <w:shd w:val="clear" w:color="auto" w:fill="auto"/>
            <w:noWrap/>
            <w:vAlign w:val="bottom"/>
            <w:hideMark/>
          </w:tcPr>
          <w:p w14:paraId="5F5A5E1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2611722</w:t>
            </w:r>
          </w:p>
        </w:tc>
        <w:tc>
          <w:tcPr>
            <w:tcW w:w="1459" w:type="dxa"/>
            <w:shd w:val="clear" w:color="auto" w:fill="auto"/>
            <w:noWrap/>
            <w:vAlign w:val="bottom"/>
            <w:hideMark/>
          </w:tcPr>
          <w:p w14:paraId="28D85FD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2358103</w:t>
            </w:r>
          </w:p>
        </w:tc>
        <w:tc>
          <w:tcPr>
            <w:tcW w:w="1156" w:type="dxa"/>
            <w:shd w:val="clear" w:color="auto" w:fill="auto"/>
            <w:noWrap/>
            <w:vAlign w:val="bottom"/>
            <w:hideMark/>
          </w:tcPr>
          <w:p w14:paraId="0FE1798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45466</w:t>
            </w:r>
          </w:p>
        </w:tc>
        <w:tc>
          <w:tcPr>
            <w:tcW w:w="1418" w:type="dxa"/>
            <w:shd w:val="clear" w:color="auto" w:fill="auto"/>
            <w:noWrap/>
            <w:vAlign w:val="bottom"/>
            <w:hideMark/>
          </w:tcPr>
          <w:p w14:paraId="57FFC8E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2156.09</w:t>
            </w:r>
          </w:p>
        </w:tc>
        <w:tc>
          <w:tcPr>
            <w:tcW w:w="1276" w:type="dxa"/>
            <w:shd w:val="clear" w:color="auto" w:fill="auto"/>
            <w:noWrap/>
            <w:vAlign w:val="bottom"/>
            <w:hideMark/>
          </w:tcPr>
          <w:p w14:paraId="0ACBC4E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0.956523</w:t>
            </w:r>
          </w:p>
        </w:tc>
      </w:tr>
      <w:tr w:rsidR="00964C94" w:rsidRPr="00964C94" w14:paraId="62D1D7D9" w14:textId="77777777" w:rsidTr="00964C94">
        <w:trPr>
          <w:trHeight w:val="300"/>
        </w:trPr>
        <w:tc>
          <w:tcPr>
            <w:tcW w:w="1304" w:type="dxa"/>
            <w:shd w:val="clear" w:color="auto" w:fill="auto"/>
            <w:noWrap/>
            <w:vAlign w:val="bottom"/>
            <w:hideMark/>
          </w:tcPr>
          <w:p w14:paraId="27B85D38"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32153797Y</w:t>
            </w:r>
          </w:p>
        </w:tc>
        <w:tc>
          <w:tcPr>
            <w:tcW w:w="1179" w:type="dxa"/>
            <w:shd w:val="clear" w:color="auto" w:fill="auto"/>
            <w:noWrap/>
            <w:vAlign w:val="bottom"/>
            <w:hideMark/>
          </w:tcPr>
          <w:p w14:paraId="66DCE94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3510987</w:t>
            </w:r>
          </w:p>
        </w:tc>
        <w:tc>
          <w:tcPr>
            <w:tcW w:w="1459" w:type="dxa"/>
            <w:shd w:val="clear" w:color="auto" w:fill="auto"/>
            <w:noWrap/>
            <w:vAlign w:val="bottom"/>
            <w:hideMark/>
          </w:tcPr>
          <w:p w14:paraId="43EE7B5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2727998</w:t>
            </w:r>
          </w:p>
        </w:tc>
        <w:tc>
          <w:tcPr>
            <w:tcW w:w="1156" w:type="dxa"/>
            <w:shd w:val="clear" w:color="auto" w:fill="auto"/>
            <w:noWrap/>
            <w:vAlign w:val="bottom"/>
            <w:hideMark/>
          </w:tcPr>
          <w:p w14:paraId="2EFED96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01E7169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2524.4</w:t>
            </w:r>
          </w:p>
        </w:tc>
        <w:tc>
          <w:tcPr>
            <w:tcW w:w="1276" w:type="dxa"/>
            <w:shd w:val="clear" w:color="auto" w:fill="auto"/>
            <w:noWrap/>
            <w:vAlign w:val="bottom"/>
            <w:hideMark/>
          </w:tcPr>
          <w:p w14:paraId="195B68D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0.962656</w:t>
            </w:r>
          </w:p>
        </w:tc>
      </w:tr>
      <w:tr w:rsidR="00964C94" w:rsidRPr="00964C94" w14:paraId="569441D4" w14:textId="77777777" w:rsidTr="00964C94">
        <w:trPr>
          <w:trHeight w:val="300"/>
        </w:trPr>
        <w:tc>
          <w:tcPr>
            <w:tcW w:w="1304" w:type="dxa"/>
            <w:shd w:val="clear" w:color="auto" w:fill="auto"/>
            <w:noWrap/>
            <w:vAlign w:val="bottom"/>
            <w:hideMark/>
          </w:tcPr>
          <w:p w14:paraId="27528536"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32153800B</w:t>
            </w:r>
          </w:p>
        </w:tc>
        <w:tc>
          <w:tcPr>
            <w:tcW w:w="1179" w:type="dxa"/>
            <w:shd w:val="clear" w:color="auto" w:fill="auto"/>
            <w:noWrap/>
            <w:vAlign w:val="bottom"/>
            <w:hideMark/>
          </w:tcPr>
          <w:p w14:paraId="23CD393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2980363</w:t>
            </w:r>
          </w:p>
        </w:tc>
        <w:tc>
          <w:tcPr>
            <w:tcW w:w="1459" w:type="dxa"/>
            <w:shd w:val="clear" w:color="auto" w:fill="auto"/>
            <w:noWrap/>
            <w:vAlign w:val="bottom"/>
            <w:hideMark/>
          </w:tcPr>
          <w:p w14:paraId="1319C41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1959071</w:t>
            </w:r>
          </w:p>
        </w:tc>
        <w:tc>
          <w:tcPr>
            <w:tcW w:w="1156" w:type="dxa"/>
            <w:shd w:val="clear" w:color="auto" w:fill="auto"/>
            <w:noWrap/>
            <w:vAlign w:val="bottom"/>
            <w:hideMark/>
          </w:tcPr>
          <w:p w14:paraId="5E843B2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11DF66F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1351.19</w:t>
            </w:r>
          </w:p>
        </w:tc>
        <w:tc>
          <w:tcPr>
            <w:tcW w:w="1276" w:type="dxa"/>
            <w:shd w:val="clear" w:color="auto" w:fill="auto"/>
            <w:noWrap/>
            <w:vAlign w:val="bottom"/>
            <w:hideMark/>
          </w:tcPr>
          <w:p w14:paraId="427D28D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0.909979</w:t>
            </w:r>
          </w:p>
        </w:tc>
      </w:tr>
      <w:tr w:rsidR="00964C94" w:rsidRPr="00964C94" w14:paraId="3AA01EB0" w14:textId="77777777" w:rsidTr="00964C94">
        <w:trPr>
          <w:trHeight w:val="300"/>
        </w:trPr>
        <w:tc>
          <w:tcPr>
            <w:tcW w:w="1304" w:type="dxa"/>
            <w:shd w:val="clear" w:color="auto" w:fill="auto"/>
            <w:noWrap/>
            <w:vAlign w:val="bottom"/>
            <w:hideMark/>
          </w:tcPr>
          <w:p w14:paraId="10AE42AD"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32153804L</w:t>
            </w:r>
          </w:p>
        </w:tc>
        <w:tc>
          <w:tcPr>
            <w:tcW w:w="1179" w:type="dxa"/>
            <w:shd w:val="clear" w:color="auto" w:fill="auto"/>
            <w:noWrap/>
            <w:vAlign w:val="bottom"/>
            <w:hideMark/>
          </w:tcPr>
          <w:p w14:paraId="0840A67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2093541</w:t>
            </w:r>
          </w:p>
        </w:tc>
        <w:tc>
          <w:tcPr>
            <w:tcW w:w="1459" w:type="dxa"/>
            <w:shd w:val="clear" w:color="auto" w:fill="auto"/>
            <w:noWrap/>
            <w:vAlign w:val="bottom"/>
            <w:hideMark/>
          </w:tcPr>
          <w:p w14:paraId="333EDEE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1994714</w:t>
            </w:r>
          </w:p>
        </w:tc>
        <w:tc>
          <w:tcPr>
            <w:tcW w:w="1156" w:type="dxa"/>
            <w:shd w:val="clear" w:color="auto" w:fill="auto"/>
            <w:noWrap/>
            <w:vAlign w:val="bottom"/>
            <w:hideMark/>
          </w:tcPr>
          <w:p w14:paraId="0DF9015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24B4D81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1144.19</w:t>
            </w:r>
          </w:p>
        </w:tc>
        <w:tc>
          <w:tcPr>
            <w:tcW w:w="1276" w:type="dxa"/>
            <w:shd w:val="clear" w:color="auto" w:fill="auto"/>
            <w:noWrap/>
            <w:vAlign w:val="bottom"/>
            <w:hideMark/>
          </w:tcPr>
          <w:p w14:paraId="48D1FB3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0.897867</w:t>
            </w:r>
          </w:p>
        </w:tc>
      </w:tr>
      <w:tr w:rsidR="00964C94" w:rsidRPr="00964C94" w14:paraId="19912A4C" w14:textId="77777777" w:rsidTr="00964C94">
        <w:trPr>
          <w:trHeight w:val="300"/>
        </w:trPr>
        <w:tc>
          <w:tcPr>
            <w:tcW w:w="1304" w:type="dxa"/>
            <w:shd w:val="clear" w:color="auto" w:fill="auto"/>
            <w:noWrap/>
            <w:vAlign w:val="bottom"/>
            <w:hideMark/>
          </w:tcPr>
          <w:p w14:paraId="2BC62360"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32153808V</w:t>
            </w:r>
          </w:p>
        </w:tc>
        <w:tc>
          <w:tcPr>
            <w:tcW w:w="1179" w:type="dxa"/>
            <w:shd w:val="clear" w:color="auto" w:fill="auto"/>
            <w:noWrap/>
            <w:vAlign w:val="bottom"/>
            <w:hideMark/>
          </w:tcPr>
          <w:p w14:paraId="6B47E0C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2683255</w:t>
            </w:r>
          </w:p>
        </w:tc>
        <w:tc>
          <w:tcPr>
            <w:tcW w:w="1459" w:type="dxa"/>
            <w:shd w:val="clear" w:color="auto" w:fill="auto"/>
            <w:noWrap/>
            <w:vAlign w:val="bottom"/>
            <w:hideMark/>
          </w:tcPr>
          <w:p w14:paraId="3F8645D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2545408</w:t>
            </w:r>
          </w:p>
        </w:tc>
        <w:tc>
          <w:tcPr>
            <w:tcW w:w="1156" w:type="dxa"/>
            <w:shd w:val="clear" w:color="auto" w:fill="auto"/>
            <w:noWrap/>
            <w:vAlign w:val="bottom"/>
            <w:hideMark/>
          </w:tcPr>
          <w:p w14:paraId="1D335C4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45514</w:t>
            </w:r>
          </w:p>
        </w:tc>
        <w:tc>
          <w:tcPr>
            <w:tcW w:w="1418" w:type="dxa"/>
            <w:shd w:val="clear" w:color="auto" w:fill="auto"/>
            <w:noWrap/>
            <w:vAlign w:val="bottom"/>
            <w:hideMark/>
          </w:tcPr>
          <w:p w14:paraId="566892B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2417.08</w:t>
            </w:r>
          </w:p>
        </w:tc>
        <w:tc>
          <w:tcPr>
            <w:tcW w:w="1276" w:type="dxa"/>
            <w:shd w:val="clear" w:color="auto" w:fill="auto"/>
            <w:noWrap/>
            <w:vAlign w:val="bottom"/>
            <w:hideMark/>
          </w:tcPr>
          <w:p w14:paraId="04D279A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0.948353</w:t>
            </w:r>
          </w:p>
        </w:tc>
      </w:tr>
      <w:tr w:rsidR="00964C94" w:rsidRPr="00964C94" w14:paraId="0BDF55C8" w14:textId="77777777" w:rsidTr="00964C94">
        <w:trPr>
          <w:trHeight w:val="300"/>
        </w:trPr>
        <w:tc>
          <w:tcPr>
            <w:tcW w:w="1304" w:type="dxa"/>
            <w:shd w:val="clear" w:color="auto" w:fill="auto"/>
            <w:noWrap/>
            <w:vAlign w:val="bottom"/>
            <w:hideMark/>
          </w:tcPr>
          <w:p w14:paraId="71107568"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lastRenderedPageBreak/>
              <w:t>32153809E</w:t>
            </w:r>
          </w:p>
        </w:tc>
        <w:tc>
          <w:tcPr>
            <w:tcW w:w="1179" w:type="dxa"/>
            <w:shd w:val="clear" w:color="auto" w:fill="auto"/>
            <w:noWrap/>
            <w:vAlign w:val="bottom"/>
            <w:hideMark/>
          </w:tcPr>
          <w:p w14:paraId="1F7501C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1477835</w:t>
            </w:r>
          </w:p>
        </w:tc>
        <w:tc>
          <w:tcPr>
            <w:tcW w:w="1459" w:type="dxa"/>
            <w:shd w:val="clear" w:color="auto" w:fill="auto"/>
            <w:noWrap/>
            <w:vAlign w:val="bottom"/>
            <w:hideMark/>
          </w:tcPr>
          <w:p w14:paraId="66D217D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1429723</w:t>
            </w:r>
          </w:p>
        </w:tc>
        <w:tc>
          <w:tcPr>
            <w:tcW w:w="1156" w:type="dxa"/>
            <w:shd w:val="clear" w:color="auto" w:fill="auto"/>
            <w:noWrap/>
            <w:vAlign w:val="bottom"/>
            <w:hideMark/>
          </w:tcPr>
          <w:p w14:paraId="24E895A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45465</w:t>
            </w:r>
          </w:p>
        </w:tc>
        <w:tc>
          <w:tcPr>
            <w:tcW w:w="1418" w:type="dxa"/>
            <w:shd w:val="clear" w:color="auto" w:fill="auto"/>
            <w:noWrap/>
            <w:vAlign w:val="bottom"/>
            <w:hideMark/>
          </w:tcPr>
          <w:p w14:paraId="09C2E52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1077.03</w:t>
            </w:r>
          </w:p>
        </w:tc>
        <w:tc>
          <w:tcPr>
            <w:tcW w:w="1276" w:type="dxa"/>
            <w:shd w:val="clear" w:color="auto" w:fill="auto"/>
            <w:noWrap/>
            <w:vAlign w:val="bottom"/>
            <w:hideMark/>
          </w:tcPr>
          <w:p w14:paraId="14DD610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0.898305</w:t>
            </w:r>
          </w:p>
        </w:tc>
      </w:tr>
      <w:tr w:rsidR="00964C94" w:rsidRPr="00964C94" w14:paraId="5138CD73" w14:textId="77777777" w:rsidTr="00964C94">
        <w:trPr>
          <w:trHeight w:val="300"/>
        </w:trPr>
        <w:tc>
          <w:tcPr>
            <w:tcW w:w="1304" w:type="dxa"/>
            <w:shd w:val="clear" w:color="auto" w:fill="auto"/>
            <w:noWrap/>
            <w:vAlign w:val="bottom"/>
            <w:hideMark/>
          </w:tcPr>
          <w:p w14:paraId="11EA9B26"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32153810J</w:t>
            </w:r>
          </w:p>
        </w:tc>
        <w:tc>
          <w:tcPr>
            <w:tcW w:w="1179" w:type="dxa"/>
            <w:shd w:val="clear" w:color="auto" w:fill="auto"/>
            <w:noWrap/>
            <w:vAlign w:val="bottom"/>
            <w:hideMark/>
          </w:tcPr>
          <w:p w14:paraId="704EAAD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1575449</w:t>
            </w:r>
          </w:p>
        </w:tc>
        <w:tc>
          <w:tcPr>
            <w:tcW w:w="1459" w:type="dxa"/>
            <w:shd w:val="clear" w:color="auto" w:fill="auto"/>
            <w:noWrap/>
            <w:vAlign w:val="bottom"/>
            <w:hideMark/>
          </w:tcPr>
          <w:p w14:paraId="14FCD02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1545347</w:t>
            </w:r>
          </w:p>
        </w:tc>
        <w:tc>
          <w:tcPr>
            <w:tcW w:w="1156" w:type="dxa"/>
            <w:shd w:val="clear" w:color="auto" w:fill="auto"/>
            <w:noWrap/>
            <w:vAlign w:val="bottom"/>
            <w:hideMark/>
          </w:tcPr>
          <w:p w14:paraId="41C9232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5C57877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416.72</w:t>
            </w:r>
          </w:p>
        </w:tc>
        <w:tc>
          <w:tcPr>
            <w:tcW w:w="1276" w:type="dxa"/>
            <w:shd w:val="clear" w:color="auto" w:fill="auto"/>
            <w:noWrap/>
            <w:vAlign w:val="bottom"/>
            <w:hideMark/>
          </w:tcPr>
          <w:p w14:paraId="24F474F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0.841708</w:t>
            </w:r>
          </w:p>
        </w:tc>
      </w:tr>
      <w:tr w:rsidR="00964C94" w:rsidRPr="00964C94" w14:paraId="48A15825" w14:textId="77777777" w:rsidTr="00964C94">
        <w:trPr>
          <w:trHeight w:val="300"/>
        </w:trPr>
        <w:tc>
          <w:tcPr>
            <w:tcW w:w="1304" w:type="dxa"/>
            <w:shd w:val="clear" w:color="auto" w:fill="auto"/>
            <w:noWrap/>
            <w:vAlign w:val="bottom"/>
            <w:hideMark/>
          </w:tcPr>
          <w:p w14:paraId="0B2E8FD2"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32153814T</w:t>
            </w:r>
          </w:p>
        </w:tc>
        <w:tc>
          <w:tcPr>
            <w:tcW w:w="1179" w:type="dxa"/>
            <w:shd w:val="clear" w:color="auto" w:fill="auto"/>
            <w:noWrap/>
            <w:vAlign w:val="bottom"/>
            <w:hideMark/>
          </w:tcPr>
          <w:p w14:paraId="1450130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3740142</w:t>
            </w:r>
          </w:p>
        </w:tc>
        <w:tc>
          <w:tcPr>
            <w:tcW w:w="1459" w:type="dxa"/>
            <w:shd w:val="clear" w:color="auto" w:fill="auto"/>
            <w:noWrap/>
            <w:vAlign w:val="bottom"/>
            <w:hideMark/>
          </w:tcPr>
          <w:p w14:paraId="5EF5CB2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2283225</w:t>
            </w:r>
          </w:p>
        </w:tc>
        <w:tc>
          <w:tcPr>
            <w:tcW w:w="1156" w:type="dxa"/>
            <w:shd w:val="clear" w:color="auto" w:fill="auto"/>
            <w:noWrap/>
            <w:vAlign w:val="bottom"/>
            <w:hideMark/>
          </w:tcPr>
          <w:p w14:paraId="168077E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5985C59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1731.87</w:t>
            </w:r>
          </w:p>
        </w:tc>
        <w:tc>
          <w:tcPr>
            <w:tcW w:w="1276" w:type="dxa"/>
            <w:shd w:val="clear" w:color="auto" w:fill="auto"/>
            <w:noWrap/>
            <w:vAlign w:val="bottom"/>
            <w:hideMark/>
          </w:tcPr>
          <w:p w14:paraId="7BFA33C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0.950368</w:t>
            </w:r>
          </w:p>
        </w:tc>
      </w:tr>
      <w:tr w:rsidR="00964C94" w:rsidRPr="00964C94" w14:paraId="67919D90" w14:textId="77777777" w:rsidTr="00964C94">
        <w:trPr>
          <w:trHeight w:val="300"/>
        </w:trPr>
        <w:tc>
          <w:tcPr>
            <w:tcW w:w="1304" w:type="dxa"/>
            <w:shd w:val="clear" w:color="auto" w:fill="auto"/>
            <w:noWrap/>
            <w:vAlign w:val="bottom"/>
            <w:hideMark/>
          </w:tcPr>
          <w:p w14:paraId="70BF7135"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32153815C</w:t>
            </w:r>
          </w:p>
        </w:tc>
        <w:tc>
          <w:tcPr>
            <w:tcW w:w="1179" w:type="dxa"/>
            <w:shd w:val="clear" w:color="auto" w:fill="auto"/>
            <w:noWrap/>
            <w:vAlign w:val="bottom"/>
            <w:hideMark/>
          </w:tcPr>
          <w:p w14:paraId="7B67026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4677194</w:t>
            </w:r>
          </w:p>
        </w:tc>
        <w:tc>
          <w:tcPr>
            <w:tcW w:w="1459" w:type="dxa"/>
            <w:shd w:val="clear" w:color="auto" w:fill="auto"/>
            <w:noWrap/>
            <w:vAlign w:val="bottom"/>
            <w:hideMark/>
          </w:tcPr>
          <w:p w14:paraId="39D4F95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3997175</w:t>
            </w:r>
          </w:p>
        </w:tc>
        <w:tc>
          <w:tcPr>
            <w:tcW w:w="1156" w:type="dxa"/>
            <w:shd w:val="clear" w:color="auto" w:fill="auto"/>
            <w:noWrap/>
            <w:vAlign w:val="bottom"/>
            <w:hideMark/>
          </w:tcPr>
          <w:p w14:paraId="3A6DA40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1B3A168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3382.45</w:t>
            </w:r>
          </w:p>
        </w:tc>
        <w:tc>
          <w:tcPr>
            <w:tcW w:w="1276" w:type="dxa"/>
            <w:shd w:val="clear" w:color="auto" w:fill="auto"/>
            <w:noWrap/>
            <w:vAlign w:val="bottom"/>
            <w:hideMark/>
          </w:tcPr>
          <w:p w14:paraId="1E7E1FA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0.945133</w:t>
            </w:r>
          </w:p>
        </w:tc>
      </w:tr>
      <w:tr w:rsidR="00964C94" w:rsidRPr="00964C94" w14:paraId="588C90CE" w14:textId="77777777" w:rsidTr="00964C94">
        <w:trPr>
          <w:trHeight w:val="300"/>
        </w:trPr>
        <w:tc>
          <w:tcPr>
            <w:tcW w:w="1304" w:type="dxa"/>
            <w:shd w:val="clear" w:color="auto" w:fill="auto"/>
            <w:noWrap/>
            <w:vAlign w:val="bottom"/>
            <w:hideMark/>
          </w:tcPr>
          <w:p w14:paraId="5856913A"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32153817U</w:t>
            </w:r>
          </w:p>
        </w:tc>
        <w:tc>
          <w:tcPr>
            <w:tcW w:w="1179" w:type="dxa"/>
            <w:shd w:val="clear" w:color="auto" w:fill="auto"/>
            <w:noWrap/>
            <w:vAlign w:val="bottom"/>
            <w:hideMark/>
          </w:tcPr>
          <w:p w14:paraId="0C0E37D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2967123</w:t>
            </w:r>
          </w:p>
        </w:tc>
        <w:tc>
          <w:tcPr>
            <w:tcW w:w="1459" w:type="dxa"/>
            <w:shd w:val="clear" w:color="auto" w:fill="auto"/>
            <w:noWrap/>
            <w:vAlign w:val="bottom"/>
            <w:hideMark/>
          </w:tcPr>
          <w:p w14:paraId="1880D77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2566908</w:t>
            </w:r>
          </w:p>
        </w:tc>
        <w:tc>
          <w:tcPr>
            <w:tcW w:w="1156" w:type="dxa"/>
            <w:shd w:val="clear" w:color="auto" w:fill="auto"/>
            <w:noWrap/>
            <w:vAlign w:val="bottom"/>
            <w:hideMark/>
          </w:tcPr>
          <w:p w14:paraId="21D60DE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2BE10AF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2024.05</w:t>
            </w:r>
          </w:p>
        </w:tc>
        <w:tc>
          <w:tcPr>
            <w:tcW w:w="1276" w:type="dxa"/>
            <w:shd w:val="clear" w:color="auto" w:fill="auto"/>
            <w:noWrap/>
            <w:vAlign w:val="bottom"/>
            <w:hideMark/>
          </w:tcPr>
          <w:p w14:paraId="736DDB8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0.956873</w:t>
            </w:r>
          </w:p>
        </w:tc>
      </w:tr>
      <w:tr w:rsidR="00964C94" w:rsidRPr="00964C94" w14:paraId="4F36CFE2" w14:textId="77777777" w:rsidTr="00964C94">
        <w:trPr>
          <w:trHeight w:val="300"/>
        </w:trPr>
        <w:tc>
          <w:tcPr>
            <w:tcW w:w="1304" w:type="dxa"/>
            <w:shd w:val="clear" w:color="auto" w:fill="auto"/>
            <w:noWrap/>
            <w:vAlign w:val="bottom"/>
            <w:hideMark/>
          </w:tcPr>
          <w:p w14:paraId="239C0DEC"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32153822J</w:t>
            </w:r>
          </w:p>
        </w:tc>
        <w:tc>
          <w:tcPr>
            <w:tcW w:w="1179" w:type="dxa"/>
            <w:shd w:val="clear" w:color="auto" w:fill="auto"/>
            <w:noWrap/>
            <w:vAlign w:val="bottom"/>
            <w:hideMark/>
          </w:tcPr>
          <w:p w14:paraId="34CEDD7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3529406</w:t>
            </w:r>
          </w:p>
        </w:tc>
        <w:tc>
          <w:tcPr>
            <w:tcW w:w="1459" w:type="dxa"/>
            <w:shd w:val="clear" w:color="auto" w:fill="auto"/>
            <w:noWrap/>
            <w:vAlign w:val="bottom"/>
            <w:hideMark/>
          </w:tcPr>
          <w:p w14:paraId="7F130A0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3275624</w:t>
            </w:r>
          </w:p>
        </w:tc>
        <w:tc>
          <w:tcPr>
            <w:tcW w:w="1156" w:type="dxa"/>
            <w:shd w:val="clear" w:color="auto" w:fill="auto"/>
            <w:noWrap/>
            <w:vAlign w:val="bottom"/>
            <w:hideMark/>
          </w:tcPr>
          <w:p w14:paraId="18757D2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6E4FE2E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3042.93</w:t>
            </w:r>
          </w:p>
        </w:tc>
        <w:tc>
          <w:tcPr>
            <w:tcW w:w="1276" w:type="dxa"/>
            <w:shd w:val="clear" w:color="auto" w:fill="auto"/>
            <w:noWrap/>
            <w:vAlign w:val="bottom"/>
            <w:hideMark/>
          </w:tcPr>
          <w:p w14:paraId="09C1145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0.976213</w:t>
            </w:r>
          </w:p>
        </w:tc>
      </w:tr>
      <w:tr w:rsidR="00964C94" w:rsidRPr="00964C94" w14:paraId="2FA68B31" w14:textId="77777777" w:rsidTr="00964C94">
        <w:trPr>
          <w:trHeight w:val="300"/>
        </w:trPr>
        <w:tc>
          <w:tcPr>
            <w:tcW w:w="1304" w:type="dxa"/>
            <w:shd w:val="clear" w:color="auto" w:fill="auto"/>
            <w:noWrap/>
            <w:vAlign w:val="bottom"/>
            <w:hideMark/>
          </w:tcPr>
          <w:p w14:paraId="04D1EF5E"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32153823S</w:t>
            </w:r>
          </w:p>
        </w:tc>
        <w:tc>
          <w:tcPr>
            <w:tcW w:w="1179" w:type="dxa"/>
            <w:shd w:val="clear" w:color="auto" w:fill="auto"/>
            <w:noWrap/>
            <w:vAlign w:val="bottom"/>
            <w:hideMark/>
          </w:tcPr>
          <w:p w14:paraId="04D8899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4160086</w:t>
            </w:r>
          </w:p>
        </w:tc>
        <w:tc>
          <w:tcPr>
            <w:tcW w:w="1459" w:type="dxa"/>
            <w:shd w:val="clear" w:color="auto" w:fill="auto"/>
            <w:noWrap/>
            <w:vAlign w:val="bottom"/>
            <w:hideMark/>
          </w:tcPr>
          <w:p w14:paraId="022358A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3838750</w:t>
            </w:r>
          </w:p>
        </w:tc>
        <w:tc>
          <w:tcPr>
            <w:tcW w:w="1156" w:type="dxa"/>
            <w:shd w:val="clear" w:color="auto" w:fill="auto"/>
            <w:noWrap/>
            <w:vAlign w:val="bottom"/>
            <w:hideMark/>
          </w:tcPr>
          <w:p w14:paraId="210C964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45657</w:t>
            </w:r>
          </w:p>
        </w:tc>
        <w:tc>
          <w:tcPr>
            <w:tcW w:w="1418" w:type="dxa"/>
            <w:shd w:val="clear" w:color="auto" w:fill="auto"/>
            <w:noWrap/>
            <w:vAlign w:val="bottom"/>
            <w:hideMark/>
          </w:tcPr>
          <w:p w14:paraId="7AEDB73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3570.8</w:t>
            </w:r>
          </w:p>
        </w:tc>
        <w:tc>
          <w:tcPr>
            <w:tcW w:w="1276" w:type="dxa"/>
            <w:shd w:val="clear" w:color="auto" w:fill="auto"/>
            <w:noWrap/>
            <w:vAlign w:val="bottom"/>
            <w:hideMark/>
          </w:tcPr>
          <w:p w14:paraId="0C9AF49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0.965963</w:t>
            </w:r>
          </w:p>
        </w:tc>
      </w:tr>
      <w:tr w:rsidR="00964C94" w:rsidRPr="00964C94" w14:paraId="3024B519" w14:textId="77777777" w:rsidTr="00964C94">
        <w:trPr>
          <w:trHeight w:val="300"/>
        </w:trPr>
        <w:tc>
          <w:tcPr>
            <w:tcW w:w="1304" w:type="dxa"/>
            <w:shd w:val="clear" w:color="auto" w:fill="auto"/>
            <w:noWrap/>
            <w:vAlign w:val="bottom"/>
            <w:hideMark/>
          </w:tcPr>
          <w:p w14:paraId="2336A913"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32153824B</w:t>
            </w:r>
          </w:p>
        </w:tc>
        <w:tc>
          <w:tcPr>
            <w:tcW w:w="1179" w:type="dxa"/>
            <w:shd w:val="clear" w:color="auto" w:fill="auto"/>
            <w:noWrap/>
            <w:vAlign w:val="bottom"/>
            <w:hideMark/>
          </w:tcPr>
          <w:p w14:paraId="0301025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1908967</w:t>
            </w:r>
          </w:p>
        </w:tc>
        <w:tc>
          <w:tcPr>
            <w:tcW w:w="1459" w:type="dxa"/>
            <w:shd w:val="clear" w:color="auto" w:fill="auto"/>
            <w:noWrap/>
            <w:vAlign w:val="bottom"/>
            <w:hideMark/>
          </w:tcPr>
          <w:p w14:paraId="58C28AA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1832456</w:t>
            </w:r>
          </w:p>
        </w:tc>
        <w:tc>
          <w:tcPr>
            <w:tcW w:w="1156" w:type="dxa"/>
            <w:shd w:val="clear" w:color="auto" w:fill="auto"/>
            <w:noWrap/>
            <w:vAlign w:val="bottom"/>
            <w:hideMark/>
          </w:tcPr>
          <w:p w14:paraId="3A4F2A5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45463</w:t>
            </w:r>
          </w:p>
        </w:tc>
        <w:tc>
          <w:tcPr>
            <w:tcW w:w="1418" w:type="dxa"/>
            <w:shd w:val="clear" w:color="auto" w:fill="auto"/>
            <w:noWrap/>
            <w:vAlign w:val="bottom"/>
            <w:hideMark/>
          </w:tcPr>
          <w:p w14:paraId="0A179F5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1039.12</w:t>
            </w:r>
          </w:p>
        </w:tc>
        <w:tc>
          <w:tcPr>
            <w:tcW w:w="1276" w:type="dxa"/>
            <w:shd w:val="clear" w:color="auto" w:fill="auto"/>
            <w:noWrap/>
            <w:vAlign w:val="bottom"/>
            <w:hideMark/>
          </w:tcPr>
          <w:p w14:paraId="4747FF9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0.938694</w:t>
            </w:r>
          </w:p>
        </w:tc>
      </w:tr>
      <w:tr w:rsidR="00964C94" w:rsidRPr="00964C94" w14:paraId="4AB05219" w14:textId="77777777" w:rsidTr="00964C94">
        <w:trPr>
          <w:trHeight w:val="300"/>
        </w:trPr>
        <w:tc>
          <w:tcPr>
            <w:tcW w:w="1304" w:type="dxa"/>
            <w:shd w:val="clear" w:color="auto" w:fill="auto"/>
            <w:noWrap/>
            <w:vAlign w:val="bottom"/>
            <w:hideMark/>
          </w:tcPr>
          <w:p w14:paraId="0B443BE1"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32153825K</w:t>
            </w:r>
          </w:p>
        </w:tc>
        <w:tc>
          <w:tcPr>
            <w:tcW w:w="1179" w:type="dxa"/>
            <w:shd w:val="clear" w:color="auto" w:fill="auto"/>
            <w:noWrap/>
            <w:vAlign w:val="bottom"/>
            <w:hideMark/>
          </w:tcPr>
          <w:p w14:paraId="53B9D84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2828834</w:t>
            </w:r>
          </w:p>
        </w:tc>
        <w:tc>
          <w:tcPr>
            <w:tcW w:w="1459" w:type="dxa"/>
            <w:shd w:val="clear" w:color="auto" w:fill="auto"/>
            <w:noWrap/>
            <w:vAlign w:val="bottom"/>
            <w:hideMark/>
          </w:tcPr>
          <w:p w14:paraId="1BAA850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2684201</w:t>
            </w:r>
          </w:p>
        </w:tc>
        <w:tc>
          <w:tcPr>
            <w:tcW w:w="1156" w:type="dxa"/>
            <w:shd w:val="clear" w:color="auto" w:fill="auto"/>
            <w:noWrap/>
            <w:vAlign w:val="bottom"/>
            <w:hideMark/>
          </w:tcPr>
          <w:p w14:paraId="77BDBBE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44DE516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2078</w:t>
            </w:r>
          </w:p>
        </w:tc>
        <w:tc>
          <w:tcPr>
            <w:tcW w:w="1276" w:type="dxa"/>
            <w:shd w:val="clear" w:color="auto" w:fill="auto"/>
            <w:noWrap/>
            <w:vAlign w:val="bottom"/>
            <w:hideMark/>
          </w:tcPr>
          <w:p w14:paraId="1FE5B72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0.972687</w:t>
            </w:r>
          </w:p>
        </w:tc>
      </w:tr>
      <w:tr w:rsidR="00964C94" w:rsidRPr="00964C94" w14:paraId="2B23AD70" w14:textId="77777777" w:rsidTr="00964C94">
        <w:trPr>
          <w:trHeight w:val="300"/>
        </w:trPr>
        <w:tc>
          <w:tcPr>
            <w:tcW w:w="1304" w:type="dxa"/>
            <w:shd w:val="clear" w:color="auto" w:fill="auto"/>
            <w:noWrap/>
            <w:vAlign w:val="bottom"/>
            <w:hideMark/>
          </w:tcPr>
          <w:p w14:paraId="694A5761"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32153826T</w:t>
            </w:r>
          </w:p>
        </w:tc>
        <w:tc>
          <w:tcPr>
            <w:tcW w:w="1179" w:type="dxa"/>
            <w:shd w:val="clear" w:color="auto" w:fill="auto"/>
            <w:noWrap/>
            <w:vAlign w:val="bottom"/>
            <w:hideMark/>
          </w:tcPr>
          <w:p w14:paraId="64071D5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1875350</w:t>
            </w:r>
          </w:p>
        </w:tc>
        <w:tc>
          <w:tcPr>
            <w:tcW w:w="1459" w:type="dxa"/>
            <w:shd w:val="clear" w:color="auto" w:fill="auto"/>
            <w:noWrap/>
            <w:vAlign w:val="bottom"/>
            <w:hideMark/>
          </w:tcPr>
          <w:p w14:paraId="7FFCC10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1774827</w:t>
            </w:r>
          </w:p>
        </w:tc>
        <w:tc>
          <w:tcPr>
            <w:tcW w:w="1156" w:type="dxa"/>
            <w:shd w:val="clear" w:color="auto" w:fill="auto"/>
            <w:noWrap/>
            <w:vAlign w:val="bottom"/>
            <w:hideMark/>
          </w:tcPr>
          <w:p w14:paraId="1E854AF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45468</w:t>
            </w:r>
          </w:p>
        </w:tc>
        <w:tc>
          <w:tcPr>
            <w:tcW w:w="1418" w:type="dxa"/>
            <w:shd w:val="clear" w:color="auto" w:fill="auto"/>
            <w:noWrap/>
            <w:vAlign w:val="bottom"/>
            <w:hideMark/>
          </w:tcPr>
          <w:p w14:paraId="7A9A76B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1309.68</w:t>
            </w:r>
          </w:p>
        </w:tc>
        <w:tc>
          <w:tcPr>
            <w:tcW w:w="1276" w:type="dxa"/>
            <w:shd w:val="clear" w:color="auto" w:fill="auto"/>
            <w:noWrap/>
            <w:vAlign w:val="bottom"/>
            <w:hideMark/>
          </w:tcPr>
          <w:p w14:paraId="12C859A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0.957946</w:t>
            </w:r>
          </w:p>
        </w:tc>
      </w:tr>
      <w:tr w:rsidR="00964C94" w:rsidRPr="00964C94" w14:paraId="2C3902B7" w14:textId="77777777" w:rsidTr="00964C94">
        <w:trPr>
          <w:trHeight w:val="300"/>
        </w:trPr>
        <w:tc>
          <w:tcPr>
            <w:tcW w:w="1304" w:type="dxa"/>
            <w:shd w:val="clear" w:color="auto" w:fill="auto"/>
            <w:noWrap/>
            <w:vAlign w:val="bottom"/>
            <w:hideMark/>
          </w:tcPr>
          <w:p w14:paraId="12C178C2"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32153827C</w:t>
            </w:r>
          </w:p>
        </w:tc>
        <w:tc>
          <w:tcPr>
            <w:tcW w:w="1179" w:type="dxa"/>
            <w:shd w:val="clear" w:color="auto" w:fill="auto"/>
            <w:noWrap/>
            <w:vAlign w:val="bottom"/>
            <w:hideMark/>
          </w:tcPr>
          <w:p w14:paraId="2342608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2411378</w:t>
            </w:r>
          </w:p>
        </w:tc>
        <w:tc>
          <w:tcPr>
            <w:tcW w:w="1459" w:type="dxa"/>
            <w:shd w:val="clear" w:color="auto" w:fill="auto"/>
            <w:noWrap/>
            <w:vAlign w:val="bottom"/>
            <w:hideMark/>
          </w:tcPr>
          <w:p w14:paraId="447CE6E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2106453</w:t>
            </w:r>
          </w:p>
        </w:tc>
        <w:tc>
          <w:tcPr>
            <w:tcW w:w="1156" w:type="dxa"/>
            <w:shd w:val="clear" w:color="auto" w:fill="auto"/>
            <w:noWrap/>
            <w:vAlign w:val="bottom"/>
            <w:hideMark/>
          </w:tcPr>
          <w:p w14:paraId="06B385B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301E584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2067.88</w:t>
            </w:r>
          </w:p>
        </w:tc>
        <w:tc>
          <w:tcPr>
            <w:tcW w:w="1276" w:type="dxa"/>
            <w:shd w:val="clear" w:color="auto" w:fill="auto"/>
            <w:noWrap/>
            <w:vAlign w:val="bottom"/>
            <w:hideMark/>
          </w:tcPr>
          <w:p w14:paraId="172CC97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0.965722</w:t>
            </w:r>
          </w:p>
        </w:tc>
      </w:tr>
      <w:tr w:rsidR="00964C94" w:rsidRPr="00964C94" w14:paraId="2E4DA3E6" w14:textId="77777777" w:rsidTr="00964C94">
        <w:trPr>
          <w:trHeight w:val="300"/>
        </w:trPr>
        <w:tc>
          <w:tcPr>
            <w:tcW w:w="1304" w:type="dxa"/>
            <w:shd w:val="clear" w:color="auto" w:fill="auto"/>
            <w:noWrap/>
            <w:vAlign w:val="bottom"/>
            <w:hideMark/>
          </w:tcPr>
          <w:p w14:paraId="2229FA54"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32153828L</w:t>
            </w:r>
          </w:p>
        </w:tc>
        <w:tc>
          <w:tcPr>
            <w:tcW w:w="1179" w:type="dxa"/>
            <w:shd w:val="clear" w:color="auto" w:fill="auto"/>
            <w:noWrap/>
            <w:vAlign w:val="bottom"/>
            <w:hideMark/>
          </w:tcPr>
          <w:p w14:paraId="3F7525C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2799202</w:t>
            </w:r>
          </w:p>
        </w:tc>
        <w:tc>
          <w:tcPr>
            <w:tcW w:w="1459" w:type="dxa"/>
            <w:shd w:val="clear" w:color="auto" w:fill="auto"/>
            <w:noWrap/>
            <w:vAlign w:val="bottom"/>
            <w:hideMark/>
          </w:tcPr>
          <w:p w14:paraId="0C38400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2517399</w:t>
            </w:r>
          </w:p>
        </w:tc>
        <w:tc>
          <w:tcPr>
            <w:tcW w:w="1156" w:type="dxa"/>
            <w:shd w:val="clear" w:color="auto" w:fill="auto"/>
            <w:noWrap/>
            <w:vAlign w:val="bottom"/>
            <w:hideMark/>
          </w:tcPr>
          <w:p w14:paraId="64FC3CF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3BBC422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2313.78</w:t>
            </w:r>
          </w:p>
        </w:tc>
        <w:tc>
          <w:tcPr>
            <w:tcW w:w="1276" w:type="dxa"/>
            <w:shd w:val="clear" w:color="auto" w:fill="auto"/>
            <w:noWrap/>
            <w:vAlign w:val="bottom"/>
            <w:hideMark/>
          </w:tcPr>
          <w:p w14:paraId="4041906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0.976761</w:t>
            </w:r>
          </w:p>
        </w:tc>
      </w:tr>
      <w:tr w:rsidR="00964C94" w:rsidRPr="00964C94" w14:paraId="74EBE044" w14:textId="77777777" w:rsidTr="00964C94">
        <w:trPr>
          <w:trHeight w:val="300"/>
        </w:trPr>
        <w:tc>
          <w:tcPr>
            <w:tcW w:w="1304" w:type="dxa"/>
            <w:shd w:val="clear" w:color="auto" w:fill="auto"/>
            <w:noWrap/>
            <w:vAlign w:val="bottom"/>
            <w:hideMark/>
          </w:tcPr>
          <w:p w14:paraId="73957848"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32153829U</w:t>
            </w:r>
          </w:p>
        </w:tc>
        <w:tc>
          <w:tcPr>
            <w:tcW w:w="1179" w:type="dxa"/>
            <w:shd w:val="clear" w:color="auto" w:fill="auto"/>
            <w:noWrap/>
            <w:vAlign w:val="bottom"/>
            <w:hideMark/>
          </w:tcPr>
          <w:p w14:paraId="4834582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2755621</w:t>
            </w:r>
          </w:p>
        </w:tc>
        <w:tc>
          <w:tcPr>
            <w:tcW w:w="1459" w:type="dxa"/>
            <w:shd w:val="clear" w:color="auto" w:fill="auto"/>
            <w:noWrap/>
            <w:vAlign w:val="bottom"/>
            <w:hideMark/>
          </w:tcPr>
          <w:p w14:paraId="1B2746C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2477465</w:t>
            </w:r>
          </w:p>
        </w:tc>
        <w:tc>
          <w:tcPr>
            <w:tcW w:w="1156" w:type="dxa"/>
            <w:shd w:val="clear" w:color="auto" w:fill="auto"/>
            <w:noWrap/>
            <w:vAlign w:val="bottom"/>
            <w:hideMark/>
          </w:tcPr>
          <w:p w14:paraId="4CD251D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45618</w:t>
            </w:r>
          </w:p>
        </w:tc>
        <w:tc>
          <w:tcPr>
            <w:tcW w:w="1418" w:type="dxa"/>
            <w:shd w:val="clear" w:color="auto" w:fill="auto"/>
            <w:noWrap/>
            <w:vAlign w:val="bottom"/>
            <w:hideMark/>
          </w:tcPr>
          <w:p w14:paraId="3B9AD5B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2227.84</w:t>
            </w:r>
          </w:p>
        </w:tc>
        <w:tc>
          <w:tcPr>
            <w:tcW w:w="1276" w:type="dxa"/>
            <w:shd w:val="clear" w:color="auto" w:fill="auto"/>
            <w:noWrap/>
            <w:vAlign w:val="bottom"/>
            <w:hideMark/>
          </w:tcPr>
          <w:p w14:paraId="3E0585D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0.932408</w:t>
            </w:r>
          </w:p>
        </w:tc>
      </w:tr>
      <w:tr w:rsidR="00964C94" w:rsidRPr="00964C94" w14:paraId="5B7DD553" w14:textId="77777777" w:rsidTr="00964C94">
        <w:trPr>
          <w:trHeight w:val="300"/>
        </w:trPr>
        <w:tc>
          <w:tcPr>
            <w:tcW w:w="1304" w:type="dxa"/>
            <w:shd w:val="clear" w:color="auto" w:fill="auto"/>
            <w:noWrap/>
            <w:vAlign w:val="bottom"/>
            <w:hideMark/>
          </w:tcPr>
          <w:p w14:paraId="18079122"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32153833A</w:t>
            </w:r>
          </w:p>
        </w:tc>
        <w:tc>
          <w:tcPr>
            <w:tcW w:w="1179" w:type="dxa"/>
            <w:shd w:val="clear" w:color="auto" w:fill="auto"/>
            <w:noWrap/>
            <w:vAlign w:val="bottom"/>
            <w:hideMark/>
          </w:tcPr>
          <w:p w14:paraId="755785B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1123876</w:t>
            </w:r>
          </w:p>
        </w:tc>
        <w:tc>
          <w:tcPr>
            <w:tcW w:w="1459" w:type="dxa"/>
            <w:shd w:val="clear" w:color="auto" w:fill="auto"/>
            <w:noWrap/>
            <w:vAlign w:val="bottom"/>
            <w:hideMark/>
          </w:tcPr>
          <w:p w14:paraId="39B1987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970076</w:t>
            </w:r>
          </w:p>
        </w:tc>
        <w:tc>
          <w:tcPr>
            <w:tcW w:w="1156" w:type="dxa"/>
            <w:shd w:val="clear" w:color="auto" w:fill="auto"/>
            <w:noWrap/>
            <w:vAlign w:val="bottom"/>
            <w:hideMark/>
          </w:tcPr>
          <w:p w14:paraId="6D3214A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42287</w:t>
            </w:r>
          </w:p>
        </w:tc>
        <w:tc>
          <w:tcPr>
            <w:tcW w:w="1418" w:type="dxa"/>
            <w:shd w:val="clear" w:color="auto" w:fill="auto"/>
            <w:noWrap/>
            <w:vAlign w:val="bottom"/>
            <w:hideMark/>
          </w:tcPr>
          <w:p w14:paraId="354FDA5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443.9</w:t>
            </w:r>
          </w:p>
        </w:tc>
        <w:tc>
          <w:tcPr>
            <w:tcW w:w="1276" w:type="dxa"/>
            <w:shd w:val="clear" w:color="auto" w:fill="auto"/>
            <w:noWrap/>
            <w:vAlign w:val="bottom"/>
            <w:hideMark/>
          </w:tcPr>
          <w:p w14:paraId="5378C72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0.47974</w:t>
            </w:r>
          </w:p>
        </w:tc>
      </w:tr>
      <w:tr w:rsidR="00964C94" w:rsidRPr="00964C94" w14:paraId="3E0BA992" w14:textId="77777777" w:rsidTr="00964C94">
        <w:trPr>
          <w:trHeight w:val="300"/>
        </w:trPr>
        <w:tc>
          <w:tcPr>
            <w:tcW w:w="1304" w:type="dxa"/>
            <w:shd w:val="clear" w:color="auto" w:fill="auto"/>
            <w:noWrap/>
            <w:vAlign w:val="bottom"/>
            <w:hideMark/>
          </w:tcPr>
          <w:p w14:paraId="056DB20A"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32153834J</w:t>
            </w:r>
          </w:p>
        </w:tc>
        <w:tc>
          <w:tcPr>
            <w:tcW w:w="1179" w:type="dxa"/>
            <w:shd w:val="clear" w:color="auto" w:fill="auto"/>
            <w:noWrap/>
            <w:vAlign w:val="bottom"/>
            <w:hideMark/>
          </w:tcPr>
          <w:p w14:paraId="5C53D7C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1739484</w:t>
            </w:r>
          </w:p>
        </w:tc>
        <w:tc>
          <w:tcPr>
            <w:tcW w:w="1459" w:type="dxa"/>
            <w:shd w:val="clear" w:color="auto" w:fill="auto"/>
            <w:noWrap/>
            <w:vAlign w:val="bottom"/>
            <w:hideMark/>
          </w:tcPr>
          <w:p w14:paraId="178A360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1633866</w:t>
            </w:r>
          </w:p>
        </w:tc>
        <w:tc>
          <w:tcPr>
            <w:tcW w:w="1156" w:type="dxa"/>
            <w:shd w:val="clear" w:color="auto" w:fill="auto"/>
            <w:noWrap/>
            <w:vAlign w:val="bottom"/>
            <w:hideMark/>
          </w:tcPr>
          <w:p w14:paraId="2C47759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44455</w:t>
            </w:r>
          </w:p>
        </w:tc>
        <w:tc>
          <w:tcPr>
            <w:tcW w:w="1418" w:type="dxa"/>
            <w:shd w:val="clear" w:color="auto" w:fill="auto"/>
            <w:noWrap/>
            <w:vAlign w:val="bottom"/>
            <w:hideMark/>
          </w:tcPr>
          <w:p w14:paraId="4C782EC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855.52</w:t>
            </w:r>
          </w:p>
        </w:tc>
        <w:tc>
          <w:tcPr>
            <w:tcW w:w="1276" w:type="dxa"/>
            <w:shd w:val="clear" w:color="auto" w:fill="auto"/>
            <w:noWrap/>
            <w:vAlign w:val="bottom"/>
            <w:hideMark/>
          </w:tcPr>
          <w:p w14:paraId="39A65B5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0.771355</w:t>
            </w:r>
          </w:p>
        </w:tc>
      </w:tr>
      <w:tr w:rsidR="00964C94" w:rsidRPr="00964C94" w14:paraId="664E1ED2" w14:textId="77777777" w:rsidTr="00964C94">
        <w:trPr>
          <w:trHeight w:val="300"/>
        </w:trPr>
        <w:tc>
          <w:tcPr>
            <w:tcW w:w="1304" w:type="dxa"/>
            <w:shd w:val="clear" w:color="auto" w:fill="auto"/>
            <w:noWrap/>
            <w:vAlign w:val="bottom"/>
            <w:hideMark/>
          </w:tcPr>
          <w:p w14:paraId="60751503"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32153835S</w:t>
            </w:r>
          </w:p>
        </w:tc>
        <w:tc>
          <w:tcPr>
            <w:tcW w:w="1179" w:type="dxa"/>
            <w:shd w:val="clear" w:color="auto" w:fill="auto"/>
            <w:noWrap/>
            <w:vAlign w:val="bottom"/>
            <w:hideMark/>
          </w:tcPr>
          <w:p w14:paraId="06B3FF2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2595118</w:t>
            </w:r>
          </w:p>
        </w:tc>
        <w:tc>
          <w:tcPr>
            <w:tcW w:w="1459" w:type="dxa"/>
            <w:shd w:val="clear" w:color="auto" w:fill="auto"/>
            <w:noWrap/>
            <w:vAlign w:val="bottom"/>
            <w:hideMark/>
          </w:tcPr>
          <w:p w14:paraId="4250B76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2411382</w:t>
            </w:r>
          </w:p>
        </w:tc>
        <w:tc>
          <w:tcPr>
            <w:tcW w:w="1156" w:type="dxa"/>
            <w:shd w:val="clear" w:color="auto" w:fill="auto"/>
            <w:noWrap/>
            <w:vAlign w:val="bottom"/>
            <w:hideMark/>
          </w:tcPr>
          <w:p w14:paraId="2D98359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45504</w:t>
            </w:r>
          </w:p>
        </w:tc>
        <w:tc>
          <w:tcPr>
            <w:tcW w:w="1418" w:type="dxa"/>
            <w:shd w:val="clear" w:color="auto" w:fill="auto"/>
            <w:noWrap/>
            <w:vAlign w:val="bottom"/>
            <w:hideMark/>
          </w:tcPr>
          <w:p w14:paraId="434CDFE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1971.48</w:t>
            </w:r>
          </w:p>
        </w:tc>
        <w:tc>
          <w:tcPr>
            <w:tcW w:w="1276" w:type="dxa"/>
            <w:shd w:val="clear" w:color="auto" w:fill="auto"/>
            <w:noWrap/>
            <w:vAlign w:val="bottom"/>
            <w:hideMark/>
          </w:tcPr>
          <w:p w14:paraId="7735CED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0.917689</w:t>
            </w:r>
          </w:p>
        </w:tc>
      </w:tr>
      <w:tr w:rsidR="00964C94" w:rsidRPr="00964C94" w14:paraId="3D2CC46B" w14:textId="77777777" w:rsidTr="00964C94">
        <w:trPr>
          <w:trHeight w:val="300"/>
        </w:trPr>
        <w:tc>
          <w:tcPr>
            <w:tcW w:w="1304" w:type="dxa"/>
            <w:shd w:val="clear" w:color="auto" w:fill="auto"/>
            <w:noWrap/>
            <w:vAlign w:val="bottom"/>
            <w:hideMark/>
          </w:tcPr>
          <w:p w14:paraId="5E014803"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32153838T</w:t>
            </w:r>
          </w:p>
        </w:tc>
        <w:tc>
          <w:tcPr>
            <w:tcW w:w="1179" w:type="dxa"/>
            <w:shd w:val="clear" w:color="auto" w:fill="auto"/>
            <w:noWrap/>
            <w:vAlign w:val="bottom"/>
            <w:hideMark/>
          </w:tcPr>
          <w:p w14:paraId="7234803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2650067</w:t>
            </w:r>
          </w:p>
        </w:tc>
        <w:tc>
          <w:tcPr>
            <w:tcW w:w="1459" w:type="dxa"/>
            <w:shd w:val="clear" w:color="auto" w:fill="auto"/>
            <w:noWrap/>
            <w:vAlign w:val="bottom"/>
            <w:hideMark/>
          </w:tcPr>
          <w:p w14:paraId="6328AC9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2444030</w:t>
            </w:r>
          </w:p>
        </w:tc>
        <w:tc>
          <w:tcPr>
            <w:tcW w:w="1156" w:type="dxa"/>
            <w:shd w:val="clear" w:color="auto" w:fill="auto"/>
            <w:noWrap/>
            <w:vAlign w:val="bottom"/>
            <w:hideMark/>
          </w:tcPr>
          <w:p w14:paraId="2A72874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42977</w:t>
            </w:r>
          </w:p>
        </w:tc>
        <w:tc>
          <w:tcPr>
            <w:tcW w:w="1418" w:type="dxa"/>
            <w:shd w:val="clear" w:color="auto" w:fill="auto"/>
            <w:noWrap/>
            <w:vAlign w:val="bottom"/>
            <w:hideMark/>
          </w:tcPr>
          <w:p w14:paraId="06BDA2B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1575.8</w:t>
            </w:r>
          </w:p>
        </w:tc>
        <w:tc>
          <w:tcPr>
            <w:tcW w:w="1276" w:type="dxa"/>
            <w:shd w:val="clear" w:color="auto" w:fill="auto"/>
            <w:noWrap/>
            <w:vAlign w:val="bottom"/>
            <w:hideMark/>
          </w:tcPr>
          <w:p w14:paraId="3418F99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0.829617</w:t>
            </w:r>
          </w:p>
        </w:tc>
      </w:tr>
      <w:tr w:rsidR="00964C94" w:rsidRPr="00964C94" w14:paraId="335975B3" w14:textId="77777777" w:rsidTr="00964C94">
        <w:trPr>
          <w:trHeight w:val="300"/>
        </w:trPr>
        <w:tc>
          <w:tcPr>
            <w:tcW w:w="1304" w:type="dxa"/>
            <w:shd w:val="clear" w:color="auto" w:fill="auto"/>
            <w:noWrap/>
            <w:vAlign w:val="bottom"/>
            <w:hideMark/>
          </w:tcPr>
          <w:p w14:paraId="7978022D"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32153842Y</w:t>
            </w:r>
          </w:p>
        </w:tc>
        <w:tc>
          <w:tcPr>
            <w:tcW w:w="1179" w:type="dxa"/>
            <w:shd w:val="clear" w:color="auto" w:fill="auto"/>
            <w:noWrap/>
            <w:vAlign w:val="bottom"/>
            <w:hideMark/>
          </w:tcPr>
          <w:p w14:paraId="0BF8793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1746163</w:t>
            </w:r>
          </w:p>
        </w:tc>
        <w:tc>
          <w:tcPr>
            <w:tcW w:w="1459" w:type="dxa"/>
            <w:shd w:val="clear" w:color="auto" w:fill="auto"/>
            <w:noWrap/>
            <w:vAlign w:val="bottom"/>
            <w:hideMark/>
          </w:tcPr>
          <w:p w14:paraId="564F69B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1582013</w:t>
            </w:r>
          </w:p>
        </w:tc>
        <w:tc>
          <w:tcPr>
            <w:tcW w:w="1156" w:type="dxa"/>
            <w:shd w:val="clear" w:color="auto" w:fill="auto"/>
            <w:noWrap/>
            <w:vAlign w:val="bottom"/>
            <w:hideMark/>
          </w:tcPr>
          <w:p w14:paraId="3F98059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461B902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1413</w:t>
            </w:r>
          </w:p>
        </w:tc>
        <w:tc>
          <w:tcPr>
            <w:tcW w:w="1276" w:type="dxa"/>
            <w:shd w:val="clear" w:color="auto" w:fill="auto"/>
            <w:noWrap/>
            <w:vAlign w:val="bottom"/>
            <w:hideMark/>
          </w:tcPr>
          <w:p w14:paraId="2A77072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0.94441</w:t>
            </w:r>
          </w:p>
        </w:tc>
      </w:tr>
      <w:tr w:rsidR="00964C94" w:rsidRPr="00964C94" w14:paraId="11EC222C" w14:textId="77777777" w:rsidTr="00964C94">
        <w:trPr>
          <w:trHeight w:val="300"/>
        </w:trPr>
        <w:tc>
          <w:tcPr>
            <w:tcW w:w="1304" w:type="dxa"/>
            <w:shd w:val="clear" w:color="auto" w:fill="auto"/>
            <w:noWrap/>
            <w:vAlign w:val="bottom"/>
            <w:hideMark/>
          </w:tcPr>
          <w:p w14:paraId="0A051F69"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32153843H</w:t>
            </w:r>
          </w:p>
        </w:tc>
        <w:tc>
          <w:tcPr>
            <w:tcW w:w="1179" w:type="dxa"/>
            <w:shd w:val="clear" w:color="auto" w:fill="auto"/>
            <w:noWrap/>
            <w:vAlign w:val="bottom"/>
            <w:hideMark/>
          </w:tcPr>
          <w:p w14:paraId="0192A84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3345740</w:t>
            </w:r>
          </w:p>
        </w:tc>
        <w:tc>
          <w:tcPr>
            <w:tcW w:w="1459" w:type="dxa"/>
            <w:shd w:val="clear" w:color="auto" w:fill="auto"/>
            <w:noWrap/>
            <w:vAlign w:val="bottom"/>
            <w:hideMark/>
          </w:tcPr>
          <w:p w14:paraId="724EA14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3027483</w:t>
            </w:r>
          </w:p>
        </w:tc>
        <w:tc>
          <w:tcPr>
            <w:tcW w:w="1156" w:type="dxa"/>
            <w:shd w:val="clear" w:color="auto" w:fill="auto"/>
            <w:noWrap/>
            <w:vAlign w:val="bottom"/>
            <w:hideMark/>
          </w:tcPr>
          <w:p w14:paraId="4D8E19C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45618</w:t>
            </w:r>
          </w:p>
        </w:tc>
        <w:tc>
          <w:tcPr>
            <w:tcW w:w="1418" w:type="dxa"/>
            <w:shd w:val="clear" w:color="auto" w:fill="auto"/>
            <w:noWrap/>
            <w:vAlign w:val="bottom"/>
            <w:hideMark/>
          </w:tcPr>
          <w:p w14:paraId="5F80C05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2845.29</w:t>
            </w:r>
          </w:p>
        </w:tc>
        <w:tc>
          <w:tcPr>
            <w:tcW w:w="1276" w:type="dxa"/>
            <w:shd w:val="clear" w:color="auto" w:fill="auto"/>
            <w:noWrap/>
            <w:vAlign w:val="bottom"/>
            <w:hideMark/>
          </w:tcPr>
          <w:p w14:paraId="695F8E8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0.967671</w:t>
            </w:r>
          </w:p>
        </w:tc>
      </w:tr>
      <w:tr w:rsidR="00964C94" w:rsidRPr="00964C94" w14:paraId="787C4D86" w14:textId="77777777" w:rsidTr="00964C94">
        <w:trPr>
          <w:trHeight w:val="300"/>
        </w:trPr>
        <w:tc>
          <w:tcPr>
            <w:tcW w:w="1304" w:type="dxa"/>
            <w:shd w:val="clear" w:color="auto" w:fill="auto"/>
            <w:noWrap/>
            <w:vAlign w:val="bottom"/>
            <w:hideMark/>
          </w:tcPr>
          <w:p w14:paraId="2AE7A3E3"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32153844R</w:t>
            </w:r>
          </w:p>
        </w:tc>
        <w:tc>
          <w:tcPr>
            <w:tcW w:w="1179" w:type="dxa"/>
            <w:shd w:val="clear" w:color="auto" w:fill="auto"/>
            <w:noWrap/>
            <w:vAlign w:val="bottom"/>
            <w:hideMark/>
          </w:tcPr>
          <w:p w14:paraId="1387144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3347495</w:t>
            </w:r>
          </w:p>
        </w:tc>
        <w:tc>
          <w:tcPr>
            <w:tcW w:w="1459" w:type="dxa"/>
            <w:shd w:val="clear" w:color="auto" w:fill="auto"/>
            <w:noWrap/>
            <w:vAlign w:val="bottom"/>
            <w:hideMark/>
          </w:tcPr>
          <w:p w14:paraId="4020E4D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3079207</w:t>
            </w:r>
          </w:p>
        </w:tc>
        <w:tc>
          <w:tcPr>
            <w:tcW w:w="1156" w:type="dxa"/>
            <w:shd w:val="clear" w:color="auto" w:fill="auto"/>
            <w:noWrap/>
            <w:vAlign w:val="bottom"/>
            <w:hideMark/>
          </w:tcPr>
          <w:p w14:paraId="48F712A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45539</w:t>
            </w:r>
          </w:p>
        </w:tc>
        <w:tc>
          <w:tcPr>
            <w:tcW w:w="1418" w:type="dxa"/>
            <w:shd w:val="clear" w:color="auto" w:fill="auto"/>
            <w:noWrap/>
            <w:vAlign w:val="bottom"/>
            <w:hideMark/>
          </w:tcPr>
          <w:p w14:paraId="4993334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2872.46</w:t>
            </w:r>
          </w:p>
        </w:tc>
        <w:tc>
          <w:tcPr>
            <w:tcW w:w="1276" w:type="dxa"/>
            <w:shd w:val="clear" w:color="auto" w:fill="auto"/>
            <w:noWrap/>
            <w:vAlign w:val="bottom"/>
            <w:hideMark/>
          </w:tcPr>
          <w:p w14:paraId="2F234E3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0.960312</w:t>
            </w:r>
          </w:p>
        </w:tc>
      </w:tr>
      <w:tr w:rsidR="00964C94" w:rsidRPr="00964C94" w14:paraId="160B1EAF" w14:textId="77777777" w:rsidTr="00964C94">
        <w:trPr>
          <w:trHeight w:val="300"/>
        </w:trPr>
        <w:tc>
          <w:tcPr>
            <w:tcW w:w="1304" w:type="dxa"/>
            <w:shd w:val="clear" w:color="auto" w:fill="auto"/>
            <w:noWrap/>
            <w:vAlign w:val="bottom"/>
            <w:hideMark/>
          </w:tcPr>
          <w:p w14:paraId="53B6FAB3"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32153845A</w:t>
            </w:r>
          </w:p>
        </w:tc>
        <w:tc>
          <w:tcPr>
            <w:tcW w:w="1179" w:type="dxa"/>
            <w:shd w:val="clear" w:color="auto" w:fill="auto"/>
            <w:noWrap/>
            <w:vAlign w:val="bottom"/>
            <w:hideMark/>
          </w:tcPr>
          <w:p w14:paraId="2DBC89F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2647808</w:t>
            </w:r>
          </w:p>
        </w:tc>
        <w:tc>
          <w:tcPr>
            <w:tcW w:w="1459" w:type="dxa"/>
            <w:shd w:val="clear" w:color="auto" w:fill="auto"/>
            <w:noWrap/>
            <w:vAlign w:val="bottom"/>
            <w:hideMark/>
          </w:tcPr>
          <w:p w14:paraId="3505492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2434207</w:t>
            </w:r>
          </w:p>
        </w:tc>
        <w:tc>
          <w:tcPr>
            <w:tcW w:w="1156" w:type="dxa"/>
            <w:shd w:val="clear" w:color="auto" w:fill="auto"/>
            <w:noWrap/>
            <w:vAlign w:val="bottom"/>
            <w:hideMark/>
          </w:tcPr>
          <w:p w14:paraId="26D5470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45657</w:t>
            </w:r>
          </w:p>
        </w:tc>
        <w:tc>
          <w:tcPr>
            <w:tcW w:w="1418" w:type="dxa"/>
            <w:shd w:val="clear" w:color="auto" w:fill="auto"/>
            <w:noWrap/>
            <w:vAlign w:val="bottom"/>
            <w:hideMark/>
          </w:tcPr>
          <w:p w14:paraId="5F1183F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2381.97</w:t>
            </w:r>
          </w:p>
        </w:tc>
        <w:tc>
          <w:tcPr>
            <w:tcW w:w="1276" w:type="dxa"/>
            <w:shd w:val="clear" w:color="auto" w:fill="auto"/>
            <w:noWrap/>
            <w:vAlign w:val="bottom"/>
            <w:hideMark/>
          </w:tcPr>
          <w:p w14:paraId="3DFFB68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0.976038</w:t>
            </w:r>
          </w:p>
        </w:tc>
      </w:tr>
      <w:tr w:rsidR="00964C94" w:rsidRPr="00964C94" w14:paraId="2B2CD4F4" w14:textId="77777777" w:rsidTr="00964C94">
        <w:trPr>
          <w:trHeight w:val="300"/>
        </w:trPr>
        <w:tc>
          <w:tcPr>
            <w:tcW w:w="1304" w:type="dxa"/>
            <w:shd w:val="clear" w:color="auto" w:fill="auto"/>
            <w:noWrap/>
            <w:vAlign w:val="bottom"/>
            <w:hideMark/>
          </w:tcPr>
          <w:p w14:paraId="43A4E2C9"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32153848B</w:t>
            </w:r>
          </w:p>
        </w:tc>
        <w:tc>
          <w:tcPr>
            <w:tcW w:w="1179" w:type="dxa"/>
            <w:shd w:val="clear" w:color="auto" w:fill="auto"/>
            <w:noWrap/>
            <w:vAlign w:val="bottom"/>
            <w:hideMark/>
          </w:tcPr>
          <w:p w14:paraId="279D103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3163648</w:t>
            </w:r>
          </w:p>
        </w:tc>
        <w:tc>
          <w:tcPr>
            <w:tcW w:w="1459" w:type="dxa"/>
            <w:shd w:val="clear" w:color="auto" w:fill="auto"/>
            <w:noWrap/>
            <w:vAlign w:val="bottom"/>
            <w:hideMark/>
          </w:tcPr>
          <w:p w14:paraId="4F84B81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2925552</w:t>
            </w:r>
          </w:p>
        </w:tc>
        <w:tc>
          <w:tcPr>
            <w:tcW w:w="1156" w:type="dxa"/>
            <w:shd w:val="clear" w:color="auto" w:fill="auto"/>
            <w:noWrap/>
            <w:vAlign w:val="bottom"/>
            <w:hideMark/>
          </w:tcPr>
          <w:p w14:paraId="31984D7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3ADF82C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2787.83</w:t>
            </w:r>
          </w:p>
        </w:tc>
        <w:tc>
          <w:tcPr>
            <w:tcW w:w="1276" w:type="dxa"/>
            <w:shd w:val="clear" w:color="auto" w:fill="auto"/>
            <w:noWrap/>
            <w:vAlign w:val="bottom"/>
            <w:hideMark/>
          </w:tcPr>
          <w:p w14:paraId="2BA9C66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0.983463</w:t>
            </w:r>
          </w:p>
        </w:tc>
      </w:tr>
      <w:tr w:rsidR="00964C94" w:rsidRPr="00964C94" w14:paraId="654A0047" w14:textId="77777777" w:rsidTr="00964C94">
        <w:trPr>
          <w:trHeight w:val="300"/>
        </w:trPr>
        <w:tc>
          <w:tcPr>
            <w:tcW w:w="1304" w:type="dxa"/>
            <w:shd w:val="clear" w:color="auto" w:fill="auto"/>
            <w:noWrap/>
            <w:vAlign w:val="bottom"/>
            <w:hideMark/>
          </w:tcPr>
          <w:p w14:paraId="71F25A52"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32153849K</w:t>
            </w:r>
          </w:p>
        </w:tc>
        <w:tc>
          <w:tcPr>
            <w:tcW w:w="1179" w:type="dxa"/>
            <w:shd w:val="clear" w:color="auto" w:fill="auto"/>
            <w:noWrap/>
            <w:vAlign w:val="bottom"/>
            <w:hideMark/>
          </w:tcPr>
          <w:p w14:paraId="797FF92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1812423</w:t>
            </w:r>
          </w:p>
        </w:tc>
        <w:tc>
          <w:tcPr>
            <w:tcW w:w="1459" w:type="dxa"/>
            <w:shd w:val="clear" w:color="auto" w:fill="auto"/>
            <w:noWrap/>
            <w:vAlign w:val="bottom"/>
            <w:hideMark/>
          </w:tcPr>
          <w:p w14:paraId="3D85D5E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1663508</w:t>
            </w:r>
          </w:p>
        </w:tc>
        <w:tc>
          <w:tcPr>
            <w:tcW w:w="1156" w:type="dxa"/>
            <w:shd w:val="clear" w:color="auto" w:fill="auto"/>
            <w:noWrap/>
            <w:vAlign w:val="bottom"/>
            <w:hideMark/>
          </w:tcPr>
          <w:p w14:paraId="526D156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45521</w:t>
            </w:r>
          </w:p>
        </w:tc>
        <w:tc>
          <w:tcPr>
            <w:tcW w:w="1418" w:type="dxa"/>
            <w:shd w:val="clear" w:color="auto" w:fill="auto"/>
            <w:noWrap/>
            <w:vAlign w:val="bottom"/>
            <w:hideMark/>
          </w:tcPr>
          <w:p w14:paraId="3DDAF99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1697.43</w:t>
            </w:r>
          </w:p>
        </w:tc>
        <w:tc>
          <w:tcPr>
            <w:tcW w:w="1276" w:type="dxa"/>
            <w:shd w:val="clear" w:color="auto" w:fill="auto"/>
            <w:noWrap/>
            <w:vAlign w:val="bottom"/>
            <w:hideMark/>
          </w:tcPr>
          <w:p w14:paraId="14A6FD2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0.947323</w:t>
            </w:r>
          </w:p>
        </w:tc>
      </w:tr>
      <w:tr w:rsidR="00964C94" w:rsidRPr="00964C94" w14:paraId="0875843C" w14:textId="77777777" w:rsidTr="00964C94">
        <w:trPr>
          <w:trHeight w:val="300"/>
        </w:trPr>
        <w:tc>
          <w:tcPr>
            <w:tcW w:w="1304" w:type="dxa"/>
            <w:shd w:val="clear" w:color="auto" w:fill="auto"/>
            <w:noWrap/>
            <w:vAlign w:val="bottom"/>
            <w:hideMark/>
          </w:tcPr>
          <w:p w14:paraId="62F99874"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32153851X</w:t>
            </w:r>
          </w:p>
        </w:tc>
        <w:tc>
          <w:tcPr>
            <w:tcW w:w="1179" w:type="dxa"/>
            <w:shd w:val="clear" w:color="auto" w:fill="auto"/>
            <w:noWrap/>
            <w:vAlign w:val="bottom"/>
            <w:hideMark/>
          </w:tcPr>
          <w:p w14:paraId="1C5A933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3808280</w:t>
            </w:r>
          </w:p>
        </w:tc>
        <w:tc>
          <w:tcPr>
            <w:tcW w:w="1459" w:type="dxa"/>
            <w:shd w:val="clear" w:color="auto" w:fill="auto"/>
            <w:noWrap/>
            <w:vAlign w:val="bottom"/>
            <w:hideMark/>
          </w:tcPr>
          <w:p w14:paraId="59CEDFE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3540540</w:t>
            </w:r>
          </w:p>
        </w:tc>
        <w:tc>
          <w:tcPr>
            <w:tcW w:w="1156" w:type="dxa"/>
            <w:shd w:val="clear" w:color="auto" w:fill="auto"/>
            <w:noWrap/>
            <w:vAlign w:val="bottom"/>
            <w:hideMark/>
          </w:tcPr>
          <w:p w14:paraId="7071685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49BD3C0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3442.96</w:t>
            </w:r>
          </w:p>
        </w:tc>
        <w:tc>
          <w:tcPr>
            <w:tcW w:w="1276" w:type="dxa"/>
            <w:shd w:val="clear" w:color="auto" w:fill="auto"/>
            <w:noWrap/>
            <w:vAlign w:val="bottom"/>
            <w:hideMark/>
          </w:tcPr>
          <w:p w14:paraId="7BB5CC8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0.981251</w:t>
            </w:r>
          </w:p>
        </w:tc>
      </w:tr>
      <w:tr w:rsidR="00964C94" w:rsidRPr="00964C94" w14:paraId="7D52A70C" w14:textId="77777777" w:rsidTr="00964C94">
        <w:trPr>
          <w:trHeight w:val="300"/>
        </w:trPr>
        <w:tc>
          <w:tcPr>
            <w:tcW w:w="1304" w:type="dxa"/>
            <w:shd w:val="clear" w:color="auto" w:fill="auto"/>
            <w:noWrap/>
            <w:vAlign w:val="bottom"/>
            <w:hideMark/>
          </w:tcPr>
          <w:p w14:paraId="1F5EB60F"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32153852G</w:t>
            </w:r>
          </w:p>
        </w:tc>
        <w:tc>
          <w:tcPr>
            <w:tcW w:w="1179" w:type="dxa"/>
            <w:shd w:val="clear" w:color="auto" w:fill="auto"/>
            <w:noWrap/>
            <w:vAlign w:val="bottom"/>
            <w:hideMark/>
          </w:tcPr>
          <w:p w14:paraId="0F7B232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1047424</w:t>
            </w:r>
          </w:p>
        </w:tc>
        <w:tc>
          <w:tcPr>
            <w:tcW w:w="1459" w:type="dxa"/>
            <w:shd w:val="clear" w:color="auto" w:fill="auto"/>
            <w:noWrap/>
            <w:vAlign w:val="bottom"/>
            <w:hideMark/>
          </w:tcPr>
          <w:p w14:paraId="01FFA65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967580</w:t>
            </w:r>
          </w:p>
        </w:tc>
        <w:tc>
          <w:tcPr>
            <w:tcW w:w="1156" w:type="dxa"/>
            <w:shd w:val="clear" w:color="auto" w:fill="auto"/>
            <w:noWrap/>
            <w:vAlign w:val="bottom"/>
            <w:hideMark/>
          </w:tcPr>
          <w:p w14:paraId="479D536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45382</w:t>
            </w:r>
          </w:p>
        </w:tc>
        <w:tc>
          <w:tcPr>
            <w:tcW w:w="1418" w:type="dxa"/>
            <w:shd w:val="clear" w:color="auto" w:fill="auto"/>
            <w:noWrap/>
            <w:vAlign w:val="bottom"/>
            <w:hideMark/>
          </w:tcPr>
          <w:p w14:paraId="7994D98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856.97</w:t>
            </w:r>
          </w:p>
        </w:tc>
        <w:tc>
          <w:tcPr>
            <w:tcW w:w="1276" w:type="dxa"/>
            <w:shd w:val="clear" w:color="auto" w:fill="auto"/>
            <w:noWrap/>
            <w:vAlign w:val="bottom"/>
            <w:hideMark/>
          </w:tcPr>
          <w:p w14:paraId="5E6900D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0.823112</w:t>
            </w:r>
          </w:p>
        </w:tc>
      </w:tr>
      <w:tr w:rsidR="00964C94" w:rsidRPr="00964C94" w14:paraId="2C0F893C" w14:textId="77777777" w:rsidTr="00964C94">
        <w:trPr>
          <w:trHeight w:val="300"/>
        </w:trPr>
        <w:tc>
          <w:tcPr>
            <w:tcW w:w="1304" w:type="dxa"/>
            <w:shd w:val="clear" w:color="auto" w:fill="auto"/>
            <w:noWrap/>
            <w:vAlign w:val="bottom"/>
            <w:hideMark/>
          </w:tcPr>
          <w:p w14:paraId="66DF813A"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32153853Q</w:t>
            </w:r>
          </w:p>
        </w:tc>
        <w:tc>
          <w:tcPr>
            <w:tcW w:w="1179" w:type="dxa"/>
            <w:shd w:val="clear" w:color="auto" w:fill="auto"/>
            <w:noWrap/>
            <w:vAlign w:val="bottom"/>
            <w:hideMark/>
          </w:tcPr>
          <w:p w14:paraId="276D704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2762241</w:t>
            </w:r>
          </w:p>
        </w:tc>
        <w:tc>
          <w:tcPr>
            <w:tcW w:w="1459" w:type="dxa"/>
            <w:shd w:val="clear" w:color="auto" w:fill="auto"/>
            <w:noWrap/>
            <w:vAlign w:val="bottom"/>
            <w:hideMark/>
          </w:tcPr>
          <w:p w14:paraId="2C7A18D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2619534</w:t>
            </w:r>
          </w:p>
        </w:tc>
        <w:tc>
          <w:tcPr>
            <w:tcW w:w="1156" w:type="dxa"/>
            <w:shd w:val="clear" w:color="auto" w:fill="auto"/>
            <w:noWrap/>
            <w:vAlign w:val="bottom"/>
            <w:hideMark/>
          </w:tcPr>
          <w:p w14:paraId="63177B9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45511</w:t>
            </w:r>
          </w:p>
        </w:tc>
        <w:tc>
          <w:tcPr>
            <w:tcW w:w="1418" w:type="dxa"/>
            <w:shd w:val="clear" w:color="auto" w:fill="auto"/>
            <w:noWrap/>
            <w:vAlign w:val="bottom"/>
            <w:hideMark/>
          </w:tcPr>
          <w:p w14:paraId="16EC61D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2389.24</w:t>
            </w:r>
          </w:p>
        </w:tc>
        <w:tc>
          <w:tcPr>
            <w:tcW w:w="1276" w:type="dxa"/>
            <w:shd w:val="clear" w:color="auto" w:fill="auto"/>
            <w:noWrap/>
            <w:vAlign w:val="bottom"/>
            <w:hideMark/>
          </w:tcPr>
          <w:p w14:paraId="05731C4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0.978097</w:t>
            </w:r>
          </w:p>
        </w:tc>
      </w:tr>
      <w:tr w:rsidR="00964C94" w:rsidRPr="00964C94" w14:paraId="534478DF" w14:textId="77777777" w:rsidTr="00964C94">
        <w:trPr>
          <w:trHeight w:val="300"/>
        </w:trPr>
        <w:tc>
          <w:tcPr>
            <w:tcW w:w="1304" w:type="dxa"/>
            <w:shd w:val="clear" w:color="auto" w:fill="auto"/>
            <w:noWrap/>
            <w:vAlign w:val="bottom"/>
            <w:hideMark/>
          </w:tcPr>
          <w:p w14:paraId="6B108F4C"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32153854Y</w:t>
            </w:r>
          </w:p>
        </w:tc>
        <w:tc>
          <w:tcPr>
            <w:tcW w:w="1179" w:type="dxa"/>
            <w:shd w:val="clear" w:color="auto" w:fill="auto"/>
            <w:noWrap/>
            <w:vAlign w:val="bottom"/>
            <w:hideMark/>
          </w:tcPr>
          <w:p w14:paraId="755641E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2984696</w:t>
            </w:r>
          </w:p>
        </w:tc>
        <w:tc>
          <w:tcPr>
            <w:tcW w:w="1459" w:type="dxa"/>
            <w:shd w:val="clear" w:color="auto" w:fill="auto"/>
            <w:noWrap/>
            <w:vAlign w:val="bottom"/>
            <w:hideMark/>
          </w:tcPr>
          <w:p w14:paraId="092B3F5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2722972</w:t>
            </w:r>
          </w:p>
        </w:tc>
        <w:tc>
          <w:tcPr>
            <w:tcW w:w="1156" w:type="dxa"/>
            <w:shd w:val="clear" w:color="auto" w:fill="auto"/>
            <w:noWrap/>
            <w:vAlign w:val="bottom"/>
            <w:hideMark/>
          </w:tcPr>
          <w:p w14:paraId="5B28DEC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45504</w:t>
            </w:r>
          </w:p>
        </w:tc>
        <w:tc>
          <w:tcPr>
            <w:tcW w:w="1418" w:type="dxa"/>
            <w:shd w:val="clear" w:color="auto" w:fill="auto"/>
            <w:noWrap/>
            <w:vAlign w:val="bottom"/>
            <w:hideMark/>
          </w:tcPr>
          <w:p w14:paraId="49F6E4F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2229.37</w:t>
            </w:r>
          </w:p>
        </w:tc>
        <w:tc>
          <w:tcPr>
            <w:tcW w:w="1276" w:type="dxa"/>
            <w:shd w:val="clear" w:color="auto" w:fill="auto"/>
            <w:noWrap/>
            <w:vAlign w:val="bottom"/>
            <w:hideMark/>
          </w:tcPr>
          <w:p w14:paraId="1FBA907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0.959151</w:t>
            </w:r>
          </w:p>
        </w:tc>
      </w:tr>
      <w:tr w:rsidR="00964C94" w:rsidRPr="00964C94" w14:paraId="41A4DE9B" w14:textId="77777777" w:rsidTr="00964C94">
        <w:trPr>
          <w:trHeight w:val="300"/>
        </w:trPr>
        <w:tc>
          <w:tcPr>
            <w:tcW w:w="1304" w:type="dxa"/>
            <w:shd w:val="clear" w:color="auto" w:fill="auto"/>
            <w:noWrap/>
            <w:vAlign w:val="bottom"/>
            <w:hideMark/>
          </w:tcPr>
          <w:p w14:paraId="04DDEED6"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32153857A</w:t>
            </w:r>
          </w:p>
        </w:tc>
        <w:tc>
          <w:tcPr>
            <w:tcW w:w="1179" w:type="dxa"/>
            <w:shd w:val="clear" w:color="auto" w:fill="auto"/>
            <w:noWrap/>
            <w:vAlign w:val="bottom"/>
            <w:hideMark/>
          </w:tcPr>
          <w:p w14:paraId="512049D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2511538</w:t>
            </w:r>
          </w:p>
        </w:tc>
        <w:tc>
          <w:tcPr>
            <w:tcW w:w="1459" w:type="dxa"/>
            <w:shd w:val="clear" w:color="auto" w:fill="auto"/>
            <w:noWrap/>
            <w:vAlign w:val="bottom"/>
            <w:hideMark/>
          </w:tcPr>
          <w:p w14:paraId="5EBD2BC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2408173</w:t>
            </w:r>
          </w:p>
        </w:tc>
        <w:tc>
          <w:tcPr>
            <w:tcW w:w="1156" w:type="dxa"/>
            <w:shd w:val="clear" w:color="auto" w:fill="auto"/>
            <w:noWrap/>
            <w:vAlign w:val="bottom"/>
            <w:hideMark/>
          </w:tcPr>
          <w:p w14:paraId="1A460C8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0C5B3B3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1188.49</w:t>
            </w:r>
          </w:p>
        </w:tc>
        <w:tc>
          <w:tcPr>
            <w:tcW w:w="1276" w:type="dxa"/>
            <w:shd w:val="clear" w:color="auto" w:fill="auto"/>
            <w:noWrap/>
            <w:vAlign w:val="bottom"/>
            <w:hideMark/>
          </w:tcPr>
          <w:p w14:paraId="22FC3C5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0.927589</w:t>
            </w:r>
          </w:p>
        </w:tc>
      </w:tr>
      <w:tr w:rsidR="00964C94" w:rsidRPr="00964C94" w14:paraId="12E19601" w14:textId="77777777" w:rsidTr="00964C94">
        <w:trPr>
          <w:trHeight w:val="300"/>
        </w:trPr>
        <w:tc>
          <w:tcPr>
            <w:tcW w:w="1304" w:type="dxa"/>
            <w:shd w:val="clear" w:color="auto" w:fill="auto"/>
            <w:noWrap/>
            <w:vAlign w:val="bottom"/>
            <w:hideMark/>
          </w:tcPr>
          <w:p w14:paraId="6CFCAED5"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32153858J</w:t>
            </w:r>
          </w:p>
        </w:tc>
        <w:tc>
          <w:tcPr>
            <w:tcW w:w="1179" w:type="dxa"/>
            <w:shd w:val="clear" w:color="auto" w:fill="auto"/>
            <w:noWrap/>
            <w:vAlign w:val="bottom"/>
            <w:hideMark/>
          </w:tcPr>
          <w:p w14:paraId="34CC090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1157868</w:t>
            </w:r>
          </w:p>
        </w:tc>
        <w:tc>
          <w:tcPr>
            <w:tcW w:w="1459" w:type="dxa"/>
            <w:shd w:val="clear" w:color="auto" w:fill="auto"/>
            <w:noWrap/>
            <w:vAlign w:val="bottom"/>
            <w:hideMark/>
          </w:tcPr>
          <w:p w14:paraId="12824D4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1059383</w:t>
            </w:r>
          </w:p>
        </w:tc>
        <w:tc>
          <w:tcPr>
            <w:tcW w:w="1156" w:type="dxa"/>
            <w:shd w:val="clear" w:color="auto" w:fill="auto"/>
            <w:noWrap/>
            <w:vAlign w:val="bottom"/>
            <w:hideMark/>
          </w:tcPr>
          <w:p w14:paraId="2BDC1F9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45511</w:t>
            </w:r>
          </w:p>
        </w:tc>
        <w:tc>
          <w:tcPr>
            <w:tcW w:w="1418" w:type="dxa"/>
            <w:shd w:val="clear" w:color="auto" w:fill="auto"/>
            <w:noWrap/>
            <w:vAlign w:val="bottom"/>
            <w:hideMark/>
          </w:tcPr>
          <w:p w14:paraId="36B4F2E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850.16</w:t>
            </w:r>
          </w:p>
        </w:tc>
        <w:tc>
          <w:tcPr>
            <w:tcW w:w="1276" w:type="dxa"/>
            <w:shd w:val="clear" w:color="auto" w:fill="auto"/>
            <w:noWrap/>
            <w:vAlign w:val="bottom"/>
            <w:hideMark/>
          </w:tcPr>
          <w:p w14:paraId="56D70B8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0.81446</w:t>
            </w:r>
          </w:p>
        </w:tc>
      </w:tr>
      <w:tr w:rsidR="00964C94" w:rsidRPr="00964C94" w14:paraId="3D609580" w14:textId="77777777" w:rsidTr="00964C94">
        <w:trPr>
          <w:trHeight w:val="300"/>
        </w:trPr>
        <w:tc>
          <w:tcPr>
            <w:tcW w:w="1304" w:type="dxa"/>
            <w:shd w:val="clear" w:color="auto" w:fill="auto"/>
            <w:noWrap/>
            <w:vAlign w:val="bottom"/>
            <w:hideMark/>
          </w:tcPr>
          <w:p w14:paraId="7344700A"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32153863X</w:t>
            </w:r>
          </w:p>
        </w:tc>
        <w:tc>
          <w:tcPr>
            <w:tcW w:w="1179" w:type="dxa"/>
            <w:shd w:val="clear" w:color="auto" w:fill="auto"/>
            <w:noWrap/>
            <w:vAlign w:val="bottom"/>
            <w:hideMark/>
          </w:tcPr>
          <w:p w14:paraId="238B1B0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2038018</w:t>
            </w:r>
          </w:p>
        </w:tc>
        <w:tc>
          <w:tcPr>
            <w:tcW w:w="1459" w:type="dxa"/>
            <w:shd w:val="clear" w:color="auto" w:fill="auto"/>
            <w:noWrap/>
            <w:vAlign w:val="bottom"/>
            <w:hideMark/>
          </w:tcPr>
          <w:p w14:paraId="2A97DA7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1962193</w:t>
            </w:r>
          </w:p>
        </w:tc>
        <w:tc>
          <w:tcPr>
            <w:tcW w:w="1156" w:type="dxa"/>
            <w:shd w:val="clear" w:color="auto" w:fill="auto"/>
            <w:noWrap/>
            <w:vAlign w:val="bottom"/>
            <w:hideMark/>
          </w:tcPr>
          <w:p w14:paraId="1EA3FC2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140DAC4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1301.95</w:t>
            </w:r>
          </w:p>
        </w:tc>
        <w:tc>
          <w:tcPr>
            <w:tcW w:w="1276" w:type="dxa"/>
            <w:shd w:val="clear" w:color="auto" w:fill="auto"/>
            <w:noWrap/>
            <w:vAlign w:val="bottom"/>
            <w:hideMark/>
          </w:tcPr>
          <w:p w14:paraId="6B97E60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0.943972</w:t>
            </w:r>
          </w:p>
        </w:tc>
      </w:tr>
      <w:tr w:rsidR="00964C94" w:rsidRPr="00964C94" w14:paraId="1DEC277C" w14:textId="77777777" w:rsidTr="00964C94">
        <w:trPr>
          <w:trHeight w:val="300"/>
        </w:trPr>
        <w:tc>
          <w:tcPr>
            <w:tcW w:w="1304" w:type="dxa"/>
            <w:shd w:val="clear" w:color="auto" w:fill="auto"/>
            <w:noWrap/>
            <w:vAlign w:val="bottom"/>
            <w:hideMark/>
          </w:tcPr>
          <w:p w14:paraId="3D542C30"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32153868R</w:t>
            </w:r>
          </w:p>
        </w:tc>
        <w:tc>
          <w:tcPr>
            <w:tcW w:w="1179" w:type="dxa"/>
            <w:shd w:val="clear" w:color="auto" w:fill="auto"/>
            <w:noWrap/>
            <w:vAlign w:val="bottom"/>
            <w:hideMark/>
          </w:tcPr>
          <w:p w14:paraId="612FFB5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1242940</w:t>
            </w:r>
          </w:p>
        </w:tc>
        <w:tc>
          <w:tcPr>
            <w:tcW w:w="1459" w:type="dxa"/>
            <w:shd w:val="clear" w:color="auto" w:fill="auto"/>
            <w:noWrap/>
            <w:vAlign w:val="bottom"/>
            <w:hideMark/>
          </w:tcPr>
          <w:p w14:paraId="08CAF50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1171829</w:t>
            </w:r>
          </w:p>
        </w:tc>
        <w:tc>
          <w:tcPr>
            <w:tcW w:w="1156" w:type="dxa"/>
            <w:shd w:val="clear" w:color="auto" w:fill="auto"/>
            <w:noWrap/>
            <w:vAlign w:val="bottom"/>
            <w:hideMark/>
          </w:tcPr>
          <w:p w14:paraId="6D26EA0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08EC07C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1012.08</w:t>
            </w:r>
          </w:p>
        </w:tc>
        <w:tc>
          <w:tcPr>
            <w:tcW w:w="1276" w:type="dxa"/>
            <w:shd w:val="clear" w:color="auto" w:fill="auto"/>
            <w:noWrap/>
            <w:vAlign w:val="bottom"/>
            <w:hideMark/>
          </w:tcPr>
          <w:p w14:paraId="61F20D1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0.883148</w:t>
            </w:r>
          </w:p>
        </w:tc>
      </w:tr>
      <w:tr w:rsidR="00964C94" w:rsidRPr="00964C94" w14:paraId="73CC490B" w14:textId="77777777" w:rsidTr="00964C94">
        <w:trPr>
          <w:trHeight w:val="300"/>
        </w:trPr>
        <w:tc>
          <w:tcPr>
            <w:tcW w:w="1304" w:type="dxa"/>
            <w:shd w:val="clear" w:color="auto" w:fill="auto"/>
            <w:noWrap/>
            <w:vAlign w:val="bottom"/>
            <w:hideMark/>
          </w:tcPr>
          <w:p w14:paraId="07B37F84"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32153870E</w:t>
            </w:r>
          </w:p>
        </w:tc>
        <w:tc>
          <w:tcPr>
            <w:tcW w:w="1179" w:type="dxa"/>
            <w:shd w:val="clear" w:color="auto" w:fill="auto"/>
            <w:noWrap/>
            <w:vAlign w:val="bottom"/>
            <w:hideMark/>
          </w:tcPr>
          <w:p w14:paraId="0C2F98A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1557678</w:t>
            </w:r>
          </w:p>
        </w:tc>
        <w:tc>
          <w:tcPr>
            <w:tcW w:w="1459" w:type="dxa"/>
            <w:shd w:val="clear" w:color="auto" w:fill="auto"/>
            <w:noWrap/>
            <w:vAlign w:val="bottom"/>
            <w:hideMark/>
          </w:tcPr>
          <w:p w14:paraId="19005D9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1464098</w:t>
            </w:r>
          </w:p>
        </w:tc>
        <w:tc>
          <w:tcPr>
            <w:tcW w:w="1156" w:type="dxa"/>
            <w:shd w:val="clear" w:color="auto" w:fill="auto"/>
            <w:noWrap/>
            <w:vAlign w:val="bottom"/>
            <w:hideMark/>
          </w:tcPr>
          <w:p w14:paraId="3E134DA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0597242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1504.63</w:t>
            </w:r>
          </w:p>
        </w:tc>
        <w:tc>
          <w:tcPr>
            <w:tcW w:w="1276" w:type="dxa"/>
            <w:shd w:val="clear" w:color="auto" w:fill="auto"/>
            <w:noWrap/>
            <w:vAlign w:val="bottom"/>
            <w:hideMark/>
          </w:tcPr>
          <w:p w14:paraId="1252211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0.933503</w:t>
            </w:r>
          </w:p>
        </w:tc>
      </w:tr>
      <w:tr w:rsidR="00964C94" w:rsidRPr="00964C94" w14:paraId="6FCA1A07" w14:textId="77777777" w:rsidTr="00964C94">
        <w:trPr>
          <w:trHeight w:val="300"/>
        </w:trPr>
        <w:tc>
          <w:tcPr>
            <w:tcW w:w="1304" w:type="dxa"/>
            <w:shd w:val="clear" w:color="auto" w:fill="auto"/>
            <w:noWrap/>
            <w:vAlign w:val="bottom"/>
            <w:hideMark/>
          </w:tcPr>
          <w:p w14:paraId="7F1B1517"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32153874P</w:t>
            </w:r>
          </w:p>
        </w:tc>
        <w:tc>
          <w:tcPr>
            <w:tcW w:w="1179" w:type="dxa"/>
            <w:shd w:val="clear" w:color="auto" w:fill="auto"/>
            <w:noWrap/>
            <w:vAlign w:val="bottom"/>
            <w:hideMark/>
          </w:tcPr>
          <w:p w14:paraId="4D051B5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1886432</w:t>
            </w:r>
          </w:p>
        </w:tc>
        <w:tc>
          <w:tcPr>
            <w:tcW w:w="1459" w:type="dxa"/>
            <w:shd w:val="clear" w:color="auto" w:fill="auto"/>
            <w:noWrap/>
            <w:vAlign w:val="bottom"/>
            <w:hideMark/>
          </w:tcPr>
          <w:p w14:paraId="57F7193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1809875</w:t>
            </w:r>
          </w:p>
        </w:tc>
        <w:tc>
          <w:tcPr>
            <w:tcW w:w="1156" w:type="dxa"/>
            <w:shd w:val="clear" w:color="auto" w:fill="auto"/>
            <w:noWrap/>
            <w:vAlign w:val="bottom"/>
            <w:hideMark/>
          </w:tcPr>
          <w:p w14:paraId="3D905FA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66B2545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1475.33</w:t>
            </w:r>
          </w:p>
        </w:tc>
        <w:tc>
          <w:tcPr>
            <w:tcW w:w="1276" w:type="dxa"/>
            <w:shd w:val="clear" w:color="auto" w:fill="auto"/>
            <w:noWrap/>
            <w:vAlign w:val="bottom"/>
            <w:hideMark/>
          </w:tcPr>
          <w:p w14:paraId="625B9E0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0.939679</w:t>
            </w:r>
          </w:p>
        </w:tc>
      </w:tr>
      <w:tr w:rsidR="00964C94" w:rsidRPr="00964C94" w14:paraId="4C07B2D3" w14:textId="77777777" w:rsidTr="00964C94">
        <w:trPr>
          <w:trHeight w:val="300"/>
        </w:trPr>
        <w:tc>
          <w:tcPr>
            <w:tcW w:w="1304" w:type="dxa"/>
            <w:shd w:val="clear" w:color="auto" w:fill="auto"/>
            <w:noWrap/>
            <w:vAlign w:val="bottom"/>
            <w:hideMark/>
          </w:tcPr>
          <w:p w14:paraId="3755742E"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32153876G</w:t>
            </w:r>
          </w:p>
        </w:tc>
        <w:tc>
          <w:tcPr>
            <w:tcW w:w="1179" w:type="dxa"/>
            <w:shd w:val="clear" w:color="auto" w:fill="auto"/>
            <w:noWrap/>
            <w:vAlign w:val="bottom"/>
            <w:hideMark/>
          </w:tcPr>
          <w:p w14:paraId="6456E97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2265585</w:t>
            </w:r>
          </w:p>
        </w:tc>
        <w:tc>
          <w:tcPr>
            <w:tcW w:w="1459" w:type="dxa"/>
            <w:shd w:val="clear" w:color="auto" w:fill="auto"/>
            <w:noWrap/>
            <w:vAlign w:val="bottom"/>
            <w:hideMark/>
          </w:tcPr>
          <w:p w14:paraId="754680F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2186675</w:t>
            </w:r>
          </w:p>
        </w:tc>
        <w:tc>
          <w:tcPr>
            <w:tcW w:w="1156" w:type="dxa"/>
            <w:shd w:val="clear" w:color="auto" w:fill="auto"/>
            <w:noWrap/>
            <w:vAlign w:val="bottom"/>
            <w:hideMark/>
          </w:tcPr>
          <w:p w14:paraId="2CCF948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45465</w:t>
            </w:r>
          </w:p>
        </w:tc>
        <w:tc>
          <w:tcPr>
            <w:tcW w:w="1418" w:type="dxa"/>
            <w:shd w:val="clear" w:color="auto" w:fill="auto"/>
            <w:noWrap/>
            <w:vAlign w:val="bottom"/>
            <w:hideMark/>
          </w:tcPr>
          <w:p w14:paraId="3281A31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1866.32</w:t>
            </w:r>
          </w:p>
        </w:tc>
        <w:tc>
          <w:tcPr>
            <w:tcW w:w="1276" w:type="dxa"/>
            <w:shd w:val="clear" w:color="auto" w:fill="auto"/>
            <w:noWrap/>
            <w:vAlign w:val="bottom"/>
            <w:hideMark/>
          </w:tcPr>
          <w:p w14:paraId="325A44A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0.962108</w:t>
            </w:r>
          </w:p>
        </w:tc>
      </w:tr>
      <w:tr w:rsidR="00964C94" w:rsidRPr="00964C94" w14:paraId="2B09EDAF" w14:textId="77777777" w:rsidTr="00964C94">
        <w:trPr>
          <w:trHeight w:val="300"/>
        </w:trPr>
        <w:tc>
          <w:tcPr>
            <w:tcW w:w="1304" w:type="dxa"/>
            <w:shd w:val="clear" w:color="auto" w:fill="auto"/>
            <w:noWrap/>
            <w:vAlign w:val="bottom"/>
            <w:hideMark/>
          </w:tcPr>
          <w:p w14:paraId="5E64166D"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32153877Q</w:t>
            </w:r>
          </w:p>
        </w:tc>
        <w:tc>
          <w:tcPr>
            <w:tcW w:w="1179" w:type="dxa"/>
            <w:shd w:val="clear" w:color="auto" w:fill="auto"/>
            <w:noWrap/>
            <w:vAlign w:val="bottom"/>
            <w:hideMark/>
          </w:tcPr>
          <w:p w14:paraId="40BD424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2092327</w:t>
            </w:r>
          </w:p>
        </w:tc>
        <w:tc>
          <w:tcPr>
            <w:tcW w:w="1459" w:type="dxa"/>
            <w:shd w:val="clear" w:color="auto" w:fill="auto"/>
            <w:noWrap/>
            <w:vAlign w:val="bottom"/>
            <w:hideMark/>
          </w:tcPr>
          <w:p w14:paraId="37A40F6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2004748</w:t>
            </w:r>
          </w:p>
        </w:tc>
        <w:tc>
          <w:tcPr>
            <w:tcW w:w="1156" w:type="dxa"/>
            <w:shd w:val="clear" w:color="auto" w:fill="auto"/>
            <w:noWrap/>
            <w:vAlign w:val="bottom"/>
            <w:hideMark/>
          </w:tcPr>
          <w:p w14:paraId="2BEFE76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45513</w:t>
            </w:r>
          </w:p>
        </w:tc>
        <w:tc>
          <w:tcPr>
            <w:tcW w:w="1418" w:type="dxa"/>
            <w:shd w:val="clear" w:color="auto" w:fill="auto"/>
            <w:noWrap/>
            <w:vAlign w:val="bottom"/>
            <w:hideMark/>
          </w:tcPr>
          <w:p w14:paraId="2D8DB72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1638.52</w:t>
            </w:r>
          </w:p>
        </w:tc>
        <w:tc>
          <w:tcPr>
            <w:tcW w:w="1276" w:type="dxa"/>
            <w:shd w:val="clear" w:color="auto" w:fill="auto"/>
            <w:noWrap/>
            <w:vAlign w:val="bottom"/>
            <w:hideMark/>
          </w:tcPr>
          <w:p w14:paraId="30B857B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0.960903</w:t>
            </w:r>
          </w:p>
        </w:tc>
      </w:tr>
      <w:tr w:rsidR="00964C94" w:rsidRPr="00964C94" w14:paraId="1A626B72" w14:textId="77777777" w:rsidTr="00964C94">
        <w:trPr>
          <w:trHeight w:val="300"/>
        </w:trPr>
        <w:tc>
          <w:tcPr>
            <w:tcW w:w="1304" w:type="dxa"/>
            <w:shd w:val="clear" w:color="auto" w:fill="auto"/>
            <w:noWrap/>
            <w:vAlign w:val="bottom"/>
            <w:hideMark/>
          </w:tcPr>
          <w:p w14:paraId="36F0231F"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32155113A</w:t>
            </w:r>
          </w:p>
        </w:tc>
        <w:tc>
          <w:tcPr>
            <w:tcW w:w="1179" w:type="dxa"/>
            <w:shd w:val="clear" w:color="auto" w:fill="auto"/>
            <w:noWrap/>
            <w:vAlign w:val="bottom"/>
            <w:hideMark/>
          </w:tcPr>
          <w:p w14:paraId="3580403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1245757</w:t>
            </w:r>
          </w:p>
        </w:tc>
        <w:tc>
          <w:tcPr>
            <w:tcW w:w="1459" w:type="dxa"/>
            <w:shd w:val="clear" w:color="auto" w:fill="auto"/>
            <w:noWrap/>
            <w:vAlign w:val="bottom"/>
            <w:hideMark/>
          </w:tcPr>
          <w:p w14:paraId="142C63A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1122893</w:t>
            </w:r>
          </w:p>
        </w:tc>
        <w:tc>
          <w:tcPr>
            <w:tcW w:w="1156" w:type="dxa"/>
            <w:shd w:val="clear" w:color="auto" w:fill="auto"/>
            <w:noWrap/>
            <w:vAlign w:val="bottom"/>
            <w:hideMark/>
          </w:tcPr>
          <w:p w14:paraId="05F8108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189EE57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1122.98</w:t>
            </w:r>
          </w:p>
        </w:tc>
        <w:tc>
          <w:tcPr>
            <w:tcW w:w="1276" w:type="dxa"/>
            <w:shd w:val="clear" w:color="auto" w:fill="auto"/>
            <w:noWrap/>
            <w:vAlign w:val="bottom"/>
            <w:hideMark/>
          </w:tcPr>
          <w:p w14:paraId="22D682B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0.903846</w:t>
            </w:r>
          </w:p>
        </w:tc>
      </w:tr>
      <w:tr w:rsidR="00964C94" w:rsidRPr="00964C94" w14:paraId="7BAEAAD4" w14:textId="77777777" w:rsidTr="00964C94">
        <w:trPr>
          <w:trHeight w:val="300"/>
        </w:trPr>
        <w:tc>
          <w:tcPr>
            <w:tcW w:w="1304" w:type="dxa"/>
            <w:shd w:val="clear" w:color="auto" w:fill="auto"/>
            <w:noWrap/>
            <w:vAlign w:val="bottom"/>
            <w:hideMark/>
          </w:tcPr>
          <w:p w14:paraId="4CC0C5A3"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PMP-102-11</w:t>
            </w:r>
          </w:p>
        </w:tc>
        <w:tc>
          <w:tcPr>
            <w:tcW w:w="1179" w:type="dxa"/>
            <w:shd w:val="clear" w:color="auto" w:fill="auto"/>
            <w:noWrap/>
            <w:vAlign w:val="bottom"/>
            <w:hideMark/>
          </w:tcPr>
          <w:p w14:paraId="1A6AD42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3501507</w:t>
            </w:r>
          </w:p>
        </w:tc>
        <w:tc>
          <w:tcPr>
            <w:tcW w:w="1459" w:type="dxa"/>
            <w:shd w:val="clear" w:color="auto" w:fill="auto"/>
            <w:noWrap/>
            <w:vAlign w:val="bottom"/>
            <w:hideMark/>
          </w:tcPr>
          <w:p w14:paraId="0F59E97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3376086</w:t>
            </w:r>
          </w:p>
        </w:tc>
        <w:tc>
          <w:tcPr>
            <w:tcW w:w="1156" w:type="dxa"/>
            <w:shd w:val="clear" w:color="auto" w:fill="auto"/>
            <w:noWrap/>
            <w:vAlign w:val="bottom"/>
            <w:hideMark/>
          </w:tcPr>
          <w:p w14:paraId="075F038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45504</w:t>
            </w:r>
          </w:p>
        </w:tc>
        <w:tc>
          <w:tcPr>
            <w:tcW w:w="1418" w:type="dxa"/>
            <w:shd w:val="clear" w:color="auto" w:fill="auto"/>
            <w:noWrap/>
            <w:vAlign w:val="bottom"/>
            <w:hideMark/>
          </w:tcPr>
          <w:p w14:paraId="6318195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2777.38</w:t>
            </w:r>
          </w:p>
        </w:tc>
        <w:tc>
          <w:tcPr>
            <w:tcW w:w="1276" w:type="dxa"/>
            <w:shd w:val="clear" w:color="auto" w:fill="auto"/>
            <w:noWrap/>
            <w:vAlign w:val="bottom"/>
            <w:hideMark/>
          </w:tcPr>
          <w:p w14:paraId="2E9094F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0.977506</w:t>
            </w:r>
          </w:p>
        </w:tc>
      </w:tr>
      <w:tr w:rsidR="00964C94" w:rsidRPr="00964C94" w14:paraId="6209374F" w14:textId="77777777" w:rsidTr="00964C94">
        <w:trPr>
          <w:trHeight w:val="300"/>
        </w:trPr>
        <w:tc>
          <w:tcPr>
            <w:tcW w:w="1304" w:type="dxa"/>
            <w:shd w:val="clear" w:color="auto" w:fill="auto"/>
            <w:noWrap/>
            <w:vAlign w:val="bottom"/>
            <w:hideMark/>
          </w:tcPr>
          <w:p w14:paraId="76DC7994"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PMP-121-11</w:t>
            </w:r>
          </w:p>
        </w:tc>
        <w:tc>
          <w:tcPr>
            <w:tcW w:w="1179" w:type="dxa"/>
            <w:shd w:val="clear" w:color="auto" w:fill="auto"/>
            <w:noWrap/>
            <w:vAlign w:val="bottom"/>
            <w:hideMark/>
          </w:tcPr>
          <w:p w14:paraId="033118A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3976871</w:t>
            </w:r>
          </w:p>
        </w:tc>
        <w:tc>
          <w:tcPr>
            <w:tcW w:w="1459" w:type="dxa"/>
            <w:shd w:val="clear" w:color="auto" w:fill="auto"/>
            <w:noWrap/>
            <w:vAlign w:val="bottom"/>
            <w:hideMark/>
          </w:tcPr>
          <w:p w14:paraId="0D8AA7B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3579709</w:t>
            </w:r>
          </w:p>
        </w:tc>
        <w:tc>
          <w:tcPr>
            <w:tcW w:w="1156" w:type="dxa"/>
            <w:shd w:val="clear" w:color="auto" w:fill="auto"/>
            <w:noWrap/>
            <w:vAlign w:val="bottom"/>
            <w:hideMark/>
          </w:tcPr>
          <w:p w14:paraId="1B4FE48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62FFEF5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3176.52</w:t>
            </w:r>
          </w:p>
        </w:tc>
        <w:tc>
          <w:tcPr>
            <w:tcW w:w="1276" w:type="dxa"/>
            <w:shd w:val="clear" w:color="auto" w:fill="auto"/>
            <w:noWrap/>
            <w:vAlign w:val="bottom"/>
            <w:hideMark/>
          </w:tcPr>
          <w:p w14:paraId="0F8E52C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0.979608</w:t>
            </w:r>
          </w:p>
        </w:tc>
      </w:tr>
      <w:tr w:rsidR="00964C94" w:rsidRPr="00964C94" w14:paraId="0C018099" w14:textId="77777777" w:rsidTr="00964C94">
        <w:trPr>
          <w:trHeight w:val="300"/>
        </w:trPr>
        <w:tc>
          <w:tcPr>
            <w:tcW w:w="1304" w:type="dxa"/>
            <w:shd w:val="clear" w:color="auto" w:fill="auto"/>
            <w:noWrap/>
            <w:vAlign w:val="bottom"/>
            <w:hideMark/>
          </w:tcPr>
          <w:p w14:paraId="169BCE4F"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PMP-13-10</w:t>
            </w:r>
          </w:p>
        </w:tc>
        <w:tc>
          <w:tcPr>
            <w:tcW w:w="1179" w:type="dxa"/>
            <w:shd w:val="clear" w:color="auto" w:fill="auto"/>
            <w:noWrap/>
            <w:vAlign w:val="bottom"/>
            <w:hideMark/>
          </w:tcPr>
          <w:p w14:paraId="724662C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3882730</w:t>
            </w:r>
          </w:p>
        </w:tc>
        <w:tc>
          <w:tcPr>
            <w:tcW w:w="1459" w:type="dxa"/>
            <w:shd w:val="clear" w:color="auto" w:fill="auto"/>
            <w:noWrap/>
            <w:vAlign w:val="bottom"/>
            <w:hideMark/>
          </w:tcPr>
          <w:p w14:paraId="11490B7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3618438</w:t>
            </w:r>
          </w:p>
        </w:tc>
        <w:tc>
          <w:tcPr>
            <w:tcW w:w="1156" w:type="dxa"/>
            <w:shd w:val="clear" w:color="auto" w:fill="auto"/>
            <w:noWrap/>
            <w:vAlign w:val="bottom"/>
            <w:hideMark/>
          </w:tcPr>
          <w:p w14:paraId="3A4AC37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61391B7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2718.06</w:t>
            </w:r>
          </w:p>
        </w:tc>
        <w:tc>
          <w:tcPr>
            <w:tcW w:w="1276" w:type="dxa"/>
            <w:shd w:val="clear" w:color="auto" w:fill="auto"/>
            <w:noWrap/>
            <w:vAlign w:val="bottom"/>
            <w:hideMark/>
          </w:tcPr>
          <w:p w14:paraId="66DECA3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0.984799</w:t>
            </w:r>
          </w:p>
        </w:tc>
      </w:tr>
      <w:tr w:rsidR="00964C94" w:rsidRPr="00964C94" w14:paraId="4E4FE2F5" w14:textId="77777777" w:rsidTr="00964C94">
        <w:trPr>
          <w:trHeight w:val="300"/>
        </w:trPr>
        <w:tc>
          <w:tcPr>
            <w:tcW w:w="1304" w:type="dxa"/>
            <w:shd w:val="clear" w:color="auto" w:fill="auto"/>
            <w:noWrap/>
            <w:vAlign w:val="bottom"/>
            <w:hideMark/>
          </w:tcPr>
          <w:p w14:paraId="30AF196B"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PMP-143-12</w:t>
            </w:r>
          </w:p>
        </w:tc>
        <w:tc>
          <w:tcPr>
            <w:tcW w:w="1179" w:type="dxa"/>
            <w:shd w:val="clear" w:color="auto" w:fill="auto"/>
            <w:noWrap/>
            <w:vAlign w:val="bottom"/>
            <w:hideMark/>
          </w:tcPr>
          <w:p w14:paraId="486EDB5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4265511</w:t>
            </w:r>
          </w:p>
        </w:tc>
        <w:tc>
          <w:tcPr>
            <w:tcW w:w="1459" w:type="dxa"/>
            <w:shd w:val="clear" w:color="auto" w:fill="auto"/>
            <w:noWrap/>
            <w:vAlign w:val="bottom"/>
            <w:hideMark/>
          </w:tcPr>
          <w:p w14:paraId="5FE063C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3963301</w:t>
            </w:r>
          </w:p>
        </w:tc>
        <w:tc>
          <w:tcPr>
            <w:tcW w:w="1156" w:type="dxa"/>
            <w:shd w:val="clear" w:color="auto" w:fill="auto"/>
            <w:noWrap/>
            <w:vAlign w:val="bottom"/>
            <w:hideMark/>
          </w:tcPr>
          <w:p w14:paraId="3E61A43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42E5854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2998.42</w:t>
            </w:r>
          </w:p>
        </w:tc>
        <w:tc>
          <w:tcPr>
            <w:tcW w:w="1276" w:type="dxa"/>
            <w:shd w:val="clear" w:color="auto" w:fill="auto"/>
            <w:noWrap/>
            <w:vAlign w:val="bottom"/>
            <w:hideMark/>
          </w:tcPr>
          <w:p w14:paraId="7A37EB6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0.969139</w:t>
            </w:r>
          </w:p>
        </w:tc>
      </w:tr>
      <w:tr w:rsidR="00964C94" w:rsidRPr="00964C94" w14:paraId="33921E02" w14:textId="77777777" w:rsidTr="00964C94">
        <w:trPr>
          <w:trHeight w:val="300"/>
        </w:trPr>
        <w:tc>
          <w:tcPr>
            <w:tcW w:w="1304" w:type="dxa"/>
            <w:shd w:val="clear" w:color="auto" w:fill="auto"/>
            <w:noWrap/>
            <w:vAlign w:val="bottom"/>
            <w:hideMark/>
          </w:tcPr>
          <w:p w14:paraId="69C29E8D"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PMP-149-12</w:t>
            </w:r>
          </w:p>
        </w:tc>
        <w:tc>
          <w:tcPr>
            <w:tcW w:w="1179" w:type="dxa"/>
            <w:shd w:val="clear" w:color="auto" w:fill="auto"/>
            <w:noWrap/>
            <w:vAlign w:val="bottom"/>
            <w:hideMark/>
          </w:tcPr>
          <w:p w14:paraId="6A49875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3391320</w:t>
            </w:r>
          </w:p>
        </w:tc>
        <w:tc>
          <w:tcPr>
            <w:tcW w:w="1459" w:type="dxa"/>
            <w:shd w:val="clear" w:color="auto" w:fill="auto"/>
            <w:noWrap/>
            <w:vAlign w:val="bottom"/>
            <w:hideMark/>
          </w:tcPr>
          <w:p w14:paraId="21DA526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3141204</w:t>
            </w:r>
          </w:p>
        </w:tc>
        <w:tc>
          <w:tcPr>
            <w:tcW w:w="1156" w:type="dxa"/>
            <w:shd w:val="clear" w:color="auto" w:fill="auto"/>
            <w:noWrap/>
            <w:vAlign w:val="bottom"/>
            <w:hideMark/>
          </w:tcPr>
          <w:p w14:paraId="4F97F09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12F4B88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2715.68</w:t>
            </w:r>
          </w:p>
        </w:tc>
        <w:tc>
          <w:tcPr>
            <w:tcW w:w="1276" w:type="dxa"/>
            <w:shd w:val="clear" w:color="auto" w:fill="auto"/>
            <w:noWrap/>
            <w:vAlign w:val="bottom"/>
            <w:hideMark/>
          </w:tcPr>
          <w:p w14:paraId="5157E25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0.970256</w:t>
            </w:r>
          </w:p>
        </w:tc>
      </w:tr>
      <w:tr w:rsidR="00964C94" w:rsidRPr="00964C94" w14:paraId="15A8059B" w14:textId="77777777" w:rsidTr="00964C94">
        <w:trPr>
          <w:trHeight w:val="300"/>
        </w:trPr>
        <w:tc>
          <w:tcPr>
            <w:tcW w:w="1304" w:type="dxa"/>
            <w:shd w:val="clear" w:color="auto" w:fill="auto"/>
            <w:noWrap/>
            <w:vAlign w:val="bottom"/>
            <w:hideMark/>
          </w:tcPr>
          <w:p w14:paraId="079611BD"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lastRenderedPageBreak/>
              <w:t>PMP-17-10</w:t>
            </w:r>
          </w:p>
        </w:tc>
        <w:tc>
          <w:tcPr>
            <w:tcW w:w="1179" w:type="dxa"/>
            <w:shd w:val="clear" w:color="auto" w:fill="auto"/>
            <w:noWrap/>
            <w:vAlign w:val="bottom"/>
            <w:hideMark/>
          </w:tcPr>
          <w:p w14:paraId="23333F6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5274544</w:t>
            </w:r>
          </w:p>
        </w:tc>
        <w:tc>
          <w:tcPr>
            <w:tcW w:w="1459" w:type="dxa"/>
            <w:shd w:val="clear" w:color="auto" w:fill="auto"/>
            <w:noWrap/>
            <w:vAlign w:val="bottom"/>
            <w:hideMark/>
          </w:tcPr>
          <w:p w14:paraId="0015022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5004345</w:t>
            </w:r>
          </w:p>
        </w:tc>
        <w:tc>
          <w:tcPr>
            <w:tcW w:w="1156" w:type="dxa"/>
            <w:shd w:val="clear" w:color="auto" w:fill="auto"/>
            <w:noWrap/>
            <w:vAlign w:val="bottom"/>
            <w:hideMark/>
          </w:tcPr>
          <w:p w14:paraId="4101606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6CDCF48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4470.71</w:t>
            </w:r>
          </w:p>
        </w:tc>
        <w:tc>
          <w:tcPr>
            <w:tcW w:w="1276" w:type="dxa"/>
            <w:shd w:val="clear" w:color="auto" w:fill="auto"/>
            <w:noWrap/>
            <w:vAlign w:val="bottom"/>
            <w:hideMark/>
          </w:tcPr>
          <w:p w14:paraId="739E296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0.993626</w:t>
            </w:r>
          </w:p>
        </w:tc>
      </w:tr>
      <w:tr w:rsidR="00964C94" w:rsidRPr="00964C94" w14:paraId="13FD6BFA" w14:textId="77777777" w:rsidTr="00964C94">
        <w:trPr>
          <w:trHeight w:val="300"/>
        </w:trPr>
        <w:tc>
          <w:tcPr>
            <w:tcW w:w="1304" w:type="dxa"/>
            <w:shd w:val="clear" w:color="auto" w:fill="auto"/>
            <w:noWrap/>
            <w:vAlign w:val="bottom"/>
            <w:hideMark/>
          </w:tcPr>
          <w:p w14:paraId="69EBB80A"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PMP-18-10</w:t>
            </w:r>
          </w:p>
        </w:tc>
        <w:tc>
          <w:tcPr>
            <w:tcW w:w="1179" w:type="dxa"/>
            <w:shd w:val="clear" w:color="auto" w:fill="auto"/>
            <w:noWrap/>
            <w:vAlign w:val="bottom"/>
            <w:hideMark/>
          </w:tcPr>
          <w:p w14:paraId="1300425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5440694</w:t>
            </w:r>
          </w:p>
        </w:tc>
        <w:tc>
          <w:tcPr>
            <w:tcW w:w="1459" w:type="dxa"/>
            <w:shd w:val="clear" w:color="auto" w:fill="auto"/>
            <w:noWrap/>
            <w:vAlign w:val="bottom"/>
            <w:hideMark/>
          </w:tcPr>
          <w:p w14:paraId="0BFD838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5129265</w:t>
            </w:r>
          </w:p>
        </w:tc>
        <w:tc>
          <w:tcPr>
            <w:tcW w:w="1156" w:type="dxa"/>
            <w:shd w:val="clear" w:color="auto" w:fill="auto"/>
            <w:noWrap/>
            <w:vAlign w:val="bottom"/>
            <w:hideMark/>
          </w:tcPr>
          <w:p w14:paraId="17ABCB4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34A2389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4564.74</w:t>
            </w:r>
          </w:p>
        </w:tc>
        <w:tc>
          <w:tcPr>
            <w:tcW w:w="1276" w:type="dxa"/>
            <w:shd w:val="clear" w:color="auto" w:fill="auto"/>
            <w:noWrap/>
            <w:vAlign w:val="bottom"/>
            <w:hideMark/>
          </w:tcPr>
          <w:p w14:paraId="4E61AB8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0.994962</w:t>
            </w:r>
          </w:p>
        </w:tc>
      </w:tr>
      <w:tr w:rsidR="00964C94" w:rsidRPr="00964C94" w14:paraId="520FD579" w14:textId="77777777" w:rsidTr="00964C94">
        <w:trPr>
          <w:trHeight w:val="300"/>
        </w:trPr>
        <w:tc>
          <w:tcPr>
            <w:tcW w:w="1304" w:type="dxa"/>
            <w:shd w:val="clear" w:color="auto" w:fill="auto"/>
            <w:noWrap/>
            <w:vAlign w:val="bottom"/>
            <w:hideMark/>
          </w:tcPr>
          <w:p w14:paraId="7C240FD0"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PMP-187-12</w:t>
            </w:r>
          </w:p>
        </w:tc>
        <w:tc>
          <w:tcPr>
            <w:tcW w:w="1179" w:type="dxa"/>
            <w:shd w:val="clear" w:color="auto" w:fill="auto"/>
            <w:noWrap/>
            <w:vAlign w:val="bottom"/>
            <w:hideMark/>
          </w:tcPr>
          <w:p w14:paraId="0E7F8F0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4475159</w:t>
            </w:r>
          </w:p>
        </w:tc>
        <w:tc>
          <w:tcPr>
            <w:tcW w:w="1459" w:type="dxa"/>
            <w:shd w:val="clear" w:color="auto" w:fill="auto"/>
            <w:noWrap/>
            <w:vAlign w:val="bottom"/>
            <w:hideMark/>
          </w:tcPr>
          <w:p w14:paraId="4E9EF21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4036028</w:t>
            </w:r>
          </w:p>
        </w:tc>
        <w:tc>
          <w:tcPr>
            <w:tcW w:w="1156" w:type="dxa"/>
            <w:shd w:val="clear" w:color="auto" w:fill="auto"/>
            <w:noWrap/>
            <w:vAlign w:val="bottom"/>
            <w:hideMark/>
          </w:tcPr>
          <w:p w14:paraId="42BAEB9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45519</w:t>
            </w:r>
          </w:p>
        </w:tc>
        <w:tc>
          <w:tcPr>
            <w:tcW w:w="1418" w:type="dxa"/>
            <w:shd w:val="clear" w:color="auto" w:fill="auto"/>
            <w:noWrap/>
            <w:vAlign w:val="bottom"/>
            <w:hideMark/>
          </w:tcPr>
          <w:p w14:paraId="17ED14B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3376.91</w:t>
            </w:r>
          </w:p>
        </w:tc>
        <w:tc>
          <w:tcPr>
            <w:tcW w:w="1276" w:type="dxa"/>
            <w:shd w:val="clear" w:color="auto" w:fill="auto"/>
            <w:noWrap/>
            <w:vAlign w:val="bottom"/>
            <w:hideMark/>
          </w:tcPr>
          <w:p w14:paraId="7D416D6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0.98837</w:t>
            </w:r>
          </w:p>
        </w:tc>
      </w:tr>
      <w:tr w:rsidR="00964C94" w:rsidRPr="00964C94" w14:paraId="1BD2775F" w14:textId="77777777" w:rsidTr="00964C94">
        <w:trPr>
          <w:trHeight w:val="300"/>
        </w:trPr>
        <w:tc>
          <w:tcPr>
            <w:tcW w:w="1304" w:type="dxa"/>
            <w:shd w:val="clear" w:color="auto" w:fill="auto"/>
            <w:noWrap/>
            <w:vAlign w:val="bottom"/>
            <w:hideMark/>
          </w:tcPr>
          <w:p w14:paraId="447D6BEE"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PMP-258-13</w:t>
            </w:r>
          </w:p>
        </w:tc>
        <w:tc>
          <w:tcPr>
            <w:tcW w:w="1179" w:type="dxa"/>
            <w:shd w:val="clear" w:color="auto" w:fill="auto"/>
            <w:noWrap/>
            <w:vAlign w:val="bottom"/>
            <w:hideMark/>
          </w:tcPr>
          <w:p w14:paraId="1AA275A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4907557</w:t>
            </w:r>
          </w:p>
        </w:tc>
        <w:tc>
          <w:tcPr>
            <w:tcW w:w="1459" w:type="dxa"/>
            <w:shd w:val="clear" w:color="auto" w:fill="auto"/>
            <w:noWrap/>
            <w:vAlign w:val="bottom"/>
            <w:hideMark/>
          </w:tcPr>
          <w:p w14:paraId="658892F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4616711</w:t>
            </w:r>
          </w:p>
        </w:tc>
        <w:tc>
          <w:tcPr>
            <w:tcW w:w="1156" w:type="dxa"/>
            <w:shd w:val="clear" w:color="auto" w:fill="auto"/>
            <w:noWrap/>
            <w:vAlign w:val="bottom"/>
            <w:hideMark/>
          </w:tcPr>
          <w:p w14:paraId="437AB48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556D15C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3391.85</w:t>
            </w:r>
          </w:p>
        </w:tc>
        <w:tc>
          <w:tcPr>
            <w:tcW w:w="1276" w:type="dxa"/>
            <w:shd w:val="clear" w:color="auto" w:fill="auto"/>
            <w:noWrap/>
            <w:vAlign w:val="bottom"/>
            <w:hideMark/>
          </w:tcPr>
          <w:p w14:paraId="54E978F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0.987055</w:t>
            </w:r>
          </w:p>
        </w:tc>
      </w:tr>
      <w:tr w:rsidR="00964C94" w:rsidRPr="00964C94" w14:paraId="52E13E1C" w14:textId="77777777" w:rsidTr="00964C94">
        <w:trPr>
          <w:trHeight w:val="300"/>
        </w:trPr>
        <w:tc>
          <w:tcPr>
            <w:tcW w:w="1304" w:type="dxa"/>
            <w:shd w:val="clear" w:color="auto" w:fill="auto"/>
            <w:noWrap/>
            <w:vAlign w:val="bottom"/>
            <w:hideMark/>
          </w:tcPr>
          <w:p w14:paraId="743A309B"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PMP-263-13</w:t>
            </w:r>
          </w:p>
        </w:tc>
        <w:tc>
          <w:tcPr>
            <w:tcW w:w="1179" w:type="dxa"/>
            <w:shd w:val="clear" w:color="auto" w:fill="auto"/>
            <w:noWrap/>
            <w:vAlign w:val="bottom"/>
            <w:hideMark/>
          </w:tcPr>
          <w:p w14:paraId="776793E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5242481</w:t>
            </w:r>
          </w:p>
        </w:tc>
        <w:tc>
          <w:tcPr>
            <w:tcW w:w="1459" w:type="dxa"/>
            <w:shd w:val="clear" w:color="auto" w:fill="auto"/>
            <w:noWrap/>
            <w:vAlign w:val="bottom"/>
            <w:hideMark/>
          </w:tcPr>
          <w:p w14:paraId="5BA11C6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4458946</w:t>
            </w:r>
          </w:p>
        </w:tc>
        <w:tc>
          <w:tcPr>
            <w:tcW w:w="1156" w:type="dxa"/>
            <w:shd w:val="clear" w:color="auto" w:fill="auto"/>
            <w:noWrap/>
            <w:vAlign w:val="bottom"/>
            <w:hideMark/>
          </w:tcPr>
          <w:p w14:paraId="4ECB19B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60A594A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3782.09</w:t>
            </w:r>
          </w:p>
        </w:tc>
        <w:tc>
          <w:tcPr>
            <w:tcW w:w="1276" w:type="dxa"/>
            <w:shd w:val="clear" w:color="auto" w:fill="auto"/>
            <w:noWrap/>
            <w:vAlign w:val="bottom"/>
            <w:hideMark/>
          </w:tcPr>
          <w:p w14:paraId="4B45E14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0.993407</w:t>
            </w:r>
          </w:p>
        </w:tc>
      </w:tr>
      <w:tr w:rsidR="00964C94" w:rsidRPr="00964C94" w14:paraId="7C7C0B45" w14:textId="77777777" w:rsidTr="00964C94">
        <w:trPr>
          <w:trHeight w:val="300"/>
        </w:trPr>
        <w:tc>
          <w:tcPr>
            <w:tcW w:w="1304" w:type="dxa"/>
            <w:shd w:val="clear" w:color="auto" w:fill="auto"/>
            <w:noWrap/>
            <w:vAlign w:val="bottom"/>
            <w:hideMark/>
          </w:tcPr>
          <w:p w14:paraId="26188AAB"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PMP-267-13</w:t>
            </w:r>
          </w:p>
        </w:tc>
        <w:tc>
          <w:tcPr>
            <w:tcW w:w="1179" w:type="dxa"/>
            <w:shd w:val="clear" w:color="auto" w:fill="auto"/>
            <w:noWrap/>
            <w:vAlign w:val="bottom"/>
            <w:hideMark/>
          </w:tcPr>
          <w:p w14:paraId="168C9B7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5101707</w:t>
            </w:r>
          </w:p>
        </w:tc>
        <w:tc>
          <w:tcPr>
            <w:tcW w:w="1459" w:type="dxa"/>
            <w:shd w:val="clear" w:color="auto" w:fill="auto"/>
            <w:noWrap/>
            <w:vAlign w:val="bottom"/>
            <w:hideMark/>
          </w:tcPr>
          <w:p w14:paraId="2B33DEF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4480832</w:t>
            </w:r>
          </w:p>
        </w:tc>
        <w:tc>
          <w:tcPr>
            <w:tcW w:w="1156" w:type="dxa"/>
            <w:shd w:val="clear" w:color="auto" w:fill="auto"/>
            <w:noWrap/>
            <w:vAlign w:val="bottom"/>
            <w:hideMark/>
          </w:tcPr>
          <w:p w14:paraId="7FFCB9C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45657</w:t>
            </w:r>
          </w:p>
        </w:tc>
        <w:tc>
          <w:tcPr>
            <w:tcW w:w="1418" w:type="dxa"/>
            <w:shd w:val="clear" w:color="auto" w:fill="auto"/>
            <w:noWrap/>
            <w:vAlign w:val="bottom"/>
            <w:hideMark/>
          </w:tcPr>
          <w:p w14:paraId="1D7045F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3974.64</w:t>
            </w:r>
          </w:p>
        </w:tc>
        <w:tc>
          <w:tcPr>
            <w:tcW w:w="1276" w:type="dxa"/>
            <w:shd w:val="clear" w:color="auto" w:fill="auto"/>
            <w:noWrap/>
            <w:vAlign w:val="bottom"/>
            <w:hideMark/>
          </w:tcPr>
          <w:p w14:paraId="7739B90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0.991042</w:t>
            </w:r>
          </w:p>
        </w:tc>
      </w:tr>
      <w:tr w:rsidR="00964C94" w:rsidRPr="00964C94" w14:paraId="0466535E" w14:textId="77777777" w:rsidTr="00964C94">
        <w:trPr>
          <w:trHeight w:val="300"/>
        </w:trPr>
        <w:tc>
          <w:tcPr>
            <w:tcW w:w="1304" w:type="dxa"/>
            <w:shd w:val="clear" w:color="auto" w:fill="auto"/>
            <w:noWrap/>
            <w:vAlign w:val="bottom"/>
            <w:hideMark/>
          </w:tcPr>
          <w:p w14:paraId="3DC94C14"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PMP-272-13</w:t>
            </w:r>
          </w:p>
        </w:tc>
        <w:tc>
          <w:tcPr>
            <w:tcW w:w="1179" w:type="dxa"/>
            <w:shd w:val="clear" w:color="auto" w:fill="auto"/>
            <w:noWrap/>
            <w:vAlign w:val="bottom"/>
            <w:hideMark/>
          </w:tcPr>
          <w:p w14:paraId="6E78786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5575764</w:t>
            </w:r>
          </w:p>
        </w:tc>
        <w:tc>
          <w:tcPr>
            <w:tcW w:w="1459" w:type="dxa"/>
            <w:shd w:val="clear" w:color="auto" w:fill="auto"/>
            <w:noWrap/>
            <w:vAlign w:val="bottom"/>
            <w:hideMark/>
          </w:tcPr>
          <w:p w14:paraId="1EAFD8C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4961463</w:t>
            </w:r>
          </w:p>
        </w:tc>
        <w:tc>
          <w:tcPr>
            <w:tcW w:w="1156" w:type="dxa"/>
            <w:shd w:val="clear" w:color="auto" w:fill="auto"/>
            <w:noWrap/>
            <w:vAlign w:val="bottom"/>
            <w:hideMark/>
          </w:tcPr>
          <w:p w14:paraId="5B1CA16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746925C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4905.47</w:t>
            </w:r>
          </w:p>
        </w:tc>
        <w:tc>
          <w:tcPr>
            <w:tcW w:w="1276" w:type="dxa"/>
            <w:shd w:val="clear" w:color="auto" w:fill="auto"/>
            <w:noWrap/>
            <w:vAlign w:val="bottom"/>
            <w:hideMark/>
          </w:tcPr>
          <w:p w14:paraId="00DB9EC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0.994283</w:t>
            </w:r>
          </w:p>
        </w:tc>
      </w:tr>
      <w:tr w:rsidR="00964C94" w:rsidRPr="00964C94" w14:paraId="0CF45F3D" w14:textId="77777777" w:rsidTr="00964C94">
        <w:trPr>
          <w:trHeight w:val="300"/>
        </w:trPr>
        <w:tc>
          <w:tcPr>
            <w:tcW w:w="1304" w:type="dxa"/>
            <w:shd w:val="clear" w:color="auto" w:fill="auto"/>
            <w:noWrap/>
            <w:vAlign w:val="bottom"/>
            <w:hideMark/>
          </w:tcPr>
          <w:p w14:paraId="6498FD49"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PMP-29-10</w:t>
            </w:r>
          </w:p>
        </w:tc>
        <w:tc>
          <w:tcPr>
            <w:tcW w:w="1179" w:type="dxa"/>
            <w:shd w:val="clear" w:color="auto" w:fill="auto"/>
            <w:noWrap/>
            <w:vAlign w:val="bottom"/>
            <w:hideMark/>
          </w:tcPr>
          <w:p w14:paraId="5C39D17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4774762</w:t>
            </w:r>
          </w:p>
        </w:tc>
        <w:tc>
          <w:tcPr>
            <w:tcW w:w="1459" w:type="dxa"/>
            <w:shd w:val="clear" w:color="auto" w:fill="auto"/>
            <w:noWrap/>
            <w:vAlign w:val="bottom"/>
            <w:hideMark/>
          </w:tcPr>
          <w:p w14:paraId="3124903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4561303</w:t>
            </w:r>
          </w:p>
        </w:tc>
        <w:tc>
          <w:tcPr>
            <w:tcW w:w="1156" w:type="dxa"/>
            <w:shd w:val="clear" w:color="auto" w:fill="auto"/>
            <w:noWrap/>
            <w:vAlign w:val="bottom"/>
            <w:hideMark/>
          </w:tcPr>
          <w:p w14:paraId="62BCDE8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02B2A1E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3947.15</w:t>
            </w:r>
          </w:p>
        </w:tc>
        <w:tc>
          <w:tcPr>
            <w:tcW w:w="1276" w:type="dxa"/>
            <w:shd w:val="clear" w:color="auto" w:fill="auto"/>
            <w:noWrap/>
            <w:vAlign w:val="bottom"/>
            <w:hideMark/>
          </w:tcPr>
          <w:p w14:paraId="19F9531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0.994283</w:t>
            </w:r>
          </w:p>
        </w:tc>
      </w:tr>
      <w:tr w:rsidR="00964C94" w:rsidRPr="00964C94" w14:paraId="69431C2D" w14:textId="77777777" w:rsidTr="00964C94">
        <w:trPr>
          <w:trHeight w:val="300"/>
        </w:trPr>
        <w:tc>
          <w:tcPr>
            <w:tcW w:w="1304" w:type="dxa"/>
            <w:shd w:val="clear" w:color="auto" w:fill="auto"/>
            <w:noWrap/>
            <w:vAlign w:val="bottom"/>
            <w:hideMark/>
          </w:tcPr>
          <w:p w14:paraId="15F66A26"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PMP-309-13</w:t>
            </w:r>
          </w:p>
        </w:tc>
        <w:tc>
          <w:tcPr>
            <w:tcW w:w="1179" w:type="dxa"/>
            <w:shd w:val="clear" w:color="auto" w:fill="auto"/>
            <w:noWrap/>
            <w:vAlign w:val="bottom"/>
            <w:hideMark/>
          </w:tcPr>
          <w:p w14:paraId="2952F61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5517408</w:t>
            </w:r>
          </w:p>
        </w:tc>
        <w:tc>
          <w:tcPr>
            <w:tcW w:w="1459" w:type="dxa"/>
            <w:shd w:val="clear" w:color="auto" w:fill="auto"/>
            <w:noWrap/>
            <w:vAlign w:val="bottom"/>
            <w:hideMark/>
          </w:tcPr>
          <w:p w14:paraId="6EB8AD3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4863568</w:t>
            </w:r>
          </w:p>
        </w:tc>
        <w:tc>
          <w:tcPr>
            <w:tcW w:w="1156" w:type="dxa"/>
            <w:shd w:val="clear" w:color="auto" w:fill="auto"/>
            <w:noWrap/>
            <w:vAlign w:val="bottom"/>
            <w:hideMark/>
          </w:tcPr>
          <w:p w14:paraId="3DDA32C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45513</w:t>
            </w:r>
          </w:p>
        </w:tc>
        <w:tc>
          <w:tcPr>
            <w:tcW w:w="1418" w:type="dxa"/>
            <w:shd w:val="clear" w:color="auto" w:fill="auto"/>
            <w:noWrap/>
            <w:vAlign w:val="bottom"/>
            <w:hideMark/>
          </w:tcPr>
          <w:p w14:paraId="76DA083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2879</w:t>
            </w:r>
          </w:p>
        </w:tc>
        <w:tc>
          <w:tcPr>
            <w:tcW w:w="1276" w:type="dxa"/>
            <w:shd w:val="clear" w:color="auto" w:fill="auto"/>
            <w:noWrap/>
            <w:vAlign w:val="bottom"/>
            <w:hideMark/>
          </w:tcPr>
          <w:p w14:paraId="257A8B6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0.984339</w:t>
            </w:r>
          </w:p>
        </w:tc>
      </w:tr>
      <w:tr w:rsidR="00964C94" w:rsidRPr="00964C94" w14:paraId="2FCB82C6" w14:textId="77777777" w:rsidTr="00964C94">
        <w:trPr>
          <w:trHeight w:val="300"/>
        </w:trPr>
        <w:tc>
          <w:tcPr>
            <w:tcW w:w="1304" w:type="dxa"/>
            <w:shd w:val="clear" w:color="auto" w:fill="auto"/>
            <w:noWrap/>
            <w:vAlign w:val="bottom"/>
            <w:hideMark/>
          </w:tcPr>
          <w:p w14:paraId="4E9CCCCE"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PMP-318-14</w:t>
            </w:r>
          </w:p>
        </w:tc>
        <w:tc>
          <w:tcPr>
            <w:tcW w:w="1179" w:type="dxa"/>
            <w:shd w:val="clear" w:color="auto" w:fill="auto"/>
            <w:noWrap/>
            <w:vAlign w:val="bottom"/>
            <w:hideMark/>
          </w:tcPr>
          <w:p w14:paraId="7069C83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4485092</w:t>
            </w:r>
          </w:p>
        </w:tc>
        <w:tc>
          <w:tcPr>
            <w:tcW w:w="1459" w:type="dxa"/>
            <w:shd w:val="clear" w:color="auto" w:fill="auto"/>
            <w:noWrap/>
            <w:vAlign w:val="bottom"/>
            <w:hideMark/>
          </w:tcPr>
          <w:p w14:paraId="253397F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4328041</w:t>
            </w:r>
          </w:p>
        </w:tc>
        <w:tc>
          <w:tcPr>
            <w:tcW w:w="1156" w:type="dxa"/>
            <w:shd w:val="clear" w:color="auto" w:fill="auto"/>
            <w:noWrap/>
            <w:vAlign w:val="bottom"/>
            <w:hideMark/>
          </w:tcPr>
          <w:p w14:paraId="475A97D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45618</w:t>
            </w:r>
          </w:p>
        </w:tc>
        <w:tc>
          <w:tcPr>
            <w:tcW w:w="1418" w:type="dxa"/>
            <w:shd w:val="clear" w:color="auto" w:fill="auto"/>
            <w:noWrap/>
            <w:vAlign w:val="bottom"/>
            <w:hideMark/>
          </w:tcPr>
          <w:p w14:paraId="7980895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4145.17</w:t>
            </w:r>
          </w:p>
        </w:tc>
        <w:tc>
          <w:tcPr>
            <w:tcW w:w="1276" w:type="dxa"/>
            <w:shd w:val="clear" w:color="auto" w:fill="auto"/>
            <w:noWrap/>
            <w:vAlign w:val="bottom"/>
            <w:hideMark/>
          </w:tcPr>
          <w:p w14:paraId="5320E3A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0.996364</w:t>
            </w:r>
          </w:p>
        </w:tc>
      </w:tr>
      <w:tr w:rsidR="00964C94" w:rsidRPr="00964C94" w14:paraId="5C1A57F1" w14:textId="77777777" w:rsidTr="00964C94">
        <w:trPr>
          <w:trHeight w:val="300"/>
        </w:trPr>
        <w:tc>
          <w:tcPr>
            <w:tcW w:w="1304" w:type="dxa"/>
            <w:shd w:val="clear" w:color="auto" w:fill="auto"/>
            <w:noWrap/>
            <w:vAlign w:val="bottom"/>
            <w:hideMark/>
          </w:tcPr>
          <w:p w14:paraId="2D64A35F"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PMP-380-14</w:t>
            </w:r>
          </w:p>
        </w:tc>
        <w:tc>
          <w:tcPr>
            <w:tcW w:w="1179" w:type="dxa"/>
            <w:shd w:val="clear" w:color="auto" w:fill="auto"/>
            <w:noWrap/>
            <w:vAlign w:val="bottom"/>
            <w:hideMark/>
          </w:tcPr>
          <w:p w14:paraId="08DC4B4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6416197</w:t>
            </w:r>
          </w:p>
        </w:tc>
        <w:tc>
          <w:tcPr>
            <w:tcW w:w="1459" w:type="dxa"/>
            <w:shd w:val="clear" w:color="auto" w:fill="auto"/>
            <w:noWrap/>
            <w:vAlign w:val="bottom"/>
            <w:hideMark/>
          </w:tcPr>
          <w:p w14:paraId="063FCAF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5683250</w:t>
            </w:r>
          </w:p>
        </w:tc>
        <w:tc>
          <w:tcPr>
            <w:tcW w:w="1156" w:type="dxa"/>
            <w:shd w:val="clear" w:color="auto" w:fill="auto"/>
            <w:noWrap/>
            <w:vAlign w:val="bottom"/>
            <w:hideMark/>
          </w:tcPr>
          <w:p w14:paraId="585B259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3BBE48A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5415.42</w:t>
            </w:r>
          </w:p>
        </w:tc>
        <w:tc>
          <w:tcPr>
            <w:tcW w:w="1276" w:type="dxa"/>
            <w:shd w:val="clear" w:color="auto" w:fill="auto"/>
            <w:noWrap/>
            <w:vAlign w:val="bottom"/>
            <w:hideMark/>
          </w:tcPr>
          <w:p w14:paraId="0DF71CD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0.996605</w:t>
            </w:r>
          </w:p>
        </w:tc>
      </w:tr>
      <w:tr w:rsidR="00964C94" w:rsidRPr="00964C94" w14:paraId="01331D14" w14:textId="77777777" w:rsidTr="00964C94">
        <w:trPr>
          <w:trHeight w:val="300"/>
        </w:trPr>
        <w:tc>
          <w:tcPr>
            <w:tcW w:w="1304" w:type="dxa"/>
            <w:shd w:val="clear" w:color="auto" w:fill="auto"/>
            <w:noWrap/>
            <w:vAlign w:val="bottom"/>
            <w:hideMark/>
          </w:tcPr>
          <w:p w14:paraId="79ACB1B5"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PMP-410-14</w:t>
            </w:r>
          </w:p>
        </w:tc>
        <w:tc>
          <w:tcPr>
            <w:tcW w:w="1179" w:type="dxa"/>
            <w:shd w:val="clear" w:color="auto" w:fill="auto"/>
            <w:noWrap/>
            <w:vAlign w:val="bottom"/>
            <w:hideMark/>
          </w:tcPr>
          <w:p w14:paraId="712A61F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3662388</w:t>
            </w:r>
          </w:p>
        </w:tc>
        <w:tc>
          <w:tcPr>
            <w:tcW w:w="1459" w:type="dxa"/>
            <w:shd w:val="clear" w:color="auto" w:fill="auto"/>
            <w:noWrap/>
            <w:vAlign w:val="bottom"/>
            <w:hideMark/>
          </w:tcPr>
          <w:p w14:paraId="01FC37B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3569525</w:t>
            </w:r>
          </w:p>
        </w:tc>
        <w:tc>
          <w:tcPr>
            <w:tcW w:w="1156" w:type="dxa"/>
            <w:shd w:val="clear" w:color="auto" w:fill="auto"/>
            <w:noWrap/>
            <w:vAlign w:val="bottom"/>
            <w:hideMark/>
          </w:tcPr>
          <w:p w14:paraId="43F12C6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45463</w:t>
            </w:r>
          </w:p>
        </w:tc>
        <w:tc>
          <w:tcPr>
            <w:tcW w:w="1418" w:type="dxa"/>
            <w:shd w:val="clear" w:color="auto" w:fill="auto"/>
            <w:noWrap/>
            <w:vAlign w:val="bottom"/>
            <w:hideMark/>
          </w:tcPr>
          <w:p w14:paraId="1640967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850.37</w:t>
            </w:r>
          </w:p>
        </w:tc>
        <w:tc>
          <w:tcPr>
            <w:tcW w:w="1276" w:type="dxa"/>
            <w:shd w:val="clear" w:color="auto" w:fill="auto"/>
            <w:noWrap/>
            <w:vAlign w:val="bottom"/>
            <w:hideMark/>
          </w:tcPr>
          <w:p w14:paraId="46D8AB5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0.912454</w:t>
            </w:r>
          </w:p>
        </w:tc>
      </w:tr>
      <w:tr w:rsidR="00964C94" w:rsidRPr="00964C94" w14:paraId="0857D0CB" w14:textId="77777777" w:rsidTr="00964C94">
        <w:trPr>
          <w:trHeight w:val="300"/>
        </w:trPr>
        <w:tc>
          <w:tcPr>
            <w:tcW w:w="1304" w:type="dxa"/>
            <w:shd w:val="clear" w:color="auto" w:fill="auto"/>
            <w:noWrap/>
            <w:vAlign w:val="bottom"/>
            <w:hideMark/>
          </w:tcPr>
          <w:p w14:paraId="20EF3945"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PMP-425-15</w:t>
            </w:r>
          </w:p>
        </w:tc>
        <w:tc>
          <w:tcPr>
            <w:tcW w:w="1179" w:type="dxa"/>
            <w:shd w:val="clear" w:color="auto" w:fill="auto"/>
            <w:noWrap/>
            <w:vAlign w:val="bottom"/>
            <w:hideMark/>
          </w:tcPr>
          <w:p w14:paraId="1474DDF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4042751</w:t>
            </w:r>
          </w:p>
        </w:tc>
        <w:tc>
          <w:tcPr>
            <w:tcW w:w="1459" w:type="dxa"/>
            <w:shd w:val="clear" w:color="auto" w:fill="auto"/>
            <w:noWrap/>
            <w:vAlign w:val="bottom"/>
            <w:hideMark/>
          </w:tcPr>
          <w:p w14:paraId="6274202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3826435</w:t>
            </w:r>
          </w:p>
        </w:tc>
        <w:tc>
          <w:tcPr>
            <w:tcW w:w="1156" w:type="dxa"/>
            <w:shd w:val="clear" w:color="auto" w:fill="auto"/>
            <w:noWrap/>
            <w:vAlign w:val="bottom"/>
            <w:hideMark/>
          </w:tcPr>
          <w:p w14:paraId="1C02BBC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2FEA41E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3282.44</w:t>
            </w:r>
          </w:p>
        </w:tc>
        <w:tc>
          <w:tcPr>
            <w:tcW w:w="1276" w:type="dxa"/>
            <w:shd w:val="clear" w:color="auto" w:fill="auto"/>
            <w:noWrap/>
            <w:vAlign w:val="bottom"/>
            <w:hideMark/>
          </w:tcPr>
          <w:p w14:paraId="48EEB30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0.98653</w:t>
            </w:r>
          </w:p>
        </w:tc>
      </w:tr>
      <w:tr w:rsidR="00964C94" w:rsidRPr="00964C94" w14:paraId="25764A58" w14:textId="77777777" w:rsidTr="00964C94">
        <w:trPr>
          <w:trHeight w:val="300"/>
        </w:trPr>
        <w:tc>
          <w:tcPr>
            <w:tcW w:w="1304" w:type="dxa"/>
            <w:shd w:val="clear" w:color="auto" w:fill="auto"/>
            <w:noWrap/>
            <w:vAlign w:val="bottom"/>
            <w:hideMark/>
          </w:tcPr>
          <w:p w14:paraId="2BF1B1C5"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PMP-429-15</w:t>
            </w:r>
          </w:p>
        </w:tc>
        <w:tc>
          <w:tcPr>
            <w:tcW w:w="1179" w:type="dxa"/>
            <w:shd w:val="clear" w:color="auto" w:fill="auto"/>
            <w:noWrap/>
            <w:vAlign w:val="bottom"/>
            <w:hideMark/>
          </w:tcPr>
          <w:p w14:paraId="723DAAF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4727523</w:t>
            </w:r>
          </w:p>
        </w:tc>
        <w:tc>
          <w:tcPr>
            <w:tcW w:w="1459" w:type="dxa"/>
            <w:shd w:val="clear" w:color="auto" w:fill="auto"/>
            <w:noWrap/>
            <w:vAlign w:val="bottom"/>
            <w:hideMark/>
          </w:tcPr>
          <w:p w14:paraId="42D545E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4535955</w:t>
            </w:r>
          </w:p>
        </w:tc>
        <w:tc>
          <w:tcPr>
            <w:tcW w:w="1156" w:type="dxa"/>
            <w:shd w:val="clear" w:color="auto" w:fill="auto"/>
            <w:noWrap/>
            <w:vAlign w:val="bottom"/>
            <w:hideMark/>
          </w:tcPr>
          <w:p w14:paraId="0AE7D6B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7B23C5A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3096.36</w:t>
            </w:r>
          </w:p>
        </w:tc>
        <w:tc>
          <w:tcPr>
            <w:tcW w:w="1276" w:type="dxa"/>
            <w:shd w:val="clear" w:color="auto" w:fill="auto"/>
            <w:noWrap/>
            <w:vAlign w:val="bottom"/>
            <w:hideMark/>
          </w:tcPr>
          <w:p w14:paraId="2662557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0.988348</w:t>
            </w:r>
          </w:p>
        </w:tc>
      </w:tr>
      <w:tr w:rsidR="00964C94" w:rsidRPr="00964C94" w14:paraId="0943CBCC" w14:textId="77777777" w:rsidTr="00964C94">
        <w:trPr>
          <w:trHeight w:val="300"/>
        </w:trPr>
        <w:tc>
          <w:tcPr>
            <w:tcW w:w="1304" w:type="dxa"/>
            <w:shd w:val="clear" w:color="auto" w:fill="auto"/>
            <w:noWrap/>
            <w:vAlign w:val="bottom"/>
            <w:hideMark/>
          </w:tcPr>
          <w:p w14:paraId="460ED2B5"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PMP-43-10</w:t>
            </w:r>
          </w:p>
        </w:tc>
        <w:tc>
          <w:tcPr>
            <w:tcW w:w="1179" w:type="dxa"/>
            <w:shd w:val="clear" w:color="auto" w:fill="auto"/>
            <w:noWrap/>
            <w:vAlign w:val="bottom"/>
            <w:hideMark/>
          </w:tcPr>
          <w:p w14:paraId="41B6413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2647171</w:t>
            </w:r>
          </w:p>
        </w:tc>
        <w:tc>
          <w:tcPr>
            <w:tcW w:w="1459" w:type="dxa"/>
            <w:shd w:val="clear" w:color="auto" w:fill="auto"/>
            <w:noWrap/>
            <w:vAlign w:val="bottom"/>
            <w:hideMark/>
          </w:tcPr>
          <w:p w14:paraId="07EFF40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2573591</w:t>
            </w:r>
          </w:p>
        </w:tc>
        <w:tc>
          <w:tcPr>
            <w:tcW w:w="1156" w:type="dxa"/>
            <w:shd w:val="clear" w:color="auto" w:fill="auto"/>
            <w:noWrap/>
            <w:vAlign w:val="bottom"/>
            <w:hideMark/>
          </w:tcPr>
          <w:p w14:paraId="1B719AB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7049471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1746.68</w:t>
            </w:r>
          </w:p>
        </w:tc>
        <w:tc>
          <w:tcPr>
            <w:tcW w:w="1276" w:type="dxa"/>
            <w:shd w:val="clear" w:color="auto" w:fill="auto"/>
            <w:noWrap/>
            <w:vAlign w:val="bottom"/>
            <w:hideMark/>
          </w:tcPr>
          <w:p w14:paraId="4638B9F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0.968372</w:t>
            </w:r>
          </w:p>
        </w:tc>
      </w:tr>
      <w:tr w:rsidR="00964C94" w:rsidRPr="00964C94" w14:paraId="498F4B1C" w14:textId="77777777" w:rsidTr="00964C94">
        <w:trPr>
          <w:trHeight w:val="300"/>
        </w:trPr>
        <w:tc>
          <w:tcPr>
            <w:tcW w:w="1304" w:type="dxa"/>
            <w:shd w:val="clear" w:color="auto" w:fill="auto"/>
            <w:noWrap/>
            <w:vAlign w:val="bottom"/>
            <w:hideMark/>
          </w:tcPr>
          <w:p w14:paraId="08EDFD05"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PMP-436-16</w:t>
            </w:r>
          </w:p>
        </w:tc>
        <w:tc>
          <w:tcPr>
            <w:tcW w:w="1179" w:type="dxa"/>
            <w:shd w:val="clear" w:color="auto" w:fill="auto"/>
            <w:noWrap/>
            <w:vAlign w:val="bottom"/>
            <w:hideMark/>
          </w:tcPr>
          <w:p w14:paraId="2D106D3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3129967</w:t>
            </w:r>
          </w:p>
        </w:tc>
        <w:tc>
          <w:tcPr>
            <w:tcW w:w="1459" w:type="dxa"/>
            <w:shd w:val="clear" w:color="auto" w:fill="auto"/>
            <w:noWrap/>
            <w:vAlign w:val="bottom"/>
            <w:hideMark/>
          </w:tcPr>
          <w:p w14:paraId="6A3B1DB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2938827</w:t>
            </w:r>
          </w:p>
        </w:tc>
        <w:tc>
          <w:tcPr>
            <w:tcW w:w="1156" w:type="dxa"/>
            <w:shd w:val="clear" w:color="auto" w:fill="auto"/>
            <w:noWrap/>
            <w:vAlign w:val="bottom"/>
            <w:hideMark/>
          </w:tcPr>
          <w:p w14:paraId="78EEDE0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45657</w:t>
            </w:r>
          </w:p>
        </w:tc>
        <w:tc>
          <w:tcPr>
            <w:tcW w:w="1418" w:type="dxa"/>
            <w:shd w:val="clear" w:color="auto" w:fill="auto"/>
            <w:noWrap/>
            <w:vAlign w:val="bottom"/>
            <w:hideMark/>
          </w:tcPr>
          <w:p w14:paraId="7EC96EE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2488.75</w:t>
            </w:r>
          </w:p>
        </w:tc>
        <w:tc>
          <w:tcPr>
            <w:tcW w:w="1276" w:type="dxa"/>
            <w:shd w:val="clear" w:color="auto" w:fill="auto"/>
            <w:noWrap/>
            <w:vAlign w:val="bottom"/>
            <w:hideMark/>
          </w:tcPr>
          <w:p w14:paraId="10AFF67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0.966948</w:t>
            </w:r>
          </w:p>
        </w:tc>
      </w:tr>
      <w:tr w:rsidR="00964C94" w:rsidRPr="00964C94" w14:paraId="39681A36" w14:textId="77777777" w:rsidTr="00964C94">
        <w:trPr>
          <w:trHeight w:val="300"/>
        </w:trPr>
        <w:tc>
          <w:tcPr>
            <w:tcW w:w="1304" w:type="dxa"/>
            <w:shd w:val="clear" w:color="auto" w:fill="auto"/>
            <w:noWrap/>
            <w:vAlign w:val="bottom"/>
            <w:hideMark/>
          </w:tcPr>
          <w:p w14:paraId="19415222"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PMP-44-10</w:t>
            </w:r>
          </w:p>
        </w:tc>
        <w:tc>
          <w:tcPr>
            <w:tcW w:w="1179" w:type="dxa"/>
            <w:shd w:val="clear" w:color="auto" w:fill="auto"/>
            <w:noWrap/>
            <w:vAlign w:val="bottom"/>
            <w:hideMark/>
          </w:tcPr>
          <w:p w14:paraId="79F8977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4222771</w:t>
            </w:r>
          </w:p>
        </w:tc>
        <w:tc>
          <w:tcPr>
            <w:tcW w:w="1459" w:type="dxa"/>
            <w:shd w:val="clear" w:color="auto" w:fill="auto"/>
            <w:noWrap/>
            <w:vAlign w:val="bottom"/>
            <w:hideMark/>
          </w:tcPr>
          <w:p w14:paraId="50D7F4D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4058937</w:t>
            </w:r>
          </w:p>
        </w:tc>
        <w:tc>
          <w:tcPr>
            <w:tcW w:w="1156" w:type="dxa"/>
            <w:shd w:val="clear" w:color="auto" w:fill="auto"/>
            <w:noWrap/>
            <w:vAlign w:val="bottom"/>
            <w:hideMark/>
          </w:tcPr>
          <w:p w14:paraId="07D8CDE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2360AD3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3693.96</w:t>
            </w:r>
          </w:p>
        </w:tc>
        <w:tc>
          <w:tcPr>
            <w:tcW w:w="1276" w:type="dxa"/>
            <w:shd w:val="clear" w:color="auto" w:fill="auto"/>
            <w:noWrap/>
            <w:vAlign w:val="bottom"/>
            <w:hideMark/>
          </w:tcPr>
          <w:p w14:paraId="4EE16EE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0.992356</w:t>
            </w:r>
          </w:p>
        </w:tc>
      </w:tr>
      <w:tr w:rsidR="00964C94" w:rsidRPr="00964C94" w14:paraId="4F1CC2EE" w14:textId="77777777" w:rsidTr="00964C94">
        <w:trPr>
          <w:trHeight w:val="300"/>
        </w:trPr>
        <w:tc>
          <w:tcPr>
            <w:tcW w:w="1304" w:type="dxa"/>
            <w:shd w:val="clear" w:color="auto" w:fill="auto"/>
            <w:noWrap/>
            <w:vAlign w:val="bottom"/>
            <w:hideMark/>
          </w:tcPr>
          <w:p w14:paraId="69C26D58"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PMP-468-16</w:t>
            </w:r>
          </w:p>
        </w:tc>
        <w:tc>
          <w:tcPr>
            <w:tcW w:w="1179" w:type="dxa"/>
            <w:shd w:val="clear" w:color="auto" w:fill="auto"/>
            <w:noWrap/>
            <w:vAlign w:val="bottom"/>
            <w:hideMark/>
          </w:tcPr>
          <w:p w14:paraId="62E9C01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5356668</w:t>
            </w:r>
          </w:p>
        </w:tc>
        <w:tc>
          <w:tcPr>
            <w:tcW w:w="1459" w:type="dxa"/>
            <w:shd w:val="clear" w:color="auto" w:fill="auto"/>
            <w:noWrap/>
            <w:vAlign w:val="bottom"/>
            <w:hideMark/>
          </w:tcPr>
          <w:p w14:paraId="3C7B9E4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5042184</w:t>
            </w:r>
          </w:p>
        </w:tc>
        <w:tc>
          <w:tcPr>
            <w:tcW w:w="1156" w:type="dxa"/>
            <w:shd w:val="clear" w:color="auto" w:fill="auto"/>
            <w:noWrap/>
            <w:vAlign w:val="bottom"/>
            <w:hideMark/>
          </w:tcPr>
          <w:p w14:paraId="6D74EFA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45657</w:t>
            </w:r>
          </w:p>
        </w:tc>
        <w:tc>
          <w:tcPr>
            <w:tcW w:w="1418" w:type="dxa"/>
            <w:shd w:val="clear" w:color="auto" w:fill="auto"/>
            <w:noWrap/>
            <w:vAlign w:val="bottom"/>
            <w:hideMark/>
          </w:tcPr>
          <w:p w14:paraId="3A1AA0E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4411.62</w:t>
            </w:r>
          </w:p>
        </w:tc>
        <w:tc>
          <w:tcPr>
            <w:tcW w:w="1276" w:type="dxa"/>
            <w:shd w:val="clear" w:color="auto" w:fill="auto"/>
            <w:noWrap/>
            <w:vAlign w:val="bottom"/>
            <w:hideMark/>
          </w:tcPr>
          <w:p w14:paraId="2A9C740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0.983441</w:t>
            </w:r>
          </w:p>
        </w:tc>
      </w:tr>
      <w:tr w:rsidR="00964C94" w:rsidRPr="00964C94" w14:paraId="0D44DAEC" w14:textId="77777777" w:rsidTr="00964C94">
        <w:trPr>
          <w:trHeight w:val="300"/>
        </w:trPr>
        <w:tc>
          <w:tcPr>
            <w:tcW w:w="1304" w:type="dxa"/>
            <w:shd w:val="clear" w:color="auto" w:fill="auto"/>
            <w:noWrap/>
            <w:vAlign w:val="bottom"/>
            <w:hideMark/>
          </w:tcPr>
          <w:p w14:paraId="1D6F04BF"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PMP-484-16</w:t>
            </w:r>
          </w:p>
        </w:tc>
        <w:tc>
          <w:tcPr>
            <w:tcW w:w="1179" w:type="dxa"/>
            <w:shd w:val="clear" w:color="auto" w:fill="auto"/>
            <w:noWrap/>
            <w:vAlign w:val="bottom"/>
            <w:hideMark/>
          </w:tcPr>
          <w:p w14:paraId="4715D68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4475511</w:t>
            </w:r>
          </w:p>
        </w:tc>
        <w:tc>
          <w:tcPr>
            <w:tcW w:w="1459" w:type="dxa"/>
            <w:shd w:val="clear" w:color="auto" w:fill="auto"/>
            <w:noWrap/>
            <w:vAlign w:val="bottom"/>
            <w:hideMark/>
          </w:tcPr>
          <w:p w14:paraId="2BD3A2E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4047822</w:t>
            </w:r>
          </w:p>
        </w:tc>
        <w:tc>
          <w:tcPr>
            <w:tcW w:w="1156" w:type="dxa"/>
            <w:shd w:val="clear" w:color="auto" w:fill="auto"/>
            <w:noWrap/>
            <w:vAlign w:val="bottom"/>
            <w:hideMark/>
          </w:tcPr>
          <w:p w14:paraId="711E4C8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45657</w:t>
            </w:r>
          </w:p>
        </w:tc>
        <w:tc>
          <w:tcPr>
            <w:tcW w:w="1418" w:type="dxa"/>
            <w:shd w:val="clear" w:color="auto" w:fill="auto"/>
            <w:noWrap/>
            <w:vAlign w:val="bottom"/>
            <w:hideMark/>
          </w:tcPr>
          <w:p w14:paraId="326B404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4301.99</w:t>
            </w:r>
          </w:p>
        </w:tc>
        <w:tc>
          <w:tcPr>
            <w:tcW w:w="1276" w:type="dxa"/>
            <w:shd w:val="clear" w:color="auto" w:fill="auto"/>
            <w:noWrap/>
            <w:vAlign w:val="bottom"/>
            <w:hideMark/>
          </w:tcPr>
          <w:p w14:paraId="578E685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0.987581</w:t>
            </w:r>
          </w:p>
        </w:tc>
      </w:tr>
      <w:tr w:rsidR="00964C94" w:rsidRPr="00964C94" w14:paraId="6C268EC2" w14:textId="77777777" w:rsidTr="00964C94">
        <w:trPr>
          <w:trHeight w:val="300"/>
        </w:trPr>
        <w:tc>
          <w:tcPr>
            <w:tcW w:w="1304" w:type="dxa"/>
            <w:shd w:val="clear" w:color="auto" w:fill="auto"/>
            <w:noWrap/>
            <w:vAlign w:val="bottom"/>
            <w:hideMark/>
          </w:tcPr>
          <w:p w14:paraId="258F4E00"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PMP-49-11</w:t>
            </w:r>
          </w:p>
        </w:tc>
        <w:tc>
          <w:tcPr>
            <w:tcW w:w="1179" w:type="dxa"/>
            <w:shd w:val="clear" w:color="auto" w:fill="auto"/>
            <w:noWrap/>
            <w:vAlign w:val="bottom"/>
            <w:hideMark/>
          </w:tcPr>
          <w:p w14:paraId="05B02DA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4654652</w:t>
            </w:r>
          </w:p>
        </w:tc>
        <w:tc>
          <w:tcPr>
            <w:tcW w:w="1459" w:type="dxa"/>
            <w:shd w:val="clear" w:color="auto" w:fill="auto"/>
            <w:noWrap/>
            <w:vAlign w:val="bottom"/>
            <w:hideMark/>
          </w:tcPr>
          <w:p w14:paraId="52D4C08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4376076</w:t>
            </w:r>
          </w:p>
        </w:tc>
        <w:tc>
          <w:tcPr>
            <w:tcW w:w="1156" w:type="dxa"/>
            <w:shd w:val="clear" w:color="auto" w:fill="auto"/>
            <w:noWrap/>
            <w:vAlign w:val="bottom"/>
            <w:hideMark/>
          </w:tcPr>
          <w:p w14:paraId="46EAD8D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3A8E0CE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3844.49</w:t>
            </w:r>
          </w:p>
        </w:tc>
        <w:tc>
          <w:tcPr>
            <w:tcW w:w="1276" w:type="dxa"/>
            <w:shd w:val="clear" w:color="auto" w:fill="auto"/>
            <w:noWrap/>
            <w:vAlign w:val="bottom"/>
            <w:hideMark/>
          </w:tcPr>
          <w:p w14:paraId="7692788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0.991786</w:t>
            </w:r>
          </w:p>
        </w:tc>
      </w:tr>
      <w:tr w:rsidR="00964C94" w:rsidRPr="00964C94" w14:paraId="320B5E22" w14:textId="77777777" w:rsidTr="00964C94">
        <w:trPr>
          <w:trHeight w:val="300"/>
        </w:trPr>
        <w:tc>
          <w:tcPr>
            <w:tcW w:w="1304" w:type="dxa"/>
            <w:shd w:val="clear" w:color="auto" w:fill="auto"/>
            <w:noWrap/>
            <w:vAlign w:val="bottom"/>
            <w:hideMark/>
          </w:tcPr>
          <w:p w14:paraId="1E3F9FD7"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PMP-510-17</w:t>
            </w:r>
          </w:p>
        </w:tc>
        <w:tc>
          <w:tcPr>
            <w:tcW w:w="1179" w:type="dxa"/>
            <w:shd w:val="clear" w:color="auto" w:fill="auto"/>
            <w:noWrap/>
            <w:vAlign w:val="bottom"/>
            <w:hideMark/>
          </w:tcPr>
          <w:p w14:paraId="09E3BC3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6388824</w:t>
            </w:r>
          </w:p>
        </w:tc>
        <w:tc>
          <w:tcPr>
            <w:tcW w:w="1459" w:type="dxa"/>
            <w:shd w:val="clear" w:color="auto" w:fill="auto"/>
            <w:noWrap/>
            <w:vAlign w:val="bottom"/>
            <w:hideMark/>
          </w:tcPr>
          <w:p w14:paraId="00B8844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5096345</w:t>
            </w:r>
          </w:p>
        </w:tc>
        <w:tc>
          <w:tcPr>
            <w:tcW w:w="1156" w:type="dxa"/>
            <w:shd w:val="clear" w:color="auto" w:fill="auto"/>
            <w:noWrap/>
            <w:vAlign w:val="bottom"/>
            <w:hideMark/>
          </w:tcPr>
          <w:p w14:paraId="41B6E8F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2114116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4532.89</w:t>
            </w:r>
          </w:p>
        </w:tc>
        <w:tc>
          <w:tcPr>
            <w:tcW w:w="1276" w:type="dxa"/>
            <w:shd w:val="clear" w:color="auto" w:fill="auto"/>
            <w:noWrap/>
            <w:vAlign w:val="bottom"/>
            <w:hideMark/>
          </w:tcPr>
          <w:p w14:paraId="19ECF1F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0.994656</w:t>
            </w:r>
          </w:p>
        </w:tc>
      </w:tr>
      <w:tr w:rsidR="00964C94" w:rsidRPr="00964C94" w14:paraId="0039AF85" w14:textId="77777777" w:rsidTr="00964C94">
        <w:trPr>
          <w:trHeight w:val="300"/>
        </w:trPr>
        <w:tc>
          <w:tcPr>
            <w:tcW w:w="1304" w:type="dxa"/>
            <w:shd w:val="clear" w:color="auto" w:fill="auto"/>
            <w:noWrap/>
            <w:vAlign w:val="bottom"/>
            <w:hideMark/>
          </w:tcPr>
          <w:p w14:paraId="79270A2D"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PMP-51-11</w:t>
            </w:r>
          </w:p>
        </w:tc>
        <w:tc>
          <w:tcPr>
            <w:tcW w:w="1179" w:type="dxa"/>
            <w:shd w:val="clear" w:color="auto" w:fill="auto"/>
            <w:noWrap/>
            <w:vAlign w:val="bottom"/>
            <w:hideMark/>
          </w:tcPr>
          <w:p w14:paraId="69BE59A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3959992</w:t>
            </w:r>
          </w:p>
        </w:tc>
        <w:tc>
          <w:tcPr>
            <w:tcW w:w="1459" w:type="dxa"/>
            <w:shd w:val="clear" w:color="auto" w:fill="auto"/>
            <w:noWrap/>
            <w:vAlign w:val="bottom"/>
            <w:hideMark/>
          </w:tcPr>
          <w:p w14:paraId="46825ED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3776655</w:t>
            </w:r>
          </w:p>
        </w:tc>
        <w:tc>
          <w:tcPr>
            <w:tcW w:w="1156" w:type="dxa"/>
            <w:shd w:val="clear" w:color="auto" w:fill="auto"/>
            <w:noWrap/>
            <w:vAlign w:val="bottom"/>
            <w:hideMark/>
          </w:tcPr>
          <w:p w14:paraId="127E468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45657</w:t>
            </w:r>
          </w:p>
        </w:tc>
        <w:tc>
          <w:tcPr>
            <w:tcW w:w="1418" w:type="dxa"/>
            <w:shd w:val="clear" w:color="auto" w:fill="auto"/>
            <w:noWrap/>
            <w:vAlign w:val="bottom"/>
            <w:hideMark/>
          </w:tcPr>
          <w:p w14:paraId="1163DD9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3541.75</w:t>
            </w:r>
          </w:p>
        </w:tc>
        <w:tc>
          <w:tcPr>
            <w:tcW w:w="1276" w:type="dxa"/>
            <w:shd w:val="clear" w:color="auto" w:fill="auto"/>
            <w:noWrap/>
            <w:vAlign w:val="bottom"/>
            <w:hideMark/>
          </w:tcPr>
          <w:p w14:paraId="3F38C71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0.986902</w:t>
            </w:r>
          </w:p>
        </w:tc>
      </w:tr>
      <w:tr w:rsidR="00964C94" w:rsidRPr="00964C94" w14:paraId="6DB3F31E" w14:textId="77777777" w:rsidTr="00964C94">
        <w:trPr>
          <w:trHeight w:val="300"/>
        </w:trPr>
        <w:tc>
          <w:tcPr>
            <w:tcW w:w="1304" w:type="dxa"/>
            <w:shd w:val="clear" w:color="auto" w:fill="auto"/>
            <w:noWrap/>
            <w:vAlign w:val="bottom"/>
            <w:hideMark/>
          </w:tcPr>
          <w:p w14:paraId="400F3AB6"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PMP-534-17</w:t>
            </w:r>
          </w:p>
        </w:tc>
        <w:tc>
          <w:tcPr>
            <w:tcW w:w="1179" w:type="dxa"/>
            <w:shd w:val="clear" w:color="auto" w:fill="auto"/>
            <w:noWrap/>
            <w:vAlign w:val="bottom"/>
            <w:hideMark/>
          </w:tcPr>
          <w:p w14:paraId="234C373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4392825</w:t>
            </w:r>
          </w:p>
        </w:tc>
        <w:tc>
          <w:tcPr>
            <w:tcW w:w="1459" w:type="dxa"/>
            <w:shd w:val="clear" w:color="auto" w:fill="auto"/>
            <w:noWrap/>
            <w:vAlign w:val="bottom"/>
            <w:hideMark/>
          </w:tcPr>
          <w:p w14:paraId="3DEE9B0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4128409</w:t>
            </w:r>
          </w:p>
        </w:tc>
        <w:tc>
          <w:tcPr>
            <w:tcW w:w="1156" w:type="dxa"/>
            <w:shd w:val="clear" w:color="auto" w:fill="auto"/>
            <w:noWrap/>
            <w:vAlign w:val="bottom"/>
            <w:hideMark/>
          </w:tcPr>
          <w:p w14:paraId="05BD82C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45516</w:t>
            </w:r>
          </w:p>
        </w:tc>
        <w:tc>
          <w:tcPr>
            <w:tcW w:w="1418" w:type="dxa"/>
            <w:shd w:val="clear" w:color="auto" w:fill="auto"/>
            <w:noWrap/>
            <w:vAlign w:val="bottom"/>
            <w:hideMark/>
          </w:tcPr>
          <w:p w14:paraId="524DF69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4026.4</w:t>
            </w:r>
          </w:p>
        </w:tc>
        <w:tc>
          <w:tcPr>
            <w:tcW w:w="1276" w:type="dxa"/>
            <w:shd w:val="clear" w:color="auto" w:fill="auto"/>
            <w:noWrap/>
            <w:vAlign w:val="bottom"/>
            <w:hideMark/>
          </w:tcPr>
          <w:p w14:paraId="13F9B57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0.993604</w:t>
            </w:r>
          </w:p>
        </w:tc>
      </w:tr>
      <w:tr w:rsidR="00964C94" w:rsidRPr="00964C94" w14:paraId="3EBC9A4C" w14:textId="77777777" w:rsidTr="00964C94">
        <w:trPr>
          <w:trHeight w:val="300"/>
        </w:trPr>
        <w:tc>
          <w:tcPr>
            <w:tcW w:w="1304" w:type="dxa"/>
            <w:shd w:val="clear" w:color="auto" w:fill="auto"/>
            <w:noWrap/>
            <w:vAlign w:val="bottom"/>
            <w:hideMark/>
          </w:tcPr>
          <w:p w14:paraId="2B82B206"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PMP-538-17</w:t>
            </w:r>
          </w:p>
        </w:tc>
        <w:tc>
          <w:tcPr>
            <w:tcW w:w="1179" w:type="dxa"/>
            <w:shd w:val="clear" w:color="auto" w:fill="auto"/>
            <w:noWrap/>
            <w:vAlign w:val="bottom"/>
            <w:hideMark/>
          </w:tcPr>
          <w:p w14:paraId="4FF447D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3431344</w:t>
            </w:r>
          </w:p>
        </w:tc>
        <w:tc>
          <w:tcPr>
            <w:tcW w:w="1459" w:type="dxa"/>
            <w:shd w:val="clear" w:color="auto" w:fill="auto"/>
            <w:noWrap/>
            <w:vAlign w:val="bottom"/>
            <w:hideMark/>
          </w:tcPr>
          <w:p w14:paraId="69754E7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3270772</w:t>
            </w:r>
          </w:p>
        </w:tc>
        <w:tc>
          <w:tcPr>
            <w:tcW w:w="1156" w:type="dxa"/>
            <w:shd w:val="clear" w:color="auto" w:fill="auto"/>
            <w:noWrap/>
            <w:vAlign w:val="bottom"/>
            <w:hideMark/>
          </w:tcPr>
          <w:p w14:paraId="544FDDA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16F7593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2258.05</w:t>
            </w:r>
          </w:p>
        </w:tc>
        <w:tc>
          <w:tcPr>
            <w:tcW w:w="1276" w:type="dxa"/>
            <w:shd w:val="clear" w:color="auto" w:fill="auto"/>
            <w:noWrap/>
            <w:vAlign w:val="bottom"/>
            <w:hideMark/>
          </w:tcPr>
          <w:p w14:paraId="2A273F8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0.962196</w:t>
            </w:r>
          </w:p>
        </w:tc>
      </w:tr>
      <w:tr w:rsidR="00964C94" w:rsidRPr="00964C94" w14:paraId="407A2061" w14:textId="77777777" w:rsidTr="00964C94">
        <w:trPr>
          <w:trHeight w:val="300"/>
        </w:trPr>
        <w:tc>
          <w:tcPr>
            <w:tcW w:w="1304" w:type="dxa"/>
            <w:shd w:val="clear" w:color="auto" w:fill="auto"/>
            <w:noWrap/>
            <w:vAlign w:val="bottom"/>
            <w:hideMark/>
          </w:tcPr>
          <w:p w14:paraId="64782C4D"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PMP-55-11</w:t>
            </w:r>
          </w:p>
        </w:tc>
        <w:tc>
          <w:tcPr>
            <w:tcW w:w="1179" w:type="dxa"/>
            <w:shd w:val="clear" w:color="auto" w:fill="auto"/>
            <w:noWrap/>
            <w:vAlign w:val="bottom"/>
            <w:hideMark/>
          </w:tcPr>
          <w:p w14:paraId="714865E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4620711</w:t>
            </w:r>
          </w:p>
        </w:tc>
        <w:tc>
          <w:tcPr>
            <w:tcW w:w="1459" w:type="dxa"/>
            <w:shd w:val="clear" w:color="auto" w:fill="auto"/>
            <w:noWrap/>
            <w:vAlign w:val="bottom"/>
            <w:hideMark/>
          </w:tcPr>
          <w:p w14:paraId="017955C3"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4313631</w:t>
            </w:r>
          </w:p>
        </w:tc>
        <w:tc>
          <w:tcPr>
            <w:tcW w:w="1156" w:type="dxa"/>
            <w:shd w:val="clear" w:color="auto" w:fill="auto"/>
            <w:noWrap/>
            <w:vAlign w:val="bottom"/>
            <w:hideMark/>
          </w:tcPr>
          <w:p w14:paraId="26DBD86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5B09DAF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4170.47</w:t>
            </w:r>
          </w:p>
        </w:tc>
        <w:tc>
          <w:tcPr>
            <w:tcW w:w="1276" w:type="dxa"/>
            <w:shd w:val="clear" w:color="auto" w:fill="auto"/>
            <w:noWrap/>
            <w:vAlign w:val="bottom"/>
            <w:hideMark/>
          </w:tcPr>
          <w:p w14:paraId="2421D1C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0.995795</w:t>
            </w:r>
          </w:p>
        </w:tc>
      </w:tr>
      <w:tr w:rsidR="00964C94" w:rsidRPr="00964C94" w14:paraId="6AB17965" w14:textId="77777777" w:rsidTr="00964C94">
        <w:trPr>
          <w:trHeight w:val="300"/>
        </w:trPr>
        <w:tc>
          <w:tcPr>
            <w:tcW w:w="1304" w:type="dxa"/>
            <w:shd w:val="clear" w:color="auto" w:fill="auto"/>
            <w:noWrap/>
            <w:vAlign w:val="bottom"/>
            <w:hideMark/>
          </w:tcPr>
          <w:p w14:paraId="2838F598"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PMP-558-17</w:t>
            </w:r>
          </w:p>
        </w:tc>
        <w:tc>
          <w:tcPr>
            <w:tcW w:w="1179" w:type="dxa"/>
            <w:shd w:val="clear" w:color="auto" w:fill="auto"/>
            <w:noWrap/>
            <w:vAlign w:val="bottom"/>
            <w:hideMark/>
          </w:tcPr>
          <w:p w14:paraId="2C327F3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6301313</w:t>
            </w:r>
          </w:p>
        </w:tc>
        <w:tc>
          <w:tcPr>
            <w:tcW w:w="1459" w:type="dxa"/>
            <w:shd w:val="clear" w:color="auto" w:fill="auto"/>
            <w:noWrap/>
            <w:vAlign w:val="bottom"/>
            <w:hideMark/>
          </w:tcPr>
          <w:p w14:paraId="2847474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5387048</w:t>
            </w:r>
          </w:p>
        </w:tc>
        <w:tc>
          <w:tcPr>
            <w:tcW w:w="1156" w:type="dxa"/>
            <w:shd w:val="clear" w:color="auto" w:fill="auto"/>
            <w:noWrap/>
            <w:vAlign w:val="bottom"/>
            <w:hideMark/>
          </w:tcPr>
          <w:p w14:paraId="5185867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0A856F9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5631.17</w:t>
            </w:r>
          </w:p>
        </w:tc>
        <w:tc>
          <w:tcPr>
            <w:tcW w:w="1276" w:type="dxa"/>
            <w:shd w:val="clear" w:color="auto" w:fill="auto"/>
            <w:noWrap/>
            <w:vAlign w:val="bottom"/>
            <w:hideMark/>
          </w:tcPr>
          <w:p w14:paraId="3C17735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0.994459</w:t>
            </w:r>
          </w:p>
        </w:tc>
      </w:tr>
      <w:tr w:rsidR="00964C94" w:rsidRPr="00964C94" w14:paraId="7127045E" w14:textId="77777777" w:rsidTr="00964C94">
        <w:trPr>
          <w:trHeight w:val="300"/>
        </w:trPr>
        <w:tc>
          <w:tcPr>
            <w:tcW w:w="1304" w:type="dxa"/>
            <w:shd w:val="clear" w:color="auto" w:fill="auto"/>
            <w:noWrap/>
            <w:vAlign w:val="bottom"/>
            <w:hideMark/>
          </w:tcPr>
          <w:p w14:paraId="358B03E4"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PMP-56-11</w:t>
            </w:r>
          </w:p>
        </w:tc>
        <w:tc>
          <w:tcPr>
            <w:tcW w:w="1179" w:type="dxa"/>
            <w:shd w:val="clear" w:color="auto" w:fill="auto"/>
            <w:noWrap/>
            <w:vAlign w:val="bottom"/>
            <w:hideMark/>
          </w:tcPr>
          <w:p w14:paraId="3121006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3091756</w:t>
            </w:r>
          </w:p>
        </w:tc>
        <w:tc>
          <w:tcPr>
            <w:tcW w:w="1459" w:type="dxa"/>
            <w:shd w:val="clear" w:color="auto" w:fill="auto"/>
            <w:noWrap/>
            <w:vAlign w:val="bottom"/>
            <w:hideMark/>
          </w:tcPr>
          <w:p w14:paraId="5A18EFD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2972858</w:t>
            </w:r>
          </w:p>
        </w:tc>
        <w:tc>
          <w:tcPr>
            <w:tcW w:w="1156" w:type="dxa"/>
            <w:shd w:val="clear" w:color="auto" w:fill="auto"/>
            <w:noWrap/>
            <w:vAlign w:val="bottom"/>
            <w:hideMark/>
          </w:tcPr>
          <w:p w14:paraId="09B6F4F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45504</w:t>
            </w:r>
          </w:p>
        </w:tc>
        <w:tc>
          <w:tcPr>
            <w:tcW w:w="1418" w:type="dxa"/>
            <w:shd w:val="clear" w:color="auto" w:fill="auto"/>
            <w:noWrap/>
            <w:vAlign w:val="bottom"/>
            <w:hideMark/>
          </w:tcPr>
          <w:p w14:paraId="4ADF542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2507.06</w:t>
            </w:r>
          </w:p>
        </w:tc>
        <w:tc>
          <w:tcPr>
            <w:tcW w:w="1276" w:type="dxa"/>
            <w:shd w:val="clear" w:color="auto" w:fill="auto"/>
            <w:noWrap/>
            <w:vAlign w:val="bottom"/>
            <w:hideMark/>
          </w:tcPr>
          <w:p w14:paraId="74AB77F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0.968591</w:t>
            </w:r>
          </w:p>
        </w:tc>
      </w:tr>
      <w:tr w:rsidR="00964C94" w:rsidRPr="00964C94" w14:paraId="784D0BBF" w14:textId="77777777" w:rsidTr="00964C94">
        <w:trPr>
          <w:trHeight w:val="300"/>
        </w:trPr>
        <w:tc>
          <w:tcPr>
            <w:tcW w:w="1304" w:type="dxa"/>
            <w:shd w:val="clear" w:color="auto" w:fill="auto"/>
            <w:noWrap/>
            <w:vAlign w:val="bottom"/>
            <w:hideMark/>
          </w:tcPr>
          <w:p w14:paraId="00DF73E0"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PMP-575-17</w:t>
            </w:r>
          </w:p>
        </w:tc>
        <w:tc>
          <w:tcPr>
            <w:tcW w:w="1179" w:type="dxa"/>
            <w:shd w:val="clear" w:color="auto" w:fill="auto"/>
            <w:noWrap/>
            <w:vAlign w:val="bottom"/>
            <w:hideMark/>
          </w:tcPr>
          <w:p w14:paraId="176D173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3129543</w:t>
            </w:r>
          </w:p>
        </w:tc>
        <w:tc>
          <w:tcPr>
            <w:tcW w:w="1459" w:type="dxa"/>
            <w:shd w:val="clear" w:color="auto" w:fill="auto"/>
            <w:noWrap/>
            <w:vAlign w:val="bottom"/>
            <w:hideMark/>
          </w:tcPr>
          <w:p w14:paraId="4F21683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3037189</w:t>
            </w:r>
          </w:p>
        </w:tc>
        <w:tc>
          <w:tcPr>
            <w:tcW w:w="1156" w:type="dxa"/>
            <w:shd w:val="clear" w:color="auto" w:fill="auto"/>
            <w:noWrap/>
            <w:vAlign w:val="bottom"/>
            <w:hideMark/>
          </w:tcPr>
          <w:p w14:paraId="4FA7B7E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45464</w:t>
            </w:r>
          </w:p>
        </w:tc>
        <w:tc>
          <w:tcPr>
            <w:tcW w:w="1418" w:type="dxa"/>
            <w:shd w:val="clear" w:color="auto" w:fill="auto"/>
            <w:noWrap/>
            <w:vAlign w:val="bottom"/>
            <w:hideMark/>
          </w:tcPr>
          <w:p w14:paraId="7047A1D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1051.72</w:t>
            </w:r>
          </w:p>
        </w:tc>
        <w:tc>
          <w:tcPr>
            <w:tcW w:w="1276" w:type="dxa"/>
            <w:shd w:val="clear" w:color="auto" w:fill="auto"/>
            <w:noWrap/>
            <w:vAlign w:val="bottom"/>
            <w:hideMark/>
          </w:tcPr>
          <w:p w14:paraId="07197FE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0.932386</w:t>
            </w:r>
          </w:p>
        </w:tc>
      </w:tr>
      <w:tr w:rsidR="00964C94" w:rsidRPr="00964C94" w14:paraId="081DE340" w14:textId="77777777" w:rsidTr="00964C94">
        <w:trPr>
          <w:trHeight w:val="300"/>
        </w:trPr>
        <w:tc>
          <w:tcPr>
            <w:tcW w:w="1304" w:type="dxa"/>
            <w:shd w:val="clear" w:color="auto" w:fill="auto"/>
            <w:noWrap/>
            <w:vAlign w:val="bottom"/>
            <w:hideMark/>
          </w:tcPr>
          <w:p w14:paraId="3EC89320"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PMP-582-17</w:t>
            </w:r>
          </w:p>
        </w:tc>
        <w:tc>
          <w:tcPr>
            <w:tcW w:w="1179" w:type="dxa"/>
            <w:shd w:val="clear" w:color="auto" w:fill="auto"/>
            <w:noWrap/>
            <w:vAlign w:val="bottom"/>
            <w:hideMark/>
          </w:tcPr>
          <w:p w14:paraId="2FC10C7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6094309</w:t>
            </w:r>
          </w:p>
        </w:tc>
        <w:tc>
          <w:tcPr>
            <w:tcW w:w="1459" w:type="dxa"/>
            <w:shd w:val="clear" w:color="auto" w:fill="auto"/>
            <w:noWrap/>
            <w:vAlign w:val="bottom"/>
            <w:hideMark/>
          </w:tcPr>
          <w:p w14:paraId="1C0802E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5678064</w:t>
            </w:r>
          </w:p>
        </w:tc>
        <w:tc>
          <w:tcPr>
            <w:tcW w:w="1156" w:type="dxa"/>
            <w:shd w:val="clear" w:color="auto" w:fill="auto"/>
            <w:noWrap/>
            <w:vAlign w:val="bottom"/>
            <w:hideMark/>
          </w:tcPr>
          <w:p w14:paraId="7A64314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45657</w:t>
            </w:r>
          </w:p>
        </w:tc>
        <w:tc>
          <w:tcPr>
            <w:tcW w:w="1418" w:type="dxa"/>
            <w:shd w:val="clear" w:color="auto" w:fill="auto"/>
            <w:noWrap/>
            <w:vAlign w:val="bottom"/>
            <w:hideMark/>
          </w:tcPr>
          <w:p w14:paraId="70C471EC"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5149.31</w:t>
            </w:r>
          </w:p>
        </w:tc>
        <w:tc>
          <w:tcPr>
            <w:tcW w:w="1276" w:type="dxa"/>
            <w:shd w:val="clear" w:color="auto" w:fill="auto"/>
            <w:noWrap/>
            <w:vAlign w:val="bottom"/>
            <w:hideMark/>
          </w:tcPr>
          <w:p w14:paraId="3B535CD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0.984493</w:t>
            </w:r>
          </w:p>
        </w:tc>
      </w:tr>
      <w:tr w:rsidR="00964C94" w:rsidRPr="00964C94" w14:paraId="4AA347A9" w14:textId="77777777" w:rsidTr="00964C94">
        <w:trPr>
          <w:trHeight w:val="300"/>
        </w:trPr>
        <w:tc>
          <w:tcPr>
            <w:tcW w:w="1304" w:type="dxa"/>
            <w:shd w:val="clear" w:color="auto" w:fill="auto"/>
            <w:noWrap/>
            <w:vAlign w:val="bottom"/>
            <w:hideMark/>
          </w:tcPr>
          <w:p w14:paraId="7DA3CFBC"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lastRenderedPageBreak/>
              <w:t>PMP-62-11</w:t>
            </w:r>
          </w:p>
        </w:tc>
        <w:tc>
          <w:tcPr>
            <w:tcW w:w="1179" w:type="dxa"/>
            <w:shd w:val="clear" w:color="auto" w:fill="auto"/>
            <w:noWrap/>
            <w:vAlign w:val="bottom"/>
            <w:hideMark/>
          </w:tcPr>
          <w:p w14:paraId="1065561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3544434</w:t>
            </w:r>
          </w:p>
        </w:tc>
        <w:tc>
          <w:tcPr>
            <w:tcW w:w="1459" w:type="dxa"/>
            <w:shd w:val="clear" w:color="auto" w:fill="auto"/>
            <w:noWrap/>
            <w:vAlign w:val="bottom"/>
            <w:hideMark/>
          </w:tcPr>
          <w:p w14:paraId="1AA3538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3428579</w:t>
            </w:r>
          </w:p>
        </w:tc>
        <w:tc>
          <w:tcPr>
            <w:tcW w:w="1156" w:type="dxa"/>
            <w:shd w:val="clear" w:color="auto" w:fill="auto"/>
            <w:noWrap/>
            <w:vAlign w:val="bottom"/>
            <w:hideMark/>
          </w:tcPr>
          <w:p w14:paraId="06C8CA0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5FFB097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2250.44</w:t>
            </w:r>
          </w:p>
        </w:tc>
        <w:tc>
          <w:tcPr>
            <w:tcW w:w="1276" w:type="dxa"/>
            <w:shd w:val="clear" w:color="auto" w:fill="auto"/>
            <w:noWrap/>
            <w:vAlign w:val="bottom"/>
            <w:hideMark/>
          </w:tcPr>
          <w:p w14:paraId="3CA615E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0.971614</w:t>
            </w:r>
          </w:p>
        </w:tc>
      </w:tr>
      <w:tr w:rsidR="00964C94" w:rsidRPr="00964C94" w14:paraId="53EAC48D" w14:textId="77777777" w:rsidTr="00964C94">
        <w:trPr>
          <w:trHeight w:val="300"/>
        </w:trPr>
        <w:tc>
          <w:tcPr>
            <w:tcW w:w="1304" w:type="dxa"/>
            <w:shd w:val="clear" w:color="auto" w:fill="auto"/>
            <w:noWrap/>
            <w:vAlign w:val="bottom"/>
            <w:hideMark/>
          </w:tcPr>
          <w:p w14:paraId="75010B30"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PMP-66-11</w:t>
            </w:r>
          </w:p>
        </w:tc>
        <w:tc>
          <w:tcPr>
            <w:tcW w:w="1179" w:type="dxa"/>
            <w:shd w:val="clear" w:color="auto" w:fill="auto"/>
            <w:noWrap/>
            <w:vAlign w:val="bottom"/>
            <w:hideMark/>
          </w:tcPr>
          <w:p w14:paraId="441726C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4786891</w:t>
            </w:r>
          </w:p>
        </w:tc>
        <w:tc>
          <w:tcPr>
            <w:tcW w:w="1459" w:type="dxa"/>
            <w:shd w:val="clear" w:color="auto" w:fill="auto"/>
            <w:noWrap/>
            <w:vAlign w:val="bottom"/>
            <w:hideMark/>
          </w:tcPr>
          <w:p w14:paraId="4736666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4590683</w:t>
            </w:r>
          </w:p>
        </w:tc>
        <w:tc>
          <w:tcPr>
            <w:tcW w:w="1156" w:type="dxa"/>
            <w:shd w:val="clear" w:color="auto" w:fill="auto"/>
            <w:noWrap/>
            <w:vAlign w:val="bottom"/>
            <w:hideMark/>
          </w:tcPr>
          <w:p w14:paraId="0D0317F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4ABA5DE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3953.93</w:t>
            </w:r>
          </w:p>
        </w:tc>
        <w:tc>
          <w:tcPr>
            <w:tcW w:w="1276" w:type="dxa"/>
            <w:shd w:val="clear" w:color="auto" w:fill="auto"/>
            <w:noWrap/>
            <w:vAlign w:val="bottom"/>
            <w:hideMark/>
          </w:tcPr>
          <w:p w14:paraId="6AB2441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0.989027</w:t>
            </w:r>
          </w:p>
        </w:tc>
      </w:tr>
      <w:tr w:rsidR="00964C94" w:rsidRPr="00964C94" w14:paraId="0176184B" w14:textId="77777777" w:rsidTr="00964C94">
        <w:trPr>
          <w:trHeight w:val="300"/>
        </w:trPr>
        <w:tc>
          <w:tcPr>
            <w:tcW w:w="1304" w:type="dxa"/>
            <w:shd w:val="clear" w:color="auto" w:fill="auto"/>
            <w:noWrap/>
            <w:vAlign w:val="bottom"/>
            <w:hideMark/>
          </w:tcPr>
          <w:p w14:paraId="708336C7"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PMP-76-11</w:t>
            </w:r>
          </w:p>
        </w:tc>
        <w:tc>
          <w:tcPr>
            <w:tcW w:w="1179" w:type="dxa"/>
            <w:shd w:val="clear" w:color="auto" w:fill="auto"/>
            <w:noWrap/>
            <w:vAlign w:val="bottom"/>
            <w:hideMark/>
          </w:tcPr>
          <w:p w14:paraId="74D95D2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2898768</w:t>
            </w:r>
          </w:p>
        </w:tc>
        <w:tc>
          <w:tcPr>
            <w:tcW w:w="1459" w:type="dxa"/>
            <w:shd w:val="clear" w:color="auto" w:fill="auto"/>
            <w:noWrap/>
            <w:vAlign w:val="bottom"/>
            <w:hideMark/>
          </w:tcPr>
          <w:p w14:paraId="51D7EB4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2778600</w:t>
            </w:r>
          </w:p>
        </w:tc>
        <w:tc>
          <w:tcPr>
            <w:tcW w:w="1156" w:type="dxa"/>
            <w:shd w:val="clear" w:color="auto" w:fill="auto"/>
            <w:noWrap/>
            <w:vAlign w:val="bottom"/>
            <w:hideMark/>
          </w:tcPr>
          <w:p w14:paraId="6368CBB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45617</w:t>
            </w:r>
          </w:p>
        </w:tc>
        <w:tc>
          <w:tcPr>
            <w:tcW w:w="1418" w:type="dxa"/>
            <w:shd w:val="clear" w:color="auto" w:fill="auto"/>
            <w:noWrap/>
            <w:vAlign w:val="bottom"/>
            <w:hideMark/>
          </w:tcPr>
          <w:p w14:paraId="465D1B8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2597.74</w:t>
            </w:r>
          </w:p>
        </w:tc>
        <w:tc>
          <w:tcPr>
            <w:tcW w:w="1276" w:type="dxa"/>
            <w:shd w:val="clear" w:color="auto" w:fill="auto"/>
            <w:noWrap/>
            <w:vAlign w:val="bottom"/>
            <w:hideMark/>
          </w:tcPr>
          <w:p w14:paraId="7CF5EC4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0.984142</w:t>
            </w:r>
          </w:p>
        </w:tc>
      </w:tr>
      <w:tr w:rsidR="00964C94" w:rsidRPr="00964C94" w14:paraId="6E6D1A76" w14:textId="77777777" w:rsidTr="00964C94">
        <w:trPr>
          <w:trHeight w:val="300"/>
        </w:trPr>
        <w:tc>
          <w:tcPr>
            <w:tcW w:w="1304" w:type="dxa"/>
            <w:shd w:val="clear" w:color="auto" w:fill="auto"/>
            <w:noWrap/>
            <w:vAlign w:val="bottom"/>
            <w:hideMark/>
          </w:tcPr>
          <w:p w14:paraId="2A8EA73A"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PMP-81-11</w:t>
            </w:r>
          </w:p>
        </w:tc>
        <w:tc>
          <w:tcPr>
            <w:tcW w:w="1179" w:type="dxa"/>
            <w:shd w:val="clear" w:color="auto" w:fill="auto"/>
            <w:noWrap/>
            <w:vAlign w:val="bottom"/>
            <w:hideMark/>
          </w:tcPr>
          <w:p w14:paraId="3DB21578"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3905098</w:t>
            </w:r>
          </w:p>
        </w:tc>
        <w:tc>
          <w:tcPr>
            <w:tcW w:w="1459" w:type="dxa"/>
            <w:shd w:val="clear" w:color="auto" w:fill="auto"/>
            <w:noWrap/>
            <w:vAlign w:val="bottom"/>
            <w:hideMark/>
          </w:tcPr>
          <w:p w14:paraId="73EE60D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3784749</w:t>
            </w:r>
          </w:p>
        </w:tc>
        <w:tc>
          <w:tcPr>
            <w:tcW w:w="1156" w:type="dxa"/>
            <w:shd w:val="clear" w:color="auto" w:fill="auto"/>
            <w:noWrap/>
            <w:vAlign w:val="bottom"/>
            <w:hideMark/>
          </w:tcPr>
          <w:p w14:paraId="1B05075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2AF79782"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2962.63</w:t>
            </w:r>
          </w:p>
        </w:tc>
        <w:tc>
          <w:tcPr>
            <w:tcW w:w="1276" w:type="dxa"/>
            <w:shd w:val="clear" w:color="auto" w:fill="auto"/>
            <w:noWrap/>
            <w:vAlign w:val="bottom"/>
            <w:hideMark/>
          </w:tcPr>
          <w:p w14:paraId="777C163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0.986464</w:t>
            </w:r>
          </w:p>
        </w:tc>
      </w:tr>
      <w:tr w:rsidR="00964C94" w:rsidRPr="00964C94" w14:paraId="0EE5AA01" w14:textId="77777777" w:rsidTr="00964C94">
        <w:trPr>
          <w:trHeight w:val="300"/>
        </w:trPr>
        <w:tc>
          <w:tcPr>
            <w:tcW w:w="1304" w:type="dxa"/>
            <w:shd w:val="clear" w:color="auto" w:fill="auto"/>
            <w:noWrap/>
            <w:vAlign w:val="bottom"/>
            <w:hideMark/>
          </w:tcPr>
          <w:p w14:paraId="6A9D2304"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PMP-82-11</w:t>
            </w:r>
          </w:p>
        </w:tc>
        <w:tc>
          <w:tcPr>
            <w:tcW w:w="1179" w:type="dxa"/>
            <w:shd w:val="clear" w:color="auto" w:fill="auto"/>
            <w:noWrap/>
            <w:vAlign w:val="bottom"/>
            <w:hideMark/>
          </w:tcPr>
          <w:p w14:paraId="29553DE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3559864</w:t>
            </w:r>
          </w:p>
        </w:tc>
        <w:tc>
          <w:tcPr>
            <w:tcW w:w="1459" w:type="dxa"/>
            <w:shd w:val="clear" w:color="auto" w:fill="auto"/>
            <w:noWrap/>
            <w:vAlign w:val="bottom"/>
            <w:hideMark/>
          </w:tcPr>
          <w:p w14:paraId="46356F09"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3392771</w:t>
            </w:r>
          </w:p>
        </w:tc>
        <w:tc>
          <w:tcPr>
            <w:tcW w:w="1156" w:type="dxa"/>
            <w:shd w:val="clear" w:color="auto" w:fill="auto"/>
            <w:noWrap/>
            <w:vAlign w:val="bottom"/>
            <w:hideMark/>
          </w:tcPr>
          <w:p w14:paraId="0AF1801E"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45512</w:t>
            </w:r>
          </w:p>
        </w:tc>
        <w:tc>
          <w:tcPr>
            <w:tcW w:w="1418" w:type="dxa"/>
            <w:shd w:val="clear" w:color="auto" w:fill="auto"/>
            <w:noWrap/>
            <w:vAlign w:val="bottom"/>
            <w:hideMark/>
          </w:tcPr>
          <w:p w14:paraId="6DCCBC30"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3151.19</w:t>
            </w:r>
          </w:p>
        </w:tc>
        <w:tc>
          <w:tcPr>
            <w:tcW w:w="1276" w:type="dxa"/>
            <w:shd w:val="clear" w:color="auto" w:fill="auto"/>
            <w:noWrap/>
            <w:vAlign w:val="bottom"/>
            <w:hideMark/>
          </w:tcPr>
          <w:p w14:paraId="625C6D9A"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0.983704</w:t>
            </w:r>
          </w:p>
        </w:tc>
      </w:tr>
      <w:tr w:rsidR="00964C94" w:rsidRPr="00964C94" w14:paraId="523C5D28" w14:textId="77777777" w:rsidTr="00964C94">
        <w:trPr>
          <w:trHeight w:val="300"/>
        </w:trPr>
        <w:tc>
          <w:tcPr>
            <w:tcW w:w="1304" w:type="dxa"/>
            <w:shd w:val="clear" w:color="auto" w:fill="auto"/>
            <w:noWrap/>
            <w:vAlign w:val="bottom"/>
            <w:hideMark/>
          </w:tcPr>
          <w:p w14:paraId="1BB7A1E9"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PMP-88-11</w:t>
            </w:r>
          </w:p>
        </w:tc>
        <w:tc>
          <w:tcPr>
            <w:tcW w:w="1179" w:type="dxa"/>
            <w:shd w:val="clear" w:color="auto" w:fill="auto"/>
            <w:noWrap/>
            <w:vAlign w:val="bottom"/>
            <w:hideMark/>
          </w:tcPr>
          <w:p w14:paraId="6ECB2E4D"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4497747</w:t>
            </w:r>
          </w:p>
        </w:tc>
        <w:tc>
          <w:tcPr>
            <w:tcW w:w="1459" w:type="dxa"/>
            <w:shd w:val="clear" w:color="auto" w:fill="auto"/>
            <w:noWrap/>
            <w:vAlign w:val="bottom"/>
            <w:hideMark/>
          </w:tcPr>
          <w:p w14:paraId="03BC24D5"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4275049</w:t>
            </w:r>
          </w:p>
        </w:tc>
        <w:tc>
          <w:tcPr>
            <w:tcW w:w="1156" w:type="dxa"/>
            <w:shd w:val="clear" w:color="auto" w:fill="auto"/>
            <w:noWrap/>
            <w:vAlign w:val="bottom"/>
            <w:hideMark/>
          </w:tcPr>
          <w:p w14:paraId="63DD9F5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45610</w:t>
            </w:r>
          </w:p>
        </w:tc>
        <w:tc>
          <w:tcPr>
            <w:tcW w:w="1418" w:type="dxa"/>
            <w:shd w:val="clear" w:color="auto" w:fill="auto"/>
            <w:noWrap/>
            <w:vAlign w:val="bottom"/>
            <w:hideMark/>
          </w:tcPr>
          <w:p w14:paraId="4837EED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3648.06</w:t>
            </w:r>
          </w:p>
        </w:tc>
        <w:tc>
          <w:tcPr>
            <w:tcW w:w="1276" w:type="dxa"/>
            <w:shd w:val="clear" w:color="auto" w:fill="auto"/>
            <w:noWrap/>
            <w:vAlign w:val="bottom"/>
            <w:hideMark/>
          </w:tcPr>
          <w:p w14:paraId="24D31E41"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0.995291</w:t>
            </w:r>
          </w:p>
        </w:tc>
      </w:tr>
      <w:tr w:rsidR="00964C94" w:rsidRPr="00964C94" w14:paraId="1C07A496" w14:textId="77777777" w:rsidTr="00964C94">
        <w:trPr>
          <w:trHeight w:val="300"/>
        </w:trPr>
        <w:tc>
          <w:tcPr>
            <w:tcW w:w="1304" w:type="dxa"/>
            <w:shd w:val="clear" w:color="auto" w:fill="auto"/>
            <w:noWrap/>
            <w:vAlign w:val="bottom"/>
            <w:hideMark/>
          </w:tcPr>
          <w:p w14:paraId="70CEB48D" w14:textId="77777777" w:rsidR="00964C94" w:rsidRPr="00964C94" w:rsidRDefault="00964C94" w:rsidP="00964C94">
            <w:pPr>
              <w:spacing w:after="0" w:line="240" w:lineRule="auto"/>
              <w:rPr>
                <w:rFonts w:ascii="Calibri" w:eastAsia="Times New Roman" w:hAnsi="Calibri" w:cs="Calibri"/>
                <w:color w:val="000000"/>
                <w:lang w:eastAsia="en-GB"/>
              </w:rPr>
            </w:pPr>
            <w:r w:rsidRPr="00964C94">
              <w:rPr>
                <w:rFonts w:ascii="Calibri" w:eastAsia="Times New Roman" w:hAnsi="Calibri" w:cs="Calibri"/>
                <w:color w:val="000000"/>
                <w:lang w:eastAsia="en-GB"/>
              </w:rPr>
              <w:t>PMP-97-11</w:t>
            </w:r>
          </w:p>
        </w:tc>
        <w:tc>
          <w:tcPr>
            <w:tcW w:w="1179" w:type="dxa"/>
            <w:shd w:val="clear" w:color="auto" w:fill="auto"/>
            <w:noWrap/>
            <w:vAlign w:val="bottom"/>
            <w:hideMark/>
          </w:tcPr>
          <w:p w14:paraId="44F16A14"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3739069</w:t>
            </w:r>
          </w:p>
        </w:tc>
        <w:tc>
          <w:tcPr>
            <w:tcW w:w="1459" w:type="dxa"/>
            <w:shd w:val="clear" w:color="auto" w:fill="auto"/>
            <w:noWrap/>
            <w:vAlign w:val="bottom"/>
            <w:hideMark/>
          </w:tcPr>
          <w:p w14:paraId="7C7F479F"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3462202</w:t>
            </w:r>
          </w:p>
        </w:tc>
        <w:tc>
          <w:tcPr>
            <w:tcW w:w="1156" w:type="dxa"/>
            <w:shd w:val="clear" w:color="auto" w:fill="auto"/>
            <w:noWrap/>
            <w:vAlign w:val="bottom"/>
            <w:hideMark/>
          </w:tcPr>
          <w:p w14:paraId="39EB8E1B"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45551</w:t>
            </w:r>
          </w:p>
        </w:tc>
        <w:tc>
          <w:tcPr>
            <w:tcW w:w="1418" w:type="dxa"/>
            <w:shd w:val="clear" w:color="auto" w:fill="auto"/>
            <w:noWrap/>
            <w:vAlign w:val="bottom"/>
            <w:hideMark/>
          </w:tcPr>
          <w:p w14:paraId="1CB778A7"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3443.23</w:t>
            </w:r>
          </w:p>
        </w:tc>
        <w:tc>
          <w:tcPr>
            <w:tcW w:w="1276" w:type="dxa"/>
            <w:shd w:val="clear" w:color="auto" w:fill="auto"/>
            <w:noWrap/>
            <w:vAlign w:val="bottom"/>
            <w:hideMark/>
          </w:tcPr>
          <w:p w14:paraId="459C6626" w14:textId="77777777" w:rsidR="00964C94" w:rsidRPr="00964C94" w:rsidRDefault="00964C94" w:rsidP="00964C94">
            <w:pPr>
              <w:spacing w:after="0" w:line="240" w:lineRule="auto"/>
              <w:jc w:val="right"/>
              <w:rPr>
                <w:rFonts w:ascii="Calibri" w:eastAsia="Times New Roman" w:hAnsi="Calibri" w:cs="Calibri"/>
                <w:color w:val="000000"/>
                <w:lang w:eastAsia="en-GB"/>
              </w:rPr>
            </w:pPr>
            <w:r w:rsidRPr="00964C94">
              <w:rPr>
                <w:rFonts w:ascii="Calibri" w:eastAsia="Times New Roman" w:hAnsi="Calibri" w:cs="Calibri"/>
                <w:color w:val="000000"/>
                <w:lang w:eastAsia="en-GB"/>
              </w:rPr>
              <w:t>0.989333</w:t>
            </w:r>
          </w:p>
        </w:tc>
      </w:tr>
    </w:tbl>
    <w:p w14:paraId="321B70A8" w14:textId="77777777" w:rsidR="000100E7" w:rsidRDefault="000100E7" w:rsidP="00CA230E"/>
    <w:p w14:paraId="68A7B62F" w14:textId="7CDD4F17" w:rsidR="008D239A" w:rsidRDefault="008D239A" w:rsidP="008D239A">
      <w:r w:rsidRPr="0078230A">
        <w:rPr>
          <w:b/>
          <w:bCs/>
        </w:rPr>
        <w:t>Supplementary figure</w:t>
      </w:r>
      <w:r w:rsidR="00781BCB">
        <w:rPr>
          <w:b/>
          <w:bCs/>
        </w:rPr>
        <w:t xml:space="preserve"> </w:t>
      </w:r>
      <w:r w:rsidR="00FE09AD">
        <w:rPr>
          <w:b/>
          <w:bCs/>
        </w:rPr>
        <w:t>1</w:t>
      </w:r>
      <w:r w:rsidRPr="0078230A">
        <w:rPr>
          <w:b/>
          <w:bCs/>
        </w:rPr>
        <w:t xml:space="preserve">. </w:t>
      </w:r>
      <w:r w:rsidRPr="00FE09AD">
        <w:t>Variant allele frequency of curated mutations</w:t>
      </w:r>
      <w:r w:rsidR="0078230A" w:rsidRPr="00FE09AD">
        <w:t>.</w:t>
      </w:r>
    </w:p>
    <w:p w14:paraId="689C068A" w14:textId="17A28BDD" w:rsidR="000100E7" w:rsidRPr="00FE09AD" w:rsidRDefault="000100E7" w:rsidP="008D239A">
      <w:r>
        <w:rPr>
          <w:noProof/>
        </w:rPr>
        <w:drawing>
          <wp:inline distT="0" distB="0" distL="0" distR="0" wp14:anchorId="51DC601F" wp14:editId="2CAD8BA0">
            <wp:extent cx="5591175" cy="3717144"/>
            <wp:effectExtent l="0" t="0" r="0" b="0"/>
            <wp:docPr id="1904698684" name="Picture 12" descr="A graph of different colored rectangular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98684" name="Picture 12" descr="A graph of different colored rectangular object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97331" cy="3721237"/>
                    </a:xfrm>
                    <a:prstGeom prst="rect">
                      <a:avLst/>
                    </a:prstGeom>
                  </pic:spPr>
                </pic:pic>
              </a:graphicData>
            </a:graphic>
          </wp:inline>
        </w:drawing>
      </w:r>
    </w:p>
    <w:p w14:paraId="4FD4F658" w14:textId="2FD5F4C6" w:rsidR="005153BC" w:rsidRDefault="00FE09AD" w:rsidP="00FE09AD">
      <w:r w:rsidRPr="0078230A">
        <w:rPr>
          <w:b/>
          <w:bCs/>
        </w:rPr>
        <w:t>Supplementary figure</w:t>
      </w:r>
      <w:r>
        <w:rPr>
          <w:b/>
          <w:bCs/>
        </w:rPr>
        <w:t xml:space="preserve"> 2</w:t>
      </w:r>
      <w:r w:rsidRPr="0078230A">
        <w:rPr>
          <w:b/>
          <w:bCs/>
        </w:rPr>
        <w:t xml:space="preserve">. </w:t>
      </w:r>
      <w:proofErr w:type="spellStart"/>
      <w:r w:rsidR="005153BC" w:rsidRPr="003F5F26">
        <w:t>Lolliplots</w:t>
      </w:r>
      <w:proofErr w:type="spellEnd"/>
      <w:r w:rsidR="005153BC" w:rsidRPr="003F5F26">
        <w:t xml:space="preserve"> for mutations</w:t>
      </w:r>
      <w:r>
        <w:t xml:space="preserve"> present in GNAS and KRAS.</w:t>
      </w:r>
    </w:p>
    <w:p w14:paraId="778E859D" w14:textId="7BA9B5F1" w:rsidR="000100E7" w:rsidRPr="003F5F26" w:rsidRDefault="000100E7" w:rsidP="00FE09AD">
      <w:r>
        <w:rPr>
          <w:noProof/>
        </w:rPr>
        <w:lastRenderedPageBreak/>
        <w:drawing>
          <wp:inline distT="0" distB="0" distL="0" distR="0" wp14:anchorId="38B5E100" wp14:editId="553350BF">
            <wp:extent cx="5495925" cy="5134224"/>
            <wp:effectExtent l="0" t="0" r="0" b="9525"/>
            <wp:docPr id="1411972465" name="Picture 13" descr="A graph of a number of numbers and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72465" name="Picture 13" descr="A graph of a number of numbers and a number of number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00534" cy="5138529"/>
                    </a:xfrm>
                    <a:prstGeom prst="rect">
                      <a:avLst/>
                    </a:prstGeom>
                  </pic:spPr>
                </pic:pic>
              </a:graphicData>
            </a:graphic>
          </wp:inline>
        </w:drawing>
      </w:r>
    </w:p>
    <w:p w14:paraId="0086C1B5" w14:textId="7105CF65" w:rsidR="0061154C" w:rsidRDefault="0061154C" w:rsidP="0061154C">
      <w:r w:rsidRPr="005D5A68">
        <w:rPr>
          <w:b/>
          <w:bCs/>
        </w:rPr>
        <w:t xml:space="preserve">Supplementary figure </w:t>
      </w:r>
      <w:r w:rsidR="00FE09AD">
        <w:rPr>
          <w:b/>
          <w:bCs/>
        </w:rPr>
        <w:t>3</w:t>
      </w:r>
      <w:r>
        <w:rPr>
          <w:b/>
          <w:bCs/>
        </w:rPr>
        <w:t xml:space="preserve">. </w:t>
      </w:r>
      <w:r w:rsidRPr="004F740A">
        <w:t>Kaplan-Meier Survival plot for patients with mutations in KRAS and or GNAS versus the rest.</w:t>
      </w:r>
    </w:p>
    <w:p w14:paraId="01FDCE09" w14:textId="6FD5420B" w:rsidR="000100E7" w:rsidRPr="004F740A" w:rsidRDefault="000100E7" w:rsidP="0061154C">
      <w:r>
        <w:rPr>
          <w:noProof/>
        </w:rPr>
        <w:drawing>
          <wp:inline distT="0" distB="0" distL="0" distR="0" wp14:anchorId="6353A19F" wp14:editId="7377C7A7">
            <wp:extent cx="5324475" cy="3099144"/>
            <wp:effectExtent l="0" t="0" r="0" b="6350"/>
            <wp:docPr id="439783262" name="Picture 14" descr="A grap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83262" name="Picture 14" descr="A graph of a number&#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7089" cy="3106486"/>
                    </a:xfrm>
                    <a:prstGeom prst="rect">
                      <a:avLst/>
                    </a:prstGeom>
                  </pic:spPr>
                </pic:pic>
              </a:graphicData>
            </a:graphic>
          </wp:inline>
        </w:drawing>
      </w:r>
    </w:p>
    <w:p w14:paraId="204EBCAF" w14:textId="0BF6D78C" w:rsidR="00C04693" w:rsidRDefault="00C04693" w:rsidP="008D239A">
      <w:r>
        <w:rPr>
          <w:b/>
          <w:bCs/>
        </w:rPr>
        <w:lastRenderedPageBreak/>
        <w:t>Supplementary f</w:t>
      </w:r>
      <w:r w:rsidRPr="009258B7">
        <w:rPr>
          <w:b/>
          <w:bCs/>
        </w:rPr>
        <w:t xml:space="preserve">igure </w:t>
      </w:r>
      <w:r w:rsidR="00FE09AD">
        <w:rPr>
          <w:b/>
          <w:bCs/>
        </w:rPr>
        <w:t>4</w:t>
      </w:r>
      <w:r w:rsidRPr="009258B7">
        <w:rPr>
          <w:b/>
          <w:bCs/>
        </w:rPr>
        <w:t xml:space="preserve">. </w:t>
      </w:r>
      <w:r w:rsidRPr="00C04693">
        <w:t xml:space="preserve">Cox proportional hazards </w:t>
      </w:r>
      <w:r w:rsidR="00156B69">
        <w:t>multivariable</w:t>
      </w:r>
      <w:r w:rsidRPr="00C04693">
        <w:t xml:space="preserve"> model </w:t>
      </w:r>
      <w:r w:rsidR="00B255B9">
        <w:t>f</w:t>
      </w:r>
      <w:r w:rsidRPr="00C04693">
        <w:t>orest plot</w:t>
      </w:r>
      <w:r w:rsidR="00121C3B">
        <w:t xml:space="preserve"> including primary tumour type.</w:t>
      </w:r>
    </w:p>
    <w:p w14:paraId="581DD3AD" w14:textId="05722DBE" w:rsidR="000100E7" w:rsidRDefault="000100E7" w:rsidP="008D239A">
      <w:r>
        <w:rPr>
          <w:noProof/>
        </w:rPr>
        <w:drawing>
          <wp:inline distT="0" distB="0" distL="0" distR="0" wp14:anchorId="085181D5" wp14:editId="1D500896">
            <wp:extent cx="5581650" cy="2544575"/>
            <wp:effectExtent l="0" t="0" r="0" b="8255"/>
            <wp:docPr id="936828687" name="Picture 15" descr="A graph with black dot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28687" name="Picture 15" descr="A graph with black dots and line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5597637" cy="2551863"/>
                    </a:xfrm>
                    <a:prstGeom prst="rect">
                      <a:avLst/>
                    </a:prstGeom>
                  </pic:spPr>
                </pic:pic>
              </a:graphicData>
            </a:graphic>
          </wp:inline>
        </w:drawing>
      </w:r>
    </w:p>
    <w:p w14:paraId="6A8496B5" w14:textId="7A91F8B7" w:rsidR="005D473D" w:rsidRPr="00827D66" w:rsidRDefault="00A071A5" w:rsidP="008D239A">
      <w:pPr>
        <w:rPr>
          <w:b/>
        </w:rPr>
      </w:pPr>
      <w:r w:rsidRPr="00827D66">
        <w:rPr>
          <w:b/>
          <w:bCs/>
        </w:rPr>
        <w:t xml:space="preserve">Supplementary figure 5. </w:t>
      </w:r>
      <w:r w:rsidRPr="00827D66">
        <w:t xml:space="preserve">Cox proportional hazards </w:t>
      </w:r>
      <w:r w:rsidR="00156B69">
        <w:t xml:space="preserve">multivariable </w:t>
      </w:r>
      <w:r w:rsidRPr="00827D66">
        <w:t xml:space="preserve">model forest plot including primary tumour </w:t>
      </w:r>
      <w:r w:rsidR="006C00A7" w:rsidRPr="00827D66">
        <w:t>and peritoneal disease grades</w:t>
      </w:r>
      <w:r w:rsidR="001D75A7" w:rsidRPr="00827D66">
        <w:t xml:space="preserve">. Primary tumour grades </w:t>
      </w:r>
      <w:r w:rsidR="00827D66" w:rsidRPr="00827D66">
        <w:t xml:space="preserve">codes </w:t>
      </w:r>
      <w:r w:rsidR="001D75A7" w:rsidRPr="00827D66">
        <w:t>as</w:t>
      </w:r>
      <w:r w:rsidR="00827D66" w:rsidRPr="00827D66">
        <w:t xml:space="preserve"> 'LAMN'= '1', 'HAMN'= '2', 'MAC' = '2', 'SRC' = ‘3’ (PMP non appendiceal excluded), and peritoneal disease grades as</w:t>
      </w:r>
      <w:r w:rsidR="001D75A7" w:rsidRPr="00827D66">
        <w:t xml:space="preserve"> 'LG'= '1', 'HG'= '2', 'HGSC' = 3’ (AM </w:t>
      </w:r>
      <w:r w:rsidR="00827D66" w:rsidRPr="00827D66">
        <w:t>excluded</w:t>
      </w:r>
      <w:r w:rsidR="001D75A7" w:rsidRPr="00827D66">
        <w:t>)</w:t>
      </w:r>
      <w:r w:rsidR="00827D66" w:rsidRPr="00827D66">
        <w:t>.</w:t>
      </w:r>
    </w:p>
    <w:p w14:paraId="67CFF512" w14:textId="0E2BD256" w:rsidR="007475D7" w:rsidRDefault="000100E7" w:rsidP="008D239A">
      <w:r>
        <w:rPr>
          <w:noProof/>
        </w:rPr>
        <w:drawing>
          <wp:inline distT="0" distB="0" distL="0" distR="0" wp14:anchorId="4230D88D" wp14:editId="35ADB3DB">
            <wp:extent cx="5535924" cy="2867025"/>
            <wp:effectExtent l="0" t="0" r="8255" b="0"/>
            <wp:docPr id="265867898" name="Picture 16"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67898" name="Picture 16" descr="A table with numbers and symbol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556324" cy="2877590"/>
                    </a:xfrm>
                    <a:prstGeom prst="rect">
                      <a:avLst/>
                    </a:prstGeom>
                  </pic:spPr>
                </pic:pic>
              </a:graphicData>
            </a:graphic>
          </wp:inline>
        </w:drawing>
      </w:r>
    </w:p>
    <w:p w14:paraId="18465F26" w14:textId="77777777" w:rsidR="007475D7" w:rsidRDefault="007475D7" w:rsidP="008D239A"/>
    <w:sectPr w:rsidR="007475D7" w:rsidSect="00C86594">
      <w:headerReference w:type="default" r:id="rId25"/>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06993" w14:textId="77777777" w:rsidR="00585B70" w:rsidRDefault="00585B70" w:rsidP="004C1C67">
      <w:pPr>
        <w:spacing w:after="0" w:line="240" w:lineRule="auto"/>
      </w:pPr>
      <w:r>
        <w:separator/>
      </w:r>
    </w:p>
  </w:endnote>
  <w:endnote w:type="continuationSeparator" w:id="0">
    <w:p w14:paraId="1521CECC" w14:textId="77777777" w:rsidR="00585B70" w:rsidRDefault="00585B70" w:rsidP="004C1C67">
      <w:pPr>
        <w:spacing w:after="0" w:line="240" w:lineRule="auto"/>
      </w:pPr>
      <w:r>
        <w:continuationSeparator/>
      </w:r>
    </w:p>
  </w:endnote>
  <w:endnote w:type="continuationNotice" w:id="1">
    <w:p w14:paraId="26F6216E" w14:textId="77777777" w:rsidR="00585B70" w:rsidRDefault="00585B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030642"/>
      <w:docPartObj>
        <w:docPartGallery w:val="Page Numbers (Bottom of Page)"/>
        <w:docPartUnique/>
      </w:docPartObj>
    </w:sdtPr>
    <w:sdtEndPr>
      <w:rPr>
        <w:noProof/>
      </w:rPr>
    </w:sdtEndPr>
    <w:sdtContent>
      <w:p w14:paraId="27F786E0" w14:textId="7611DC0F" w:rsidR="004C1C67" w:rsidRDefault="004C1C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65470A" w14:textId="77777777" w:rsidR="004C1C67" w:rsidRDefault="004C1C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EE46B" w14:textId="77777777" w:rsidR="00585B70" w:rsidRDefault="00585B70" w:rsidP="004C1C67">
      <w:pPr>
        <w:spacing w:after="0" w:line="240" w:lineRule="auto"/>
      </w:pPr>
      <w:r>
        <w:separator/>
      </w:r>
    </w:p>
  </w:footnote>
  <w:footnote w:type="continuationSeparator" w:id="0">
    <w:p w14:paraId="5FB06255" w14:textId="77777777" w:rsidR="00585B70" w:rsidRDefault="00585B70" w:rsidP="004C1C67">
      <w:pPr>
        <w:spacing w:after="0" w:line="240" w:lineRule="auto"/>
      </w:pPr>
      <w:r>
        <w:continuationSeparator/>
      </w:r>
    </w:p>
  </w:footnote>
  <w:footnote w:type="continuationNotice" w:id="1">
    <w:p w14:paraId="39E7997D" w14:textId="77777777" w:rsidR="00585B70" w:rsidRDefault="00585B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C0424A3" w14:paraId="3C2B6A2E" w14:textId="77777777" w:rsidTr="2C0424A3">
      <w:trPr>
        <w:trHeight w:val="300"/>
      </w:trPr>
      <w:tc>
        <w:tcPr>
          <w:tcW w:w="3005" w:type="dxa"/>
        </w:tcPr>
        <w:p w14:paraId="3094DD09" w14:textId="60F492D8" w:rsidR="2C0424A3" w:rsidRDefault="2C0424A3" w:rsidP="2C0424A3">
          <w:pPr>
            <w:pStyle w:val="Header"/>
            <w:ind w:left="-115"/>
          </w:pPr>
        </w:p>
      </w:tc>
      <w:tc>
        <w:tcPr>
          <w:tcW w:w="3005" w:type="dxa"/>
        </w:tcPr>
        <w:p w14:paraId="4DB600BC" w14:textId="52DA13D8" w:rsidR="2C0424A3" w:rsidRDefault="2C0424A3" w:rsidP="2C0424A3">
          <w:pPr>
            <w:pStyle w:val="Header"/>
            <w:jc w:val="center"/>
          </w:pPr>
        </w:p>
      </w:tc>
      <w:tc>
        <w:tcPr>
          <w:tcW w:w="3005" w:type="dxa"/>
        </w:tcPr>
        <w:p w14:paraId="4B9584A6" w14:textId="23A61E45" w:rsidR="2C0424A3" w:rsidRDefault="2C0424A3" w:rsidP="2C0424A3">
          <w:pPr>
            <w:pStyle w:val="Header"/>
            <w:ind w:right="-115"/>
            <w:jc w:val="right"/>
          </w:pPr>
        </w:p>
      </w:tc>
    </w:tr>
  </w:tbl>
  <w:p w14:paraId="24F6CE30" w14:textId="3073C609" w:rsidR="00C774A7" w:rsidRDefault="00C774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C0424A3" w14:paraId="6BF09A92" w14:textId="77777777" w:rsidTr="2C0424A3">
      <w:trPr>
        <w:trHeight w:val="300"/>
      </w:trPr>
      <w:tc>
        <w:tcPr>
          <w:tcW w:w="3005" w:type="dxa"/>
        </w:tcPr>
        <w:p w14:paraId="32C60298" w14:textId="49185920" w:rsidR="2C0424A3" w:rsidRDefault="2C0424A3" w:rsidP="2C0424A3">
          <w:pPr>
            <w:pStyle w:val="Header"/>
            <w:ind w:left="-115"/>
          </w:pPr>
        </w:p>
      </w:tc>
      <w:tc>
        <w:tcPr>
          <w:tcW w:w="3005" w:type="dxa"/>
        </w:tcPr>
        <w:p w14:paraId="45FF0108" w14:textId="74A28C73" w:rsidR="2C0424A3" w:rsidRDefault="2C0424A3" w:rsidP="2C0424A3">
          <w:pPr>
            <w:pStyle w:val="Header"/>
            <w:jc w:val="center"/>
          </w:pPr>
        </w:p>
      </w:tc>
      <w:tc>
        <w:tcPr>
          <w:tcW w:w="3005" w:type="dxa"/>
        </w:tcPr>
        <w:p w14:paraId="743D5733" w14:textId="26EAAD98" w:rsidR="2C0424A3" w:rsidRDefault="2C0424A3" w:rsidP="2C0424A3">
          <w:pPr>
            <w:pStyle w:val="Header"/>
            <w:ind w:right="-115"/>
            <w:jc w:val="right"/>
          </w:pPr>
        </w:p>
      </w:tc>
    </w:tr>
  </w:tbl>
  <w:p w14:paraId="6168045E" w14:textId="20123F54" w:rsidR="00C774A7" w:rsidRDefault="00C774A7">
    <w:pPr>
      <w:pStyle w:val="Header"/>
    </w:pPr>
  </w:p>
</w:hdr>
</file>

<file path=word/intelligence2.xml><?xml version="1.0" encoding="utf-8"?>
<int2:intelligence xmlns:int2="http://schemas.microsoft.com/office/intelligence/2020/intelligence" xmlns:oel="http://schemas.microsoft.com/office/2019/extlst">
  <int2:observations>
    <int2:textHash int2:hashCode="dr8tlbLp9Wrm/s" int2:id="W0tzwGH5">
      <int2:state int2:value="Rejected" int2:type="AugLoop_Text_Critique"/>
    </int2:textHash>
    <int2:textHash int2:hashCode="C6g+ifw2veiJOj" int2:id="0NepEBXe">
      <int2:state int2:value="Rejected" int2:type="AugLoop_Text_Critique"/>
    </int2:textHash>
    <int2:textHash int2:hashCode="cOpinsmxcD2tvd" int2:id="2wtYTdcO">
      <int2:state int2:value="Rejected" int2:type="AugLoop_Text_Critique"/>
    </int2:textHash>
    <int2:textHash int2:hashCode="TOZq6IpF5+xpLm" int2:id="qj53mqFk">
      <int2:state int2:value="Rejected" int2:type="AugLoop_Text_Critique"/>
    </int2:textHash>
    <int2:bookmark int2:bookmarkName="_Int_3iIIPTdp" int2:invalidationBookmarkName="" int2:hashCode="Mv3+fHSq3CIjR/" int2:id="O8hud6qW">
      <int2:state int2:value="Rejected" int2:type="AugLoop_Text_Critique"/>
    </int2:bookmark>
    <int2:bookmark int2:bookmarkName="_Int_jbPkeVBP" int2:invalidationBookmarkName="" int2:hashCode="Mv3+fHSq3CIjR/" int2:id="T1GpKZZF">
      <int2:state int2:value="Rejected" int2:type="AugLoop_Text_Critique"/>
    </int2:bookmark>
    <int2:bookmark int2:bookmarkName="_Int_6N5qPqNG" int2:invalidationBookmarkName="" int2:hashCode="KC201Egq1Cmjn0" int2:id="lzOoec0V">
      <int2:state int2:value="Rejected" int2:type="AugLoop_Text_Critique"/>
    </int2:bookmark>
    <int2:bookmark int2:bookmarkName="_Int_mYWcNl4h" int2:invalidationBookmarkName="" int2:hashCode="+52rs4O4SqXOFh" int2:id="NfYAAE11">
      <int2:state int2:value="Rejected" int2:type="AugLoop_Text_Critique"/>
    </int2:bookmark>
    <int2:bookmark int2:bookmarkName="_Int_vo1IcESR" int2:invalidationBookmarkName="" int2:hashCode="raAou2iZYqU9vS" int2:id="TWj9n6gt">
      <int2:state int2:value="Rejected" int2:type="AugLoop_Text_Critique"/>
    </int2:bookmark>
    <int2:bookmark int2:bookmarkName="_Int_RdeZRP3y" int2:invalidationBookmarkName="" int2:hashCode="0ahQmAtWBDElnu" int2:id="cim8O01d">
      <int2:state int2:value="Rejected" int2:type="AugLoop_Text_Critique"/>
    </int2:bookmark>
    <int2:bookmark int2:bookmarkName="_Int_sK2eupDx" int2:invalidationBookmarkName="" int2:hashCode="F8UNjjR3ul+387" int2:id="bMDwESbW">
      <int2:state int2:value="Rejected" int2:type="AugLoop_Text_Critique"/>
    </int2:bookmark>
    <int2:bookmark int2:bookmarkName="_Int_oFGJ2Atw" int2:invalidationBookmarkName="" int2:hashCode="H/UDeuE+V9pU2P" int2:id="OQgsNkfk">
      <int2:state int2:value="Rejected" int2:type="AugLoop_Text_Critique"/>
    </int2:bookmark>
    <int2:bookmark int2:bookmarkName="_Int_iXvJhVmK" int2:invalidationBookmarkName="" int2:hashCode="j6EPS91bMEgo3M" int2:id="kSRzDgPY">
      <int2:state int2:value="Rejected" int2:type="AugLoop_Text_Critique"/>
    </int2:bookmark>
    <int2:bookmark int2:bookmarkName="_Int_LpHik2x1" int2:invalidationBookmarkName="" int2:hashCode="FUDtMYKt1ydO53" int2:id="rhU5ATC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9760F"/>
    <w:multiLevelType w:val="hybridMultilevel"/>
    <w:tmpl w:val="FFFFFFFF"/>
    <w:lvl w:ilvl="0" w:tplc="06D0B912">
      <w:start w:val="1"/>
      <w:numFmt w:val="upperLetter"/>
      <w:lvlText w:val="%1."/>
      <w:lvlJc w:val="left"/>
      <w:pPr>
        <w:ind w:left="720" w:hanging="360"/>
      </w:pPr>
    </w:lvl>
    <w:lvl w:ilvl="1" w:tplc="9724DE14">
      <w:start w:val="1"/>
      <w:numFmt w:val="lowerLetter"/>
      <w:lvlText w:val="%2."/>
      <w:lvlJc w:val="left"/>
      <w:pPr>
        <w:ind w:left="1440" w:hanging="360"/>
      </w:pPr>
    </w:lvl>
    <w:lvl w:ilvl="2" w:tplc="4C3E6E16">
      <w:start w:val="1"/>
      <w:numFmt w:val="lowerRoman"/>
      <w:lvlText w:val="%3."/>
      <w:lvlJc w:val="right"/>
      <w:pPr>
        <w:ind w:left="2160" w:hanging="180"/>
      </w:pPr>
    </w:lvl>
    <w:lvl w:ilvl="3" w:tplc="D61C766A">
      <w:start w:val="1"/>
      <w:numFmt w:val="decimal"/>
      <w:lvlText w:val="%4."/>
      <w:lvlJc w:val="left"/>
      <w:pPr>
        <w:ind w:left="2880" w:hanging="360"/>
      </w:pPr>
    </w:lvl>
    <w:lvl w:ilvl="4" w:tplc="5AE6C6FE">
      <w:start w:val="1"/>
      <w:numFmt w:val="lowerLetter"/>
      <w:lvlText w:val="%5."/>
      <w:lvlJc w:val="left"/>
      <w:pPr>
        <w:ind w:left="3600" w:hanging="360"/>
      </w:pPr>
    </w:lvl>
    <w:lvl w:ilvl="5" w:tplc="A290DF68">
      <w:start w:val="1"/>
      <w:numFmt w:val="lowerRoman"/>
      <w:lvlText w:val="%6."/>
      <w:lvlJc w:val="right"/>
      <w:pPr>
        <w:ind w:left="4320" w:hanging="180"/>
      </w:pPr>
    </w:lvl>
    <w:lvl w:ilvl="6" w:tplc="3648BE90">
      <w:start w:val="1"/>
      <w:numFmt w:val="decimal"/>
      <w:lvlText w:val="%7."/>
      <w:lvlJc w:val="left"/>
      <w:pPr>
        <w:ind w:left="5040" w:hanging="360"/>
      </w:pPr>
    </w:lvl>
    <w:lvl w:ilvl="7" w:tplc="4A447938">
      <w:start w:val="1"/>
      <w:numFmt w:val="lowerLetter"/>
      <w:lvlText w:val="%8."/>
      <w:lvlJc w:val="left"/>
      <w:pPr>
        <w:ind w:left="5760" w:hanging="360"/>
      </w:pPr>
    </w:lvl>
    <w:lvl w:ilvl="8" w:tplc="B99E7258">
      <w:start w:val="1"/>
      <w:numFmt w:val="lowerRoman"/>
      <w:lvlText w:val="%9."/>
      <w:lvlJc w:val="right"/>
      <w:pPr>
        <w:ind w:left="6480" w:hanging="180"/>
      </w:pPr>
    </w:lvl>
  </w:abstractNum>
  <w:abstractNum w:abstractNumId="1" w15:restartNumberingAfterBreak="0">
    <w:nsid w:val="225003F5"/>
    <w:multiLevelType w:val="hybridMultilevel"/>
    <w:tmpl w:val="FF9A5F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95230A"/>
    <w:multiLevelType w:val="hybridMultilevel"/>
    <w:tmpl w:val="B2E6A05E"/>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DFB43A0"/>
    <w:multiLevelType w:val="hybridMultilevel"/>
    <w:tmpl w:val="4E301B3A"/>
    <w:lvl w:ilvl="0" w:tplc="1BF6149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4229A9"/>
    <w:multiLevelType w:val="hybridMultilevel"/>
    <w:tmpl w:val="622A49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4A3DB2"/>
    <w:multiLevelType w:val="hybridMultilevel"/>
    <w:tmpl w:val="FFFFFFFF"/>
    <w:lvl w:ilvl="0" w:tplc="5C20BAA6">
      <w:start w:val="1"/>
      <w:numFmt w:val="bullet"/>
      <w:lvlText w:val=""/>
      <w:lvlJc w:val="left"/>
      <w:pPr>
        <w:ind w:left="720" w:hanging="360"/>
      </w:pPr>
      <w:rPr>
        <w:rFonts w:ascii="Symbol" w:hAnsi="Symbol" w:hint="default"/>
      </w:rPr>
    </w:lvl>
    <w:lvl w:ilvl="1" w:tplc="06EAABB8">
      <w:start w:val="1"/>
      <w:numFmt w:val="bullet"/>
      <w:lvlText w:val="o"/>
      <w:lvlJc w:val="left"/>
      <w:pPr>
        <w:ind w:left="1440" w:hanging="360"/>
      </w:pPr>
      <w:rPr>
        <w:rFonts w:ascii="Courier New" w:hAnsi="Courier New" w:hint="default"/>
      </w:rPr>
    </w:lvl>
    <w:lvl w:ilvl="2" w:tplc="5C7A09D0">
      <w:start w:val="1"/>
      <w:numFmt w:val="bullet"/>
      <w:lvlText w:val=""/>
      <w:lvlJc w:val="left"/>
      <w:pPr>
        <w:ind w:left="2160" w:hanging="360"/>
      </w:pPr>
      <w:rPr>
        <w:rFonts w:ascii="Wingdings" w:hAnsi="Wingdings" w:hint="default"/>
      </w:rPr>
    </w:lvl>
    <w:lvl w:ilvl="3" w:tplc="B6D0D228">
      <w:start w:val="1"/>
      <w:numFmt w:val="bullet"/>
      <w:lvlText w:val=""/>
      <w:lvlJc w:val="left"/>
      <w:pPr>
        <w:ind w:left="2880" w:hanging="360"/>
      </w:pPr>
      <w:rPr>
        <w:rFonts w:ascii="Symbol" w:hAnsi="Symbol" w:hint="default"/>
      </w:rPr>
    </w:lvl>
    <w:lvl w:ilvl="4" w:tplc="D4EABF20">
      <w:start w:val="1"/>
      <w:numFmt w:val="bullet"/>
      <w:lvlText w:val="o"/>
      <w:lvlJc w:val="left"/>
      <w:pPr>
        <w:ind w:left="3600" w:hanging="360"/>
      </w:pPr>
      <w:rPr>
        <w:rFonts w:ascii="Courier New" w:hAnsi="Courier New" w:hint="default"/>
      </w:rPr>
    </w:lvl>
    <w:lvl w:ilvl="5" w:tplc="A6C0BAC8">
      <w:start w:val="1"/>
      <w:numFmt w:val="bullet"/>
      <w:lvlText w:val=""/>
      <w:lvlJc w:val="left"/>
      <w:pPr>
        <w:ind w:left="4320" w:hanging="360"/>
      </w:pPr>
      <w:rPr>
        <w:rFonts w:ascii="Wingdings" w:hAnsi="Wingdings" w:hint="default"/>
      </w:rPr>
    </w:lvl>
    <w:lvl w:ilvl="6" w:tplc="1BBE9F04">
      <w:start w:val="1"/>
      <w:numFmt w:val="bullet"/>
      <w:lvlText w:val=""/>
      <w:lvlJc w:val="left"/>
      <w:pPr>
        <w:ind w:left="5040" w:hanging="360"/>
      </w:pPr>
      <w:rPr>
        <w:rFonts w:ascii="Symbol" w:hAnsi="Symbol" w:hint="default"/>
      </w:rPr>
    </w:lvl>
    <w:lvl w:ilvl="7" w:tplc="ED30CDEA">
      <w:start w:val="1"/>
      <w:numFmt w:val="bullet"/>
      <w:lvlText w:val="o"/>
      <w:lvlJc w:val="left"/>
      <w:pPr>
        <w:ind w:left="5760" w:hanging="360"/>
      </w:pPr>
      <w:rPr>
        <w:rFonts w:ascii="Courier New" w:hAnsi="Courier New" w:hint="default"/>
      </w:rPr>
    </w:lvl>
    <w:lvl w:ilvl="8" w:tplc="3AE4D06C">
      <w:start w:val="1"/>
      <w:numFmt w:val="bullet"/>
      <w:lvlText w:val=""/>
      <w:lvlJc w:val="left"/>
      <w:pPr>
        <w:ind w:left="6480" w:hanging="360"/>
      </w:pPr>
      <w:rPr>
        <w:rFonts w:ascii="Wingdings" w:hAnsi="Wingdings" w:hint="default"/>
      </w:rPr>
    </w:lvl>
  </w:abstractNum>
  <w:abstractNum w:abstractNumId="6" w15:restartNumberingAfterBreak="0">
    <w:nsid w:val="497723CC"/>
    <w:multiLevelType w:val="hybridMultilevel"/>
    <w:tmpl w:val="275EBF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8A5DEB"/>
    <w:multiLevelType w:val="hybridMultilevel"/>
    <w:tmpl w:val="3800A3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C82CED"/>
    <w:multiLevelType w:val="hybridMultilevel"/>
    <w:tmpl w:val="FFFFFFFF"/>
    <w:lvl w:ilvl="0" w:tplc="A858E4C4">
      <w:start w:val="1"/>
      <w:numFmt w:val="bullet"/>
      <w:lvlText w:val=""/>
      <w:lvlJc w:val="left"/>
      <w:pPr>
        <w:ind w:left="720" w:hanging="360"/>
      </w:pPr>
      <w:rPr>
        <w:rFonts w:ascii="Symbol" w:hAnsi="Symbol" w:hint="default"/>
      </w:rPr>
    </w:lvl>
    <w:lvl w:ilvl="1" w:tplc="E1E6EF3A">
      <w:start w:val="1"/>
      <w:numFmt w:val="bullet"/>
      <w:lvlText w:val="o"/>
      <w:lvlJc w:val="left"/>
      <w:pPr>
        <w:ind w:left="1440" w:hanging="360"/>
      </w:pPr>
      <w:rPr>
        <w:rFonts w:ascii="Courier New" w:hAnsi="Courier New" w:hint="default"/>
      </w:rPr>
    </w:lvl>
    <w:lvl w:ilvl="2" w:tplc="13B697B8">
      <w:start w:val="1"/>
      <w:numFmt w:val="bullet"/>
      <w:lvlText w:val=""/>
      <w:lvlJc w:val="left"/>
      <w:pPr>
        <w:ind w:left="2160" w:hanging="360"/>
      </w:pPr>
      <w:rPr>
        <w:rFonts w:ascii="Wingdings" w:hAnsi="Wingdings" w:hint="default"/>
      </w:rPr>
    </w:lvl>
    <w:lvl w:ilvl="3" w:tplc="E14CA6D0">
      <w:start w:val="1"/>
      <w:numFmt w:val="bullet"/>
      <w:lvlText w:val=""/>
      <w:lvlJc w:val="left"/>
      <w:pPr>
        <w:ind w:left="2880" w:hanging="360"/>
      </w:pPr>
      <w:rPr>
        <w:rFonts w:ascii="Symbol" w:hAnsi="Symbol" w:hint="default"/>
      </w:rPr>
    </w:lvl>
    <w:lvl w:ilvl="4" w:tplc="E4F4EA16">
      <w:start w:val="1"/>
      <w:numFmt w:val="bullet"/>
      <w:lvlText w:val="o"/>
      <w:lvlJc w:val="left"/>
      <w:pPr>
        <w:ind w:left="3600" w:hanging="360"/>
      </w:pPr>
      <w:rPr>
        <w:rFonts w:ascii="Courier New" w:hAnsi="Courier New" w:hint="default"/>
      </w:rPr>
    </w:lvl>
    <w:lvl w:ilvl="5" w:tplc="FC107AD0">
      <w:start w:val="1"/>
      <w:numFmt w:val="bullet"/>
      <w:lvlText w:val=""/>
      <w:lvlJc w:val="left"/>
      <w:pPr>
        <w:ind w:left="4320" w:hanging="360"/>
      </w:pPr>
      <w:rPr>
        <w:rFonts w:ascii="Wingdings" w:hAnsi="Wingdings" w:hint="default"/>
      </w:rPr>
    </w:lvl>
    <w:lvl w:ilvl="6" w:tplc="F5F44162">
      <w:start w:val="1"/>
      <w:numFmt w:val="bullet"/>
      <w:lvlText w:val=""/>
      <w:lvlJc w:val="left"/>
      <w:pPr>
        <w:ind w:left="5040" w:hanging="360"/>
      </w:pPr>
      <w:rPr>
        <w:rFonts w:ascii="Symbol" w:hAnsi="Symbol" w:hint="default"/>
      </w:rPr>
    </w:lvl>
    <w:lvl w:ilvl="7" w:tplc="9A30C9C4">
      <w:start w:val="1"/>
      <w:numFmt w:val="bullet"/>
      <w:lvlText w:val="o"/>
      <w:lvlJc w:val="left"/>
      <w:pPr>
        <w:ind w:left="5760" w:hanging="360"/>
      </w:pPr>
      <w:rPr>
        <w:rFonts w:ascii="Courier New" w:hAnsi="Courier New" w:hint="default"/>
      </w:rPr>
    </w:lvl>
    <w:lvl w:ilvl="8" w:tplc="20466AA8">
      <w:start w:val="1"/>
      <w:numFmt w:val="bullet"/>
      <w:lvlText w:val=""/>
      <w:lvlJc w:val="left"/>
      <w:pPr>
        <w:ind w:left="6480" w:hanging="360"/>
      </w:pPr>
      <w:rPr>
        <w:rFonts w:ascii="Wingdings" w:hAnsi="Wingdings" w:hint="default"/>
      </w:rPr>
    </w:lvl>
  </w:abstractNum>
  <w:abstractNum w:abstractNumId="9" w15:restartNumberingAfterBreak="0">
    <w:nsid w:val="734B509E"/>
    <w:multiLevelType w:val="hybridMultilevel"/>
    <w:tmpl w:val="1422DE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AF566B6"/>
    <w:multiLevelType w:val="hybridMultilevel"/>
    <w:tmpl w:val="56686BBE"/>
    <w:lvl w:ilvl="0" w:tplc="09D44A8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7872277">
    <w:abstractNumId w:val="0"/>
  </w:num>
  <w:num w:numId="2" w16cid:durableId="1219826790">
    <w:abstractNumId w:val="4"/>
  </w:num>
  <w:num w:numId="3" w16cid:durableId="406613109">
    <w:abstractNumId w:val="9"/>
  </w:num>
  <w:num w:numId="4" w16cid:durableId="1470971631">
    <w:abstractNumId w:val="1"/>
  </w:num>
  <w:num w:numId="5" w16cid:durableId="1843159518">
    <w:abstractNumId w:val="2"/>
  </w:num>
  <w:num w:numId="6" w16cid:durableId="739402660">
    <w:abstractNumId w:val="6"/>
  </w:num>
  <w:num w:numId="7" w16cid:durableId="387922802">
    <w:abstractNumId w:val="8"/>
  </w:num>
  <w:num w:numId="8" w16cid:durableId="429740409">
    <w:abstractNumId w:val="5"/>
  </w:num>
  <w:num w:numId="9" w16cid:durableId="1639261419">
    <w:abstractNumId w:val="3"/>
  </w:num>
  <w:num w:numId="10" w16cid:durableId="2029210145">
    <w:abstractNumId w:val="7"/>
  </w:num>
  <w:num w:numId="11" w16cid:durableId="7827747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WxMDExsjQ0szAxNDNU0lEKTi0uzszPAykwqgUAKebQ5ywAAAA="/>
    <w:docVar w:name="EN.InstantFormat" w:val="&lt;ENInstantFormat&gt;&lt;Enabled&gt;1&lt;/Enabled&gt;&lt;ScanUnformatted&gt;1&lt;/ScanUnformatted&gt;&lt;ScanChanges&gt;1&lt;/ScanChanges&gt;&lt;Suspended&gt;0&lt;/Suspended&gt;&lt;/ENInstantFormat&gt;"/>
    <w:docVar w:name="EN.Layout" w:val="&lt;ENLayout&gt;&lt;Style&gt;JAMA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fwp55wxiarffneefpt59vpwa9dsvpwfx0xt&quot;&gt;My EndNote Library&lt;record-ids&gt;&lt;item&gt;1&lt;/item&gt;&lt;item&gt;2&lt;/item&gt;&lt;item&gt;3&lt;/item&gt;&lt;item&gt;4&lt;/item&gt;&lt;item&gt;5&lt;/item&gt;&lt;item&gt;6&lt;/item&gt;&lt;item&gt;7&lt;/item&gt;&lt;item&gt;8&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7&lt;/item&gt;&lt;item&gt;28&lt;/item&gt;&lt;item&gt;29&lt;/item&gt;&lt;item&gt;31&lt;/item&gt;&lt;item&gt;32&lt;/item&gt;&lt;item&gt;34&lt;/item&gt;&lt;item&gt;37&lt;/item&gt;&lt;item&gt;42&lt;/item&gt;&lt;item&gt;43&lt;/item&gt;&lt;item&gt;44&lt;/item&gt;&lt;item&gt;45&lt;/item&gt;&lt;item&gt;46&lt;/item&gt;&lt;item&gt;48&lt;/item&gt;&lt;item&gt;50&lt;/item&gt;&lt;item&gt;52&lt;/item&gt;&lt;item&gt;53&lt;/item&gt;&lt;item&gt;54&lt;/item&gt;&lt;item&gt;56&lt;/item&gt;&lt;item&gt;57&lt;/item&gt;&lt;item&gt;58&lt;/item&gt;&lt;item&gt;71&lt;/item&gt;&lt;item&gt;72&lt;/item&gt;&lt;item&gt;73&lt;/item&gt;&lt;item&gt;74&lt;/item&gt;&lt;item&gt;75&lt;/item&gt;&lt;item&gt;76&lt;/item&gt;&lt;item&gt;77&lt;/item&gt;&lt;item&gt;78&lt;/item&gt;&lt;/record-ids&gt;&lt;/item&gt;&lt;/Libraries&gt;"/>
  </w:docVars>
  <w:rsids>
    <w:rsidRoot w:val="00516AAC"/>
    <w:rsid w:val="00000B94"/>
    <w:rsid w:val="00001C73"/>
    <w:rsid w:val="00001F70"/>
    <w:rsid w:val="00004099"/>
    <w:rsid w:val="000049AC"/>
    <w:rsid w:val="00005BB1"/>
    <w:rsid w:val="000100E7"/>
    <w:rsid w:val="00010150"/>
    <w:rsid w:val="00012D3D"/>
    <w:rsid w:val="0001308D"/>
    <w:rsid w:val="00013BF4"/>
    <w:rsid w:val="000140BF"/>
    <w:rsid w:val="00014CCA"/>
    <w:rsid w:val="00014F8F"/>
    <w:rsid w:val="00016FC3"/>
    <w:rsid w:val="000179F6"/>
    <w:rsid w:val="00017AAA"/>
    <w:rsid w:val="00020172"/>
    <w:rsid w:val="00021384"/>
    <w:rsid w:val="000215E1"/>
    <w:rsid w:val="00024F20"/>
    <w:rsid w:val="000250AB"/>
    <w:rsid w:val="00025C2E"/>
    <w:rsid w:val="00025CED"/>
    <w:rsid w:val="00026B79"/>
    <w:rsid w:val="000270A0"/>
    <w:rsid w:val="00027D38"/>
    <w:rsid w:val="00030B0F"/>
    <w:rsid w:val="00034496"/>
    <w:rsid w:val="0003542C"/>
    <w:rsid w:val="00035BB5"/>
    <w:rsid w:val="000366A4"/>
    <w:rsid w:val="00036781"/>
    <w:rsid w:val="0004445B"/>
    <w:rsid w:val="0004491D"/>
    <w:rsid w:val="0004646C"/>
    <w:rsid w:val="000467D0"/>
    <w:rsid w:val="0004786A"/>
    <w:rsid w:val="00047AE7"/>
    <w:rsid w:val="00050998"/>
    <w:rsid w:val="00051B34"/>
    <w:rsid w:val="000524DC"/>
    <w:rsid w:val="00052BD1"/>
    <w:rsid w:val="000546D1"/>
    <w:rsid w:val="000566B9"/>
    <w:rsid w:val="00061256"/>
    <w:rsid w:val="0006133A"/>
    <w:rsid w:val="000626B0"/>
    <w:rsid w:val="00062C35"/>
    <w:rsid w:val="00064797"/>
    <w:rsid w:val="00066388"/>
    <w:rsid w:val="000677AB"/>
    <w:rsid w:val="000702A4"/>
    <w:rsid w:val="000703B6"/>
    <w:rsid w:val="00071EC2"/>
    <w:rsid w:val="0007290C"/>
    <w:rsid w:val="0007342D"/>
    <w:rsid w:val="000749D0"/>
    <w:rsid w:val="00075651"/>
    <w:rsid w:val="00075E00"/>
    <w:rsid w:val="00076E20"/>
    <w:rsid w:val="00077246"/>
    <w:rsid w:val="00082A8E"/>
    <w:rsid w:val="0008405B"/>
    <w:rsid w:val="00090A90"/>
    <w:rsid w:val="00091456"/>
    <w:rsid w:val="00093629"/>
    <w:rsid w:val="0009540E"/>
    <w:rsid w:val="000A0C6D"/>
    <w:rsid w:val="000A1A26"/>
    <w:rsid w:val="000A1B2B"/>
    <w:rsid w:val="000A320F"/>
    <w:rsid w:val="000A4930"/>
    <w:rsid w:val="000A4B67"/>
    <w:rsid w:val="000A6A9F"/>
    <w:rsid w:val="000A751D"/>
    <w:rsid w:val="000B071B"/>
    <w:rsid w:val="000B16A6"/>
    <w:rsid w:val="000B1902"/>
    <w:rsid w:val="000B1F18"/>
    <w:rsid w:val="000B3F92"/>
    <w:rsid w:val="000B4342"/>
    <w:rsid w:val="000C0A91"/>
    <w:rsid w:val="000C1496"/>
    <w:rsid w:val="000C46AD"/>
    <w:rsid w:val="000C4A1B"/>
    <w:rsid w:val="000C4E06"/>
    <w:rsid w:val="000C5624"/>
    <w:rsid w:val="000C629D"/>
    <w:rsid w:val="000C6461"/>
    <w:rsid w:val="000D033B"/>
    <w:rsid w:val="000D2024"/>
    <w:rsid w:val="000D2034"/>
    <w:rsid w:val="000D2D59"/>
    <w:rsid w:val="000D307C"/>
    <w:rsid w:val="000D3411"/>
    <w:rsid w:val="000D456F"/>
    <w:rsid w:val="000D45B8"/>
    <w:rsid w:val="000D65AB"/>
    <w:rsid w:val="000E3F5B"/>
    <w:rsid w:val="000E48AC"/>
    <w:rsid w:val="000E4D3E"/>
    <w:rsid w:val="000E4EB1"/>
    <w:rsid w:val="000E5705"/>
    <w:rsid w:val="000E5BA0"/>
    <w:rsid w:val="000F0061"/>
    <w:rsid w:val="000F1172"/>
    <w:rsid w:val="000F235E"/>
    <w:rsid w:val="000F318D"/>
    <w:rsid w:val="000F4A59"/>
    <w:rsid w:val="00101CF3"/>
    <w:rsid w:val="00101D9E"/>
    <w:rsid w:val="00101EBA"/>
    <w:rsid w:val="0010262A"/>
    <w:rsid w:val="00105629"/>
    <w:rsid w:val="00106526"/>
    <w:rsid w:val="001076FA"/>
    <w:rsid w:val="00107AC6"/>
    <w:rsid w:val="0011002A"/>
    <w:rsid w:val="00112474"/>
    <w:rsid w:val="00113C22"/>
    <w:rsid w:val="00116C52"/>
    <w:rsid w:val="00117296"/>
    <w:rsid w:val="0012033F"/>
    <w:rsid w:val="00120FCE"/>
    <w:rsid w:val="001210E0"/>
    <w:rsid w:val="00121C3B"/>
    <w:rsid w:val="0012298E"/>
    <w:rsid w:val="00123059"/>
    <w:rsid w:val="001235B5"/>
    <w:rsid w:val="001236F3"/>
    <w:rsid w:val="00130919"/>
    <w:rsid w:val="00131718"/>
    <w:rsid w:val="00132D97"/>
    <w:rsid w:val="001335F4"/>
    <w:rsid w:val="0013430E"/>
    <w:rsid w:val="00134CB2"/>
    <w:rsid w:val="00136261"/>
    <w:rsid w:val="00140DBE"/>
    <w:rsid w:val="0014211F"/>
    <w:rsid w:val="0014316B"/>
    <w:rsid w:val="00144ECC"/>
    <w:rsid w:val="00144EF1"/>
    <w:rsid w:val="00147C38"/>
    <w:rsid w:val="0015054D"/>
    <w:rsid w:val="00150DEF"/>
    <w:rsid w:val="00154D8F"/>
    <w:rsid w:val="00154EC3"/>
    <w:rsid w:val="00155881"/>
    <w:rsid w:val="00155D17"/>
    <w:rsid w:val="00156ACD"/>
    <w:rsid w:val="00156B69"/>
    <w:rsid w:val="00157889"/>
    <w:rsid w:val="00162673"/>
    <w:rsid w:val="0016382E"/>
    <w:rsid w:val="001641A2"/>
    <w:rsid w:val="00167C7E"/>
    <w:rsid w:val="0017205C"/>
    <w:rsid w:val="0017218C"/>
    <w:rsid w:val="00172B3B"/>
    <w:rsid w:val="00173773"/>
    <w:rsid w:val="001748D6"/>
    <w:rsid w:val="001767B2"/>
    <w:rsid w:val="001778F8"/>
    <w:rsid w:val="00180498"/>
    <w:rsid w:val="00181AA3"/>
    <w:rsid w:val="0018328C"/>
    <w:rsid w:val="001838FA"/>
    <w:rsid w:val="00184F78"/>
    <w:rsid w:val="001853CF"/>
    <w:rsid w:val="00185E92"/>
    <w:rsid w:val="0019007B"/>
    <w:rsid w:val="001904EE"/>
    <w:rsid w:val="001910DA"/>
    <w:rsid w:val="00192939"/>
    <w:rsid w:val="00193B29"/>
    <w:rsid w:val="001950E9"/>
    <w:rsid w:val="0019515D"/>
    <w:rsid w:val="001969F9"/>
    <w:rsid w:val="001971FA"/>
    <w:rsid w:val="001974C3"/>
    <w:rsid w:val="00197746"/>
    <w:rsid w:val="001A2948"/>
    <w:rsid w:val="001A3F73"/>
    <w:rsid w:val="001A43B7"/>
    <w:rsid w:val="001A43F3"/>
    <w:rsid w:val="001A5EA8"/>
    <w:rsid w:val="001A6901"/>
    <w:rsid w:val="001A7414"/>
    <w:rsid w:val="001A7DA7"/>
    <w:rsid w:val="001B0415"/>
    <w:rsid w:val="001B0F41"/>
    <w:rsid w:val="001B1378"/>
    <w:rsid w:val="001B164B"/>
    <w:rsid w:val="001B26D1"/>
    <w:rsid w:val="001B3581"/>
    <w:rsid w:val="001B3BCB"/>
    <w:rsid w:val="001B412B"/>
    <w:rsid w:val="001B4DCE"/>
    <w:rsid w:val="001B52F3"/>
    <w:rsid w:val="001B6A53"/>
    <w:rsid w:val="001B71D8"/>
    <w:rsid w:val="001B7C0D"/>
    <w:rsid w:val="001C13D2"/>
    <w:rsid w:val="001D1A50"/>
    <w:rsid w:val="001D1ED8"/>
    <w:rsid w:val="001D2902"/>
    <w:rsid w:val="001D3F1C"/>
    <w:rsid w:val="001D75A7"/>
    <w:rsid w:val="001E0931"/>
    <w:rsid w:val="001E239B"/>
    <w:rsid w:val="001E40CE"/>
    <w:rsid w:val="001E5848"/>
    <w:rsid w:val="001E67F5"/>
    <w:rsid w:val="001E7755"/>
    <w:rsid w:val="001E7D18"/>
    <w:rsid w:val="001F0B6F"/>
    <w:rsid w:val="001F1276"/>
    <w:rsid w:val="001F1A55"/>
    <w:rsid w:val="001F1F8F"/>
    <w:rsid w:val="001F2F11"/>
    <w:rsid w:val="001F3AC2"/>
    <w:rsid w:val="001F4127"/>
    <w:rsid w:val="00203621"/>
    <w:rsid w:val="00203E0D"/>
    <w:rsid w:val="00205A18"/>
    <w:rsid w:val="0020678B"/>
    <w:rsid w:val="00207DC2"/>
    <w:rsid w:val="002108A5"/>
    <w:rsid w:val="00213AD9"/>
    <w:rsid w:val="00213D5E"/>
    <w:rsid w:val="00215FCA"/>
    <w:rsid w:val="002177BB"/>
    <w:rsid w:val="0022034F"/>
    <w:rsid w:val="00220892"/>
    <w:rsid w:val="00221295"/>
    <w:rsid w:val="00221CF5"/>
    <w:rsid w:val="0022251C"/>
    <w:rsid w:val="002242DB"/>
    <w:rsid w:val="00224B5A"/>
    <w:rsid w:val="00224C7E"/>
    <w:rsid w:val="0022534A"/>
    <w:rsid w:val="00225AE0"/>
    <w:rsid w:val="0022653A"/>
    <w:rsid w:val="00226EEB"/>
    <w:rsid w:val="00227ECA"/>
    <w:rsid w:val="002304AF"/>
    <w:rsid w:val="00230AE3"/>
    <w:rsid w:val="00230E28"/>
    <w:rsid w:val="00231CCB"/>
    <w:rsid w:val="002329DF"/>
    <w:rsid w:val="00232C66"/>
    <w:rsid w:val="00233045"/>
    <w:rsid w:val="0023405A"/>
    <w:rsid w:val="00234A3A"/>
    <w:rsid w:val="00234E4A"/>
    <w:rsid w:val="00235701"/>
    <w:rsid w:val="00237070"/>
    <w:rsid w:val="0024058C"/>
    <w:rsid w:val="00240F3B"/>
    <w:rsid w:val="0024141F"/>
    <w:rsid w:val="00244AE6"/>
    <w:rsid w:val="00245D28"/>
    <w:rsid w:val="00245EEA"/>
    <w:rsid w:val="002477E0"/>
    <w:rsid w:val="0025029C"/>
    <w:rsid w:val="00250E20"/>
    <w:rsid w:val="00251B5B"/>
    <w:rsid w:val="00251EFC"/>
    <w:rsid w:val="00253DFF"/>
    <w:rsid w:val="00254E99"/>
    <w:rsid w:val="00256923"/>
    <w:rsid w:val="002570F4"/>
    <w:rsid w:val="00260520"/>
    <w:rsid w:val="0026161A"/>
    <w:rsid w:val="002623EF"/>
    <w:rsid w:val="00262890"/>
    <w:rsid w:val="00265D50"/>
    <w:rsid w:val="0026641B"/>
    <w:rsid w:val="002674DA"/>
    <w:rsid w:val="00271526"/>
    <w:rsid w:val="0027181A"/>
    <w:rsid w:val="00275CB9"/>
    <w:rsid w:val="002779D1"/>
    <w:rsid w:val="002837B3"/>
    <w:rsid w:val="0028472D"/>
    <w:rsid w:val="002869A2"/>
    <w:rsid w:val="00293900"/>
    <w:rsid w:val="00294D90"/>
    <w:rsid w:val="00296ACB"/>
    <w:rsid w:val="0029717D"/>
    <w:rsid w:val="002A1559"/>
    <w:rsid w:val="002A18A8"/>
    <w:rsid w:val="002A18DC"/>
    <w:rsid w:val="002A2727"/>
    <w:rsid w:val="002A399E"/>
    <w:rsid w:val="002A57DC"/>
    <w:rsid w:val="002B171E"/>
    <w:rsid w:val="002B210F"/>
    <w:rsid w:val="002B2906"/>
    <w:rsid w:val="002B381D"/>
    <w:rsid w:val="002B43A9"/>
    <w:rsid w:val="002B5F19"/>
    <w:rsid w:val="002B6CB1"/>
    <w:rsid w:val="002B7D4B"/>
    <w:rsid w:val="002B7E99"/>
    <w:rsid w:val="002C07AD"/>
    <w:rsid w:val="002C394E"/>
    <w:rsid w:val="002C4255"/>
    <w:rsid w:val="002C4599"/>
    <w:rsid w:val="002C57A5"/>
    <w:rsid w:val="002C7AED"/>
    <w:rsid w:val="002D0F95"/>
    <w:rsid w:val="002D1A0F"/>
    <w:rsid w:val="002D2C12"/>
    <w:rsid w:val="002D4EAE"/>
    <w:rsid w:val="002D6C16"/>
    <w:rsid w:val="002D6DC7"/>
    <w:rsid w:val="002D726D"/>
    <w:rsid w:val="002E06A8"/>
    <w:rsid w:val="002E3B03"/>
    <w:rsid w:val="002E6022"/>
    <w:rsid w:val="002F300A"/>
    <w:rsid w:val="002F69B7"/>
    <w:rsid w:val="002F6DF4"/>
    <w:rsid w:val="002F7150"/>
    <w:rsid w:val="002F722C"/>
    <w:rsid w:val="003016E2"/>
    <w:rsid w:val="003018EE"/>
    <w:rsid w:val="0030469F"/>
    <w:rsid w:val="00304DEA"/>
    <w:rsid w:val="00306AE5"/>
    <w:rsid w:val="003077DE"/>
    <w:rsid w:val="00307A87"/>
    <w:rsid w:val="00310796"/>
    <w:rsid w:val="00310B5F"/>
    <w:rsid w:val="003113F0"/>
    <w:rsid w:val="0031543D"/>
    <w:rsid w:val="00322BAC"/>
    <w:rsid w:val="00322CD0"/>
    <w:rsid w:val="00323590"/>
    <w:rsid w:val="00326099"/>
    <w:rsid w:val="00326759"/>
    <w:rsid w:val="00326773"/>
    <w:rsid w:val="0032708D"/>
    <w:rsid w:val="003273C0"/>
    <w:rsid w:val="00327990"/>
    <w:rsid w:val="0032D0C3"/>
    <w:rsid w:val="003307DE"/>
    <w:rsid w:val="00331F50"/>
    <w:rsid w:val="00333457"/>
    <w:rsid w:val="0033512E"/>
    <w:rsid w:val="00335985"/>
    <w:rsid w:val="00335E6D"/>
    <w:rsid w:val="00336302"/>
    <w:rsid w:val="0033636F"/>
    <w:rsid w:val="00337FC2"/>
    <w:rsid w:val="00340E17"/>
    <w:rsid w:val="00341819"/>
    <w:rsid w:val="00341FBA"/>
    <w:rsid w:val="00343CC8"/>
    <w:rsid w:val="00344450"/>
    <w:rsid w:val="00345CC0"/>
    <w:rsid w:val="00345DA4"/>
    <w:rsid w:val="00350B2E"/>
    <w:rsid w:val="003513CE"/>
    <w:rsid w:val="0035150C"/>
    <w:rsid w:val="00353BBE"/>
    <w:rsid w:val="003541EC"/>
    <w:rsid w:val="00355562"/>
    <w:rsid w:val="0035647B"/>
    <w:rsid w:val="0035796F"/>
    <w:rsid w:val="00360A1F"/>
    <w:rsid w:val="00361E8A"/>
    <w:rsid w:val="003621EF"/>
    <w:rsid w:val="00362EEB"/>
    <w:rsid w:val="00365ADD"/>
    <w:rsid w:val="00365B24"/>
    <w:rsid w:val="00365D7E"/>
    <w:rsid w:val="003675CA"/>
    <w:rsid w:val="00367FE5"/>
    <w:rsid w:val="00370644"/>
    <w:rsid w:val="00372C26"/>
    <w:rsid w:val="00373C97"/>
    <w:rsid w:val="003752BA"/>
    <w:rsid w:val="0038041F"/>
    <w:rsid w:val="00382C5E"/>
    <w:rsid w:val="00383B9C"/>
    <w:rsid w:val="00384691"/>
    <w:rsid w:val="00384D5B"/>
    <w:rsid w:val="00385D92"/>
    <w:rsid w:val="003914C6"/>
    <w:rsid w:val="0039456A"/>
    <w:rsid w:val="003950C3"/>
    <w:rsid w:val="0039519D"/>
    <w:rsid w:val="00395964"/>
    <w:rsid w:val="003A0099"/>
    <w:rsid w:val="003A0ED3"/>
    <w:rsid w:val="003A1DF0"/>
    <w:rsid w:val="003A2D66"/>
    <w:rsid w:val="003A30A3"/>
    <w:rsid w:val="003A3BC3"/>
    <w:rsid w:val="003A568B"/>
    <w:rsid w:val="003A6745"/>
    <w:rsid w:val="003A7DF1"/>
    <w:rsid w:val="003B2786"/>
    <w:rsid w:val="003B50EF"/>
    <w:rsid w:val="003C00C0"/>
    <w:rsid w:val="003C1236"/>
    <w:rsid w:val="003C1B50"/>
    <w:rsid w:val="003C2242"/>
    <w:rsid w:val="003C2AD2"/>
    <w:rsid w:val="003C3FC8"/>
    <w:rsid w:val="003C59A9"/>
    <w:rsid w:val="003D0ED3"/>
    <w:rsid w:val="003D1892"/>
    <w:rsid w:val="003D3CF0"/>
    <w:rsid w:val="003D4F84"/>
    <w:rsid w:val="003D5F8D"/>
    <w:rsid w:val="003D6839"/>
    <w:rsid w:val="003D702A"/>
    <w:rsid w:val="003E0E0C"/>
    <w:rsid w:val="003E1DFA"/>
    <w:rsid w:val="003E2C3F"/>
    <w:rsid w:val="003E526E"/>
    <w:rsid w:val="003E764E"/>
    <w:rsid w:val="003F03D6"/>
    <w:rsid w:val="003F25D5"/>
    <w:rsid w:val="003F3707"/>
    <w:rsid w:val="003F45CA"/>
    <w:rsid w:val="003F4DC8"/>
    <w:rsid w:val="003F4DED"/>
    <w:rsid w:val="003F5454"/>
    <w:rsid w:val="003F5F26"/>
    <w:rsid w:val="003F600F"/>
    <w:rsid w:val="003F6041"/>
    <w:rsid w:val="003F6A28"/>
    <w:rsid w:val="003F7640"/>
    <w:rsid w:val="003F7756"/>
    <w:rsid w:val="004000D2"/>
    <w:rsid w:val="00402006"/>
    <w:rsid w:val="004040E4"/>
    <w:rsid w:val="0040568A"/>
    <w:rsid w:val="00406D93"/>
    <w:rsid w:val="004070C8"/>
    <w:rsid w:val="004072A1"/>
    <w:rsid w:val="00411411"/>
    <w:rsid w:val="0041209A"/>
    <w:rsid w:val="00413CF0"/>
    <w:rsid w:val="00414A45"/>
    <w:rsid w:val="00416103"/>
    <w:rsid w:val="00417A4F"/>
    <w:rsid w:val="0042122D"/>
    <w:rsid w:val="00421737"/>
    <w:rsid w:val="00423BF1"/>
    <w:rsid w:val="00423D75"/>
    <w:rsid w:val="00424544"/>
    <w:rsid w:val="00424910"/>
    <w:rsid w:val="004252D8"/>
    <w:rsid w:val="00426328"/>
    <w:rsid w:val="00427556"/>
    <w:rsid w:val="0043091D"/>
    <w:rsid w:val="00430B96"/>
    <w:rsid w:val="00432813"/>
    <w:rsid w:val="004333F0"/>
    <w:rsid w:val="00433C50"/>
    <w:rsid w:val="00434058"/>
    <w:rsid w:val="004366A8"/>
    <w:rsid w:val="00436BDD"/>
    <w:rsid w:val="004370DE"/>
    <w:rsid w:val="00437927"/>
    <w:rsid w:val="00440A29"/>
    <w:rsid w:val="004416B0"/>
    <w:rsid w:val="00441CEB"/>
    <w:rsid w:val="0044264B"/>
    <w:rsid w:val="0044397F"/>
    <w:rsid w:val="00444727"/>
    <w:rsid w:val="00445AB4"/>
    <w:rsid w:val="00446DA4"/>
    <w:rsid w:val="00450B9F"/>
    <w:rsid w:val="00452055"/>
    <w:rsid w:val="00452136"/>
    <w:rsid w:val="00453BFF"/>
    <w:rsid w:val="00454F19"/>
    <w:rsid w:val="0045520D"/>
    <w:rsid w:val="00455CE1"/>
    <w:rsid w:val="00455DD4"/>
    <w:rsid w:val="00456F9D"/>
    <w:rsid w:val="00457C59"/>
    <w:rsid w:val="00457E1C"/>
    <w:rsid w:val="00462628"/>
    <w:rsid w:val="00463DD4"/>
    <w:rsid w:val="00463EDC"/>
    <w:rsid w:val="00466523"/>
    <w:rsid w:val="00472B2D"/>
    <w:rsid w:val="00473AB4"/>
    <w:rsid w:val="00475A48"/>
    <w:rsid w:val="0047649A"/>
    <w:rsid w:val="00480672"/>
    <w:rsid w:val="0048078C"/>
    <w:rsid w:val="00480960"/>
    <w:rsid w:val="004813B5"/>
    <w:rsid w:val="00483D8F"/>
    <w:rsid w:val="00486D25"/>
    <w:rsid w:val="00490535"/>
    <w:rsid w:val="00491C8E"/>
    <w:rsid w:val="00491F3C"/>
    <w:rsid w:val="004923A3"/>
    <w:rsid w:val="00492982"/>
    <w:rsid w:val="00494057"/>
    <w:rsid w:val="00494E6E"/>
    <w:rsid w:val="00494ED4"/>
    <w:rsid w:val="00496526"/>
    <w:rsid w:val="004A15DE"/>
    <w:rsid w:val="004A1E84"/>
    <w:rsid w:val="004A274D"/>
    <w:rsid w:val="004A3346"/>
    <w:rsid w:val="004A4884"/>
    <w:rsid w:val="004A4945"/>
    <w:rsid w:val="004A56CA"/>
    <w:rsid w:val="004A720C"/>
    <w:rsid w:val="004A7F35"/>
    <w:rsid w:val="004B01CD"/>
    <w:rsid w:val="004B0882"/>
    <w:rsid w:val="004B08B3"/>
    <w:rsid w:val="004B1401"/>
    <w:rsid w:val="004B3953"/>
    <w:rsid w:val="004B4CD0"/>
    <w:rsid w:val="004B606E"/>
    <w:rsid w:val="004C037D"/>
    <w:rsid w:val="004C0692"/>
    <w:rsid w:val="004C1481"/>
    <w:rsid w:val="004C1C67"/>
    <w:rsid w:val="004C208F"/>
    <w:rsid w:val="004C3C9B"/>
    <w:rsid w:val="004C7187"/>
    <w:rsid w:val="004C7F95"/>
    <w:rsid w:val="004D076A"/>
    <w:rsid w:val="004D361D"/>
    <w:rsid w:val="004D4C69"/>
    <w:rsid w:val="004D4EFE"/>
    <w:rsid w:val="004D59AB"/>
    <w:rsid w:val="004D7022"/>
    <w:rsid w:val="004D790D"/>
    <w:rsid w:val="004D7EA2"/>
    <w:rsid w:val="004D7EB6"/>
    <w:rsid w:val="004E0911"/>
    <w:rsid w:val="004E1394"/>
    <w:rsid w:val="004E143E"/>
    <w:rsid w:val="004E195A"/>
    <w:rsid w:val="004E233F"/>
    <w:rsid w:val="004E4669"/>
    <w:rsid w:val="004E63D7"/>
    <w:rsid w:val="004E6F11"/>
    <w:rsid w:val="004F2157"/>
    <w:rsid w:val="004F5C37"/>
    <w:rsid w:val="004F5FDB"/>
    <w:rsid w:val="004F6BB3"/>
    <w:rsid w:val="004F6CB3"/>
    <w:rsid w:val="004F6D80"/>
    <w:rsid w:val="004F740A"/>
    <w:rsid w:val="004F77BA"/>
    <w:rsid w:val="00500373"/>
    <w:rsid w:val="0050074E"/>
    <w:rsid w:val="00500E71"/>
    <w:rsid w:val="005032D7"/>
    <w:rsid w:val="00503783"/>
    <w:rsid w:val="00503AD9"/>
    <w:rsid w:val="00503DDE"/>
    <w:rsid w:val="00504016"/>
    <w:rsid w:val="0050418E"/>
    <w:rsid w:val="0050499A"/>
    <w:rsid w:val="0050550D"/>
    <w:rsid w:val="0050563B"/>
    <w:rsid w:val="005073FD"/>
    <w:rsid w:val="005103BD"/>
    <w:rsid w:val="00512252"/>
    <w:rsid w:val="005153BC"/>
    <w:rsid w:val="00516AA0"/>
    <w:rsid w:val="00516AAC"/>
    <w:rsid w:val="00517926"/>
    <w:rsid w:val="005215ED"/>
    <w:rsid w:val="00524651"/>
    <w:rsid w:val="005247FD"/>
    <w:rsid w:val="0052547A"/>
    <w:rsid w:val="00527F00"/>
    <w:rsid w:val="00530BA7"/>
    <w:rsid w:val="00532403"/>
    <w:rsid w:val="00533B84"/>
    <w:rsid w:val="00534AB3"/>
    <w:rsid w:val="00535466"/>
    <w:rsid w:val="00535754"/>
    <w:rsid w:val="00536D27"/>
    <w:rsid w:val="00537425"/>
    <w:rsid w:val="005428BE"/>
    <w:rsid w:val="005443B9"/>
    <w:rsid w:val="005457F3"/>
    <w:rsid w:val="00545B33"/>
    <w:rsid w:val="00545D4D"/>
    <w:rsid w:val="00546BD9"/>
    <w:rsid w:val="00552F7A"/>
    <w:rsid w:val="0055393B"/>
    <w:rsid w:val="0055406E"/>
    <w:rsid w:val="00554C96"/>
    <w:rsid w:val="00556740"/>
    <w:rsid w:val="00556B37"/>
    <w:rsid w:val="00566E11"/>
    <w:rsid w:val="00567ABD"/>
    <w:rsid w:val="00570119"/>
    <w:rsid w:val="0057041D"/>
    <w:rsid w:val="00572055"/>
    <w:rsid w:val="00572A12"/>
    <w:rsid w:val="00573AA1"/>
    <w:rsid w:val="00573BD2"/>
    <w:rsid w:val="005741E7"/>
    <w:rsid w:val="00574246"/>
    <w:rsid w:val="00574ABF"/>
    <w:rsid w:val="005756A3"/>
    <w:rsid w:val="005778C7"/>
    <w:rsid w:val="00577E4C"/>
    <w:rsid w:val="00582303"/>
    <w:rsid w:val="00583438"/>
    <w:rsid w:val="005834CC"/>
    <w:rsid w:val="00584382"/>
    <w:rsid w:val="00584AF1"/>
    <w:rsid w:val="00585B70"/>
    <w:rsid w:val="005869B9"/>
    <w:rsid w:val="00586E33"/>
    <w:rsid w:val="00587D14"/>
    <w:rsid w:val="00590D00"/>
    <w:rsid w:val="00590F9A"/>
    <w:rsid w:val="0059163C"/>
    <w:rsid w:val="00591BA7"/>
    <w:rsid w:val="00592F23"/>
    <w:rsid w:val="00593311"/>
    <w:rsid w:val="005946FD"/>
    <w:rsid w:val="00594AF3"/>
    <w:rsid w:val="005A0303"/>
    <w:rsid w:val="005A1017"/>
    <w:rsid w:val="005A14DC"/>
    <w:rsid w:val="005A18A9"/>
    <w:rsid w:val="005A20C8"/>
    <w:rsid w:val="005A3620"/>
    <w:rsid w:val="005A5446"/>
    <w:rsid w:val="005A66F2"/>
    <w:rsid w:val="005A6A56"/>
    <w:rsid w:val="005B0616"/>
    <w:rsid w:val="005B3978"/>
    <w:rsid w:val="005B4264"/>
    <w:rsid w:val="005B44CD"/>
    <w:rsid w:val="005B511D"/>
    <w:rsid w:val="005B704D"/>
    <w:rsid w:val="005C0484"/>
    <w:rsid w:val="005C442F"/>
    <w:rsid w:val="005C55D8"/>
    <w:rsid w:val="005C5C0C"/>
    <w:rsid w:val="005C5E88"/>
    <w:rsid w:val="005C5EB0"/>
    <w:rsid w:val="005C6413"/>
    <w:rsid w:val="005C74FE"/>
    <w:rsid w:val="005D0421"/>
    <w:rsid w:val="005D2498"/>
    <w:rsid w:val="005D473D"/>
    <w:rsid w:val="005D5A68"/>
    <w:rsid w:val="005D649E"/>
    <w:rsid w:val="005D6589"/>
    <w:rsid w:val="005D6597"/>
    <w:rsid w:val="005E0CA6"/>
    <w:rsid w:val="005E120A"/>
    <w:rsid w:val="005E12A9"/>
    <w:rsid w:val="005E1A06"/>
    <w:rsid w:val="005E3EBB"/>
    <w:rsid w:val="005E4410"/>
    <w:rsid w:val="005E4997"/>
    <w:rsid w:val="005E4A4A"/>
    <w:rsid w:val="005E645D"/>
    <w:rsid w:val="005E77DD"/>
    <w:rsid w:val="005F06B7"/>
    <w:rsid w:val="005F1509"/>
    <w:rsid w:val="005F29BD"/>
    <w:rsid w:val="005F5504"/>
    <w:rsid w:val="005F56F6"/>
    <w:rsid w:val="005F650C"/>
    <w:rsid w:val="00601838"/>
    <w:rsid w:val="00602D13"/>
    <w:rsid w:val="0060317B"/>
    <w:rsid w:val="00605D0F"/>
    <w:rsid w:val="00605FD4"/>
    <w:rsid w:val="00606A41"/>
    <w:rsid w:val="00607566"/>
    <w:rsid w:val="00610B70"/>
    <w:rsid w:val="00611205"/>
    <w:rsid w:val="0061154C"/>
    <w:rsid w:val="00612C03"/>
    <w:rsid w:val="00614D56"/>
    <w:rsid w:val="00614EF2"/>
    <w:rsid w:val="006154A4"/>
    <w:rsid w:val="00616941"/>
    <w:rsid w:val="006179B8"/>
    <w:rsid w:val="0062209A"/>
    <w:rsid w:val="006248A8"/>
    <w:rsid w:val="00625B60"/>
    <w:rsid w:val="00627284"/>
    <w:rsid w:val="00627BDF"/>
    <w:rsid w:val="00627C30"/>
    <w:rsid w:val="00627F7D"/>
    <w:rsid w:val="00627FED"/>
    <w:rsid w:val="00630DFC"/>
    <w:rsid w:val="006311A1"/>
    <w:rsid w:val="00633270"/>
    <w:rsid w:val="00635D53"/>
    <w:rsid w:val="00637F29"/>
    <w:rsid w:val="0064212F"/>
    <w:rsid w:val="00642E60"/>
    <w:rsid w:val="00642F71"/>
    <w:rsid w:val="00645D09"/>
    <w:rsid w:val="00646BE7"/>
    <w:rsid w:val="00651059"/>
    <w:rsid w:val="0065194E"/>
    <w:rsid w:val="006530F6"/>
    <w:rsid w:val="006532EB"/>
    <w:rsid w:val="006545C5"/>
    <w:rsid w:val="00660298"/>
    <w:rsid w:val="00660A0F"/>
    <w:rsid w:val="0066165F"/>
    <w:rsid w:val="0066262D"/>
    <w:rsid w:val="00663D8B"/>
    <w:rsid w:val="00663ED3"/>
    <w:rsid w:val="006642C1"/>
    <w:rsid w:val="0066644B"/>
    <w:rsid w:val="0066712E"/>
    <w:rsid w:val="0066797E"/>
    <w:rsid w:val="00671C68"/>
    <w:rsid w:val="00673423"/>
    <w:rsid w:val="006750FD"/>
    <w:rsid w:val="00675186"/>
    <w:rsid w:val="0068054D"/>
    <w:rsid w:val="00681F68"/>
    <w:rsid w:val="00682051"/>
    <w:rsid w:val="00682946"/>
    <w:rsid w:val="00683DFF"/>
    <w:rsid w:val="0068467E"/>
    <w:rsid w:val="00684E45"/>
    <w:rsid w:val="00685EAC"/>
    <w:rsid w:val="006869E1"/>
    <w:rsid w:val="00690CA3"/>
    <w:rsid w:val="00694E1D"/>
    <w:rsid w:val="00695051"/>
    <w:rsid w:val="0069771F"/>
    <w:rsid w:val="006A0EB4"/>
    <w:rsid w:val="006A3610"/>
    <w:rsid w:val="006A39A1"/>
    <w:rsid w:val="006A613B"/>
    <w:rsid w:val="006A64C4"/>
    <w:rsid w:val="006A9E5C"/>
    <w:rsid w:val="006B0189"/>
    <w:rsid w:val="006B13DE"/>
    <w:rsid w:val="006B1B18"/>
    <w:rsid w:val="006B2271"/>
    <w:rsid w:val="006B46EE"/>
    <w:rsid w:val="006B47C3"/>
    <w:rsid w:val="006B6212"/>
    <w:rsid w:val="006B6726"/>
    <w:rsid w:val="006B6A28"/>
    <w:rsid w:val="006B715C"/>
    <w:rsid w:val="006C00A7"/>
    <w:rsid w:val="006C0BBB"/>
    <w:rsid w:val="006C2022"/>
    <w:rsid w:val="006C3019"/>
    <w:rsid w:val="006C52B7"/>
    <w:rsid w:val="006C6353"/>
    <w:rsid w:val="006C66E6"/>
    <w:rsid w:val="006C6EEB"/>
    <w:rsid w:val="006C71F5"/>
    <w:rsid w:val="006D25F1"/>
    <w:rsid w:val="006D2886"/>
    <w:rsid w:val="006D3585"/>
    <w:rsid w:val="006D35D0"/>
    <w:rsid w:val="006D3D95"/>
    <w:rsid w:val="006D5CEE"/>
    <w:rsid w:val="006D6F28"/>
    <w:rsid w:val="006E0FAC"/>
    <w:rsid w:val="006E7033"/>
    <w:rsid w:val="006F2248"/>
    <w:rsid w:val="006F29B9"/>
    <w:rsid w:val="006F30C4"/>
    <w:rsid w:val="006F500C"/>
    <w:rsid w:val="006F51E2"/>
    <w:rsid w:val="006F7BCF"/>
    <w:rsid w:val="006F7FB6"/>
    <w:rsid w:val="007036F8"/>
    <w:rsid w:val="00706A8F"/>
    <w:rsid w:val="00710302"/>
    <w:rsid w:val="007124B7"/>
    <w:rsid w:val="00712B6F"/>
    <w:rsid w:val="00712BC7"/>
    <w:rsid w:val="0071636B"/>
    <w:rsid w:val="00721352"/>
    <w:rsid w:val="00724470"/>
    <w:rsid w:val="00725B9C"/>
    <w:rsid w:val="00725E7A"/>
    <w:rsid w:val="00727C44"/>
    <w:rsid w:val="00732936"/>
    <w:rsid w:val="0073468D"/>
    <w:rsid w:val="00735E19"/>
    <w:rsid w:val="00737841"/>
    <w:rsid w:val="00737894"/>
    <w:rsid w:val="00740C0A"/>
    <w:rsid w:val="00740F20"/>
    <w:rsid w:val="007425E7"/>
    <w:rsid w:val="00745BE5"/>
    <w:rsid w:val="007461C8"/>
    <w:rsid w:val="007475D7"/>
    <w:rsid w:val="00752047"/>
    <w:rsid w:val="00753E6D"/>
    <w:rsid w:val="00760EFC"/>
    <w:rsid w:val="007617D7"/>
    <w:rsid w:val="00761967"/>
    <w:rsid w:val="00761C69"/>
    <w:rsid w:val="00762712"/>
    <w:rsid w:val="007652F3"/>
    <w:rsid w:val="00766843"/>
    <w:rsid w:val="00766937"/>
    <w:rsid w:val="00770635"/>
    <w:rsid w:val="00770B12"/>
    <w:rsid w:val="00770FCE"/>
    <w:rsid w:val="00771C4B"/>
    <w:rsid w:val="00773C34"/>
    <w:rsid w:val="007752EE"/>
    <w:rsid w:val="00776C21"/>
    <w:rsid w:val="007774F5"/>
    <w:rsid w:val="007805BB"/>
    <w:rsid w:val="00781BCB"/>
    <w:rsid w:val="00781C89"/>
    <w:rsid w:val="0078230A"/>
    <w:rsid w:val="00782A43"/>
    <w:rsid w:val="00784E12"/>
    <w:rsid w:val="007850BE"/>
    <w:rsid w:val="00792B4F"/>
    <w:rsid w:val="00792CE0"/>
    <w:rsid w:val="00793EBB"/>
    <w:rsid w:val="0079534D"/>
    <w:rsid w:val="00796647"/>
    <w:rsid w:val="00797D8D"/>
    <w:rsid w:val="007A14E1"/>
    <w:rsid w:val="007A16DC"/>
    <w:rsid w:val="007A3470"/>
    <w:rsid w:val="007A489F"/>
    <w:rsid w:val="007A5ADA"/>
    <w:rsid w:val="007A681B"/>
    <w:rsid w:val="007A6D69"/>
    <w:rsid w:val="007B17AA"/>
    <w:rsid w:val="007B18D5"/>
    <w:rsid w:val="007B1CEF"/>
    <w:rsid w:val="007B23EF"/>
    <w:rsid w:val="007B29AD"/>
    <w:rsid w:val="007B4178"/>
    <w:rsid w:val="007B6718"/>
    <w:rsid w:val="007B6E85"/>
    <w:rsid w:val="007B7C57"/>
    <w:rsid w:val="007B7F94"/>
    <w:rsid w:val="007C248C"/>
    <w:rsid w:val="007C6395"/>
    <w:rsid w:val="007C67CD"/>
    <w:rsid w:val="007D1434"/>
    <w:rsid w:val="007D1E4E"/>
    <w:rsid w:val="007D2CBC"/>
    <w:rsid w:val="007D2DF7"/>
    <w:rsid w:val="007D36A4"/>
    <w:rsid w:val="007D6B32"/>
    <w:rsid w:val="007D756A"/>
    <w:rsid w:val="007E0A84"/>
    <w:rsid w:val="007E133F"/>
    <w:rsid w:val="007E2560"/>
    <w:rsid w:val="007E2D3F"/>
    <w:rsid w:val="007E5285"/>
    <w:rsid w:val="007E7A0C"/>
    <w:rsid w:val="007F08D3"/>
    <w:rsid w:val="007F1A88"/>
    <w:rsid w:val="007F1CF8"/>
    <w:rsid w:val="007F29F9"/>
    <w:rsid w:val="007F2F42"/>
    <w:rsid w:val="007F41AA"/>
    <w:rsid w:val="007F442A"/>
    <w:rsid w:val="007F4D46"/>
    <w:rsid w:val="00801B41"/>
    <w:rsid w:val="0080298D"/>
    <w:rsid w:val="00803F29"/>
    <w:rsid w:val="0081008C"/>
    <w:rsid w:val="008110F9"/>
    <w:rsid w:val="008125FA"/>
    <w:rsid w:val="008135D9"/>
    <w:rsid w:val="0081630B"/>
    <w:rsid w:val="00816463"/>
    <w:rsid w:val="00817AE7"/>
    <w:rsid w:val="00821377"/>
    <w:rsid w:val="008214F5"/>
    <w:rsid w:val="00821BAD"/>
    <w:rsid w:val="00821E0E"/>
    <w:rsid w:val="00822476"/>
    <w:rsid w:val="00824B32"/>
    <w:rsid w:val="00824D86"/>
    <w:rsid w:val="0082527E"/>
    <w:rsid w:val="008253AE"/>
    <w:rsid w:val="008261CA"/>
    <w:rsid w:val="00826D94"/>
    <w:rsid w:val="00827D66"/>
    <w:rsid w:val="00833634"/>
    <w:rsid w:val="008348B4"/>
    <w:rsid w:val="008349ED"/>
    <w:rsid w:val="00835780"/>
    <w:rsid w:val="008372A7"/>
    <w:rsid w:val="008375B7"/>
    <w:rsid w:val="00837A39"/>
    <w:rsid w:val="00841F56"/>
    <w:rsid w:val="0084220E"/>
    <w:rsid w:val="008423A0"/>
    <w:rsid w:val="0084271A"/>
    <w:rsid w:val="00842764"/>
    <w:rsid w:val="00845FDB"/>
    <w:rsid w:val="008535F5"/>
    <w:rsid w:val="008542A2"/>
    <w:rsid w:val="0085761C"/>
    <w:rsid w:val="00857975"/>
    <w:rsid w:val="00863750"/>
    <w:rsid w:val="008641BB"/>
    <w:rsid w:val="00865D22"/>
    <w:rsid w:val="008676E2"/>
    <w:rsid w:val="00872489"/>
    <w:rsid w:val="0087289B"/>
    <w:rsid w:val="00873D7C"/>
    <w:rsid w:val="008756A7"/>
    <w:rsid w:val="00876C33"/>
    <w:rsid w:val="00876F75"/>
    <w:rsid w:val="00880333"/>
    <w:rsid w:val="008821C6"/>
    <w:rsid w:val="00885C2B"/>
    <w:rsid w:val="0088656A"/>
    <w:rsid w:val="008869F7"/>
    <w:rsid w:val="00886FFC"/>
    <w:rsid w:val="00887101"/>
    <w:rsid w:val="008871C1"/>
    <w:rsid w:val="00887D6C"/>
    <w:rsid w:val="0089059C"/>
    <w:rsid w:val="00890CB5"/>
    <w:rsid w:val="00891B9F"/>
    <w:rsid w:val="00892218"/>
    <w:rsid w:val="008928C9"/>
    <w:rsid w:val="00894482"/>
    <w:rsid w:val="00894491"/>
    <w:rsid w:val="00895043"/>
    <w:rsid w:val="008A0965"/>
    <w:rsid w:val="008A09F1"/>
    <w:rsid w:val="008A403A"/>
    <w:rsid w:val="008A4685"/>
    <w:rsid w:val="008A4DA2"/>
    <w:rsid w:val="008B0359"/>
    <w:rsid w:val="008B1693"/>
    <w:rsid w:val="008B321B"/>
    <w:rsid w:val="008B4FA8"/>
    <w:rsid w:val="008B5334"/>
    <w:rsid w:val="008B6F01"/>
    <w:rsid w:val="008C2050"/>
    <w:rsid w:val="008C5203"/>
    <w:rsid w:val="008C590A"/>
    <w:rsid w:val="008C63BD"/>
    <w:rsid w:val="008C7C59"/>
    <w:rsid w:val="008C7F63"/>
    <w:rsid w:val="008D239A"/>
    <w:rsid w:val="008D33A2"/>
    <w:rsid w:val="008D3923"/>
    <w:rsid w:val="008D6830"/>
    <w:rsid w:val="008D6868"/>
    <w:rsid w:val="008E1168"/>
    <w:rsid w:val="008E1622"/>
    <w:rsid w:val="008E2631"/>
    <w:rsid w:val="008E5893"/>
    <w:rsid w:val="008E71EA"/>
    <w:rsid w:val="008F027C"/>
    <w:rsid w:val="008F0636"/>
    <w:rsid w:val="008F158E"/>
    <w:rsid w:val="008F69EF"/>
    <w:rsid w:val="008F787A"/>
    <w:rsid w:val="008F7C73"/>
    <w:rsid w:val="0090155C"/>
    <w:rsid w:val="00901F5D"/>
    <w:rsid w:val="00901F74"/>
    <w:rsid w:val="00902998"/>
    <w:rsid w:val="00902DD3"/>
    <w:rsid w:val="009047C9"/>
    <w:rsid w:val="00904C0F"/>
    <w:rsid w:val="00904DAD"/>
    <w:rsid w:val="00906620"/>
    <w:rsid w:val="00906C4F"/>
    <w:rsid w:val="00910277"/>
    <w:rsid w:val="009112FC"/>
    <w:rsid w:val="00911913"/>
    <w:rsid w:val="0091218D"/>
    <w:rsid w:val="00912C91"/>
    <w:rsid w:val="0091488B"/>
    <w:rsid w:val="009161A9"/>
    <w:rsid w:val="0091725D"/>
    <w:rsid w:val="009211DC"/>
    <w:rsid w:val="009215D0"/>
    <w:rsid w:val="009217D8"/>
    <w:rsid w:val="0092395A"/>
    <w:rsid w:val="00924A12"/>
    <w:rsid w:val="009258B7"/>
    <w:rsid w:val="00927517"/>
    <w:rsid w:val="0093118F"/>
    <w:rsid w:val="00933840"/>
    <w:rsid w:val="009358DA"/>
    <w:rsid w:val="009360D5"/>
    <w:rsid w:val="00936352"/>
    <w:rsid w:val="00936AE6"/>
    <w:rsid w:val="00937087"/>
    <w:rsid w:val="00937FDE"/>
    <w:rsid w:val="00940879"/>
    <w:rsid w:val="009438E7"/>
    <w:rsid w:val="00945608"/>
    <w:rsid w:val="00946A09"/>
    <w:rsid w:val="00946FA8"/>
    <w:rsid w:val="00947C5E"/>
    <w:rsid w:val="0095092B"/>
    <w:rsid w:val="009513AE"/>
    <w:rsid w:val="009520B2"/>
    <w:rsid w:val="00952583"/>
    <w:rsid w:val="00952DDD"/>
    <w:rsid w:val="00952DDE"/>
    <w:rsid w:val="00953EE2"/>
    <w:rsid w:val="00954976"/>
    <w:rsid w:val="00954C41"/>
    <w:rsid w:val="00955C99"/>
    <w:rsid w:val="00955D2A"/>
    <w:rsid w:val="0096087D"/>
    <w:rsid w:val="00961A75"/>
    <w:rsid w:val="00961BF4"/>
    <w:rsid w:val="00962C2A"/>
    <w:rsid w:val="00964C94"/>
    <w:rsid w:val="00964CB1"/>
    <w:rsid w:val="00965977"/>
    <w:rsid w:val="00965CBD"/>
    <w:rsid w:val="00967018"/>
    <w:rsid w:val="0096740A"/>
    <w:rsid w:val="009677F1"/>
    <w:rsid w:val="009678A2"/>
    <w:rsid w:val="00971AC5"/>
    <w:rsid w:val="009721B5"/>
    <w:rsid w:val="009730AE"/>
    <w:rsid w:val="009733AA"/>
    <w:rsid w:val="00973DA8"/>
    <w:rsid w:val="00976AD0"/>
    <w:rsid w:val="00976E06"/>
    <w:rsid w:val="00977826"/>
    <w:rsid w:val="00977AE5"/>
    <w:rsid w:val="00977F64"/>
    <w:rsid w:val="009808D4"/>
    <w:rsid w:val="009808FF"/>
    <w:rsid w:val="00981749"/>
    <w:rsid w:val="00981E98"/>
    <w:rsid w:val="009845C4"/>
    <w:rsid w:val="0098650C"/>
    <w:rsid w:val="00990150"/>
    <w:rsid w:val="00997526"/>
    <w:rsid w:val="009A1A43"/>
    <w:rsid w:val="009A277F"/>
    <w:rsid w:val="009A4CCE"/>
    <w:rsid w:val="009A591C"/>
    <w:rsid w:val="009A5C14"/>
    <w:rsid w:val="009B04D8"/>
    <w:rsid w:val="009B1183"/>
    <w:rsid w:val="009B526D"/>
    <w:rsid w:val="009B5395"/>
    <w:rsid w:val="009B5B22"/>
    <w:rsid w:val="009B6096"/>
    <w:rsid w:val="009B7AF4"/>
    <w:rsid w:val="009B7EC0"/>
    <w:rsid w:val="009C0AA0"/>
    <w:rsid w:val="009C499F"/>
    <w:rsid w:val="009C4E30"/>
    <w:rsid w:val="009C6A9E"/>
    <w:rsid w:val="009D0443"/>
    <w:rsid w:val="009D076A"/>
    <w:rsid w:val="009D1DC0"/>
    <w:rsid w:val="009D1EEE"/>
    <w:rsid w:val="009D4EF5"/>
    <w:rsid w:val="009D5060"/>
    <w:rsid w:val="009D53F3"/>
    <w:rsid w:val="009E021A"/>
    <w:rsid w:val="009E0BC3"/>
    <w:rsid w:val="009E1481"/>
    <w:rsid w:val="009E1FAF"/>
    <w:rsid w:val="009E2574"/>
    <w:rsid w:val="009E30D0"/>
    <w:rsid w:val="009E4ABF"/>
    <w:rsid w:val="009E5AD3"/>
    <w:rsid w:val="009E5F83"/>
    <w:rsid w:val="009E623B"/>
    <w:rsid w:val="009E639A"/>
    <w:rsid w:val="009E6B10"/>
    <w:rsid w:val="009E6E2E"/>
    <w:rsid w:val="009F12C8"/>
    <w:rsid w:val="009F134C"/>
    <w:rsid w:val="009F3DE0"/>
    <w:rsid w:val="009F3FE4"/>
    <w:rsid w:val="009F6A14"/>
    <w:rsid w:val="009F7FF4"/>
    <w:rsid w:val="00A0009F"/>
    <w:rsid w:val="00A05B58"/>
    <w:rsid w:val="00A06BA7"/>
    <w:rsid w:val="00A071A5"/>
    <w:rsid w:val="00A1021C"/>
    <w:rsid w:val="00A1022A"/>
    <w:rsid w:val="00A10ECB"/>
    <w:rsid w:val="00A117B8"/>
    <w:rsid w:val="00A130C8"/>
    <w:rsid w:val="00A13296"/>
    <w:rsid w:val="00A139A2"/>
    <w:rsid w:val="00A160B5"/>
    <w:rsid w:val="00A201C4"/>
    <w:rsid w:val="00A2169B"/>
    <w:rsid w:val="00A3054C"/>
    <w:rsid w:val="00A35185"/>
    <w:rsid w:val="00A353CE"/>
    <w:rsid w:val="00A374DB"/>
    <w:rsid w:val="00A37D14"/>
    <w:rsid w:val="00A420F0"/>
    <w:rsid w:val="00A425F4"/>
    <w:rsid w:val="00A42E05"/>
    <w:rsid w:val="00A44576"/>
    <w:rsid w:val="00A4457B"/>
    <w:rsid w:val="00A45052"/>
    <w:rsid w:val="00A46A40"/>
    <w:rsid w:val="00A46ABF"/>
    <w:rsid w:val="00A5101D"/>
    <w:rsid w:val="00A53296"/>
    <w:rsid w:val="00A548EF"/>
    <w:rsid w:val="00A562A5"/>
    <w:rsid w:val="00A56B60"/>
    <w:rsid w:val="00A61712"/>
    <w:rsid w:val="00A62156"/>
    <w:rsid w:val="00A635FA"/>
    <w:rsid w:val="00A63CAD"/>
    <w:rsid w:val="00A655F6"/>
    <w:rsid w:val="00A7166A"/>
    <w:rsid w:val="00A72670"/>
    <w:rsid w:val="00A72A52"/>
    <w:rsid w:val="00A75481"/>
    <w:rsid w:val="00A76EA0"/>
    <w:rsid w:val="00A771C7"/>
    <w:rsid w:val="00A7736D"/>
    <w:rsid w:val="00A77C72"/>
    <w:rsid w:val="00A816D6"/>
    <w:rsid w:val="00A82ECC"/>
    <w:rsid w:val="00A847B9"/>
    <w:rsid w:val="00A85011"/>
    <w:rsid w:val="00A855BD"/>
    <w:rsid w:val="00A9C0F4"/>
    <w:rsid w:val="00AA0295"/>
    <w:rsid w:val="00AA1956"/>
    <w:rsid w:val="00AA2C77"/>
    <w:rsid w:val="00AA4A10"/>
    <w:rsid w:val="00AA567D"/>
    <w:rsid w:val="00AA5715"/>
    <w:rsid w:val="00AA58CF"/>
    <w:rsid w:val="00AA5CCE"/>
    <w:rsid w:val="00AA5CEB"/>
    <w:rsid w:val="00AA715F"/>
    <w:rsid w:val="00AB1F48"/>
    <w:rsid w:val="00AB1F83"/>
    <w:rsid w:val="00AB206F"/>
    <w:rsid w:val="00AB296A"/>
    <w:rsid w:val="00AB3BAB"/>
    <w:rsid w:val="00AB55A5"/>
    <w:rsid w:val="00AB5726"/>
    <w:rsid w:val="00AB57B4"/>
    <w:rsid w:val="00AB59D5"/>
    <w:rsid w:val="00AC1268"/>
    <w:rsid w:val="00AC2716"/>
    <w:rsid w:val="00AC4B6E"/>
    <w:rsid w:val="00AC5096"/>
    <w:rsid w:val="00AC5B3D"/>
    <w:rsid w:val="00AD11C5"/>
    <w:rsid w:val="00AD1829"/>
    <w:rsid w:val="00AD529C"/>
    <w:rsid w:val="00AD5300"/>
    <w:rsid w:val="00AD6CC3"/>
    <w:rsid w:val="00AE1012"/>
    <w:rsid w:val="00AE1441"/>
    <w:rsid w:val="00AE1B26"/>
    <w:rsid w:val="00AE63CD"/>
    <w:rsid w:val="00AF0272"/>
    <w:rsid w:val="00AF0472"/>
    <w:rsid w:val="00AF0921"/>
    <w:rsid w:val="00AF13F2"/>
    <w:rsid w:val="00AF47B1"/>
    <w:rsid w:val="00AF5081"/>
    <w:rsid w:val="00AF57BF"/>
    <w:rsid w:val="00AF5D38"/>
    <w:rsid w:val="00AF7674"/>
    <w:rsid w:val="00AF7ED7"/>
    <w:rsid w:val="00AF7FDC"/>
    <w:rsid w:val="00B00012"/>
    <w:rsid w:val="00B01DB2"/>
    <w:rsid w:val="00B02358"/>
    <w:rsid w:val="00B06E76"/>
    <w:rsid w:val="00B07F5B"/>
    <w:rsid w:val="00B1018F"/>
    <w:rsid w:val="00B12CF7"/>
    <w:rsid w:val="00B142DC"/>
    <w:rsid w:val="00B153A4"/>
    <w:rsid w:val="00B16941"/>
    <w:rsid w:val="00B17600"/>
    <w:rsid w:val="00B255B9"/>
    <w:rsid w:val="00B27652"/>
    <w:rsid w:val="00B33518"/>
    <w:rsid w:val="00B335C7"/>
    <w:rsid w:val="00B33F1A"/>
    <w:rsid w:val="00B34D01"/>
    <w:rsid w:val="00B40711"/>
    <w:rsid w:val="00B41A74"/>
    <w:rsid w:val="00B420F0"/>
    <w:rsid w:val="00B4211B"/>
    <w:rsid w:val="00B42361"/>
    <w:rsid w:val="00B45F16"/>
    <w:rsid w:val="00B461BA"/>
    <w:rsid w:val="00B4650E"/>
    <w:rsid w:val="00B47D86"/>
    <w:rsid w:val="00B515E8"/>
    <w:rsid w:val="00B51CC2"/>
    <w:rsid w:val="00B52196"/>
    <w:rsid w:val="00B53617"/>
    <w:rsid w:val="00B56E1A"/>
    <w:rsid w:val="00B577CA"/>
    <w:rsid w:val="00B5DD9E"/>
    <w:rsid w:val="00B6138B"/>
    <w:rsid w:val="00B61B50"/>
    <w:rsid w:val="00B61BB7"/>
    <w:rsid w:val="00B63F7F"/>
    <w:rsid w:val="00B6565F"/>
    <w:rsid w:val="00B65780"/>
    <w:rsid w:val="00B65866"/>
    <w:rsid w:val="00B70846"/>
    <w:rsid w:val="00B72B70"/>
    <w:rsid w:val="00B72B9A"/>
    <w:rsid w:val="00B72D65"/>
    <w:rsid w:val="00B731BD"/>
    <w:rsid w:val="00B740D1"/>
    <w:rsid w:val="00B74874"/>
    <w:rsid w:val="00B750DF"/>
    <w:rsid w:val="00B760B9"/>
    <w:rsid w:val="00B76528"/>
    <w:rsid w:val="00B773A9"/>
    <w:rsid w:val="00B8004D"/>
    <w:rsid w:val="00B818F0"/>
    <w:rsid w:val="00B8270B"/>
    <w:rsid w:val="00B8333C"/>
    <w:rsid w:val="00B857FF"/>
    <w:rsid w:val="00B869E7"/>
    <w:rsid w:val="00B86C82"/>
    <w:rsid w:val="00B91419"/>
    <w:rsid w:val="00B923D5"/>
    <w:rsid w:val="00B93024"/>
    <w:rsid w:val="00B93B72"/>
    <w:rsid w:val="00B94B30"/>
    <w:rsid w:val="00B94F87"/>
    <w:rsid w:val="00B95838"/>
    <w:rsid w:val="00B95F08"/>
    <w:rsid w:val="00B9623F"/>
    <w:rsid w:val="00B963A2"/>
    <w:rsid w:val="00BA0907"/>
    <w:rsid w:val="00BA0ADE"/>
    <w:rsid w:val="00BA1FDB"/>
    <w:rsid w:val="00BA2809"/>
    <w:rsid w:val="00BA58D1"/>
    <w:rsid w:val="00BA7EC9"/>
    <w:rsid w:val="00BB0E04"/>
    <w:rsid w:val="00BB2708"/>
    <w:rsid w:val="00BB2805"/>
    <w:rsid w:val="00BB3AF7"/>
    <w:rsid w:val="00BB4104"/>
    <w:rsid w:val="00BB47F4"/>
    <w:rsid w:val="00BB78AB"/>
    <w:rsid w:val="00BC053B"/>
    <w:rsid w:val="00BC0652"/>
    <w:rsid w:val="00BC0FE2"/>
    <w:rsid w:val="00BC4F72"/>
    <w:rsid w:val="00BC587E"/>
    <w:rsid w:val="00BC622B"/>
    <w:rsid w:val="00BC6632"/>
    <w:rsid w:val="00BD0A6D"/>
    <w:rsid w:val="00BD132A"/>
    <w:rsid w:val="00BD3B15"/>
    <w:rsid w:val="00BD4028"/>
    <w:rsid w:val="00BD541D"/>
    <w:rsid w:val="00BD6D7B"/>
    <w:rsid w:val="00BE0EB5"/>
    <w:rsid w:val="00BE2E0B"/>
    <w:rsid w:val="00BE3432"/>
    <w:rsid w:val="00BE3DBB"/>
    <w:rsid w:val="00BE5ABB"/>
    <w:rsid w:val="00BE5F8F"/>
    <w:rsid w:val="00BE6633"/>
    <w:rsid w:val="00BF02B4"/>
    <w:rsid w:val="00BF0ACC"/>
    <w:rsid w:val="00BF32FC"/>
    <w:rsid w:val="00BF40CC"/>
    <w:rsid w:val="00BF534C"/>
    <w:rsid w:val="00BF70E6"/>
    <w:rsid w:val="00BF766F"/>
    <w:rsid w:val="00BF77C7"/>
    <w:rsid w:val="00BF7A73"/>
    <w:rsid w:val="00C024F0"/>
    <w:rsid w:val="00C02A83"/>
    <w:rsid w:val="00C04693"/>
    <w:rsid w:val="00C05E7A"/>
    <w:rsid w:val="00C07714"/>
    <w:rsid w:val="00C11616"/>
    <w:rsid w:val="00C13A05"/>
    <w:rsid w:val="00C14E10"/>
    <w:rsid w:val="00C1519A"/>
    <w:rsid w:val="00C15C3F"/>
    <w:rsid w:val="00C1754D"/>
    <w:rsid w:val="00C17899"/>
    <w:rsid w:val="00C20133"/>
    <w:rsid w:val="00C24209"/>
    <w:rsid w:val="00C24B79"/>
    <w:rsid w:val="00C25A7C"/>
    <w:rsid w:val="00C26949"/>
    <w:rsid w:val="00C26CFE"/>
    <w:rsid w:val="00C30A61"/>
    <w:rsid w:val="00C31C5D"/>
    <w:rsid w:val="00C320BD"/>
    <w:rsid w:val="00C32AAE"/>
    <w:rsid w:val="00C32BCE"/>
    <w:rsid w:val="00C359D6"/>
    <w:rsid w:val="00C35AD0"/>
    <w:rsid w:val="00C36C59"/>
    <w:rsid w:val="00C373B6"/>
    <w:rsid w:val="00C419E0"/>
    <w:rsid w:val="00C45B9A"/>
    <w:rsid w:val="00C47375"/>
    <w:rsid w:val="00C5187E"/>
    <w:rsid w:val="00C518E3"/>
    <w:rsid w:val="00C526F3"/>
    <w:rsid w:val="00C527A4"/>
    <w:rsid w:val="00C52E56"/>
    <w:rsid w:val="00C52EB6"/>
    <w:rsid w:val="00C52EC3"/>
    <w:rsid w:val="00C54008"/>
    <w:rsid w:val="00C544A9"/>
    <w:rsid w:val="00C57686"/>
    <w:rsid w:val="00C57B8C"/>
    <w:rsid w:val="00C57F72"/>
    <w:rsid w:val="00C63B8E"/>
    <w:rsid w:val="00C646F6"/>
    <w:rsid w:val="00C648D3"/>
    <w:rsid w:val="00C65611"/>
    <w:rsid w:val="00C66BCE"/>
    <w:rsid w:val="00C67220"/>
    <w:rsid w:val="00C73100"/>
    <w:rsid w:val="00C75595"/>
    <w:rsid w:val="00C75FBB"/>
    <w:rsid w:val="00C774A7"/>
    <w:rsid w:val="00C774CC"/>
    <w:rsid w:val="00C77C9A"/>
    <w:rsid w:val="00C81AE8"/>
    <w:rsid w:val="00C8328E"/>
    <w:rsid w:val="00C83824"/>
    <w:rsid w:val="00C83E85"/>
    <w:rsid w:val="00C83F90"/>
    <w:rsid w:val="00C84F18"/>
    <w:rsid w:val="00C85201"/>
    <w:rsid w:val="00C85705"/>
    <w:rsid w:val="00C86594"/>
    <w:rsid w:val="00C866EB"/>
    <w:rsid w:val="00C9004A"/>
    <w:rsid w:val="00C926AD"/>
    <w:rsid w:val="00C93E7E"/>
    <w:rsid w:val="00C95A6E"/>
    <w:rsid w:val="00C9676F"/>
    <w:rsid w:val="00C9778B"/>
    <w:rsid w:val="00CA1460"/>
    <w:rsid w:val="00CA230E"/>
    <w:rsid w:val="00CA330C"/>
    <w:rsid w:val="00CA5ACD"/>
    <w:rsid w:val="00CA5B04"/>
    <w:rsid w:val="00CA6B87"/>
    <w:rsid w:val="00CB1079"/>
    <w:rsid w:val="00CB1CE0"/>
    <w:rsid w:val="00CB2151"/>
    <w:rsid w:val="00CB31FE"/>
    <w:rsid w:val="00CB383F"/>
    <w:rsid w:val="00CB3A57"/>
    <w:rsid w:val="00CB654A"/>
    <w:rsid w:val="00CB7FE1"/>
    <w:rsid w:val="00CC03B6"/>
    <w:rsid w:val="00CC0D4A"/>
    <w:rsid w:val="00CC4432"/>
    <w:rsid w:val="00CC45E9"/>
    <w:rsid w:val="00CC7E76"/>
    <w:rsid w:val="00CD1634"/>
    <w:rsid w:val="00CD1AB4"/>
    <w:rsid w:val="00CD23EF"/>
    <w:rsid w:val="00CD37EE"/>
    <w:rsid w:val="00CD388A"/>
    <w:rsid w:val="00CD38CD"/>
    <w:rsid w:val="00CD3AFA"/>
    <w:rsid w:val="00CD4141"/>
    <w:rsid w:val="00CD49C6"/>
    <w:rsid w:val="00CD4EA3"/>
    <w:rsid w:val="00CD5861"/>
    <w:rsid w:val="00CD5E0A"/>
    <w:rsid w:val="00CD7BF4"/>
    <w:rsid w:val="00CE0F10"/>
    <w:rsid w:val="00CE1F7B"/>
    <w:rsid w:val="00CE3E4E"/>
    <w:rsid w:val="00CE4688"/>
    <w:rsid w:val="00CE4B49"/>
    <w:rsid w:val="00CE5AE7"/>
    <w:rsid w:val="00CE66F5"/>
    <w:rsid w:val="00CE6E06"/>
    <w:rsid w:val="00CE717D"/>
    <w:rsid w:val="00CE7849"/>
    <w:rsid w:val="00CE7A9E"/>
    <w:rsid w:val="00CF48C6"/>
    <w:rsid w:val="00CF4E73"/>
    <w:rsid w:val="00D017A6"/>
    <w:rsid w:val="00D018A0"/>
    <w:rsid w:val="00D01E16"/>
    <w:rsid w:val="00D0313C"/>
    <w:rsid w:val="00D0406C"/>
    <w:rsid w:val="00D0571C"/>
    <w:rsid w:val="00D0704C"/>
    <w:rsid w:val="00D0744A"/>
    <w:rsid w:val="00D103D8"/>
    <w:rsid w:val="00D12C41"/>
    <w:rsid w:val="00D15678"/>
    <w:rsid w:val="00D17D16"/>
    <w:rsid w:val="00D20153"/>
    <w:rsid w:val="00D20C72"/>
    <w:rsid w:val="00D220D9"/>
    <w:rsid w:val="00D22EC8"/>
    <w:rsid w:val="00D23950"/>
    <w:rsid w:val="00D23F57"/>
    <w:rsid w:val="00D2518A"/>
    <w:rsid w:val="00D261E1"/>
    <w:rsid w:val="00D263A8"/>
    <w:rsid w:val="00D344D5"/>
    <w:rsid w:val="00D376ED"/>
    <w:rsid w:val="00D37949"/>
    <w:rsid w:val="00D43FEA"/>
    <w:rsid w:val="00D463B0"/>
    <w:rsid w:val="00D4646B"/>
    <w:rsid w:val="00D468F8"/>
    <w:rsid w:val="00D469E8"/>
    <w:rsid w:val="00D479C5"/>
    <w:rsid w:val="00D50026"/>
    <w:rsid w:val="00D50248"/>
    <w:rsid w:val="00D50395"/>
    <w:rsid w:val="00D52099"/>
    <w:rsid w:val="00D55EC4"/>
    <w:rsid w:val="00D608AF"/>
    <w:rsid w:val="00D60DB7"/>
    <w:rsid w:val="00D6114C"/>
    <w:rsid w:val="00D61165"/>
    <w:rsid w:val="00D62C24"/>
    <w:rsid w:val="00D64F7E"/>
    <w:rsid w:val="00D73D66"/>
    <w:rsid w:val="00D749AC"/>
    <w:rsid w:val="00D74B9B"/>
    <w:rsid w:val="00D76415"/>
    <w:rsid w:val="00D76E99"/>
    <w:rsid w:val="00D76EF6"/>
    <w:rsid w:val="00D8024F"/>
    <w:rsid w:val="00D80945"/>
    <w:rsid w:val="00D80A3A"/>
    <w:rsid w:val="00D8156A"/>
    <w:rsid w:val="00D835C4"/>
    <w:rsid w:val="00D842FB"/>
    <w:rsid w:val="00D85154"/>
    <w:rsid w:val="00D85181"/>
    <w:rsid w:val="00D874B8"/>
    <w:rsid w:val="00D879FE"/>
    <w:rsid w:val="00D91318"/>
    <w:rsid w:val="00D91FF2"/>
    <w:rsid w:val="00D92E49"/>
    <w:rsid w:val="00D92E80"/>
    <w:rsid w:val="00D9341E"/>
    <w:rsid w:val="00D9584F"/>
    <w:rsid w:val="00D96D26"/>
    <w:rsid w:val="00DA1CAD"/>
    <w:rsid w:val="00DA2832"/>
    <w:rsid w:val="00DA3B04"/>
    <w:rsid w:val="00DA4778"/>
    <w:rsid w:val="00DA47A1"/>
    <w:rsid w:val="00DA4F4B"/>
    <w:rsid w:val="00DA5FA8"/>
    <w:rsid w:val="00DA78BA"/>
    <w:rsid w:val="00DB059D"/>
    <w:rsid w:val="00DB0864"/>
    <w:rsid w:val="00DB0AA7"/>
    <w:rsid w:val="00DB2D71"/>
    <w:rsid w:val="00DB42C0"/>
    <w:rsid w:val="00DB4B2C"/>
    <w:rsid w:val="00DB555D"/>
    <w:rsid w:val="00DB5AB6"/>
    <w:rsid w:val="00DB69E6"/>
    <w:rsid w:val="00DB7F82"/>
    <w:rsid w:val="00DC4FD5"/>
    <w:rsid w:val="00DC6916"/>
    <w:rsid w:val="00DC6F6E"/>
    <w:rsid w:val="00DD17AD"/>
    <w:rsid w:val="00DD1A8D"/>
    <w:rsid w:val="00DD1E1E"/>
    <w:rsid w:val="00DD1EA1"/>
    <w:rsid w:val="00DD3914"/>
    <w:rsid w:val="00DD65B0"/>
    <w:rsid w:val="00DE284D"/>
    <w:rsid w:val="00DE3BAB"/>
    <w:rsid w:val="00DE3E95"/>
    <w:rsid w:val="00DE4336"/>
    <w:rsid w:val="00DE6D90"/>
    <w:rsid w:val="00DF0300"/>
    <w:rsid w:val="00DF0FDB"/>
    <w:rsid w:val="00DF45CE"/>
    <w:rsid w:val="00DF53E2"/>
    <w:rsid w:val="00DF6B36"/>
    <w:rsid w:val="00DF78A7"/>
    <w:rsid w:val="00DF79BF"/>
    <w:rsid w:val="00E0026D"/>
    <w:rsid w:val="00E018EE"/>
    <w:rsid w:val="00E0242E"/>
    <w:rsid w:val="00E035E7"/>
    <w:rsid w:val="00E039C0"/>
    <w:rsid w:val="00E04AEF"/>
    <w:rsid w:val="00E0583F"/>
    <w:rsid w:val="00E06EC5"/>
    <w:rsid w:val="00E07160"/>
    <w:rsid w:val="00E075DA"/>
    <w:rsid w:val="00E07FEA"/>
    <w:rsid w:val="00E11432"/>
    <w:rsid w:val="00E11BD0"/>
    <w:rsid w:val="00E12170"/>
    <w:rsid w:val="00E130BB"/>
    <w:rsid w:val="00E161B3"/>
    <w:rsid w:val="00E21945"/>
    <w:rsid w:val="00E24DB5"/>
    <w:rsid w:val="00E2685F"/>
    <w:rsid w:val="00E27557"/>
    <w:rsid w:val="00E27D68"/>
    <w:rsid w:val="00E30018"/>
    <w:rsid w:val="00E3150E"/>
    <w:rsid w:val="00E323CA"/>
    <w:rsid w:val="00E3290D"/>
    <w:rsid w:val="00E3627C"/>
    <w:rsid w:val="00E37A4D"/>
    <w:rsid w:val="00E40AFF"/>
    <w:rsid w:val="00E40B69"/>
    <w:rsid w:val="00E423C3"/>
    <w:rsid w:val="00E43F6F"/>
    <w:rsid w:val="00E44207"/>
    <w:rsid w:val="00E45911"/>
    <w:rsid w:val="00E4681A"/>
    <w:rsid w:val="00E506FE"/>
    <w:rsid w:val="00E50E79"/>
    <w:rsid w:val="00E5204B"/>
    <w:rsid w:val="00E54706"/>
    <w:rsid w:val="00E55B89"/>
    <w:rsid w:val="00E60578"/>
    <w:rsid w:val="00E63083"/>
    <w:rsid w:val="00E65E30"/>
    <w:rsid w:val="00E678B5"/>
    <w:rsid w:val="00E70821"/>
    <w:rsid w:val="00E71B97"/>
    <w:rsid w:val="00E72133"/>
    <w:rsid w:val="00E72E6C"/>
    <w:rsid w:val="00E72FCB"/>
    <w:rsid w:val="00E73FCC"/>
    <w:rsid w:val="00E744B6"/>
    <w:rsid w:val="00E75E78"/>
    <w:rsid w:val="00E76D58"/>
    <w:rsid w:val="00E824F3"/>
    <w:rsid w:val="00E837BE"/>
    <w:rsid w:val="00E8393B"/>
    <w:rsid w:val="00E8394E"/>
    <w:rsid w:val="00E84DB4"/>
    <w:rsid w:val="00E8507F"/>
    <w:rsid w:val="00E85311"/>
    <w:rsid w:val="00E90E50"/>
    <w:rsid w:val="00E9113F"/>
    <w:rsid w:val="00E91329"/>
    <w:rsid w:val="00E91338"/>
    <w:rsid w:val="00E92097"/>
    <w:rsid w:val="00E921F6"/>
    <w:rsid w:val="00E92F9D"/>
    <w:rsid w:val="00E93827"/>
    <w:rsid w:val="00E93C20"/>
    <w:rsid w:val="00E9592D"/>
    <w:rsid w:val="00E96EFF"/>
    <w:rsid w:val="00E97364"/>
    <w:rsid w:val="00E97540"/>
    <w:rsid w:val="00EA036A"/>
    <w:rsid w:val="00EA0FF5"/>
    <w:rsid w:val="00EA23DF"/>
    <w:rsid w:val="00EA6F92"/>
    <w:rsid w:val="00EB034F"/>
    <w:rsid w:val="00EB048D"/>
    <w:rsid w:val="00EB0806"/>
    <w:rsid w:val="00EB473C"/>
    <w:rsid w:val="00EB5101"/>
    <w:rsid w:val="00EB6722"/>
    <w:rsid w:val="00EB67A9"/>
    <w:rsid w:val="00EB77B4"/>
    <w:rsid w:val="00EC1D53"/>
    <w:rsid w:val="00EC272A"/>
    <w:rsid w:val="00EC2B3D"/>
    <w:rsid w:val="00EC45B9"/>
    <w:rsid w:val="00EC5017"/>
    <w:rsid w:val="00EC6740"/>
    <w:rsid w:val="00EC71DF"/>
    <w:rsid w:val="00EC737E"/>
    <w:rsid w:val="00ED0119"/>
    <w:rsid w:val="00ED2EA4"/>
    <w:rsid w:val="00ED5958"/>
    <w:rsid w:val="00ED6002"/>
    <w:rsid w:val="00EE3359"/>
    <w:rsid w:val="00EE4049"/>
    <w:rsid w:val="00EE6CCE"/>
    <w:rsid w:val="00EE7F94"/>
    <w:rsid w:val="00EF2CF2"/>
    <w:rsid w:val="00EF30CF"/>
    <w:rsid w:val="00EF354F"/>
    <w:rsid w:val="00EF5925"/>
    <w:rsid w:val="00EF5F27"/>
    <w:rsid w:val="00EF6C7B"/>
    <w:rsid w:val="00EF7A4E"/>
    <w:rsid w:val="00F00033"/>
    <w:rsid w:val="00F0056D"/>
    <w:rsid w:val="00F010AC"/>
    <w:rsid w:val="00F010B2"/>
    <w:rsid w:val="00F0196C"/>
    <w:rsid w:val="00F01B04"/>
    <w:rsid w:val="00F028F8"/>
    <w:rsid w:val="00F02BEA"/>
    <w:rsid w:val="00F03F04"/>
    <w:rsid w:val="00F05AD6"/>
    <w:rsid w:val="00F05EB6"/>
    <w:rsid w:val="00F0607D"/>
    <w:rsid w:val="00F062DF"/>
    <w:rsid w:val="00F06A24"/>
    <w:rsid w:val="00F07B3A"/>
    <w:rsid w:val="00F11EB7"/>
    <w:rsid w:val="00F123AD"/>
    <w:rsid w:val="00F126A3"/>
    <w:rsid w:val="00F127EB"/>
    <w:rsid w:val="00F134A4"/>
    <w:rsid w:val="00F13E1A"/>
    <w:rsid w:val="00F13EDF"/>
    <w:rsid w:val="00F15078"/>
    <w:rsid w:val="00F16436"/>
    <w:rsid w:val="00F16438"/>
    <w:rsid w:val="00F17BFB"/>
    <w:rsid w:val="00F20D8C"/>
    <w:rsid w:val="00F21922"/>
    <w:rsid w:val="00F21A4E"/>
    <w:rsid w:val="00F226CA"/>
    <w:rsid w:val="00F22964"/>
    <w:rsid w:val="00F229FF"/>
    <w:rsid w:val="00F23A97"/>
    <w:rsid w:val="00F24BA5"/>
    <w:rsid w:val="00F250D4"/>
    <w:rsid w:val="00F30BC9"/>
    <w:rsid w:val="00F3354E"/>
    <w:rsid w:val="00F3602B"/>
    <w:rsid w:val="00F412E2"/>
    <w:rsid w:val="00F43CD3"/>
    <w:rsid w:val="00F440FC"/>
    <w:rsid w:val="00F44D31"/>
    <w:rsid w:val="00F454D1"/>
    <w:rsid w:val="00F45F46"/>
    <w:rsid w:val="00F46F7A"/>
    <w:rsid w:val="00F47BC4"/>
    <w:rsid w:val="00F50272"/>
    <w:rsid w:val="00F507E2"/>
    <w:rsid w:val="00F515EA"/>
    <w:rsid w:val="00F5282A"/>
    <w:rsid w:val="00F53E1B"/>
    <w:rsid w:val="00F54623"/>
    <w:rsid w:val="00F54EF2"/>
    <w:rsid w:val="00F568C7"/>
    <w:rsid w:val="00F62C94"/>
    <w:rsid w:val="00F63942"/>
    <w:rsid w:val="00F65010"/>
    <w:rsid w:val="00F657A7"/>
    <w:rsid w:val="00F672A9"/>
    <w:rsid w:val="00F719D1"/>
    <w:rsid w:val="00F732D8"/>
    <w:rsid w:val="00F73DDE"/>
    <w:rsid w:val="00F74D3F"/>
    <w:rsid w:val="00F75B2E"/>
    <w:rsid w:val="00F775AA"/>
    <w:rsid w:val="00F803CE"/>
    <w:rsid w:val="00F81C6A"/>
    <w:rsid w:val="00F82420"/>
    <w:rsid w:val="00F85173"/>
    <w:rsid w:val="00F8535F"/>
    <w:rsid w:val="00F86432"/>
    <w:rsid w:val="00F86B75"/>
    <w:rsid w:val="00F86C57"/>
    <w:rsid w:val="00F90157"/>
    <w:rsid w:val="00F934F4"/>
    <w:rsid w:val="00F93559"/>
    <w:rsid w:val="00F93EFA"/>
    <w:rsid w:val="00F9529B"/>
    <w:rsid w:val="00F95A26"/>
    <w:rsid w:val="00F95A42"/>
    <w:rsid w:val="00F95B28"/>
    <w:rsid w:val="00F967B1"/>
    <w:rsid w:val="00FA0E58"/>
    <w:rsid w:val="00FA0FDD"/>
    <w:rsid w:val="00FA31D2"/>
    <w:rsid w:val="00FA3FA0"/>
    <w:rsid w:val="00FA577E"/>
    <w:rsid w:val="00FA5FB8"/>
    <w:rsid w:val="00FA70C2"/>
    <w:rsid w:val="00FA7C09"/>
    <w:rsid w:val="00FB0A37"/>
    <w:rsid w:val="00FB12EF"/>
    <w:rsid w:val="00FB155A"/>
    <w:rsid w:val="00FB2F30"/>
    <w:rsid w:val="00FB3619"/>
    <w:rsid w:val="00FB3A86"/>
    <w:rsid w:val="00FB48B6"/>
    <w:rsid w:val="00FB4F24"/>
    <w:rsid w:val="00FB5ECC"/>
    <w:rsid w:val="00FB7490"/>
    <w:rsid w:val="00FB7547"/>
    <w:rsid w:val="00FB7C15"/>
    <w:rsid w:val="00FC0D0B"/>
    <w:rsid w:val="00FC107B"/>
    <w:rsid w:val="00FC2315"/>
    <w:rsid w:val="00FC3C22"/>
    <w:rsid w:val="00FC51D2"/>
    <w:rsid w:val="00FC6BE3"/>
    <w:rsid w:val="00FC70FB"/>
    <w:rsid w:val="00FC7701"/>
    <w:rsid w:val="00FD209C"/>
    <w:rsid w:val="00FD3123"/>
    <w:rsid w:val="00FD55A1"/>
    <w:rsid w:val="00FD55BD"/>
    <w:rsid w:val="00FD7249"/>
    <w:rsid w:val="00FE0121"/>
    <w:rsid w:val="00FE09AD"/>
    <w:rsid w:val="00FE11D2"/>
    <w:rsid w:val="00FE1D1F"/>
    <w:rsid w:val="00FE39E9"/>
    <w:rsid w:val="00FE3B2A"/>
    <w:rsid w:val="00FE4C11"/>
    <w:rsid w:val="00FE64F3"/>
    <w:rsid w:val="00FF0101"/>
    <w:rsid w:val="00FF31E4"/>
    <w:rsid w:val="00FF41E1"/>
    <w:rsid w:val="00FF7911"/>
    <w:rsid w:val="0109DF0D"/>
    <w:rsid w:val="010D45F7"/>
    <w:rsid w:val="01285484"/>
    <w:rsid w:val="013B1F17"/>
    <w:rsid w:val="01592C82"/>
    <w:rsid w:val="01699765"/>
    <w:rsid w:val="01948A87"/>
    <w:rsid w:val="0198FFCF"/>
    <w:rsid w:val="019C7712"/>
    <w:rsid w:val="01BEEC4F"/>
    <w:rsid w:val="01C7304C"/>
    <w:rsid w:val="01C75B7A"/>
    <w:rsid w:val="01CAF150"/>
    <w:rsid w:val="01E1AA98"/>
    <w:rsid w:val="02189956"/>
    <w:rsid w:val="0237A592"/>
    <w:rsid w:val="023C12C7"/>
    <w:rsid w:val="02881AA9"/>
    <w:rsid w:val="02917AEA"/>
    <w:rsid w:val="02B480B3"/>
    <w:rsid w:val="02C7BA2F"/>
    <w:rsid w:val="02CF3986"/>
    <w:rsid w:val="02F82D6D"/>
    <w:rsid w:val="02FD791D"/>
    <w:rsid w:val="0319A260"/>
    <w:rsid w:val="0327B609"/>
    <w:rsid w:val="0338CC29"/>
    <w:rsid w:val="03728C68"/>
    <w:rsid w:val="037563CC"/>
    <w:rsid w:val="038EF778"/>
    <w:rsid w:val="03A6C7A2"/>
    <w:rsid w:val="03ADED90"/>
    <w:rsid w:val="03B4D5AD"/>
    <w:rsid w:val="03CC9416"/>
    <w:rsid w:val="03E30639"/>
    <w:rsid w:val="045E4F91"/>
    <w:rsid w:val="0468C1A9"/>
    <w:rsid w:val="0487E1E1"/>
    <w:rsid w:val="048C4230"/>
    <w:rsid w:val="04AE11D5"/>
    <w:rsid w:val="04B17ACC"/>
    <w:rsid w:val="04C0C8CC"/>
    <w:rsid w:val="04E87745"/>
    <w:rsid w:val="04F56F91"/>
    <w:rsid w:val="050D8F60"/>
    <w:rsid w:val="051F0EF9"/>
    <w:rsid w:val="052AC7D9"/>
    <w:rsid w:val="052B0542"/>
    <w:rsid w:val="052B0C9C"/>
    <w:rsid w:val="053EE908"/>
    <w:rsid w:val="058E3202"/>
    <w:rsid w:val="05CE13DA"/>
    <w:rsid w:val="05F08439"/>
    <w:rsid w:val="05F55F56"/>
    <w:rsid w:val="0613B1C2"/>
    <w:rsid w:val="063AF631"/>
    <w:rsid w:val="065409ED"/>
    <w:rsid w:val="066F975B"/>
    <w:rsid w:val="067A4A31"/>
    <w:rsid w:val="068575A4"/>
    <w:rsid w:val="06DA8793"/>
    <w:rsid w:val="06F1EE58"/>
    <w:rsid w:val="06F723EF"/>
    <w:rsid w:val="07182874"/>
    <w:rsid w:val="0727AB40"/>
    <w:rsid w:val="0765C3EF"/>
    <w:rsid w:val="078FC11E"/>
    <w:rsid w:val="07A7FA3F"/>
    <w:rsid w:val="07E36E17"/>
    <w:rsid w:val="080B9CCF"/>
    <w:rsid w:val="081AA87D"/>
    <w:rsid w:val="081D44C5"/>
    <w:rsid w:val="081DD751"/>
    <w:rsid w:val="08277B41"/>
    <w:rsid w:val="082E798D"/>
    <w:rsid w:val="082FCD6E"/>
    <w:rsid w:val="0855268D"/>
    <w:rsid w:val="086D1B9D"/>
    <w:rsid w:val="087D7A36"/>
    <w:rsid w:val="08A64DBB"/>
    <w:rsid w:val="08BD6897"/>
    <w:rsid w:val="08CB9E50"/>
    <w:rsid w:val="08E6B4C5"/>
    <w:rsid w:val="09710B53"/>
    <w:rsid w:val="0979473C"/>
    <w:rsid w:val="09C36E2A"/>
    <w:rsid w:val="09CE3EB0"/>
    <w:rsid w:val="09DBCA4C"/>
    <w:rsid w:val="09E0BDBA"/>
    <w:rsid w:val="09E54C49"/>
    <w:rsid w:val="09FE38FC"/>
    <w:rsid w:val="09FE3D6D"/>
    <w:rsid w:val="0A11AD6A"/>
    <w:rsid w:val="0A160A30"/>
    <w:rsid w:val="0A4DDDF2"/>
    <w:rsid w:val="0A5E3126"/>
    <w:rsid w:val="0A63E321"/>
    <w:rsid w:val="0A8F0356"/>
    <w:rsid w:val="0A976C68"/>
    <w:rsid w:val="0ABA1A3F"/>
    <w:rsid w:val="0AC75F42"/>
    <w:rsid w:val="0AD2CC14"/>
    <w:rsid w:val="0AE06048"/>
    <w:rsid w:val="0AFAA3C3"/>
    <w:rsid w:val="0B014434"/>
    <w:rsid w:val="0B1388EF"/>
    <w:rsid w:val="0B13AC8B"/>
    <w:rsid w:val="0B2C7DB0"/>
    <w:rsid w:val="0B533026"/>
    <w:rsid w:val="0B75F875"/>
    <w:rsid w:val="0B812FA0"/>
    <w:rsid w:val="0B96D60A"/>
    <w:rsid w:val="0BC01A63"/>
    <w:rsid w:val="0BC7BF1A"/>
    <w:rsid w:val="0BCA382E"/>
    <w:rsid w:val="0BD1751B"/>
    <w:rsid w:val="0BF6ADB8"/>
    <w:rsid w:val="0BFC2A4B"/>
    <w:rsid w:val="0C07D576"/>
    <w:rsid w:val="0C08DE80"/>
    <w:rsid w:val="0C0A9E6B"/>
    <w:rsid w:val="0C199985"/>
    <w:rsid w:val="0C2B4BCC"/>
    <w:rsid w:val="0C2D6435"/>
    <w:rsid w:val="0C3BE1A8"/>
    <w:rsid w:val="0C4B2DE5"/>
    <w:rsid w:val="0C4E6A50"/>
    <w:rsid w:val="0C4FDA85"/>
    <w:rsid w:val="0C5DA903"/>
    <w:rsid w:val="0C5F2BE6"/>
    <w:rsid w:val="0C6E9C75"/>
    <w:rsid w:val="0CB97E04"/>
    <w:rsid w:val="0CBE3100"/>
    <w:rsid w:val="0CC6838B"/>
    <w:rsid w:val="0CCD64A0"/>
    <w:rsid w:val="0CE604DC"/>
    <w:rsid w:val="0CF8D34A"/>
    <w:rsid w:val="0D1EE549"/>
    <w:rsid w:val="0D3BD7AE"/>
    <w:rsid w:val="0D3C2746"/>
    <w:rsid w:val="0D40EDE0"/>
    <w:rsid w:val="0D4FB75D"/>
    <w:rsid w:val="0D555EFF"/>
    <w:rsid w:val="0D620CF7"/>
    <w:rsid w:val="0D670549"/>
    <w:rsid w:val="0D8123D9"/>
    <w:rsid w:val="0DA90E31"/>
    <w:rsid w:val="0DABAF4A"/>
    <w:rsid w:val="0DAEE17E"/>
    <w:rsid w:val="0DB6ABA1"/>
    <w:rsid w:val="0DE404B4"/>
    <w:rsid w:val="0DECDE57"/>
    <w:rsid w:val="0E0820BE"/>
    <w:rsid w:val="0E1D179A"/>
    <w:rsid w:val="0E33EBE9"/>
    <w:rsid w:val="0E38E4F6"/>
    <w:rsid w:val="0E4512F3"/>
    <w:rsid w:val="0E80468F"/>
    <w:rsid w:val="0E883127"/>
    <w:rsid w:val="0E884E5E"/>
    <w:rsid w:val="0E8D5BBF"/>
    <w:rsid w:val="0E9D0079"/>
    <w:rsid w:val="0EA97458"/>
    <w:rsid w:val="0EB28D75"/>
    <w:rsid w:val="0ED2A0A6"/>
    <w:rsid w:val="0EF0FAFD"/>
    <w:rsid w:val="0F087E65"/>
    <w:rsid w:val="0F164FD8"/>
    <w:rsid w:val="0F55F649"/>
    <w:rsid w:val="0F617217"/>
    <w:rsid w:val="0F7A98F5"/>
    <w:rsid w:val="0F804742"/>
    <w:rsid w:val="0FA3F62E"/>
    <w:rsid w:val="0FC162FE"/>
    <w:rsid w:val="0FCC2E9D"/>
    <w:rsid w:val="0FD4B557"/>
    <w:rsid w:val="0FD87CD2"/>
    <w:rsid w:val="0FE2D080"/>
    <w:rsid w:val="10072416"/>
    <w:rsid w:val="1021C4FB"/>
    <w:rsid w:val="1053A7D9"/>
    <w:rsid w:val="106B0AA8"/>
    <w:rsid w:val="107B6431"/>
    <w:rsid w:val="108FFAC6"/>
    <w:rsid w:val="10C81B38"/>
    <w:rsid w:val="10CD35E3"/>
    <w:rsid w:val="10E3D397"/>
    <w:rsid w:val="112338D1"/>
    <w:rsid w:val="112D09F0"/>
    <w:rsid w:val="11322C27"/>
    <w:rsid w:val="11333EA4"/>
    <w:rsid w:val="113A10D8"/>
    <w:rsid w:val="1141414B"/>
    <w:rsid w:val="115B3A26"/>
    <w:rsid w:val="115C9BE7"/>
    <w:rsid w:val="116C83FD"/>
    <w:rsid w:val="11868FC7"/>
    <w:rsid w:val="1196F47D"/>
    <w:rsid w:val="11AF239A"/>
    <w:rsid w:val="11E3BA48"/>
    <w:rsid w:val="11F66E46"/>
    <w:rsid w:val="11FC89F9"/>
    <w:rsid w:val="12169D1A"/>
    <w:rsid w:val="12289BBF"/>
    <w:rsid w:val="1229669F"/>
    <w:rsid w:val="122BCB27"/>
    <w:rsid w:val="12389743"/>
    <w:rsid w:val="12609C97"/>
    <w:rsid w:val="1263E7B0"/>
    <w:rsid w:val="126879BD"/>
    <w:rsid w:val="126AD6A2"/>
    <w:rsid w:val="12B733FF"/>
    <w:rsid w:val="12C610F6"/>
    <w:rsid w:val="12DEF0EE"/>
    <w:rsid w:val="12F06A48"/>
    <w:rsid w:val="12F67A8E"/>
    <w:rsid w:val="13815069"/>
    <w:rsid w:val="138FF7CD"/>
    <w:rsid w:val="13990FE3"/>
    <w:rsid w:val="139A3615"/>
    <w:rsid w:val="13C46C20"/>
    <w:rsid w:val="13CD2B2E"/>
    <w:rsid w:val="13CEA160"/>
    <w:rsid w:val="13E5653B"/>
    <w:rsid w:val="140686E8"/>
    <w:rsid w:val="140B8FB0"/>
    <w:rsid w:val="1415FD2E"/>
    <w:rsid w:val="14266A11"/>
    <w:rsid w:val="14298184"/>
    <w:rsid w:val="144121B1"/>
    <w:rsid w:val="14A2C9B7"/>
    <w:rsid w:val="14ACA3E3"/>
    <w:rsid w:val="14B06C3A"/>
    <w:rsid w:val="14BF62CE"/>
    <w:rsid w:val="14C47511"/>
    <w:rsid w:val="14F2B30E"/>
    <w:rsid w:val="152B6EE8"/>
    <w:rsid w:val="152BB8AD"/>
    <w:rsid w:val="15663858"/>
    <w:rsid w:val="157C9836"/>
    <w:rsid w:val="1580EA26"/>
    <w:rsid w:val="15826FF6"/>
    <w:rsid w:val="1587899A"/>
    <w:rsid w:val="15B2E81E"/>
    <w:rsid w:val="15B77137"/>
    <w:rsid w:val="15C98546"/>
    <w:rsid w:val="15D4A0FD"/>
    <w:rsid w:val="15D5F10E"/>
    <w:rsid w:val="15E62DF1"/>
    <w:rsid w:val="15ECFDF9"/>
    <w:rsid w:val="1628644A"/>
    <w:rsid w:val="1632A4F5"/>
    <w:rsid w:val="16371828"/>
    <w:rsid w:val="16658E8F"/>
    <w:rsid w:val="16715748"/>
    <w:rsid w:val="1694040B"/>
    <w:rsid w:val="16CE6CF1"/>
    <w:rsid w:val="170C8F86"/>
    <w:rsid w:val="171FB596"/>
    <w:rsid w:val="1723A09C"/>
    <w:rsid w:val="175D731C"/>
    <w:rsid w:val="179F5923"/>
    <w:rsid w:val="17A68943"/>
    <w:rsid w:val="17F801C2"/>
    <w:rsid w:val="180F1FE3"/>
    <w:rsid w:val="1849304D"/>
    <w:rsid w:val="185381A5"/>
    <w:rsid w:val="186D45DB"/>
    <w:rsid w:val="186F9A27"/>
    <w:rsid w:val="1897DD43"/>
    <w:rsid w:val="18BBED59"/>
    <w:rsid w:val="18C184F6"/>
    <w:rsid w:val="18DFCF60"/>
    <w:rsid w:val="18F085AD"/>
    <w:rsid w:val="19288CEC"/>
    <w:rsid w:val="19511B39"/>
    <w:rsid w:val="196A05D5"/>
    <w:rsid w:val="196C80BB"/>
    <w:rsid w:val="196F99E7"/>
    <w:rsid w:val="1974BA91"/>
    <w:rsid w:val="197C9A57"/>
    <w:rsid w:val="19984D32"/>
    <w:rsid w:val="19DA285A"/>
    <w:rsid w:val="1A2C116A"/>
    <w:rsid w:val="1A2E6113"/>
    <w:rsid w:val="1A31DE13"/>
    <w:rsid w:val="1A331325"/>
    <w:rsid w:val="1A35CC9B"/>
    <w:rsid w:val="1A3D94FA"/>
    <w:rsid w:val="1A44F7D4"/>
    <w:rsid w:val="1A5B0B1D"/>
    <w:rsid w:val="1A690735"/>
    <w:rsid w:val="1A8C42F6"/>
    <w:rsid w:val="1AA72549"/>
    <w:rsid w:val="1AB99F14"/>
    <w:rsid w:val="1ABE3FDE"/>
    <w:rsid w:val="1AD4B735"/>
    <w:rsid w:val="1AD605C0"/>
    <w:rsid w:val="1B0DA5A0"/>
    <w:rsid w:val="1B0DD32A"/>
    <w:rsid w:val="1B15629E"/>
    <w:rsid w:val="1B2B9AB5"/>
    <w:rsid w:val="1B2F1BC0"/>
    <w:rsid w:val="1B3CFF33"/>
    <w:rsid w:val="1B817249"/>
    <w:rsid w:val="1BA2B5C3"/>
    <w:rsid w:val="1BE7FE87"/>
    <w:rsid w:val="1C0437CE"/>
    <w:rsid w:val="1C1B6B0C"/>
    <w:rsid w:val="1C3CD967"/>
    <w:rsid w:val="1C3D6604"/>
    <w:rsid w:val="1C50C705"/>
    <w:rsid w:val="1C5312AA"/>
    <w:rsid w:val="1C55AECF"/>
    <w:rsid w:val="1C583A95"/>
    <w:rsid w:val="1C85FB59"/>
    <w:rsid w:val="1C8A7C4F"/>
    <w:rsid w:val="1C95B1AA"/>
    <w:rsid w:val="1CC5C04B"/>
    <w:rsid w:val="1D0AE07C"/>
    <w:rsid w:val="1D2F90CA"/>
    <w:rsid w:val="1D3E94C8"/>
    <w:rsid w:val="1D591BA0"/>
    <w:rsid w:val="1D5F5AD5"/>
    <w:rsid w:val="1D63EEBB"/>
    <w:rsid w:val="1D6B4E66"/>
    <w:rsid w:val="1D6E3260"/>
    <w:rsid w:val="1DB0D783"/>
    <w:rsid w:val="1DB73B6D"/>
    <w:rsid w:val="1DE31661"/>
    <w:rsid w:val="1DED744B"/>
    <w:rsid w:val="1DF21F0C"/>
    <w:rsid w:val="1DFBC99B"/>
    <w:rsid w:val="1E274E9A"/>
    <w:rsid w:val="1E518DBC"/>
    <w:rsid w:val="1E59D5F7"/>
    <w:rsid w:val="1E65FF90"/>
    <w:rsid w:val="1E73DED6"/>
    <w:rsid w:val="1EA56B74"/>
    <w:rsid w:val="1EC0830B"/>
    <w:rsid w:val="1EC433E3"/>
    <w:rsid w:val="1F01D236"/>
    <w:rsid w:val="1F01E930"/>
    <w:rsid w:val="1F0BDD51"/>
    <w:rsid w:val="1F6BCD0D"/>
    <w:rsid w:val="1F77855E"/>
    <w:rsid w:val="1F86F5A2"/>
    <w:rsid w:val="1F926F27"/>
    <w:rsid w:val="1F9495A0"/>
    <w:rsid w:val="1F9C50F4"/>
    <w:rsid w:val="1FAF8079"/>
    <w:rsid w:val="1FB0F42F"/>
    <w:rsid w:val="1FB58005"/>
    <w:rsid w:val="1FB7B19D"/>
    <w:rsid w:val="1FE7AF3C"/>
    <w:rsid w:val="1FF5910F"/>
    <w:rsid w:val="1FF6F534"/>
    <w:rsid w:val="2018A052"/>
    <w:rsid w:val="2054A3F8"/>
    <w:rsid w:val="205575C8"/>
    <w:rsid w:val="205999FD"/>
    <w:rsid w:val="207DD33A"/>
    <w:rsid w:val="2080D32A"/>
    <w:rsid w:val="20883AAA"/>
    <w:rsid w:val="208F36E4"/>
    <w:rsid w:val="20B7D1F1"/>
    <w:rsid w:val="21012FE7"/>
    <w:rsid w:val="2105A292"/>
    <w:rsid w:val="21141AE2"/>
    <w:rsid w:val="211762EC"/>
    <w:rsid w:val="21360319"/>
    <w:rsid w:val="213FEA6F"/>
    <w:rsid w:val="214E9590"/>
    <w:rsid w:val="21E1E703"/>
    <w:rsid w:val="21ED0359"/>
    <w:rsid w:val="21FCCF05"/>
    <w:rsid w:val="22984026"/>
    <w:rsid w:val="22A59B7F"/>
    <w:rsid w:val="22AA4193"/>
    <w:rsid w:val="22B565FC"/>
    <w:rsid w:val="22C56AC4"/>
    <w:rsid w:val="22DAD966"/>
    <w:rsid w:val="233E87BC"/>
    <w:rsid w:val="23474FF9"/>
    <w:rsid w:val="234F5CF1"/>
    <w:rsid w:val="23946644"/>
    <w:rsid w:val="239BD289"/>
    <w:rsid w:val="239CF09B"/>
    <w:rsid w:val="23ACBD87"/>
    <w:rsid w:val="23C8EB80"/>
    <w:rsid w:val="23CAA0F8"/>
    <w:rsid w:val="23E6172B"/>
    <w:rsid w:val="240D1EA4"/>
    <w:rsid w:val="242E8D0D"/>
    <w:rsid w:val="24402F3A"/>
    <w:rsid w:val="24526411"/>
    <w:rsid w:val="24608DE3"/>
    <w:rsid w:val="246D0535"/>
    <w:rsid w:val="248A37C2"/>
    <w:rsid w:val="24C71F3D"/>
    <w:rsid w:val="24D6D872"/>
    <w:rsid w:val="24D9BADA"/>
    <w:rsid w:val="24DA5252"/>
    <w:rsid w:val="2507E74C"/>
    <w:rsid w:val="253675A5"/>
    <w:rsid w:val="25447BAE"/>
    <w:rsid w:val="254EACF9"/>
    <w:rsid w:val="2554444D"/>
    <w:rsid w:val="2572D608"/>
    <w:rsid w:val="2586DF93"/>
    <w:rsid w:val="258F6B11"/>
    <w:rsid w:val="2598E4DA"/>
    <w:rsid w:val="25BD0C44"/>
    <w:rsid w:val="25E3491D"/>
    <w:rsid w:val="25F28EC4"/>
    <w:rsid w:val="25F7A868"/>
    <w:rsid w:val="25FF1FA9"/>
    <w:rsid w:val="260BFDB4"/>
    <w:rsid w:val="26112F31"/>
    <w:rsid w:val="2654FD2D"/>
    <w:rsid w:val="266EBB42"/>
    <w:rsid w:val="26A0F526"/>
    <w:rsid w:val="26D6E19E"/>
    <w:rsid w:val="26F26C27"/>
    <w:rsid w:val="26FE4163"/>
    <w:rsid w:val="271E480F"/>
    <w:rsid w:val="2746A5AF"/>
    <w:rsid w:val="27534C06"/>
    <w:rsid w:val="275DD857"/>
    <w:rsid w:val="276C119B"/>
    <w:rsid w:val="27716315"/>
    <w:rsid w:val="277665B8"/>
    <w:rsid w:val="27938929"/>
    <w:rsid w:val="27AE4A89"/>
    <w:rsid w:val="27D94A61"/>
    <w:rsid w:val="28149934"/>
    <w:rsid w:val="28158F89"/>
    <w:rsid w:val="28175005"/>
    <w:rsid w:val="28A8CB76"/>
    <w:rsid w:val="29062884"/>
    <w:rsid w:val="290AF2FB"/>
    <w:rsid w:val="2912588A"/>
    <w:rsid w:val="2913E63D"/>
    <w:rsid w:val="2944DA1F"/>
    <w:rsid w:val="295E71BB"/>
    <w:rsid w:val="29626332"/>
    <w:rsid w:val="2972F11E"/>
    <w:rsid w:val="299E6B93"/>
    <w:rsid w:val="29B5E52F"/>
    <w:rsid w:val="29C5A607"/>
    <w:rsid w:val="29CB1C21"/>
    <w:rsid w:val="29DA79DF"/>
    <w:rsid w:val="2A14B23D"/>
    <w:rsid w:val="2A14E0B2"/>
    <w:rsid w:val="2A3BE783"/>
    <w:rsid w:val="2A4015A2"/>
    <w:rsid w:val="2A68BCD9"/>
    <w:rsid w:val="2A7A22ED"/>
    <w:rsid w:val="2A874265"/>
    <w:rsid w:val="2A87F018"/>
    <w:rsid w:val="2A8957B3"/>
    <w:rsid w:val="2A8A0DCF"/>
    <w:rsid w:val="2AABCAD4"/>
    <w:rsid w:val="2AB561F4"/>
    <w:rsid w:val="2AC077E1"/>
    <w:rsid w:val="2ACA2DCC"/>
    <w:rsid w:val="2AED6464"/>
    <w:rsid w:val="2B17F3B9"/>
    <w:rsid w:val="2B1AB5A5"/>
    <w:rsid w:val="2B1D1883"/>
    <w:rsid w:val="2B30DA05"/>
    <w:rsid w:val="2B5353AA"/>
    <w:rsid w:val="2B6C3E55"/>
    <w:rsid w:val="2B6C80D5"/>
    <w:rsid w:val="2B74ED61"/>
    <w:rsid w:val="2B8CE053"/>
    <w:rsid w:val="2BA2C7B7"/>
    <w:rsid w:val="2BB44FC1"/>
    <w:rsid w:val="2BB5161A"/>
    <w:rsid w:val="2BBAD508"/>
    <w:rsid w:val="2BC15CFE"/>
    <w:rsid w:val="2BC743DB"/>
    <w:rsid w:val="2BCC7972"/>
    <w:rsid w:val="2BEBAE1E"/>
    <w:rsid w:val="2BFE3A8A"/>
    <w:rsid w:val="2C0424A3"/>
    <w:rsid w:val="2C226209"/>
    <w:rsid w:val="2C35C91D"/>
    <w:rsid w:val="2C924456"/>
    <w:rsid w:val="2CB3DEC1"/>
    <w:rsid w:val="2CC2C349"/>
    <w:rsid w:val="2CEDFF44"/>
    <w:rsid w:val="2D2E00DC"/>
    <w:rsid w:val="2D4E76A3"/>
    <w:rsid w:val="2D549E92"/>
    <w:rsid w:val="2D60C381"/>
    <w:rsid w:val="2D7989D5"/>
    <w:rsid w:val="2D876C6C"/>
    <w:rsid w:val="2DA3F6BF"/>
    <w:rsid w:val="2DBBED75"/>
    <w:rsid w:val="2DC17B89"/>
    <w:rsid w:val="2DC4A449"/>
    <w:rsid w:val="2DF54224"/>
    <w:rsid w:val="2E263D75"/>
    <w:rsid w:val="2E29A778"/>
    <w:rsid w:val="2E2E6CD5"/>
    <w:rsid w:val="2E33B3DE"/>
    <w:rsid w:val="2E3AC956"/>
    <w:rsid w:val="2E65FEB4"/>
    <w:rsid w:val="2E74FA9E"/>
    <w:rsid w:val="2E830598"/>
    <w:rsid w:val="2E94FB2E"/>
    <w:rsid w:val="2EAA658A"/>
    <w:rsid w:val="2EB0150F"/>
    <w:rsid w:val="2EB1320A"/>
    <w:rsid w:val="2ED3CBE8"/>
    <w:rsid w:val="2EED4052"/>
    <w:rsid w:val="2EEE550B"/>
    <w:rsid w:val="2F09BEEB"/>
    <w:rsid w:val="2F0B71D4"/>
    <w:rsid w:val="2F2C2B80"/>
    <w:rsid w:val="2F3351F0"/>
    <w:rsid w:val="2F3F5FC2"/>
    <w:rsid w:val="2F5733D4"/>
    <w:rsid w:val="2F7DB497"/>
    <w:rsid w:val="2FA610A8"/>
    <w:rsid w:val="2FA6ACBE"/>
    <w:rsid w:val="2FD7A655"/>
    <w:rsid w:val="30110584"/>
    <w:rsid w:val="301179DB"/>
    <w:rsid w:val="301288B8"/>
    <w:rsid w:val="301CAFD4"/>
    <w:rsid w:val="302401A6"/>
    <w:rsid w:val="3060D4AA"/>
    <w:rsid w:val="30BBB3E7"/>
    <w:rsid w:val="30E99B77"/>
    <w:rsid w:val="31196E60"/>
    <w:rsid w:val="3146F1E8"/>
    <w:rsid w:val="31481955"/>
    <w:rsid w:val="31485F37"/>
    <w:rsid w:val="314CA360"/>
    <w:rsid w:val="3150E33A"/>
    <w:rsid w:val="31541469"/>
    <w:rsid w:val="31696843"/>
    <w:rsid w:val="317A466A"/>
    <w:rsid w:val="3182CA3D"/>
    <w:rsid w:val="31C55AA4"/>
    <w:rsid w:val="31FC21D7"/>
    <w:rsid w:val="3200965A"/>
    <w:rsid w:val="321F516B"/>
    <w:rsid w:val="3233EA34"/>
    <w:rsid w:val="32499E5B"/>
    <w:rsid w:val="32691FAC"/>
    <w:rsid w:val="3269D705"/>
    <w:rsid w:val="326E7C81"/>
    <w:rsid w:val="32A131D4"/>
    <w:rsid w:val="32A9E33C"/>
    <w:rsid w:val="32ACCDAA"/>
    <w:rsid w:val="32AD5CB5"/>
    <w:rsid w:val="32CB361C"/>
    <w:rsid w:val="32FC6B57"/>
    <w:rsid w:val="3322C6B2"/>
    <w:rsid w:val="33314881"/>
    <w:rsid w:val="33318835"/>
    <w:rsid w:val="33360B40"/>
    <w:rsid w:val="335D4501"/>
    <w:rsid w:val="336533D1"/>
    <w:rsid w:val="336DA5DF"/>
    <w:rsid w:val="33A8AC8B"/>
    <w:rsid w:val="33AD138F"/>
    <w:rsid w:val="33AD3252"/>
    <w:rsid w:val="33BB5AB9"/>
    <w:rsid w:val="33E67573"/>
    <w:rsid w:val="33E9C6B2"/>
    <w:rsid w:val="33F4E32B"/>
    <w:rsid w:val="34007FAE"/>
    <w:rsid w:val="34090165"/>
    <w:rsid w:val="34656A4D"/>
    <w:rsid w:val="34673D3E"/>
    <w:rsid w:val="346AB7AC"/>
    <w:rsid w:val="3476C229"/>
    <w:rsid w:val="34880D60"/>
    <w:rsid w:val="3495A06F"/>
    <w:rsid w:val="34AE0A25"/>
    <w:rsid w:val="34CB4E4A"/>
    <w:rsid w:val="34F8E842"/>
    <w:rsid w:val="3503F98A"/>
    <w:rsid w:val="35134067"/>
    <w:rsid w:val="35164410"/>
    <w:rsid w:val="3542CAB1"/>
    <w:rsid w:val="3558EA6B"/>
    <w:rsid w:val="35665153"/>
    <w:rsid w:val="3573347A"/>
    <w:rsid w:val="35A1C0EA"/>
    <w:rsid w:val="35BAC19A"/>
    <w:rsid w:val="35BC5048"/>
    <w:rsid w:val="3602D6DE"/>
    <w:rsid w:val="360D2B36"/>
    <w:rsid w:val="36308B78"/>
    <w:rsid w:val="3637F100"/>
    <w:rsid w:val="363A59EA"/>
    <w:rsid w:val="36476CE6"/>
    <w:rsid w:val="366673D8"/>
    <w:rsid w:val="366C9AE0"/>
    <w:rsid w:val="36768B3C"/>
    <w:rsid w:val="36804708"/>
    <w:rsid w:val="3682DF71"/>
    <w:rsid w:val="368D2D53"/>
    <w:rsid w:val="36952E89"/>
    <w:rsid w:val="36A5BE38"/>
    <w:rsid w:val="36B9DE6A"/>
    <w:rsid w:val="36CCB263"/>
    <w:rsid w:val="36D93181"/>
    <w:rsid w:val="36EA1AD3"/>
    <w:rsid w:val="370B260E"/>
    <w:rsid w:val="371A08D0"/>
    <w:rsid w:val="371C55B1"/>
    <w:rsid w:val="372D5250"/>
    <w:rsid w:val="372EE1CD"/>
    <w:rsid w:val="3748CCE0"/>
    <w:rsid w:val="37851E2B"/>
    <w:rsid w:val="3785BF7C"/>
    <w:rsid w:val="37919E3D"/>
    <w:rsid w:val="37C2F6C6"/>
    <w:rsid w:val="37C69511"/>
    <w:rsid w:val="37C91075"/>
    <w:rsid w:val="37CF02B0"/>
    <w:rsid w:val="37D43C67"/>
    <w:rsid w:val="37FB9B8B"/>
    <w:rsid w:val="38067C73"/>
    <w:rsid w:val="3817F5AE"/>
    <w:rsid w:val="38194171"/>
    <w:rsid w:val="381E03EC"/>
    <w:rsid w:val="3831A293"/>
    <w:rsid w:val="385C2D44"/>
    <w:rsid w:val="38640EDF"/>
    <w:rsid w:val="386FD7DE"/>
    <w:rsid w:val="38931FCE"/>
    <w:rsid w:val="38C0C03B"/>
    <w:rsid w:val="38E4D505"/>
    <w:rsid w:val="38EC511D"/>
    <w:rsid w:val="39024CCD"/>
    <w:rsid w:val="39077D10"/>
    <w:rsid w:val="391079A0"/>
    <w:rsid w:val="3965603E"/>
    <w:rsid w:val="396B2B2F"/>
    <w:rsid w:val="3970ED0A"/>
    <w:rsid w:val="3981DFE0"/>
    <w:rsid w:val="39A6ACF3"/>
    <w:rsid w:val="39B87584"/>
    <w:rsid w:val="39BE7521"/>
    <w:rsid w:val="39F34C7F"/>
    <w:rsid w:val="3A01FBBB"/>
    <w:rsid w:val="3A059B63"/>
    <w:rsid w:val="3A392B59"/>
    <w:rsid w:val="3A42C6D0"/>
    <w:rsid w:val="3A4BF271"/>
    <w:rsid w:val="3A7C849B"/>
    <w:rsid w:val="3A8A4809"/>
    <w:rsid w:val="3A8D1DF2"/>
    <w:rsid w:val="3AAA17BD"/>
    <w:rsid w:val="3AB8C2DE"/>
    <w:rsid w:val="3ACE2F4C"/>
    <w:rsid w:val="3AD02493"/>
    <w:rsid w:val="3AD8C9B2"/>
    <w:rsid w:val="3AF20E67"/>
    <w:rsid w:val="3B013B4D"/>
    <w:rsid w:val="3B0DD630"/>
    <w:rsid w:val="3B16F49F"/>
    <w:rsid w:val="3B19C458"/>
    <w:rsid w:val="3B351236"/>
    <w:rsid w:val="3B372F28"/>
    <w:rsid w:val="3B3AC91A"/>
    <w:rsid w:val="3B490F94"/>
    <w:rsid w:val="3B73F33A"/>
    <w:rsid w:val="3B78D226"/>
    <w:rsid w:val="3B96469F"/>
    <w:rsid w:val="3BBF4E73"/>
    <w:rsid w:val="3BC61DEB"/>
    <w:rsid w:val="3BF69002"/>
    <w:rsid w:val="3C1C44C8"/>
    <w:rsid w:val="3C1F58B5"/>
    <w:rsid w:val="3CDFB00D"/>
    <w:rsid w:val="3D211DC5"/>
    <w:rsid w:val="3D25E56D"/>
    <w:rsid w:val="3D3A30A9"/>
    <w:rsid w:val="3D4D06A2"/>
    <w:rsid w:val="3D682A35"/>
    <w:rsid w:val="3D76B112"/>
    <w:rsid w:val="3D9A5524"/>
    <w:rsid w:val="3DC00D89"/>
    <w:rsid w:val="3DCF168E"/>
    <w:rsid w:val="3DCF6A68"/>
    <w:rsid w:val="3DEBC26D"/>
    <w:rsid w:val="3E5E8468"/>
    <w:rsid w:val="3E62344D"/>
    <w:rsid w:val="3E7A1E16"/>
    <w:rsid w:val="3E7EDA24"/>
    <w:rsid w:val="3E81FA3E"/>
    <w:rsid w:val="3E8A1AAB"/>
    <w:rsid w:val="3EA276CD"/>
    <w:rsid w:val="3EA8BE94"/>
    <w:rsid w:val="3EBA4048"/>
    <w:rsid w:val="3F234A11"/>
    <w:rsid w:val="3F3705AD"/>
    <w:rsid w:val="3F3ED6FE"/>
    <w:rsid w:val="3F523FD1"/>
    <w:rsid w:val="3F66625B"/>
    <w:rsid w:val="3F6CBE51"/>
    <w:rsid w:val="3F7B5D3A"/>
    <w:rsid w:val="3F9C4A48"/>
    <w:rsid w:val="3FA7C4D6"/>
    <w:rsid w:val="3FAD814D"/>
    <w:rsid w:val="3FB2F96B"/>
    <w:rsid w:val="3FB53F75"/>
    <w:rsid w:val="3FB9EEBB"/>
    <w:rsid w:val="400EB6CE"/>
    <w:rsid w:val="40291B7A"/>
    <w:rsid w:val="404B96D5"/>
    <w:rsid w:val="4061C166"/>
    <w:rsid w:val="406F2362"/>
    <w:rsid w:val="407F5352"/>
    <w:rsid w:val="4081BD5C"/>
    <w:rsid w:val="4081FA80"/>
    <w:rsid w:val="40937977"/>
    <w:rsid w:val="40C2AEEB"/>
    <w:rsid w:val="40CD5FF1"/>
    <w:rsid w:val="40EFB5EB"/>
    <w:rsid w:val="410BDD92"/>
    <w:rsid w:val="4119936A"/>
    <w:rsid w:val="415D96C5"/>
    <w:rsid w:val="416A1675"/>
    <w:rsid w:val="41841EE7"/>
    <w:rsid w:val="41A786D7"/>
    <w:rsid w:val="41B05EA9"/>
    <w:rsid w:val="41C8DD99"/>
    <w:rsid w:val="41D52042"/>
    <w:rsid w:val="420B1018"/>
    <w:rsid w:val="424DD8B5"/>
    <w:rsid w:val="425496AF"/>
    <w:rsid w:val="42A1C9A0"/>
    <w:rsid w:val="42AD4569"/>
    <w:rsid w:val="42DDF6D8"/>
    <w:rsid w:val="42EAE3DC"/>
    <w:rsid w:val="43312761"/>
    <w:rsid w:val="4361FDD0"/>
    <w:rsid w:val="4370DB5A"/>
    <w:rsid w:val="43B2A49D"/>
    <w:rsid w:val="43D4457B"/>
    <w:rsid w:val="43E24758"/>
    <w:rsid w:val="43E7356A"/>
    <w:rsid w:val="44121324"/>
    <w:rsid w:val="44436615"/>
    <w:rsid w:val="44832522"/>
    <w:rsid w:val="44C3D999"/>
    <w:rsid w:val="44C46CD9"/>
    <w:rsid w:val="44C551F4"/>
    <w:rsid w:val="44D54224"/>
    <w:rsid w:val="44E95F9A"/>
    <w:rsid w:val="44F0B10F"/>
    <w:rsid w:val="44FD80A8"/>
    <w:rsid w:val="44FF6160"/>
    <w:rsid w:val="450A6B16"/>
    <w:rsid w:val="45334F4E"/>
    <w:rsid w:val="45409450"/>
    <w:rsid w:val="4545A720"/>
    <w:rsid w:val="4548BDEE"/>
    <w:rsid w:val="45518CAC"/>
    <w:rsid w:val="45604C96"/>
    <w:rsid w:val="45655747"/>
    <w:rsid w:val="45686D27"/>
    <w:rsid w:val="456E1B9E"/>
    <w:rsid w:val="458BB7B6"/>
    <w:rsid w:val="45A9BAB9"/>
    <w:rsid w:val="45B736EA"/>
    <w:rsid w:val="45CBA517"/>
    <w:rsid w:val="45ED8F25"/>
    <w:rsid w:val="45F1C538"/>
    <w:rsid w:val="45F35931"/>
    <w:rsid w:val="461C7878"/>
    <w:rsid w:val="462480F9"/>
    <w:rsid w:val="463243BC"/>
    <w:rsid w:val="4639B2F3"/>
    <w:rsid w:val="463EC6E8"/>
    <w:rsid w:val="463F4C2A"/>
    <w:rsid w:val="464785B1"/>
    <w:rsid w:val="464BB813"/>
    <w:rsid w:val="46646C49"/>
    <w:rsid w:val="4682A0DC"/>
    <w:rsid w:val="4694F8AE"/>
    <w:rsid w:val="46982B63"/>
    <w:rsid w:val="46D01CC9"/>
    <w:rsid w:val="46D56C79"/>
    <w:rsid w:val="46DFFDC4"/>
    <w:rsid w:val="47088E6E"/>
    <w:rsid w:val="472149D8"/>
    <w:rsid w:val="47301B9B"/>
    <w:rsid w:val="474A364D"/>
    <w:rsid w:val="47F96141"/>
    <w:rsid w:val="47FC6036"/>
    <w:rsid w:val="47FDA975"/>
    <w:rsid w:val="4821005C"/>
    <w:rsid w:val="4827398A"/>
    <w:rsid w:val="48594337"/>
    <w:rsid w:val="485D0F38"/>
    <w:rsid w:val="485DBB22"/>
    <w:rsid w:val="4882805F"/>
    <w:rsid w:val="4885A2EB"/>
    <w:rsid w:val="488C6A9A"/>
    <w:rsid w:val="48958BA8"/>
    <w:rsid w:val="489691B5"/>
    <w:rsid w:val="48A9BCEC"/>
    <w:rsid w:val="48D667B9"/>
    <w:rsid w:val="49337BE9"/>
    <w:rsid w:val="495C21BB"/>
    <w:rsid w:val="495DFEFE"/>
    <w:rsid w:val="4960CC1D"/>
    <w:rsid w:val="496FC0B8"/>
    <w:rsid w:val="497153B5"/>
    <w:rsid w:val="4985F5B1"/>
    <w:rsid w:val="49A6A9E2"/>
    <w:rsid w:val="49B4C8F2"/>
    <w:rsid w:val="49BEC40B"/>
    <w:rsid w:val="49E5B9C0"/>
    <w:rsid w:val="49FEBE6E"/>
    <w:rsid w:val="4A0098BC"/>
    <w:rsid w:val="4A067A0D"/>
    <w:rsid w:val="4A41084E"/>
    <w:rsid w:val="4A45008E"/>
    <w:rsid w:val="4A82EC89"/>
    <w:rsid w:val="4A98BBB6"/>
    <w:rsid w:val="4A9B3B0C"/>
    <w:rsid w:val="4AB5F8A1"/>
    <w:rsid w:val="4ADFE4EA"/>
    <w:rsid w:val="4AECD462"/>
    <w:rsid w:val="4AF2DEF3"/>
    <w:rsid w:val="4B073647"/>
    <w:rsid w:val="4B1F41EF"/>
    <w:rsid w:val="4B53548D"/>
    <w:rsid w:val="4B6165A8"/>
    <w:rsid w:val="4B8082EB"/>
    <w:rsid w:val="4B96AD77"/>
    <w:rsid w:val="4BCE2323"/>
    <w:rsid w:val="4C31D07B"/>
    <w:rsid w:val="4C3ACA13"/>
    <w:rsid w:val="4C760BC4"/>
    <w:rsid w:val="4C7EBC0E"/>
    <w:rsid w:val="4CA2259D"/>
    <w:rsid w:val="4CB83CA5"/>
    <w:rsid w:val="4CB906DC"/>
    <w:rsid w:val="4CBB1250"/>
    <w:rsid w:val="4CBE0383"/>
    <w:rsid w:val="4CBFDABB"/>
    <w:rsid w:val="4CE87DEE"/>
    <w:rsid w:val="4CEAF2B0"/>
    <w:rsid w:val="4CECD545"/>
    <w:rsid w:val="4D185386"/>
    <w:rsid w:val="4D1CA0D7"/>
    <w:rsid w:val="4D30129F"/>
    <w:rsid w:val="4D3105DE"/>
    <w:rsid w:val="4D4B46E7"/>
    <w:rsid w:val="4D62A4EC"/>
    <w:rsid w:val="4DA93362"/>
    <w:rsid w:val="4DC391E5"/>
    <w:rsid w:val="4DCAE41F"/>
    <w:rsid w:val="4DD490E2"/>
    <w:rsid w:val="4DEA0EA5"/>
    <w:rsid w:val="4E069457"/>
    <w:rsid w:val="4E138CFF"/>
    <w:rsid w:val="4E17B147"/>
    <w:rsid w:val="4E18289A"/>
    <w:rsid w:val="4E27859E"/>
    <w:rsid w:val="4E2B07CC"/>
    <w:rsid w:val="4E2F92DE"/>
    <w:rsid w:val="4E3E0DE4"/>
    <w:rsid w:val="4E56ED5F"/>
    <w:rsid w:val="4E844E4F"/>
    <w:rsid w:val="4EA1DA41"/>
    <w:rsid w:val="4EC70368"/>
    <w:rsid w:val="4ED402D1"/>
    <w:rsid w:val="4ED81220"/>
    <w:rsid w:val="4EE49598"/>
    <w:rsid w:val="4EE64B8A"/>
    <w:rsid w:val="4EE87118"/>
    <w:rsid w:val="4EEDC62D"/>
    <w:rsid w:val="4EF32BB0"/>
    <w:rsid w:val="4F0553C1"/>
    <w:rsid w:val="4F0B7AC9"/>
    <w:rsid w:val="4F11C66F"/>
    <w:rsid w:val="4F3FD52E"/>
    <w:rsid w:val="4F773EA6"/>
    <w:rsid w:val="4F94B945"/>
    <w:rsid w:val="4FDB8899"/>
    <w:rsid w:val="5007721B"/>
    <w:rsid w:val="5014B47C"/>
    <w:rsid w:val="501FD613"/>
    <w:rsid w:val="50247607"/>
    <w:rsid w:val="502768B1"/>
    <w:rsid w:val="50417FA8"/>
    <w:rsid w:val="504A5143"/>
    <w:rsid w:val="505181A1"/>
    <w:rsid w:val="5052306A"/>
    <w:rsid w:val="505319A1"/>
    <w:rsid w:val="505ADC01"/>
    <w:rsid w:val="5092B0EC"/>
    <w:rsid w:val="50DB11AD"/>
    <w:rsid w:val="50E784C6"/>
    <w:rsid w:val="50FBB0DA"/>
    <w:rsid w:val="512CE83A"/>
    <w:rsid w:val="5143C9EA"/>
    <w:rsid w:val="517565C4"/>
    <w:rsid w:val="517F4A0D"/>
    <w:rsid w:val="51831E04"/>
    <w:rsid w:val="51BABF85"/>
    <w:rsid w:val="51FF03E8"/>
    <w:rsid w:val="5212D3B4"/>
    <w:rsid w:val="5215F788"/>
    <w:rsid w:val="522850B1"/>
    <w:rsid w:val="52290513"/>
    <w:rsid w:val="522AAA26"/>
    <w:rsid w:val="522BE4DD"/>
    <w:rsid w:val="523057A4"/>
    <w:rsid w:val="523F1B46"/>
    <w:rsid w:val="524E1421"/>
    <w:rsid w:val="524FC3D6"/>
    <w:rsid w:val="5257B36F"/>
    <w:rsid w:val="525D281D"/>
    <w:rsid w:val="527365BA"/>
    <w:rsid w:val="5275EA4C"/>
    <w:rsid w:val="5279C87E"/>
    <w:rsid w:val="5282AE1B"/>
    <w:rsid w:val="529CDD2F"/>
    <w:rsid w:val="52A70394"/>
    <w:rsid w:val="53103266"/>
    <w:rsid w:val="531EFFF8"/>
    <w:rsid w:val="53568FE6"/>
    <w:rsid w:val="537E4850"/>
    <w:rsid w:val="537FA2CE"/>
    <w:rsid w:val="53915D21"/>
    <w:rsid w:val="5391B00E"/>
    <w:rsid w:val="539AE826"/>
    <w:rsid w:val="53A8140C"/>
    <w:rsid w:val="53BE4711"/>
    <w:rsid w:val="53C3A3E6"/>
    <w:rsid w:val="53D8A7FB"/>
    <w:rsid w:val="53F11B37"/>
    <w:rsid w:val="53F13B7E"/>
    <w:rsid w:val="541EFCBB"/>
    <w:rsid w:val="543E4D99"/>
    <w:rsid w:val="5445A43E"/>
    <w:rsid w:val="5455D101"/>
    <w:rsid w:val="5472B5D5"/>
    <w:rsid w:val="54892FFC"/>
    <w:rsid w:val="54EF0178"/>
    <w:rsid w:val="54F0E46D"/>
    <w:rsid w:val="54F4D4E9"/>
    <w:rsid w:val="55122616"/>
    <w:rsid w:val="551D9291"/>
    <w:rsid w:val="556C7C8D"/>
    <w:rsid w:val="558D0BDF"/>
    <w:rsid w:val="5598FB4C"/>
    <w:rsid w:val="55C822F4"/>
    <w:rsid w:val="55C88ABE"/>
    <w:rsid w:val="55CB033B"/>
    <w:rsid w:val="55F01FC0"/>
    <w:rsid w:val="561845F0"/>
    <w:rsid w:val="562EE70A"/>
    <w:rsid w:val="565BE9F1"/>
    <w:rsid w:val="567CF5D1"/>
    <w:rsid w:val="569B3FB4"/>
    <w:rsid w:val="56A68D09"/>
    <w:rsid w:val="56C03641"/>
    <w:rsid w:val="56C30F52"/>
    <w:rsid w:val="56CC9764"/>
    <w:rsid w:val="56CEE936"/>
    <w:rsid w:val="56E844EA"/>
    <w:rsid w:val="56ED98E8"/>
    <w:rsid w:val="56FA6BA2"/>
    <w:rsid w:val="570D16F7"/>
    <w:rsid w:val="570D218F"/>
    <w:rsid w:val="5718DA11"/>
    <w:rsid w:val="5752A55E"/>
    <w:rsid w:val="5766E50E"/>
    <w:rsid w:val="577DCA72"/>
    <w:rsid w:val="57975787"/>
    <w:rsid w:val="57BE60BC"/>
    <w:rsid w:val="57C53A4D"/>
    <w:rsid w:val="57DF5336"/>
    <w:rsid w:val="580F30A1"/>
    <w:rsid w:val="58217F88"/>
    <w:rsid w:val="58372426"/>
    <w:rsid w:val="58ABF22B"/>
    <w:rsid w:val="58B3A102"/>
    <w:rsid w:val="58ED6155"/>
    <w:rsid w:val="58EFFE06"/>
    <w:rsid w:val="58F6250E"/>
    <w:rsid w:val="591ED7D8"/>
    <w:rsid w:val="59237048"/>
    <w:rsid w:val="595211C1"/>
    <w:rsid w:val="596569A2"/>
    <w:rsid w:val="59667E8E"/>
    <w:rsid w:val="5966E400"/>
    <w:rsid w:val="59690F0F"/>
    <w:rsid w:val="596DDFB1"/>
    <w:rsid w:val="598A725A"/>
    <w:rsid w:val="599FF8FA"/>
    <w:rsid w:val="59ACC6AE"/>
    <w:rsid w:val="59D2F487"/>
    <w:rsid w:val="59DD4F36"/>
    <w:rsid w:val="5A2DA876"/>
    <w:rsid w:val="5A4154FA"/>
    <w:rsid w:val="5A480986"/>
    <w:rsid w:val="5A5929D4"/>
    <w:rsid w:val="5AA8762C"/>
    <w:rsid w:val="5AB7F434"/>
    <w:rsid w:val="5AB8AFFB"/>
    <w:rsid w:val="5AE7731C"/>
    <w:rsid w:val="5B04C3D3"/>
    <w:rsid w:val="5B23E574"/>
    <w:rsid w:val="5B27CA28"/>
    <w:rsid w:val="5B2F3520"/>
    <w:rsid w:val="5B3AAE98"/>
    <w:rsid w:val="5B3C2409"/>
    <w:rsid w:val="5B492F46"/>
    <w:rsid w:val="5B5093FA"/>
    <w:rsid w:val="5B6DDD0B"/>
    <w:rsid w:val="5B8C1CBC"/>
    <w:rsid w:val="5B8D38BC"/>
    <w:rsid w:val="5BA18578"/>
    <w:rsid w:val="5BB89247"/>
    <w:rsid w:val="5BF75960"/>
    <w:rsid w:val="5C2DC5D0"/>
    <w:rsid w:val="5C4E7BCE"/>
    <w:rsid w:val="5C6694FD"/>
    <w:rsid w:val="5C74379D"/>
    <w:rsid w:val="5C817275"/>
    <w:rsid w:val="5C91519B"/>
    <w:rsid w:val="5CBE9C79"/>
    <w:rsid w:val="5CD5B66B"/>
    <w:rsid w:val="5CE62A92"/>
    <w:rsid w:val="5CE8794B"/>
    <w:rsid w:val="5CEC3755"/>
    <w:rsid w:val="5D1087FA"/>
    <w:rsid w:val="5D30D9E1"/>
    <w:rsid w:val="5DABDB5E"/>
    <w:rsid w:val="5DC99631"/>
    <w:rsid w:val="5DD72FB8"/>
    <w:rsid w:val="5DD80CC2"/>
    <w:rsid w:val="5DE4208C"/>
    <w:rsid w:val="5E0DBC48"/>
    <w:rsid w:val="5E10688B"/>
    <w:rsid w:val="5E577894"/>
    <w:rsid w:val="5E8807B6"/>
    <w:rsid w:val="5EA13013"/>
    <w:rsid w:val="5EBBA27F"/>
    <w:rsid w:val="5ED1D610"/>
    <w:rsid w:val="5ED559C1"/>
    <w:rsid w:val="5ED5875F"/>
    <w:rsid w:val="5F1B28CC"/>
    <w:rsid w:val="5F36CDEF"/>
    <w:rsid w:val="5F49A928"/>
    <w:rsid w:val="5F568211"/>
    <w:rsid w:val="5F5B4F4B"/>
    <w:rsid w:val="5F65FA4F"/>
    <w:rsid w:val="5F816E42"/>
    <w:rsid w:val="5F8CE001"/>
    <w:rsid w:val="5FA9D29B"/>
    <w:rsid w:val="5FAFB1E2"/>
    <w:rsid w:val="5FAFFECA"/>
    <w:rsid w:val="5FD5A001"/>
    <w:rsid w:val="600C2CCB"/>
    <w:rsid w:val="60141431"/>
    <w:rsid w:val="601A89CB"/>
    <w:rsid w:val="6020FA7C"/>
    <w:rsid w:val="602A48C8"/>
    <w:rsid w:val="6077FB74"/>
    <w:rsid w:val="6086D966"/>
    <w:rsid w:val="60BDBBB1"/>
    <w:rsid w:val="60BF1D72"/>
    <w:rsid w:val="60C02393"/>
    <w:rsid w:val="60C110C7"/>
    <w:rsid w:val="60C853E5"/>
    <w:rsid w:val="60EBE33A"/>
    <w:rsid w:val="610FAD84"/>
    <w:rsid w:val="611E8A98"/>
    <w:rsid w:val="6129BBD5"/>
    <w:rsid w:val="616BA20C"/>
    <w:rsid w:val="6175B539"/>
    <w:rsid w:val="6181AF1A"/>
    <w:rsid w:val="61B8EA7E"/>
    <w:rsid w:val="61D8D0D5"/>
    <w:rsid w:val="61EF7C71"/>
    <w:rsid w:val="6220F3BF"/>
    <w:rsid w:val="6224B265"/>
    <w:rsid w:val="62306E95"/>
    <w:rsid w:val="62313E8A"/>
    <w:rsid w:val="62757CA5"/>
    <w:rsid w:val="627F41D3"/>
    <w:rsid w:val="6281C79E"/>
    <w:rsid w:val="62916173"/>
    <w:rsid w:val="62972905"/>
    <w:rsid w:val="629A4BB2"/>
    <w:rsid w:val="62B104C8"/>
    <w:rsid w:val="62C998A5"/>
    <w:rsid w:val="62DE6AE4"/>
    <w:rsid w:val="62EB34A5"/>
    <w:rsid w:val="630E4221"/>
    <w:rsid w:val="6322CA5B"/>
    <w:rsid w:val="63233CB1"/>
    <w:rsid w:val="6326D46F"/>
    <w:rsid w:val="63272FB1"/>
    <w:rsid w:val="634F7399"/>
    <w:rsid w:val="6354BADF"/>
    <w:rsid w:val="635508EB"/>
    <w:rsid w:val="63715B04"/>
    <w:rsid w:val="63765930"/>
    <w:rsid w:val="63B87469"/>
    <w:rsid w:val="63D60110"/>
    <w:rsid w:val="63EC5238"/>
    <w:rsid w:val="63F4255C"/>
    <w:rsid w:val="641BDF13"/>
    <w:rsid w:val="6440904C"/>
    <w:rsid w:val="644CD529"/>
    <w:rsid w:val="644D8289"/>
    <w:rsid w:val="645F9203"/>
    <w:rsid w:val="6478536A"/>
    <w:rsid w:val="6498E848"/>
    <w:rsid w:val="649C4C4C"/>
    <w:rsid w:val="64C2A4D0"/>
    <w:rsid w:val="64CD302D"/>
    <w:rsid w:val="64D38363"/>
    <w:rsid w:val="64DDB766"/>
    <w:rsid w:val="64E0FE47"/>
    <w:rsid w:val="64E64147"/>
    <w:rsid w:val="64F08B40"/>
    <w:rsid w:val="64FE6EA1"/>
    <w:rsid w:val="650697C5"/>
    <w:rsid w:val="650A3B73"/>
    <w:rsid w:val="650D2B65"/>
    <w:rsid w:val="654971D5"/>
    <w:rsid w:val="6575D8BA"/>
    <w:rsid w:val="65850C7B"/>
    <w:rsid w:val="6585C4D4"/>
    <w:rsid w:val="65B6ED43"/>
    <w:rsid w:val="65CF2E6E"/>
    <w:rsid w:val="65F041C4"/>
    <w:rsid w:val="65F195DE"/>
    <w:rsid w:val="660669D2"/>
    <w:rsid w:val="661C649A"/>
    <w:rsid w:val="6621FBCA"/>
    <w:rsid w:val="663D72F6"/>
    <w:rsid w:val="666D826B"/>
    <w:rsid w:val="6698A07E"/>
    <w:rsid w:val="66A9AC77"/>
    <w:rsid w:val="66AB8B7C"/>
    <w:rsid w:val="66D88CEE"/>
    <w:rsid w:val="66E4E2A7"/>
    <w:rsid w:val="66F2B5C0"/>
    <w:rsid w:val="67401842"/>
    <w:rsid w:val="676E1408"/>
    <w:rsid w:val="67728F3F"/>
    <w:rsid w:val="67AFF42C"/>
    <w:rsid w:val="67C172E7"/>
    <w:rsid w:val="67D560E7"/>
    <w:rsid w:val="67F84688"/>
    <w:rsid w:val="680D5A42"/>
    <w:rsid w:val="682C6C3A"/>
    <w:rsid w:val="6831FC6C"/>
    <w:rsid w:val="68475BDD"/>
    <w:rsid w:val="68636781"/>
    <w:rsid w:val="686972AD"/>
    <w:rsid w:val="68B7ADB1"/>
    <w:rsid w:val="68F05D59"/>
    <w:rsid w:val="68F0D3E5"/>
    <w:rsid w:val="6924F738"/>
    <w:rsid w:val="692AC3DE"/>
    <w:rsid w:val="69521F13"/>
    <w:rsid w:val="69543E78"/>
    <w:rsid w:val="6975F35B"/>
    <w:rsid w:val="69804ABA"/>
    <w:rsid w:val="69947BB4"/>
    <w:rsid w:val="69FE5526"/>
    <w:rsid w:val="6A227F9C"/>
    <w:rsid w:val="6A3508DB"/>
    <w:rsid w:val="6A4710F6"/>
    <w:rsid w:val="6A6303E5"/>
    <w:rsid w:val="6A7FFBB3"/>
    <w:rsid w:val="6A85E524"/>
    <w:rsid w:val="6ACAD7B6"/>
    <w:rsid w:val="6AEA5907"/>
    <w:rsid w:val="6B36B48A"/>
    <w:rsid w:val="6B46048B"/>
    <w:rsid w:val="6B55C1B3"/>
    <w:rsid w:val="6B668ABE"/>
    <w:rsid w:val="6B6B9F92"/>
    <w:rsid w:val="6B743865"/>
    <w:rsid w:val="6B801390"/>
    <w:rsid w:val="6B840497"/>
    <w:rsid w:val="6B926815"/>
    <w:rsid w:val="6B96326A"/>
    <w:rsid w:val="6B9B9F12"/>
    <w:rsid w:val="6BB352F2"/>
    <w:rsid w:val="6BB3D6BE"/>
    <w:rsid w:val="6BCBCAB0"/>
    <w:rsid w:val="6BEE43F8"/>
    <w:rsid w:val="6BFED446"/>
    <w:rsid w:val="6C06C1CC"/>
    <w:rsid w:val="6C0CE303"/>
    <w:rsid w:val="6C17CB64"/>
    <w:rsid w:val="6C211DCA"/>
    <w:rsid w:val="6C2745B7"/>
    <w:rsid w:val="6C3AB635"/>
    <w:rsid w:val="6C66B798"/>
    <w:rsid w:val="6C80917D"/>
    <w:rsid w:val="6C8E4D08"/>
    <w:rsid w:val="6CA4095A"/>
    <w:rsid w:val="6CB343BD"/>
    <w:rsid w:val="6CC65F3E"/>
    <w:rsid w:val="6CDEA3E9"/>
    <w:rsid w:val="6CF67FAD"/>
    <w:rsid w:val="6CF6F3D2"/>
    <w:rsid w:val="6CFB9D25"/>
    <w:rsid w:val="6CFDE285"/>
    <w:rsid w:val="6D255997"/>
    <w:rsid w:val="6D5AACB7"/>
    <w:rsid w:val="6D7DE37F"/>
    <w:rsid w:val="6D7E1A7F"/>
    <w:rsid w:val="6D956FAC"/>
    <w:rsid w:val="6DA62F15"/>
    <w:rsid w:val="6DACAF73"/>
    <w:rsid w:val="6DBA278A"/>
    <w:rsid w:val="6DD2E063"/>
    <w:rsid w:val="6DDBB765"/>
    <w:rsid w:val="6E0708EE"/>
    <w:rsid w:val="6E2CE8E2"/>
    <w:rsid w:val="6E333178"/>
    <w:rsid w:val="6E8B7AE3"/>
    <w:rsid w:val="6E9E0EE4"/>
    <w:rsid w:val="6EB5C21B"/>
    <w:rsid w:val="6EBCFF2E"/>
    <w:rsid w:val="6EC07C7E"/>
    <w:rsid w:val="6EC3E046"/>
    <w:rsid w:val="6ECDD32C"/>
    <w:rsid w:val="6EE687D1"/>
    <w:rsid w:val="6EFFA998"/>
    <w:rsid w:val="6F145F00"/>
    <w:rsid w:val="6F1663B5"/>
    <w:rsid w:val="6F1FB106"/>
    <w:rsid w:val="6F20BE80"/>
    <w:rsid w:val="6F3F531A"/>
    <w:rsid w:val="6F42549C"/>
    <w:rsid w:val="6F47B77E"/>
    <w:rsid w:val="6F69E91F"/>
    <w:rsid w:val="6F7E75AF"/>
    <w:rsid w:val="6F7F6E81"/>
    <w:rsid w:val="6F8B031D"/>
    <w:rsid w:val="6F98A9A3"/>
    <w:rsid w:val="6FABF7DB"/>
    <w:rsid w:val="6FC0382F"/>
    <w:rsid w:val="6FC8690E"/>
    <w:rsid w:val="6FC8B943"/>
    <w:rsid w:val="6FE16EC5"/>
    <w:rsid w:val="6FFCE681"/>
    <w:rsid w:val="700D32EF"/>
    <w:rsid w:val="70108A47"/>
    <w:rsid w:val="7013C237"/>
    <w:rsid w:val="701FA87B"/>
    <w:rsid w:val="7021CAD3"/>
    <w:rsid w:val="7069A38D"/>
    <w:rsid w:val="706E6633"/>
    <w:rsid w:val="7071005F"/>
    <w:rsid w:val="7078D904"/>
    <w:rsid w:val="70870CFA"/>
    <w:rsid w:val="709199A1"/>
    <w:rsid w:val="70B4B528"/>
    <w:rsid w:val="70B58441"/>
    <w:rsid w:val="70D4DC95"/>
    <w:rsid w:val="70DA32EF"/>
    <w:rsid w:val="70F586F2"/>
    <w:rsid w:val="70FC1D4F"/>
    <w:rsid w:val="7137390E"/>
    <w:rsid w:val="7139169D"/>
    <w:rsid w:val="715F031F"/>
    <w:rsid w:val="716489A4"/>
    <w:rsid w:val="716F1FF8"/>
    <w:rsid w:val="71750810"/>
    <w:rsid w:val="71BDD371"/>
    <w:rsid w:val="71C8C3EE"/>
    <w:rsid w:val="71CB919A"/>
    <w:rsid w:val="71D46B7C"/>
    <w:rsid w:val="71DF9D96"/>
    <w:rsid w:val="71EEFCBE"/>
    <w:rsid w:val="72225C7E"/>
    <w:rsid w:val="7228DC02"/>
    <w:rsid w:val="72406ED1"/>
    <w:rsid w:val="725154A2"/>
    <w:rsid w:val="7280E5CA"/>
    <w:rsid w:val="72911789"/>
    <w:rsid w:val="72942472"/>
    <w:rsid w:val="72AE0035"/>
    <w:rsid w:val="72BC5C97"/>
    <w:rsid w:val="72FE5B39"/>
    <w:rsid w:val="73228541"/>
    <w:rsid w:val="7322D94D"/>
    <w:rsid w:val="736138F7"/>
    <w:rsid w:val="738470D9"/>
    <w:rsid w:val="73A06511"/>
    <w:rsid w:val="73D98086"/>
    <w:rsid w:val="73DBE301"/>
    <w:rsid w:val="73E486A7"/>
    <w:rsid w:val="73FE969B"/>
    <w:rsid w:val="742B3DAD"/>
    <w:rsid w:val="74598DBE"/>
    <w:rsid w:val="745C89BE"/>
    <w:rsid w:val="7474EFDC"/>
    <w:rsid w:val="74C2CDA7"/>
    <w:rsid w:val="74F87423"/>
    <w:rsid w:val="75374BD8"/>
    <w:rsid w:val="754C289C"/>
    <w:rsid w:val="758F9A7F"/>
    <w:rsid w:val="759D6CA2"/>
    <w:rsid w:val="75C4D9B1"/>
    <w:rsid w:val="75CFB6AB"/>
    <w:rsid w:val="75D3F693"/>
    <w:rsid w:val="75E07AE6"/>
    <w:rsid w:val="75ED3D31"/>
    <w:rsid w:val="75EF14AC"/>
    <w:rsid w:val="75EF37FC"/>
    <w:rsid w:val="75F1AB2C"/>
    <w:rsid w:val="75F85A1F"/>
    <w:rsid w:val="76004A9A"/>
    <w:rsid w:val="76021102"/>
    <w:rsid w:val="762759F3"/>
    <w:rsid w:val="76432023"/>
    <w:rsid w:val="76541927"/>
    <w:rsid w:val="7688D7B2"/>
    <w:rsid w:val="768EC167"/>
    <w:rsid w:val="769A4628"/>
    <w:rsid w:val="769BE342"/>
    <w:rsid w:val="769F4271"/>
    <w:rsid w:val="76ACAE26"/>
    <w:rsid w:val="76BB33A7"/>
    <w:rsid w:val="76CEC662"/>
    <w:rsid w:val="76CEF22B"/>
    <w:rsid w:val="76D963EA"/>
    <w:rsid w:val="76F7FF04"/>
    <w:rsid w:val="7700554B"/>
    <w:rsid w:val="7704F420"/>
    <w:rsid w:val="77105D18"/>
    <w:rsid w:val="771782F3"/>
    <w:rsid w:val="774823AF"/>
    <w:rsid w:val="774C535B"/>
    <w:rsid w:val="7755AE4B"/>
    <w:rsid w:val="77603B15"/>
    <w:rsid w:val="777286F9"/>
    <w:rsid w:val="777F51C6"/>
    <w:rsid w:val="77890D92"/>
    <w:rsid w:val="778C5FFC"/>
    <w:rsid w:val="77B06B63"/>
    <w:rsid w:val="77EA3003"/>
    <w:rsid w:val="77F2B809"/>
    <w:rsid w:val="77FAAF51"/>
    <w:rsid w:val="781CE49E"/>
    <w:rsid w:val="782B57D9"/>
    <w:rsid w:val="782EFE85"/>
    <w:rsid w:val="78466EE9"/>
    <w:rsid w:val="787D698F"/>
    <w:rsid w:val="78A09791"/>
    <w:rsid w:val="78CA06C3"/>
    <w:rsid w:val="78CA4663"/>
    <w:rsid w:val="78CB3B26"/>
    <w:rsid w:val="78D5D5E5"/>
    <w:rsid w:val="78F314A2"/>
    <w:rsid w:val="7906AA76"/>
    <w:rsid w:val="79094A75"/>
    <w:rsid w:val="7920B1CC"/>
    <w:rsid w:val="79812810"/>
    <w:rsid w:val="7992776A"/>
    <w:rsid w:val="79992116"/>
    <w:rsid w:val="7999D3C6"/>
    <w:rsid w:val="79D742F1"/>
    <w:rsid w:val="79E3B6AE"/>
    <w:rsid w:val="79E9AD4D"/>
    <w:rsid w:val="79EE3A9C"/>
    <w:rsid w:val="7A32F6D4"/>
    <w:rsid w:val="7A437789"/>
    <w:rsid w:val="7A44839D"/>
    <w:rsid w:val="7A4BB65C"/>
    <w:rsid w:val="7A66A100"/>
    <w:rsid w:val="7A7D16AB"/>
    <w:rsid w:val="7A8CAE76"/>
    <w:rsid w:val="7AA95342"/>
    <w:rsid w:val="7AAEAFE7"/>
    <w:rsid w:val="7AC67746"/>
    <w:rsid w:val="7AE23508"/>
    <w:rsid w:val="7B2891A6"/>
    <w:rsid w:val="7B43B7F0"/>
    <w:rsid w:val="7B715F25"/>
    <w:rsid w:val="7BAA5B3F"/>
    <w:rsid w:val="7BB1F86C"/>
    <w:rsid w:val="7BC3DDD8"/>
    <w:rsid w:val="7C57491E"/>
    <w:rsid w:val="7C60C9EA"/>
    <w:rsid w:val="7C642907"/>
    <w:rsid w:val="7C7F0344"/>
    <w:rsid w:val="7C886037"/>
    <w:rsid w:val="7CBE9A20"/>
    <w:rsid w:val="7CD8118D"/>
    <w:rsid w:val="7CDE07D8"/>
    <w:rsid w:val="7D3261BB"/>
    <w:rsid w:val="7D3F4ABA"/>
    <w:rsid w:val="7D635341"/>
    <w:rsid w:val="7D70F37B"/>
    <w:rsid w:val="7D80D0FA"/>
    <w:rsid w:val="7D9B6630"/>
    <w:rsid w:val="7DB8B5F7"/>
    <w:rsid w:val="7DD24EB2"/>
    <w:rsid w:val="7DE50464"/>
    <w:rsid w:val="7DF75489"/>
    <w:rsid w:val="7DFABEE3"/>
    <w:rsid w:val="7DFDD3DB"/>
    <w:rsid w:val="7E1AD3A5"/>
    <w:rsid w:val="7E264B8F"/>
    <w:rsid w:val="7E2E6187"/>
    <w:rsid w:val="7E2EFE28"/>
    <w:rsid w:val="7E6E7E31"/>
    <w:rsid w:val="7EB20927"/>
    <w:rsid w:val="7EB90C8A"/>
    <w:rsid w:val="7ED6CAC0"/>
    <w:rsid w:val="7EDEB697"/>
    <w:rsid w:val="7EF17070"/>
    <w:rsid w:val="7F37C530"/>
    <w:rsid w:val="7F882BE6"/>
    <w:rsid w:val="7F9324EA"/>
    <w:rsid w:val="7FCACE89"/>
    <w:rsid w:val="7FD5F943"/>
    <w:rsid w:val="7FDA0304"/>
    <w:rsid w:val="7FDEDA6F"/>
    <w:rsid w:val="7FE1D0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0A6EB"/>
  <w15:chartTrackingRefBased/>
  <w15:docId w15:val="{EA99223E-2448-4629-98A5-B916E4E88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1C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1C67"/>
  </w:style>
  <w:style w:type="paragraph" w:styleId="Footer">
    <w:name w:val="footer"/>
    <w:basedOn w:val="Normal"/>
    <w:link w:val="FooterChar"/>
    <w:uiPriority w:val="99"/>
    <w:unhideWhenUsed/>
    <w:rsid w:val="004C1C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1C67"/>
  </w:style>
  <w:style w:type="character" w:styleId="LineNumber">
    <w:name w:val="line number"/>
    <w:basedOn w:val="DefaultParagraphFont"/>
    <w:uiPriority w:val="99"/>
    <w:semiHidden/>
    <w:unhideWhenUsed/>
    <w:rsid w:val="004C1C67"/>
  </w:style>
  <w:style w:type="character" w:styleId="Hyperlink">
    <w:name w:val="Hyperlink"/>
    <w:basedOn w:val="DefaultParagraphFont"/>
    <w:uiPriority w:val="99"/>
    <w:unhideWhenUsed/>
    <w:rsid w:val="004C1C67"/>
    <w:rPr>
      <w:color w:val="0563C1" w:themeColor="hyperlink"/>
      <w:u w:val="single"/>
    </w:rPr>
  </w:style>
  <w:style w:type="character" w:styleId="UnresolvedMention">
    <w:name w:val="Unresolved Mention"/>
    <w:basedOn w:val="DefaultParagraphFont"/>
    <w:uiPriority w:val="99"/>
    <w:semiHidden/>
    <w:unhideWhenUsed/>
    <w:rsid w:val="004C1C67"/>
    <w:rPr>
      <w:color w:val="605E5C"/>
      <w:shd w:val="clear" w:color="auto" w:fill="E1DFDD"/>
    </w:rPr>
  </w:style>
  <w:style w:type="paragraph" w:styleId="ListParagraph">
    <w:name w:val="List Paragraph"/>
    <w:basedOn w:val="Normal"/>
    <w:uiPriority w:val="34"/>
    <w:qFormat/>
    <w:rsid w:val="009258B7"/>
    <w:pPr>
      <w:ind w:left="720"/>
      <w:contextualSpacing/>
    </w:pPr>
  </w:style>
  <w:style w:type="character" w:styleId="FollowedHyperlink">
    <w:name w:val="FollowedHyperlink"/>
    <w:basedOn w:val="DefaultParagraphFont"/>
    <w:uiPriority w:val="99"/>
    <w:semiHidden/>
    <w:unhideWhenUsed/>
    <w:rsid w:val="006F29B9"/>
    <w:rPr>
      <w:color w:val="954F72" w:themeColor="followedHyperlink"/>
      <w:u w:val="single"/>
    </w:rPr>
  </w:style>
  <w:style w:type="character" w:styleId="CommentReference">
    <w:name w:val="annotation reference"/>
    <w:basedOn w:val="DefaultParagraphFont"/>
    <w:uiPriority w:val="99"/>
    <w:semiHidden/>
    <w:unhideWhenUsed/>
    <w:rsid w:val="00014CCA"/>
    <w:rPr>
      <w:sz w:val="16"/>
      <w:szCs w:val="16"/>
    </w:rPr>
  </w:style>
  <w:style w:type="paragraph" w:styleId="CommentText">
    <w:name w:val="annotation text"/>
    <w:basedOn w:val="Normal"/>
    <w:link w:val="CommentTextChar"/>
    <w:uiPriority w:val="99"/>
    <w:unhideWhenUsed/>
    <w:rsid w:val="00014CCA"/>
    <w:pPr>
      <w:spacing w:line="240" w:lineRule="auto"/>
    </w:pPr>
    <w:rPr>
      <w:sz w:val="20"/>
      <w:szCs w:val="20"/>
    </w:rPr>
  </w:style>
  <w:style w:type="character" w:customStyle="1" w:styleId="CommentTextChar">
    <w:name w:val="Comment Text Char"/>
    <w:basedOn w:val="DefaultParagraphFont"/>
    <w:link w:val="CommentText"/>
    <w:uiPriority w:val="99"/>
    <w:rsid w:val="00014CCA"/>
    <w:rPr>
      <w:sz w:val="20"/>
      <w:szCs w:val="20"/>
    </w:rPr>
  </w:style>
  <w:style w:type="paragraph" w:styleId="CommentSubject">
    <w:name w:val="annotation subject"/>
    <w:basedOn w:val="CommentText"/>
    <w:next w:val="CommentText"/>
    <w:link w:val="CommentSubjectChar"/>
    <w:uiPriority w:val="99"/>
    <w:semiHidden/>
    <w:unhideWhenUsed/>
    <w:rsid w:val="00014CCA"/>
    <w:rPr>
      <w:b/>
      <w:bCs/>
    </w:rPr>
  </w:style>
  <w:style w:type="character" w:customStyle="1" w:styleId="CommentSubjectChar">
    <w:name w:val="Comment Subject Char"/>
    <w:basedOn w:val="CommentTextChar"/>
    <w:link w:val="CommentSubject"/>
    <w:uiPriority w:val="99"/>
    <w:semiHidden/>
    <w:rsid w:val="00014CCA"/>
    <w:rPr>
      <w:b/>
      <w:bCs/>
      <w:sz w:val="20"/>
      <w:szCs w:val="20"/>
    </w:rPr>
  </w:style>
  <w:style w:type="paragraph" w:styleId="NormalWeb">
    <w:name w:val="Normal (Web)"/>
    <w:basedOn w:val="Normal"/>
    <w:uiPriority w:val="99"/>
    <w:semiHidden/>
    <w:unhideWhenUsed/>
    <w:rsid w:val="009A4C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4E143E"/>
    <w:pPr>
      <w:spacing w:after="0" w:line="240" w:lineRule="auto"/>
    </w:pPr>
  </w:style>
  <w:style w:type="table" w:styleId="TableGrid">
    <w:name w:val="Table Grid"/>
    <w:basedOn w:val="TableNormal"/>
    <w:uiPriority w:val="59"/>
    <w:rsid w:val="00C774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ndNoteBibliographyTitle">
    <w:name w:val="EndNote Bibliography Title"/>
    <w:basedOn w:val="Normal"/>
    <w:link w:val="EndNoteBibliographyTitleChar"/>
    <w:rsid w:val="007475D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475D7"/>
    <w:rPr>
      <w:rFonts w:ascii="Calibri" w:hAnsi="Calibri" w:cs="Calibri"/>
      <w:noProof/>
      <w:lang w:val="en-US"/>
    </w:rPr>
  </w:style>
  <w:style w:type="paragraph" w:customStyle="1" w:styleId="EndNoteBibliography">
    <w:name w:val="EndNote Bibliography"/>
    <w:basedOn w:val="Normal"/>
    <w:link w:val="EndNoteBibliographyChar"/>
    <w:rsid w:val="007475D7"/>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7475D7"/>
    <w:rPr>
      <w:rFonts w:ascii="Calibri" w:hAnsi="Calibri" w:cs="Calibri"/>
      <w:noProof/>
      <w:lang w:val="en-US"/>
    </w:rPr>
  </w:style>
  <w:style w:type="paragraph" w:customStyle="1" w:styleId="msonormal0">
    <w:name w:val="msonormal"/>
    <w:basedOn w:val="Normal"/>
    <w:rsid w:val="000100E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0100E7"/>
    <w:pPr>
      <w:spacing w:before="100" w:beforeAutospacing="1" w:after="100" w:afterAutospacing="1" w:line="240" w:lineRule="auto"/>
    </w:pPr>
    <w:rPr>
      <w:rFonts w:ascii="Times New Roman" w:eastAsia="Times New Roman" w:hAnsi="Times New Roman" w:cs="Times New Roman"/>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48902">
      <w:bodyDiv w:val="1"/>
      <w:marLeft w:val="0"/>
      <w:marRight w:val="0"/>
      <w:marTop w:val="0"/>
      <w:marBottom w:val="0"/>
      <w:divBdr>
        <w:top w:val="none" w:sz="0" w:space="0" w:color="auto"/>
        <w:left w:val="none" w:sz="0" w:space="0" w:color="auto"/>
        <w:bottom w:val="none" w:sz="0" w:space="0" w:color="auto"/>
        <w:right w:val="none" w:sz="0" w:space="0" w:color="auto"/>
      </w:divBdr>
      <w:divsChild>
        <w:div w:id="1444110285">
          <w:marLeft w:val="360"/>
          <w:marRight w:val="0"/>
          <w:marTop w:val="200"/>
          <w:marBottom w:val="0"/>
          <w:divBdr>
            <w:top w:val="none" w:sz="0" w:space="0" w:color="auto"/>
            <w:left w:val="none" w:sz="0" w:space="0" w:color="auto"/>
            <w:bottom w:val="none" w:sz="0" w:space="0" w:color="auto"/>
            <w:right w:val="none" w:sz="0" w:space="0" w:color="auto"/>
          </w:divBdr>
        </w:div>
        <w:div w:id="1508056528">
          <w:marLeft w:val="360"/>
          <w:marRight w:val="0"/>
          <w:marTop w:val="200"/>
          <w:marBottom w:val="0"/>
          <w:divBdr>
            <w:top w:val="none" w:sz="0" w:space="0" w:color="auto"/>
            <w:left w:val="none" w:sz="0" w:space="0" w:color="auto"/>
            <w:bottom w:val="none" w:sz="0" w:space="0" w:color="auto"/>
            <w:right w:val="none" w:sz="0" w:space="0" w:color="auto"/>
          </w:divBdr>
        </w:div>
        <w:div w:id="1772317917">
          <w:marLeft w:val="360"/>
          <w:marRight w:val="0"/>
          <w:marTop w:val="200"/>
          <w:marBottom w:val="0"/>
          <w:divBdr>
            <w:top w:val="none" w:sz="0" w:space="0" w:color="auto"/>
            <w:left w:val="none" w:sz="0" w:space="0" w:color="auto"/>
            <w:bottom w:val="none" w:sz="0" w:space="0" w:color="auto"/>
            <w:right w:val="none" w:sz="0" w:space="0" w:color="auto"/>
          </w:divBdr>
        </w:div>
      </w:divsChild>
    </w:div>
    <w:div w:id="258412954">
      <w:bodyDiv w:val="1"/>
      <w:marLeft w:val="0"/>
      <w:marRight w:val="0"/>
      <w:marTop w:val="0"/>
      <w:marBottom w:val="0"/>
      <w:divBdr>
        <w:top w:val="none" w:sz="0" w:space="0" w:color="auto"/>
        <w:left w:val="none" w:sz="0" w:space="0" w:color="auto"/>
        <w:bottom w:val="none" w:sz="0" w:space="0" w:color="auto"/>
        <w:right w:val="none" w:sz="0" w:space="0" w:color="auto"/>
      </w:divBdr>
    </w:div>
    <w:div w:id="498080577">
      <w:bodyDiv w:val="1"/>
      <w:marLeft w:val="0"/>
      <w:marRight w:val="0"/>
      <w:marTop w:val="0"/>
      <w:marBottom w:val="0"/>
      <w:divBdr>
        <w:top w:val="none" w:sz="0" w:space="0" w:color="auto"/>
        <w:left w:val="none" w:sz="0" w:space="0" w:color="auto"/>
        <w:bottom w:val="none" w:sz="0" w:space="0" w:color="auto"/>
        <w:right w:val="none" w:sz="0" w:space="0" w:color="auto"/>
      </w:divBdr>
    </w:div>
    <w:div w:id="630749134">
      <w:bodyDiv w:val="1"/>
      <w:marLeft w:val="0"/>
      <w:marRight w:val="0"/>
      <w:marTop w:val="0"/>
      <w:marBottom w:val="0"/>
      <w:divBdr>
        <w:top w:val="none" w:sz="0" w:space="0" w:color="auto"/>
        <w:left w:val="none" w:sz="0" w:space="0" w:color="auto"/>
        <w:bottom w:val="none" w:sz="0" w:space="0" w:color="auto"/>
        <w:right w:val="none" w:sz="0" w:space="0" w:color="auto"/>
      </w:divBdr>
    </w:div>
    <w:div w:id="740061678">
      <w:bodyDiv w:val="1"/>
      <w:marLeft w:val="0"/>
      <w:marRight w:val="0"/>
      <w:marTop w:val="0"/>
      <w:marBottom w:val="0"/>
      <w:divBdr>
        <w:top w:val="none" w:sz="0" w:space="0" w:color="auto"/>
        <w:left w:val="none" w:sz="0" w:space="0" w:color="auto"/>
        <w:bottom w:val="none" w:sz="0" w:space="0" w:color="auto"/>
        <w:right w:val="none" w:sz="0" w:space="0" w:color="auto"/>
      </w:divBdr>
      <w:divsChild>
        <w:div w:id="1192760719">
          <w:marLeft w:val="360"/>
          <w:marRight w:val="0"/>
          <w:marTop w:val="200"/>
          <w:marBottom w:val="0"/>
          <w:divBdr>
            <w:top w:val="none" w:sz="0" w:space="0" w:color="auto"/>
            <w:left w:val="none" w:sz="0" w:space="0" w:color="auto"/>
            <w:bottom w:val="none" w:sz="0" w:space="0" w:color="auto"/>
            <w:right w:val="none" w:sz="0" w:space="0" w:color="auto"/>
          </w:divBdr>
        </w:div>
      </w:divsChild>
    </w:div>
    <w:div w:id="776365563">
      <w:bodyDiv w:val="1"/>
      <w:marLeft w:val="0"/>
      <w:marRight w:val="0"/>
      <w:marTop w:val="0"/>
      <w:marBottom w:val="0"/>
      <w:divBdr>
        <w:top w:val="none" w:sz="0" w:space="0" w:color="auto"/>
        <w:left w:val="none" w:sz="0" w:space="0" w:color="auto"/>
        <w:bottom w:val="none" w:sz="0" w:space="0" w:color="auto"/>
        <w:right w:val="none" w:sz="0" w:space="0" w:color="auto"/>
      </w:divBdr>
    </w:div>
    <w:div w:id="1153329840">
      <w:bodyDiv w:val="1"/>
      <w:marLeft w:val="0"/>
      <w:marRight w:val="0"/>
      <w:marTop w:val="0"/>
      <w:marBottom w:val="0"/>
      <w:divBdr>
        <w:top w:val="none" w:sz="0" w:space="0" w:color="auto"/>
        <w:left w:val="none" w:sz="0" w:space="0" w:color="auto"/>
        <w:bottom w:val="none" w:sz="0" w:space="0" w:color="auto"/>
        <w:right w:val="none" w:sz="0" w:space="0" w:color="auto"/>
      </w:divBdr>
    </w:div>
    <w:div w:id="1180578972">
      <w:bodyDiv w:val="1"/>
      <w:marLeft w:val="0"/>
      <w:marRight w:val="0"/>
      <w:marTop w:val="0"/>
      <w:marBottom w:val="0"/>
      <w:divBdr>
        <w:top w:val="none" w:sz="0" w:space="0" w:color="auto"/>
        <w:left w:val="none" w:sz="0" w:space="0" w:color="auto"/>
        <w:bottom w:val="none" w:sz="0" w:space="0" w:color="auto"/>
        <w:right w:val="none" w:sz="0" w:space="0" w:color="auto"/>
      </w:divBdr>
    </w:div>
    <w:div w:id="1320426454">
      <w:bodyDiv w:val="1"/>
      <w:marLeft w:val="0"/>
      <w:marRight w:val="0"/>
      <w:marTop w:val="0"/>
      <w:marBottom w:val="0"/>
      <w:divBdr>
        <w:top w:val="none" w:sz="0" w:space="0" w:color="auto"/>
        <w:left w:val="none" w:sz="0" w:space="0" w:color="auto"/>
        <w:bottom w:val="none" w:sz="0" w:space="0" w:color="auto"/>
        <w:right w:val="none" w:sz="0" w:space="0" w:color="auto"/>
      </w:divBdr>
    </w:div>
    <w:div w:id="1687125557">
      <w:bodyDiv w:val="1"/>
      <w:marLeft w:val="0"/>
      <w:marRight w:val="0"/>
      <w:marTop w:val="0"/>
      <w:marBottom w:val="0"/>
      <w:divBdr>
        <w:top w:val="none" w:sz="0" w:space="0" w:color="auto"/>
        <w:left w:val="none" w:sz="0" w:space="0" w:color="auto"/>
        <w:bottom w:val="none" w:sz="0" w:space="0" w:color="auto"/>
        <w:right w:val="none" w:sz="0" w:space="0" w:color="auto"/>
      </w:divBdr>
      <w:divsChild>
        <w:div w:id="455105935">
          <w:marLeft w:val="360"/>
          <w:marRight w:val="0"/>
          <w:marTop w:val="200"/>
          <w:marBottom w:val="0"/>
          <w:divBdr>
            <w:top w:val="none" w:sz="0" w:space="0" w:color="auto"/>
            <w:left w:val="none" w:sz="0" w:space="0" w:color="auto"/>
            <w:bottom w:val="none" w:sz="0" w:space="0" w:color="auto"/>
            <w:right w:val="none" w:sz="0" w:space="0" w:color="auto"/>
          </w:divBdr>
        </w:div>
      </w:divsChild>
    </w:div>
    <w:div w:id="2086798667">
      <w:bodyDiv w:val="1"/>
      <w:marLeft w:val="0"/>
      <w:marRight w:val="0"/>
      <w:marTop w:val="0"/>
      <w:marBottom w:val="0"/>
      <w:divBdr>
        <w:top w:val="none" w:sz="0" w:space="0" w:color="auto"/>
        <w:left w:val="none" w:sz="0" w:space="0" w:color="auto"/>
        <w:bottom w:val="none" w:sz="0" w:space="0" w:color="auto"/>
        <w:right w:val="none" w:sz="0" w:space="0" w:color="auto"/>
      </w:divBdr>
      <w:divsChild>
        <w:div w:id="238639470">
          <w:marLeft w:val="360"/>
          <w:marRight w:val="0"/>
          <w:marTop w:val="200"/>
          <w:marBottom w:val="0"/>
          <w:divBdr>
            <w:top w:val="none" w:sz="0" w:space="0" w:color="auto"/>
            <w:left w:val="none" w:sz="0" w:space="0" w:color="auto"/>
            <w:bottom w:val="none" w:sz="0" w:space="0" w:color="auto"/>
            <w:right w:val="none" w:sz="0" w:space="0" w:color="auto"/>
          </w:divBdr>
        </w:div>
      </w:divsChild>
    </w:div>
    <w:div w:id="2139759955">
      <w:bodyDiv w:val="1"/>
      <w:marLeft w:val="0"/>
      <w:marRight w:val="0"/>
      <w:marTop w:val="0"/>
      <w:marBottom w:val="0"/>
      <w:divBdr>
        <w:top w:val="none" w:sz="0" w:space="0" w:color="auto"/>
        <w:left w:val="none" w:sz="0" w:space="0" w:color="auto"/>
        <w:bottom w:val="none" w:sz="0" w:space="0" w:color="auto"/>
        <w:right w:val="none" w:sz="0" w:space="0" w:color="auto"/>
      </w:divBdr>
    </w:div>
    <w:div w:id="214519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g"/><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5de9ac0-822a-4250-81a1-2ebacaf81ead">
      <UserInfo>
        <DisplayName>Konstantinos Boukas</DisplayName>
        <AccountId>16</AccountId>
        <AccountType/>
      </UserInfo>
      <UserInfo>
        <DisplayName>Jane Gibson</DisplayName>
        <AccountId>10</AccountId>
        <AccountType/>
      </UserInfo>
      <UserInfo>
        <DisplayName>Sarah Ennis</DisplayName>
        <AccountId>13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EB642ECFF1064FA550501A702D9A21" ma:contentTypeVersion="6" ma:contentTypeDescription="Create a new document." ma:contentTypeScope="" ma:versionID="fda7f229bbae94a640453150c3a21d8e">
  <xsd:schema xmlns:xsd="http://www.w3.org/2001/XMLSchema" xmlns:xs="http://www.w3.org/2001/XMLSchema" xmlns:p="http://schemas.microsoft.com/office/2006/metadata/properties" xmlns:ns2="cb80045e-a90b-47f6-bcbd-22844b9a89e1" xmlns:ns3="45de9ac0-822a-4250-81a1-2ebacaf81ead" targetNamespace="http://schemas.microsoft.com/office/2006/metadata/properties" ma:root="true" ma:fieldsID="de60ce70f58eb6c30a3d31c1e83df845" ns2:_="" ns3:_="">
    <xsd:import namespace="cb80045e-a90b-47f6-bcbd-22844b9a89e1"/>
    <xsd:import namespace="45de9ac0-822a-4250-81a1-2ebacaf81ea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80045e-a90b-47f6-bcbd-22844b9a8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de9ac0-822a-4250-81a1-2ebacaf81e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32FC6-B861-4E30-82F1-FC6C8DD06411}">
  <ds:schemaRefs>
    <ds:schemaRef ds:uri="http://schemas.microsoft.com/sharepoint/v3/contenttype/forms"/>
  </ds:schemaRefs>
</ds:datastoreItem>
</file>

<file path=customXml/itemProps2.xml><?xml version="1.0" encoding="utf-8"?>
<ds:datastoreItem xmlns:ds="http://schemas.openxmlformats.org/officeDocument/2006/customXml" ds:itemID="{072849A7-5ACE-4145-957D-7BE7C2E6DC09}">
  <ds:schemaRefs>
    <ds:schemaRef ds:uri="http://schemas.microsoft.com/office/2006/metadata/properties"/>
    <ds:schemaRef ds:uri="http://schemas.microsoft.com/office/infopath/2007/PartnerControls"/>
    <ds:schemaRef ds:uri="45de9ac0-822a-4250-81a1-2ebacaf81ead"/>
  </ds:schemaRefs>
</ds:datastoreItem>
</file>

<file path=customXml/itemProps3.xml><?xml version="1.0" encoding="utf-8"?>
<ds:datastoreItem xmlns:ds="http://schemas.openxmlformats.org/officeDocument/2006/customXml" ds:itemID="{F121EB26-FB3B-46A9-AC3C-32E1651938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80045e-a90b-47f6-bcbd-22844b9a89e1"/>
    <ds:schemaRef ds:uri="45de9ac0-822a-4250-81a1-2ebacaf81e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61CE41-43F7-4743-BE8B-88A1A43BB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38</Pages>
  <Words>13462</Words>
  <Characters>76734</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Gibson</dc:creator>
  <cp:keywords/>
  <dc:description/>
  <cp:lastModifiedBy>Jane Gibson</cp:lastModifiedBy>
  <cp:revision>4</cp:revision>
  <dcterms:created xsi:type="dcterms:W3CDTF">2024-09-19T08:24:00Z</dcterms:created>
  <dcterms:modified xsi:type="dcterms:W3CDTF">2024-10-14T09:07:00Z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0x010100C7EB642ECFF1064FA550501A702D9A21</vt:lpwstr>
  </property>
</Properties>
</file>