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99C1D" w14:textId="07A35E6B" w:rsidR="00352B66" w:rsidRPr="009A4BFB" w:rsidRDefault="00352B66" w:rsidP="00BF72C5">
      <w:pPr>
        <w:spacing w:line="480" w:lineRule="auto"/>
        <w:jc w:val="both"/>
        <w:rPr>
          <w:b/>
          <w:bCs/>
          <w:sz w:val="24"/>
          <w:szCs w:val="24"/>
        </w:rPr>
      </w:pPr>
      <w:r w:rsidRPr="009A4BFB">
        <w:rPr>
          <w:b/>
          <w:bCs/>
          <w:sz w:val="24"/>
          <w:szCs w:val="24"/>
        </w:rPr>
        <w:t>Prospective pred</w:t>
      </w:r>
      <w:r w:rsidR="00962F64" w:rsidRPr="009A4BFB">
        <w:rPr>
          <w:b/>
          <w:bCs/>
          <w:sz w:val="24"/>
          <w:szCs w:val="24"/>
        </w:rPr>
        <w:t xml:space="preserve">iction of </w:t>
      </w:r>
      <w:r w:rsidR="00C00571" w:rsidRPr="009A4BFB">
        <w:rPr>
          <w:b/>
          <w:bCs/>
          <w:sz w:val="24"/>
          <w:szCs w:val="24"/>
        </w:rPr>
        <w:t xml:space="preserve">childhood </w:t>
      </w:r>
      <w:r w:rsidR="00962F64" w:rsidRPr="009A4BFB">
        <w:rPr>
          <w:b/>
          <w:bCs/>
          <w:sz w:val="24"/>
          <w:szCs w:val="24"/>
        </w:rPr>
        <w:t xml:space="preserve">body mass index trajectories using multi-task </w:t>
      </w:r>
      <w:r w:rsidR="00946A95" w:rsidRPr="009A4BFB">
        <w:rPr>
          <w:b/>
          <w:bCs/>
          <w:sz w:val="24"/>
          <w:szCs w:val="24"/>
        </w:rPr>
        <w:t>G</w:t>
      </w:r>
      <w:r w:rsidR="00962F64" w:rsidRPr="009A4BFB">
        <w:rPr>
          <w:b/>
          <w:bCs/>
          <w:sz w:val="24"/>
          <w:szCs w:val="24"/>
        </w:rPr>
        <w:t>aussian processes</w:t>
      </w:r>
    </w:p>
    <w:p w14:paraId="75717B82" w14:textId="77777777" w:rsidR="00577393" w:rsidRPr="009A4BFB" w:rsidRDefault="00577393" w:rsidP="00BF72C5">
      <w:pPr>
        <w:spacing w:line="480" w:lineRule="auto"/>
        <w:jc w:val="both"/>
        <w:rPr>
          <w:b/>
          <w:bCs/>
          <w:sz w:val="24"/>
          <w:szCs w:val="24"/>
        </w:rPr>
      </w:pPr>
    </w:p>
    <w:p w14:paraId="32181A84" w14:textId="6DAF342C" w:rsidR="00AD6CED" w:rsidRPr="009A4BFB" w:rsidRDefault="00AD6CED" w:rsidP="00BF72C5">
      <w:pPr>
        <w:spacing w:line="480" w:lineRule="auto"/>
        <w:jc w:val="both"/>
        <w:rPr>
          <w:b/>
          <w:bCs/>
          <w:sz w:val="24"/>
          <w:szCs w:val="24"/>
        </w:rPr>
      </w:pPr>
      <w:r w:rsidRPr="009A4BFB">
        <w:rPr>
          <w:b/>
          <w:bCs/>
          <w:sz w:val="24"/>
          <w:szCs w:val="24"/>
        </w:rPr>
        <w:t>Authors</w:t>
      </w:r>
    </w:p>
    <w:p w14:paraId="6718A418" w14:textId="503A003F" w:rsidR="005C53CA" w:rsidRPr="009A4BFB" w:rsidRDefault="005C53CA" w:rsidP="00BF72C5">
      <w:pPr>
        <w:spacing w:line="480" w:lineRule="auto"/>
        <w:jc w:val="both"/>
        <w:rPr>
          <w:color w:val="000000" w:themeColor="text1"/>
          <w:sz w:val="24"/>
          <w:szCs w:val="24"/>
          <w:vertAlign w:val="superscript"/>
        </w:rPr>
      </w:pPr>
      <w:r w:rsidRPr="009A4BFB">
        <w:rPr>
          <w:sz w:val="24"/>
          <w:szCs w:val="24"/>
        </w:rPr>
        <w:t>Arthur Leroy</w:t>
      </w:r>
      <w:r w:rsidRPr="009A4BFB">
        <w:rPr>
          <w:color w:val="000000" w:themeColor="text1"/>
          <w:sz w:val="24"/>
          <w:szCs w:val="24"/>
          <w:vertAlign w:val="superscript"/>
        </w:rPr>
        <w:t>1</w:t>
      </w:r>
      <w:r w:rsidR="00AE511A" w:rsidRPr="009A4BFB">
        <w:rPr>
          <w:rFonts w:ascii="Merriweather" w:hAnsi="Merriweather"/>
          <w:color w:val="2A2A2A"/>
          <w:sz w:val="23"/>
          <w:szCs w:val="23"/>
          <w:shd w:val="clear" w:color="auto" w:fill="FFFFFF"/>
        </w:rPr>
        <w:t>†</w:t>
      </w:r>
      <w:r w:rsidRPr="009A4BFB">
        <w:rPr>
          <w:color w:val="000000" w:themeColor="text1"/>
          <w:sz w:val="24"/>
          <w:szCs w:val="24"/>
        </w:rPr>
        <w:t>, Varsha Gupta</w:t>
      </w:r>
      <w:r w:rsidRPr="009A4BFB">
        <w:rPr>
          <w:color w:val="000000" w:themeColor="text1"/>
          <w:sz w:val="24"/>
          <w:szCs w:val="24"/>
          <w:vertAlign w:val="superscript"/>
        </w:rPr>
        <w:t>2,3</w:t>
      </w:r>
      <w:r w:rsidR="00AE511A" w:rsidRPr="009A4BFB">
        <w:rPr>
          <w:rFonts w:ascii="Merriweather" w:hAnsi="Merriweather"/>
          <w:color w:val="2A2A2A"/>
          <w:sz w:val="23"/>
          <w:szCs w:val="23"/>
          <w:shd w:val="clear" w:color="auto" w:fill="FFFFFF"/>
        </w:rPr>
        <w:t>†</w:t>
      </w:r>
      <w:r w:rsidRPr="009A4BFB">
        <w:rPr>
          <w:color w:val="000000" w:themeColor="text1"/>
          <w:sz w:val="24"/>
          <w:szCs w:val="24"/>
        </w:rPr>
        <w:t xml:space="preserve">, Mya </w:t>
      </w:r>
      <w:proofErr w:type="spellStart"/>
      <w:r w:rsidRPr="009A4BFB">
        <w:rPr>
          <w:color w:val="000000" w:themeColor="text1"/>
          <w:sz w:val="24"/>
          <w:szCs w:val="24"/>
        </w:rPr>
        <w:t>Thway</w:t>
      </w:r>
      <w:proofErr w:type="spellEnd"/>
      <w:r w:rsidRPr="009A4BFB">
        <w:rPr>
          <w:color w:val="000000" w:themeColor="text1"/>
          <w:sz w:val="24"/>
          <w:szCs w:val="24"/>
        </w:rPr>
        <w:t xml:space="preserve"> Tint</w:t>
      </w:r>
      <w:r w:rsidRPr="009A4BFB">
        <w:rPr>
          <w:color w:val="000000" w:themeColor="text1"/>
          <w:sz w:val="24"/>
          <w:szCs w:val="24"/>
          <w:vertAlign w:val="superscript"/>
        </w:rPr>
        <w:t>2</w:t>
      </w:r>
      <w:r w:rsidRPr="009A4BFB">
        <w:rPr>
          <w:color w:val="000000" w:themeColor="text1"/>
          <w:sz w:val="24"/>
          <w:szCs w:val="24"/>
        </w:rPr>
        <w:t>, Delicia Shu Qin</w:t>
      </w:r>
      <w:r w:rsidR="00FB4EDA" w:rsidRPr="009A4BFB">
        <w:rPr>
          <w:color w:val="000000" w:themeColor="text1"/>
          <w:sz w:val="24"/>
          <w:szCs w:val="24"/>
        </w:rPr>
        <w:t xml:space="preserve"> Ooi</w:t>
      </w:r>
      <w:r w:rsidRPr="009A4BFB">
        <w:rPr>
          <w:color w:val="000000" w:themeColor="text1"/>
          <w:sz w:val="24"/>
          <w:szCs w:val="24"/>
          <w:vertAlign w:val="superscript"/>
        </w:rPr>
        <w:t>4</w:t>
      </w:r>
      <w:r w:rsidRPr="009A4BFB">
        <w:rPr>
          <w:color w:val="000000" w:themeColor="text1"/>
          <w:sz w:val="24"/>
          <w:szCs w:val="24"/>
        </w:rPr>
        <w:t>, Fabian Yap</w:t>
      </w:r>
      <w:r w:rsidRPr="009A4BFB">
        <w:rPr>
          <w:color w:val="000000" w:themeColor="text1"/>
          <w:sz w:val="24"/>
          <w:szCs w:val="24"/>
          <w:vertAlign w:val="superscript"/>
        </w:rPr>
        <w:t>5,6</w:t>
      </w:r>
      <w:r w:rsidRPr="009A4BFB">
        <w:rPr>
          <w:color w:val="000000" w:themeColor="text1"/>
          <w:sz w:val="24"/>
          <w:szCs w:val="24"/>
        </w:rPr>
        <w:t xml:space="preserve">, </w:t>
      </w:r>
      <w:r w:rsidR="00EB7428" w:rsidRPr="009A4BFB">
        <w:rPr>
          <w:color w:val="000000" w:themeColor="text1"/>
          <w:sz w:val="24"/>
          <w:szCs w:val="24"/>
        </w:rPr>
        <w:t>Ngee</w:t>
      </w:r>
      <w:r w:rsidR="00861D71" w:rsidRPr="009A4BFB">
        <w:rPr>
          <w:color w:val="000000" w:themeColor="text1"/>
          <w:sz w:val="24"/>
          <w:szCs w:val="24"/>
        </w:rPr>
        <w:t xml:space="preserve"> </w:t>
      </w:r>
      <w:r w:rsidR="00EB7428" w:rsidRPr="009A4BFB">
        <w:rPr>
          <w:color w:val="000000" w:themeColor="text1"/>
          <w:sz w:val="24"/>
          <w:szCs w:val="24"/>
        </w:rPr>
        <w:t>Lek</w:t>
      </w:r>
      <w:r w:rsidRPr="009A4BFB">
        <w:rPr>
          <w:color w:val="000000" w:themeColor="text1"/>
          <w:sz w:val="24"/>
          <w:szCs w:val="24"/>
          <w:vertAlign w:val="superscript"/>
        </w:rPr>
        <w:t>5</w:t>
      </w:r>
      <w:r w:rsidR="00EB7428" w:rsidRPr="009A4BFB">
        <w:rPr>
          <w:color w:val="000000" w:themeColor="text1"/>
          <w:sz w:val="24"/>
          <w:szCs w:val="24"/>
          <w:vertAlign w:val="superscript"/>
        </w:rPr>
        <w:t>,6</w:t>
      </w:r>
      <w:r w:rsidRPr="009A4BFB">
        <w:rPr>
          <w:color w:val="000000" w:themeColor="text1"/>
          <w:sz w:val="24"/>
          <w:szCs w:val="24"/>
        </w:rPr>
        <w:t>, Keith M. Godfrey</w:t>
      </w:r>
      <w:r w:rsidRPr="009A4BFB">
        <w:rPr>
          <w:color w:val="000000" w:themeColor="text1"/>
          <w:sz w:val="24"/>
          <w:szCs w:val="24"/>
          <w:vertAlign w:val="superscript"/>
        </w:rPr>
        <w:t>7</w:t>
      </w:r>
      <w:r w:rsidRPr="009A4BFB">
        <w:rPr>
          <w:color w:val="000000" w:themeColor="text1"/>
          <w:sz w:val="24"/>
          <w:szCs w:val="24"/>
        </w:rPr>
        <w:t>, Yap Seng Chong</w:t>
      </w:r>
      <w:r w:rsidRPr="009A4BFB">
        <w:rPr>
          <w:rFonts w:eastAsia="MS Mincho"/>
          <w:sz w:val="24"/>
          <w:szCs w:val="24"/>
          <w:vertAlign w:val="superscript"/>
        </w:rPr>
        <w:t>2,8</w:t>
      </w:r>
      <w:r w:rsidRPr="009A4BFB">
        <w:rPr>
          <w:color w:val="000000" w:themeColor="text1"/>
          <w:sz w:val="24"/>
          <w:szCs w:val="24"/>
        </w:rPr>
        <w:t xml:space="preserve">, </w:t>
      </w:r>
      <w:r w:rsidRPr="009A4BFB">
        <w:rPr>
          <w:rFonts w:eastAsia="MS Mincho"/>
          <w:sz w:val="24"/>
          <w:szCs w:val="24"/>
        </w:rPr>
        <w:t>Yung Seng Lee</w:t>
      </w:r>
      <w:r w:rsidRPr="009A4BFB">
        <w:rPr>
          <w:rFonts w:eastAsia="MS Mincho"/>
          <w:sz w:val="24"/>
          <w:szCs w:val="24"/>
          <w:vertAlign w:val="superscript"/>
        </w:rPr>
        <w:t>2,4,9</w:t>
      </w:r>
      <w:r w:rsidRPr="009A4BFB">
        <w:rPr>
          <w:color w:val="000000" w:themeColor="text1"/>
          <w:sz w:val="24"/>
          <w:szCs w:val="24"/>
        </w:rPr>
        <w:t xml:space="preserve">, </w:t>
      </w:r>
      <w:r w:rsidRPr="009A4BFB">
        <w:rPr>
          <w:rFonts w:eastAsia="MS Mincho"/>
          <w:sz w:val="24"/>
          <w:szCs w:val="24"/>
        </w:rPr>
        <w:t>Johan G. Eriksson</w:t>
      </w:r>
      <w:r w:rsidRPr="009A4BFB">
        <w:rPr>
          <w:rFonts w:eastAsia="MS Mincho"/>
          <w:sz w:val="24"/>
          <w:szCs w:val="24"/>
          <w:vertAlign w:val="superscript"/>
        </w:rPr>
        <w:t>2,8,10,11</w:t>
      </w:r>
      <w:r w:rsidRPr="009A4BFB">
        <w:rPr>
          <w:color w:val="000000" w:themeColor="text1"/>
          <w:sz w:val="24"/>
          <w:szCs w:val="24"/>
        </w:rPr>
        <w:t>,</w:t>
      </w:r>
      <w:r w:rsidR="009D3EEF" w:rsidRPr="009A4BFB">
        <w:rPr>
          <w:color w:val="000000" w:themeColor="text1"/>
          <w:sz w:val="24"/>
          <w:szCs w:val="24"/>
        </w:rPr>
        <w:t xml:space="preserve"> </w:t>
      </w:r>
      <w:r w:rsidRPr="009A4BFB">
        <w:rPr>
          <w:color w:val="000000" w:themeColor="text1"/>
          <w:sz w:val="24"/>
          <w:szCs w:val="24"/>
        </w:rPr>
        <w:t>Mauricio A. Alvarez</w:t>
      </w:r>
      <w:r w:rsidRPr="009A4BFB">
        <w:rPr>
          <w:color w:val="000000" w:themeColor="text1"/>
          <w:sz w:val="24"/>
          <w:szCs w:val="24"/>
          <w:vertAlign w:val="superscript"/>
        </w:rPr>
        <w:t>1</w:t>
      </w:r>
      <w:r w:rsidR="003B597F" w:rsidRPr="009A4BFB">
        <w:rPr>
          <w:color w:val="000000" w:themeColor="text1"/>
          <w:sz w:val="24"/>
          <w:szCs w:val="24"/>
          <w:vertAlign w:val="superscript"/>
        </w:rPr>
        <w:t>,12</w:t>
      </w:r>
      <w:r w:rsidRPr="009A4BFB">
        <w:rPr>
          <w:color w:val="000000" w:themeColor="text1"/>
          <w:sz w:val="24"/>
          <w:szCs w:val="24"/>
        </w:rPr>
        <w:t xml:space="preserve">, </w:t>
      </w:r>
      <w:r w:rsidR="0054766E" w:rsidRPr="009A4BFB">
        <w:rPr>
          <w:color w:val="000000" w:themeColor="text1"/>
          <w:sz w:val="24"/>
          <w:szCs w:val="24"/>
        </w:rPr>
        <w:t>Navin Michael</w:t>
      </w:r>
      <w:r w:rsidR="0054766E" w:rsidRPr="009A4BFB">
        <w:rPr>
          <w:color w:val="000000" w:themeColor="text1"/>
          <w:sz w:val="24"/>
          <w:szCs w:val="24"/>
          <w:vertAlign w:val="superscript"/>
        </w:rPr>
        <w:t>2</w:t>
      </w:r>
      <w:r w:rsidR="0054766E" w:rsidRPr="009A4BFB">
        <w:rPr>
          <w:rStyle w:val="normaltextrun"/>
          <w:color w:val="000000"/>
          <w:sz w:val="24"/>
          <w:szCs w:val="24"/>
          <w:bdr w:val="none" w:sz="0" w:space="0" w:color="auto" w:frame="1"/>
          <w:vertAlign w:val="superscript"/>
        </w:rPr>
        <w:t>§</w:t>
      </w:r>
      <w:r w:rsidR="0054766E" w:rsidRPr="009A4BFB">
        <w:rPr>
          <w:color w:val="000000" w:themeColor="text1"/>
          <w:sz w:val="24"/>
          <w:szCs w:val="24"/>
        </w:rPr>
        <w:t>, D</w:t>
      </w:r>
      <w:r w:rsidRPr="009A4BFB">
        <w:rPr>
          <w:color w:val="000000" w:themeColor="text1"/>
          <w:sz w:val="24"/>
          <w:szCs w:val="24"/>
        </w:rPr>
        <w:t>ennis Wang</w:t>
      </w:r>
      <w:r w:rsidRPr="009A4BFB">
        <w:rPr>
          <w:color w:val="000000" w:themeColor="text1"/>
          <w:sz w:val="24"/>
          <w:szCs w:val="24"/>
          <w:vertAlign w:val="superscript"/>
        </w:rPr>
        <w:t>2,3,12</w:t>
      </w:r>
      <w:r w:rsidR="003B597F" w:rsidRPr="009A4BFB">
        <w:rPr>
          <w:color w:val="000000" w:themeColor="text1"/>
          <w:sz w:val="24"/>
          <w:szCs w:val="24"/>
          <w:vertAlign w:val="superscript"/>
        </w:rPr>
        <w:t>,13</w:t>
      </w:r>
      <w:r w:rsidR="0054766E" w:rsidRPr="009A4BFB">
        <w:rPr>
          <w:rStyle w:val="normaltextrun"/>
          <w:color w:val="000000"/>
          <w:sz w:val="24"/>
          <w:szCs w:val="24"/>
          <w:bdr w:val="none" w:sz="0" w:space="0" w:color="auto" w:frame="1"/>
          <w:vertAlign w:val="superscript"/>
        </w:rPr>
        <w:t>§</w:t>
      </w:r>
      <w:r w:rsidR="004656B8" w:rsidRPr="009A4BFB">
        <w:rPr>
          <w:rStyle w:val="normaltextrun"/>
          <w:color w:val="000000"/>
          <w:sz w:val="24"/>
          <w:szCs w:val="24"/>
          <w:bdr w:val="none" w:sz="0" w:space="0" w:color="auto" w:frame="1"/>
          <w:vertAlign w:val="superscript"/>
        </w:rPr>
        <w:t>*</w:t>
      </w:r>
    </w:p>
    <w:p w14:paraId="64F519C2" w14:textId="3AE929C9" w:rsidR="005C53CA" w:rsidRPr="009A4BFB" w:rsidRDefault="005C53CA" w:rsidP="00BF72C5">
      <w:pPr>
        <w:spacing w:line="480" w:lineRule="auto"/>
        <w:jc w:val="both"/>
        <w:rPr>
          <w:color w:val="000000" w:themeColor="text1"/>
          <w:sz w:val="24"/>
          <w:szCs w:val="24"/>
          <w:vertAlign w:val="superscript"/>
        </w:rPr>
      </w:pPr>
      <w:r w:rsidRPr="009A4BFB">
        <w:rPr>
          <w:color w:val="000000" w:themeColor="text1"/>
          <w:sz w:val="24"/>
          <w:szCs w:val="24"/>
          <w:vertAlign w:val="superscript"/>
        </w:rPr>
        <w:t>1</w:t>
      </w:r>
      <w:r w:rsidRPr="009A4BFB">
        <w:rPr>
          <w:sz w:val="24"/>
          <w:szCs w:val="24"/>
        </w:rPr>
        <w:t xml:space="preserve">Department of Computer Science, The University of Manchester, </w:t>
      </w:r>
      <w:r w:rsidR="00AA3A9D">
        <w:rPr>
          <w:sz w:val="24"/>
          <w:szCs w:val="24"/>
        </w:rPr>
        <w:t xml:space="preserve">Manchester, </w:t>
      </w:r>
      <w:r w:rsidRPr="009A4BFB">
        <w:rPr>
          <w:sz w:val="24"/>
          <w:szCs w:val="24"/>
        </w:rPr>
        <w:t>U</w:t>
      </w:r>
      <w:r w:rsidR="00F845D9">
        <w:rPr>
          <w:sz w:val="24"/>
          <w:szCs w:val="24"/>
        </w:rPr>
        <w:t>nited Kingdom</w:t>
      </w:r>
      <w:r w:rsidRPr="009A4BFB">
        <w:rPr>
          <w:sz w:val="24"/>
          <w:szCs w:val="24"/>
        </w:rPr>
        <w:t>.</w:t>
      </w:r>
    </w:p>
    <w:p w14:paraId="29EA244F" w14:textId="1E514C5E" w:rsidR="005C53CA" w:rsidRPr="009A4BFB" w:rsidRDefault="005C53CA" w:rsidP="00BF72C5">
      <w:pPr>
        <w:spacing w:line="480" w:lineRule="auto"/>
        <w:jc w:val="both"/>
        <w:rPr>
          <w:color w:val="000000" w:themeColor="text1"/>
          <w:sz w:val="24"/>
          <w:szCs w:val="24"/>
        </w:rPr>
      </w:pPr>
      <w:r w:rsidRPr="009A4BFB">
        <w:rPr>
          <w:color w:val="000000" w:themeColor="text1"/>
          <w:sz w:val="24"/>
          <w:szCs w:val="24"/>
          <w:vertAlign w:val="superscript"/>
        </w:rPr>
        <w:t>2</w:t>
      </w:r>
      <w:r w:rsidR="000101A3" w:rsidRPr="009A4BFB">
        <w:rPr>
          <w:color w:val="000000" w:themeColor="text1"/>
          <w:sz w:val="24"/>
          <w:szCs w:val="24"/>
        </w:rPr>
        <w:t>Institute for Human Development and Potential</w:t>
      </w:r>
      <w:r w:rsidRPr="009A4BFB">
        <w:rPr>
          <w:color w:val="000000" w:themeColor="text1"/>
          <w:sz w:val="24"/>
          <w:szCs w:val="24"/>
        </w:rPr>
        <w:t>, Agency for Science Technology and Research (A*STAR), Singapore</w:t>
      </w:r>
      <w:r w:rsidR="00AA3A9D">
        <w:rPr>
          <w:color w:val="000000" w:themeColor="text1"/>
          <w:sz w:val="24"/>
          <w:szCs w:val="24"/>
        </w:rPr>
        <w:t>, Republic of Singapore</w:t>
      </w:r>
      <w:r w:rsidRPr="009A4BFB">
        <w:rPr>
          <w:color w:val="000000" w:themeColor="text1"/>
          <w:sz w:val="24"/>
          <w:szCs w:val="24"/>
        </w:rPr>
        <w:t>.</w:t>
      </w:r>
    </w:p>
    <w:p w14:paraId="167FB5B5" w14:textId="650A166E" w:rsidR="005C53CA" w:rsidRPr="009A4BFB" w:rsidRDefault="005C53CA" w:rsidP="00BF72C5">
      <w:pPr>
        <w:spacing w:line="480" w:lineRule="auto"/>
        <w:jc w:val="both"/>
        <w:rPr>
          <w:color w:val="000000" w:themeColor="text1"/>
          <w:sz w:val="24"/>
          <w:szCs w:val="24"/>
        </w:rPr>
      </w:pPr>
      <w:r w:rsidRPr="009A4BFB">
        <w:rPr>
          <w:color w:val="000000" w:themeColor="text1"/>
          <w:sz w:val="24"/>
          <w:szCs w:val="24"/>
          <w:vertAlign w:val="superscript"/>
        </w:rPr>
        <w:t>3</w:t>
      </w:r>
      <w:r w:rsidRPr="009A4BFB">
        <w:rPr>
          <w:color w:val="000000" w:themeColor="text1"/>
          <w:sz w:val="24"/>
          <w:szCs w:val="24"/>
        </w:rPr>
        <w:t>Bioinformatics Institute, Agency for Science Technology and Research (A*STAR), Singapore</w:t>
      </w:r>
      <w:r w:rsidR="00AA3A9D">
        <w:rPr>
          <w:color w:val="000000" w:themeColor="text1"/>
          <w:sz w:val="24"/>
          <w:szCs w:val="24"/>
        </w:rPr>
        <w:t>, Republic of Singapore</w:t>
      </w:r>
      <w:r w:rsidRPr="009A4BFB">
        <w:rPr>
          <w:color w:val="000000" w:themeColor="text1"/>
          <w:sz w:val="24"/>
          <w:szCs w:val="24"/>
        </w:rPr>
        <w:t>.</w:t>
      </w:r>
    </w:p>
    <w:p w14:paraId="3C6A8D69" w14:textId="6EBE5D37" w:rsidR="005C53CA" w:rsidRPr="009A4BFB" w:rsidRDefault="005C53CA" w:rsidP="00BF72C5">
      <w:pPr>
        <w:spacing w:line="480" w:lineRule="auto"/>
        <w:jc w:val="both"/>
        <w:rPr>
          <w:rFonts w:eastAsia="Arial"/>
          <w:sz w:val="24"/>
          <w:szCs w:val="24"/>
          <w:lang w:val="en-GB"/>
        </w:rPr>
      </w:pPr>
      <w:r w:rsidRPr="009A4BFB">
        <w:rPr>
          <w:rFonts w:eastAsia="Arial"/>
          <w:sz w:val="24"/>
          <w:szCs w:val="24"/>
          <w:vertAlign w:val="superscript"/>
          <w:lang w:val="en-GB"/>
        </w:rPr>
        <w:t>4</w:t>
      </w:r>
      <w:r w:rsidRPr="009A4BFB">
        <w:rPr>
          <w:rFonts w:eastAsia="Arial"/>
          <w:sz w:val="24"/>
          <w:szCs w:val="24"/>
          <w:lang w:val="en-GB"/>
        </w:rPr>
        <w:t>Department of Paediatrics, Yong Loo Lin School of Medicine, National University of Singapore</w:t>
      </w:r>
      <w:r w:rsidR="00AA3A9D">
        <w:rPr>
          <w:color w:val="000000" w:themeColor="text1"/>
          <w:sz w:val="24"/>
          <w:szCs w:val="24"/>
        </w:rPr>
        <w:t>, Republic of Singapore</w:t>
      </w:r>
    </w:p>
    <w:p w14:paraId="5EBFD8DF" w14:textId="7310B844" w:rsidR="005C53CA" w:rsidRPr="009A4BFB" w:rsidRDefault="005C53CA" w:rsidP="00BF72C5">
      <w:pPr>
        <w:spacing w:line="480" w:lineRule="auto"/>
        <w:jc w:val="both"/>
        <w:rPr>
          <w:rFonts w:eastAsia="Arial"/>
          <w:sz w:val="24"/>
          <w:szCs w:val="24"/>
          <w:lang w:val="en-GB"/>
        </w:rPr>
      </w:pPr>
      <w:r w:rsidRPr="009A4BFB">
        <w:rPr>
          <w:rFonts w:eastAsia="Arial"/>
          <w:sz w:val="24"/>
          <w:szCs w:val="24"/>
          <w:vertAlign w:val="superscript"/>
          <w:lang w:val="en-GB"/>
        </w:rPr>
        <w:t>5</w:t>
      </w:r>
      <w:r w:rsidRPr="009A4BFB">
        <w:rPr>
          <w:rFonts w:eastAsia="Arial"/>
          <w:sz w:val="24"/>
          <w:szCs w:val="24"/>
          <w:lang w:val="en-GB"/>
        </w:rPr>
        <w:t xml:space="preserve"> Department of Paediatrics, KK Women’s and Children’s Hospital, Singapore</w:t>
      </w:r>
      <w:r w:rsidR="00AA3A9D">
        <w:rPr>
          <w:color w:val="000000" w:themeColor="text1"/>
          <w:sz w:val="24"/>
          <w:szCs w:val="24"/>
        </w:rPr>
        <w:t>, Republic of Singapore</w:t>
      </w:r>
      <w:r w:rsidRPr="009A4BFB">
        <w:rPr>
          <w:rFonts w:eastAsia="Arial"/>
          <w:sz w:val="24"/>
          <w:szCs w:val="24"/>
          <w:lang w:val="en-GB"/>
        </w:rPr>
        <w:t>.</w:t>
      </w:r>
    </w:p>
    <w:p w14:paraId="00EFDA27" w14:textId="52152895" w:rsidR="005C53CA" w:rsidRPr="009A4BFB" w:rsidRDefault="005C53CA" w:rsidP="00BF72C5">
      <w:pPr>
        <w:spacing w:line="480" w:lineRule="auto"/>
        <w:jc w:val="both"/>
        <w:rPr>
          <w:rFonts w:eastAsia="Arial"/>
          <w:sz w:val="24"/>
          <w:szCs w:val="24"/>
          <w:lang w:val="en-GB"/>
        </w:rPr>
      </w:pPr>
      <w:r w:rsidRPr="009A4BFB">
        <w:rPr>
          <w:rFonts w:eastAsia="Arial"/>
          <w:sz w:val="24"/>
          <w:szCs w:val="24"/>
          <w:vertAlign w:val="superscript"/>
          <w:lang w:val="en-GB"/>
        </w:rPr>
        <w:t>6</w:t>
      </w:r>
      <w:r w:rsidRPr="009A4BFB">
        <w:rPr>
          <w:rFonts w:eastAsia="Arial"/>
          <w:sz w:val="24"/>
          <w:szCs w:val="24"/>
          <w:lang w:val="en-GB"/>
        </w:rPr>
        <w:t xml:space="preserve"> Duke-NUS Medical School, Singapore</w:t>
      </w:r>
      <w:r w:rsidR="000D1298">
        <w:rPr>
          <w:color w:val="000000" w:themeColor="text1"/>
          <w:sz w:val="24"/>
          <w:szCs w:val="24"/>
        </w:rPr>
        <w:t>, Republic of Singapore</w:t>
      </w:r>
      <w:r w:rsidRPr="009A4BFB">
        <w:rPr>
          <w:rFonts w:eastAsia="Arial"/>
          <w:sz w:val="24"/>
          <w:szCs w:val="24"/>
          <w:lang w:val="en-GB"/>
        </w:rPr>
        <w:t>.</w:t>
      </w:r>
    </w:p>
    <w:p w14:paraId="0C90B64E" w14:textId="0BA9AF27" w:rsidR="005C53CA" w:rsidRPr="009A4BFB" w:rsidRDefault="005C53CA" w:rsidP="00BF72C5">
      <w:pPr>
        <w:spacing w:line="480" w:lineRule="auto"/>
        <w:jc w:val="both"/>
        <w:rPr>
          <w:color w:val="000000" w:themeColor="text1"/>
          <w:sz w:val="24"/>
          <w:szCs w:val="24"/>
        </w:rPr>
      </w:pPr>
      <w:r w:rsidRPr="009A4BFB">
        <w:rPr>
          <w:rFonts w:eastAsia="Arial"/>
          <w:sz w:val="24"/>
          <w:szCs w:val="24"/>
          <w:vertAlign w:val="superscript"/>
          <w:lang w:val="en-GB"/>
        </w:rPr>
        <w:t>7</w:t>
      </w:r>
      <w:r w:rsidRPr="009A4BFB">
        <w:rPr>
          <w:rFonts w:eastAsia="Arial"/>
          <w:sz w:val="24"/>
          <w:szCs w:val="24"/>
          <w:lang w:val="en-GB"/>
        </w:rPr>
        <w:t xml:space="preserve"> </w:t>
      </w:r>
      <w:r w:rsidRPr="009A4BFB">
        <w:rPr>
          <w:color w:val="000000" w:themeColor="text1"/>
          <w:sz w:val="24"/>
          <w:szCs w:val="24"/>
        </w:rPr>
        <w:t xml:space="preserve">MRC </w:t>
      </w:r>
      <w:proofErr w:type="spellStart"/>
      <w:r w:rsidRPr="009A4BFB">
        <w:rPr>
          <w:color w:val="000000" w:themeColor="text1"/>
          <w:sz w:val="24"/>
          <w:szCs w:val="24"/>
        </w:rPr>
        <w:t>Lifecourse</w:t>
      </w:r>
      <w:proofErr w:type="spellEnd"/>
      <w:r w:rsidRPr="009A4BFB">
        <w:rPr>
          <w:color w:val="000000" w:themeColor="text1"/>
          <w:sz w:val="24"/>
          <w:szCs w:val="24"/>
        </w:rPr>
        <w:t xml:space="preserve"> Epidemiology Centre and NIHR Southampton Biomedical Research Centre, University of Southampton and University Hospital Southampton NHS Foundation Trust, Southampton, </w:t>
      </w:r>
      <w:r w:rsidR="00F845D9" w:rsidRPr="009A4BFB">
        <w:rPr>
          <w:sz w:val="24"/>
          <w:szCs w:val="24"/>
        </w:rPr>
        <w:t>U</w:t>
      </w:r>
      <w:r w:rsidR="00F845D9">
        <w:rPr>
          <w:sz w:val="24"/>
          <w:szCs w:val="24"/>
        </w:rPr>
        <w:t>nited Kingdom</w:t>
      </w:r>
      <w:r w:rsidRPr="009A4BFB">
        <w:rPr>
          <w:color w:val="000000" w:themeColor="text1"/>
          <w:sz w:val="24"/>
          <w:szCs w:val="24"/>
        </w:rPr>
        <w:t>.</w:t>
      </w:r>
    </w:p>
    <w:p w14:paraId="26AE814A" w14:textId="25F5C52E" w:rsidR="005C53CA" w:rsidRPr="009A4BFB" w:rsidRDefault="005C53CA" w:rsidP="00BF72C5">
      <w:pPr>
        <w:spacing w:line="480" w:lineRule="auto"/>
        <w:jc w:val="both"/>
        <w:rPr>
          <w:rFonts w:eastAsia="Arial"/>
          <w:sz w:val="24"/>
          <w:szCs w:val="24"/>
          <w:lang w:val="en-GB"/>
        </w:rPr>
      </w:pPr>
      <w:r w:rsidRPr="009A4BFB">
        <w:rPr>
          <w:rFonts w:eastAsia="Arial"/>
          <w:sz w:val="24"/>
          <w:szCs w:val="24"/>
          <w:vertAlign w:val="superscript"/>
          <w:lang w:val="en-GB"/>
        </w:rPr>
        <w:t>8</w:t>
      </w:r>
      <w:r w:rsidRPr="009A4BFB">
        <w:rPr>
          <w:rFonts w:eastAsia="Arial"/>
          <w:sz w:val="24"/>
          <w:szCs w:val="24"/>
          <w:lang w:val="en-GB"/>
        </w:rPr>
        <w:t>Department of Obstetrics and Gynaecology and Human Potential Translational Research Programme, Yong Loo Lin School of Medicine, National University of Singapore, Singapore</w:t>
      </w:r>
      <w:r w:rsidR="000D1298">
        <w:rPr>
          <w:color w:val="000000" w:themeColor="text1"/>
          <w:sz w:val="24"/>
          <w:szCs w:val="24"/>
        </w:rPr>
        <w:t>, Republic of Singapore</w:t>
      </w:r>
      <w:r w:rsidRPr="009A4BFB">
        <w:rPr>
          <w:rFonts w:eastAsia="Arial"/>
          <w:sz w:val="24"/>
          <w:szCs w:val="24"/>
          <w:lang w:val="en-GB"/>
        </w:rPr>
        <w:t>.</w:t>
      </w:r>
    </w:p>
    <w:p w14:paraId="0FA2C6A5" w14:textId="76E98385" w:rsidR="005C53CA" w:rsidRPr="009A4BFB" w:rsidRDefault="005C53CA" w:rsidP="00BF72C5">
      <w:pPr>
        <w:spacing w:line="480" w:lineRule="auto"/>
        <w:jc w:val="both"/>
        <w:rPr>
          <w:rFonts w:eastAsia="Arial"/>
          <w:sz w:val="24"/>
          <w:szCs w:val="24"/>
          <w:lang w:val="en-GB"/>
        </w:rPr>
      </w:pPr>
      <w:r w:rsidRPr="009A4BFB">
        <w:rPr>
          <w:rFonts w:eastAsia="Arial"/>
          <w:sz w:val="24"/>
          <w:szCs w:val="24"/>
          <w:vertAlign w:val="superscript"/>
          <w:lang w:val="en-GB"/>
        </w:rPr>
        <w:t>9</w:t>
      </w:r>
      <w:r w:rsidRPr="009A4BFB">
        <w:rPr>
          <w:rFonts w:eastAsia="Arial"/>
          <w:sz w:val="24"/>
          <w:szCs w:val="24"/>
          <w:lang w:val="en-GB"/>
        </w:rPr>
        <w:t xml:space="preserve">Division of Paediatric Endocrinology, Department of Paediatrics, Khoo Teck </w:t>
      </w:r>
      <w:proofErr w:type="spellStart"/>
      <w:r w:rsidRPr="009A4BFB">
        <w:rPr>
          <w:rFonts w:eastAsia="Arial"/>
          <w:sz w:val="24"/>
          <w:szCs w:val="24"/>
          <w:lang w:val="en-GB"/>
        </w:rPr>
        <w:t>Puat</w:t>
      </w:r>
      <w:proofErr w:type="spellEnd"/>
      <w:r w:rsidRPr="009A4BFB">
        <w:rPr>
          <w:rFonts w:eastAsia="Arial"/>
          <w:sz w:val="24"/>
          <w:szCs w:val="24"/>
          <w:lang w:val="en-GB"/>
        </w:rPr>
        <w:t xml:space="preserve">-National </w:t>
      </w:r>
      <w:r w:rsidRPr="009A4BFB">
        <w:rPr>
          <w:rFonts w:eastAsia="Arial"/>
          <w:sz w:val="24"/>
          <w:szCs w:val="24"/>
          <w:lang w:val="en-GB"/>
        </w:rPr>
        <w:lastRenderedPageBreak/>
        <w:t>University Children’s Medical Institute, National University Hospital, National University Health System, Singapore</w:t>
      </w:r>
      <w:r w:rsidR="00F845D9">
        <w:rPr>
          <w:color w:val="000000" w:themeColor="text1"/>
          <w:sz w:val="24"/>
          <w:szCs w:val="24"/>
        </w:rPr>
        <w:t>, Republic of Singapore</w:t>
      </w:r>
      <w:r w:rsidRPr="009A4BFB">
        <w:rPr>
          <w:rFonts w:eastAsia="Arial"/>
          <w:sz w:val="24"/>
          <w:szCs w:val="24"/>
          <w:lang w:val="en-GB"/>
        </w:rPr>
        <w:t>.</w:t>
      </w:r>
    </w:p>
    <w:p w14:paraId="72AB6019" w14:textId="77777777" w:rsidR="005C53CA" w:rsidRPr="009A4BFB" w:rsidRDefault="005C53CA" w:rsidP="00BF72C5">
      <w:pPr>
        <w:spacing w:line="480" w:lineRule="auto"/>
        <w:jc w:val="both"/>
        <w:rPr>
          <w:rFonts w:eastAsia="Arial"/>
          <w:sz w:val="24"/>
          <w:szCs w:val="24"/>
          <w:lang w:val="en-GB"/>
        </w:rPr>
      </w:pPr>
      <w:r w:rsidRPr="009A4BFB">
        <w:rPr>
          <w:rFonts w:eastAsia="Arial"/>
          <w:sz w:val="24"/>
          <w:szCs w:val="24"/>
          <w:vertAlign w:val="superscript"/>
          <w:lang w:val="en-GB"/>
        </w:rPr>
        <w:t>10</w:t>
      </w:r>
      <w:r w:rsidRPr="009A4BFB">
        <w:rPr>
          <w:rFonts w:eastAsia="Arial"/>
          <w:sz w:val="24"/>
          <w:szCs w:val="24"/>
          <w:lang w:val="en-GB"/>
        </w:rPr>
        <w:t>Department of General Practice and Primary Health Care, University of Helsinki, Finland.</w:t>
      </w:r>
    </w:p>
    <w:p w14:paraId="33929176" w14:textId="77777777" w:rsidR="005C53CA" w:rsidRPr="009A4BFB" w:rsidRDefault="005C53CA" w:rsidP="00BF72C5">
      <w:pPr>
        <w:spacing w:line="480" w:lineRule="auto"/>
        <w:jc w:val="both"/>
        <w:rPr>
          <w:rFonts w:eastAsia="Arial"/>
          <w:sz w:val="24"/>
          <w:szCs w:val="24"/>
          <w:lang w:val="en-GB"/>
        </w:rPr>
      </w:pPr>
      <w:r w:rsidRPr="009A4BFB">
        <w:rPr>
          <w:rFonts w:eastAsia="Arial"/>
          <w:sz w:val="24"/>
          <w:szCs w:val="24"/>
          <w:vertAlign w:val="superscript"/>
          <w:lang w:val="en-GB"/>
        </w:rPr>
        <w:t>11</w:t>
      </w:r>
      <w:r w:rsidRPr="009A4BFB">
        <w:rPr>
          <w:rFonts w:eastAsia="Arial"/>
          <w:sz w:val="24"/>
          <w:szCs w:val="24"/>
          <w:lang w:val="en-GB"/>
        </w:rPr>
        <w:t xml:space="preserve">Folkhälsan Research </w:t>
      </w:r>
      <w:proofErr w:type="spellStart"/>
      <w:r w:rsidRPr="009A4BFB">
        <w:rPr>
          <w:rFonts w:eastAsia="Arial"/>
          <w:sz w:val="24"/>
          <w:szCs w:val="24"/>
          <w:lang w:val="en-GB"/>
        </w:rPr>
        <w:t>Center</w:t>
      </w:r>
      <w:proofErr w:type="spellEnd"/>
      <w:r w:rsidRPr="009A4BFB">
        <w:rPr>
          <w:rFonts w:eastAsia="Arial"/>
          <w:sz w:val="24"/>
          <w:szCs w:val="24"/>
          <w:lang w:val="en-GB"/>
        </w:rPr>
        <w:t>, Helsinki, Finland.</w:t>
      </w:r>
    </w:p>
    <w:p w14:paraId="050059FC" w14:textId="59F83638" w:rsidR="003B597F" w:rsidRPr="009A4BFB" w:rsidRDefault="35A98735" w:rsidP="00BF72C5">
      <w:pPr>
        <w:spacing w:line="480" w:lineRule="auto"/>
        <w:jc w:val="both"/>
        <w:rPr>
          <w:rFonts w:eastAsia="Arial"/>
          <w:sz w:val="24"/>
          <w:szCs w:val="24"/>
          <w:lang w:val="en-GB"/>
        </w:rPr>
      </w:pPr>
      <w:r w:rsidRPr="009A4BFB">
        <w:rPr>
          <w:rFonts w:eastAsia="Arial"/>
          <w:sz w:val="24"/>
          <w:szCs w:val="24"/>
          <w:vertAlign w:val="superscript"/>
          <w:lang w:val="en-GB"/>
        </w:rPr>
        <w:t>12</w:t>
      </w:r>
      <w:r w:rsidRPr="009A4BFB">
        <w:rPr>
          <w:rFonts w:eastAsia="Arial"/>
          <w:sz w:val="24"/>
          <w:szCs w:val="24"/>
          <w:lang w:val="en-GB"/>
        </w:rPr>
        <w:t>Department of Computer Science, University of Sheffield, Sheffield</w:t>
      </w:r>
      <w:r w:rsidR="04333A74" w:rsidRPr="009A4BFB">
        <w:rPr>
          <w:rFonts w:eastAsia="Arial"/>
          <w:sz w:val="24"/>
          <w:szCs w:val="24"/>
          <w:lang w:val="en-GB"/>
        </w:rPr>
        <w:t>,</w:t>
      </w:r>
      <w:r w:rsidRPr="009A4BFB">
        <w:rPr>
          <w:rFonts w:eastAsia="Arial"/>
          <w:sz w:val="24"/>
          <w:szCs w:val="24"/>
          <w:lang w:val="en-GB"/>
        </w:rPr>
        <w:t xml:space="preserve"> </w:t>
      </w:r>
      <w:r w:rsidR="00F845D9" w:rsidRPr="009A4BFB">
        <w:rPr>
          <w:sz w:val="24"/>
          <w:szCs w:val="24"/>
        </w:rPr>
        <w:t>U</w:t>
      </w:r>
      <w:r w:rsidR="00F845D9">
        <w:rPr>
          <w:sz w:val="24"/>
          <w:szCs w:val="24"/>
        </w:rPr>
        <w:t>nited Kingdom</w:t>
      </w:r>
      <w:r w:rsidR="00F845D9">
        <w:rPr>
          <w:sz w:val="24"/>
          <w:szCs w:val="24"/>
        </w:rPr>
        <w:t>.</w:t>
      </w:r>
    </w:p>
    <w:p w14:paraId="18E32D2B" w14:textId="5AA453B2" w:rsidR="005C53CA" w:rsidRPr="009A4BFB" w:rsidRDefault="005C53CA" w:rsidP="00BF72C5">
      <w:pPr>
        <w:spacing w:line="480" w:lineRule="auto"/>
        <w:jc w:val="both"/>
        <w:rPr>
          <w:rFonts w:eastAsia="Arial"/>
          <w:sz w:val="24"/>
          <w:szCs w:val="24"/>
          <w:lang w:val="en-GB"/>
        </w:rPr>
      </w:pPr>
      <w:r w:rsidRPr="009A4BFB">
        <w:rPr>
          <w:rFonts w:eastAsia="Arial"/>
          <w:sz w:val="24"/>
          <w:szCs w:val="24"/>
          <w:vertAlign w:val="superscript"/>
          <w:lang w:val="en-GB"/>
        </w:rPr>
        <w:t>1</w:t>
      </w:r>
      <w:r w:rsidR="003B597F" w:rsidRPr="009A4BFB">
        <w:rPr>
          <w:rFonts w:eastAsia="Arial"/>
          <w:sz w:val="24"/>
          <w:szCs w:val="24"/>
          <w:vertAlign w:val="superscript"/>
          <w:lang w:val="en-GB"/>
        </w:rPr>
        <w:t>3</w:t>
      </w:r>
      <w:r w:rsidRPr="009A4BFB">
        <w:rPr>
          <w:rFonts w:eastAsia="Arial"/>
          <w:sz w:val="24"/>
          <w:szCs w:val="24"/>
          <w:lang w:val="en-GB"/>
        </w:rPr>
        <w:t xml:space="preserve">National Heart and Lung Institute, Imperial College London, London, </w:t>
      </w:r>
      <w:r w:rsidR="00F845D9" w:rsidRPr="009A4BFB">
        <w:rPr>
          <w:sz w:val="24"/>
          <w:szCs w:val="24"/>
        </w:rPr>
        <w:t>U</w:t>
      </w:r>
      <w:r w:rsidR="00F845D9">
        <w:rPr>
          <w:sz w:val="24"/>
          <w:szCs w:val="24"/>
        </w:rPr>
        <w:t>nited Kingdom</w:t>
      </w:r>
      <w:r w:rsidR="00F845D9">
        <w:rPr>
          <w:sz w:val="24"/>
          <w:szCs w:val="24"/>
        </w:rPr>
        <w:t>.</w:t>
      </w:r>
    </w:p>
    <w:p w14:paraId="37B973C7" w14:textId="24C14D5C" w:rsidR="00C71C25" w:rsidRDefault="00C71C25" w:rsidP="00BF72C5">
      <w:pPr>
        <w:spacing w:line="480" w:lineRule="auto"/>
        <w:jc w:val="both"/>
        <w:rPr>
          <w:color w:val="222222"/>
          <w:shd w:val="clear" w:color="auto" w:fill="FFFFFF"/>
        </w:rPr>
      </w:pPr>
      <w:proofErr w:type="gramStart"/>
      <w:r w:rsidRPr="009A4BFB">
        <w:t>†,</w:t>
      </w:r>
      <w:r w:rsidRPr="009A4BFB">
        <w:rPr>
          <w:rStyle w:val="normaltextrun"/>
          <w:color w:val="000000"/>
          <w:shd w:val="clear" w:color="auto" w:fill="FFFFFF"/>
        </w:rPr>
        <w:t>§</w:t>
      </w:r>
      <w:proofErr w:type="gramEnd"/>
      <w:r w:rsidRPr="009A4BFB">
        <w:rPr>
          <w:rStyle w:val="normaltextrun"/>
          <w:color w:val="000000"/>
          <w:shd w:val="clear" w:color="auto" w:fill="FFFFFF"/>
          <w:vertAlign w:val="superscript"/>
        </w:rPr>
        <w:t xml:space="preserve"> </w:t>
      </w:r>
      <w:r w:rsidRPr="009A4BFB">
        <w:rPr>
          <w:color w:val="222222"/>
          <w:shd w:val="clear" w:color="auto" w:fill="FFFFFF"/>
        </w:rPr>
        <w:t>These authors contributed equally to this work</w:t>
      </w:r>
    </w:p>
    <w:p w14:paraId="08152D4C" w14:textId="77777777" w:rsidR="007B250F" w:rsidRPr="009A4BFB" w:rsidRDefault="007B250F" w:rsidP="00BF72C5">
      <w:pPr>
        <w:spacing w:line="480" w:lineRule="auto"/>
        <w:jc w:val="both"/>
      </w:pPr>
    </w:p>
    <w:p w14:paraId="6B1618D2" w14:textId="77777777" w:rsidR="003319D8" w:rsidRPr="009A4BFB" w:rsidRDefault="003319D8" w:rsidP="00BF72C5">
      <w:pPr>
        <w:spacing w:line="480" w:lineRule="auto"/>
        <w:jc w:val="both"/>
        <w:rPr>
          <w:rFonts w:eastAsia="Arial"/>
          <w:b/>
          <w:bCs/>
          <w:sz w:val="24"/>
          <w:szCs w:val="24"/>
        </w:rPr>
      </w:pPr>
      <w:r w:rsidRPr="009A4BFB">
        <w:rPr>
          <w:rFonts w:eastAsia="Arial"/>
          <w:b/>
          <w:bCs/>
          <w:sz w:val="24"/>
          <w:szCs w:val="24"/>
        </w:rPr>
        <w:t xml:space="preserve">Corresponding author: </w:t>
      </w:r>
    </w:p>
    <w:p w14:paraId="49C3269A" w14:textId="537354C0" w:rsidR="003319D8" w:rsidRPr="009A4BFB" w:rsidRDefault="003319D8" w:rsidP="00BF72C5">
      <w:pPr>
        <w:spacing w:line="480" w:lineRule="auto"/>
        <w:jc w:val="both"/>
        <w:rPr>
          <w:rFonts w:eastAsia="Arial"/>
          <w:b/>
          <w:bCs/>
          <w:sz w:val="24"/>
          <w:szCs w:val="24"/>
        </w:rPr>
      </w:pPr>
      <w:r w:rsidRPr="009A4BFB">
        <w:rPr>
          <w:rFonts w:eastAsia="Arial"/>
          <w:b/>
          <w:bCs/>
          <w:sz w:val="24"/>
          <w:szCs w:val="24"/>
        </w:rPr>
        <w:t>Prof. Dennis Wang</w:t>
      </w:r>
    </w:p>
    <w:p w14:paraId="5EACB497" w14:textId="77777777" w:rsidR="003319D8" w:rsidRPr="009A4BFB" w:rsidRDefault="003319D8" w:rsidP="00BF72C5">
      <w:pPr>
        <w:spacing w:line="480" w:lineRule="auto"/>
        <w:jc w:val="both"/>
        <w:rPr>
          <w:rFonts w:eastAsia="Arial"/>
          <w:sz w:val="24"/>
          <w:szCs w:val="24"/>
        </w:rPr>
      </w:pPr>
      <w:r w:rsidRPr="009A4BFB">
        <w:rPr>
          <w:rFonts w:eastAsia="Arial"/>
          <w:sz w:val="24"/>
          <w:szCs w:val="24"/>
        </w:rPr>
        <w:t>30 Medical Drive</w:t>
      </w:r>
    </w:p>
    <w:p w14:paraId="2298EC1C" w14:textId="77777777" w:rsidR="003319D8" w:rsidRPr="009A4BFB" w:rsidRDefault="003319D8" w:rsidP="00BF72C5">
      <w:pPr>
        <w:spacing w:line="480" w:lineRule="auto"/>
        <w:jc w:val="both"/>
        <w:rPr>
          <w:rFonts w:eastAsia="Arial"/>
          <w:sz w:val="24"/>
          <w:szCs w:val="24"/>
        </w:rPr>
      </w:pPr>
      <w:r w:rsidRPr="009A4BFB">
        <w:rPr>
          <w:rFonts w:eastAsia="Arial"/>
          <w:sz w:val="24"/>
          <w:szCs w:val="24"/>
        </w:rPr>
        <w:t>Brenner Centre for Molecular Medicine</w:t>
      </w:r>
    </w:p>
    <w:p w14:paraId="5FA6AD2F" w14:textId="77777777" w:rsidR="003319D8" w:rsidRPr="009A4BFB" w:rsidRDefault="003319D8" w:rsidP="00BF72C5">
      <w:pPr>
        <w:spacing w:line="480" w:lineRule="auto"/>
        <w:jc w:val="both"/>
        <w:rPr>
          <w:rFonts w:eastAsia="Arial"/>
          <w:sz w:val="24"/>
          <w:szCs w:val="24"/>
        </w:rPr>
      </w:pPr>
      <w:r w:rsidRPr="009A4BFB">
        <w:rPr>
          <w:rFonts w:eastAsia="Arial"/>
          <w:sz w:val="24"/>
          <w:szCs w:val="24"/>
        </w:rPr>
        <w:t>Singapore 117609</w:t>
      </w:r>
    </w:p>
    <w:p w14:paraId="184EDB10" w14:textId="427A083E" w:rsidR="003319D8" w:rsidRPr="009A4BFB" w:rsidRDefault="003319D8" w:rsidP="00BF72C5">
      <w:pPr>
        <w:spacing w:line="480" w:lineRule="auto"/>
        <w:jc w:val="both"/>
        <w:rPr>
          <w:rFonts w:eastAsia="Arial"/>
          <w:sz w:val="24"/>
          <w:szCs w:val="24"/>
        </w:rPr>
      </w:pPr>
      <w:r w:rsidRPr="009A4BFB">
        <w:rPr>
          <w:rFonts w:eastAsia="Arial"/>
          <w:sz w:val="24"/>
          <w:szCs w:val="24"/>
        </w:rPr>
        <w:t xml:space="preserve">Phone: (+65) </w:t>
      </w:r>
      <w:r w:rsidR="009F0D1E" w:rsidRPr="009A4BFB">
        <w:rPr>
          <w:rFonts w:eastAsia="Arial"/>
          <w:sz w:val="24"/>
          <w:szCs w:val="24"/>
        </w:rPr>
        <w:t>6407</w:t>
      </w:r>
      <w:r w:rsidR="00873435" w:rsidRPr="009A4BFB">
        <w:rPr>
          <w:rFonts w:eastAsia="Arial"/>
          <w:sz w:val="24"/>
          <w:szCs w:val="24"/>
        </w:rPr>
        <w:t xml:space="preserve"> 4046</w:t>
      </w:r>
    </w:p>
    <w:p w14:paraId="2436B960" w14:textId="4685EA2A" w:rsidR="003319D8" w:rsidRPr="009A4BFB" w:rsidRDefault="00D77266" w:rsidP="00BF72C5">
      <w:pPr>
        <w:spacing w:line="480" w:lineRule="auto"/>
        <w:jc w:val="both"/>
        <w:rPr>
          <w:rFonts w:eastAsia="Arial"/>
          <w:sz w:val="24"/>
          <w:szCs w:val="24"/>
        </w:rPr>
      </w:pPr>
      <w:hyperlink r:id="rId11" w:history="1">
        <w:r w:rsidRPr="009A4BFB">
          <w:rPr>
            <w:rStyle w:val="Hyperlink"/>
            <w:rFonts w:eastAsia="Arial"/>
            <w:sz w:val="24"/>
            <w:szCs w:val="24"/>
          </w:rPr>
          <w:t>dennis_wang@sics.a-star.edu.sg</w:t>
        </w:r>
      </w:hyperlink>
    </w:p>
    <w:p w14:paraId="62725311" w14:textId="18A6D418" w:rsidR="003319D8" w:rsidRPr="009A4BFB" w:rsidRDefault="003319D8" w:rsidP="00BF72C5">
      <w:pPr>
        <w:spacing w:line="480" w:lineRule="auto"/>
        <w:jc w:val="both"/>
        <w:rPr>
          <w:sz w:val="24"/>
          <w:szCs w:val="24"/>
        </w:rPr>
      </w:pPr>
      <w:r w:rsidRPr="009A4BFB">
        <w:rPr>
          <w:sz w:val="24"/>
          <w:szCs w:val="24"/>
        </w:rPr>
        <w:t xml:space="preserve">† Joint </w:t>
      </w:r>
      <w:proofErr w:type="gramStart"/>
      <w:r w:rsidRPr="009A4BFB">
        <w:rPr>
          <w:sz w:val="24"/>
          <w:szCs w:val="24"/>
        </w:rPr>
        <w:t>first-authors</w:t>
      </w:r>
      <w:proofErr w:type="gramEnd"/>
      <w:r w:rsidR="007C4780" w:rsidRPr="009A4BFB">
        <w:rPr>
          <w:sz w:val="24"/>
          <w:szCs w:val="24"/>
        </w:rPr>
        <w:t xml:space="preserve">, </w:t>
      </w:r>
      <w:r w:rsidR="007C4780" w:rsidRPr="009A4BFB">
        <w:rPr>
          <w:rStyle w:val="normaltextrun"/>
          <w:color w:val="000000"/>
          <w:shd w:val="clear" w:color="auto" w:fill="FFFFFF"/>
        </w:rPr>
        <w:t>§</w:t>
      </w:r>
      <w:r w:rsidR="007C4780" w:rsidRPr="009A4BFB">
        <w:rPr>
          <w:rStyle w:val="normaltextrun"/>
          <w:color w:val="000000"/>
          <w:sz w:val="19"/>
          <w:szCs w:val="19"/>
          <w:shd w:val="clear" w:color="auto" w:fill="FFFFFF"/>
          <w:vertAlign w:val="superscript"/>
        </w:rPr>
        <w:t xml:space="preserve"> </w:t>
      </w:r>
      <w:r w:rsidR="007C4780" w:rsidRPr="009A4BFB">
        <w:rPr>
          <w:rStyle w:val="normaltextrun"/>
          <w:color w:val="000000"/>
          <w:shd w:val="clear" w:color="auto" w:fill="FFFFFF"/>
        </w:rPr>
        <w:t xml:space="preserve">Joint </w:t>
      </w:r>
      <w:r w:rsidR="00B25FA0" w:rsidRPr="009A4BFB">
        <w:rPr>
          <w:rStyle w:val="normaltextrun"/>
          <w:color w:val="000000"/>
          <w:shd w:val="clear" w:color="auto" w:fill="FFFFFF"/>
        </w:rPr>
        <w:t>senior</w:t>
      </w:r>
      <w:r w:rsidR="007C4780" w:rsidRPr="009A4BFB">
        <w:rPr>
          <w:rStyle w:val="normaltextrun"/>
          <w:color w:val="000000"/>
          <w:shd w:val="clear" w:color="auto" w:fill="FFFFFF"/>
        </w:rPr>
        <w:t>-authors</w:t>
      </w:r>
    </w:p>
    <w:p w14:paraId="1AB3355A" w14:textId="77777777" w:rsidR="007C4780" w:rsidRPr="009A4BFB" w:rsidRDefault="007C4780" w:rsidP="00BF72C5">
      <w:pPr>
        <w:spacing w:line="480" w:lineRule="auto"/>
        <w:jc w:val="both"/>
        <w:rPr>
          <w:sz w:val="24"/>
          <w:szCs w:val="24"/>
        </w:rPr>
      </w:pPr>
    </w:p>
    <w:p w14:paraId="54861E8A" w14:textId="77777777" w:rsidR="00623B68" w:rsidRPr="009A4BFB" w:rsidRDefault="00623B68" w:rsidP="00BF72C5">
      <w:pPr>
        <w:spacing w:line="480" w:lineRule="auto"/>
        <w:jc w:val="both"/>
        <w:rPr>
          <w:rFonts w:eastAsia="Arial"/>
          <w:b/>
          <w:bCs/>
          <w:sz w:val="24"/>
          <w:szCs w:val="24"/>
        </w:rPr>
      </w:pPr>
      <w:r w:rsidRPr="009A4BFB">
        <w:rPr>
          <w:rFonts w:eastAsia="Arial"/>
          <w:b/>
          <w:bCs/>
          <w:sz w:val="24"/>
          <w:szCs w:val="24"/>
        </w:rPr>
        <w:t>Word Count</w:t>
      </w:r>
    </w:p>
    <w:p w14:paraId="384E75D7" w14:textId="4E02A067" w:rsidR="00623B68" w:rsidRPr="009A4BFB" w:rsidRDefault="5041A089" w:rsidP="00BF72C5">
      <w:pPr>
        <w:spacing w:line="480" w:lineRule="auto"/>
        <w:jc w:val="both"/>
        <w:rPr>
          <w:rFonts w:eastAsia="Arial"/>
          <w:sz w:val="24"/>
          <w:szCs w:val="24"/>
        </w:rPr>
      </w:pPr>
      <w:r w:rsidRPr="009A4BFB">
        <w:rPr>
          <w:rFonts w:eastAsia="Arial"/>
          <w:b/>
          <w:bCs/>
          <w:i/>
          <w:iCs/>
          <w:sz w:val="24"/>
          <w:szCs w:val="24"/>
        </w:rPr>
        <w:t>Main Text + Abstract</w:t>
      </w:r>
      <w:r w:rsidRPr="009A4BFB">
        <w:rPr>
          <w:rFonts w:eastAsia="Arial"/>
          <w:sz w:val="24"/>
          <w:szCs w:val="24"/>
        </w:rPr>
        <w:t xml:space="preserve">: </w:t>
      </w:r>
      <w:r w:rsidR="62394694" w:rsidRPr="009A4BFB">
        <w:rPr>
          <w:rFonts w:eastAsia="Arial"/>
          <w:sz w:val="24"/>
          <w:szCs w:val="24"/>
        </w:rPr>
        <w:t>3</w:t>
      </w:r>
      <w:r w:rsidR="0DC5BE27" w:rsidRPr="009A4BFB">
        <w:rPr>
          <w:rFonts w:eastAsia="Arial"/>
          <w:sz w:val="24"/>
          <w:szCs w:val="24"/>
        </w:rPr>
        <w:t>440</w:t>
      </w:r>
      <w:r w:rsidR="4598F623" w:rsidRPr="009A4BFB">
        <w:rPr>
          <w:rFonts w:eastAsia="Arial"/>
          <w:sz w:val="24"/>
          <w:szCs w:val="24"/>
        </w:rPr>
        <w:t xml:space="preserve"> + </w:t>
      </w:r>
      <w:r w:rsidR="66C1027A" w:rsidRPr="009A4BFB">
        <w:rPr>
          <w:rFonts w:eastAsia="Arial"/>
          <w:sz w:val="24"/>
          <w:szCs w:val="24"/>
        </w:rPr>
        <w:t>299</w:t>
      </w:r>
    </w:p>
    <w:p w14:paraId="644AC991" w14:textId="77777777" w:rsidR="00F76E06" w:rsidRPr="009A4BFB" w:rsidRDefault="00F76E06" w:rsidP="00BF72C5">
      <w:pPr>
        <w:pStyle w:val="BodyText"/>
        <w:spacing w:line="480" w:lineRule="auto"/>
        <w:jc w:val="center"/>
        <w:rPr>
          <w:b/>
          <w:bCs/>
          <w:spacing w:val="-2"/>
          <w:sz w:val="24"/>
          <w:szCs w:val="24"/>
        </w:rPr>
      </w:pPr>
    </w:p>
    <w:p w14:paraId="4776DAA9" w14:textId="77777777" w:rsidR="00D033EE" w:rsidRPr="009A4BFB" w:rsidRDefault="00D033EE" w:rsidP="00BF72C5">
      <w:pPr>
        <w:pStyle w:val="BodyText"/>
        <w:spacing w:line="480" w:lineRule="auto"/>
        <w:jc w:val="center"/>
        <w:rPr>
          <w:b/>
          <w:bCs/>
          <w:spacing w:val="-2"/>
          <w:sz w:val="24"/>
          <w:szCs w:val="24"/>
        </w:rPr>
      </w:pPr>
    </w:p>
    <w:p w14:paraId="5B627BA2" w14:textId="77777777" w:rsidR="00D033EE" w:rsidRPr="009A4BFB" w:rsidRDefault="00D033EE" w:rsidP="00BF72C5">
      <w:pPr>
        <w:pStyle w:val="BodyText"/>
        <w:spacing w:line="480" w:lineRule="auto"/>
        <w:jc w:val="center"/>
        <w:rPr>
          <w:b/>
          <w:bCs/>
          <w:spacing w:val="-2"/>
          <w:sz w:val="24"/>
          <w:szCs w:val="24"/>
        </w:rPr>
      </w:pPr>
    </w:p>
    <w:p w14:paraId="1F0790AE" w14:textId="77777777" w:rsidR="00D033EE" w:rsidRPr="009A4BFB" w:rsidRDefault="00D033EE" w:rsidP="00BF72C5">
      <w:pPr>
        <w:pStyle w:val="BodyText"/>
        <w:spacing w:line="480" w:lineRule="auto"/>
        <w:jc w:val="center"/>
        <w:rPr>
          <w:b/>
          <w:bCs/>
          <w:spacing w:val="-2"/>
          <w:sz w:val="24"/>
          <w:szCs w:val="24"/>
        </w:rPr>
      </w:pPr>
    </w:p>
    <w:p w14:paraId="6638178B" w14:textId="77777777" w:rsidR="00D033EE" w:rsidRPr="009A4BFB" w:rsidRDefault="00D033EE" w:rsidP="00BF72C5">
      <w:pPr>
        <w:pStyle w:val="BodyText"/>
        <w:spacing w:line="480" w:lineRule="auto"/>
        <w:jc w:val="center"/>
        <w:rPr>
          <w:b/>
          <w:bCs/>
          <w:spacing w:val="-2"/>
          <w:sz w:val="24"/>
          <w:szCs w:val="24"/>
        </w:rPr>
      </w:pPr>
    </w:p>
    <w:p w14:paraId="746B66A4" w14:textId="77777777" w:rsidR="00D033EE" w:rsidRPr="009A4BFB" w:rsidRDefault="00D033EE" w:rsidP="00BF72C5">
      <w:pPr>
        <w:pStyle w:val="BodyText"/>
        <w:spacing w:line="480" w:lineRule="auto"/>
        <w:jc w:val="center"/>
        <w:rPr>
          <w:b/>
          <w:bCs/>
          <w:spacing w:val="-2"/>
          <w:sz w:val="24"/>
          <w:szCs w:val="24"/>
        </w:rPr>
      </w:pPr>
    </w:p>
    <w:p w14:paraId="56FAA421" w14:textId="77777777" w:rsidR="00D033EE" w:rsidRPr="009A4BFB" w:rsidRDefault="00D033EE" w:rsidP="00BF72C5">
      <w:pPr>
        <w:pStyle w:val="BodyText"/>
        <w:spacing w:line="480" w:lineRule="auto"/>
        <w:jc w:val="center"/>
        <w:rPr>
          <w:b/>
          <w:bCs/>
          <w:spacing w:val="-2"/>
          <w:sz w:val="24"/>
          <w:szCs w:val="24"/>
        </w:rPr>
      </w:pPr>
    </w:p>
    <w:p w14:paraId="43A28592" w14:textId="77777777" w:rsidR="00D033EE" w:rsidRPr="009A4BFB" w:rsidRDefault="00D033EE" w:rsidP="00BF72C5">
      <w:pPr>
        <w:pStyle w:val="BodyText"/>
        <w:spacing w:line="480" w:lineRule="auto"/>
        <w:jc w:val="center"/>
        <w:rPr>
          <w:b/>
          <w:bCs/>
          <w:spacing w:val="-2"/>
          <w:sz w:val="24"/>
          <w:szCs w:val="24"/>
        </w:rPr>
      </w:pPr>
    </w:p>
    <w:p w14:paraId="630FC02A" w14:textId="10F6C1DA" w:rsidR="00302B26" w:rsidRPr="009A4BFB" w:rsidRDefault="00302B26" w:rsidP="00BF72C5">
      <w:pPr>
        <w:pStyle w:val="BodyText"/>
        <w:spacing w:line="480" w:lineRule="auto"/>
        <w:jc w:val="center"/>
        <w:rPr>
          <w:b/>
          <w:bCs/>
          <w:spacing w:val="-2"/>
          <w:sz w:val="24"/>
          <w:szCs w:val="24"/>
        </w:rPr>
      </w:pPr>
      <w:r w:rsidRPr="009A4BFB">
        <w:rPr>
          <w:b/>
          <w:bCs/>
          <w:spacing w:val="-2"/>
          <w:sz w:val="24"/>
          <w:szCs w:val="24"/>
        </w:rPr>
        <w:t>Abstract</w:t>
      </w:r>
    </w:p>
    <w:p w14:paraId="40F04B50" w14:textId="6A40A8A8" w:rsidR="00030EE7" w:rsidRPr="009A4BFB" w:rsidRDefault="4E21D4D1" w:rsidP="4068F843">
      <w:pPr>
        <w:widowControl/>
        <w:autoSpaceDE/>
        <w:autoSpaceDN/>
        <w:spacing w:after="200" w:line="480" w:lineRule="auto"/>
        <w:jc w:val="both"/>
        <w:rPr>
          <w:rFonts w:eastAsiaTheme="minorEastAsia"/>
          <w:sz w:val="24"/>
          <w:szCs w:val="24"/>
        </w:rPr>
      </w:pPr>
      <w:r w:rsidRPr="009A4BFB">
        <w:rPr>
          <w:rFonts w:eastAsiaTheme="minorEastAsia"/>
          <w:b/>
          <w:bCs/>
          <w:sz w:val="24"/>
          <w:szCs w:val="24"/>
        </w:rPr>
        <w:t>Background:</w:t>
      </w:r>
      <w:r w:rsidRPr="009A4BFB">
        <w:rPr>
          <w:rFonts w:eastAsiaTheme="minorEastAsia"/>
          <w:sz w:val="24"/>
          <w:szCs w:val="24"/>
        </w:rPr>
        <w:t xml:space="preserve"> </w:t>
      </w:r>
      <w:r w:rsidR="48C5565A" w:rsidRPr="009A4BFB">
        <w:rPr>
          <w:rFonts w:eastAsiaTheme="minorEastAsia"/>
          <w:sz w:val="24"/>
          <w:szCs w:val="24"/>
        </w:rPr>
        <w:t>B</w:t>
      </w:r>
      <w:r w:rsidRPr="009A4BFB">
        <w:rPr>
          <w:rFonts w:eastAsiaTheme="minorEastAsia"/>
          <w:sz w:val="24"/>
          <w:szCs w:val="24"/>
        </w:rPr>
        <w:t xml:space="preserve">ody mass index (BMI) trajectories </w:t>
      </w:r>
      <w:r w:rsidR="48C5565A" w:rsidRPr="009A4BFB">
        <w:rPr>
          <w:rFonts w:eastAsiaTheme="minorEastAsia"/>
          <w:sz w:val="24"/>
          <w:szCs w:val="24"/>
        </w:rPr>
        <w:t>have been</w:t>
      </w:r>
      <w:r w:rsidR="3C50376A" w:rsidRPr="009A4BFB">
        <w:rPr>
          <w:rFonts w:eastAsiaTheme="minorEastAsia"/>
          <w:sz w:val="24"/>
          <w:szCs w:val="24"/>
        </w:rPr>
        <w:t xml:space="preserve"> used to</w:t>
      </w:r>
      <w:r w:rsidRPr="009A4BFB">
        <w:rPr>
          <w:rFonts w:eastAsiaTheme="minorEastAsia"/>
          <w:sz w:val="24"/>
          <w:szCs w:val="24"/>
        </w:rPr>
        <w:t xml:space="preserve"> assess</w:t>
      </w:r>
      <w:r w:rsidR="277819C5" w:rsidRPr="009A4BFB">
        <w:rPr>
          <w:rFonts w:eastAsiaTheme="minorEastAsia"/>
          <w:sz w:val="24"/>
          <w:szCs w:val="24"/>
        </w:rPr>
        <w:t xml:space="preserve"> the</w:t>
      </w:r>
      <w:r w:rsidRPr="009A4BFB">
        <w:rPr>
          <w:rFonts w:eastAsiaTheme="minorEastAsia"/>
          <w:sz w:val="24"/>
          <w:szCs w:val="24"/>
        </w:rPr>
        <w:t xml:space="preserve"> growth</w:t>
      </w:r>
      <w:r w:rsidR="7F25CDE3" w:rsidRPr="009A4BFB">
        <w:rPr>
          <w:rFonts w:eastAsiaTheme="minorEastAsia"/>
          <w:sz w:val="24"/>
          <w:szCs w:val="24"/>
        </w:rPr>
        <w:t xml:space="preserve"> of children</w:t>
      </w:r>
      <w:r w:rsidR="2125AF1A" w:rsidRPr="009A4BFB">
        <w:rPr>
          <w:rFonts w:eastAsiaTheme="minorEastAsia"/>
          <w:sz w:val="24"/>
          <w:szCs w:val="24"/>
        </w:rPr>
        <w:t xml:space="preserve"> with respect to their peers,</w:t>
      </w:r>
      <w:r w:rsidRPr="009A4BFB">
        <w:rPr>
          <w:rFonts w:eastAsiaTheme="minorEastAsia"/>
          <w:sz w:val="24"/>
          <w:szCs w:val="24"/>
        </w:rPr>
        <w:t xml:space="preserve"> </w:t>
      </w:r>
      <w:r w:rsidR="4628FE5C" w:rsidRPr="009A4BFB">
        <w:rPr>
          <w:rFonts w:eastAsiaTheme="minorEastAsia"/>
          <w:sz w:val="24"/>
          <w:szCs w:val="24"/>
        </w:rPr>
        <w:t>and</w:t>
      </w:r>
      <w:r w:rsidRPr="009A4BFB">
        <w:rPr>
          <w:rFonts w:eastAsiaTheme="minorEastAsia"/>
          <w:sz w:val="24"/>
          <w:szCs w:val="24"/>
        </w:rPr>
        <w:t xml:space="preserve"> to anticipate future </w:t>
      </w:r>
      <w:r w:rsidR="17592CB8" w:rsidRPr="009A4BFB">
        <w:rPr>
          <w:rFonts w:eastAsiaTheme="minorEastAsia"/>
          <w:sz w:val="24"/>
          <w:szCs w:val="24"/>
        </w:rPr>
        <w:t>obesity</w:t>
      </w:r>
      <w:r w:rsidRPr="009A4BFB">
        <w:rPr>
          <w:rFonts w:eastAsiaTheme="minorEastAsia"/>
          <w:sz w:val="24"/>
          <w:szCs w:val="24"/>
        </w:rPr>
        <w:t xml:space="preserve"> and disease risk. While retrospective</w:t>
      </w:r>
      <w:r w:rsidR="2009D480" w:rsidRPr="009A4BFB">
        <w:rPr>
          <w:rFonts w:eastAsiaTheme="minorEastAsia"/>
          <w:sz w:val="24"/>
          <w:szCs w:val="24"/>
        </w:rPr>
        <w:t xml:space="preserve"> </w:t>
      </w:r>
      <w:r w:rsidRPr="009A4BFB">
        <w:rPr>
          <w:rFonts w:eastAsiaTheme="minorEastAsia"/>
          <w:sz w:val="24"/>
          <w:szCs w:val="24"/>
        </w:rPr>
        <w:t>BMI trajectories ha</w:t>
      </w:r>
      <w:r w:rsidR="6B52CC4E" w:rsidRPr="009A4BFB">
        <w:rPr>
          <w:rFonts w:eastAsiaTheme="minorEastAsia"/>
          <w:sz w:val="24"/>
          <w:szCs w:val="24"/>
        </w:rPr>
        <w:t>ve been actively studi</w:t>
      </w:r>
      <w:r w:rsidR="1660EBFF" w:rsidRPr="009A4BFB">
        <w:rPr>
          <w:rFonts w:eastAsiaTheme="minorEastAsia"/>
          <w:sz w:val="24"/>
          <w:szCs w:val="24"/>
        </w:rPr>
        <w:t>ed</w:t>
      </w:r>
      <w:r w:rsidRPr="009A4BFB">
        <w:rPr>
          <w:rFonts w:eastAsiaTheme="minorEastAsia"/>
          <w:sz w:val="24"/>
          <w:szCs w:val="24"/>
        </w:rPr>
        <w:t xml:space="preserve">, </w:t>
      </w:r>
      <w:r w:rsidR="6AA4E9A8" w:rsidRPr="009A4BFB">
        <w:rPr>
          <w:rFonts w:eastAsiaTheme="minorEastAsia"/>
          <w:sz w:val="24"/>
          <w:szCs w:val="24"/>
        </w:rPr>
        <w:t xml:space="preserve">models to </w:t>
      </w:r>
      <w:r w:rsidRPr="009A4BFB">
        <w:rPr>
          <w:rFonts w:eastAsiaTheme="minorEastAsia"/>
          <w:sz w:val="24"/>
          <w:szCs w:val="24"/>
        </w:rPr>
        <w:t>prospective</w:t>
      </w:r>
      <w:r w:rsidR="3C6D16DD" w:rsidRPr="009A4BFB">
        <w:rPr>
          <w:rFonts w:eastAsiaTheme="minorEastAsia"/>
          <w:sz w:val="24"/>
          <w:szCs w:val="24"/>
        </w:rPr>
        <w:t>ly</w:t>
      </w:r>
      <w:r w:rsidRPr="009A4BFB">
        <w:rPr>
          <w:rFonts w:eastAsiaTheme="minorEastAsia"/>
          <w:sz w:val="24"/>
          <w:szCs w:val="24"/>
        </w:rPr>
        <w:t xml:space="preserve"> predict continuous BMI trajectories </w:t>
      </w:r>
      <w:r w:rsidR="4C27131E" w:rsidRPr="009A4BFB">
        <w:rPr>
          <w:rFonts w:eastAsiaTheme="minorEastAsia"/>
          <w:sz w:val="24"/>
          <w:szCs w:val="24"/>
        </w:rPr>
        <w:t xml:space="preserve">have </w:t>
      </w:r>
      <w:r w:rsidRPr="009A4BFB">
        <w:rPr>
          <w:rFonts w:eastAsiaTheme="minorEastAsia"/>
          <w:sz w:val="24"/>
          <w:szCs w:val="24"/>
        </w:rPr>
        <w:t>not been investigated.</w:t>
      </w:r>
    </w:p>
    <w:p w14:paraId="077620E1" w14:textId="067AF02B" w:rsidR="00030EE7" w:rsidRPr="009A4BFB" w:rsidRDefault="4E21D4D1" w:rsidP="4068F843">
      <w:pPr>
        <w:widowControl/>
        <w:autoSpaceDE/>
        <w:autoSpaceDN/>
        <w:spacing w:after="200" w:line="480" w:lineRule="auto"/>
        <w:jc w:val="both"/>
        <w:rPr>
          <w:rFonts w:eastAsiaTheme="minorEastAsia"/>
          <w:sz w:val="24"/>
          <w:szCs w:val="24"/>
        </w:rPr>
      </w:pPr>
      <w:r w:rsidRPr="009A4BFB">
        <w:rPr>
          <w:rFonts w:eastAsiaTheme="minorEastAsia"/>
          <w:b/>
          <w:bCs/>
          <w:sz w:val="24"/>
          <w:szCs w:val="24"/>
        </w:rPr>
        <w:t>Materials and Methods:</w:t>
      </w:r>
      <w:r w:rsidRPr="009A4BFB">
        <w:rPr>
          <w:rFonts w:eastAsiaTheme="minorEastAsia"/>
          <w:sz w:val="24"/>
          <w:szCs w:val="24"/>
        </w:rPr>
        <w:t xml:space="preserve"> Using longitudinal </w:t>
      </w:r>
      <w:r w:rsidR="64AADEA1" w:rsidRPr="009A4BFB">
        <w:rPr>
          <w:rFonts w:eastAsiaTheme="minorEastAsia"/>
          <w:sz w:val="24"/>
          <w:szCs w:val="24"/>
        </w:rPr>
        <w:t>BMI</w:t>
      </w:r>
      <w:r w:rsidRPr="009A4BFB">
        <w:rPr>
          <w:rFonts w:eastAsiaTheme="minorEastAsia"/>
          <w:sz w:val="24"/>
          <w:szCs w:val="24"/>
        </w:rPr>
        <w:t xml:space="preserve"> measurements </w:t>
      </w:r>
      <w:r w:rsidR="31EF7C20" w:rsidRPr="009A4BFB">
        <w:rPr>
          <w:rFonts w:eastAsiaTheme="minorEastAsia"/>
          <w:sz w:val="24"/>
          <w:szCs w:val="24"/>
        </w:rPr>
        <w:t>between</w:t>
      </w:r>
      <w:r w:rsidRPr="009A4BFB">
        <w:rPr>
          <w:rFonts w:eastAsiaTheme="minorEastAsia"/>
          <w:sz w:val="24"/>
          <w:szCs w:val="24"/>
        </w:rPr>
        <w:t xml:space="preserve"> birth </w:t>
      </w:r>
      <w:r w:rsidR="31EF7C20" w:rsidRPr="009A4BFB">
        <w:rPr>
          <w:rFonts w:eastAsiaTheme="minorEastAsia"/>
          <w:sz w:val="24"/>
          <w:szCs w:val="24"/>
        </w:rPr>
        <w:t>and</w:t>
      </w:r>
      <w:r w:rsidRPr="009A4BFB">
        <w:rPr>
          <w:rFonts w:eastAsiaTheme="minorEastAsia"/>
          <w:sz w:val="24"/>
          <w:szCs w:val="24"/>
        </w:rPr>
        <w:t xml:space="preserve"> age 10</w:t>
      </w:r>
      <w:r w:rsidR="31EF7C20" w:rsidRPr="009A4BFB">
        <w:rPr>
          <w:rFonts w:eastAsiaTheme="minorEastAsia"/>
          <w:sz w:val="24"/>
          <w:szCs w:val="24"/>
        </w:rPr>
        <w:t>y</w:t>
      </w:r>
      <w:r w:rsidRPr="009A4BFB">
        <w:rPr>
          <w:rFonts w:eastAsiaTheme="minorEastAsia"/>
          <w:sz w:val="24"/>
          <w:szCs w:val="24"/>
        </w:rPr>
        <w:t xml:space="preserve"> from a mother-offspring cohort, </w:t>
      </w:r>
      <w:r w:rsidR="425AA23E" w:rsidRPr="009A4BFB">
        <w:rPr>
          <w:rFonts w:eastAsiaTheme="minorEastAsia"/>
          <w:sz w:val="24"/>
          <w:szCs w:val="24"/>
        </w:rPr>
        <w:t>we leveraged a multi-task Gaussian process</w:t>
      </w:r>
      <w:r w:rsidR="222E4608" w:rsidRPr="009A4BFB">
        <w:rPr>
          <w:rFonts w:eastAsiaTheme="minorEastAsia"/>
          <w:sz w:val="24"/>
          <w:szCs w:val="24"/>
        </w:rPr>
        <w:t xml:space="preserve"> </w:t>
      </w:r>
      <w:r w:rsidR="18E383E9" w:rsidRPr="009A4BFB">
        <w:rPr>
          <w:rFonts w:eastAsiaTheme="minorEastAsia"/>
          <w:sz w:val="24"/>
          <w:szCs w:val="24"/>
        </w:rPr>
        <w:t>approach</w:t>
      </w:r>
      <w:r w:rsidR="425AA23E" w:rsidRPr="009A4BFB">
        <w:rPr>
          <w:rFonts w:eastAsiaTheme="minorEastAsia"/>
          <w:sz w:val="24"/>
          <w:szCs w:val="24"/>
        </w:rPr>
        <w:t xml:space="preserve"> to develop</w:t>
      </w:r>
      <w:r w:rsidR="7BB2438C" w:rsidRPr="009A4BFB">
        <w:rPr>
          <w:rFonts w:eastAsiaTheme="minorEastAsia"/>
          <w:sz w:val="24"/>
          <w:szCs w:val="24"/>
        </w:rPr>
        <w:t xml:space="preserve"> and evaluate</w:t>
      </w:r>
      <w:r w:rsidR="6D06C8DE" w:rsidRPr="009A4BFB">
        <w:rPr>
          <w:rFonts w:eastAsiaTheme="minorEastAsia"/>
          <w:sz w:val="24"/>
          <w:szCs w:val="24"/>
        </w:rPr>
        <w:t xml:space="preserve"> </w:t>
      </w:r>
      <w:r w:rsidR="425AA23E" w:rsidRPr="009A4BFB">
        <w:rPr>
          <w:rFonts w:eastAsiaTheme="minorEastAsia"/>
          <w:sz w:val="24"/>
          <w:szCs w:val="24"/>
        </w:rPr>
        <w:t>a unified framework for modeling, clustering and prospective predict</w:t>
      </w:r>
      <w:r w:rsidR="07B0B9EA" w:rsidRPr="009A4BFB">
        <w:rPr>
          <w:rFonts w:eastAsiaTheme="minorEastAsia"/>
          <w:sz w:val="24"/>
          <w:szCs w:val="24"/>
        </w:rPr>
        <w:t>i</w:t>
      </w:r>
      <w:r w:rsidR="425AA23E" w:rsidRPr="009A4BFB">
        <w:rPr>
          <w:rFonts w:eastAsiaTheme="minorEastAsia"/>
          <w:sz w:val="24"/>
          <w:szCs w:val="24"/>
        </w:rPr>
        <w:t>on of BMI trajectories</w:t>
      </w:r>
      <w:r w:rsidR="11E33983" w:rsidRPr="009A4BFB">
        <w:rPr>
          <w:rFonts w:eastAsiaTheme="minorEastAsia"/>
          <w:sz w:val="24"/>
          <w:szCs w:val="24"/>
        </w:rPr>
        <w:t xml:space="preserve">. </w:t>
      </w:r>
      <w:r w:rsidR="6D2D95B0" w:rsidRPr="009A4BFB">
        <w:rPr>
          <w:rFonts w:eastAsiaTheme="minorEastAsia"/>
          <w:sz w:val="24"/>
          <w:szCs w:val="24"/>
        </w:rPr>
        <w:t>We compared</w:t>
      </w:r>
      <w:r w:rsidR="5D69AE9D" w:rsidRPr="009A4BFB">
        <w:rPr>
          <w:rFonts w:eastAsiaTheme="minorEastAsia"/>
          <w:sz w:val="24"/>
          <w:szCs w:val="24"/>
        </w:rPr>
        <w:t xml:space="preserve"> </w:t>
      </w:r>
      <w:r w:rsidR="24DD2441" w:rsidRPr="009A4BFB">
        <w:rPr>
          <w:rFonts w:eastAsiaTheme="minorEastAsia"/>
          <w:sz w:val="24"/>
          <w:szCs w:val="24"/>
        </w:rPr>
        <w:t>its</w:t>
      </w:r>
      <w:r w:rsidR="35A21574" w:rsidRPr="009A4BFB">
        <w:rPr>
          <w:rFonts w:eastAsiaTheme="minorEastAsia"/>
          <w:sz w:val="24"/>
          <w:szCs w:val="24"/>
        </w:rPr>
        <w:t xml:space="preserve"> </w:t>
      </w:r>
      <w:r w:rsidR="5D69AE9D" w:rsidRPr="009A4BFB">
        <w:rPr>
          <w:rFonts w:eastAsiaTheme="minorEastAsia"/>
          <w:sz w:val="24"/>
          <w:szCs w:val="24"/>
        </w:rPr>
        <w:t>sensitivity to missing values</w:t>
      </w:r>
      <w:r w:rsidR="1DA127BC" w:rsidRPr="009A4BFB">
        <w:rPr>
          <w:rFonts w:eastAsiaTheme="minorEastAsia"/>
          <w:sz w:val="24"/>
          <w:szCs w:val="24"/>
        </w:rPr>
        <w:t xml:space="preserve"> in the longitudinal follow-up of </w:t>
      </w:r>
      <w:r w:rsidR="4C31D707" w:rsidRPr="009A4BFB">
        <w:rPr>
          <w:rFonts w:eastAsiaTheme="minorEastAsia"/>
          <w:sz w:val="24"/>
          <w:szCs w:val="24"/>
        </w:rPr>
        <w:t>children</w:t>
      </w:r>
      <w:r w:rsidR="70870487" w:rsidRPr="009A4BFB">
        <w:rPr>
          <w:rFonts w:eastAsiaTheme="minorEastAsia"/>
          <w:sz w:val="24"/>
          <w:szCs w:val="24"/>
        </w:rPr>
        <w:t xml:space="preserve">, </w:t>
      </w:r>
      <w:r w:rsidR="022F3D2D" w:rsidRPr="009A4BFB">
        <w:rPr>
          <w:rFonts w:eastAsiaTheme="minorEastAsia"/>
          <w:sz w:val="24"/>
          <w:szCs w:val="24"/>
        </w:rPr>
        <w:t xml:space="preserve">compared </w:t>
      </w:r>
      <w:r w:rsidR="3D3BBCBE" w:rsidRPr="009A4BFB">
        <w:rPr>
          <w:rFonts w:eastAsiaTheme="minorEastAsia"/>
          <w:sz w:val="24"/>
          <w:szCs w:val="24"/>
        </w:rPr>
        <w:t>its prediction performance to</w:t>
      </w:r>
      <w:r w:rsidR="6D2D95B0" w:rsidRPr="009A4BFB">
        <w:rPr>
          <w:rFonts w:eastAsiaTheme="minorEastAsia"/>
          <w:sz w:val="24"/>
          <w:szCs w:val="24"/>
        </w:rPr>
        <w:t xml:space="preserve"> cubic B-spline and</w:t>
      </w:r>
      <w:r w:rsidR="4B4F8DDE" w:rsidRPr="009A4BFB">
        <w:rPr>
          <w:rFonts w:eastAsiaTheme="minorEastAsia"/>
          <w:sz w:val="24"/>
          <w:szCs w:val="24"/>
        </w:rPr>
        <w:t xml:space="preserve"> </w:t>
      </w:r>
      <w:r w:rsidR="12E0DBB6" w:rsidRPr="009A4BFB">
        <w:rPr>
          <w:rFonts w:eastAsiaTheme="minorEastAsia"/>
          <w:sz w:val="24"/>
          <w:szCs w:val="24"/>
        </w:rPr>
        <w:t xml:space="preserve">multilevel </w:t>
      </w:r>
      <w:r w:rsidR="6D2D95B0" w:rsidRPr="009A4BFB">
        <w:rPr>
          <w:rFonts w:eastAsiaTheme="minorEastAsia"/>
          <w:sz w:val="24"/>
          <w:szCs w:val="24"/>
        </w:rPr>
        <w:t>Jenss-Bayley model</w:t>
      </w:r>
      <w:r w:rsidR="1E853B6F" w:rsidRPr="009A4BFB">
        <w:rPr>
          <w:rFonts w:eastAsiaTheme="minorEastAsia"/>
          <w:sz w:val="24"/>
          <w:szCs w:val="24"/>
        </w:rPr>
        <w:t>s</w:t>
      </w:r>
      <w:r w:rsidR="122C0949" w:rsidRPr="009A4BFB">
        <w:rPr>
          <w:rFonts w:eastAsiaTheme="minorEastAsia"/>
          <w:sz w:val="24"/>
          <w:szCs w:val="24"/>
        </w:rPr>
        <w:t>, and used prospectively predicted BMI trajectories to assess the probability of future BMIs crossing the clinical cutoffs for obesity</w:t>
      </w:r>
      <w:r w:rsidR="6D2D95B0" w:rsidRPr="009A4BFB">
        <w:rPr>
          <w:rFonts w:eastAsiaTheme="minorEastAsia"/>
          <w:sz w:val="24"/>
          <w:szCs w:val="24"/>
        </w:rPr>
        <w:t>.</w:t>
      </w:r>
      <w:r w:rsidR="5CD41017" w:rsidRPr="009A4BFB">
        <w:rPr>
          <w:rFonts w:eastAsiaTheme="minorEastAsia"/>
          <w:sz w:val="24"/>
          <w:szCs w:val="24"/>
        </w:rPr>
        <w:t xml:space="preserve"> </w:t>
      </w:r>
    </w:p>
    <w:p w14:paraId="12D2EFCE" w14:textId="5A6E7C7C" w:rsidR="00030EE7" w:rsidRPr="009A4BFB" w:rsidRDefault="00030EE7" w:rsidP="048F82E7">
      <w:pPr>
        <w:widowControl/>
        <w:autoSpaceDE/>
        <w:autoSpaceDN/>
        <w:spacing w:after="200" w:line="480" w:lineRule="auto"/>
        <w:jc w:val="both"/>
        <w:rPr>
          <w:rFonts w:eastAsiaTheme="minorEastAsia"/>
          <w:sz w:val="24"/>
          <w:szCs w:val="24"/>
        </w:rPr>
      </w:pPr>
      <w:r w:rsidRPr="009A4BFB">
        <w:rPr>
          <w:rFonts w:eastAsiaTheme="minorEastAsia"/>
          <w:b/>
          <w:bCs/>
          <w:sz w:val="24"/>
          <w:szCs w:val="24"/>
        </w:rPr>
        <w:t>Results:</w:t>
      </w:r>
      <w:r w:rsidRPr="009A4BFB">
        <w:rPr>
          <w:rFonts w:eastAsiaTheme="minorEastAsia"/>
          <w:sz w:val="24"/>
          <w:szCs w:val="24"/>
        </w:rPr>
        <w:t xml:space="preserve"> </w:t>
      </w:r>
      <w:proofErr w:type="spellStart"/>
      <w:r w:rsidR="00B13964" w:rsidRPr="009A4BFB">
        <w:rPr>
          <w:rFonts w:eastAsiaTheme="minorEastAsia"/>
          <w:sz w:val="24"/>
          <w:szCs w:val="24"/>
        </w:rPr>
        <w:t>MagmaClust</w:t>
      </w:r>
      <w:proofErr w:type="spellEnd"/>
      <w:r w:rsidR="00B13964" w:rsidRPr="009A4BFB">
        <w:rPr>
          <w:rFonts w:eastAsiaTheme="minorEastAsia"/>
          <w:sz w:val="24"/>
          <w:szCs w:val="24"/>
        </w:rPr>
        <w:t xml:space="preserve"> </w:t>
      </w:r>
      <w:r w:rsidR="005C2BE5" w:rsidRPr="009A4BFB">
        <w:rPr>
          <w:rFonts w:eastAsiaTheme="minorEastAsia"/>
          <w:sz w:val="24"/>
          <w:szCs w:val="24"/>
        </w:rPr>
        <w:t xml:space="preserve">identified 5 distinct patterns of BMI trajectories between 0 to 10y. The method </w:t>
      </w:r>
      <w:r w:rsidRPr="009A4BFB">
        <w:rPr>
          <w:rFonts w:eastAsiaTheme="minorEastAsia"/>
          <w:sz w:val="24"/>
          <w:szCs w:val="24"/>
        </w:rPr>
        <w:t xml:space="preserve">outperformed </w:t>
      </w:r>
      <w:r w:rsidR="002A3EEE" w:rsidRPr="009A4BFB">
        <w:rPr>
          <w:rFonts w:eastAsiaTheme="minorEastAsia"/>
          <w:sz w:val="24"/>
          <w:szCs w:val="24"/>
        </w:rPr>
        <w:t>both cubic B-spline</w:t>
      </w:r>
      <w:r w:rsidR="004A1F43" w:rsidRPr="009A4BFB">
        <w:rPr>
          <w:rFonts w:eastAsiaTheme="minorEastAsia"/>
          <w:sz w:val="24"/>
          <w:szCs w:val="24"/>
        </w:rPr>
        <w:t xml:space="preserve"> </w:t>
      </w:r>
      <w:r w:rsidR="002A3EEE" w:rsidRPr="009A4BFB">
        <w:rPr>
          <w:rFonts w:eastAsiaTheme="minorEastAsia"/>
          <w:sz w:val="24"/>
          <w:szCs w:val="24"/>
        </w:rPr>
        <w:t xml:space="preserve">and </w:t>
      </w:r>
      <w:r w:rsidR="00E05264" w:rsidRPr="009A4BFB">
        <w:rPr>
          <w:rFonts w:eastAsiaTheme="minorEastAsia"/>
          <w:sz w:val="24"/>
          <w:szCs w:val="24"/>
        </w:rPr>
        <w:t xml:space="preserve">multilevel </w:t>
      </w:r>
      <w:r w:rsidR="002A3EEE" w:rsidRPr="009A4BFB">
        <w:rPr>
          <w:rFonts w:eastAsiaTheme="minorEastAsia"/>
          <w:sz w:val="24"/>
          <w:szCs w:val="24"/>
        </w:rPr>
        <w:t xml:space="preserve">Jenss-Bayley </w:t>
      </w:r>
      <w:r w:rsidRPr="009A4BFB">
        <w:rPr>
          <w:rFonts w:eastAsiaTheme="minorEastAsia"/>
          <w:sz w:val="24"/>
          <w:szCs w:val="24"/>
        </w:rPr>
        <w:t xml:space="preserve">models in </w:t>
      </w:r>
      <w:r w:rsidR="00A217E6" w:rsidRPr="009A4BFB">
        <w:rPr>
          <w:rFonts w:eastAsiaTheme="minorEastAsia"/>
          <w:sz w:val="24"/>
          <w:szCs w:val="24"/>
        </w:rPr>
        <w:t xml:space="preserve">the </w:t>
      </w:r>
      <w:r w:rsidRPr="009A4BFB">
        <w:rPr>
          <w:rFonts w:eastAsiaTheme="minorEastAsia"/>
          <w:sz w:val="24"/>
          <w:szCs w:val="24"/>
        </w:rPr>
        <w:t xml:space="preserve">accuracy </w:t>
      </w:r>
      <w:r w:rsidR="00EF2C1A" w:rsidRPr="009A4BFB">
        <w:rPr>
          <w:rFonts w:eastAsiaTheme="minorEastAsia"/>
          <w:sz w:val="24"/>
          <w:szCs w:val="24"/>
        </w:rPr>
        <w:t xml:space="preserve">of </w:t>
      </w:r>
      <w:r w:rsidR="009F03F2" w:rsidRPr="009A4BFB">
        <w:rPr>
          <w:rFonts w:eastAsiaTheme="minorEastAsia"/>
          <w:sz w:val="24"/>
          <w:szCs w:val="24"/>
        </w:rPr>
        <w:t xml:space="preserve">retrospective BMI trajectories </w:t>
      </w:r>
      <w:r w:rsidRPr="009A4BFB">
        <w:rPr>
          <w:rFonts w:eastAsiaTheme="minorEastAsia"/>
          <w:sz w:val="24"/>
          <w:szCs w:val="24"/>
        </w:rPr>
        <w:t xml:space="preserve">while </w:t>
      </w:r>
      <w:r w:rsidR="00121A71" w:rsidRPr="009A4BFB">
        <w:rPr>
          <w:rFonts w:eastAsiaTheme="minorEastAsia"/>
          <w:sz w:val="24"/>
          <w:szCs w:val="24"/>
        </w:rPr>
        <w:t xml:space="preserve">being more robust to </w:t>
      </w:r>
      <w:r w:rsidRPr="009A4BFB">
        <w:rPr>
          <w:rFonts w:eastAsiaTheme="minorEastAsia"/>
          <w:sz w:val="24"/>
          <w:szCs w:val="24"/>
        </w:rPr>
        <w:t>missing data</w:t>
      </w:r>
      <w:r w:rsidR="0059305B" w:rsidRPr="009A4BFB">
        <w:rPr>
          <w:rFonts w:eastAsiaTheme="minorEastAsia"/>
          <w:sz w:val="24"/>
          <w:szCs w:val="24"/>
        </w:rPr>
        <w:t xml:space="preserve"> (up to 90%)</w:t>
      </w:r>
      <w:r w:rsidR="00666A6D" w:rsidRPr="009A4BFB">
        <w:rPr>
          <w:rFonts w:eastAsiaTheme="minorEastAsia"/>
          <w:sz w:val="24"/>
          <w:szCs w:val="24"/>
        </w:rPr>
        <w:t xml:space="preserve">. It was </w:t>
      </w:r>
      <w:r w:rsidR="008C7ACA" w:rsidRPr="009A4BFB">
        <w:rPr>
          <w:rFonts w:eastAsiaTheme="minorEastAsia"/>
          <w:sz w:val="24"/>
          <w:szCs w:val="24"/>
        </w:rPr>
        <w:t xml:space="preserve">also </w:t>
      </w:r>
      <w:r w:rsidR="004A1F43" w:rsidRPr="009A4BFB">
        <w:rPr>
          <w:rFonts w:eastAsiaTheme="minorEastAsia"/>
          <w:sz w:val="24"/>
          <w:szCs w:val="24"/>
        </w:rPr>
        <w:t>better at prospectively</w:t>
      </w:r>
      <w:r w:rsidRPr="009A4BFB">
        <w:rPr>
          <w:rFonts w:eastAsiaTheme="minorEastAsia"/>
          <w:sz w:val="24"/>
          <w:szCs w:val="24"/>
        </w:rPr>
        <w:t xml:space="preserve"> forecast</w:t>
      </w:r>
      <w:r w:rsidR="004A1F43" w:rsidRPr="009A4BFB">
        <w:rPr>
          <w:rFonts w:eastAsiaTheme="minorEastAsia"/>
          <w:sz w:val="24"/>
          <w:szCs w:val="24"/>
        </w:rPr>
        <w:t>ing</w:t>
      </w:r>
      <w:r w:rsidR="005F21AD" w:rsidRPr="009A4BFB">
        <w:rPr>
          <w:rFonts w:eastAsiaTheme="minorEastAsia"/>
          <w:sz w:val="24"/>
          <w:szCs w:val="24"/>
        </w:rPr>
        <w:t xml:space="preserve"> </w:t>
      </w:r>
      <w:r w:rsidR="001538E3" w:rsidRPr="009A4BFB">
        <w:rPr>
          <w:rFonts w:eastAsiaTheme="minorEastAsia"/>
          <w:sz w:val="24"/>
          <w:szCs w:val="24"/>
        </w:rPr>
        <w:t xml:space="preserve">BMI </w:t>
      </w:r>
      <w:r w:rsidR="00DA4F00" w:rsidRPr="009A4BFB">
        <w:rPr>
          <w:rFonts w:eastAsiaTheme="minorEastAsia"/>
          <w:sz w:val="24"/>
          <w:szCs w:val="24"/>
        </w:rPr>
        <w:t xml:space="preserve">trajectories </w:t>
      </w:r>
      <w:r w:rsidR="001538E3" w:rsidRPr="009A4BFB">
        <w:rPr>
          <w:rFonts w:eastAsiaTheme="minorEastAsia"/>
          <w:sz w:val="24"/>
          <w:szCs w:val="24"/>
        </w:rPr>
        <w:t xml:space="preserve">of </w:t>
      </w:r>
      <w:r w:rsidR="00F46E22" w:rsidRPr="009A4BFB">
        <w:rPr>
          <w:rFonts w:eastAsiaTheme="minorEastAsia"/>
          <w:sz w:val="24"/>
          <w:szCs w:val="24"/>
        </w:rPr>
        <w:t>children</w:t>
      </w:r>
      <w:r w:rsidR="00210B80" w:rsidRPr="009A4BFB">
        <w:rPr>
          <w:rFonts w:eastAsiaTheme="minorEastAsia"/>
          <w:sz w:val="24"/>
          <w:szCs w:val="24"/>
        </w:rPr>
        <w:t xml:space="preserve"> for periods </w:t>
      </w:r>
      <w:r w:rsidR="00FB3F79" w:rsidRPr="009A4BFB">
        <w:rPr>
          <w:rFonts w:eastAsiaTheme="minorEastAsia"/>
          <w:sz w:val="24"/>
          <w:szCs w:val="24"/>
        </w:rPr>
        <w:t xml:space="preserve">ranging from </w:t>
      </w:r>
      <w:r w:rsidRPr="009A4BFB">
        <w:rPr>
          <w:rFonts w:eastAsiaTheme="minorEastAsia"/>
          <w:sz w:val="24"/>
          <w:szCs w:val="24"/>
        </w:rPr>
        <w:t>2 to 8 years in</w:t>
      </w:r>
      <w:r w:rsidR="00CF5F16" w:rsidRPr="009A4BFB">
        <w:rPr>
          <w:rFonts w:eastAsiaTheme="minorEastAsia"/>
          <w:sz w:val="24"/>
          <w:szCs w:val="24"/>
        </w:rPr>
        <w:t>to</w:t>
      </w:r>
      <w:r w:rsidRPr="009A4BFB">
        <w:rPr>
          <w:rFonts w:eastAsiaTheme="minorEastAsia"/>
          <w:sz w:val="24"/>
          <w:szCs w:val="24"/>
        </w:rPr>
        <w:t xml:space="preserve"> the future</w:t>
      </w:r>
      <w:r w:rsidR="006D3AE2" w:rsidRPr="009A4BFB">
        <w:rPr>
          <w:rFonts w:eastAsiaTheme="minorEastAsia"/>
          <w:sz w:val="24"/>
          <w:szCs w:val="24"/>
        </w:rPr>
        <w:t xml:space="preserve">, using </w:t>
      </w:r>
      <w:r w:rsidR="00B250C8" w:rsidRPr="009A4BFB">
        <w:rPr>
          <w:rFonts w:eastAsiaTheme="minorEastAsia"/>
          <w:sz w:val="24"/>
          <w:szCs w:val="24"/>
        </w:rPr>
        <w:t>historic BMI data</w:t>
      </w:r>
      <w:r w:rsidRPr="009A4BFB">
        <w:rPr>
          <w:rFonts w:eastAsiaTheme="minorEastAsia"/>
          <w:sz w:val="24"/>
          <w:szCs w:val="24"/>
        </w:rPr>
        <w:t>.</w:t>
      </w:r>
      <w:r w:rsidR="00810C55" w:rsidRPr="009A4BFB">
        <w:rPr>
          <w:rFonts w:eastAsiaTheme="minorEastAsia"/>
          <w:sz w:val="24"/>
          <w:szCs w:val="24"/>
        </w:rPr>
        <w:t xml:space="preserve"> Give</w:t>
      </w:r>
      <w:r w:rsidR="00287946" w:rsidRPr="009A4BFB">
        <w:rPr>
          <w:rFonts w:eastAsiaTheme="minorEastAsia"/>
          <w:sz w:val="24"/>
          <w:szCs w:val="24"/>
        </w:rPr>
        <w:t>n</w:t>
      </w:r>
      <w:r w:rsidR="00B35547" w:rsidRPr="009A4BFB">
        <w:rPr>
          <w:rFonts w:eastAsiaTheme="minorEastAsia"/>
          <w:sz w:val="24"/>
          <w:szCs w:val="24"/>
        </w:rPr>
        <w:t xml:space="preserve"> </w:t>
      </w:r>
      <w:r w:rsidR="00287946" w:rsidRPr="009A4BFB">
        <w:rPr>
          <w:rFonts w:eastAsiaTheme="minorEastAsia"/>
          <w:sz w:val="24"/>
          <w:szCs w:val="24"/>
        </w:rPr>
        <w:t>BMI data between birth and age 2</w:t>
      </w:r>
      <w:r w:rsidR="002F0B11" w:rsidRPr="009A4BFB">
        <w:rPr>
          <w:rFonts w:eastAsiaTheme="minorEastAsia"/>
          <w:sz w:val="24"/>
          <w:szCs w:val="24"/>
        </w:rPr>
        <w:t xml:space="preserve"> years</w:t>
      </w:r>
      <w:r w:rsidR="00287946" w:rsidRPr="009A4BFB">
        <w:rPr>
          <w:rFonts w:eastAsiaTheme="minorEastAsia"/>
          <w:sz w:val="24"/>
          <w:szCs w:val="24"/>
        </w:rPr>
        <w:t xml:space="preserve">, </w:t>
      </w:r>
      <w:r w:rsidR="008A0C9A" w:rsidRPr="009A4BFB">
        <w:rPr>
          <w:rFonts w:eastAsiaTheme="minorEastAsia"/>
          <w:sz w:val="24"/>
          <w:szCs w:val="24"/>
        </w:rPr>
        <w:t xml:space="preserve">prediction of </w:t>
      </w:r>
      <w:r w:rsidRPr="009A4BFB">
        <w:rPr>
          <w:rFonts w:eastAsiaTheme="minorEastAsia"/>
          <w:sz w:val="24"/>
          <w:szCs w:val="24"/>
        </w:rPr>
        <w:t>overweight</w:t>
      </w:r>
      <w:r w:rsidR="00594E45" w:rsidRPr="009A4BFB">
        <w:rPr>
          <w:rFonts w:eastAsiaTheme="minorEastAsia"/>
          <w:sz w:val="24"/>
          <w:szCs w:val="24"/>
        </w:rPr>
        <w:t>/obes</w:t>
      </w:r>
      <w:r w:rsidR="007530DD" w:rsidRPr="009A4BFB">
        <w:rPr>
          <w:rFonts w:eastAsiaTheme="minorEastAsia"/>
          <w:sz w:val="24"/>
          <w:szCs w:val="24"/>
        </w:rPr>
        <w:t>ity</w:t>
      </w:r>
      <w:r w:rsidR="009E73E5" w:rsidRPr="009A4BFB">
        <w:rPr>
          <w:rFonts w:eastAsiaTheme="minorEastAsia"/>
          <w:sz w:val="24"/>
          <w:szCs w:val="24"/>
        </w:rPr>
        <w:t xml:space="preserve"> status</w:t>
      </w:r>
      <w:r w:rsidRPr="009A4BFB">
        <w:rPr>
          <w:rFonts w:eastAsiaTheme="minorEastAsia"/>
          <w:sz w:val="24"/>
          <w:szCs w:val="24"/>
        </w:rPr>
        <w:t xml:space="preserve"> </w:t>
      </w:r>
      <w:r w:rsidR="009E73E5" w:rsidRPr="009A4BFB">
        <w:rPr>
          <w:rFonts w:eastAsiaTheme="minorEastAsia"/>
          <w:sz w:val="24"/>
          <w:szCs w:val="24"/>
        </w:rPr>
        <w:t>at age 10</w:t>
      </w:r>
      <w:r w:rsidR="002F0B11" w:rsidRPr="009A4BFB">
        <w:rPr>
          <w:rFonts w:eastAsiaTheme="minorEastAsia"/>
          <w:sz w:val="24"/>
          <w:szCs w:val="24"/>
        </w:rPr>
        <w:t xml:space="preserve"> years</w:t>
      </w:r>
      <w:r w:rsidR="0072672C" w:rsidRPr="009A4BFB">
        <w:rPr>
          <w:rFonts w:eastAsiaTheme="minorEastAsia"/>
          <w:sz w:val="24"/>
          <w:szCs w:val="24"/>
        </w:rPr>
        <w:t xml:space="preserve">, </w:t>
      </w:r>
      <w:r w:rsidR="00A13496" w:rsidRPr="009A4BFB">
        <w:rPr>
          <w:rFonts w:eastAsiaTheme="minorEastAsia"/>
          <w:sz w:val="24"/>
          <w:szCs w:val="24"/>
        </w:rPr>
        <w:t>as</w:t>
      </w:r>
      <w:r w:rsidR="0072672C" w:rsidRPr="009A4BFB">
        <w:rPr>
          <w:rFonts w:eastAsiaTheme="minorEastAsia"/>
          <w:sz w:val="24"/>
          <w:szCs w:val="24"/>
        </w:rPr>
        <w:t xml:space="preserve"> </w:t>
      </w:r>
      <w:r w:rsidRPr="009A4BFB">
        <w:rPr>
          <w:rFonts w:eastAsiaTheme="minorEastAsia"/>
          <w:sz w:val="24"/>
          <w:szCs w:val="24"/>
        </w:rPr>
        <w:t xml:space="preserve">computed from </w:t>
      </w:r>
      <w:proofErr w:type="spellStart"/>
      <w:r w:rsidR="00B13964" w:rsidRPr="009A4BFB">
        <w:rPr>
          <w:rFonts w:eastAsiaTheme="minorEastAsia"/>
          <w:sz w:val="24"/>
          <w:szCs w:val="24"/>
        </w:rPr>
        <w:t>MagmaClust</w:t>
      </w:r>
      <w:r w:rsidRPr="009A4BFB">
        <w:rPr>
          <w:rFonts w:eastAsiaTheme="minorEastAsia"/>
          <w:sz w:val="24"/>
          <w:szCs w:val="24"/>
        </w:rPr>
        <w:t>’s</w:t>
      </w:r>
      <w:proofErr w:type="spellEnd"/>
      <w:r w:rsidRPr="009A4BFB">
        <w:rPr>
          <w:rFonts w:eastAsiaTheme="minorEastAsia"/>
          <w:sz w:val="24"/>
          <w:szCs w:val="24"/>
        </w:rPr>
        <w:t xml:space="preserve"> </w:t>
      </w:r>
      <w:r w:rsidR="00594E45" w:rsidRPr="009A4BFB">
        <w:rPr>
          <w:rFonts w:eastAsiaTheme="minorEastAsia"/>
          <w:sz w:val="24"/>
          <w:szCs w:val="24"/>
        </w:rPr>
        <w:t>predictions</w:t>
      </w:r>
      <w:r w:rsidR="005B35F2" w:rsidRPr="009A4BFB">
        <w:rPr>
          <w:rFonts w:eastAsiaTheme="minorEastAsia"/>
          <w:sz w:val="24"/>
          <w:szCs w:val="24"/>
        </w:rPr>
        <w:t xml:space="preserve"> </w:t>
      </w:r>
      <w:r w:rsidRPr="009A4BFB">
        <w:rPr>
          <w:rFonts w:eastAsiaTheme="minorEastAsia"/>
          <w:sz w:val="24"/>
          <w:szCs w:val="24"/>
        </w:rPr>
        <w:t>exhibited high specificity (0.94)</w:t>
      </w:r>
      <w:r w:rsidR="5054E31C" w:rsidRPr="009A4BFB">
        <w:rPr>
          <w:rFonts w:eastAsiaTheme="minorEastAsia"/>
          <w:sz w:val="24"/>
          <w:szCs w:val="24"/>
        </w:rPr>
        <w:t>, negative predictive value (0.89)</w:t>
      </w:r>
      <w:r w:rsidRPr="009A4BFB">
        <w:rPr>
          <w:rFonts w:eastAsiaTheme="minorEastAsia"/>
          <w:sz w:val="24"/>
          <w:szCs w:val="24"/>
        </w:rPr>
        <w:t xml:space="preserve"> and accuracy (0.86)</w:t>
      </w:r>
      <w:r w:rsidR="0072672C" w:rsidRPr="009A4BFB">
        <w:rPr>
          <w:rFonts w:eastAsiaTheme="minorEastAsia"/>
          <w:sz w:val="24"/>
          <w:szCs w:val="24"/>
        </w:rPr>
        <w:t>.</w:t>
      </w:r>
      <w:r w:rsidRPr="009A4BFB">
        <w:rPr>
          <w:rFonts w:eastAsiaTheme="minorEastAsia"/>
          <w:sz w:val="24"/>
          <w:szCs w:val="24"/>
        </w:rPr>
        <w:t xml:space="preserve"> </w:t>
      </w:r>
      <w:r w:rsidR="00B73E45" w:rsidRPr="009A4BFB">
        <w:rPr>
          <w:rFonts w:eastAsiaTheme="minorEastAsia"/>
          <w:sz w:val="24"/>
          <w:szCs w:val="24"/>
        </w:rPr>
        <w:t>Th</w:t>
      </w:r>
      <w:r w:rsidR="00C3269B" w:rsidRPr="009A4BFB">
        <w:rPr>
          <w:rFonts w:eastAsiaTheme="minorEastAsia"/>
          <w:sz w:val="24"/>
          <w:szCs w:val="24"/>
        </w:rPr>
        <w:t>e accuracy</w:t>
      </w:r>
      <w:r w:rsidR="68AB37E8" w:rsidRPr="009A4BFB">
        <w:rPr>
          <w:rFonts w:eastAsiaTheme="minorEastAsia"/>
          <w:sz w:val="24"/>
          <w:szCs w:val="24"/>
        </w:rPr>
        <w:t xml:space="preserve">, </w:t>
      </w:r>
      <w:r w:rsidR="00C3269B" w:rsidRPr="009A4BFB">
        <w:rPr>
          <w:rFonts w:eastAsiaTheme="minorEastAsia"/>
          <w:sz w:val="24"/>
          <w:szCs w:val="24"/>
        </w:rPr>
        <w:t>sensitivity</w:t>
      </w:r>
      <w:r w:rsidR="17666E51" w:rsidRPr="009A4BFB">
        <w:rPr>
          <w:rFonts w:eastAsiaTheme="minorEastAsia"/>
          <w:sz w:val="24"/>
          <w:szCs w:val="24"/>
        </w:rPr>
        <w:t xml:space="preserve"> and positive predictive value</w:t>
      </w:r>
      <w:r w:rsidR="00C3269B" w:rsidRPr="009A4BFB">
        <w:rPr>
          <w:rFonts w:eastAsiaTheme="minorEastAsia"/>
          <w:sz w:val="24"/>
          <w:szCs w:val="24"/>
        </w:rPr>
        <w:t xml:space="preserve"> of predictions increased </w:t>
      </w:r>
      <w:r w:rsidR="00B73E45" w:rsidRPr="009A4BFB">
        <w:rPr>
          <w:rFonts w:eastAsiaTheme="minorEastAsia"/>
          <w:sz w:val="24"/>
          <w:szCs w:val="24"/>
        </w:rPr>
        <w:t>as</w:t>
      </w:r>
      <w:r w:rsidR="00C3269B" w:rsidRPr="009A4BFB">
        <w:rPr>
          <w:rFonts w:eastAsiaTheme="minorEastAsia"/>
          <w:sz w:val="24"/>
          <w:szCs w:val="24"/>
        </w:rPr>
        <w:t xml:space="preserve"> BMI data from additional timepoints were </w:t>
      </w:r>
      <w:r w:rsidR="00F973EF" w:rsidRPr="009A4BFB">
        <w:rPr>
          <w:rFonts w:eastAsiaTheme="minorEastAsia"/>
          <w:sz w:val="24"/>
          <w:szCs w:val="24"/>
        </w:rPr>
        <w:t>utilized for prediction</w:t>
      </w:r>
      <w:r w:rsidR="00EF6157" w:rsidRPr="009A4BFB">
        <w:rPr>
          <w:rFonts w:eastAsiaTheme="minorEastAsia"/>
          <w:sz w:val="24"/>
          <w:szCs w:val="24"/>
        </w:rPr>
        <w:t>.</w:t>
      </w:r>
    </w:p>
    <w:p w14:paraId="6495705F" w14:textId="681EF1DB" w:rsidR="00030EE7" w:rsidRPr="009A4BFB" w:rsidRDefault="00030EE7" w:rsidP="00BF72C5">
      <w:pPr>
        <w:widowControl/>
        <w:autoSpaceDE/>
        <w:autoSpaceDN/>
        <w:spacing w:after="200" w:line="480" w:lineRule="auto"/>
        <w:jc w:val="both"/>
        <w:rPr>
          <w:rFonts w:eastAsiaTheme="minorHAnsi"/>
          <w:sz w:val="24"/>
          <w:szCs w:val="24"/>
        </w:rPr>
      </w:pPr>
      <w:r w:rsidRPr="009A4BFB">
        <w:rPr>
          <w:rFonts w:eastAsiaTheme="minorHAnsi"/>
          <w:b/>
          <w:bCs/>
          <w:sz w:val="24"/>
          <w:szCs w:val="24"/>
        </w:rPr>
        <w:lastRenderedPageBreak/>
        <w:t>Conclusion</w:t>
      </w:r>
      <w:r w:rsidRPr="009A4BFB">
        <w:rPr>
          <w:rFonts w:eastAsiaTheme="minorHAnsi"/>
          <w:sz w:val="24"/>
          <w:szCs w:val="24"/>
        </w:rPr>
        <w:t xml:space="preserve">: </w:t>
      </w:r>
      <w:bookmarkStart w:id="0" w:name="_Hlk159368368"/>
      <w:proofErr w:type="spellStart"/>
      <w:r w:rsidR="00B13964" w:rsidRPr="009A4BFB">
        <w:rPr>
          <w:rFonts w:eastAsiaTheme="minorHAnsi"/>
          <w:sz w:val="24"/>
          <w:szCs w:val="24"/>
        </w:rPr>
        <w:t>MagmaClust</w:t>
      </w:r>
      <w:bookmarkEnd w:id="0"/>
      <w:proofErr w:type="spellEnd"/>
      <w:r w:rsidRPr="009A4BFB">
        <w:rPr>
          <w:rFonts w:eastAsiaTheme="minorHAnsi"/>
          <w:sz w:val="24"/>
          <w:szCs w:val="24"/>
        </w:rPr>
        <w:t xml:space="preserve"> provides a </w:t>
      </w:r>
      <w:r w:rsidR="000E0350" w:rsidRPr="009A4BFB">
        <w:rPr>
          <w:rFonts w:eastAsiaTheme="minorHAnsi"/>
          <w:sz w:val="24"/>
          <w:szCs w:val="24"/>
        </w:rPr>
        <w:t>unified</w:t>
      </w:r>
      <w:r w:rsidR="00E450C5" w:rsidRPr="009A4BFB">
        <w:rPr>
          <w:rFonts w:eastAsiaTheme="minorHAnsi"/>
          <w:sz w:val="24"/>
          <w:szCs w:val="24"/>
        </w:rPr>
        <w:t>,</w:t>
      </w:r>
      <w:r w:rsidR="000E0350" w:rsidRPr="009A4BFB">
        <w:rPr>
          <w:rFonts w:eastAsiaTheme="minorHAnsi"/>
          <w:sz w:val="24"/>
          <w:szCs w:val="24"/>
        </w:rPr>
        <w:t xml:space="preserve"> </w:t>
      </w:r>
      <w:r w:rsidR="00E450C5" w:rsidRPr="009A4BFB">
        <w:rPr>
          <w:rFonts w:eastAsiaTheme="minorHAnsi"/>
          <w:sz w:val="24"/>
          <w:szCs w:val="24"/>
        </w:rPr>
        <w:t>p</w:t>
      </w:r>
      <w:r w:rsidRPr="009A4BFB">
        <w:rPr>
          <w:rFonts w:eastAsiaTheme="minorHAnsi"/>
          <w:sz w:val="24"/>
          <w:szCs w:val="24"/>
        </w:rPr>
        <w:t>robabilistic</w:t>
      </w:r>
      <w:r w:rsidR="00E450C5" w:rsidRPr="009A4BFB">
        <w:rPr>
          <w:rFonts w:eastAsiaTheme="minorHAnsi"/>
          <w:sz w:val="24"/>
          <w:szCs w:val="24"/>
        </w:rPr>
        <w:t>,</w:t>
      </w:r>
      <w:r w:rsidRPr="009A4BFB">
        <w:rPr>
          <w:rFonts w:eastAsiaTheme="minorHAnsi"/>
          <w:sz w:val="24"/>
          <w:szCs w:val="24"/>
        </w:rPr>
        <w:t xml:space="preserve"> non-parametric framework to </w:t>
      </w:r>
      <w:r w:rsidR="00BE377C" w:rsidRPr="009A4BFB">
        <w:rPr>
          <w:rFonts w:eastAsiaTheme="minorHAnsi"/>
          <w:sz w:val="24"/>
          <w:szCs w:val="24"/>
        </w:rPr>
        <w:t xml:space="preserve">model, cluster and </w:t>
      </w:r>
      <w:r w:rsidR="00587554" w:rsidRPr="009A4BFB">
        <w:rPr>
          <w:rFonts w:eastAsiaTheme="minorHAnsi"/>
          <w:sz w:val="24"/>
          <w:szCs w:val="24"/>
        </w:rPr>
        <w:t xml:space="preserve">prospectively </w:t>
      </w:r>
      <w:r w:rsidRPr="009A4BFB">
        <w:rPr>
          <w:rFonts w:eastAsiaTheme="minorHAnsi"/>
          <w:sz w:val="24"/>
          <w:szCs w:val="24"/>
        </w:rPr>
        <w:t xml:space="preserve">predict </w:t>
      </w:r>
      <w:r w:rsidR="001410F5" w:rsidRPr="009A4BFB">
        <w:rPr>
          <w:rFonts w:eastAsiaTheme="minorHAnsi"/>
          <w:sz w:val="24"/>
          <w:szCs w:val="24"/>
        </w:rPr>
        <w:t xml:space="preserve">childhood </w:t>
      </w:r>
      <w:r w:rsidRPr="009A4BFB">
        <w:rPr>
          <w:rFonts w:eastAsiaTheme="minorHAnsi"/>
          <w:sz w:val="24"/>
          <w:szCs w:val="24"/>
        </w:rPr>
        <w:t>BMI trajectories</w:t>
      </w:r>
      <w:r w:rsidR="0059305B" w:rsidRPr="009A4BFB">
        <w:rPr>
          <w:rFonts w:eastAsiaTheme="minorHAnsi"/>
          <w:sz w:val="24"/>
          <w:szCs w:val="24"/>
        </w:rPr>
        <w:t xml:space="preserve"> and</w:t>
      </w:r>
      <w:r w:rsidR="00B435AE" w:rsidRPr="009A4BFB">
        <w:rPr>
          <w:rFonts w:eastAsiaTheme="minorHAnsi"/>
          <w:sz w:val="24"/>
          <w:szCs w:val="24"/>
        </w:rPr>
        <w:t xml:space="preserve"> overweight/obesity risk</w:t>
      </w:r>
      <w:r w:rsidR="00873DA1" w:rsidRPr="009A4BFB">
        <w:rPr>
          <w:rFonts w:eastAsiaTheme="minorHAnsi"/>
          <w:sz w:val="24"/>
          <w:szCs w:val="24"/>
        </w:rPr>
        <w:t>.</w:t>
      </w:r>
      <w:r w:rsidR="002F0B11" w:rsidRPr="009A4BFB">
        <w:rPr>
          <w:rFonts w:eastAsiaTheme="minorHAnsi"/>
          <w:sz w:val="24"/>
          <w:szCs w:val="24"/>
        </w:rPr>
        <w:t xml:space="preserve"> </w:t>
      </w:r>
      <w:r w:rsidR="00A65D8F" w:rsidRPr="009A4BFB">
        <w:rPr>
          <w:rFonts w:eastAsiaTheme="minorHAnsi"/>
          <w:sz w:val="24"/>
          <w:szCs w:val="24"/>
        </w:rPr>
        <w:t xml:space="preserve">The proposed method offers a convenient tool for clinicians to monitor </w:t>
      </w:r>
      <w:r w:rsidR="007B43FF" w:rsidRPr="009A4BFB">
        <w:rPr>
          <w:rFonts w:eastAsiaTheme="minorHAnsi"/>
          <w:sz w:val="24"/>
          <w:szCs w:val="24"/>
        </w:rPr>
        <w:t>BMI growth in children</w:t>
      </w:r>
      <w:r w:rsidR="00A65D8F" w:rsidRPr="009A4BFB">
        <w:rPr>
          <w:rFonts w:eastAsiaTheme="minorHAnsi"/>
          <w:sz w:val="24"/>
          <w:szCs w:val="24"/>
        </w:rPr>
        <w:t xml:space="preserve">, allowing them to </w:t>
      </w:r>
      <w:r w:rsidR="00EB0217" w:rsidRPr="009A4BFB">
        <w:rPr>
          <w:rFonts w:eastAsiaTheme="minorHAnsi"/>
          <w:sz w:val="24"/>
          <w:szCs w:val="24"/>
        </w:rPr>
        <w:t xml:space="preserve">prospectively </w:t>
      </w:r>
      <w:r w:rsidR="00A65D8F" w:rsidRPr="009A4BFB">
        <w:rPr>
          <w:rFonts w:eastAsiaTheme="minorHAnsi"/>
          <w:sz w:val="24"/>
          <w:szCs w:val="24"/>
        </w:rPr>
        <w:t xml:space="preserve">identify children with high predicted overweight/obesity risk </w:t>
      </w:r>
      <w:r w:rsidR="00720011" w:rsidRPr="009A4BFB">
        <w:rPr>
          <w:rFonts w:eastAsiaTheme="minorHAnsi"/>
          <w:sz w:val="24"/>
          <w:szCs w:val="24"/>
        </w:rPr>
        <w:t>and</w:t>
      </w:r>
      <w:r w:rsidR="004E0F51" w:rsidRPr="009A4BFB">
        <w:rPr>
          <w:rFonts w:eastAsiaTheme="minorHAnsi"/>
          <w:sz w:val="24"/>
          <w:szCs w:val="24"/>
        </w:rPr>
        <w:t xml:space="preserve"> implement timely </w:t>
      </w:r>
      <w:r w:rsidR="00720011" w:rsidRPr="009A4BFB">
        <w:rPr>
          <w:rFonts w:eastAsiaTheme="minorHAnsi"/>
          <w:sz w:val="24"/>
          <w:szCs w:val="24"/>
        </w:rPr>
        <w:t>interventions</w:t>
      </w:r>
      <w:r w:rsidR="00A65D8F" w:rsidRPr="009A4BFB">
        <w:rPr>
          <w:rFonts w:eastAsiaTheme="minorHAnsi"/>
          <w:sz w:val="24"/>
          <w:szCs w:val="24"/>
        </w:rPr>
        <w:t>.</w:t>
      </w:r>
    </w:p>
    <w:p w14:paraId="6923533F" w14:textId="105078FE" w:rsidR="0066291D" w:rsidRPr="009A4BFB" w:rsidRDefault="004E5468" w:rsidP="00BF72C5">
      <w:pPr>
        <w:widowControl/>
        <w:autoSpaceDE/>
        <w:autoSpaceDN/>
        <w:spacing w:after="200" w:line="480" w:lineRule="auto"/>
        <w:jc w:val="both"/>
        <w:rPr>
          <w:rFonts w:eastAsiaTheme="minorHAnsi"/>
          <w:sz w:val="24"/>
          <w:szCs w:val="24"/>
        </w:rPr>
      </w:pPr>
      <w:r w:rsidRPr="009A4BFB">
        <w:rPr>
          <w:rFonts w:eastAsiaTheme="minorHAnsi"/>
          <w:b/>
          <w:bCs/>
          <w:sz w:val="24"/>
          <w:szCs w:val="24"/>
        </w:rPr>
        <w:t>Keywords</w:t>
      </w:r>
      <w:r w:rsidR="00F768E3" w:rsidRPr="009A4BFB">
        <w:rPr>
          <w:rFonts w:eastAsiaTheme="minorHAnsi"/>
          <w:b/>
          <w:bCs/>
          <w:sz w:val="24"/>
          <w:szCs w:val="24"/>
        </w:rPr>
        <w:t>:</w:t>
      </w:r>
      <w:r w:rsidRPr="009A4BFB">
        <w:rPr>
          <w:rFonts w:eastAsiaTheme="minorHAnsi"/>
          <w:sz w:val="24"/>
          <w:szCs w:val="24"/>
        </w:rPr>
        <w:t xml:space="preserve"> Body Mass Index</w:t>
      </w:r>
      <w:r w:rsidR="00CC7568" w:rsidRPr="009A4BFB">
        <w:rPr>
          <w:rFonts w:eastAsiaTheme="minorHAnsi"/>
          <w:sz w:val="24"/>
          <w:szCs w:val="24"/>
        </w:rPr>
        <w:t xml:space="preserve"> (BMI) Trajectories, Growth, </w:t>
      </w:r>
      <w:r w:rsidR="00F35573" w:rsidRPr="009A4BFB">
        <w:rPr>
          <w:rFonts w:eastAsiaTheme="minorHAnsi"/>
          <w:sz w:val="24"/>
          <w:szCs w:val="24"/>
        </w:rPr>
        <w:t>Probabili</w:t>
      </w:r>
      <w:r w:rsidR="00337788" w:rsidRPr="009A4BFB">
        <w:rPr>
          <w:rFonts w:eastAsiaTheme="minorHAnsi"/>
          <w:sz w:val="24"/>
          <w:szCs w:val="24"/>
        </w:rPr>
        <w:t xml:space="preserve">stic </w:t>
      </w:r>
      <w:r w:rsidR="00CC7568" w:rsidRPr="009A4BFB">
        <w:rPr>
          <w:rFonts w:eastAsiaTheme="minorHAnsi"/>
          <w:sz w:val="24"/>
          <w:szCs w:val="24"/>
        </w:rPr>
        <w:t>M</w:t>
      </w:r>
      <w:r w:rsidR="00337788" w:rsidRPr="009A4BFB">
        <w:rPr>
          <w:rFonts w:eastAsiaTheme="minorHAnsi"/>
          <w:sz w:val="24"/>
          <w:szCs w:val="24"/>
        </w:rPr>
        <w:t xml:space="preserve">achine </w:t>
      </w:r>
      <w:r w:rsidR="00CC7568" w:rsidRPr="009A4BFB">
        <w:rPr>
          <w:rFonts w:eastAsiaTheme="minorHAnsi"/>
          <w:sz w:val="24"/>
          <w:szCs w:val="24"/>
        </w:rPr>
        <w:t>L</w:t>
      </w:r>
      <w:r w:rsidR="00337788" w:rsidRPr="009A4BFB">
        <w:rPr>
          <w:rFonts w:eastAsiaTheme="minorHAnsi"/>
          <w:sz w:val="24"/>
          <w:szCs w:val="24"/>
        </w:rPr>
        <w:t>earning</w:t>
      </w:r>
      <w:r w:rsidR="00CC7568" w:rsidRPr="009A4BFB">
        <w:rPr>
          <w:rFonts w:eastAsiaTheme="minorHAnsi"/>
          <w:sz w:val="24"/>
          <w:szCs w:val="24"/>
        </w:rPr>
        <w:t>, Gaussian Processes, Childhood Obesity</w:t>
      </w:r>
    </w:p>
    <w:p w14:paraId="2CAEF0A2" w14:textId="1B4A4205" w:rsidR="00456AD9" w:rsidRPr="009A4BFB" w:rsidRDefault="00456AD9">
      <w:pPr>
        <w:pStyle w:val="ListParagraph"/>
        <w:widowControl/>
        <w:autoSpaceDE/>
        <w:autoSpaceDN/>
        <w:spacing w:after="200" w:line="480" w:lineRule="auto"/>
        <w:ind w:left="720" w:firstLine="0"/>
        <w:contextualSpacing/>
        <w:jc w:val="both"/>
        <w:rPr>
          <w:sz w:val="24"/>
          <w:szCs w:val="24"/>
        </w:rPr>
      </w:pPr>
    </w:p>
    <w:p w14:paraId="42737B93" w14:textId="6D287FFE" w:rsidR="00456AD9" w:rsidRPr="009A4BFB" w:rsidRDefault="00456AD9">
      <w:pPr>
        <w:pStyle w:val="ListParagraph"/>
        <w:widowControl/>
        <w:autoSpaceDE/>
        <w:autoSpaceDN/>
        <w:spacing w:after="200" w:line="480" w:lineRule="auto"/>
        <w:ind w:left="720" w:firstLine="0"/>
        <w:contextualSpacing/>
        <w:jc w:val="both"/>
        <w:rPr>
          <w:sz w:val="24"/>
          <w:szCs w:val="24"/>
        </w:rPr>
      </w:pPr>
    </w:p>
    <w:p w14:paraId="56C51627" w14:textId="241FB2E4" w:rsidR="00456AD9" w:rsidRPr="009A4BFB" w:rsidRDefault="00456AD9">
      <w:pPr>
        <w:pStyle w:val="ListParagraph"/>
        <w:widowControl/>
        <w:autoSpaceDE/>
        <w:autoSpaceDN/>
        <w:spacing w:after="200" w:line="480" w:lineRule="auto"/>
        <w:ind w:left="720" w:firstLine="0"/>
        <w:contextualSpacing/>
        <w:jc w:val="both"/>
        <w:rPr>
          <w:sz w:val="24"/>
          <w:szCs w:val="24"/>
        </w:rPr>
      </w:pPr>
    </w:p>
    <w:p w14:paraId="44BE5D33" w14:textId="2BFF77CF" w:rsidR="00456AD9" w:rsidRPr="009A4BFB" w:rsidRDefault="00456AD9">
      <w:pPr>
        <w:pStyle w:val="ListParagraph"/>
        <w:widowControl/>
        <w:autoSpaceDE/>
        <w:autoSpaceDN/>
        <w:spacing w:after="200" w:line="480" w:lineRule="auto"/>
        <w:ind w:left="720" w:firstLine="0"/>
        <w:contextualSpacing/>
        <w:jc w:val="both"/>
        <w:rPr>
          <w:sz w:val="24"/>
          <w:szCs w:val="24"/>
        </w:rPr>
      </w:pPr>
    </w:p>
    <w:p w14:paraId="61A8E69B" w14:textId="7B79F8C2" w:rsidR="00456AD9" w:rsidRPr="009A4BFB" w:rsidRDefault="00456AD9">
      <w:pPr>
        <w:pStyle w:val="ListParagraph"/>
        <w:widowControl/>
        <w:autoSpaceDE/>
        <w:autoSpaceDN/>
        <w:spacing w:after="200" w:line="480" w:lineRule="auto"/>
        <w:ind w:left="720" w:firstLine="0"/>
        <w:contextualSpacing/>
        <w:jc w:val="both"/>
        <w:rPr>
          <w:sz w:val="24"/>
          <w:szCs w:val="24"/>
        </w:rPr>
      </w:pPr>
    </w:p>
    <w:p w14:paraId="4E00216A" w14:textId="790BFF5C" w:rsidR="00456AD9" w:rsidRPr="009A4BFB" w:rsidRDefault="00456AD9">
      <w:pPr>
        <w:pStyle w:val="ListParagraph"/>
        <w:widowControl/>
        <w:autoSpaceDE/>
        <w:autoSpaceDN/>
        <w:spacing w:after="200" w:line="480" w:lineRule="auto"/>
        <w:ind w:left="720" w:firstLine="0"/>
        <w:contextualSpacing/>
        <w:jc w:val="both"/>
        <w:rPr>
          <w:sz w:val="24"/>
          <w:szCs w:val="24"/>
        </w:rPr>
      </w:pPr>
    </w:p>
    <w:p w14:paraId="2C0F1258" w14:textId="61E79E1E" w:rsidR="00456AD9" w:rsidRPr="009A4BFB" w:rsidRDefault="00456AD9">
      <w:pPr>
        <w:pStyle w:val="ListParagraph"/>
        <w:widowControl/>
        <w:autoSpaceDE/>
        <w:autoSpaceDN/>
        <w:spacing w:after="200" w:line="480" w:lineRule="auto"/>
        <w:ind w:left="720" w:firstLine="0"/>
        <w:contextualSpacing/>
        <w:jc w:val="both"/>
        <w:rPr>
          <w:sz w:val="24"/>
          <w:szCs w:val="24"/>
        </w:rPr>
      </w:pPr>
    </w:p>
    <w:p w14:paraId="14133C02" w14:textId="0335DBF5" w:rsidR="00BB2307" w:rsidRPr="009A4BFB" w:rsidRDefault="00BB2307">
      <w:pPr>
        <w:pStyle w:val="ListParagraph"/>
        <w:widowControl/>
        <w:autoSpaceDE/>
        <w:autoSpaceDN/>
        <w:spacing w:after="200" w:line="480" w:lineRule="auto"/>
        <w:ind w:left="720" w:firstLine="0"/>
        <w:contextualSpacing/>
        <w:jc w:val="both"/>
        <w:rPr>
          <w:sz w:val="24"/>
          <w:szCs w:val="24"/>
        </w:rPr>
      </w:pPr>
    </w:p>
    <w:p w14:paraId="70039B6A" w14:textId="77777777" w:rsidR="00E07DEA" w:rsidRPr="009A4BFB" w:rsidRDefault="00E07DEA">
      <w:pPr>
        <w:pStyle w:val="ListParagraph"/>
        <w:widowControl/>
        <w:autoSpaceDE/>
        <w:autoSpaceDN/>
        <w:spacing w:after="200" w:line="480" w:lineRule="auto"/>
        <w:ind w:left="720" w:firstLine="0"/>
        <w:contextualSpacing/>
        <w:jc w:val="both"/>
        <w:rPr>
          <w:sz w:val="24"/>
          <w:szCs w:val="24"/>
        </w:rPr>
      </w:pPr>
    </w:p>
    <w:p w14:paraId="31260138" w14:textId="77777777" w:rsidR="00E07DEA" w:rsidRPr="009A4BFB" w:rsidRDefault="00E07DEA">
      <w:pPr>
        <w:pStyle w:val="ListParagraph"/>
        <w:widowControl/>
        <w:autoSpaceDE/>
        <w:autoSpaceDN/>
        <w:spacing w:after="200" w:line="480" w:lineRule="auto"/>
        <w:ind w:left="720" w:firstLine="0"/>
        <w:contextualSpacing/>
        <w:jc w:val="both"/>
        <w:rPr>
          <w:sz w:val="24"/>
          <w:szCs w:val="24"/>
        </w:rPr>
      </w:pPr>
    </w:p>
    <w:p w14:paraId="46EFB2A4" w14:textId="77777777" w:rsidR="00E07DEA" w:rsidRPr="009A4BFB" w:rsidRDefault="00E07DEA">
      <w:pPr>
        <w:pStyle w:val="ListParagraph"/>
        <w:widowControl/>
        <w:autoSpaceDE/>
        <w:autoSpaceDN/>
        <w:spacing w:after="200" w:line="480" w:lineRule="auto"/>
        <w:ind w:left="720" w:firstLine="0"/>
        <w:contextualSpacing/>
        <w:jc w:val="both"/>
        <w:rPr>
          <w:sz w:val="24"/>
          <w:szCs w:val="24"/>
        </w:rPr>
      </w:pPr>
    </w:p>
    <w:p w14:paraId="398AA93C" w14:textId="24CE11B0" w:rsidR="048F82E7" w:rsidRPr="009A4BFB" w:rsidRDefault="048F82E7" w:rsidP="048F82E7">
      <w:pPr>
        <w:pStyle w:val="ListParagraph"/>
        <w:widowControl/>
        <w:spacing w:after="200" w:line="480" w:lineRule="auto"/>
        <w:ind w:left="720" w:firstLine="0"/>
        <w:contextualSpacing/>
        <w:jc w:val="both"/>
        <w:rPr>
          <w:sz w:val="24"/>
          <w:szCs w:val="24"/>
        </w:rPr>
      </w:pPr>
    </w:p>
    <w:p w14:paraId="3A55C47C" w14:textId="3860030D" w:rsidR="048F82E7" w:rsidRPr="009A4BFB" w:rsidRDefault="048F82E7" w:rsidP="048F82E7">
      <w:pPr>
        <w:pStyle w:val="ListParagraph"/>
        <w:widowControl/>
        <w:spacing w:after="200" w:line="480" w:lineRule="auto"/>
        <w:ind w:left="720" w:firstLine="0"/>
        <w:contextualSpacing/>
        <w:jc w:val="both"/>
        <w:rPr>
          <w:sz w:val="24"/>
          <w:szCs w:val="24"/>
        </w:rPr>
      </w:pPr>
    </w:p>
    <w:p w14:paraId="495A2B62" w14:textId="225C0841" w:rsidR="048F82E7" w:rsidRPr="009A4BFB" w:rsidRDefault="048F82E7" w:rsidP="048F82E7">
      <w:pPr>
        <w:pStyle w:val="ListParagraph"/>
        <w:widowControl/>
        <w:spacing w:after="200" w:line="480" w:lineRule="auto"/>
        <w:ind w:left="720" w:firstLine="0"/>
        <w:contextualSpacing/>
        <w:jc w:val="both"/>
        <w:rPr>
          <w:sz w:val="24"/>
          <w:szCs w:val="24"/>
        </w:rPr>
      </w:pPr>
    </w:p>
    <w:p w14:paraId="65EF5BFA" w14:textId="1EC04BD8" w:rsidR="048F82E7" w:rsidRPr="009A4BFB" w:rsidRDefault="048F82E7" w:rsidP="048F82E7">
      <w:pPr>
        <w:pStyle w:val="ListParagraph"/>
        <w:widowControl/>
        <w:spacing w:after="200" w:line="480" w:lineRule="auto"/>
        <w:ind w:left="720" w:firstLine="0"/>
        <w:contextualSpacing/>
        <w:jc w:val="both"/>
        <w:rPr>
          <w:sz w:val="24"/>
          <w:szCs w:val="24"/>
        </w:rPr>
      </w:pPr>
    </w:p>
    <w:p w14:paraId="18914FD3" w14:textId="1272B89F" w:rsidR="048F82E7" w:rsidRPr="009A4BFB" w:rsidRDefault="048F82E7" w:rsidP="048F82E7">
      <w:pPr>
        <w:pStyle w:val="ListParagraph"/>
        <w:widowControl/>
        <w:spacing w:after="200" w:line="480" w:lineRule="auto"/>
        <w:ind w:left="720" w:firstLine="0"/>
        <w:contextualSpacing/>
        <w:jc w:val="both"/>
        <w:rPr>
          <w:sz w:val="24"/>
          <w:szCs w:val="24"/>
        </w:rPr>
      </w:pPr>
    </w:p>
    <w:p w14:paraId="1A9199E2" w14:textId="179E2BEE" w:rsidR="4068F843" w:rsidRPr="009A4BFB" w:rsidRDefault="4068F843" w:rsidP="4068F843">
      <w:pPr>
        <w:pStyle w:val="ListParagraph"/>
        <w:widowControl/>
        <w:spacing w:after="200" w:line="480" w:lineRule="auto"/>
        <w:ind w:left="720" w:firstLine="0"/>
        <w:contextualSpacing/>
        <w:jc w:val="both"/>
        <w:rPr>
          <w:sz w:val="24"/>
          <w:szCs w:val="24"/>
        </w:rPr>
      </w:pPr>
    </w:p>
    <w:p w14:paraId="163390B8" w14:textId="7D5EDA68" w:rsidR="048F82E7" w:rsidRPr="009A4BFB" w:rsidRDefault="048F82E7" w:rsidP="048F82E7">
      <w:pPr>
        <w:pStyle w:val="ListParagraph"/>
        <w:widowControl/>
        <w:spacing w:after="200" w:line="480" w:lineRule="auto"/>
        <w:ind w:left="720" w:firstLine="0"/>
        <w:contextualSpacing/>
        <w:jc w:val="both"/>
        <w:rPr>
          <w:sz w:val="24"/>
          <w:szCs w:val="24"/>
        </w:rPr>
      </w:pPr>
    </w:p>
    <w:p w14:paraId="76FB92E1" w14:textId="0FC0FA22" w:rsidR="00063CCB" w:rsidRPr="009A4BFB" w:rsidRDefault="00063CCB" w:rsidP="048F82E7">
      <w:pPr>
        <w:pStyle w:val="BodyText"/>
        <w:widowControl/>
        <w:spacing w:after="200" w:line="480" w:lineRule="auto"/>
        <w:contextualSpacing/>
        <w:jc w:val="both"/>
        <w:rPr>
          <w:b/>
          <w:bCs/>
          <w:sz w:val="24"/>
          <w:szCs w:val="24"/>
        </w:rPr>
      </w:pPr>
      <w:r w:rsidRPr="009A4BFB">
        <w:rPr>
          <w:b/>
          <w:bCs/>
          <w:sz w:val="24"/>
          <w:szCs w:val="24"/>
        </w:rPr>
        <w:t>Introduction</w:t>
      </w:r>
    </w:p>
    <w:p w14:paraId="5FEC6135" w14:textId="6343E64B" w:rsidR="00063CCB" w:rsidRPr="009A4BFB" w:rsidRDefault="00063CCB" w:rsidP="00BF72C5">
      <w:pPr>
        <w:pStyle w:val="BodyText"/>
        <w:spacing w:line="480" w:lineRule="auto"/>
        <w:jc w:val="both"/>
        <w:rPr>
          <w:b/>
          <w:bCs/>
          <w:sz w:val="24"/>
          <w:szCs w:val="24"/>
        </w:rPr>
      </w:pPr>
      <w:r w:rsidRPr="009A4BFB">
        <w:rPr>
          <w:spacing w:val="-2"/>
          <w:sz w:val="24"/>
          <w:szCs w:val="24"/>
        </w:rPr>
        <w:t>The</w:t>
      </w:r>
      <w:r w:rsidRPr="009A4BFB">
        <w:rPr>
          <w:spacing w:val="-7"/>
          <w:sz w:val="24"/>
          <w:szCs w:val="24"/>
        </w:rPr>
        <w:t xml:space="preserve"> </w:t>
      </w:r>
      <w:r w:rsidRPr="009A4BFB">
        <w:rPr>
          <w:spacing w:val="-2"/>
          <w:sz w:val="24"/>
          <w:szCs w:val="24"/>
        </w:rPr>
        <w:t>increasing</w:t>
      </w:r>
      <w:r w:rsidRPr="009A4BFB">
        <w:rPr>
          <w:spacing w:val="-7"/>
          <w:sz w:val="24"/>
          <w:szCs w:val="24"/>
        </w:rPr>
        <w:t xml:space="preserve"> </w:t>
      </w:r>
      <w:r w:rsidRPr="009A4BFB">
        <w:rPr>
          <w:spacing w:val="-2"/>
          <w:sz w:val="24"/>
          <w:szCs w:val="24"/>
        </w:rPr>
        <w:t>global</w:t>
      </w:r>
      <w:r w:rsidRPr="009A4BFB">
        <w:rPr>
          <w:spacing w:val="-7"/>
          <w:sz w:val="24"/>
          <w:szCs w:val="24"/>
        </w:rPr>
        <w:t xml:space="preserve"> </w:t>
      </w:r>
      <w:r w:rsidRPr="009A4BFB">
        <w:rPr>
          <w:spacing w:val="-2"/>
          <w:sz w:val="24"/>
          <w:szCs w:val="24"/>
        </w:rPr>
        <w:t>prevalence</w:t>
      </w:r>
      <w:r w:rsidRPr="009A4BFB">
        <w:rPr>
          <w:spacing w:val="-7"/>
          <w:sz w:val="24"/>
          <w:szCs w:val="24"/>
        </w:rPr>
        <w:t xml:space="preserve"> </w:t>
      </w:r>
      <w:r w:rsidRPr="009A4BFB">
        <w:rPr>
          <w:spacing w:val="-2"/>
          <w:sz w:val="24"/>
          <w:szCs w:val="24"/>
        </w:rPr>
        <w:t>of</w:t>
      </w:r>
      <w:r w:rsidRPr="009A4BFB">
        <w:rPr>
          <w:spacing w:val="-7"/>
          <w:sz w:val="24"/>
          <w:szCs w:val="24"/>
        </w:rPr>
        <w:t xml:space="preserve"> </w:t>
      </w:r>
      <w:r w:rsidRPr="009A4BFB">
        <w:rPr>
          <w:spacing w:val="-2"/>
          <w:sz w:val="24"/>
          <w:szCs w:val="24"/>
        </w:rPr>
        <w:t>childhood</w:t>
      </w:r>
      <w:r w:rsidRPr="009A4BFB">
        <w:rPr>
          <w:spacing w:val="-7"/>
          <w:sz w:val="24"/>
          <w:szCs w:val="24"/>
        </w:rPr>
        <w:t xml:space="preserve"> </w:t>
      </w:r>
      <w:r w:rsidRPr="009A4BFB">
        <w:rPr>
          <w:spacing w:val="-2"/>
          <w:sz w:val="24"/>
          <w:szCs w:val="24"/>
        </w:rPr>
        <w:t>obesity</w:t>
      </w:r>
      <w:r w:rsidRPr="009A4BFB">
        <w:rPr>
          <w:spacing w:val="-7"/>
          <w:sz w:val="24"/>
          <w:szCs w:val="24"/>
        </w:rPr>
        <w:t xml:space="preserve"> </w:t>
      </w:r>
      <w:r w:rsidRPr="009A4BFB">
        <w:rPr>
          <w:spacing w:val="-2"/>
          <w:sz w:val="24"/>
          <w:szCs w:val="24"/>
        </w:rPr>
        <w:t>represents</w:t>
      </w:r>
      <w:r w:rsidRPr="009A4BFB">
        <w:rPr>
          <w:spacing w:val="-7"/>
          <w:sz w:val="24"/>
          <w:szCs w:val="24"/>
        </w:rPr>
        <w:t xml:space="preserve"> </w:t>
      </w:r>
      <w:r w:rsidRPr="009A4BFB">
        <w:rPr>
          <w:spacing w:val="-2"/>
          <w:sz w:val="24"/>
          <w:szCs w:val="24"/>
        </w:rPr>
        <w:t>a</w:t>
      </w:r>
      <w:r w:rsidRPr="009A4BFB">
        <w:rPr>
          <w:spacing w:val="-7"/>
          <w:sz w:val="24"/>
          <w:szCs w:val="24"/>
        </w:rPr>
        <w:t xml:space="preserve"> </w:t>
      </w:r>
      <w:r w:rsidRPr="009A4BFB">
        <w:rPr>
          <w:spacing w:val="-2"/>
          <w:sz w:val="24"/>
          <w:szCs w:val="24"/>
        </w:rPr>
        <w:t>major</w:t>
      </w:r>
      <w:r w:rsidRPr="009A4BFB">
        <w:rPr>
          <w:spacing w:val="-7"/>
          <w:sz w:val="24"/>
          <w:szCs w:val="24"/>
        </w:rPr>
        <w:t xml:space="preserve"> </w:t>
      </w:r>
      <w:r w:rsidRPr="009A4BFB">
        <w:rPr>
          <w:spacing w:val="-2"/>
          <w:sz w:val="24"/>
          <w:szCs w:val="24"/>
        </w:rPr>
        <w:t>concern,</w:t>
      </w:r>
      <w:r w:rsidRPr="009A4BFB">
        <w:rPr>
          <w:spacing w:val="-6"/>
          <w:sz w:val="24"/>
          <w:szCs w:val="24"/>
        </w:rPr>
        <w:t xml:space="preserve"> </w:t>
      </w:r>
      <w:r w:rsidRPr="009A4BFB">
        <w:rPr>
          <w:spacing w:val="-2"/>
          <w:sz w:val="24"/>
          <w:szCs w:val="24"/>
        </w:rPr>
        <w:t>given</w:t>
      </w:r>
      <w:r w:rsidRPr="009A4BFB">
        <w:rPr>
          <w:spacing w:val="-7"/>
          <w:sz w:val="24"/>
          <w:szCs w:val="24"/>
        </w:rPr>
        <w:t xml:space="preserve"> </w:t>
      </w:r>
      <w:r w:rsidRPr="009A4BFB">
        <w:rPr>
          <w:spacing w:val="-2"/>
          <w:sz w:val="24"/>
          <w:szCs w:val="24"/>
        </w:rPr>
        <w:t>its</w:t>
      </w:r>
      <w:r w:rsidRPr="009A4BFB">
        <w:rPr>
          <w:spacing w:val="-7"/>
          <w:sz w:val="24"/>
          <w:szCs w:val="24"/>
        </w:rPr>
        <w:t xml:space="preserve"> </w:t>
      </w:r>
      <w:r w:rsidRPr="009A4BFB">
        <w:rPr>
          <w:spacing w:val="-2"/>
          <w:sz w:val="24"/>
          <w:szCs w:val="24"/>
        </w:rPr>
        <w:t>strong</w:t>
      </w:r>
      <w:r w:rsidRPr="009A4BFB">
        <w:rPr>
          <w:spacing w:val="-7"/>
          <w:sz w:val="24"/>
          <w:szCs w:val="24"/>
        </w:rPr>
        <w:t xml:space="preserve"> </w:t>
      </w:r>
      <w:r w:rsidRPr="009A4BFB">
        <w:rPr>
          <w:spacing w:val="-2"/>
          <w:sz w:val="24"/>
          <w:szCs w:val="24"/>
        </w:rPr>
        <w:t>links</w:t>
      </w:r>
      <w:r w:rsidRPr="009A4BFB">
        <w:rPr>
          <w:spacing w:val="-7"/>
          <w:sz w:val="24"/>
          <w:szCs w:val="24"/>
        </w:rPr>
        <w:t xml:space="preserve"> </w:t>
      </w:r>
      <w:r w:rsidRPr="009A4BFB">
        <w:rPr>
          <w:spacing w:val="-2"/>
          <w:sz w:val="24"/>
          <w:szCs w:val="24"/>
        </w:rPr>
        <w:t>to</w:t>
      </w:r>
      <w:r w:rsidRPr="009A4BFB">
        <w:rPr>
          <w:spacing w:val="-7"/>
          <w:sz w:val="24"/>
          <w:szCs w:val="24"/>
        </w:rPr>
        <w:t xml:space="preserve"> </w:t>
      </w:r>
      <w:r w:rsidRPr="009A4BFB">
        <w:rPr>
          <w:spacing w:val="-2"/>
          <w:sz w:val="24"/>
          <w:szCs w:val="24"/>
        </w:rPr>
        <w:t xml:space="preserve">comorbidities </w:t>
      </w:r>
      <w:r w:rsidRPr="009A4BFB">
        <w:rPr>
          <w:sz w:val="24"/>
          <w:szCs w:val="24"/>
        </w:rPr>
        <w:t>like cardiometabolic disease as well as psychopathologies</w:t>
      </w:r>
      <w:r w:rsidR="00564A92" w:rsidRPr="009A4BFB">
        <w:rPr>
          <w:sz w:val="24"/>
          <w:szCs w:val="24"/>
        </w:rPr>
        <w:fldChar w:fldCharType="begin">
          <w:fldData xml:space="preserve">PEVuZE5vdGU+PENpdGU+PEF1dGhvcj5XYW5nPC9BdXRob3I+PFllYXI+MjAwNjwvWWVhcj48UmVj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</w:fldData>
        </w:fldChar>
      </w:r>
      <w:r w:rsidR="004E6471" w:rsidRPr="009A4BFB">
        <w:rPr>
          <w:sz w:val="24"/>
          <w:szCs w:val="24"/>
        </w:rPr>
        <w:instrText xml:space="preserve"> ADDIN EN.CITE </w:instrText>
      </w:r>
      <w:r w:rsidR="004E6471" w:rsidRPr="009A4BFB">
        <w:rPr>
          <w:sz w:val="24"/>
          <w:szCs w:val="24"/>
        </w:rPr>
        <w:fldChar w:fldCharType="begin">
          <w:fldData xml:space="preserve">PEVuZE5vdGU+PENpdGU+PEF1dGhvcj5XYW5nPC9BdXRob3I+PFllYXI+MjAwNjwvWWVhcj48UmVj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</w:fldData>
        </w:fldChar>
      </w:r>
      <w:r w:rsidR="004E6471" w:rsidRPr="009A4BFB">
        <w:rPr>
          <w:sz w:val="24"/>
          <w:szCs w:val="24"/>
        </w:rPr>
        <w:instrText xml:space="preserve"> ADDIN EN.CITE.DATA </w:instrText>
      </w:r>
      <w:r w:rsidR="004E6471" w:rsidRPr="009A4BFB">
        <w:rPr>
          <w:sz w:val="24"/>
          <w:szCs w:val="24"/>
        </w:rPr>
      </w:r>
      <w:r w:rsidR="004E6471" w:rsidRPr="009A4BFB">
        <w:rPr>
          <w:sz w:val="24"/>
          <w:szCs w:val="24"/>
        </w:rPr>
        <w:fldChar w:fldCharType="end"/>
      </w:r>
      <w:r w:rsidR="00564A92" w:rsidRPr="009A4BFB">
        <w:rPr>
          <w:sz w:val="24"/>
          <w:szCs w:val="24"/>
        </w:rPr>
      </w:r>
      <w:r w:rsidR="00564A92" w:rsidRPr="009A4BFB">
        <w:rPr>
          <w:sz w:val="24"/>
          <w:szCs w:val="24"/>
        </w:rPr>
        <w:fldChar w:fldCharType="separate"/>
      </w:r>
      <w:r w:rsidR="004E6471" w:rsidRPr="009A4BFB">
        <w:rPr>
          <w:noProof/>
          <w:sz w:val="24"/>
          <w:szCs w:val="24"/>
          <w:vertAlign w:val="superscript"/>
        </w:rPr>
        <w:t>1, 2</w:t>
      </w:r>
      <w:r w:rsidR="00564A92" w:rsidRPr="009A4BFB">
        <w:rPr>
          <w:sz w:val="24"/>
          <w:szCs w:val="24"/>
        </w:rPr>
        <w:fldChar w:fldCharType="end"/>
      </w:r>
      <w:r w:rsidR="001071A2" w:rsidRPr="009A4BFB">
        <w:rPr>
          <w:sz w:val="24"/>
          <w:szCs w:val="24"/>
        </w:rPr>
        <w:t xml:space="preserve">. </w:t>
      </w:r>
      <w:r w:rsidRPr="009A4BFB">
        <w:rPr>
          <w:sz w:val="24"/>
          <w:szCs w:val="24"/>
        </w:rPr>
        <w:t>Not</w:t>
      </w:r>
      <w:r w:rsidRPr="009A4BFB">
        <w:rPr>
          <w:spacing w:val="-2"/>
          <w:sz w:val="24"/>
          <w:szCs w:val="24"/>
        </w:rPr>
        <w:t xml:space="preserve"> </w:t>
      </w:r>
      <w:r w:rsidRPr="009A4BFB">
        <w:rPr>
          <w:sz w:val="24"/>
          <w:szCs w:val="24"/>
        </w:rPr>
        <w:t>all</w:t>
      </w:r>
      <w:r w:rsidR="00AD042A" w:rsidRPr="009A4BFB">
        <w:rPr>
          <w:spacing w:val="-2"/>
          <w:sz w:val="24"/>
          <w:szCs w:val="24"/>
        </w:rPr>
        <w:t xml:space="preserve"> </w:t>
      </w:r>
      <w:r w:rsidRPr="009A4BFB">
        <w:rPr>
          <w:sz w:val="24"/>
          <w:szCs w:val="24"/>
        </w:rPr>
        <w:t>children</w:t>
      </w:r>
      <w:r w:rsidR="004C22E2" w:rsidRPr="009A4BFB">
        <w:rPr>
          <w:sz w:val="24"/>
          <w:szCs w:val="24"/>
        </w:rPr>
        <w:t xml:space="preserve"> with obesity</w:t>
      </w:r>
      <w:r w:rsidRPr="009A4BFB">
        <w:rPr>
          <w:spacing w:val="-2"/>
          <w:sz w:val="24"/>
          <w:szCs w:val="24"/>
        </w:rPr>
        <w:t xml:space="preserve"> </w:t>
      </w:r>
      <w:r w:rsidRPr="009A4BFB">
        <w:rPr>
          <w:sz w:val="24"/>
          <w:szCs w:val="24"/>
        </w:rPr>
        <w:t>have</w:t>
      </w:r>
      <w:r w:rsidRPr="009A4BFB">
        <w:rPr>
          <w:spacing w:val="-2"/>
          <w:sz w:val="24"/>
          <w:szCs w:val="24"/>
        </w:rPr>
        <w:t xml:space="preserve"> </w:t>
      </w:r>
      <w:r w:rsidRPr="009A4BFB">
        <w:rPr>
          <w:sz w:val="24"/>
          <w:szCs w:val="24"/>
        </w:rPr>
        <w:t>adverse</w:t>
      </w:r>
      <w:r w:rsidRPr="009A4BFB">
        <w:rPr>
          <w:spacing w:val="-2"/>
          <w:sz w:val="24"/>
          <w:szCs w:val="24"/>
        </w:rPr>
        <w:t xml:space="preserve"> </w:t>
      </w:r>
      <w:r w:rsidRPr="009A4BFB">
        <w:rPr>
          <w:sz w:val="24"/>
          <w:szCs w:val="24"/>
        </w:rPr>
        <w:t>cardiometabolic</w:t>
      </w:r>
      <w:r w:rsidRPr="009A4BFB">
        <w:rPr>
          <w:spacing w:val="-2"/>
          <w:sz w:val="24"/>
          <w:szCs w:val="24"/>
        </w:rPr>
        <w:t xml:space="preserve"> </w:t>
      </w:r>
      <w:r w:rsidRPr="009A4BFB">
        <w:rPr>
          <w:sz w:val="24"/>
          <w:szCs w:val="24"/>
        </w:rPr>
        <w:t>or</w:t>
      </w:r>
      <w:r w:rsidRPr="009A4BFB">
        <w:rPr>
          <w:spacing w:val="-2"/>
          <w:sz w:val="24"/>
          <w:szCs w:val="24"/>
        </w:rPr>
        <w:t xml:space="preserve"> </w:t>
      </w:r>
      <w:r w:rsidRPr="009A4BFB">
        <w:rPr>
          <w:sz w:val="24"/>
          <w:szCs w:val="24"/>
        </w:rPr>
        <w:t>mental health</w:t>
      </w:r>
      <w:r w:rsidR="006126F4" w:rsidRPr="009A4BFB">
        <w:rPr>
          <w:sz w:val="24"/>
          <w:szCs w:val="24"/>
        </w:rPr>
        <w:fldChar w:fldCharType="begin">
          <w:fldData xml:space="preserve">PEVuZE5vdGU+PENpdGU+PEF1dGhvcj5HYXJjaWEtSGVybW9zbzwvQXV0aG9yPjxZZWFyPjIwMjA8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==
</w:fldData>
        </w:fldChar>
      </w:r>
      <w:r w:rsidR="004E6471" w:rsidRPr="009A4BFB">
        <w:rPr>
          <w:sz w:val="24"/>
          <w:szCs w:val="24"/>
        </w:rPr>
        <w:instrText xml:space="preserve"> ADDIN EN.CITE </w:instrText>
      </w:r>
      <w:r w:rsidR="004E6471" w:rsidRPr="009A4BFB">
        <w:rPr>
          <w:sz w:val="24"/>
          <w:szCs w:val="24"/>
        </w:rPr>
        <w:fldChar w:fldCharType="begin">
          <w:fldData xml:space="preserve">PEVuZE5vdGU+PENpdGU+PEF1dGhvcj5HYXJjaWEtSGVybW9zbzwvQXV0aG9yPjxZZWFyPjIwMjA8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==
</w:fldData>
        </w:fldChar>
      </w:r>
      <w:r w:rsidR="004E6471" w:rsidRPr="009A4BFB">
        <w:rPr>
          <w:sz w:val="24"/>
          <w:szCs w:val="24"/>
        </w:rPr>
        <w:instrText xml:space="preserve"> ADDIN EN.CITE.DATA </w:instrText>
      </w:r>
      <w:r w:rsidR="004E6471" w:rsidRPr="009A4BFB">
        <w:rPr>
          <w:sz w:val="24"/>
          <w:szCs w:val="24"/>
        </w:rPr>
      </w:r>
      <w:r w:rsidR="004E6471" w:rsidRPr="009A4BFB">
        <w:rPr>
          <w:sz w:val="24"/>
          <w:szCs w:val="24"/>
        </w:rPr>
        <w:fldChar w:fldCharType="end"/>
      </w:r>
      <w:r w:rsidR="006126F4" w:rsidRPr="009A4BFB">
        <w:rPr>
          <w:sz w:val="24"/>
          <w:szCs w:val="24"/>
        </w:rPr>
      </w:r>
      <w:r w:rsidR="006126F4" w:rsidRPr="009A4BFB">
        <w:rPr>
          <w:sz w:val="24"/>
          <w:szCs w:val="24"/>
        </w:rPr>
        <w:fldChar w:fldCharType="separate"/>
      </w:r>
      <w:r w:rsidR="004E6471" w:rsidRPr="009A4BFB">
        <w:rPr>
          <w:noProof/>
          <w:sz w:val="24"/>
          <w:szCs w:val="24"/>
          <w:vertAlign w:val="superscript"/>
        </w:rPr>
        <w:t>3, 4</w:t>
      </w:r>
      <w:r w:rsidR="006126F4" w:rsidRPr="009A4BFB">
        <w:rPr>
          <w:sz w:val="24"/>
          <w:szCs w:val="24"/>
        </w:rPr>
        <w:fldChar w:fldCharType="end"/>
      </w:r>
      <w:r w:rsidRPr="009A4BFB">
        <w:rPr>
          <w:sz w:val="24"/>
          <w:szCs w:val="24"/>
        </w:rPr>
        <w:t>,</w:t>
      </w:r>
      <w:r w:rsidR="00E73940" w:rsidRPr="009A4BFB">
        <w:rPr>
          <w:sz w:val="24"/>
          <w:szCs w:val="24"/>
        </w:rPr>
        <w:t xml:space="preserve"> </w:t>
      </w:r>
      <w:r w:rsidR="006968DD" w:rsidRPr="009A4BFB">
        <w:rPr>
          <w:sz w:val="24"/>
          <w:szCs w:val="24"/>
        </w:rPr>
        <w:t xml:space="preserve">and not all children who develop these conditions </w:t>
      </w:r>
      <w:r w:rsidR="001B6DE5" w:rsidRPr="009A4BFB">
        <w:rPr>
          <w:sz w:val="24"/>
          <w:szCs w:val="24"/>
        </w:rPr>
        <w:t>get obesity</w:t>
      </w:r>
      <w:r w:rsidR="006968DD" w:rsidRPr="009A4BFB">
        <w:rPr>
          <w:sz w:val="24"/>
          <w:szCs w:val="24"/>
        </w:rPr>
        <w:t>. This suggests that</w:t>
      </w:r>
      <w:r w:rsidRPr="009A4BFB">
        <w:rPr>
          <w:spacing w:val="-7"/>
          <w:sz w:val="24"/>
          <w:szCs w:val="24"/>
        </w:rPr>
        <w:t xml:space="preserve"> </w:t>
      </w:r>
      <w:r w:rsidRPr="009A4BFB">
        <w:rPr>
          <w:sz w:val="24"/>
          <w:szCs w:val="24"/>
        </w:rPr>
        <w:t>there</w:t>
      </w:r>
      <w:r w:rsidRPr="009A4BFB">
        <w:rPr>
          <w:spacing w:val="-7"/>
          <w:sz w:val="24"/>
          <w:szCs w:val="24"/>
        </w:rPr>
        <w:t xml:space="preserve"> </w:t>
      </w:r>
      <w:r w:rsidRPr="009A4BFB">
        <w:rPr>
          <w:sz w:val="24"/>
          <w:szCs w:val="24"/>
        </w:rPr>
        <w:t>might</w:t>
      </w:r>
      <w:r w:rsidRPr="009A4BFB">
        <w:rPr>
          <w:spacing w:val="-7"/>
          <w:sz w:val="24"/>
          <w:szCs w:val="24"/>
        </w:rPr>
        <w:t xml:space="preserve"> </w:t>
      </w:r>
      <w:r w:rsidRPr="009A4BFB">
        <w:rPr>
          <w:sz w:val="24"/>
          <w:szCs w:val="24"/>
        </w:rPr>
        <w:t>be</w:t>
      </w:r>
      <w:r w:rsidRPr="009A4BFB">
        <w:rPr>
          <w:spacing w:val="-6"/>
          <w:sz w:val="24"/>
          <w:szCs w:val="24"/>
        </w:rPr>
        <w:t xml:space="preserve"> </w:t>
      </w:r>
      <w:r w:rsidRPr="009A4BFB">
        <w:rPr>
          <w:sz w:val="24"/>
          <w:szCs w:val="24"/>
        </w:rPr>
        <w:t>aberrant</w:t>
      </w:r>
      <w:r w:rsidRPr="009A4BFB">
        <w:rPr>
          <w:spacing w:val="-7"/>
          <w:sz w:val="24"/>
          <w:szCs w:val="24"/>
        </w:rPr>
        <w:t xml:space="preserve"> </w:t>
      </w:r>
      <w:r w:rsidR="00771285" w:rsidRPr="009A4BFB">
        <w:rPr>
          <w:sz w:val="24"/>
          <w:szCs w:val="24"/>
        </w:rPr>
        <w:t>growth</w:t>
      </w:r>
      <w:r w:rsidRPr="009A4BFB">
        <w:rPr>
          <w:sz w:val="24"/>
          <w:szCs w:val="24"/>
        </w:rPr>
        <w:t xml:space="preserve"> patterns</w:t>
      </w:r>
      <w:r w:rsidRPr="009A4BFB">
        <w:rPr>
          <w:spacing w:val="-13"/>
          <w:sz w:val="24"/>
          <w:szCs w:val="24"/>
        </w:rPr>
        <w:t xml:space="preserve"> </w:t>
      </w:r>
      <w:r w:rsidRPr="009A4BFB">
        <w:rPr>
          <w:sz w:val="24"/>
          <w:szCs w:val="24"/>
        </w:rPr>
        <w:t>even</w:t>
      </w:r>
      <w:r w:rsidRPr="009A4BFB">
        <w:rPr>
          <w:spacing w:val="-12"/>
          <w:sz w:val="24"/>
          <w:szCs w:val="24"/>
        </w:rPr>
        <w:t xml:space="preserve"> </w:t>
      </w:r>
      <w:r w:rsidRPr="009A4BFB">
        <w:rPr>
          <w:sz w:val="24"/>
          <w:szCs w:val="24"/>
        </w:rPr>
        <w:t>within</w:t>
      </w:r>
      <w:r w:rsidRPr="009A4BFB">
        <w:rPr>
          <w:spacing w:val="-13"/>
          <w:sz w:val="24"/>
          <w:szCs w:val="24"/>
        </w:rPr>
        <w:t xml:space="preserve"> </w:t>
      </w:r>
      <w:r w:rsidRPr="009A4BFB">
        <w:rPr>
          <w:sz w:val="24"/>
          <w:szCs w:val="24"/>
        </w:rPr>
        <w:t>the</w:t>
      </w:r>
      <w:r w:rsidRPr="009A4BFB">
        <w:rPr>
          <w:spacing w:val="-12"/>
          <w:sz w:val="24"/>
          <w:szCs w:val="24"/>
        </w:rPr>
        <w:t xml:space="preserve"> </w:t>
      </w:r>
      <w:r w:rsidRPr="009A4BFB">
        <w:rPr>
          <w:sz w:val="24"/>
          <w:szCs w:val="24"/>
        </w:rPr>
        <w:t>normal</w:t>
      </w:r>
      <w:r w:rsidRPr="009A4BFB">
        <w:rPr>
          <w:spacing w:val="-13"/>
          <w:sz w:val="24"/>
          <w:szCs w:val="24"/>
        </w:rPr>
        <w:t xml:space="preserve"> </w:t>
      </w:r>
      <w:r w:rsidRPr="009A4BFB">
        <w:rPr>
          <w:sz w:val="24"/>
          <w:szCs w:val="24"/>
        </w:rPr>
        <w:t>weight</w:t>
      </w:r>
      <w:r w:rsidRPr="009A4BFB">
        <w:rPr>
          <w:spacing w:val="-12"/>
          <w:sz w:val="24"/>
          <w:szCs w:val="24"/>
        </w:rPr>
        <w:t xml:space="preserve"> </w:t>
      </w:r>
      <w:r w:rsidRPr="009A4BFB">
        <w:rPr>
          <w:sz w:val="24"/>
          <w:szCs w:val="24"/>
        </w:rPr>
        <w:t>range</w:t>
      </w:r>
      <w:r w:rsidRPr="009A4BFB">
        <w:rPr>
          <w:spacing w:val="-13"/>
          <w:sz w:val="24"/>
          <w:szCs w:val="24"/>
        </w:rPr>
        <w:t xml:space="preserve"> </w:t>
      </w:r>
      <w:r w:rsidRPr="009A4BFB">
        <w:rPr>
          <w:sz w:val="24"/>
          <w:szCs w:val="24"/>
        </w:rPr>
        <w:t>that</w:t>
      </w:r>
      <w:r w:rsidRPr="009A4BFB">
        <w:rPr>
          <w:spacing w:val="-12"/>
          <w:sz w:val="24"/>
          <w:szCs w:val="24"/>
        </w:rPr>
        <w:t xml:space="preserve"> </w:t>
      </w:r>
      <w:r w:rsidRPr="009A4BFB">
        <w:rPr>
          <w:sz w:val="24"/>
          <w:szCs w:val="24"/>
        </w:rPr>
        <w:t>increase</w:t>
      </w:r>
      <w:r w:rsidRPr="009A4BFB">
        <w:rPr>
          <w:spacing w:val="-13"/>
          <w:sz w:val="24"/>
          <w:szCs w:val="24"/>
        </w:rPr>
        <w:t xml:space="preserve"> </w:t>
      </w:r>
      <w:r w:rsidRPr="009A4BFB">
        <w:rPr>
          <w:sz w:val="24"/>
          <w:szCs w:val="24"/>
        </w:rPr>
        <w:t>risks</w:t>
      </w:r>
      <w:r w:rsidRPr="009A4BFB">
        <w:rPr>
          <w:spacing w:val="-12"/>
          <w:sz w:val="24"/>
          <w:szCs w:val="24"/>
        </w:rPr>
        <w:t xml:space="preserve"> </w:t>
      </w:r>
      <w:r w:rsidR="00E825F5" w:rsidRPr="009A4BFB">
        <w:rPr>
          <w:sz w:val="24"/>
          <w:szCs w:val="24"/>
        </w:rPr>
        <w:t>for</w:t>
      </w:r>
      <w:r w:rsidRPr="009A4BFB">
        <w:rPr>
          <w:spacing w:val="-13"/>
          <w:sz w:val="24"/>
          <w:szCs w:val="24"/>
        </w:rPr>
        <w:t xml:space="preserve"> </w:t>
      </w:r>
      <w:r w:rsidRPr="009A4BFB">
        <w:rPr>
          <w:sz w:val="24"/>
          <w:szCs w:val="24"/>
        </w:rPr>
        <w:t>adverse</w:t>
      </w:r>
      <w:r w:rsidRPr="009A4BFB">
        <w:rPr>
          <w:spacing w:val="-12"/>
          <w:sz w:val="24"/>
          <w:szCs w:val="24"/>
        </w:rPr>
        <w:t xml:space="preserve"> </w:t>
      </w:r>
      <w:r w:rsidRPr="009A4BFB">
        <w:rPr>
          <w:sz w:val="24"/>
          <w:szCs w:val="24"/>
        </w:rPr>
        <w:t>cardiometabolic</w:t>
      </w:r>
      <w:r w:rsidRPr="009A4BFB">
        <w:rPr>
          <w:spacing w:val="-13"/>
          <w:sz w:val="24"/>
          <w:szCs w:val="24"/>
        </w:rPr>
        <w:t xml:space="preserve"> </w:t>
      </w:r>
      <w:r w:rsidRPr="009A4BFB">
        <w:rPr>
          <w:sz w:val="24"/>
          <w:szCs w:val="24"/>
        </w:rPr>
        <w:t>or</w:t>
      </w:r>
      <w:r w:rsidRPr="009A4BFB">
        <w:rPr>
          <w:spacing w:val="-12"/>
          <w:sz w:val="24"/>
          <w:szCs w:val="24"/>
        </w:rPr>
        <w:t xml:space="preserve"> </w:t>
      </w:r>
      <w:r w:rsidRPr="009A4BFB">
        <w:rPr>
          <w:sz w:val="24"/>
          <w:szCs w:val="24"/>
        </w:rPr>
        <w:t>mental</w:t>
      </w:r>
      <w:r w:rsidRPr="009A4BFB">
        <w:rPr>
          <w:spacing w:val="-13"/>
          <w:sz w:val="24"/>
          <w:szCs w:val="24"/>
        </w:rPr>
        <w:t xml:space="preserve"> </w:t>
      </w:r>
      <w:r w:rsidRPr="009A4BFB">
        <w:rPr>
          <w:sz w:val="24"/>
          <w:szCs w:val="24"/>
        </w:rPr>
        <w:t>health.</w:t>
      </w:r>
      <w:r w:rsidRPr="009A4BFB">
        <w:rPr>
          <w:spacing w:val="-12"/>
          <w:sz w:val="24"/>
          <w:szCs w:val="24"/>
        </w:rPr>
        <w:t xml:space="preserve"> </w:t>
      </w:r>
      <w:r w:rsidRPr="009A4BFB">
        <w:rPr>
          <w:sz w:val="24"/>
          <w:szCs w:val="24"/>
        </w:rPr>
        <w:t>Periods</w:t>
      </w:r>
      <w:r w:rsidRPr="009A4BFB">
        <w:rPr>
          <w:spacing w:val="-13"/>
          <w:sz w:val="24"/>
          <w:szCs w:val="24"/>
        </w:rPr>
        <w:t xml:space="preserve"> </w:t>
      </w:r>
      <w:r w:rsidRPr="009A4BFB">
        <w:rPr>
          <w:sz w:val="24"/>
          <w:szCs w:val="24"/>
        </w:rPr>
        <w:t>of accelerated weight gain in childhood can result in atherosclerotic changes and increased body fat percentage, which can persist even if the child reverts to normal weight later in life</w:t>
      </w:r>
      <w:r w:rsidR="006126F4" w:rsidRPr="009A4BFB">
        <w:rPr>
          <w:sz w:val="24"/>
          <w:szCs w:val="24"/>
        </w:rPr>
        <w:fldChar w:fldCharType="begin">
          <w:fldData xml:space="preserve">PEVuZE5vdGU+PENpdGU+PEF1dGhvcj5UaXJvc2g8L0F1dGhvcj48WWVhcj4yMDExPC9ZZWFyPjxS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</w:fldData>
        </w:fldChar>
      </w:r>
      <w:r w:rsidR="004E6471" w:rsidRPr="009A4BFB">
        <w:rPr>
          <w:sz w:val="24"/>
          <w:szCs w:val="24"/>
        </w:rPr>
        <w:instrText xml:space="preserve"> ADDIN EN.CITE </w:instrText>
      </w:r>
      <w:r w:rsidR="004E6471" w:rsidRPr="009A4BFB">
        <w:rPr>
          <w:sz w:val="24"/>
          <w:szCs w:val="24"/>
        </w:rPr>
        <w:fldChar w:fldCharType="begin">
          <w:fldData xml:space="preserve">PEVuZE5vdGU+PENpdGU+PEF1dGhvcj5UaXJvc2g8L0F1dGhvcj48WWVhcj4yMDExPC9ZZWFyPjxS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</w:fldData>
        </w:fldChar>
      </w:r>
      <w:r w:rsidR="004E6471" w:rsidRPr="009A4BFB">
        <w:rPr>
          <w:sz w:val="24"/>
          <w:szCs w:val="24"/>
        </w:rPr>
        <w:instrText xml:space="preserve"> ADDIN EN.CITE.DATA </w:instrText>
      </w:r>
      <w:r w:rsidR="004E6471" w:rsidRPr="009A4BFB">
        <w:rPr>
          <w:sz w:val="24"/>
          <w:szCs w:val="24"/>
        </w:rPr>
      </w:r>
      <w:r w:rsidR="004E6471" w:rsidRPr="009A4BFB">
        <w:rPr>
          <w:sz w:val="24"/>
          <w:szCs w:val="24"/>
        </w:rPr>
        <w:fldChar w:fldCharType="end"/>
      </w:r>
      <w:r w:rsidR="006126F4" w:rsidRPr="009A4BFB">
        <w:rPr>
          <w:sz w:val="24"/>
          <w:szCs w:val="24"/>
        </w:rPr>
      </w:r>
      <w:r w:rsidR="006126F4" w:rsidRPr="009A4BFB">
        <w:rPr>
          <w:sz w:val="24"/>
          <w:szCs w:val="24"/>
        </w:rPr>
        <w:fldChar w:fldCharType="separate"/>
      </w:r>
      <w:r w:rsidR="004E6471" w:rsidRPr="009A4BFB">
        <w:rPr>
          <w:noProof/>
          <w:sz w:val="24"/>
          <w:szCs w:val="24"/>
          <w:vertAlign w:val="superscript"/>
        </w:rPr>
        <w:t>5, 6</w:t>
      </w:r>
      <w:r w:rsidR="006126F4" w:rsidRPr="009A4BFB">
        <w:rPr>
          <w:sz w:val="24"/>
          <w:szCs w:val="24"/>
        </w:rPr>
        <w:fldChar w:fldCharType="end"/>
      </w:r>
      <w:r w:rsidR="005F7A90" w:rsidRPr="009A4BFB">
        <w:rPr>
          <w:sz w:val="24"/>
          <w:szCs w:val="24"/>
        </w:rPr>
        <w:t>.</w:t>
      </w:r>
      <w:r w:rsidRPr="009A4BFB">
        <w:rPr>
          <w:sz w:val="24"/>
          <w:szCs w:val="24"/>
        </w:rPr>
        <w:t xml:space="preserve"> Th</w:t>
      </w:r>
      <w:r w:rsidR="009E294A" w:rsidRPr="009A4BFB">
        <w:rPr>
          <w:sz w:val="24"/>
          <w:szCs w:val="24"/>
        </w:rPr>
        <w:t>erefore</w:t>
      </w:r>
      <w:r w:rsidRPr="009A4BFB">
        <w:rPr>
          <w:sz w:val="24"/>
          <w:szCs w:val="24"/>
        </w:rPr>
        <w:t xml:space="preserve">, tracking and </w:t>
      </w:r>
      <w:r w:rsidR="00FA6A91" w:rsidRPr="009A4BFB">
        <w:rPr>
          <w:sz w:val="24"/>
          <w:szCs w:val="24"/>
        </w:rPr>
        <w:t>characterizing</w:t>
      </w:r>
      <w:r w:rsidRPr="009A4BFB">
        <w:rPr>
          <w:sz w:val="24"/>
          <w:szCs w:val="24"/>
        </w:rPr>
        <w:t xml:space="preserve"> longitudinal childhood </w:t>
      </w:r>
      <w:r w:rsidR="006B6DA4" w:rsidRPr="009A4BFB">
        <w:rPr>
          <w:sz w:val="24"/>
          <w:szCs w:val="24"/>
        </w:rPr>
        <w:t xml:space="preserve">growth </w:t>
      </w:r>
      <w:r w:rsidRPr="009A4BFB">
        <w:rPr>
          <w:sz w:val="24"/>
          <w:szCs w:val="24"/>
        </w:rPr>
        <w:t xml:space="preserve">can provide a more refined picture of </w:t>
      </w:r>
      <w:r w:rsidR="003767F9" w:rsidRPr="009A4BFB">
        <w:rPr>
          <w:sz w:val="24"/>
          <w:szCs w:val="24"/>
        </w:rPr>
        <w:t xml:space="preserve">the </w:t>
      </w:r>
      <w:r w:rsidRPr="009A4BFB">
        <w:rPr>
          <w:sz w:val="24"/>
          <w:szCs w:val="24"/>
        </w:rPr>
        <w:t>predispositions for adverse health</w:t>
      </w:r>
      <w:r w:rsidR="00285152" w:rsidRPr="009A4BFB">
        <w:rPr>
          <w:sz w:val="24"/>
          <w:szCs w:val="24"/>
        </w:rPr>
        <w:t xml:space="preserve"> outcomes</w:t>
      </w:r>
      <w:r w:rsidRPr="009A4BFB">
        <w:rPr>
          <w:sz w:val="24"/>
          <w:szCs w:val="24"/>
        </w:rPr>
        <w:t>.</w:t>
      </w:r>
    </w:p>
    <w:p w14:paraId="3F5956D4" w14:textId="06F8D325" w:rsidR="00063CCB" w:rsidRPr="009A4BFB" w:rsidRDefault="00063CCB" w:rsidP="00BF72C5">
      <w:pPr>
        <w:pStyle w:val="BodyText"/>
        <w:spacing w:before="113" w:line="480" w:lineRule="auto"/>
        <w:ind w:right="103"/>
        <w:jc w:val="both"/>
        <w:rPr>
          <w:sz w:val="24"/>
          <w:szCs w:val="24"/>
        </w:rPr>
      </w:pPr>
      <w:r w:rsidRPr="009A4BFB">
        <w:rPr>
          <w:sz w:val="24"/>
          <w:szCs w:val="24"/>
        </w:rPr>
        <w:t>Parents</w:t>
      </w:r>
      <w:r w:rsidRPr="009A4BFB">
        <w:rPr>
          <w:spacing w:val="-9"/>
          <w:sz w:val="24"/>
          <w:szCs w:val="24"/>
        </w:rPr>
        <w:t xml:space="preserve"> </w:t>
      </w:r>
      <w:r w:rsidRPr="009A4BFB">
        <w:rPr>
          <w:sz w:val="24"/>
          <w:szCs w:val="24"/>
        </w:rPr>
        <w:t>and</w:t>
      </w:r>
      <w:r w:rsidRPr="009A4BFB">
        <w:rPr>
          <w:spacing w:val="-9"/>
          <w:sz w:val="24"/>
          <w:szCs w:val="24"/>
        </w:rPr>
        <w:t xml:space="preserve"> </w:t>
      </w:r>
      <w:r w:rsidR="00FA6A91" w:rsidRPr="009A4BFB">
        <w:rPr>
          <w:sz w:val="24"/>
          <w:szCs w:val="24"/>
        </w:rPr>
        <w:t>pediatricians</w:t>
      </w:r>
      <w:r w:rsidRPr="009A4BFB">
        <w:rPr>
          <w:spacing w:val="-9"/>
          <w:sz w:val="24"/>
          <w:szCs w:val="24"/>
        </w:rPr>
        <w:t xml:space="preserve"> </w:t>
      </w:r>
      <w:r w:rsidRPr="009A4BFB">
        <w:rPr>
          <w:sz w:val="24"/>
          <w:szCs w:val="24"/>
        </w:rPr>
        <w:t>are</w:t>
      </w:r>
      <w:r w:rsidRPr="009A4BFB">
        <w:rPr>
          <w:spacing w:val="-9"/>
          <w:sz w:val="24"/>
          <w:szCs w:val="24"/>
        </w:rPr>
        <w:t xml:space="preserve"> </w:t>
      </w:r>
      <w:r w:rsidRPr="009A4BFB">
        <w:rPr>
          <w:sz w:val="24"/>
          <w:szCs w:val="24"/>
        </w:rPr>
        <w:t>often</w:t>
      </w:r>
      <w:r w:rsidRPr="009A4BFB">
        <w:rPr>
          <w:spacing w:val="-9"/>
          <w:sz w:val="24"/>
          <w:szCs w:val="24"/>
        </w:rPr>
        <w:t xml:space="preserve"> </w:t>
      </w:r>
      <w:r w:rsidRPr="009A4BFB">
        <w:rPr>
          <w:sz w:val="24"/>
          <w:szCs w:val="24"/>
        </w:rPr>
        <w:t>interested</w:t>
      </w:r>
      <w:r w:rsidRPr="009A4BFB">
        <w:rPr>
          <w:spacing w:val="-9"/>
          <w:sz w:val="24"/>
          <w:szCs w:val="24"/>
        </w:rPr>
        <w:t xml:space="preserve"> </w:t>
      </w:r>
      <w:r w:rsidRPr="009A4BFB">
        <w:rPr>
          <w:sz w:val="24"/>
          <w:szCs w:val="24"/>
        </w:rPr>
        <w:t>in</w:t>
      </w:r>
      <w:r w:rsidRPr="009A4BFB">
        <w:rPr>
          <w:spacing w:val="-9"/>
          <w:sz w:val="24"/>
          <w:szCs w:val="24"/>
        </w:rPr>
        <w:t xml:space="preserve"> </w:t>
      </w:r>
      <w:r w:rsidRPr="009A4BFB">
        <w:rPr>
          <w:sz w:val="24"/>
          <w:szCs w:val="24"/>
        </w:rPr>
        <w:t>the</w:t>
      </w:r>
      <w:r w:rsidRPr="009A4BFB">
        <w:rPr>
          <w:spacing w:val="-9"/>
          <w:sz w:val="24"/>
          <w:szCs w:val="24"/>
        </w:rPr>
        <w:t xml:space="preserve"> </w:t>
      </w:r>
      <w:r w:rsidRPr="009A4BFB">
        <w:rPr>
          <w:sz w:val="24"/>
          <w:szCs w:val="24"/>
        </w:rPr>
        <w:t>retrospective</w:t>
      </w:r>
      <w:r w:rsidRPr="009A4BFB">
        <w:rPr>
          <w:spacing w:val="-9"/>
          <w:sz w:val="24"/>
          <w:szCs w:val="24"/>
        </w:rPr>
        <w:t xml:space="preserve"> </w:t>
      </w:r>
      <w:r w:rsidRPr="009A4BFB">
        <w:rPr>
          <w:sz w:val="24"/>
          <w:szCs w:val="24"/>
        </w:rPr>
        <w:t>question</w:t>
      </w:r>
      <w:r w:rsidRPr="009A4BFB">
        <w:rPr>
          <w:spacing w:val="-9"/>
          <w:sz w:val="24"/>
          <w:szCs w:val="24"/>
        </w:rPr>
        <w:t xml:space="preserve"> </w:t>
      </w:r>
      <w:r w:rsidRPr="009A4BFB">
        <w:rPr>
          <w:sz w:val="24"/>
          <w:szCs w:val="24"/>
        </w:rPr>
        <w:t>of</w:t>
      </w:r>
      <w:r w:rsidRPr="009A4BFB">
        <w:rPr>
          <w:spacing w:val="-9"/>
          <w:sz w:val="24"/>
          <w:szCs w:val="24"/>
        </w:rPr>
        <w:t xml:space="preserve"> </w:t>
      </w:r>
      <w:r w:rsidRPr="009A4BFB">
        <w:rPr>
          <w:sz w:val="24"/>
          <w:szCs w:val="24"/>
        </w:rPr>
        <w:t>how</w:t>
      </w:r>
      <w:r w:rsidRPr="009A4BFB">
        <w:rPr>
          <w:spacing w:val="-9"/>
          <w:sz w:val="24"/>
          <w:szCs w:val="24"/>
        </w:rPr>
        <w:t xml:space="preserve"> </w:t>
      </w:r>
      <w:r w:rsidRPr="009A4BFB">
        <w:rPr>
          <w:sz w:val="24"/>
          <w:szCs w:val="24"/>
        </w:rPr>
        <w:t>a</w:t>
      </w:r>
      <w:r w:rsidRPr="009A4BFB">
        <w:rPr>
          <w:spacing w:val="-9"/>
          <w:sz w:val="24"/>
          <w:szCs w:val="24"/>
        </w:rPr>
        <w:t xml:space="preserve"> </w:t>
      </w:r>
      <w:r w:rsidRPr="009A4BFB">
        <w:rPr>
          <w:sz w:val="24"/>
          <w:szCs w:val="24"/>
        </w:rPr>
        <w:t>child</w:t>
      </w:r>
      <w:r w:rsidRPr="009A4BFB">
        <w:rPr>
          <w:spacing w:val="-9"/>
          <w:sz w:val="24"/>
          <w:szCs w:val="24"/>
        </w:rPr>
        <w:t xml:space="preserve"> </w:t>
      </w:r>
      <w:r w:rsidRPr="009A4BFB">
        <w:rPr>
          <w:sz w:val="24"/>
          <w:szCs w:val="24"/>
        </w:rPr>
        <w:t>has</w:t>
      </w:r>
      <w:r w:rsidRPr="009A4BFB">
        <w:rPr>
          <w:spacing w:val="-9"/>
          <w:sz w:val="24"/>
          <w:szCs w:val="24"/>
        </w:rPr>
        <w:t xml:space="preserve"> </w:t>
      </w:r>
      <w:r w:rsidRPr="009A4BFB">
        <w:rPr>
          <w:sz w:val="24"/>
          <w:szCs w:val="24"/>
        </w:rPr>
        <w:t>grown</w:t>
      </w:r>
      <w:r w:rsidRPr="009A4BFB">
        <w:rPr>
          <w:spacing w:val="-9"/>
          <w:sz w:val="24"/>
          <w:szCs w:val="24"/>
        </w:rPr>
        <w:t xml:space="preserve"> </w:t>
      </w:r>
      <w:r w:rsidRPr="009A4BFB">
        <w:rPr>
          <w:sz w:val="24"/>
          <w:szCs w:val="24"/>
        </w:rPr>
        <w:t>relative</w:t>
      </w:r>
      <w:r w:rsidRPr="009A4BFB">
        <w:rPr>
          <w:spacing w:val="-9"/>
          <w:sz w:val="24"/>
          <w:szCs w:val="24"/>
        </w:rPr>
        <w:t xml:space="preserve"> </w:t>
      </w:r>
      <w:r w:rsidRPr="009A4BFB">
        <w:rPr>
          <w:sz w:val="24"/>
          <w:szCs w:val="24"/>
        </w:rPr>
        <w:t>to</w:t>
      </w:r>
      <w:r w:rsidRPr="009A4BFB">
        <w:rPr>
          <w:spacing w:val="-9"/>
          <w:sz w:val="24"/>
          <w:szCs w:val="24"/>
        </w:rPr>
        <w:t xml:space="preserve"> </w:t>
      </w:r>
      <w:r w:rsidRPr="009A4BFB">
        <w:rPr>
          <w:sz w:val="24"/>
          <w:szCs w:val="24"/>
        </w:rPr>
        <w:t>his/her peers. This</w:t>
      </w:r>
      <w:r w:rsidRPr="009A4BFB">
        <w:rPr>
          <w:spacing w:val="-7"/>
          <w:sz w:val="24"/>
          <w:szCs w:val="24"/>
        </w:rPr>
        <w:t xml:space="preserve"> </w:t>
      </w:r>
      <w:r w:rsidRPr="009A4BFB">
        <w:rPr>
          <w:sz w:val="24"/>
          <w:szCs w:val="24"/>
        </w:rPr>
        <w:t>is</w:t>
      </w:r>
      <w:r w:rsidRPr="009A4BFB">
        <w:rPr>
          <w:spacing w:val="-7"/>
          <w:sz w:val="24"/>
          <w:szCs w:val="24"/>
        </w:rPr>
        <w:t xml:space="preserve"> </w:t>
      </w:r>
      <w:r w:rsidRPr="009A4BFB">
        <w:rPr>
          <w:sz w:val="24"/>
          <w:szCs w:val="24"/>
        </w:rPr>
        <w:t>often</w:t>
      </w:r>
      <w:r w:rsidRPr="009A4BFB">
        <w:rPr>
          <w:spacing w:val="-7"/>
          <w:sz w:val="24"/>
          <w:szCs w:val="24"/>
        </w:rPr>
        <w:t xml:space="preserve"> </w:t>
      </w:r>
      <w:r w:rsidRPr="009A4BFB">
        <w:rPr>
          <w:sz w:val="24"/>
          <w:szCs w:val="24"/>
        </w:rPr>
        <w:t>assessed</w:t>
      </w:r>
      <w:r w:rsidRPr="009A4BFB">
        <w:rPr>
          <w:spacing w:val="-7"/>
          <w:sz w:val="24"/>
          <w:szCs w:val="24"/>
        </w:rPr>
        <w:t xml:space="preserve"> </w:t>
      </w:r>
      <w:r w:rsidRPr="009A4BFB">
        <w:rPr>
          <w:sz w:val="24"/>
          <w:szCs w:val="24"/>
        </w:rPr>
        <w:t>using</w:t>
      </w:r>
      <w:r w:rsidRPr="009A4BFB">
        <w:rPr>
          <w:spacing w:val="-7"/>
          <w:sz w:val="24"/>
          <w:szCs w:val="24"/>
        </w:rPr>
        <w:t xml:space="preserve"> </w:t>
      </w:r>
      <w:r w:rsidRPr="009A4BFB">
        <w:rPr>
          <w:sz w:val="24"/>
          <w:szCs w:val="24"/>
        </w:rPr>
        <w:t>simplistic</w:t>
      </w:r>
      <w:r w:rsidRPr="009A4BFB">
        <w:rPr>
          <w:spacing w:val="-7"/>
          <w:sz w:val="24"/>
          <w:szCs w:val="24"/>
        </w:rPr>
        <w:t xml:space="preserve"> </w:t>
      </w:r>
      <w:r w:rsidRPr="009A4BFB">
        <w:rPr>
          <w:sz w:val="24"/>
          <w:szCs w:val="24"/>
        </w:rPr>
        <w:t>approaches</w:t>
      </w:r>
      <w:r w:rsidRPr="009A4BFB">
        <w:rPr>
          <w:spacing w:val="-7"/>
          <w:sz w:val="24"/>
          <w:szCs w:val="24"/>
        </w:rPr>
        <w:t xml:space="preserve"> </w:t>
      </w:r>
      <w:r w:rsidRPr="009A4BFB">
        <w:rPr>
          <w:sz w:val="24"/>
          <w:szCs w:val="24"/>
        </w:rPr>
        <w:t>like</w:t>
      </w:r>
      <w:r w:rsidRPr="009A4BFB">
        <w:rPr>
          <w:spacing w:val="-7"/>
          <w:sz w:val="24"/>
          <w:szCs w:val="24"/>
        </w:rPr>
        <w:t xml:space="preserve"> </w:t>
      </w:r>
      <w:r w:rsidRPr="009A4BFB">
        <w:rPr>
          <w:sz w:val="24"/>
          <w:szCs w:val="24"/>
        </w:rPr>
        <w:t>plotting</w:t>
      </w:r>
      <w:r w:rsidRPr="009A4BFB">
        <w:rPr>
          <w:spacing w:val="-7"/>
          <w:sz w:val="24"/>
          <w:szCs w:val="24"/>
        </w:rPr>
        <w:t xml:space="preserve"> </w:t>
      </w:r>
      <w:r w:rsidRPr="009A4BFB">
        <w:rPr>
          <w:sz w:val="24"/>
          <w:szCs w:val="24"/>
        </w:rPr>
        <w:t>growth</w:t>
      </w:r>
      <w:r w:rsidRPr="009A4BFB">
        <w:rPr>
          <w:spacing w:val="-7"/>
          <w:sz w:val="24"/>
          <w:szCs w:val="24"/>
        </w:rPr>
        <w:t xml:space="preserve"> </w:t>
      </w:r>
      <w:r w:rsidRPr="009A4BFB">
        <w:rPr>
          <w:sz w:val="24"/>
          <w:szCs w:val="24"/>
        </w:rPr>
        <w:t>assessments</w:t>
      </w:r>
      <w:r w:rsidRPr="009A4BFB">
        <w:rPr>
          <w:spacing w:val="-7"/>
          <w:sz w:val="24"/>
          <w:szCs w:val="24"/>
        </w:rPr>
        <w:t xml:space="preserve"> </w:t>
      </w:r>
      <w:r w:rsidRPr="009A4BFB">
        <w:rPr>
          <w:sz w:val="24"/>
          <w:szCs w:val="24"/>
        </w:rPr>
        <w:t>on</w:t>
      </w:r>
      <w:r w:rsidRPr="009A4BFB">
        <w:rPr>
          <w:spacing w:val="-7"/>
          <w:sz w:val="24"/>
          <w:szCs w:val="24"/>
        </w:rPr>
        <w:t xml:space="preserve"> </w:t>
      </w:r>
      <w:r w:rsidRPr="009A4BFB">
        <w:rPr>
          <w:sz w:val="24"/>
          <w:szCs w:val="24"/>
        </w:rPr>
        <w:t>childhood</w:t>
      </w:r>
      <w:r w:rsidRPr="009A4BFB">
        <w:rPr>
          <w:spacing w:val="-7"/>
          <w:sz w:val="24"/>
          <w:szCs w:val="24"/>
        </w:rPr>
        <w:t xml:space="preserve"> </w:t>
      </w:r>
      <w:r w:rsidRPr="009A4BFB">
        <w:rPr>
          <w:sz w:val="24"/>
          <w:szCs w:val="24"/>
        </w:rPr>
        <w:t>growth</w:t>
      </w:r>
      <w:r w:rsidRPr="009A4BFB">
        <w:rPr>
          <w:spacing w:val="-7"/>
          <w:sz w:val="24"/>
          <w:szCs w:val="24"/>
        </w:rPr>
        <w:t xml:space="preserve"> </w:t>
      </w:r>
      <w:r w:rsidRPr="009A4BFB">
        <w:rPr>
          <w:sz w:val="24"/>
          <w:szCs w:val="24"/>
        </w:rPr>
        <w:t>charts</w:t>
      </w:r>
      <w:r w:rsidR="00715BE1" w:rsidRPr="009A4BFB">
        <w:rPr>
          <w:sz w:val="24"/>
          <w:szCs w:val="24"/>
        </w:rPr>
        <w:fldChar w:fldCharType="begin"/>
      </w:r>
      <w:r w:rsidR="004E6471" w:rsidRPr="009A4BFB">
        <w:rPr>
          <w:sz w:val="24"/>
          <w:szCs w:val="24"/>
        </w:rPr>
        <w:instrText xml:space="preserve"> ADDIN EN.CITE &lt;EndNote&gt;&lt;Cite&gt;&lt;Author&gt;Health Promotion Board&lt;/Author&gt;&lt;Year&gt;2015&lt;/Year&gt;&lt;RecNum&gt;8&lt;/RecNum&gt;&lt;DisplayText&gt;&lt;style face="superscript"&gt;7&lt;/style&gt;&lt;/DisplayText&gt;&lt;record&gt;&lt;rec-number&gt;8&lt;/rec-number&gt;&lt;foreign-keys&gt;&lt;key app="EN" db-id="w99wzz2zhstr95e99stx2ez1edwxeeza2fav" timestamp="1716452293"&gt;8&lt;/key&gt;&lt;/foreign-keys&gt;&lt;ref-type name="Web Page"&gt;12&lt;/ref-type&gt;&lt;contributors&gt;&lt;authors&gt;&lt;author&gt;Health Promotion Board, Singapore&lt;/author&gt;&lt;/authors&gt;&lt;/contributors&gt;&lt;titles&gt;&lt;title&gt;Healthy weight, healthy children &lt;/title&gt;&lt;/titles&gt;&lt;number&gt;2023-09-19&lt;/number&gt;&lt;dates&gt;&lt;year&gt;2015&lt;/year&gt;&lt;/dates&gt;&lt;urls&gt;&lt;related-urls&gt;&lt;url&gt;https://www.healthhub.sg/sites/assets/Assets/PDFs/HPB/LR3202_HWHC_A5_48pp.pdf &lt;/url&gt;&lt;/related-urls&gt;&lt;/urls&gt;&lt;/record&gt;&lt;/Cite&gt;&lt;/EndNote&gt;</w:instrText>
      </w:r>
      <w:r w:rsidR="00715BE1" w:rsidRPr="009A4BFB">
        <w:rPr>
          <w:sz w:val="24"/>
          <w:szCs w:val="24"/>
        </w:rPr>
        <w:fldChar w:fldCharType="separate"/>
      </w:r>
      <w:r w:rsidR="004E6471" w:rsidRPr="009A4BFB">
        <w:rPr>
          <w:noProof/>
          <w:sz w:val="24"/>
          <w:szCs w:val="24"/>
          <w:vertAlign w:val="superscript"/>
        </w:rPr>
        <w:t>7</w:t>
      </w:r>
      <w:r w:rsidR="00715BE1" w:rsidRPr="009A4BFB">
        <w:rPr>
          <w:sz w:val="24"/>
          <w:szCs w:val="24"/>
        </w:rPr>
        <w:fldChar w:fldCharType="end"/>
      </w:r>
      <w:r w:rsidRPr="009A4BFB">
        <w:rPr>
          <w:sz w:val="24"/>
          <w:szCs w:val="24"/>
        </w:rPr>
        <w:t xml:space="preserve">. </w:t>
      </w:r>
      <w:r w:rsidRPr="009A4BFB">
        <w:rPr>
          <w:spacing w:val="-2"/>
          <w:sz w:val="24"/>
          <w:szCs w:val="24"/>
        </w:rPr>
        <w:t>While such approaches are useful for detecting aberrant growth trends (e.g., growth faltering/stunting)</w:t>
      </w:r>
      <w:r w:rsidRPr="009A4BFB" w:rsidDel="00EF5E30">
        <w:rPr>
          <w:spacing w:val="-2"/>
          <w:sz w:val="24"/>
          <w:szCs w:val="24"/>
        </w:rPr>
        <w:t xml:space="preserve"> </w:t>
      </w:r>
      <w:r w:rsidR="00EF5E30" w:rsidRPr="009A4BFB">
        <w:rPr>
          <w:spacing w:val="-2"/>
          <w:sz w:val="24"/>
          <w:szCs w:val="24"/>
        </w:rPr>
        <w:t xml:space="preserve">that require </w:t>
      </w:r>
      <w:r w:rsidRPr="009A4BFB">
        <w:rPr>
          <w:spacing w:val="-2"/>
          <w:sz w:val="24"/>
          <w:szCs w:val="24"/>
        </w:rPr>
        <w:t xml:space="preserve">prompt </w:t>
      </w:r>
      <w:r w:rsidRPr="009A4BFB">
        <w:rPr>
          <w:sz w:val="24"/>
          <w:szCs w:val="24"/>
        </w:rPr>
        <w:t>interventions,</w:t>
      </w:r>
      <w:r w:rsidRPr="009A4BFB">
        <w:rPr>
          <w:spacing w:val="15"/>
          <w:sz w:val="24"/>
          <w:szCs w:val="24"/>
        </w:rPr>
        <w:t xml:space="preserve"> </w:t>
      </w:r>
      <w:r w:rsidRPr="009A4BFB">
        <w:rPr>
          <w:sz w:val="24"/>
          <w:szCs w:val="24"/>
        </w:rPr>
        <w:t>these</w:t>
      </w:r>
      <w:r w:rsidRPr="009A4BFB">
        <w:rPr>
          <w:spacing w:val="12"/>
          <w:sz w:val="24"/>
          <w:szCs w:val="24"/>
        </w:rPr>
        <w:t xml:space="preserve"> </w:t>
      </w:r>
      <w:r w:rsidRPr="009A4BFB">
        <w:rPr>
          <w:sz w:val="24"/>
          <w:szCs w:val="24"/>
        </w:rPr>
        <w:t>provide</w:t>
      </w:r>
      <w:r w:rsidRPr="009A4BFB">
        <w:rPr>
          <w:spacing w:val="12"/>
          <w:sz w:val="24"/>
          <w:szCs w:val="24"/>
        </w:rPr>
        <w:t xml:space="preserve"> </w:t>
      </w:r>
      <w:r w:rsidRPr="009A4BFB">
        <w:rPr>
          <w:sz w:val="24"/>
          <w:szCs w:val="24"/>
        </w:rPr>
        <w:t>a</w:t>
      </w:r>
      <w:r w:rsidRPr="009A4BFB">
        <w:rPr>
          <w:spacing w:val="12"/>
          <w:sz w:val="24"/>
          <w:szCs w:val="24"/>
        </w:rPr>
        <w:t xml:space="preserve"> </w:t>
      </w:r>
      <w:r w:rsidRPr="009A4BFB">
        <w:rPr>
          <w:sz w:val="24"/>
          <w:szCs w:val="24"/>
        </w:rPr>
        <w:t>crude</w:t>
      </w:r>
      <w:r w:rsidRPr="009A4BFB">
        <w:rPr>
          <w:spacing w:val="12"/>
          <w:sz w:val="24"/>
          <w:szCs w:val="24"/>
        </w:rPr>
        <w:t xml:space="preserve"> </w:t>
      </w:r>
      <w:r w:rsidRPr="009A4BFB">
        <w:rPr>
          <w:sz w:val="24"/>
          <w:szCs w:val="24"/>
        </w:rPr>
        <w:t>or</w:t>
      </w:r>
      <w:r w:rsidRPr="009A4BFB">
        <w:rPr>
          <w:spacing w:val="12"/>
          <w:sz w:val="24"/>
          <w:szCs w:val="24"/>
        </w:rPr>
        <w:t xml:space="preserve"> </w:t>
      </w:r>
      <w:r w:rsidRPr="009A4BFB">
        <w:rPr>
          <w:sz w:val="24"/>
          <w:szCs w:val="24"/>
        </w:rPr>
        <w:t>misleading</w:t>
      </w:r>
      <w:r w:rsidRPr="009A4BFB">
        <w:rPr>
          <w:spacing w:val="12"/>
          <w:sz w:val="24"/>
          <w:szCs w:val="24"/>
        </w:rPr>
        <w:t xml:space="preserve"> </w:t>
      </w:r>
      <w:r w:rsidRPr="009A4BFB">
        <w:rPr>
          <w:sz w:val="24"/>
          <w:szCs w:val="24"/>
        </w:rPr>
        <w:t>picture</w:t>
      </w:r>
      <w:r w:rsidRPr="009A4BFB">
        <w:rPr>
          <w:spacing w:val="12"/>
          <w:sz w:val="24"/>
          <w:szCs w:val="24"/>
        </w:rPr>
        <w:t xml:space="preserve"> </w:t>
      </w:r>
      <w:r w:rsidRPr="009A4BFB">
        <w:rPr>
          <w:sz w:val="24"/>
          <w:szCs w:val="24"/>
        </w:rPr>
        <w:t>of</w:t>
      </w:r>
      <w:r w:rsidRPr="009A4BFB">
        <w:rPr>
          <w:spacing w:val="12"/>
          <w:sz w:val="24"/>
          <w:szCs w:val="24"/>
        </w:rPr>
        <w:t xml:space="preserve"> </w:t>
      </w:r>
      <w:r w:rsidRPr="009A4BFB">
        <w:rPr>
          <w:sz w:val="24"/>
          <w:szCs w:val="24"/>
        </w:rPr>
        <w:t>how</w:t>
      </w:r>
      <w:r w:rsidRPr="009A4BFB">
        <w:rPr>
          <w:spacing w:val="12"/>
          <w:sz w:val="24"/>
          <w:szCs w:val="24"/>
        </w:rPr>
        <w:t xml:space="preserve"> </w:t>
      </w:r>
      <w:r w:rsidRPr="009A4BFB">
        <w:rPr>
          <w:sz w:val="24"/>
          <w:szCs w:val="24"/>
        </w:rPr>
        <w:t>an</w:t>
      </w:r>
      <w:r w:rsidRPr="009A4BFB">
        <w:rPr>
          <w:spacing w:val="12"/>
          <w:sz w:val="24"/>
          <w:szCs w:val="24"/>
        </w:rPr>
        <w:t xml:space="preserve"> </w:t>
      </w:r>
      <w:r w:rsidRPr="009A4BFB">
        <w:rPr>
          <w:sz w:val="24"/>
          <w:szCs w:val="24"/>
        </w:rPr>
        <w:t>individual</w:t>
      </w:r>
      <w:r w:rsidRPr="009A4BFB">
        <w:rPr>
          <w:spacing w:val="12"/>
          <w:sz w:val="24"/>
          <w:szCs w:val="24"/>
        </w:rPr>
        <w:t xml:space="preserve"> </w:t>
      </w:r>
      <w:r w:rsidRPr="009A4BFB">
        <w:rPr>
          <w:sz w:val="24"/>
          <w:szCs w:val="24"/>
        </w:rPr>
        <w:t>child</w:t>
      </w:r>
      <w:r w:rsidRPr="009A4BFB">
        <w:rPr>
          <w:spacing w:val="12"/>
          <w:sz w:val="24"/>
          <w:szCs w:val="24"/>
        </w:rPr>
        <w:t xml:space="preserve"> </w:t>
      </w:r>
      <w:r w:rsidR="00874CA3" w:rsidRPr="009A4BFB">
        <w:rPr>
          <w:sz w:val="24"/>
          <w:szCs w:val="24"/>
        </w:rPr>
        <w:t>will</w:t>
      </w:r>
      <w:r w:rsidRPr="009A4BFB">
        <w:rPr>
          <w:spacing w:val="12"/>
          <w:sz w:val="24"/>
          <w:szCs w:val="24"/>
        </w:rPr>
        <w:t xml:space="preserve"> </w:t>
      </w:r>
      <w:r w:rsidRPr="009A4BFB">
        <w:rPr>
          <w:sz w:val="24"/>
          <w:szCs w:val="24"/>
        </w:rPr>
        <w:t>grow</w:t>
      </w:r>
      <w:r w:rsidR="001A3B16" w:rsidRPr="009A4BFB">
        <w:rPr>
          <w:sz w:val="24"/>
          <w:szCs w:val="24"/>
        </w:rPr>
        <w:t xml:space="preserve"> in the future</w:t>
      </w:r>
      <w:r w:rsidRPr="009A4BFB">
        <w:rPr>
          <w:sz w:val="24"/>
          <w:szCs w:val="24"/>
        </w:rPr>
        <w:t>.</w:t>
      </w:r>
      <w:r w:rsidRPr="009A4BFB">
        <w:rPr>
          <w:spacing w:val="40"/>
          <w:sz w:val="24"/>
          <w:szCs w:val="24"/>
        </w:rPr>
        <w:t xml:space="preserve"> </w:t>
      </w:r>
      <w:r w:rsidR="000F5660" w:rsidRPr="009A4BFB">
        <w:rPr>
          <w:sz w:val="24"/>
          <w:szCs w:val="24"/>
        </w:rPr>
        <w:t>While there</w:t>
      </w:r>
      <w:r w:rsidR="000F5660" w:rsidRPr="009A4BFB">
        <w:rPr>
          <w:spacing w:val="12"/>
          <w:sz w:val="24"/>
          <w:szCs w:val="24"/>
        </w:rPr>
        <w:t xml:space="preserve"> </w:t>
      </w:r>
      <w:r w:rsidRPr="009A4BFB">
        <w:rPr>
          <w:sz w:val="24"/>
          <w:szCs w:val="24"/>
        </w:rPr>
        <w:t>has</w:t>
      </w:r>
      <w:r w:rsidRPr="009A4BFB">
        <w:rPr>
          <w:spacing w:val="12"/>
          <w:sz w:val="24"/>
          <w:szCs w:val="24"/>
        </w:rPr>
        <w:t xml:space="preserve"> </w:t>
      </w:r>
      <w:r w:rsidRPr="009A4BFB">
        <w:rPr>
          <w:sz w:val="24"/>
          <w:szCs w:val="24"/>
        </w:rPr>
        <w:t xml:space="preserve">been a large body of literature that has </w:t>
      </w:r>
      <w:r w:rsidR="001C38F1" w:rsidRPr="009A4BFB">
        <w:rPr>
          <w:sz w:val="24"/>
          <w:szCs w:val="24"/>
        </w:rPr>
        <w:t xml:space="preserve">focused </w:t>
      </w:r>
      <w:r w:rsidRPr="009A4BFB">
        <w:rPr>
          <w:sz w:val="24"/>
          <w:szCs w:val="24"/>
        </w:rPr>
        <w:t xml:space="preserve">on the </w:t>
      </w:r>
      <w:r w:rsidR="004F6005" w:rsidRPr="009A4BFB">
        <w:rPr>
          <w:sz w:val="24"/>
          <w:szCs w:val="24"/>
        </w:rPr>
        <w:t>retrospective</w:t>
      </w:r>
      <w:r w:rsidRPr="009A4BFB">
        <w:rPr>
          <w:sz w:val="24"/>
          <w:szCs w:val="24"/>
        </w:rPr>
        <w:t xml:space="preserve"> growth</w:t>
      </w:r>
      <w:r w:rsidRPr="009A4BFB">
        <w:rPr>
          <w:spacing w:val="-7"/>
          <w:sz w:val="24"/>
          <w:szCs w:val="24"/>
        </w:rPr>
        <w:t xml:space="preserve"> </w:t>
      </w:r>
      <w:r w:rsidRPr="009A4BFB">
        <w:rPr>
          <w:sz w:val="24"/>
          <w:szCs w:val="24"/>
        </w:rPr>
        <w:t>assessments</w:t>
      </w:r>
      <w:r w:rsidR="004F6005" w:rsidRPr="009A4BFB">
        <w:rPr>
          <w:sz w:val="24"/>
          <w:szCs w:val="24"/>
        </w:rPr>
        <w:t xml:space="preserve"> using growth clustering</w:t>
      </w:r>
      <w:r w:rsidR="004F6005" w:rsidRPr="009A4BFB">
        <w:rPr>
          <w:sz w:val="24"/>
          <w:szCs w:val="24"/>
        </w:rPr>
        <w:fldChar w:fldCharType="begin">
          <w:fldData xml:space="preserve">PEVuZE5vdGU+PENpdGU+PEF1dGhvcj5OeWx1bmQ8L0F1dGhvcj48WWVhcj4yMDA3PC9ZZWFyPjxS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</w:fldData>
        </w:fldChar>
      </w:r>
      <w:r w:rsidR="004E6471" w:rsidRPr="009A4BFB">
        <w:rPr>
          <w:sz w:val="24"/>
          <w:szCs w:val="24"/>
        </w:rPr>
        <w:instrText xml:space="preserve"> ADDIN EN.CITE </w:instrText>
      </w:r>
      <w:r w:rsidR="004E6471" w:rsidRPr="009A4BFB">
        <w:rPr>
          <w:sz w:val="24"/>
          <w:szCs w:val="24"/>
        </w:rPr>
        <w:fldChar w:fldCharType="begin">
          <w:fldData xml:space="preserve">PEVuZE5vdGU+PENpdGU+PEF1dGhvcj5OeWx1bmQ8L0F1dGhvcj48WWVhcj4yMDA3PC9ZZWFyPjxS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</w:fldData>
        </w:fldChar>
      </w:r>
      <w:r w:rsidR="004E6471" w:rsidRPr="009A4BFB">
        <w:rPr>
          <w:sz w:val="24"/>
          <w:szCs w:val="24"/>
        </w:rPr>
        <w:instrText xml:space="preserve"> ADDIN EN.CITE.DATA </w:instrText>
      </w:r>
      <w:r w:rsidR="004E6471" w:rsidRPr="009A4BFB">
        <w:rPr>
          <w:sz w:val="24"/>
          <w:szCs w:val="24"/>
        </w:rPr>
      </w:r>
      <w:r w:rsidR="004E6471" w:rsidRPr="009A4BFB">
        <w:rPr>
          <w:sz w:val="24"/>
          <w:szCs w:val="24"/>
        </w:rPr>
        <w:fldChar w:fldCharType="end"/>
      </w:r>
      <w:r w:rsidR="004F6005" w:rsidRPr="009A4BFB">
        <w:rPr>
          <w:sz w:val="24"/>
          <w:szCs w:val="24"/>
        </w:rPr>
      </w:r>
      <w:r w:rsidR="004F6005" w:rsidRPr="009A4BFB">
        <w:rPr>
          <w:sz w:val="24"/>
          <w:szCs w:val="24"/>
        </w:rPr>
        <w:fldChar w:fldCharType="separate"/>
      </w:r>
      <w:r w:rsidR="004E6471" w:rsidRPr="009A4BFB">
        <w:rPr>
          <w:noProof/>
          <w:sz w:val="24"/>
          <w:szCs w:val="24"/>
          <w:vertAlign w:val="superscript"/>
        </w:rPr>
        <w:t>8-12</w:t>
      </w:r>
      <w:r w:rsidR="004F6005" w:rsidRPr="009A4BFB">
        <w:rPr>
          <w:sz w:val="24"/>
          <w:szCs w:val="24"/>
        </w:rPr>
        <w:fldChar w:fldCharType="end"/>
      </w:r>
      <w:r w:rsidR="004F6005" w:rsidRPr="009A4BFB">
        <w:rPr>
          <w:sz w:val="24"/>
          <w:szCs w:val="24"/>
        </w:rPr>
        <w:t xml:space="preserve"> and individual </w:t>
      </w:r>
      <w:r w:rsidR="007D6B36" w:rsidRPr="009A4BFB">
        <w:rPr>
          <w:sz w:val="24"/>
          <w:szCs w:val="24"/>
        </w:rPr>
        <w:t>body mass index (</w:t>
      </w:r>
      <w:r w:rsidR="004F6005" w:rsidRPr="009A4BFB">
        <w:rPr>
          <w:sz w:val="24"/>
          <w:szCs w:val="24"/>
        </w:rPr>
        <w:t>BMI</w:t>
      </w:r>
      <w:r w:rsidR="007D6B36" w:rsidRPr="009A4BFB">
        <w:rPr>
          <w:sz w:val="24"/>
          <w:szCs w:val="24"/>
        </w:rPr>
        <w:t>)</w:t>
      </w:r>
      <w:r w:rsidR="004F6005" w:rsidRPr="009A4BFB">
        <w:rPr>
          <w:sz w:val="24"/>
          <w:szCs w:val="24"/>
        </w:rPr>
        <w:t xml:space="preserve"> trajectory modelling</w:t>
      </w:r>
      <w:r w:rsidR="004F6005" w:rsidRPr="009A4BFB">
        <w:rPr>
          <w:sz w:val="24"/>
          <w:szCs w:val="24"/>
        </w:rPr>
        <w:fldChar w:fldCharType="begin">
          <w:fldData xml:space="preserve">PEVuZE5vdGU+PENpdGU+PEF1dGhvcj5BcmlzPC9BdXRob3I+PFllYXI+MjAxNzwvWWVhcj48UmVj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</w:fldData>
        </w:fldChar>
      </w:r>
      <w:r w:rsidR="004E6471" w:rsidRPr="009A4BFB">
        <w:rPr>
          <w:sz w:val="24"/>
          <w:szCs w:val="24"/>
        </w:rPr>
        <w:instrText xml:space="preserve"> ADDIN EN.CITE </w:instrText>
      </w:r>
      <w:r w:rsidR="004E6471" w:rsidRPr="009A4BFB">
        <w:rPr>
          <w:sz w:val="24"/>
          <w:szCs w:val="24"/>
        </w:rPr>
        <w:fldChar w:fldCharType="begin">
          <w:fldData xml:space="preserve">PEVuZE5vdGU+PENpdGU+PEF1dGhvcj5BcmlzPC9BdXRob3I+PFllYXI+MjAxNzwvWWVhcj48UmVj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</w:fldData>
        </w:fldChar>
      </w:r>
      <w:r w:rsidR="004E6471" w:rsidRPr="009A4BFB">
        <w:rPr>
          <w:sz w:val="24"/>
          <w:szCs w:val="24"/>
        </w:rPr>
        <w:instrText xml:space="preserve"> ADDIN EN.CITE.DATA </w:instrText>
      </w:r>
      <w:r w:rsidR="004E6471" w:rsidRPr="009A4BFB">
        <w:rPr>
          <w:sz w:val="24"/>
          <w:szCs w:val="24"/>
        </w:rPr>
      </w:r>
      <w:r w:rsidR="004E6471" w:rsidRPr="009A4BFB">
        <w:rPr>
          <w:sz w:val="24"/>
          <w:szCs w:val="24"/>
        </w:rPr>
        <w:fldChar w:fldCharType="end"/>
      </w:r>
      <w:r w:rsidR="004F6005" w:rsidRPr="009A4BFB">
        <w:rPr>
          <w:sz w:val="24"/>
          <w:szCs w:val="24"/>
        </w:rPr>
      </w:r>
      <w:r w:rsidR="004F6005" w:rsidRPr="009A4BFB">
        <w:rPr>
          <w:sz w:val="24"/>
          <w:szCs w:val="24"/>
        </w:rPr>
        <w:fldChar w:fldCharType="separate"/>
      </w:r>
      <w:r w:rsidR="004E6471" w:rsidRPr="009A4BFB">
        <w:rPr>
          <w:noProof/>
          <w:sz w:val="24"/>
          <w:szCs w:val="24"/>
          <w:vertAlign w:val="superscript"/>
        </w:rPr>
        <w:t>12-17</w:t>
      </w:r>
      <w:r w:rsidR="004F6005" w:rsidRPr="009A4BFB">
        <w:rPr>
          <w:sz w:val="24"/>
          <w:szCs w:val="24"/>
        </w:rPr>
        <w:fldChar w:fldCharType="end"/>
      </w:r>
      <w:r w:rsidRPr="009A4BFB">
        <w:rPr>
          <w:spacing w:val="-2"/>
          <w:sz w:val="24"/>
          <w:szCs w:val="24"/>
        </w:rPr>
        <w:t>,</w:t>
      </w:r>
      <w:r w:rsidRPr="009A4BFB">
        <w:rPr>
          <w:spacing w:val="-7"/>
          <w:sz w:val="24"/>
          <w:szCs w:val="24"/>
        </w:rPr>
        <w:t xml:space="preserve"> </w:t>
      </w:r>
      <w:r w:rsidRPr="009A4BFB">
        <w:rPr>
          <w:spacing w:val="-2"/>
          <w:sz w:val="24"/>
          <w:szCs w:val="24"/>
        </w:rPr>
        <w:t>not</w:t>
      </w:r>
      <w:r w:rsidRPr="009A4BFB">
        <w:rPr>
          <w:spacing w:val="-8"/>
          <w:sz w:val="24"/>
          <w:szCs w:val="24"/>
        </w:rPr>
        <w:t xml:space="preserve"> </w:t>
      </w:r>
      <w:r w:rsidRPr="009A4BFB">
        <w:rPr>
          <w:spacing w:val="-2"/>
          <w:sz w:val="24"/>
          <w:szCs w:val="24"/>
        </w:rPr>
        <w:t>many</w:t>
      </w:r>
      <w:r w:rsidRPr="009A4BFB">
        <w:rPr>
          <w:spacing w:val="-8"/>
          <w:sz w:val="24"/>
          <w:szCs w:val="24"/>
        </w:rPr>
        <w:t xml:space="preserve"> </w:t>
      </w:r>
      <w:r w:rsidRPr="009A4BFB">
        <w:rPr>
          <w:spacing w:val="-2"/>
          <w:sz w:val="24"/>
          <w:szCs w:val="24"/>
        </w:rPr>
        <w:t>studies</w:t>
      </w:r>
      <w:r w:rsidRPr="009A4BFB">
        <w:rPr>
          <w:spacing w:val="-8"/>
          <w:sz w:val="24"/>
          <w:szCs w:val="24"/>
        </w:rPr>
        <w:t xml:space="preserve"> </w:t>
      </w:r>
      <w:r w:rsidRPr="009A4BFB">
        <w:rPr>
          <w:spacing w:val="-2"/>
          <w:sz w:val="24"/>
          <w:szCs w:val="24"/>
        </w:rPr>
        <w:t>have</w:t>
      </w:r>
      <w:r w:rsidRPr="009A4BFB">
        <w:rPr>
          <w:spacing w:val="-8"/>
          <w:sz w:val="24"/>
          <w:szCs w:val="24"/>
        </w:rPr>
        <w:t xml:space="preserve"> </w:t>
      </w:r>
      <w:r w:rsidRPr="009A4BFB">
        <w:rPr>
          <w:spacing w:val="-2"/>
          <w:sz w:val="24"/>
          <w:szCs w:val="24"/>
        </w:rPr>
        <w:t>systematically</w:t>
      </w:r>
      <w:r w:rsidRPr="009A4BFB">
        <w:rPr>
          <w:spacing w:val="-8"/>
          <w:sz w:val="24"/>
          <w:szCs w:val="24"/>
        </w:rPr>
        <w:t xml:space="preserve"> </w:t>
      </w:r>
      <w:r w:rsidRPr="009A4BFB">
        <w:rPr>
          <w:spacing w:val="-2"/>
          <w:sz w:val="24"/>
          <w:szCs w:val="24"/>
        </w:rPr>
        <w:t xml:space="preserve">investigated </w:t>
      </w:r>
      <w:r w:rsidRPr="009A4BFB">
        <w:rPr>
          <w:sz w:val="24"/>
          <w:szCs w:val="24"/>
        </w:rPr>
        <w:t xml:space="preserve">whether continuous BMI trajectories can be prospectively forecasted from prior </w:t>
      </w:r>
      <w:r w:rsidR="005947E3" w:rsidRPr="009A4BFB">
        <w:rPr>
          <w:sz w:val="24"/>
          <w:szCs w:val="24"/>
        </w:rPr>
        <w:t>BMI</w:t>
      </w:r>
      <w:r w:rsidRPr="009A4BFB">
        <w:rPr>
          <w:sz w:val="24"/>
          <w:szCs w:val="24"/>
        </w:rPr>
        <w:t xml:space="preserve"> assessments. </w:t>
      </w:r>
      <w:r w:rsidR="00C75F14" w:rsidRPr="009A4BFB">
        <w:rPr>
          <w:sz w:val="24"/>
          <w:szCs w:val="24"/>
        </w:rPr>
        <w:t xml:space="preserve"> </w:t>
      </w:r>
      <w:r w:rsidRPr="009A4BFB">
        <w:rPr>
          <w:sz w:val="24"/>
          <w:szCs w:val="24"/>
        </w:rPr>
        <w:t>Knowing this would</w:t>
      </w:r>
      <w:r w:rsidRPr="009A4BFB">
        <w:rPr>
          <w:spacing w:val="-5"/>
          <w:sz w:val="24"/>
          <w:szCs w:val="24"/>
        </w:rPr>
        <w:t xml:space="preserve"> </w:t>
      </w:r>
      <w:r w:rsidRPr="009A4BFB">
        <w:rPr>
          <w:sz w:val="24"/>
          <w:szCs w:val="24"/>
        </w:rPr>
        <w:t>be</w:t>
      </w:r>
      <w:r w:rsidRPr="009A4BFB">
        <w:rPr>
          <w:spacing w:val="-5"/>
          <w:sz w:val="24"/>
          <w:szCs w:val="24"/>
        </w:rPr>
        <w:t xml:space="preserve"> </w:t>
      </w:r>
      <w:r w:rsidRPr="009A4BFB">
        <w:rPr>
          <w:sz w:val="24"/>
          <w:szCs w:val="24"/>
        </w:rPr>
        <w:t>useful</w:t>
      </w:r>
      <w:r w:rsidRPr="009A4BFB">
        <w:rPr>
          <w:spacing w:val="-5"/>
          <w:sz w:val="24"/>
          <w:szCs w:val="24"/>
        </w:rPr>
        <w:t xml:space="preserve"> </w:t>
      </w:r>
      <w:r w:rsidRPr="009A4BFB">
        <w:rPr>
          <w:sz w:val="24"/>
          <w:szCs w:val="24"/>
        </w:rPr>
        <w:t>for</w:t>
      </w:r>
      <w:r w:rsidRPr="009A4BFB">
        <w:rPr>
          <w:spacing w:val="-5"/>
          <w:sz w:val="24"/>
          <w:szCs w:val="24"/>
        </w:rPr>
        <w:t xml:space="preserve"> </w:t>
      </w:r>
      <w:r w:rsidRPr="009A4BFB">
        <w:rPr>
          <w:sz w:val="24"/>
          <w:szCs w:val="24"/>
        </w:rPr>
        <w:t>evaluating</w:t>
      </w:r>
      <w:r w:rsidRPr="009A4BFB">
        <w:rPr>
          <w:spacing w:val="-5"/>
          <w:sz w:val="24"/>
          <w:szCs w:val="24"/>
        </w:rPr>
        <w:t xml:space="preserve"> </w:t>
      </w:r>
      <w:r w:rsidRPr="009A4BFB">
        <w:rPr>
          <w:sz w:val="24"/>
          <w:szCs w:val="24"/>
        </w:rPr>
        <w:t>if/when</w:t>
      </w:r>
      <w:r w:rsidRPr="009A4BFB">
        <w:rPr>
          <w:spacing w:val="-5"/>
          <w:sz w:val="24"/>
          <w:szCs w:val="24"/>
        </w:rPr>
        <w:t xml:space="preserve"> </w:t>
      </w:r>
      <w:r w:rsidRPr="009A4BFB">
        <w:rPr>
          <w:sz w:val="24"/>
          <w:szCs w:val="24"/>
        </w:rPr>
        <w:t>a</w:t>
      </w:r>
      <w:r w:rsidRPr="009A4BFB">
        <w:rPr>
          <w:spacing w:val="-5"/>
          <w:sz w:val="24"/>
          <w:szCs w:val="24"/>
        </w:rPr>
        <w:t xml:space="preserve"> </w:t>
      </w:r>
      <w:r w:rsidRPr="009A4BFB">
        <w:rPr>
          <w:sz w:val="24"/>
          <w:szCs w:val="24"/>
        </w:rPr>
        <w:t>child</w:t>
      </w:r>
      <w:r w:rsidRPr="009A4BFB">
        <w:rPr>
          <w:spacing w:val="-5"/>
          <w:sz w:val="24"/>
          <w:szCs w:val="24"/>
        </w:rPr>
        <w:t xml:space="preserve"> </w:t>
      </w:r>
      <w:r w:rsidRPr="009A4BFB">
        <w:rPr>
          <w:sz w:val="24"/>
          <w:szCs w:val="24"/>
        </w:rPr>
        <w:t>could</w:t>
      </w:r>
      <w:r w:rsidRPr="009A4BFB">
        <w:rPr>
          <w:spacing w:val="-5"/>
          <w:sz w:val="24"/>
          <w:szCs w:val="24"/>
        </w:rPr>
        <w:t xml:space="preserve"> </w:t>
      </w:r>
      <w:r w:rsidRPr="009A4BFB">
        <w:rPr>
          <w:sz w:val="24"/>
          <w:szCs w:val="24"/>
        </w:rPr>
        <w:t>be</w:t>
      </w:r>
      <w:r w:rsidRPr="009A4BFB">
        <w:rPr>
          <w:spacing w:val="-5"/>
          <w:sz w:val="24"/>
          <w:szCs w:val="24"/>
        </w:rPr>
        <w:t xml:space="preserve"> </w:t>
      </w:r>
      <w:r w:rsidRPr="009A4BFB">
        <w:rPr>
          <w:sz w:val="24"/>
          <w:szCs w:val="24"/>
        </w:rPr>
        <w:t>expected</w:t>
      </w:r>
      <w:r w:rsidRPr="009A4BFB">
        <w:rPr>
          <w:spacing w:val="-5"/>
          <w:sz w:val="24"/>
          <w:szCs w:val="24"/>
        </w:rPr>
        <w:t xml:space="preserve"> </w:t>
      </w:r>
      <w:r w:rsidRPr="009A4BFB">
        <w:rPr>
          <w:sz w:val="24"/>
          <w:szCs w:val="24"/>
        </w:rPr>
        <w:t>to</w:t>
      </w:r>
      <w:r w:rsidRPr="009A4BFB">
        <w:rPr>
          <w:spacing w:val="-5"/>
          <w:sz w:val="24"/>
          <w:szCs w:val="24"/>
        </w:rPr>
        <w:t xml:space="preserve"> </w:t>
      </w:r>
      <w:r w:rsidRPr="009A4BFB">
        <w:rPr>
          <w:sz w:val="24"/>
          <w:szCs w:val="24"/>
        </w:rPr>
        <w:t>cross</w:t>
      </w:r>
      <w:r w:rsidRPr="009A4BFB">
        <w:rPr>
          <w:spacing w:val="-5"/>
          <w:sz w:val="24"/>
          <w:szCs w:val="24"/>
        </w:rPr>
        <w:t xml:space="preserve"> </w:t>
      </w:r>
      <w:r w:rsidRPr="009A4BFB">
        <w:rPr>
          <w:sz w:val="24"/>
          <w:szCs w:val="24"/>
        </w:rPr>
        <w:t>standard</w:t>
      </w:r>
      <w:r w:rsidRPr="009A4BFB">
        <w:rPr>
          <w:spacing w:val="-5"/>
          <w:sz w:val="24"/>
          <w:szCs w:val="24"/>
        </w:rPr>
        <w:t xml:space="preserve"> </w:t>
      </w:r>
      <w:r w:rsidR="00856B06" w:rsidRPr="009A4BFB">
        <w:rPr>
          <w:spacing w:val="-5"/>
          <w:sz w:val="24"/>
          <w:szCs w:val="24"/>
        </w:rPr>
        <w:t>overweight/</w:t>
      </w:r>
      <w:r w:rsidRPr="009A4BFB">
        <w:rPr>
          <w:sz w:val="24"/>
          <w:szCs w:val="24"/>
        </w:rPr>
        <w:t>obesity</w:t>
      </w:r>
      <w:r w:rsidRPr="009A4BFB">
        <w:rPr>
          <w:spacing w:val="-5"/>
          <w:sz w:val="24"/>
          <w:szCs w:val="24"/>
        </w:rPr>
        <w:t xml:space="preserve"> </w:t>
      </w:r>
      <w:r w:rsidRPr="009A4BFB">
        <w:rPr>
          <w:sz w:val="24"/>
          <w:szCs w:val="24"/>
        </w:rPr>
        <w:t>cut-offs</w:t>
      </w:r>
      <w:r w:rsidRPr="009A4BFB">
        <w:rPr>
          <w:spacing w:val="-5"/>
          <w:sz w:val="24"/>
          <w:szCs w:val="24"/>
        </w:rPr>
        <w:t xml:space="preserve"> </w:t>
      </w:r>
      <w:r w:rsidRPr="009A4BFB">
        <w:rPr>
          <w:sz w:val="24"/>
          <w:szCs w:val="24"/>
        </w:rPr>
        <w:t>and</w:t>
      </w:r>
      <w:r w:rsidRPr="009A4BFB">
        <w:rPr>
          <w:spacing w:val="-5"/>
          <w:sz w:val="24"/>
          <w:szCs w:val="24"/>
        </w:rPr>
        <w:t xml:space="preserve"> </w:t>
      </w:r>
      <w:r w:rsidRPr="009A4BFB">
        <w:rPr>
          <w:sz w:val="24"/>
          <w:szCs w:val="24"/>
        </w:rPr>
        <w:t>for</w:t>
      </w:r>
      <w:r w:rsidRPr="009A4BFB">
        <w:rPr>
          <w:spacing w:val="-5"/>
          <w:sz w:val="24"/>
          <w:szCs w:val="24"/>
        </w:rPr>
        <w:t xml:space="preserve"> </w:t>
      </w:r>
      <w:r w:rsidR="00856B57" w:rsidRPr="009A4BFB">
        <w:rPr>
          <w:sz w:val="24"/>
          <w:szCs w:val="24"/>
        </w:rPr>
        <w:t>prioritizing</w:t>
      </w:r>
      <w:r w:rsidRPr="009A4BFB">
        <w:rPr>
          <w:sz w:val="24"/>
          <w:szCs w:val="24"/>
        </w:rPr>
        <w:t xml:space="preserve"> children for preventive interventions.</w:t>
      </w:r>
      <w:r w:rsidR="00C75F14" w:rsidRPr="009A4BFB">
        <w:rPr>
          <w:sz w:val="24"/>
          <w:szCs w:val="24"/>
        </w:rPr>
        <w:t xml:space="preserve"> A child’s BMI trajectory</w:t>
      </w:r>
      <w:r w:rsidR="00C75F14" w:rsidRPr="009A4BFB">
        <w:rPr>
          <w:spacing w:val="-7"/>
          <w:sz w:val="24"/>
          <w:szCs w:val="24"/>
        </w:rPr>
        <w:t xml:space="preserve"> </w:t>
      </w:r>
      <w:r w:rsidR="00C75F14" w:rsidRPr="009A4BFB">
        <w:rPr>
          <w:sz w:val="24"/>
          <w:szCs w:val="24"/>
        </w:rPr>
        <w:t>can</w:t>
      </w:r>
      <w:r w:rsidR="00C75F14" w:rsidRPr="009A4BFB">
        <w:rPr>
          <w:spacing w:val="-7"/>
          <w:sz w:val="24"/>
          <w:szCs w:val="24"/>
        </w:rPr>
        <w:t xml:space="preserve"> also </w:t>
      </w:r>
      <w:r w:rsidR="00C75F14" w:rsidRPr="009A4BFB">
        <w:rPr>
          <w:sz w:val="24"/>
          <w:szCs w:val="24"/>
        </w:rPr>
        <w:t>reveal</w:t>
      </w:r>
      <w:r w:rsidR="00C75F14" w:rsidRPr="009A4BFB">
        <w:rPr>
          <w:spacing w:val="-7"/>
          <w:sz w:val="24"/>
          <w:szCs w:val="24"/>
        </w:rPr>
        <w:t xml:space="preserve"> </w:t>
      </w:r>
      <w:r w:rsidR="00C75F14" w:rsidRPr="009A4BFB">
        <w:rPr>
          <w:sz w:val="24"/>
          <w:szCs w:val="24"/>
        </w:rPr>
        <w:t>more</w:t>
      </w:r>
      <w:r w:rsidR="00C75F14" w:rsidRPr="009A4BFB">
        <w:rPr>
          <w:spacing w:val="-7"/>
          <w:sz w:val="24"/>
          <w:szCs w:val="24"/>
        </w:rPr>
        <w:t xml:space="preserve"> </w:t>
      </w:r>
      <w:r w:rsidR="00C75F14" w:rsidRPr="009A4BFB">
        <w:rPr>
          <w:sz w:val="24"/>
          <w:szCs w:val="24"/>
        </w:rPr>
        <w:t>subtle</w:t>
      </w:r>
      <w:r w:rsidR="00C75F14" w:rsidRPr="009A4BFB">
        <w:rPr>
          <w:spacing w:val="-7"/>
          <w:sz w:val="24"/>
          <w:szCs w:val="24"/>
        </w:rPr>
        <w:t xml:space="preserve"> </w:t>
      </w:r>
      <w:r w:rsidR="00C75F14" w:rsidRPr="009A4BFB">
        <w:rPr>
          <w:sz w:val="24"/>
          <w:szCs w:val="24"/>
        </w:rPr>
        <w:t>features</w:t>
      </w:r>
      <w:r w:rsidR="00C75F14" w:rsidRPr="009A4BFB">
        <w:rPr>
          <w:spacing w:val="-7"/>
          <w:sz w:val="24"/>
          <w:szCs w:val="24"/>
        </w:rPr>
        <w:t xml:space="preserve"> </w:t>
      </w:r>
      <w:r w:rsidR="00C75F14" w:rsidRPr="009A4BFB">
        <w:rPr>
          <w:sz w:val="24"/>
          <w:szCs w:val="24"/>
        </w:rPr>
        <w:t>of</w:t>
      </w:r>
      <w:r w:rsidR="00C75F14" w:rsidRPr="009A4BFB">
        <w:rPr>
          <w:spacing w:val="-7"/>
          <w:sz w:val="24"/>
          <w:szCs w:val="24"/>
        </w:rPr>
        <w:t xml:space="preserve"> </w:t>
      </w:r>
      <w:r w:rsidR="00C75F14" w:rsidRPr="009A4BFB">
        <w:rPr>
          <w:sz w:val="24"/>
          <w:szCs w:val="24"/>
        </w:rPr>
        <w:t>growth</w:t>
      </w:r>
      <w:r w:rsidR="00C75F14" w:rsidRPr="009A4BFB">
        <w:rPr>
          <w:spacing w:val="-7"/>
          <w:sz w:val="24"/>
          <w:szCs w:val="24"/>
        </w:rPr>
        <w:t xml:space="preserve"> </w:t>
      </w:r>
      <w:r w:rsidR="00C75F14" w:rsidRPr="009A4BFB">
        <w:rPr>
          <w:sz w:val="24"/>
          <w:szCs w:val="24"/>
        </w:rPr>
        <w:t>like</w:t>
      </w:r>
      <w:r w:rsidR="00C75F14" w:rsidRPr="009A4BFB">
        <w:rPr>
          <w:spacing w:val="-7"/>
          <w:sz w:val="24"/>
          <w:szCs w:val="24"/>
        </w:rPr>
        <w:t xml:space="preserve"> </w:t>
      </w:r>
      <w:r w:rsidR="00C75F14" w:rsidRPr="009A4BFB">
        <w:rPr>
          <w:sz w:val="24"/>
          <w:szCs w:val="24"/>
        </w:rPr>
        <w:t>growth</w:t>
      </w:r>
      <w:r w:rsidR="00C75F14" w:rsidRPr="009A4BFB">
        <w:rPr>
          <w:spacing w:val="-7"/>
          <w:sz w:val="24"/>
          <w:szCs w:val="24"/>
        </w:rPr>
        <w:t xml:space="preserve"> </w:t>
      </w:r>
      <w:r w:rsidR="00C75F14" w:rsidRPr="009A4BFB">
        <w:rPr>
          <w:sz w:val="24"/>
          <w:szCs w:val="24"/>
        </w:rPr>
        <w:t>velocities</w:t>
      </w:r>
      <w:r w:rsidR="00C75F14" w:rsidRPr="009A4BFB">
        <w:rPr>
          <w:sz w:val="24"/>
          <w:szCs w:val="24"/>
        </w:rPr>
        <w:fldChar w:fldCharType="begin"/>
      </w:r>
      <w:r w:rsidR="004E6471" w:rsidRPr="009A4BFB">
        <w:rPr>
          <w:sz w:val="24"/>
          <w:szCs w:val="24"/>
        </w:rPr>
        <w:instrText xml:space="preserve"> ADDIN EN.CITE &lt;EndNote&gt;&lt;Cite&gt;&lt;Author&gt;Ong&lt;/Author&gt;&lt;Year&gt;2023&lt;/Year&gt;&lt;RecNum&gt;7&lt;/RecNum&gt;&lt;DisplayText&gt;&lt;style face="superscript"&gt;18&lt;/style&gt;&lt;/DisplayText&gt;&lt;record&gt;&lt;rec-number&gt;7&lt;/rec-number&gt;&lt;foreign-keys&gt;&lt;key app="EN" db-id="w99wzz2zhstr95e99stx2ez1edwxeeza2fav" timestamp="1716452293"&gt;7&lt;/key&gt;&lt;/foreign-keys&gt;&lt;ref-type name="Journal Article"&gt;17&lt;/ref-type&gt;&lt;contributors&gt;&lt;authors&gt;&lt;author&gt;Ong, Yi Ying&lt;/author&gt;&lt;author&gt;Rifas-Shiman, Sheryl L.&lt;/author&gt;&lt;author&gt;Perng, Wei&lt;/author&gt;&lt;author&gt;Belfort, Mandy B.&lt;/author&gt;&lt;author&gt;Law, Evelyn&lt;/author&gt;&lt;author&gt;Hivert, Marie-France&lt;/author&gt;&lt;author&gt;Oken, Emily&lt;/author&gt;&lt;author&gt;Tiemeier, Henning&lt;/author&gt;&lt;author&gt;Aris, Izzuddin M.&lt;/author&gt;&lt;/authors&gt;&lt;/contributors&gt;&lt;titles&gt;&lt;title&gt;Growth Velocities Across Distinct Early Life Windows and Child Cognition: Insights from a Contemporary US Cohort&lt;/title&gt;&lt;secondary-title&gt;The Journal of Pediatrics&lt;/secondary-title&gt;&lt;/titles&gt;&lt;periodical&gt;&lt;full-title&gt;The Journal of Pediatrics&lt;/full-title&gt;&lt;/periodical&gt;&lt;pages&gt;113653&lt;/pages&gt;&lt;volume&gt;263&lt;/volume&gt;&lt;keywords&gt;&lt;keyword&gt;growth trajectory&lt;/keyword&gt;&lt;keyword&gt;small-for-gestational age&lt;/keyword&gt;&lt;keyword&gt;early infancy&lt;/keyword&gt;&lt;keyword&gt;height&lt;/keyword&gt;&lt;keyword&gt;adiposity&lt;/keyword&gt;&lt;keyword&gt;iQ&lt;/keyword&gt;&lt;keyword&gt;visual motor ability&lt;/keyword&gt;&lt;/keywords&gt;&lt;dates&gt;&lt;year&gt;2023&lt;/year&gt;&lt;pub-dates&gt;&lt;date&gt;2023/12/01/&lt;/date&gt;&lt;/pub-dates&gt;&lt;/dates&gt;&lt;isbn&gt;0022-3476&lt;/isbn&gt;&lt;urls&gt;&lt;related-urls&gt;&lt;url&gt;https://www.sciencedirect.com/science/article/pii/S0022347623005164&lt;/url&gt;&lt;/related-urls&gt;&lt;/urls&gt;&lt;electronic-resource-num&gt;https://doi.org/10.1016/j.jpeds.2023.113653&lt;/electronic-resource-num&gt;&lt;/record&gt;&lt;/Cite&gt;&lt;/EndNote&gt;</w:instrText>
      </w:r>
      <w:r w:rsidR="00C75F14" w:rsidRPr="009A4BFB">
        <w:rPr>
          <w:sz w:val="24"/>
          <w:szCs w:val="24"/>
        </w:rPr>
        <w:fldChar w:fldCharType="separate"/>
      </w:r>
      <w:r w:rsidR="004E6471" w:rsidRPr="009A4BFB">
        <w:rPr>
          <w:noProof/>
          <w:sz w:val="24"/>
          <w:szCs w:val="24"/>
          <w:vertAlign w:val="superscript"/>
        </w:rPr>
        <w:t>18</w:t>
      </w:r>
      <w:r w:rsidR="00C75F14" w:rsidRPr="009A4BFB">
        <w:rPr>
          <w:sz w:val="24"/>
          <w:szCs w:val="24"/>
        </w:rPr>
        <w:fldChar w:fldCharType="end"/>
      </w:r>
      <w:r w:rsidR="00C75F14" w:rsidRPr="009A4BFB">
        <w:rPr>
          <w:spacing w:val="-7"/>
          <w:sz w:val="24"/>
          <w:szCs w:val="24"/>
        </w:rPr>
        <w:t xml:space="preserve"> </w:t>
      </w:r>
      <w:r w:rsidR="00C75F14" w:rsidRPr="009A4BFB">
        <w:rPr>
          <w:sz w:val="24"/>
          <w:szCs w:val="24"/>
        </w:rPr>
        <w:t>and</w:t>
      </w:r>
      <w:r w:rsidR="00C75F14" w:rsidRPr="009A4BFB">
        <w:rPr>
          <w:spacing w:val="-7"/>
          <w:sz w:val="24"/>
          <w:szCs w:val="24"/>
        </w:rPr>
        <w:t xml:space="preserve"> </w:t>
      </w:r>
      <w:r w:rsidR="00965048" w:rsidRPr="009A4BFB">
        <w:rPr>
          <w:spacing w:val="-7"/>
          <w:sz w:val="24"/>
          <w:szCs w:val="24"/>
        </w:rPr>
        <w:t xml:space="preserve">alterations in </w:t>
      </w:r>
      <w:r w:rsidR="00C75F14" w:rsidRPr="009A4BFB">
        <w:rPr>
          <w:sz w:val="24"/>
          <w:szCs w:val="24"/>
        </w:rPr>
        <w:t>milestones</w:t>
      </w:r>
      <w:r w:rsidR="00C75F14" w:rsidRPr="009A4BFB">
        <w:rPr>
          <w:spacing w:val="-7"/>
          <w:sz w:val="24"/>
          <w:szCs w:val="24"/>
        </w:rPr>
        <w:t xml:space="preserve"> </w:t>
      </w:r>
      <w:r w:rsidR="00C75F14" w:rsidRPr="009A4BFB">
        <w:rPr>
          <w:sz w:val="24"/>
          <w:szCs w:val="24"/>
        </w:rPr>
        <w:t>like infancy</w:t>
      </w:r>
      <w:r w:rsidR="00C75F14" w:rsidRPr="009A4BFB">
        <w:rPr>
          <w:spacing w:val="-13"/>
          <w:sz w:val="24"/>
          <w:szCs w:val="24"/>
        </w:rPr>
        <w:t xml:space="preserve"> </w:t>
      </w:r>
      <w:r w:rsidR="00C75F14" w:rsidRPr="009A4BFB">
        <w:rPr>
          <w:sz w:val="24"/>
          <w:szCs w:val="24"/>
        </w:rPr>
        <w:t>BMI</w:t>
      </w:r>
      <w:r w:rsidR="00C75F14" w:rsidRPr="009A4BFB">
        <w:rPr>
          <w:spacing w:val="-12"/>
          <w:sz w:val="24"/>
          <w:szCs w:val="24"/>
        </w:rPr>
        <w:t xml:space="preserve"> </w:t>
      </w:r>
      <w:r w:rsidR="00C75F14" w:rsidRPr="009A4BFB">
        <w:rPr>
          <w:sz w:val="24"/>
          <w:szCs w:val="24"/>
        </w:rPr>
        <w:t>peak</w:t>
      </w:r>
      <w:r w:rsidR="00C75F14" w:rsidRPr="009A4BFB">
        <w:rPr>
          <w:spacing w:val="-13"/>
          <w:sz w:val="24"/>
          <w:szCs w:val="24"/>
        </w:rPr>
        <w:t xml:space="preserve"> </w:t>
      </w:r>
      <w:r w:rsidR="00C75F14" w:rsidRPr="009A4BFB">
        <w:rPr>
          <w:sz w:val="24"/>
          <w:szCs w:val="24"/>
        </w:rPr>
        <w:t>and</w:t>
      </w:r>
      <w:r w:rsidR="00C75F14" w:rsidRPr="009A4BFB">
        <w:rPr>
          <w:spacing w:val="-12"/>
          <w:sz w:val="24"/>
          <w:szCs w:val="24"/>
        </w:rPr>
        <w:t xml:space="preserve"> </w:t>
      </w:r>
      <w:r w:rsidR="00C75F14" w:rsidRPr="009A4BFB">
        <w:rPr>
          <w:sz w:val="24"/>
          <w:szCs w:val="24"/>
        </w:rPr>
        <w:t>adiposity</w:t>
      </w:r>
      <w:r w:rsidR="00C75F14" w:rsidRPr="009A4BFB">
        <w:rPr>
          <w:spacing w:val="-13"/>
          <w:sz w:val="24"/>
          <w:szCs w:val="24"/>
        </w:rPr>
        <w:t xml:space="preserve"> </w:t>
      </w:r>
      <w:r w:rsidR="00C75F14" w:rsidRPr="009A4BFB">
        <w:rPr>
          <w:sz w:val="24"/>
          <w:szCs w:val="24"/>
        </w:rPr>
        <w:t>rebound,</w:t>
      </w:r>
      <w:r w:rsidR="00C75F14" w:rsidRPr="009A4BFB">
        <w:rPr>
          <w:spacing w:val="-12"/>
          <w:sz w:val="24"/>
          <w:szCs w:val="24"/>
        </w:rPr>
        <w:t xml:space="preserve"> </w:t>
      </w:r>
      <w:r w:rsidR="00C75F14" w:rsidRPr="009A4BFB">
        <w:rPr>
          <w:sz w:val="24"/>
          <w:szCs w:val="24"/>
        </w:rPr>
        <w:t>which</w:t>
      </w:r>
      <w:r w:rsidR="00C75F14" w:rsidRPr="009A4BFB">
        <w:rPr>
          <w:spacing w:val="-13"/>
          <w:sz w:val="24"/>
          <w:szCs w:val="24"/>
        </w:rPr>
        <w:t xml:space="preserve"> </w:t>
      </w:r>
      <w:r w:rsidR="00C75F14" w:rsidRPr="009A4BFB">
        <w:rPr>
          <w:sz w:val="24"/>
          <w:szCs w:val="24"/>
        </w:rPr>
        <w:t>have</w:t>
      </w:r>
      <w:r w:rsidR="00C75F14" w:rsidRPr="009A4BFB">
        <w:rPr>
          <w:spacing w:val="-12"/>
          <w:sz w:val="24"/>
          <w:szCs w:val="24"/>
        </w:rPr>
        <w:t xml:space="preserve"> </w:t>
      </w:r>
      <w:r w:rsidR="00C75F14" w:rsidRPr="009A4BFB">
        <w:rPr>
          <w:sz w:val="24"/>
          <w:szCs w:val="24"/>
        </w:rPr>
        <w:t>been</w:t>
      </w:r>
      <w:r w:rsidR="00C75F14" w:rsidRPr="009A4BFB">
        <w:rPr>
          <w:spacing w:val="-13"/>
          <w:sz w:val="24"/>
          <w:szCs w:val="24"/>
        </w:rPr>
        <w:t xml:space="preserve"> </w:t>
      </w:r>
      <w:r w:rsidR="00C75F14" w:rsidRPr="009A4BFB">
        <w:rPr>
          <w:sz w:val="24"/>
          <w:szCs w:val="24"/>
        </w:rPr>
        <w:t>linked</w:t>
      </w:r>
      <w:r w:rsidR="00C75F14" w:rsidRPr="009A4BFB">
        <w:rPr>
          <w:spacing w:val="-12"/>
          <w:sz w:val="24"/>
          <w:szCs w:val="24"/>
        </w:rPr>
        <w:t xml:space="preserve"> </w:t>
      </w:r>
      <w:r w:rsidR="00C75F14" w:rsidRPr="009A4BFB">
        <w:rPr>
          <w:sz w:val="24"/>
          <w:szCs w:val="24"/>
        </w:rPr>
        <w:t>to</w:t>
      </w:r>
      <w:r w:rsidR="00C75F14" w:rsidRPr="009A4BFB">
        <w:rPr>
          <w:spacing w:val="-13"/>
          <w:sz w:val="24"/>
          <w:szCs w:val="24"/>
        </w:rPr>
        <w:t xml:space="preserve"> </w:t>
      </w:r>
      <w:r w:rsidR="00C75F14" w:rsidRPr="009A4BFB">
        <w:rPr>
          <w:sz w:val="24"/>
          <w:szCs w:val="24"/>
        </w:rPr>
        <w:t>later</w:t>
      </w:r>
      <w:r w:rsidR="00C75F14" w:rsidRPr="009A4BFB">
        <w:rPr>
          <w:spacing w:val="-12"/>
          <w:sz w:val="24"/>
          <w:szCs w:val="24"/>
        </w:rPr>
        <w:t xml:space="preserve"> </w:t>
      </w:r>
      <w:r w:rsidR="00C75F14" w:rsidRPr="009A4BFB">
        <w:rPr>
          <w:sz w:val="24"/>
          <w:szCs w:val="24"/>
        </w:rPr>
        <w:t>obesity</w:t>
      </w:r>
      <w:r w:rsidR="00C75F14" w:rsidRPr="009A4BFB">
        <w:rPr>
          <w:spacing w:val="-13"/>
          <w:sz w:val="24"/>
          <w:szCs w:val="24"/>
        </w:rPr>
        <w:t xml:space="preserve"> </w:t>
      </w:r>
      <w:r w:rsidR="00C75F14" w:rsidRPr="009A4BFB">
        <w:rPr>
          <w:sz w:val="24"/>
          <w:szCs w:val="24"/>
        </w:rPr>
        <w:t>risk.</w:t>
      </w:r>
    </w:p>
    <w:p w14:paraId="354D21A3" w14:textId="79C2B155" w:rsidR="00003D36" w:rsidRPr="009A4BFB" w:rsidRDefault="4366B087" w:rsidP="00BF72C5">
      <w:pPr>
        <w:pStyle w:val="BodyText"/>
        <w:spacing w:before="111" w:line="480" w:lineRule="auto"/>
        <w:ind w:right="137"/>
        <w:jc w:val="both"/>
        <w:rPr>
          <w:sz w:val="24"/>
          <w:szCs w:val="24"/>
        </w:rPr>
      </w:pPr>
      <w:r w:rsidRPr="009A4BFB">
        <w:rPr>
          <w:sz w:val="24"/>
          <w:szCs w:val="24"/>
        </w:rPr>
        <w:lastRenderedPageBreak/>
        <w:t>In</w:t>
      </w:r>
      <w:r w:rsidRPr="009A4BFB">
        <w:rPr>
          <w:spacing w:val="-11"/>
          <w:sz w:val="24"/>
          <w:szCs w:val="24"/>
        </w:rPr>
        <w:t xml:space="preserve"> </w:t>
      </w:r>
      <w:r w:rsidRPr="009A4BFB">
        <w:rPr>
          <w:sz w:val="24"/>
          <w:szCs w:val="24"/>
        </w:rPr>
        <w:t>the</w:t>
      </w:r>
      <w:r w:rsidRPr="009A4BFB">
        <w:rPr>
          <w:spacing w:val="-11"/>
          <w:sz w:val="24"/>
          <w:szCs w:val="24"/>
        </w:rPr>
        <w:t xml:space="preserve"> </w:t>
      </w:r>
      <w:r w:rsidRPr="009A4BFB">
        <w:rPr>
          <w:sz w:val="24"/>
          <w:szCs w:val="24"/>
        </w:rPr>
        <w:t>current</w:t>
      </w:r>
      <w:r w:rsidRPr="009A4BFB">
        <w:rPr>
          <w:spacing w:val="-11"/>
          <w:sz w:val="24"/>
          <w:szCs w:val="24"/>
        </w:rPr>
        <w:t xml:space="preserve"> </w:t>
      </w:r>
      <w:r w:rsidRPr="009A4BFB">
        <w:rPr>
          <w:sz w:val="24"/>
          <w:szCs w:val="24"/>
        </w:rPr>
        <w:t>work,</w:t>
      </w:r>
      <w:r w:rsidRPr="009A4BFB">
        <w:rPr>
          <w:spacing w:val="-11"/>
          <w:sz w:val="24"/>
          <w:szCs w:val="24"/>
        </w:rPr>
        <w:t xml:space="preserve"> </w:t>
      </w:r>
      <w:r w:rsidRPr="009A4BFB">
        <w:rPr>
          <w:sz w:val="24"/>
          <w:szCs w:val="24"/>
        </w:rPr>
        <w:t>we</w:t>
      </w:r>
      <w:r w:rsidRPr="009A4BFB">
        <w:rPr>
          <w:spacing w:val="-11"/>
          <w:sz w:val="24"/>
          <w:szCs w:val="24"/>
        </w:rPr>
        <w:t xml:space="preserve"> </w:t>
      </w:r>
      <w:r w:rsidRPr="009A4BFB">
        <w:rPr>
          <w:sz w:val="24"/>
          <w:szCs w:val="24"/>
        </w:rPr>
        <w:t>propose</w:t>
      </w:r>
      <w:r w:rsidRPr="009A4BFB">
        <w:rPr>
          <w:spacing w:val="-11"/>
          <w:sz w:val="24"/>
          <w:szCs w:val="24"/>
        </w:rPr>
        <w:t xml:space="preserve"> </w:t>
      </w:r>
      <w:r w:rsidRPr="009A4BFB">
        <w:rPr>
          <w:sz w:val="24"/>
          <w:szCs w:val="24"/>
        </w:rPr>
        <w:t>to</w:t>
      </w:r>
      <w:r w:rsidRPr="009A4BFB">
        <w:rPr>
          <w:spacing w:val="-11"/>
          <w:sz w:val="24"/>
          <w:szCs w:val="24"/>
        </w:rPr>
        <w:t xml:space="preserve"> </w:t>
      </w:r>
      <w:r w:rsidR="2CE1F7D4" w:rsidRPr="009A4BFB">
        <w:rPr>
          <w:sz w:val="24"/>
          <w:szCs w:val="24"/>
        </w:rPr>
        <w:t xml:space="preserve">use </w:t>
      </w:r>
      <w:r w:rsidR="73855D0B" w:rsidRPr="009A4BFB">
        <w:rPr>
          <w:sz w:val="24"/>
          <w:szCs w:val="24"/>
        </w:rPr>
        <w:t>a</w:t>
      </w:r>
      <w:r w:rsidRPr="009A4BFB" w:rsidDel="0059707A">
        <w:rPr>
          <w:sz w:val="24"/>
          <w:szCs w:val="24"/>
        </w:rPr>
        <w:t xml:space="preserve"> </w:t>
      </w:r>
      <w:r w:rsidRPr="009A4BFB">
        <w:rPr>
          <w:sz w:val="24"/>
          <w:szCs w:val="24"/>
        </w:rPr>
        <w:t>Gaussian</w:t>
      </w:r>
      <w:r w:rsidRPr="009A4BFB">
        <w:rPr>
          <w:spacing w:val="-11"/>
          <w:sz w:val="24"/>
          <w:szCs w:val="24"/>
        </w:rPr>
        <w:t xml:space="preserve"> </w:t>
      </w:r>
      <w:r w:rsidRPr="009A4BFB">
        <w:rPr>
          <w:sz w:val="24"/>
          <w:szCs w:val="24"/>
        </w:rPr>
        <w:t>processes</w:t>
      </w:r>
      <w:r w:rsidR="42294657" w:rsidRPr="009A4BFB">
        <w:rPr>
          <w:sz w:val="24"/>
          <w:szCs w:val="24"/>
        </w:rPr>
        <w:t xml:space="preserve"> (GP)</w:t>
      </w:r>
      <w:r w:rsidRPr="009A4BFB">
        <w:rPr>
          <w:spacing w:val="-11"/>
          <w:sz w:val="24"/>
          <w:szCs w:val="24"/>
        </w:rPr>
        <w:t xml:space="preserve"> </w:t>
      </w:r>
      <w:r w:rsidRPr="009A4BFB">
        <w:rPr>
          <w:sz w:val="24"/>
          <w:szCs w:val="24"/>
        </w:rPr>
        <w:t>algorithm</w:t>
      </w:r>
      <w:r w:rsidRPr="009A4BFB">
        <w:rPr>
          <w:spacing w:val="-11"/>
          <w:sz w:val="24"/>
          <w:szCs w:val="24"/>
        </w:rPr>
        <w:t xml:space="preserve"> </w:t>
      </w:r>
      <w:r w:rsidRPr="009A4BFB">
        <w:rPr>
          <w:sz w:val="24"/>
          <w:szCs w:val="24"/>
        </w:rPr>
        <w:t>called</w:t>
      </w:r>
      <w:r w:rsidRPr="009A4BFB">
        <w:rPr>
          <w:spacing w:val="-7"/>
          <w:sz w:val="24"/>
          <w:szCs w:val="24"/>
        </w:rPr>
        <w:t xml:space="preserve"> </w:t>
      </w:r>
      <w:r w:rsidRPr="009A4BFB">
        <w:rPr>
          <w:sz w:val="24"/>
          <w:szCs w:val="24"/>
        </w:rPr>
        <w:t>M</w:t>
      </w:r>
      <w:r w:rsidR="01254168" w:rsidRPr="009A4BFB">
        <w:rPr>
          <w:sz w:val="24"/>
          <w:szCs w:val="24"/>
        </w:rPr>
        <w:t>agmaClust</w:t>
      </w:r>
      <w:r w:rsidR="00E93CFB" w:rsidRPr="009A4BFB">
        <w:rPr>
          <w:sz w:val="24"/>
          <w:szCs w:val="24"/>
        </w:rPr>
        <w:fldChar w:fldCharType="begin"/>
      </w:r>
      <w:r w:rsidR="004E6471" w:rsidRPr="009A4BFB">
        <w:rPr>
          <w:sz w:val="24"/>
          <w:szCs w:val="24"/>
        </w:rPr>
        <w:instrText xml:space="preserve"> ADDIN EN.CITE &lt;EndNote&gt;&lt;Cite&gt;&lt;Author&gt;Leroy&lt;/Author&gt;&lt;Year&gt;2023&lt;/Year&gt;&lt;RecNum&gt;21&lt;/RecNum&gt;&lt;DisplayText&gt;&lt;style face="superscript"&gt;19, 20&lt;/style&gt;&lt;/DisplayText&gt;&lt;record&gt;&lt;rec-number&gt;21&lt;/rec-number&gt;&lt;foreign-keys&gt;&lt;key app="EN" db-id="w99wzz2zhstr95e99stx2ez1edwxeeza2fav" timestamp="1716452293"&gt;21&lt;/key&gt;&lt;/foreign-keys&gt;&lt;ref-type name="Journal Article"&gt;17&lt;/ref-type&gt;&lt;contributors&gt;&lt;authors&gt;&lt;author&gt;Leroy, Arthur,  Latouche,Pierre.&lt;/author&gt;&lt;/authors&gt;&lt;/contributors&gt;&lt;titles&gt;&lt;title&gt;MagmaClustR: Clustering and Prediction using Multi-Task Gaussian Processes with&amp;#xD;Common Mean&lt;/title&gt;&lt;secondary-title&gt;https://arthurleroy.github.io/MagmaClustR/&lt;/secondary-title&gt;&lt;/titles&gt;&lt;periodical&gt;&lt;full-title&gt;https://arthurleroy.github.io/MagmaClustR/&lt;/full-title&gt;&lt;/periodical&gt;&lt;dates&gt;&lt;year&gt;2023&lt;/year&gt;&lt;/dates&gt;&lt;urls&gt;&lt;/urls&gt;&lt;/record&gt;&lt;/Cite&gt;&lt;Cite&gt;&lt;Author&gt;Leroy&lt;/Author&gt;&lt;Year&gt;2022&lt;/Year&gt;&lt;RecNum&gt;22&lt;/RecNum&gt;&lt;record&gt;&lt;rec-number&gt;22&lt;/rec-number&gt;&lt;foreign-keys&gt;&lt;key app="EN" db-id="w99wzz2zhstr95e99stx2ez1edwxeeza2fav" timestamp="1716452293"&gt;22&lt;/key&gt;&lt;/foreign-keys&gt;&lt;ref-type name="Journal Article"&gt;17&lt;/ref-type&gt;&lt;contributors&gt;&lt;authors&gt;&lt;author&gt;Leroy, Arthur&lt;/author&gt;&lt;author&gt;Latouche, Pierre&lt;/author&gt;&lt;author&gt;Guedj, Benjamin&lt;/author&gt;&lt;author&gt;Gey, Servane&lt;/author&gt;&lt;/authors&gt;&lt;/contributors&gt;&lt;titles&gt;&lt;title&gt;MAGMA: inference and prediction using multi-task Gaussian processes with common mean&lt;/title&gt;&lt;secondary-title&gt;Machine Learning&lt;/secondary-title&gt;&lt;/titles&gt;&lt;periodical&gt;&lt;full-title&gt;Machine Learning&lt;/full-title&gt;&lt;/periodical&gt;&lt;pages&gt;1821-1849&lt;/pages&gt;&lt;volume&gt;111&lt;/volume&gt;&lt;number&gt;5&lt;/number&gt;&lt;dates&gt;&lt;year&gt;2022&lt;/year&gt;&lt;pub-dates&gt;&lt;date&gt;2022/05/01&lt;/date&gt;&lt;/pub-dates&gt;&lt;/dates&gt;&lt;isbn&gt;1573-0565&lt;/isbn&gt;&lt;urls&gt;&lt;related-urls&gt;&lt;url&gt;https://doi.org/10.1007/s10994-022-06172-1&lt;/url&gt;&lt;/related-urls&gt;&lt;/urls&gt;&lt;electronic-resource-num&gt;10.1007/s10994-022-06172-1&lt;/electronic-resource-num&gt;&lt;/record&gt;&lt;/Cite&gt;&lt;/EndNote&gt;</w:instrText>
      </w:r>
      <w:r w:rsidR="00E93CFB" w:rsidRPr="009A4BFB">
        <w:rPr>
          <w:sz w:val="24"/>
          <w:szCs w:val="24"/>
        </w:rPr>
        <w:fldChar w:fldCharType="separate"/>
      </w:r>
      <w:r w:rsidR="438416B0" w:rsidRPr="009A4BFB">
        <w:rPr>
          <w:noProof/>
          <w:sz w:val="24"/>
          <w:szCs w:val="24"/>
          <w:vertAlign w:val="superscript"/>
        </w:rPr>
        <w:t>19, 20</w:t>
      </w:r>
      <w:r w:rsidR="00E93CFB" w:rsidRPr="009A4BFB">
        <w:rPr>
          <w:sz w:val="24"/>
          <w:szCs w:val="24"/>
        </w:rPr>
        <w:fldChar w:fldCharType="end"/>
      </w:r>
      <w:r w:rsidRPr="009A4BFB">
        <w:rPr>
          <w:spacing w:val="3"/>
          <w:sz w:val="24"/>
          <w:szCs w:val="24"/>
        </w:rPr>
        <w:t xml:space="preserve"> </w:t>
      </w:r>
      <w:r w:rsidRPr="009A4BFB">
        <w:rPr>
          <w:spacing w:val="-2"/>
          <w:sz w:val="24"/>
          <w:szCs w:val="24"/>
        </w:rPr>
        <w:t>for modeling</w:t>
      </w:r>
      <w:r w:rsidR="7F9477F9" w:rsidRPr="009A4BFB">
        <w:rPr>
          <w:spacing w:val="-2"/>
          <w:sz w:val="24"/>
          <w:szCs w:val="24"/>
        </w:rPr>
        <w:t>, clustering</w:t>
      </w:r>
      <w:r w:rsidRPr="009A4BFB">
        <w:rPr>
          <w:spacing w:val="-2"/>
          <w:sz w:val="24"/>
          <w:szCs w:val="24"/>
        </w:rPr>
        <w:t xml:space="preserve"> and prospectively </w:t>
      </w:r>
      <w:r w:rsidR="256D18DD" w:rsidRPr="009A4BFB">
        <w:rPr>
          <w:spacing w:val="-2"/>
          <w:sz w:val="24"/>
          <w:szCs w:val="24"/>
        </w:rPr>
        <w:t>forecas</w:t>
      </w:r>
      <w:r w:rsidRPr="009A4BFB">
        <w:rPr>
          <w:spacing w:val="-2"/>
          <w:sz w:val="24"/>
          <w:szCs w:val="24"/>
        </w:rPr>
        <w:t>ting childhood BMI trajectories.</w:t>
      </w:r>
      <w:r w:rsidRPr="009A4BFB">
        <w:rPr>
          <w:spacing w:val="8"/>
          <w:sz w:val="24"/>
          <w:szCs w:val="24"/>
        </w:rPr>
        <w:t xml:space="preserve"> </w:t>
      </w:r>
      <w:r w:rsidR="3F4A48A8" w:rsidRPr="009A4BFB">
        <w:rPr>
          <w:spacing w:val="-2"/>
          <w:sz w:val="24"/>
          <w:szCs w:val="24"/>
        </w:rPr>
        <w:t>A</w:t>
      </w:r>
      <w:r w:rsidR="3F4A48A8" w:rsidRPr="009A4BFB">
        <w:rPr>
          <w:spacing w:val="-10"/>
          <w:sz w:val="24"/>
          <w:szCs w:val="24"/>
        </w:rPr>
        <w:t xml:space="preserve"> </w:t>
      </w:r>
      <w:r w:rsidR="3F4A48A8" w:rsidRPr="009A4BFB">
        <w:rPr>
          <w:spacing w:val="-2"/>
          <w:sz w:val="24"/>
          <w:szCs w:val="24"/>
        </w:rPr>
        <w:t>GP</w:t>
      </w:r>
      <w:r w:rsidR="3F4A48A8" w:rsidRPr="009A4BFB">
        <w:rPr>
          <w:spacing w:val="-11"/>
          <w:sz w:val="24"/>
          <w:szCs w:val="24"/>
        </w:rPr>
        <w:t xml:space="preserve"> </w:t>
      </w:r>
      <w:r w:rsidR="3F4A48A8" w:rsidRPr="009A4BFB">
        <w:rPr>
          <w:spacing w:val="-2"/>
          <w:sz w:val="24"/>
          <w:szCs w:val="24"/>
        </w:rPr>
        <w:t>is</w:t>
      </w:r>
      <w:r w:rsidR="3F4A48A8" w:rsidRPr="009A4BFB">
        <w:rPr>
          <w:spacing w:val="-10"/>
          <w:sz w:val="24"/>
          <w:szCs w:val="24"/>
        </w:rPr>
        <w:t xml:space="preserve"> </w:t>
      </w:r>
      <w:r w:rsidR="3F4A48A8" w:rsidRPr="009A4BFB">
        <w:rPr>
          <w:spacing w:val="-2"/>
          <w:sz w:val="24"/>
          <w:szCs w:val="24"/>
        </w:rPr>
        <w:t>a</w:t>
      </w:r>
      <w:r w:rsidR="3F4A48A8" w:rsidRPr="009A4BFB">
        <w:rPr>
          <w:spacing w:val="-11"/>
          <w:sz w:val="24"/>
          <w:szCs w:val="24"/>
        </w:rPr>
        <w:t xml:space="preserve"> </w:t>
      </w:r>
      <w:r w:rsidR="3F4A48A8" w:rsidRPr="009A4BFB">
        <w:rPr>
          <w:spacing w:val="-2"/>
          <w:sz w:val="24"/>
          <w:szCs w:val="24"/>
        </w:rPr>
        <w:t>random</w:t>
      </w:r>
      <w:r w:rsidR="3F4A48A8" w:rsidRPr="009A4BFB">
        <w:rPr>
          <w:spacing w:val="-10"/>
          <w:sz w:val="24"/>
          <w:szCs w:val="24"/>
        </w:rPr>
        <w:t xml:space="preserve"> </w:t>
      </w:r>
      <w:r w:rsidR="3F4A48A8" w:rsidRPr="009A4BFB">
        <w:rPr>
          <w:spacing w:val="-2"/>
          <w:sz w:val="24"/>
          <w:szCs w:val="24"/>
        </w:rPr>
        <w:t>process</w:t>
      </w:r>
      <w:r w:rsidR="3F4A48A8" w:rsidRPr="009A4BFB">
        <w:rPr>
          <w:spacing w:val="-11"/>
          <w:sz w:val="24"/>
          <w:szCs w:val="24"/>
        </w:rPr>
        <w:t xml:space="preserve"> </w:t>
      </w:r>
      <w:r w:rsidR="3F4A48A8" w:rsidRPr="009A4BFB">
        <w:rPr>
          <w:spacing w:val="-2"/>
          <w:sz w:val="24"/>
          <w:szCs w:val="24"/>
        </w:rPr>
        <w:t>over</w:t>
      </w:r>
      <w:r w:rsidR="3F4A48A8" w:rsidRPr="009A4BFB">
        <w:rPr>
          <w:spacing w:val="-10"/>
          <w:sz w:val="24"/>
          <w:szCs w:val="24"/>
        </w:rPr>
        <w:t xml:space="preserve"> </w:t>
      </w:r>
      <w:r w:rsidR="3F4A48A8" w:rsidRPr="009A4BFB">
        <w:rPr>
          <w:spacing w:val="-2"/>
          <w:sz w:val="24"/>
          <w:szCs w:val="24"/>
        </w:rPr>
        <w:t>functions</w:t>
      </w:r>
      <w:r w:rsidR="3F4A48A8" w:rsidRPr="009A4BFB">
        <w:rPr>
          <w:spacing w:val="-11"/>
          <w:sz w:val="24"/>
          <w:szCs w:val="24"/>
        </w:rPr>
        <w:t xml:space="preserve"> </w:t>
      </w:r>
      <w:r w:rsidR="3F4A48A8" w:rsidRPr="009A4BFB">
        <w:rPr>
          <w:spacing w:val="-2"/>
          <w:sz w:val="24"/>
          <w:szCs w:val="24"/>
        </w:rPr>
        <w:t>(or</w:t>
      </w:r>
      <w:r w:rsidR="3F4A48A8" w:rsidRPr="009A4BFB">
        <w:rPr>
          <w:spacing w:val="-10"/>
          <w:sz w:val="24"/>
          <w:szCs w:val="24"/>
        </w:rPr>
        <w:t xml:space="preserve"> </w:t>
      </w:r>
      <w:r w:rsidR="3F4A48A8" w:rsidRPr="009A4BFB">
        <w:rPr>
          <w:spacing w:val="-2"/>
          <w:sz w:val="24"/>
          <w:szCs w:val="24"/>
        </w:rPr>
        <w:t>curves)</w:t>
      </w:r>
      <w:r w:rsidR="3F4A48A8" w:rsidRPr="009A4BFB">
        <w:rPr>
          <w:spacing w:val="-11"/>
          <w:sz w:val="24"/>
          <w:szCs w:val="24"/>
        </w:rPr>
        <w:t xml:space="preserve"> </w:t>
      </w:r>
      <w:r w:rsidR="3F4A48A8" w:rsidRPr="009A4BFB">
        <w:rPr>
          <w:spacing w:val="-2"/>
          <w:sz w:val="24"/>
          <w:szCs w:val="24"/>
        </w:rPr>
        <w:t>that</w:t>
      </w:r>
      <w:r w:rsidR="3F4A48A8" w:rsidRPr="009A4BFB">
        <w:rPr>
          <w:spacing w:val="-10"/>
          <w:sz w:val="24"/>
          <w:szCs w:val="24"/>
        </w:rPr>
        <w:t xml:space="preserve"> </w:t>
      </w:r>
      <w:r w:rsidR="3F4A48A8" w:rsidRPr="009A4BFB">
        <w:rPr>
          <w:spacing w:val="-2"/>
          <w:sz w:val="24"/>
          <w:szCs w:val="24"/>
        </w:rPr>
        <w:t>is</w:t>
      </w:r>
      <w:r w:rsidR="3F4A48A8" w:rsidRPr="009A4BFB">
        <w:rPr>
          <w:spacing w:val="-11"/>
          <w:sz w:val="24"/>
          <w:szCs w:val="24"/>
        </w:rPr>
        <w:t xml:space="preserve"> </w:t>
      </w:r>
      <w:r w:rsidR="3F4A48A8" w:rsidRPr="009A4BFB">
        <w:rPr>
          <w:spacing w:val="-2"/>
          <w:sz w:val="24"/>
          <w:szCs w:val="24"/>
        </w:rPr>
        <w:t>characterized</w:t>
      </w:r>
      <w:r w:rsidR="3F4A48A8" w:rsidRPr="009A4BFB">
        <w:rPr>
          <w:spacing w:val="-10"/>
          <w:sz w:val="24"/>
          <w:szCs w:val="24"/>
        </w:rPr>
        <w:t xml:space="preserve"> </w:t>
      </w:r>
      <w:r w:rsidR="3F4A48A8" w:rsidRPr="009A4BFB">
        <w:rPr>
          <w:spacing w:val="-2"/>
          <w:sz w:val="24"/>
          <w:szCs w:val="24"/>
        </w:rPr>
        <w:t>by</w:t>
      </w:r>
      <w:r w:rsidR="3F4A48A8" w:rsidRPr="009A4BFB">
        <w:rPr>
          <w:spacing w:val="-11"/>
          <w:sz w:val="24"/>
          <w:szCs w:val="24"/>
        </w:rPr>
        <w:t xml:space="preserve"> </w:t>
      </w:r>
      <w:r w:rsidR="3F4A48A8" w:rsidRPr="009A4BFB">
        <w:rPr>
          <w:spacing w:val="-2"/>
          <w:sz w:val="24"/>
          <w:szCs w:val="24"/>
        </w:rPr>
        <w:t>a</w:t>
      </w:r>
      <w:r w:rsidR="3F4A48A8" w:rsidRPr="009A4BFB">
        <w:rPr>
          <w:spacing w:val="-10"/>
          <w:sz w:val="24"/>
          <w:szCs w:val="24"/>
        </w:rPr>
        <w:t xml:space="preserve"> </w:t>
      </w:r>
      <w:r w:rsidR="3F4A48A8" w:rsidRPr="009A4BFB">
        <w:rPr>
          <w:spacing w:val="-2"/>
          <w:sz w:val="24"/>
          <w:szCs w:val="24"/>
        </w:rPr>
        <w:t>specific</w:t>
      </w:r>
      <w:r w:rsidR="3F4A48A8" w:rsidRPr="009A4BFB">
        <w:rPr>
          <w:spacing w:val="-11"/>
          <w:sz w:val="24"/>
          <w:szCs w:val="24"/>
        </w:rPr>
        <w:t xml:space="preserve"> </w:t>
      </w:r>
      <w:r w:rsidR="3F4A48A8" w:rsidRPr="009A4BFB">
        <w:rPr>
          <w:spacing w:val="-2"/>
          <w:sz w:val="24"/>
          <w:szCs w:val="24"/>
        </w:rPr>
        <w:t xml:space="preserve">mean </w:t>
      </w:r>
      <w:r w:rsidR="3F4A48A8" w:rsidRPr="009A4BFB">
        <w:rPr>
          <w:sz w:val="24"/>
          <w:szCs w:val="24"/>
        </w:rPr>
        <w:t>and covariance function</w:t>
      </w:r>
      <w:r w:rsidR="060E6F8B" w:rsidRPr="009A4BFB">
        <w:rPr>
          <w:sz w:val="24"/>
          <w:szCs w:val="24"/>
        </w:rPr>
        <w:fldChar w:fldCharType="begin"/>
      </w:r>
      <w:r w:rsidR="060E6F8B" w:rsidRPr="009A4BFB">
        <w:rPr>
          <w:sz w:val="24"/>
          <w:szCs w:val="24"/>
        </w:rPr>
        <w:instrText xml:space="preserve"> ADDIN EN.CITE &lt;EndNote&gt;&lt;Cite&gt;&lt;Author&gt;Rasmussen&lt;/Author&gt;&lt;Year&gt;2005&lt;/Year&gt;&lt;RecNum&gt;23&lt;/RecNum&gt;&lt;DisplayText&gt;&lt;style face="superscript"&gt;21&lt;/style&gt;&lt;/DisplayText&gt;&lt;record&gt;&lt;rec-number&gt;23&lt;/rec-number&gt;&lt;foreign-keys&gt;&lt;key app="EN" db-id="w99wzz2zhstr95e99stx2ez1edwxeeza2fav" timestamp="1716452293"&gt;23&lt;/key&gt;&lt;/foreign-keys&gt;&lt;ref-type name="Electronic Book"&gt;44&lt;/ref-type&gt;&lt;contributors&gt;&lt;authors&gt;&lt;author&gt;Rasmussen, Carl Edward&lt;/author&gt;&lt;author&gt;Williams, Christopher K. I.&lt;/author&gt;&lt;/authors&gt;&lt;/contributors&gt;&lt;titles&gt;&lt;title&gt;Gaussian Processes for Machine Learning&lt;/title&gt;&lt;/titles&gt;&lt;dates&gt;&lt;year&gt;2005&lt;/year&gt;&lt;/dates&gt;&lt;publisher&gt;The MIT Press&lt;/publisher&gt;&lt;isbn&gt;9780262256834&lt;/isbn&gt;&lt;urls&gt;&lt;related-urls&gt;&lt;url&gt;https://doi.org/10.7551/mitpress/3206.001.0001&lt;/url&gt;&lt;/related-urls&gt;&lt;/urls&gt;&lt;electronic-resource-num&gt;10.7551/mitpress/3206.001.0001&lt;/electronic-resource-num&gt;&lt;access-date&gt;12/3/2023&lt;/access-date&gt;&lt;/record&gt;&lt;/Cite&gt;&lt;/EndNote&gt;</w:instrText>
      </w:r>
      <w:r w:rsidR="060E6F8B" w:rsidRPr="009A4BFB">
        <w:rPr>
          <w:sz w:val="24"/>
          <w:szCs w:val="24"/>
        </w:rPr>
        <w:fldChar w:fldCharType="separate"/>
      </w:r>
      <w:r w:rsidR="3F4A48A8" w:rsidRPr="009A4BFB">
        <w:rPr>
          <w:noProof/>
          <w:sz w:val="24"/>
          <w:szCs w:val="24"/>
          <w:vertAlign w:val="superscript"/>
        </w:rPr>
        <w:t>21</w:t>
      </w:r>
      <w:r w:rsidR="060E6F8B" w:rsidRPr="009A4BFB">
        <w:rPr>
          <w:sz w:val="24"/>
          <w:szCs w:val="24"/>
        </w:rPr>
        <w:fldChar w:fldCharType="end"/>
      </w:r>
      <w:r w:rsidR="3F4A48A8" w:rsidRPr="009A4BFB">
        <w:rPr>
          <w:sz w:val="24"/>
          <w:szCs w:val="24"/>
        </w:rPr>
        <w:t xml:space="preserve">. </w:t>
      </w:r>
      <w:r w:rsidR="42294657" w:rsidRPr="009A4BFB">
        <w:rPr>
          <w:sz w:val="24"/>
          <w:szCs w:val="24"/>
        </w:rPr>
        <w:t>GP</w:t>
      </w:r>
      <w:r w:rsidRPr="009A4BFB">
        <w:rPr>
          <w:sz w:val="24"/>
          <w:szCs w:val="24"/>
        </w:rPr>
        <w:t>-based</w:t>
      </w:r>
      <w:r w:rsidRPr="009A4BFB">
        <w:rPr>
          <w:spacing w:val="-9"/>
          <w:sz w:val="24"/>
          <w:szCs w:val="24"/>
        </w:rPr>
        <w:t xml:space="preserve"> </w:t>
      </w:r>
      <w:r w:rsidRPr="009A4BFB">
        <w:rPr>
          <w:sz w:val="24"/>
          <w:szCs w:val="24"/>
        </w:rPr>
        <w:t>methods</w:t>
      </w:r>
      <w:r w:rsidRPr="009A4BFB">
        <w:rPr>
          <w:spacing w:val="-9"/>
          <w:sz w:val="24"/>
          <w:szCs w:val="24"/>
        </w:rPr>
        <w:t xml:space="preserve"> </w:t>
      </w:r>
      <w:r w:rsidRPr="009A4BFB">
        <w:rPr>
          <w:sz w:val="24"/>
          <w:szCs w:val="24"/>
        </w:rPr>
        <w:t>offer</w:t>
      </w:r>
      <w:r w:rsidRPr="009A4BFB">
        <w:rPr>
          <w:spacing w:val="-9"/>
          <w:sz w:val="24"/>
          <w:szCs w:val="24"/>
        </w:rPr>
        <w:t xml:space="preserve"> </w:t>
      </w:r>
      <w:r w:rsidRPr="009A4BFB">
        <w:rPr>
          <w:sz w:val="24"/>
          <w:szCs w:val="24"/>
        </w:rPr>
        <w:t>a</w:t>
      </w:r>
      <w:r w:rsidRPr="009A4BFB">
        <w:rPr>
          <w:spacing w:val="-9"/>
          <w:sz w:val="24"/>
          <w:szCs w:val="24"/>
        </w:rPr>
        <w:t xml:space="preserve"> </w:t>
      </w:r>
      <w:r w:rsidRPr="009A4BFB">
        <w:rPr>
          <w:sz w:val="24"/>
          <w:szCs w:val="24"/>
        </w:rPr>
        <w:t>probabilistic</w:t>
      </w:r>
      <w:r w:rsidRPr="009A4BFB">
        <w:rPr>
          <w:spacing w:val="-9"/>
          <w:sz w:val="24"/>
          <w:szCs w:val="24"/>
        </w:rPr>
        <w:t xml:space="preserve"> </w:t>
      </w:r>
      <w:r w:rsidRPr="009A4BFB">
        <w:rPr>
          <w:sz w:val="24"/>
          <w:szCs w:val="24"/>
        </w:rPr>
        <w:t>non-parametric</w:t>
      </w:r>
      <w:r w:rsidRPr="009A4BFB">
        <w:rPr>
          <w:spacing w:val="-9"/>
          <w:sz w:val="24"/>
          <w:szCs w:val="24"/>
        </w:rPr>
        <w:t xml:space="preserve"> </w:t>
      </w:r>
      <w:r w:rsidRPr="009A4BFB">
        <w:rPr>
          <w:sz w:val="24"/>
          <w:szCs w:val="24"/>
        </w:rPr>
        <w:t>framework</w:t>
      </w:r>
      <w:r w:rsidRPr="009A4BFB">
        <w:rPr>
          <w:spacing w:val="-9"/>
          <w:sz w:val="24"/>
          <w:szCs w:val="24"/>
        </w:rPr>
        <w:t xml:space="preserve"> </w:t>
      </w:r>
      <w:r w:rsidRPr="009A4BFB">
        <w:rPr>
          <w:sz w:val="24"/>
          <w:szCs w:val="24"/>
        </w:rPr>
        <w:t>by</w:t>
      </w:r>
      <w:r w:rsidRPr="009A4BFB">
        <w:rPr>
          <w:spacing w:val="-9"/>
          <w:sz w:val="24"/>
          <w:szCs w:val="24"/>
        </w:rPr>
        <w:t xml:space="preserve"> </w:t>
      </w:r>
      <w:r w:rsidRPr="009A4BFB">
        <w:rPr>
          <w:sz w:val="24"/>
          <w:szCs w:val="24"/>
        </w:rPr>
        <w:t>defining</w:t>
      </w:r>
      <w:r w:rsidRPr="009A4BFB">
        <w:rPr>
          <w:spacing w:val="-9"/>
          <w:sz w:val="24"/>
          <w:szCs w:val="24"/>
        </w:rPr>
        <w:t xml:space="preserve"> </w:t>
      </w:r>
      <w:r w:rsidRPr="009A4BFB">
        <w:rPr>
          <w:sz w:val="24"/>
          <w:szCs w:val="24"/>
        </w:rPr>
        <w:t>a</w:t>
      </w:r>
      <w:r w:rsidRPr="009A4BFB">
        <w:rPr>
          <w:spacing w:val="-9"/>
          <w:sz w:val="24"/>
          <w:szCs w:val="24"/>
        </w:rPr>
        <w:t xml:space="preserve"> </w:t>
      </w:r>
      <w:r w:rsidRPr="009A4BFB">
        <w:rPr>
          <w:sz w:val="24"/>
          <w:szCs w:val="24"/>
        </w:rPr>
        <w:t>prior distribution</w:t>
      </w:r>
      <w:r w:rsidRPr="009A4BFB">
        <w:rPr>
          <w:spacing w:val="-2"/>
          <w:sz w:val="24"/>
          <w:szCs w:val="24"/>
        </w:rPr>
        <w:t xml:space="preserve"> </w:t>
      </w:r>
      <w:r w:rsidRPr="009A4BFB">
        <w:rPr>
          <w:sz w:val="24"/>
          <w:szCs w:val="24"/>
        </w:rPr>
        <w:t>over</w:t>
      </w:r>
      <w:r w:rsidRPr="009A4BFB">
        <w:rPr>
          <w:spacing w:val="-2"/>
          <w:sz w:val="24"/>
          <w:szCs w:val="24"/>
        </w:rPr>
        <w:t xml:space="preserve"> </w:t>
      </w:r>
      <w:r w:rsidRPr="009A4BFB">
        <w:rPr>
          <w:sz w:val="24"/>
          <w:szCs w:val="24"/>
        </w:rPr>
        <w:t>functions,</w:t>
      </w:r>
      <w:r w:rsidRPr="009A4BFB">
        <w:rPr>
          <w:spacing w:val="-2"/>
          <w:sz w:val="24"/>
          <w:szCs w:val="24"/>
        </w:rPr>
        <w:t xml:space="preserve"> </w:t>
      </w:r>
      <w:r w:rsidRPr="009A4BFB">
        <w:rPr>
          <w:sz w:val="24"/>
          <w:szCs w:val="24"/>
        </w:rPr>
        <w:t>allowing</w:t>
      </w:r>
      <w:r w:rsidRPr="009A4BFB">
        <w:rPr>
          <w:spacing w:val="-2"/>
          <w:sz w:val="24"/>
          <w:szCs w:val="24"/>
        </w:rPr>
        <w:t xml:space="preserve"> </w:t>
      </w:r>
      <w:r w:rsidRPr="009A4BFB">
        <w:rPr>
          <w:sz w:val="24"/>
          <w:szCs w:val="24"/>
        </w:rPr>
        <w:t>us</w:t>
      </w:r>
      <w:r w:rsidRPr="009A4BFB">
        <w:rPr>
          <w:spacing w:val="-2"/>
          <w:sz w:val="24"/>
          <w:szCs w:val="24"/>
        </w:rPr>
        <w:t xml:space="preserve"> </w:t>
      </w:r>
      <w:r w:rsidRPr="009A4BFB">
        <w:rPr>
          <w:sz w:val="24"/>
          <w:szCs w:val="24"/>
        </w:rPr>
        <w:t>to</w:t>
      </w:r>
      <w:r w:rsidRPr="009A4BFB">
        <w:rPr>
          <w:spacing w:val="-2"/>
          <w:sz w:val="24"/>
          <w:szCs w:val="24"/>
        </w:rPr>
        <w:t xml:space="preserve"> </w:t>
      </w:r>
      <w:r w:rsidRPr="009A4BFB">
        <w:rPr>
          <w:sz w:val="24"/>
          <w:szCs w:val="24"/>
        </w:rPr>
        <w:t>capture</w:t>
      </w:r>
      <w:r w:rsidRPr="009A4BFB">
        <w:rPr>
          <w:spacing w:val="-2"/>
          <w:sz w:val="24"/>
          <w:szCs w:val="24"/>
        </w:rPr>
        <w:t xml:space="preserve"> </w:t>
      </w:r>
      <w:r w:rsidRPr="009A4BFB">
        <w:rPr>
          <w:sz w:val="24"/>
          <w:szCs w:val="24"/>
        </w:rPr>
        <w:t>complex</w:t>
      </w:r>
      <w:r w:rsidRPr="009A4BFB">
        <w:rPr>
          <w:spacing w:val="-2"/>
          <w:sz w:val="24"/>
          <w:szCs w:val="24"/>
        </w:rPr>
        <w:t xml:space="preserve"> </w:t>
      </w:r>
      <w:r w:rsidRPr="009A4BFB">
        <w:rPr>
          <w:sz w:val="24"/>
          <w:szCs w:val="24"/>
        </w:rPr>
        <w:t>non-linear</w:t>
      </w:r>
      <w:r w:rsidRPr="009A4BFB">
        <w:rPr>
          <w:spacing w:val="-2"/>
          <w:sz w:val="24"/>
          <w:szCs w:val="24"/>
        </w:rPr>
        <w:t xml:space="preserve"> </w:t>
      </w:r>
      <w:r w:rsidRPr="009A4BFB">
        <w:rPr>
          <w:sz w:val="24"/>
          <w:szCs w:val="24"/>
        </w:rPr>
        <w:t>relationships</w:t>
      </w:r>
      <w:r w:rsidRPr="009A4BFB">
        <w:rPr>
          <w:spacing w:val="-2"/>
          <w:sz w:val="24"/>
          <w:szCs w:val="24"/>
        </w:rPr>
        <w:t xml:space="preserve"> </w:t>
      </w:r>
      <w:r w:rsidRPr="009A4BFB">
        <w:rPr>
          <w:sz w:val="24"/>
          <w:szCs w:val="24"/>
        </w:rPr>
        <w:t>while</w:t>
      </w:r>
      <w:r w:rsidRPr="009A4BFB">
        <w:rPr>
          <w:spacing w:val="-2"/>
          <w:sz w:val="24"/>
          <w:szCs w:val="24"/>
        </w:rPr>
        <w:t xml:space="preserve"> </w:t>
      </w:r>
      <w:r w:rsidRPr="009A4BFB">
        <w:rPr>
          <w:sz w:val="24"/>
          <w:szCs w:val="24"/>
        </w:rPr>
        <w:t>accounting</w:t>
      </w:r>
      <w:r w:rsidRPr="009A4BFB">
        <w:rPr>
          <w:spacing w:val="-2"/>
          <w:sz w:val="24"/>
          <w:szCs w:val="24"/>
        </w:rPr>
        <w:t xml:space="preserve"> </w:t>
      </w:r>
      <w:r w:rsidRPr="009A4BFB">
        <w:rPr>
          <w:sz w:val="24"/>
          <w:szCs w:val="24"/>
        </w:rPr>
        <w:t>for</w:t>
      </w:r>
      <w:r w:rsidRPr="009A4BFB">
        <w:rPr>
          <w:spacing w:val="-2"/>
          <w:sz w:val="24"/>
          <w:szCs w:val="24"/>
        </w:rPr>
        <w:t xml:space="preserve"> </w:t>
      </w:r>
      <w:r w:rsidRPr="009A4BFB">
        <w:rPr>
          <w:sz w:val="24"/>
          <w:szCs w:val="24"/>
        </w:rPr>
        <w:t xml:space="preserve">uncertainty. </w:t>
      </w:r>
      <w:r w:rsidRPr="009A4BFB">
        <w:rPr>
          <w:spacing w:val="-2"/>
          <w:sz w:val="24"/>
          <w:szCs w:val="24"/>
        </w:rPr>
        <w:t>Observed</w:t>
      </w:r>
      <w:r w:rsidRPr="009A4BFB">
        <w:rPr>
          <w:spacing w:val="-3"/>
          <w:sz w:val="24"/>
          <w:szCs w:val="24"/>
        </w:rPr>
        <w:t xml:space="preserve"> </w:t>
      </w:r>
      <w:r w:rsidRPr="009A4BFB">
        <w:rPr>
          <w:spacing w:val="-2"/>
          <w:sz w:val="24"/>
          <w:szCs w:val="24"/>
        </w:rPr>
        <w:t xml:space="preserve">individual </w:t>
      </w:r>
      <w:r w:rsidR="139A949D" w:rsidRPr="009A4BFB">
        <w:rPr>
          <w:sz w:val="24"/>
          <w:szCs w:val="24"/>
        </w:rPr>
        <w:t>BMI</w:t>
      </w:r>
      <w:r w:rsidRPr="009A4BFB">
        <w:rPr>
          <w:spacing w:val="-13"/>
          <w:sz w:val="24"/>
          <w:szCs w:val="24"/>
        </w:rPr>
        <w:t xml:space="preserve"> </w:t>
      </w:r>
      <w:r w:rsidRPr="009A4BFB">
        <w:rPr>
          <w:sz w:val="24"/>
          <w:szCs w:val="24"/>
        </w:rPr>
        <w:t>trajectories</w:t>
      </w:r>
      <w:r w:rsidRPr="009A4BFB">
        <w:rPr>
          <w:spacing w:val="-12"/>
          <w:sz w:val="24"/>
          <w:szCs w:val="24"/>
        </w:rPr>
        <w:t xml:space="preserve"> </w:t>
      </w:r>
      <w:r w:rsidRPr="009A4BFB">
        <w:rPr>
          <w:sz w:val="24"/>
          <w:szCs w:val="24"/>
        </w:rPr>
        <w:t>can</w:t>
      </w:r>
      <w:r w:rsidRPr="009A4BFB">
        <w:rPr>
          <w:spacing w:val="-13"/>
          <w:sz w:val="24"/>
          <w:szCs w:val="24"/>
        </w:rPr>
        <w:t xml:space="preserve"> </w:t>
      </w:r>
      <w:r w:rsidRPr="009A4BFB">
        <w:rPr>
          <w:sz w:val="24"/>
          <w:szCs w:val="24"/>
        </w:rPr>
        <w:t>be</w:t>
      </w:r>
      <w:r w:rsidRPr="009A4BFB">
        <w:rPr>
          <w:spacing w:val="-12"/>
          <w:sz w:val="24"/>
          <w:szCs w:val="24"/>
        </w:rPr>
        <w:t xml:space="preserve"> </w:t>
      </w:r>
      <w:r w:rsidRPr="009A4BFB">
        <w:rPr>
          <w:sz w:val="24"/>
          <w:szCs w:val="24"/>
        </w:rPr>
        <w:t>thought of as</w:t>
      </w:r>
      <w:r w:rsidRPr="009A4BFB">
        <w:rPr>
          <w:spacing w:val="-12"/>
          <w:sz w:val="24"/>
          <w:szCs w:val="24"/>
        </w:rPr>
        <w:t xml:space="preserve"> </w:t>
      </w:r>
      <w:r w:rsidRPr="009A4BFB">
        <w:rPr>
          <w:sz w:val="24"/>
          <w:szCs w:val="24"/>
        </w:rPr>
        <w:t>specific</w:t>
      </w:r>
      <w:r w:rsidRPr="009A4BFB">
        <w:rPr>
          <w:spacing w:val="-13"/>
          <w:sz w:val="24"/>
          <w:szCs w:val="24"/>
        </w:rPr>
        <w:t xml:space="preserve"> </w:t>
      </w:r>
      <w:r w:rsidRPr="009A4BFB">
        <w:rPr>
          <w:sz w:val="24"/>
          <w:szCs w:val="24"/>
        </w:rPr>
        <w:t>instantiations</w:t>
      </w:r>
      <w:r w:rsidRPr="009A4BFB">
        <w:rPr>
          <w:spacing w:val="-12"/>
          <w:sz w:val="24"/>
          <w:szCs w:val="24"/>
        </w:rPr>
        <w:t xml:space="preserve"> </w:t>
      </w:r>
      <w:r w:rsidRPr="009A4BFB">
        <w:rPr>
          <w:sz w:val="24"/>
          <w:szCs w:val="24"/>
        </w:rPr>
        <w:t>of</w:t>
      </w:r>
      <w:r w:rsidRPr="009A4BFB">
        <w:rPr>
          <w:spacing w:val="-13"/>
          <w:sz w:val="24"/>
          <w:szCs w:val="24"/>
        </w:rPr>
        <w:t xml:space="preserve"> </w:t>
      </w:r>
      <w:r w:rsidRPr="009A4BFB">
        <w:rPr>
          <w:sz w:val="24"/>
          <w:szCs w:val="24"/>
        </w:rPr>
        <w:t>different</w:t>
      </w:r>
      <w:r w:rsidRPr="009A4BFB">
        <w:rPr>
          <w:spacing w:val="-12"/>
          <w:sz w:val="24"/>
          <w:szCs w:val="24"/>
        </w:rPr>
        <w:t xml:space="preserve"> </w:t>
      </w:r>
      <w:r w:rsidRPr="009A4BFB">
        <w:rPr>
          <w:sz w:val="24"/>
          <w:szCs w:val="24"/>
        </w:rPr>
        <w:t>G</w:t>
      </w:r>
      <w:r w:rsidR="114E4904" w:rsidRPr="009A4BFB">
        <w:rPr>
          <w:sz w:val="24"/>
          <w:szCs w:val="24"/>
        </w:rPr>
        <w:t>Ps</w:t>
      </w:r>
      <w:r w:rsidRPr="009A4BFB">
        <w:rPr>
          <w:sz w:val="24"/>
          <w:szCs w:val="24"/>
        </w:rPr>
        <w:t xml:space="preserve">. </w:t>
      </w:r>
    </w:p>
    <w:p w14:paraId="6164D343" w14:textId="5C3961F4" w:rsidR="00063CCB" w:rsidRPr="009A4BFB" w:rsidRDefault="114E4904" w:rsidP="4068F843">
      <w:pPr>
        <w:pStyle w:val="BodyText"/>
        <w:spacing w:before="111" w:line="480" w:lineRule="auto"/>
        <w:ind w:right="137"/>
        <w:jc w:val="both"/>
        <w:rPr>
          <w:sz w:val="24"/>
          <w:szCs w:val="24"/>
        </w:rPr>
      </w:pPr>
      <w:r w:rsidRPr="009A4BFB">
        <w:rPr>
          <w:sz w:val="24"/>
          <w:szCs w:val="24"/>
        </w:rPr>
        <w:t>In this study, we extend</w:t>
      </w:r>
      <w:r w:rsidR="5965483F" w:rsidRPr="009A4BFB">
        <w:rPr>
          <w:sz w:val="24"/>
          <w:szCs w:val="24"/>
        </w:rPr>
        <w:t>ed</w:t>
      </w:r>
      <w:r w:rsidRPr="009A4BFB">
        <w:rPr>
          <w:sz w:val="24"/>
          <w:szCs w:val="24"/>
        </w:rPr>
        <w:t xml:space="preserve"> </w:t>
      </w:r>
      <w:proofErr w:type="spellStart"/>
      <w:r w:rsidR="515B1B5E" w:rsidRPr="009A4BFB">
        <w:rPr>
          <w:sz w:val="24"/>
          <w:szCs w:val="24"/>
        </w:rPr>
        <w:t>MagmaClust</w:t>
      </w:r>
      <w:proofErr w:type="spellEnd"/>
      <w:r w:rsidR="515B1B5E" w:rsidRPr="009A4BFB">
        <w:rPr>
          <w:sz w:val="24"/>
          <w:szCs w:val="24"/>
        </w:rPr>
        <w:t xml:space="preserve"> </w:t>
      </w:r>
      <w:r w:rsidR="7D6C617D" w:rsidRPr="009A4BFB">
        <w:rPr>
          <w:sz w:val="24"/>
          <w:szCs w:val="24"/>
        </w:rPr>
        <w:t>to perform multiple tasks of</w:t>
      </w:r>
      <w:r w:rsidR="01C28710" w:rsidRPr="009A4BFB">
        <w:rPr>
          <w:sz w:val="24"/>
          <w:szCs w:val="24"/>
        </w:rPr>
        <w:t xml:space="preserve"> </w:t>
      </w:r>
      <w:r w:rsidR="00B44677" w:rsidRPr="009A4BFB">
        <w:rPr>
          <w:sz w:val="24"/>
          <w:szCs w:val="24"/>
        </w:rPr>
        <w:t>learning</w:t>
      </w:r>
      <w:r w:rsidR="01C28710" w:rsidRPr="009A4BFB">
        <w:rPr>
          <w:sz w:val="24"/>
          <w:szCs w:val="24"/>
        </w:rPr>
        <w:t xml:space="preserve"> </w:t>
      </w:r>
      <w:r w:rsidR="00B44677" w:rsidRPr="009A4BFB">
        <w:rPr>
          <w:sz w:val="24"/>
          <w:szCs w:val="24"/>
        </w:rPr>
        <w:t xml:space="preserve">by </w:t>
      </w:r>
      <w:r w:rsidR="01C28710" w:rsidRPr="009A4BFB">
        <w:rPr>
          <w:sz w:val="24"/>
          <w:szCs w:val="24"/>
        </w:rPr>
        <w:t xml:space="preserve">sharing information across </w:t>
      </w:r>
      <w:r w:rsidR="4CBF6D93" w:rsidRPr="009A4BFB">
        <w:rPr>
          <w:sz w:val="24"/>
          <w:szCs w:val="24"/>
        </w:rPr>
        <w:t xml:space="preserve">individual </w:t>
      </w:r>
      <w:r w:rsidR="0552C6A1" w:rsidRPr="009A4BFB">
        <w:rPr>
          <w:sz w:val="24"/>
          <w:szCs w:val="24"/>
        </w:rPr>
        <w:t xml:space="preserve">BMI </w:t>
      </w:r>
      <w:r w:rsidR="4CBF6D93" w:rsidRPr="009A4BFB">
        <w:rPr>
          <w:sz w:val="24"/>
          <w:szCs w:val="24"/>
        </w:rPr>
        <w:t xml:space="preserve">trajectories while clustering </w:t>
      </w:r>
      <w:r w:rsidR="6EE3054E" w:rsidRPr="009A4BFB">
        <w:rPr>
          <w:sz w:val="24"/>
          <w:szCs w:val="24"/>
        </w:rPr>
        <w:t>the</w:t>
      </w:r>
      <w:r w:rsidR="0552C6A1" w:rsidRPr="009A4BFB">
        <w:rPr>
          <w:sz w:val="24"/>
          <w:szCs w:val="24"/>
        </w:rPr>
        <w:t xml:space="preserve"> trajector</w:t>
      </w:r>
      <w:r w:rsidR="54465DDD" w:rsidRPr="009A4BFB">
        <w:rPr>
          <w:sz w:val="24"/>
          <w:szCs w:val="24"/>
        </w:rPr>
        <w:t>ies into</w:t>
      </w:r>
      <w:r w:rsidR="0552C6A1" w:rsidRPr="009A4BFB">
        <w:rPr>
          <w:sz w:val="24"/>
          <w:szCs w:val="24"/>
        </w:rPr>
        <w:t xml:space="preserve"> </w:t>
      </w:r>
      <w:r w:rsidR="54465DDD" w:rsidRPr="009A4BFB">
        <w:rPr>
          <w:sz w:val="24"/>
          <w:szCs w:val="24"/>
        </w:rPr>
        <w:t xml:space="preserve">distinct </w:t>
      </w:r>
      <w:r w:rsidR="0552C6A1" w:rsidRPr="009A4BFB">
        <w:rPr>
          <w:sz w:val="24"/>
          <w:szCs w:val="24"/>
        </w:rPr>
        <w:t>patterns.</w:t>
      </w:r>
      <w:r w:rsidR="2760F5DE" w:rsidRPr="009A4BFB">
        <w:rPr>
          <w:sz w:val="24"/>
          <w:szCs w:val="24"/>
        </w:rPr>
        <w:t xml:space="preserve"> </w:t>
      </w:r>
      <w:r w:rsidR="32745F78" w:rsidRPr="009A4BFB">
        <w:rPr>
          <w:sz w:val="24"/>
          <w:szCs w:val="24"/>
        </w:rPr>
        <w:t xml:space="preserve">We show </w:t>
      </w:r>
      <w:r w:rsidR="1F0E322C" w:rsidRPr="009A4BFB">
        <w:rPr>
          <w:sz w:val="24"/>
          <w:szCs w:val="24"/>
        </w:rPr>
        <w:t xml:space="preserve">that it can </w:t>
      </w:r>
      <w:r w:rsidR="48D203D6" w:rsidRPr="009A4BFB">
        <w:rPr>
          <w:sz w:val="24"/>
          <w:szCs w:val="24"/>
        </w:rPr>
        <w:t>perform uncertainty quantification of BMI trajectories f</w:t>
      </w:r>
      <w:r w:rsidR="276FD32E" w:rsidRPr="009A4BFB">
        <w:rPr>
          <w:sz w:val="24"/>
          <w:szCs w:val="24"/>
        </w:rPr>
        <w:t>rom</w:t>
      </w:r>
      <w:r w:rsidR="48D203D6" w:rsidRPr="009A4BFB">
        <w:rPr>
          <w:sz w:val="24"/>
          <w:szCs w:val="24"/>
        </w:rPr>
        <w:t xml:space="preserve"> a cohort of children</w:t>
      </w:r>
      <w:r w:rsidR="276FD32E" w:rsidRPr="009A4BFB">
        <w:rPr>
          <w:sz w:val="24"/>
          <w:szCs w:val="24"/>
        </w:rPr>
        <w:t xml:space="preserve"> </w:t>
      </w:r>
      <w:r w:rsidR="20756992" w:rsidRPr="009A4BFB">
        <w:rPr>
          <w:sz w:val="24"/>
          <w:szCs w:val="24"/>
        </w:rPr>
        <w:t xml:space="preserve">followed up from </w:t>
      </w:r>
      <w:r w:rsidR="276FD32E" w:rsidRPr="009A4BFB">
        <w:rPr>
          <w:sz w:val="24"/>
          <w:szCs w:val="24"/>
        </w:rPr>
        <w:t xml:space="preserve">age 0-10 years. </w:t>
      </w:r>
      <w:r w:rsidR="4209495B" w:rsidRPr="009A4BFB">
        <w:rPr>
          <w:sz w:val="24"/>
          <w:szCs w:val="24"/>
        </w:rPr>
        <w:t xml:space="preserve">The </w:t>
      </w:r>
      <w:r w:rsidR="78AAE83E" w:rsidRPr="009A4BFB">
        <w:rPr>
          <w:sz w:val="24"/>
          <w:szCs w:val="24"/>
        </w:rPr>
        <w:t>algorithm focuses on</w:t>
      </w:r>
      <w:r w:rsidR="07B0895D" w:rsidRPr="009A4BFB">
        <w:rPr>
          <w:sz w:val="24"/>
          <w:szCs w:val="24"/>
        </w:rPr>
        <w:t xml:space="preserve"> predicting </w:t>
      </w:r>
      <w:r w:rsidR="40E08E78" w:rsidRPr="009A4BFB">
        <w:rPr>
          <w:sz w:val="24"/>
          <w:szCs w:val="24"/>
        </w:rPr>
        <w:t>probabilities for missing</w:t>
      </w:r>
      <w:r w:rsidR="07B0895D" w:rsidRPr="009A4BFB">
        <w:rPr>
          <w:sz w:val="24"/>
          <w:szCs w:val="24"/>
        </w:rPr>
        <w:t xml:space="preserve"> </w:t>
      </w:r>
      <w:r w:rsidR="28FB026B" w:rsidRPr="009A4BFB">
        <w:rPr>
          <w:sz w:val="24"/>
          <w:szCs w:val="24"/>
        </w:rPr>
        <w:t>BMI values</w:t>
      </w:r>
      <w:r w:rsidR="7DF359B6" w:rsidRPr="009A4BFB">
        <w:rPr>
          <w:sz w:val="24"/>
          <w:szCs w:val="24"/>
        </w:rPr>
        <w:t xml:space="preserve"> at timepoints when individuals were not measured</w:t>
      </w:r>
      <w:r w:rsidR="1B51C005" w:rsidRPr="009A4BFB">
        <w:rPr>
          <w:sz w:val="24"/>
          <w:szCs w:val="24"/>
        </w:rPr>
        <w:t>,</w:t>
      </w:r>
      <w:r w:rsidR="6B5BB7A6" w:rsidRPr="009A4BFB">
        <w:rPr>
          <w:sz w:val="24"/>
          <w:szCs w:val="24"/>
        </w:rPr>
        <w:t xml:space="preserve"> outperforming existing methods</w:t>
      </w:r>
      <w:r w:rsidR="7DF359B6" w:rsidRPr="009A4BFB">
        <w:rPr>
          <w:sz w:val="24"/>
          <w:szCs w:val="24"/>
        </w:rPr>
        <w:t xml:space="preserve">. </w:t>
      </w:r>
      <w:r w:rsidR="35E6BC29" w:rsidRPr="009A4BFB">
        <w:rPr>
          <w:sz w:val="24"/>
          <w:szCs w:val="24"/>
        </w:rPr>
        <w:t xml:space="preserve">When given historic BMI measurements, </w:t>
      </w:r>
      <w:proofErr w:type="spellStart"/>
      <w:r w:rsidR="1AA22E70" w:rsidRPr="009A4BFB">
        <w:rPr>
          <w:sz w:val="24"/>
          <w:szCs w:val="24"/>
        </w:rPr>
        <w:t>MagmaClust</w:t>
      </w:r>
      <w:proofErr w:type="spellEnd"/>
      <w:r w:rsidR="1AA22E70" w:rsidRPr="009A4BFB">
        <w:rPr>
          <w:sz w:val="24"/>
          <w:szCs w:val="24"/>
        </w:rPr>
        <w:t xml:space="preserve"> </w:t>
      </w:r>
      <w:proofErr w:type="gramStart"/>
      <w:r w:rsidR="1AA22E70" w:rsidRPr="009A4BFB">
        <w:rPr>
          <w:sz w:val="24"/>
          <w:szCs w:val="24"/>
        </w:rPr>
        <w:t xml:space="preserve">is able </w:t>
      </w:r>
      <w:r w:rsidR="556C0596" w:rsidRPr="009A4BFB">
        <w:rPr>
          <w:sz w:val="24"/>
          <w:szCs w:val="24"/>
        </w:rPr>
        <w:t>to</w:t>
      </w:r>
      <w:proofErr w:type="gramEnd"/>
      <w:r w:rsidR="556C0596" w:rsidRPr="009A4BFB">
        <w:rPr>
          <w:spacing w:val="-4"/>
          <w:sz w:val="24"/>
          <w:szCs w:val="24"/>
        </w:rPr>
        <w:t xml:space="preserve"> prospectively </w:t>
      </w:r>
      <w:r w:rsidR="556C0596" w:rsidRPr="009A4BFB">
        <w:rPr>
          <w:sz w:val="24"/>
          <w:szCs w:val="24"/>
        </w:rPr>
        <w:t>compute the probability of acquiring overweight/obesity at future ages.</w:t>
      </w:r>
      <w:r w:rsidR="48D203D6" w:rsidRPr="009A4BFB">
        <w:rPr>
          <w:sz w:val="24"/>
          <w:szCs w:val="24"/>
        </w:rPr>
        <w:t xml:space="preserve"> </w:t>
      </w:r>
    </w:p>
    <w:p w14:paraId="34F02B6E" w14:textId="77777777" w:rsidR="00A2667D" w:rsidRPr="009A4BFB" w:rsidRDefault="00A2667D" w:rsidP="4068F843">
      <w:pPr>
        <w:pStyle w:val="BodyText"/>
        <w:spacing w:before="111" w:line="480" w:lineRule="auto"/>
        <w:ind w:right="137"/>
        <w:jc w:val="both"/>
        <w:rPr>
          <w:sz w:val="24"/>
          <w:szCs w:val="24"/>
        </w:rPr>
      </w:pPr>
    </w:p>
    <w:p w14:paraId="29113C40" w14:textId="506FF069" w:rsidR="00063CCB" w:rsidRPr="009A4BFB" w:rsidRDefault="00EF5E42" w:rsidP="048F82E7">
      <w:pPr>
        <w:pStyle w:val="BodyText"/>
        <w:spacing w:before="111" w:line="480" w:lineRule="auto"/>
        <w:ind w:right="137"/>
        <w:jc w:val="both"/>
        <w:rPr>
          <w:b/>
          <w:bCs/>
          <w:sz w:val="24"/>
          <w:szCs w:val="24"/>
        </w:rPr>
      </w:pPr>
      <w:r w:rsidRPr="009A4BFB">
        <w:rPr>
          <w:b/>
          <w:bCs/>
          <w:sz w:val="24"/>
          <w:szCs w:val="24"/>
        </w:rPr>
        <w:t xml:space="preserve">Materials and Methods </w:t>
      </w:r>
    </w:p>
    <w:p w14:paraId="481EE264" w14:textId="7D4ABDF9" w:rsidR="007D1B37" w:rsidRPr="009A4BFB" w:rsidRDefault="006D1D7A" w:rsidP="007D1B37">
      <w:pPr>
        <w:pStyle w:val="BodyText"/>
        <w:spacing w:line="480" w:lineRule="auto"/>
        <w:ind w:right="124"/>
        <w:jc w:val="both"/>
        <w:rPr>
          <w:rFonts w:eastAsiaTheme="minorHAnsi"/>
          <w:b/>
          <w:bCs/>
          <w:i/>
          <w:iCs/>
          <w:sz w:val="24"/>
          <w:szCs w:val="24"/>
        </w:rPr>
      </w:pPr>
      <w:r w:rsidRPr="009A4BFB">
        <w:rPr>
          <w:rFonts w:eastAsiaTheme="minorHAnsi"/>
          <w:b/>
          <w:bCs/>
          <w:i/>
          <w:iCs/>
          <w:sz w:val="24"/>
          <w:szCs w:val="24"/>
        </w:rPr>
        <w:t>C</w:t>
      </w:r>
      <w:r w:rsidR="00091CA2" w:rsidRPr="009A4BFB">
        <w:rPr>
          <w:rFonts w:eastAsiaTheme="minorHAnsi"/>
          <w:b/>
          <w:bCs/>
          <w:i/>
          <w:iCs/>
          <w:sz w:val="24"/>
          <w:szCs w:val="24"/>
        </w:rPr>
        <w:t>ohort dataset</w:t>
      </w:r>
    </w:p>
    <w:p w14:paraId="09B047B5" w14:textId="77777777" w:rsidR="00B61E1B" w:rsidRPr="009A4BFB" w:rsidRDefault="47A1731A" w:rsidP="19AC0A32">
      <w:pPr>
        <w:pStyle w:val="BodyText"/>
        <w:spacing w:line="480" w:lineRule="auto"/>
        <w:ind w:right="124"/>
        <w:jc w:val="both"/>
        <w:rPr>
          <w:rFonts w:eastAsiaTheme="minorEastAsia"/>
          <w:sz w:val="24"/>
          <w:szCs w:val="24"/>
        </w:rPr>
      </w:pPr>
      <w:r w:rsidRPr="009A4BFB">
        <w:rPr>
          <w:rFonts w:eastAsiaTheme="minorEastAsia"/>
          <w:sz w:val="24"/>
          <w:szCs w:val="24"/>
        </w:rPr>
        <w:t xml:space="preserve">Longitudinal height and weight data between birth and </w:t>
      </w:r>
      <w:r w:rsidR="0113706E" w:rsidRPr="009A4BFB">
        <w:rPr>
          <w:rFonts w:eastAsiaTheme="minorEastAsia"/>
          <w:sz w:val="24"/>
          <w:szCs w:val="24"/>
        </w:rPr>
        <w:t xml:space="preserve">age </w:t>
      </w:r>
      <w:r w:rsidRPr="009A4BFB">
        <w:rPr>
          <w:rFonts w:eastAsiaTheme="minorEastAsia"/>
          <w:sz w:val="24"/>
          <w:szCs w:val="24"/>
        </w:rPr>
        <w:t>10</w:t>
      </w:r>
      <w:r w:rsidR="7D3C02EF" w:rsidRPr="009A4BFB">
        <w:rPr>
          <w:rFonts w:eastAsiaTheme="minorEastAsia"/>
          <w:sz w:val="24"/>
          <w:szCs w:val="24"/>
        </w:rPr>
        <w:t>y</w:t>
      </w:r>
      <w:r w:rsidRPr="009A4BFB">
        <w:rPr>
          <w:rFonts w:eastAsiaTheme="minorEastAsia"/>
          <w:sz w:val="24"/>
          <w:szCs w:val="24"/>
        </w:rPr>
        <w:t xml:space="preserve"> were available for 1177 children from the Growing Up in Singapore Towards healthy Outcomes (GUSTO) cohort</w:t>
      </w:r>
      <w:r w:rsidR="00DC3224" w:rsidRPr="009A4BFB">
        <w:rPr>
          <w:rFonts w:eastAsiaTheme="minorEastAsia"/>
          <w:sz w:val="24"/>
          <w:szCs w:val="24"/>
        </w:rPr>
        <w:fldChar w:fldCharType="begin"/>
      </w:r>
      <w:r w:rsidR="004E6471" w:rsidRPr="009A4BFB">
        <w:rPr>
          <w:rFonts w:eastAsiaTheme="minorEastAsia"/>
          <w:sz w:val="24"/>
          <w:szCs w:val="24"/>
        </w:rPr>
        <w:instrText xml:space="preserve"> ADDIN EN.CITE &lt;EndNote&gt;&lt;Cite&gt;&lt;Author&gt;Soh&lt;/Author&gt;&lt;Year&gt;2014&lt;/Year&gt;&lt;RecNum&gt;24&lt;/RecNum&gt;&lt;DisplayText&gt;&lt;style face="superscript"&gt;22&lt;/style&gt;&lt;/DisplayText&gt;&lt;record&gt;&lt;rec-number&gt;24&lt;/rec-number&gt;&lt;foreign-keys&gt;&lt;key app="EN" db-id="w99wzz2zhstr95e99stx2ez1edwxeeza2fav" timestamp="1716452293"&gt;24&lt;/key&gt;&lt;/foreign-keys&gt;&lt;ref-type name="Journal Article"&gt;17&lt;/ref-type&gt;&lt;contributors&gt;&lt;authors&gt;&lt;author&gt;Soh, S. E.&lt;/author&gt;&lt;author&gt;Tint, M. T.&lt;/author&gt;&lt;author&gt;Gluckman, P. D.&lt;/author&gt;&lt;author&gt;Godfrey, K. M.&lt;/author&gt;&lt;author&gt;Rifkin-Graboi, A.&lt;/author&gt;&lt;author&gt;Chan, Y. H.&lt;/author&gt;&lt;author&gt;Stünkel, W.&lt;/author&gt;&lt;author&gt;Holbrook, J. D.&lt;/author&gt;&lt;author&gt;Kwek, K.&lt;/author&gt;&lt;author&gt;Chong, Y. S.&lt;/author&gt;&lt;author&gt;Saw, S. M.&lt;/author&gt;&lt;/authors&gt;&lt;/contributors&gt;&lt;titles&gt;&lt;title&gt;Cohort profile: Growing Up in Singapore Towards healthy Outcomes (GUSTO) birth cohort study&lt;/title&gt;&lt;secondary-title&gt;Int J Epidemiol&lt;/secondary-title&gt;&lt;/titles&gt;&lt;periodical&gt;&lt;full-title&gt;Int J Epidemiol&lt;/full-title&gt;&lt;/periodical&gt;&lt;pages&gt;1401-9&lt;/pages&gt;&lt;volume&gt;43&lt;/volume&gt;&lt;number&gt;5&lt;/number&gt;&lt;edition&gt;20130802&lt;/edition&gt;&lt;keywords&gt;&lt;keyword&gt;Adolescent&lt;/keyword&gt;&lt;keyword&gt;Adult&lt;/keyword&gt;&lt;keyword&gt;Cohort Studies&lt;/keyword&gt;&lt;keyword&gt;*Epigenesis, Genetic&lt;/keyword&gt;&lt;keyword&gt;Female&lt;/keyword&gt;&lt;keyword&gt;Fetal Development/*genetics&lt;/keyword&gt;&lt;keyword&gt;Gestational Age&lt;/keyword&gt;&lt;keyword&gt;Humans&lt;/keyword&gt;&lt;keyword&gt;Male&lt;/keyword&gt;&lt;keyword&gt;Middle Aged&lt;/keyword&gt;&lt;keyword&gt;Pregnancy&lt;/keyword&gt;&lt;keyword&gt;Prenatal Exposure Delayed Effects/*genetics&lt;/keyword&gt;&lt;keyword&gt;Singapore&lt;/keyword&gt;&lt;/keywords&gt;&lt;dates&gt;&lt;year&gt;2014&lt;/year&gt;&lt;pub-dates&gt;&lt;date&gt;Oct&lt;/date&gt;&lt;/pub-dates&gt;&lt;/dates&gt;&lt;isbn&gt;0300-5771&lt;/isbn&gt;&lt;accession-num&gt;23912809&lt;/accession-num&gt;&lt;urls&gt;&lt;/urls&gt;&lt;electronic-resource-num&gt;10.1093/ije/dyt125&lt;/electronic-resource-num&gt;&lt;remote-database-provider&gt;NLM&lt;/remote-database-provider&gt;&lt;language&gt;eng&lt;/language&gt;&lt;/record&gt;&lt;/Cite&gt;&lt;/EndNote&gt;</w:instrText>
      </w:r>
      <w:r w:rsidR="00DC3224" w:rsidRPr="009A4BFB">
        <w:rPr>
          <w:rFonts w:eastAsiaTheme="minorEastAsia"/>
          <w:sz w:val="24"/>
          <w:szCs w:val="24"/>
        </w:rPr>
        <w:fldChar w:fldCharType="separate"/>
      </w:r>
      <w:r w:rsidR="095C55B4" w:rsidRPr="009A4BFB">
        <w:rPr>
          <w:rFonts w:eastAsiaTheme="minorEastAsia"/>
          <w:noProof/>
          <w:sz w:val="24"/>
          <w:szCs w:val="24"/>
          <w:vertAlign w:val="superscript"/>
        </w:rPr>
        <w:t>22</w:t>
      </w:r>
      <w:r w:rsidR="00DC3224" w:rsidRPr="009A4BFB">
        <w:rPr>
          <w:rFonts w:eastAsiaTheme="minorEastAsia"/>
          <w:sz w:val="24"/>
          <w:szCs w:val="24"/>
        </w:rPr>
        <w:fldChar w:fldCharType="end"/>
      </w:r>
      <w:r w:rsidRPr="009A4BFB">
        <w:rPr>
          <w:rFonts w:eastAsiaTheme="minorEastAsia"/>
          <w:sz w:val="24"/>
          <w:szCs w:val="24"/>
        </w:rPr>
        <w:t xml:space="preserve">. </w:t>
      </w:r>
      <w:r w:rsidR="7AEA9A3E" w:rsidRPr="009A4BFB">
        <w:rPr>
          <w:rFonts w:eastAsiaTheme="minorEastAsia"/>
          <w:sz w:val="24"/>
          <w:szCs w:val="24"/>
        </w:rPr>
        <w:t xml:space="preserve">Precise data availability </w:t>
      </w:r>
      <w:r w:rsidR="1C2AA548" w:rsidRPr="009A4BFB">
        <w:rPr>
          <w:rFonts w:eastAsiaTheme="minorEastAsia"/>
          <w:sz w:val="24"/>
          <w:szCs w:val="24"/>
        </w:rPr>
        <w:t>at each of the 20 timepoints between birth and age 10y</w:t>
      </w:r>
      <w:r w:rsidRPr="009A4BFB">
        <w:rPr>
          <w:rFonts w:eastAsiaTheme="minorEastAsia"/>
          <w:sz w:val="24"/>
          <w:szCs w:val="24"/>
        </w:rPr>
        <w:t xml:space="preserve"> are provided in Table </w:t>
      </w:r>
      <w:hyperlink w:anchor="_bookmark31" w:history="1">
        <w:r w:rsidRPr="009A4BFB">
          <w:rPr>
            <w:rFonts w:eastAsiaTheme="minorEastAsia"/>
            <w:sz w:val="24"/>
            <w:szCs w:val="24"/>
          </w:rPr>
          <w:t>S1</w:t>
        </w:r>
      </w:hyperlink>
      <w:r w:rsidRPr="009A4BFB">
        <w:rPr>
          <w:rFonts w:eastAsiaTheme="minorEastAsia"/>
          <w:sz w:val="24"/>
          <w:szCs w:val="24"/>
        </w:rPr>
        <w:t xml:space="preserve">. Calibrated weighing scales were used for measuring weight (SECA 334 up to 18m and SECA 803 weighing scale beyond 18m). Recumbent length (SECA 210 mobile measuring mat) was used to compute BMI until </w:t>
      </w:r>
      <w:r w:rsidR="0113706E" w:rsidRPr="009A4BFB">
        <w:rPr>
          <w:rFonts w:eastAsiaTheme="minorEastAsia"/>
          <w:sz w:val="24"/>
          <w:szCs w:val="24"/>
        </w:rPr>
        <w:t>age</w:t>
      </w:r>
      <w:r w:rsidRPr="009A4BFB">
        <w:rPr>
          <w:rFonts w:eastAsiaTheme="minorEastAsia"/>
          <w:sz w:val="24"/>
          <w:szCs w:val="24"/>
        </w:rPr>
        <w:t xml:space="preserve"> 2, while standing height (SECA 213 Portable Stadiometer) was used for computing BMI beyond </w:t>
      </w:r>
      <w:r w:rsidR="0113706E" w:rsidRPr="009A4BFB">
        <w:rPr>
          <w:rFonts w:eastAsiaTheme="minorEastAsia"/>
          <w:sz w:val="24"/>
          <w:szCs w:val="24"/>
        </w:rPr>
        <w:t xml:space="preserve">age </w:t>
      </w:r>
      <w:r w:rsidRPr="009A4BFB">
        <w:rPr>
          <w:rFonts w:eastAsiaTheme="minorEastAsia"/>
          <w:sz w:val="24"/>
          <w:szCs w:val="24"/>
        </w:rPr>
        <w:t xml:space="preserve">2. The growth data of 1177 children were randomly split into a training </w:t>
      </w:r>
      <w:r w:rsidRPr="009A4BFB">
        <w:rPr>
          <w:rFonts w:eastAsiaTheme="minorEastAsia"/>
          <w:sz w:val="24"/>
          <w:szCs w:val="24"/>
        </w:rPr>
        <w:lastRenderedPageBreak/>
        <w:t xml:space="preserve">set (N = 600) and a test set (N = 577). </w:t>
      </w:r>
    </w:p>
    <w:p w14:paraId="22E3834B" w14:textId="416DD49C" w:rsidR="00B61E1B" w:rsidRPr="009A4BFB" w:rsidRDefault="000E6D0D" w:rsidP="19AC0A32">
      <w:pPr>
        <w:pStyle w:val="BodyText"/>
        <w:spacing w:line="480" w:lineRule="auto"/>
        <w:ind w:right="124"/>
        <w:jc w:val="both"/>
        <w:rPr>
          <w:rFonts w:eastAsiaTheme="minorHAnsi"/>
          <w:b/>
          <w:bCs/>
          <w:i/>
          <w:iCs/>
          <w:sz w:val="24"/>
          <w:szCs w:val="24"/>
        </w:rPr>
      </w:pPr>
      <w:r w:rsidRPr="009A4BFB">
        <w:rPr>
          <w:rFonts w:eastAsiaTheme="minorHAnsi"/>
          <w:b/>
          <w:bCs/>
          <w:i/>
          <w:iCs/>
          <w:sz w:val="24"/>
          <w:szCs w:val="24"/>
        </w:rPr>
        <w:t>Model fitting</w:t>
      </w:r>
    </w:p>
    <w:p w14:paraId="20135E65" w14:textId="6AB751B7" w:rsidR="00E544E0" w:rsidRPr="009A4BFB" w:rsidRDefault="47A1731A" w:rsidP="19AC0A32">
      <w:pPr>
        <w:pStyle w:val="BodyText"/>
        <w:spacing w:line="480" w:lineRule="auto"/>
        <w:ind w:right="124"/>
        <w:jc w:val="both"/>
        <w:rPr>
          <w:rFonts w:eastAsiaTheme="minorEastAsia"/>
          <w:sz w:val="24"/>
          <w:szCs w:val="24"/>
        </w:rPr>
      </w:pPr>
      <w:r w:rsidRPr="009A4BFB">
        <w:rPr>
          <w:rFonts w:eastAsiaTheme="minorEastAsia"/>
          <w:sz w:val="24"/>
          <w:szCs w:val="24"/>
        </w:rPr>
        <w:t>The training set was used to train</w:t>
      </w:r>
      <w:r w:rsidR="104508C3" w:rsidRPr="009A4BFB">
        <w:rPr>
          <w:rFonts w:eastAsiaTheme="minorEastAsia"/>
          <w:sz w:val="24"/>
          <w:szCs w:val="24"/>
        </w:rPr>
        <w:t xml:space="preserve"> </w:t>
      </w:r>
      <w:r w:rsidR="130D6F83" w:rsidRPr="009A4BFB">
        <w:rPr>
          <w:rFonts w:eastAsiaTheme="minorEastAsia"/>
          <w:sz w:val="24"/>
          <w:szCs w:val="24"/>
        </w:rPr>
        <w:t xml:space="preserve">the </w:t>
      </w:r>
      <w:proofErr w:type="spellStart"/>
      <w:r w:rsidR="4DE195A9" w:rsidRPr="009A4BFB">
        <w:rPr>
          <w:rFonts w:eastAsiaTheme="minorEastAsia"/>
          <w:sz w:val="24"/>
          <w:szCs w:val="24"/>
        </w:rPr>
        <w:t>MagmaClust</w:t>
      </w:r>
      <w:proofErr w:type="spellEnd"/>
      <w:r w:rsidR="27EA3CE2" w:rsidRPr="009A4BFB">
        <w:rPr>
          <w:rFonts w:eastAsiaTheme="minorEastAsia"/>
          <w:sz w:val="24"/>
          <w:szCs w:val="24"/>
        </w:rPr>
        <w:t xml:space="preserve"> model</w:t>
      </w:r>
      <w:r w:rsidR="00E544E0" w:rsidRPr="009A4BFB">
        <w:rPr>
          <w:rFonts w:eastAsiaTheme="minorEastAsia"/>
          <w:sz w:val="24"/>
          <w:szCs w:val="24"/>
        </w:rPr>
        <w:fldChar w:fldCharType="begin"/>
      </w:r>
      <w:r w:rsidR="00E544E0" w:rsidRPr="009A4BFB">
        <w:rPr>
          <w:rFonts w:eastAsiaTheme="minorEastAsia"/>
          <w:sz w:val="24"/>
          <w:szCs w:val="24"/>
        </w:rPr>
        <w:instrText xml:space="preserve"> ADDIN EN.CITE &lt;EndNote&gt;&lt;Cite&gt;&lt;Author&gt;Leroy&lt;/Author&gt;&lt;Year&gt;2023&lt;/Year&gt;&lt;RecNum&gt;21&lt;/RecNum&gt;&lt;DisplayText&gt;&lt;style face="superscript"&gt;19, 20&lt;/style&gt;&lt;/DisplayText&gt;&lt;record&gt;&lt;rec-number&gt;21&lt;/rec-number&gt;&lt;foreign-keys&gt;&lt;key app="EN" db-id="w99wzz2zhstr95e99stx2ez1edwxeeza2fav" timestamp="1716452293"&gt;21&lt;/key&gt;&lt;/foreign-keys&gt;&lt;ref-type name="Journal Article"&gt;17&lt;/ref-type&gt;&lt;contributors&gt;&lt;authors&gt;&lt;author&gt;Leroy, Arthur,  Latouche,Pierre.&lt;/author&gt;&lt;/authors&gt;&lt;/contributors&gt;&lt;titles&gt;&lt;title&gt;MagmaClustR: Clustering and Prediction using Multi-Task Gaussian Processes with&amp;#xD;Common Mean&lt;/title&gt;&lt;secondary-title&gt;https://arthurleroy.github.io/MagmaClustR/&lt;/secondary-title&gt;&lt;/titles&gt;&lt;periodical&gt;&lt;full-title&gt;https://arthurleroy.github.io/MagmaClustR/&lt;/full-title&gt;&lt;/periodical&gt;&lt;dates&gt;&lt;year&gt;2023&lt;/year&gt;&lt;/dates&gt;&lt;urls&gt;&lt;/urls&gt;&lt;/record&gt;&lt;/Cite&gt;&lt;Cite&gt;&lt;Author&gt;Leroy&lt;/Author&gt;&lt;Year&gt;2022&lt;/Year&gt;&lt;RecNum&gt;22&lt;/RecNum&gt;&lt;record&gt;&lt;rec-number&gt;22&lt;/rec-number&gt;&lt;foreign-keys&gt;&lt;key app="EN" db-id="w99wzz2zhstr95e99stx2ez1edwxeeza2fav" timestamp="1716452293"&gt;22&lt;/key&gt;&lt;/foreign-keys&gt;&lt;ref-type name="Journal Article"&gt;17&lt;/ref-type&gt;&lt;contributors&gt;&lt;authors&gt;&lt;author&gt;Leroy, Arthur&lt;/author&gt;&lt;author&gt;Latouche, Pierre&lt;/author&gt;&lt;author&gt;Guedj, Benjamin&lt;/author&gt;&lt;author&gt;Gey, Servane&lt;/author&gt;&lt;/authors&gt;&lt;/contributors&gt;&lt;titles&gt;&lt;title&gt;MAGMA: inference and prediction using multi-task Gaussian processes with common mean&lt;/title&gt;&lt;secondary-title&gt;Machine Learning&lt;/secondary-title&gt;&lt;/titles&gt;&lt;periodical&gt;&lt;full-title&gt;Machine Learning&lt;/full-title&gt;&lt;/periodical&gt;&lt;pages&gt;1821-1849&lt;/pages&gt;&lt;volume&gt;111&lt;/volume&gt;&lt;number&gt;5&lt;/number&gt;&lt;dates&gt;&lt;year&gt;2022&lt;/year&gt;&lt;pub-dates&gt;&lt;date&gt;2022/05/01&lt;/date&gt;&lt;/pub-dates&gt;&lt;/dates&gt;&lt;isbn&gt;1573-0565&lt;/isbn&gt;&lt;urls&gt;&lt;related-urls&gt;&lt;url&gt;https://doi.org/10.1007/s10994-022-06172-1&lt;/url&gt;&lt;/related-urls&gt;&lt;/urls&gt;&lt;electronic-resource-num&gt;10.1007/s10994-022-06172-1&lt;/electronic-resource-num&gt;&lt;/record&gt;&lt;/Cite&gt;&lt;/EndNote&gt;</w:instrText>
      </w:r>
      <w:r w:rsidR="00E544E0" w:rsidRPr="009A4BFB">
        <w:rPr>
          <w:rFonts w:eastAsiaTheme="minorEastAsia"/>
          <w:sz w:val="24"/>
          <w:szCs w:val="24"/>
        </w:rPr>
        <w:fldChar w:fldCharType="separate"/>
      </w:r>
      <w:r w:rsidR="4DE195A9" w:rsidRPr="009A4BFB">
        <w:rPr>
          <w:rFonts w:eastAsiaTheme="minorEastAsia"/>
          <w:noProof/>
          <w:sz w:val="24"/>
          <w:szCs w:val="24"/>
          <w:vertAlign w:val="superscript"/>
        </w:rPr>
        <w:t>19, 20</w:t>
      </w:r>
      <w:r w:rsidR="00E544E0" w:rsidRPr="009A4BFB">
        <w:rPr>
          <w:rFonts w:eastAsiaTheme="minorEastAsia"/>
          <w:sz w:val="24"/>
          <w:szCs w:val="24"/>
        </w:rPr>
        <w:fldChar w:fldCharType="end"/>
      </w:r>
      <w:r w:rsidR="4DE195A9" w:rsidRPr="009A4BFB">
        <w:rPr>
          <w:rFonts w:eastAsiaTheme="minorEastAsia"/>
          <w:sz w:val="24"/>
          <w:szCs w:val="24"/>
        </w:rPr>
        <w:t>.</w:t>
      </w:r>
      <w:r w:rsidR="6752B5E3" w:rsidRPr="009A4BFB">
        <w:rPr>
          <w:rFonts w:eastAsiaTheme="minorEastAsia"/>
          <w:sz w:val="24"/>
          <w:szCs w:val="24"/>
        </w:rPr>
        <w:t xml:space="preserve"> The test set was used to calculate the evaluation metrics for different experimental conditions </w:t>
      </w:r>
      <w:r w:rsidR="5F1C08D0" w:rsidRPr="009A4BFB">
        <w:rPr>
          <w:rFonts w:eastAsiaTheme="minorEastAsia"/>
          <w:sz w:val="24"/>
          <w:szCs w:val="24"/>
        </w:rPr>
        <w:t xml:space="preserve">and for reference comparisons of </w:t>
      </w:r>
      <w:proofErr w:type="spellStart"/>
      <w:r w:rsidR="5F1C08D0" w:rsidRPr="009A4BFB">
        <w:rPr>
          <w:rFonts w:eastAsiaTheme="minorEastAsia"/>
          <w:sz w:val="24"/>
          <w:szCs w:val="24"/>
        </w:rPr>
        <w:t>MagmaClust</w:t>
      </w:r>
      <w:proofErr w:type="spellEnd"/>
      <w:r w:rsidR="5F1C08D0" w:rsidRPr="009A4BFB">
        <w:rPr>
          <w:rFonts w:eastAsiaTheme="minorEastAsia"/>
          <w:sz w:val="24"/>
          <w:szCs w:val="24"/>
        </w:rPr>
        <w:t xml:space="preserve"> with </w:t>
      </w:r>
      <w:r w:rsidR="1FF509CD" w:rsidRPr="009A4BFB">
        <w:rPr>
          <w:rFonts w:eastAsiaTheme="minorEastAsia"/>
          <w:sz w:val="24"/>
          <w:szCs w:val="24"/>
        </w:rPr>
        <w:t>two</w:t>
      </w:r>
      <w:r w:rsidR="5F1C08D0" w:rsidRPr="009A4BFB">
        <w:rPr>
          <w:rFonts w:eastAsiaTheme="minorEastAsia"/>
          <w:sz w:val="24"/>
          <w:szCs w:val="24"/>
        </w:rPr>
        <w:t xml:space="preserve"> legacy growth curve fitting approaches: </w:t>
      </w:r>
      <w:r w:rsidRPr="009A4BFB">
        <w:rPr>
          <w:rFonts w:eastAsiaTheme="minorEastAsia"/>
          <w:sz w:val="24"/>
          <w:szCs w:val="24"/>
        </w:rPr>
        <w:t xml:space="preserve"> multilevel Jenss-Bayley</w:t>
      </w:r>
      <w:r w:rsidR="00CB494E" w:rsidRPr="009A4BFB">
        <w:rPr>
          <w:rFonts w:eastAsiaTheme="minorEastAsia"/>
          <w:sz w:val="24"/>
          <w:szCs w:val="24"/>
        </w:rPr>
        <w:fldChar w:fldCharType="begin">
          <w:fldData xml:space="preserve">PEVuZE5vdGU+PENpdGU+PEF1dGhvcj5Cb3R0b248L0F1dGhvcj48WWVhcj4yMDA4PC9ZZWFyPjxS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</w:fldData>
        </w:fldChar>
      </w:r>
      <w:r w:rsidR="004E6471" w:rsidRPr="009A4BFB">
        <w:rPr>
          <w:rFonts w:eastAsiaTheme="minorEastAsia"/>
          <w:sz w:val="24"/>
          <w:szCs w:val="24"/>
        </w:rPr>
        <w:instrText xml:space="preserve"> ADDIN EN.CITE </w:instrText>
      </w:r>
      <w:r w:rsidR="004E6471" w:rsidRPr="009A4BFB">
        <w:rPr>
          <w:rFonts w:eastAsiaTheme="minorEastAsia"/>
          <w:sz w:val="24"/>
          <w:szCs w:val="24"/>
        </w:rPr>
        <w:fldChar w:fldCharType="begin">
          <w:fldData xml:space="preserve">PEVuZE5vdGU+PENpdGU+PEF1dGhvcj5Cb3R0b248L0F1dGhvcj48WWVhcj4yMDA4PC9ZZWFyPjxS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</w:fldData>
        </w:fldChar>
      </w:r>
      <w:r w:rsidR="004E6471" w:rsidRPr="009A4BFB">
        <w:rPr>
          <w:rFonts w:eastAsiaTheme="minorEastAsia"/>
          <w:sz w:val="24"/>
          <w:szCs w:val="24"/>
        </w:rPr>
        <w:instrText xml:space="preserve"> ADDIN EN.CITE.DATA </w:instrText>
      </w:r>
      <w:r w:rsidR="004E6471" w:rsidRPr="009A4BFB">
        <w:rPr>
          <w:rFonts w:eastAsiaTheme="minorEastAsia"/>
          <w:sz w:val="24"/>
          <w:szCs w:val="24"/>
        </w:rPr>
      </w:r>
      <w:r w:rsidR="004E6471" w:rsidRPr="009A4BFB">
        <w:rPr>
          <w:rFonts w:eastAsiaTheme="minorEastAsia"/>
          <w:sz w:val="24"/>
          <w:szCs w:val="24"/>
        </w:rPr>
        <w:fldChar w:fldCharType="end"/>
      </w:r>
      <w:r w:rsidR="00CB494E" w:rsidRPr="009A4BFB">
        <w:rPr>
          <w:rFonts w:eastAsiaTheme="minorEastAsia"/>
          <w:sz w:val="24"/>
          <w:szCs w:val="24"/>
        </w:rPr>
      </w:r>
      <w:r w:rsidR="00CB494E" w:rsidRPr="009A4BFB">
        <w:rPr>
          <w:rFonts w:eastAsiaTheme="minorEastAsia"/>
          <w:sz w:val="24"/>
          <w:szCs w:val="24"/>
        </w:rPr>
        <w:fldChar w:fldCharType="separate"/>
      </w:r>
      <w:r w:rsidR="095C55B4" w:rsidRPr="009A4BFB">
        <w:rPr>
          <w:rFonts w:eastAsiaTheme="minorEastAsia"/>
          <w:noProof/>
          <w:sz w:val="24"/>
          <w:szCs w:val="24"/>
          <w:vertAlign w:val="superscript"/>
        </w:rPr>
        <w:t>13, 15, 23, 24</w:t>
      </w:r>
      <w:r w:rsidR="00CB494E" w:rsidRPr="009A4BFB">
        <w:rPr>
          <w:rFonts w:eastAsiaTheme="minorEastAsia"/>
          <w:sz w:val="24"/>
          <w:szCs w:val="24"/>
        </w:rPr>
        <w:fldChar w:fldCharType="end"/>
      </w:r>
      <w:r w:rsidRPr="009A4BFB">
        <w:rPr>
          <w:rFonts w:eastAsiaTheme="minorEastAsia"/>
          <w:sz w:val="24"/>
          <w:szCs w:val="24"/>
        </w:rPr>
        <w:t xml:space="preserve"> and cubic </w:t>
      </w:r>
      <w:r w:rsidR="3BFF5987" w:rsidRPr="009A4BFB">
        <w:rPr>
          <w:rFonts w:eastAsiaTheme="minorEastAsia"/>
          <w:sz w:val="24"/>
          <w:szCs w:val="24"/>
        </w:rPr>
        <w:t>B-</w:t>
      </w:r>
      <w:r w:rsidRPr="009A4BFB">
        <w:rPr>
          <w:rFonts w:eastAsiaTheme="minorEastAsia"/>
          <w:sz w:val="24"/>
          <w:szCs w:val="24"/>
        </w:rPr>
        <w:t>splines</w:t>
      </w:r>
      <w:r w:rsidR="00FB15C2" w:rsidRPr="009A4BFB">
        <w:rPr>
          <w:rFonts w:eastAsiaTheme="minorEastAsia"/>
          <w:sz w:val="24"/>
          <w:szCs w:val="24"/>
        </w:rPr>
        <w:fldChar w:fldCharType="begin">
          <w:fldData xml:space="preserve">PEVuZE5vdGU+PENpdGU+PEF1dGhvcj5kZSBCb29yPC9BdXRob3I+PFllYXI+MTk3MjwvWWVhcj48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</w:fldData>
        </w:fldChar>
      </w:r>
      <w:r w:rsidR="004E6471" w:rsidRPr="009A4BFB">
        <w:rPr>
          <w:rFonts w:eastAsiaTheme="minorEastAsia"/>
          <w:sz w:val="24"/>
          <w:szCs w:val="24"/>
        </w:rPr>
        <w:instrText xml:space="preserve"> ADDIN EN.CITE </w:instrText>
      </w:r>
      <w:r w:rsidR="004E6471" w:rsidRPr="009A4BFB">
        <w:rPr>
          <w:rFonts w:eastAsiaTheme="minorEastAsia"/>
          <w:sz w:val="24"/>
          <w:szCs w:val="24"/>
        </w:rPr>
        <w:fldChar w:fldCharType="begin">
          <w:fldData xml:space="preserve">PEVuZE5vdGU+PENpdGU+PEF1dGhvcj5kZSBCb29yPC9BdXRob3I+PFllYXI+MTk3MjwvWWVhcj48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</w:fldData>
        </w:fldChar>
      </w:r>
      <w:r w:rsidR="004E6471" w:rsidRPr="009A4BFB">
        <w:rPr>
          <w:rFonts w:eastAsiaTheme="minorEastAsia"/>
          <w:sz w:val="24"/>
          <w:szCs w:val="24"/>
        </w:rPr>
        <w:instrText xml:space="preserve"> ADDIN EN.CITE.DATA </w:instrText>
      </w:r>
      <w:r w:rsidR="004E6471" w:rsidRPr="009A4BFB">
        <w:rPr>
          <w:rFonts w:eastAsiaTheme="minorEastAsia"/>
          <w:sz w:val="24"/>
          <w:szCs w:val="24"/>
        </w:rPr>
      </w:r>
      <w:r w:rsidR="004E6471" w:rsidRPr="009A4BFB">
        <w:rPr>
          <w:rFonts w:eastAsiaTheme="minorEastAsia"/>
          <w:sz w:val="24"/>
          <w:szCs w:val="24"/>
        </w:rPr>
        <w:fldChar w:fldCharType="end"/>
      </w:r>
      <w:r w:rsidR="00FB15C2" w:rsidRPr="009A4BFB">
        <w:rPr>
          <w:rFonts w:eastAsiaTheme="minorEastAsia"/>
          <w:sz w:val="24"/>
          <w:szCs w:val="24"/>
        </w:rPr>
      </w:r>
      <w:r w:rsidR="00FB15C2" w:rsidRPr="009A4BFB">
        <w:rPr>
          <w:rFonts w:eastAsiaTheme="minorEastAsia"/>
          <w:sz w:val="24"/>
          <w:szCs w:val="24"/>
        </w:rPr>
        <w:fldChar w:fldCharType="separate"/>
      </w:r>
      <w:r w:rsidR="095C55B4" w:rsidRPr="009A4BFB">
        <w:rPr>
          <w:rFonts w:eastAsiaTheme="minorEastAsia"/>
          <w:noProof/>
          <w:sz w:val="24"/>
          <w:szCs w:val="24"/>
          <w:vertAlign w:val="superscript"/>
        </w:rPr>
        <w:t>14, 16, 17</w:t>
      </w:r>
      <w:r w:rsidR="00FB15C2" w:rsidRPr="009A4BFB">
        <w:rPr>
          <w:rFonts w:eastAsiaTheme="minorEastAsia"/>
          <w:sz w:val="24"/>
          <w:szCs w:val="24"/>
        </w:rPr>
        <w:fldChar w:fldCharType="end"/>
      </w:r>
      <w:r w:rsidRPr="009A4BFB">
        <w:rPr>
          <w:rFonts w:eastAsiaTheme="minorEastAsia"/>
          <w:sz w:val="24"/>
          <w:szCs w:val="24"/>
        </w:rPr>
        <w:t xml:space="preserve">. </w:t>
      </w:r>
      <w:r w:rsidR="053473E9" w:rsidRPr="009A4BFB">
        <w:rPr>
          <w:rFonts w:eastAsiaTheme="minorEastAsia"/>
          <w:sz w:val="24"/>
          <w:szCs w:val="24"/>
        </w:rPr>
        <w:t xml:space="preserve">Spline modeling was performed using the </w:t>
      </w:r>
      <w:proofErr w:type="spellStart"/>
      <w:proofErr w:type="gramStart"/>
      <w:r w:rsidR="37B97D2F" w:rsidRPr="009A4BFB">
        <w:rPr>
          <w:i/>
          <w:iCs/>
          <w:sz w:val="24"/>
          <w:szCs w:val="24"/>
        </w:rPr>
        <w:t>smooth.spline</w:t>
      </w:r>
      <w:proofErr w:type="spellEnd"/>
      <w:proofErr w:type="gramEnd"/>
      <w:r w:rsidR="37B97D2F" w:rsidRPr="009A4BFB">
        <w:rPr>
          <w:i/>
          <w:iCs/>
          <w:spacing w:val="-12"/>
          <w:sz w:val="24"/>
          <w:szCs w:val="24"/>
        </w:rPr>
        <w:t xml:space="preserve"> </w:t>
      </w:r>
      <w:r w:rsidR="37B97D2F" w:rsidRPr="009A4BFB">
        <w:rPr>
          <w:sz w:val="24"/>
          <w:szCs w:val="24"/>
        </w:rPr>
        <w:t>function</w:t>
      </w:r>
      <w:r w:rsidR="37B97D2F" w:rsidRPr="009A4BFB">
        <w:rPr>
          <w:spacing w:val="-13"/>
          <w:sz w:val="24"/>
          <w:szCs w:val="24"/>
        </w:rPr>
        <w:t xml:space="preserve"> </w:t>
      </w:r>
      <w:r w:rsidR="37B97D2F" w:rsidRPr="009A4BFB">
        <w:rPr>
          <w:sz w:val="24"/>
          <w:szCs w:val="24"/>
        </w:rPr>
        <w:t>of</w:t>
      </w:r>
      <w:r w:rsidR="37B97D2F" w:rsidRPr="009A4BFB">
        <w:rPr>
          <w:spacing w:val="-12"/>
          <w:sz w:val="24"/>
          <w:szCs w:val="24"/>
        </w:rPr>
        <w:t xml:space="preserve"> </w:t>
      </w:r>
      <w:r w:rsidR="37B97D2F" w:rsidRPr="009A4BFB">
        <w:rPr>
          <w:sz w:val="24"/>
          <w:szCs w:val="24"/>
        </w:rPr>
        <w:t>the</w:t>
      </w:r>
      <w:r w:rsidR="37B97D2F" w:rsidRPr="009A4BFB">
        <w:rPr>
          <w:spacing w:val="-13"/>
          <w:sz w:val="24"/>
          <w:szCs w:val="24"/>
        </w:rPr>
        <w:t xml:space="preserve"> </w:t>
      </w:r>
      <w:r w:rsidR="37B97D2F" w:rsidRPr="009A4BFB">
        <w:rPr>
          <w:i/>
          <w:iCs/>
          <w:sz w:val="24"/>
          <w:szCs w:val="24"/>
        </w:rPr>
        <w:t>stat</w:t>
      </w:r>
      <w:r w:rsidR="37B97D2F" w:rsidRPr="009A4BFB">
        <w:rPr>
          <w:i/>
          <w:iCs/>
          <w:spacing w:val="-12"/>
          <w:sz w:val="24"/>
          <w:szCs w:val="24"/>
        </w:rPr>
        <w:t xml:space="preserve"> </w:t>
      </w:r>
      <w:r w:rsidR="37B97D2F" w:rsidRPr="009A4BFB">
        <w:rPr>
          <w:sz w:val="24"/>
          <w:szCs w:val="24"/>
        </w:rPr>
        <w:t>R</w:t>
      </w:r>
      <w:r w:rsidR="37B97D2F" w:rsidRPr="009A4BFB">
        <w:rPr>
          <w:spacing w:val="-13"/>
          <w:sz w:val="24"/>
          <w:szCs w:val="24"/>
        </w:rPr>
        <w:t xml:space="preserve"> </w:t>
      </w:r>
      <w:r w:rsidR="37B97D2F" w:rsidRPr="009A4BFB">
        <w:rPr>
          <w:sz w:val="24"/>
          <w:szCs w:val="24"/>
        </w:rPr>
        <w:t>package.</w:t>
      </w:r>
      <w:r w:rsidR="37B97D2F" w:rsidRPr="009A4BFB">
        <w:rPr>
          <w:rFonts w:eastAsiaTheme="minorEastAsia"/>
          <w:sz w:val="24"/>
          <w:szCs w:val="24"/>
        </w:rPr>
        <w:t xml:space="preserve"> </w:t>
      </w:r>
      <w:r w:rsidR="4C0BF5A2" w:rsidRPr="009A4BFB">
        <w:rPr>
          <w:sz w:val="24"/>
          <w:szCs w:val="24"/>
        </w:rPr>
        <w:t>Jenss-Bayley weight</w:t>
      </w:r>
      <w:r w:rsidR="4C0BF5A2" w:rsidRPr="009A4BFB">
        <w:rPr>
          <w:spacing w:val="-5"/>
          <w:sz w:val="24"/>
          <w:szCs w:val="24"/>
        </w:rPr>
        <w:t xml:space="preserve"> </w:t>
      </w:r>
      <w:r w:rsidR="4C0BF5A2" w:rsidRPr="009A4BFB">
        <w:rPr>
          <w:sz w:val="24"/>
          <w:szCs w:val="24"/>
        </w:rPr>
        <w:t>and</w:t>
      </w:r>
      <w:r w:rsidR="4C0BF5A2" w:rsidRPr="009A4BFB">
        <w:rPr>
          <w:spacing w:val="-5"/>
          <w:sz w:val="24"/>
          <w:szCs w:val="24"/>
        </w:rPr>
        <w:t xml:space="preserve"> </w:t>
      </w:r>
      <w:r w:rsidR="4C0BF5A2" w:rsidRPr="009A4BFB">
        <w:rPr>
          <w:sz w:val="24"/>
          <w:szCs w:val="24"/>
        </w:rPr>
        <w:t>height</w:t>
      </w:r>
      <w:r w:rsidR="4C0BF5A2" w:rsidRPr="009A4BFB">
        <w:rPr>
          <w:spacing w:val="-5"/>
          <w:sz w:val="24"/>
          <w:szCs w:val="24"/>
        </w:rPr>
        <w:t xml:space="preserve"> </w:t>
      </w:r>
      <w:r w:rsidR="4C0BF5A2" w:rsidRPr="009A4BFB">
        <w:rPr>
          <w:sz w:val="24"/>
          <w:szCs w:val="24"/>
        </w:rPr>
        <w:t>models</w:t>
      </w:r>
      <w:r w:rsidR="4C0BF5A2" w:rsidRPr="009A4BFB">
        <w:rPr>
          <w:spacing w:val="-5"/>
          <w:sz w:val="24"/>
          <w:szCs w:val="24"/>
        </w:rPr>
        <w:t xml:space="preserve"> </w:t>
      </w:r>
      <w:r w:rsidR="4C0BF5A2" w:rsidRPr="009A4BFB">
        <w:rPr>
          <w:sz w:val="24"/>
          <w:szCs w:val="24"/>
        </w:rPr>
        <w:t>were</w:t>
      </w:r>
      <w:r w:rsidR="4C0BF5A2" w:rsidRPr="009A4BFB">
        <w:rPr>
          <w:spacing w:val="-5"/>
          <w:sz w:val="24"/>
          <w:szCs w:val="24"/>
        </w:rPr>
        <w:t xml:space="preserve"> </w:t>
      </w:r>
      <w:r w:rsidR="4C0BF5A2" w:rsidRPr="009A4BFB">
        <w:rPr>
          <w:sz w:val="24"/>
          <w:szCs w:val="24"/>
        </w:rPr>
        <w:t>hierarchically</w:t>
      </w:r>
      <w:r w:rsidR="4C0BF5A2" w:rsidRPr="009A4BFB">
        <w:rPr>
          <w:spacing w:val="-5"/>
          <w:sz w:val="24"/>
          <w:szCs w:val="24"/>
        </w:rPr>
        <w:t xml:space="preserve"> </w:t>
      </w:r>
      <w:r w:rsidR="4C0BF5A2" w:rsidRPr="009A4BFB">
        <w:rPr>
          <w:sz w:val="24"/>
          <w:szCs w:val="24"/>
        </w:rPr>
        <w:t>fitted</w:t>
      </w:r>
      <w:r w:rsidR="4C0BF5A2" w:rsidRPr="009A4BFB">
        <w:rPr>
          <w:spacing w:val="-5"/>
          <w:sz w:val="24"/>
          <w:szCs w:val="24"/>
        </w:rPr>
        <w:t xml:space="preserve"> </w:t>
      </w:r>
      <w:r w:rsidR="4C0BF5A2" w:rsidRPr="009A4BFB">
        <w:rPr>
          <w:sz w:val="24"/>
          <w:szCs w:val="24"/>
        </w:rPr>
        <w:t>with</w:t>
      </w:r>
      <w:r w:rsidR="4C0BF5A2" w:rsidRPr="009A4BFB">
        <w:rPr>
          <w:spacing w:val="-5"/>
          <w:sz w:val="24"/>
          <w:szCs w:val="24"/>
        </w:rPr>
        <w:t xml:space="preserve"> </w:t>
      </w:r>
      <w:r w:rsidR="4C0BF5A2" w:rsidRPr="009A4BFB">
        <w:rPr>
          <w:sz w:val="24"/>
          <w:szCs w:val="24"/>
        </w:rPr>
        <w:t>a</w:t>
      </w:r>
      <w:r w:rsidR="4C0BF5A2" w:rsidRPr="009A4BFB">
        <w:rPr>
          <w:spacing w:val="-5"/>
          <w:sz w:val="24"/>
          <w:szCs w:val="24"/>
        </w:rPr>
        <w:t xml:space="preserve"> </w:t>
      </w:r>
      <w:r w:rsidR="4C0BF5A2" w:rsidRPr="009A4BFB">
        <w:rPr>
          <w:sz w:val="24"/>
          <w:szCs w:val="24"/>
        </w:rPr>
        <w:t>non-linear</w:t>
      </w:r>
      <w:r w:rsidR="4C0BF5A2" w:rsidRPr="009A4BFB">
        <w:rPr>
          <w:spacing w:val="-5"/>
          <w:sz w:val="24"/>
          <w:szCs w:val="24"/>
        </w:rPr>
        <w:t xml:space="preserve"> </w:t>
      </w:r>
      <w:r w:rsidR="4C0BF5A2" w:rsidRPr="009A4BFB">
        <w:rPr>
          <w:sz w:val="24"/>
          <w:szCs w:val="24"/>
        </w:rPr>
        <w:t>mixed</w:t>
      </w:r>
      <w:r w:rsidR="4C0BF5A2" w:rsidRPr="009A4BFB">
        <w:rPr>
          <w:spacing w:val="-5"/>
          <w:sz w:val="24"/>
          <w:szCs w:val="24"/>
        </w:rPr>
        <w:t xml:space="preserve"> </w:t>
      </w:r>
      <w:r w:rsidR="4C0BF5A2" w:rsidRPr="009A4BFB">
        <w:rPr>
          <w:sz w:val="24"/>
          <w:szCs w:val="24"/>
        </w:rPr>
        <w:t>effect</w:t>
      </w:r>
      <w:r w:rsidR="4C0BF5A2" w:rsidRPr="009A4BFB">
        <w:rPr>
          <w:spacing w:val="-5"/>
          <w:sz w:val="24"/>
          <w:szCs w:val="24"/>
        </w:rPr>
        <w:t xml:space="preserve"> </w:t>
      </w:r>
      <w:r w:rsidR="4C0BF5A2" w:rsidRPr="009A4BFB">
        <w:rPr>
          <w:sz w:val="24"/>
          <w:szCs w:val="24"/>
        </w:rPr>
        <w:t>model</w:t>
      </w:r>
      <w:r w:rsidR="4C0BF5A2" w:rsidRPr="009A4BFB">
        <w:rPr>
          <w:spacing w:val="-5"/>
          <w:sz w:val="24"/>
          <w:szCs w:val="24"/>
        </w:rPr>
        <w:t xml:space="preserve"> </w:t>
      </w:r>
      <w:r w:rsidR="4C0BF5A2" w:rsidRPr="009A4BFB">
        <w:rPr>
          <w:sz w:val="24"/>
          <w:szCs w:val="24"/>
        </w:rPr>
        <w:t>using</w:t>
      </w:r>
      <w:r w:rsidR="4C0BF5A2" w:rsidRPr="009A4BFB">
        <w:rPr>
          <w:spacing w:val="-5"/>
          <w:sz w:val="24"/>
          <w:szCs w:val="24"/>
        </w:rPr>
        <w:t xml:space="preserve"> </w:t>
      </w:r>
      <w:r w:rsidR="4C0BF5A2" w:rsidRPr="009A4BFB">
        <w:rPr>
          <w:sz w:val="24"/>
          <w:szCs w:val="24"/>
        </w:rPr>
        <w:t>the</w:t>
      </w:r>
      <w:r w:rsidR="4C0BF5A2" w:rsidRPr="009A4BFB">
        <w:rPr>
          <w:spacing w:val="-5"/>
          <w:sz w:val="24"/>
          <w:szCs w:val="24"/>
        </w:rPr>
        <w:t xml:space="preserve"> </w:t>
      </w:r>
      <w:proofErr w:type="spellStart"/>
      <w:r w:rsidR="5C42A644" w:rsidRPr="009A4BFB">
        <w:rPr>
          <w:i/>
          <w:iCs/>
          <w:sz w:val="24"/>
          <w:szCs w:val="24"/>
        </w:rPr>
        <w:t>saemix</w:t>
      </w:r>
      <w:proofErr w:type="spellEnd"/>
      <w:r w:rsidR="5C42A644" w:rsidRPr="009A4BFB">
        <w:rPr>
          <w:i/>
          <w:iCs/>
          <w:spacing w:val="-5"/>
          <w:sz w:val="24"/>
          <w:szCs w:val="24"/>
        </w:rPr>
        <w:t xml:space="preserve"> </w:t>
      </w:r>
      <w:r w:rsidR="4C0BF5A2" w:rsidRPr="009A4BFB">
        <w:rPr>
          <w:sz w:val="24"/>
          <w:szCs w:val="24"/>
        </w:rPr>
        <w:t>package in R</w:t>
      </w:r>
      <w:r w:rsidR="7A3E8916" w:rsidRPr="009A4BFB">
        <w:rPr>
          <w:sz w:val="24"/>
          <w:szCs w:val="24"/>
        </w:rPr>
        <w:t>, which were then used to compute the BMI trajectories.</w:t>
      </w:r>
      <w:r w:rsidR="6E12596F" w:rsidRPr="009A4BFB">
        <w:rPr>
          <w:sz w:val="24"/>
          <w:szCs w:val="24"/>
        </w:rPr>
        <w:t xml:space="preserve"> </w:t>
      </w:r>
      <w:r w:rsidR="3971EE20" w:rsidRPr="009A4BFB">
        <w:rPr>
          <w:rFonts w:asciiTheme="minorHAnsi" w:eastAsiaTheme="minorEastAsia" w:hAnsiTheme="minorHAnsi" w:cstheme="minorBidi"/>
          <w:sz w:val="24"/>
          <w:szCs w:val="24"/>
        </w:rPr>
        <w:t xml:space="preserve">Training and prediction with </w:t>
      </w:r>
      <w:proofErr w:type="spellStart"/>
      <w:r w:rsidR="3971EE20" w:rsidRPr="009A4BFB">
        <w:rPr>
          <w:rFonts w:asciiTheme="minorHAnsi" w:eastAsiaTheme="minorEastAsia" w:hAnsiTheme="minorHAnsi" w:cstheme="minorBidi"/>
          <w:sz w:val="24"/>
          <w:szCs w:val="24"/>
        </w:rPr>
        <w:t>MagmaClust</w:t>
      </w:r>
      <w:proofErr w:type="spellEnd"/>
      <w:r w:rsidR="3971EE20" w:rsidRPr="009A4BFB">
        <w:rPr>
          <w:rFonts w:asciiTheme="minorHAnsi" w:eastAsiaTheme="minorEastAsia" w:hAnsiTheme="minorHAnsi" w:cstheme="minorBidi"/>
          <w:sz w:val="24"/>
          <w:szCs w:val="24"/>
        </w:rPr>
        <w:t xml:space="preserve"> were performed </w:t>
      </w:r>
      <w:r w:rsidR="4C66014D" w:rsidRPr="009A4BFB">
        <w:rPr>
          <w:rFonts w:asciiTheme="minorHAnsi" w:eastAsiaTheme="minorEastAsia" w:hAnsiTheme="minorHAnsi" w:cstheme="minorBidi"/>
          <w:sz w:val="24"/>
          <w:szCs w:val="24"/>
        </w:rPr>
        <w:t>using the</w:t>
      </w:r>
      <w:r w:rsidR="3971EE20" w:rsidRPr="009A4BFB">
        <w:rPr>
          <w:rFonts w:asciiTheme="minorHAnsi" w:eastAsiaTheme="minorEastAsia" w:hAnsiTheme="minorHAnsi" w:cstheme="minorBidi"/>
          <w:sz w:val="24"/>
          <w:szCs w:val="24"/>
        </w:rPr>
        <w:t xml:space="preserve"> dedicated R package </w:t>
      </w:r>
      <w:proofErr w:type="spellStart"/>
      <w:r w:rsidR="3971EE20" w:rsidRPr="009A4BFB">
        <w:rPr>
          <w:rFonts w:asciiTheme="minorHAnsi" w:eastAsiaTheme="minorEastAsia" w:hAnsiTheme="minorHAnsi" w:cstheme="minorBidi"/>
          <w:sz w:val="24"/>
          <w:szCs w:val="24"/>
        </w:rPr>
        <w:t>MagmaClustR</w:t>
      </w:r>
      <w:proofErr w:type="spellEnd"/>
      <w:r w:rsidR="3971EE20" w:rsidRPr="009A4BFB">
        <w:rPr>
          <w:rFonts w:asciiTheme="minorHAnsi" w:eastAsiaTheme="minorEastAsia" w:hAnsiTheme="minorHAnsi" w:cstheme="minorBidi"/>
          <w:sz w:val="24"/>
          <w:szCs w:val="24"/>
        </w:rPr>
        <w:t>, where all GP kernels were set to be squared exponentiated</w:t>
      </w:r>
      <w:r w:rsidR="6AEC012E" w:rsidRPr="009A4BFB">
        <w:rPr>
          <w:rFonts w:asciiTheme="minorHAnsi" w:eastAsiaTheme="minorEastAsia" w:hAnsiTheme="minorHAnsi" w:cstheme="minorBidi"/>
          <w:sz w:val="24"/>
          <w:szCs w:val="24"/>
        </w:rPr>
        <w:t xml:space="preserve"> (</w:t>
      </w:r>
      <w:r w:rsidR="1C619394" w:rsidRPr="009A4BFB">
        <w:rPr>
          <w:rFonts w:asciiTheme="minorHAnsi" w:eastAsiaTheme="minorEastAsia" w:hAnsiTheme="minorHAnsi" w:cstheme="minorBidi"/>
          <w:sz w:val="24"/>
          <w:szCs w:val="24"/>
        </w:rPr>
        <w:t>SE</w:t>
      </w:r>
      <w:r w:rsidR="6AEC012E" w:rsidRPr="009A4BFB">
        <w:rPr>
          <w:rFonts w:asciiTheme="minorHAnsi" w:eastAsiaTheme="minorEastAsia" w:hAnsiTheme="minorHAnsi" w:cstheme="minorBidi"/>
          <w:sz w:val="24"/>
          <w:szCs w:val="24"/>
        </w:rPr>
        <w:t>)</w:t>
      </w:r>
      <w:r w:rsidR="75BBFCCE" w:rsidRPr="009A4BFB">
        <w:rPr>
          <w:rFonts w:asciiTheme="minorHAnsi" w:eastAsiaTheme="minorEastAsia" w:hAnsiTheme="minorHAnsi" w:cstheme="minorBidi"/>
          <w:sz w:val="24"/>
          <w:szCs w:val="24"/>
        </w:rPr>
        <w:t xml:space="preserve">. Additional details on the choice of kernel and hyper-parameters can be found in the </w:t>
      </w:r>
      <w:r w:rsidR="00D25447" w:rsidRPr="009A4BFB">
        <w:rPr>
          <w:rFonts w:asciiTheme="minorHAnsi" w:eastAsiaTheme="minorEastAsia" w:hAnsiTheme="minorHAnsi" w:cstheme="minorBidi"/>
          <w:sz w:val="24"/>
          <w:szCs w:val="24"/>
        </w:rPr>
        <w:t>S</w:t>
      </w:r>
      <w:r w:rsidR="75BBFCCE" w:rsidRPr="009A4BFB">
        <w:rPr>
          <w:rFonts w:asciiTheme="minorHAnsi" w:eastAsiaTheme="minorEastAsia" w:hAnsiTheme="minorHAnsi" w:cstheme="minorBidi"/>
          <w:sz w:val="24"/>
          <w:szCs w:val="24"/>
        </w:rPr>
        <w:t xml:space="preserve">upplementary </w:t>
      </w:r>
      <w:r w:rsidR="00D25447" w:rsidRPr="009A4BFB">
        <w:rPr>
          <w:rFonts w:asciiTheme="minorHAnsi" w:eastAsiaTheme="minorEastAsia" w:hAnsiTheme="minorHAnsi" w:cstheme="minorBidi"/>
          <w:sz w:val="24"/>
          <w:szCs w:val="24"/>
        </w:rPr>
        <w:t>Materials</w:t>
      </w:r>
      <w:r w:rsidR="75BBFCCE" w:rsidRPr="009A4BFB">
        <w:rPr>
          <w:rFonts w:asciiTheme="minorHAnsi" w:eastAsiaTheme="minorEastAsia" w:hAnsiTheme="minorHAnsi" w:cstheme="minorBidi"/>
          <w:sz w:val="24"/>
          <w:szCs w:val="24"/>
        </w:rPr>
        <w:t>.</w:t>
      </w:r>
      <w:r w:rsidR="3971EE20" w:rsidRPr="009A4BFB">
        <w:rPr>
          <w:rFonts w:asciiTheme="minorHAnsi" w:eastAsiaTheme="minorEastAsia" w:hAnsiTheme="minorHAnsi" w:cstheme="minorBidi"/>
          <w:sz w:val="24"/>
          <w:szCs w:val="24"/>
        </w:rPr>
        <w:t xml:space="preserve"> </w:t>
      </w:r>
      <w:r w:rsidRPr="009A4BFB">
        <w:rPr>
          <w:rFonts w:eastAsiaTheme="minorEastAsia"/>
          <w:sz w:val="24"/>
          <w:szCs w:val="24"/>
        </w:rPr>
        <w:t xml:space="preserve"> </w:t>
      </w:r>
      <w:r w:rsidR="1A5675DB" w:rsidRPr="009A4BFB">
        <w:rPr>
          <w:rFonts w:eastAsiaTheme="minorEastAsia"/>
          <w:sz w:val="24"/>
          <w:szCs w:val="24"/>
        </w:rPr>
        <w:t xml:space="preserve">The </w:t>
      </w:r>
      <w:r w:rsidRPr="009A4BFB">
        <w:rPr>
          <w:rFonts w:eastAsiaTheme="minorEastAsia"/>
          <w:sz w:val="24"/>
          <w:szCs w:val="24"/>
        </w:rPr>
        <w:t xml:space="preserve">estimation of </w:t>
      </w:r>
      <w:r w:rsidR="1A5675DB" w:rsidRPr="009A4BFB">
        <w:rPr>
          <w:rFonts w:eastAsiaTheme="minorEastAsia"/>
          <w:sz w:val="24"/>
          <w:szCs w:val="24"/>
        </w:rPr>
        <w:t xml:space="preserve">cubic </w:t>
      </w:r>
      <w:r w:rsidR="3BFF5987" w:rsidRPr="009A4BFB">
        <w:rPr>
          <w:rFonts w:eastAsiaTheme="minorEastAsia"/>
          <w:sz w:val="24"/>
          <w:szCs w:val="24"/>
        </w:rPr>
        <w:t>B-</w:t>
      </w:r>
      <w:r w:rsidRPr="009A4BFB">
        <w:rPr>
          <w:rFonts w:eastAsiaTheme="minorEastAsia"/>
          <w:sz w:val="24"/>
          <w:szCs w:val="24"/>
        </w:rPr>
        <w:t>splines require</w:t>
      </w:r>
      <w:r w:rsidR="2C033888" w:rsidRPr="009A4BFB">
        <w:rPr>
          <w:rFonts w:eastAsiaTheme="minorEastAsia"/>
          <w:sz w:val="24"/>
          <w:szCs w:val="24"/>
        </w:rPr>
        <w:t>s</w:t>
      </w:r>
      <w:r w:rsidRPr="009A4BFB">
        <w:rPr>
          <w:rFonts w:eastAsiaTheme="minorEastAsia"/>
          <w:sz w:val="24"/>
          <w:szCs w:val="24"/>
        </w:rPr>
        <w:t xml:space="preserve"> at least 4 observed time points</w:t>
      </w:r>
      <w:r w:rsidR="201BA9F4" w:rsidRPr="009A4BFB">
        <w:rPr>
          <w:rFonts w:eastAsiaTheme="minorEastAsia"/>
          <w:sz w:val="24"/>
          <w:szCs w:val="24"/>
        </w:rPr>
        <w:t xml:space="preserve"> (534</w:t>
      </w:r>
      <w:r w:rsidR="64B5A58E" w:rsidRPr="009A4BFB">
        <w:rPr>
          <w:rFonts w:eastAsiaTheme="minorEastAsia"/>
          <w:sz w:val="24"/>
          <w:szCs w:val="24"/>
        </w:rPr>
        <w:t xml:space="preserve"> test data)</w:t>
      </w:r>
      <w:r w:rsidR="1A5675DB" w:rsidRPr="009A4BFB">
        <w:rPr>
          <w:rFonts w:eastAsiaTheme="minorEastAsia"/>
          <w:sz w:val="24"/>
          <w:szCs w:val="24"/>
        </w:rPr>
        <w:t>,</w:t>
      </w:r>
      <w:r w:rsidRPr="009A4BFB">
        <w:rPr>
          <w:rFonts w:eastAsiaTheme="minorEastAsia"/>
          <w:sz w:val="24"/>
          <w:szCs w:val="24"/>
        </w:rPr>
        <w:t xml:space="preserve"> wh</w:t>
      </w:r>
      <w:r w:rsidR="1A5675DB" w:rsidRPr="009A4BFB">
        <w:rPr>
          <w:rFonts w:eastAsiaTheme="minorEastAsia"/>
          <w:sz w:val="24"/>
          <w:szCs w:val="24"/>
        </w:rPr>
        <w:t>ereas</w:t>
      </w:r>
      <w:r w:rsidRPr="009A4BFB">
        <w:rPr>
          <w:rFonts w:eastAsiaTheme="minorEastAsia"/>
          <w:sz w:val="24"/>
          <w:szCs w:val="24"/>
        </w:rPr>
        <w:t xml:space="preserve"> </w:t>
      </w:r>
      <w:r w:rsidR="64B5A58E" w:rsidRPr="009A4BFB">
        <w:rPr>
          <w:rFonts w:eastAsiaTheme="minorEastAsia"/>
          <w:sz w:val="24"/>
          <w:szCs w:val="24"/>
        </w:rPr>
        <w:t>in Jenss Bailey, we used a</w:t>
      </w:r>
      <w:r w:rsidRPr="009A4BFB">
        <w:rPr>
          <w:rFonts w:eastAsiaTheme="minorEastAsia"/>
          <w:sz w:val="24"/>
          <w:szCs w:val="24"/>
        </w:rPr>
        <w:t xml:space="preserve"> total of 551 test data with at least 2 observations per individual (out of 577 </w:t>
      </w:r>
      <w:r w:rsidR="3C62915A" w:rsidRPr="009A4BFB">
        <w:rPr>
          <w:rFonts w:eastAsiaTheme="minorEastAsia"/>
          <w:sz w:val="24"/>
          <w:szCs w:val="24"/>
        </w:rPr>
        <w:t>test data with at least 1 observ</w:t>
      </w:r>
      <w:r w:rsidR="353BEC4E" w:rsidRPr="009A4BFB">
        <w:rPr>
          <w:rFonts w:eastAsiaTheme="minorEastAsia"/>
          <w:sz w:val="24"/>
          <w:szCs w:val="24"/>
        </w:rPr>
        <w:t>ed timepoint</w:t>
      </w:r>
      <w:r w:rsidR="3C62915A" w:rsidRPr="009A4BFB">
        <w:rPr>
          <w:rFonts w:eastAsiaTheme="minorEastAsia"/>
          <w:sz w:val="24"/>
          <w:szCs w:val="24"/>
        </w:rPr>
        <w:t xml:space="preserve"> </w:t>
      </w:r>
      <w:r w:rsidRPr="009A4BFB">
        <w:rPr>
          <w:rFonts w:eastAsiaTheme="minorEastAsia"/>
          <w:sz w:val="24"/>
          <w:szCs w:val="24"/>
        </w:rPr>
        <w:t xml:space="preserve">used for </w:t>
      </w:r>
      <w:proofErr w:type="spellStart"/>
      <w:r w:rsidR="73402C1D" w:rsidRPr="009A4BFB">
        <w:rPr>
          <w:rFonts w:eastAsiaTheme="minorEastAsia"/>
          <w:sz w:val="24"/>
          <w:szCs w:val="24"/>
        </w:rPr>
        <w:t>MagmaClust</w:t>
      </w:r>
      <w:proofErr w:type="spellEnd"/>
      <w:r w:rsidRPr="009A4BFB">
        <w:rPr>
          <w:rFonts w:eastAsiaTheme="minorEastAsia"/>
          <w:sz w:val="24"/>
          <w:szCs w:val="24"/>
        </w:rPr>
        <w:t xml:space="preserve">). </w:t>
      </w:r>
    </w:p>
    <w:p w14:paraId="24151984" w14:textId="45411462" w:rsidR="00C8193C" w:rsidRPr="009A4BFB" w:rsidRDefault="00CB3874" w:rsidP="19AC0A32">
      <w:pPr>
        <w:pStyle w:val="BodyText"/>
        <w:spacing w:line="480" w:lineRule="auto"/>
        <w:ind w:right="124"/>
        <w:jc w:val="both"/>
        <w:rPr>
          <w:rFonts w:eastAsiaTheme="minorHAnsi"/>
          <w:b/>
          <w:bCs/>
          <w:i/>
          <w:iCs/>
          <w:sz w:val="24"/>
          <w:szCs w:val="24"/>
        </w:rPr>
      </w:pPr>
      <w:r w:rsidRPr="009A4BFB">
        <w:rPr>
          <w:rFonts w:eastAsiaTheme="minorHAnsi"/>
          <w:b/>
          <w:bCs/>
          <w:i/>
          <w:iCs/>
          <w:sz w:val="24"/>
          <w:szCs w:val="24"/>
        </w:rPr>
        <w:t>BMI prediction</w:t>
      </w:r>
    </w:p>
    <w:p w14:paraId="2EDAB494" w14:textId="35C0CC42" w:rsidR="00107E18" w:rsidRPr="009A4BFB" w:rsidRDefault="004E5468" w:rsidP="000B5031">
      <w:pPr>
        <w:pStyle w:val="BodyText"/>
        <w:spacing w:before="133" w:line="480" w:lineRule="auto"/>
        <w:ind w:right="137"/>
        <w:jc w:val="both"/>
        <w:rPr>
          <w:rFonts w:eastAsiaTheme="minorEastAsia"/>
          <w:sz w:val="24"/>
          <w:szCs w:val="24"/>
        </w:rPr>
      </w:pPr>
      <w:bookmarkStart w:id="1" w:name="Introduction"/>
      <w:bookmarkStart w:id="2" w:name="Materials_and_Methods"/>
      <w:bookmarkStart w:id="3" w:name="Training_and_Test_Data_for_Growth_Modeli"/>
      <w:bookmarkStart w:id="4" w:name="BMI_prediction_experiments"/>
      <w:bookmarkEnd w:id="1"/>
      <w:bookmarkEnd w:id="2"/>
      <w:bookmarkEnd w:id="3"/>
      <w:bookmarkEnd w:id="4"/>
      <w:r w:rsidRPr="393FC004">
        <w:rPr>
          <w:rFonts w:eastAsiaTheme="minorEastAsia"/>
          <w:sz w:val="24"/>
          <w:szCs w:val="24"/>
        </w:rPr>
        <w:t>The BMI prediction experiment comprised</w:t>
      </w:r>
      <w:r w:rsidR="00112880" w:rsidRPr="393FC004">
        <w:rPr>
          <w:rFonts w:eastAsiaTheme="minorEastAsia"/>
          <w:sz w:val="24"/>
          <w:szCs w:val="24"/>
        </w:rPr>
        <w:t xml:space="preserve"> of</w:t>
      </w:r>
      <w:r w:rsidRPr="393FC004">
        <w:rPr>
          <w:rFonts w:eastAsiaTheme="minorEastAsia"/>
          <w:sz w:val="24"/>
          <w:szCs w:val="24"/>
        </w:rPr>
        <w:t xml:space="preserve"> two separate tasks: missing data reconstruction and forecasting. Missing data reconstruction </w:t>
      </w:r>
      <w:r w:rsidR="00BA1138" w:rsidRPr="393FC004">
        <w:rPr>
          <w:rFonts w:eastAsiaTheme="minorEastAsia"/>
          <w:sz w:val="24"/>
          <w:szCs w:val="24"/>
        </w:rPr>
        <w:t>corresponds</w:t>
      </w:r>
      <w:r w:rsidRPr="393FC004">
        <w:rPr>
          <w:rFonts w:eastAsiaTheme="minorEastAsia"/>
          <w:sz w:val="24"/>
          <w:szCs w:val="24"/>
        </w:rPr>
        <w:t xml:space="preserve"> to randomly removing varying percentages of the observed data for each individual and using the remaining points to recover the missing BMI values. </w:t>
      </w:r>
      <w:r w:rsidR="00EB35C6" w:rsidRPr="393FC004">
        <w:rPr>
          <w:rFonts w:eastAsiaTheme="minorEastAsia"/>
          <w:sz w:val="24"/>
          <w:szCs w:val="24"/>
        </w:rPr>
        <w:t>For fore</w:t>
      </w:r>
      <w:r w:rsidR="006D35AB" w:rsidRPr="393FC004">
        <w:rPr>
          <w:rFonts w:eastAsiaTheme="minorEastAsia"/>
          <w:sz w:val="24"/>
          <w:szCs w:val="24"/>
        </w:rPr>
        <w:t>c</w:t>
      </w:r>
      <w:r w:rsidR="00EB35C6" w:rsidRPr="393FC004">
        <w:rPr>
          <w:rFonts w:eastAsiaTheme="minorEastAsia"/>
          <w:sz w:val="24"/>
          <w:szCs w:val="24"/>
        </w:rPr>
        <w:t>asting</w:t>
      </w:r>
      <w:r w:rsidRPr="393FC004">
        <w:rPr>
          <w:rFonts w:eastAsiaTheme="minorEastAsia"/>
          <w:sz w:val="24"/>
          <w:szCs w:val="24"/>
        </w:rPr>
        <w:t xml:space="preserve">, we retained all points observed before </w:t>
      </w:r>
      <w:r w:rsidR="009F2716" w:rsidRPr="393FC004">
        <w:rPr>
          <w:rFonts w:eastAsiaTheme="minorEastAsia"/>
          <w:sz w:val="24"/>
          <w:szCs w:val="24"/>
        </w:rPr>
        <w:t xml:space="preserve">specific </w:t>
      </w:r>
      <w:r w:rsidRPr="393FC004">
        <w:rPr>
          <w:rFonts w:eastAsiaTheme="minorEastAsia"/>
          <w:sz w:val="24"/>
          <w:szCs w:val="24"/>
        </w:rPr>
        <w:t>age threshold</w:t>
      </w:r>
      <w:r w:rsidR="009F2716" w:rsidRPr="393FC004">
        <w:rPr>
          <w:rFonts w:eastAsiaTheme="minorEastAsia"/>
          <w:sz w:val="24"/>
          <w:szCs w:val="24"/>
        </w:rPr>
        <w:t>s</w:t>
      </w:r>
      <w:r w:rsidRPr="393FC004">
        <w:rPr>
          <w:rFonts w:eastAsiaTheme="minorEastAsia"/>
          <w:sz w:val="24"/>
          <w:szCs w:val="24"/>
        </w:rPr>
        <w:t xml:space="preserve"> (</w:t>
      </w:r>
      <w:r w:rsidR="001A44B8" w:rsidRPr="393FC004">
        <w:rPr>
          <w:rFonts w:eastAsiaTheme="minorEastAsia"/>
          <w:sz w:val="24"/>
          <w:szCs w:val="24"/>
        </w:rPr>
        <w:t>ranging from 2y to 8y</w:t>
      </w:r>
      <w:r w:rsidRPr="393FC004">
        <w:rPr>
          <w:rFonts w:eastAsiaTheme="minorEastAsia"/>
          <w:sz w:val="24"/>
          <w:szCs w:val="24"/>
        </w:rPr>
        <w:t xml:space="preserve">) to predict BMI </w:t>
      </w:r>
      <w:r w:rsidR="00846914" w:rsidRPr="393FC004">
        <w:rPr>
          <w:rFonts w:eastAsiaTheme="minorEastAsia"/>
          <w:sz w:val="24"/>
          <w:szCs w:val="24"/>
        </w:rPr>
        <w:t xml:space="preserve">(until age 10y) </w:t>
      </w:r>
      <w:r w:rsidRPr="393FC004">
        <w:rPr>
          <w:rFonts w:eastAsiaTheme="minorEastAsia"/>
          <w:sz w:val="24"/>
          <w:szCs w:val="24"/>
        </w:rPr>
        <w:t xml:space="preserve">for all testing points after this threshold. While evaluation metrics are computed </w:t>
      </w:r>
      <w:r w:rsidR="00BD1EC6" w:rsidRPr="393FC004">
        <w:rPr>
          <w:rFonts w:eastAsiaTheme="minorEastAsia"/>
          <w:sz w:val="24"/>
          <w:szCs w:val="24"/>
        </w:rPr>
        <w:t>only</w:t>
      </w:r>
      <w:r w:rsidRPr="393FC004">
        <w:rPr>
          <w:rFonts w:eastAsiaTheme="minorEastAsia"/>
          <w:sz w:val="24"/>
          <w:szCs w:val="24"/>
        </w:rPr>
        <w:t xml:space="preserve"> </w:t>
      </w:r>
      <w:r w:rsidR="00757782" w:rsidRPr="393FC004">
        <w:rPr>
          <w:rFonts w:eastAsiaTheme="minorEastAsia"/>
          <w:sz w:val="24"/>
          <w:szCs w:val="24"/>
        </w:rPr>
        <w:t>from predicted data</w:t>
      </w:r>
      <w:r w:rsidRPr="393FC004">
        <w:rPr>
          <w:rFonts w:eastAsiaTheme="minorEastAsia"/>
          <w:sz w:val="24"/>
          <w:szCs w:val="24"/>
        </w:rPr>
        <w:t xml:space="preserve"> points in both cases, graphical illustrations </w:t>
      </w:r>
      <w:r w:rsidR="002126E6" w:rsidRPr="393FC004">
        <w:rPr>
          <w:rFonts w:eastAsiaTheme="minorEastAsia"/>
          <w:sz w:val="24"/>
          <w:szCs w:val="24"/>
        </w:rPr>
        <w:t xml:space="preserve">of trajectories </w:t>
      </w:r>
      <w:r w:rsidRPr="393FC004">
        <w:rPr>
          <w:rFonts w:eastAsiaTheme="minorEastAsia"/>
          <w:sz w:val="24"/>
          <w:szCs w:val="24"/>
        </w:rPr>
        <w:t xml:space="preserve">are displayed as continuous BMI curves between </w:t>
      </w:r>
      <w:r w:rsidR="00EF3AA1" w:rsidRPr="393FC004">
        <w:rPr>
          <w:rFonts w:eastAsiaTheme="minorEastAsia"/>
          <w:sz w:val="24"/>
          <w:szCs w:val="24"/>
        </w:rPr>
        <w:t>age</w:t>
      </w:r>
      <w:r w:rsidR="00D04C03" w:rsidRPr="393FC004">
        <w:rPr>
          <w:rFonts w:eastAsiaTheme="minorEastAsia"/>
          <w:sz w:val="24"/>
          <w:szCs w:val="24"/>
        </w:rPr>
        <w:t>s</w:t>
      </w:r>
      <w:r w:rsidR="00EF3AA1" w:rsidRPr="393FC004">
        <w:rPr>
          <w:rFonts w:eastAsiaTheme="minorEastAsia"/>
          <w:sz w:val="24"/>
          <w:szCs w:val="24"/>
        </w:rPr>
        <w:t xml:space="preserve"> </w:t>
      </w:r>
      <w:r w:rsidRPr="393FC004">
        <w:rPr>
          <w:rFonts w:eastAsiaTheme="minorEastAsia"/>
          <w:sz w:val="24"/>
          <w:szCs w:val="24"/>
        </w:rPr>
        <w:t xml:space="preserve">0 </w:t>
      </w:r>
      <w:r w:rsidR="00D04C03" w:rsidRPr="393FC004">
        <w:rPr>
          <w:rFonts w:eastAsiaTheme="minorEastAsia"/>
          <w:sz w:val="24"/>
          <w:szCs w:val="24"/>
        </w:rPr>
        <w:t>to</w:t>
      </w:r>
      <w:r w:rsidRPr="393FC004">
        <w:rPr>
          <w:rFonts w:eastAsiaTheme="minorEastAsia"/>
          <w:sz w:val="24"/>
          <w:szCs w:val="24"/>
        </w:rPr>
        <w:t xml:space="preserve"> 10</w:t>
      </w:r>
      <w:r w:rsidR="00D04C03" w:rsidRPr="393FC004">
        <w:rPr>
          <w:rFonts w:eastAsiaTheme="minorEastAsia"/>
          <w:sz w:val="24"/>
          <w:szCs w:val="24"/>
        </w:rPr>
        <w:t>y</w:t>
      </w:r>
      <w:r w:rsidRPr="393FC004">
        <w:rPr>
          <w:rFonts w:eastAsiaTheme="minorEastAsia"/>
          <w:sz w:val="24"/>
          <w:szCs w:val="24"/>
        </w:rPr>
        <w:t>.</w:t>
      </w:r>
      <w:r w:rsidR="00291FD8" w:rsidRPr="393FC004">
        <w:rPr>
          <w:rFonts w:eastAsiaTheme="minorEastAsia"/>
          <w:sz w:val="24"/>
          <w:szCs w:val="24"/>
        </w:rPr>
        <w:t xml:space="preserve"> </w:t>
      </w:r>
      <w:r w:rsidR="00004266" w:rsidRPr="393FC004">
        <w:rPr>
          <w:rFonts w:eastAsiaTheme="minorEastAsia"/>
          <w:sz w:val="24"/>
          <w:szCs w:val="24"/>
        </w:rPr>
        <w:t xml:space="preserve">The evaluation of performances was assessed through mean squared errors (MSE) and uncertainty quantification was performed using the Weighted 95% Credible Interval Coverage (WCIC95) metric as described in </w:t>
      </w:r>
      <w:r w:rsidR="00004266" w:rsidRPr="393FC004">
        <w:rPr>
          <w:rFonts w:eastAsiaTheme="minorEastAsia"/>
          <w:sz w:val="24"/>
          <w:szCs w:val="24"/>
        </w:rPr>
        <w:lastRenderedPageBreak/>
        <w:t>the Supplementary Materials.</w:t>
      </w:r>
    </w:p>
    <w:p w14:paraId="12FCE021" w14:textId="77777777" w:rsidR="00A2667D" w:rsidRPr="009A4BFB" w:rsidRDefault="3D3BF205" w:rsidP="393FC004">
      <w:pPr>
        <w:spacing w:before="133" w:line="480" w:lineRule="auto"/>
        <w:rPr>
          <w:b/>
          <w:bCs/>
          <w:sz w:val="24"/>
          <w:szCs w:val="24"/>
        </w:rPr>
      </w:pPr>
      <w:r w:rsidRPr="393FC004">
        <w:rPr>
          <w:b/>
          <w:bCs/>
          <w:sz w:val="24"/>
          <w:szCs w:val="24"/>
        </w:rPr>
        <w:t>Ethics approval</w:t>
      </w:r>
    </w:p>
    <w:p w14:paraId="7AA71897" w14:textId="77777777" w:rsidR="00A2667D" w:rsidRPr="009A4BFB" w:rsidRDefault="00A2667D" w:rsidP="393FC004">
      <w:pPr>
        <w:spacing w:before="133" w:line="480" w:lineRule="auto"/>
        <w:jc w:val="both"/>
        <w:rPr>
          <w:sz w:val="24"/>
          <w:szCs w:val="24"/>
        </w:rPr>
      </w:pPr>
    </w:p>
    <w:p w14:paraId="72585C67" w14:textId="775DA843" w:rsidR="00A2667D" w:rsidRPr="009A4BFB" w:rsidRDefault="3D3BF205" w:rsidP="393FC004">
      <w:pPr>
        <w:spacing w:before="133" w:line="480" w:lineRule="auto"/>
        <w:jc w:val="both"/>
        <w:rPr>
          <w:sz w:val="24"/>
          <w:szCs w:val="24"/>
        </w:rPr>
      </w:pPr>
      <w:r w:rsidRPr="393FC004">
        <w:rPr>
          <w:sz w:val="24"/>
          <w:szCs w:val="24"/>
        </w:rPr>
        <w:t>This study was approved by both the National Healthcare Group Domain Specific Review Board (D/2009/021 &amp; B/2014/00411) and the SingHealth Centralized Institutional Review Board (2018/2767 &amp; 2019/2406</w:t>
      </w:r>
      <w:proofErr w:type="gramStart"/>
      <w:r w:rsidRPr="393FC004">
        <w:rPr>
          <w:sz w:val="24"/>
          <w:szCs w:val="24"/>
        </w:rPr>
        <w:t>), and</w:t>
      </w:r>
      <w:proofErr w:type="gramEnd"/>
      <w:r w:rsidRPr="393FC004">
        <w:rPr>
          <w:sz w:val="24"/>
          <w:szCs w:val="24"/>
        </w:rPr>
        <w:t xml:space="preserve"> has been performed in accordance with the ethical standards laid down in the 1964 Declaration of Helsinki and its later amendments Written informed consent was obtained from all children and their parents.</w:t>
      </w:r>
    </w:p>
    <w:p w14:paraId="09282C3A" w14:textId="4A211E93" w:rsidR="00A2667D" w:rsidRPr="009A4BFB" w:rsidRDefault="00A2667D" w:rsidP="393FC004">
      <w:pPr>
        <w:pStyle w:val="BodyText"/>
        <w:spacing w:before="133" w:line="480" w:lineRule="auto"/>
        <w:ind w:right="137"/>
        <w:jc w:val="both"/>
        <w:rPr>
          <w:rFonts w:eastAsiaTheme="minorEastAsia"/>
          <w:sz w:val="24"/>
          <w:szCs w:val="24"/>
        </w:rPr>
      </w:pPr>
    </w:p>
    <w:p w14:paraId="27229B87" w14:textId="78D21774" w:rsidR="009764B1" w:rsidRPr="009A4BFB" w:rsidRDefault="001D4700" w:rsidP="00BF72C5">
      <w:pPr>
        <w:pStyle w:val="BodyText"/>
        <w:spacing w:before="156" w:line="480" w:lineRule="auto"/>
        <w:jc w:val="both"/>
        <w:rPr>
          <w:rFonts w:eastAsiaTheme="minorHAnsi"/>
          <w:b/>
          <w:bCs/>
          <w:sz w:val="24"/>
          <w:szCs w:val="24"/>
        </w:rPr>
      </w:pPr>
      <w:r w:rsidRPr="009A4BFB">
        <w:rPr>
          <w:rFonts w:eastAsiaTheme="minorHAnsi"/>
          <w:b/>
          <w:bCs/>
          <w:sz w:val="24"/>
          <w:szCs w:val="24"/>
        </w:rPr>
        <w:t>Results</w:t>
      </w:r>
    </w:p>
    <w:p w14:paraId="47F612BA" w14:textId="4AAFE565" w:rsidR="009764B1" w:rsidRPr="009A4BFB" w:rsidRDefault="0080244C" w:rsidP="00BF72C5">
      <w:pPr>
        <w:pStyle w:val="BodyText"/>
        <w:spacing w:before="156" w:line="480" w:lineRule="auto"/>
        <w:jc w:val="both"/>
        <w:rPr>
          <w:rFonts w:eastAsiaTheme="minorHAnsi"/>
          <w:b/>
          <w:bCs/>
          <w:sz w:val="24"/>
          <w:szCs w:val="24"/>
        </w:rPr>
      </w:pPr>
      <w:r w:rsidRPr="009A4BFB">
        <w:rPr>
          <w:b/>
          <w:bCs/>
          <w:i/>
          <w:iCs/>
          <w:sz w:val="24"/>
          <w:szCs w:val="24"/>
        </w:rPr>
        <w:t>Clusters of BMI trajectories in early childhood</w:t>
      </w:r>
    </w:p>
    <w:p w14:paraId="3BAC98DE" w14:textId="3952EEBF" w:rsidR="009764B1" w:rsidRPr="009A4BFB" w:rsidRDefault="3A192A57" w:rsidP="00832E97">
      <w:pPr>
        <w:pStyle w:val="BodyText"/>
        <w:spacing w:line="480" w:lineRule="auto"/>
        <w:ind w:right="130"/>
        <w:jc w:val="both"/>
        <w:rPr>
          <w:sz w:val="24"/>
          <w:szCs w:val="24"/>
        </w:rPr>
      </w:pPr>
      <w:bookmarkStart w:id="5" w:name="Results"/>
      <w:bookmarkStart w:id="6" w:name="MagmaClust:_Number_of_clusters_and_Clust"/>
      <w:bookmarkEnd w:id="5"/>
      <w:bookmarkEnd w:id="6"/>
      <w:r w:rsidRPr="009A4BFB">
        <w:rPr>
          <w:spacing w:val="-2"/>
          <w:sz w:val="24"/>
          <w:szCs w:val="24"/>
        </w:rPr>
        <w:t xml:space="preserve">We applied </w:t>
      </w:r>
      <w:proofErr w:type="spellStart"/>
      <w:r w:rsidRPr="009A4BFB">
        <w:rPr>
          <w:spacing w:val="-2"/>
          <w:sz w:val="24"/>
          <w:szCs w:val="24"/>
        </w:rPr>
        <w:t>MagmaClust</w:t>
      </w:r>
      <w:proofErr w:type="spellEnd"/>
      <w:r w:rsidRPr="009A4BFB">
        <w:rPr>
          <w:spacing w:val="-2"/>
          <w:sz w:val="24"/>
          <w:szCs w:val="24"/>
        </w:rPr>
        <w:t xml:space="preserve"> to longitudinal BMI dat</w:t>
      </w:r>
      <w:r w:rsidR="44C692D5" w:rsidRPr="009A4BFB">
        <w:rPr>
          <w:spacing w:val="-2"/>
          <w:sz w:val="24"/>
          <w:szCs w:val="24"/>
        </w:rPr>
        <w:t>a collected from children ages 0</w:t>
      </w:r>
      <w:r w:rsidR="4EB49BB6" w:rsidRPr="009A4BFB">
        <w:rPr>
          <w:spacing w:val="-2"/>
          <w:sz w:val="24"/>
          <w:szCs w:val="24"/>
        </w:rPr>
        <w:t xml:space="preserve"> to </w:t>
      </w:r>
      <w:r w:rsidR="44C692D5" w:rsidRPr="009A4BFB">
        <w:rPr>
          <w:spacing w:val="-2"/>
          <w:sz w:val="24"/>
          <w:szCs w:val="24"/>
        </w:rPr>
        <w:t>10</w:t>
      </w:r>
      <w:r w:rsidR="05BEC358" w:rsidRPr="009A4BFB">
        <w:rPr>
          <w:spacing w:val="-2"/>
          <w:sz w:val="24"/>
          <w:szCs w:val="24"/>
        </w:rPr>
        <w:t xml:space="preserve"> years</w:t>
      </w:r>
      <w:r w:rsidR="44C692D5" w:rsidRPr="009A4BFB">
        <w:rPr>
          <w:spacing w:val="-2"/>
          <w:sz w:val="24"/>
          <w:szCs w:val="24"/>
        </w:rPr>
        <w:t xml:space="preserve">. </w:t>
      </w:r>
      <w:r w:rsidR="305AE765" w:rsidRPr="009A4BFB">
        <w:rPr>
          <w:spacing w:val="-2"/>
          <w:sz w:val="24"/>
          <w:szCs w:val="24"/>
        </w:rPr>
        <w:t>The</w:t>
      </w:r>
      <w:r w:rsidR="305AE765" w:rsidRPr="009A4BFB">
        <w:rPr>
          <w:spacing w:val="-4"/>
          <w:sz w:val="24"/>
          <w:szCs w:val="24"/>
        </w:rPr>
        <w:t xml:space="preserve"> </w:t>
      </w:r>
      <w:r w:rsidR="305AE765" w:rsidRPr="009A4BFB">
        <w:rPr>
          <w:spacing w:val="-2"/>
          <w:sz w:val="24"/>
          <w:szCs w:val="24"/>
        </w:rPr>
        <w:t>cluster-specific</w:t>
      </w:r>
      <w:r w:rsidR="305AE765" w:rsidRPr="009A4BFB">
        <w:rPr>
          <w:spacing w:val="-4"/>
          <w:sz w:val="24"/>
          <w:szCs w:val="24"/>
        </w:rPr>
        <w:t xml:space="preserve"> </w:t>
      </w:r>
      <w:r w:rsidR="305AE765" w:rsidRPr="009A4BFB">
        <w:rPr>
          <w:spacing w:val="-2"/>
          <w:sz w:val="24"/>
          <w:szCs w:val="24"/>
        </w:rPr>
        <w:t>mean</w:t>
      </w:r>
      <w:r w:rsidR="305AE765" w:rsidRPr="009A4BFB">
        <w:rPr>
          <w:spacing w:val="-4"/>
          <w:sz w:val="24"/>
          <w:szCs w:val="24"/>
        </w:rPr>
        <w:t xml:space="preserve"> </w:t>
      </w:r>
      <w:r w:rsidR="305AE765" w:rsidRPr="009A4BFB">
        <w:rPr>
          <w:spacing w:val="-2"/>
          <w:sz w:val="24"/>
          <w:szCs w:val="24"/>
        </w:rPr>
        <w:t>BMI</w:t>
      </w:r>
      <w:r w:rsidR="305AE765" w:rsidRPr="009A4BFB">
        <w:rPr>
          <w:spacing w:val="-4"/>
          <w:sz w:val="24"/>
          <w:szCs w:val="24"/>
        </w:rPr>
        <w:t xml:space="preserve"> </w:t>
      </w:r>
      <w:r w:rsidR="305AE765" w:rsidRPr="009A4BFB">
        <w:rPr>
          <w:spacing w:val="-2"/>
          <w:sz w:val="24"/>
          <w:szCs w:val="24"/>
        </w:rPr>
        <w:t>trends</w:t>
      </w:r>
      <w:r w:rsidR="305AE765" w:rsidRPr="009A4BFB">
        <w:rPr>
          <w:spacing w:val="-4"/>
          <w:sz w:val="24"/>
          <w:szCs w:val="24"/>
        </w:rPr>
        <w:t xml:space="preserve"> </w:t>
      </w:r>
      <w:r w:rsidR="305AE765" w:rsidRPr="009A4BFB">
        <w:rPr>
          <w:spacing w:val="-2"/>
          <w:sz w:val="24"/>
          <w:szCs w:val="24"/>
        </w:rPr>
        <w:t>with</w:t>
      </w:r>
      <w:r w:rsidR="305AE765" w:rsidRPr="009A4BFB">
        <w:rPr>
          <w:spacing w:val="-4"/>
          <w:sz w:val="24"/>
          <w:szCs w:val="24"/>
        </w:rPr>
        <w:t xml:space="preserve"> </w:t>
      </w:r>
      <w:r w:rsidR="305AE765" w:rsidRPr="009A4BFB">
        <w:rPr>
          <w:spacing w:val="-2"/>
          <w:sz w:val="24"/>
          <w:szCs w:val="24"/>
        </w:rPr>
        <w:t>increasing</w:t>
      </w:r>
      <w:r w:rsidR="305AE765" w:rsidRPr="009A4BFB">
        <w:rPr>
          <w:spacing w:val="-4"/>
          <w:sz w:val="24"/>
          <w:szCs w:val="24"/>
        </w:rPr>
        <w:t xml:space="preserve"> </w:t>
      </w:r>
      <w:r w:rsidR="305AE765" w:rsidRPr="009A4BFB">
        <w:rPr>
          <w:spacing w:val="-2"/>
          <w:sz w:val="24"/>
          <w:szCs w:val="24"/>
        </w:rPr>
        <w:t>number</w:t>
      </w:r>
      <w:r w:rsidR="305AE765" w:rsidRPr="009A4BFB">
        <w:rPr>
          <w:spacing w:val="-4"/>
          <w:sz w:val="24"/>
          <w:szCs w:val="24"/>
        </w:rPr>
        <w:t xml:space="preserve"> </w:t>
      </w:r>
      <w:r w:rsidR="305AE765" w:rsidRPr="009A4BFB">
        <w:rPr>
          <w:spacing w:val="-2"/>
          <w:sz w:val="24"/>
          <w:szCs w:val="24"/>
        </w:rPr>
        <w:t>of</w:t>
      </w:r>
      <w:r w:rsidR="305AE765" w:rsidRPr="009A4BFB">
        <w:rPr>
          <w:spacing w:val="-4"/>
          <w:sz w:val="24"/>
          <w:szCs w:val="24"/>
        </w:rPr>
        <w:t xml:space="preserve"> </w:t>
      </w:r>
      <w:r w:rsidR="305AE765" w:rsidRPr="009A4BFB">
        <w:rPr>
          <w:spacing w:val="-2"/>
          <w:sz w:val="24"/>
          <w:szCs w:val="24"/>
        </w:rPr>
        <w:t xml:space="preserve">clusters </w:t>
      </w:r>
      <w:r w:rsidR="067BB415" w:rsidRPr="009A4BFB">
        <w:rPr>
          <w:spacing w:val="-2"/>
          <w:sz w:val="24"/>
          <w:szCs w:val="24"/>
        </w:rPr>
        <w:t>(K)</w:t>
      </w:r>
      <w:r w:rsidR="305AE765" w:rsidRPr="009A4BFB">
        <w:rPr>
          <w:spacing w:val="-4"/>
          <w:sz w:val="24"/>
          <w:szCs w:val="24"/>
        </w:rPr>
        <w:t xml:space="preserve"> </w:t>
      </w:r>
      <w:r w:rsidR="305AE765" w:rsidRPr="009A4BFB">
        <w:rPr>
          <w:spacing w:val="-2"/>
          <w:sz w:val="24"/>
          <w:szCs w:val="24"/>
        </w:rPr>
        <w:t>are</w:t>
      </w:r>
      <w:r w:rsidR="305AE765" w:rsidRPr="009A4BFB">
        <w:rPr>
          <w:spacing w:val="-4"/>
          <w:sz w:val="24"/>
          <w:szCs w:val="24"/>
        </w:rPr>
        <w:t xml:space="preserve"> </w:t>
      </w:r>
      <w:r w:rsidR="305AE765" w:rsidRPr="009A4BFB">
        <w:rPr>
          <w:spacing w:val="-2"/>
          <w:sz w:val="24"/>
          <w:szCs w:val="24"/>
        </w:rPr>
        <w:t>illustrated</w:t>
      </w:r>
      <w:r w:rsidR="305AE765" w:rsidRPr="009A4BFB">
        <w:rPr>
          <w:spacing w:val="-4"/>
          <w:sz w:val="24"/>
          <w:szCs w:val="24"/>
        </w:rPr>
        <w:t xml:space="preserve"> </w:t>
      </w:r>
      <w:r w:rsidR="305AE765" w:rsidRPr="009A4BFB">
        <w:rPr>
          <w:spacing w:val="-2"/>
          <w:sz w:val="24"/>
          <w:szCs w:val="24"/>
        </w:rPr>
        <w:t>in</w:t>
      </w:r>
      <w:r w:rsidR="305AE765" w:rsidRPr="009A4BFB">
        <w:rPr>
          <w:spacing w:val="-4"/>
          <w:sz w:val="24"/>
          <w:szCs w:val="24"/>
        </w:rPr>
        <w:t xml:space="preserve"> </w:t>
      </w:r>
      <w:r w:rsidR="305AE765" w:rsidRPr="009A4BFB">
        <w:rPr>
          <w:spacing w:val="-2"/>
          <w:sz w:val="24"/>
          <w:szCs w:val="24"/>
        </w:rPr>
        <w:t>Figure</w:t>
      </w:r>
      <w:r w:rsidR="305AE765" w:rsidRPr="009A4BFB">
        <w:rPr>
          <w:spacing w:val="-4"/>
          <w:sz w:val="24"/>
          <w:szCs w:val="24"/>
        </w:rPr>
        <w:t xml:space="preserve"> </w:t>
      </w:r>
      <w:r w:rsidR="290B8ED4" w:rsidRPr="009A4BFB">
        <w:rPr>
          <w:spacing w:val="-2"/>
          <w:sz w:val="24"/>
          <w:szCs w:val="24"/>
        </w:rPr>
        <w:t>1(</w:t>
      </w:r>
      <w:r w:rsidR="305AE765" w:rsidRPr="009A4BFB">
        <w:rPr>
          <w:spacing w:val="-2"/>
          <w:sz w:val="24"/>
          <w:szCs w:val="24"/>
        </w:rPr>
        <w:t>A-D</w:t>
      </w:r>
      <w:r w:rsidR="39D0F1DA" w:rsidRPr="009A4BFB">
        <w:rPr>
          <w:spacing w:val="-2"/>
          <w:sz w:val="24"/>
          <w:szCs w:val="24"/>
        </w:rPr>
        <w:t>)</w:t>
      </w:r>
      <w:r w:rsidR="305AE765" w:rsidRPr="009A4BFB">
        <w:rPr>
          <w:spacing w:val="-2"/>
          <w:sz w:val="24"/>
          <w:szCs w:val="24"/>
        </w:rPr>
        <w:t>.</w:t>
      </w:r>
      <w:r w:rsidR="305AE765" w:rsidRPr="009A4BFB">
        <w:rPr>
          <w:spacing w:val="-4"/>
          <w:sz w:val="24"/>
          <w:szCs w:val="24"/>
        </w:rPr>
        <w:t xml:space="preserve"> </w:t>
      </w:r>
      <w:r w:rsidR="305AE765" w:rsidRPr="009A4BFB">
        <w:rPr>
          <w:spacing w:val="-2"/>
          <w:sz w:val="24"/>
          <w:szCs w:val="24"/>
        </w:rPr>
        <w:t>We</w:t>
      </w:r>
      <w:r w:rsidR="305AE765" w:rsidRPr="009A4BFB">
        <w:rPr>
          <w:spacing w:val="-4"/>
          <w:sz w:val="24"/>
          <w:szCs w:val="24"/>
        </w:rPr>
        <w:t xml:space="preserve"> </w:t>
      </w:r>
      <w:r w:rsidR="5F6B6838" w:rsidRPr="009A4BFB">
        <w:rPr>
          <w:spacing w:val="-2"/>
          <w:sz w:val="24"/>
          <w:szCs w:val="24"/>
        </w:rPr>
        <w:t>evaluated up</w:t>
      </w:r>
      <w:r w:rsidR="305AE765" w:rsidRPr="009A4BFB">
        <w:rPr>
          <w:spacing w:val="-2"/>
          <w:sz w:val="24"/>
          <w:szCs w:val="24"/>
        </w:rPr>
        <w:t xml:space="preserve"> to</w:t>
      </w:r>
      <w:r w:rsidR="305AE765" w:rsidRPr="009A4BFB">
        <w:rPr>
          <w:sz w:val="24"/>
          <w:szCs w:val="24"/>
        </w:rPr>
        <w:t xml:space="preserve"> </w:t>
      </w:r>
      <w:r w:rsidR="067BB415" w:rsidRPr="009A4BFB">
        <w:rPr>
          <w:sz w:val="24"/>
          <w:szCs w:val="24"/>
        </w:rPr>
        <w:t>K=</w:t>
      </w:r>
      <w:r w:rsidR="5F6B6838" w:rsidRPr="009A4BFB">
        <w:rPr>
          <w:sz w:val="24"/>
          <w:szCs w:val="24"/>
        </w:rPr>
        <w:t>1</w:t>
      </w:r>
      <w:r w:rsidR="305AE765" w:rsidRPr="009A4BFB">
        <w:rPr>
          <w:sz w:val="24"/>
          <w:szCs w:val="24"/>
        </w:rPr>
        <w:t xml:space="preserve">0 clusters. However, for </w:t>
      </w:r>
      <w:r w:rsidR="305AE765" w:rsidRPr="009A4BFB">
        <w:rPr>
          <w:i/>
          <w:iCs/>
          <w:sz w:val="24"/>
          <w:szCs w:val="24"/>
        </w:rPr>
        <w:t>K ≥</w:t>
      </w:r>
      <w:r w:rsidR="305AE765" w:rsidRPr="009A4BFB">
        <w:rPr>
          <w:i/>
          <w:iCs/>
          <w:spacing w:val="-13"/>
          <w:sz w:val="24"/>
          <w:szCs w:val="24"/>
        </w:rPr>
        <w:t xml:space="preserve"> </w:t>
      </w:r>
      <w:r w:rsidR="305AE765" w:rsidRPr="009A4BFB">
        <w:rPr>
          <w:sz w:val="24"/>
          <w:szCs w:val="24"/>
        </w:rPr>
        <w:t>6, the additional clusters were empty or contained very few (generally</w:t>
      </w:r>
      <w:r w:rsidR="305AE765" w:rsidRPr="009A4BFB">
        <w:rPr>
          <w:spacing w:val="-1"/>
          <w:sz w:val="24"/>
          <w:szCs w:val="24"/>
        </w:rPr>
        <w:t xml:space="preserve"> </w:t>
      </w:r>
      <w:r w:rsidR="305AE765" w:rsidRPr="009A4BFB">
        <w:rPr>
          <w:sz w:val="24"/>
          <w:szCs w:val="24"/>
        </w:rPr>
        <w:t>only</w:t>
      </w:r>
      <w:r w:rsidR="305AE765" w:rsidRPr="009A4BFB">
        <w:rPr>
          <w:spacing w:val="-2"/>
          <w:sz w:val="24"/>
          <w:szCs w:val="24"/>
        </w:rPr>
        <w:t xml:space="preserve"> </w:t>
      </w:r>
      <w:r w:rsidR="305AE765" w:rsidRPr="009A4BFB">
        <w:rPr>
          <w:sz w:val="24"/>
          <w:szCs w:val="24"/>
        </w:rPr>
        <w:t>one)</w:t>
      </w:r>
      <w:r w:rsidR="305AE765" w:rsidRPr="009A4BFB">
        <w:rPr>
          <w:spacing w:val="-1"/>
          <w:sz w:val="24"/>
          <w:szCs w:val="24"/>
        </w:rPr>
        <w:t xml:space="preserve"> </w:t>
      </w:r>
      <w:r w:rsidR="305AE765" w:rsidRPr="009A4BFB">
        <w:rPr>
          <w:sz w:val="24"/>
          <w:szCs w:val="24"/>
        </w:rPr>
        <w:t>individuals. This</w:t>
      </w:r>
      <w:r w:rsidR="305AE765" w:rsidRPr="009A4BFB">
        <w:rPr>
          <w:spacing w:val="-2"/>
          <w:sz w:val="24"/>
          <w:szCs w:val="24"/>
        </w:rPr>
        <w:t xml:space="preserve"> </w:t>
      </w:r>
      <w:r w:rsidR="305AE765" w:rsidRPr="009A4BFB">
        <w:rPr>
          <w:sz w:val="24"/>
          <w:szCs w:val="24"/>
        </w:rPr>
        <w:t>suggested</w:t>
      </w:r>
      <w:r w:rsidR="305AE765" w:rsidRPr="009A4BFB">
        <w:rPr>
          <w:spacing w:val="-1"/>
          <w:sz w:val="24"/>
          <w:szCs w:val="24"/>
        </w:rPr>
        <w:t xml:space="preserve"> </w:t>
      </w:r>
      <w:r w:rsidR="305AE765" w:rsidRPr="009A4BFB">
        <w:rPr>
          <w:sz w:val="24"/>
          <w:szCs w:val="24"/>
        </w:rPr>
        <w:t>that</w:t>
      </w:r>
      <w:r w:rsidR="305AE765" w:rsidRPr="009A4BFB">
        <w:rPr>
          <w:spacing w:val="-1"/>
          <w:sz w:val="24"/>
          <w:szCs w:val="24"/>
        </w:rPr>
        <w:t xml:space="preserve"> </w:t>
      </w:r>
      <w:r w:rsidR="5E0AAB31" w:rsidRPr="009A4BFB">
        <w:rPr>
          <w:sz w:val="24"/>
          <w:szCs w:val="24"/>
        </w:rPr>
        <w:t>5</w:t>
      </w:r>
      <w:r w:rsidR="5E0AAB31" w:rsidRPr="009A4BFB">
        <w:rPr>
          <w:spacing w:val="-1"/>
          <w:sz w:val="24"/>
          <w:szCs w:val="24"/>
        </w:rPr>
        <w:t xml:space="preserve"> clusters </w:t>
      </w:r>
      <w:r w:rsidR="39D0F1DA" w:rsidRPr="009A4BFB">
        <w:rPr>
          <w:spacing w:val="-1"/>
          <w:sz w:val="24"/>
          <w:szCs w:val="24"/>
        </w:rPr>
        <w:t xml:space="preserve">(Figure 1D) </w:t>
      </w:r>
      <w:r w:rsidR="305AE765" w:rsidRPr="009A4BFB">
        <w:rPr>
          <w:sz w:val="24"/>
          <w:szCs w:val="24"/>
        </w:rPr>
        <w:t>were</w:t>
      </w:r>
      <w:r w:rsidR="305AE765" w:rsidRPr="009A4BFB">
        <w:rPr>
          <w:spacing w:val="-1"/>
          <w:sz w:val="24"/>
          <w:szCs w:val="24"/>
        </w:rPr>
        <w:t xml:space="preserve"> </w:t>
      </w:r>
      <w:r w:rsidR="70142BC8" w:rsidRPr="009A4BFB">
        <w:rPr>
          <w:sz w:val="24"/>
          <w:szCs w:val="24"/>
        </w:rPr>
        <w:t>sufficient</w:t>
      </w:r>
      <w:r w:rsidR="70142BC8" w:rsidRPr="009A4BFB">
        <w:rPr>
          <w:spacing w:val="-1"/>
          <w:sz w:val="24"/>
          <w:szCs w:val="24"/>
        </w:rPr>
        <w:t xml:space="preserve"> </w:t>
      </w:r>
      <w:r w:rsidR="305AE765" w:rsidRPr="009A4BFB">
        <w:rPr>
          <w:sz w:val="24"/>
          <w:szCs w:val="24"/>
        </w:rPr>
        <w:t>to</w:t>
      </w:r>
      <w:r w:rsidR="305AE765" w:rsidRPr="009A4BFB">
        <w:rPr>
          <w:spacing w:val="-2"/>
          <w:sz w:val="24"/>
          <w:szCs w:val="24"/>
        </w:rPr>
        <w:t xml:space="preserve"> </w:t>
      </w:r>
      <w:r w:rsidR="305AE765" w:rsidRPr="009A4BFB">
        <w:rPr>
          <w:sz w:val="24"/>
          <w:szCs w:val="24"/>
        </w:rPr>
        <w:t>capture</w:t>
      </w:r>
      <w:r w:rsidR="305AE765" w:rsidRPr="009A4BFB">
        <w:rPr>
          <w:spacing w:val="-1"/>
          <w:sz w:val="24"/>
          <w:szCs w:val="24"/>
        </w:rPr>
        <w:t xml:space="preserve"> </w:t>
      </w:r>
      <w:r w:rsidR="305AE765" w:rsidRPr="009A4BFB">
        <w:rPr>
          <w:sz w:val="24"/>
          <w:szCs w:val="24"/>
        </w:rPr>
        <w:t>the</w:t>
      </w:r>
      <w:r w:rsidR="305AE765" w:rsidRPr="009A4BFB">
        <w:rPr>
          <w:spacing w:val="-1"/>
          <w:sz w:val="24"/>
          <w:szCs w:val="24"/>
        </w:rPr>
        <w:t xml:space="preserve"> </w:t>
      </w:r>
      <w:r w:rsidR="305AE765" w:rsidRPr="009A4BFB">
        <w:rPr>
          <w:sz w:val="24"/>
          <w:szCs w:val="24"/>
        </w:rPr>
        <w:t>main</w:t>
      </w:r>
      <w:r w:rsidR="305AE765" w:rsidRPr="009A4BFB">
        <w:rPr>
          <w:spacing w:val="-1"/>
          <w:sz w:val="24"/>
          <w:szCs w:val="24"/>
        </w:rPr>
        <w:t xml:space="preserve"> </w:t>
      </w:r>
      <w:r w:rsidR="305AE765" w:rsidRPr="009A4BFB">
        <w:rPr>
          <w:sz w:val="24"/>
          <w:szCs w:val="24"/>
        </w:rPr>
        <w:t>trends</w:t>
      </w:r>
      <w:r w:rsidR="305AE765" w:rsidRPr="009A4BFB">
        <w:rPr>
          <w:spacing w:val="-2"/>
          <w:sz w:val="24"/>
          <w:szCs w:val="24"/>
        </w:rPr>
        <w:t xml:space="preserve"> </w:t>
      </w:r>
      <w:r w:rsidR="305AE765" w:rsidRPr="009A4BFB">
        <w:rPr>
          <w:sz w:val="24"/>
          <w:szCs w:val="24"/>
        </w:rPr>
        <w:t>present</w:t>
      </w:r>
      <w:r w:rsidR="305AE765" w:rsidRPr="009A4BFB">
        <w:rPr>
          <w:spacing w:val="-1"/>
          <w:sz w:val="24"/>
          <w:szCs w:val="24"/>
        </w:rPr>
        <w:t xml:space="preserve"> </w:t>
      </w:r>
      <w:r w:rsidR="305AE765" w:rsidRPr="009A4BFB">
        <w:rPr>
          <w:sz w:val="24"/>
          <w:szCs w:val="24"/>
        </w:rPr>
        <w:t>in</w:t>
      </w:r>
      <w:r w:rsidR="305AE765" w:rsidRPr="009A4BFB">
        <w:rPr>
          <w:spacing w:val="-1"/>
          <w:sz w:val="24"/>
          <w:szCs w:val="24"/>
        </w:rPr>
        <w:t xml:space="preserve"> </w:t>
      </w:r>
      <w:r w:rsidR="305AE765" w:rsidRPr="009A4BFB">
        <w:rPr>
          <w:sz w:val="24"/>
          <w:szCs w:val="24"/>
        </w:rPr>
        <w:t xml:space="preserve">the </w:t>
      </w:r>
      <w:r w:rsidR="755FC546" w:rsidRPr="009A4BFB">
        <w:rPr>
          <w:sz w:val="24"/>
          <w:szCs w:val="24"/>
        </w:rPr>
        <w:t xml:space="preserve">current </w:t>
      </w:r>
      <w:r w:rsidR="305AE765" w:rsidRPr="009A4BFB">
        <w:rPr>
          <w:sz w:val="24"/>
          <w:szCs w:val="24"/>
        </w:rPr>
        <w:t xml:space="preserve">dataset. When the number of clusters increases from 2 </w:t>
      </w:r>
      <w:r w:rsidR="39D0F1DA" w:rsidRPr="009A4BFB">
        <w:rPr>
          <w:sz w:val="24"/>
          <w:szCs w:val="24"/>
        </w:rPr>
        <w:t xml:space="preserve">(Figure 1A) </w:t>
      </w:r>
      <w:r w:rsidR="305AE765" w:rsidRPr="009A4BFB">
        <w:rPr>
          <w:sz w:val="24"/>
          <w:szCs w:val="24"/>
        </w:rPr>
        <w:t>to 5</w:t>
      </w:r>
      <w:r w:rsidR="39D0F1DA" w:rsidRPr="009A4BFB">
        <w:rPr>
          <w:sz w:val="24"/>
          <w:szCs w:val="24"/>
        </w:rPr>
        <w:t xml:space="preserve"> (Figure 1D)</w:t>
      </w:r>
      <w:r w:rsidR="305AE765" w:rsidRPr="009A4BFB">
        <w:rPr>
          <w:sz w:val="24"/>
          <w:szCs w:val="24"/>
        </w:rPr>
        <w:t>, we observe</w:t>
      </w:r>
      <w:r w:rsidR="70142BC8" w:rsidRPr="009A4BFB">
        <w:rPr>
          <w:sz w:val="24"/>
          <w:szCs w:val="24"/>
        </w:rPr>
        <w:t>d</w:t>
      </w:r>
      <w:r w:rsidR="305AE765" w:rsidRPr="009A4BFB">
        <w:rPr>
          <w:sz w:val="24"/>
          <w:szCs w:val="24"/>
        </w:rPr>
        <w:t xml:space="preserve"> that while the upper cluster</w:t>
      </w:r>
      <w:r w:rsidR="4D98CD7A" w:rsidRPr="009A4BFB">
        <w:rPr>
          <w:sz w:val="24"/>
          <w:szCs w:val="24"/>
        </w:rPr>
        <w:t xml:space="preserve"> pattern</w:t>
      </w:r>
      <w:r w:rsidR="305AE765" w:rsidRPr="009A4BFB">
        <w:rPr>
          <w:sz w:val="24"/>
          <w:szCs w:val="24"/>
        </w:rPr>
        <w:t>, growing towards BMI values of 26</w:t>
      </w:r>
      <w:r w:rsidR="5702DA0C" w:rsidRPr="009A4BFB">
        <w:rPr>
          <w:sz w:val="24"/>
          <w:szCs w:val="24"/>
        </w:rPr>
        <w:t xml:space="preserve"> kg/m</w:t>
      </w:r>
      <w:r w:rsidR="5702DA0C" w:rsidRPr="009A4BFB">
        <w:rPr>
          <w:sz w:val="24"/>
          <w:szCs w:val="24"/>
          <w:vertAlign w:val="superscript"/>
        </w:rPr>
        <w:t>2</w:t>
      </w:r>
      <w:r w:rsidR="305AE765" w:rsidRPr="009A4BFB">
        <w:rPr>
          <w:sz w:val="24"/>
          <w:szCs w:val="24"/>
        </w:rPr>
        <w:t xml:space="preserve"> at </w:t>
      </w:r>
      <w:r w:rsidR="0AE042A7" w:rsidRPr="009A4BFB">
        <w:rPr>
          <w:sz w:val="24"/>
          <w:szCs w:val="24"/>
        </w:rPr>
        <w:t xml:space="preserve">age </w:t>
      </w:r>
      <w:r w:rsidR="305AE765" w:rsidRPr="009A4BFB">
        <w:rPr>
          <w:sz w:val="24"/>
          <w:szCs w:val="24"/>
        </w:rPr>
        <w:t>10</w:t>
      </w:r>
      <w:r w:rsidR="584D046A" w:rsidRPr="009A4BFB">
        <w:rPr>
          <w:sz w:val="24"/>
          <w:szCs w:val="24"/>
        </w:rPr>
        <w:t>y</w:t>
      </w:r>
      <w:r w:rsidR="33285825" w:rsidRPr="009A4BFB">
        <w:rPr>
          <w:sz w:val="24"/>
          <w:szCs w:val="24"/>
        </w:rPr>
        <w:t xml:space="preserve"> (Figure 1A)</w:t>
      </w:r>
      <w:r w:rsidR="305AE765" w:rsidRPr="009A4BFB">
        <w:rPr>
          <w:sz w:val="24"/>
          <w:szCs w:val="24"/>
        </w:rPr>
        <w:t>, remain</w:t>
      </w:r>
      <w:r w:rsidR="70142BC8" w:rsidRPr="009A4BFB">
        <w:rPr>
          <w:sz w:val="24"/>
          <w:szCs w:val="24"/>
        </w:rPr>
        <w:t>ed</w:t>
      </w:r>
      <w:r w:rsidR="305AE765" w:rsidRPr="009A4BFB">
        <w:rPr>
          <w:sz w:val="24"/>
          <w:szCs w:val="24"/>
        </w:rPr>
        <w:t xml:space="preserve"> roughly similar, the other cluster seem</w:t>
      </w:r>
      <w:r w:rsidR="70142BC8" w:rsidRPr="009A4BFB">
        <w:rPr>
          <w:sz w:val="24"/>
          <w:szCs w:val="24"/>
        </w:rPr>
        <w:t>ed</w:t>
      </w:r>
      <w:r w:rsidR="305AE765" w:rsidRPr="009A4BFB">
        <w:rPr>
          <w:sz w:val="24"/>
          <w:szCs w:val="24"/>
        </w:rPr>
        <w:t xml:space="preserve"> to split into more specific sub-clusters </w:t>
      </w:r>
      <w:r w:rsidR="540C1233" w:rsidRPr="009A4BFB">
        <w:rPr>
          <w:sz w:val="24"/>
          <w:szCs w:val="24"/>
        </w:rPr>
        <w:t>(Figure 1B-D)</w:t>
      </w:r>
      <w:r w:rsidR="305AE765" w:rsidRPr="009A4BFB">
        <w:rPr>
          <w:sz w:val="24"/>
          <w:szCs w:val="24"/>
        </w:rPr>
        <w:t>.</w:t>
      </w:r>
      <w:r w:rsidR="305AE765" w:rsidRPr="009A4BFB">
        <w:rPr>
          <w:spacing w:val="40"/>
          <w:sz w:val="24"/>
          <w:szCs w:val="24"/>
        </w:rPr>
        <w:t xml:space="preserve"> </w:t>
      </w:r>
      <w:r w:rsidR="4994F51E" w:rsidRPr="009A4BFB">
        <w:rPr>
          <w:sz w:val="24"/>
          <w:szCs w:val="24"/>
        </w:rPr>
        <w:t xml:space="preserve">An infant BMI </w:t>
      </w:r>
      <w:r w:rsidR="701AA64F" w:rsidRPr="009A4BFB">
        <w:rPr>
          <w:sz w:val="24"/>
          <w:szCs w:val="24"/>
        </w:rPr>
        <w:t>peak (with varying peak intensities)</w:t>
      </w:r>
      <w:r w:rsidR="701AA64F" w:rsidRPr="009A4BFB">
        <w:rPr>
          <w:spacing w:val="40"/>
          <w:sz w:val="24"/>
          <w:szCs w:val="24"/>
        </w:rPr>
        <w:t xml:space="preserve"> </w:t>
      </w:r>
      <w:r w:rsidR="4D98CD7A" w:rsidRPr="009A4BFB">
        <w:rPr>
          <w:sz w:val="24"/>
          <w:szCs w:val="24"/>
        </w:rPr>
        <w:t xml:space="preserve">was </w:t>
      </w:r>
      <w:r w:rsidR="4CD0AD72" w:rsidRPr="009A4BFB">
        <w:rPr>
          <w:sz w:val="24"/>
          <w:szCs w:val="24"/>
        </w:rPr>
        <w:t xml:space="preserve">observed at </w:t>
      </w:r>
      <w:r w:rsidR="701AA64F" w:rsidRPr="009A4BFB">
        <w:rPr>
          <w:sz w:val="24"/>
          <w:szCs w:val="24"/>
        </w:rPr>
        <w:t xml:space="preserve">around </w:t>
      </w:r>
      <w:r w:rsidR="4CD0AD72" w:rsidRPr="009A4BFB">
        <w:rPr>
          <w:sz w:val="24"/>
          <w:szCs w:val="24"/>
        </w:rPr>
        <w:t>9 months</w:t>
      </w:r>
      <w:r w:rsidR="305AE765" w:rsidRPr="009A4BFB">
        <w:rPr>
          <w:sz w:val="24"/>
          <w:szCs w:val="24"/>
        </w:rPr>
        <w:t xml:space="preserve"> for all </w:t>
      </w:r>
      <w:r w:rsidR="4CD0AD72" w:rsidRPr="009A4BFB">
        <w:rPr>
          <w:sz w:val="24"/>
          <w:szCs w:val="24"/>
        </w:rPr>
        <w:t>clusters</w:t>
      </w:r>
      <w:r w:rsidR="29B4D403" w:rsidRPr="009A4BFB">
        <w:rPr>
          <w:sz w:val="24"/>
          <w:szCs w:val="24"/>
        </w:rPr>
        <w:t xml:space="preserve">, with </w:t>
      </w:r>
      <w:r w:rsidR="788A4335" w:rsidRPr="009A4BFB">
        <w:rPr>
          <w:sz w:val="24"/>
          <w:szCs w:val="24"/>
        </w:rPr>
        <w:t>distinctive BMI patterns after infancy</w:t>
      </w:r>
      <w:r w:rsidR="258648C0" w:rsidRPr="009A4BFB">
        <w:rPr>
          <w:sz w:val="24"/>
          <w:szCs w:val="24"/>
        </w:rPr>
        <w:t xml:space="preserve"> </w:t>
      </w:r>
      <w:r w:rsidR="6964A479" w:rsidRPr="009A4BFB">
        <w:rPr>
          <w:sz w:val="24"/>
          <w:szCs w:val="24"/>
        </w:rPr>
        <w:t>(Figure 1D)</w:t>
      </w:r>
      <w:r w:rsidR="305AE765" w:rsidRPr="009A4BFB">
        <w:rPr>
          <w:sz w:val="24"/>
          <w:szCs w:val="24"/>
        </w:rPr>
        <w:t xml:space="preserve">. </w:t>
      </w:r>
      <w:r w:rsidR="74B957DC" w:rsidRPr="009A4BFB">
        <w:rPr>
          <w:sz w:val="24"/>
          <w:szCs w:val="24"/>
        </w:rPr>
        <w:t>While we observed some of the cluster-specific mean trajectories converge</w:t>
      </w:r>
      <w:r w:rsidR="1D51B7BE" w:rsidRPr="009A4BFB">
        <w:rPr>
          <w:sz w:val="24"/>
          <w:szCs w:val="24"/>
        </w:rPr>
        <w:t>d</w:t>
      </w:r>
      <w:r w:rsidR="74B957DC" w:rsidRPr="009A4BFB">
        <w:rPr>
          <w:sz w:val="24"/>
          <w:szCs w:val="24"/>
        </w:rPr>
        <w:t xml:space="preserve"> to similar </w:t>
      </w:r>
      <w:r w:rsidR="3881FBDB" w:rsidRPr="009A4BFB">
        <w:rPr>
          <w:sz w:val="24"/>
          <w:szCs w:val="24"/>
        </w:rPr>
        <w:t>patterns</w:t>
      </w:r>
      <w:r w:rsidR="74B957DC" w:rsidRPr="009A4BFB">
        <w:rPr>
          <w:sz w:val="24"/>
          <w:szCs w:val="24"/>
        </w:rPr>
        <w:t xml:space="preserve"> </w:t>
      </w:r>
      <w:r w:rsidR="3881FBDB" w:rsidRPr="009A4BFB">
        <w:rPr>
          <w:sz w:val="24"/>
          <w:szCs w:val="24"/>
        </w:rPr>
        <w:t>between 3-</w:t>
      </w:r>
      <w:r w:rsidR="74B957DC" w:rsidRPr="009A4BFB">
        <w:rPr>
          <w:sz w:val="24"/>
          <w:szCs w:val="24"/>
        </w:rPr>
        <w:t>10</w:t>
      </w:r>
      <w:r w:rsidR="3881FBDB" w:rsidRPr="009A4BFB">
        <w:rPr>
          <w:sz w:val="24"/>
          <w:szCs w:val="24"/>
        </w:rPr>
        <w:t>y</w:t>
      </w:r>
      <w:r w:rsidR="74B957DC" w:rsidRPr="009A4BFB">
        <w:rPr>
          <w:sz w:val="24"/>
          <w:szCs w:val="24"/>
        </w:rPr>
        <w:t xml:space="preserve">, they had very distinct trajectories </w:t>
      </w:r>
      <w:r w:rsidR="35ED6982" w:rsidRPr="009A4BFB">
        <w:rPr>
          <w:sz w:val="24"/>
          <w:szCs w:val="24"/>
        </w:rPr>
        <w:t>during</w:t>
      </w:r>
      <w:r w:rsidR="74B957DC" w:rsidRPr="009A4BFB">
        <w:rPr>
          <w:sz w:val="24"/>
          <w:szCs w:val="24"/>
        </w:rPr>
        <w:t xml:space="preserve"> infancy</w:t>
      </w:r>
      <w:r w:rsidR="35ED6982" w:rsidRPr="009A4BFB">
        <w:rPr>
          <w:sz w:val="24"/>
          <w:szCs w:val="24"/>
        </w:rPr>
        <w:t xml:space="preserve"> (age 0-1y)</w:t>
      </w:r>
      <w:r w:rsidR="74B957DC" w:rsidRPr="009A4BFB">
        <w:rPr>
          <w:sz w:val="24"/>
          <w:szCs w:val="24"/>
        </w:rPr>
        <w:t xml:space="preserve"> with </w:t>
      </w:r>
      <w:r w:rsidR="72A8AD93" w:rsidRPr="009A4BFB">
        <w:rPr>
          <w:sz w:val="24"/>
          <w:szCs w:val="24"/>
        </w:rPr>
        <w:t>different</w:t>
      </w:r>
      <w:r w:rsidR="74B957DC" w:rsidRPr="009A4BFB">
        <w:rPr>
          <w:sz w:val="24"/>
          <w:szCs w:val="24"/>
        </w:rPr>
        <w:t xml:space="preserve"> BMI peak levels.  Since </w:t>
      </w:r>
      <w:r w:rsidR="0756F487" w:rsidRPr="009A4BFB">
        <w:rPr>
          <w:sz w:val="24"/>
          <w:szCs w:val="24"/>
        </w:rPr>
        <w:t xml:space="preserve">this is a critical time </w:t>
      </w:r>
      <w:proofErr w:type="gramStart"/>
      <w:r w:rsidR="0756F487" w:rsidRPr="009A4BFB">
        <w:rPr>
          <w:sz w:val="24"/>
          <w:szCs w:val="24"/>
        </w:rPr>
        <w:t>of</w:t>
      </w:r>
      <w:proofErr w:type="gramEnd"/>
      <w:r w:rsidR="308DB868" w:rsidRPr="009A4BFB">
        <w:rPr>
          <w:sz w:val="24"/>
          <w:szCs w:val="24"/>
        </w:rPr>
        <w:t xml:space="preserve"> child development </w:t>
      </w:r>
      <w:r w:rsidR="308DB868" w:rsidRPr="009A4BFB">
        <w:rPr>
          <w:sz w:val="24"/>
          <w:szCs w:val="24"/>
        </w:rPr>
        <w:lastRenderedPageBreak/>
        <w:t>and</w:t>
      </w:r>
      <w:r w:rsidR="37F04C60" w:rsidRPr="009A4BFB">
        <w:rPr>
          <w:sz w:val="24"/>
          <w:szCs w:val="24"/>
        </w:rPr>
        <w:t xml:space="preserve"> there may be important </w:t>
      </w:r>
      <w:r w:rsidR="74B957DC" w:rsidRPr="009A4BFB">
        <w:rPr>
          <w:sz w:val="24"/>
          <w:szCs w:val="24"/>
        </w:rPr>
        <w:t>features (</w:t>
      </w:r>
      <w:proofErr w:type="spellStart"/>
      <w:r w:rsidR="74B957DC" w:rsidRPr="009A4BFB">
        <w:rPr>
          <w:sz w:val="24"/>
          <w:szCs w:val="24"/>
        </w:rPr>
        <w:t>eg.</w:t>
      </w:r>
      <w:proofErr w:type="spellEnd"/>
      <w:r w:rsidR="74B957DC" w:rsidRPr="009A4BFB">
        <w:rPr>
          <w:sz w:val="24"/>
          <w:szCs w:val="24"/>
        </w:rPr>
        <w:t xml:space="preserve"> </w:t>
      </w:r>
      <w:r w:rsidR="569235C8" w:rsidRPr="009A4BFB">
        <w:rPr>
          <w:sz w:val="24"/>
          <w:szCs w:val="24"/>
        </w:rPr>
        <w:t>different rates of g</w:t>
      </w:r>
      <w:r w:rsidR="74B957DC" w:rsidRPr="009A4BFB">
        <w:rPr>
          <w:sz w:val="24"/>
          <w:szCs w:val="24"/>
        </w:rPr>
        <w:t xml:space="preserve">rowth acceleration/deceleration) </w:t>
      </w:r>
      <w:r w:rsidR="37F04C60" w:rsidRPr="009A4BFB">
        <w:rPr>
          <w:sz w:val="24"/>
          <w:szCs w:val="24"/>
        </w:rPr>
        <w:t xml:space="preserve">relating to future </w:t>
      </w:r>
      <w:r w:rsidR="51AAEFAF" w:rsidRPr="009A4BFB">
        <w:rPr>
          <w:sz w:val="24"/>
          <w:szCs w:val="24"/>
        </w:rPr>
        <w:t xml:space="preserve">health </w:t>
      </w:r>
      <w:r w:rsidR="37F04C60" w:rsidRPr="009A4BFB">
        <w:rPr>
          <w:sz w:val="24"/>
          <w:szCs w:val="24"/>
        </w:rPr>
        <w:t>outcomes</w:t>
      </w:r>
      <w:r w:rsidR="74B957DC" w:rsidRPr="009A4BFB">
        <w:rPr>
          <w:sz w:val="24"/>
          <w:szCs w:val="24"/>
        </w:rPr>
        <w:t>, we chose to retain them as distinct clusters</w:t>
      </w:r>
      <w:r w:rsidR="4055CD47" w:rsidRPr="009A4BFB">
        <w:rPr>
          <w:sz w:val="24"/>
          <w:szCs w:val="24"/>
        </w:rPr>
        <w:t>.</w:t>
      </w:r>
      <w:r w:rsidR="00832E97" w:rsidRPr="009A4BFB">
        <w:rPr>
          <w:sz w:val="24"/>
          <w:szCs w:val="24"/>
        </w:rPr>
        <w:t xml:space="preserve"> </w:t>
      </w:r>
      <w:r w:rsidR="004E5468" w:rsidRPr="009A4BFB">
        <w:rPr>
          <w:sz w:val="24"/>
          <w:szCs w:val="24"/>
        </w:rPr>
        <w:t>Figure</w:t>
      </w:r>
      <w:r w:rsidR="00AC3204" w:rsidRPr="009A4BFB">
        <w:rPr>
          <w:sz w:val="24"/>
          <w:szCs w:val="24"/>
        </w:rPr>
        <w:t xml:space="preserve"> </w:t>
      </w:r>
      <w:r w:rsidR="003907DC" w:rsidRPr="009A4BFB">
        <w:rPr>
          <w:sz w:val="24"/>
          <w:szCs w:val="24"/>
        </w:rPr>
        <w:t>1</w:t>
      </w:r>
      <w:r w:rsidR="004E5468" w:rsidRPr="009A4BFB">
        <w:rPr>
          <w:sz w:val="24"/>
          <w:szCs w:val="24"/>
        </w:rPr>
        <w:t xml:space="preserve">E depicts the mean curves associated with each of the 5 clusters, overlaid on top of the </w:t>
      </w:r>
      <w:r w:rsidR="008918F7" w:rsidRPr="009A4BFB">
        <w:rPr>
          <w:sz w:val="24"/>
          <w:szCs w:val="24"/>
        </w:rPr>
        <w:t>training</w:t>
      </w:r>
      <w:r w:rsidR="004E5468" w:rsidRPr="009A4BFB">
        <w:rPr>
          <w:sz w:val="24"/>
          <w:szCs w:val="24"/>
        </w:rPr>
        <w:t xml:space="preserve"> dataset.</w:t>
      </w:r>
      <w:r w:rsidR="004E5468" w:rsidRPr="009A4BFB">
        <w:rPr>
          <w:spacing w:val="-3"/>
          <w:sz w:val="24"/>
          <w:szCs w:val="24"/>
        </w:rPr>
        <w:t xml:space="preserve"> </w:t>
      </w:r>
      <w:r w:rsidR="008918F7" w:rsidRPr="009A4BFB">
        <w:rPr>
          <w:sz w:val="24"/>
          <w:szCs w:val="24"/>
        </w:rPr>
        <w:t>A</w:t>
      </w:r>
      <w:r w:rsidR="00351669" w:rsidRPr="009A4BFB">
        <w:rPr>
          <w:sz w:val="24"/>
          <w:szCs w:val="24"/>
        </w:rPr>
        <w:t>l</w:t>
      </w:r>
      <w:r w:rsidR="004E5468" w:rsidRPr="009A4BFB">
        <w:rPr>
          <w:sz w:val="24"/>
          <w:szCs w:val="24"/>
        </w:rPr>
        <w:t>though</w:t>
      </w:r>
      <w:r w:rsidR="004E5468" w:rsidRPr="009A4BFB">
        <w:rPr>
          <w:spacing w:val="-12"/>
          <w:sz w:val="24"/>
          <w:szCs w:val="24"/>
        </w:rPr>
        <w:t xml:space="preserve"> </w:t>
      </w:r>
      <w:r w:rsidR="004E5468" w:rsidRPr="009A4BFB">
        <w:rPr>
          <w:sz w:val="24"/>
          <w:szCs w:val="24"/>
        </w:rPr>
        <w:t>underlying</w:t>
      </w:r>
      <w:r w:rsidR="004E5468" w:rsidRPr="009A4BFB">
        <w:rPr>
          <w:spacing w:val="-12"/>
          <w:sz w:val="24"/>
          <w:szCs w:val="24"/>
        </w:rPr>
        <w:t xml:space="preserve"> </w:t>
      </w:r>
      <w:r w:rsidR="004E5468" w:rsidRPr="009A4BFB">
        <w:rPr>
          <w:sz w:val="24"/>
          <w:szCs w:val="24"/>
        </w:rPr>
        <w:t>characteristic</w:t>
      </w:r>
      <w:r w:rsidR="004E5468" w:rsidRPr="009A4BFB">
        <w:rPr>
          <w:spacing w:val="-12"/>
          <w:sz w:val="24"/>
          <w:szCs w:val="24"/>
        </w:rPr>
        <w:t xml:space="preserve"> </w:t>
      </w:r>
      <w:r w:rsidR="004E5468" w:rsidRPr="009A4BFB">
        <w:rPr>
          <w:sz w:val="24"/>
          <w:szCs w:val="24"/>
        </w:rPr>
        <w:t>patterns</w:t>
      </w:r>
      <w:r w:rsidR="004E5468" w:rsidRPr="009A4BFB">
        <w:rPr>
          <w:spacing w:val="-12"/>
          <w:sz w:val="24"/>
          <w:szCs w:val="24"/>
        </w:rPr>
        <w:t xml:space="preserve"> </w:t>
      </w:r>
      <w:r w:rsidR="004E5468" w:rsidRPr="009A4BFB">
        <w:rPr>
          <w:sz w:val="24"/>
          <w:szCs w:val="24"/>
        </w:rPr>
        <w:t>can</w:t>
      </w:r>
      <w:r w:rsidR="004E5468" w:rsidRPr="009A4BFB">
        <w:rPr>
          <w:spacing w:val="-12"/>
          <w:sz w:val="24"/>
          <w:szCs w:val="24"/>
        </w:rPr>
        <w:t xml:space="preserve"> </w:t>
      </w:r>
      <w:r w:rsidR="004E5468" w:rsidRPr="009A4BFB">
        <w:rPr>
          <w:sz w:val="24"/>
          <w:szCs w:val="24"/>
        </w:rPr>
        <w:t>be</w:t>
      </w:r>
      <w:r w:rsidR="004E5468" w:rsidRPr="009A4BFB">
        <w:rPr>
          <w:spacing w:val="-12"/>
          <w:sz w:val="24"/>
          <w:szCs w:val="24"/>
        </w:rPr>
        <w:t xml:space="preserve"> </w:t>
      </w:r>
      <w:r w:rsidR="004E5468" w:rsidRPr="009A4BFB">
        <w:rPr>
          <w:sz w:val="24"/>
          <w:szCs w:val="24"/>
        </w:rPr>
        <w:t>captured</w:t>
      </w:r>
      <w:r w:rsidR="004E5468" w:rsidRPr="009A4BFB">
        <w:rPr>
          <w:spacing w:val="-12"/>
          <w:sz w:val="24"/>
          <w:szCs w:val="24"/>
        </w:rPr>
        <w:t xml:space="preserve"> </w:t>
      </w:r>
      <w:r w:rsidR="004E5468" w:rsidRPr="009A4BFB">
        <w:rPr>
          <w:sz w:val="24"/>
          <w:szCs w:val="24"/>
        </w:rPr>
        <w:t>through each</w:t>
      </w:r>
      <w:r w:rsidR="004E5468" w:rsidRPr="009A4BFB">
        <w:rPr>
          <w:spacing w:val="-5"/>
          <w:sz w:val="24"/>
          <w:szCs w:val="24"/>
        </w:rPr>
        <w:t xml:space="preserve"> </w:t>
      </w:r>
      <w:r w:rsidR="004E5468" w:rsidRPr="009A4BFB">
        <w:rPr>
          <w:sz w:val="24"/>
          <w:szCs w:val="24"/>
        </w:rPr>
        <w:t>cluster’s</w:t>
      </w:r>
      <w:r w:rsidR="004E5468" w:rsidRPr="009A4BFB">
        <w:rPr>
          <w:spacing w:val="-5"/>
          <w:sz w:val="24"/>
          <w:szCs w:val="24"/>
        </w:rPr>
        <w:t xml:space="preserve"> </w:t>
      </w:r>
      <w:r w:rsidR="004E5468" w:rsidRPr="009A4BFB">
        <w:rPr>
          <w:sz w:val="24"/>
          <w:szCs w:val="24"/>
        </w:rPr>
        <w:t>mean</w:t>
      </w:r>
      <w:r w:rsidR="004E5468" w:rsidRPr="009A4BFB">
        <w:rPr>
          <w:spacing w:val="-5"/>
          <w:sz w:val="24"/>
          <w:szCs w:val="24"/>
        </w:rPr>
        <w:t xml:space="preserve"> </w:t>
      </w:r>
      <w:r w:rsidR="004E5468" w:rsidRPr="009A4BFB">
        <w:rPr>
          <w:sz w:val="24"/>
          <w:szCs w:val="24"/>
        </w:rPr>
        <w:t>process,</w:t>
      </w:r>
      <w:r w:rsidR="004E5468" w:rsidRPr="009A4BFB">
        <w:rPr>
          <w:spacing w:val="-4"/>
          <w:sz w:val="24"/>
          <w:szCs w:val="24"/>
        </w:rPr>
        <w:t xml:space="preserve"> </w:t>
      </w:r>
      <w:r w:rsidR="00D503B2" w:rsidRPr="009A4BFB">
        <w:rPr>
          <w:spacing w:val="-4"/>
          <w:sz w:val="24"/>
          <w:szCs w:val="24"/>
        </w:rPr>
        <w:t xml:space="preserve">note that </w:t>
      </w:r>
      <w:r w:rsidR="004E5468" w:rsidRPr="009A4BFB">
        <w:rPr>
          <w:sz w:val="24"/>
          <w:szCs w:val="24"/>
        </w:rPr>
        <w:t>a</w:t>
      </w:r>
      <w:r w:rsidR="004E5468" w:rsidRPr="009A4BFB">
        <w:rPr>
          <w:spacing w:val="-5"/>
          <w:sz w:val="24"/>
          <w:szCs w:val="24"/>
        </w:rPr>
        <w:t xml:space="preserve"> </w:t>
      </w:r>
      <w:r w:rsidR="004E5468" w:rsidRPr="009A4BFB">
        <w:rPr>
          <w:sz w:val="24"/>
          <w:szCs w:val="24"/>
        </w:rPr>
        <w:t>continuum</w:t>
      </w:r>
      <w:r w:rsidR="004E5468" w:rsidRPr="009A4BFB">
        <w:rPr>
          <w:spacing w:val="-5"/>
          <w:sz w:val="24"/>
          <w:szCs w:val="24"/>
        </w:rPr>
        <w:t xml:space="preserve"> </w:t>
      </w:r>
      <w:r w:rsidR="004E5468" w:rsidRPr="009A4BFB">
        <w:rPr>
          <w:sz w:val="24"/>
          <w:szCs w:val="24"/>
        </w:rPr>
        <w:t>of</w:t>
      </w:r>
      <w:r w:rsidR="004E5468" w:rsidRPr="009A4BFB">
        <w:rPr>
          <w:spacing w:val="-5"/>
          <w:sz w:val="24"/>
          <w:szCs w:val="24"/>
        </w:rPr>
        <w:t xml:space="preserve"> </w:t>
      </w:r>
      <w:r w:rsidR="004E5468" w:rsidRPr="009A4BFB">
        <w:rPr>
          <w:sz w:val="24"/>
          <w:szCs w:val="24"/>
        </w:rPr>
        <w:t>data</w:t>
      </w:r>
      <w:r w:rsidR="004E5468" w:rsidRPr="009A4BFB">
        <w:rPr>
          <w:spacing w:val="-5"/>
          <w:sz w:val="24"/>
          <w:szCs w:val="24"/>
        </w:rPr>
        <w:t xml:space="preserve"> </w:t>
      </w:r>
      <w:r w:rsidR="004E5468" w:rsidRPr="009A4BFB">
        <w:rPr>
          <w:sz w:val="24"/>
          <w:szCs w:val="24"/>
        </w:rPr>
        <w:t>points</w:t>
      </w:r>
      <w:r w:rsidR="004E5468" w:rsidRPr="009A4BFB">
        <w:rPr>
          <w:spacing w:val="-5"/>
          <w:sz w:val="24"/>
          <w:szCs w:val="24"/>
        </w:rPr>
        <w:t xml:space="preserve"> </w:t>
      </w:r>
      <w:r w:rsidR="004E5468" w:rsidRPr="009A4BFB">
        <w:rPr>
          <w:sz w:val="24"/>
          <w:szCs w:val="24"/>
        </w:rPr>
        <w:t>exists</w:t>
      </w:r>
      <w:r w:rsidR="004E5468" w:rsidRPr="009A4BFB">
        <w:rPr>
          <w:spacing w:val="-5"/>
          <w:sz w:val="24"/>
          <w:szCs w:val="24"/>
        </w:rPr>
        <w:t xml:space="preserve"> </w:t>
      </w:r>
      <w:r w:rsidR="004E5468" w:rsidRPr="009A4BFB">
        <w:rPr>
          <w:sz w:val="24"/>
          <w:szCs w:val="24"/>
        </w:rPr>
        <w:t>in</w:t>
      </w:r>
      <w:r w:rsidR="004E5468" w:rsidRPr="009A4BFB">
        <w:rPr>
          <w:spacing w:val="-5"/>
          <w:sz w:val="24"/>
          <w:szCs w:val="24"/>
        </w:rPr>
        <w:t xml:space="preserve"> </w:t>
      </w:r>
      <w:r w:rsidR="004E5468" w:rsidRPr="009A4BFB">
        <w:rPr>
          <w:sz w:val="24"/>
          <w:szCs w:val="24"/>
        </w:rPr>
        <w:t>between</w:t>
      </w:r>
      <w:r w:rsidR="00476F47" w:rsidRPr="009A4BFB">
        <w:rPr>
          <w:sz w:val="24"/>
          <w:szCs w:val="24"/>
        </w:rPr>
        <w:t xml:space="preserve"> the clusters</w:t>
      </w:r>
      <w:r w:rsidR="004E5468" w:rsidRPr="009A4BFB">
        <w:rPr>
          <w:sz w:val="24"/>
          <w:szCs w:val="24"/>
        </w:rPr>
        <w:t xml:space="preserve">. </w:t>
      </w:r>
    </w:p>
    <w:p w14:paraId="73F67968" w14:textId="504E150E" w:rsidR="0086704C" w:rsidRPr="009A4BFB" w:rsidRDefault="009764B1" w:rsidP="00BF72C5">
      <w:pPr>
        <w:pStyle w:val="BodyText"/>
        <w:spacing w:before="195" w:line="480" w:lineRule="auto"/>
        <w:ind w:right="113"/>
        <w:jc w:val="both"/>
        <w:rPr>
          <w:b/>
          <w:bCs/>
          <w:i/>
          <w:iCs/>
          <w:sz w:val="24"/>
          <w:szCs w:val="24"/>
        </w:rPr>
      </w:pPr>
      <w:r w:rsidRPr="009A4BFB">
        <w:rPr>
          <w:b/>
          <w:bCs/>
          <w:i/>
          <w:iCs/>
          <w:sz w:val="24"/>
          <w:szCs w:val="24"/>
        </w:rPr>
        <w:t xml:space="preserve">Comparison of </w:t>
      </w:r>
      <w:proofErr w:type="spellStart"/>
      <w:r w:rsidRPr="009A4BFB">
        <w:rPr>
          <w:b/>
          <w:bCs/>
          <w:i/>
          <w:iCs/>
          <w:sz w:val="24"/>
          <w:szCs w:val="24"/>
        </w:rPr>
        <w:t>MagmaClust</w:t>
      </w:r>
      <w:proofErr w:type="spellEnd"/>
      <w:r w:rsidRPr="009A4BFB">
        <w:rPr>
          <w:b/>
          <w:bCs/>
          <w:i/>
          <w:iCs/>
          <w:sz w:val="24"/>
          <w:szCs w:val="24"/>
        </w:rPr>
        <w:t>,</w:t>
      </w:r>
      <w:r w:rsidR="0086704C" w:rsidRPr="009A4BFB">
        <w:rPr>
          <w:b/>
          <w:bCs/>
          <w:i/>
          <w:iCs/>
          <w:sz w:val="24"/>
          <w:szCs w:val="24"/>
        </w:rPr>
        <w:t xml:space="preserve"> cubic B-splines and Jenss-Bayley methods for missing data reconstruction</w:t>
      </w:r>
    </w:p>
    <w:p w14:paraId="4623742A" w14:textId="0980D7DB" w:rsidR="0066291D" w:rsidRPr="009A4BFB" w:rsidRDefault="00D2234B" w:rsidP="00BF72C5">
      <w:pPr>
        <w:pStyle w:val="BodyText"/>
        <w:spacing w:before="195" w:line="480" w:lineRule="auto"/>
        <w:ind w:right="113"/>
        <w:jc w:val="both"/>
        <w:rPr>
          <w:sz w:val="24"/>
          <w:szCs w:val="24"/>
        </w:rPr>
      </w:pPr>
      <w:r w:rsidRPr="009A4BFB">
        <w:rPr>
          <w:sz w:val="24"/>
          <w:szCs w:val="24"/>
        </w:rPr>
        <w:t>For a randomly chose</w:t>
      </w:r>
      <w:r w:rsidR="00961F5D" w:rsidRPr="009A4BFB">
        <w:rPr>
          <w:sz w:val="24"/>
          <w:szCs w:val="24"/>
        </w:rPr>
        <w:t xml:space="preserve">n individual, </w:t>
      </w:r>
      <w:r w:rsidR="00B52C5D" w:rsidRPr="009A4BFB">
        <w:rPr>
          <w:sz w:val="24"/>
          <w:szCs w:val="24"/>
        </w:rPr>
        <w:t xml:space="preserve">we show </w:t>
      </w:r>
      <w:r w:rsidR="00F42DD6" w:rsidRPr="009A4BFB">
        <w:rPr>
          <w:sz w:val="24"/>
          <w:szCs w:val="24"/>
        </w:rPr>
        <w:t xml:space="preserve">the BMI trajectories fitted using the </w:t>
      </w:r>
      <w:proofErr w:type="spellStart"/>
      <w:r w:rsidR="00F42DD6" w:rsidRPr="009A4BFB">
        <w:rPr>
          <w:sz w:val="24"/>
          <w:szCs w:val="24"/>
        </w:rPr>
        <w:t>MagmaClust</w:t>
      </w:r>
      <w:proofErr w:type="spellEnd"/>
      <w:r w:rsidR="00F42DD6" w:rsidRPr="009A4BFB">
        <w:rPr>
          <w:sz w:val="24"/>
          <w:szCs w:val="24"/>
        </w:rPr>
        <w:t>, cubic B-splines and Jenss-Bayle</w:t>
      </w:r>
      <w:r w:rsidR="00AC4DB7" w:rsidRPr="009A4BFB">
        <w:rPr>
          <w:sz w:val="24"/>
          <w:szCs w:val="24"/>
        </w:rPr>
        <w:t xml:space="preserve">y </w:t>
      </w:r>
      <w:r w:rsidR="00644E24" w:rsidRPr="009A4BFB">
        <w:rPr>
          <w:sz w:val="24"/>
          <w:szCs w:val="24"/>
        </w:rPr>
        <w:t xml:space="preserve">using the </w:t>
      </w:r>
      <w:r w:rsidR="00CC327D" w:rsidRPr="009A4BFB">
        <w:rPr>
          <w:sz w:val="24"/>
          <w:szCs w:val="24"/>
        </w:rPr>
        <w:t>complete set of BMI measurements</w:t>
      </w:r>
      <w:r w:rsidR="00AC4DB7" w:rsidRPr="009A4BFB">
        <w:rPr>
          <w:sz w:val="24"/>
          <w:szCs w:val="24"/>
        </w:rPr>
        <w:t xml:space="preserve"> </w:t>
      </w:r>
      <w:r w:rsidR="0028777D" w:rsidRPr="009A4BFB">
        <w:rPr>
          <w:sz w:val="24"/>
          <w:szCs w:val="24"/>
        </w:rPr>
        <w:t xml:space="preserve">in </w:t>
      </w:r>
      <w:r w:rsidR="00AC4DB7" w:rsidRPr="009A4BFB">
        <w:rPr>
          <w:sz w:val="24"/>
          <w:szCs w:val="24"/>
        </w:rPr>
        <w:t>Fig</w:t>
      </w:r>
      <w:r w:rsidR="00644E24" w:rsidRPr="009A4BFB">
        <w:rPr>
          <w:sz w:val="24"/>
          <w:szCs w:val="24"/>
        </w:rPr>
        <w:t xml:space="preserve">ure </w:t>
      </w:r>
      <w:r w:rsidR="00AC4DB7" w:rsidRPr="009A4BFB">
        <w:rPr>
          <w:sz w:val="24"/>
          <w:szCs w:val="24"/>
        </w:rPr>
        <w:t>2 (1</w:t>
      </w:r>
      <w:r w:rsidR="00AC4DB7" w:rsidRPr="009A4BFB">
        <w:rPr>
          <w:sz w:val="24"/>
          <w:szCs w:val="24"/>
          <w:vertAlign w:val="superscript"/>
        </w:rPr>
        <w:t>st</w:t>
      </w:r>
      <w:r w:rsidR="00AC4DB7" w:rsidRPr="009A4BFB">
        <w:rPr>
          <w:sz w:val="24"/>
          <w:szCs w:val="24"/>
        </w:rPr>
        <w:t xml:space="preserve"> row)</w:t>
      </w:r>
      <w:r w:rsidR="00CC327D" w:rsidRPr="009A4BFB">
        <w:rPr>
          <w:sz w:val="24"/>
          <w:szCs w:val="24"/>
        </w:rPr>
        <w:t xml:space="preserve"> and in different set</w:t>
      </w:r>
      <w:r w:rsidR="008B75F4" w:rsidRPr="009A4BFB">
        <w:rPr>
          <w:sz w:val="24"/>
          <w:szCs w:val="24"/>
        </w:rPr>
        <w:t>s</w:t>
      </w:r>
      <w:r w:rsidR="00CC327D" w:rsidRPr="009A4BFB">
        <w:rPr>
          <w:sz w:val="24"/>
          <w:szCs w:val="24"/>
        </w:rPr>
        <w:t xml:space="preserve"> of </w:t>
      </w:r>
      <w:r w:rsidR="008B75F4" w:rsidRPr="009A4BFB">
        <w:rPr>
          <w:sz w:val="24"/>
          <w:szCs w:val="24"/>
        </w:rPr>
        <w:t xml:space="preserve">50% </w:t>
      </w:r>
      <w:r w:rsidR="00CC327D" w:rsidRPr="009A4BFB">
        <w:rPr>
          <w:sz w:val="24"/>
          <w:szCs w:val="24"/>
        </w:rPr>
        <w:t xml:space="preserve">randomly </w:t>
      </w:r>
      <w:r w:rsidR="001D55A5" w:rsidRPr="009A4BFB">
        <w:rPr>
          <w:sz w:val="24"/>
          <w:szCs w:val="24"/>
        </w:rPr>
        <w:t>under</w:t>
      </w:r>
      <w:r w:rsidR="00FF3DB5" w:rsidRPr="009A4BFB">
        <w:rPr>
          <w:sz w:val="24"/>
          <w:szCs w:val="24"/>
        </w:rPr>
        <w:t>-</w:t>
      </w:r>
      <w:r w:rsidR="001D55A5" w:rsidRPr="009A4BFB">
        <w:rPr>
          <w:sz w:val="24"/>
          <w:szCs w:val="24"/>
        </w:rPr>
        <w:t>sampled</w:t>
      </w:r>
      <w:r w:rsidR="00CC327D" w:rsidRPr="009A4BFB">
        <w:rPr>
          <w:sz w:val="24"/>
          <w:szCs w:val="24"/>
        </w:rPr>
        <w:t xml:space="preserve"> BMI measurements in Fi</w:t>
      </w:r>
      <w:r w:rsidR="00644E24" w:rsidRPr="009A4BFB">
        <w:rPr>
          <w:sz w:val="24"/>
          <w:szCs w:val="24"/>
        </w:rPr>
        <w:t>gure 2 (2</w:t>
      </w:r>
      <w:r w:rsidR="00644E24" w:rsidRPr="009A4BFB">
        <w:rPr>
          <w:sz w:val="24"/>
          <w:szCs w:val="24"/>
          <w:vertAlign w:val="superscript"/>
        </w:rPr>
        <w:t>nd</w:t>
      </w:r>
      <w:r w:rsidR="00644E24" w:rsidRPr="009A4BFB">
        <w:rPr>
          <w:sz w:val="24"/>
          <w:szCs w:val="24"/>
        </w:rPr>
        <w:t xml:space="preserve"> to 4</w:t>
      </w:r>
      <w:r w:rsidR="00644E24" w:rsidRPr="009A4BFB">
        <w:rPr>
          <w:sz w:val="24"/>
          <w:szCs w:val="24"/>
          <w:vertAlign w:val="superscript"/>
        </w:rPr>
        <w:t>th</w:t>
      </w:r>
      <w:r w:rsidR="00644E24" w:rsidRPr="009A4BFB">
        <w:rPr>
          <w:sz w:val="24"/>
          <w:szCs w:val="24"/>
        </w:rPr>
        <w:t xml:space="preserve"> rows)</w:t>
      </w:r>
      <w:r w:rsidR="0028777D" w:rsidRPr="009A4BFB">
        <w:rPr>
          <w:sz w:val="24"/>
          <w:szCs w:val="24"/>
        </w:rPr>
        <w:t xml:space="preserve">. </w:t>
      </w:r>
      <w:r w:rsidR="00CB6984" w:rsidRPr="009A4BFB">
        <w:rPr>
          <w:sz w:val="24"/>
          <w:szCs w:val="24"/>
        </w:rPr>
        <w:t xml:space="preserve">In </w:t>
      </w:r>
      <w:r w:rsidR="0016147D" w:rsidRPr="009A4BFB">
        <w:rPr>
          <w:sz w:val="24"/>
          <w:szCs w:val="24"/>
        </w:rPr>
        <w:t>all rows of</w:t>
      </w:r>
      <w:r w:rsidR="00CB6984" w:rsidRPr="009A4BFB">
        <w:rPr>
          <w:sz w:val="24"/>
          <w:szCs w:val="24"/>
        </w:rPr>
        <w:t xml:space="preserve"> </w:t>
      </w:r>
      <w:r w:rsidR="0028662E" w:rsidRPr="009A4BFB">
        <w:rPr>
          <w:sz w:val="24"/>
          <w:szCs w:val="24"/>
        </w:rPr>
        <w:t>Figure 2A</w:t>
      </w:r>
      <w:r w:rsidR="00CB6984" w:rsidRPr="009A4BFB">
        <w:rPr>
          <w:sz w:val="24"/>
          <w:szCs w:val="24"/>
        </w:rPr>
        <w:t xml:space="preserve">, </w:t>
      </w:r>
      <w:r w:rsidR="0080498C" w:rsidRPr="009A4BFB">
        <w:rPr>
          <w:sz w:val="24"/>
          <w:szCs w:val="24"/>
        </w:rPr>
        <w:t>we observe</w:t>
      </w:r>
      <w:r w:rsidR="00DF1192" w:rsidRPr="009A4BFB">
        <w:rPr>
          <w:sz w:val="24"/>
          <w:szCs w:val="24"/>
        </w:rPr>
        <w:t>d</w:t>
      </w:r>
      <w:r w:rsidR="0080498C" w:rsidRPr="009A4BFB">
        <w:rPr>
          <w:sz w:val="24"/>
          <w:szCs w:val="24"/>
        </w:rPr>
        <w:t xml:space="preserve"> that</w:t>
      </w:r>
      <w:r w:rsidR="004E5468" w:rsidRPr="009A4BFB">
        <w:rPr>
          <w:sz w:val="24"/>
          <w:szCs w:val="24"/>
        </w:rPr>
        <w:t xml:space="preserve"> the curves fitted with B-splines</w:t>
      </w:r>
      <w:r w:rsidR="00C05AB6" w:rsidRPr="009A4BFB">
        <w:rPr>
          <w:sz w:val="24"/>
          <w:szCs w:val="24"/>
        </w:rPr>
        <w:t xml:space="preserve"> </w:t>
      </w:r>
      <w:r w:rsidR="004E5468" w:rsidRPr="009A4BFB">
        <w:rPr>
          <w:sz w:val="24"/>
          <w:szCs w:val="24"/>
        </w:rPr>
        <w:t xml:space="preserve">dramatically vary depending on which </w:t>
      </w:r>
      <w:r w:rsidR="001F09F2" w:rsidRPr="009A4BFB">
        <w:rPr>
          <w:sz w:val="24"/>
          <w:szCs w:val="24"/>
        </w:rPr>
        <w:t xml:space="preserve">specific </w:t>
      </w:r>
      <w:r w:rsidR="004E5468" w:rsidRPr="009A4BFB">
        <w:rPr>
          <w:sz w:val="24"/>
          <w:szCs w:val="24"/>
        </w:rPr>
        <w:t>points are missing. On</w:t>
      </w:r>
      <w:r w:rsidR="004E5468" w:rsidRPr="009A4BFB">
        <w:rPr>
          <w:spacing w:val="-13"/>
          <w:sz w:val="24"/>
          <w:szCs w:val="24"/>
        </w:rPr>
        <w:t xml:space="preserve"> </w:t>
      </w:r>
      <w:r w:rsidR="004E5468" w:rsidRPr="009A4BFB">
        <w:rPr>
          <w:sz w:val="24"/>
          <w:szCs w:val="24"/>
        </w:rPr>
        <w:t>the</w:t>
      </w:r>
      <w:r w:rsidR="004E5468" w:rsidRPr="009A4BFB">
        <w:rPr>
          <w:spacing w:val="-12"/>
          <w:sz w:val="24"/>
          <w:szCs w:val="24"/>
        </w:rPr>
        <w:t xml:space="preserve"> </w:t>
      </w:r>
      <w:r w:rsidR="004E5468" w:rsidRPr="009A4BFB">
        <w:rPr>
          <w:sz w:val="24"/>
          <w:szCs w:val="24"/>
        </w:rPr>
        <w:t>other</w:t>
      </w:r>
      <w:r w:rsidR="004E5468" w:rsidRPr="009A4BFB">
        <w:rPr>
          <w:spacing w:val="-13"/>
          <w:sz w:val="24"/>
          <w:szCs w:val="24"/>
        </w:rPr>
        <w:t xml:space="preserve"> </w:t>
      </w:r>
      <w:r w:rsidR="004E5468" w:rsidRPr="009A4BFB">
        <w:rPr>
          <w:sz w:val="24"/>
          <w:szCs w:val="24"/>
        </w:rPr>
        <w:t>hand,</w:t>
      </w:r>
      <w:r w:rsidR="004E5468" w:rsidRPr="009A4BFB">
        <w:rPr>
          <w:spacing w:val="-12"/>
          <w:sz w:val="24"/>
          <w:szCs w:val="24"/>
        </w:rPr>
        <w:t xml:space="preserve"> </w:t>
      </w:r>
      <w:r w:rsidR="004E5468" w:rsidRPr="009A4BFB">
        <w:rPr>
          <w:sz w:val="24"/>
          <w:szCs w:val="24"/>
        </w:rPr>
        <w:t>Jenss-</w:t>
      </w:r>
      <w:r w:rsidR="001F09F2" w:rsidRPr="009A4BFB">
        <w:rPr>
          <w:sz w:val="24"/>
          <w:szCs w:val="24"/>
        </w:rPr>
        <w:t>Bayley</w:t>
      </w:r>
      <w:r w:rsidR="001F09F2" w:rsidRPr="009A4BFB">
        <w:rPr>
          <w:spacing w:val="-13"/>
          <w:sz w:val="24"/>
          <w:szCs w:val="24"/>
        </w:rPr>
        <w:t xml:space="preserve"> </w:t>
      </w:r>
      <w:r w:rsidR="004E5468" w:rsidRPr="009A4BFB">
        <w:rPr>
          <w:sz w:val="24"/>
          <w:szCs w:val="24"/>
        </w:rPr>
        <w:t>and</w:t>
      </w:r>
      <w:r w:rsidR="004E5468" w:rsidRPr="009A4BFB">
        <w:rPr>
          <w:spacing w:val="-9"/>
          <w:sz w:val="24"/>
          <w:szCs w:val="24"/>
        </w:rPr>
        <w:t xml:space="preserve"> </w:t>
      </w:r>
      <w:proofErr w:type="spellStart"/>
      <w:r w:rsidR="00FD757F" w:rsidRPr="009A4BFB">
        <w:rPr>
          <w:rFonts w:eastAsiaTheme="minorHAnsi"/>
          <w:sz w:val="24"/>
          <w:szCs w:val="24"/>
        </w:rPr>
        <w:t>MagmaClust</w:t>
      </w:r>
      <w:proofErr w:type="spellEnd"/>
      <w:r w:rsidR="00FD757F" w:rsidRPr="009A4BFB">
        <w:rPr>
          <w:sz w:val="24"/>
          <w:szCs w:val="24"/>
        </w:rPr>
        <w:t xml:space="preserve"> </w:t>
      </w:r>
      <w:r w:rsidR="004E5468" w:rsidRPr="009A4BFB">
        <w:rPr>
          <w:sz w:val="24"/>
          <w:szCs w:val="24"/>
        </w:rPr>
        <w:t>predictions</w:t>
      </w:r>
      <w:r w:rsidR="004E5468" w:rsidRPr="009A4BFB">
        <w:rPr>
          <w:spacing w:val="-13"/>
          <w:sz w:val="24"/>
          <w:szCs w:val="24"/>
        </w:rPr>
        <w:t xml:space="preserve"> </w:t>
      </w:r>
      <w:r w:rsidR="004E5468" w:rsidRPr="009A4BFB">
        <w:rPr>
          <w:sz w:val="24"/>
          <w:szCs w:val="24"/>
        </w:rPr>
        <w:t>remain</w:t>
      </w:r>
      <w:r w:rsidR="004E5468" w:rsidRPr="009A4BFB">
        <w:rPr>
          <w:spacing w:val="-12"/>
          <w:sz w:val="24"/>
          <w:szCs w:val="24"/>
        </w:rPr>
        <w:t xml:space="preserve"> </w:t>
      </w:r>
      <w:r w:rsidR="00C81768" w:rsidRPr="009A4BFB">
        <w:rPr>
          <w:spacing w:val="-12"/>
          <w:sz w:val="24"/>
          <w:szCs w:val="24"/>
        </w:rPr>
        <w:t xml:space="preserve">relatively </w:t>
      </w:r>
      <w:r w:rsidR="004E5468" w:rsidRPr="009A4BFB">
        <w:rPr>
          <w:sz w:val="24"/>
          <w:szCs w:val="24"/>
        </w:rPr>
        <w:t>robust</w:t>
      </w:r>
      <w:r w:rsidR="004E5468" w:rsidRPr="009A4BFB">
        <w:rPr>
          <w:spacing w:val="-13"/>
          <w:sz w:val="24"/>
          <w:szCs w:val="24"/>
        </w:rPr>
        <w:t xml:space="preserve"> </w:t>
      </w:r>
      <w:r w:rsidR="004E5468" w:rsidRPr="009A4BFB">
        <w:rPr>
          <w:sz w:val="24"/>
          <w:szCs w:val="24"/>
        </w:rPr>
        <w:t>regardless</w:t>
      </w:r>
      <w:r w:rsidR="004E5468" w:rsidRPr="009A4BFB">
        <w:rPr>
          <w:spacing w:val="-12"/>
          <w:sz w:val="24"/>
          <w:szCs w:val="24"/>
        </w:rPr>
        <w:t xml:space="preserve"> </w:t>
      </w:r>
      <w:r w:rsidR="004E5468" w:rsidRPr="009A4BFB">
        <w:rPr>
          <w:sz w:val="24"/>
          <w:szCs w:val="24"/>
        </w:rPr>
        <w:t>of</w:t>
      </w:r>
      <w:r w:rsidR="004E5468" w:rsidRPr="009A4BFB">
        <w:rPr>
          <w:spacing w:val="-13"/>
          <w:sz w:val="24"/>
          <w:szCs w:val="24"/>
        </w:rPr>
        <w:t xml:space="preserve"> </w:t>
      </w:r>
      <w:r w:rsidR="004E5468" w:rsidRPr="009A4BFB">
        <w:rPr>
          <w:sz w:val="24"/>
          <w:szCs w:val="24"/>
        </w:rPr>
        <w:t>the</w:t>
      </w:r>
      <w:r w:rsidR="004E5468" w:rsidRPr="009A4BFB">
        <w:rPr>
          <w:spacing w:val="-12"/>
          <w:sz w:val="24"/>
          <w:szCs w:val="24"/>
        </w:rPr>
        <w:t xml:space="preserve"> </w:t>
      </w:r>
      <w:r w:rsidR="004E5468" w:rsidRPr="009A4BFB">
        <w:rPr>
          <w:sz w:val="24"/>
          <w:szCs w:val="24"/>
        </w:rPr>
        <w:t>observed</w:t>
      </w:r>
      <w:r w:rsidR="004E5468" w:rsidRPr="009A4BFB">
        <w:rPr>
          <w:spacing w:val="-13"/>
          <w:sz w:val="24"/>
          <w:szCs w:val="24"/>
        </w:rPr>
        <w:t xml:space="preserve"> </w:t>
      </w:r>
      <w:r w:rsidR="004E5468" w:rsidRPr="009A4BFB">
        <w:rPr>
          <w:sz w:val="24"/>
          <w:szCs w:val="24"/>
        </w:rPr>
        <w:t>subset</w:t>
      </w:r>
      <w:r w:rsidR="0028662E" w:rsidRPr="009A4BFB">
        <w:rPr>
          <w:sz w:val="24"/>
          <w:szCs w:val="24"/>
        </w:rPr>
        <w:t xml:space="preserve"> (Figure </w:t>
      </w:r>
      <w:r w:rsidR="007D6431" w:rsidRPr="009A4BFB">
        <w:rPr>
          <w:sz w:val="24"/>
          <w:szCs w:val="24"/>
        </w:rPr>
        <w:t>2B</w:t>
      </w:r>
      <w:r w:rsidR="005934C5" w:rsidRPr="009A4BFB">
        <w:rPr>
          <w:sz w:val="24"/>
          <w:szCs w:val="24"/>
        </w:rPr>
        <w:t xml:space="preserve"> &amp; </w:t>
      </w:r>
      <w:r w:rsidR="00B4429B" w:rsidRPr="009A4BFB">
        <w:rPr>
          <w:sz w:val="24"/>
          <w:szCs w:val="24"/>
        </w:rPr>
        <w:t>2</w:t>
      </w:r>
      <w:r w:rsidR="007D6431" w:rsidRPr="009A4BFB">
        <w:rPr>
          <w:sz w:val="24"/>
          <w:szCs w:val="24"/>
        </w:rPr>
        <w:t>C)</w:t>
      </w:r>
      <w:r w:rsidR="004E5468" w:rsidRPr="009A4BFB">
        <w:rPr>
          <w:sz w:val="24"/>
          <w:szCs w:val="24"/>
        </w:rPr>
        <w:t>. Regardless</w:t>
      </w:r>
      <w:r w:rsidR="004E5468" w:rsidRPr="009A4BFB">
        <w:rPr>
          <w:spacing w:val="-12"/>
          <w:sz w:val="24"/>
          <w:szCs w:val="24"/>
        </w:rPr>
        <w:t xml:space="preserve"> </w:t>
      </w:r>
      <w:r w:rsidR="004E5468" w:rsidRPr="009A4BFB">
        <w:rPr>
          <w:sz w:val="24"/>
          <w:szCs w:val="24"/>
        </w:rPr>
        <w:t>of</w:t>
      </w:r>
      <w:r w:rsidR="004E5468" w:rsidRPr="009A4BFB">
        <w:rPr>
          <w:spacing w:val="-12"/>
          <w:sz w:val="24"/>
          <w:szCs w:val="24"/>
        </w:rPr>
        <w:t xml:space="preserve"> </w:t>
      </w:r>
      <w:r w:rsidR="004E5468" w:rsidRPr="009A4BFB">
        <w:rPr>
          <w:sz w:val="24"/>
          <w:szCs w:val="24"/>
        </w:rPr>
        <w:t>missingness</w:t>
      </w:r>
      <w:r w:rsidR="004E5468" w:rsidRPr="009A4BFB">
        <w:rPr>
          <w:spacing w:val="-12"/>
          <w:sz w:val="24"/>
          <w:szCs w:val="24"/>
        </w:rPr>
        <w:t xml:space="preserve"> </w:t>
      </w:r>
      <w:r w:rsidR="004E5468" w:rsidRPr="009A4BFB">
        <w:rPr>
          <w:sz w:val="24"/>
          <w:szCs w:val="24"/>
        </w:rPr>
        <w:t>patterns,</w:t>
      </w:r>
      <w:r w:rsidR="004E5468" w:rsidRPr="009A4BFB">
        <w:rPr>
          <w:spacing w:val="-12"/>
          <w:sz w:val="24"/>
          <w:szCs w:val="24"/>
        </w:rPr>
        <w:t xml:space="preserve"> </w:t>
      </w:r>
      <w:proofErr w:type="spellStart"/>
      <w:r w:rsidR="004E5468" w:rsidRPr="009A4BFB">
        <w:rPr>
          <w:sz w:val="24"/>
          <w:szCs w:val="24"/>
        </w:rPr>
        <w:t>MagmaClust</w:t>
      </w:r>
      <w:proofErr w:type="spellEnd"/>
      <w:r w:rsidR="004E5468" w:rsidRPr="009A4BFB">
        <w:rPr>
          <w:spacing w:val="-12"/>
          <w:sz w:val="24"/>
          <w:szCs w:val="24"/>
        </w:rPr>
        <w:t xml:space="preserve"> </w:t>
      </w:r>
      <w:r w:rsidR="004E5468" w:rsidRPr="009A4BFB">
        <w:rPr>
          <w:sz w:val="24"/>
          <w:szCs w:val="24"/>
        </w:rPr>
        <w:t>correctly</w:t>
      </w:r>
      <w:r w:rsidR="004E5468" w:rsidRPr="009A4BFB">
        <w:rPr>
          <w:spacing w:val="-4"/>
          <w:sz w:val="24"/>
          <w:szCs w:val="24"/>
        </w:rPr>
        <w:t xml:space="preserve"> </w:t>
      </w:r>
      <w:r w:rsidR="004E5468" w:rsidRPr="009A4BFB">
        <w:rPr>
          <w:sz w:val="24"/>
          <w:szCs w:val="24"/>
        </w:rPr>
        <w:t>recover</w:t>
      </w:r>
      <w:r w:rsidR="00EE248B" w:rsidRPr="009A4BFB">
        <w:rPr>
          <w:sz w:val="24"/>
          <w:szCs w:val="24"/>
        </w:rPr>
        <w:t>ed</w:t>
      </w:r>
      <w:r w:rsidR="004E5468" w:rsidRPr="009A4BFB">
        <w:rPr>
          <w:spacing w:val="-4"/>
          <w:sz w:val="24"/>
          <w:szCs w:val="24"/>
        </w:rPr>
        <w:t xml:space="preserve"> </w:t>
      </w:r>
      <w:r w:rsidR="004E5468" w:rsidRPr="009A4BFB">
        <w:rPr>
          <w:sz w:val="24"/>
          <w:szCs w:val="24"/>
        </w:rPr>
        <w:t>the</w:t>
      </w:r>
      <w:r w:rsidR="004E5468" w:rsidRPr="009A4BFB">
        <w:rPr>
          <w:spacing w:val="-4"/>
          <w:sz w:val="24"/>
          <w:szCs w:val="24"/>
        </w:rPr>
        <w:t xml:space="preserve"> </w:t>
      </w:r>
      <w:r w:rsidR="004E5468" w:rsidRPr="009A4BFB">
        <w:rPr>
          <w:sz w:val="24"/>
          <w:szCs w:val="24"/>
        </w:rPr>
        <w:t>mean</w:t>
      </w:r>
      <w:r w:rsidR="004E5468" w:rsidRPr="009A4BFB">
        <w:rPr>
          <w:spacing w:val="-4"/>
          <w:sz w:val="24"/>
          <w:szCs w:val="24"/>
        </w:rPr>
        <w:t xml:space="preserve"> </w:t>
      </w:r>
      <w:r w:rsidR="004E5468" w:rsidRPr="009A4BFB">
        <w:rPr>
          <w:sz w:val="24"/>
          <w:szCs w:val="24"/>
        </w:rPr>
        <w:t>trend</w:t>
      </w:r>
      <w:r w:rsidR="007F3169" w:rsidRPr="009A4BFB">
        <w:rPr>
          <w:sz w:val="24"/>
          <w:szCs w:val="24"/>
        </w:rPr>
        <w:t>.</w:t>
      </w:r>
      <w:r w:rsidR="004E5468" w:rsidRPr="009A4BFB" w:rsidDel="007F3169">
        <w:rPr>
          <w:sz w:val="24"/>
          <w:szCs w:val="24"/>
        </w:rPr>
        <w:t xml:space="preserve"> </w:t>
      </w:r>
      <w:r w:rsidR="007F3169" w:rsidRPr="009A4BFB">
        <w:rPr>
          <w:sz w:val="24"/>
          <w:szCs w:val="24"/>
        </w:rPr>
        <w:t>Uncertainty</w:t>
      </w:r>
      <w:r w:rsidR="007F3169" w:rsidRPr="009A4BFB">
        <w:rPr>
          <w:spacing w:val="-4"/>
          <w:sz w:val="24"/>
          <w:szCs w:val="24"/>
        </w:rPr>
        <w:t xml:space="preserve"> </w:t>
      </w:r>
      <w:r w:rsidR="007F3169" w:rsidRPr="009A4BFB">
        <w:rPr>
          <w:sz w:val="24"/>
          <w:szCs w:val="24"/>
        </w:rPr>
        <w:t>of predictions</w:t>
      </w:r>
      <w:r w:rsidR="007F3169" w:rsidRPr="009A4BFB">
        <w:rPr>
          <w:spacing w:val="-4"/>
          <w:sz w:val="24"/>
          <w:szCs w:val="24"/>
        </w:rPr>
        <w:t xml:space="preserve"> </w:t>
      </w:r>
      <w:r w:rsidR="005D2FA3" w:rsidRPr="009A4BFB">
        <w:rPr>
          <w:sz w:val="24"/>
          <w:szCs w:val="24"/>
        </w:rPr>
        <w:t>(</w:t>
      </w:r>
      <w:r w:rsidR="004E5468" w:rsidRPr="009A4BFB">
        <w:rPr>
          <w:sz w:val="24"/>
          <w:szCs w:val="24"/>
        </w:rPr>
        <w:t>95%</w:t>
      </w:r>
      <w:r w:rsidR="004E5468" w:rsidRPr="009A4BFB">
        <w:rPr>
          <w:spacing w:val="-4"/>
          <w:sz w:val="24"/>
          <w:szCs w:val="24"/>
        </w:rPr>
        <w:t xml:space="preserve"> </w:t>
      </w:r>
      <w:r w:rsidR="004E5468" w:rsidRPr="009A4BFB">
        <w:rPr>
          <w:sz w:val="24"/>
          <w:szCs w:val="24"/>
        </w:rPr>
        <w:t>credible</w:t>
      </w:r>
      <w:r w:rsidR="004E5468" w:rsidRPr="009A4BFB">
        <w:rPr>
          <w:spacing w:val="-4"/>
          <w:sz w:val="24"/>
          <w:szCs w:val="24"/>
        </w:rPr>
        <w:t xml:space="preserve"> </w:t>
      </w:r>
      <w:r w:rsidR="004E5468" w:rsidRPr="009A4BFB">
        <w:rPr>
          <w:sz w:val="24"/>
          <w:szCs w:val="24"/>
        </w:rPr>
        <w:t>interval</w:t>
      </w:r>
      <w:r w:rsidR="005D2FA3" w:rsidRPr="009A4BFB">
        <w:rPr>
          <w:sz w:val="24"/>
          <w:szCs w:val="24"/>
        </w:rPr>
        <w:t>)</w:t>
      </w:r>
      <w:r w:rsidR="004E5468" w:rsidRPr="009A4BFB">
        <w:rPr>
          <w:spacing w:val="-4"/>
          <w:sz w:val="24"/>
          <w:szCs w:val="24"/>
        </w:rPr>
        <w:t xml:space="preserve"> </w:t>
      </w:r>
      <w:r w:rsidR="005D2FA3" w:rsidRPr="009A4BFB">
        <w:rPr>
          <w:spacing w:val="-4"/>
          <w:sz w:val="24"/>
          <w:szCs w:val="24"/>
        </w:rPr>
        <w:t xml:space="preserve">was </w:t>
      </w:r>
      <w:r w:rsidR="00D671D7" w:rsidRPr="009A4BFB">
        <w:rPr>
          <w:spacing w:val="-4"/>
          <w:sz w:val="24"/>
          <w:szCs w:val="24"/>
        </w:rPr>
        <w:t xml:space="preserve">shown by displaying </w:t>
      </w:r>
      <w:r w:rsidR="00D671D7" w:rsidRPr="009A4BFB">
        <w:rPr>
          <w:sz w:val="24"/>
          <w:szCs w:val="24"/>
        </w:rPr>
        <w:t>multiple</w:t>
      </w:r>
      <w:r w:rsidR="00D671D7" w:rsidRPr="009A4BFB">
        <w:rPr>
          <w:spacing w:val="-1"/>
          <w:sz w:val="24"/>
          <w:szCs w:val="24"/>
        </w:rPr>
        <w:t xml:space="preserve"> </w:t>
      </w:r>
      <w:r w:rsidR="00D671D7" w:rsidRPr="009A4BFB">
        <w:rPr>
          <w:sz w:val="24"/>
          <w:szCs w:val="24"/>
        </w:rPr>
        <w:t>trajectories</w:t>
      </w:r>
      <w:r w:rsidR="00D671D7" w:rsidRPr="009A4BFB">
        <w:rPr>
          <w:spacing w:val="-1"/>
          <w:sz w:val="24"/>
          <w:szCs w:val="24"/>
        </w:rPr>
        <w:t xml:space="preserve"> </w:t>
      </w:r>
      <w:r w:rsidR="00D671D7" w:rsidRPr="009A4BFB">
        <w:rPr>
          <w:sz w:val="24"/>
          <w:szCs w:val="24"/>
        </w:rPr>
        <w:t>from</w:t>
      </w:r>
      <w:r w:rsidR="00D671D7" w:rsidRPr="009A4BFB">
        <w:rPr>
          <w:spacing w:val="-1"/>
          <w:sz w:val="24"/>
          <w:szCs w:val="24"/>
        </w:rPr>
        <w:t xml:space="preserve"> </w:t>
      </w:r>
      <w:r w:rsidR="00D671D7" w:rsidRPr="009A4BFB">
        <w:rPr>
          <w:sz w:val="24"/>
          <w:szCs w:val="24"/>
        </w:rPr>
        <w:t>the</w:t>
      </w:r>
      <w:r w:rsidR="00D671D7" w:rsidRPr="009A4BFB">
        <w:rPr>
          <w:spacing w:val="-1"/>
          <w:sz w:val="24"/>
          <w:szCs w:val="24"/>
        </w:rPr>
        <w:t xml:space="preserve"> </w:t>
      </w:r>
      <w:r w:rsidR="00D671D7" w:rsidRPr="009A4BFB">
        <w:rPr>
          <w:sz w:val="24"/>
          <w:szCs w:val="24"/>
        </w:rPr>
        <w:t>posterior</w:t>
      </w:r>
      <w:r w:rsidR="00D671D7" w:rsidRPr="009A4BFB">
        <w:rPr>
          <w:spacing w:val="-1"/>
          <w:sz w:val="24"/>
          <w:szCs w:val="24"/>
        </w:rPr>
        <w:t xml:space="preserve"> </w:t>
      </w:r>
      <w:r w:rsidR="00D671D7" w:rsidRPr="009A4BFB">
        <w:rPr>
          <w:sz w:val="24"/>
          <w:szCs w:val="24"/>
        </w:rPr>
        <w:t xml:space="preserve">distribution </w:t>
      </w:r>
      <w:r w:rsidR="00ED6E7D" w:rsidRPr="009A4BFB">
        <w:rPr>
          <w:sz w:val="24"/>
          <w:szCs w:val="24"/>
        </w:rPr>
        <w:t>(Figure 2C)</w:t>
      </w:r>
      <w:r w:rsidR="004E5468" w:rsidRPr="009A4BFB">
        <w:rPr>
          <w:sz w:val="24"/>
          <w:szCs w:val="24"/>
        </w:rPr>
        <w:t xml:space="preserve">. </w:t>
      </w:r>
    </w:p>
    <w:p w14:paraId="464389C7" w14:textId="4F5680A6" w:rsidR="006C62B1" w:rsidRPr="009A4BFB" w:rsidRDefault="004E5468" w:rsidP="00997D5C">
      <w:pPr>
        <w:pStyle w:val="BodyText"/>
        <w:spacing w:before="112" w:line="480" w:lineRule="auto"/>
        <w:ind w:right="103"/>
        <w:jc w:val="both"/>
        <w:rPr>
          <w:sz w:val="24"/>
          <w:szCs w:val="24"/>
        </w:rPr>
      </w:pPr>
      <w:r w:rsidRPr="009A4BFB">
        <w:rPr>
          <w:sz w:val="24"/>
          <w:szCs w:val="24"/>
        </w:rPr>
        <w:t xml:space="preserve">To assess the effect of </w:t>
      </w:r>
      <w:r w:rsidR="005D47A5" w:rsidRPr="009A4BFB">
        <w:rPr>
          <w:sz w:val="24"/>
          <w:szCs w:val="24"/>
        </w:rPr>
        <w:t xml:space="preserve">the </w:t>
      </w:r>
      <w:r w:rsidR="00A76F13" w:rsidRPr="009A4BFB">
        <w:rPr>
          <w:sz w:val="24"/>
          <w:szCs w:val="24"/>
        </w:rPr>
        <w:t>number</w:t>
      </w:r>
      <w:r w:rsidRPr="009A4BFB">
        <w:rPr>
          <w:sz w:val="24"/>
          <w:szCs w:val="24"/>
        </w:rPr>
        <w:t xml:space="preserve"> of cluster</w:t>
      </w:r>
      <w:r w:rsidR="007F1A7C" w:rsidRPr="009A4BFB">
        <w:rPr>
          <w:sz w:val="24"/>
          <w:szCs w:val="24"/>
        </w:rPr>
        <w:t>s</w:t>
      </w:r>
      <w:r w:rsidRPr="009A4BFB">
        <w:rPr>
          <w:sz w:val="24"/>
          <w:szCs w:val="24"/>
        </w:rPr>
        <w:t xml:space="preserve"> on the performance of </w:t>
      </w:r>
      <w:proofErr w:type="spellStart"/>
      <w:r w:rsidR="00B13964" w:rsidRPr="009A4BFB">
        <w:rPr>
          <w:rFonts w:eastAsiaTheme="minorHAnsi"/>
          <w:sz w:val="24"/>
          <w:szCs w:val="24"/>
        </w:rPr>
        <w:t>MagmaClust</w:t>
      </w:r>
      <w:proofErr w:type="spellEnd"/>
      <w:r w:rsidR="00B13964" w:rsidRPr="009A4BFB">
        <w:rPr>
          <w:rFonts w:eastAsiaTheme="minorHAnsi"/>
          <w:sz w:val="24"/>
          <w:szCs w:val="24"/>
        </w:rPr>
        <w:t>,</w:t>
      </w:r>
      <w:r w:rsidR="00B13964" w:rsidRPr="009A4BFB">
        <w:rPr>
          <w:sz w:val="24"/>
          <w:szCs w:val="24"/>
        </w:rPr>
        <w:t xml:space="preserve"> </w:t>
      </w:r>
      <w:r w:rsidRPr="009A4BFB">
        <w:rPr>
          <w:sz w:val="24"/>
          <w:szCs w:val="24"/>
        </w:rPr>
        <w:t>we randomly removed 50% of the observations in all 577 individuals in the test set and used the remaining observations to compute predictions.</w:t>
      </w:r>
      <w:r w:rsidRPr="009A4BFB">
        <w:rPr>
          <w:spacing w:val="40"/>
          <w:sz w:val="24"/>
          <w:szCs w:val="24"/>
        </w:rPr>
        <w:t xml:space="preserve"> </w:t>
      </w:r>
      <w:r w:rsidRPr="009A4BFB">
        <w:rPr>
          <w:sz w:val="24"/>
          <w:szCs w:val="24"/>
        </w:rPr>
        <w:t xml:space="preserve">The </w:t>
      </w:r>
      <w:r w:rsidR="00C72311" w:rsidRPr="009A4BFB">
        <w:rPr>
          <w:sz w:val="24"/>
          <w:szCs w:val="24"/>
        </w:rPr>
        <w:t>prediction performance</w:t>
      </w:r>
      <w:r w:rsidRPr="009A4BFB">
        <w:rPr>
          <w:spacing w:val="-10"/>
          <w:sz w:val="24"/>
          <w:szCs w:val="24"/>
        </w:rPr>
        <w:t xml:space="preserve"> </w:t>
      </w:r>
      <w:r w:rsidR="00C72311" w:rsidRPr="009A4BFB">
        <w:rPr>
          <w:spacing w:val="-10"/>
          <w:sz w:val="24"/>
          <w:szCs w:val="24"/>
        </w:rPr>
        <w:t xml:space="preserve">with </w:t>
      </w:r>
      <w:r w:rsidRPr="009A4BFB">
        <w:rPr>
          <w:spacing w:val="-10"/>
          <w:sz w:val="24"/>
          <w:szCs w:val="24"/>
        </w:rPr>
        <w:t xml:space="preserve">missing data </w:t>
      </w:r>
      <w:r w:rsidRPr="009A4BFB">
        <w:rPr>
          <w:sz w:val="24"/>
          <w:szCs w:val="24"/>
        </w:rPr>
        <w:t>for</w:t>
      </w:r>
      <w:r w:rsidRPr="009A4BFB">
        <w:rPr>
          <w:spacing w:val="-6"/>
          <w:sz w:val="24"/>
          <w:szCs w:val="24"/>
        </w:rPr>
        <w:t xml:space="preserve"> </w:t>
      </w:r>
      <w:proofErr w:type="spellStart"/>
      <w:r w:rsidR="00B13964" w:rsidRPr="009A4BFB">
        <w:rPr>
          <w:rFonts w:eastAsiaTheme="minorHAnsi"/>
          <w:sz w:val="24"/>
          <w:szCs w:val="24"/>
        </w:rPr>
        <w:t>MagmaClust</w:t>
      </w:r>
      <w:proofErr w:type="spellEnd"/>
      <w:r w:rsidR="00B13964" w:rsidRPr="009A4BFB">
        <w:rPr>
          <w:sz w:val="24"/>
          <w:szCs w:val="24"/>
        </w:rPr>
        <w:t xml:space="preserve"> </w:t>
      </w:r>
      <w:r w:rsidRPr="009A4BFB">
        <w:rPr>
          <w:sz w:val="24"/>
          <w:szCs w:val="24"/>
        </w:rPr>
        <w:t>(from</w:t>
      </w:r>
      <w:r w:rsidRPr="009A4BFB">
        <w:rPr>
          <w:spacing w:val="-10"/>
          <w:sz w:val="24"/>
          <w:szCs w:val="24"/>
        </w:rPr>
        <w:t xml:space="preserve"> </w:t>
      </w:r>
      <w:r w:rsidRPr="009A4BFB">
        <w:rPr>
          <w:sz w:val="24"/>
          <w:szCs w:val="24"/>
        </w:rPr>
        <w:t>2</w:t>
      </w:r>
      <w:r w:rsidRPr="009A4BFB">
        <w:rPr>
          <w:spacing w:val="-10"/>
          <w:sz w:val="24"/>
          <w:szCs w:val="24"/>
        </w:rPr>
        <w:t xml:space="preserve"> </w:t>
      </w:r>
      <w:r w:rsidRPr="009A4BFB">
        <w:rPr>
          <w:sz w:val="24"/>
          <w:szCs w:val="24"/>
        </w:rPr>
        <w:t>to</w:t>
      </w:r>
      <w:r w:rsidRPr="009A4BFB">
        <w:rPr>
          <w:spacing w:val="-9"/>
          <w:sz w:val="24"/>
          <w:szCs w:val="24"/>
        </w:rPr>
        <w:t xml:space="preserve"> </w:t>
      </w:r>
      <w:r w:rsidRPr="009A4BFB">
        <w:rPr>
          <w:sz w:val="24"/>
          <w:szCs w:val="24"/>
        </w:rPr>
        <w:t>5</w:t>
      </w:r>
      <w:r w:rsidRPr="009A4BFB">
        <w:rPr>
          <w:spacing w:val="-10"/>
          <w:sz w:val="24"/>
          <w:szCs w:val="24"/>
        </w:rPr>
        <w:t xml:space="preserve"> </w:t>
      </w:r>
      <w:r w:rsidRPr="009A4BFB">
        <w:rPr>
          <w:sz w:val="24"/>
          <w:szCs w:val="24"/>
        </w:rPr>
        <w:t>clusters),</w:t>
      </w:r>
      <w:r w:rsidRPr="009A4BFB">
        <w:rPr>
          <w:spacing w:val="-9"/>
          <w:sz w:val="24"/>
          <w:szCs w:val="24"/>
        </w:rPr>
        <w:t xml:space="preserve"> </w:t>
      </w:r>
      <w:r w:rsidRPr="009A4BFB">
        <w:rPr>
          <w:sz w:val="24"/>
          <w:szCs w:val="24"/>
        </w:rPr>
        <w:t>Jenss-Bayley</w:t>
      </w:r>
      <w:r w:rsidRPr="009A4BFB">
        <w:rPr>
          <w:spacing w:val="-10"/>
          <w:sz w:val="24"/>
          <w:szCs w:val="24"/>
        </w:rPr>
        <w:t xml:space="preserve"> </w:t>
      </w:r>
      <w:r w:rsidRPr="009A4BFB">
        <w:rPr>
          <w:sz w:val="24"/>
          <w:szCs w:val="24"/>
        </w:rPr>
        <w:t>and</w:t>
      </w:r>
      <w:r w:rsidRPr="009A4BFB">
        <w:rPr>
          <w:spacing w:val="-10"/>
          <w:sz w:val="24"/>
          <w:szCs w:val="24"/>
        </w:rPr>
        <w:t xml:space="preserve"> </w:t>
      </w:r>
      <w:r w:rsidRPr="009A4BFB">
        <w:rPr>
          <w:sz w:val="24"/>
          <w:szCs w:val="24"/>
        </w:rPr>
        <w:t>B-splines</w:t>
      </w:r>
      <w:r w:rsidRPr="009A4BFB">
        <w:rPr>
          <w:spacing w:val="-10"/>
          <w:sz w:val="24"/>
          <w:szCs w:val="24"/>
        </w:rPr>
        <w:t xml:space="preserve"> </w:t>
      </w:r>
      <w:r w:rsidRPr="009A4BFB">
        <w:rPr>
          <w:sz w:val="24"/>
          <w:szCs w:val="24"/>
        </w:rPr>
        <w:t>in Table</w:t>
      </w:r>
      <w:r w:rsidR="006C62B1" w:rsidRPr="009A4BFB">
        <w:rPr>
          <w:sz w:val="24"/>
          <w:szCs w:val="24"/>
        </w:rPr>
        <w:t xml:space="preserve"> S2</w:t>
      </w:r>
      <w:r w:rsidR="00FD757F" w:rsidRPr="009A4BFB">
        <w:rPr>
          <w:sz w:val="24"/>
          <w:szCs w:val="24"/>
        </w:rPr>
        <w:t xml:space="preserve"> show</w:t>
      </w:r>
      <w:r w:rsidRPr="009A4BFB">
        <w:rPr>
          <w:sz w:val="24"/>
          <w:szCs w:val="24"/>
        </w:rPr>
        <w:t xml:space="preserve"> lower </w:t>
      </w:r>
      <w:r w:rsidR="008B4202" w:rsidRPr="009A4BFB">
        <w:rPr>
          <w:sz w:val="24"/>
          <w:szCs w:val="24"/>
        </w:rPr>
        <w:t>MSE</w:t>
      </w:r>
      <w:r w:rsidRPr="009A4BFB">
        <w:rPr>
          <w:sz w:val="24"/>
          <w:szCs w:val="24"/>
        </w:rPr>
        <w:t xml:space="preserve"> for </w:t>
      </w:r>
      <w:proofErr w:type="spellStart"/>
      <w:r w:rsidR="00B13964" w:rsidRPr="009A4BFB">
        <w:rPr>
          <w:rFonts w:eastAsiaTheme="minorHAnsi"/>
          <w:sz w:val="24"/>
          <w:szCs w:val="24"/>
        </w:rPr>
        <w:t>MagmaClust</w:t>
      </w:r>
      <w:proofErr w:type="spellEnd"/>
      <w:r w:rsidR="00B13964" w:rsidRPr="009A4BFB">
        <w:rPr>
          <w:rFonts w:eastAsiaTheme="minorHAnsi"/>
          <w:sz w:val="24"/>
          <w:szCs w:val="24"/>
        </w:rPr>
        <w:t>,</w:t>
      </w:r>
      <w:r w:rsidRPr="009A4BFB">
        <w:rPr>
          <w:sz w:val="24"/>
          <w:szCs w:val="24"/>
        </w:rPr>
        <w:t xml:space="preserve"> irrespective of the number of clusters. The</w:t>
      </w:r>
      <w:r w:rsidRPr="009A4BFB">
        <w:rPr>
          <w:spacing w:val="28"/>
          <w:sz w:val="24"/>
          <w:szCs w:val="24"/>
        </w:rPr>
        <w:t xml:space="preserve"> </w:t>
      </w:r>
      <w:r w:rsidRPr="009A4BFB">
        <w:rPr>
          <w:sz w:val="24"/>
          <w:szCs w:val="24"/>
        </w:rPr>
        <w:t>MSE</w:t>
      </w:r>
      <w:r w:rsidRPr="009A4BFB">
        <w:rPr>
          <w:spacing w:val="28"/>
          <w:sz w:val="24"/>
          <w:szCs w:val="24"/>
        </w:rPr>
        <w:t xml:space="preserve"> </w:t>
      </w:r>
      <w:r w:rsidRPr="009A4BFB">
        <w:rPr>
          <w:sz w:val="24"/>
          <w:szCs w:val="24"/>
        </w:rPr>
        <w:t>of</w:t>
      </w:r>
      <w:r w:rsidRPr="009A4BFB">
        <w:rPr>
          <w:spacing w:val="29"/>
          <w:sz w:val="24"/>
          <w:szCs w:val="24"/>
        </w:rPr>
        <w:t xml:space="preserve"> </w:t>
      </w:r>
      <w:r w:rsidRPr="009A4BFB">
        <w:rPr>
          <w:sz w:val="24"/>
          <w:szCs w:val="24"/>
        </w:rPr>
        <w:t>the</w:t>
      </w:r>
      <w:r w:rsidRPr="009A4BFB">
        <w:rPr>
          <w:spacing w:val="28"/>
          <w:sz w:val="24"/>
          <w:szCs w:val="24"/>
        </w:rPr>
        <w:t xml:space="preserve"> </w:t>
      </w:r>
      <w:r w:rsidRPr="009A4BFB">
        <w:rPr>
          <w:sz w:val="24"/>
          <w:szCs w:val="24"/>
        </w:rPr>
        <w:t>5-cluster</w:t>
      </w:r>
      <w:r w:rsidRPr="009A4BFB">
        <w:rPr>
          <w:spacing w:val="34"/>
          <w:sz w:val="24"/>
          <w:szCs w:val="24"/>
        </w:rPr>
        <w:t xml:space="preserve"> </w:t>
      </w:r>
      <w:proofErr w:type="spellStart"/>
      <w:r w:rsidR="00B13964" w:rsidRPr="009A4BFB">
        <w:rPr>
          <w:rFonts w:eastAsiaTheme="minorHAnsi"/>
          <w:sz w:val="24"/>
          <w:szCs w:val="24"/>
        </w:rPr>
        <w:t>MagmaClust</w:t>
      </w:r>
      <w:proofErr w:type="spellEnd"/>
      <w:r w:rsidR="00B13964" w:rsidRPr="009A4BFB" w:rsidDel="00B13964">
        <w:rPr>
          <w:sz w:val="24"/>
          <w:szCs w:val="24"/>
        </w:rPr>
        <w:t xml:space="preserve"> </w:t>
      </w:r>
      <w:r w:rsidRPr="009A4BFB">
        <w:rPr>
          <w:sz w:val="24"/>
          <w:szCs w:val="24"/>
        </w:rPr>
        <w:t>model</w:t>
      </w:r>
      <w:r w:rsidRPr="009A4BFB">
        <w:rPr>
          <w:spacing w:val="28"/>
          <w:sz w:val="24"/>
          <w:szCs w:val="24"/>
        </w:rPr>
        <w:t xml:space="preserve"> </w:t>
      </w:r>
      <w:r w:rsidRPr="009A4BFB">
        <w:rPr>
          <w:sz w:val="24"/>
          <w:szCs w:val="24"/>
        </w:rPr>
        <w:t>was,</w:t>
      </w:r>
      <w:r w:rsidRPr="009A4BFB">
        <w:rPr>
          <w:spacing w:val="34"/>
          <w:sz w:val="24"/>
          <w:szCs w:val="24"/>
        </w:rPr>
        <w:t xml:space="preserve"> </w:t>
      </w:r>
      <w:r w:rsidRPr="009A4BFB">
        <w:rPr>
          <w:sz w:val="24"/>
          <w:szCs w:val="24"/>
        </w:rPr>
        <w:t>for</w:t>
      </w:r>
      <w:r w:rsidRPr="009A4BFB">
        <w:rPr>
          <w:spacing w:val="28"/>
          <w:sz w:val="24"/>
          <w:szCs w:val="24"/>
        </w:rPr>
        <w:t xml:space="preserve"> </w:t>
      </w:r>
      <w:r w:rsidRPr="009A4BFB">
        <w:rPr>
          <w:sz w:val="24"/>
          <w:szCs w:val="24"/>
        </w:rPr>
        <w:t>instance,</w:t>
      </w:r>
      <w:r w:rsidRPr="009A4BFB">
        <w:rPr>
          <w:spacing w:val="34"/>
          <w:sz w:val="24"/>
          <w:szCs w:val="24"/>
        </w:rPr>
        <w:t xml:space="preserve"> </w:t>
      </w:r>
      <w:r w:rsidRPr="009A4BFB">
        <w:rPr>
          <w:sz w:val="24"/>
          <w:szCs w:val="24"/>
        </w:rPr>
        <w:t>24%</w:t>
      </w:r>
      <w:r w:rsidRPr="009A4BFB">
        <w:rPr>
          <w:spacing w:val="29"/>
          <w:sz w:val="24"/>
          <w:szCs w:val="24"/>
        </w:rPr>
        <w:t xml:space="preserve"> </w:t>
      </w:r>
      <w:r w:rsidRPr="009A4BFB">
        <w:rPr>
          <w:sz w:val="24"/>
          <w:szCs w:val="24"/>
        </w:rPr>
        <w:t>lower</w:t>
      </w:r>
      <w:r w:rsidRPr="009A4BFB">
        <w:rPr>
          <w:spacing w:val="28"/>
          <w:sz w:val="24"/>
          <w:szCs w:val="24"/>
        </w:rPr>
        <w:t xml:space="preserve"> </w:t>
      </w:r>
      <w:r w:rsidRPr="009A4BFB">
        <w:rPr>
          <w:sz w:val="24"/>
          <w:szCs w:val="24"/>
        </w:rPr>
        <w:t>than</w:t>
      </w:r>
      <w:r w:rsidRPr="009A4BFB">
        <w:rPr>
          <w:spacing w:val="28"/>
          <w:sz w:val="24"/>
          <w:szCs w:val="24"/>
        </w:rPr>
        <w:t xml:space="preserve"> </w:t>
      </w:r>
      <w:r w:rsidRPr="009A4BFB">
        <w:rPr>
          <w:sz w:val="24"/>
          <w:szCs w:val="24"/>
        </w:rPr>
        <w:t>Jens-Bayley</w:t>
      </w:r>
      <w:r w:rsidRPr="009A4BFB">
        <w:rPr>
          <w:spacing w:val="28"/>
          <w:sz w:val="24"/>
          <w:szCs w:val="24"/>
        </w:rPr>
        <w:t xml:space="preserve"> </w:t>
      </w:r>
      <w:r w:rsidRPr="009A4BFB">
        <w:rPr>
          <w:sz w:val="24"/>
          <w:szCs w:val="24"/>
        </w:rPr>
        <w:t>and</w:t>
      </w:r>
      <w:r w:rsidRPr="009A4BFB">
        <w:rPr>
          <w:spacing w:val="28"/>
          <w:sz w:val="24"/>
          <w:szCs w:val="24"/>
        </w:rPr>
        <w:t xml:space="preserve"> </w:t>
      </w:r>
      <w:r w:rsidRPr="009A4BFB">
        <w:rPr>
          <w:sz w:val="24"/>
          <w:szCs w:val="24"/>
        </w:rPr>
        <w:t>79%</w:t>
      </w:r>
      <w:r w:rsidRPr="009A4BFB">
        <w:rPr>
          <w:spacing w:val="28"/>
          <w:sz w:val="24"/>
          <w:szCs w:val="24"/>
        </w:rPr>
        <w:t xml:space="preserve"> </w:t>
      </w:r>
      <w:r w:rsidRPr="009A4BFB">
        <w:rPr>
          <w:sz w:val="24"/>
          <w:szCs w:val="24"/>
        </w:rPr>
        <w:t>lower than B-splines. Overall, the random effects methods</w:t>
      </w:r>
      <w:r w:rsidR="007D73B6" w:rsidRPr="009A4BFB">
        <w:rPr>
          <w:sz w:val="24"/>
          <w:szCs w:val="24"/>
        </w:rPr>
        <w:t xml:space="preserve"> </w:t>
      </w:r>
      <w:r w:rsidRPr="009A4BFB">
        <w:rPr>
          <w:sz w:val="24"/>
          <w:szCs w:val="24"/>
        </w:rPr>
        <w:t>(</w:t>
      </w:r>
      <w:proofErr w:type="spellStart"/>
      <w:r w:rsidR="00B13964" w:rsidRPr="009A4BFB">
        <w:rPr>
          <w:rFonts w:eastAsiaTheme="minorHAnsi"/>
          <w:sz w:val="24"/>
          <w:szCs w:val="24"/>
        </w:rPr>
        <w:t>MagmaClust</w:t>
      </w:r>
      <w:proofErr w:type="spellEnd"/>
      <w:r w:rsidRPr="009A4BFB">
        <w:rPr>
          <w:sz w:val="24"/>
          <w:szCs w:val="24"/>
        </w:rPr>
        <w:t xml:space="preserve"> and </w:t>
      </w:r>
      <w:r w:rsidRPr="009A4BFB" w:rsidDel="00E05264">
        <w:rPr>
          <w:sz w:val="24"/>
          <w:szCs w:val="24"/>
        </w:rPr>
        <w:t>multi-level</w:t>
      </w:r>
      <w:r w:rsidRPr="009A4BFB">
        <w:rPr>
          <w:sz w:val="24"/>
          <w:szCs w:val="24"/>
        </w:rPr>
        <w:t xml:space="preserve"> Jens-Bayley) exhibited better performance at missing data reconstruction than those merely relying on individual data</w:t>
      </w:r>
      <w:r w:rsidR="00B36498" w:rsidRPr="009A4BFB">
        <w:rPr>
          <w:sz w:val="24"/>
          <w:szCs w:val="24"/>
        </w:rPr>
        <w:t xml:space="preserve"> (Figure S1)</w:t>
      </w:r>
      <w:r w:rsidRPr="009A4BFB">
        <w:rPr>
          <w:sz w:val="24"/>
          <w:szCs w:val="24"/>
        </w:rPr>
        <w:t>. In Table</w:t>
      </w:r>
      <w:r w:rsidR="007D73B6" w:rsidRPr="009A4BFB">
        <w:rPr>
          <w:sz w:val="24"/>
          <w:szCs w:val="24"/>
        </w:rPr>
        <w:t xml:space="preserve"> S3</w:t>
      </w:r>
      <w:r w:rsidRPr="009A4BFB">
        <w:rPr>
          <w:sz w:val="24"/>
          <w:szCs w:val="24"/>
        </w:rPr>
        <w:t xml:space="preserve">, we compared </w:t>
      </w:r>
      <w:r w:rsidRPr="009A4BFB">
        <w:rPr>
          <w:sz w:val="24"/>
          <w:szCs w:val="24"/>
        </w:rPr>
        <w:lastRenderedPageBreak/>
        <w:t xml:space="preserve">reconstruction performances of </w:t>
      </w:r>
      <w:r w:rsidR="00AB0C20" w:rsidRPr="009A4BFB">
        <w:rPr>
          <w:sz w:val="24"/>
          <w:szCs w:val="24"/>
        </w:rPr>
        <w:t xml:space="preserve">the </w:t>
      </w:r>
      <w:r w:rsidRPr="009A4BFB">
        <w:rPr>
          <w:sz w:val="24"/>
          <w:szCs w:val="24"/>
        </w:rPr>
        <w:t xml:space="preserve">5-cluster </w:t>
      </w:r>
      <w:proofErr w:type="spellStart"/>
      <w:r w:rsidR="00B13964" w:rsidRPr="009A4BFB">
        <w:rPr>
          <w:rFonts w:eastAsiaTheme="minorHAnsi"/>
          <w:sz w:val="24"/>
          <w:szCs w:val="24"/>
        </w:rPr>
        <w:t>MagmaClust</w:t>
      </w:r>
      <w:proofErr w:type="spellEnd"/>
      <w:r w:rsidR="00B13964" w:rsidRPr="009A4BFB" w:rsidDel="00B13964">
        <w:rPr>
          <w:sz w:val="24"/>
          <w:szCs w:val="24"/>
        </w:rPr>
        <w:t xml:space="preserve"> </w:t>
      </w:r>
      <w:r w:rsidR="00AB0C20" w:rsidRPr="009A4BFB">
        <w:rPr>
          <w:sz w:val="24"/>
          <w:szCs w:val="24"/>
        </w:rPr>
        <w:t xml:space="preserve">model </w:t>
      </w:r>
      <w:r w:rsidRPr="009A4BFB">
        <w:rPr>
          <w:sz w:val="24"/>
          <w:szCs w:val="24"/>
        </w:rPr>
        <w:t>with Jen</w:t>
      </w:r>
      <w:r w:rsidR="00E20FC1" w:rsidRPr="009A4BFB">
        <w:rPr>
          <w:sz w:val="24"/>
          <w:szCs w:val="24"/>
        </w:rPr>
        <w:t>s</w:t>
      </w:r>
      <w:r w:rsidRPr="009A4BFB">
        <w:rPr>
          <w:sz w:val="24"/>
          <w:szCs w:val="24"/>
        </w:rPr>
        <w:t>-Bayley and B-splines when the proportion of missing data increas</w:t>
      </w:r>
      <w:r w:rsidR="00E766EC" w:rsidRPr="009A4BFB">
        <w:rPr>
          <w:sz w:val="24"/>
          <w:szCs w:val="24"/>
        </w:rPr>
        <w:t>ed</w:t>
      </w:r>
      <w:r w:rsidRPr="009A4BFB">
        <w:rPr>
          <w:sz w:val="24"/>
          <w:szCs w:val="24"/>
        </w:rPr>
        <w:t xml:space="preserve"> from 10% to 90%.</w:t>
      </w:r>
      <w:r w:rsidR="00997D5C" w:rsidRPr="009A4BFB">
        <w:rPr>
          <w:sz w:val="24"/>
          <w:szCs w:val="24"/>
        </w:rPr>
        <w:t xml:space="preserve"> </w:t>
      </w:r>
      <w:r w:rsidRPr="009A4BFB">
        <w:rPr>
          <w:sz w:val="24"/>
          <w:szCs w:val="24"/>
        </w:rPr>
        <w:t xml:space="preserve">Overall, </w:t>
      </w:r>
      <w:proofErr w:type="spellStart"/>
      <w:r w:rsidR="00B13964" w:rsidRPr="009A4BFB">
        <w:rPr>
          <w:rFonts w:eastAsiaTheme="minorHAnsi"/>
          <w:sz w:val="24"/>
          <w:szCs w:val="24"/>
        </w:rPr>
        <w:t>MagmaClust</w:t>
      </w:r>
      <w:r w:rsidRPr="009A4BFB">
        <w:rPr>
          <w:sz w:val="24"/>
          <w:szCs w:val="24"/>
        </w:rPr>
        <w:t>’s</w:t>
      </w:r>
      <w:proofErr w:type="spellEnd"/>
      <w:r w:rsidRPr="009A4BFB">
        <w:rPr>
          <w:sz w:val="24"/>
          <w:szCs w:val="24"/>
        </w:rPr>
        <w:t xml:space="preserve"> errors only slightly increase</w:t>
      </w:r>
      <w:r w:rsidR="00E766EC" w:rsidRPr="009A4BFB">
        <w:rPr>
          <w:sz w:val="24"/>
          <w:szCs w:val="24"/>
        </w:rPr>
        <w:t>d</w:t>
      </w:r>
      <w:r w:rsidRPr="009A4BFB">
        <w:rPr>
          <w:sz w:val="24"/>
          <w:szCs w:val="24"/>
        </w:rPr>
        <w:t xml:space="preserve"> (0</w:t>
      </w:r>
      <w:r w:rsidRPr="009A4BFB">
        <w:rPr>
          <w:i/>
          <w:sz w:val="24"/>
          <w:szCs w:val="24"/>
        </w:rPr>
        <w:t>.</w:t>
      </w:r>
      <w:r w:rsidRPr="009A4BFB">
        <w:rPr>
          <w:sz w:val="24"/>
          <w:szCs w:val="24"/>
        </w:rPr>
        <w:t>90 to 2</w:t>
      </w:r>
      <w:r w:rsidRPr="009A4BFB">
        <w:rPr>
          <w:i/>
          <w:sz w:val="24"/>
          <w:szCs w:val="24"/>
        </w:rPr>
        <w:t>.</w:t>
      </w:r>
      <w:r w:rsidRPr="009A4BFB">
        <w:rPr>
          <w:sz w:val="24"/>
          <w:szCs w:val="24"/>
        </w:rPr>
        <w:t xml:space="preserve">84) when we </w:t>
      </w:r>
      <w:r w:rsidR="007B41D1" w:rsidRPr="009A4BFB">
        <w:rPr>
          <w:sz w:val="24"/>
          <w:szCs w:val="24"/>
        </w:rPr>
        <w:t xml:space="preserve">increased </w:t>
      </w:r>
      <w:r w:rsidRPr="009A4BFB">
        <w:rPr>
          <w:sz w:val="24"/>
          <w:szCs w:val="24"/>
        </w:rPr>
        <w:t>the missing data ratio. Conversely, while B-splines and Jenss-Bayley remain</w:t>
      </w:r>
      <w:r w:rsidR="00E766EC" w:rsidRPr="009A4BFB">
        <w:rPr>
          <w:sz w:val="24"/>
          <w:szCs w:val="24"/>
        </w:rPr>
        <w:t>ed</w:t>
      </w:r>
      <w:r w:rsidRPr="009A4BFB">
        <w:rPr>
          <w:sz w:val="24"/>
          <w:szCs w:val="24"/>
        </w:rPr>
        <w:t xml:space="preserve"> reasonably efficient for low proportions (below 50%), they typically struggle</w:t>
      </w:r>
      <w:r w:rsidR="00E766EC" w:rsidRPr="009A4BFB">
        <w:rPr>
          <w:sz w:val="24"/>
          <w:szCs w:val="24"/>
        </w:rPr>
        <w:t>d</w:t>
      </w:r>
      <w:r w:rsidRPr="009A4BFB">
        <w:rPr>
          <w:sz w:val="24"/>
          <w:szCs w:val="24"/>
        </w:rPr>
        <w:t xml:space="preserve"> as the missing data ratio increase</w:t>
      </w:r>
      <w:r w:rsidR="00E766EC" w:rsidRPr="009A4BFB">
        <w:rPr>
          <w:sz w:val="24"/>
          <w:szCs w:val="24"/>
        </w:rPr>
        <w:t>d</w:t>
      </w:r>
      <w:r w:rsidRPr="009A4BFB">
        <w:rPr>
          <w:sz w:val="24"/>
          <w:szCs w:val="24"/>
        </w:rPr>
        <w:t xml:space="preserve">. </w:t>
      </w:r>
      <w:r w:rsidR="00703D3D" w:rsidRPr="009A4BFB">
        <w:rPr>
          <w:sz w:val="24"/>
          <w:szCs w:val="24"/>
        </w:rPr>
        <w:t>C</w:t>
      </w:r>
      <w:r w:rsidRPr="009A4BFB">
        <w:rPr>
          <w:sz w:val="24"/>
          <w:szCs w:val="24"/>
        </w:rPr>
        <w:t>oncerning</w:t>
      </w:r>
      <w:r w:rsidR="00703D3D" w:rsidRPr="009A4BFB">
        <w:rPr>
          <w:sz w:val="24"/>
          <w:szCs w:val="24"/>
        </w:rPr>
        <w:t>ly</w:t>
      </w:r>
      <w:r w:rsidRPr="009A4BFB">
        <w:rPr>
          <w:sz w:val="24"/>
          <w:szCs w:val="24"/>
        </w:rPr>
        <w:t>, the number of computational</w:t>
      </w:r>
      <w:r w:rsidR="007E4A10" w:rsidRPr="009A4BFB">
        <w:rPr>
          <w:sz w:val="24"/>
          <w:szCs w:val="24"/>
        </w:rPr>
        <w:t xml:space="preserve"> runtime</w:t>
      </w:r>
      <w:r w:rsidRPr="009A4BFB">
        <w:rPr>
          <w:sz w:val="24"/>
          <w:szCs w:val="24"/>
        </w:rPr>
        <w:t xml:space="preserve"> errors for splines</w:t>
      </w:r>
      <w:r w:rsidR="007E4A10" w:rsidRPr="009A4BFB">
        <w:rPr>
          <w:sz w:val="24"/>
          <w:szCs w:val="24"/>
        </w:rPr>
        <w:t xml:space="preserve"> </w:t>
      </w:r>
      <w:r w:rsidRPr="009A4BFB">
        <w:rPr>
          <w:sz w:val="24"/>
          <w:szCs w:val="24"/>
        </w:rPr>
        <w:t>start</w:t>
      </w:r>
      <w:r w:rsidR="00E766EC" w:rsidRPr="009A4BFB">
        <w:rPr>
          <w:sz w:val="24"/>
          <w:szCs w:val="24"/>
        </w:rPr>
        <w:t>ed</w:t>
      </w:r>
      <w:r w:rsidRPr="009A4BFB">
        <w:rPr>
          <w:sz w:val="24"/>
          <w:szCs w:val="24"/>
        </w:rPr>
        <w:t xml:space="preserve"> to rise dramatically above 50% of missing points.</w:t>
      </w:r>
    </w:p>
    <w:p w14:paraId="28AA3940" w14:textId="57848D28" w:rsidR="007D73B6" w:rsidRPr="009A4BFB" w:rsidRDefault="007D73B6" w:rsidP="00BF72C5">
      <w:pPr>
        <w:pStyle w:val="BodyText"/>
        <w:spacing w:line="480" w:lineRule="auto"/>
        <w:jc w:val="both"/>
        <w:rPr>
          <w:sz w:val="24"/>
          <w:szCs w:val="24"/>
        </w:rPr>
      </w:pPr>
      <w:r w:rsidRPr="009A4BFB">
        <w:rPr>
          <w:b/>
          <w:bCs/>
          <w:i/>
          <w:iCs/>
          <w:sz w:val="24"/>
          <w:szCs w:val="24"/>
        </w:rPr>
        <w:t xml:space="preserve">Comparison of </w:t>
      </w:r>
      <w:proofErr w:type="spellStart"/>
      <w:r w:rsidRPr="009A4BFB">
        <w:rPr>
          <w:b/>
          <w:bCs/>
          <w:i/>
          <w:iCs/>
          <w:sz w:val="24"/>
          <w:szCs w:val="24"/>
        </w:rPr>
        <w:t>MagmaClust</w:t>
      </w:r>
      <w:proofErr w:type="spellEnd"/>
      <w:r w:rsidRPr="009A4BFB">
        <w:rPr>
          <w:b/>
          <w:bCs/>
          <w:i/>
          <w:iCs/>
          <w:sz w:val="24"/>
          <w:szCs w:val="24"/>
        </w:rPr>
        <w:t xml:space="preserve">, </w:t>
      </w:r>
      <w:r w:rsidR="00A515B6" w:rsidRPr="009A4BFB">
        <w:rPr>
          <w:b/>
          <w:bCs/>
          <w:i/>
          <w:iCs/>
          <w:sz w:val="24"/>
          <w:szCs w:val="24"/>
        </w:rPr>
        <w:t>Cubic B-splines, Jenss-Bayley methods for prospective forecasting</w:t>
      </w:r>
      <w:r w:rsidR="00835D54" w:rsidRPr="009A4BFB">
        <w:rPr>
          <w:b/>
          <w:bCs/>
          <w:i/>
          <w:iCs/>
          <w:sz w:val="24"/>
          <w:szCs w:val="24"/>
        </w:rPr>
        <w:t xml:space="preserve"> </w:t>
      </w:r>
      <w:r w:rsidR="00E53A15" w:rsidRPr="009A4BFB">
        <w:rPr>
          <w:b/>
          <w:bCs/>
          <w:i/>
          <w:iCs/>
          <w:sz w:val="24"/>
          <w:szCs w:val="24"/>
        </w:rPr>
        <w:t xml:space="preserve">of childhood </w:t>
      </w:r>
      <w:r w:rsidR="00835D54" w:rsidRPr="009A4BFB">
        <w:rPr>
          <w:b/>
          <w:bCs/>
          <w:i/>
          <w:iCs/>
          <w:sz w:val="24"/>
          <w:szCs w:val="24"/>
        </w:rPr>
        <w:t xml:space="preserve">BMI </w:t>
      </w:r>
    </w:p>
    <w:p w14:paraId="15E70AEE" w14:textId="358507EB" w:rsidR="00835D54" w:rsidRPr="009A4BFB" w:rsidRDefault="00835D54" w:rsidP="00BF72C5">
      <w:pPr>
        <w:pStyle w:val="BodyText"/>
        <w:spacing w:before="1" w:line="480" w:lineRule="auto"/>
        <w:ind w:right="134"/>
        <w:jc w:val="both"/>
        <w:rPr>
          <w:sz w:val="24"/>
          <w:szCs w:val="24"/>
        </w:rPr>
      </w:pPr>
      <w:r w:rsidRPr="009A4BFB">
        <w:rPr>
          <w:sz w:val="24"/>
          <w:szCs w:val="24"/>
        </w:rPr>
        <w:t xml:space="preserve">Using BMI observations collected before </w:t>
      </w:r>
      <w:r w:rsidR="00946BF5" w:rsidRPr="009A4BFB">
        <w:rPr>
          <w:sz w:val="24"/>
          <w:szCs w:val="24"/>
        </w:rPr>
        <w:t>different</w:t>
      </w:r>
      <w:r w:rsidRPr="009A4BFB">
        <w:rPr>
          <w:sz w:val="24"/>
          <w:szCs w:val="24"/>
        </w:rPr>
        <w:t xml:space="preserve"> age threshold</w:t>
      </w:r>
      <w:r w:rsidR="00946BF5" w:rsidRPr="009A4BFB">
        <w:rPr>
          <w:sz w:val="24"/>
          <w:szCs w:val="24"/>
        </w:rPr>
        <w:t>s</w:t>
      </w:r>
      <w:r w:rsidRPr="009A4BFB">
        <w:rPr>
          <w:sz w:val="24"/>
          <w:szCs w:val="24"/>
        </w:rPr>
        <w:t xml:space="preserve"> (2</w:t>
      </w:r>
      <w:r w:rsidR="007D512D" w:rsidRPr="009A4BFB">
        <w:rPr>
          <w:sz w:val="24"/>
          <w:szCs w:val="24"/>
        </w:rPr>
        <w:t>y</w:t>
      </w:r>
      <w:r w:rsidRPr="009A4BFB">
        <w:rPr>
          <w:sz w:val="24"/>
          <w:szCs w:val="24"/>
        </w:rPr>
        <w:t>, 3</w:t>
      </w:r>
      <w:r w:rsidR="007D512D" w:rsidRPr="009A4BFB">
        <w:rPr>
          <w:sz w:val="24"/>
          <w:szCs w:val="24"/>
        </w:rPr>
        <w:t>y</w:t>
      </w:r>
      <w:r w:rsidRPr="009A4BFB">
        <w:rPr>
          <w:sz w:val="24"/>
          <w:szCs w:val="24"/>
        </w:rPr>
        <w:t>, 4</w:t>
      </w:r>
      <w:r w:rsidR="007D512D" w:rsidRPr="009A4BFB">
        <w:rPr>
          <w:sz w:val="24"/>
          <w:szCs w:val="24"/>
        </w:rPr>
        <w:t>y</w:t>
      </w:r>
      <w:r w:rsidRPr="009A4BFB">
        <w:rPr>
          <w:sz w:val="24"/>
          <w:szCs w:val="24"/>
        </w:rPr>
        <w:t xml:space="preserve">, </w:t>
      </w:r>
      <w:r w:rsidR="004B3096" w:rsidRPr="009A4BFB">
        <w:rPr>
          <w:sz w:val="24"/>
          <w:szCs w:val="24"/>
        </w:rPr>
        <w:t xml:space="preserve">5y </w:t>
      </w:r>
      <w:r w:rsidRPr="009A4BFB">
        <w:rPr>
          <w:sz w:val="24"/>
          <w:szCs w:val="24"/>
        </w:rPr>
        <w:t>and 6</w:t>
      </w:r>
      <w:r w:rsidR="00946BF5" w:rsidRPr="009A4BFB">
        <w:rPr>
          <w:sz w:val="24"/>
          <w:szCs w:val="24"/>
        </w:rPr>
        <w:t>y</w:t>
      </w:r>
      <w:r w:rsidRPr="009A4BFB">
        <w:rPr>
          <w:sz w:val="24"/>
          <w:szCs w:val="24"/>
        </w:rPr>
        <w:t xml:space="preserve">), </w:t>
      </w:r>
      <w:r w:rsidR="001136F6" w:rsidRPr="009A4BFB">
        <w:rPr>
          <w:sz w:val="24"/>
          <w:szCs w:val="24"/>
        </w:rPr>
        <w:t>we predicted the BMI tra</w:t>
      </w:r>
      <w:r w:rsidR="00123B05" w:rsidRPr="009A4BFB">
        <w:rPr>
          <w:sz w:val="24"/>
          <w:szCs w:val="24"/>
        </w:rPr>
        <w:t>jectories till age 10</w:t>
      </w:r>
      <w:r w:rsidR="00946BF5" w:rsidRPr="009A4BFB">
        <w:rPr>
          <w:sz w:val="24"/>
          <w:szCs w:val="24"/>
        </w:rPr>
        <w:t>y</w:t>
      </w:r>
      <w:r w:rsidR="00123B05" w:rsidRPr="009A4BFB">
        <w:rPr>
          <w:sz w:val="24"/>
          <w:szCs w:val="24"/>
        </w:rPr>
        <w:t>.</w:t>
      </w:r>
      <w:r w:rsidRPr="009A4BFB">
        <w:rPr>
          <w:sz w:val="24"/>
          <w:szCs w:val="24"/>
        </w:rPr>
        <w:t xml:space="preserve"> Table S4 shows</w:t>
      </w:r>
      <w:r w:rsidRPr="009A4BFB">
        <w:rPr>
          <w:color w:val="FF7F00"/>
          <w:spacing w:val="40"/>
          <w:sz w:val="24"/>
          <w:szCs w:val="24"/>
        </w:rPr>
        <w:t xml:space="preserve"> </w:t>
      </w:r>
      <w:r w:rsidRPr="009A4BFB">
        <w:rPr>
          <w:sz w:val="24"/>
          <w:szCs w:val="24"/>
        </w:rPr>
        <w:t>the</w:t>
      </w:r>
      <w:r w:rsidRPr="009A4BFB">
        <w:rPr>
          <w:spacing w:val="22"/>
          <w:sz w:val="24"/>
          <w:szCs w:val="24"/>
        </w:rPr>
        <w:t xml:space="preserve"> </w:t>
      </w:r>
      <w:r w:rsidRPr="009A4BFB">
        <w:rPr>
          <w:sz w:val="24"/>
          <w:szCs w:val="24"/>
        </w:rPr>
        <w:t>forecasting</w:t>
      </w:r>
      <w:r w:rsidRPr="009A4BFB">
        <w:rPr>
          <w:spacing w:val="22"/>
          <w:sz w:val="24"/>
          <w:szCs w:val="24"/>
        </w:rPr>
        <w:t xml:space="preserve"> </w:t>
      </w:r>
      <w:r w:rsidRPr="009A4BFB">
        <w:rPr>
          <w:sz w:val="24"/>
          <w:szCs w:val="24"/>
        </w:rPr>
        <w:t>performances</w:t>
      </w:r>
      <w:r w:rsidRPr="009A4BFB">
        <w:rPr>
          <w:spacing w:val="22"/>
          <w:sz w:val="24"/>
          <w:szCs w:val="24"/>
        </w:rPr>
        <w:t xml:space="preserve"> </w:t>
      </w:r>
      <w:r w:rsidRPr="009A4BFB">
        <w:rPr>
          <w:sz w:val="24"/>
          <w:szCs w:val="24"/>
        </w:rPr>
        <w:t>of</w:t>
      </w:r>
      <w:r w:rsidRPr="009A4BFB">
        <w:rPr>
          <w:spacing w:val="28"/>
          <w:sz w:val="24"/>
          <w:szCs w:val="24"/>
        </w:rPr>
        <w:t xml:space="preserve"> </w:t>
      </w:r>
      <w:proofErr w:type="spellStart"/>
      <w:r w:rsidR="00B13964" w:rsidRPr="009A4BFB">
        <w:rPr>
          <w:rFonts w:eastAsiaTheme="minorHAnsi"/>
          <w:sz w:val="24"/>
          <w:szCs w:val="24"/>
        </w:rPr>
        <w:t>MagmaClust</w:t>
      </w:r>
      <w:proofErr w:type="spellEnd"/>
      <w:r w:rsidRPr="009A4BFB">
        <w:rPr>
          <w:sz w:val="24"/>
          <w:szCs w:val="24"/>
        </w:rPr>
        <w:t>,</w:t>
      </w:r>
      <w:r w:rsidRPr="009A4BFB">
        <w:rPr>
          <w:spacing w:val="26"/>
          <w:sz w:val="24"/>
          <w:szCs w:val="24"/>
        </w:rPr>
        <w:t xml:space="preserve"> </w:t>
      </w:r>
      <w:r w:rsidRPr="009A4BFB">
        <w:rPr>
          <w:sz w:val="24"/>
          <w:szCs w:val="24"/>
        </w:rPr>
        <w:t>B-splines</w:t>
      </w:r>
      <w:r w:rsidRPr="009A4BFB">
        <w:rPr>
          <w:spacing w:val="22"/>
          <w:sz w:val="24"/>
          <w:szCs w:val="24"/>
        </w:rPr>
        <w:t xml:space="preserve"> </w:t>
      </w:r>
      <w:r w:rsidRPr="009A4BFB">
        <w:rPr>
          <w:sz w:val="24"/>
          <w:szCs w:val="24"/>
        </w:rPr>
        <w:t>and</w:t>
      </w:r>
      <w:r w:rsidRPr="009A4BFB">
        <w:rPr>
          <w:spacing w:val="22"/>
          <w:sz w:val="24"/>
          <w:szCs w:val="24"/>
        </w:rPr>
        <w:t xml:space="preserve"> </w:t>
      </w:r>
      <w:r w:rsidRPr="009A4BFB">
        <w:rPr>
          <w:sz w:val="24"/>
          <w:szCs w:val="24"/>
        </w:rPr>
        <w:t>Jenss-Bayley</w:t>
      </w:r>
      <w:r w:rsidRPr="009A4BFB">
        <w:rPr>
          <w:spacing w:val="22"/>
          <w:sz w:val="24"/>
          <w:szCs w:val="24"/>
        </w:rPr>
        <w:t xml:space="preserve"> </w:t>
      </w:r>
      <w:r w:rsidRPr="009A4BFB">
        <w:rPr>
          <w:sz w:val="24"/>
          <w:szCs w:val="24"/>
        </w:rPr>
        <w:t>models</w:t>
      </w:r>
      <w:r w:rsidRPr="009A4BFB">
        <w:rPr>
          <w:spacing w:val="22"/>
          <w:sz w:val="24"/>
          <w:szCs w:val="24"/>
        </w:rPr>
        <w:t xml:space="preserve"> </w:t>
      </w:r>
      <w:r w:rsidRPr="009A4BFB">
        <w:rPr>
          <w:sz w:val="24"/>
          <w:szCs w:val="24"/>
        </w:rPr>
        <w:t>on</w:t>
      </w:r>
      <w:r w:rsidRPr="009A4BFB">
        <w:rPr>
          <w:spacing w:val="22"/>
          <w:sz w:val="24"/>
          <w:szCs w:val="24"/>
        </w:rPr>
        <w:t xml:space="preserve"> </w:t>
      </w:r>
      <w:r w:rsidRPr="009A4BFB">
        <w:rPr>
          <w:sz w:val="24"/>
          <w:szCs w:val="24"/>
        </w:rPr>
        <w:t>all</w:t>
      </w:r>
      <w:r w:rsidRPr="009A4BFB">
        <w:rPr>
          <w:spacing w:val="22"/>
          <w:sz w:val="24"/>
          <w:szCs w:val="24"/>
        </w:rPr>
        <w:t xml:space="preserve"> </w:t>
      </w:r>
      <w:r w:rsidRPr="009A4BFB">
        <w:rPr>
          <w:sz w:val="24"/>
          <w:szCs w:val="24"/>
        </w:rPr>
        <w:t>testing</w:t>
      </w:r>
      <w:r w:rsidRPr="009A4BFB">
        <w:rPr>
          <w:spacing w:val="22"/>
          <w:sz w:val="24"/>
          <w:szCs w:val="24"/>
        </w:rPr>
        <w:t xml:space="preserve"> </w:t>
      </w:r>
      <w:r w:rsidRPr="009A4BFB">
        <w:rPr>
          <w:sz w:val="24"/>
          <w:szCs w:val="24"/>
        </w:rPr>
        <w:t>individuals</w:t>
      </w:r>
      <w:r w:rsidRPr="009A4BFB">
        <w:rPr>
          <w:spacing w:val="22"/>
          <w:sz w:val="24"/>
          <w:szCs w:val="24"/>
        </w:rPr>
        <w:t xml:space="preserve"> </w:t>
      </w:r>
      <w:r w:rsidRPr="009A4BFB">
        <w:rPr>
          <w:sz w:val="24"/>
          <w:szCs w:val="24"/>
        </w:rPr>
        <w:t xml:space="preserve">for a forecasting period going from the age threshold to </w:t>
      </w:r>
      <w:r w:rsidR="00206EF6" w:rsidRPr="009A4BFB">
        <w:rPr>
          <w:sz w:val="24"/>
          <w:szCs w:val="24"/>
        </w:rPr>
        <w:t xml:space="preserve">age </w:t>
      </w:r>
      <w:r w:rsidRPr="009A4BFB">
        <w:rPr>
          <w:sz w:val="24"/>
          <w:szCs w:val="24"/>
        </w:rPr>
        <w:t>10</w:t>
      </w:r>
      <w:r w:rsidR="009A6C13" w:rsidRPr="009A4BFB">
        <w:rPr>
          <w:sz w:val="24"/>
          <w:szCs w:val="24"/>
        </w:rPr>
        <w:t>y</w:t>
      </w:r>
      <w:r w:rsidRPr="009A4BFB">
        <w:rPr>
          <w:sz w:val="24"/>
          <w:szCs w:val="24"/>
        </w:rPr>
        <w:t>.</w:t>
      </w:r>
      <w:r w:rsidRPr="009A4BFB">
        <w:rPr>
          <w:spacing w:val="40"/>
          <w:sz w:val="24"/>
          <w:szCs w:val="24"/>
        </w:rPr>
        <w:t xml:space="preserve"> </w:t>
      </w:r>
      <w:r w:rsidR="005A75BE" w:rsidRPr="009A4BFB">
        <w:rPr>
          <w:spacing w:val="40"/>
          <w:sz w:val="24"/>
          <w:szCs w:val="24"/>
        </w:rPr>
        <w:t xml:space="preserve">The </w:t>
      </w:r>
      <w:r w:rsidRPr="009A4BFB">
        <w:rPr>
          <w:sz w:val="24"/>
          <w:szCs w:val="24"/>
        </w:rPr>
        <w:t>Jenss-Bayley</w:t>
      </w:r>
      <w:r w:rsidR="005A75BE" w:rsidRPr="009A4BFB">
        <w:rPr>
          <w:sz w:val="24"/>
          <w:szCs w:val="24"/>
        </w:rPr>
        <w:t xml:space="preserve"> model’s</w:t>
      </w:r>
      <w:r w:rsidRPr="009A4BFB">
        <w:rPr>
          <w:sz w:val="24"/>
          <w:szCs w:val="24"/>
        </w:rPr>
        <w:t xml:space="preserve"> MSE was 1.62 times higher than </w:t>
      </w:r>
      <w:proofErr w:type="spellStart"/>
      <w:r w:rsidR="00B13964" w:rsidRPr="009A4BFB">
        <w:rPr>
          <w:rFonts w:eastAsiaTheme="minorHAnsi"/>
          <w:sz w:val="24"/>
          <w:szCs w:val="24"/>
        </w:rPr>
        <w:t>MagmaClust</w:t>
      </w:r>
      <w:proofErr w:type="spellEnd"/>
      <w:r w:rsidRPr="009A4BFB">
        <w:rPr>
          <w:spacing w:val="14"/>
          <w:sz w:val="24"/>
          <w:szCs w:val="24"/>
        </w:rPr>
        <w:t xml:space="preserve"> </w:t>
      </w:r>
      <w:r w:rsidRPr="009A4BFB">
        <w:rPr>
          <w:sz w:val="24"/>
          <w:szCs w:val="24"/>
        </w:rPr>
        <w:t>when</w:t>
      </w:r>
      <w:r w:rsidRPr="009A4BFB">
        <w:rPr>
          <w:spacing w:val="-1"/>
          <w:sz w:val="24"/>
          <w:szCs w:val="24"/>
        </w:rPr>
        <w:t xml:space="preserve"> </w:t>
      </w:r>
      <w:r w:rsidRPr="009A4BFB">
        <w:rPr>
          <w:sz w:val="24"/>
          <w:szCs w:val="24"/>
        </w:rPr>
        <w:t>forecasting</w:t>
      </w:r>
      <w:r w:rsidRPr="009A4BFB">
        <w:rPr>
          <w:spacing w:val="-1"/>
          <w:sz w:val="24"/>
          <w:szCs w:val="24"/>
        </w:rPr>
        <w:t xml:space="preserve"> </w:t>
      </w:r>
      <w:r w:rsidRPr="009A4BFB">
        <w:rPr>
          <w:sz w:val="24"/>
          <w:szCs w:val="24"/>
        </w:rPr>
        <w:t>from</w:t>
      </w:r>
      <w:r w:rsidRPr="009A4BFB">
        <w:rPr>
          <w:spacing w:val="-1"/>
          <w:sz w:val="24"/>
          <w:szCs w:val="24"/>
        </w:rPr>
        <w:t xml:space="preserve"> </w:t>
      </w:r>
      <w:r w:rsidR="00A05241" w:rsidRPr="009A4BFB">
        <w:rPr>
          <w:spacing w:val="-1"/>
          <w:sz w:val="24"/>
          <w:szCs w:val="24"/>
        </w:rPr>
        <w:t>age</w:t>
      </w:r>
      <w:r w:rsidR="00D91DE7" w:rsidRPr="009A4BFB">
        <w:rPr>
          <w:spacing w:val="-1"/>
          <w:sz w:val="24"/>
          <w:szCs w:val="24"/>
        </w:rPr>
        <w:t>s</w:t>
      </w:r>
      <w:r w:rsidR="00A05241" w:rsidRPr="009A4BFB">
        <w:rPr>
          <w:spacing w:val="-1"/>
          <w:sz w:val="24"/>
          <w:szCs w:val="24"/>
        </w:rPr>
        <w:t xml:space="preserve"> </w:t>
      </w:r>
      <w:r w:rsidRPr="009A4BFB">
        <w:rPr>
          <w:sz w:val="24"/>
          <w:szCs w:val="24"/>
        </w:rPr>
        <w:t>6</w:t>
      </w:r>
      <w:r w:rsidRPr="009A4BFB">
        <w:rPr>
          <w:spacing w:val="-1"/>
          <w:sz w:val="24"/>
          <w:szCs w:val="24"/>
        </w:rPr>
        <w:t xml:space="preserve"> </w:t>
      </w:r>
      <w:r w:rsidRPr="009A4BFB">
        <w:rPr>
          <w:sz w:val="24"/>
          <w:szCs w:val="24"/>
        </w:rPr>
        <w:t>to</w:t>
      </w:r>
      <w:r w:rsidRPr="009A4BFB">
        <w:rPr>
          <w:spacing w:val="-1"/>
          <w:sz w:val="24"/>
          <w:szCs w:val="24"/>
        </w:rPr>
        <w:t xml:space="preserve"> </w:t>
      </w:r>
      <w:r w:rsidRPr="009A4BFB">
        <w:rPr>
          <w:sz w:val="24"/>
          <w:szCs w:val="24"/>
        </w:rPr>
        <w:t>10</w:t>
      </w:r>
      <w:r w:rsidR="009A6C13" w:rsidRPr="009A4BFB">
        <w:rPr>
          <w:sz w:val="24"/>
          <w:szCs w:val="24"/>
        </w:rPr>
        <w:t>y</w:t>
      </w:r>
      <w:r w:rsidRPr="009A4BFB">
        <w:rPr>
          <w:sz w:val="24"/>
          <w:szCs w:val="24"/>
        </w:rPr>
        <w:t>. This</w:t>
      </w:r>
      <w:r w:rsidRPr="009A4BFB">
        <w:rPr>
          <w:spacing w:val="-1"/>
          <w:sz w:val="24"/>
          <w:szCs w:val="24"/>
        </w:rPr>
        <w:t xml:space="preserve"> </w:t>
      </w:r>
      <w:r w:rsidRPr="009A4BFB">
        <w:rPr>
          <w:sz w:val="24"/>
          <w:szCs w:val="24"/>
        </w:rPr>
        <w:t>error</w:t>
      </w:r>
      <w:r w:rsidRPr="009A4BFB">
        <w:rPr>
          <w:spacing w:val="-1"/>
          <w:sz w:val="24"/>
          <w:szCs w:val="24"/>
        </w:rPr>
        <w:t xml:space="preserve"> </w:t>
      </w:r>
      <w:r w:rsidRPr="009A4BFB">
        <w:rPr>
          <w:sz w:val="24"/>
          <w:szCs w:val="24"/>
        </w:rPr>
        <w:t>ratio</w:t>
      </w:r>
      <w:r w:rsidRPr="009A4BFB">
        <w:rPr>
          <w:spacing w:val="-1"/>
          <w:sz w:val="24"/>
          <w:szCs w:val="24"/>
        </w:rPr>
        <w:t xml:space="preserve"> </w:t>
      </w:r>
      <w:r w:rsidRPr="009A4BFB">
        <w:rPr>
          <w:sz w:val="24"/>
          <w:szCs w:val="24"/>
        </w:rPr>
        <w:t>increased</w:t>
      </w:r>
      <w:r w:rsidRPr="009A4BFB">
        <w:rPr>
          <w:spacing w:val="-1"/>
          <w:sz w:val="24"/>
          <w:szCs w:val="24"/>
        </w:rPr>
        <w:t xml:space="preserve"> </w:t>
      </w:r>
      <w:r w:rsidRPr="009A4BFB">
        <w:rPr>
          <w:sz w:val="24"/>
          <w:szCs w:val="24"/>
        </w:rPr>
        <w:t>to</w:t>
      </w:r>
      <w:r w:rsidRPr="009A4BFB">
        <w:rPr>
          <w:spacing w:val="-1"/>
          <w:sz w:val="24"/>
          <w:szCs w:val="24"/>
        </w:rPr>
        <w:t xml:space="preserve"> </w:t>
      </w:r>
      <w:r w:rsidRPr="009A4BFB">
        <w:rPr>
          <w:sz w:val="24"/>
          <w:szCs w:val="24"/>
        </w:rPr>
        <w:t>3.26</w:t>
      </w:r>
      <w:r w:rsidRPr="009A4BFB">
        <w:rPr>
          <w:spacing w:val="-1"/>
          <w:sz w:val="24"/>
          <w:szCs w:val="24"/>
        </w:rPr>
        <w:t xml:space="preserve"> </w:t>
      </w:r>
      <w:r w:rsidRPr="009A4BFB">
        <w:rPr>
          <w:sz w:val="24"/>
          <w:szCs w:val="24"/>
        </w:rPr>
        <w:t>when</w:t>
      </w:r>
      <w:r w:rsidRPr="009A4BFB">
        <w:rPr>
          <w:spacing w:val="-1"/>
          <w:sz w:val="24"/>
          <w:szCs w:val="24"/>
        </w:rPr>
        <w:t xml:space="preserve"> </w:t>
      </w:r>
      <w:r w:rsidRPr="009A4BFB">
        <w:rPr>
          <w:sz w:val="24"/>
          <w:szCs w:val="24"/>
        </w:rPr>
        <w:t>forecasting</w:t>
      </w:r>
      <w:r w:rsidRPr="009A4BFB">
        <w:rPr>
          <w:spacing w:val="-1"/>
          <w:sz w:val="24"/>
          <w:szCs w:val="24"/>
        </w:rPr>
        <w:t xml:space="preserve"> </w:t>
      </w:r>
      <w:r w:rsidRPr="009A4BFB">
        <w:rPr>
          <w:sz w:val="24"/>
          <w:szCs w:val="24"/>
        </w:rPr>
        <w:t>was</w:t>
      </w:r>
      <w:r w:rsidRPr="009A4BFB">
        <w:rPr>
          <w:spacing w:val="-1"/>
          <w:sz w:val="24"/>
          <w:szCs w:val="24"/>
        </w:rPr>
        <w:t xml:space="preserve"> </w:t>
      </w:r>
      <w:r w:rsidRPr="009A4BFB">
        <w:rPr>
          <w:sz w:val="24"/>
          <w:szCs w:val="24"/>
        </w:rPr>
        <w:t xml:space="preserve">performed using data from </w:t>
      </w:r>
      <w:r w:rsidR="00535FAA" w:rsidRPr="009A4BFB">
        <w:rPr>
          <w:sz w:val="24"/>
          <w:szCs w:val="24"/>
        </w:rPr>
        <w:t>age</w:t>
      </w:r>
      <w:r w:rsidR="00D91DE7" w:rsidRPr="009A4BFB">
        <w:rPr>
          <w:sz w:val="24"/>
          <w:szCs w:val="24"/>
        </w:rPr>
        <w:t>s</w:t>
      </w:r>
      <w:r w:rsidR="00535FAA" w:rsidRPr="009A4BFB">
        <w:rPr>
          <w:sz w:val="24"/>
          <w:szCs w:val="24"/>
        </w:rPr>
        <w:t xml:space="preserve"> </w:t>
      </w:r>
      <w:r w:rsidRPr="009A4BFB">
        <w:rPr>
          <w:sz w:val="24"/>
          <w:szCs w:val="24"/>
        </w:rPr>
        <w:t xml:space="preserve">2 </w:t>
      </w:r>
      <w:r w:rsidR="006C2C03" w:rsidRPr="009A4BFB">
        <w:rPr>
          <w:sz w:val="24"/>
          <w:szCs w:val="24"/>
        </w:rPr>
        <w:t>to</w:t>
      </w:r>
      <w:r w:rsidR="006C2C03" w:rsidRPr="009A4BFB">
        <w:rPr>
          <w:spacing w:val="-1"/>
          <w:sz w:val="24"/>
          <w:szCs w:val="24"/>
        </w:rPr>
        <w:t xml:space="preserve"> </w:t>
      </w:r>
      <w:r w:rsidR="006C2C03" w:rsidRPr="009A4BFB">
        <w:rPr>
          <w:sz w:val="24"/>
          <w:szCs w:val="24"/>
        </w:rPr>
        <w:t>10y</w:t>
      </w:r>
      <w:r w:rsidRPr="009A4BFB">
        <w:rPr>
          <w:sz w:val="24"/>
          <w:szCs w:val="24"/>
        </w:rPr>
        <w:t>.</w:t>
      </w:r>
      <w:r w:rsidRPr="009A4BFB">
        <w:rPr>
          <w:spacing w:val="40"/>
          <w:sz w:val="24"/>
          <w:szCs w:val="24"/>
        </w:rPr>
        <w:t xml:space="preserve"> </w:t>
      </w:r>
      <w:r w:rsidRPr="009A4BFB">
        <w:rPr>
          <w:sz w:val="24"/>
          <w:szCs w:val="24"/>
        </w:rPr>
        <w:t>The</w:t>
      </w:r>
      <w:r w:rsidRPr="009A4BFB">
        <w:rPr>
          <w:spacing w:val="32"/>
          <w:sz w:val="24"/>
          <w:szCs w:val="24"/>
        </w:rPr>
        <w:t xml:space="preserve"> </w:t>
      </w:r>
      <w:r w:rsidRPr="009A4BFB">
        <w:rPr>
          <w:sz w:val="24"/>
          <w:szCs w:val="24"/>
        </w:rPr>
        <w:t>performance</w:t>
      </w:r>
      <w:r w:rsidRPr="009A4BFB">
        <w:rPr>
          <w:spacing w:val="32"/>
          <w:sz w:val="24"/>
          <w:szCs w:val="24"/>
        </w:rPr>
        <w:t xml:space="preserve"> </w:t>
      </w:r>
      <w:r w:rsidRPr="009A4BFB">
        <w:rPr>
          <w:sz w:val="24"/>
          <w:szCs w:val="24"/>
        </w:rPr>
        <w:t>of</w:t>
      </w:r>
      <w:r w:rsidRPr="009A4BFB">
        <w:rPr>
          <w:spacing w:val="31"/>
          <w:sz w:val="24"/>
          <w:szCs w:val="24"/>
        </w:rPr>
        <w:t xml:space="preserve"> </w:t>
      </w:r>
      <w:r w:rsidRPr="009A4BFB">
        <w:rPr>
          <w:sz w:val="24"/>
          <w:szCs w:val="24"/>
        </w:rPr>
        <w:t>splines</w:t>
      </w:r>
      <w:r w:rsidRPr="009A4BFB">
        <w:rPr>
          <w:spacing w:val="32"/>
          <w:sz w:val="24"/>
          <w:szCs w:val="24"/>
        </w:rPr>
        <w:t xml:space="preserve"> </w:t>
      </w:r>
      <w:r w:rsidRPr="009A4BFB">
        <w:rPr>
          <w:sz w:val="24"/>
          <w:szCs w:val="24"/>
        </w:rPr>
        <w:t>was</w:t>
      </w:r>
      <w:r w:rsidRPr="009A4BFB">
        <w:rPr>
          <w:spacing w:val="32"/>
          <w:sz w:val="24"/>
          <w:szCs w:val="24"/>
        </w:rPr>
        <w:t xml:space="preserve"> </w:t>
      </w:r>
      <w:r w:rsidRPr="009A4BFB">
        <w:rPr>
          <w:spacing w:val="-4"/>
          <w:sz w:val="24"/>
          <w:szCs w:val="24"/>
        </w:rPr>
        <w:t>much</w:t>
      </w:r>
      <w:r w:rsidRPr="009A4BFB">
        <w:rPr>
          <w:sz w:val="24"/>
          <w:szCs w:val="24"/>
        </w:rPr>
        <w:t xml:space="preserve"> worse, with 9-fold higher MSE for </w:t>
      </w:r>
      <w:r w:rsidR="008B7FE1" w:rsidRPr="009A4BFB">
        <w:rPr>
          <w:sz w:val="24"/>
          <w:szCs w:val="24"/>
        </w:rPr>
        <w:t xml:space="preserve">forecasting from </w:t>
      </w:r>
      <w:r w:rsidR="00E67FB4" w:rsidRPr="009A4BFB">
        <w:rPr>
          <w:sz w:val="24"/>
          <w:szCs w:val="24"/>
        </w:rPr>
        <w:t>age</w:t>
      </w:r>
      <w:r w:rsidR="008B7FE1" w:rsidRPr="009A4BFB">
        <w:rPr>
          <w:sz w:val="24"/>
          <w:szCs w:val="24"/>
        </w:rPr>
        <w:t>s</w:t>
      </w:r>
      <w:r w:rsidR="00E67FB4" w:rsidRPr="009A4BFB">
        <w:rPr>
          <w:sz w:val="24"/>
          <w:szCs w:val="24"/>
        </w:rPr>
        <w:t xml:space="preserve"> </w:t>
      </w:r>
      <w:r w:rsidRPr="009A4BFB">
        <w:rPr>
          <w:sz w:val="24"/>
          <w:szCs w:val="24"/>
        </w:rPr>
        <w:t>6 to 10</w:t>
      </w:r>
      <w:r w:rsidR="008B7FE1" w:rsidRPr="009A4BFB">
        <w:rPr>
          <w:sz w:val="24"/>
          <w:szCs w:val="24"/>
        </w:rPr>
        <w:t>y</w:t>
      </w:r>
      <w:r w:rsidRPr="009A4BFB">
        <w:rPr>
          <w:sz w:val="24"/>
          <w:szCs w:val="24"/>
        </w:rPr>
        <w:t xml:space="preserve"> and 86-fold higher MSE for </w:t>
      </w:r>
      <w:r w:rsidR="00E67FB4" w:rsidRPr="009A4BFB">
        <w:rPr>
          <w:sz w:val="24"/>
          <w:szCs w:val="24"/>
        </w:rPr>
        <w:t>age</w:t>
      </w:r>
      <w:r w:rsidR="008B7FE1" w:rsidRPr="009A4BFB">
        <w:rPr>
          <w:sz w:val="24"/>
          <w:szCs w:val="24"/>
        </w:rPr>
        <w:t>s</w:t>
      </w:r>
      <w:r w:rsidR="00E67FB4" w:rsidRPr="009A4BFB">
        <w:rPr>
          <w:sz w:val="24"/>
          <w:szCs w:val="24"/>
        </w:rPr>
        <w:t xml:space="preserve"> </w:t>
      </w:r>
      <w:r w:rsidRPr="009A4BFB">
        <w:rPr>
          <w:sz w:val="24"/>
          <w:szCs w:val="24"/>
        </w:rPr>
        <w:t>2 to 10</w:t>
      </w:r>
      <w:r w:rsidR="008B7FE1" w:rsidRPr="009A4BFB">
        <w:rPr>
          <w:sz w:val="24"/>
          <w:szCs w:val="24"/>
        </w:rPr>
        <w:t>y</w:t>
      </w:r>
      <w:r w:rsidRPr="009A4BFB">
        <w:rPr>
          <w:sz w:val="24"/>
          <w:szCs w:val="24"/>
        </w:rPr>
        <w:t xml:space="preserve"> when compared to </w:t>
      </w:r>
      <w:proofErr w:type="spellStart"/>
      <w:r w:rsidR="00B13964" w:rsidRPr="009A4BFB">
        <w:rPr>
          <w:rFonts w:eastAsiaTheme="minorHAnsi"/>
          <w:sz w:val="24"/>
          <w:szCs w:val="24"/>
        </w:rPr>
        <w:t>MagmaClust</w:t>
      </w:r>
      <w:proofErr w:type="spellEnd"/>
      <w:r w:rsidRPr="009A4BFB">
        <w:rPr>
          <w:sz w:val="24"/>
          <w:szCs w:val="24"/>
        </w:rPr>
        <w:t>. These</w:t>
      </w:r>
      <w:r w:rsidRPr="009A4BFB">
        <w:rPr>
          <w:spacing w:val="20"/>
          <w:sz w:val="24"/>
          <w:szCs w:val="24"/>
        </w:rPr>
        <w:t xml:space="preserve"> </w:t>
      </w:r>
      <w:r w:rsidRPr="009A4BFB">
        <w:rPr>
          <w:sz w:val="24"/>
          <w:szCs w:val="24"/>
        </w:rPr>
        <w:t>findings</w:t>
      </w:r>
      <w:r w:rsidRPr="009A4BFB">
        <w:rPr>
          <w:spacing w:val="20"/>
          <w:sz w:val="24"/>
          <w:szCs w:val="24"/>
        </w:rPr>
        <w:t xml:space="preserve"> </w:t>
      </w:r>
      <w:r w:rsidRPr="009A4BFB">
        <w:rPr>
          <w:sz w:val="24"/>
          <w:szCs w:val="24"/>
        </w:rPr>
        <w:t>highlight</w:t>
      </w:r>
      <w:r w:rsidRPr="009A4BFB">
        <w:rPr>
          <w:spacing w:val="20"/>
          <w:sz w:val="24"/>
          <w:szCs w:val="24"/>
        </w:rPr>
        <w:t xml:space="preserve"> </w:t>
      </w:r>
      <w:r w:rsidRPr="009A4BFB">
        <w:rPr>
          <w:sz w:val="24"/>
          <w:szCs w:val="24"/>
        </w:rPr>
        <w:t>the</w:t>
      </w:r>
      <w:r w:rsidRPr="009A4BFB">
        <w:rPr>
          <w:spacing w:val="20"/>
          <w:sz w:val="24"/>
          <w:szCs w:val="24"/>
        </w:rPr>
        <w:t xml:space="preserve"> </w:t>
      </w:r>
      <w:r w:rsidRPr="009A4BFB">
        <w:rPr>
          <w:sz w:val="24"/>
          <w:szCs w:val="24"/>
        </w:rPr>
        <w:t>unsuitability</w:t>
      </w:r>
      <w:r w:rsidRPr="009A4BFB">
        <w:rPr>
          <w:spacing w:val="20"/>
          <w:sz w:val="24"/>
          <w:szCs w:val="24"/>
        </w:rPr>
        <w:t xml:space="preserve"> </w:t>
      </w:r>
      <w:r w:rsidRPr="009A4BFB">
        <w:rPr>
          <w:sz w:val="24"/>
          <w:szCs w:val="24"/>
        </w:rPr>
        <w:t>of</w:t>
      </w:r>
      <w:r w:rsidRPr="009A4BFB">
        <w:rPr>
          <w:spacing w:val="20"/>
          <w:sz w:val="24"/>
          <w:szCs w:val="24"/>
        </w:rPr>
        <w:t xml:space="preserve"> </w:t>
      </w:r>
      <w:r w:rsidRPr="009A4BFB">
        <w:rPr>
          <w:sz w:val="24"/>
          <w:szCs w:val="24"/>
        </w:rPr>
        <w:t>splines</w:t>
      </w:r>
      <w:r w:rsidRPr="009A4BFB">
        <w:rPr>
          <w:spacing w:val="20"/>
          <w:sz w:val="24"/>
          <w:szCs w:val="24"/>
        </w:rPr>
        <w:t xml:space="preserve"> </w:t>
      </w:r>
      <w:r w:rsidRPr="009A4BFB">
        <w:rPr>
          <w:sz w:val="24"/>
          <w:szCs w:val="24"/>
        </w:rPr>
        <w:t>in</w:t>
      </w:r>
      <w:r w:rsidRPr="009A4BFB">
        <w:rPr>
          <w:spacing w:val="20"/>
          <w:sz w:val="24"/>
          <w:szCs w:val="24"/>
        </w:rPr>
        <w:t xml:space="preserve"> </w:t>
      </w:r>
      <w:r w:rsidRPr="009A4BFB">
        <w:rPr>
          <w:sz w:val="24"/>
          <w:szCs w:val="24"/>
        </w:rPr>
        <w:t>forecasting</w:t>
      </w:r>
      <w:r w:rsidRPr="009A4BFB">
        <w:rPr>
          <w:spacing w:val="20"/>
          <w:sz w:val="24"/>
          <w:szCs w:val="24"/>
        </w:rPr>
        <w:t xml:space="preserve"> </w:t>
      </w:r>
      <w:r w:rsidRPr="009A4BFB">
        <w:rPr>
          <w:sz w:val="24"/>
          <w:szCs w:val="24"/>
        </w:rPr>
        <w:t>tasks,</w:t>
      </w:r>
      <w:r w:rsidRPr="009A4BFB">
        <w:rPr>
          <w:spacing w:val="24"/>
          <w:sz w:val="24"/>
          <w:szCs w:val="24"/>
        </w:rPr>
        <w:t xml:space="preserve"> </w:t>
      </w:r>
      <w:r w:rsidRPr="009A4BFB">
        <w:rPr>
          <w:sz w:val="24"/>
          <w:szCs w:val="24"/>
        </w:rPr>
        <w:t>particularly</w:t>
      </w:r>
      <w:r w:rsidRPr="009A4BFB">
        <w:rPr>
          <w:spacing w:val="20"/>
          <w:sz w:val="24"/>
          <w:szCs w:val="24"/>
        </w:rPr>
        <w:t xml:space="preserve"> </w:t>
      </w:r>
      <w:r w:rsidRPr="009A4BFB">
        <w:rPr>
          <w:sz w:val="24"/>
          <w:szCs w:val="24"/>
        </w:rPr>
        <w:t>for</w:t>
      </w:r>
      <w:r w:rsidRPr="009A4BFB">
        <w:rPr>
          <w:spacing w:val="20"/>
          <w:sz w:val="24"/>
          <w:szCs w:val="24"/>
        </w:rPr>
        <w:t xml:space="preserve"> </w:t>
      </w:r>
      <w:r w:rsidRPr="009A4BFB">
        <w:rPr>
          <w:sz w:val="24"/>
          <w:szCs w:val="24"/>
        </w:rPr>
        <w:t>long-term</w:t>
      </w:r>
      <w:r w:rsidRPr="009A4BFB">
        <w:rPr>
          <w:spacing w:val="20"/>
          <w:sz w:val="24"/>
          <w:szCs w:val="24"/>
        </w:rPr>
        <w:t xml:space="preserve"> </w:t>
      </w:r>
      <w:r w:rsidR="00A05CE8" w:rsidRPr="009A4BFB">
        <w:rPr>
          <w:sz w:val="24"/>
          <w:szCs w:val="24"/>
        </w:rPr>
        <w:t>forecasting</w:t>
      </w:r>
      <w:r w:rsidRPr="009A4BFB">
        <w:rPr>
          <w:sz w:val="24"/>
          <w:szCs w:val="24"/>
        </w:rPr>
        <w:t>.</w:t>
      </w:r>
      <w:r w:rsidRPr="009A4BFB">
        <w:rPr>
          <w:spacing w:val="40"/>
          <w:sz w:val="24"/>
          <w:szCs w:val="24"/>
        </w:rPr>
        <w:t xml:space="preserve"> </w:t>
      </w:r>
      <w:r w:rsidRPr="009A4BFB">
        <w:rPr>
          <w:sz w:val="24"/>
          <w:szCs w:val="24"/>
        </w:rPr>
        <w:t xml:space="preserve">Overall, by identifying relevant patterns from early BMI measurements, </w:t>
      </w:r>
      <w:proofErr w:type="spellStart"/>
      <w:r w:rsidR="00B13964" w:rsidRPr="009A4BFB">
        <w:rPr>
          <w:rFonts w:eastAsiaTheme="minorHAnsi"/>
          <w:sz w:val="24"/>
          <w:szCs w:val="24"/>
        </w:rPr>
        <w:t>MagmaClust</w:t>
      </w:r>
      <w:proofErr w:type="spellEnd"/>
      <w:r w:rsidRPr="009A4BFB">
        <w:rPr>
          <w:sz w:val="24"/>
          <w:szCs w:val="24"/>
        </w:rPr>
        <w:t xml:space="preserve"> demonstrated its ability to forecast probable trajectories accurately, even several years in advance.</w:t>
      </w:r>
    </w:p>
    <w:p w14:paraId="1C67AED6" w14:textId="5B3C2FDD" w:rsidR="00BF72C5" w:rsidRPr="009A4BFB" w:rsidRDefault="00835D54" w:rsidP="00BF72C5">
      <w:pPr>
        <w:pStyle w:val="BodyText"/>
        <w:spacing w:before="110" w:line="480" w:lineRule="auto"/>
        <w:ind w:right="124"/>
        <w:jc w:val="both"/>
        <w:rPr>
          <w:sz w:val="24"/>
          <w:szCs w:val="24"/>
        </w:rPr>
      </w:pPr>
      <w:r w:rsidRPr="009A4BFB">
        <w:rPr>
          <w:sz w:val="24"/>
          <w:szCs w:val="24"/>
        </w:rPr>
        <w:t>For</w:t>
      </w:r>
      <w:r w:rsidRPr="009A4BFB">
        <w:rPr>
          <w:spacing w:val="-10"/>
          <w:sz w:val="24"/>
          <w:szCs w:val="24"/>
        </w:rPr>
        <w:t xml:space="preserve"> </w:t>
      </w:r>
      <w:r w:rsidRPr="009A4BFB">
        <w:rPr>
          <w:sz w:val="24"/>
          <w:szCs w:val="24"/>
        </w:rPr>
        <w:t>illustration</w:t>
      </w:r>
      <w:r w:rsidR="00E23D76" w:rsidRPr="009A4BFB">
        <w:rPr>
          <w:sz w:val="24"/>
          <w:szCs w:val="24"/>
        </w:rPr>
        <w:t xml:space="preserve"> in Figure 3</w:t>
      </w:r>
      <w:r w:rsidRPr="009A4BFB">
        <w:rPr>
          <w:sz w:val="24"/>
          <w:szCs w:val="24"/>
        </w:rPr>
        <w:t>,</w:t>
      </w:r>
      <w:r w:rsidRPr="009A4BFB">
        <w:rPr>
          <w:spacing w:val="-10"/>
          <w:sz w:val="24"/>
          <w:szCs w:val="24"/>
        </w:rPr>
        <w:t xml:space="preserve"> </w:t>
      </w:r>
      <w:r w:rsidRPr="009A4BFB">
        <w:rPr>
          <w:sz w:val="24"/>
          <w:szCs w:val="24"/>
        </w:rPr>
        <w:t>we</w:t>
      </w:r>
      <w:r w:rsidRPr="009A4BFB">
        <w:rPr>
          <w:spacing w:val="-10"/>
          <w:sz w:val="24"/>
          <w:szCs w:val="24"/>
        </w:rPr>
        <w:t xml:space="preserve"> </w:t>
      </w:r>
      <w:r w:rsidRPr="009A4BFB">
        <w:rPr>
          <w:sz w:val="24"/>
          <w:szCs w:val="24"/>
        </w:rPr>
        <w:t>display</w:t>
      </w:r>
      <w:r w:rsidRPr="009A4BFB">
        <w:rPr>
          <w:spacing w:val="-10"/>
          <w:sz w:val="24"/>
          <w:szCs w:val="24"/>
        </w:rPr>
        <w:t xml:space="preserve"> </w:t>
      </w:r>
      <w:r w:rsidRPr="009A4BFB">
        <w:rPr>
          <w:sz w:val="24"/>
          <w:szCs w:val="24"/>
        </w:rPr>
        <w:t>prediction</w:t>
      </w:r>
      <w:r w:rsidRPr="009A4BFB">
        <w:rPr>
          <w:spacing w:val="-10"/>
          <w:sz w:val="24"/>
          <w:szCs w:val="24"/>
        </w:rPr>
        <w:t xml:space="preserve"> </w:t>
      </w:r>
      <w:r w:rsidRPr="009A4BFB">
        <w:rPr>
          <w:sz w:val="24"/>
          <w:szCs w:val="24"/>
        </w:rPr>
        <w:t>results</w:t>
      </w:r>
      <w:r w:rsidRPr="009A4BFB">
        <w:rPr>
          <w:spacing w:val="-10"/>
          <w:sz w:val="24"/>
          <w:szCs w:val="24"/>
        </w:rPr>
        <w:t xml:space="preserve"> </w:t>
      </w:r>
      <w:r w:rsidRPr="009A4BFB">
        <w:rPr>
          <w:sz w:val="24"/>
          <w:szCs w:val="24"/>
        </w:rPr>
        <w:t>of</w:t>
      </w:r>
      <w:r w:rsidRPr="009A4BFB">
        <w:rPr>
          <w:spacing w:val="-5"/>
          <w:sz w:val="24"/>
          <w:szCs w:val="24"/>
        </w:rPr>
        <w:t xml:space="preserve"> </w:t>
      </w:r>
      <w:proofErr w:type="spellStart"/>
      <w:r w:rsidR="00B13964" w:rsidRPr="009A4BFB">
        <w:rPr>
          <w:rFonts w:eastAsiaTheme="minorHAnsi"/>
          <w:sz w:val="24"/>
          <w:szCs w:val="24"/>
        </w:rPr>
        <w:t>MagmaClust</w:t>
      </w:r>
      <w:proofErr w:type="spellEnd"/>
      <w:r w:rsidR="00B13964" w:rsidRPr="009A4BFB">
        <w:rPr>
          <w:sz w:val="24"/>
          <w:szCs w:val="24"/>
        </w:rPr>
        <w:t xml:space="preserve"> </w:t>
      </w:r>
      <w:r w:rsidRPr="009A4BFB">
        <w:rPr>
          <w:sz w:val="24"/>
          <w:szCs w:val="24"/>
        </w:rPr>
        <w:t>and</w:t>
      </w:r>
      <w:r w:rsidRPr="009A4BFB">
        <w:rPr>
          <w:spacing w:val="-10"/>
          <w:sz w:val="24"/>
          <w:szCs w:val="24"/>
        </w:rPr>
        <w:t xml:space="preserve"> </w:t>
      </w:r>
      <w:r w:rsidRPr="009A4BFB">
        <w:rPr>
          <w:sz w:val="24"/>
          <w:szCs w:val="24"/>
        </w:rPr>
        <w:t>Jenss-Bayley</w:t>
      </w:r>
      <w:r w:rsidRPr="009A4BFB">
        <w:rPr>
          <w:spacing w:val="-10"/>
          <w:sz w:val="24"/>
          <w:szCs w:val="24"/>
        </w:rPr>
        <w:t xml:space="preserve"> </w:t>
      </w:r>
      <w:r w:rsidRPr="009A4BFB">
        <w:rPr>
          <w:sz w:val="24"/>
          <w:szCs w:val="24"/>
        </w:rPr>
        <w:t>for</w:t>
      </w:r>
      <w:r w:rsidRPr="009A4BFB">
        <w:rPr>
          <w:spacing w:val="-10"/>
          <w:sz w:val="24"/>
          <w:szCs w:val="24"/>
        </w:rPr>
        <w:t xml:space="preserve"> </w:t>
      </w:r>
      <w:r w:rsidRPr="009A4BFB">
        <w:rPr>
          <w:sz w:val="24"/>
          <w:szCs w:val="24"/>
        </w:rPr>
        <w:t>one</w:t>
      </w:r>
      <w:r w:rsidRPr="009A4BFB">
        <w:rPr>
          <w:spacing w:val="-10"/>
          <w:sz w:val="24"/>
          <w:szCs w:val="24"/>
        </w:rPr>
        <w:t xml:space="preserve"> </w:t>
      </w:r>
      <w:r w:rsidR="003A44DE" w:rsidRPr="009A4BFB">
        <w:rPr>
          <w:spacing w:val="-10"/>
          <w:sz w:val="24"/>
          <w:szCs w:val="24"/>
        </w:rPr>
        <w:t xml:space="preserve">random </w:t>
      </w:r>
      <w:r w:rsidRPr="009A4BFB">
        <w:rPr>
          <w:sz w:val="24"/>
          <w:szCs w:val="24"/>
        </w:rPr>
        <w:t>individual</w:t>
      </w:r>
      <w:r w:rsidRPr="009A4BFB">
        <w:rPr>
          <w:spacing w:val="-10"/>
          <w:sz w:val="24"/>
          <w:szCs w:val="24"/>
        </w:rPr>
        <w:t xml:space="preserve"> </w:t>
      </w:r>
      <w:r w:rsidRPr="009A4BFB">
        <w:rPr>
          <w:sz w:val="24"/>
          <w:szCs w:val="24"/>
        </w:rPr>
        <w:t>for</w:t>
      </w:r>
      <w:r w:rsidRPr="009A4BFB">
        <w:rPr>
          <w:spacing w:val="-10"/>
          <w:sz w:val="24"/>
          <w:szCs w:val="24"/>
        </w:rPr>
        <w:t xml:space="preserve"> </w:t>
      </w:r>
      <w:r w:rsidRPr="009A4BFB">
        <w:rPr>
          <w:sz w:val="24"/>
          <w:szCs w:val="24"/>
        </w:rPr>
        <w:t>3</w:t>
      </w:r>
      <w:r w:rsidRPr="009A4BFB">
        <w:rPr>
          <w:spacing w:val="-10"/>
          <w:sz w:val="24"/>
          <w:szCs w:val="24"/>
        </w:rPr>
        <w:t xml:space="preserve"> </w:t>
      </w:r>
      <w:r w:rsidRPr="009A4BFB">
        <w:rPr>
          <w:sz w:val="24"/>
          <w:szCs w:val="24"/>
        </w:rPr>
        <w:t>prediction ranges</w:t>
      </w:r>
      <w:r w:rsidRPr="009A4BFB">
        <w:rPr>
          <w:spacing w:val="-9"/>
          <w:sz w:val="24"/>
          <w:szCs w:val="24"/>
        </w:rPr>
        <w:t xml:space="preserve"> </w:t>
      </w:r>
      <w:r w:rsidRPr="009A4BFB">
        <w:rPr>
          <w:sz w:val="24"/>
          <w:szCs w:val="24"/>
        </w:rPr>
        <w:t>(</w:t>
      </w:r>
      <w:r w:rsidR="003B306B" w:rsidRPr="009A4BFB">
        <w:rPr>
          <w:sz w:val="24"/>
          <w:szCs w:val="24"/>
        </w:rPr>
        <w:t xml:space="preserve">ages </w:t>
      </w:r>
      <w:r w:rsidRPr="009A4BFB">
        <w:rPr>
          <w:sz w:val="24"/>
          <w:szCs w:val="24"/>
        </w:rPr>
        <w:t>2</w:t>
      </w:r>
      <w:r w:rsidRPr="009A4BFB">
        <w:rPr>
          <w:spacing w:val="-10"/>
          <w:sz w:val="24"/>
          <w:szCs w:val="24"/>
        </w:rPr>
        <w:t xml:space="preserve"> </w:t>
      </w:r>
      <w:r w:rsidRPr="009A4BFB">
        <w:rPr>
          <w:sz w:val="24"/>
          <w:szCs w:val="24"/>
        </w:rPr>
        <w:t>to</w:t>
      </w:r>
      <w:r w:rsidRPr="009A4BFB">
        <w:rPr>
          <w:spacing w:val="-9"/>
          <w:sz w:val="24"/>
          <w:szCs w:val="24"/>
        </w:rPr>
        <w:t xml:space="preserve"> </w:t>
      </w:r>
      <w:r w:rsidRPr="009A4BFB">
        <w:rPr>
          <w:sz w:val="24"/>
          <w:szCs w:val="24"/>
        </w:rPr>
        <w:t>10</w:t>
      </w:r>
      <w:r w:rsidR="0061237E" w:rsidRPr="009A4BFB">
        <w:rPr>
          <w:sz w:val="24"/>
          <w:szCs w:val="24"/>
        </w:rPr>
        <w:t>y</w:t>
      </w:r>
      <w:r w:rsidRPr="009A4BFB">
        <w:rPr>
          <w:sz w:val="24"/>
          <w:szCs w:val="24"/>
        </w:rPr>
        <w:t>,</w:t>
      </w:r>
      <w:r w:rsidRPr="009A4BFB">
        <w:rPr>
          <w:spacing w:val="-10"/>
          <w:sz w:val="24"/>
          <w:szCs w:val="24"/>
        </w:rPr>
        <w:t xml:space="preserve"> </w:t>
      </w:r>
      <w:r w:rsidRPr="009A4BFB">
        <w:rPr>
          <w:sz w:val="24"/>
          <w:szCs w:val="24"/>
        </w:rPr>
        <w:t>4</w:t>
      </w:r>
      <w:r w:rsidRPr="009A4BFB">
        <w:rPr>
          <w:spacing w:val="-9"/>
          <w:sz w:val="24"/>
          <w:szCs w:val="24"/>
        </w:rPr>
        <w:t xml:space="preserve"> </w:t>
      </w:r>
      <w:r w:rsidRPr="009A4BFB">
        <w:rPr>
          <w:sz w:val="24"/>
          <w:szCs w:val="24"/>
        </w:rPr>
        <w:t>to</w:t>
      </w:r>
      <w:r w:rsidRPr="009A4BFB">
        <w:rPr>
          <w:spacing w:val="-10"/>
          <w:sz w:val="24"/>
          <w:szCs w:val="24"/>
        </w:rPr>
        <w:t xml:space="preserve"> </w:t>
      </w:r>
      <w:r w:rsidRPr="009A4BFB">
        <w:rPr>
          <w:sz w:val="24"/>
          <w:szCs w:val="24"/>
        </w:rPr>
        <w:t>10</w:t>
      </w:r>
      <w:r w:rsidR="0061237E" w:rsidRPr="009A4BFB">
        <w:rPr>
          <w:sz w:val="24"/>
          <w:szCs w:val="24"/>
        </w:rPr>
        <w:t>y</w:t>
      </w:r>
      <w:r w:rsidRPr="009A4BFB">
        <w:rPr>
          <w:spacing w:val="-9"/>
          <w:sz w:val="24"/>
          <w:szCs w:val="24"/>
        </w:rPr>
        <w:t xml:space="preserve"> </w:t>
      </w:r>
      <w:r w:rsidRPr="009A4BFB">
        <w:rPr>
          <w:sz w:val="24"/>
          <w:szCs w:val="24"/>
        </w:rPr>
        <w:t>and</w:t>
      </w:r>
      <w:r w:rsidRPr="009A4BFB">
        <w:rPr>
          <w:spacing w:val="-10"/>
          <w:sz w:val="24"/>
          <w:szCs w:val="24"/>
        </w:rPr>
        <w:t xml:space="preserve"> </w:t>
      </w:r>
      <w:r w:rsidRPr="009A4BFB">
        <w:rPr>
          <w:sz w:val="24"/>
          <w:szCs w:val="24"/>
        </w:rPr>
        <w:t>6</w:t>
      </w:r>
      <w:r w:rsidRPr="009A4BFB">
        <w:rPr>
          <w:spacing w:val="-9"/>
          <w:sz w:val="24"/>
          <w:szCs w:val="24"/>
        </w:rPr>
        <w:t xml:space="preserve"> </w:t>
      </w:r>
      <w:r w:rsidRPr="009A4BFB">
        <w:rPr>
          <w:sz w:val="24"/>
          <w:szCs w:val="24"/>
        </w:rPr>
        <w:t>to</w:t>
      </w:r>
      <w:r w:rsidRPr="009A4BFB">
        <w:rPr>
          <w:spacing w:val="-10"/>
          <w:sz w:val="24"/>
          <w:szCs w:val="24"/>
        </w:rPr>
        <w:t xml:space="preserve"> </w:t>
      </w:r>
      <w:r w:rsidRPr="009A4BFB">
        <w:rPr>
          <w:sz w:val="24"/>
          <w:szCs w:val="24"/>
        </w:rPr>
        <w:t>10</w:t>
      </w:r>
      <w:r w:rsidR="0061237E" w:rsidRPr="009A4BFB">
        <w:rPr>
          <w:sz w:val="24"/>
          <w:szCs w:val="24"/>
        </w:rPr>
        <w:t>y</w:t>
      </w:r>
      <w:r w:rsidRPr="009A4BFB">
        <w:rPr>
          <w:sz w:val="24"/>
          <w:szCs w:val="24"/>
        </w:rPr>
        <w:t>). An</w:t>
      </w:r>
      <w:r w:rsidRPr="009A4BFB">
        <w:rPr>
          <w:spacing w:val="-9"/>
          <w:sz w:val="24"/>
          <w:szCs w:val="24"/>
        </w:rPr>
        <w:t xml:space="preserve"> </w:t>
      </w:r>
      <w:r w:rsidRPr="009A4BFB">
        <w:rPr>
          <w:sz w:val="24"/>
          <w:szCs w:val="24"/>
        </w:rPr>
        <w:t>intuitive</w:t>
      </w:r>
      <w:r w:rsidRPr="009A4BFB">
        <w:rPr>
          <w:spacing w:val="-10"/>
          <w:sz w:val="24"/>
          <w:szCs w:val="24"/>
        </w:rPr>
        <w:t xml:space="preserve"> </w:t>
      </w:r>
      <w:r w:rsidRPr="009A4BFB">
        <w:rPr>
          <w:sz w:val="24"/>
          <w:szCs w:val="24"/>
        </w:rPr>
        <w:t>way</w:t>
      </w:r>
      <w:r w:rsidRPr="009A4BFB">
        <w:rPr>
          <w:spacing w:val="-9"/>
          <w:sz w:val="24"/>
          <w:szCs w:val="24"/>
        </w:rPr>
        <w:t xml:space="preserve"> </w:t>
      </w:r>
      <w:r w:rsidRPr="009A4BFB">
        <w:rPr>
          <w:sz w:val="24"/>
          <w:szCs w:val="24"/>
        </w:rPr>
        <w:t>to</w:t>
      </w:r>
      <w:r w:rsidRPr="009A4BFB">
        <w:rPr>
          <w:spacing w:val="-10"/>
          <w:sz w:val="24"/>
          <w:szCs w:val="24"/>
        </w:rPr>
        <w:t xml:space="preserve"> </w:t>
      </w:r>
      <w:r w:rsidRPr="009A4BFB">
        <w:rPr>
          <w:sz w:val="24"/>
          <w:szCs w:val="24"/>
        </w:rPr>
        <w:t>represent</w:t>
      </w:r>
      <w:r w:rsidRPr="009A4BFB">
        <w:rPr>
          <w:spacing w:val="-9"/>
          <w:sz w:val="24"/>
          <w:szCs w:val="24"/>
        </w:rPr>
        <w:t xml:space="preserve"> </w:t>
      </w:r>
      <w:r w:rsidRPr="009A4BFB">
        <w:rPr>
          <w:sz w:val="24"/>
          <w:szCs w:val="24"/>
        </w:rPr>
        <w:t>the</w:t>
      </w:r>
      <w:r w:rsidRPr="009A4BFB">
        <w:rPr>
          <w:spacing w:val="-10"/>
          <w:sz w:val="24"/>
          <w:szCs w:val="24"/>
        </w:rPr>
        <w:t xml:space="preserve"> </w:t>
      </w:r>
      <w:r w:rsidR="008B34F8" w:rsidRPr="009A4BFB">
        <w:rPr>
          <w:spacing w:val="-10"/>
          <w:sz w:val="24"/>
          <w:szCs w:val="24"/>
        </w:rPr>
        <w:t>time</w:t>
      </w:r>
      <w:r w:rsidR="00840E45" w:rsidRPr="009A4BFB">
        <w:rPr>
          <w:spacing w:val="-10"/>
          <w:sz w:val="24"/>
          <w:szCs w:val="24"/>
        </w:rPr>
        <w:t>-</w:t>
      </w:r>
      <w:r w:rsidR="008B34F8" w:rsidRPr="009A4BFB">
        <w:rPr>
          <w:spacing w:val="-10"/>
          <w:sz w:val="24"/>
          <w:szCs w:val="24"/>
        </w:rPr>
        <w:t xml:space="preserve">varying </w:t>
      </w:r>
      <w:r w:rsidRPr="009A4BFB">
        <w:rPr>
          <w:sz w:val="24"/>
          <w:szCs w:val="24"/>
        </w:rPr>
        <w:t>uncertainty</w:t>
      </w:r>
      <w:r w:rsidR="008B34F8" w:rsidRPr="009A4BFB">
        <w:rPr>
          <w:spacing w:val="-9"/>
          <w:sz w:val="24"/>
          <w:szCs w:val="24"/>
        </w:rPr>
        <w:t xml:space="preserve"> in the </w:t>
      </w:r>
      <w:r w:rsidR="0016528A" w:rsidRPr="009A4BFB">
        <w:rPr>
          <w:spacing w:val="-9"/>
          <w:sz w:val="24"/>
          <w:szCs w:val="24"/>
        </w:rPr>
        <w:t xml:space="preserve">trajectory predicted </w:t>
      </w:r>
      <w:r w:rsidRPr="009A4BFB">
        <w:rPr>
          <w:sz w:val="24"/>
          <w:szCs w:val="24"/>
        </w:rPr>
        <w:t xml:space="preserve">by </w:t>
      </w:r>
      <w:proofErr w:type="spellStart"/>
      <w:r w:rsidRPr="009A4BFB">
        <w:rPr>
          <w:sz w:val="24"/>
          <w:szCs w:val="24"/>
        </w:rPr>
        <w:t>M</w:t>
      </w:r>
      <w:r w:rsidR="008E32D3" w:rsidRPr="009A4BFB">
        <w:rPr>
          <w:sz w:val="24"/>
          <w:szCs w:val="24"/>
        </w:rPr>
        <w:t>agmaClust</w:t>
      </w:r>
      <w:proofErr w:type="spellEnd"/>
      <w:r w:rsidRPr="009A4BFB">
        <w:rPr>
          <w:spacing w:val="-1"/>
          <w:sz w:val="24"/>
          <w:szCs w:val="24"/>
        </w:rPr>
        <w:t xml:space="preserve"> </w:t>
      </w:r>
      <w:r w:rsidRPr="009A4BFB">
        <w:rPr>
          <w:sz w:val="24"/>
          <w:szCs w:val="24"/>
        </w:rPr>
        <w:t>is</w:t>
      </w:r>
      <w:r w:rsidRPr="009A4BFB">
        <w:rPr>
          <w:spacing w:val="-1"/>
          <w:sz w:val="24"/>
          <w:szCs w:val="24"/>
        </w:rPr>
        <w:t xml:space="preserve"> </w:t>
      </w:r>
      <w:r w:rsidRPr="009A4BFB">
        <w:rPr>
          <w:sz w:val="24"/>
          <w:szCs w:val="24"/>
        </w:rPr>
        <w:t>to</w:t>
      </w:r>
      <w:r w:rsidRPr="009A4BFB">
        <w:rPr>
          <w:spacing w:val="-1"/>
          <w:sz w:val="24"/>
          <w:szCs w:val="24"/>
        </w:rPr>
        <w:t xml:space="preserve"> </w:t>
      </w:r>
      <w:r w:rsidRPr="009A4BFB">
        <w:rPr>
          <w:sz w:val="24"/>
          <w:szCs w:val="24"/>
        </w:rPr>
        <w:t>draw</w:t>
      </w:r>
      <w:r w:rsidRPr="009A4BFB">
        <w:rPr>
          <w:spacing w:val="-1"/>
          <w:sz w:val="24"/>
          <w:szCs w:val="24"/>
        </w:rPr>
        <w:t xml:space="preserve"> </w:t>
      </w:r>
      <w:r w:rsidRPr="009A4BFB">
        <w:rPr>
          <w:sz w:val="24"/>
          <w:szCs w:val="24"/>
        </w:rPr>
        <w:t>and</w:t>
      </w:r>
      <w:r w:rsidRPr="009A4BFB">
        <w:rPr>
          <w:spacing w:val="-1"/>
          <w:sz w:val="24"/>
          <w:szCs w:val="24"/>
        </w:rPr>
        <w:t xml:space="preserve"> </w:t>
      </w:r>
      <w:r w:rsidRPr="009A4BFB">
        <w:rPr>
          <w:sz w:val="24"/>
          <w:szCs w:val="24"/>
        </w:rPr>
        <w:t>display</w:t>
      </w:r>
      <w:r w:rsidRPr="009A4BFB">
        <w:rPr>
          <w:spacing w:val="-1"/>
          <w:sz w:val="24"/>
          <w:szCs w:val="24"/>
        </w:rPr>
        <w:t xml:space="preserve"> </w:t>
      </w:r>
      <w:r w:rsidRPr="009A4BFB">
        <w:rPr>
          <w:sz w:val="24"/>
          <w:szCs w:val="24"/>
        </w:rPr>
        <w:t>multiple</w:t>
      </w:r>
      <w:r w:rsidRPr="009A4BFB">
        <w:rPr>
          <w:spacing w:val="-1"/>
          <w:sz w:val="24"/>
          <w:szCs w:val="24"/>
        </w:rPr>
        <w:t xml:space="preserve"> </w:t>
      </w:r>
      <w:r w:rsidRPr="009A4BFB">
        <w:rPr>
          <w:sz w:val="24"/>
          <w:szCs w:val="24"/>
        </w:rPr>
        <w:t>trajectories</w:t>
      </w:r>
      <w:r w:rsidRPr="009A4BFB">
        <w:rPr>
          <w:spacing w:val="-1"/>
          <w:sz w:val="24"/>
          <w:szCs w:val="24"/>
        </w:rPr>
        <w:t xml:space="preserve"> </w:t>
      </w:r>
      <w:r w:rsidRPr="009A4BFB">
        <w:rPr>
          <w:sz w:val="24"/>
          <w:szCs w:val="24"/>
        </w:rPr>
        <w:t>from</w:t>
      </w:r>
      <w:r w:rsidRPr="009A4BFB">
        <w:rPr>
          <w:spacing w:val="-1"/>
          <w:sz w:val="24"/>
          <w:szCs w:val="24"/>
        </w:rPr>
        <w:t xml:space="preserve"> </w:t>
      </w:r>
      <w:r w:rsidRPr="009A4BFB">
        <w:rPr>
          <w:sz w:val="24"/>
          <w:szCs w:val="24"/>
        </w:rPr>
        <w:t>the</w:t>
      </w:r>
      <w:r w:rsidRPr="009A4BFB">
        <w:rPr>
          <w:spacing w:val="-1"/>
          <w:sz w:val="24"/>
          <w:szCs w:val="24"/>
        </w:rPr>
        <w:t xml:space="preserve"> </w:t>
      </w:r>
      <w:r w:rsidRPr="009A4BFB">
        <w:rPr>
          <w:sz w:val="24"/>
          <w:szCs w:val="24"/>
        </w:rPr>
        <w:t>posterior</w:t>
      </w:r>
      <w:r w:rsidRPr="009A4BFB">
        <w:rPr>
          <w:spacing w:val="-1"/>
          <w:sz w:val="24"/>
          <w:szCs w:val="24"/>
        </w:rPr>
        <w:t xml:space="preserve"> </w:t>
      </w:r>
      <w:r w:rsidRPr="009A4BFB">
        <w:rPr>
          <w:sz w:val="24"/>
          <w:szCs w:val="24"/>
        </w:rPr>
        <w:t>distribution,</w:t>
      </w:r>
      <w:r w:rsidRPr="009A4BFB">
        <w:rPr>
          <w:spacing w:val="-1"/>
          <w:sz w:val="24"/>
          <w:szCs w:val="24"/>
        </w:rPr>
        <w:t xml:space="preserve"> </w:t>
      </w:r>
      <w:r w:rsidRPr="009A4BFB">
        <w:rPr>
          <w:sz w:val="24"/>
          <w:szCs w:val="24"/>
        </w:rPr>
        <w:t>as in</w:t>
      </w:r>
      <w:r w:rsidRPr="009A4BFB">
        <w:rPr>
          <w:spacing w:val="-4"/>
          <w:sz w:val="24"/>
          <w:szCs w:val="24"/>
        </w:rPr>
        <w:t xml:space="preserve"> </w:t>
      </w:r>
      <w:r w:rsidRPr="009A4BFB">
        <w:rPr>
          <w:sz w:val="24"/>
          <w:szCs w:val="24"/>
        </w:rPr>
        <w:t>Figure S1</w:t>
      </w:r>
      <w:r w:rsidRPr="009A4BFB">
        <w:rPr>
          <w:color w:val="FF7F00"/>
          <w:spacing w:val="-4"/>
          <w:sz w:val="24"/>
          <w:szCs w:val="24"/>
        </w:rPr>
        <w:t xml:space="preserve"> </w:t>
      </w:r>
      <w:r w:rsidRPr="009A4BFB">
        <w:rPr>
          <w:sz w:val="24"/>
          <w:szCs w:val="24"/>
        </w:rPr>
        <w:t>and</w:t>
      </w:r>
      <w:r w:rsidRPr="009A4BFB">
        <w:rPr>
          <w:spacing w:val="-4"/>
          <w:sz w:val="24"/>
          <w:szCs w:val="24"/>
        </w:rPr>
        <w:t xml:space="preserve"> </w:t>
      </w:r>
      <w:r w:rsidRPr="009A4BFB">
        <w:rPr>
          <w:sz w:val="24"/>
          <w:szCs w:val="24"/>
        </w:rPr>
        <w:t>Figure</w:t>
      </w:r>
      <w:r w:rsidRPr="009A4BFB">
        <w:rPr>
          <w:spacing w:val="-4"/>
          <w:sz w:val="24"/>
          <w:szCs w:val="24"/>
        </w:rPr>
        <w:t xml:space="preserve"> 3</w:t>
      </w:r>
      <w:r w:rsidR="001A5765" w:rsidRPr="009A4BFB">
        <w:rPr>
          <w:sz w:val="24"/>
          <w:szCs w:val="24"/>
        </w:rPr>
        <w:t>A</w:t>
      </w:r>
      <w:r w:rsidRPr="009A4BFB">
        <w:rPr>
          <w:sz w:val="24"/>
          <w:szCs w:val="24"/>
        </w:rPr>
        <w:t>. We</w:t>
      </w:r>
      <w:r w:rsidRPr="009A4BFB">
        <w:rPr>
          <w:spacing w:val="-4"/>
          <w:sz w:val="24"/>
          <w:szCs w:val="24"/>
        </w:rPr>
        <w:t xml:space="preserve"> </w:t>
      </w:r>
      <w:r w:rsidRPr="009A4BFB">
        <w:rPr>
          <w:sz w:val="24"/>
          <w:szCs w:val="24"/>
        </w:rPr>
        <w:t>observed</w:t>
      </w:r>
      <w:r w:rsidRPr="009A4BFB">
        <w:rPr>
          <w:spacing w:val="-4"/>
          <w:sz w:val="24"/>
          <w:szCs w:val="24"/>
        </w:rPr>
        <w:t xml:space="preserve"> </w:t>
      </w:r>
      <w:r w:rsidRPr="009A4BFB">
        <w:rPr>
          <w:sz w:val="24"/>
          <w:szCs w:val="24"/>
        </w:rPr>
        <w:t xml:space="preserve">that </w:t>
      </w:r>
      <w:proofErr w:type="spellStart"/>
      <w:r w:rsidR="00B13964" w:rsidRPr="009A4BFB">
        <w:rPr>
          <w:rFonts w:eastAsiaTheme="minorHAnsi"/>
          <w:sz w:val="24"/>
          <w:szCs w:val="24"/>
        </w:rPr>
        <w:t>MagmaClust</w:t>
      </w:r>
      <w:r w:rsidRPr="009A4BFB">
        <w:rPr>
          <w:sz w:val="24"/>
          <w:szCs w:val="24"/>
        </w:rPr>
        <w:t>’s</w:t>
      </w:r>
      <w:proofErr w:type="spellEnd"/>
      <w:r w:rsidRPr="009A4BFB">
        <w:rPr>
          <w:spacing w:val="-4"/>
          <w:sz w:val="24"/>
          <w:szCs w:val="24"/>
        </w:rPr>
        <w:t xml:space="preserve"> </w:t>
      </w:r>
      <w:r w:rsidRPr="009A4BFB">
        <w:rPr>
          <w:sz w:val="24"/>
          <w:szCs w:val="24"/>
        </w:rPr>
        <w:t>forecasts</w:t>
      </w:r>
      <w:r w:rsidRPr="009A4BFB">
        <w:rPr>
          <w:spacing w:val="-4"/>
          <w:sz w:val="24"/>
          <w:szCs w:val="24"/>
        </w:rPr>
        <w:t xml:space="preserve"> </w:t>
      </w:r>
      <w:r w:rsidRPr="009A4BFB">
        <w:rPr>
          <w:sz w:val="24"/>
          <w:szCs w:val="24"/>
        </w:rPr>
        <w:t>provided</w:t>
      </w:r>
      <w:r w:rsidRPr="009A4BFB">
        <w:rPr>
          <w:spacing w:val="-4"/>
          <w:sz w:val="24"/>
          <w:szCs w:val="24"/>
        </w:rPr>
        <w:t xml:space="preserve"> </w:t>
      </w:r>
      <w:r w:rsidRPr="009A4BFB">
        <w:rPr>
          <w:sz w:val="24"/>
          <w:szCs w:val="24"/>
        </w:rPr>
        <w:t>an</w:t>
      </w:r>
      <w:r w:rsidRPr="009A4BFB">
        <w:rPr>
          <w:spacing w:val="-4"/>
          <w:sz w:val="24"/>
          <w:szCs w:val="24"/>
        </w:rPr>
        <w:t xml:space="preserve"> </w:t>
      </w:r>
      <w:r w:rsidRPr="009A4BFB">
        <w:rPr>
          <w:sz w:val="24"/>
          <w:szCs w:val="24"/>
        </w:rPr>
        <w:t>accurate</w:t>
      </w:r>
      <w:r w:rsidRPr="009A4BFB">
        <w:rPr>
          <w:spacing w:val="-4"/>
          <w:sz w:val="24"/>
          <w:szCs w:val="24"/>
        </w:rPr>
        <w:t xml:space="preserve"> </w:t>
      </w:r>
      <w:r w:rsidRPr="009A4BFB">
        <w:rPr>
          <w:sz w:val="24"/>
          <w:szCs w:val="24"/>
        </w:rPr>
        <w:t>mean</w:t>
      </w:r>
      <w:r w:rsidRPr="009A4BFB">
        <w:rPr>
          <w:spacing w:val="-4"/>
          <w:sz w:val="24"/>
          <w:szCs w:val="24"/>
        </w:rPr>
        <w:t xml:space="preserve"> </w:t>
      </w:r>
      <w:r w:rsidRPr="009A4BFB">
        <w:rPr>
          <w:sz w:val="24"/>
          <w:szCs w:val="24"/>
        </w:rPr>
        <w:t>trend</w:t>
      </w:r>
      <w:r w:rsidRPr="009A4BFB">
        <w:rPr>
          <w:spacing w:val="-4"/>
          <w:sz w:val="24"/>
          <w:szCs w:val="24"/>
        </w:rPr>
        <w:t xml:space="preserve"> </w:t>
      </w:r>
      <w:r w:rsidR="000817A8" w:rsidRPr="009A4BFB">
        <w:rPr>
          <w:sz w:val="24"/>
          <w:szCs w:val="24"/>
        </w:rPr>
        <w:t xml:space="preserve">for </w:t>
      </w:r>
      <w:r w:rsidR="00991DC7" w:rsidRPr="009A4BFB">
        <w:rPr>
          <w:sz w:val="24"/>
          <w:szCs w:val="24"/>
        </w:rPr>
        <w:t>all</w:t>
      </w:r>
      <w:r w:rsidR="000817A8" w:rsidRPr="009A4BFB">
        <w:rPr>
          <w:sz w:val="24"/>
          <w:szCs w:val="24"/>
        </w:rPr>
        <w:t xml:space="preserve"> three different prediction </w:t>
      </w:r>
      <w:r w:rsidR="000817A8" w:rsidRPr="009A4BFB">
        <w:rPr>
          <w:sz w:val="24"/>
          <w:szCs w:val="24"/>
        </w:rPr>
        <w:lastRenderedPageBreak/>
        <w:t>ranges</w:t>
      </w:r>
      <w:r w:rsidRPr="009A4BFB">
        <w:rPr>
          <w:sz w:val="24"/>
          <w:szCs w:val="24"/>
        </w:rPr>
        <w:t>,</w:t>
      </w:r>
      <w:r w:rsidRPr="009A4BFB">
        <w:rPr>
          <w:spacing w:val="-9"/>
          <w:sz w:val="24"/>
          <w:szCs w:val="24"/>
        </w:rPr>
        <w:t xml:space="preserve"> </w:t>
      </w:r>
      <w:r w:rsidRPr="009A4BFB">
        <w:rPr>
          <w:sz w:val="24"/>
          <w:szCs w:val="24"/>
        </w:rPr>
        <w:t>with</w:t>
      </w:r>
      <w:r w:rsidRPr="009A4BFB">
        <w:rPr>
          <w:spacing w:val="-9"/>
          <w:sz w:val="24"/>
          <w:szCs w:val="24"/>
        </w:rPr>
        <w:t xml:space="preserve"> </w:t>
      </w:r>
      <w:r w:rsidR="000817A8" w:rsidRPr="009A4BFB">
        <w:rPr>
          <w:sz w:val="24"/>
          <w:szCs w:val="24"/>
        </w:rPr>
        <w:t>additional</w:t>
      </w:r>
      <w:r w:rsidRPr="009A4BFB">
        <w:rPr>
          <w:spacing w:val="-9"/>
          <w:sz w:val="24"/>
          <w:szCs w:val="24"/>
        </w:rPr>
        <w:t xml:space="preserve"> </w:t>
      </w:r>
      <w:r w:rsidRPr="009A4BFB">
        <w:rPr>
          <w:sz w:val="24"/>
          <w:szCs w:val="24"/>
        </w:rPr>
        <w:t>data</w:t>
      </w:r>
      <w:r w:rsidRPr="009A4BFB">
        <w:rPr>
          <w:spacing w:val="-9"/>
          <w:sz w:val="24"/>
          <w:szCs w:val="24"/>
        </w:rPr>
        <w:t xml:space="preserve"> </w:t>
      </w:r>
      <w:r w:rsidRPr="009A4BFB">
        <w:rPr>
          <w:sz w:val="24"/>
          <w:szCs w:val="24"/>
        </w:rPr>
        <w:t>seeming</w:t>
      </w:r>
      <w:r w:rsidRPr="009A4BFB">
        <w:rPr>
          <w:spacing w:val="-9"/>
          <w:sz w:val="24"/>
          <w:szCs w:val="24"/>
        </w:rPr>
        <w:t xml:space="preserve"> </w:t>
      </w:r>
      <w:r w:rsidRPr="009A4BFB">
        <w:rPr>
          <w:sz w:val="24"/>
          <w:szCs w:val="24"/>
        </w:rPr>
        <w:t>to</w:t>
      </w:r>
      <w:r w:rsidRPr="009A4BFB">
        <w:rPr>
          <w:spacing w:val="-9"/>
          <w:sz w:val="24"/>
          <w:szCs w:val="24"/>
        </w:rPr>
        <w:t xml:space="preserve"> </w:t>
      </w:r>
      <w:r w:rsidRPr="009A4BFB">
        <w:rPr>
          <w:sz w:val="24"/>
          <w:szCs w:val="24"/>
        </w:rPr>
        <w:t>narrow</w:t>
      </w:r>
      <w:r w:rsidRPr="009A4BFB">
        <w:rPr>
          <w:spacing w:val="-9"/>
          <w:sz w:val="24"/>
          <w:szCs w:val="24"/>
        </w:rPr>
        <w:t xml:space="preserve"> </w:t>
      </w:r>
      <w:r w:rsidRPr="009A4BFB">
        <w:rPr>
          <w:sz w:val="24"/>
          <w:szCs w:val="24"/>
        </w:rPr>
        <w:t>the</w:t>
      </w:r>
      <w:r w:rsidRPr="009A4BFB">
        <w:rPr>
          <w:spacing w:val="-9"/>
          <w:sz w:val="24"/>
          <w:szCs w:val="24"/>
        </w:rPr>
        <w:t xml:space="preserve"> </w:t>
      </w:r>
      <w:r w:rsidRPr="009A4BFB">
        <w:rPr>
          <w:sz w:val="24"/>
          <w:szCs w:val="24"/>
        </w:rPr>
        <w:t>range</w:t>
      </w:r>
      <w:r w:rsidRPr="009A4BFB">
        <w:rPr>
          <w:spacing w:val="-9"/>
          <w:sz w:val="24"/>
          <w:szCs w:val="24"/>
        </w:rPr>
        <w:t xml:space="preserve"> </w:t>
      </w:r>
      <w:r w:rsidRPr="009A4BFB">
        <w:rPr>
          <w:sz w:val="24"/>
          <w:szCs w:val="24"/>
        </w:rPr>
        <w:t>of</w:t>
      </w:r>
      <w:r w:rsidRPr="009A4BFB">
        <w:rPr>
          <w:spacing w:val="-9"/>
          <w:sz w:val="24"/>
          <w:szCs w:val="24"/>
        </w:rPr>
        <w:t xml:space="preserve"> </w:t>
      </w:r>
      <w:r w:rsidRPr="009A4BFB">
        <w:rPr>
          <w:sz w:val="24"/>
          <w:szCs w:val="24"/>
        </w:rPr>
        <w:t>probable</w:t>
      </w:r>
      <w:r w:rsidRPr="009A4BFB">
        <w:rPr>
          <w:spacing w:val="-9"/>
          <w:sz w:val="24"/>
          <w:szCs w:val="24"/>
        </w:rPr>
        <w:t xml:space="preserve"> </w:t>
      </w:r>
      <w:r w:rsidRPr="009A4BFB">
        <w:rPr>
          <w:sz w:val="24"/>
          <w:szCs w:val="24"/>
        </w:rPr>
        <w:t>trajectories</w:t>
      </w:r>
      <w:r w:rsidR="000C0A06" w:rsidRPr="009A4BFB">
        <w:rPr>
          <w:sz w:val="24"/>
          <w:szCs w:val="24"/>
        </w:rPr>
        <w:t xml:space="preserve"> and </w:t>
      </w:r>
      <w:r w:rsidR="00AC665E" w:rsidRPr="009A4BFB">
        <w:rPr>
          <w:sz w:val="24"/>
          <w:szCs w:val="24"/>
        </w:rPr>
        <w:t>prediction errors</w:t>
      </w:r>
      <w:r w:rsidR="00305B1A" w:rsidRPr="009A4BFB">
        <w:rPr>
          <w:sz w:val="24"/>
          <w:szCs w:val="24"/>
        </w:rPr>
        <w:t xml:space="preserve"> (Figure 3</w:t>
      </w:r>
      <w:r w:rsidR="009725E2" w:rsidRPr="009A4BFB">
        <w:rPr>
          <w:sz w:val="24"/>
          <w:szCs w:val="24"/>
        </w:rPr>
        <w:t>B</w:t>
      </w:r>
      <w:r w:rsidR="00305B1A" w:rsidRPr="009A4BFB">
        <w:rPr>
          <w:sz w:val="24"/>
          <w:szCs w:val="24"/>
        </w:rPr>
        <w:t>)</w:t>
      </w:r>
      <w:r w:rsidRPr="009A4BFB">
        <w:rPr>
          <w:sz w:val="24"/>
          <w:szCs w:val="24"/>
        </w:rPr>
        <w:t>. In</w:t>
      </w:r>
      <w:r w:rsidRPr="009A4BFB">
        <w:rPr>
          <w:spacing w:val="-9"/>
          <w:sz w:val="24"/>
          <w:szCs w:val="24"/>
        </w:rPr>
        <w:t xml:space="preserve"> </w:t>
      </w:r>
      <w:r w:rsidRPr="009A4BFB">
        <w:rPr>
          <w:sz w:val="24"/>
          <w:szCs w:val="24"/>
        </w:rPr>
        <w:t>contrast,</w:t>
      </w:r>
      <w:r w:rsidRPr="009A4BFB">
        <w:rPr>
          <w:spacing w:val="-9"/>
          <w:sz w:val="24"/>
          <w:szCs w:val="24"/>
        </w:rPr>
        <w:t xml:space="preserve"> </w:t>
      </w:r>
      <w:r w:rsidRPr="009A4BFB">
        <w:rPr>
          <w:sz w:val="24"/>
          <w:szCs w:val="24"/>
        </w:rPr>
        <w:t>we</w:t>
      </w:r>
      <w:r w:rsidRPr="009A4BFB">
        <w:rPr>
          <w:spacing w:val="-9"/>
          <w:sz w:val="24"/>
          <w:szCs w:val="24"/>
        </w:rPr>
        <w:t xml:space="preserve"> </w:t>
      </w:r>
      <w:r w:rsidRPr="009A4BFB">
        <w:rPr>
          <w:sz w:val="24"/>
          <w:szCs w:val="24"/>
        </w:rPr>
        <w:t>observed that Jenss-Bayley predictions quickly diverged from testing values (</w:t>
      </w:r>
      <w:r w:rsidR="00AB4FB7" w:rsidRPr="009A4BFB">
        <w:rPr>
          <w:sz w:val="24"/>
          <w:szCs w:val="24"/>
        </w:rPr>
        <w:t>Figure 3</w:t>
      </w:r>
      <w:r w:rsidR="009725E2" w:rsidRPr="009A4BFB">
        <w:rPr>
          <w:sz w:val="24"/>
          <w:szCs w:val="24"/>
        </w:rPr>
        <w:t>C</w:t>
      </w:r>
      <w:r w:rsidRPr="009A4BFB">
        <w:rPr>
          <w:sz w:val="24"/>
          <w:szCs w:val="24"/>
        </w:rPr>
        <w:t>).</w:t>
      </w:r>
    </w:p>
    <w:p w14:paraId="73F087E3" w14:textId="2C9E4AD7" w:rsidR="00835D54" w:rsidRPr="009A4BFB" w:rsidRDefault="00835D54" w:rsidP="00BF72C5">
      <w:pPr>
        <w:pStyle w:val="BodyText"/>
        <w:spacing w:before="1" w:line="480" w:lineRule="auto"/>
        <w:ind w:right="134"/>
        <w:jc w:val="both"/>
        <w:rPr>
          <w:b/>
          <w:bCs/>
          <w:i/>
          <w:iCs/>
          <w:sz w:val="24"/>
          <w:szCs w:val="24"/>
        </w:rPr>
      </w:pPr>
      <w:proofErr w:type="spellStart"/>
      <w:r w:rsidRPr="009A4BFB">
        <w:rPr>
          <w:b/>
          <w:i/>
          <w:sz w:val="24"/>
          <w:szCs w:val="24"/>
        </w:rPr>
        <w:t>MagmaClust</w:t>
      </w:r>
      <w:proofErr w:type="spellEnd"/>
      <w:r w:rsidRPr="009A4BFB">
        <w:rPr>
          <w:b/>
          <w:i/>
          <w:sz w:val="24"/>
          <w:szCs w:val="24"/>
        </w:rPr>
        <w:t xml:space="preserve"> based tool to predict overweight/obes</w:t>
      </w:r>
      <w:r w:rsidR="0027600F" w:rsidRPr="009A4BFB">
        <w:rPr>
          <w:b/>
          <w:i/>
          <w:sz w:val="24"/>
          <w:szCs w:val="24"/>
        </w:rPr>
        <w:t>ity</w:t>
      </w:r>
      <w:r w:rsidR="001A13E1" w:rsidRPr="009A4BFB">
        <w:rPr>
          <w:b/>
          <w:i/>
          <w:sz w:val="24"/>
          <w:szCs w:val="24"/>
        </w:rPr>
        <w:t xml:space="preserve"> </w:t>
      </w:r>
      <w:r w:rsidR="00EF1262" w:rsidRPr="009A4BFB">
        <w:rPr>
          <w:b/>
          <w:i/>
          <w:sz w:val="24"/>
          <w:szCs w:val="24"/>
        </w:rPr>
        <w:t>in childhood using history of BMI growth</w:t>
      </w:r>
    </w:p>
    <w:p w14:paraId="2B331586" w14:textId="2B6586E9" w:rsidR="001A4932" w:rsidRPr="009A4BFB" w:rsidRDefault="00EF1262" w:rsidP="00BF72C5">
      <w:pPr>
        <w:pStyle w:val="BodyText"/>
        <w:spacing w:before="1" w:line="480" w:lineRule="auto"/>
        <w:ind w:right="113"/>
        <w:jc w:val="both"/>
        <w:rPr>
          <w:sz w:val="24"/>
          <w:szCs w:val="24"/>
        </w:rPr>
      </w:pPr>
      <w:r w:rsidRPr="009A4BFB">
        <w:rPr>
          <w:sz w:val="24"/>
          <w:szCs w:val="24"/>
        </w:rPr>
        <w:t xml:space="preserve">We leveraged </w:t>
      </w:r>
      <w:proofErr w:type="spellStart"/>
      <w:r w:rsidR="00944190" w:rsidRPr="009A4BFB">
        <w:rPr>
          <w:sz w:val="24"/>
          <w:szCs w:val="24"/>
        </w:rPr>
        <w:t>MagmaClust’s</w:t>
      </w:r>
      <w:proofErr w:type="spellEnd"/>
      <w:r w:rsidR="00944190" w:rsidRPr="009A4BFB">
        <w:rPr>
          <w:sz w:val="24"/>
          <w:szCs w:val="24"/>
        </w:rPr>
        <w:t xml:space="preserve"> </w:t>
      </w:r>
      <w:r w:rsidRPr="009A4BFB">
        <w:rPr>
          <w:sz w:val="24"/>
          <w:szCs w:val="24"/>
        </w:rPr>
        <w:t xml:space="preserve">BMI forecasts to </w:t>
      </w:r>
      <w:r w:rsidR="004B5054" w:rsidRPr="009A4BFB">
        <w:rPr>
          <w:sz w:val="24"/>
          <w:szCs w:val="24"/>
        </w:rPr>
        <w:t xml:space="preserve">assess the risk of </w:t>
      </w:r>
      <w:r w:rsidRPr="009A4BFB">
        <w:rPr>
          <w:sz w:val="24"/>
          <w:szCs w:val="24"/>
        </w:rPr>
        <w:t>overweight</w:t>
      </w:r>
      <w:r w:rsidR="008405CD" w:rsidRPr="009A4BFB">
        <w:rPr>
          <w:sz w:val="24"/>
          <w:szCs w:val="24"/>
        </w:rPr>
        <w:t>/obes</w:t>
      </w:r>
      <w:r w:rsidR="0027600F" w:rsidRPr="009A4BFB">
        <w:rPr>
          <w:sz w:val="24"/>
          <w:szCs w:val="24"/>
        </w:rPr>
        <w:t>ity</w:t>
      </w:r>
      <w:r w:rsidRPr="009A4BFB">
        <w:rPr>
          <w:sz w:val="24"/>
          <w:szCs w:val="24"/>
        </w:rPr>
        <w:t xml:space="preserve"> at </w:t>
      </w:r>
      <w:r w:rsidR="00B15500" w:rsidRPr="009A4BFB">
        <w:rPr>
          <w:sz w:val="24"/>
          <w:szCs w:val="24"/>
        </w:rPr>
        <w:t>age</w:t>
      </w:r>
      <w:r w:rsidRPr="009A4BFB">
        <w:rPr>
          <w:sz w:val="24"/>
          <w:szCs w:val="24"/>
        </w:rPr>
        <w:t xml:space="preserve"> 10</w:t>
      </w:r>
      <w:r w:rsidR="004B5054" w:rsidRPr="009A4BFB">
        <w:rPr>
          <w:sz w:val="24"/>
          <w:szCs w:val="24"/>
        </w:rPr>
        <w:t>y</w:t>
      </w:r>
      <w:r w:rsidR="00DE0E2E" w:rsidRPr="009A4BFB">
        <w:rPr>
          <w:sz w:val="24"/>
          <w:szCs w:val="24"/>
        </w:rPr>
        <w:t xml:space="preserve"> </w:t>
      </w:r>
      <w:r w:rsidR="0021224A" w:rsidRPr="009A4BFB">
        <w:rPr>
          <w:sz w:val="24"/>
          <w:szCs w:val="24"/>
        </w:rPr>
        <w:t>using BMI data observed up to different age thresholds</w:t>
      </w:r>
      <w:r w:rsidRPr="009A4BFB">
        <w:rPr>
          <w:sz w:val="24"/>
          <w:szCs w:val="24"/>
        </w:rPr>
        <w:t xml:space="preserve">. </w:t>
      </w:r>
      <w:r w:rsidR="00B7530D" w:rsidRPr="009A4BFB">
        <w:rPr>
          <w:sz w:val="24"/>
          <w:szCs w:val="24"/>
        </w:rPr>
        <w:t xml:space="preserve">To identify </w:t>
      </w:r>
      <w:r w:rsidRPr="009A4BFB">
        <w:rPr>
          <w:sz w:val="24"/>
          <w:szCs w:val="24"/>
        </w:rPr>
        <w:t>overweight</w:t>
      </w:r>
      <w:r w:rsidR="008405CD" w:rsidRPr="009A4BFB">
        <w:rPr>
          <w:sz w:val="24"/>
          <w:szCs w:val="24"/>
        </w:rPr>
        <w:t>/obes</w:t>
      </w:r>
      <w:r w:rsidR="0027600F" w:rsidRPr="009A4BFB">
        <w:rPr>
          <w:sz w:val="24"/>
          <w:szCs w:val="24"/>
        </w:rPr>
        <w:t>ity</w:t>
      </w:r>
      <w:r w:rsidRPr="009A4BFB">
        <w:rPr>
          <w:sz w:val="24"/>
          <w:szCs w:val="24"/>
        </w:rPr>
        <w:t xml:space="preserve"> at </w:t>
      </w:r>
      <w:r w:rsidR="00B15500" w:rsidRPr="009A4BFB">
        <w:rPr>
          <w:sz w:val="24"/>
          <w:szCs w:val="24"/>
        </w:rPr>
        <w:t>age</w:t>
      </w:r>
      <w:r w:rsidR="00B7530D" w:rsidRPr="009A4BFB">
        <w:rPr>
          <w:sz w:val="24"/>
          <w:szCs w:val="24"/>
        </w:rPr>
        <w:t xml:space="preserve"> </w:t>
      </w:r>
      <w:r w:rsidRPr="009A4BFB">
        <w:rPr>
          <w:sz w:val="24"/>
          <w:szCs w:val="24"/>
        </w:rPr>
        <w:t>10</w:t>
      </w:r>
      <w:r w:rsidR="00641F09" w:rsidRPr="009A4BFB">
        <w:rPr>
          <w:sz w:val="24"/>
          <w:szCs w:val="24"/>
        </w:rPr>
        <w:t>y</w:t>
      </w:r>
      <w:r w:rsidR="00B7530D" w:rsidRPr="009A4BFB">
        <w:rPr>
          <w:sz w:val="24"/>
          <w:szCs w:val="24"/>
        </w:rPr>
        <w:t xml:space="preserve">, we used the </w:t>
      </w:r>
      <w:r w:rsidRPr="009A4BFB">
        <w:rPr>
          <w:sz w:val="24"/>
          <w:szCs w:val="24"/>
        </w:rPr>
        <w:t>sex</w:t>
      </w:r>
      <w:r w:rsidR="00B7530D" w:rsidRPr="009A4BFB">
        <w:rPr>
          <w:sz w:val="24"/>
          <w:szCs w:val="24"/>
        </w:rPr>
        <w:t>-specific 90</w:t>
      </w:r>
      <w:r w:rsidR="00B7530D" w:rsidRPr="009A4BFB">
        <w:rPr>
          <w:sz w:val="24"/>
          <w:szCs w:val="24"/>
          <w:vertAlign w:val="superscript"/>
        </w:rPr>
        <w:t>th</w:t>
      </w:r>
      <w:r w:rsidR="00B7530D" w:rsidRPr="009A4BFB">
        <w:rPr>
          <w:sz w:val="24"/>
          <w:szCs w:val="24"/>
        </w:rPr>
        <w:t xml:space="preserve"> percentile from </w:t>
      </w:r>
      <w:r w:rsidRPr="009A4BFB">
        <w:rPr>
          <w:sz w:val="24"/>
          <w:szCs w:val="24"/>
        </w:rPr>
        <w:t xml:space="preserve">BMI </w:t>
      </w:r>
      <w:r w:rsidR="00B7530D" w:rsidRPr="009A4BFB">
        <w:rPr>
          <w:sz w:val="24"/>
          <w:szCs w:val="24"/>
        </w:rPr>
        <w:t xml:space="preserve">reference data obtained from Singaporean children </w:t>
      </w:r>
      <w:r w:rsidR="00D90DF6" w:rsidRPr="009A4BFB">
        <w:rPr>
          <w:sz w:val="24"/>
          <w:szCs w:val="24"/>
        </w:rPr>
        <w:t>(</w:t>
      </w:r>
      <w:r w:rsidRPr="009A4BFB">
        <w:rPr>
          <w:i/>
          <w:spacing w:val="10"/>
          <w:sz w:val="24"/>
          <w:szCs w:val="24"/>
        </w:rPr>
        <w:t>BMI</w:t>
      </w:r>
      <w:r w:rsidRPr="009A4BFB">
        <w:rPr>
          <w:i/>
          <w:spacing w:val="9"/>
          <w:sz w:val="24"/>
          <w:szCs w:val="24"/>
        </w:rPr>
        <w:t xml:space="preserve"> </w:t>
      </w:r>
      <w:r w:rsidRPr="009A4BFB">
        <w:rPr>
          <w:i/>
          <w:sz w:val="24"/>
          <w:szCs w:val="24"/>
        </w:rPr>
        <w:t>&gt;</w:t>
      </w:r>
      <w:r w:rsidRPr="009A4BFB">
        <w:rPr>
          <w:i/>
          <w:spacing w:val="-6"/>
          <w:sz w:val="24"/>
          <w:szCs w:val="24"/>
        </w:rPr>
        <w:t xml:space="preserve"> </w:t>
      </w:r>
      <w:r w:rsidRPr="009A4BFB">
        <w:rPr>
          <w:sz w:val="24"/>
          <w:szCs w:val="24"/>
        </w:rPr>
        <w:t>22</w:t>
      </w:r>
      <w:r w:rsidRPr="009A4BFB">
        <w:rPr>
          <w:spacing w:val="-2"/>
          <w:sz w:val="24"/>
          <w:szCs w:val="24"/>
        </w:rPr>
        <w:t xml:space="preserve"> </w:t>
      </w:r>
      <w:r w:rsidRPr="009A4BFB">
        <w:rPr>
          <w:sz w:val="24"/>
          <w:szCs w:val="24"/>
        </w:rPr>
        <w:t>for</w:t>
      </w:r>
      <w:r w:rsidRPr="009A4BFB">
        <w:rPr>
          <w:spacing w:val="-2"/>
          <w:sz w:val="24"/>
          <w:szCs w:val="24"/>
        </w:rPr>
        <w:t xml:space="preserve"> </w:t>
      </w:r>
      <w:r w:rsidRPr="009A4BFB">
        <w:rPr>
          <w:sz w:val="24"/>
          <w:szCs w:val="24"/>
        </w:rPr>
        <w:t>girls</w:t>
      </w:r>
      <w:r w:rsidRPr="009A4BFB">
        <w:rPr>
          <w:spacing w:val="-2"/>
          <w:sz w:val="24"/>
          <w:szCs w:val="24"/>
        </w:rPr>
        <w:t xml:space="preserve"> </w:t>
      </w:r>
      <w:r w:rsidRPr="009A4BFB">
        <w:rPr>
          <w:sz w:val="24"/>
          <w:szCs w:val="24"/>
        </w:rPr>
        <w:t xml:space="preserve">and </w:t>
      </w:r>
      <w:r w:rsidRPr="009A4BFB">
        <w:rPr>
          <w:i/>
          <w:spacing w:val="10"/>
          <w:w w:val="105"/>
          <w:sz w:val="24"/>
          <w:szCs w:val="24"/>
        </w:rPr>
        <w:t>BMI</w:t>
      </w:r>
      <w:r w:rsidRPr="009A4BFB">
        <w:rPr>
          <w:i/>
          <w:spacing w:val="-16"/>
          <w:w w:val="105"/>
          <w:sz w:val="24"/>
          <w:szCs w:val="24"/>
        </w:rPr>
        <w:t xml:space="preserve"> </w:t>
      </w:r>
      <w:r w:rsidRPr="009A4BFB">
        <w:rPr>
          <w:i/>
          <w:w w:val="105"/>
          <w:sz w:val="24"/>
          <w:szCs w:val="24"/>
        </w:rPr>
        <w:t>&gt;</w:t>
      </w:r>
      <w:r w:rsidRPr="009A4BFB">
        <w:rPr>
          <w:i/>
          <w:spacing w:val="-16"/>
          <w:w w:val="105"/>
          <w:sz w:val="24"/>
          <w:szCs w:val="24"/>
        </w:rPr>
        <w:t xml:space="preserve"> </w:t>
      </w:r>
      <w:r w:rsidRPr="009A4BFB">
        <w:rPr>
          <w:w w:val="105"/>
          <w:sz w:val="24"/>
          <w:szCs w:val="24"/>
        </w:rPr>
        <w:t>22</w:t>
      </w:r>
      <w:r w:rsidRPr="009A4BFB">
        <w:rPr>
          <w:i/>
          <w:w w:val="105"/>
          <w:sz w:val="24"/>
          <w:szCs w:val="24"/>
        </w:rPr>
        <w:t>.</w:t>
      </w:r>
      <w:r w:rsidRPr="009A4BFB">
        <w:rPr>
          <w:w w:val="105"/>
          <w:sz w:val="24"/>
          <w:szCs w:val="24"/>
        </w:rPr>
        <w:t>8</w:t>
      </w:r>
      <w:r w:rsidRPr="009A4BFB">
        <w:rPr>
          <w:spacing w:val="-13"/>
          <w:w w:val="105"/>
          <w:sz w:val="24"/>
          <w:szCs w:val="24"/>
        </w:rPr>
        <w:t xml:space="preserve"> </w:t>
      </w:r>
      <w:r w:rsidRPr="009A4BFB">
        <w:rPr>
          <w:w w:val="105"/>
          <w:sz w:val="24"/>
          <w:szCs w:val="24"/>
        </w:rPr>
        <w:t>for</w:t>
      </w:r>
      <w:r w:rsidRPr="009A4BFB">
        <w:rPr>
          <w:spacing w:val="-13"/>
          <w:w w:val="105"/>
          <w:sz w:val="24"/>
          <w:szCs w:val="24"/>
        </w:rPr>
        <w:t xml:space="preserve"> </w:t>
      </w:r>
      <w:r w:rsidRPr="009A4BFB">
        <w:rPr>
          <w:w w:val="105"/>
          <w:sz w:val="24"/>
          <w:szCs w:val="24"/>
        </w:rPr>
        <w:t>boys</w:t>
      </w:r>
      <w:r w:rsidR="00D90DF6" w:rsidRPr="009A4BFB">
        <w:rPr>
          <w:w w:val="105"/>
          <w:sz w:val="24"/>
          <w:szCs w:val="24"/>
        </w:rPr>
        <w:t>)</w:t>
      </w:r>
      <w:r w:rsidR="00F90A2B" w:rsidRPr="009A4BFB">
        <w:rPr>
          <w:w w:val="105"/>
          <w:sz w:val="24"/>
          <w:szCs w:val="24"/>
        </w:rPr>
        <w:fldChar w:fldCharType="begin"/>
      </w:r>
      <w:r w:rsidR="004E6471" w:rsidRPr="009A4BFB">
        <w:rPr>
          <w:w w:val="105"/>
          <w:sz w:val="24"/>
          <w:szCs w:val="24"/>
        </w:rPr>
        <w:instrText xml:space="preserve"> ADDIN EN.CITE &lt;EndNote&gt;&lt;Cite&gt;&lt;Author&gt;Health Promotion Board&lt;/Author&gt;&lt;Year&gt;2015&lt;/Year&gt;&lt;RecNum&gt;8&lt;/RecNum&gt;&lt;DisplayText&gt;&lt;style face="superscript"&gt;7&lt;/style&gt;&lt;/DisplayText&gt;&lt;record&gt;&lt;rec-number&gt;8&lt;/rec-number&gt;&lt;foreign-keys&gt;&lt;key app="EN" db-id="w99wzz2zhstr95e99stx2ez1edwxeeza2fav" timestamp="1716452293"&gt;8&lt;/key&gt;&lt;/foreign-keys&gt;&lt;ref-type name="Web Page"&gt;12&lt;/ref-type&gt;&lt;contributors&gt;&lt;authors&gt;&lt;author&gt;Health Promotion Board, Singapore&lt;/author&gt;&lt;/authors&gt;&lt;/contributors&gt;&lt;titles&gt;&lt;title&gt;Healthy weight, healthy children &lt;/title&gt;&lt;/titles&gt;&lt;number&gt;2023-09-19&lt;/number&gt;&lt;dates&gt;&lt;year&gt;2015&lt;/year&gt;&lt;/dates&gt;&lt;urls&gt;&lt;related-urls&gt;&lt;url&gt;https://www.healthhub.sg/sites/assets/Assets/PDFs/HPB/LR3202_HWHC_A5_48pp.pdf &lt;/url&gt;&lt;/related-urls&gt;&lt;/urls&gt;&lt;/record&gt;&lt;/Cite&gt;&lt;/EndNote&gt;</w:instrText>
      </w:r>
      <w:r w:rsidR="00F90A2B" w:rsidRPr="009A4BFB">
        <w:rPr>
          <w:w w:val="105"/>
          <w:sz w:val="24"/>
          <w:szCs w:val="24"/>
        </w:rPr>
        <w:fldChar w:fldCharType="separate"/>
      </w:r>
      <w:r w:rsidR="004E6471" w:rsidRPr="009A4BFB">
        <w:rPr>
          <w:noProof/>
          <w:w w:val="105"/>
          <w:sz w:val="24"/>
          <w:szCs w:val="24"/>
          <w:vertAlign w:val="superscript"/>
        </w:rPr>
        <w:t>7</w:t>
      </w:r>
      <w:r w:rsidR="00F90A2B" w:rsidRPr="009A4BFB">
        <w:rPr>
          <w:w w:val="105"/>
          <w:sz w:val="24"/>
          <w:szCs w:val="24"/>
        </w:rPr>
        <w:fldChar w:fldCharType="end"/>
      </w:r>
      <w:r w:rsidRPr="009A4BFB">
        <w:rPr>
          <w:w w:val="105"/>
          <w:sz w:val="24"/>
          <w:szCs w:val="24"/>
        </w:rPr>
        <w:t>.</w:t>
      </w:r>
      <w:r w:rsidR="00002FFF" w:rsidRPr="009A4BFB">
        <w:rPr>
          <w:spacing w:val="-13"/>
          <w:w w:val="105"/>
          <w:sz w:val="24"/>
          <w:szCs w:val="24"/>
        </w:rPr>
        <w:t xml:space="preserve"> </w:t>
      </w:r>
      <w:r w:rsidR="00F85EDE" w:rsidRPr="009A4BFB">
        <w:rPr>
          <w:sz w:val="24"/>
          <w:szCs w:val="24"/>
        </w:rPr>
        <w:t>Note that while w</w:t>
      </w:r>
      <w:r w:rsidR="002D12C6" w:rsidRPr="009A4BFB">
        <w:rPr>
          <w:sz w:val="24"/>
          <w:szCs w:val="24"/>
        </w:rPr>
        <w:t>e</w:t>
      </w:r>
      <w:r w:rsidR="00F85EDE" w:rsidRPr="009A4BFB">
        <w:rPr>
          <w:sz w:val="24"/>
          <w:szCs w:val="24"/>
        </w:rPr>
        <w:t xml:space="preserve"> illustrate the use of the </w:t>
      </w:r>
      <w:r w:rsidR="00B6745E" w:rsidRPr="009A4BFB">
        <w:rPr>
          <w:sz w:val="24"/>
          <w:szCs w:val="24"/>
        </w:rPr>
        <w:t>tool for predicting overweight/obes</w:t>
      </w:r>
      <w:r w:rsidR="00EF7DC7" w:rsidRPr="009A4BFB">
        <w:rPr>
          <w:sz w:val="24"/>
          <w:szCs w:val="24"/>
        </w:rPr>
        <w:t>ity</w:t>
      </w:r>
      <w:r w:rsidR="00B6745E" w:rsidRPr="009A4BFB">
        <w:rPr>
          <w:sz w:val="24"/>
          <w:szCs w:val="24"/>
        </w:rPr>
        <w:t xml:space="preserve"> status at </w:t>
      </w:r>
      <w:r w:rsidR="00B15500" w:rsidRPr="009A4BFB">
        <w:rPr>
          <w:sz w:val="24"/>
          <w:szCs w:val="24"/>
        </w:rPr>
        <w:t>age</w:t>
      </w:r>
      <w:r w:rsidR="00B6745E" w:rsidRPr="009A4BFB">
        <w:rPr>
          <w:sz w:val="24"/>
          <w:szCs w:val="24"/>
        </w:rPr>
        <w:t xml:space="preserve"> 10</w:t>
      </w:r>
      <w:r w:rsidR="00BC4EA6" w:rsidRPr="009A4BFB">
        <w:rPr>
          <w:sz w:val="24"/>
          <w:szCs w:val="24"/>
        </w:rPr>
        <w:t>y</w:t>
      </w:r>
      <w:r w:rsidR="00B6745E" w:rsidRPr="009A4BFB">
        <w:rPr>
          <w:sz w:val="24"/>
          <w:szCs w:val="24"/>
        </w:rPr>
        <w:t>, the tool can be readily adapted</w:t>
      </w:r>
      <w:r w:rsidR="00F85EDE" w:rsidRPr="009A4BFB">
        <w:rPr>
          <w:sz w:val="24"/>
          <w:szCs w:val="24"/>
        </w:rPr>
        <w:t xml:space="preserve"> </w:t>
      </w:r>
      <w:r w:rsidR="009E5050" w:rsidRPr="009A4BFB">
        <w:rPr>
          <w:sz w:val="24"/>
          <w:szCs w:val="24"/>
        </w:rPr>
        <w:t xml:space="preserve">for </w:t>
      </w:r>
      <w:r w:rsidR="003431DF" w:rsidRPr="009A4BFB">
        <w:rPr>
          <w:sz w:val="24"/>
          <w:szCs w:val="24"/>
        </w:rPr>
        <w:t xml:space="preserve">different weight thresholds and different ages. </w:t>
      </w:r>
      <w:r w:rsidR="00ED26B8" w:rsidRPr="009A4BFB">
        <w:rPr>
          <w:sz w:val="24"/>
          <w:szCs w:val="24"/>
        </w:rPr>
        <w:t>For each child</w:t>
      </w:r>
      <w:r w:rsidRPr="009A4BFB">
        <w:rPr>
          <w:sz w:val="24"/>
          <w:szCs w:val="24"/>
        </w:rPr>
        <w:t xml:space="preserve">, we </w:t>
      </w:r>
      <w:r w:rsidR="00933304" w:rsidRPr="009A4BFB">
        <w:rPr>
          <w:sz w:val="24"/>
          <w:szCs w:val="24"/>
        </w:rPr>
        <w:t>generated</w:t>
      </w:r>
      <w:r w:rsidRPr="009A4BFB">
        <w:rPr>
          <w:sz w:val="24"/>
          <w:szCs w:val="24"/>
        </w:rPr>
        <w:t xml:space="preserve"> </w:t>
      </w:r>
      <w:r w:rsidR="00586C1B" w:rsidRPr="009A4BFB">
        <w:rPr>
          <w:sz w:val="24"/>
          <w:szCs w:val="24"/>
        </w:rPr>
        <w:t xml:space="preserve">100,000 </w:t>
      </w:r>
      <w:r w:rsidR="00D12B13" w:rsidRPr="009A4BFB">
        <w:rPr>
          <w:sz w:val="24"/>
          <w:szCs w:val="24"/>
        </w:rPr>
        <w:t>instantiations</w:t>
      </w:r>
      <w:r w:rsidRPr="009A4BFB">
        <w:rPr>
          <w:sz w:val="24"/>
          <w:szCs w:val="24"/>
        </w:rPr>
        <w:t xml:space="preserve"> of probable trajectories </w:t>
      </w:r>
      <w:r w:rsidR="00586C1B" w:rsidRPr="009A4BFB">
        <w:rPr>
          <w:sz w:val="24"/>
          <w:szCs w:val="24"/>
        </w:rPr>
        <w:t xml:space="preserve">from the predictive posterior distribution </w:t>
      </w:r>
      <w:r w:rsidRPr="009A4BFB">
        <w:rPr>
          <w:sz w:val="24"/>
          <w:szCs w:val="24"/>
        </w:rPr>
        <w:t>provi</w:t>
      </w:r>
      <w:r w:rsidRPr="009A4BFB">
        <w:rPr>
          <w:w w:val="105"/>
          <w:sz w:val="24"/>
          <w:szCs w:val="24"/>
        </w:rPr>
        <w:t xml:space="preserve">ded </w:t>
      </w:r>
      <w:r w:rsidRPr="009A4BFB">
        <w:rPr>
          <w:sz w:val="24"/>
          <w:szCs w:val="24"/>
        </w:rPr>
        <w:t xml:space="preserve">by </w:t>
      </w:r>
      <w:proofErr w:type="spellStart"/>
      <w:r w:rsidR="00B13964" w:rsidRPr="009A4BFB">
        <w:rPr>
          <w:rFonts w:eastAsiaTheme="minorHAnsi"/>
          <w:sz w:val="24"/>
          <w:szCs w:val="24"/>
        </w:rPr>
        <w:t>MagmaClust</w:t>
      </w:r>
      <w:proofErr w:type="spellEnd"/>
      <w:r w:rsidR="00B13964" w:rsidRPr="009A4BFB">
        <w:rPr>
          <w:sz w:val="24"/>
          <w:szCs w:val="24"/>
        </w:rPr>
        <w:t xml:space="preserve"> </w:t>
      </w:r>
      <w:r w:rsidRPr="009A4BFB">
        <w:rPr>
          <w:sz w:val="24"/>
          <w:szCs w:val="24"/>
        </w:rPr>
        <w:t xml:space="preserve">to count the proportion of </w:t>
      </w:r>
      <w:r w:rsidR="00933304" w:rsidRPr="009A4BFB">
        <w:rPr>
          <w:sz w:val="24"/>
          <w:szCs w:val="24"/>
        </w:rPr>
        <w:t>trajectories which crossed</w:t>
      </w:r>
      <w:r w:rsidRPr="009A4BFB">
        <w:rPr>
          <w:sz w:val="24"/>
          <w:szCs w:val="24"/>
        </w:rPr>
        <w:t xml:space="preserve"> the overweight threshold at </w:t>
      </w:r>
      <w:r w:rsidR="00F81381" w:rsidRPr="009A4BFB">
        <w:rPr>
          <w:sz w:val="24"/>
          <w:szCs w:val="24"/>
        </w:rPr>
        <w:t xml:space="preserve">age </w:t>
      </w:r>
      <w:r w:rsidRPr="009A4BFB">
        <w:rPr>
          <w:sz w:val="24"/>
          <w:szCs w:val="24"/>
        </w:rPr>
        <w:t>10</w:t>
      </w:r>
      <w:r w:rsidR="00F81381" w:rsidRPr="009A4BFB">
        <w:rPr>
          <w:sz w:val="24"/>
          <w:szCs w:val="24"/>
        </w:rPr>
        <w:t>y</w:t>
      </w:r>
      <w:r w:rsidRPr="009A4BFB">
        <w:rPr>
          <w:sz w:val="24"/>
          <w:szCs w:val="24"/>
        </w:rPr>
        <w:t>.</w:t>
      </w:r>
      <w:r w:rsidRPr="009A4BFB">
        <w:rPr>
          <w:spacing w:val="-2"/>
          <w:sz w:val="24"/>
          <w:szCs w:val="24"/>
        </w:rPr>
        <w:t xml:space="preserve"> </w:t>
      </w:r>
      <w:r w:rsidRPr="009A4BFB">
        <w:rPr>
          <w:sz w:val="24"/>
          <w:szCs w:val="24"/>
        </w:rPr>
        <w:t>We</w:t>
      </w:r>
      <w:r w:rsidRPr="009A4BFB">
        <w:rPr>
          <w:spacing w:val="-12"/>
          <w:sz w:val="24"/>
          <w:szCs w:val="24"/>
        </w:rPr>
        <w:t xml:space="preserve"> </w:t>
      </w:r>
      <w:r w:rsidRPr="009A4BFB">
        <w:rPr>
          <w:sz w:val="24"/>
          <w:szCs w:val="24"/>
        </w:rPr>
        <w:t>represent in</w:t>
      </w:r>
      <w:r w:rsidRPr="009A4BFB">
        <w:rPr>
          <w:spacing w:val="-4"/>
          <w:sz w:val="24"/>
          <w:szCs w:val="24"/>
        </w:rPr>
        <w:t xml:space="preserve"> </w:t>
      </w:r>
      <w:r w:rsidRPr="009A4BFB">
        <w:rPr>
          <w:sz w:val="24"/>
          <w:szCs w:val="24"/>
        </w:rPr>
        <w:t>Figure</w:t>
      </w:r>
      <w:r w:rsidR="001A4932" w:rsidRPr="009A4BFB">
        <w:rPr>
          <w:sz w:val="24"/>
          <w:szCs w:val="24"/>
        </w:rPr>
        <w:t xml:space="preserve"> 4</w:t>
      </w:r>
      <w:r w:rsidRPr="009A4BFB">
        <w:rPr>
          <w:color w:val="FF7F00"/>
          <w:spacing w:val="-4"/>
          <w:sz w:val="24"/>
          <w:szCs w:val="24"/>
        </w:rPr>
        <w:t xml:space="preserve"> </w:t>
      </w:r>
      <w:r w:rsidRPr="009A4BFB">
        <w:rPr>
          <w:sz w:val="24"/>
          <w:szCs w:val="24"/>
        </w:rPr>
        <w:t>an</w:t>
      </w:r>
      <w:r w:rsidRPr="009A4BFB">
        <w:rPr>
          <w:spacing w:val="-4"/>
          <w:sz w:val="24"/>
          <w:szCs w:val="24"/>
        </w:rPr>
        <w:t xml:space="preserve"> </w:t>
      </w:r>
      <w:r w:rsidRPr="009A4BFB">
        <w:rPr>
          <w:sz w:val="24"/>
          <w:szCs w:val="24"/>
        </w:rPr>
        <w:t>example</w:t>
      </w:r>
      <w:r w:rsidRPr="009A4BFB">
        <w:rPr>
          <w:spacing w:val="-4"/>
          <w:sz w:val="24"/>
          <w:szCs w:val="24"/>
        </w:rPr>
        <w:t xml:space="preserve"> </w:t>
      </w:r>
      <w:r w:rsidRPr="009A4BFB">
        <w:rPr>
          <w:sz w:val="24"/>
          <w:szCs w:val="24"/>
        </w:rPr>
        <w:t>for</w:t>
      </w:r>
      <w:r w:rsidRPr="009A4BFB">
        <w:rPr>
          <w:spacing w:val="-4"/>
          <w:sz w:val="24"/>
          <w:szCs w:val="24"/>
        </w:rPr>
        <w:t xml:space="preserve"> </w:t>
      </w:r>
      <w:r w:rsidRPr="009A4BFB">
        <w:rPr>
          <w:sz w:val="24"/>
          <w:szCs w:val="24"/>
        </w:rPr>
        <w:t>a</w:t>
      </w:r>
      <w:r w:rsidRPr="009A4BFB">
        <w:rPr>
          <w:spacing w:val="-4"/>
          <w:sz w:val="24"/>
          <w:szCs w:val="24"/>
        </w:rPr>
        <w:t xml:space="preserve"> </w:t>
      </w:r>
      <w:r w:rsidRPr="009A4BFB">
        <w:rPr>
          <w:sz w:val="24"/>
          <w:szCs w:val="24"/>
        </w:rPr>
        <w:t>random</w:t>
      </w:r>
      <w:r w:rsidRPr="009A4BFB">
        <w:rPr>
          <w:spacing w:val="-4"/>
          <w:sz w:val="24"/>
          <w:szCs w:val="24"/>
        </w:rPr>
        <w:t xml:space="preserve"> </w:t>
      </w:r>
      <w:r w:rsidRPr="009A4BFB">
        <w:rPr>
          <w:sz w:val="24"/>
          <w:szCs w:val="24"/>
        </w:rPr>
        <w:t>boy</w:t>
      </w:r>
      <w:r w:rsidRPr="009A4BFB">
        <w:rPr>
          <w:spacing w:val="-4"/>
          <w:sz w:val="24"/>
          <w:szCs w:val="24"/>
        </w:rPr>
        <w:t xml:space="preserve"> </w:t>
      </w:r>
      <w:r w:rsidRPr="009A4BFB">
        <w:rPr>
          <w:sz w:val="24"/>
          <w:szCs w:val="24"/>
        </w:rPr>
        <w:t>(</w:t>
      </w:r>
      <w:r w:rsidR="00596DB1" w:rsidRPr="009A4BFB">
        <w:rPr>
          <w:sz w:val="24"/>
          <w:szCs w:val="24"/>
        </w:rPr>
        <w:t>A</w:t>
      </w:r>
      <w:r w:rsidRPr="009A4BFB">
        <w:rPr>
          <w:sz w:val="24"/>
          <w:szCs w:val="24"/>
        </w:rPr>
        <w:t>)</w:t>
      </w:r>
      <w:r w:rsidRPr="009A4BFB">
        <w:rPr>
          <w:spacing w:val="-4"/>
          <w:sz w:val="24"/>
          <w:szCs w:val="24"/>
        </w:rPr>
        <w:t xml:space="preserve"> </w:t>
      </w:r>
      <w:r w:rsidRPr="009A4BFB">
        <w:rPr>
          <w:sz w:val="24"/>
          <w:szCs w:val="24"/>
        </w:rPr>
        <w:t>and</w:t>
      </w:r>
      <w:r w:rsidRPr="009A4BFB">
        <w:rPr>
          <w:spacing w:val="-4"/>
          <w:sz w:val="24"/>
          <w:szCs w:val="24"/>
        </w:rPr>
        <w:t xml:space="preserve"> </w:t>
      </w:r>
      <w:r w:rsidRPr="009A4BFB">
        <w:rPr>
          <w:sz w:val="24"/>
          <w:szCs w:val="24"/>
        </w:rPr>
        <w:t>girl</w:t>
      </w:r>
      <w:r w:rsidRPr="009A4BFB">
        <w:rPr>
          <w:spacing w:val="-4"/>
          <w:sz w:val="24"/>
          <w:szCs w:val="24"/>
        </w:rPr>
        <w:t xml:space="preserve"> </w:t>
      </w:r>
      <w:r w:rsidRPr="009A4BFB">
        <w:rPr>
          <w:sz w:val="24"/>
          <w:szCs w:val="24"/>
        </w:rPr>
        <w:t>(</w:t>
      </w:r>
      <w:r w:rsidR="00596DB1" w:rsidRPr="009A4BFB">
        <w:rPr>
          <w:sz w:val="24"/>
          <w:szCs w:val="24"/>
        </w:rPr>
        <w:t>B</w:t>
      </w:r>
      <w:r w:rsidRPr="009A4BFB">
        <w:rPr>
          <w:sz w:val="24"/>
          <w:szCs w:val="24"/>
        </w:rPr>
        <w:t>). In</w:t>
      </w:r>
      <w:r w:rsidRPr="009A4BFB">
        <w:rPr>
          <w:spacing w:val="-4"/>
          <w:sz w:val="24"/>
          <w:szCs w:val="24"/>
        </w:rPr>
        <w:t xml:space="preserve"> </w:t>
      </w:r>
      <w:r w:rsidRPr="009A4BFB">
        <w:rPr>
          <w:sz w:val="24"/>
          <w:szCs w:val="24"/>
        </w:rPr>
        <w:t>both</w:t>
      </w:r>
      <w:r w:rsidRPr="009A4BFB">
        <w:rPr>
          <w:spacing w:val="-4"/>
          <w:sz w:val="24"/>
          <w:szCs w:val="24"/>
        </w:rPr>
        <w:t xml:space="preserve"> </w:t>
      </w:r>
      <w:r w:rsidRPr="009A4BFB">
        <w:rPr>
          <w:sz w:val="24"/>
          <w:szCs w:val="24"/>
        </w:rPr>
        <w:t>cases,</w:t>
      </w:r>
      <w:r w:rsidRPr="009A4BFB">
        <w:rPr>
          <w:spacing w:val="-4"/>
          <w:sz w:val="24"/>
          <w:szCs w:val="24"/>
        </w:rPr>
        <w:t xml:space="preserve"> </w:t>
      </w:r>
      <w:r w:rsidR="00214839" w:rsidRPr="009A4BFB">
        <w:rPr>
          <w:spacing w:val="-4"/>
          <w:sz w:val="24"/>
          <w:szCs w:val="24"/>
        </w:rPr>
        <w:t xml:space="preserve">for the </w:t>
      </w:r>
      <w:r w:rsidR="008474BA" w:rsidRPr="009A4BFB">
        <w:rPr>
          <w:spacing w:val="-4"/>
          <w:sz w:val="24"/>
          <w:szCs w:val="24"/>
        </w:rPr>
        <w:t>p</w:t>
      </w:r>
      <w:r w:rsidR="00214839" w:rsidRPr="009A4BFB">
        <w:rPr>
          <w:spacing w:val="-4"/>
          <w:sz w:val="24"/>
          <w:szCs w:val="24"/>
        </w:rPr>
        <w:t>urpose of visualization</w:t>
      </w:r>
      <w:r w:rsidRPr="009A4BFB">
        <w:rPr>
          <w:spacing w:val="-4"/>
          <w:sz w:val="24"/>
          <w:szCs w:val="24"/>
        </w:rPr>
        <w:t xml:space="preserve">, </w:t>
      </w:r>
      <w:r w:rsidRPr="009A4BFB">
        <w:rPr>
          <w:sz w:val="24"/>
          <w:szCs w:val="24"/>
        </w:rPr>
        <w:t>we</w:t>
      </w:r>
      <w:r w:rsidRPr="009A4BFB">
        <w:rPr>
          <w:spacing w:val="-4"/>
          <w:sz w:val="24"/>
          <w:szCs w:val="24"/>
        </w:rPr>
        <w:t xml:space="preserve"> </w:t>
      </w:r>
      <w:r w:rsidRPr="009A4BFB">
        <w:rPr>
          <w:sz w:val="24"/>
          <w:szCs w:val="24"/>
        </w:rPr>
        <w:t>display</w:t>
      </w:r>
      <w:r w:rsidRPr="009A4BFB">
        <w:rPr>
          <w:spacing w:val="-4"/>
          <w:sz w:val="24"/>
          <w:szCs w:val="24"/>
        </w:rPr>
        <w:t xml:space="preserve"> </w:t>
      </w:r>
      <w:r w:rsidRPr="009A4BFB">
        <w:rPr>
          <w:sz w:val="24"/>
          <w:szCs w:val="24"/>
        </w:rPr>
        <w:t>100</w:t>
      </w:r>
      <w:r w:rsidRPr="009A4BFB">
        <w:rPr>
          <w:spacing w:val="-4"/>
          <w:sz w:val="24"/>
          <w:szCs w:val="24"/>
        </w:rPr>
        <w:t xml:space="preserve"> </w:t>
      </w:r>
      <w:r w:rsidR="008722A6" w:rsidRPr="009A4BFB">
        <w:rPr>
          <w:sz w:val="24"/>
          <w:szCs w:val="24"/>
        </w:rPr>
        <w:t>probable trajectories</w:t>
      </w:r>
      <w:r w:rsidRPr="009A4BFB">
        <w:rPr>
          <w:sz w:val="24"/>
          <w:szCs w:val="24"/>
        </w:rPr>
        <w:t xml:space="preserve"> </w:t>
      </w:r>
      <w:r w:rsidR="005406C7" w:rsidRPr="009A4BFB">
        <w:rPr>
          <w:sz w:val="24"/>
          <w:szCs w:val="24"/>
        </w:rPr>
        <w:t xml:space="preserve">(out of 100,000 probable trajectories of the same individual) </w:t>
      </w:r>
      <w:r w:rsidR="008722A6" w:rsidRPr="009A4BFB">
        <w:rPr>
          <w:sz w:val="24"/>
          <w:szCs w:val="24"/>
        </w:rPr>
        <w:t>predicted</w:t>
      </w:r>
      <w:r w:rsidRPr="009A4BFB">
        <w:rPr>
          <w:sz w:val="24"/>
          <w:szCs w:val="24"/>
        </w:rPr>
        <w:t xml:space="preserve"> from </w:t>
      </w:r>
      <w:r w:rsidR="00B15500" w:rsidRPr="009A4BFB">
        <w:rPr>
          <w:sz w:val="24"/>
          <w:szCs w:val="24"/>
        </w:rPr>
        <w:t>age</w:t>
      </w:r>
      <w:r w:rsidR="00EB1B3E" w:rsidRPr="009A4BFB">
        <w:rPr>
          <w:sz w:val="24"/>
          <w:szCs w:val="24"/>
        </w:rPr>
        <w:t>s</w:t>
      </w:r>
      <w:r w:rsidR="00B15500" w:rsidRPr="009A4BFB">
        <w:rPr>
          <w:sz w:val="24"/>
          <w:szCs w:val="24"/>
        </w:rPr>
        <w:t xml:space="preserve"> </w:t>
      </w:r>
      <w:r w:rsidRPr="009A4BFB">
        <w:rPr>
          <w:sz w:val="24"/>
          <w:szCs w:val="24"/>
        </w:rPr>
        <w:t>0</w:t>
      </w:r>
      <w:r w:rsidR="00EB1B3E" w:rsidRPr="009A4BFB">
        <w:rPr>
          <w:sz w:val="24"/>
          <w:szCs w:val="24"/>
        </w:rPr>
        <w:t xml:space="preserve"> to 6y</w:t>
      </w:r>
      <w:r w:rsidRPr="009A4BFB">
        <w:rPr>
          <w:sz w:val="24"/>
          <w:szCs w:val="24"/>
        </w:rPr>
        <w:t xml:space="preserve"> and </w:t>
      </w:r>
      <w:r w:rsidR="0024435B" w:rsidRPr="009A4BFB">
        <w:rPr>
          <w:sz w:val="24"/>
          <w:szCs w:val="24"/>
        </w:rPr>
        <w:t>focus on</w:t>
      </w:r>
      <w:r w:rsidRPr="009A4BFB">
        <w:rPr>
          <w:sz w:val="24"/>
          <w:szCs w:val="24"/>
        </w:rPr>
        <w:t xml:space="preserve"> the curves crossing the </w:t>
      </w:r>
      <w:r w:rsidR="00FB7DF1" w:rsidRPr="009A4BFB">
        <w:rPr>
          <w:sz w:val="24"/>
          <w:szCs w:val="24"/>
        </w:rPr>
        <w:t>sex</w:t>
      </w:r>
      <w:r w:rsidRPr="009A4BFB">
        <w:rPr>
          <w:sz w:val="24"/>
          <w:szCs w:val="24"/>
        </w:rPr>
        <w:t>-specific overweight</w:t>
      </w:r>
      <w:r w:rsidR="003F1412" w:rsidRPr="009A4BFB">
        <w:rPr>
          <w:sz w:val="24"/>
          <w:szCs w:val="24"/>
        </w:rPr>
        <w:t>/obes</w:t>
      </w:r>
      <w:r w:rsidR="00EF7DC7" w:rsidRPr="009A4BFB">
        <w:rPr>
          <w:sz w:val="24"/>
          <w:szCs w:val="24"/>
        </w:rPr>
        <w:t>ity</w:t>
      </w:r>
      <w:r w:rsidRPr="009A4BFB">
        <w:rPr>
          <w:sz w:val="24"/>
          <w:szCs w:val="24"/>
        </w:rPr>
        <w:t xml:space="preserve"> threshold.</w:t>
      </w:r>
      <w:r w:rsidR="00F32FB6" w:rsidRPr="009A4BFB">
        <w:rPr>
          <w:sz w:val="24"/>
          <w:szCs w:val="24"/>
        </w:rPr>
        <w:t xml:space="preserve"> The ratio</w:t>
      </w:r>
      <w:r w:rsidR="009E0C66" w:rsidRPr="009A4BFB">
        <w:rPr>
          <w:sz w:val="24"/>
          <w:szCs w:val="24"/>
        </w:rPr>
        <w:t xml:space="preserve"> of </w:t>
      </w:r>
      <w:r w:rsidR="00D11E14" w:rsidRPr="009A4BFB">
        <w:rPr>
          <w:sz w:val="24"/>
          <w:szCs w:val="24"/>
        </w:rPr>
        <w:t xml:space="preserve">the </w:t>
      </w:r>
      <w:r w:rsidR="009E0C66" w:rsidRPr="009A4BFB">
        <w:rPr>
          <w:sz w:val="24"/>
          <w:szCs w:val="24"/>
        </w:rPr>
        <w:t>number of trajector</w:t>
      </w:r>
      <w:r w:rsidR="0039009A" w:rsidRPr="009A4BFB">
        <w:rPr>
          <w:sz w:val="24"/>
          <w:szCs w:val="24"/>
        </w:rPr>
        <w:t>y instantiations of a child</w:t>
      </w:r>
      <w:r w:rsidR="009E0C66" w:rsidRPr="009A4BFB">
        <w:rPr>
          <w:sz w:val="24"/>
          <w:szCs w:val="24"/>
        </w:rPr>
        <w:t xml:space="preserve"> crossing overweight threshold to the </w:t>
      </w:r>
      <w:r w:rsidR="0039009A" w:rsidRPr="009A4BFB">
        <w:rPr>
          <w:sz w:val="24"/>
          <w:szCs w:val="24"/>
        </w:rPr>
        <w:t>total number of tr</w:t>
      </w:r>
      <w:r w:rsidR="00CF7504" w:rsidRPr="009A4BFB">
        <w:rPr>
          <w:sz w:val="24"/>
          <w:szCs w:val="24"/>
        </w:rPr>
        <w:t>ajectory instantiations of a child</w:t>
      </w:r>
      <w:r w:rsidR="005A7FDA" w:rsidRPr="009A4BFB">
        <w:rPr>
          <w:sz w:val="24"/>
          <w:szCs w:val="24"/>
        </w:rPr>
        <w:t xml:space="preserve"> </w:t>
      </w:r>
      <w:r w:rsidR="003F1412" w:rsidRPr="009A4BFB">
        <w:rPr>
          <w:sz w:val="24"/>
          <w:szCs w:val="24"/>
        </w:rPr>
        <w:t>was</w:t>
      </w:r>
      <w:r w:rsidR="005A7FDA" w:rsidRPr="009A4BFB">
        <w:rPr>
          <w:sz w:val="24"/>
          <w:szCs w:val="24"/>
        </w:rPr>
        <w:t xml:space="preserve"> defined as the probability of overweight</w:t>
      </w:r>
      <w:r w:rsidR="00D008A5" w:rsidRPr="009A4BFB">
        <w:rPr>
          <w:sz w:val="24"/>
          <w:szCs w:val="24"/>
        </w:rPr>
        <w:t>/obesity</w:t>
      </w:r>
      <w:r w:rsidR="005A7FDA" w:rsidRPr="009A4BFB">
        <w:rPr>
          <w:sz w:val="24"/>
          <w:szCs w:val="24"/>
        </w:rPr>
        <w:t xml:space="preserve"> </w:t>
      </w:r>
      <w:r w:rsidR="00D008A5" w:rsidRPr="009A4BFB">
        <w:rPr>
          <w:sz w:val="24"/>
          <w:szCs w:val="24"/>
        </w:rPr>
        <w:t>for a given</w:t>
      </w:r>
      <w:r w:rsidR="005A7FDA" w:rsidRPr="009A4BFB">
        <w:rPr>
          <w:sz w:val="24"/>
          <w:szCs w:val="24"/>
        </w:rPr>
        <w:t xml:space="preserve"> child.</w:t>
      </w:r>
      <w:r w:rsidRPr="009A4BFB">
        <w:rPr>
          <w:sz w:val="24"/>
          <w:szCs w:val="24"/>
        </w:rPr>
        <w:t xml:space="preserve"> Although the mean trend of those predictions is below the overweight</w:t>
      </w:r>
      <w:r w:rsidR="00C81BEE" w:rsidRPr="009A4BFB">
        <w:rPr>
          <w:sz w:val="24"/>
          <w:szCs w:val="24"/>
        </w:rPr>
        <w:t>/obes</w:t>
      </w:r>
      <w:r w:rsidR="00EF7DC7" w:rsidRPr="009A4BFB">
        <w:rPr>
          <w:sz w:val="24"/>
          <w:szCs w:val="24"/>
        </w:rPr>
        <w:t>ity</w:t>
      </w:r>
      <w:r w:rsidRPr="009A4BFB">
        <w:rPr>
          <w:sz w:val="24"/>
          <w:szCs w:val="24"/>
        </w:rPr>
        <w:t xml:space="preserve"> threshold, </w:t>
      </w:r>
      <w:r w:rsidRPr="009A4BFB">
        <w:rPr>
          <w:w w:val="105"/>
          <w:sz w:val="24"/>
          <w:szCs w:val="24"/>
        </w:rPr>
        <w:t>the</w:t>
      </w:r>
      <w:r w:rsidRPr="009A4BFB">
        <w:rPr>
          <w:spacing w:val="-11"/>
          <w:w w:val="105"/>
          <w:sz w:val="24"/>
          <w:szCs w:val="24"/>
        </w:rPr>
        <w:t xml:space="preserve"> </w:t>
      </w:r>
      <w:r w:rsidRPr="009A4BFB">
        <w:rPr>
          <w:w w:val="105"/>
          <w:sz w:val="24"/>
          <w:szCs w:val="24"/>
        </w:rPr>
        <w:t>probability</w:t>
      </w:r>
      <w:r w:rsidRPr="009A4BFB">
        <w:rPr>
          <w:spacing w:val="-11"/>
          <w:w w:val="105"/>
          <w:sz w:val="24"/>
          <w:szCs w:val="24"/>
        </w:rPr>
        <w:t xml:space="preserve"> </w:t>
      </w:r>
      <w:r w:rsidRPr="009A4BFB">
        <w:rPr>
          <w:w w:val="105"/>
          <w:sz w:val="24"/>
          <w:szCs w:val="24"/>
        </w:rPr>
        <w:t>of</w:t>
      </w:r>
      <w:r w:rsidRPr="009A4BFB">
        <w:rPr>
          <w:spacing w:val="-11"/>
          <w:w w:val="105"/>
          <w:sz w:val="24"/>
          <w:szCs w:val="24"/>
        </w:rPr>
        <w:t xml:space="preserve"> </w:t>
      </w:r>
      <w:r w:rsidRPr="009A4BFB">
        <w:rPr>
          <w:w w:val="105"/>
          <w:sz w:val="24"/>
          <w:szCs w:val="24"/>
        </w:rPr>
        <w:t>being</w:t>
      </w:r>
      <w:r w:rsidRPr="009A4BFB">
        <w:rPr>
          <w:spacing w:val="-11"/>
          <w:w w:val="105"/>
          <w:sz w:val="24"/>
          <w:szCs w:val="24"/>
        </w:rPr>
        <w:t xml:space="preserve"> </w:t>
      </w:r>
      <w:r w:rsidRPr="009A4BFB">
        <w:rPr>
          <w:w w:val="105"/>
          <w:sz w:val="24"/>
          <w:szCs w:val="24"/>
        </w:rPr>
        <w:t>overweight</w:t>
      </w:r>
      <w:r w:rsidRPr="009A4BFB">
        <w:rPr>
          <w:spacing w:val="-11"/>
          <w:w w:val="105"/>
          <w:sz w:val="24"/>
          <w:szCs w:val="24"/>
        </w:rPr>
        <w:t xml:space="preserve"> </w:t>
      </w:r>
      <w:r w:rsidRPr="009A4BFB">
        <w:rPr>
          <w:w w:val="105"/>
          <w:sz w:val="24"/>
          <w:szCs w:val="24"/>
        </w:rPr>
        <w:t>at</w:t>
      </w:r>
      <w:r w:rsidRPr="009A4BFB">
        <w:rPr>
          <w:spacing w:val="-11"/>
          <w:w w:val="105"/>
          <w:sz w:val="24"/>
          <w:szCs w:val="24"/>
        </w:rPr>
        <w:t xml:space="preserve"> </w:t>
      </w:r>
      <w:r w:rsidR="00B15500" w:rsidRPr="009A4BFB">
        <w:rPr>
          <w:spacing w:val="-11"/>
          <w:w w:val="105"/>
          <w:sz w:val="24"/>
          <w:szCs w:val="24"/>
        </w:rPr>
        <w:t xml:space="preserve">age </w:t>
      </w:r>
      <w:r w:rsidRPr="009A4BFB">
        <w:rPr>
          <w:w w:val="105"/>
          <w:sz w:val="24"/>
          <w:szCs w:val="24"/>
        </w:rPr>
        <w:t>10</w:t>
      </w:r>
      <w:r w:rsidR="00E62B77" w:rsidRPr="009A4BFB">
        <w:rPr>
          <w:w w:val="105"/>
          <w:sz w:val="24"/>
          <w:szCs w:val="24"/>
        </w:rPr>
        <w:t>y</w:t>
      </w:r>
      <w:r w:rsidRPr="009A4BFB">
        <w:rPr>
          <w:spacing w:val="-11"/>
          <w:w w:val="105"/>
          <w:sz w:val="24"/>
          <w:szCs w:val="24"/>
        </w:rPr>
        <w:t xml:space="preserve"> </w:t>
      </w:r>
      <w:r w:rsidRPr="009A4BFB">
        <w:rPr>
          <w:w w:val="105"/>
          <w:sz w:val="24"/>
          <w:szCs w:val="24"/>
        </w:rPr>
        <w:t>remains</w:t>
      </w:r>
      <w:r w:rsidRPr="009A4BFB">
        <w:rPr>
          <w:spacing w:val="-11"/>
          <w:w w:val="105"/>
          <w:sz w:val="24"/>
          <w:szCs w:val="24"/>
        </w:rPr>
        <w:t xml:space="preserve"> </w:t>
      </w:r>
      <w:r w:rsidRPr="009A4BFB">
        <w:rPr>
          <w:w w:val="105"/>
          <w:sz w:val="24"/>
          <w:szCs w:val="24"/>
        </w:rPr>
        <w:t>non-null</w:t>
      </w:r>
      <w:r w:rsidRPr="009A4BFB">
        <w:rPr>
          <w:spacing w:val="-11"/>
          <w:w w:val="105"/>
          <w:sz w:val="24"/>
          <w:szCs w:val="24"/>
        </w:rPr>
        <w:t xml:space="preserve"> </w:t>
      </w:r>
      <w:r w:rsidRPr="009A4BFB">
        <w:rPr>
          <w:w w:val="105"/>
          <w:sz w:val="24"/>
          <w:szCs w:val="24"/>
        </w:rPr>
        <w:t>(4%</w:t>
      </w:r>
      <w:r w:rsidRPr="009A4BFB">
        <w:rPr>
          <w:spacing w:val="-11"/>
          <w:w w:val="105"/>
          <w:sz w:val="24"/>
          <w:szCs w:val="24"/>
        </w:rPr>
        <w:t xml:space="preserve"> </w:t>
      </w:r>
      <w:r w:rsidRPr="009A4BFB">
        <w:rPr>
          <w:w w:val="105"/>
          <w:sz w:val="24"/>
          <w:szCs w:val="24"/>
        </w:rPr>
        <w:t>for</w:t>
      </w:r>
      <w:r w:rsidRPr="009A4BFB">
        <w:rPr>
          <w:spacing w:val="-11"/>
          <w:w w:val="105"/>
          <w:sz w:val="24"/>
          <w:szCs w:val="24"/>
        </w:rPr>
        <w:t xml:space="preserve"> </w:t>
      </w:r>
      <w:r w:rsidRPr="009A4BFB">
        <w:rPr>
          <w:w w:val="105"/>
          <w:sz w:val="24"/>
          <w:szCs w:val="24"/>
        </w:rPr>
        <w:t>the</w:t>
      </w:r>
      <w:r w:rsidRPr="009A4BFB">
        <w:rPr>
          <w:spacing w:val="-11"/>
          <w:w w:val="105"/>
          <w:sz w:val="24"/>
          <w:szCs w:val="24"/>
        </w:rPr>
        <w:t xml:space="preserve"> </w:t>
      </w:r>
      <w:r w:rsidRPr="009A4BFB">
        <w:rPr>
          <w:w w:val="105"/>
          <w:sz w:val="24"/>
          <w:szCs w:val="24"/>
        </w:rPr>
        <w:t>boy</w:t>
      </w:r>
      <w:r w:rsidRPr="009A4BFB">
        <w:rPr>
          <w:spacing w:val="-11"/>
          <w:w w:val="105"/>
          <w:sz w:val="24"/>
          <w:szCs w:val="24"/>
        </w:rPr>
        <w:t xml:space="preserve"> </w:t>
      </w:r>
      <w:r w:rsidRPr="009A4BFB">
        <w:rPr>
          <w:w w:val="105"/>
          <w:sz w:val="24"/>
          <w:szCs w:val="24"/>
        </w:rPr>
        <w:t>and</w:t>
      </w:r>
      <w:r w:rsidRPr="009A4BFB">
        <w:rPr>
          <w:spacing w:val="-11"/>
          <w:w w:val="105"/>
          <w:sz w:val="24"/>
          <w:szCs w:val="24"/>
        </w:rPr>
        <w:t xml:space="preserve"> </w:t>
      </w:r>
      <w:r w:rsidRPr="009A4BFB">
        <w:rPr>
          <w:w w:val="105"/>
          <w:sz w:val="24"/>
          <w:szCs w:val="24"/>
        </w:rPr>
        <w:t>3%</w:t>
      </w:r>
      <w:r w:rsidRPr="009A4BFB">
        <w:rPr>
          <w:spacing w:val="-11"/>
          <w:w w:val="105"/>
          <w:sz w:val="24"/>
          <w:szCs w:val="24"/>
        </w:rPr>
        <w:t xml:space="preserve"> </w:t>
      </w:r>
      <w:r w:rsidRPr="009A4BFB">
        <w:rPr>
          <w:w w:val="105"/>
          <w:sz w:val="24"/>
          <w:szCs w:val="24"/>
        </w:rPr>
        <w:t>for</w:t>
      </w:r>
      <w:r w:rsidRPr="009A4BFB">
        <w:rPr>
          <w:spacing w:val="-11"/>
          <w:w w:val="105"/>
          <w:sz w:val="24"/>
          <w:szCs w:val="24"/>
        </w:rPr>
        <w:t xml:space="preserve"> </w:t>
      </w:r>
      <w:r w:rsidRPr="009A4BFB">
        <w:rPr>
          <w:w w:val="105"/>
          <w:sz w:val="24"/>
          <w:szCs w:val="24"/>
        </w:rPr>
        <w:t>the</w:t>
      </w:r>
      <w:r w:rsidRPr="009A4BFB">
        <w:rPr>
          <w:spacing w:val="-11"/>
          <w:w w:val="105"/>
          <w:sz w:val="24"/>
          <w:szCs w:val="24"/>
        </w:rPr>
        <w:t xml:space="preserve"> </w:t>
      </w:r>
      <w:r w:rsidRPr="009A4BFB">
        <w:rPr>
          <w:w w:val="105"/>
          <w:sz w:val="24"/>
          <w:szCs w:val="24"/>
        </w:rPr>
        <w:t>girl).</w:t>
      </w:r>
      <w:r w:rsidRPr="009A4BFB">
        <w:rPr>
          <w:spacing w:val="6"/>
          <w:w w:val="105"/>
          <w:sz w:val="24"/>
          <w:szCs w:val="24"/>
        </w:rPr>
        <w:t xml:space="preserve"> </w:t>
      </w:r>
      <w:r w:rsidRPr="009A4BFB">
        <w:rPr>
          <w:w w:val="105"/>
          <w:sz w:val="24"/>
          <w:szCs w:val="24"/>
        </w:rPr>
        <w:t>Such</w:t>
      </w:r>
      <w:r w:rsidRPr="009A4BFB">
        <w:rPr>
          <w:spacing w:val="-11"/>
          <w:w w:val="105"/>
          <w:sz w:val="24"/>
          <w:szCs w:val="24"/>
        </w:rPr>
        <w:t xml:space="preserve"> </w:t>
      </w:r>
      <w:r w:rsidRPr="009A4BFB">
        <w:rPr>
          <w:w w:val="105"/>
          <w:sz w:val="24"/>
          <w:szCs w:val="24"/>
        </w:rPr>
        <w:t>a</w:t>
      </w:r>
      <w:r w:rsidRPr="009A4BFB">
        <w:rPr>
          <w:spacing w:val="-11"/>
          <w:w w:val="105"/>
          <w:sz w:val="24"/>
          <w:szCs w:val="24"/>
        </w:rPr>
        <w:t xml:space="preserve"> </w:t>
      </w:r>
      <w:r w:rsidRPr="009A4BFB">
        <w:rPr>
          <w:w w:val="105"/>
          <w:sz w:val="24"/>
          <w:szCs w:val="24"/>
        </w:rPr>
        <w:t xml:space="preserve">tool </w:t>
      </w:r>
      <w:r w:rsidRPr="009A4BFB">
        <w:rPr>
          <w:sz w:val="24"/>
          <w:szCs w:val="24"/>
        </w:rPr>
        <w:t>provides</w:t>
      </w:r>
      <w:r w:rsidRPr="009A4BFB">
        <w:rPr>
          <w:spacing w:val="-11"/>
          <w:sz w:val="24"/>
          <w:szCs w:val="24"/>
        </w:rPr>
        <w:t xml:space="preserve"> </w:t>
      </w:r>
      <w:r w:rsidRPr="009A4BFB">
        <w:rPr>
          <w:sz w:val="24"/>
          <w:szCs w:val="24"/>
        </w:rPr>
        <w:t>a</w:t>
      </w:r>
      <w:r w:rsidRPr="009A4BFB">
        <w:rPr>
          <w:spacing w:val="-11"/>
          <w:sz w:val="24"/>
          <w:szCs w:val="24"/>
        </w:rPr>
        <w:t xml:space="preserve"> </w:t>
      </w:r>
      <w:r w:rsidRPr="009A4BFB">
        <w:rPr>
          <w:sz w:val="24"/>
          <w:szCs w:val="24"/>
        </w:rPr>
        <w:t>valuable</w:t>
      </w:r>
      <w:r w:rsidRPr="009A4BFB">
        <w:rPr>
          <w:spacing w:val="-11"/>
          <w:sz w:val="24"/>
          <w:szCs w:val="24"/>
        </w:rPr>
        <w:t xml:space="preserve"> </w:t>
      </w:r>
      <w:r w:rsidRPr="009A4BFB">
        <w:rPr>
          <w:sz w:val="24"/>
          <w:szCs w:val="24"/>
        </w:rPr>
        <w:t>risk</w:t>
      </w:r>
      <w:r w:rsidRPr="009A4BFB">
        <w:rPr>
          <w:spacing w:val="-11"/>
          <w:sz w:val="24"/>
          <w:szCs w:val="24"/>
        </w:rPr>
        <w:t xml:space="preserve"> </w:t>
      </w:r>
      <w:r w:rsidRPr="009A4BFB">
        <w:rPr>
          <w:sz w:val="24"/>
          <w:szCs w:val="24"/>
        </w:rPr>
        <w:t>quantification</w:t>
      </w:r>
      <w:r w:rsidRPr="009A4BFB">
        <w:rPr>
          <w:spacing w:val="-11"/>
          <w:sz w:val="24"/>
          <w:szCs w:val="24"/>
        </w:rPr>
        <w:t xml:space="preserve"> </w:t>
      </w:r>
      <w:r w:rsidRPr="009A4BFB">
        <w:rPr>
          <w:sz w:val="24"/>
          <w:szCs w:val="24"/>
        </w:rPr>
        <w:t>of undesirable</w:t>
      </w:r>
      <w:r w:rsidRPr="009A4BFB">
        <w:rPr>
          <w:spacing w:val="-11"/>
          <w:sz w:val="24"/>
          <w:szCs w:val="24"/>
        </w:rPr>
        <w:t xml:space="preserve"> </w:t>
      </w:r>
      <w:r w:rsidRPr="009A4BFB">
        <w:rPr>
          <w:sz w:val="24"/>
          <w:szCs w:val="24"/>
        </w:rPr>
        <w:t>events</w:t>
      </w:r>
      <w:r w:rsidRPr="009A4BFB">
        <w:rPr>
          <w:spacing w:val="-10"/>
          <w:sz w:val="24"/>
          <w:szCs w:val="24"/>
        </w:rPr>
        <w:t xml:space="preserve"> </w:t>
      </w:r>
      <w:r w:rsidRPr="009A4BFB">
        <w:rPr>
          <w:sz w:val="24"/>
          <w:szCs w:val="24"/>
        </w:rPr>
        <w:t>several</w:t>
      </w:r>
      <w:r w:rsidRPr="009A4BFB">
        <w:rPr>
          <w:spacing w:val="-11"/>
          <w:sz w:val="24"/>
          <w:szCs w:val="24"/>
        </w:rPr>
        <w:t xml:space="preserve"> </w:t>
      </w:r>
      <w:r w:rsidRPr="009A4BFB">
        <w:rPr>
          <w:sz w:val="24"/>
          <w:szCs w:val="24"/>
        </w:rPr>
        <w:t>years</w:t>
      </w:r>
      <w:r w:rsidRPr="009A4BFB">
        <w:rPr>
          <w:spacing w:val="-10"/>
          <w:sz w:val="24"/>
          <w:szCs w:val="24"/>
        </w:rPr>
        <w:t xml:space="preserve"> </w:t>
      </w:r>
      <w:r w:rsidRPr="009A4BFB">
        <w:rPr>
          <w:sz w:val="24"/>
          <w:szCs w:val="24"/>
        </w:rPr>
        <w:t>in</w:t>
      </w:r>
      <w:r w:rsidRPr="009A4BFB">
        <w:rPr>
          <w:spacing w:val="-11"/>
          <w:sz w:val="24"/>
          <w:szCs w:val="24"/>
        </w:rPr>
        <w:t xml:space="preserve"> </w:t>
      </w:r>
      <w:r w:rsidRPr="009A4BFB">
        <w:rPr>
          <w:sz w:val="24"/>
          <w:szCs w:val="24"/>
        </w:rPr>
        <w:t>advance</w:t>
      </w:r>
      <w:r w:rsidRPr="009A4BFB">
        <w:rPr>
          <w:spacing w:val="-11"/>
          <w:sz w:val="24"/>
          <w:szCs w:val="24"/>
        </w:rPr>
        <w:t xml:space="preserve"> </w:t>
      </w:r>
      <w:r w:rsidRPr="009A4BFB">
        <w:rPr>
          <w:sz w:val="24"/>
          <w:szCs w:val="24"/>
        </w:rPr>
        <w:t>by</w:t>
      </w:r>
      <w:r w:rsidRPr="009A4BFB">
        <w:rPr>
          <w:spacing w:val="-11"/>
          <w:sz w:val="24"/>
          <w:szCs w:val="24"/>
        </w:rPr>
        <w:t xml:space="preserve"> </w:t>
      </w:r>
      <w:r w:rsidRPr="009A4BFB">
        <w:rPr>
          <w:sz w:val="24"/>
          <w:szCs w:val="24"/>
        </w:rPr>
        <w:t>leveraging</w:t>
      </w:r>
      <w:r w:rsidRPr="009A4BFB">
        <w:rPr>
          <w:spacing w:val="-11"/>
          <w:sz w:val="24"/>
          <w:szCs w:val="24"/>
        </w:rPr>
        <w:t xml:space="preserve"> </w:t>
      </w:r>
      <w:r w:rsidRPr="009A4BFB">
        <w:rPr>
          <w:sz w:val="24"/>
          <w:szCs w:val="24"/>
        </w:rPr>
        <w:t>the</w:t>
      </w:r>
      <w:r w:rsidRPr="009A4BFB">
        <w:rPr>
          <w:spacing w:val="-11"/>
          <w:sz w:val="24"/>
          <w:szCs w:val="24"/>
        </w:rPr>
        <w:t xml:space="preserve"> </w:t>
      </w:r>
      <w:r w:rsidRPr="009A4BFB">
        <w:rPr>
          <w:sz w:val="24"/>
          <w:szCs w:val="24"/>
        </w:rPr>
        <w:t xml:space="preserve">well-calibrated </w:t>
      </w:r>
      <w:r w:rsidRPr="009A4BFB">
        <w:rPr>
          <w:w w:val="105"/>
          <w:sz w:val="24"/>
          <w:szCs w:val="24"/>
        </w:rPr>
        <w:t>uncertainty coming from</w:t>
      </w:r>
      <w:r w:rsidR="00B13964" w:rsidRPr="009A4BFB">
        <w:rPr>
          <w:w w:val="105"/>
          <w:sz w:val="24"/>
          <w:szCs w:val="24"/>
        </w:rPr>
        <w:t xml:space="preserve"> </w:t>
      </w:r>
      <w:proofErr w:type="spellStart"/>
      <w:r w:rsidR="00B13964" w:rsidRPr="009A4BFB">
        <w:rPr>
          <w:rFonts w:eastAsiaTheme="minorHAnsi"/>
          <w:sz w:val="24"/>
          <w:szCs w:val="24"/>
        </w:rPr>
        <w:t>MagmaClust</w:t>
      </w:r>
      <w:proofErr w:type="spellEnd"/>
      <w:r w:rsidR="00B13964" w:rsidRPr="009A4BFB">
        <w:rPr>
          <w:w w:val="105"/>
          <w:sz w:val="24"/>
          <w:szCs w:val="24"/>
        </w:rPr>
        <w:t xml:space="preserve"> </w:t>
      </w:r>
      <w:r w:rsidRPr="009A4BFB">
        <w:rPr>
          <w:w w:val="105"/>
          <w:sz w:val="24"/>
          <w:szCs w:val="24"/>
        </w:rPr>
        <w:t>results.</w:t>
      </w:r>
    </w:p>
    <w:p w14:paraId="2B2AB90F" w14:textId="4A253E20" w:rsidR="00541D67" w:rsidRPr="009A4BFB" w:rsidRDefault="465AB718" w:rsidP="19AFBB9F">
      <w:pPr>
        <w:pStyle w:val="BodyText"/>
        <w:spacing w:before="1" w:line="480" w:lineRule="auto"/>
        <w:ind w:right="113"/>
        <w:jc w:val="both"/>
        <w:rPr>
          <w:sz w:val="24"/>
          <w:szCs w:val="24"/>
        </w:rPr>
      </w:pPr>
      <w:r w:rsidRPr="009A4BFB">
        <w:rPr>
          <w:sz w:val="24"/>
          <w:szCs w:val="24"/>
        </w:rPr>
        <w:t>To</w:t>
      </w:r>
      <w:r w:rsidRPr="009A4BFB">
        <w:rPr>
          <w:spacing w:val="-2"/>
          <w:sz w:val="24"/>
          <w:szCs w:val="24"/>
        </w:rPr>
        <w:t xml:space="preserve"> </w:t>
      </w:r>
      <w:r w:rsidRPr="009A4BFB">
        <w:rPr>
          <w:sz w:val="24"/>
          <w:szCs w:val="24"/>
        </w:rPr>
        <w:t>evaluate</w:t>
      </w:r>
      <w:r w:rsidRPr="009A4BFB">
        <w:rPr>
          <w:spacing w:val="-2"/>
          <w:sz w:val="24"/>
          <w:szCs w:val="24"/>
        </w:rPr>
        <w:t xml:space="preserve"> </w:t>
      </w:r>
      <w:r w:rsidRPr="009A4BFB">
        <w:rPr>
          <w:sz w:val="24"/>
          <w:szCs w:val="24"/>
        </w:rPr>
        <w:t>the</w:t>
      </w:r>
      <w:r w:rsidRPr="009A4BFB">
        <w:rPr>
          <w:spacing w:val="-1"/>
          <w:sz w:val="24"/>
          <w:szCs w:val="24"/>
        </w:rPr>
        <w:t xml:space="preserve"> </w:t>
      </w:r>
      <w:r w:rsidRPr="009A4BFB">
        <w:rPr>
          <w:sz w:val="24"/>
          <w:szCs w:val="24"/>
        </w:rPr>
        <w:t>practical</w:t>
      </w:r>
      <w:r w:rsidRPr="009A4BFB">
        <w:rPr>
          <w:spacing w:val="-1"/>
          <w:sz w:val="24"/>
          <w:szCs w:val="24"/>
        </w:rPr>
        <w:t xml:space="preserve"> </w:t>
      </w:r>
      <w:r w:rsidRPr="009A4BFB">
        <w:rPr>
          <w:sz w:val="24"/>
          <w:szCs w:val="24"/>
        </w:rPr>
        <w:t>utility</w:t>
      </w:r>
      <w:r w:rsidRPr="009A4BFB">
        <w:rPr>
          <w:spacing w:val="-2"/>
          <w:sz w:val="24"/>
          <w:szCs w:val="24"/>
        </w:rPr>
        <w:t xml:space="preserve"> </w:t>
      </w:r>
      <w:r w:rsidRPr="009A4BFB">
        <w:rPr>
          <w:sz w:val="24"/>
          <w:szCs w:val="24"/>
        </w:rPr>
        <w:t>of</w:t>
      </w:r>
      <w:r w:rsidRPr="009A4BFB">
        <w:rPr>
          <w:spacing w:val="-1"/>
          <w:sz w:val="24"/>
          <w:szCs w:val="24"/>
        </w:rPr>
        <w:t xml:space="preserve"> </w:t>
      </w:r>
      <w:r w:rsidRPr="009A4BFB">
        <w:rPr>
          <w:sz w:val="24"/>
          <w:szCs w:val="24"/>
        </w:rPr>
        <w:t>our</w:t>
      </w:r>
      <w:r w:rsidRPr="009A4BFB">
        <w:rPr>
          <w:spacing w:val="-2"/>
          <w:sz w:val="24"/>
          <w:szCs w:val="24"/>
        </w:rPr>
        <w:t xml:space="preserve"> </w:t>
      </w:r>
      <w:r w:rsidRPr="009A4BFB">
        <w:rPr>
          <w:sz w:val="24"/>
          <w:szCs w:val="24"/>
        </w:rPr>
        <w:t>overweight</w:t>
      </w:r>
      <w:r w:rsidRPr="009A4BFB">
        <w:rPr>
          <w:spacing w:val="-1"/>
          <w:sz w:val="24"/>
          <w:szCs w:val="24"/>
        </w:rPr>
        <w:t xml:space="preserve"> </w:t>
      </w:r>
      <w:r w:rsidRPr="009A4BFB">
        <w:rPr>
          <w:sz w:val="24"/>
          <w:szCs w:val="24"/>
        </w:rPr>
        <w:t>probabilities,</w:t>
      </w:r>
      <w:r w:rsidRPr="009A4BFB">
        <w:rPr>
          <w:spacing w:val="-2"/>
          <w:sz w:val="24"/>
          <w:szCs w:val="24"/>
        </w:rPr>
        <w:t xml:space="preserve"> </w:t>
      </w:r>
      <w:r w:rsidRPr="009A4BFB">
        <w:rPr>
          <w:sz w:val="24"/>
          <w:szCs w:val="24"/>
        </w:rPr>
        <w:t>we</w:t>
      </w:r>
      <w:r w:rsidRPr="009A4BFB">
        <w:rPr>
          <w:spacing w:val="-1"/>
          <w:sz w:val="24"/>
          <w:szCs w:val="24"/>
        </w:rPr>
        <w:t xml:space="preserve"> </w:t>
      </w:r>
      <w:r w:rsidRPr="009A4BFB">
        <w:rPr>
          <w:sz w:val="24"/>
          <w:szCs w:val="24"/>
        </w:rPr>
        <w:t>compared</w:t>
      </w:r>
      <w:r w:rsidRPr="009A4BFB">
        <w:rPr>
          <w:spacing w:val="-2"/>
          <w:sz w:val="24"/>
          <w:szCs w:val="24"/>
        </w:rPr>
        <w:t xml:space="preserve"> </w:t>
      </w:r>
      <w:r w:rsidRPr="009A4BFB">
        <w:rPr>
          <w:sz w:val="24"/>
          <w:szCs w:val="24"/>
        </w:rPr>
        <w:t>the</w:t>
      </w:r>
      <w:r w:rsidRPr="009A4BFB">
        <w:rPr>
          <w:spacing w:val="-1"/>
          <w:sz w:val="24"/>
          <w:szCs w:val="24"/>
        </w:rPr>
        <w:t xml:space="preserve"> </w:t>
      </w:r>
      <w:r w:rsidRPr="009A4BFB">
        <w:rPr>
          <w:sz w:val="24"/>
          <w:szCs w:val="24"/>
        </w:rPr>
        <w:t>observed</w:t>
      </w:r>
      <w:r w:rsidRPr="009A4BFB">
        <w:rPr>
          <w:spacing w:val="-2"/>
          <w:sz w:val="24"/>
          <w:szCs w:val="24"/>
        </w:rPr>
        <w:t xml:space="preserve"> </w:t>
      </w:r>
      <w:r w:rsidRPr="009A4BFB">
        <w:rPr>
          <w:sz w:val="24"/>
          <w:szCs w:val="24"/>
        </w:rPr>
        <w:t>and</w:t>
      </w:r>
      <w:r w:rsidRPr="009A4BFB">
        <w:rPr>
          <w:spacing w:val="-1"/>
          <w:sz w:val="24"/>
          <w:szCs w:val="24"/>
        </w:rPr>
        <w:t xml:space="preserve"> </w:t>
      </w:r>
      <w:r w:rsidRPr="009A4BFB">
        <w:rPr>
          <w:sz w:val="24"/>
          <w:szCs w:val="24"/>
        </w:rPr>
        <w:t>predicted</w:t>
      </w:r>
      <w:r w:rsidRPr="009A4BFB">
        <w:rPr>
          <w:spacing w:val="-2"/>
          <w:sz w:val="24"/>
          <w:szCs w:val="24"/>
        </w:rPr>
        <w:t xml:space="preserve"> </w:t>
      </w:r>
      <w:r w:rsidRPr="009A4BFB">
        <w:rPr>
          <w:sz w:val="24"/>
          <w:szCs w:val="24"/>
        </w:rPr>
        <w:t xml:space="preserve">overweight status </w:t>
      </w:r>
      <w:r w:rsidR="2BB0D4E3" w:rsidRPr="009A4BFB">
        <w:rPr>
          <w:sz w:val="24"/>
          <w:szCs w:val="24"/>
        </w:rPr>
        <w:t xml:space="preserve">at age 10y, using BMI data </w:t>
      </w:r>
      <w:r w:rsidR="7AB927C4" w:rsidRPr="009A4BFB">
        <w:rPr>
          <w:sz w:val="24"/>
          <w:szCs w:val="24"/>
        </w:rPr>
        <w:t>below</w:t>
      </w:r>
      <w:r w:rsidR="2BB0D4E3" w:rsidRPr="009A4BFB">
        <w:rPr>
          <w:sz w:val="24"/>
          <w:szCs w:val="24"/>
        </w:rPr>
        <w:t xml:space="preserve"> different age thresholds </w:t>
      </w:r>
      <w:r w:rsidRPr="009A4BFB">
        <w:rPr>
          <w:sz w:val="24"/>
          <w:szCs w:val="24"/>
        </w:rPr>
        <w:t>(</w:t>
      </w:r>
      <w:r w:rsidR="2BB0D4E3" w:rsidRPr="009A4BFB">
        <w:rPr>
          <w:sz w:val="24"/>
          <w:szCs w:val="24"/>
        </w:rPr>
        <w:t>2</w:t>
      </w:r>
      <w:r w:rsidR="089CCE80" w:rsidRPr="009A4BFB">
        <w:rPr>
          <w:sz w:val="24"/>
          <w:szCs w:val="24"/>
        </w:rPr>
        <w:t xml:space="preserve">y, 4y, 6y </w:t>
      </w:r>
      <w:r w:rsidR="089CCE80" w:rsidRPr="009A4BFB">
        <w:rPr>
          <w:sz w:val="24"/>
          <w:szCs w:val="24"/>
        </w:rPr>
        <w:lastRenderedPageBreak/>
        <w:t>&amp; 8y</w:t>
      </w:r>
      <w:r w:rsidRPr="009A4BFB">
        <w:rPr>
          <w:sz w:val="24"/>
          <w:szCs w:val="24"/>
        </w:rPr>
        <w:t>).</w:t>
      </w:r>
      <w:r w:rsidRPr="009A4BFB">
        <w:rPr>
          <w:spacing w:val="33"/>
          <w:sz w:val="24"/>
          <w:szCs w:val="24"/>
        </w:rPr>
        <w:t xml:space="preserve"> </w:t>
      </w:r>
      <w:r w:rsidRPr="009A4BFB">
        <w:rPr>
          <w:sz w:val="24"/>
          <w:szCs w:val="24"/>
        </w:rPr>
        <w:t>Within the 577 individuals in the test set, only 297 (148 girls, 149 boys) had BMI data at age 10</w:t>
      </w:r>
      <w:r w:rsidR="180D1E00" w:rsidRPr="009A4BFB">
        <w:rPr>
          <w:sz w:val="24"/>
          <w:szCs w:val="24"/>
        </w:rPr>
        <w:t>.</w:t>
      </w:r>
      <w:r w:rsidRPr="009A4BFB">
        <w:rPr>
          <w:spacing w:val="40"/>
          <w:sz w:val="24"/>
          <w:szCs w:val="24"/>
        </w:rPr>
        <w:t xml:space="preserve"> </w:t>
      </w:r>
      <w:r w:rsidRPr="009A4BFB">
        <w:rPr>
          <w:sz w:val="24"/>
          <w:szCs w:val="24"/>
        </w:rPr>
        <w:t xml:space="preserve">Among them, 40 children </w:t>
      </w:r>
      <w:r w:rsidR="76BB6598" w:rsidRPr="009A4BFB">
        <w:rPr>
          <w:sz w:val="24"/>
          <w:szCs w:val="24"/>
        </w:rPr>
        <w:t>crossed</w:t>
      </w:r>
      <w:r w:rsidR="3DEE0E7D" w:rsidRPr="009A4BFB">
        <w:rPr>
          <w:sz w:val="24"/>
          <w:szCs w:val="24"/>
        </w:rPr>
        <w:t xml:space="preserve"> </w:t>
      </w:r>
      <w:r w:rsidRPr="009A4BFB">
        <w:rPr>
          <w:sz w:val="24"/>
          <w:szCs w:val="24"/>
        </w:rPr>
        <w:t>overweight</w:t>
      </w:r>
      <w:r w:rsidR="76BB6598" w:rsidRPr="009A4BFB">
        <w:rPr>
          <w:sz w:val="24"/>
          <w:szCs w:val="24"/>
        </w:rPr>
        <w:t xml:space="preserve"> cutoff</w:t>
      </w:r>
      <w:r w:rsidRPr="009A4BFB">
        <w:rPr>
          <w:i/>
          <w:iCs/>
          <w:sz w:val="24"/>
          <w:szCs w:val="24"/>
        </w:rPr>
        <w:t xml:space="preserve"> </w:t>
      </w:r>
      <w:r w:rsidRPr="009A4BFB">
        <w:rPr>
          <w:sz w:val="24"/>
          <w:szCs w:val="24"/>
        </w:rPr>
        <w:t xml:space="preserve">at </w:t>
      </w:r>
      <w:r w:rsidR="180D1E00" w:rsidRPr="009A4BFB">
        <w:rPr>
          <w:sz w:val="24"/>
          <w:szCs w:val="24"/>
        </w:rPr>
        <w:t xml:space="preserve">age </w:t>
      </w:r>
      <w:r w:rsidRPr="009A4BFB">
        <w:rPr>
          <w:sz w:val="24"/>
          <w:szCs w:val="24"/>
        </w:rPr>
        <w:t>10</w:t>
      </w:r>
      <w:r w:rsidR="43189BBE" w:rsidRPr="009A4BFB">
        <w:rPr>
          <w:sz w:val="24"/>
          <w:szCs w:val="24"/>
        </w:rPr>
        <w:t>y</w:t>
      </w:r>
      <w:r w:rsidRPr="009A4BFB">
        <w:rPr>
          <w:sz w:val="24"/>
          <w:szCs w:val="24"/>
        </w:rPr>
        <w:t>. In Figure</w:t>
      </w:r>
      <w:r w:rsidR="7D00DC55" w:rsidRPr="009A4BFB">
        <w:rPr>
          <w:sz w:val="24"/>
          <w:szCs w:val="24"/>
        </w:rPr>
        <w:t xml:space="preserve"> 5</w:t>
      </w:r>
      <w:r w:rsidR="7E9A8655" w:rsidRPr="009A4BFB">
        <w:rPr>
          <w:sz w:val="24"/>
          <w:szCs w:val="24"/>
        </w:rPr>
        <w:t>A</w:t>
      </w:r>
      <w:r w:rsidRPr="009A4BFB">
        <w:rPr>
          <w:sz w:val="24"/>
          <w:szCs w:val="24"/>
        </w:rPr>
        <w:t>, we show the computed probabilities of overweight/obes</w:t>
      </w:r>
      <w:r w:rsidR="3DEE0E7D" w:rsidRPr="009A4BFB">
        <w:rPr>
          <w:sz w:val="24"/>
          <w:szCs w:val="24"/>
        </w:rPr>
        <w:t>ity</w:t>
      </w:r>
      <w:r w:rsidRPr="009A4BFB">
        <w:rPr>
          <w:sz w:val="24"/>
          <w:szCs w:val="24"/>
        </w:rPr>
        <w:t xml:space="preserve"> at </w:t>
      </w:r>
      <w:r w:rsidR="180D1E00" w:rsidRPr="009A4BFB">
        <w:rPr>
          <w:sz w:val="24"/>
          <w:szCs w:val="24"/>
        </w:rPr>
        <w:t xml:space="preserve">age </w:t>
      </w:r>
      <w:r w:rsidRPr="009A4BFB">
        <w:rPr>
          <w:sz w:val="24"/>
          <w:szCs w:val="24"/>
        </w:rPr>
        <w:t>10</w:t>
      </w:r>
      <w:r w:rsidR="43189BBE" w:rsidRPr="009A4BFB">
        <w:rPr>
          <w:sz w:val="24"/>
          <w:szCs w:val="24"/>
        </w:rPr>
        <w:t>y</w:t>
      </w:r>
      <w:r w:rsidRPr="009A4BFB">
        <w:rPr>
          <w:sz w:val="24"/>
          <w:szCs w:val="24"/>
        </w:rPr>
        <w:t xml:space="preserve"> for all 297 children.</w:t>
      </w:r>
      <w:r w:rsidRPr="009A4BFB">
        <w:rPr>
          <w:spacing w:val="40"/>
          <w:sz w:val="24"/>
          <w:szCs w:val="24"/>
        </w:rPr>
        <w:t xml:space="preserve"> </w:t>
      </w:r>
      <w:r w:rsidRPr="009A4BFB">
        <w:rPr>
          <w:sz w:val="24"/>
          <w:szCs w:val="24"/>
        </w:rPr>
        <w:t>We notice</w:t>
      </w:r>
      <w:r w:rsidR="7E9A8655" w:rsidRPr="009A4BFB">
        <w:rPr>
          <w:sz w:val="24"/>
          <w:szCs w:val="24"/>
        </w:rPr>
        <w:t xml:space="preserve"> </w:t>
      </w:r>
      <w:r w:rsidRPr="009A4BFB">
        <w:rPr>
          <w:sz w:val="24"/>
          <w:szCs w:val="24"/>
        </w:rPr>
        <w:t xml:space="preserve">that as we increased the age range of training data for forecasting, the accuracy of identification of true </w:t>
      </w:r>
      <w:r w:rsidR="361A464A" w:rsidRPr="009A4BFB">
        <w:rPr>
          <w:sz w:val="24"/>
          <w:szCs w:val="24"/>
        </w:rPr>
        <w:t xml:space="preserve">children with </w:t>
      </w:r>
      <w:r w:rsidRPr="009A4BFB">
        <w:rPr>
          <w:sz w:val="24"/>
          <w:szCs w:val="24"/>
        </w:rPr>
        <w:t>overweight</w:t>
      </w:r>
      <w:r w:rsidR="43189BBE" w:rsidRPr="009A4BFB">
        <w:rPr>
          <w:sz w:val="24"/>
          <w:szCs w:val="24"/>
        </w:rPr>
        <w:t>/obes</w:t>
      </w:r>
      <w:r w:rsidR="361A464A" w:rsidRPr="009A4BFB">
        <w:rPr>
          <w:sz w:val="24"/>
          <w:szCs w:val="24"/>
        </w:rPr>
        <w:t>ity</w:t>
      </w:r>
      <w:r w:rsidRPr="009A4BFB">
        <w:rPr>
          <w:sz w:val="24"/>
          <w:szCs w:val="24"/>
        </w:rPr>
        <w:t xml:space="preserve"> greatly improved.</w:t>
      </w:r>
      <w:r w:rsidR="00201C92" w:rsidRPr="009A4BFB">
        <w:rPr>
          <w:sz w:val="24"/>
          <w:szCs w:val="24"/>
        </w:rPr>
        <w:t xml:space="preserve"> </w:t>
      </w:r>
      <w:r w:rsidRPr="009A4BFB">
        <w:rPr>
          <w:sz w:val="24"/>
          <w:szCs w:val="24"/>
        </w:rPr>
        <w:t>Th</w:t>
      </w:r>
      <w:r w:rsidR="00201C92" w:rsidRPr="009A4BFB">
        <w:rPr>
          <w:sz w:val="24"/>
          <w:szCs w:val="24"/>
        </w:rPr>
        <w:t>e</w:t>
      </w:r>
      <w:r w:rsidRPr="009A4BFB">
        <w:rPr>
          <w:sz w:val="24"/>
          <w:szCs w:val="24"/>
        </w:rPr>
        <w:t>se</w:t>
      </w:r>
      <w:r w:rsidRPr="009A4BFB">
        <w:rPr>
          <w:spacing w:val="-13"/>
          <w:sz w:val="24"/>
          <w:szCs w:val="24"/>
        </w:rPr>
        <w:t xml:space="preserve"> </w:t>
      </w:r>
      <w:r w:rsidRPr="009A4BFB">
        <w:rPr>
          <w:sz w:val="24"/>
          <w:szCs w:val="24"/>
        </w:rPr>
        <w:t>probabilities</w:t>
      </w:r>
      <w:r w:rsidRPr="009A4BFB">
        <w:rPr>
          <w:spacing w:val="-12"/>
          <w:sz w:val="24"/>
          <w:szCs w:val="24"/>
        </w:rPr>
        <w:t xml:space="preserve"> </w:t>
      </w:r>
      <w:r w:rsidRPr="009A4BFB">
        <w:rPr>
          <w:sz w:val="24"/>
          <w:szCs w:val="24"/>
        </w:rPr>
        <w:t>provide</w:t>
      </w:r>
      <w:r w:rsidRPr="009A4BFB">
        <w:rPr>
          <w:spacing w:val="-13"/>
          <w:sz w:val="24"/>
          <w:szCs w:val="24"/>
        </w:rPr>
        <w:t xml:space="preserve"> </w:t>
      </w:r>
      <w:r w:rsidRPr="009A4BFB">
        <w:rPr>
          <w:sz w:val="24"/>
          <w:szCs w:val="24"/>
        </w:rPr>
        <w:t>a</w:t>
      </w:r>
      <w:r w:rsidRPr="009A4BFB">
        <w:rPr>
          <w:spacing w:val="-12"/>
          <w:sz w:val="24"/>
          <w:szCs w:val="24"/>
        </w:rPr>
        <w:t xml:space="preserve"> </w:t>
      </w:r>
      <w:r w:rsidRPr="009A4BFB">
        <w:rPr>
          <w:sz w:val="24"/>
          <w:szCs w:val="24"/>
        </w:rPr>
        <w:t>continuous</w:t>
      </w:r>
      <w:r w:rsidRPr="009A4BFB">
        <w:rPr>
          <w:spacing w:val="-13"/>
          <w:sz w:val="24"/>
          <w:szCs w:val="24"/>
        </w:rPr>
        <w:t xml:space="preserve"> </w:t>
      </w:r>
      <w:r w:rsidRPr="009A4BFB">
        <w:rPr>
          <w:sz w:val="24"/>
          <w:szCs w:val="24"/>
        </w:rPr>
        <w:t>degree</w:t>
      </w:r>
      <w:r w:rsidRPr="009A4BFB">
        <w:rPr>
          <w:spacing w:val="-12"/>
          <w:sz w:val="24"/>
          <w:szCs w:val="24"/>
        </w:rPr>
        <w:t xml:space="preserve"> </w:t>
      </w:r>
      <w:r w:rsidRPr="009A4BFB">
        <w:rPr>
          <w:sz w:val="24"/>
          <w:szCs w:val="24"/>
        </w:rPr>
        <w:t>of</w:t>
      </w:r>
      <w:r w:rsidRPr="009A4BFB">
        <w:rPr>
          <w:spacing w:val="-13"/>
          <w:sz w:val="24"/>
          <w:szCs w:val="24"/>
        </w:rPr>
        <w:t xml:space="preserve"> </w:t>
      </w:r>
      <w:r w:rsidR="39E90EB1" w:rsidRPr="009A4BFB">
        <w:rPr>
          <w:spacing w:val="-13"/>
          <w:sz w:val="24"/>
          <w:szCs w:val="24"/>
        </w:rPr>
        <w:t xml:space="preserve">risk of </w:t>
      </w:r>
      <w:r w:rsidRPr="009A4BFB">
        <w:rPr>
          <w:sz w:val="24"/>
          <w:szCs w:val="24"/>
        </w:rPr>
        <w:t>overweight</w:t>
      </w:r>
      <w:r w:rsidR="43189BBE" w:rsidRPr="009A4BFB">
        <w:rPr>
          <w:sz w:val="24"/>
          <w:szCs w:val="24"/>
        </w:rPr>
        <w:t>/obes</w:t>
      </w:r>
      <w:r w:rsidR="39E90EB1" w:rsidRPr="009A4BFB">
        <w:rPr>
          <w:sz w:val="24"/>
          <w:szCs w:val="24"/>
        </w:rPr>
        <w:t>ity</w:t>
      </w:r>
      <w:r w:rsidR="1F227D17" w:rsidRPr="009A4BFB">
        <w:rPr>
          <w:sz w:val="24"/>
          <w:szCs w:val="24"/>
        </w:rPr>
        <w:t xml:space="preserve">. </w:t>
      </w:r>
      <w:r w:rsidR="282843B8" w:rsidRPr="009A4BFB">
        <w:rPr>
          <w:sz w:val="24"/>
          <w:szCs w:val="24"/>
        </w:rPr>
        <w:t>T</w:t>
      </w:r>
      <w:r w:rsidRPr="009A4BFB">
        <w:rPr>
          <w:sz w:val="24"/>
          <w:szCs w:val="24"/>
        </w:rPr>
        <w:t>o</w:t>
      </w:r>
      <w:r w:rsidRPr="009A4BFB">
        <w:rPr>
          <w:spacing w:val="-5"/>
          <w:sz w:val="24"/>
          <w:szCs w:val="24"/>
        </w:rPr>
        <w:t xml:space="preserve"> </w:t>
      </w:r>
      <w:r w:rsidRPr="009A4BFB">
        <w:rPr>
          <w:sz w:val="24"/>
          <w:szCs w:val="24"/>
        </w:rPr>
        <w:t>evaluate</w:t>
      </w:r>
      <w:r w:rsidRPr="009A4BFB">
        <w:rPr>
          <w:spacing w:val="-5"/>
          <w:sz w:val="24"/>
          <w:szCs w:val="24"/>
        </w:rPr>
        <w:t xml:space="preserve"> </w:t>
      </w:r>
      <w:r w:rsidRPr="009A4BFB">
        <w:rPr>
          <w:sz w:val="24"/>
          <w:szCs w:val="24"/>
        </w:rPr>
        <w:t>the</w:t>
      </w:r>
      <w:r w:rsidRPr="009A4BFB">
        <w:rPr>
          <w:spacing w:val="-5"/>
          <w:sz w:val="24"/>
          <w:szCs w:val="24"/>
        </w:rPr>
        <w:t xml:space="preserve"> </w:t>
      </w:r>
      <w:r w:rsidRPr="009A4BFB">
        <w:rPr>
          <w:sz w:val="24"/>
          <w:szCs w:val="24"/>
        </w:rPr>
        <w:t>match</w:t>
      </w:r>
      <w:r w:rsidRPr="009A4BFB">
        <w:rPr>
          <w:spacing w:val="-5"/>
          <w:sz w:val="24"/>
          <w:szCs w:val="24"/>
        </w:rPr>
        <w:t xml:space="preserve"> </w:t>
      </w:r>
      <w:r w:rsidRPr="009A4BFB">
        <w:rPr>
          <w:sz w:val="24"/>
          <w:szCs w:val="24"/>
        </w:rPr>
        <w:t>between</w:t>
      </w:r>
      <w:r w:rsidRPr="009A4BFB">
        <w:rPr>
          <w:spacing w:val="-5"/>
          <w:sz w:val="24"/>
          <w:szCs w:val="24"/>
        </w:rPr>
        <w:t xml:space="preserve"> </w:t>
      </w:r>
      <w:r w:rsidR="06215A9E" w:rsidRPr="009A4BFB">
        <w:rPr>
          <w:sz w:val="24"/>
          <w:szCs w:val="24"/>
        </w:rPr>
        <w:t>these</w:t>
      </w:r>
      <w:r w:rsidRPr="009A4BFB">
        <w:rPr>
          <w:spacing w:val="-5"/>
          <w:sz w:val="24"/>
          <w:szCs w:val="24"/>
        </w:rPr>
        <w:t xml:space="preserve"> </w:t>
      </w:r>
      <w:r w:rsidRPr="009A4BFB">
        <w:rPr>
          <w:sz w:val="24"/>
          <w:szCs w:val="24"/>
        </w:rPr>
        <w:t>overweigh</w:t>
      </w:r>
      <w:r w:rsidR="767777AA" w:rsidRPr="009A4BFB">
        <w:rPr>
          <w:sz w:val="24"/>
          <w:szCs w:val="24"/>
        </w:rPr>
        <w:t>t</w:t>
      </w:r>
      <w:r w:rsidR="06215A9E" w:rsidRPr="009A4BFB">
        <w:rPr>
          <w:sz w:val="24"/>
          <w:szCs w:val="24"/>
        </w:rPr>
        <w:t>/obes</w:t>
      </w:r>
      <w:r w:rsidR="37A2BDE9" w:rsidRPr="009A4BFB">
        <w:rPr>
          <w:sz w:val="24"/>
          <w:szCs w:val="24"/>
        </w:rPr>
        <w:t>ity</w:t>
      </w:r>
      <w:r w:rsidR="06215A9E" w:rsidRPr="009A4BFB">
        <w:rPr>
          <w:sz w:val="24"/>
          <w:szCs w:val="24"/>
        </w:rPr>
        <w:t xml:space="preserve"> </w:t>
      </w:r>
      <w:r w:rsidRPr="009A4BFB">
        <w:rPr>
          <w:sz w:val="24"/>
          <w:szCs w:val="24"/>
        </w:rPr>
        <w:t>probabilities</w:t>
      </w:r>
      <w:r w:rsidRPr="009A4BFB">
        <w:rPr>
          <w:spacing w:val="-4"/>
          <w:sz w:val="24"/>
          <w:szCs w:val="24"/>
        </w:rPr>
        <w:t xml:space="preserve"> </w:t>
      </w:r>
      <w:r w:rsidRPr="009A4BFB">
        <w:rPr>
          <w:sz w:val="24"/>
          <w:szCs w:val="24"/>
        </w:rPr>
        <w:t>and</w:t>
      </w:r>
      <w:r w:rsidRPr="009A4BFB">
        <w:rPr>
          <w:spacing w:val="-5"/>
          <w:sz w:val="24"/>
          <w:szCs w:val="24"/>
        </w:rPr>
        <w:t xml:space="preserve"> </w:t>
      </w:r>
      <w:r w:rsidRPr="009A4BFB">
        <w:rPr>
          <w:sz w:val="24"/>
          <w:szCs w:val="24"/>
        </w:rPr>
        <w:t xml:space="preserve">observed </w:t>
      </w:r>
      <w:r w:rsidR="06215A9E" w:rsidRPr="009A4BFB">
        <w:rPr>
          <w:sz w:val="24"/>
          <w:szCs w:val="24"/>
        </w:rPr>
        <w:t>weight</w:t>
      </w:r>
      <w:r w:rsidRPr="009A4BFB">
        <w:rPr>
          <w:spacing w:val="-7"/>
          <w:sz w:val="24"/>
          <w:szCs w:val="24"/>
        </w:rPr>
        <w:t xml:space="preserve"> </w:t>
      </w:r>
      <w:r w:rsidRPr="009A4BFB">
        <w:rPr>
          <w:spacing w:val="-2"/>
          <w:sz w:val="24"/>
          <w:szCs w:val="24"/>
        </w:rPr>
        <w:t>status</w:t>
      </w:r>
      <w:r w:rsidRPr="009A4BFB">
        <w:rPr>
          <w:spacing w:val="-6"/>
          <w:sz w:val="24"/>
          <w:szCs w:val="24"/>
        </w:rPr>
        <w:t xml:space="preserve"> </w:t>
      </w:r>
      <w:r w:rsidRPr="009A4BFB">
        <w:rPr>
          <w:spacing w:val="-2"/>
          <w:sz w:val="24"/>
          <w:szCs w:val="24"/>
        </w:rPr>
        <w:t>at</w:t>
      </w:r>
      <w:r w:rsidRPr="009A4BFB">
        <w:rPr>
          <w:spacing w:val="-7"/>
          <w:sz w:val="24"/>
          <w:szCs w:val="24"/>
        </w:rPr>
        <w:t xml:space="preserve"> </w:t>
      </w:r>
      <w:r w:rsidRPr="009A4BFB">
        <w:rPr>
          <w:spacing w:val="-2"/>
          <w:sz w:val="24"/>
          <w:szCs w:val="24"/>
        </w:rPr>
        <w:t>age</w:t>
      </w:r>
      <w:r w:rsidRPr="009A4BFB">
        <w:rPr>
          <w:spacing w:val="-6"/>
          <w:sz w:val="24"/>
          <w:szCs w:val="24"/>
        </w:rPr>
        <w:t xml:space="preserve"> </w:t>
      </w:r>
      <w:r w:rsidRPr="009A4BFB">
        <w:rPr>
          <w:spacing w:val="-2"/>
          <w:sz w:val="24"/>
          <w:szCs w:val="24"/>
        </w:rPr>
        <w:t>10</w:t>
      </w:r>
      <w:r w:rsidR="315F5558" w:rsidRPr="009A4BFB">
        <w:rPr>
          <w:spacing w:val="-2"/>
          <w:sz w:val="24"/>
          <w:szCs w:val="24"/>
        </w:rPr>
        <w:t>y</w:t>
      </w:r>
      <w:r w:rsidRPr="009A4BFB">
        <w:rPr>
          <w:spacing w:val="-2"/>
          <w:sz w:val="24"/>
          <w:szCs w:val="24"/>
        </w:rPr>
        <w:t>,</w:t>
      </w:r>
      <w:r w:rsidRPr="009A4BFB">
        <w:rPr>
          <w:spacing w:val="-7"/>
          <w:sz w:val="24"/>
          <w:szCs w:val="24"/>
        </w:rPr>
        <w:t xml:space="preserve"> </w:t>
      </w:r>
      <w:r w:rsidRPr="009A4BFB">
        <w:rPr>
          <w:spacing w:val="-2"/>
          <w:sz w:val="24"/>
          <w:szCs w:val="24"/>
        </w:rPr>
        <w:t>we</w:t>
      </w:r>
      <w:r w:rsidRPr="009A4BFB">
        <w:rPr>
          <w:spacing w:val="-6"/>
          <w:sz w:val="24"/>
          <w:szCs w:val="24"/>
        </w:rPr>
        <w:t xml:space="preserve"> </w:t>
      </w:r>
      <w:r w:rsidRPr="009A4BFB">
        <w:rPr>
          <w:spacing w:val="-2"/>
          <w:sz w:val="24"/>
          <w:szCs w:val="24"/>
        </w:rPr>
        <w:t>considered</w:t>
      </w:r>
      <w:r w:rsidRPr="009A4BFB">
        <w:rPr>
          <w:spacing w:val="-6"/>
          <w:sz w:val="24"/>
          <w:szCs w:val="24"/>
        </w:rPr>
        <w:t xml:space="preserve"> </w:t>
      </w:r>
      <w:r w:rsidRPr="009A4BFB">
        <w:rPr>
          <w:spacing w:val="-2"/>
          <w:sz w:val="24"/>
          <w:szCs w:val="24"/>
        </w:rPr>
        <w:t>5%</w:t>
      </w:r>
      <w:r w:rsidRPr="009A4BFB">
        <w:rPr>
          <w:spacing w:val="-7"/>
          <w:sz w:val="24"/>
          <w:szCs w:val="24"/>
        </w:rPr>
        <w:t xml:space="preserve"> </w:t>
      </w:r>
      <w:r w:rsidRPr="009A4BFB">
        <w:rPr>
          <w:spacing w:val="-2"/>
          <w:sz w:val="24"/>
          <w:szCs w:val="24"/>
        </w:rPr>
        <w:t>probability</w:t>
      </w:r>
      <w:r w:rsidRPr="009A4BFB">
        <w:rPr>
          <w:spacing w:val="-6"/>
          <w:sz w:val="24"/>
          <w:szCs w:val="24"/>
        </w:rPr>
        <w:t xml:space="preserve"> </w:t>
      </w:r>
      <w:r w:rsidRPr="009A4BFB">
        <w:rPr>
          <w:spacing w:val="-2"/>
          <w:sz w:val="24"/>
          <w:szCs w:val="24"/>
        </w:rPr>
        <w:t>as</w:t>
      </w:r>
      <w:r w:rsidRPr="009A4BFB">
        <w:rPr>
          <w:spacing w:val="-7"/>
          <w:sz w:val="24"/>
          <w:szCs w:val="24"/>
        </w:rPr>
        <w:t xml:space="preserve"> </w:t>
      </w:r>
      <w:r w:rsidRPr="009A4BFB">
        <w:rPr>
          <w:spacing w:val="-2"/>
          <w:sz w:val="24"/>
          <w:szCs w:val="24"/>
        </w:rPr>
        <w:t>a</w:t>
      </w:r>
      <w:r w:rsidRPr="009A4BFB">
        <w:rPr>
          <w:spacing w:val="-6"/>
          <w:sz w:val="24"/>
          <w:szCs w:val="24"/>
        </w:rPr>
        <w:t xml:space="preserve"> </w:t>
      </w:r>
      <w:r w:rsidRPr="009A4BFB">
        <w:rPr>
          <w:spacing w:val="-2"/>
          <w:sz w:val="24"/>
          <w:szCs w:val="24"/>
        </w:rPr>
        <w:t>decision</w:t>
      </w:r>
      <w:r w:rsidRPr="009A4BFB">
        <w:rPr>
          <w:spacing w:val="-6"/>
          <w:sz w:val="24"/>
          <w:szCs w:val="24"/>
        </w:rPr>
        <w:t xml:space="preserve"> </w:t>
      </w:r>
      <w:r w:rsidRPr="009A4BFB">
        <w:rPr>
          <w:spacing w:val="-2"/>
          <w:sz w:val="24"/>
          <w:szCs w:val="24"/>
        </w:rPr>
        <w:t>cutoff.</w:t>
      </w:r>
      <w:r w:rsidRPr="009A4BFB">
        <w:rPr>
          <w:spacing w:val="4"/>
          <w:sz w:val="24"/>
          <w:szCs w:val="24"/>
        </w:rPr>
        <w:t xml:space="preserve"> </w:t>
      </w:r>
      <w:r w:rsidRPr="009A4BFB">
        <w:rPr>
          <w:sz w:val="24"/>
          <w:szCs w:val="24"/>
        </w:rPr>
        <w:t>The</w:t>
      </w:r>
      <w:r w:rsidRPr="009A4BFB">
        <w:rPr>
          <w:spacing w:val="-13"/>
          <w:sz w:val="24"/>
          <w:szCs w:val="24"/>
        </w:rPr>
        <w:t xml:space="preserve"> </w:t>
      </w:r>
      <w:r w:rsidRPr="009A4BFB">
        <w:rPr>
          <w:sz w:val="24"/>
          <w:szCs w:val="24"/>
        </w:rPr>
        <w:t>corresponding</w:t>
      </w:r>
      <w:r w:rsidRPr="009A4BFB">
        <w:rPr>
          <w:spacing w:val="-12"/>
          <w:sz w:val="24"/>
          <w:szCs w:val="24"/>
        </w:rPr>
        <w:t xml:space="preserve"> </w:t>
      </w:r>
      <w:r w:rsidRPr="009A4BFB">
        <w:rPr>
          <w:sz w:val="24"/>
          <w:szCs w:val="24"/>
        </w:rPr>
        <w:t>sensitivit</w:t>
      </w:r>
      <w:r w:rsidR="1236FD7D" w:rsidRPr="009A4BFB">
        <w:rPr>
          <w:sz w:val="24"/>
          <w:szCs w:val="24"/>
        </w:rPr>
        <w:t xml:space="preserve">y, </w:t>
      </w:r>
      <w:r w:rsidRPr="009A4BFB">
        <w:rPr>
          <w:sz w:val="24"/>
          <w:szCs w:val="24"/>
        </w:rPr>
        <w:t>specificity</w:t>
      </w:r>
      <w:r w:rsidR="68A6B8E0" w:rsidRPr="009A4BFB">
        <w:rPr>
          <w:sz w:val="24"/>
          <w:szCs w:val="24"/>
        </w:rPr>
        <w:t xml:space="preserve">, </w:t>
      </w:r>
      <w:r w:rsidR="1236FD7D" w:rsidRPr="009A4BFB">
        <w:rPr>
          <w:sz w:val="24"/>
          <w:szCs w:val="24"/>
        </w:rPr>
        <w:t>accuracy</w:t>
      </w:r>
      <w:r w:rsidR="75BC3D59" w:rsidRPr="009A4BFB">
        <w:rPr>
          <w:sz w:val="24"/>
          <w:szCs w:val="24"/>
        </w:rPr>
        <w:t>, positive predictive value (PPV) and negative predictive value (NPV)</w:t>
      </w:r>
      <w:r w:rsidR="1236FD7D" w:rsidRPr="009A4BFB">
        <w:rPr>
          <w:sz w:val="24"/>
          <w:szCs w:val="24"/>
        </w:rPr>
        <w:t xml:space="preserve"> for different prediction ranges</w:t>
      </w:r>
      <w:r w:rsidRPr="009A4BFB">
        <w:rPr>
          <w:spacing w:val="-13"/>
          <w:sz w:val="24"/>
          <w:szCs w:val="24"/>
        </w:rPr>
        <w:t xml:space="preserve"> </w:t>
      </w:r>
      <w:r w:rsidRPr="009A4BFB">
        <w:rPr>
          <w:sz w:val="24"/>
          <w:szCs w:val="24"/>
        </w:rPr>
        <w:t>are</w:t>
      </w:r>
      <w:r w:rsidRPr="009A4BFB">
        <w:rPr>
          <w:spacing w:val="-12"/>
          <w:sz w:val="24"/>
          <w:szCs w:val="24"/>
        </w:rPr>
        <w:t xml:space="preserve"> </w:t>
      </w:r>
      <w:r w:rsidRPr="009A4BFB">
        <w:rPr>
          <w:sz w:val="24"/>
          <w:szCs w:val="24"/>
        </w:rPr>
        <w:t>shown</w:t>
      </w:r>
      <w:r w:rsidRPr="009A4BFB">
        <w:rPr>
          <w:spacing w:val="-13"/>
          <w:sz w:val="24"/>
          <w:szCs w:val="24"/>
        </w:rPr>
        <w:t xml:space="preserve"> </w:t>
      </w:r>
      <w:r w:rsidRPr="009A4BFB">
        <w:rPr>
          <w:sz w:val="24"/>
          <w:szCs w:val="24"/>
        </w:rPr>
        <w:t>in</w:t>
      </w:r>
      <w:r w:rsidRPr="009A4BFB">
        <w:rPr>
          <w:spacing w:val="-12"/>
          <w:sz w:val="24"/>
          <w:szCs w:val="24"/>
        </w:rPr>
        <w:t xml:space="preserve"> </w:t>
      </w:r>
      <w:r w:rsidRPr="009A4BFB">
        <w:rPr>
          <w:sz w:val="24"/>
          <w:szCs w:val="24"/>
        </w:rPr>
        <w:t>Figure</w:t>
      </w:r>
      <w:r w:rsidR="7D00DC55" w:rsidRPr="009A4BFB">
        <w:rPr>
          <w:sz w:val="24"/>
          <w:szCs w:val="24"/>
        </w:rPr>
        <w:t xml:space="preserve"> </w:t>
      </w:r>
      <w:r w:rsidR="25A989C2" w:rsidRPr="009A4BFB">
        <w:rPr>
          <w:sz w:val="24"/>
          <w:szCs w:val="24"/>
        </w:rPr>
        <w:t>5B</w:t>
      </w:r>
      <w:r w:rsidRPr="009A4BFB">
        <w:rPr>
          <w:sz w:val="24"/>
          <w:szCs w:val="24"/>
        </w:rPr>
        <w:t>.</w:t>
      </w:r>
      <w:r w:rsidRPr="009A4BFB">
        <w:rPr>
          <w:spacing w:val="-3"/>
          <w:sz w:val="24"/>
          <w:szCs w:val="24"/>
        </w:rPr>
        <w:t xml:space="preserve"> </w:t>
      </w:r>
      <w:r w:rsidR="0817393B" w:rsidRPr="009A4BFB">
        <w:rPr>
          <w:sz w:val="24"/>
          <w:szCs w:val="24"/>
        </w:rPr>
        <w:t>T</w:t>
      </w:r>
      <w:r w:rsidR="3803C028" w:rsidRPr="009A4BFB">
        <w:rPr>
          <w:sz w:val="24"/>
          <w:szCs w:val="24"/>
        </w:rPr>
        <w:t xml:space="preserve">he </w:t>
      </w:r>
      <w:r w:rsidRPr="009A4BFB">
        <w:rPr>
          <w:sz w:val="24"/>
          <w:szCs w:val="24"/>
        </w:rPr>
        <w:t xml:space="preserve">sensitivity </w:t>
      </w:r>
      <w:r w:rsidRPr="009A4BFB">
        <w:rPr>
          <w:spacing w:val="-2"/>
          <w:sz w:val="24"/>
          <w:szCs w:val="24"/>
        </w:rPr>
        <w:t>greatly</w:t>
      </w:r>
      <w:r w:rsidRPr="009A4BFB">
        <w:rPr>
          <w:spacing w:val="-5"/>
          <w:sz w:val="24"/>
          <w:szCs w:val="24"/>
        </w:rPr>
        <w:t xml:space="preserve"> </w:t>
      </w:r>
      <w:r w:rsidRPr="009A4BFB">
        <w:rPr>
          <w:spacing w:val="-2"/>
          <w:sz w:val="24"/>
          <w:szCs w:val="24"/>
        </w:rPr>
        <w:t>increased</w:t>
      </w:r>
      <w:r w:rsidRPr="009A4BFB">
        <w:rPr>
          <w:spacing w:val="-5"/>
          <w:sz w:val="24"/>
          <w:szCs w:val="24"/>
        </w:rPr>
        <w:t xml:space="preserve"> </w:t>
      </w:r>
      <w:r w:rsidRPr="009A4BFB">
        <w:rPr>
          <w:spacing w:val="-2"/>
          <w:sz w:val="24"/>
          <w:szCs w:val="24"/>
        </w:rPr>
        <w:t>with</w:t>
      </w:r>
      <w:r w:rsidRPr="009A4BFB">
        <w:rPr>
          <w:spacing w:val="-5"/>
          <w:sz w:val="24"/>
          <w:szCs w:val="24"/>
        </w:rPr>
        <w:t xml:space="preserve"> </w:t>
      </w:r>
      <w:r w:rsidRPr="009A4BFB">
        <w:rPr>
          <w:spacing w:val="-2"/>
          <w:sz w:val="24"/>
          <w:szCs w:val="24"/>
        </w:rPr>
        <w:t>the</w:t>
      </w:r>
      <w:r w:rsidRPr="009A4BFB">
        <w:rPr>
          <w:spacing w:val="-5"/>
          <w:sz w:val="24"/>
          <w:szCs w:val="24"/>
        </w:rPr>
        <w:t xml:space="preserve"> </w:t>
      </w:r>
      <w:r w:rsidR="0A961CD5" w:rsidRPr="009A4BFB">
        <w:rPr>
          <w:spacing w:val="-5"/>
          <w:sz w:val="24"/>
          <w:szCs w:val="24"/>
        </w:rPr>
        <w:t xml:space="preserve">increase in </w:t>
      </w:r>
      <w:r w:rsidRPr="009A4BFB">
        <w:rPr>
          <w:spacing w:val="-2"/>
          <w:sz w:val="24"/>
          <w:szCs w:val="24"/>
        </w:rPr>
        <w:t>number</w:t>
      </w:r>
      <w:r w:rsidRPr="009A4BFB">
        <w:rPr>
          <w:spacing w:val="-5"/>
          <w:sz w:val="24"/>
          <w:szCs w:val="24"/>
        </w:rPr>
        <w:t xml:space="preserve"> </w:t>
      </w:r>
      <w:r w:rsidRPr="009A4BFB">
        <w:rPr>
          <w:spacing w:val="-2"/>
          <w:sz w:val="24"/>
          <w:szCs w:val="24"/>
        </w:rPr>
        <w:t>of</w:t>
      </w:r>
      <w:r w:rsidRPr="009A4BFB">
        <w:rPr>
          <w:spacing w:val="-5"/>
          <w:sz w:val="24"/>
          <w:szCs w:val="24"/>
        </w:rPr>
        <w:t xml:space="preserve"> </w:t>
      </w:r>
      <w:r w:rsidRPr="009A4BFB">
        <w:rPr>
          <w:spacing w:val="-2"/>
          <w:sz w:val="24"/>
          <w:szCs w:val="24"/>
        </w:rPr>
        <w:t>observed</w:t>
      </w:r>
      <w:r w:rsidRPr="009A4BFB">
        <w:rPr>
          <w:spacing w:val="-5"/>
          <w:sz w:val="24"/>
          <w:szCs w:val="24"/>
        </w:rPr>
        <w:t xml:space="preserve"> </w:t>
      </w:r>
      <w:r w:rsidR="25A989C2" w:rsidRPr="009A4BFB">
        <w:rPr>
          <w:spacing w:val="-5"/>
          <w:sz w:val="24"/>
          <w:szCs w:val="24"/>
        </w:rPr>
        <w:t>time</w:t>
      </w:r>
      <w:r w:rsidRPr="009A4BFB">
        <w:rPr>
          <w:spacing w:val="-2"/>
          <w:sz w:val="24"/>
          <w:szCs w:val="24"/>
        </w:rPr>
        <w:t>points</w:t>
      </w:r>
      <w:r w:rsidR="25A989C2" w:rsidRPr="009A4BFB">
        <w:rPr>
          <w:spacing w:val="-2"/>
          <w:sz w:val="24"/>
          <w:szCs w:val="24"/>
        </w:rPr>
        <w:t xml:space="preserve"> used for trajectory prediction</w:t>
      </w:r>
      <w:r w:rsidR="29C9E97A" w:rsidRPr="009A4BFB">
        <w:rPr>
          <w:sz w:val="24"/>
          <w:szCs w:val="24"/>
        </w:rPr>
        <w:t>.</w:t>
      </w:r>
      <w:r w:rsidR="29C9E97A" w:rsidRPr="009A4BFB">
        <w:rPr>
          <w:spacing w:val="-2"/>
          <w:sz w:val="24"/>
          <w:szCs w:val="24"/>
        </w:rPr>
        <w:t xml:space="preserve"> </w:t>
      </w:r>
      <w:r w:rsidR="2B2CE502" w:rsidRPr="009A4BFB">
        <w:rPr>
          <w:spacing w:val="-2"/>
          <w:sz w:val="24"/>
          <w:szCs w:val="24"/>
        </w:rPr>
        <w:t xml:space="preserve">When the trajectories were predicted using data till </w:t>
      </w:r>
      <w:r w:rsidR="2EE3F355" w:rsidRPr="009A4BFB">
        <w:rPr>
          <w:spacing w:val="-2"/>
          <w:sz w:val="24"/>
          <w:szCs w:val="24"/>
        </w:rPr>
        <w:t>age 8</w:t>
      </w:r>
      <w:r w:rsidR="55F95E22" w:rsidRPr="009A4BFB">
        <w:rPr>
          <w:spacing w:val="-2"/>
          <w:sz w:val="24"/>
          <w:szCs w:val="24"/>
        </w:rPr>
        <w:t>y</w:t>
      </w:r>
      <w:r w:rsidR="23A06511" w:rsidRPr="009A4BFB">
        <w:rPr>
          <w:spacing w:val="-2"/>
          <w:sz w:val="24"/>
          <w:szCs w:val="24"/>
        </w:rPr>
        <w:t>,</w:t>
      </w:r>
      <w:r w:rsidRPr="009A4BFB">
        <w:rPr>
          <w:spacing w:val="-5"/>
          <w:sz w:val="24"/>
          <w:szCs w:val="24"/>
        </w:rPr>
        <w:t xml:space="preserve"> </w:t>
      </w:r>
      <w:r w:rsidRPr="009A4BFB">
        <w:rPr>
          <w:spacing w:val="-2"/>
          <w:sz w:val="24"/>
          <w:szCs w:val="24"/>
        </w:rPr>
        <w:t>90%</w:t>
      </w:r>
      <w:r w:rsidRPr="009A4BFB">
        <w:rPr>
          <w:spacing w:val="-5"/>
          <w:sz w:val="24"/>
          <w:szCs w:val="24"/>
        </w:rPr>
        <w:t xml:space="preserve"> </w:t>
      </w:r>
      <w:r w:rsidRPr="009A4BFB">
        <w:rPr>
          <w:spacing w:val="-2"/>
          <w:sz w:val="24"/>
          <w:szCs w:val="24"/>
        </w:rPr>
        <w:t>of</w:t>
      </w:r>
      <w:r w:rsidRPr="009A4BFB">
        <w:rPr>
          <w:spacing w:val="-5"/>
          <w:sz w:val="24"/>
          <w:szCs w:val="24"/>
        </w:rPr>
        <w:t xml:space="preserve"> </w:t>
      </w:r>
      <w:r w:rsidR="315F5558" w:rsidRPr="009A4BFB">
        <w:rPr>
          <w:spacing w:val="-2"/>
          <w:sz w:val="24"/>
          <w:szCs w:val="24"/>
        </w:rPr>
        <w:t>children w</w:t>
      </w:r>
      <w:r w:rsidR="72D52D1E" w:rsidRPr="009A4BFB">
        <w:rPr>
          <w:spacing w:val="-2"/>
          <w:sz w:val="24"/>
          <w:szCs w:val="24"/>
        </w:rPr>
        <w:t xml:space="preserve">ho had </w:t>
      </w:r>
      <w:r w:rsidRPr="009A4BFB">
        <w:rPr>
          <w:spacing w:val="-2"/>
          <w:sz w:val="24"/>
          <w:szCs w:val="24"/>
        </w:rPr>
        <w:t>overweight</w:t>
      </w:r>
      <w:r w:rsidR="55F95E22" w:rsidRPr="009A4BFB">
        <w:rPr>
          <w:spacing w:val="-2"/>
          <w:sz w:val="24"/>
          <w:szCs w:val="24"/>
        </w:rPr>
        <w:t>/obes</w:t>
      </w:r>
      <w:r w:rsidR="37A2BDE9" w:rsidRPr="009A4BFB">
        <w:rPr>
          <w:spacing w:val="-2"/>
          <w:sz w:val="24"/>
          <w:szCs w:val="24"/>
        </w:rPr>
        <w:t>ity</w:t>
      </w:r>
      <w:r w:rsidRPr="009A4BFB">
        <w:rPr>
          <w:spacing w:val="-5"/>
          <w:sz w:val="24"/>
          <w:szCs w:val="24"/>
        </w:rPr>
        <w:t xml:space="preserve"> </w:t>
      </w:r>
      <w:r w:rsidR="55F95E22" w:rsidRPr="009A4BFB">
        <w:rPr>
          <w:spacing w:val="-2"/>
          <w:sz w:val="24"/>
          <w:szCs w:val="24"/>
        </w:rPr>
        <w:t>at age 10y</w:t>
      </w:r>
      <w:r w:rsidRPr="009A4BFB">
        <w:rPr>
          <w:spacing w:val="-5"/>
          <w:sz w:val="24"/>
          <w:szCs w:val="24"/>
        </w:rPr>
        <w:t xml:space="preserve"> we</w:t>
      </w:r>
      <w:r w:rsidRPr="009A4BFB">
        <w:rPr>
          <w:spacing w:val="-2"/>
          <w:sz w:val="24"/>
          <w:szCs w:val="24"/>
        </w:rPr>
        <w:t>re</w:t>
      </w:r>
      <w:r w:rsidRPr="009A4BFB">
        <w:rPr>
          <w:spacing w:val="-5"/>
          <w:sz w:val="24"/>
          <w:szCs w:val="24"/>
        </w:rPr>
        <w:t xml:space="preserve"> </w:t>
      </w:r>
      <w:r w:rsidRPr="009A4BFB">
        <w:rPr>
          <w:spacing w:val="-2"/>
          <w:sz w:val="24"/>
          <w:szCs w:val="24"/>
        </w:rPr>
        <w:t>correctly</w:t>
      </w:r>
      <w:r w:rsidR="67D0AD31" w:rsidRPr="009A4BFB">
        <w:rPr>
          <w:spacing w:val="-2"/>
          <w:sz w:val="24"/>
          <w:szCs w:val="24"/>
        </w:rPr>
        <w:t xml:space="preserve"> identified</w:t>
      </w:r>
      <w:r w:rsidRPr="009A4BFB">
        <w:rPr>
          <w:sz w:val="24"/>
          <w:szCs w:val="24"/>
        </w:rPr>
        <w:t>.</w:t>
      </w:r>
      <w:r w:rsidRPr="009A4BFB">
        <w:rPr>
          <w:spacing w:val="30"/>
          <w:sz w:val="24"/>
          <w:szCs w:val="24"/>
        </w:rPr>
        <w:t xml:space="preserve"> </w:t>
      </w:r>
      <w:r w:rsidR="232C3519" w:rsidRPr="009A4BFB">
        <w:rPr>
          <w:sz w:val="24"/>
          <w:szCs w:val="24"/>
        </w:rPr>
        <w:t xml:space="preserve">The positive predictive value remained moderate, increasing from 0.44 to 0.71 for prediction intervals ranging from 8y to 2y. </w:t>
      </w:r>
      <w:r w:rsidRPr="009A4BFB">
        <w:rPr>
          <w:sz w:val="24"/>
          <w:szCs w:val="24"/>
        </w:rPr>
        <w:t>Overall</w:t>
      </w:r>
      <w:r w:rsidR="2CB12D74" w:rsidRPr="009A4BFB">
        <w:rPr>
          <w:sz w:val="24"/>
          <w:szCs w:val="24"/>
        </w:rPr>
        <w:t>,</w:t>
      </w:r>
      <w:r w:rsidRPr="009A4BFB">
        <w:rPr>
          <w:sz w:val="24"/>
          <w:szCs w:val="24"/>
        </w:rPr>
        <w:t xml:space="preserve"> </w:t>
      </w:r>
      <w:proofErr w:type="spellStart"/>
      <w:r w:rsidR="0B8C5E8E" w:rsidRPr="009A4BFB">
        <w:rPr>
          <w:rFonts w:eastAsiaTheme="minorEastAsia"/>
          <w:sz w:val="24"/>
          <w:szCs w:val="24"/>
        </w:rPr>
        <w:t>MagmaClust</w:t>
      </w:r>
      <w:proofErr w:type="spellEnd"/>
      <w:r w:rsidR="0B8C5E8E" w:rsidRPr="009A4BFB">
        <w:rPr>
          <w:sz w:val="24"/>
          <w:szCs w:val="24"/>
        </w:rPr>
        <w:t xml:space="preserve"> </w:t>
      </w:r>
      <w:r w:rsidRPr="009A4BFB">
        <w:rPr>
          <w:sz w:val="24"/>
          <w:szCs w:val="24"/>
        </w:rPr>
        <w:t xml:space="preserve">attributed low probabilities to </w:t>
      </w:r>
      <w:proofErr w:type="gramStart"/>
      <w:r w:rsidRPr="009A4BFB">
        <w:rPr>
          <w:sz w:val="24"/>
          <w:szCs w:val="24"/>
        </w:rPr>
        <w:t>the vast majority of</w:t>
      </w:r>
      <w:proofErr w:type="gramEnd"/>
      <w:r w:rsidRPr="009A4BFB">
        <w:rPr>
          <w:sz w:val="24"/>
          <w:szCs w:val="24"/>
        </w:rPr>
        <w:t xml:space="preserve"> children who turned out not to be overweight at </w:t>
      </w:r>
      <w:r w:rsidR="180D1E00" w:rsidRPr="009A4BFB">
        <w:rPr>
          <w:sz w:val="24"/>
          <w:szCs w:val="24"/>
        </w:rPr>
        <w:t xml:space="preserve">age </w:t>
      </w:r>
      <w:r w:rsidRPr="009A4BFB">
        <w:rPr>
          <w:spacing w:val="40"/>
          <w:sz w:val="24"/>
          <w:szCs w:val="24"/>
        </w:rPr>
        <w:t>10.</w:t>
      </w:r>
      <w:r w:rsidRPr="009A4BFB">
        <w:rPr>
          <w:sz w:val="24"/>
          <w:szCs w:val="24"/>
        </w:rPr>
        <w:t xml:space="preserve"> The specificity of the method for detecting overweight/obes</w:t>
      </w:r>
      <w:r w:rsidR="37A2BDE9" w:rsidRPr="009A4BFB">
        <w:rPr>
          <w:sz w:val="24"/>
          <w:szCs w:val="24"/>
        </w:rPr>
        <w:t>ity</w:t>
      </w:r>
      <w:r w:rsidRPr="009A4BFB">
        <w:rPr>
          <w:sz w:val="24"/>
          <w:szCs w:val="24"/>
        </w:rPr>
        <w:t xml:space="preserve"> status at age 10 remained very high (0</w:t>
      </w:r>
      <w:r w:rsidRPr="009A4BFB">
        <w:rPr>
          <w:i/>
          <w:iCs/>
          <w:sz w:val="24"/>
          <w:szCs w:val="24"/>
        </w:rPr>
        <w:t>.</w:t>
      </w:r>
      <w:r w:rsidRPr="009A4BFB">
        <w:rPr>
          <w:sz w:val="24"/>
          <w:szCs w:val="24"/>
        </w:rPr>
        <w:t>94 to 0</w:t>
      </w:r>
      <w:r w:rsidRPr="009A4BFB">
        <w:rPr>
          <w:i/>
          <w:iCs/>
          <w:sz w:val="24"/>
          <w:szCs w:val="24"/>
        </w:rPr>
        <w:t>.</w:t>
      </w:r>
      <w:r w:rsidRPr="009A4BFB">
        <w:rPr>
          <w:sz w:val="24"/>
          <w:szCs w:val="24"/>
        </w:rPr>
        <w:t>96) even for predictions starting at age 2</w:t>
      </w:r>
      <w:r w:rsidR="55F95E22" w:rsidRPr="009A4BFB">
        <w:rPr>
          <w:sz w:val="24"/>
          <w:szCs w:val="24"/>
        </w:rPr>
        <w:t>y</w:t>
      </w:r>
      <w:r w:rsidRPr="009A4BFB">
        <w:rPr>
          <w:sz w:val="24"/>
          <w:szCs w:val="24"/>
        </w:rPr>
        <w:t>.</w:t>
      </w:r>
      <w:r w:rsidR="780BE526" w:rsidRPr="009A4BFB">
        <w:rPr>
          <w:sz w:val="24"/>
          <w:szCs w:val="24"/>
        </w:rPr>
        <w:t xml:space="preserve"> </w:t>
      </w:r>
      <w:r w:rsidR="0ACD4F11" w:rsidRPr="009A4BFB">
        <w:rPr>
          <w:sz w:val="24"/>
          <w:szCs w:val="24"/>
        </w:rPr>
        <w:t xml:space="preserve"> </w:t>
      </w:r>
      <w:r w:rsidR="6B090617" w:rsidRPr="009A4BFB">
        <w:rPr>
          <w:sz w:val="24"/>
          <w:szCs w:val="24"/>
        </w:rPr>
        <w:t>Concordantly, the negative predictive value was also consistently high (0.80 to 0.98) over the different prediction intervals.</w:t>
      </w:r>
      <w:r w:rsidR="0ACD4F11" w:rsidRPr="009A4BFB">
        <w:rPr>
          <w:spacing w:val="-2"/>
          <w:sz w:val="24"/>
          <w:szCs w:val="24"/>
        </w:rPr>
        <w:t xml:space="preserve"> </w:t>
      </w:r>
      <w:r w:rsidR="24C1A801" w:rsidRPr="009A4BFB">
        <w:rPr>
          <w:spacing w:val="-2"/>
          <w:sz w:val="24"/>
          <w:szCs w:val="24"/>
        </w:rPr>
        <w:t xml:space="preserve">We observed that in some cases, the predicted trajectories </w:t>
      </w:r>
      <w:r w:rsidR="19939E55" w:rsidRPr="009A4BFB">
        <w:rPr>
          <w:spacing w:val="-2"/>
          <w:sz w:val="24"/>
          <w:szCs w:val="24"/>
        </w:rPr>
        <w:t>using BMI data up to a ce</w:t>
      </w:r>
      <w:r w:rsidR="4EBBAE9E" w:rsidRPr="009A4BFB">
        <w:rPr>
          <w:spacing w:val="-2"/>
          <w:sz w:val="24"/>
          <w:szCs w:val="24"/>
        </w:rPr>
        <w:t>rtain age cutoff deviate significantly from the observed trajector</w:t>
      </w:r>
      <w:r w:rsidR="5F99E00A" w:rsidRPr="009A4BFB">
        <w:rPr>
          <w:spacing w:val="-2"/>
          <w:sz w:val="24"/>
          <w:szCs w:val="24"/>
        </w:rPr>
        <w:t>ies, with the prediction</w:t>
      </w:r>
      <w:r w:rsidR="2D2636D7" w:rsidRPr="009A4BFB">
        <w:rPr>
          <w:sz w:val="24"/>
          <w:szCs w:val="24"/>
        </w:rPr>
        <w:t xml:space="preserve">s recalibrating towards the observed trajectories when data from addition timepoints are included in the model (Figure S2). </w:t>
      </w:r>
    </w:p>
    <w:p w14:paraId="08347650" w14:textId="77777777" w:rsidR="00A2667D" w:rsidRPr="009A4BFB" w:rsidRDefault="00A2667D" w:rsidP="19AFBB9F">
      <w:pPr>
        <w:pStyle w:val="BodyText"/>
        <w:spacing w:before="1" w:line="480" w:lineRule="auto"/>
        <w:ind w:right="113"/>
        <w:jc w:val="both"/>
        <w:rPr>
          <w:sz w:val="24"/>
          <w:szCs w:val="24"/>
        </w:rPr>
      </w:pPr>
    </w:p>
    <w:p w14:paraId="0963CBD9" w14:textId="4828F123" w:rsidR="001A4932" w:rsidRPr="009A4BFB" w:rsidRDefault="001A4932" w:rsidP="00BF72C5">
      <w:pPr>
        <w:pStyle w:val="BodyText"/>
        <w:spacing w:before="1" w:line="480" w:lineRule="auto"/>
        <w:ind w:right="134"/>
        <w:jc w:val="both"/>
        <w:rPr>
          <w:b/>
          <w:sz w:val="24"/>
          <w:szCs w:val="24"/>
        </w:rPr>
      </w:pPr>
      <w:r w:rsidRPr="009A4BFB">
        <w:rPr>
          <w:b/>
          <w:sz w:val="24"/>
          <w:szCs w:val="24"/>
        </w:rPr>
        <w:t>Discussion</w:t>
      </w:r>
    </w:p>
    <w:p w14:paraId="4CBBC5B2" w14:textId="497812B0" w:rsidR="0066291D" w:rsidRPr="009A4BFB" w:rsidRDefault="18159B79" w:rsidP="19AC0A32">
      <w:pPr>
        <w:pStyle w:val="BodyText"/>
        <w:spacing w:before="195" w:line="480" w:lineRule="auto"/>
        <w:ind w:right="113"/>
        <w:jc w:val="both"/>
        <w:rPr>
          <w:sz w:val="24"/>
          <w:szCs w:val="24"/>
        </w:rPr>
      </w:pPr>
      <w:bookmarkStart w:id="7" w:name="Comparison_of_MagmaClust,_Cubic_B-spline"/>
      <w:bookmarkStart w:id="8" w:name="MagmaClust_based_Tool_to_Predict_Overwei"/>
      <w:bookmarkStart w:id="9" w:name="Discussion"/>
      <w:bookmarkEnd w:id="7"/>
      <w:bookmarkEnd w:id="8"/>
      <w:bookmarkEnd w:id="9"/>
      <w:r w:rsidRPr="009A4BFB">
        <w:rPr>
          <w:sz w:val="24"/>
          <w:szCs w:val="24"/>
        </w:rPr>
        <w:t xml:space="preserve">We </w:t>
      </w:r>
      <w:r w:rsidR="587C365D" w:rsidRPr="009A4BFB">
        <w:rPr>
          <w:sz w:val="24"/>
          <w:szCs w:val="24"/>
        </w:rPr>
        <w:t xml:space="preserve">developed and </w:t>
      </w:r>
      <w:r w:rsidRPr="009A4BFB">
        <w:rPr>
          <w:sz w:val="24"/>
          <w:szCs w:val="24"/>
        </w:rPr>
        <w:t xml:space="preserve">evaluated </w:t>
      </w:r>
      <w:r w:rsidR="480388FD" w:rsidRPr="009A4BFB">
        <w:rPr>
          <w:sz w:val="24"/>
          <w:szCs w:val="24"/>
        </w:rPr>
        <w:t xml:space="preserve">a </w:t>
      </w:r>
      <w:r w:rsidRPr="009A4BFB">
        <w:rPr>
          <w:sz w:val="24"/>
          <w:szCs w:val="24"/>
        </w:rPr>
        <w:t>non-parametric and probabilistic framework</w:t>
      </w:r>
      <w:r w:rsidR="181ACAA9" w:rsidRPr="009A4BFB">
        <w:rPr>
          <w:sz w:val="24"/>
          <w:szCs w:val="24"/>
        </w:rPr>
        <w:t xml:space="preserve"> </w:t>
      </w:r>
      <w:r w:rsidR="228C1D25" w:rsidRPr="009A4BFB">
        <w:rPr>
          <w:sz w:val="24"/>
          <w:szCs w:val="24"/>
        </w:rPr>
        <w:t>for BMI trajectory modelling</w:t>
      </w:r>
      <w:r w:rsidR="5BF2516C" w:rsidRPr="009A4BFB">
        <w:rPr>
          <w:sz w:val="24"/>
          <w:szCs w:val="24"/>
        </w:rPr>
        <w:t xml:space="preserve"> and </w:t>
      </w:r>
      <w:r w:rsidR="74C5866C" w:rsidRPr="009A4BFB">
        <w:rPr>
          <w:sz w:val="24"/>
          <w:szCs w:val="24"/>
        </w:rPr>
        <w:t>forecasting</w:t>
      </w:r>
      <w:r w:rsidR="480388FD" w:rsidRPr="009A4BFB">
        <w:rPr>
          <w:sz w:val="24"/>
          <w:szCs w:val="24"/>
        </w:rPr>
        <w:t xml:space="preserve"> </w:t>
      </w:r>
      <w:r w:rsidR="74C5866C" w:rsidRPr="009A4BFB">
        <w:rPr>
          <w:sz w:val="24"/>
          <w:szCs w:val="24"/>
        </w:rPr>
        <w:t xml:space="preserve">individual childhood BMI </w:t>
      </w:r>
      <w:proofErr w:type="gramStart"/>
      <w:r w:rsidR="74C5866C" w:rsidRPr="009A4BFB">
        <w:rPr>
          <w:sz w:val="24"/>
          <w:szCs w:val="24"/>
        </w:rPr>
        <w:t>trajectories</w:t>
      </w:r>
      <w:r w:rsidR="10B7FF82" w:rsidRPr="009A4BFB">
        <w:rPr>
          <w:sz w:val="24"/>
          <w:szCs w:val="24"/>
        </w:rPr>
        <w:t>, and</w:t>
      </w:r>
      <w:proofErr w:type="gramEnd"/>
      <w:r w:rsidR="10B7FF82" w:rsidRPr="009A4BFB">
        <w:rPr>
          <w:sz w:val="24"/>
          <w:szCs w:val="24"/>
        </w:rPr>
        <w:t xml:space="preserve"> forecasting </w:t>
      </w:r>
      <w:r w:rsidR="5BF2516C" w:rsidRPr="009A4BFB">
        <w:rPr>
          <w:sz w:val="24"/>
          <w:szCs w:val="24"/>
        </w:rPr>
        <w:t xml:space="preserve">the </w:t>
      </w:r>
      <w:r w:rsidR="10B7FF82" w:rsidRPr="009A4BFB">
        <w:rPr>
          <w:sz w:val="24"/>
          <w:szCs w:val="24"/>
        </w:rPr>
        <w:t xml:space="preserve">risk of </w:t>
      </w:r>
      <w:r w:rsidR="10B7FF82" w:rsidRPr="009A4BFB">
        <w:rPr>
          <w:sz w:val="24"/>
          <w:szCs w:val="24"/>
        </w:rPr>
        <w:lastRenderedPageBreak/>
        <w:t>childhood overweight/obesity</w:t>
      </w:r>
      <w:r w:rsidR="4E2B6D2B" w:rsidRPr="009A4BFB">
        <w:rPr>
          <w:sz w:val="24"/>
          <w:szCs w:val="24"/>
        </w:rPr>
        <w:t xml:space="preserve"> status</w:t>
      </w:r>
      <w:r w:rsidR="10B7FF82" w:rsidRPr="009A4BFB">
        <w:rPr>
          <w:sz w:val="24"/>
          <w:szCs w:val="24"/>
        </w:rPr>
        <w:t xml:space="preserve"> </w:t>
      </w:r>
      <w:r w:rsidR="480388FD" w:rsidRPr="009A4BFB">
        <w:rPr>
          <w:sz w:val="24"/>
          <w:szCs w:val="24"/>
        </w:rPr>
        <w:t xml:space="preserve">using </w:t>
      </w:r>
      <w:proofErr w:type="spellStart"/>
      <w:r w:rsidR="480388FD" w:rsidRPr="009A4BFB">
        <w:rPr>
          <w:rFonts w:eastAsiaTheme="minorEastAsia"/>
          <w:sz w:val="24"/>
          <w:szCs w:val="24"/>
        </w:rPr>
        <w:t>MagmaClust</w:t>
      </w:r>
      <w:proofErr w:type="spellEnd"/>
      <w:r w:rsidRPr="009A4BFB">
        <w:rPr>
          <w:sz w:val="24"/>
          <w:szCs w:val="24"/>
        </w:rPr>
        <w:t>.</w:t>
      </w:r>
      <w:r w:rsidR="4E2B6D2B" w:rsidRPr="009A4BFB">
        <w:rPr>
          <w:sz w:val="24"/>
          <w:szCs w:val="24"/>
        </w:rPr>
        <w:t xml:space="preserve"> </w:t>
      </w:r>
      <w:r w:rsidR="7B3997CB" w:rsidRPr="009A4BFB">
        <w:rPr>
          <w:sz w:val="24"/>
          <w:szCs w:val="24"/>
        </w:rPr>
        <w:t xml:space="preserve">While </w:t>
      </w:r>
      <w:proofErr w:type="spellStart"/>
      <w:r w:rsidR="0379CECE" w:rsidRPr="009A4BFB">
        <w:rPr>
          <w:sz w:val="24"/>
          <w:szCs w:val="24"/>
        </w:rPr>
        <w:t>MagmaClust</w:t>
      </w:r>
      <w:proofErr w:type="spellEnd"/>
      <w:r w:rsidR="0379CECE" w:rsidRPr="009A4BFB">
        <w:rPr>
          <w:spacing w:val="-6"/>
          <w:sz w:val="24"/>
          <w:szCs w:val="24"/>
        </w:rPr>
        <w:t xml:space="preserve"> </w:t>
      </w:r>
      <w:r w:rsidR="0379CECE" w:rsidRPr="009A4BFB">
        <w:rPr>
          <w:sz w:val="24"/>
          <w:szCs w:val="24"/>
        </w:rPr>
        <w:t>identifies</w:t>
      </w:r>
      <w:r w:rsidR="0379CECE" w:rsidRPr="009A4BFB">
        <w:rPr>
          <w:spacing w:val="-6"/>
          <w:sz w:val="24"/>
          <w:szCs w:val="24"/>
        </w:rPr>
        <w:t xml:space="preserve"> </w:t>
      </w:r>
      <w:r w:rsidR="0379CECE" w:rsidRPr="009A4BFB">
        <w:rPr>
          <w:sz w:val="24"/>
          <w:szCs w:val="24"/>
        </w:rPr>
        <w:t>cluster-specific</w:t>
      </w:r>
      <w:r w:rsidR="0379CECE" w:rsidRPr="009A4BFB">
        <w:rPr>
          <w:spacing w:val="-6"/>
          <w:sz w:val="24"/>
          <w:szCs w:val="24"/>
        </w:rPr>
        <w:t xml:space="preserve"> </w:t>
      </w:r>
      <w:r w:rsidR="0379CECE" w:rsidRPr="009A4BFB">
        <w:rPr>
          <w:sz w:val="24"/>
          <w:szCs w:val="24"/>
        </w:rPr>
        <w:t>mean processes</w:t>
      </w:r>
      <w:r w:rsidR="0379CECE" w:rsidRPr="009A4BFB">
        <w:rPr>
          <w:spacing w:val="-13"/>
          <w:sz w:val="24"/>
          <w:szCs w:val="24"/>
        </w:rPr>
        <w:t xml:space="preserve"> </w:t>
      </w:r>
      <w:r w:rsidR="0379CECE" w:rsidRPr="009A4BFB">
        <w:rPr>
          <w:sz w:val="24"/>
          <w:szCs w:val="24"/>
        </w:rPr>
        <w:t>as</w:t>
      </w:r>
      <w:r w:rsidR="0379CECE" w:rsidRPr="009A4BFB">
        <w:rPr>
          <w:spacing w:val="-12"/>
          <w:sz w:val="24"/>
          <w:szCs w:val="24"/>
        </w:rPr>
        <w:t xml:space="preserve"> </w:t>
      </w:r>
      <w:r w:rsidR="0379CECE" w:rsidRPr="009A4BFB">
        <w:rPr>
          <w:sz w:val="24"/>
          <w:szCs w:val="24"/>
        </w:rPr>
        <w:t>an</w:t>
      </w:r>
      <w:r w:rsidR="0379CECE" w:rsidRPr="009A4BFB">
        <w:rPr>
          <w:spacing w:val="-13"/>
          <w:sz w:val="24"/>
          <w:szCs w:val="24"/>
        </w:rPr>
        <w:t xml:space="preserve"> </w:t>
      </w:r>
      <w:r w:rsidR="0379CECE" w:rsidRPr="009A4BFB">
        <w:rPr>
          <w:sz w:val="24"/>
          <w:szCs w:val="24"/>
        </w:rPr>
        <w:t>intermediate</w:t>
      </w:r>
      <w:r w:rsidR="0379CECE" w:rsidRPr="009A4BFB">
        <w:rPr>
          <w:spacing w:val="-12"/>
          <w:sz w:val="24"/>
          <w:szCs w:val="24"/>
        </w:rPr>
        <w:t xml:space="preserve"> </w:t>
      </w:r>
      <w:r w:rsidR="0379CECE" w:rsidRPr="009A4BFB">
        <w:rPr>
          <w:sz w:val="24"/>
          <w:szCs w:val="24"/>
        </w:rPr>
        <w:t>step</w:t>
      </w:r>
      <w:r w:rsidR="0379CECE" w:rsidRPr="009A4BFB">
        <w:rPr>
          <w:spacing w:val="-13"/>
          <w:sz w:val="24"/>
          <w:szCs w:val="24"/>
        </w:rPr>
        <w:t xml:space="preserve"> </w:t>
      </w:r>
      <w:r w:rsidR="0379CECE" w:rsidRPr="009A4BFB">
        <w:rPr>
          <w:sz w:val="24"/>
          <w:szCs w:val="24"/>
        </w:rPr>
        <w:t>of</w:t>
      </w:r>
      <w:r w:rsidR="0379CECE" w:rsidRPr="009A4BFB">
        <w:rPr>
          <w:spacing w:val="-12"/>
          <w:sz w:val="24"/>
          <w:szCs w:val="24"/>
        </w:rPr>
        <w:t xml:space="preserve"> </w:t>
      </w:r>
      <w:r w:rsidR="7CE80727" w:rsidRPr="009A4BFB">
        <w:rPr>
          <w:spacing w:val="-12"/>
          <w:sz w:val="24"/>
          <w:szCs w:val="24"/>
        </w:rPr>
        <w:t>its</w:t>
      </w:r>
      <w:r w:rsidR="0379CECE" w:rsidRPr="009A4BFB">
        <w:rPr>
          <w:spacing w:val="-13"/>
          <w:sz w:val="24"/>
          <w:szCs w:val="24"/>
        </w:rPr>
        <w:t xml:space="preserve"> </w:t>
      </w:r>
      <w:r w:rsidR="0379CECE" w:rsidRPr="009A4BFB">
        <w:rPr>
          <w:sz w:val="24"/>
          <w:szCs w:val="24"/>
        </w:rPr>
        <w:t>prediction</w:t>
      </w:r>
      <w:r w:rsidR="0379CECE" w:rsidRPr="009A4BFB">
        <w:rPr>
          <w:spacing w:val="-12"/>
          <w:sz w:val="24"/>
          <w:szCs w:val="24"/>
        </w:rPr>
        <w:t xml:space="preserve"> </w:t>
      </w:r>
      <w:r w:rsidR="0379CECE" w:rsidRPr="009A4BFB">
        <w:rPr>
          <w:sz w:val="24"/>
          <w:szCs w:val="24"/>
        </w:rPr>
        <w:t>pipeline</w:t>
      </w:r>
      <w:r w:rsidR="7B3997CB" w:rsidRPr="009A4BFB">
        <w:rPr>
          <w:sz w:val="24"/>
          <w:szCs w:val="24"/>
        </w:rPr>
        <w:t>,</w:t>
      </w:r>
      <w:r w:rsidR="0379CECE" w:rsidRPr="009A4BFB">
        <w:rPr>
          <w:spacing w:val="-13"/>
          <w:sz w:val="24"/>
          <w:szCs w:val="24"/>
        </w:rPr>
        <w:t xml:space="preserve"> </w:t>
      </w:r>
      <w:r w:rsidR="0379CECE" w:rsidRPr="009A4BFB">
        <w:rPr>
          <w:sz w:val="24"/>
          <w:szCs w:val="24"/>
        </w:rPr>
        <w:t>these</w:t>
      </w:r>
      <w:r w:rsidR="0379CECE" w:rsidRPr="009A4BFB">
        <w:rPr>
          <w:spacing w:val="-12"/>
          <w:sz w:val="24"/>
          <w:szCs w:val="24"/>
        </w:rPr>
        <w:t xml:space="preserve"> cluster-specific </w:t>
      </w:r>
      <w:r w:rsidR="0379CECE" w:rsidRPr="009A4BFB">
        <w:rPr>
          <w:sz w:val="24"/>
          <w:szCs w:val="24"/>
        </w:rPr>
        <w:t>mean</w:t>
      </w:r>
      <w:r w:rsidR="0379CECE" w:rsidRPr="009A4BFB">
        <w:rPr>
          <w:spacing w:val="-13"/>
          <w:sz w:val="24"/>
          <w:szCs w:val="24"/>
        </w:rPr>
        <w:t xml:space="preserve"> </w:t>
      </w:r>
      <w:r w:rsidR="0379CECE" w:rsidRPr="009A4BFB">
        <w:rPr>
          <w:sz w:val="24"/>
          <w:szCs w:val="24"/>
        </w:rPr>
        <w:t>trends</w:t>
      </w:r>
      <w:r w:rsidR="0379CECE" w:rsidRPr="009A4BFB">
        <w:rPr>
          <w:spacing w:val="-12"/>
          <w:sz w:val="24"/>
          <w:szCs w:val="24"/>
        </w:rPr>
        <w:t xml:space="preserve"> </w:t>
      </w:r>
      <w:r w:rsidR="0379CECE" w:rsidRPr="009A4BFB">
        <w:rPr>
          <w:sz w:val="24"/>
          <w:szCs w:val="24"/>
        </w:rPr>
        <w:t>already</w:t>
      </w:r>
      <w:r w:rsidR="0379CECE" w:rsidRPr="009A4BFB">
        <w:rPr>
          <w:spacing w:val="-13"/>
          <w:sz w:val="24"/>
          <w:szCs w:val="24"/>
        </w:rPr>
        <w:t xml:space="preserve"> </w:t>
      </w:r>
      <w:r w:rsidR="0379CECE" w:rsidRPr="009A4BFB">
        <w:rPr>
          <w:sz w:val="24"/>
          <w:szCs w:val="24"/>
        </w:rPr>
        <w:t xml:space="preserve">constitute meaningful insights into distinctive BMI </w:t>
      </w:r>
      <w:r w:rsidR="5C5578BE" w:rsidRPr="009A4BFB">
        <w:rPr>
          <w:sz w:val="24"/>
          <w:szCs w:val="24"/>
        </w:rPr>
        <w:t xml:space="preserve">childhood </w:t>
      </w:r>
      <w:r w:rsidR="0379CECE" w:rsidRPr="009A4BFB">
        <w:rPr>
          <w:sz w:val="24"/>
          <w:szCs w:val="24"/>
        </w:rPr>
        <w:t>growth patterns</w:t>
      </w:r>
      <w:r w:rsidR="5C5578BE" w:rsidRPr="009A4BFB">
        <w:rPr>
          <w:sz w:val="24"/>
          <w:szCs w:val="24"/>
        </w:rPr>
        <w:t xml:space="preserve"> in this population</w:t>
      </w:r>
      <w:r w:rsidR="0379CECE" w:rsidRPr="009A4BFB">
        <w:rPr>
          <w:sz w:val="24"/>
          <w:szCs w:val="24"/>
        </w:rPr>
        <w:t>.</w:t>
      </w:r>
      <w:r w:rsidR="167BCB7F" w:rsidRPr="009A4BFB">
        <w:rPr>
          <w:sz w:val="24"/>
          <w:szCs w:val="24"/>
        </w:rPr>
        <w:t xml:space="preserve"> </w:t>
      </w:r>
      <w:r w:rsidR="628EBCAF" w:rsidRPr="009A4BFB">
        <w:rPr>
          <w:sz w:val="24"/>
          <w:szCs w:val="24"/>
        </w:rPr>
        <w:t xml:space="preserve">One critical aspect to note is that, as in other mixture models, </w:t>
      </w:r>
      <w:r w:rsidR="2A28AB5F" w:rsidRPr="009A4BFB">
        <w:rPr>
          <w:sz w:val="24"/>
          <w:szCs w:val="24"/>
        </w:rPr>
        <w:t>an</w:t>
      </w:r>
      <w:r w:rsidR="628EBCAF" w:rsidRPr="009A4BFB">
        <w:rPr>
          <w:sz w:val="24"/>
          <w:szCs w:val="24"/>
        </w:rPr>
        <w:t xml:space="preserve"> individual </w:t>
      </w:r>
      <w:r w:rsidR="2A28AB5F" w:rsidRPr="009A4BFB">
        <w:rPr>
          <w:sz w:val="24"/>
          <w:szCs w:val="24"/>
        </w:rPr>
        <w:t xml:space="preserve">child may not </w:t>
      </w:r>
      <w:r w:rsidR="628EBCAF" w:rsidRPr="009A4BFB">
        <w:rPr>
          <w:sz w:val="24"/>
          <w:szCs w:val="24"/>
        </w:rPr>
        <w:t>strictly belong to one cluster. Instead, each cluster’s weight for a child corresponds to the membership probability of belonging to that cluster. As the sum of all weights equals 1, we assume that each</w:t>
      </w:r>
      <w:r w:rsidR="628EBCAF" w:rsidRPr="009A4BFB">
        <w:rPr>
          <w:spacing w:val="-1"/>
          <w:sz w:val="24"/>
          <w:szCs w:val="24"/>
        </w:rPr>
        <w:t xml:space="preserve"> </w:t>
      </w:r>
      <w:r w:rsidR="628EBCAF" w:rsidRPr="009A4BFB">
        <w:rPr>
          <w:sz w:val="24"/>
          <w:szCs w:val="24"/>
        </w:rPr>
        <w:t>child belongs to a</w:t>
      </w:r>
      <w:r w:rsidR="628EBCAF" w:rsidRPr="009A4BFB">
        <w:rPr>
          <w:spacing w:val="-1"/>
          <w:sz w:val="24"/>
          <w:szCs w:val="24"/>
        </w:rPr>
        <w:t xml:space="preserve"> </w:t>
      </w:r>
      <w:r w:rsidR="628EBCAF" w:rsidRPr="009A4BFB">
        <w:rPr>
          <w:sz w:val="24"/>
          <w:szCs w:val="24"/>
        </w:rPr>
        <w:t xml:space="preserve">mixture of clusters. </w:t>
      </w:r>
      <w:r w:rsidRPr="009A4BFB">
        <w:rPr>
          <w:sz w:val="24"/>
          <w:szCs w:val="24"/>
        </w:rPr>
        <w:t>The</w:t>
      </w:r>
      <w:r w:rsidRPr="009A4BFB">
        <w:rPr>
          <w:spacing w:val="-4"/>
          <w:sz w:val="24"/>
          <w:szCs w:val="24"/>
        </w:rPr>
        <w:t xml:space="preserve"> </w:t>
      </w:r>
      <w:r w:rsidRPr="009A4BFB">
        <w:rPr>
          <w:sz w:val="24"/>
          <w:szCs w:val="24"/>
        </w:rPr>
        <w:t>estimates</w:t>
      </w:r>
      <w:r w:rsidRPr="009A4BFB">
        <w:rPr>
          <w:spacing w:val="-4"/>
          <w:sz w:val="24"/>
          <w:szCs w:val="24"/>
        </w:rPr>
        <w:t xml:space="preserve"> </w:t>
      </w:r>
      <w:r w:rsidRPr="009A4BFB">
        <w:rPr>
          <w:sz w:val="24"/>
          <w:szCs w:val="24"/>
        </w:rPr>
        <w:t>of</w:t>
      </w:r>
      <w:r w:rsidRPr="009A4BFB">
        <w:rPr>
          <w:spacing w:val="-4"/>
          <w:sz w:val="24"/>
          <w:szCs w:val="24"/>
        </w:rPr>
        <w:t xml:space="preserve"> </w:t>
      </w:r>
      <w:r w:rsidRPr="009A4BFB">
        <w:rPr>
          <w:sz w:val="24"/>
          <w:szCs w:val="24"/>
        </w:rPr>
        <w:t>BMI</w:t>
      </w:r>
      <w:r w:rsidRPr="009A4BFB">
        <w:rPr>
          <w:spacing w:val="-4"/>
          <w:sz w:val="24"/>
          <w:szCs w:val="24"/>
        </w:rPr>
        <w:t xml:space="preserve"> </w:t>
      </w:r>
      <w:r w:rsidRPr="009A4BFB">
        <w:rPr>
          <w:sz w:val="24"/>
          <w:szCs w:val="24"/>
        </w:rPr>
        <w:t>trajectories</w:t>
      </w:r>
      <w:r w:rsidRPr="009A4BFB">
        <w:rPr>
          <w:spacing w:val="-4"/>
          <w:sz w:val="24"/>
          <w:szCs w:val="24"/>
        </w:rPr>
        <w:t xml:space="preserve"> </w:t>
      </w:r>
      <w:r w:rsidRPr="009A4BFB">
        <w:rPr>
          <w:sz w:val="24"/>
          <w:szCs w:val="24"/>
        </w:rPr>
        <w:t>from</w:t>
      </w:r>
      <w:r w:rsidR="181ACAA9" w:rsidRPr="009A4BFB">
        <w:rPr>
          <w:sz w:val="24"/>
          <w:szCs w:val="24"/>
        </w:rPr>
        <w:t xml:space="preserve"> </w:t>
      </w:r>
      <w:proofErr w:type="spellStart"/>
      <w:r w:rsidR="181ACAA9" w:rsidRPr="009A4BFB">
        <w:rPr>
          <w:rFonts w:eastAsiaTheme="minorEastAsia"/>
          <w:sz w:val="24"/>
          <w:szCs w:val="24"/>
        </w:rPr>
        <w:t>MagmaClust</w:t>
      </w:r>
      <w:proofErr w:type="spellEnd"/>
      <w:r w:rsidRPr="009A4BFB" w:rsidDel="00B13964">
        <w:rPr>
          <w:sz w:val="24"/>
          <w:szCs w:val="24"/>
        </w:rPr>
        <w:t xml:space="preserve"> </w:t>
      </w:r>
      <w:r w:rsidRPr="009A4BFB">
        <w:rPr>
          <w:sz w:val="24"/>
          <w:szCs w:val="24"/>
        </w:rPr>
        <w:t>were</w:t>
      </w:r>
      <w:r w:rsidRPr="009A4BFB">
        <w:rPr>
          <w:spacing w:val="-4"/>
          <w:sz w:val="24"/>
          <w:szCs w:val="24"/>
        </w:rPr>
        <w:t xml:space="preserve"> </w:t>
      </w:r>
      <w:r w:rsidRPr="009A4BFB">
        <w:rPr>
          <w:sz w:val="24"/>
          <w:szCs w:val="24"/>
        </w:rPr>
        <w:t>compared</w:t>
      </w:r>
      <w:r w:rsidRPr="009A4BFB">
        <w:rPr>
          <w:spacing w:val="-4"/>
          <w:sz w:val="24"/>
          <w:szCs w:val="24"/>
        </w:rPr>
        <w:t xml:space="preserve"> </w:t>
      </w:r>
      <w:r w:rsidRPr="009A4BFB">
        <w:rPr>
          <w:sz w:val="24"/>
          <w:szCs w:val="24"/>
        </w:rPr>
        <w:t>to</w:t>
      </w:r>
      <w:r w:rsidRPr="009A4BFB">
        <w:rPr>
          <w:spacing w:val="-4"/>
          <w:sz w:val="24"/>
          <w:szCs w:val="24"/>
        </w:rPr>
        <w:t xml:space="preserve"> </w:t>
      </w:r>
      <w:r w:rsidRPr="009A4BFB">
        <w:rPr>
          <w:sz w:val="24"/>
          <w:szCs w:val="24"/>
        </w:rPr>
        <w:t>two</w:t>
      </w:r>
      <w:r w:rsidRPr="009A4BFB">
        <w:rPr>
          <w:spacing w:val="-4"/>
          <w:sz w:val="24"/>
          <w:szCs w:val="24"/>
        </w:rPr>
        <w:t xml:space="preserve"> </w:t>
      </w:r>
      <w:r w:rsidRPr="009A4BFB">
        <w:rPr>
          <w:sz w:val="24"/>
          <w:szCs w:val="24"/>
        </w:rPr>
        <w:t>existing</w:t>
      </w:r>
      <w:r w:rsidRPr="009A4BFB">
        <w:rPr>
          <w:spacing w:val="-4"/>
          <w:sz w:val="24"/>
          <w:szCs w:val="24"/>
        </w:rPr>
        <w:t xml:space="preserve"> </w:t>
      </w:r>
      <w:r w:rsidRPr="009A4BFB">
        <w:rPr>
          <w:sz w:val="24"/>
          <w:szCs w:val="24"/>
        </w:rPr>
        <w:t>methods: cubic</w:t>
      </w:r>
      <w:r w:rsidRPr="009A4BFB">
        <w:rPr>
          <w:spacing w:val="-4"/>
          <w:sz w:val="24"/>
          <w:szCs w:val="24"/>
        </w:rPr>
        <w:t xml:space="preserve"> </w:t>
      </w:r>
      <w:r w:rsidRPr="009A4BFB">
        <w:rPr>
          <w:sz w:val="24"/>
          <w:szCs w:val="24"/>
        </w:rPr>
        <w:t>B-splines</w:t>
      </w:r>
      <w:r w:rsidRPr="009A4BFB">
        <w:rPr>
          <w:spacing w:val="-4"/>
          <w:sz w:val="24"/>
          <w:szCs w:val="24"/>
        </w:rPr>
        <w:t xml:space="preserve"> </w:t>
      </w:r>
      <w:r w:rsidRPr="009A4BFB">
        <w:rPr>
          <w:sz w:val="24"/>
          <w:szCs w:val="24"/>
        </w:rPr>
        <w:t xml:space="preserve">with </w:t>
      </w:r>
      <w:r w:rsidRPr="009A4BFB">
        <w:rPr>
          <w:spacing w:val="-2"/>
          <w:sz w:val="24"/>
          <w:szCs w:val="24"/>
        </w:rPr>
        <w:t>fixed</w:t>
      </w:r>
      <w:r w:rsidRPr="009A4BFB">
        <w:rPr>
          <w:spacing w:val="-6"/>
          <w:sz w:val="24"/>
          <w:szCs w:val="24"/>
        </w:rPr>
        <w:t xml:space="preserve"> </w:t>
      </w:r>
      <w:r w:rsidRPr="009A4BFB">
        <w:rPr>
          <w:spacing w:val="-2"/>
          <w:sz w:val="24"/>
          <w:szCs w:val="24"/>
        </w:rPr>
        <w:t>effects</w:t>
      </w:r>
      <w:r w:rsidRPr="009A4BFB">
        <w:rPr>
          <w:spacing w:val="-5"/>
          <w:sz w:val="24"/>
          <w:szCs w:val="24"/>
        </w:rPr>
        <w:t xml:space="preserve"> </w:t>
      </w:r>
      <w:r w:rsidRPr="009A4BFB">
        <w:rPr>
          <w:spacing w:val="-2"/>
          <w:sz w:val="24"/>
          <w:szCs w:val="24"/>
        </w:rPr>
        <w:t>only</w:t>
      </w:r>
      <w:r w:rsidRPr="009A4BFB">
        <w:rPr>
          <w:spacing w:val="-5"/>
          <w:sz w:val="24"/>
          <w:szCs w:val="24"/>
        </w:rPr>
        <w:t xml:space="preserve"> </w:t>
      </w:r>
      <w:r w:rsidRPr="009A4BFB">
        <w:rPr>
          <w:spacing w:val="-2"/>
          <w:sz w:val="24"/>
          <w:szCs w:val="24"/>
        </w:rPr>
        <w:t>and</w:t>
      </w:r>
      <w:r w:rsidRPr="009A4BFB">
        <w:rPr>
          <w:spacing w:val="-5"/>
          <w:sz w:val="24"/>
          <w:szCs w:val="24"/>
        </w:rPr>
        <w:t xml:space="preserve"> </w:t>
      </w:r>
      <w:r w:rsidRPr="009A4BFB">
        <w:rPr>
          <w:spacing w:val="-2"/>
          <w:sz w:val="24"/>
          <w:szCs w:val="24"/>
        </w:rPr>
        <w:t>Jenss-Bayley</w:t>
      </w:r>
      <w:r w:rsidRPr="009A4BFB" w:rsidDel="00B25EF7">
        <w:rPr>
          <w:spacing w:val="-5"/>
          <w:sz w:val="24"/>
          <w:szCs w:val="24"/>
        </w:rPr>
        <w:t xml:space="preserve"> </w:t>
      </w:r>
      <w:r w:rsidR="02173C39" w:rsidRPr="009A4BFB">
        <w:rPr>
          <w:spacing w:val="-2"/>
          <w:sz w:val="24"/>
          <w:szCs w:val="24"/>
        </w:rPr>
        <w:t>model</w:t>
      </w:r>
      <w:r w:rsidR="02173C39" w:rsidRPr="009A4BFB">
        <w:rPr>
          <w:spacing w:val="-5"/>
          <w:sz w:val="24"/>
          <w:szCs w:val="24"/>
        </w:rPr>
        <w:t xml:space="preserve"> </w:t>
      </w:r>
      <w:r w:rsidRPr="009A4BFB">
        <w:rPr>
          <w:spacing w:val="-2"/>
          <w:sz w:val="24"/>
          <w:szCs w:val="24"/>
        </w:rPr>
        <w:t>accounting</w:t>
      </w:r>
      <w:r w:rsidRPr="009A4BFB">
        <w:rPr>
          <w:spacing w:val="-6"/>
          <w:sz w:val="24"/>
          <w:szCs w:val="24"/>
        </w:rPr>
        <w:t xml:space="preserve"> </w:t>
      </w:r>
      <w:r w:rsidRPr="009A4BFB">
        <w:rPr>
          <w:spacing w:val="-2"/>
          <w:sz w:val="24"/>
          <w:szCs w:val="24"/>
        </w:rPr>
        <w:t>for</w:t>
      </w:r>
      <w:r w:rsidRPr="009A4BFB">
        <w:rPr>
          <w:spacing w:val="-5"/>
          <w:sz w:val="24"/>
          <w:szCs w:val="24"/>
        </w:rPr>
        <w:t xml:space="preserve"> </w:t>
      </w:r>
      <w:r w:rsidRPr="009A4BFB">
        <w:rPr>
          <w:spacing w:val="-2"/>
          <w:sz w:val="24"/>
          <w:szCs w:val="24"/>
        </w:rPr>
        <w:t>random</w:t>
      </w:r>
      <w:r w:rsidRPr="009A4BFB">
        <w:rPr>
          <w:spacing w:val="-5"/>
          <w:sz w:val="24"/>
          <w:szCs w:val="24"/>
        </w:rPr>
        <w:t xml:space="preserve"> </w:t>
      </w:r>
      <w:r w:rsidRPr="009A4BFB">
        <w:rPr>
          <w:spacing w:val="-2"/>
          <w:sz w:val="24"/>
          <w:szCs w:val="24"/>
        </w:rPr>
        <w:t>effects.</w:t>
      </w:r>
      <w:r w:rsidRPr="009A4BFB">
        <w:rPr>
          <w:sz w:val="24"/>
          <w:szCs w:val="24"/>
        </w:rPr>
        <w:t xml:space="preserve"> </w:t>
      </w:r>
      <w:r w:rsidRPr="009A4BFB">
        <w:rPr>
          <w:spacing w:val="-2"/>
          <w:sz w:val="24"/>
          <w:szCs w:val="24"/>
        </w:rPr>
        <w:t>We</w:t>
      </w:r>
      <w:r w:rsidRPr="009A4BFB">
        <w:rPr>
          <w:spacing w:val="-6"/>
          <w:sz w:val="24"/>
          <w:szCs w:val="24"/>
        </w:rPr>
        <w:t xml:space="preserve"> </w:t>
      </w:r>
      <w:r w:rsidRPr="009A4BFB">
        <w:rPr>
          <w:spacing w:val="-2"/>
          <w:sz w:val="24"/>
          <w:szCs w:val="24"/>
        </w:rPr>
        <w:t>found</w:t>
      </w:r>
      <w:r w:rsidRPr="009A4BFB">
        <w:rPr>
          <w:spacing w:val="-5"/>
          <w:sz w:val="24"/>
          <w:szCs w:val="24"/>
        </w:rPr>
        <w:t xml:space="preserve"> </w:t>
      </w:r>
      <w:r w:rsidRPr="009A4BFB">
        <w:rPr>
          <w:spacing w:val="-2"/>
          <w:sz w:val="24"/>
          <w:szCs w:val="24"/>
        </w:rPr>
        <w:t>that</w:t>
      </w:r>
      <w:r w:rsidRPr="009A4BFB">
        <w:rPr>
          <w:spacing w:val="-5"/>
          <w:sz w:val="24"/>
          <w:szCs w:val="24"/>
        </w:rPr>
        <w:t xml:space="preserve"> </w:t>
      </w:r>
      <w:r w:rsidRPr="009A4BFB">
        <w:rPr>
          <w:spacing w:val="-2"/>
          <w:sz w:val="24"/>
          <w:szCs w:val="24"/>
        </w:rPr>
        <w:t xml:space="preserve">both </w:t>
      </w:r>
      <w:proofErr w:type="spellStart"/>
      <w:r w:rsidR="181ACAA9" w:rsidRPr="009A4BFB">
        <w:rPr>
          <w:rFonts w:eastAsiaTheme="minorEastAsia"/>
          <w:sz w:val="24"/>
          <w:szCs w:val="24"/>
        </w:rPr>
        <w:t>MagmaClust</w:t>
      </w:r>
      <w:proofErr w:type="spellEnd"/>
      <w:r w:rsidR="181ACAA9" w:rsidRPr="009A4BFB">
        <w:rPr>
          <w:sz w:val="24"/>
          <w:szCs w:val="24"/>
        </w:rPr>
        <w:t xml:space="preserve"> </w:t>
      </w:r>
      <w:r w:rsidRPr="009A4BFB">
        <w:rPr>
          <w:sz w:val="24"/>
          <w:szCs w:val="24"/>
        </w:rPr>
        <w:t>and Jenss-Bayley models remain</w:t>
      </w:r>
      <w:r w:rsidR="3CA90673" w:rsidRPr="009A4BFB">
        <w:rPr>
          <w:sz w:val="24"/>
          <w:szCs w:val="24"/>
        </w:rPr>
        <w:t>ed</w:t>
      </w:r>
      <w:r w:rsidRPr="009A4BFB">
        <w:rPr>
          <w:sz w:val="24"/>
          <w:szCs w:val="24"/>
        </w:rPr>
        <w:t xml:space="preserve"> </w:t>
      </w:r>
      <w:r w:rsidR="5630D2EA" w:rsidRPr="009A4BFB">
        <w:rPr>
          <w:sz w:val="24"/>
          <w:szCs w:val="24"/>
        </w:rPr>
        <w:t>robust</w:t>
      </w:r>
      <w:r w:rsidRPr="009A4BFB">
        <w:rPr>
          <w:sz w:val="24"/>
          <w:szCs w:val="24"/>
        </w:rPr>
        <w:t xml:space="preserve"> regardless of the missing values proportions, as these methods account for random effects in the cohort</w:t>
      </w:r>
      <w:r w:rsidR="10DA8AAA" w:rsidRPr="009A4BFB">
        <w:rPr>
          <w:sz w:val="24"/>
          <w:szCs w:val="24"/>
        </w:rPr>
        <w:t xml:space="preserve">. </w:t>
      </w:r>
      <w:r w:rsidRPr="009A4BFB">
        <w:rPr>
          <w:sz w:val="24"/>
          <w:szCs w:val="24"/>
        </w:rPr>
        <w:t xml:space="preserve">However, it was observed that before </w:t>
      </w:r>
      <w:r w:rsidR="68DD4AF7" w:rsidRPr="009A4BFB">
        <w:rPr>
          <w:sz w:val="24"/>
          <w:szCs w:val="24"/>
        </w:rPr>
        <w:t>age</w:t>
      </w:r>
      <w:r w:rsidRPr="009A4BFB">
        <w:rPr>
          <w:sz w:val="24"/>
          <w:szCs w:val="24"/>
        </w:rPr>
        <w:t xml:space="preserve"> 2</w:t>
      </w:r>
      <w:r w:rsidR="332078F7" w:rsidRPr="009A4BFB">
        <w:rPr>
          <w:sz w:val="24"/>
          <w:szCs w:val="24"/>
        </w:rPr>
        <w:t>y</w:t>
      </w:r>
      <w:r w:rsidRPr="009A4BFB">
        <w:rPr>
          <w:sz w:val="24"/>
          <w:szCs w:val="24"/>
        </w:rPr>
        <w:t>, when BMI changed</w:t>
      </w:r>
      <w:r w:rsidR="0BDBB6D4" w:rsidRPr="009A4BFB">
        <w:rPr>
          <w:sz w:val="24"/>
          <w:szCs w:val="24"/>
        </w:rPr>
        <w:t xml:space="preserve"> </w:t>
      </w:r>
      <w:r w:rsidRPr="009A4BFB">
        <w:rPr>
          <w:sz w:val="24"/>
          <w:szCs w:val="24"/>
        </w:rPr>
        <w:t xml:space="preserve">rapidly, </w:t>
      </w:r>
      <w:proofErr w:type="spellStart"/>
      <w:r w:rsidR="181ACAA9" w:rsidRPr="009A4BFB">
        <w:rPr>
          <w:rFonts w:eastAsiaTheme="minorEastAsia"/>
          <w:sz w:val="24"/>
          <w:szCs w:val="24"/>
        </w:rPr>
        <w:t>MagmaClust</w:t>
      </w:r>
      <w:proofErr w:type="spellEnd"/>
      <w:r w:rsidR="181ACAA9" w:rsidRPr="009A4BFB">
        <w:rPr>
          <w:sz w:val="24"/>
          <w:szCs w:val="24"/>
        </w:rPr>
        <w:t xml:space="preserve"> </w:t>
      </w:r>
      <w:r w:rsidRPr="009A4BFB">
        <w:rPr>
          <w:sz w:val="24"/>
          <w:szCs w:val="24"/>
        </w:rPr>
        <w:t>accurately captured the peak region, resulting in smaller MSE. Also, as the proportion of missing values increased</w:t>
      </w:r>
      <w:r w:rsidR="3F202591" w:rsidRPr="009A4BFB">
        <w:rPr>
          <w:sz w:val="24"/>
          <w:szCs w:val="24"/>
        </w:rPr>
        <w:t xml:space="preserve"> from </w:t>
      </w:r>
      <w:r w:rsidRPr="009A4BFB">
        <w:rPr>
          <w:sz w:val="24"/>
          <w:szCs w:val="24"/>
        </w:rPr>
        <w:t>10</w:t>
      </w:r>
      <w:r w:rsidR="332078F7" w:rsidRPr="009A4BFB">
        <w:rPr>
          <w:sz w:val="24"/>
          <w:szCs w:val="24"/>
        </w:rPr>
        <w:t>%</w:t>
      </w:r>
      <w:r w:rsidRPr="009A4BFB">
        <w:rPr>
          <w:sz w:val="24"/>
          <w:szCs w:val="24"/>
        </w:rPr>
        <w:t xml:space="preserve"> to 90%, </w:t>
      </w:r>
      <w:r w:rsidR="0BDBB6D4" w:rsidRPr="009A4BFB">
        <w:rPr>
          <w:sz w:val="24"/>
          <w:szCs w:val="24"/>
        </w:rPr>
        <w:t>MSE</w:t>
      </w:r>
      <w:r w:rsidRPr="009A4BFB">
        <w:rPr>
          <w:sz w:val="24"/>
          <w:szCs w:val="24"/>
        </w:rPr>
        <w:t xml:space="preserve"> increased from 0.90 to 2.84 in the case of </w:t>
      </w:r>
      <w:proofErr w:type="spellStart"/>
      <w:r w:rsidR="181ACAA9" w:rsidRPr="009A4BFB">
        <w:rPr>
          <w:rFonts w:eastAsiaTheme="minorEastAsia"/>
          <w:sz w:val="24"/>
          <w:szCs w:val="24"/>
        </w:rPr>
        <w:t>MagmaClust</w:t>
      </w:r>
      <w:proofErr w:type="spellEnd"/>
      <w:r w:rsidRPr="009A4BFB">
        <w:rPr>
          <w:sz w:val="24"/>
          <w:szCs w:val="24"/>
        </w:rPr>
        <w:t xml:space="preserve">, compared with </w:t>
      </w:r>
      <w:r w:rsidR="71E83F44" w:rsidRPr="009A4BFB">
        <w:rPr>
          <w:sz w:val="24"/>
          <w:szCs w:val="24"/>
        </w:rPr>
        <w:t xml:space="preserve">a </w:t>
      </w:r>
      <w:r w:rsidRPr="009A4BFB">
        <w:rPr>
          <w:sz w:val="24"/>
          <w:szCs w:val="24"/>
        </w:rPr>
        <w:t xml:space="preserve">0.94 to 8.06 </w:t>
      </w:r>
      <w:r w:rsidR="763AB571" w:rsidRPr="009A4BFB">
        <w:rPr>
          <w:sz w:val="24"/>
          <w:szCs w:val="24"/>
        </w:rPr>
        <w:t xml:space="preserve">increase </w:t>
      </w:r>
      <w:r w:rsidRPr="009A4BFB">
        <w:rPr>
          <w:sz w:val="24"/>
          <w:szCs w:val="24"/>
        </w:rPr>
        <w:t>for Jenss-Bayley.</w:t>
      </w:r>
      <w:r w:rsidRPr="009A4BFB">
        <w:rPr>
          <w:spacing w:val="40"/>
          <w:sz w:val="24"/>
          <w:szCs w:val="24"/>
        </w:rPr>
        <w:t xml:space="preserve"> </w:t>
      </w:r>
      <w:r w:rsidRPr="009A4BFB">
        <w:rPr>
          <w:sz w:val="24"/>
          <w:szCs w:val="24"/>
        </w:rPr>
        <w:t>Regarding BMI forecasting</w:t>
      </w:r>
      <w:r w:rsidR="0BDBB6D4" w:rsidRPr="009A4BFB">
        <w:rPr>
          <w:sz w:val="24"/>
          <w:szCs w:val="24"/>
        </w:rPr>
        <w:t xml:space="preserve"> into the future</w:t>
      </w:r>
      <w:r w:rsidRPr="009A4BFB">
        <w:rPr>
          <w:sz w:val="24"/>
          <w:szCs w:val="24"/>
        </w:rPr>
        <w:t xml:space="preserve">, only </w:t>
      </w:r>
      <w:proofErr w:type="spellStart"/>
      <w:r w:rsidR="181ACAA9" w:rsidRPr="009A4BFB">
        <w:rPr>
          <w:rFonts w:eastAsiaTheme="minorEastAsia"/>
          <w:sz w:val="24"/>
          <w:szCs w:val="24"/>
        </w:rPr>
        <w:t>MagmaClust</w:t>
      </w:r>
      <w:proofErr w:type="spellEnd"/>
      <w:r w:rsidRPr="009A4BFB">
        <w:rPr>
          <w:sz w:val="24"/>
          <w:szCs w:val="24"/>
        </w:rPr>
        <w:t xml:space="preserve"> demonstrated</w:t>
      </w:r>
      <w:r w:rsidRPr="009A4BFB">
        <w:rPr>
          <w:spacing w:val="-8"/>
          <w:sz w:val="24"/>
          <w:szCs w:val="24"/>
        </w:rPr>
        <w:t xml:space="preserve"> </w:t>
      </w:r>
      <w:r w:rsidRPr="009A4BFB">
        <w:rPr>
          <w:sz w:val="24"/>
          <w:szCs w:val="24"/>
        </w:rPr>
        <w:t>accurate</w:t>
      </w:r>
      <w:r w:rsidRPr="009A4BFB">
        <w:rPr>
          <w:spacing w:val="-8"/>
          <w:sz w:val="24"/>
          <w:szCs w:val="24"/>
        </w:rPr>
        <w:t xml:space="preserve"> </w:t>
      </w:r>
      <w:r w:rsidRPr="009A4BFB">
        <w:rPr>
          <w:sz w:val="24"/>
          <w:szCs w:val="24"/>
        </w:rPr>
        <w:t>predictions</w:t>
      </w:r>
      <w:r w:rsidRPr="009A4BFB">
        <w:rPr>
          <w:spacing w:val="-8"/>
          <w:sz w:val="24"/>
          <w:szCs w:val="24"/>
        </w:rPr>
        <w:t xml:space="preserve"> </w:t>
      </w:r>
      <w:r w:rsidRPr="009A4BFB">
        <w:rPr>
          <w:sz w:val="24"/>
          <w:szCs w:val="24"/>
        </w:rPr>
        <w:t>up</w:t>
      </w:r>
      <w:r w:rsidRPr="009A4BFB">
        <w:rPr>
          <w:spacing w:val="-8"/>
          <w:sz w:val="24"/>
          <w:szCs w:val="24"/>
        </w:rPr>
        <w:t xml:space="preserve"> </w:t>
      </w:r>
      <w:r w:rsidRPr="009A4BFB">
        <w:rPr>
          <w:sz w:val="24"/>
          <w:szCs w:val="24"/>
        </w:rPr>
        <w:t>to</w:t>
      </w:r>
      <w:r w:rsidRPr="009A4BFB">
        <w:rPr>
          <w:spacing w:val="-8"/>
          <w:sz w:val="24"/>
          <w:szCs w:val="24"/>
        </w:rPr>
        <w:t xml:space="preserve"> </w:t>
      </w:r>
      <w:r w:rsidRPr="009A4BFB">
        <w:rPr>
          <w:sz w:val="24"/>
          <w:szCs w:val="24"/>
        </w:rPr>
        <w:t>age</w:t>
      </w:r>
      <w:r w:rsidRPr="009A4BFB">
        <w:rPr>
          <w:spacing w:val="-8"/>
          <w:sz w:val="24"/>
          <w:szCs w:val="24"/>
        </w:rPr>
        <w:t xml:space="preserve"> </w:t>
      </w:r>
      <w:r w:rsidRPr="009A4BFB">
        <w:rPr>
          <w:sz w:val="24"/>
          <w:szCs w:val="24"/>
        </w:rPr>
        <w:t>10</w:t>
      </w:r>
      <w:r w:rsidR="3A1B06BA" w:rsidRPr="009A4BFB">
        <w:rPr>
          <w:sz w:val="24"/>
          <w:szCs w:val="24"/>
        </w:rPr>
        <w:t>y</w:t>
      </w:r>
      <w:r w:rsidRPr="009A4BFB">
        <w:rPr>
          <w:sz w:val="24"/>
          <w:szCs w:val="24"/>
        </w:rPr>
        <w:t>. The</w:t>
      </w:r>
      <w:r w:rsidRPr="009A4BFB">
        <w:rPr>
          <w:spacing w:val="-8"/>
          <w:sz w:val="24"/>
          <w:szCs w:val="24"/>
        </w:rPr>
        <w:t xml:space="preserve"> </w:t>
      </w:r>
      <w:r w:rsidRPr="009A4BFB">
        <w:rPr>
          <w:sz w:val="24"/>
          <w:szCs w:val="24"/>
        </w:rPr>
        <w:t>accuracy</w:t>
      </w:r>
      <w:r w:rsidRPr="009A4BFB">
        <w:rPr>
          <w:spacing w:val="-8"/>
          <w:sz w:val="24"/>
          <w:szCs w:val="24"/>
        </w:rPr>
        <w:t xml:space="preserve"> </w:t>
      </w:r>
      <w:r w:rsidRPr="009A4BFB">
        <w:rPr>
          <w:sz w:val="24"/>
          <w:szCs w:val="24"/>
        </w:rPr>
        <w:t>of</w:t>
      </w:r>
      <w:r w:rsidRPr="009A4BFB">
        <w:rPr>
          <w:spacing w:val="-8"/>
          <w:sz w:val="24"/>
          <w:szCs w:val="24"/>
        </w:rPr>
        <w:t xml:space="preserve"> </w:t>
      </w:r>
      <w:r w:rsidRPr="009A4BFB">
        <w:rPr>
          <w:sz w:val="24"/>
          <w:szCs w:val="24"/>
        </w:rPr>
        <w:t>BMI</w:t>
      </w:r>
      <w:r w:rsidRPr="009A4BFB">
        <w:rPr>
          <w:spacing w:val="-8"/>
          <w:sz w:val="24"/>
          <w:szCs w:val="24"/>
        </w:rPr>
        <w:t xml:space="preserve"> </w:t>
      </w:r>
      <w:r w:rsidRPr="009A4BFB">
        <w:rPr>
          <w:sz w:val="24"/>
          <w:szCs w:val="24"/>
        </w:rPr>
        <w:t>predictions</w:t>
      </w:r>
      <w:r w:rsidRPr="009A4BFB">
        <w:rPr>
          <w:spacing w:val="-8"/>
          <w:sz w:val="24"/>
          <w:szCs w:val="24"/>
        </w:rPr>
        <w:t xml:space="preserve"> </w:t>
      </w:r>
      <w:r w:rsidRPr="009A4BFB">
        <w:rPr>
          <w:sz w:val="24"/>
          <w:szCs w:val="24"/>
        </w:rPr>
        <w:t>remained</w:t>
      </w:r>
      <w:r w:rsidRPr="009A4BFB">
        <w:rPr>
          <w:spacing w:val="-8"/>
          <w:sz w:val="24"/>
          <w:szCs w:val="24"/>
        </w:rPr>
        <w:t xml:space="preserve"> </w:t>
      </w:r>
      <w:r w:rsidRPr="009A4BFB">
        <w:rPr>
          <w:sz w:val="24"/>
          <w:szCs w:val="24"/>
        </w:rPr>
        <w:t>consistent across various intervals for the forecasting period</w:t>
      </w:r>
      <w:r w:rsidR="3CD98FBD" w:rsidRPr="009A4BFB">
        <w:rPr>
          <w:sz w:val="24"/>
          <w:szCs w:val="24"/>
        </w:rPr>
        <w:t>s</w:t>
      </w:r>
      <w:r w:rsidRPr="009A4BFB">
        <w:rPr>
          <w:sz w:val="24"/>
          <w:szCs w:val="24"/>
        </w:rPr>
        <w:t xml:space="preserve">, ranging from </w:t>
      </w:r>
      <w:r w:rsidR="68DD4AF7" w:rsidRPr="009A4BFB">
        <w:rPr>
          <w:sz w:val="24"/>
          <w:szCs w:val="24"/>
        </w:rPr>
        <w:t>ages</w:t>
      </w:r>
      <w:r w:rsidR="3A1B06BA" w:rsidRPr="009A4BFB">
        <w:rPr>
          <w:sz w:val="24"/>
          <w:szCs w:val="24"/>
        </w:rPr>
        <w:t xml:space="preserve"> </w:t>
      </w:r>
      <w:r w:rsidRPr="009A4BFB">
        <w:rPr>
          <w:sz w:val="24"/>
          <w:szCs w:val="24"/>
        </w:rPr>
        <w:t>2</w:t>
      </w:r>
      <w:r w:rsidR="5E18A360" w:rsidRPr="009A4BFB">
        <w:rPr>
          <w:sz w:val="24"/>
          <w:szCs w:val="24"/>
        </w:rPr>
        <w:t>-</w:t>
      </w:r>
      <w:r w:rsidRPr="009A4BFB">
        <w:rPr>
          <w:sz w:val="24"/>
          <w:szCs w:val="24"/>
        </w:rPr>
        <w:t>10</w:t>
      </w:r>
      <w:r w:rsidR="3A1B06BA" w:rsidRPr="009A4BFB">
        <w:rPr>
          <w:sz w:val="24"/>
          <w:szCs w:val="24"/>
        </w:rPr>
        <w:t>y</w:t>
      </w:r>
      <w:r w:rsidRPr="009A4BFB">
        <w:rPr>
          <w:sz w:val="24"/>
          <w:szCs w:val="24"/>
        </w:rPr>
        <w:t xml:space="preserve"> to </w:t>
      </w:r>
      <w:r w:rsidR="68DD4AF7" w:rsidRPr="009A4BFB">
        <w:rPr>
          <w:sz w:val="24"/>
          <w:szCs w:val="24"/>
        </w:rPr>
        <w:t xml:space="preserve">ages </w:t>
      </w:r>
      <w:r w:rsidRPr="009A4BFB">
        <w:rPr>
          <w:sz w:val="24"/>
          <w:szCs w:val="24"/>
        </w:rPr>
        <w:t>8</w:t>
      </w:r>
      <w:r w:rsidR="5E18A360" w:rsidRPr="009A4BFB">
        <w:rPr>
          <w:sz w:val="24"/>
          <w:szCs w:val="24"/>
        </w:rPr>
        <w:t>-</w:t>
      </w:r>
      <w:r w:rsidRPr="009A4BFB">
        <w:rPr>
          <w:sz w:val="24"/>
          <w:szCs w:val="24"/>
        </w:rPr>
        <w:t>10</w:t>
      </w:r>
      <w:r w:rsidR="3A1B06BA" w:rsidRPr="009A4BFB">
        <w:rPr>
          <w:sz w:val="24"/>
          <w:szCs w:val="24"/>
        </w:rPr>
        <w:t>y</w:t>
      </w:r>
      <w:r w:rsidRPr="009A4BFB">
        <w:rPr>
          <w:sz w:val="24"/>
          <w:szCs w:val="24"/>
        </w:rPr>
        <w:t>.</w:t>
      </w:r>
      <w:r w:rsidR="78D0EB43" w:rsidRPr="009A4BFB">
        <w:rPr>
          <w:sz w:val="24"/>
          <w:szCs w:val="24"/>
        </w:rPr>
        <w:t xml:space="preserve"> </w:t>
      </w:r>
      <w:r w:rsidR="3D0A78D1" w:rsidRPr="009A4BFB">
        <w:rPr>
          <w:sz w:val="24"/>
          <w:szCs w:val="24"/>
        </w:rPr>
        <w:t>Th</w:t>
      </w:r>
      <w:r w:rsidR="780A749B" w:rsidRPr="009A4BFB">
        <w:rPr>
          <w:sz w:val="24"/>
          <w:szCs w:val="24"/>
        </w:rPr>
        <w:t>e</w:t>
      </w:r>
      <w:r w:rsidR="3D0A78D1" w:rsidRPr="009A4BFB">
        <w:rPr>
          <w:sz w:val="24"/>
          <w:szCs w:val="24"/>
        </w:rPr>
        <w:t xml:space="preserve"> ability</w:t>
      </w:r>
      <w:r w:rsidR="3D0A78D1" w:rsidRPr="009A4BFB">
        <w:rPr>
          <w:spacing w:val="-8"/>
          <w:sz w:val="24"/>
          <w:szCs w:val="24"/>
        </w:rPr>
        <w:t xml:space="preserve"> </w:t>
      </w:r>
      <w:r w:rsidR="3D0A78D1" w:rsidRPr="009A4BFB">
        <w:rPr>
          <w:sz w:val="24"/>
          <w:szCs w:val="24"/>
        </w:rPr>
        <w:t>to</w:t>
      </w:r>
      <w:r w:rsidR="3D0A78D1" w:rsidRPr="009A4BFB">
        <w:rPr>
          <w:spacing w:val="-8"/>
          <w:sz w:val="24"/>
          <w:szCs w:val="24"/>
        </w:rPr>
        <w:t xml:space="preserve"> </w:t>
      </w:r>
      <w:r w:rsidR="478E16CE" w:rsidRPr="009A4BFB">
        <w:rPr>
          <w:sz w:val="24"/>
          <w:szCs w:val="24"/>
        </w:rPr>
        <w:t>visualize the</w:t>
      </w:r>
      <w:r w:rsidR="3D0A78D1" w:rsidRPr="009A4BFB">
        <w:rPr>
          <w:spacing w:val="-8"/>
          <w:sz w:val="24"/>
          <w:szCs w:val="24"/>
        </w:rPr>
        <w:t xml:space="preserve"> </w:t>
      </w:r>
      <w:r w:rsidR="3D0A78D1" w:rsidRPr="009A4BFB">
        <w:rPr>
          <w:sz w:val="24"/>
          <w:szCs w:val="24"/>
        </w:rPr>
        <w:t>uncertainty</w:t>
      </w:r>
      <w:r w:rsidR="3D0A78D1" w:rsidRPr="009A4BFB" w:rsidDel="0026162E">
        <w:rPr>
          <w:spacing w:val="-8"/>
          <w:sz w:val="24"/>
          <w:szCs w:val="24"/>
        </w:rPr>
        <w:t xml:space="preserve"> </w:t>
      </w:r>
      <w:r w:rsidR="478E16CE" w:rsidRPr="009A4BFB">
        <w:rPr>
          <w:spacing w:val="-8"/>
          <w:sz w:val="24"/>
          <w:szCs w:val="24"/>
        </w:rPr>
        <w:t>of</w:t>
      </w:r>
      <w:r w:rsidR="3D0A78D1" w:rsidRPr="009A4BFB">
        <w:rPr>
          <w:spacing w:val="-8"/>
          <w:sz w:val="24"/>
          <w:szCs w:val="24"/>
        </w:rPr>
        <w:t xml:space="preserve"> </w:t>
      </w:r>
      <w:r w:rsidR="3D0A78D1" w:rsidRPr="009A4BFB">
        <w:rPr>
          <w:sz w:val="24"/>
          <w:szCs w:val="24"/>
        </w:rPr>
        <w:t>the</w:t>
      </w:r>
      <w:r w:rsidR="3D0A78D1" w:rsidRPr="009A4BFB">
        <w:rPr>
          <w:spacing w:val="-8"/>
          <w:sz w:val="24"/>
          <w:szCs w:val="24"/>
        </w:rPr>
        <w:t xml:space="preserve"> </w:t>
      </w:r>
      <w:r w:rsidR="3D0A78D1" w:rsidRPr="009A4BFB">
        <w:rPr>
          <w:sz w:val="24"/>
          <w:szCs w:val="24"/>
        </w:rPr>
        <w:t>predict</w:t>
      </w:r>
      <w:r w:rsidR="478E16CE" w:rsidRPr="009A4BFB">
        <w:rPr>
          <w:sz w:val="24"/>
          <w:szCs w:val="24"/>
        </w:rPr>
        <w:t xml:space="preserve">ions by </w:t>
      </w:r>
      <w:r w:rsidR="478E16CE" w:rsidRPr="009A4BFB">
        <w:rPr>
          <w:spacing w:val="-8"/>
          <w:sz w:val="24"/>
          <w:szCs w:val="24"/>
        </w:rPr>
        <w:t xml:space="preserve">drawing multiple curves from the posterior distribution </w:t>
      </w:r>
      <w:r w:rsidR="3D0A78D1" w:rsidRPr="009A4BFB">
        <w:rPr>
          <w:sz w:val="24"/>
          <w:szCs w:val="24"/>
        </w:rPr>
        <w:t>is</w:t>
      </w:r>
      <w:r w:rsidR="3D0A78D1" w:rsidRPr="009A4BFB">
        <w:rPr>
          <w:spacing w:val="-8"/>
          <w:sz w:val="24"/>
          <w:szCs w:val="24"/>
        </w:rPr>
        <w:t xml:space="preserve"> </w:t>
      </w:r>
      <w:r w:rsidR="3D0A78D1" w:rsidRPr="009A4BFB">
        <w:rPr>
          <w:sz w:val="24"/>
          <w:szCs w:val="24"/>
        </w:rPr>
        <w:t>another</w:t>
      </w:r>
      <w:r w:rsidR="3D0A78D1" w:rsidRPr="009A4BFB">
        <w:rPr>
          <w:spacing w:val="-8"/>
          <w:sz w:val="24"/>
          <w:szCs w:val="24"/>
        </w:rPr>
        <w:t xml:space="preserve"> </w:t>
      </w:r>
      <w:r w:rsidR="3D0A78D1" w:rsidRPr="009A4BFB">
        <w:rPr>
          <w:sz w:val="24"/>
          <w:szCs w:val="24"/>
        </w:rPr>
        <w:t>major</w:t>
      </w:r>
      <w:r w:rsidR="3D0A78D1" w:rsidRPr="009A4BFB">
        <w:rPr>
          <w:spacing w:val="-8"/>
          <w:sz w:val="24"/>
          <w:szCs w:val="24"/>
        </w:rPr>
        <w:t xml:space="preserve"> </w:t>
      </w:r>
      <w:r w:rsidR="3D0A78D1" w:rsidRPr="009A4BFB">
        <w:rPr>
          <w:sz w:val="24"/>
          <w:szCs w:val="24"/>
        </w:rPr>
        <w:t>advantage</w:t>
      </w:r>
      <w:r w:rsidR="3D0A78D1" w:rsidRPr="009A4BFB">
        <w:rPr>
          <w:spacing w:val="-8"/>
          <w:sz w:val="24"/>
          <w:szCs w:val="24"/>
        </w:rPr>
        <w:t xml:space="preserve"> </w:t>
      </w:r>
      <w:r w:rsidR="3D0A78D1" w:rsidRPr="009A4BFB">
        <w:rPr>
          <w:sz w:val="24"/>
          <w:szCs w:val="24"/>
        </w:rPr>
        <w:t>of</w:t>
      </w:r>
      <w:r w:rsidR="3D0A78D1" w:rsidRPr="009A4BFB">
        <w:rPr>
          <w:spacing w:val="-8"/>
          <w:sz w:val="24"/>
          <w:szCs w:val="24"/>
        </w:rPr>
        <w:t xml:space="preserve"> </w:t>
      </w:r>
      <w:r w:rsidR="3D0A78D1" w:rsidRPr="009A4BFB">
        <w:rPr>
          <w:sz w:val="24"/>
          <w:szCs w:val="24"/>
        </w:rPr>
        <w:t>probabilistic</w:t>
      </w:r>
      <w:r w:rsidR="3D0A78D1" w:rsidRPr="009A4BFB">
        <w:rPr>
          <w:spacing w:val="-8"/>
          <w:sz w:val="24"/>
          <w:szCs w:val="24"/>
        </w:rPr>
        <w:t xml:space="preserve"> </w:t>
      </w:r>
      <w:r w:rsidR="3D0A78D1" w:rsidRPr="009A4BFB">
        <w:rPr>
          <w:sz w:val="24"/>
          <w:szCs w:val="24"/>
        </w:rPr>
        <w:t>frameworks</w:t>
      </w:r>
      <w:r w:rsidR="3D0A78D1" w:rsidRPr="009A4BFB">
        <w:rPr>
          <w:spacing w:val="-8"/>
          <w:sz w:val="24"/>
          <w:szCs w:val="24"/>
        </w:rPr>
        <w:t xml:space="preserve"> </w:t>
      </w:r>
      <w:r w:rsidR="3D0A78D1" w:rsidRPr="009A4BFB">
        <w:rPr>
          <w:sz w:val="24"/>
          <w:szCs w:val="24"/>
        </w:rPr>
        <w:t>compared to frequentist approaches like Cubic B-splines and Jenss-Bayley.</w:t>
      </w:r>
      <w:r w:rsidR="1F45D1A3" w:rsidRPr="009A4BFB">
        <w:rPr>
          <w:sz w:val="24"/>
          <w:szCs w:val="24"/>
        </w:rPr>
        <w:t xml:space="preserve"> </w:t>
      </w:r>
      <w:r w:rsidR="78D0EB43" w:rsidRPr="009A4BFB">
        <w:rPr>
          <w:sz w:val="24"/>
          <w:szCs w:val="24"/>
        </w:rPr>
        <w:t xml:space="preserve">Cubic B-splines were found to be </w:t>
      </w:r>
      <w:r w:rsidR="00EAE3CD" w:rsidRPr="009A4BFB">
        <w:rPr>
          <w:sz w:val="24"/>
          <w:szCs w:val="24"/>
        </w:rPr>
        <w:t xml:space="preserve">not robust to missing values </w:t>
      </w:r>
      <w:r w:rsidR="468E6188" w:rsidRPr="009A4BFB">
        <w:rPr>
          <w:sz w:val="24"/>
          <w:szCs w:val="24"/>
        </w:rPr>
        <w:t xml:space="preserve">for retrospective modeling </w:t>
      </w:r>
      <w:r w:rsidR="00EAE3CD" w:rsidRPr="009A4BFB">
        <w:rPr>
          <w:sz w:val="24"/>
          <w:szCs w:val="24"/>
        </w:rPr>
        <w:t>and not very useful for prospective forecasting.</w:t>
      </w:r>
      <w:r w:rsidR="66245F7A" w:rsidRPr="009A4BFB">
        <w:rPr>
          <w:sz w:val="24"/>
          <w:szCs w:val="24"/>
        </w:rPr>
        <w:t xml:space="preserve"> Splines are known to be </w:t>
      </w:r>
      <w:r w:rsidR="66245F7A" w:rsidRPr="009A4BFB">
        <w:rPr>
          <w:spacing w:val="-2"/>
          <w:sz w:val="24"/>
          <w:szCs w:val="24"/>
        </w:rPr>
        <w:t>particularly</w:t>
      </w:r>
      <w:r w:rsidR="66245F7A" w:rsidRPr="009A4BFB">
        <w:rPr>
          <w:spacing w:val="-8"/>
          <w:sz w:val="24"/>
          <w:szCs w:val="24"/>
        </w:rPr>
        <w:t xml:space="preserve"> </w:t>
      </w:r>
      <w:r w:rsidR="66245F7A" w:rsidRPr="009A4BFB">
        <w:rPr>
          <w:spacing w:val="-2"/>
          <w:sz w:val="24"/>
          <w:szCs w:val="24"/>
        </w:rPr>
        <w:t>sensitive</w:t>
      </w:r>
      <w:r w:rsidR="66245F7A" w:rsidRPr="009A4BFB">
        <w:rPr>
          <w:spacing w:val="-8"/>
          <w:sz w:val="24"/>
          <w:szCs w:val="24"/>
        </w:rPr>
        <w:t xml:space="preserve"> </w:t>
      </w:r>
      <w:r w:rsidR="66245F7A" w:rsidRPr="009A4BFB">
        <w:rPr>
          <w:spacing w:val="-2"/>
          <w:sz w:val="24"/>
          <w:szCs w:val="24"/>
        </w:rPr>
        <w:t>to</w:t>
      </w:r>
      <w:r w:rsidR="66245F7A" w:rsidRPr="009A4BFB">
        <w:rPr>
          <w:spacing w:val="-8"/>
          <w:sz w:val="24"/>
          <w:szCs w:val="24"/>
        </w:rPr>
        <w:t xml:space="preserve"> </w:t>
      </w:r>
      <w:r w:rsidR="66245F7A" w:rsidRPr="009A4BFB">
        <w:rPr>
          <w:spacing w:val="-2"/>
          <w:sz w:val="24"/>
          <w:szCs w:val="24"/>
        </w:rPr>
        <w:t>data</w:t>
      </w:r>
      <w:r w:rsidR="66245F7A" w:rsidRPr="009A4BFB">
        <w:rPr>
          <w:spacing w:val="-8"/>
          <w:sz w:val="24"/>
          <w:szCs w:val="24"/>
        </w:rPr>
        <w:t xml:space="preserve"> </w:t>
      </w:r>
      <w:r w:rsidR="66245F7A" w:rsidRPr="009A4BFB">
        <w:rPr>
          <w:spacing w:val="-2"/>
          <w:sz w:val="24"/>
          <w:szCs w:val="24"/>
        </w:rPr>
        <w:t>sparsity</w:t>
      </w:r>
      <w:r w:rsidR="66245F7A" w:rsidRPr="009A4BFB">
        <w:rPr>
          <w:spacing w:val="-8"/>
          <w:sz w:val="24"/>
          <w:szCs w:val="24"/>
        </w:rPr>
        <w:t xml:space="preserve"> </w:t>
      </w:r>
      <w:r w:rsidR="66245F7A" w:rsidRPr="009A4BFB">
        <w:rPr>
          <w:spacing w:val="-2"/>
          <w:sz w:val="24"/>
          <w:szCs w:val="24"/>
        </w:rPr>
        <w:t>on</w:t>
      </w:r>
      <w:r w:rsidR="66245F7A" w:rsidRPr="009A4BFB">
        <w:rPr>
          <w:spacing w:val="-8"/>
          <w:sz w:val="24"/>
          <w:szCs w:val="24"/>
        </w:rPr>
        <w:t xml:space="preserve"> </w:t>
      </w:r>
      <w:r w:rsidR="66245F7A" w:rsidRPr="009A4BFB">
        <w:rPr>
          <w:spacing w:val="-2"/>
          <w:sz w:val="24"/>
          <w:szCs w:val="24"/>
        </w:rPr>
        <w:t>boundaries</w:t>
      </w:r>
      <w:r w:rsidR="66245F7A" w:rsidRPr="009A4BFB">
        <w:rPr>
          <w:spacing w:val="-8"/>
          <w:sz w:val="24"/>
          <w:szCs w:val="24"/>
        </w:rPr>
        <w:t xml:space="preserve"> </w:t>
      </w:r>
      <w:r w:rsidR="66245F7A" w:rsidRPr="009A4BFB">
        <w:rPr>
          <w:spacing w:val="-2"/>
          <w:sz w:val="24"/>
          <w:szCs w:val="24"/>
        </w:rPr>
        <w:t>where</w:t>
      </w:r>
      <w:r w:rsidR="66245F7A" w:rsidRPr="009A4BFB">
        <w:rPr>
          <w:spacing w:val="-8"/>
          <w:sz w:val="24"/>
          <w:szCs w:val="24"/>
        </w:rPr>
        <w:t xml:space="preserve"> </w:t>
      </w:r>
      <w:r w:rsidR="66245F7A" w:rsidRPr="009A4BFB">
        <w:rPr>
          <w:spacing w:val="-2"/>
          <w:sz w:val="24"/>
          <w:szCs w:val="24"/>
        </w:rPr>
        <w:t>they</w:t>
      </w:r>
      <w:r w:rsidR="66245F7A" w:rsidRPr="009A4BFB">
        <w:rPr>
          <w:spacing w:val="-8"/>
          <w:sz w:val="24"/>
          <w:szCs w:val="24"/>
        </w:rPr>
        <w:t xml:space="preserve"> </w:t>
      </w:r>
      <w:r w:rsidR="66245F7A" w:rsidRPr="009A4BFB">
        <w:rPr>
          <w:spacing w:val="-2"/>
          <w:sz w:val="24"/>
          <w:szCs w:val="24"/>
        </w:rPr>
        <w:t>tend</w:t>
      </w:r>
      <w:r w:rsidR="66245F7A" w:rsidRPr="009A4BFB">
        <w:rPr>
          <w:spacing w:val="-8"/>
          <w:sz w:val="24"/>
          <w:szCs w:val="24"/>
        </w:rPr>
        <w:t xml:space="preserve"> </w:t>
      </w:r>
      <w:r w:rsidR="66245F7A" w:rsidRPr="009A4BFB">
        <w:rPr>
          <w:spacing w:val="-2"/>
          <w:sz w:val="24"/>
          <w:szCs w:val="24"/>
        </w:rPr>
        <w:t>to</w:t>
      </w:r>
      <w:r w:rsidR="66245F7A" w:rsidRPr="009A4BFB">
        <w:rPr>
          <w:spacing w:val="-8"/>
          <w:sz w:val="24"/>
          <w:szCs w:val="24"/>
        </w:rPr>
        <w:t xml:space="preserve"> </w:t>
      </w:r>
      <w:r w:rsidR="66245F7A" w:rsidRPr="009A4BFB">
        <w:rPr>
          <w:spacing w:val="-2"/>
          <w:sz w:val="24"/>
          <w:szCs w:val="24"/>
        </w:rPr>
        <w:t>provide</w:t>
      </w:r>
      <w:r w:rsidR="66245F7A" w:rsidRPr="009A4BFB">
        <w:rPr>
          <w:spacing w:val="-8"/>
          <w:sz w:val="24"/>
          <w:szCs w:val="24"/>
        </w:rPr>
        <w:t xml:space="preserve"> </w:t>
      </w:r>
      <w:r w:rsidR="66245F7A" w:rsidRPr="009A4BFB">
        <w:rPr>
          <w:spacing w:val="-2"/>
          <w:sz w:val="24"/>
          <w:szCs w:val="24"/>
        </w:rPr>
        <w:t>inaccurate</w:t>
      </w:r>
      <w:r w:rsidR="66245F7A" w:rsidRPr="009A4BFB">
        <w:rPr>
          <w:spacing w:val="-8"/>
          <w:sz w:val="24"/>
          <w:szCs w:val="24"/>
        </w:rPr>
        <w:t xml:space="preserve"> </w:t>
      </w:r>
      <w:r w:rsidR="66245F7A" w:rsidRPr="009A4BFB">
        <w:rPr>
          <w:spacing w:val="-2"/>
          <w:sz w:val="24"/>
          <w:szCs w:val="24"/>
        </w:rPr>
        <w:t>linear</w:t>
      </w:r>
      <w:r w:rsidR="66245F7A" w:rsidRPr="009A4BFB">
        <w:rPr>
          <w:spacing w:val="-8"/>
          <w:sz w:val="24"/>
          <w:szCs w:val="24"/>
        </w:rPr>
        <w:t xml:space="preserve"> </w:t>
      </w:r>
      <w:r w:rsidR="66245F7A" w:rsidRPr="009A4BFB">
        <w:rPr>
          <w:spacing w:val="-2"/>
          <w:sz w:val="24"/>
          <w:szCs w:val="24"/>
        </w:rPr>
        <w:t>extrapolations</w:t>
      </w:r>
      <w:r w:rsidR="0090571D" w:rsidRPr="009A4BFB">
        <w:rPr>
          <w:spacing w:val="-2"/>
          <w:sz w:val="24"/>
          <w:szCs w:val="24"/>
        </w:rPr>
        <w:fldChar w:fldCharType="begin"/>
      </w:r>
      <w:r w:rsidR="0090571D" w:rsidRPr="009A4BFB">
        <w:rPr>
          <w:spacing w:val="-2"/>
          <w:sz w:val="24"/>
          <w:szCs w:val="24"/>
        </w:rPr>
        <w:instrText xml:space="preserve"> ADDIN EN.CITE &lt;EndNote&gt;&lt;Cite&gt;&lt;Author&gt;Boor&lt;/Author&gt;&lt;Year&gt;1978&lt;/Year&gt;&lt;RecNum&gt;17&lt;/RecNum&gt;&lt;DisplayText&gt;&lt;style face="superscript"&gt;16&lt;/style&gt;&lt;/DisplayText&gt;&lt;record&gt;&lt;rec-number&gt;17&lt;/rec-number&gt;&lt;foreign-keys&gt;&lt;key app="EN" db-id="w99wzz2zhstr95e99stx2ez1edwxeeza2fav" timestamp="1716452293"&gt;17&lt;/key&gt;&lt;/foreign-keys&gt;&lt;ref-type name="Conference Proceedings"&gt;10&lt;/ref-type&gt;&lt;contributors&gt;&lt;authors&gt;&lt;author&gt;Boor, Carl de&lt;/author&gt;&lt;/authors&gt;&lt;/contributors&gt;&lt;titles&gt;&lt;title&gt;A Practical Guide to Splines&lt;/title&gt;&lt;secondary-title&gt;Applied Mathematical Sciences&lt;/secondary-title&gt;&lt;/titles&gt;&lt;dates&gt;&lt;year&gt;1978&lt;/year&gt;&lt;/dates&gt;&lt;urls&gt;&lt;/urls&gt;&lt;/record&gt;&lt;/Cite&gt;&lt;/EndNote&gt;</w:instrText>
      </w:r>
      <w:r w:rsidR="0090571D" w:rsidRPr="009A4BFB">
        <w:rPr>
          <w:spacing w:val="-2"/>
          <w:sz w:val="24"/>
          <w:szCs w:val="24"/>
        </w:rPr>
        <w:fldChar w:fldCharType="separate"/>
      </w:r>
      <w:r w:rsidR="66245F7A" w:rsidRPr="009A4BFB">
        <w:rPr>
          <w:noProof/>
          <w:spacing w:val="-2"/>
          <w:sz w:val="24"/>
          <w:szCs w:val="24"/>
          <w:vertAlign w:val="superscript"/>
        </w:rPr>
        <w:t>16</w:t>
      </w:r>
      <w:r w:rsidR="0090571D" w:rsidRPr="009A4BFB">
        <w:rPr>
          <w:spacing w:val="-2"/>
          <w:sz w:val="24"/>
          <w:szCs w:val="24"/>
        </w:rPr>
        <w:fldChar w:fldCharType="end"/>
      </w:r>
      <w:r w:rsidR="66245F7A" w:rsidRPr="009A4BFB">
        <w:rPr>
          <w:sz w:val="24"/>
          <w:szCs w:val="24"/>
        </w:rPr>
        <w:t>.</w:t>
      </w:r>
      <w:r w:rsidR="302D76D6" w:rsidRPr="009A4BFB">
        <w:rPr>
          <w:sz w:val="24"/>
          <w:szCs w:val="24"/>
        </w:rPr>
        <w:t xml:space="preserve"> One important point </w:t>
      </w:r>
      <w:r w:rsidR="1E36F823" w:rsidRPr="009A4BFB">
        <w:rPr>
          <w:sz w:val="24"/>
          <w:szCs w:val="24"/>
        </w:rPr>
        <w:t>regarding</w:t>
      </w:r>
      <w:r w:rsidR="302D76D6" w:rsidRPr="009A4BFB">
        <w:rPr>
          <w:sz w:val="24"/>
          <w:szCs w:val="24"/>
        </w:rPr>
        <w:t xml:space="preserve"> </w:t>
      </w:r>
      <w:r w:rsidR="7FA85EE5" w:rsidRPr="009A4BFB">
        <w:rPr>
          <w:sz w:val="24"/>
          <w:szCs w:val="24"/>
        </w:rPr>
        <w:t xml:space="preserve">mixed-effect Jenss-Bayley and </w:t>
      </w:r>
      <w:proofErr w:type="spellStart"/>
      <w:r w:rsidR="7FA85EE5" w:rsidRPr="009A4BFB">
        <w:rPr>
          <w:sz w:val="24"/>
          <w:szCs w:val="24"/>
        </w:rPr>
        <w:t>MagmaClust</w:t>
      </w:r>
      <w:proofErr w:type="spellEnd"/>
      <w:r w:rsidR="7FA85EE5" w:rsidRPr="009A4BFB">
        <w:rPr>
          <w:sz w:val="24"/>
          <w:szCs w:val="24"/>
        </w:rPr>
        <w:t xml:space="preserve"> </w:t>
      </w:r>
      <w:r w:rsidR="5B93D6E8" w:rsidRPr="009A4BFB">
        <w:rPr>
          <w:sz w:val="24"/>
          <w:szCs w:val="24"/>
        </w:rPr>
        <w:t xml:space="preserve">is that borrowing information from the </w:t>
      </w:r>
      <w:r w:rsidR="6349C4E6" w:rsidRPr="009A4BFB">
        <w:rPr>
          <w:sz w:val="24"/>
          <w:szCs w:val="24"/>
        </w:rPr>
        <w:t xml:space="preserve">entire </w:t>
      </w:r>
      <w:r w:rsidR="5B93D6E8" w:rsidRPr="009A4BFB">
        <w:rPr>
          <w:sz w:val="24"/>
          <w:szCs w:val="24"/>
        </w:rPr>
        <w:t>population may have the effect of pulling more extreme traje</w:t>
      </w:r>
      <w:r w:rsidR="233D06D1" w:rsidRPr="009A4BFB">
        <w:rPr>
          <w:sz w:val="24"/>
          <w:szCs w:val="24"/>
        </w:rPr>
        <w:t xml:space="preserve">ctories towards the mean trajectory (or cluster-specific </w:t>
      </w:r>
      <w:r w:rsidR="233D06D1" w:rsidRPr="009A4BFB">
        <w:rPr>
          <w:sz w:val="24"/>
          <w:szCs w:val="24"/>
        </w:rPr>
        <w:lastRenderedPageBreak/>
        <w:t xml:space="preserve">mean trajectory in </w:t>
      </w:r>
      <w:proofErr w:type="spellStart"/>
      <w:r w:rsidR="233D06D1" w:rsidRPr="009A4BFB">
        <w:rPr>
          <w:sz w:val="24"/>
          <w:szCs w:val="24"/>
        </w:rPr>
        <w:t>MagmaClust</w:t>
      </w:r>
      <w:proofErr w:type="spellEnd"/>
      <w:r w:rsidR="233D06D1" w:rsidRPr="009A4BFB">
        <w:rPr>
          <w:sz w:val="24"/>
          <w:szCs w:val="24"/>
        </w:rPr>
        <w:t>)</w:t>
      </w:r>
      <w:r w:rsidR="74A91E94" w:rsidRPr="009A4BFB">
        <w:rPr>
          <w:sz w:val="24"/>
          <w:szCs w:val="24"/>
        </w:rPr>
        <w:t xml:space="preserve">. </w:t>
      </w:r>
      <w:r w:rsidR="63FEAC2C" w:rsidRPr="009A4BFB">
        <w:rPr>
          <w:sz w:val="24"/>
          <w:szCs w:val="24"/>
        </w:rPr>
        <w:t>This phenomenon</w:t>
      </w:r>
      <w:r w:rsidR="74A91E94" w:rsidRPr="009A4BFB">
        <w:rPr>
          <w:sz w:val="24"/>
          <w:szCs w:val="24"/>
        </w:rPr>
        <w:t xml:space="preserve"> (referred to as shrinkage in mixed-effect models) may have some beneficial effects in real-world settings.</w:t>
      </w:r>
      <w:r w:rsidR="48EF0FF7" w:rsidRPr="009A4BFB">
        <w:rPr>
          <w:sz w:val="24"/>
          <w:szCs w:val="24"/>
        </w:rPr>
        <w:t xml:space="preserve"> Compared to a prospective longitudinal cohort study, real-world longitudinal BMI growth data is likely to be quite noisy (due to measurement errors, varying instruments, non-standardized measurement protocols and outliers) as well as sparse (due to irregular sampling and missing height/weight values). Against this background, </w:t>
      </w:r>
      <w:r w:rsidR="649401C5" w:rsidRPr="009A4BFB">
        <w:rPr>
          <w:sz w:val="24"/>
          <w:szCs w:val="24"/>
        </w:rPr>
        <w:t xml:space="preserve">mixed-effect Jenss-Bayley </w:t>
      </w:r>
      <w:r w:rsidR="70C416F9" w:rsidRPr="009A4BFB">
        <w:rPr>
          <w:sz w:val="24"/>
          <w:szCs w:val="24"/>
        </w:rPr>
        <w:t xml:space="preserve">model </w:t>
      </w:r>
      <w:r w:rsidR="649401C5" w:rsidRPr="009A4BFB">
        <w:rPr>
          <w:sz w:val="24"/>
          <w:szCs w:val="24"/>
        </w:rPr>
        <w:t xml:space="preserve">and </w:t>
      </w:r>
      <w:proofErr w:type="spellStart"/>
      <w:r w:rsidR="649401C5" w:rsidRPr="009A4BFB">
        <w:rPr>
          <w:sz w:val="24"/>
          <w:szCs w:val="24"/>
        </w:rPr>
        <w:t>MagmaClust</w:t>
      </w:r>
      <w:proofErr w:type="spellEnd"/>
      <w:r w:rsidR="649401C5" w:rsidRPr="009A4BFB">
        <w:rPr>
          <w:sz w:val="24"/>
          <w:szCs w:val="24"/>
        </w:rPr>
        <w:t xml:space="preserve"> </w:t>
      </w:r>
      <w:r w:rsidR="48EF0FF7" w:rsidRPr="009A4BFB">
        <w:rPr>
          <w:sz w:val="24"/>
          <w:szCs w:val="24"/>
        </w:rPr>
        <w:t xml:space="preserve">may produce more robust trajectory estimates, given their ability to borrow growth information from across the population </w:t>
      </w:r>
      <w:r w:rsidR="0D486B88" w:rsidRPr="009A4BFB">
        <w:rPr>
          <w:sz w:val="24"/>
          <w:szCs w:val="24"/>
        </w:rPr>
        <w:t>when compared to methods which</w:t>
      </w:r>
      <w:r w:rsidR="3C7AFD76" w:rsidRPr="009A4BFB">
        <w:rPr>
          <w:sz w:val="24"/>
          <w:szCs w:val="24"/>
        </w:rPr>
        <w:t xml:space="preserve"> </w:t>
      </w:r>
      <w:r w:rsidR="0D486B88" w:rsidRPr="009A4BFB">
        <w:rPr>
          <w:sz w:val="24"/>
          <w:szCs w:val="24"/>
        </w:rPr>
        <w:t xml:space="preserve">only use </w:t>
      </w:r>
      <w:r w:rsidR="0C8F4796" w:rsidRPr="009A4BFB">
        <w:rPr>
          <w:sz w:val="24"/>
          <w:szCs w:val="24"/>
        </w:rPr>
        <w:t xml:space="preserve">growth </w:t>
      </w:r>
      <w:r w:rsidR="0D486B88" w:rsidRPr="009A4BFB">
        <w:rPr>
          <w:sz w:val="24"/>
          <w:szCs w:val="24"/>
        </w:rPr>
        <w:t>data from a single individual</w:t>
      </w:r>
      <w:r w:rsidR="3D588626" w:rsidRPr="009A4BFB">
        <w:rPr>
          <w:sz w:val="24"/>
          <w:szCs w:val="24"/>
        </w:rPr>
        <w:t>.</w:t>
      </w:r>
    </w:p>
    <w:p w14:paraId="30387380" w14:textId="12F996BE" w:rsidR="00243318" w:rsidRPr="009A4BFB" w:rsidRDefault="2D427231" w:rsidP="19AC0A32">
      <w:pPr>
        <w:spacing w:before="113" w:after="160" w:line="480" w:lineRule="auto"/>
        <w:ind w:right="137"/>
        <w:jc w:val="both"/>
        <w:rPr>
          <w:sz w:val="24"/>
          <w:szCs w:val="24"/>
        </w:rPr>
      </w:pPr>
      <w:r w:rsidRPr="009A4BFB">
        <w:rPr>
          <w:sz w:val="24"/>
          <w:szCs w:val="24"/>
        </w:rPr>
        <w:t>As an additional downstream analysis</w:t>
      </w:r>
      <w:r w:rsidR="3A6194CD" w:rsidRPr="009A4BFB">
        <w:rPr>
          <w:sz w:val="24"/>
          <w:szCs w:val="24"/>
        </w:rPr>
        <w:t xml:space="preserve"> </w:t>
      </w:r>
      <w:r w:rsidR="3E293699" w:rsidRPr="009A4BFB">
        <w:rPr>
          <w:sz w:val="24"/>
          <w:szCs w:val="24"/>
        </w:rPr>
        <w:t>for</w:t>
      </w:r>
      <w:r w:rsidR="3A6194CD" w:rsidRPr="009A4BFB">
        <w:rPr>
          <w:sz w:val="24"/>
          <w:szCs w:val="24"/>
        </w:rPr>
        <w:t xml:space="preserve"> quantifying uncertainty</w:t>
      </w:r>
      <w:r w:rsidR="1DDAEACB" w:rsidRPr="009A4BFB">
        <w:rPr>
          <w:sz w:val="24"/>
          <w:szCs w:val="24"/>
        </w:rPr>
        <w:t xml:space="preserve"> of predicted trajectories</w:t>
      </w:r>
      <w:r w:rsidRPr="009A4BFB">
        <w:rPr>
          <w:sz w:val="24"/>
          <w:szCs w:val="24"/>
        </w:rPr>
        <w:t xml:space="preserve">, we </w:t>
      </w:r>
      <w:r w:rsidR="34DF5669" w:rsidRPr="009A4BFB">
        <w:rPr>
          <w:sz w:val="24"/>
          <w:szCs w:val="24"/>
        </w:rPr>
        <w:t>computed</w:t>
      </w:r>
      <w:r w:rsidR="3A6194CD" w:rsidRPr="009A4BFB">
        <w:rPr>
          <w:sz w:val="24"/>
          <w:szCs w:val="24"/>
        </w:rPr>
        <w:t xml:space="preserve"> i</w:t>
      </w:r>
      <w:r w:rsidR="5FE9A38E" w:rsidRPr="009A4BFB">
        <w:rPr>
          <w:sz w:val="24"/>
          <w:szCs w:val="24"/>
        </w:rPr>
        <w:t xml:space="preserve">nstantiations </w:t>
      </w:r>
      <w:r w:rsidR="585BC822" w:rsidRPr="009A4BFB">
        <w:rPr>
          <w:sz w:val="24"/>
          <w:szCs w:val="24"/>
        </w:rPr>
        <w:t xml:space="preserve">of </w:t>
      </w:r>
      <w:r w:rsidRPr="009A4BFB">
        <w:rPr>
          <w:sz w:val="24"/>
          <w:szCs w:val="24"/>
        </w:rPr>
        <w:t xml:space="preserve">BMI predictions </w:t>
      </w:r>
      <w:r w:rsidR="585BC822" w:rsidRPr="009A4BFB">
        <w:rPr>
          <w:sz w:val="24"/>
          <w:szCs w:val="24"/>
        </w:rPr>
        <w:t>(</w:t>
      </w:r>
      <w:r w:rsidR="289DD492" w:rsidRPr="009A4BFB">
        <w:rPr>
          <w:sz w:val="24"/>
          <w:szCs w:val="24"/>
        </w:rPr>
        <w:t xml:space="preserve">up to </w:t>
      </w:r>
      <w:r w:rsidR="585BC822" w:rsidRPr="009A4BFB">
        <w:rPr>
          <w:sz w:val="24"/>
          <w:szCs w:val="24"/>
        </w:rPr>
        <w:t>100,000</w:t>
      </w:r>
      <w:r w:rsidR="289DD492" w:rsidRPr="009A4BFB">
        <w:rPr>
          <w:sz w:val="24"/>
          <w:szCs w:val="24"/>
        </w:rPr>
        <w:t xml:space="preserve"> possible trajectories</w:t>
      </w:r>
      <w:r w:rsidR="585BC822" w:rsidRPr="009A4BFB">
        <w:rPr>
          <w:sz w:val="24"/>
          <w:szCs w:val="24"/>
        </w:rPr>
        <w:t xml:space="preserve">) for </w:t>
      </w:r>
      <w:r w:rsidR="0396F406" w:rsidRPr="009A4BFB">
        <w:rPr>
          <w:sz w:val="24"/>
          <w:szCs w:val="24"/>
        </w:rPr>
        <w:t xml:space="preserve">each </w:t>
      </w:r>
      <w:r w:rsidR="585BC822" w:rsidRPr="009A4BFB">
        <w:rPr>
          <w:sz w:val="24"/>
          <w:szCs w:val="24"/>
        </w:rPr>
        <w:t>individual child</w:t>
      </w:r>
      <w:r w:rsidR="19D12364" w:rsidRPr="009A4BFB">
        <w:rPr>
          <w:sz w:val="24"/>
          <w:szCs w:val="24"/>
        </w:rPr>
        <w:t>. This allowed us</w:t>
      </w:r>
      <w:r w:rsidRPr="009A4BFB">
        <w:rPr>
          <w:spacing w:val="-12"/>
          <w:sz w:val="24"/>
          <w:szCs w:val="24"/>
        </w:rPr>
        <w:t xml:space="preserve"> </w:t>
      </w:r>
      <w:r w:rsidRPr="009A4BFB">
        <w:rPr>
          <w:sz w:val="24"/>
          <w:szCs w:val="24"/>
        </w:rPr>
        <w:t>to</w:t>
      </w:r>
      <w:r w:rsidRPr="009A4BFB">
        <w:rPr>
          <w:spacing w:val="-13"/>
          <w:sz w:val="24"/>
          <w:szCs w:val="24"/>
        </w:rPr>
        <w:t xml:space="preserve"> </w:t>
      </w:r>
      <w:r w:rsidRPr="009A4BFB">
        <w:rPr>
          <w:sz w:val="24"/>
          <w:szCs w:val="24"/>
        </w:rPr>
        <w:t>compute,</w:t>
      </w:r>
      <w:r w:rsidRPr="009A4BFB">
        <w:rPr>
          <w:spacing w:val="-12"/>
          <w:sz w:val="24"/>
          <w:szCs w:val="24"/>
        </w:rPr>
        <w:t xml:space="preserve"> </w:t>
      </w:r>
      <w:r w:rsidRPr="009A4BFB">
        <w:rPr>
          <w:sz w:val="24"/>
          <w:szCs w:val="24"/>
        </w:rPr>
        <w:t>at</w:t>
      </w:r>
      <w:r w:rsidRPr="009A4BFB">
        <w:rPr>
          <w:spacing w:val="-13"/>
          <w:sz w:val="24"/>
          <w:szCs w:val="24"/>
        </w:rPr>
        <w:t xml:space="preserve"> </w:t>
      </w:r>
      <w:r w:rsidRPr="009A4BFB">
        <w:rPr>
          <w:sz w:val="24"/>
          <w:szCs w:val="24"/>
        </w:rPr>
        <w:t>any</w:t>
      </w:r>
      <w:r w:rsidRPr="009A4BFB">
        <w:rPr>
          <w:spacing w:val="-12"/>
          <w:sz w:val="24"/>
          <w:szCs w:val="24"/>
        </w:rPr>
        <w:t xml:space="preserve"> </w:t>
      </w:r>
      <w:r w:rsidRPr="009A4BFB">
        <w:rPr>
          <w:sz w:val="24"/>
          <w:szCs w:val="24"/>
        </w:rPr>
        <w:t>age,</w:t>
      </w:r>
      <w:r w:rsidRPr="009A4BFB">
        <w:rPr>
          <w:spacing w:val="-13"/>
          <w:sz w:val="24"/>
          <w:szCs w:val="24"/>
        </w:rPr>
        <w:t xml:space="preserve"> </w:t>
      </w:r>
      <w:r w:rsidRPr="009A4BFB">
        <w:rPr>
          <w:sz w:val="24"/>
          <w:szCs w:val="24"/>
        </w:rPr>
        <w:t>the</w:t>
      </w:r>
      <w:r w:rsidRPr="009A4BFB">
        <w:rPr>
          <w:spacing w:val="-12"/>
          <w:sz w:val="24"/>
          <w:szCs w:val="24"/>
        </w:rPr>
        <w:t xml:space="preserve"> </w:t>
      </w:r>
      <w:r w:rsidR="3EE09515" w:rsidRPr="009A4BFB">
        <w:rPr>
          <w:sz w:val="24"/>
          <w:szCs w:val="24"/>
        </w:rPr>
        <w:t>probability of</w:t>
      </w:r>
      <w:r w:rsidRPr="009A4BFB">
        <w:rPr>
          <w:spacing w:val="-13"/>
          <w:sz w:val="24"/>
          <w:szCs w:val="24"/>
        </w:rPr>
        <w:t xml:space="preserve"> </w:t>
      </w:r>
      <w:r w:rsidRPr="009A4BFB">
        <w:rPr>
          <w:sz w:val="24"/>
          <w:szCs w:val="24"/>
        </w:rPr>
        <w:t>crossing</w:t>
      </w:r>
      <w:r w:rsidRPr="009A4BFB">
        <w:rPr>
          <w:spacing w:val="-12"/>
          <w:sz w:val="24"/>
          <w:szCs w:val="24"/>
        </w:rPr>
        <w:t xml:space="preserve"> </w:t>
      </w:r>
      <w:r w:rsidRPr="009A4BFB">
        <w:rPr>
          <w:sz w:val="24"/>
          <w:szCs w:val="24"/>
        </w:rPr>
        <w:t>the</w:t>
      </w:r>
      <w:r w:rsidRPr="009A4BFB">
        <w:rPr>
          <w:spacing w:val="-13"/>
          <w:sz w:val="24"/>
          <w:szCs w:val="24"/>
        </w:rPr>
        <w:t xml:space="preserve"> </w:t>
      </w:r>
      <w:r w:rsidRPr="009A4BFB">
        <w:rPr>
          <w:sz w:val="24"/>
          <w:szCs w:val="24"/>
        </w:rPr>
        <w:t>overweight</w:t>
      </w:r>
      <w:r w:rsidRPr="009A4BFB">
        <w:rPr>
          <w:spacing w:val="-12"/>
          <w:sz w:val="24"/>
          <w:szCs w:val="24"/>
        </w:rPr>
        <w:t xml:space="preserve"> </w:t>
      </w:r>
      <w:r w:rsidRPr="009A4BFB">
        <w:rPr>
          <w:sz w:val="24"/>
          <w:szCs w:val="24"/>
        </w:rPr>
        <w:t>thresholds.</w:t>
      </w:r>
      <w:r w:rsidRPr="009A4BFB">
        <w:rPr>
          <w:spacing w:val="-13"/>
          <w:sz w:val="24"/>
          <w:szCs w:val="24"/>
        </w:rPr>
        <w:t xml:space="preserve"> </w:t>
      </w:r>
      <w:r w:rsidRPr="009A4BFB">
        <w:rPr>
          <w:sz w:val="24"/>
          <w:szCs w:val="24"/>
        </w:rPr>
        <w:t>Such an</w:t>
      </w:r>
      <w:r w:rsidRPr="009A4BFB">
        <w:rPr>
          <w:spacing w:val="-8"/>
          <w:sz w:val="24"/>
          <w:szCs w:val="24"/>
        </w:rPr>
        <w:t xml:space="preserve"> </w:t>
      </w:r>
      <w:r w:rsidRPr="009A4BFB">
        <w:rPr>
          <w:sz w:val="24"/>
          <w:szCs w:val="24"/>
        </w:rPr>
        <w:t>approach</w:t>
      </w:r>
      <w:r w:rsidRPr="009A4BFB">
        <w:rPr>
          <w:spacing w:val="-8"/>
          <w:sz w:val="24"/>
          <w:szCs w:val="24"/>
        </w:rPr>
        <w:t xml:space="preserve"> </w:t>
      </w:r>
      <w:r w:rsidRPr="009A4BFB">
        <w:rPr>
          <w:sz w:val="24"/>
          <w:szCs w:val="24"/>
        </w:rPr>
        <w:t>provides</w:t>
      </w:r>
      <w:r w:rsidRPr="009A4BFB">
        <w:rPr>
          <w:spacing w:val="-8"/>
          <w:sz w:val="24"/>
          <w:szCs w:val="24"/>
        </w:rPr>
        <w:t xml:space="preserve"> </w:t>
      </w:r>
      <w:r w:rsidRPr="009A4BFB">
        <w:rPr>
          <w:sz w:val="24"/>
          <w:szCs w:val="24"/>
        </w:rPr>
        <w:t>a</w:t>
      </w:r>
      <w:r w:rsidRPr="009A4BFB">
        <w:rPr>
          <w:spacing w:val="-8"/>
          <w:sz w:val="24"/>
          <w:szCs w:val="24"/>
        </w:rPr>
        <w:t xml:space="preserve"> </w:t>
      </w:r>
      <w:r w:rsidRPr="009A4BFB">
        <w:rPr>
          <w:sz w:val="24"/>
          <w:szCs w:val="24"/>
        </w:rPr>
        <w:t>practical</w:t>
      </w:r>
      <w:r w:rsidRPr="009A4BFB">
        <w:rPr>
          <w:spacing w:val="-8"/>
          <w:sz w:val="24"/>
          <w:szCs w:val="24"/>
        </w:rPr>
        <w:t xml:space="preserve"> </w:t>
      </w:r>
      <w:r w:rsidRPr="009A4BFB">
        <w:rPr>
          <w:sz w:val="24"/>
          <w:szCs w:val="24"/>
        </w:rPr>
        <w:t>tool</w:t>
      </w:r>
      <w:r w:rsidRPr="009A4BFB">
        <w:rPr>
          <w:spacing w:val="-8"/>
          <w:sz w:val="24"/>
          <w:szCs w:val="24"/>
        </w:rPr>
        <w:t xml:space="preserve"> </w:t>
      </w:r>
      <w:r w:rsidRPr="009A4BFB">
        <w:rPr>
          <w:sz w:val="24"/>
          <w:szCs w:val="24"/>
        </w:rPr>
        <w:t>to</w:t>
      </w:r>
      <w:r w:rsidRPr="009A4BFB">
        <w:rPr>
          <w:spacing w:val="-8"/>
          <w:sz w:val="24"/>
          <w:szCs w:val="24"/>
        </w:rPr>
        <w:t xml:space="preserve"> </w:t>
      </w:r>
      <w:r w:rsidRPr="009A4BFB">
        <w:rPr>
          <w:sz w:val="24"/>
          <w:szCs w:val="24"/>
        </w:rPr>
        <w:t>assess</w:t>
      </w:r>
      <w:r w:rsidRPr="009A4BFB">
        <w:rPr>
          <w:spacing w:val="-8"/>
          <w:sz w:val="24"/>
          <w:szCs w:val="24"/>
        </w:rPr>
        <w:t xml:space="preserve"> </w:t>
      </w:r>
      <w:r w:rsidRPr="009A4BFB">
        <w:rPr>
          <w:sz w:val="24"/>
          <w:szCs w:val="24"/>
        </w:rPr>
        <w:t>the</w:t>
      </w:r>
      <w:r w:rsidRPr="009A4BFB">
        <w:rPr>
          <w:spacing w:val="-8"/>
          <w:sz w:val="24"/>
          <w:szCs w:val="24"/>
        </w:rPr>
        <w:t xml:space="preserve"> </w:t>
      </w:r>
      <w:r w:rsidRPr="009A4BFB">
        <w:rPr>
          <w:sz w:val="24"/>
          <w:szCs w:val="24"/>
        </w:rPr>
        <w:t>probability</w:t>
      </w:r>
      <w:r w:rsidRPr="009A4BFB">
        <w:rPr>
          <w:spacing w:val="-8"/>
          <w:sz w:val="24"/>
          <w:szCs w:val="24"/>
        </w:rPr>
        <w:t xml:space="preserve"> </w:t>
      </w:r>
      <w:r w:rsidRPr="009A4BFB">
        <w:rPr>
          <w:sz w:val="24"/>
          <w:szCs w:val="24"/>
        </w:rPr>
        <w:t>of</w:t>
      </w:r>
      <w:r w:rsidRPr="009A4BFB">
        <w:rPr>
          <w:spacing w:val="-8"/>
          <w:sz w:val="24"/>
          <w:szCs w:val="24"/>
        </w:rPr>
        <w:t xml:space="preserve"> </w:t>
      </w:r>
      <w:r w:rsidR="30CAA562" w:rsidRPr="009A4BFB">
        <w:rPr>
          <w:sz w:val="24"/>
          <w:szCs w:val="24"/>
        </w:rPr>
        <w:t xml:space="preserve">acquiring </w:t>
      </w:r>
      <w:r w:rsidRPr="009A4BFB">
        <w:rPr>
          <w:sz w:val="24"/>
          <w:szCs w:val="24"/>
        </w:rPr>
        <w:t>overweight</w:t>
      </w:r>
      <w:r w:rsidR="0396F406" w:rsidRPr="009A4BFB">
        <w:rPr>
          <w:sz w:val="24"/>
          <w:szCs w:val="24"/>
        </w:rPr>
        <w:t>/obes</w:t>
      </w:r>
      <w:r w:rsidR="30CAA562" w:rsidRPr="009A4BFB">
        <w:rPr>
          <w:sz w:val="24"/>
          <w:szCs w:val="24"/>
        </w:rPr>
        <w:t>ity</w:t>
      </w:r>
      <w:r w:rsidRPr="009A4BFB">
        <w:rPr>
          <w:spacing w:val="-8"/>
          <w:sz w:val="24"/>
          <w:szCs w:val="24"/>
        </w:rPr>
        <w:t xml:space="preserve"> </w:t>
      </w:r>
      <w:r w:rsidRPr="009A4BFB">
        <w:rPr>
          <w:sz w:val="24"/>
          <w:szCs w:val="24"/>
        </w:rPr>
        <w:t>in</w:t>
      </w:r>
      <w:r w:rsidRPr="009A4BFB">
        <w:rPr>
          <w:spacing w:val="-8"/>
          <w:sz w:val="24"/>
          <w:szCs w:val="24"/>
        </w:rPr>
        <w:t xml:space="preserve"> </w:t>
      </w:r>
      <w:r w:rsidRPr="009A4BFB">
        <w:rPr>
          <w:sz w:val="24"/>
          <w:szCs w:val="24"/>
        </w:rPr>
        <w:t>the</w:t>
      </w:r>
      <w:r w:rsidRPr="009A4BFB">
        <w:rPr>
          <w:spacing w:val="-8"/>
          <w:sz w:val="24"/>
          <w:szCs w:val="24"/>
        </w:rPr>
        <w:t xml:space="preserve"> </w:t>
      </w:r>
      <w:r w:rsidRPr="009A4BFB">
        <w:rPr>
          <w:sz w:val="24"/>
          <w:szCs w:val="24"/>
        </w:rPr>
        <w:t>future</w:t>
      </w:r>
      <w:r w:rsidRPr="009A4BFB">
        <w:rPr>
          <w:spacing w:val="-8"/>
          <w:sz w:val="24"/>
          <w:szCs w:val="24"/>
        </w:rPr>
        <w:t xml:space="preserve"> </w:t>
      </w:r>
      <w:r w:rsidRPr="009A4BFB">
        <w:rPr>
          <w:sz w:val="24"/>
          <w:szCs w:val="24"/>
        </w:rPr>
        <w:t>from</w:t>
      </w:r>
      <w:r w:rsidRPr="009A4BFB">
        <w:rPr>
          <w:spacing w:val="-8"/>
          <w:sz w:val="24"/>
          <w:szCs w:val="24"/>
        </w:rPr>
        <w:t xml:space="preserve"> </w:t>
      </w:r>
      <w:r w:rsidRPr="009A4BFB">
        <w:rPr>
          <w:sz w:val="24"/>
          <w:szCs w:val="24"/>
        </w:rPr>
        <w:t>historical</w:t>
      </w:r>
      <w:r w:rsidRPr="009A4BFB">
        <w:rPr>
          <w:spacing w:val="-8"/>
          <w:sz w:val="24"/>
          <w:szCs w:val="24"/>
        </w:rPr>
        <w:t xml:space="preserve"> </w:t>
      </w:r>
      <w:r w:rsidR="2A14E15E" w:rsidRPr="009A4BFB">
        <w:rPr>
          <w:spacing w:val="-8"/>
          <w:sz w:val="24"/>
          <w:szCs w:val="24"/>
        </w:rPr>
        <w:t xml:space="preserve">BMI </w:t>
      </w:r>
      <w:r w:rsidRPr="009A4BFB">
        <w:rPr>
          <w:sz w:val="24"/>
          <w:szCs w:val="24"/>
        </w:rPr>
        <w:t>growth data.</w:t>
      </w:r>
      <w:r w:rsidRPr="009A4BFB">
        <w:rPr>
          <w:spacing w:val="32"/>
          <w:sz w:val="24"/>
          <w:szCs w:val="24"/>
        </w:rPr>
        <w:t xml:space="preserve"> </w:t>
      </w:r>
      <w:r w:rsidR="2175C69E" w:rsidRPr="009A4BFB">
        <w:rPr>
          <w:sz w:val="24"/>
          <w:szCs w:val="24"/>
        </w:rPr>
        <w:t xml:space="preserve">Note that the </w:t>
      </w:r>
      <w:r w:rsidR="372DA194" w:rsidRPr="009A4BFB">
        <w:rPr>
          <w:sz w:val="24"/>
          <w:szCs w:val="24"/>
        </w:rPr>
        <w:t xml:space="preserve">proposed approach makes efficient use </w:t>
      </w:r>
      <w:r w:rsidR="71062883" w:rsidRPr="009A4BFB">
        <w:rPr>
          <w:sz w:val="24"/>
          <w:szCs w:val="24"/>
        </w:rPr>
        <w:t xml:space="preserve">of </w:t>
      </w:r>
      <w:r w:rsidR="3C8DD0A8" w:rsidRPr="009A4BFB">
        <w:rPr>
          <w:sz w:val="24"/>
          <w:szCs w:val="24"/>
        </w:rPr>
        <w:t xml:space="preserve">the </w:t>
      </w:r>
      <w:r w:rsidR="6A95F31C" w:rsidRPr="009A4BFB">
        <w:rPr>
          <w:sz w:val="24"/>
          <w:szCs w:val="24"/>
        </w:rPr>
        <w:t xml:space="preserve">complete </w:t>
      </w:r>
      <w:r w:rsidR="71062883" w:rsidRPr="009A4BFB">
        <w:rPr>
          <w:sz w:val="24"/>
          <w:szCs w:val="24"/>
        </w:rPr>
        <w:t xml:space="preserve">longitudinal </w:t>
      </w:r>
      <w:r w:rsidR="0CE5070F" w:rsidRPr="009A4BFB">
        <w:rPr>
          <w:sz w:val="24"/>
          <w:szCs w:val="24"/>
        </w:rPr>
        <w:t xml:space="preserve">BMI </w:t>
      </w:r>
      <w:r w:rsidR="0081DF10" w:rsidRPr="009A4BFB">
        <w:rPr>
          <w:sz w:val="24"/>
          <w:szCs w:val="24"/>
        </w:rPr>
        <w:t xml:space="preserve">growth </w:t>
      </w:r>
      <w:r w:rsidR="0CE5070F" w:rsidRPr="009A4BFB">
        <w:rPr>
          <w:sz w:val="24"/>
          <w:szCs w:val="24"/>
        </w:rPr>
        <w:t>trajectory</w:t>
      </w:r>
      <w:r w:rsidR="64C00BB8" w:rsidRPr="009A4BFB">
        <w:rPr>
          <w:sz w:val="24"/>
          <w:szCs w:val="24"/>
        </w:rPr>
        <w:t xml:space="preserve"> </w:t>
      </w:r>
      <w:r w:rsidR="0CE5070F" w:rsidRPr="009A4BFB">
        <w:rPr>
          <w:sz w:val="24"/>
          <w:szCs w:val="24"/>
        </w:rPr>
        <w:t xml:space="preserve">measured up to a certain timepoint </w:t>
      </w:r>
      <w:r w:rsidR="64C00BB8" w:rsidRPr="009A4BFB">
        <w:rPr>
          <w:sz w:val="24"/>
          <w:szCs w:val="24"/>
        </w:rPr>
        <w:t xml:space="preserve">for predicting future risk of </w:t>
      </w:r>
      <w:r w:rsidR="3160816D" w:rsidRPr="009A4BFB">
        <w:rPr>
          <w:sz w:val="24"/>
          <w:szCs w:val="24"/>
        </w:rPr>
        <w:t>overweight/obesity</w:t>
      </w:r>
      <w:r w:rsidR="337072F3" w:rsidRPr="009A4BFB">
        <w:rPr>
          <w:sz w:val="24"/>
          <w:szCs w:val="24"/>
        </w:rPr>
        <w:t>. This is in contrast to earlier</w:t>
      </w:r>
      <w:r w:rsidR="77B74182" w:rsidRPr="009A4BFB">
        <w:rPr>
          <w:sz w:val="24"/>
          <w:szCs w:val="24"/>
        </w:rPr>
        <w:t xml:space="preserve"> approaches which have usually </w:t>
      </w:r>
      <w:r w:rsidR="49085ACF" w:rsidRPr="009A4BFB">
        <w:rPr>
          <w:sz w:val="24"/>
          <w:szCs w:val="24"/>
        </w:rPr>
        <w:t xml:space="preserve">relied on </w:t>
      </w:r>
      <w:r w:rsidR="76D9952F" w:rsidRPr="009A4BFB">
        <w:rPr>
          <w:sz w:val="24"/>
          <w:szCs w:val="24"/>
        </w:rPr>
        <w:t xml:space="preserve">continuous weight/BMI or </w:t>
      </w:r>
      <w:r w:rsidR="038E3A2C" w:rsidRPr="009A4BFB">
        <w:rPr>
          <w:sz w:val="24"/>
          <w:szCs w:val="24"/>
        </w:rPr>
        <w:t xml:space="preserve">categorical weight status at </w:t>
      </w:r>
      <w:r w:rsidR="0DBB6222" w:rsidRPr="009A4BFB">
        <w:rPr>
          <w:sz w:val="24"/>
          <w:szCs w:val="24"/>
        </w:rPr>
        <w:t xml:space="preserve">a single </w:t>
      </w:r>
      <w:r w:rsidR="038E3A2C" w:rsidRPr="009A4BFB">
        <w:rPr>
          <w:sz w:val="24"/>
          <w:szCs w:val="24"/>
        </w:rPr>
        <w:t>timepoint</w:t>
      </w:r>
      <w:r w:rsidR="00E76EDE" w:rsidRPr="009A4BFB">
        <w:rPr>
          <w:sz w:val="24"/>
          <w:szCs w:val="24"/>
        </w:rPr>
        <w:fldChar w:fldCharType="begin">
          <w:fldData xml:space="preserve">PEVuZE5vdGU+PENpdGU+PEF1dGhvcj5TaGlub2RhPC9BdXRob3I+PFllYXI+MjAyMzwvWWVhcj48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</w:fldData>
        </w:fldChar>
      </w:r>
      <w:r w:rsidR="004E6471" w:rsidRPr="009A4BFB">
        <w:rPr>
          <w:sz w:val="24"/>
          <w:szCs w:val="24"/>
        </w:rPr>
        <w:instrText xml:space="preserve"> ADDIN EN.CITE </w:instrText>
      </w:r>
      <w:r w:rsidR="004E6471" w:rsidRPr="009A4BFB">
        <w:rPr>
          <w:sz w:val="24"/>
          <w:szCs w:val="24"/>
        </w:rPr>
        <w:fldChar w:fldCharType="begin">
          <w:fldData xml:space="preserve">PEVuZE5vdGU+PENpdGU+PEF1dGhvcj5TaGlub2RhPC9BdXRob3I+PFllYXI+MjAyMzwvWWVhcj48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</w:fldData>
        </w:fldChar>
      </w:r>
      <w:r w:rsidR="004E6471" w:rsidRPr="009A4BFB">
        <w:rPr>
          <w:sz w:val="24"/>
          <w:szCs w:val="24"/>
        </w:rPr>
        <w:instrText xml:space="preserve"> ADDIN EN.CITE.DATA </w:instrText>
      </w:r>
      <w:r w:rsidR="004E6471" w:rsidRPr="009A4BFB">
        <w:rPr>
          <w:sz w:val="24"/>
          <w:szCs w:val="24"/>
        </w:rPr>
      </w:r>
      <w:r w:rsidR="004E6471" w:rsidRPr="009A4BFB">
        <w:rPr>
          <w:sz w:val="24"/>
          <w:szCs w:val="24"/>
        </w:rPr>
        <w:fldChar w:fldCharType="end"/>
      </w:r>
      <w:r w:rsidR="00E76EDE" w:rsidRPr="009A4BFB">
        <w:rPr>
          <w:sz w:val="24"/>
          <w:szCs w:val="24"/>
        </w:rPr>
      </w:r>
      <w:r w:rsidR="00E76EDE" w:rsidRPr="009A4BFB">
        <w:rPr>
          <w:sz w:val="24"/>
          <w:szCs w:val="24"/>
        </w:rPr>
        <w:fldChar w:fldCharType="separate"/>
      </w:r>
      <w:r w:rsidR="04E9D476" w:rsidRPr="009A4BFB">
        <w:rPr>
          <w:noProof/>
          <w:sz w:val="24"/>
          <w:szCs w:val="24"/>
          <w:vertAlign w:val="superscript"/>
        </w:rPr>
        <w:t>25-29</w:t>
      </w:r>
      <w:r w:rsidR="00E76EDE" w:rsidRPr="009A4BFB">
        <w:rPr>
          <w:sz w:val="24"/>
          <w:szCs w:val="24"/>
        </w:rPr>
        <w:fldChar w:fldCharType="end"/>
      </w:r>
      <w:r w:rsidR="675E9C37" w:rsidRPr="009A4BFB">
        <w:rPr>
          <w:sz w:val="24"/>
          <w:szCs w:val="24"/>
        </w:rPr>
        <w:t xml:space="preserve">, </w:t>
      </w:r>
      <w:r w:rsidR="439AFB39" w:rsidRPr="009A4BFB">
        <w:rPr>
          <w:sz w:val="24"/>
          <w:szCs w:val="24"/>
        </w:rPr>
        <w:t xml:space="preserve">change in weight/BMI z-scores between </w:t>
      </w:r>
      <w:r w:rsidR="337072F3" w:rsidRPr="009A4BFB">
        <w:rPr>
          <w:sz w:val="24"/>
          <w:szCs w:val="24"/>
        </w:rPr>
        <w:t>two timepoints</w:t>
      </w:r>
      <w:r w:rsidR="0075211D" w:rsidRPr="009A4BFB">
        <w:rPr>
          <w:sz w:val="24"/>
          <w:szCs w:val="24"/>
        </w:rPr>
        <w:fldChar w:fldCharType="begin"/>
      </w:r>
      <w:r w:rsidR="004E6471" w:rsidRPr="009A4BFB">
        <w:rPr>
          <w:sz w:val="24"/>
          <w:szCs w:val="24"/>
        </w:rPr>
        <w:instrText xml:space="preserve"> ADDIN EN.CITE &lt;EndNote&gt;&lt;Cite&gt;&lt;Author&gt;Zheng&lt;/Author&gt;&lt;Year&gt;2018&lt;/Year&gt;&lt;RecNum&gt;32&lt;/RecNum&gt;&lt;DisplayText&gt;&lt;style face="superscript"&gt;28, 30&lt;/style&gt;&lt;/DisplayText&gt;&lt;record&gt;&lt;rec-number&gt;32&lt;/rec-number&gt;&lt;foreign-keys&gt;&lt;key app="EN" db-id="w99wzz2zhstr95e99stx2ez1edwxeeza2fav" timestamp="1716452293"&gt;32&lt;/key&gt;&lt;/foreign-keys&gt;&lt;ref-type name="Journal Article"&gt;17&lt;/ref-type&gt;&lt;contributors&gt;&lt;authors&gt;&lt;author&gt;Zheng, Miaobing&lt;/author&gt;&lt;author&gt;Lamb, Karen E&lt;/author&gt;&lt;author&gt;Grimes, Carley&lt;/author&gt;&lt;author&gt;Laws, Rachel&lt;/author&gt;&lt;author&gt;Bolton, Kristy&lt;/author&gt;&lt;author&gt;Ong, Ken K&lt;/author&gt;&lt;author&gt;Campbell, Karen&lt;/author&gt;&lt;/authors&gt;&lt;/contributors&gt;&lt;titles&gt;&lt;title&gt;Rapid weight gain during infancy and subsequent adiposity: a systematic review and meta‐analysis of evidence&lt;/title&gt;&lt;secondary-title&gt;Obesity reviews&lt;/secondary-title&gt;&lt;/titles&gt;&lt;periodical&gt;&lt;full-title&gt;Obesity reviews&lt;/full-title&gt;&lt;/periodical&gt;&lt;pages&gt;321-332&lt;/pages&gt;&lt;volume&gt;19&lt;/volume&gt;&lt;number&gt;3&lt;/number&gt;&lt;dates&gt;&lt;year&gt;2018&lt;/year&gt;&lt;/dates&gt;&lt;isbn&gt;1467-7881&lt;/isbn&gt;&lt;urls&gt;&lt;/urls&gt;&lt;/record&gt;&lt;/Cite&gt;&lt;Cite&gt;&lt;Author&gt;Geserick&lt;/Author&gt;&lt;Year&gt;2018&lt;/Year&gt;&lt;RecNum&gt;30&lt;/RecNum&gt;&lt;record&gt;&lt;rec-number&gt;30&lt;/rec-number&gt;&lt;foreign-keys&gt;&lt;key app="EN" db-id="w99wzz2zhstr95e99stx2ez1edwxeeza2fav" timestamp="1716452293"&gt;30&lt;/key&gt;&lt;/foreign-keys&gt;&lt;ref-type name="Journal Article"&gt;17&lt;/ref-type&gt;&lt;contributors&gt;&lt;authors&gt;&lt;author&gt;Geserick, Mandy&lt;/author&gt;&lt;author&gt;Vogel, Mandy&lt;/author&gt;&lt;author&gt;Gausche, Ruth&lt;/author&gt;&lt;author&gt;Lipek, Tobias&lt;/author&gt;&lt;author&gt;Spielau, Ulrike&lt;/author&gt;&lt;author&gt;Keller, Eberhard&lt;/author&gt;&lt;author&gt;Pfäffle, Roland&lt;/author&gt;&lt;author&gt;Kiess, Wieland&lt;/author&gt;&lt;author&gt;Körner, Antje&lt;/author&gt;&lt;/authors&gt;&lt;/contributors&gt;&lt;titles&gt;&lt;title&gt;Acceleration of BMI in early childhood and risk of sustained obesity&lt;/title&gt;&lt;secondary-title&gt;New England Journal of Medicine&lt;/secondary-title&gt;&lt;/titles&gt;&lt;periodical&gt;&lt;full-title&gt;New England Journal of Medicine&lt;/full-title&gt;&lt;/periodical&gt;&lt;pages&gt;1303-1312&lt;/pages&gt;&lt;volume&gt;379&lt;/volume&gt;&lt;number&gt;14&lt;/number&gt;&lt;dates&gt;&lt;year&gt;2018&lt;/year&gt;&lt;/dates&gt;&lt;isbn&gt;0028-4793&lt;/isbn&gt;&lt;urls&gt;&lt;/urls&gt;&lt;/record&gt;&lt;/Cite&gt;&lt;/EndNote&gt;</w:instrText>
      </w:r>
      <w:r w:rsidR="0075211D" w:rsidRPr="009A4BFB">
        <w:rPr>
          <w:sz w:val="24"/>
          <w:szCs w:val="24"/>
        </w:rPr>
        <w:fldChar w:fldCharType="separate"/>
      </w:r>
      <w:r w:rsidR="04E9D476" w:rsidRPr="009A4BFB">
        <w:rPr>
          <w:noProof/>
          <w:sz w:val="24"/>
          <w:szCs w:val="24"/>
          <w:vertAlign w:val="superscript"/>
        </w:rPr>
        <w:t>28, 30</w:t>
      </w:r>
      <w:r w:rsidR="0075211D" w:rsidRPr="009A4BFB">
        <w:rPr>
          <w:sz w:val="24"/>
          <w:szCs w:val="24"/>
        </w:rPr>
        <w:fldChar w:fldCharType="end"/>
      </w:r>
      <w:r w:rsidR="54B54159" w:rsidRPr="009A4BFB">
        <w:rPr>
          <w:sz w:val="24"/>
          <w:szCs w:val="24"/>
        </w:rPr>
        <w:t xml:space="preserve"> </w:t>
      </w:r>
      <w:r w:rsidR="13F843E1" w:rsidRPr="009A4BFB">
        <w:rPr>
          <w:sz w:val="24"/>
          <w:szCs w:val="24"/>
        </w:rPr>
        <w:t xml:space="preserve">or </w:t>
      </w:r>
      <w:r w:rsidR="0081DF10" w:rsidRPr="009A4BFB">
        <w:rPr>
          <w:sz w:val="24"/>
          <w:szCs w:val="24"/>
        </w:rPr>
        <w:t>timin</w:t>
      </w:r>
      <w:r w:rsidR="74E4CF07" w:rsidRPr="009A4BFB">
        <w:rPr>
          <w:sz w:val="24"/>
          <w:szCs w:val="24"/>
        </w:rPr>
        <w:t xml:space="preserve">g/intensity of growth milestones like </w:t>
      </w:r>
      <w:r w:rsidR="49085ACF" w:rsidRPr="009A4BFB">
        <w:rPr>
          <w:sz w:val="24"/>
          <w:szCs w:val="24"/>
        </w:rPr>
        <w:t>infancy</w:t>
      </w:r>
      <w:r w:rsidR="74E4CF07" w:rsidRPr="009A4BFB">
        <w:rPr>
          <w:sz w:val="24"/>
          <w:szCs w:val="24"/>
        </w:rPr>
        <w:t xml:space="preserve"> BMI peak</w:t>
      </w:r>
      <w:r w:rsidR="000A3D19" w:rsidRPr="009A4BFB">
        <w:rPr>
          <w:sz w:val="24"/>
          <w:szCs w:val="24"/>
        </w:rPr>
        <w:fldChar w:fldCharType="begin">
          <w:fldData xml:space="preserve">PEVuZE5vdGU+PENpdGU+PEF1dGhvcj5TdW48L0F1dGhvcj48WWVhcj4yMDE3PC9ZZWFyPjxSZWNO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==
</w:fldData>
        </w:fldChar>
      </w:r>
      <w:r w:rsidR="004E6471" w:rsidRPr="009A4BFB">
        <w:rPr>
          <w:sz w:val="24"/>
          <w:szCs w:val="24"/>
        </w:rPr>
        <w:instrText xml:space="preserve"> ADDIN EN.CITE </w:instrText>
      </w:r>
      <w:r w:rsidR="004E6471" w:rsidRPr="009A4BFB">
        <w:rPr>
          <w:sz w:val="24"/>
          <w:szCs w:val="24"/>
        </w:rPr>
        <w:fldChar w:fldCharType="begin">
          <w:fldData xml:space="preserve">PEVuZE5vdGU+PENpdGU+PEF1dGhvcj5TdW48L0F1dGhvcj48WWVhcj4yMDE3PC9ZZWFyPjxSZWNO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==
</w:fldData>
        </w:fldChar>
      </w:r>
      <w:r w:rsidR="004E6471" w:rsidRPr="009A4BFB">
        <w:rPr>
          <w:sz w:val="24"/>
          <w:szCs w:val="24"/>
        </w:rPr>
        <w:instrText xml:space="preserve"> ADDIN EN.CITE.DATA </w:instrText>
      </w:r>
      <w:r w:rsidR="004E6471" w:rsidRPr="009A4BFB">
        <w:rPr>
          <w:sz w:val="24"/>
          <w:szCs w:val="24"/>
        </w:rPr>
      </w:r>
      <w:r w:rsidR="004E6471" w:rsidRPr="009A4BFB">
        <w:rPr>
          <w:sz w:val="24"/>
          <w:szCs w:val="24"/>
        </w:rPr>
        <w:fldChar w:fldCharType="end"/>
      </w:r>
      <w:r w:rsidR="000A3D19" w:rsidRPr="009A4BFB">
        <w:rPr>
          <w:sz w:val="24"/>
          <w:szCs w:val="24"/>
        </w:rPr>
      </w:r>
      <w:r w:rsidR="000A3D19" w:rsidRPr="009A4BFB">
        <w:rPr>
          <w:sz w:val="24"/>
          <w:szCs w:val="24"/>
        </w:rPr>
        <w:fldChar w:fldCharType="separate"/>
      </w:r>
      <w:r w:rsidR="04E9D476" w:rsidRPr="009A4BFB">
        <w:rPr>
          <w:noProof/>
          <w:sz w:val="24"/>
          <w:szCs w:val="24"/>
          <w:vertAlign w:val="superscript"/>
        </w:rPr>
        <w:t>31, 32</w:t>
      </w:r>
      <w:r w:rsidR="000A3D19" w:rsidRPr="009A4BFB">
        <w:rPr>
          <w:sz w:val="24"/>
          <w:szCs w:val="24"/>
        </w:rPr>
        <w:fldChar w:fldCharType="end"/>
      </w:r>
      <w:r w:rsidR="74E4CF07" w:rsidRPr="009A4BFB">
        <w:rPr>
          <w:sz w:val="24"/>
          <w:szCs w:val="24"/>
        </w:rPr>
        <w:t xml:space="preserve"> or adip</w:t>
      </w:r>
      <w:r w:rsidR="49085ACF" w:rsidRPr="009A4BFB">
        <w:rPr>
          <w:sz w:val="24"/>
          <w:szCs w:val="24"/>
        </w:rPr>
        <w:t>osity rebound</w:t>
      </w:r>
      <w:r w:rsidR="00064089" w:rsidRPr="009A4BFB">
        <w:rPr>
          <w:sz w:val="24"/>
          <w:szCs w:val="24"/>
        </w:rPr>
        <w:fldChar w:fldCharType="begin"/>
      </w:r>
      <w:r w:rsidR="004E6471" w:rsidRPr="009A4BFB">
        <w:rPr>
          <w:sz w:val="24"/>
          <w:szCs w:val="24"/>
        </w:rPr>
        <w:instrText xml:space="preserve"> ADDIN EN.CITE &lt;EndNote&gt;&lt;Cite&gt;&lt;Author&gt;Rolland-Cachera&lt;/Author&gt;&lt;Year&gt;2006&lt;/Year&gt;&lt;RecNum&gt;35&lt;/RecNum&gt;&lt;DisplayText&gt;&lt;style face="superscript"&gt;33, 34&lt;/style&gt;&lt;/DisplayText&gt;&lt;record&gt;&lt;rec-number&gt;35&lt;/rec-number&gt;&lt;foreign-keys&gt;&lt;key app="EN" db-id="w99wzz2zhstr95e99stx2ez1edwxeeza2fav" timestamp="1716452293"&gt;35&lt;/key&gt;&lt;/foreign-keys&gt;&lt;ref-type name="Journal Article"&gt;17&lt;/ref-type&gt;&lt;contributors&gt;&lt;authors&gt;&lt;author&gt;Rolland-Cachera, MF&lt;/author&gt;&lt;author&gt;Deheeger, Michele&lt;/author&gt;&lt;author&gt;Maillot, Marie&lt;/author&gt;&lt;author&gt;Bellisle, France&lt;/author&gt;&lt;/authors&gt;&lt;/contributors&gt;&lt;titles&gt;&lt;title&gt;Early adiposity rebound: causes and consequences for obesity in children and adults&lt;/title&gt;&lt;secondary-title&gt;International journal of obesity&lt;/secondary-title&gt;&lt;/titles&gt;&lt;periodical&gt;&lt;full-title&gt;International journal of obesity&lt;/full-title&gt;&lt;/periodical&gt;&lt;pages&gt;S11-S17&lt;/pages&gt;&lt;volume&gt;30&lt;/volume&gt;&lt;number&gt;4&lt;/number&gt;&lt;dates&gt;&lt;year&gt;2006&lt;/year&gt;&lt;/dates&gt;&lt;isbn&gt;1476-5497&lt;/isbn&gt;&lt;urls&gt;&lt;/urls&gt;&lt;/record&gt;&lt;/Cite&gt;&lt;Cite&gt;&lt;Author&gt;Zhou&lt;/Author&gt;&lt;Year&gt;2022&lt;/Year&gt;&lt;RecNum&gt;36&lt;/RecNum&gt;&lt;record&gt;&lt;rec-number&gt;36&lt;/rec-number&gt;&lt;foreign-keys&gt;&lt;key app="EN" db-id="w99wzz2zhstr95e99stx2ez1edwxeeza2fav" timestamp="1716452293"&gt;36&lt;/key&gt;&lt;/foreign-keys&gt;&lt;ref-type name="Journal Article"&gt;17&lt;/ref-type&gt;&lt;contributors&gt;&lt;authors&gt;&lt;author&gt;Zhou, Jixing&lt;/author&gt;&lt;author&gt;Zhang, Fu&lt;/author&gt;&lt;author&gt;Qin, Xiaoyun&lt;/author&gt;&lt;author&gt;Li, Peixuan&lt;/author&gt;&lt;author&gt;Teng, Yuzhu&lt;/author&gt;&lt;author&gt;Zhang, Shanshan&lt;/author&gt;&lt;author&gt;Tao, Fangbiao&lt;/author&gt;&lt;author&gt;Huang, Kun&lt;/author&gt;&lt;/authors&gt;&lt;/contributors&gt;&lt;titles&gt;&lt;title&gt;Age at adiposity rebound and the relevance for obesity: a systematic review and meta-analysis&lt;/title&gt;&lt;secondary-title&gt;International journal of obesity&lt;/secondary-title&gt;&lt;/titles&gt;&lt;periodical&gt;&lt;full-title&gt;International journal of obesity&lt;/full-title&gt;&lt;/periodical&gt;&lt;pages&gt;1413-1424&lt;/pages&gt;&lt;volume&gt;46&lt;/volume&gt;&lt;number&gt;8&lt;/number&gt;&lt;dates&gt;&lt;year&gt;2022&lt;/year&gt;&lt;/dates&gt;&lt;isbn&gt;0307-0565&lt;/isbn&gt;&lt;urls&gt;&lt;/urls&gt;&lt;/record&gt;&lt;/Cite&gt;&lt;/EndNote&gt;</w:instrText>
      </w:r>
      <w:r w:rsidR="00064089" w:rsidRPr="009A4BFB">
        <w:rPr>
          <w:sz w:val="24"/>
          <w:szCs w:val="24"/>
        </w:rPr>
        <w:fldChar w:fldCharType="separate"/>
      </w:r>
      <w:r w:rsidR="04E9D476" w:rsidRPr="009A4BFB">
        <w:rPr>
          <w:noProof/>
          <w:sz w:val="24"/>
          <w:szCs w:val="24"/>
          <w:vertAlign w:val="superscript"/>
        </w:rPr>
        <w:t>33, 34</w:t>
      </w:r>
      <w:r w:rsidR="00064089" w:rsidRPr="009A4BFB">
        <w:rPr>
          <w:sz w:val="24"/>
          <w:szCs w:val="24"/>
        </w:rPr>
        <w:fldChar w:fldCharType="end"/>
      </w:r>
      <w:r w:rsidR="49085ACF" w:rsidRPr="009A4BFB">
        <w:rPr>
          <w:sz w:val="24"/>
          <w:szCs w:val="24"/>
        </w:rPr>
        <w:t xml:space="preserve"> for predicting futu</w:t>
      </w:r>
      <w:r w:rsidR="5AACC51B" w:rsidRPr="009A4BFB">
        <w:rPr>
          <w:sz w:val="24"/>
          <w:szCs w:val="24"/>
        </w:rPr>
        <w:t>re overweight/obesity risk.</w:t>
      </w:r>
      <w:r w:rsidR="49085ACF" w:rsidRPr="009A4BFB">
        <w:rPr>
          <w:sz w:val="24"/>
          <w:szCs w:val="24"/>
        </w:rPr>
        <w:t xml:space="preserve"> </w:t>
      </w:r>
      <w:r w:rsidR="10251C44" w:rsidRPr="009A4BFB">
        <w:rPr>
          <w:spacing w:val="-2"/>
          <w:sz w:val="24"/>
          <w:szCs w:val="24"/>
        </w:rPr>
        <w:t xml:space="preserve">In the current work, </w:t>
      </w:r>
      <w:r w:rsidR="5848BE5F" w:rsidRPr="009A4BFB">
        <w:rPr>
          <w:spacing w:val="-2"/>
          <w:sz w:val="24"/>
          <w:szCs w:val="24"/>
        </w:rPr>
        <w:t xml:space="preserve">for identifying overweight/obesity status at age 10y, </w:t>
      </w:r>
      <w:r w:rsidR="10251C44" w:rsidRPr="009A4BFB">
        <w:rPr>
          <w:spacing w:val="-2"/>
          <w:sz w:val="24"/>
          <w:szCs w:val="24"/>
        </w:rPr>
        <w:t xml:space="preserve">we used an arbitrary </w:t>
      </w:r>
      <w:r w:rsidR="3533F890" w:rsidRPr="009A4BFB">
        <w:rPr>
          <w:spacing w:val="-2"/>
          <w:sz w:val="24"/>
          <w:szCs w:val="24"/>
        </w:rPr>
        <w:t>decision cutoff of</w:t>
      </w:r>
      <w:r w:rsidR="10251C44" w:rsidRPr="009A4BFB">
        <w:rPr>
          <w:spacing w:val="-6"/>
          <w:sz w:val="24"/>
          <w:szCs w:val="24"/>
        </w:rPr>
        <w:t xml:space="preserve"> </w:t>
      </w:r>
      <w:r w:rsidR="10251C44" w:rsidRPr="009A4BFB">
        <w:rPr>
          <w:spacing w:val="-5"/>
          <w:sz w:val="24"/>
          <w:szCs w:val="24"/>
        </w:rPr>
        <w:t>5%</w:t>
      </w:r>
      <w:r w:rsidR="10251C44" w:rsidRPr="009A4BFB">
        <w:rPr>
          <w:sz w:val="24"/>
          <w:szCs w:val="24"/>
        </w:rPr>
        <w:t xml:space="preserve"> </w:t>
      </w:r>
      <w:r w:rsidR="3533F890" w:rsidRPr="009A4BFB">
        <w:rPr>
          <w:sz w:val="24"/>
          <w:szCs w:val="24"/>
        </w:rPr>
        <w:t>for the proportion of predicted trajectorie</w:t>
      </w:r>
      <w:r w:rsidR="735F0060" w:rsidRPr="009A4BFB">
        <w:rPr>
          <w:sz w:val="24"/>
          <w:szCs w:val="24"/>
        </w:rPr>
        <w:t xml:space="preserve">s crossing the overweight threshold at age 10y. </w:t>
      </w:r>
      <w:r w:rsidR="205E9656" w:rsidRPr="009A4BFB">
        <w:rPr>
          <w:sz w:val="24"/>
          <w:szCs w:val="24"/>
        </w:rPr>
        <w:t xml:space="preserve">This cutoff </w:t>
      </w:r>
      <w:r w:rsidR="10251C44" w:rsidRPr="009A4BFB">
        <w:rPr>
          <w:sz w:val="24"/>
          <w:szCs w:val="24"/>
        </w:rPr>
        <w:t>could</w:t>
      </w:r>
      <w:r w:rsidR="10251C44" w:rsidRPr="009A4BFB">
        <w:rPr>
          <w:spacing w:val="-13"/>
          <w:sz w:val="24"/>
          <w:szCs w:val="24"/>
        </w:rPr>
        <w:t xml:space="preserve"> </w:t>
      </w:r>
      <w:r w:rsidR="10251C44" w:rsidRPr="009A4BFB">
        <w:rPr>
          <w:sz w:val="24"/>
          <w:szCs w:val="24"/>
        </w:rPr>
        <w:t>easily</w:t>
      </w:r>
      <w:r w:rsidR="10251C44" w:rsidRPr="009A4BFB">
        <w:rPr>
          <w:spacing w:val="-12"/>
          <w:sz w:val="24"/>
          <w:szCs w:val="24"/>
        </w:rPr>
        <w:t xml:space="preserve"> </w:t>
      </w:r>
      <w:r w:rsidR="10251C44" w:rsidRPr="009A4BFB">
        <w:rPr>
          <w:sz w:val="24"/>
          <w:szCs w:val="24"/>
        </w:rPr>
        <w:t>be</w:t>
      </w:r>
      <w:r w:rsidR="10251C44" w:rsidRPr="009A4BFB">
        <w:rPr>
          <w:spacing w:val="-13"/>
          <w:sz w:val="24"/>
          <w:szCs w:val="24"/>
        </w:rPr>
        <w:t xml:space="preserve"> </w:t>
      </w:r>
      <w:r w:rsidR="10251C44" w:rsidRPr="009A4BFB">
        <w:rPr>
          <w:sz w:val="24"/>
          <w:szCs w:val="24"/>
        </w:rPr>
        <w:t>adapted</w:t>
      </w:r>
      <w:r w:rsidR="10251C44" w:rsidRPr="009A4BFB">
        <w:rPr>
          <w:spacing w:val="-12"/>
          <w:sz w:val="24"/>
          <w:szCs w:val="24"/>
        </w:rPr>
        <w:t xml:space="preserve"> </w:t>
      </w:r>
      <w:r w:rsidR="10251C44" w:rsidRPr="009A4BFB">
        <w:rPr>
          <w:sz w:val="24"/>
          <w:szCs w:val="24"/>
        </w:rPr>
        <w:t>depending</w:t>
      </w:r>
      <w:r w:rsidR="10251C44" w:rsidRPr="009A4BFB">
        <w:rPr>
          <w:spacing w:val="-13"/>
          <w:sz w:val="24"/>
          <w:szCs w:val="24"/>
        </w:rPr>
        <w:t xml:space="preserve"> </w:t>
      </w:r>
      <w:r w:rsidR="10251C44" w:rsidRPr="009A4BFB">
        <w:rPr>
          <w:sz w:val="24"/>
          <w:szCs w:val="24"/>
        </w:rPr>
        <w:t>on</w:t>
      </w:r>
      <w:r w:rsidR="10251C44" w:rsidRPr="009A4BFB">
        <w:rPr>
          <w:spacing w:val="-12"/>
          <w:sz w:val="24"/>
          <w:szCs w:val="24"/>
        </w:rPr>
        <w:t xml:space="preserve"> </w:t>
      </w:r>
      <w:r w:rsidR="10251C44" w:rsidRPr="009A4BFB">
        <w:rPr>
          <w:sz w:val="24"/>
          <w:szCs w:val="24"/>
        </w:rPr>
        <w:t>the clinical</w:t>
      </w:r>
      <w:r w:rsidR="10251C44" w:rsidRPr="009A4BFB">
        <w:rPr>
          <w:spacing w:val="-13"/>
          <w:sz w:val="24"/>
          <w:szCs w:val="24"/>
        </w:rPr>
        <w:t xml:space="preserve"> </w:t>
      </w:r>
      <w:r w:rsidR="10251C44" w:rsidRPr="009A4BFB">
        <w:rPr>
          <w:sz w:val="24"/>
          <w:szCs w:val="24"/>
        </w:rPr>
        <w:t>context</w:t>
      </w:r>
      <w:r w:rsidR="10251C44" w:rsidRPr="009A4BFB">
        <w:rPr>
          <w:spacing w:val="-12"/>
          <w:sz w:val="24"/>
          <w:szCs w:val="24"/>
        </w:rPr>
        <w:t xml:space="preserve"> </w:t>
      </w:r>
      <w:r w:rsidR="10251C44" w:rsidRPr="009A4BFB">
        <w:rPr>
          <w:sz w:val="24"/>
          <w:szCs w:val="24"/>
        </w:rPr>
        <w:t>and</w:t>
      </w:r>
      <w:r w:rsidR="10251C44" w:rsidRPr="009A4BFB">
        <w:rPr>
          <w:spacing w:val="-13"/>
          <w:sz w:val="24"/>
          <w:szCs w:val="24"/>
        </w:rPr>
        <w:t xml:space="preserve"> </w:t>
      </w:r>
      <w:r w:rsidR="10251C44" w:rsidRPr="009A4BFB">
        <w:rPr>
          <w:sz w:val="24"/>
          <w:szCs w:val="24"/>
        </w:rPr>
        <w:t xml:space="preserve">needs (e.g. a higher cutoff can be used for triaging </w:t>
      </w:r>
      <w:r w:rsidR="205E9656" w:rsidRPr="009A4BFB">
        <w:rPr>
          <w:sz w:val="24"/>
          <w:szCs w:val="24"/>
        </w:rPr>
        <w:t xml:space="preserve">only </w:t>
      </w:r>
      <w:r w:rsidR="10251C44" w:rsidRPr="009A4BFB">
        <w:rPr>
          <w:sz w:val="24"/>
          <w:szCs w:val="24"/>
        </w:rPr>
        <w:t xml:space="preserve">high-risk children towards more intensive interventions). </w:t>
      </w:r>
      <w:r w:rsidRPr="009A4BFB">
        <w:rPr>
          <w:sz w:val="24"/>
          <w:szCs w:val="24"/>
        </w:rPr>
        <w:t xml:space="preserve">From empirical evaluation, we reported high accuracy at all ages (86% to 94%) for this </w:t>
      </w:r>
      <w:r w:rsidR="0396F406" w:rsidRPr="009A4BFB">
        <w:rPr>
          <w:sz w:val="24"/>
          <w:szCs w:val="24"/>
        </w:rPr>
        <w:t xml:space="preserve">prospective </w:t>
      </w:r>
      <w:r w:rsidRPr="009A4BFB">
        <w:rPr>
          <w:sz w:val="24"/>
          <w:szCs w:val="24"/>
        </w:rPr>
        <w:t>overweight</w:t>
      </w:r>
      <w:r w:rsidR="0396F406" w:rsidRPr="009A4BFB">
        <w:rPr>
          <w:sz w:val="24"/>
          <w:szCs w:val="24"/>
        </w:rPr>
        <w:t>/obes</w:t>
      </w:r>
      <w:r w:rsidR="30CAA562" w:rsidRPr="009A4BFB">
        <w:rPr>
          <w:sz w:val="24"/>
          <w:szCs w:val="24"/>
        </w:rPr>
        <w:t>ity</w:t>
      </w:r>
      <w:r w:rsidR="0396F406" w:rsidRPr="009A4BFB">
        <w:rPr>
          <w:sz w:val="24"/>
          <w:szCs w:val="24"/>
        </w:rPr>
        <w:t xml:space="preserve"> status</w:t>
      </w:r>
      <w:r w:rsidRPr="009A4BFB">
        <w:rPr>
          <w:sz w:val="24"/>
          <w:szCs w:val="24"/>
        </w:rPr>
        <w:t xml:space="preserve"> detection procedure and a quickly increasing </w:t>
      </w:r>
      <w:r w:rsidRPr="009A4BFB">
        <w:rPr>
          <w:sz w:val="24"/>
          <w:szCs w:val="24"/>
        </w:rPr>
        <w:lastRenderedPageBreak/>
        <w:t xml:space="preserve">sensitivity, allowing us to identify 20% of the </w:t>
      </w:r>
      <w:r w:rsidR="0CC909BC" w:rsidRPr="009A4BFB">
        <w:rPr>
          <w:sz w:val="24"/>
          <w:szCs w:val="24"/>
        </w:rPr>
        <w:t xml:space="preserve">actual </w:t>
      </w:r>
      <w:r w:rsidRPr="009A4BFB">
        <w:rPr>
          <w:sz w:val="24"/>
          <w:szCs w:val="24"/>
        </w:rPr>
        <w:t xml:space="preserve">overweight children </w:t>
      </w:r>
      <w:r w:rsidR="021B17BC" w:rsidRPr="009A4BFB">
        <w:rPr>
          <w:sz w:val="24"/>
          <w:szCs w:val="24"/>
        </w:rPr>
        <w:t xml:space="preserve">using </w:t>
      </w:r>
      <w:r w:rsidR="634F3D8F" w:rsidRPr="009A4BFB">
        <w:rPr>
          <w:sz w:val="24"/>
          <w:szCs w:val="24"/>
        </w:rPr>
        <w:t xml:space="preserve">BMI </w:t>
      </w:r>
      <w:r w:rsidR="021B17BC" w:rsidRPr="009A4BFB">
        <w:rPr>
          <w:sz w:val="24"/>
          <w:szCs w:val="24"/>
        </w:rPr>
        <w:t>data from age 0</w:t>
      </w:r>
      <w:r w:rsidR="634F3D8F" w:rsidRPr="009A4BFB">
        <w:rPr>
          <w:sz w:val="24"/>
          <w:szCs w:val="24"/>
        </w:rPr>
        <w:t xml:space="preserve"> to </w:t>
      </w:r>
      <w:r w:rsidR="021B17BC" w:rsidRPr="009A4BFB">
        <w:rPr>
          <w:sz w:val="24"/>
          <w:szCs w:val="24"/>
        </w:rPr>
        <w:t>2</w:t>
      </w:r>
      <w:r w:rsidR="634F3D8F" w:rsidRPr="009A4BFB">
        <w:rPr>
          <w:sz w:val="24"/>
          <w:szCs w:val="24"/>
        </w:rPr>
        <w:t>y</w:t>
      </w:r>
      <w:r w:rsidRPr="009A4BFB">
        <w:rPr>
          <w:sz w:val="24"/>
          <w:szCs w:val="24"/>
        </w:rPr>
        <w:t xml:space="preserve">, </w:t>
      </w:r>
      <w:proofErr w:type="gramStart"/>
      <w:r w:rsidRPr="009A4BFB">
        <w:rPr>
          <w:sz w:val="24"/>
          <w:szCs w:val="24"/>
        </w:rPr>
        <w:t>rising up</w:t>
      </w:r>
      <w:proofErr w:type="gramEnd"/>
      <w:r w:rsidRPr="009A4BFB">
        <w:rPr>
          <w:sz w:val="24"/>
          <w:szCs w:val="24"/>
        </w:rPr>
        <w:t xml:space="preserve"> to 90% when using </w:t>
      </w:r>
      <w:r w:rsidR="17F4D3B9" w:rsidRPr="009A4BFB">
        <w:rPr>
          <w:sz w:val="24"/>
          <w:szCs w:val="24"/>
        </w:rPr>
        <w:t xml:space="preserve">data from ages </w:t>
      </w:r>
      <w:r w:rsidRPr="009A4BFB">
        <w:rPr>
          <w:sz w:val="24"/>
          <w:szCs w:val="24"/>
        </w:rPr>
        <w:t>0</w:t>
      </w:r>
      <w:r w:rsidR="634F3D8F" w:rsidRPr="009A4BFB">
        <w:rPr>
          <w:sz w:val="24"/>
          <w:szCs w:val="24"/>
        </w:rPr>
        <w:t xml:space="preserve"> to 8y</w:t>
      </w:r>
      <w:r w:rsidRPr="009A4BFB">
        <w:rPr>
          <w:sz w:val="24"/>
          <w:szCs w:val="24"/>
        </w:rPr>
        <w:t xml:space="preserve">. </w:t>
      </w:r>
      <w:r w:rsidR="38648D33" w:rsidRPr="009A4BFB">
        <w:rPr>
          <w:sz w:val="24"/>
          <w:szCs w:val="24"/>
        </w:rPr>
        <w:t xml:space="preserve">The PPV increased from 44% to 71% in the same interval. </w:t>
      </w:r>
      <w:r w:rsidR="78C0F8C0" w:rsidRPr="009A4BFB">
        <w:rPr>
          <w:sz w:val="24"/>
          <w:szCs w:val="24"/>
        </w:rPr>
        <w:t xml:space="preserve">The specificity </w:t>
      </w:r>
      <w:r w:rsidR="4003F3A1" w:rsidRPr="009A4BFB">
        <w:rPr>
          <w:sz w:val="24"/>
          <w:szCs w:val="24"/>
        </w:rPr>
        <w:t xml:space="preserve">and NPV </w:t>
      </w:r>
      <w:r w:rsidR="78C0F8C0" w:rsidRPr="009A4BFB">
        <w:rPr>
          <w:sz w:val="24"/>
          <w:szCs w:val="24"/>
        </w:rPr>
        <w:t xml:space="preserve">for detecting </w:t>
      </w:r>
      <w:r w:rsidR="02A3CAFB" w:rsidRPr="009A4BFB">
        <w:rPr>
          <w:sz w:val="24"/>
          <w:szCs w:val="24"/>
        </w:rPr>
        <w:t xml:space="preserve">overweight/obesity </w:t>
      </w:r>
      <w:r w:rsidR="098ED215" w:rsidRPr="009A4BFB">
        <w:rPr>
          <w:sz w:val="24"/>
          <w:szCs w:val="24"/>
        </w:rPr>
        <w:t xml:space="preserve">at </w:t>
      </w:r>
      <w:r w:rsidR="17F4D3B9" w:rsidRPr="009A4BFB">
        <w:rPr>
          <w:sz w:val="24"/>
          <w:szCs w:val="24"/>
        </w:rPr>
        <w:t>age</w:t>
      </w:r>
      <w:r w:rsidR="098ED215" w:rsidRPr="009A4BFB">
        <w:rPr>
          <w:sz w:val="24"/>
          <w:szCs w:val="24"/>
        </w:rPr>
        <w:t xml:space="preserve"> 10</w:t>
      </w:r>
      <w:r w:rsidR="0319518C" w:rsidRPr="009A4BFB">
        <w:rPr>
          <w:sz w:val="24"/>
          <w:szCs w:val="24"/>
        </w:rPr>
        <w:t>y</w:t>
      </w:r>
      <w:r w:rsidR="65E2C243" w:rsidRPr="009A4BFB">
        <w:rPr>
          <w:sz w:val="24"/>
          <w:szCs w:val="24"/>
        </w:rPr>
        <w:t xml:space="preserve"> </w:t>
      </w:r>
      <w:r w:rsidR="098ED215" w:rsidRPr="009A4BFB">
        <w:rPr>
          <w:sz w:val="24"/>
          <w:szCs w:val="24"/>
        </w:rPr>
        <w:t>was consistently high for all prediction intervals (over 94%</w:t>
      </w:r>
      <w:r w:rsidR="3A34C086" w:rsidRPr="009A4BFB">
        <w:rPr>
          <w:sz w:val="24"/>
          <w:szCs w:val="24"/>
        </w:rPr>
        <w:t xml:space="preserve"> and 80% respectively</w:t>
      </w:r>
      <w:r w:rsidR="098ED215" w:rsidRPr="009A4BFB">
        <w:rPr>
          <w:sz w:val="24"/>
          <w:szCs w:val="24"/>
        </w:rPr>
        <w:t>).</w:t>
      </w:r>
      <w:r w:rsidR="5AD392DB" w:rsidRPr="009A4BFB">
        <w:rPr>
          <w:sz w:val="24"/>
          <w:szCs w:val="24"/>
        </w:rPr>
        <w:t xml:space="preserve"> </w:t>
      </w:r>
      <w:r w:rsidR="3F8B51AB" w:rsidRPr="009A4BFB">
        <w:rPr>
          <w:sz w:val="24"/>
          <w:szCs w:val="24"/>
        </w:rPr>
        <w:t xml:space="preserve"> </w:t>
      </w:r>
      <w:r w:rsidR="3F8B51AB" w:rsidRPr="009A4BFB">
        <w:rPr>
          <w:rFonts w:asciiTheme="minorHAnsi" w:eastAsiaTheme="minorEastAsia" w:hAnsiTheme="minorHAnsi" w:cstheme="minorBidi"/>
          <w:sz w:val="24"/>
          <w:szCs w:val="24"/>
        </w:rPr>
        <w:t xml:space="preserve">The proposed </w:t>
      </w:r>
      <w:proofErr w:type="spellStart"/>
      <w:r w:rsidR="3F8B51AB" w:rsidRPr="009A4BFB">
        <w:rPr>
          <w:rFonts w:asciiTheme="minorHAnsi" w:eastAsiaTheme="minorEastAsia" w:hAnsiTheme="minorHAnsi" w:cstheme="minorBidi"/>
          <w:sz w:val="24"/>
          <w:szCs w:val="24"/>
        </w:rPr>
        <w:t>MagmaClust</w:t>
      </w:r>
      <w:proofErr w:type="spellEnd"/>
      <w:r w:rsidR="3F8B51AB" w:rsidRPr="009A4BFB">
        <w:rPr>
          <w:rFonts w:asciiTheme="minorHAnsi" w:eastAsiaTheme="minorEastAsia" w:hAnsiTheme="minorHAnsi" w:cstheme="minorBidi"/>
          <w:sz w:val="24"/>
          <w:szCs w:val="24"/>
        </w:rPr>
        <w:t xml:space="preserve">-based approach for probabilistic prediction of future obesity risk only uses prior BMI growth history as input. Note that, while we have not explicitly used conventional risk factors for obesity like short breastfeeding duration, early time of weaning, low physical/high sedentary activity and diet quality for </w:t>
      </w:r>
      <w:proofErr w:type="gramStart"/>
      <w:r w:rsidR="3F8B51AB" w:rsidRPr="009A4BFB">
        <w:rPr>
          <w:rFonts w:asciiTheme="minorHAnsi" w:eastAsiaTheme="minorEastAsia" w:hAnsiTheme="minorHAnsi" w:cstheme="minorBidi"/>
          <w:sz w:val="24"/>
          <w:szCs w:val="24"/>
        </w:rPr>
        <w:t>the  prediction</w:t>
      </w:r>
      <w:proofErr w:type="gramEnd"/>
      <w:r w:rsidR="3F8B51AB" w:rsidRPr="009A4BFB">
        <w:rPr>
          <w:rFonts w:asciiTheme="minorHAnsi" w:eastAsiaTheme="minorEastAsia" w:hAnsiTheme="minorHAnsi" w:cstheme="minorBidi"/>
          <w:sz w:val="24"/>
          <w:szCs w:val="24"/>
        </w:rPr>
        <w:t xml:space="preserve"> of obesity risk, these factors interact with the genetic growth potential to influence the BMI growth trajectory. Obesogenic risk factors cannot cause obesity without first modifying the BMI growth trajectories. Thus, using BMI growth history to predict future obesity risk implicitly takes prior exposure to environmental risk factors also into account.</w:t>
      </w:r>
    </w:p>
    <w:p w14:paraId="093D5DB4" w14:textId="2A14E4CD" w:rsidR="002C43FA" w:rsidRPr="009A4BFB" w:rsidRDefault="004E5468" w:rsidP="00BF72C5">
      <w:pPr>
        <w:pStyle w:val="BodyText"/>
        <w:spacing w:before="1" w:line="480" w:lineRule="auto"/>
        <w:ind w:right="113"/>
        <w:jc w:val="both"/>
        <w:rPr>
          <w:spacing w:val="-2"/>
          <w:sz w:val="24"/>
          <w:szCs w:val="24"/>
        </w:rPr>
      </w:pPr>
      <w:r w:rsidRPr="009A4BFB">
        <w:rPr>
          <w:sz w:val="24"/>
          <w:szCs w:val="24"/>
        </w:rPr>
        <w:t xml:space="preserve">In this </w:t>
      </w:r>
      <w:r w:rsidR="00DE3967" w:rsidRPr="009A4BFB">
        <w:rPr>
          <w:sz w:val="24"/>
          <w:szCs w:val="24"/>
        </w:rPr>
        <w:t>study</w:t>
      </w:r>
      <w:r w:rsidRPr="009A4BFB">
        <w:rPr>
          <w:sz w:val="24"/>
          <w:szCs w:val="24"/>
        </w:rPr>
        <w:t xml:space="preserve">, we have </w:t>
      </w:r>
      <w:r w:rsidR="009C764E" w:rsidRPr="009A4BFB">
        <w:rPr>
          <w:sz w:val="24"/>
          <w:szCs w:val="24"/>
        </w:rPr>
        <w:t>cut off BM</w:t>
      </w:r>
      <w:r w:rsidR="00DF6FCF" w:rsidRPr="009A4BFB">
        <w:rPr>
          <w:sz w:val="24"/>
          <w:szCs w:val="24"/>
        </w:rPr>
        <w:t xml:space="preserve">I </w:t>
      </w:r>
      <w:r w:rsidR="009C764E" w:rsidRPr="009A4BFB">
        <w:rPr>
          <w:sz w:val="24"/>
          <w:szCs w:val="24"/>
        </w:rPr>
        <w:t>growth data at arbitrary ages</w:t>
      </w:r>
      <w:r w:rsidRPr="009A4BFB">
        <w:rPr>
          <w:sz w:val="24"/>
          <w:szCs w:val="24"/>
        </w:rPr>
        <w:t xml:space="preserve"> (2</w:t>
      </w:r>
      <w:r w:rsidR="009C764E" w:rsidRPr="009A4BFB">
        <w:rPr>
          <w:sz w:val="24"/>
          <w:szCs w:val="24"/>
        </w:rPr>
        <w:t>y</w:t>
      </w:r>
      <w:r w:rsidRPr="009A4BFB">
        <w:rPr>
          <w:sz w:val="24"/>
          <w:szCs w:val="24"/>
        </w:rPr>
        <w:t>, 4</w:t>
      </w:r>
      <w:r w:rsidR="009C764E" w:rsidRPr="009A4BFB">
        <w:rPr>
          <w:sz w:val="24"/>
          <w:szCs w:val="24"/>
        </w:rPr>
        <w:t>y</w:t>
      </w:r>
      <w:r w:rsidRPr="009A4BFB">
        <w:rPr>
          <w:sz w:val="24"/>
          <w:szCs w:val="24"/>
        </w:rPr>
        <w:t>, 6</w:t>
      </w:r>
      <w:r w:rsidR="009C764E" w:rsidRPr="009A4BFB">
        <w:rPr>
          <w:sz w:val="24"/>
          <w:szCs w:val="24"/>
        </w:rPr>
        <w:t>y &amp;</w:t>
      </w:r>
      <w:r w:rsidRPr="009A4BFB">
        <w:rPr>
          <w:sz w:val="24"/>
          <w:szCs w:val="24"/>
        </w:rPr>
        <w:t xml:space="preserve"> 8</w:t>
      </w:r>
      <w:r w:rsidR="009C764E" w:rsidRPr="009A4BFB">
        <w:rPr>
          <w:sz w:val="24"/>
          <w:szCs w:val="24"/>
        </w:rPr>
        <w:t>y</w:t>
      </w:r>
      <w:r w:rsidRPr="009A4BFB">
        <w:rPr>
          <w:sz w:val="24"/>
          <w:szCs w:val="24"/>
        </w:rPr>
        <w:t xml:space="preserve">) to </w:t>
      </w:r>
      <w:r w:rsidR="00693CE6" w:rsidRPr="009A4BFB">
        <w:rPr>
          <w:sz w:val="24"/>
          <w:szCs w:val="24"/>
        </w:rPr>
        <w:t>predict</w:t>
      </w:r>
      <w:r w:rsidRPr="009A4BFB">
        <w:rPr>
          <w:sz w:val="24"/>
          <w:szCs w:val="24"/>
        </w:rPr>
        <w:t xml:space="preserve"> </w:t>
      </w:r>
      <w:r w:rsidR="005D77A7" w:rsidRPr="009A4BFB">
        <w:rPr>
          <w:sz w:val="24"/>
          <w:szCs w:val="24"/>
        </w:rPr>
        <w:t>future overweight/obesity</w:t>
      </w:r>
      <w:r w:rsidRPr="009A4BFB">
        <w:rPr>
          <w:spacing w:val="-2"/>
          <w:sz w:val="24"/>
          <w:szCs w:val="24"/>
        </w:rPr>
        <w:t xml:space="preserve">. </w:t>
      </w:r>
      <w:r w:rsidR="002F4A4E" w:rsidRPr="009A4BFB">
        <w:rPr>
          <w:spacing w:val="-2"/>
          <w:sz w:val="24"/>
          <w:szCs w:val="24"/>
        </w:rPr>
        <w:t>For clinical translation,</w:t>
      </w:r>
      <w:r w:rsidRPr="009A4BFB" w:rsidDel="002F4A4E">
        <w:rPr>
          <w:spacing w:val="-2"/>
          <w:sz w:val="24"/>
          <w:szCs w:val="24"/>
        </w:rPr>
        <w:t xml:space="preserve"> </w:t>
      </w:r>
      <w:r w:rsidR="002F4A4E" w:rsidRPr="009A4BFB">
        <w:rPr>
          <w:spacing w:val="-2"/>
          <w:sz w:val="24"/>
          <w:szCs w:val="24"/>
        </w:rPr>
        <w:t>these</w:t>
      </w:r>
      <w:r w:rsidR="002F4A4E" w:rsidRPr="009A4BFB">
        <w:rPr>
          <w:spacing w:val="-4"/>
          <w:sz w:val="24"/>
          <w:szCs w:val="24"/>
        </w:rPr>
        <w:t xml:space="preserve"> </w:t>
      </w:r>
      <w:r w:rsidR="00B66262" w:rsidRPr="009A4BFB">
        <w:rPr>
          <w:spacing w:val="-2"/>
          <w:sz w:val="24"/>
          <w:szCs w:val="24"/>
        </w:rPr>
        <w:t>time</w:t>
      </w:r>
      <w:r w:rsidR="00291210" w:rsidRPr="009A4BFB">
        <w:rPr>
          <w:spacing w:val="-2"/>
          <w:sz w:val="24"/>
          <w:szCs w:val="24"/>
        </w:rPr>
        <w:t>s</w:t>
      </w:r>
      <w:r w:rsidR="00B66262" w:rsidRPr="009A4BFB">
        <w:rPr>
          <w:spacing w:val="-4"/>
          <w:sz w:val="24"/>
          <w:szCs w:val="24"/>
        </w:rPr>
        <w:t xml:space="preserve"> </w:t>
      </w:r>
      <w:r w:rsidRPr="009A4BFB">
        <w:rPr>
          <w:spacing w:val="-2"/>
          <w:sz w:val="24"/>
          <w:szCs w:val="24"/>
        </w:rPr>
        <w:t>could</w:t>
      </w:r>
      <w:r w:rsidRPr="009A4BFB">
        <w:rPr>
          <w:spacing w:val="-4"/>
          <w:sz w:val="24"/>
          <w:szCs w:val="24"/>
        </w:rPr>
        <w:t xml:space="preserve"> </w:t>
      </w:r>
      <w:r w:rsidRPr="009A4BFB">
        <w:rPr>
          <w:spacing w:val="-2"/>
          <w:sz w:val="24"/>
          <w:szCs w:val="24"/>
        </w:rPr>
        <w:t>be</w:t>
      </w:r>
      <w:r w:rsidRPr="009A4BFB">
        <w:rPr>
          <w:spacing w:val="-4"/>
          <w:sz w:val="24"/>
          <w:szCs w:val="24"/>
        </w:rPr>
        <w:t xml:space="preserve"> </w:t>
      </w:r>
      <w:r w:rsidRPr="009A4BFB">
        <w:rPr>
          <w:spacing w:val="-2"/>
          <w:sz w:val="24"/>
          <w:szCs w:val="24"/>
        </w:rPr>
        <w:t>redefined</w:t>
      </w:r>
      <w:r w:rsidRPr="009A4BFB">
        <w:rPr>
          <w:spacing w:val="-4"/>
          <w:sz w:val="24"/>
          <w:szCs w:val="24"/>
        </w:rPr>
        <w:t xml:space="preserve"> </w:t>
      </w:r>
      <w:r w:rsidRPr="009A4BFB">
        <w:rPr>
          <w:spacing w:val="-2"/>
          <w:sz w:val="24"/>
          <w:szCs w:val="24"/>
        </w:rPr>
        <w:t>based</w:t>
      </w:r>
      <w:r w:rsidRPr="009A4BFB">
        <w:rPr>
          <w:spacing w:val="-4"/>
          <w:sz w:val="24"/>
          <w:szCs w:val="24"/>
        </w:rPr>
        <w:t xml:space="preserve"> </w:t>
      </w:r>
      <w:r w:rsidRPr="009A4BFB">
        <w:rPr>
          <w:spacing w:val="-2"/>
          <w:sz w:val="24"/>
          <w:szCs w:val="24"/>
        </w:rPr>
        <w:t>on</w:t>
      </w:r>
      <w:r w:rsidRPr="009A4BFB">
        <w:rPr>
          <w:spacing w:val="-4"/>
          <w:sz w:val="24"/>
          <w:szCs w:val="24"/>
        </w:rPr>
        <w:t xml:space="preserve"> </w:t>
      </w:r>
      <w:r w:rsidRPr="009A4BFB">
        <w:rPr>
          <w:spacing w:val="-2"/>
          <w:sz w:val="24"/>
          <w:szCs w:val="24"/>
        </w:rPr>
        <w:t>visits</w:t>
      </w:r>
      <w:r w:rsidRPr="009A4BFB">
        <w:rPr>
          <w:spacing w:val="-4"/>
          <w:sz w:val="24"/>
          <w:szCs w:val="24"/>
        </w:rPr>
        <w:t xml:space="preserve"> </w:t>
      </w:r>
      <w:r w:rsidRPr="009A4BFB">
        <w:rPr>
          <w:spacing w:val="-2"/>
          <w:sz w:val="24"/>
          <w:szCs w:val="24"/>
        </w:rPr>
        <w:t>to</w:t>
      </w:r>
      <w:r w:rsidRPr="009A4BFB">
        <w:rPr>
          <w:spacing w:val="-4"/>
          <w:sz w:val="24"/>
          <w:szCs w:val="24"/>
        </w:rPr>
        <w:t xml:space="preserve"> </w:t>
      </w:r>
      <w:r w:rsidR="005D77A7" w:rsidRPr="009A4BFB">
        <w:rPr>
          <w:spacing w:val="-2"/>
          <w:sz w:val="24"/>
          <w:szCs w:val="24"/>
        </w:rPr>
        <w:t>pediatricians</w:t>
      </w:r>
      <w:r w:rsidRPr="009A4BFB">
        <w:rPr>
          <w:spacing w:val="-4"/>
          <w:sz w:val="24"/>
          <w:szCs w:val="24"/>
        </w:rPr>
        <w:t xml:space="preserve"> </w:t>
      </w:r>
      <w:r w:rsidRPr="009A4BFB">
        <w:rPr>
          <w:spacing w:val="-2"/>
          <w:sz w:val="24"/>
          <w:szCs w:val="24"/>
        </w:rPr>
        <w:t xml:space="preserve">(e.g. well-child </w:t>
      </w:r>
      <w:r w:rsidRPr="009A4BFB">
        <w:rPr>
          <w:sz w:val="24"/>
          <w:szCs w:val="24"/>
        </w:rPr>
        <w:t>visits</w:t>
      </w:r>
      <w:r w:rsidRPr="009A4BFB">
        <w:rPr>
          <w:spacing w:val="-3"/>
          <w:sz w:val="24"/>
          <w:szCs w:val="24"/>
        </w:rPr>
        <w:t xml:space="preserve"> </w:t>
      </w:r>
      <w:r w:rsidRPr="009A4BFB">
        <w:rPr>
          <w:sz w:val="24"/>
          <w:szCs w:val="24"/>
        </w:rPr>
        <w:t>and</w:t>
      </w:r>
      <w:r w:rsidRPr="009A4BFB">
        <w:rPr>
          <w:spacing w:val="-3"/>
          <w:sz w:val="24"/>
          <w:szCs w:val="24"/>
        </w:rPr>
        <w:t xml:space="preserve"> </w:t>
      </w:r>
      <w:r w:rsidRPr="009A4BFB">
        <w:rPr>
          <w:sz w:val="24"/>
          <w:szCs w:val="24"/>
        </w:rPr>
        <w:t>vaccination</w:t>
      </w:r>
      <w:r w:rsidRPr="009A4BFB">
        <w:rPr>
          <w:spacing w:val="-3"/>
          <w:sz w:val="24"/>
          <w:szCs w:val="24"/>
        </w:rPr>
        <w:t xml:space="preserve"> </w:t>
      </w:r>
      <w:r w:rsidRPr="009A4BFB">
        <w:rPr>
          <w:sz w:val="24"/>
          <w:szCs w:val="24"/>
        </w:rPr>
        <w:t>visits</w:t>
      </w:r>
      <w:r w:rsidR="00B66262" w:rsidRPr="009A4BFB">
        <w:rPr>
          <w:sz w:val="24"/>
          <w:szCs w:val="24"/>
        </w:rPr>
        <w:t>).</w:t>
      </w:r>
      <w:r w:rsidR="007665FC" w:rsidRPr="009A4BFB">
        <w:rPr>
          <w:sz w:val="24"/>
          <w:szCs w:val="24"/>
        </w:rPr>
        <w:t xml:space="preserve"> </w:t>
      </w:r>
      <w:r w:rsidR="00F03709" w:rsidRPr="009A4BFB">
        <w:rPr>
          <w:sz w:val="24"/>
          <w:szCs w:val="24"/>
        </w:rPr>
        <w:t xml:space="preserve">If </w:t>
      </w:r>
      <w:r w:rsidR="002C43FA" w:rsidRPr="009A4BFB">
        <w:rPr>
          <w:sz w:val="24"/>
          <w:szCs w:val="24"/>
        </w:rPr>
        <w:t xml:space="preserve">previously forecasted mean BMI trajectories for a child are available, then </w:t>
      </w:r>
      <w:r w:rsidR="002C43FA" w:rsidRPr="009A4BFB">
        <w:rPr>
          <w:spacing w:val="-2"/>
          <w:sz w:val="24"/>
          <w:szCs w:val="24"/>
        </w:rPr>
        <w:t>marked deviations from previously forecasted trajectories may be a result of adverse environmental or behavioral factors (e</w:t>
      </w:r>
      <w:r w:rsidR="0006462B" w:rsidRPr="009A4BFB">
        <w:rPr>
          <w:spacing w:val="-2"/>
          <w:sz w:val="24"/>
          <w:szCs w:val="24"/>
        </w:rPr>
        <w:t>.</w:t>
      </w:r>
      <w:r w:rsidR="002C43FA" w:rsidRPr="009A4BFB">
        <w:rPr>
          <w:spacing w:val="-2"/>
          <w:sz w:val="24"/>
          <w:szCs w:val="24"/>
        </w:rPr>
        <w:t xml:space="preserve">g. </w:t>
      </w:r>
      <w:r w:rsidR="002C43FA" w:rsidRPr="009A4BFB">
        <w:rPr>
          <w:sz w:val="24"/>
          <w:szCs w:val="24"/>
        </w:rPr>
        <w:t>sudden</w:t>
      </w:r>
      <w:r w:rsidR="002C43FA" w:rsidRPr="009A4BFB">
        <w:rPr>
          <w:spacing w:val="-1"/>
          <w:sz w:val="24"/>
          <w:szCs w:val="24"/>
        </w:rPr>
        <w:t xml:space="preserve"> </w:t>
      </w:r>
      <w:r w:rsidR="002C43FA" w:rsidRPr="009A4BFB">
        <w:rPr>
          <w:sz w:val="24"/>
          <w:szCs w:val="24"/>
        </w:rPr>
        <w:t>changes</w:t>
      </w:r>
      <w:r w:rsidR="002C43FA" w:rsidRPr="009A4BFB">
        <w:rPr>
          <w:spacing w:val="-1"/>
          <w:sz w:val="24"/>
          <w:szCs w:val="24"/>
        </w:rPr>
        <w:t xml:space="preserve"> </w:t>
      </w:r>
      <w:r w:rsidR="002C43FA" w:rsidRPr="009A4BFB">
        <w:rPr>
          <w:sz w:val="24"/>
          <w:szCs w:val="24"/>
        </w:rPr>
        <w:t>in</w:t>
      </w:r>
      <w:r w:rsidR="002C43FA" w:rsidRPr="009A4BFB">
        <w:rPr>
          <w:spacing w:val="-1"/>
          <w:sz w:val="24"/>
          <w:szCs w:val="24"/>
        </w:rPr>
        <w:t xml:space="preserve"> </w:t>
      </w:r>
      <w:r w:rsidR="002C43FA" w:rsidRPr="009A4BFB">
        <w:rPr>
          <w:sz w:val="24"/>
          <w:szCs w:val="24"/>
        </w:rPr>
        <w:t>nutritional</w:t>
      </w:r>
      <w:r w:rsidR="002C43FA" w:rsidRPr="009A4BFB">
        <w:rPr>
          <w:spacing w:val="-1"/>
          <w:sz w:val="24"/>
          <w:szCs w:val="24"/>
        </w:rPr>
        <w:t xml:space="preserve"> </w:t>
      </w:r>
      <w:r w:rsidR="00C2176C" w:rsidRPr="009A4BFB">
        <w:rPr>
          <w:spacing w:val="-1"/>
          <w:sz w:val="24"/>
          <w:szCs w:val="24"/>
        </w:rPr>
        <w:t xml:space="preserve">patterns </w:t>
      </w:r>
      <w:r w:rsidR="002C43FA" w:rsidRPr="009A4BFB">
        <w:rPr>
          <w:sz w:val="24"/>
          <w:szCs w:val="24"/>
        </w:rPr>
        <w:t>or</w:t>
      </w:r>
      <w:r w:rsidR="002C43FA" w:rsidRPr="009A4BFB">
        <w:rPr>
          <w:spacing w:val="-1"/>
          <w:sz w:val="24"/>
          <w:szCs w:val="24"/>
        </w:rPr>
        <w:t xml:space="preserve"> </w:t>
      </w:r>
      <w:r w:rsidR="002C43FA" w:rsidRPr="009A4BFB">
        <w:rPr>
          <w:sz w:val="24"/>
          <w:szCs w:val="24"/>
        </w:rPr>
        <w:t>physical activity</w:t>
      </w:r>
      <w:r w:rsidR="00530912" w:rsidRPr="009A4BFB">
        <w:rPr>
          <w:spacing w:val="-2"/>
          <w:sz w:val="24"/>
          <w:szCs w:val="24"/>
        </w:rPr>
        <w:t>) and</w:t>
      </w:r>
      <w:r w:rsidR="002C43FA" w:rsidRPr="009A4BFB">
        <w:rPr>
          <w:spacing w:val="-2"/>
          <w:sz w:val="24"/>
          <w:szCs w:val="24"/>
        </w:rPr>
        <w:t xml:space="preserve"> may provide a signal for pediatricians to prioritize these children for follow-ups and interventions.</w:t>
      </w:r>
    </w:p>
    <w:p w14:paraId="768DB3B9" w14:textId="32482E8F" w:rsidR="004848CE" w:rsidRPr="009A4BFB" w:rsidRDefault="004E5468" w:rsidP="00BF72C5">
      <w:pPr>
        <w:pStyle w:val="BodyText"/>
        <w:spacing w:before="113" w:line="480" w:lineRule="auto"/>
        <w:ind w:right="137"/>
        <w:jc w:val="both"/>
        <w:rPr>
          <w:sz w:val="24"/>
          <w:szCs w:val="24"/>
        </w:rPr>
      </w:pPr>
      <w:r w:rsidRPr="009A4BFB">
        <w:rPr>
          <w:sz w:val="24"/>
          <w:szCs w:val="24"/>
        </w:rPr>
        <w:t xml:space="preserve">While existing literature </w:t>
      </w:r>
      <w:r w:rsidR="0032433B" w:rsidRPr="009A4BFB">
        <w:rPr>
          <w:sz w:val="24"/>
          <w:szCs w:val="24"/>
        </w:rPr>
        <w:t>emphasizes</w:t>
      </w:r>
      <w:r w:rsidRPr="009A4BFB">
        <w:rPr>
          <w:sz w:val="24"/>
          <w:szCs w:val="24"/>
        </w:rPr>
        <w:t xml:space="preserve"> the significance of monitoring and detailing the longitudinal growth of children to gain a more nuanced understanding of potential predispositions for adverse adult health</w:t>
      </w:r>
      <w:r w:rsidR="001312D1" w:rsidRPr="009A4BFB">
        <w:rPr>
          <w:sz w:val="24"/>
          <w:szCs w:val="24"/>
        </w:rPr>
        <w:fldChar w:fldCharType="begin">
          <w:fldData xml:space="preserve">PEVuZE5vdGU+PENpdGU+PEF1dGhvcj5Fcmlrc3NvbjwvQXV0aG9yPjxZZWFyPjIwMDM8L1llYXI+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</w:fldData>
        </w:fldChar>
      </w:r>
      <w:r w:rsidR="004E6471" w:rsidRPr="009A4BFB">
        <w:rPr>
          <w:sz w:val="24"/>
          <w:szCs w:val="24"/>
        </w:rPr>
        <w:instrText xml:space="preserve"> ADDIN EN.CITE </w:instrText>
      </w:r>
      <w:r w:rsidR="004E6471" w:rsidRPr="009A4BFB">
        <w:rPr>
          <w:sz w:val="24"/>
          <w:szCs w:val="24"/>
        </w:rPr>
        <w:fldChar w:fldCharType="begin">
          <w:fldData xml:space="preserve">PEVuZE5vdGU+PENpdGU+PEF1dGhvcj5Fcmlrc3NvbjwvQXV0aG9yPjxZZWFyPjIwMDM8L1llYXI+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</w:fldData>
        </w:fldChar>
      </w:r>
      <w:r w:rsidR="004E6471" w:rsidRPr="009A4BFB">
        <w:rPr>
          <w:sz w:val="24"/>
          <w:szCs w:val="24"/>
        </w:rPr>
        <w:instrText xml:space="preserve"> ADDIN EN.CITE.DATA </w:instrText>
      </w:r>
      <w:r w:rsidR="004E6471" w:rsidRPr="009A4BFB">
        <w:rPr>
          <w:sz w:val="24"/>
          <w:szCs w:val="24"/>
        </w:rPr>
      </w:r>
      <w:r w:rsidR="004E6471" w:rsidRPr="009A4BFB">
        <w:rPr>
          <w:sz w:val="24"/>
          <w:szCs w:val="24"/>
        </w:rPr>
        <w:fldChar w:fldCharType="end"/>
      </w:r>
      <w:r w:rsidR="001312D1" w:rsidRPr="009A4BFB">
        <w:rPr>
          <w:sz w:val="24"/>
          <w:szCs w:val="24"/>
        </w:rPr>
      </w:r>
      <w:r w:rsidR="001312D1" w:rsidRPr="009A4BFB">
        <w:rPr>
          <w:sz w:val="24"/>
          <w:szCs w:val="24"/>
        </w:rPr>
        <w:fldChar w:fldCharType="separate"/>
      </w:r>
      <w:r w:rsidR="004E6471" w:rsidRPr="009A4BFB">
        <w:rPr>
          <w:noProof/>
          <w:sz w:val="24"/>
          <w:szCs w:val="24"/>
          <w:vertAlign w:val="superscript"/>
        </w:rPr>
        <w:t>35-38</w:t>
      </w:r>
      <w:r w:rsidR="001312D1" w:rsidRPr="009A4BFB">
        <w:rPr>
          <w:sz w:val="24"/>
          <w:szCs w:val="24"/>
        </w:rPr>
        <w:fldChar w:fldCharType="end"/>
      </w:r>
      <w:r w:rsidRPr="009A4BFB">
        <w:rPr>
          <w:sz w:val="24"/>
          <w:szCs w:val="24"/>
        </w:rPr>
        <w:t xml:space="preserve">, </w:t>
      </w:r>
      <w:r w:rsidR="0068125C" w:rsidRPr="009A4BFB">
        <w:rPr>
          <w:sz w:val="24"/>
          <w:szCs w:val="24"/>
        </w:rPr>
        <w:t>we introduced</w:t>
      </w:r>
      <w:r w:rsidRPr="009A4BFB">
        <w:rPr>
          <w:sz w:val="24"/>
          <w:szCs w:val="24"/>
        </w:rPr>
        <w:t xml:space="preserve"> a methodology</w:t>
      </w:r>
      <w:r w:rsidRPr="009A4BFB">
        <w:rPr>
          <w:spacing w:val="-10"/>
          <w:sz w:val="24"/>
          <w:szCs w:val="24"/>
        </w:rPr>
        <w:t xml:space="preserve"> </w:t>
      </w:r>
      <w:r w:rsidR="00514A24" w:rsidRPr="009A4BFB">
        <w:rPr>
          <w:sz w:val="24"/>
          <w:szCs w:val="24"/>
        </w:rPr>
        <w:t xml:space="preserve">to </w:t>
      </w:r>
      <w:r w:rsidRPr="009A4BFB">
        <w:rPr>
          <w:sz w:val="24"/>
          <w:szCs w:val="24"/>
        </w:rPr>
        <w:t>prospectively</w:t>
      </w:r>
      <w:r w:rsidRPr="009A4BFB">
        <w:rPr>
          <w:spacing w:val="-10"/>
          <w:sz w:val="24"/>
          <w:szCs w:val="24"/>
        </w:rPr>
        <w:t xml:space="preserve"> </w:t>
      </w:r>
      <w:r w:rsidR="00FA4E12" w:rsidRPr="009A4BFB">
        <w:rPr>
          <w:sz w:val="24"/>
          <w:szCs w:val="24"/>
        </w:rPr>
        <w:t>predict futu</w:t>
      </w:r>
      <w:r w:rsidR="00F764AA" w:rsidRPr="009A4BFB">
        <w:rPr>
          <w:sz w:val="24"/>
          <w:szCs w:val="24"/>
        </w:rPr>
        <w:t>re BMI growth trends</w:t>
      </w:r>
      <w:r w:rsidRPr="009A4BFB">
        <w:rPr>
          <w:sz w:val="24"/>
          <w:szCs w:val="24"/>
        </w:rPr>
        <w:t>.</w:t>
      </w:r>
      <w:r w:rsidRPr="009A4BFB">
        <w:rPr>
          <w:spacing w:val="-1"/>
          <w:sz w:val="24"/>
          <w:szCs w:val="24"/>
        </w:rPr>
        <w:t xml:space="preserve"> </w:t>
      </w:r>
      <w:proofErr w:type="spellStart"/>
      <w:r w:rsidR="0068125C" w:rsidRPr="009A4BFB">
        <w:rPr>
          <w:sz w:val="24"/>
          <w:szCs w:val="24"/>
        </w:rPr>
        <w:t>MagmaClust</w:t>
      </w:r>
      <w:proofErr w:type="spellEnd"/>
      <w:r w:rsidR="0068125C" w:rsidRPr="009A4BFB">
        <w:rPr>
          <w:sz w:val="24"/>
          <w:szCs w:val="24"/>
        </w:rPr>
        <w:t xml:space="preserve"> </w:t>
      </w:r>
      <w:r w:rsidRPr="009A4BFB">
        <w:rPr>
          <w:sz w:val="24"/>
          <w:szCs w:val="24"/>
        </w:rPr>
        <w:t xml:space="preserve">possesses the flexibility to undergo retraining by incorporating </w:t>
      </w:r>
      <w:r w:rsidR="008D41F9" w:rsidRPr="009A4BFB">
        <w:rPr>
          <w:sz w:val="24"/>
          <w:szCs w:val="24"/>
        </w:rPr>
        <w:t>future growth data</w:t>
      </w:r>
      <w:r w:rsidR="0012175D" w:rsidRPr="009A4BFB">
        <w:rPr>
          <w:sz w:val="24"/>
          <w:szCs w:val="24"/>
        </w:rPr>
        <w:t xml:space="preserve">, </w:t>
      </w:r>
      <w:r w:rsidRPr="009A4BFB">
        <w:rPr>
          <w:sz w:val="24"/>
          <w:szCs w:val="24"/>
        </w:rPr>
        <w:t xml:space="preserve">for </w:t>
      </w:r>
      <w:r w:rsidRPr="009A4BFB">
        <w:rPr>
          <w:sz w:val="24"/>
          <w:szCs w:val="24"/>
        </w:rPr>
        <w:lastRenderedPageBreak/>
        <w:t xml:space="preserve">instance, </w:t>
      </w:r>
      <w:r w:rsidR="00C02029" w:rsidRPr="009A4BFB">
        <w:rPr>
          <w:sz w:val="24"/>
          <w:szCs w:val="24"/>
        </w:rPr>
        <w:t xml:space="preserve">for </w:t>
      </w:r>
      <w:r w:rsidRPr="009A4BFB">
        <w:rPr>
          <w:sz w:val="24"/>
          <w:szCs w:val="24"/>
        </w:rPr>
        <w:t>capturing post-pubertal growth trends</w:t>
      </w:r>
      <w:r w:rsidR="00485C16" w:rsidRPr="009A4BFB">
        <w:rPr>
          <w:sz w:val="24"/>
          <w:szCs w:val="24"/>
        </w:rPr>
        <w:t xml:space="preserve">, or incorporating growth data from </w:t>
      </w:r>
      <w:r w:rsidR="001F4423" w:rsidRPr="009A4BFB">
        <w:rPr>
          <w:sz w:val="24"/>
          <w:szCs w:val="24"/>
        </w:rPr>
        <w:t>more</w:t>
      </w:r>
      <w:r w:rsidR="00485C16" w:rsidRPr="009A4BFB">
        <w:rPr>
          <w:sz w:val="24"/>
          <w:szCs w:val="24"/>
        </w:rPr>
        <w:t xml:space="preserve"> </w:t>
      </w:r>
      <w:r w:rsidR="001F4423" w:rsidRPr="009A4BFB">
        <w:rPr>
          <w:sz w:val="24"/>
          <w:szCs w:val="24"/>
        </w:rPr>
        <w:t>geographies and ethnicities to generate more representative models</w:t>
      </w:r>
      <w:r w:rsidRPr="009A4BFB">
        <w:rPr>
          <w:sz w:val="24"/>
          <w:szCs w:val="24"/>
        </w:rPr>
        <w:t>. This</w:t>
      </w:r>
      <w:r w:rsidRPr="009A4BFB">
        <w:rPr>
          <w:spacing w:val="-8"/>
          <w:sz w:val="24"/>
          <w:szCs w:val="24"/>
        </w:rPr>
        <w:t xml:space="preserve"> </w:t>
      </w:r>
      <w:r w:rsidRPr="009A4BFB">
        <w:rPr>
          <w:sz w:val="24"/>
          <w:szCs w:val="24"/>
        </w:rPr>
        <w:t>adaptability</w:t>
      </w:r>
      <w:r w:rsidRPr="009A4BFB">
        <w:rPr>
          <w:spacing w:val="-8"/>
          <w:sz w:val="24"/>
          <w:szCs w:val="24"/>
        </w:rPr>
        <w:t xml:space="preserve"> </w:t>
      </w:r>
      <w:r w:rsidRPr="009A4BFB">
        <w:rPr>
          <w:sz w:val="24"/>
          <w:szCs w:val="24"/>
        </w:rPr>
        <w:t>enables</w:t>
      </w:r>
      <w:r w:rsidRPr="009A4BFB">
        <w:rPr>
          <w:spacing w:val="-8"/>
          <w:sz w:val="24"/>
          <w:szCs w:val="24"/>
        </w:rPr>
        <w:t xml:space="preserve"> </w:t>
      </w:r>
      <w:r w:rsidRPr="009A4BFB">
        <w:rPr>
          <w:sz w:val="24"/>
          <w:szCs w:val="24"/>
        </w:rPr>
        <w:t>the</w:t>
      </w:r>
      <w:r w:rsidRPr="009A4BFB">
        <w:rPr>
          <w:spacing w:val="-8"/>
          <w:sz w:val="24"/>
          <w:szCs w:val="24"/>
        </w:rPr>
        <w:t xml:space="preserve"> </w:t>
      </w:r>
      <w:r w:rsidRPr="009A4BFB">
        <w:rPr>
          <w:sz w:val="24"/>
          <w:szCs w:val="24"/>
        </w:rPr>
        <w:t>extension</w:t>
      </w:r>
      <w:r w:rsidRPr="009A4BFB">
        <w:rPr>
          <w:spacing w:val="-8"/>
          <w:sz w:val="24"/>
          <w:szCs w:val="24"/>
        </w:rPr>
        <w:t xml:space="preserve"> </w:t>
      </w:r>
      <w:r w:rsidRPr="009A4BFB">
        <w:rPr>
          <w:sz w:val="24"/>
          <w:szCs w:val="24"/>
        </w:rPr>
        <w:t>of</w:t>
      </w:r>
      <w:r w:rsidRPr="009A4BFB">
        <w:rPr>
          <w:spacing w:val="-8"/>
          <w:sz w:val="24"/>
          <w:szCs w:val="24"/>
        </w:rPr>
        <w:t xml:space="preserve"> </w:t>
      </w:r>
      <w:r w:rsidRPr="009A4BFB">
        <w:rPr>
          <w:sz w:val="24"/>
          <w:szCs w:val="24"/>
        </w:rPr>
        <w:t>predictions</w:t>
      </w:r>
      <w:r w:rsidRPr="009A4BFB">
        <w:rPr>
          <w:spacing w:val="-8"/>
          <w:sz w:val="24"/>
          <w:szCs w:val="24"/>
        </w:rPr>
        <w:t xml:space="preserve"> </w:t>
      </w:r>
      <w:r w:rsidRPr="009A4BFB">
        <w:rPr>
          <w:sz w:val="24"/>
          <w:szCs w:val="24"/>
        </w:rPr>
        <w:t>to</w:t>
      </w:r>
      <w:r w:rsidRPr="009A4BFB">
        <w:rPr>
          <w:spacing w:val="-8"/>
          <w:sz w:val="24"/>
          <w:szCs w:val="24"/>
        </w:rPr>
        <w:t xml:space="preserve"> </w:t>
      </w:r>
      <w:r w:rsidRPr="009A4BFB">
        <w:rPr>
          <w:sz w:val="24"/>
          <w:szCs w:val="24"/>
        </w:rPr>
        <w:t>older</w:t>
      </w:r>
      <w:r w:rsidRPr="009A4BFB">
        <w:rPr>
          <w:spacing w:val="-8"/>
          <w:sz w:val="24"/>
          <w:szCs w:val="24"/>
        </w:rPr>
        <w:t xml:space="preserve"> </w:t>
      </w:r>
      <w:r w:rsidRPr="009A4BFB">
        <w:rPr>
          <w:sz w:val="24"/>
          <w:szCs w:val="24"/>
        </w:rPr>
        <w:t>ages,</w:t>
      </w:r>
      <w:r w:rsidRPr="009A4BFB">
        <w:rPr>
          <w:spacing w:val="-8"/>
          <w:sz w:val="24"/>
          <w:szCs w:val="24"/>
        </w:rPr>
        <w:t xml:space="preserve"> </w:t>
      </w:r>
      <w:r w:rsidRPr="009A4BFB">
        <w:rPr>
          <w:sz w:val="24"/>
          <w:szCs w:val="24"/>
        </w:rPr>
        <w:t>providing</w:t>
      </w:r>
      <w:r w:rsidRPr="009A4BFB">
        <w:rPr>
          <w:spacing w:val="-8"/>
          <w:sz w:val="24"/>
          <w:szCs w:val="24"/>
        </w:rPr>
        <w:t xml:space="preserve"> </w:t>
      </w:r>
      <w:r w:rsidRPr="009A4BFB">
        <w:rPr>
          <w:sz w:val="24"/>
          <w:szCs w:val="24"/>
        </w:rPr>
        <w:t>a</w:t>
      </w:r>
      <w:r w:rsidRPr="009A4BFB">
        <w:rPr>
          <w:spacing w:val="-8"/>
          <w:sz w:val="24"/>
          <w:szCs w:val="24"/>
        </w:rPr>
        <w:t xml:space="preserve"> </w:t>
      </w:r>
      <w:r w:rsidRPr="009A4BFB">
        <w:rPr>
          <w:sz w:val="24"/>
          <w:szCs w:val="24"/>
        </w:rPr>
        <w:t>robust</w:t>
      </w:r>
      <w:r w:rsidRPr="009A4BFB">
        <w:rPr>
          <w:spacing w:val="-8"/>
          <w:sz w:val="24"/>
          <w:szCs w:val="24"/>
        </w:rPr>
        <w:t xml:space="preserve"> </w:t>
      </w:r>
      <w:r w:rsidRPr="009A4BFB">
        <w:rPr>
          <w:sz w:val="24"/>
          <w:szCs w:val="24"/>
        </w:rPr>
        <w:t>tool</w:t>
      </w:r>
      <w:r w:rsidRPr="009A4BFB">
        <w:rPr>
          <w:spacing w:val="-8"/>
          <w:sz w:val="24"/>
          <w:szCs w:val="24"/>
        </w:rPr>
        <w:t xml:space="preserve"> </w:t>
      </w:r>
      <w:r w:rsidRPr="009A4BFB">
        <w:rPr>
          <w:sz w:val="24"/>
          <w:szCs w:val="24"/>
        </w:rPr>
        <w:t>for</w:t>
      </w:r>
      <w:r w:rsidRPr="009A4BFB">
        <w:rPr>
          <w:spacing w:val="-8"/>
          <w:sz w:val="24"/>
          <w:szCs w:val="24"/>
        </w:rPr>
        <w:t xml:space="preserve"> </w:t>
      </w:r>
      <w:r w:rsidRPr="009A4BFB">
        <w:rPr>
          <w:sz w:val="24"/>
          <w:szCs w:val="24"/>
        </w:rPr>
        <w:t>ongoing</w:t>
      </w:r>
      <w:r w:rsidRPr="009A4BFB">
        <w:rPr>
          <w:spacing w:val="-8"/>
          <w:sz w:val="24"/>
          <w:szCs w:val="24"/>
        </w:rPr>
        <w:t xml:space="preserve"> </w:t>
      </w:r>
      <w:r w:rsidRPr="009A4BFB">
        <w:rPr>
          <w:sz w:val="24"/>
          <w:szCs w:val="24"/>
        </w:rPr>
        <w:t>assessments</w:t>
      </w:r>
      <w:r w:rsidRPr="009A4BFB">
        <w:rPr>
          <w:spacing w:val="-8"/>
          <w:sz w:val="24"/>
          <w:szCs w:val="24"/>
        </w:rPr>
        <w:t xml:space="preserve"> </w:t>
      </w:r>
      <w:r w:rsidRPr="009A4BFB">
        <w:rPr>
          <w:sz w:val="24"/>
          <w:szCs w:val="24"/>
        </w:rPr>
        <w:t>of childhood growth trajectories.</w:t>
      </w:r>
      <w:r w:rsidR="003D793A" w:rsidRPr="009A4BFB">
        <w:rPr>
          <w:sz w:val="24"/>
          <w:szCs w:val="24"/>
        </w:rPr>
        <w:t xml:space="preserve"> This offers</w:t>
      </w:r>
      <w:r w:rsidR="004848CE" w:rsidRPr="009A4BFB">
        <w:rPr>
          <w:sz w:val="24"/>
          <w:szCs w:val="24"/>
        </w:rPr>
        <w:t xml:space="preserve"> both a methodological advancement and a practical tool to monitor expected growth trends and possible deviations from expected trends during </w:t>
      </w:r>
      <w:proofErr w:type="gramStart"/>
      <w:r w:rsidR="004848CE" w:rsidRPr="009A4BFB">
        <w:rPr>
          <w:sz w:val="24"/>
          <w:szCs w:val="24"/>
        </w:rPr>
        <w:t>childhood</w:t>
      </w:r>
      <w:r w:rsidR="00071340" w:rsidRPr="009A4BFB">
        <w:rPr>
          <w:sz w:val="24"/>
          <w:szCs w:val="24"/>
        </w:rPr>
        <w:t>, and</w:t>
      </w:r>
      <w:proofErr w:type="gramEnd"/>
      <w:r w:rsidR="00071340" w:rsidRPr="009A4BFB">
        <w:rPr>
          <w:sz w:val="24"/>
          <w:szCs w:val="24"/>
        </w:rPr>
        <w:t xml:space="preserve"> </w:t>
      </w:r>
      <w:r w:rsidR="004878E0" w:rsidRPr="009A4BFB">
        <w:rPr>
          <w:sz w:val="24"/>
          <w:szCs w:val="24"/>
        </w:rPr>
        <w:t>can enable appropriate</w:t>
      </w:r>
      <w:r w:rsidR="00071340" w:rsidRPr="009A4BFB">
        <w:rPr>
          <w:sz w:val="24"/>
          <w:szCs w:val="24"/>
        </w:rPr>
        <w:t xml:space="preserve"> intervention</w:t>
      </w:r>
      <w:r w:rsidR="00E92049" w:rsidRPr="009A4BFB">
        <w:rPr>
          <w:sz w:val="24"/>
          <w:szCs w:val="24"/>
        </w:rPr>
        <w:t>s</w:t>
      </w:r>
      <w:r w:rsidR="004848CE" w:rsidRPr="009A4BFB">
        <w:rPr>
          <w:sz w:val="24"/>
          <w:szCs w:val="24"/>
        </w:rPr>
        <w:t>.</w:t>
      </w:r>
      <w:r w:rsidR="004848CE" w:rsidRPr="009A4BFB">
        <w:rPr>
          <w:spacing w:val="31"/>
          <w:sz w:val="24"/>
          <w:szCs w:val="24"/>
        </w:rPr>
        <w:t xml:space="preserve"> </w:t>
      </w:r>
    </w:p>
    <w:p w14:paraId="74E3AE85" w14:textId="77777777" w:rsidR="0007397C" w:rsidRPr="009A4BFB" w:rsidRDefault="0007397C" w:rsidP="00BF72C5">
      <w:pPr>
        <w:pStyle w:val="BodyText"/>
        <w:spacing w:line="480" w:lineRule="auto"/>
        <w:jc w:val="both"/>
        <w:rPr>
          <w:b/>
          <w:sz w:val="24"/>
          <w:szCs w:val="24"/>
        </w:rPr>
      </w:pPr>
    </w:p>
    <w:p w14:paraId="03A9A575" w14:textId="77777777" w:rsidR="00D915BE" w:rsidRPr="009A4BFB" w:rsidRDefault="00D915BE" w:rsidP="00BF72C5">
      <w:pPr>
        <w:spacing w:line="480" w:lineRule="auto"/>
        <w:jc w:val="both"/>
        <w:rPr>
          <w:b/>
          <w:sz w:val="24"/>
          <w:szCs w:val="24"/>
        </w:rPr>
      </w:pPr>
      <w:r w:rsidRPr="009A4BFB">
        <w:rPr>
          <w:b/>
          <w:sz w:val="24"/>
          <w:szCs w:val="24"/>
        </w:rPr>
        <w:t>Acknowledgements</w:t>
      </w:r>
    </w:p>
    <w:p w14:paraId="1E3D396C" w14:textId="77777777" w:rsidR="00D915BE" w:rsidRPr="009A4BFB" w:rsidRDefault="00D915BE" w:rsidP="00BF72C5">
      <w:pPr>
        <w:spacing w:line="480" w:lineRule="auto"/>
        <w:jc w:val="both"/>
        <w:rPr>
          <w:sz w:val="24"/>
          <w:szCs w:val="24"/>
        </w:rPr>
      </w:pPr>
      <w:r w:rsidRPr="009A4BFB">
        <w:rPr>
          <w:sz w:val="24"/>
          <w:szCs w:val="24"/>
        </w:rPr>
        <w:t>We acknowledge the GUSTO study group members:</w:t>
      </w:r>
    </w:p>
    <w:p w14:paraId="2DD09564" w14:textId="612CCBEA" w:rsidR="00D915BE" w:rsidRPr="009A4BFB" w:rsidRDefault="00D915BE" w:rsidP="00BF72C5">
      <w:pPr>
        <w:spacing w:line="480" w:lineRule="auto"/>
        <w:jc w:val="both"/>
        <w:rPr>
          <w:color w:val="373A3C"/>
          <w:sz w:val="24"/>
          <w:szCs w:val="24"/>
          <w:shd w:val="clear" w:color="auto" w:fill="FFFFFF"/>
        </w:rPr>
      </w:pPr>
      <w:r w:rsidRPr="009A4BFB">
        <w:rPr>
          <w:color w:val="373A3C"/>
          <w:sz w:val="24"/>
          <w:szCs w:val="24"/>
          <w:shd w:val="clear" w:color="auto" w:fill="FFFFFF"/>
        </w:rPr>
        <w:t xml:space="preserve">This study group includes: Airu Chia, Andrea Cremaschi, Anna Magdalena Fogel, Anne Eng Neo Goh, Anne Rifkin-Graboi, Anqi Qiu, Arijit Biswas, Bee Wah Lee, Birit Froukje Philipp Broekman, Candida Vaz, Chai Kiat Chng, Chan Shi Yu, Choon Looi Bong, Daniel Yam Thiam Goh, Dawn Xin Ping Koh, Dennis Wang, Desiree Y. Phua, E </w:t>
      </w:r>
      <w:proofErr w:type="spellStart"/>
      <w:r w:rsidRPr="009A4BFB">
        <w:rPr>
          <w:color w:val="373A3C"/>
          <w:sz w:val="24"/>
          <w:szCs w:val="24"/>
          <w:shd w:val="clear" w:color="auto" w:fill="FFFFFF"/>
        </w:rPr>
        <w:t>Shyong</w:t>
      </w:r>
      <w:proofErr w:type="spellEnd"/>
      <w:r w:rsidRPr="009A4BFB">
        <w:rPr>
          <w:color w:val="373A3C"/>
          <w:sz w:val="24"/>
          <w:szCs w:val="24"/>
          <w:shd w:val="clear" w:color="auto" w:fill="FFFFFF"/>
        </w:rPr>
        <w:t xml:space="preserve"> Tai, Elaine Kwang Hsia Tham, Elaine Phaik Ling Quah, Elizabeth Huiwen Tham, Evelyn Chung Ning Law, Evelyn Keet Wai Lau, Evelyn Xiu Ling Loo, Fabian Kok Peng Yap, Falk Müller-Riemenschneider, Franzolini Beatrice, George Seow </w:t>
      </w:r>
      <w:proofErr w:type="spellStart"/>
      <w:r w:rsidRPr="009A4BFB">
        <w:rPr>
          <w:color w:val="373A3C"/>
          <w:sz w:val="24"/>
          <w:szCs w:val="24"/>
          <w:shd w:val="clear" w:color="auto" w:fill="FFFFFF"/>
        </w:rPr>
        <w:t>Heong</w:t>
      </w:r>
      <w:proofErr w:type="spellEnd"/>
      <w:r w:rsidRPr="009A4BFB">
        <w:rPr>
          <w:color w:val="373A3C"/>
          <w:sz w:val="24"/>
          <w:szCs w:val="24"/>
          <w:shd w:val="clear" w:color="auto" w:fill="FFFFFF"/>
        </w:rPr>
        <w:t xml:space="preserve"> Yeo, Gerard Chung Siew Keong, Hannah Ee Juen Yong, Helen Yu Chen, Hong Pan, Huang Jian, Huang Pei, Hugo P S van Bever, Hui Min Tan, Iliana </w:t>
      </w:r>
      <w:proofErr w:type="spellStart"/>
      <w:r w:rsidRPr="009A4BFB">
        <w:rPr>
          <w:color w:val="373A3C"/>
          <w:sz w:val="24"/>
          <w:szCs w:val="24"/>
          <w:shd w:val="clear" w:color="auto" w:fill="FFFFFF"/>
        </w:rPr>
        <w:t>Magiati</w:t>
      </w:r>
      <w:proofErr w:type="spellEnd"/>
      <w:r w:rsidRPr="009A4BFB">
        <w:rPr>
          <w:color w:val="373A3C"/>
          <w:sz w:val="24"/>
          <w:szCs w:val="24"/>
          <w:shd w:val="clear" w:color="auto" w:fill="FFFFFF"/>
        </w:rPr>
        <w:t xml:space="preserve">, Inez Bik Yun Wong, Ives Lim Yubin, Ivy Yee-Man Lau, Jacqueline Chin Siew </w:t>
      </w:r>
      <w:proofErr w:type="spellStart"/>
      <w:r w:rsidRPr="009A4BFB">
        <w:rPr>
          <w:color w:val="373A3C"/>
          <w:sz w:val="24"/>
          <w:szCs w:val="24"/>
          <w:shd w:val="clear" w:color="auto" w:fill="FFFFFF"/>
        </w:rPr>
        <w:t>Roong</w:t>
      </w:r>
      <w:proofErr w:type="spellEnd"/>
      <w:r w:rsidRPr="009A4BFB">
        <w:rPr>
          <w:color w:val="373A3C"/>
          <w:sz w:val="24"/>
          <w:szCs w:val="24"/>
          <w:shd w:val="clear" w:color="auto" w:fill="FFFFFF"/>
        </w:rPr>
        <w:t xml:space="preserve">, </w:t>
      </w:r>
      <w:proofErr w:type="spellStart"/>
      <w:r w:rsidRPr="009A4BFB">
        <w:rPr>
          <w:color w:val="373A3C"/>
          <w:sz w:val="24"/>
          <w:szCs w:val="24"/>
          <w:shd w:val="clear" w:color="auto" w:fill="FFFFFF"/>
        </w:rPr>
        <w:t>Jadegoud</w:t>
      </w:r>
      <w:proofErr w:type="spellEnd"/>
      <w:r w:rsidRPr="009A4BFB">
        <w:rPr>
          <w:color w:val="373A3C"/>
          <w:sz w:val="24"/>
          <w:szCs w:val="24"/>
          <w:shd w:val="clear" w:color="auto" w:fill="FFFFFF"/>
        </w:rPr>
        <w:t xml:space="preserve"> </w:t>
      </w:r>
      <w:proofErr w:type="spellStart"/>
      <w:r w:rsidRPr="009A4BFB">
        <w:rPr>
          <w:color w:val="373A3C"/>
          <w:sz w:val="24"/>
          <w:szCs w:val="24"/>
          <w:shd w:val="clear" w:color="auto" w:fill="FFFFFF"/>
        </w:rPr>
        <w:t>Yaligar</w:t>
      </w:r>
      <w:proofErr w:type="spellEnd"/>
      <w:r w:rsidRPr="009A4BFB">
        <w:rPr>
          <w:color w:val="373A3C"/>
          <w:sz w:val="24"/>
          <w:szCs w:val="24"/>
          <w:shd w:val="clear" w:color="auto" w:fill="FFFFFF"/>
        </w:rPr>
        <w:t xml:space="preserve">, Jerry Kok Yen Chan, Jia Xu, Johan Gunnar Eriksson, Jonathan Tze Liang Choo, Jonathan Y. Bernard, Jonathan </w:t>
      </w:r>
      <w:proofErr w:type="spellStart"/>
      <w:r w:rsidRPr="009A4BFB">
        <w:rPr>
          <w:color w:val="373A3C"/>
          <w:sz w:val="24"/>
          <w:szCs w:val="24"/>
          <w:shd w:val="clear" w:color="auto" w:fill="FFFFFF"/>
        </w:rPr>
        <w:t>Yinhao</w:t>
      </w:r>
      <w:proofErr w:type="spellEnd"/>
      <w:r w:rsidRPr="009A4BFB">
        <w:rPr>
          <w:color w:val="373A3C"/>
          <w:sz w:val="24"/>
          <w:szCs w:val="24"/>
          <w:shd w:val="clear" w:color="auto" w:fill="FFFFFF"/>
        </w:rPr>
        <w:t xml:space="preserve"> Huang, Joshua J. Gooley, Jun Shi Lai, Karen Mei Ling Tan, Keith M. Godfrey, Keri </w:t>
      </w:r>
      <w:proofErr w:type="spellStart"/>
      <w:r w:rsidRPr="009A4BFB">
        <w:rPr>
          <w:color w:val="373A3C"/>
          <w:sz w:val="24"/>
          <w:szCs w:val="24"/>
          <w:shd w:val="clear" w:color="auto" w:fill="FFFFFF"/>
        </w:rPr>
        <w:t>McCrickerd</w:t>
      </w:r>
      <w:proofErr w:type="spellEnd"/>
      <w:r w:rsidRPr="009A4BFB">
        <w:rPr>
          <w:color w:val="373A3C"/>
          <w:sz w:val="24"/>
          <w:szCs w:val="24"/>
          <w:shd w:val="clear" w:color="auto" w:fill="FFFFFF"/>
        </w:rPr>
        <w:t xml:space="preserve">, Kok Hian Tan, Kothandaraman Narasimhan, Krishnamoorthy </w:t>
      </w:r>
      <w:proofErr w:type="spellStart"/>
      <w:r w:rsidRPr="009A4BFB">
        <w:rPr>
          <w:color w:val="373A3C"/>
          <w:sz w:val="24"/>
          <w:szCs w:val="24"/>
          <w:shd w:val="clear" w:color="auto" w:fill="FFFFFF"/>
        </w:rPr>
        <w:t>Naiduvaje</w:t>
      </w:r>
      <w:proofErr w:type="spellEnd"/>
      <w:r w:rsidRPr="009A4BFB">
        <w:rPr>
          <w:color w:val="373A3C"/>
          <w:sz w:val="24"/>
          <w:szCs w:val="24"/>
          <w:shd w:val="clear" w:color="auto" w:fill="FFFFFF"/>
        </w:rPr>
        <w:t xml:space="preserve">, Kuan Jin Lee, Li Chen, Lieng Hsi Ling, Lin </w:t>
      </w:r>
      <w:proofErr w:type="spellStart"/>
      <w:r w:rsidRPr="009A4BFB">
        <w:rPr>
          <w:color w:val="373A3C"/>
          <w:sz w:val="24"/>
          <w:szCs w:val="24"/>
          <w:shd w:val="clear" w:color="auto" w:fill="FFFFFF"/>
        </w:rPr>
        <w:t>Lin</w:t>
      </w:r>
      <w:proofErr w:type="spellEnd"/>
      <w:r w:rsidRPr="009A4BFB">
        <w:rPr>
          <w:color w:val="373A3C"/>
          <w:sz w:val="24"/>
          <w:szCs w:val="24"/>
          <w:shd w:val="clear" w:color="auto" w:fill="FFFFFF"/>
        </w:rPr>
        <w:t xml:space="preserve"> Su, Ling-Wei Chen, Lourdes Mary Daniel, Lynette Pei-Chi Shek, Maria De Iorio, Marielle V. Fortier, Mary Foong-Fong Chong, Mary Wlodek, Mei Chien Chua, Melvin Khee-Shing Leow, Michael J. Meaney, Michelle Zhi Ling Kee, Min Gong, Mya </w:t>
      </w:r>
      <w:proofErr w:type="spellStart"/>
      <w:r w:rsidRPr="009A4BFB">
        <w:rPr>
          <w:color w:val="373A3C"/>
          <w:sz w:val="24"/>
          <w:szCs w:val="24"/>
          <w:shd w:val="clear" w:color="auto" w:fill="FFFFFF"/>
        </w:rPr>
        <w:t>Thway</w:t>
      </w:r>
      <w:proofErr w:type="spellEnd"/>
      <w:r w:rsidRPr="009A4BFB">
        <w:rPr>
          <w:color w:val="373A3C"/>
          <w:sz w:val="24"/>
          <w:szCs w:val="24"/>
          <w:shd w:val="clear" w:color="auto" w:fill="FFFFFF"/>
        </w:rPr>
        <w:t xml:space="preserve"> Tint, Navin </w:t>
      </w:r>
      <w:r w:rsidRPr="009A4BFB">
        <w:rPr>
          <w:color w:val="373A3C"/>
          <w:sz w:val="24"/>
          <w:szCs w:val="24"/>
          <w:shd w:val="clear" w:color="auto" w:fill="FFFFFF"/>
        </w:rPr>
        <w:lastRenderedPageBreak/>
        <w:t xml:space="preserve">Michael, Neerja Karnani, Ngee Lek, Noor Hidayatul Aini Bte Suaini, Oon Hoe Teoh, Peter David Gluckman, Priti Mishra, Queenie Ling Jun Li, Sambasivam Sendhil Velan, Seang Mei Saw, See Ling Loy, Seng Bin Ang, Shang Chee Chong, Shiao-Yng Chan, Shirong Cai, Shu-E Soh, Stephen Chin-Ying Hsu, Suresh Anand </w:t>
      </w:r>
      <w:proofErr w:type="spellStart"/>
      <w:r w:rsidRPr="009A4BFB">
        <w:rPr>
          <w:color w:val="373A3C"/>
          <w:sz w:val="24"/>
          <w:szCs w:val="24"/>
          <w:shd w:val="clear" w:color="auto" w:fill="FFFFFF"/>
        </w:rPr>
        <w:t>Sadananthan</w:t>
      </w:r>
      <w:proofErr w:type="spellEnd"/>
      <w:r w:rsidRPr="009A4BFB">
        <w:rPr>
          <w:color w:val="373A3C"/>
          <w:sz w:val="24"/>
          <w:szCs w:val="24"/>
          <w:shd w:val="clear" w:color="auto" w:fill="FFFFFF"/>
        </w:rPr>
        <w:t xml:space="preserve">, Swee Chye Quek, Tan Ai Peng, Varsha Gupta, Victor Samuel Rajadurai, Wee Meng Han, Wei </w:t>
      </w:r>
      <w:proofErr w:type="spellStart"/>
      <w:r w:rsidRPr="009A4BFB">
        <w:rPr>
          <w:color w:val="373A3C"/>
          <w:sz w:val="24"/>
          <w:szCs w:val="24"/>
          <w:shd w:val="clear" w:color="auto" w:fill="FFFFFF"/>
        </w:rPr>
        <w:t>Wei</w:t>
      </w:r>
      <w:proofErr w:type="spellEnd"/>
      <w:r w:rsidRPr="009A4BFB">
        <w:rPr>
          <w:color w:val="373A3C"/>
          <w:sz w:val="24"/>
          <w:szCs w:val="24"/>
          <w:shd w:val="clear" w:color="auto" w:fill="FFFFFF"/>
        </w:rPr>
        <w:t xml:space="preserve"> Pang, Yap Seng Chong, Yin Bun Cheung, </w:t>
      </w:r>
      <w:proofErr w:type="spellStart"/>
      <w:r w:rsidRPr="009A4BFB">
        <w:rPr>
          <w:color w:val="373A3C"/>
          <w:sz w:val="24"/>
          <w:szCs w:val="24"/>
          <w:shd w:val="clear" w:color="auto" w:fill="FFFFFF"/>
        </w:rPr>
        <w:t>Yiong</w:t>
      </w:r>
      <w:proofErr w:type="spellEnd"/>
      <w:r w:rsidRPr="009A4BFB">
        <w:rPr>
          <w:color w:val="373A3C"/>
          <w:sz w:val="24"/>
          <w:szCs w:val="24"/>
          <w:shd w:val="clear" w:color="auto" w:fill="FFFFFF"/>
        </w:rPr>
        <w:t xml:space="preserve"> </w:t>
      </w:r>
      <w:proofErr w:type="spellStart"/>
      <w:r w:rsidRPr="009A4BFB">
        <w:rPr>
          <w:color w:val="373A3C"/>
          <w:sz w:val="24"/>
          <w:szCs w:val="24"/>
          <w:shd w:val="clear" w:color="auto" w:fill="FFFFFF"/>
        </w:rPr>
        <w:t>Huak</w:t>
      </w:r>
      <w:proofErr w:type="spellEnd"/>
      <w:r w:rsidRPr="009A4BFB">
        <w:rPr>
          <w:color w:val="373A3C"/>
          <w:sz w:val="24"/>
          <w:szCs w:val="24"/>
          <w:shd w:val="clear" w:color="auto" w:fill="FFFFFF"/>
        </w:rPr>
        <w:t xml:space="preserve"> Chan, Yung Seng Lee, Zhang Han</w:t>
      </w:r>
      <w:r w:rsidR="00583CEB" w:rsidRPr="009A4BFB">
        <w:rPr>
          <w:color w:val="373A3C"/>
          <w:sz w:val="24"/>
          <w:szCs w:val="24"/>
          <w:shd w:val="clear" w:color="auto" w:fill="FFFFFF"/>
        </w:rPr>
        <w:t>.</w:t>
      </w:r>
    </w:p>
    <w:p w14:paraId="18ABC940" w14:textId="77777777" w:rsidR="00C05CDC" w:rsidRPr="009A4BFB" w:rsidRDefault="00C05CDC" w:rsidP="00BF72C5">
      <w:pPr>
        <w:spacing w:line="480" w:lineRule="auto"/>
        <w:jc w:val="both"/>
        <w:rPr>
          <w:color w:val="373A3C"/>
          <w:sz w:val="24"/>
          <w:szCs w:val="24"/>
          <w:shd w:val="clear" w:color="auto" w:fill="FFFFFF"/>
        </w:rPr>
      </w:pPr>
    </w:p>
    <w:p w14:paraId="38371812" w14:textId="77777777" w:rsidR="00C05CDC" w:rsidRPr="009A4BFB" w:rsidRDefault="00C05CDC" w:rsidP="00BF72C5">
      <w:pPr>
        <w:spacing w:line="480" w:lineRule="auto"/>
        <w:rPr>
          <w:rFonts w:eastAsia="MS Mincho"/>
          <w:b/>
          <w:bCs/>
          <w:sz w:val="24"/>
          <w:szCs w:val="24"/>
        </w:rPr>
      </w:pPr>
      <w:r w:rsidRPr="009A4BFB">
        <w:rPr>
          <w:rFonts w:eastAsia="MS Mincho"/>
          <w:b/>
          <w:bCs/>
          <w:sz w:val="24"/>
          <w:szCs w:val="24"/>
        </w:rPr>
        <w:t>Authors contributions</w:t>
      </w:r>
    </w:p>
    <w:p w14:paraId="34A33219" w14:textId="77777777" w:rsidR="00C05CDC" w:rsidRPr="009A4BFB" w:rsidRDefault="00C05CDC" w:rsidP="00BF72C5">
      <w:pPr>
        <w:spacing w:line="480" w:lineRule="auto"/>
        <w:jc w:val="both"/>
        <w:rPr>
          <w:rFonts w:eastAsia="MS Mincho"/>
          <w:sz w:val="24"/>
          <w:szCs w:val="24"/>
        </w:rPr>
      </w:pPr>
      <w:r w:rsidRPr="009A4BFB">
        <w:rPr>
          <w:rFonts w:eastAsia="MS Mincho"/>
          <w:sz w:val="24"/>
          <w:szCs w:val="24"/>
        </w:rPr>
        <w:t>DW, JGE, MAA conceived the study. AL, VG, NM, DW contributed to study design, data interpretation and wrote the initial version of the manuscript. AL and VG performed data analysis. MTT, JGE, YSL, YSC, KMG, NL, FY, DOSQ, MAA, DW contributed to administrative and material support. MTT, YSL, NL, FY, DOSQ contributed to the data acquisition and preparation. All authors contributed to critical revision of the manuscript for important intellectual content. AL, VG, NM, and DW had full access to the data in the study and take responsibility for the integrity of the data and the accuracy of the data analysis. AL, VG, NM and DW are the guarantors of the paper.</w:t>
      </w:r>
    </w:p>
    <w:p w14:paraId="5475A825" w14:textId="77777777" w:rsidR="00BE12B3" w:rsidRPr="009A4BFB" w:rsidRDefault="00BE12B3" w:rsidP="00BF72C5">
      <w:pPr>
        <w:pStyle w:val="BodyText"/>
        <w:spacing w:before="1" w:line="480" w:lineRule="auto"/>
        <w:ind w:right="137"/>
        <w:jc w:val="both"/>
        <w:rPr>
          <w:sz w:val="24"/>
          <w:szCs w:val="24"/>
        </w:rPr>
      </w:pPr>
    </w:p>
    <w:p w14:paraId="266BCD8F" w14:textId="77777777" w:rsidR="001C5DC3" w:rsidRPr="009A4BFB" w:rsidRDefault="001C5DC3" w:rsidP="00BF72C5">
      <w:pPr>
        <w:pStyle w:val="Default"/>
        <w:spacing w:line="480" w:lineRule="auto"/>
        <w:rPr>
          <w:b/>
          <w:bCs/>
        </w:rPr>
      </w:pPr>
      <w:r w:rsidRPr="009A4BFB">
        <w:rPr>
          <w:rFonts w:eastAsia="Times New Roman"/>
          <w:b/>
          <w:bCs/>
          <w:color w:val="373A3C"/>
          <w:shd w:val="clear" w:color="auto" w:fill="FFFFFF"/>
          <w:lang w:val="en-US"/>
        </w:rPr>
        <w:t>Conflicts of Interest</w:t>
      </w:r>
    </w:p>
    <w:p w14:paraId="10B9BB19" w14:textId="77777777" w:rsidR="001C5DC3" w:rsidRPr="009A4BFB" w:rsidRDefault="001C5DC3" w:rsidP="00BF72C5">
      <w:pPr>
        <w:spacing w:line="480" w:lineRule="auto"/>
        <w:jc w:val="both"/>
        <w:rPr>
          <w:sz w:val="24"/>
          <w:szCs w:val="24"/>
        </w:rPr>
      </w:pPr>
      <w:r w:rsidRPr="009A4BFB">
        <w:rPr>
          <w:sz w:val="24"/>
          <w:szCs w:val="24"/>
        </w:rPr>
        <w:t xml:space="preserve">K.M.G., Y.S.C. and F.Y. received reimbursement for speaking at conferences sponsored by companies selling nutritional products. K.M.G., and Y.S.C. are part of an academic consortium that has received research funding from Société </w:t>
      </w:r>
      <w:proofErr w:type="gramStart"/>
      <w:r w:rsidRPr="009A4BFB">
        <w:rPr>
          <w:sz w:val="24"/>
          <w:szCs w:val="24"/>
        </w:rPr>
        <w:t>Des</w:t>
      </w:r>
      <w:proofErr w:type="gramEnd"/>
      <w:r w:rsidRPr="009A4BFB">
        <w:rPr>
          <w:sz w:val="24"/>
          <w:szCs w:val="24"/>
        </w:rPr>
        <w:t xml:space="preserve"> </w:t>
      </w:r>
      <w:proofErr w:type="spellStart"/>
      <w:r w:rsidRPr="009A4BFB">
        <w:rPr>
          <w:sz w:val="24"/>
          <w:szCs w:val="24"/>
        </w:rPr>
        <w:t>Produits</w:t>
      </w:r>
      <w:proofErr w:type="spellEnd"/>
      <w:r w:rsidRPr="009A4BFB">
        <w:rPr>
          <w:sz w:val="24"/>
          <w:szCs w:val="24"/>
        </w:rPr>
        <w:t xml:space="preserve"> Nestlé S.A. and </w:t>
      </w:r>
      <w:proofErr w:type="spellStart"/>
      <w:r w:rsidRPr="009A4BFB">
        <w:rPr>
          <w:sz w:val="24"/>
          <w:szCs w:val="24"/>
        </w:rPr>
        <w:t>BenevolentAI</w:t>
      </w:r>
      <w:proofErr w:type="spellEnd"/>
      <w:r w:rsidRPr="009A4BFB">
        <w:rPr>
          <w:sz w:val="24"/>
          <w:szCs w:val="24"/>
        </w:rPr>
        <w:t xml:space="preserve"> Bio Ltd, and are co-inventors on patents filed on nutritional factors and metabolic risk outside the submitted work. All other authors declare that they have nothing to disclose.</w:t>
      </w:r>
    </w:p>
    <w:p w14:paraId="553613E3" w14:textId="77777777" w:rsidR="001C5DC3" w:rsidRPr="009A4BFB" w:rsidRDefault="001C5DC3" w:rsidP="00BF72C5">
      <w:pPr>
        <w:pStyle w:val="BodyText"/>
        <w:spacing w:before="1" w:line="480" w:lineRule="auto"/>
        <w:ind w:right="137"/>
        <w:jc w:val="both"/>
        <w:rPr>
          <w:sz w:val="24"/>
          <w:szCs w:val="24"/>
        </w:rPr>
      </w:pPr>
    </w:p>
    <w:p w14:paraId="2F8825EB" w14:textId="77777777" w:rsidR="00EB3985" w:rsidRPr="009A4BFB" w:rsidRDefault="00EB3985" w:rsidP="00BF72C5">
      <w:pPr>
        <w:pStyle w:val="BodyText"/>
        <w:spacing w:line="480" w:lineRule="auto"/>
        <w:jc w:val="both"/>
        <w:rPr>
          <w:b/>
          <w:sz w:val="24"/>
          <w:szCs w:val="24"/>
        </w:rPr>
      </w:pPr>
      <w:r w:rsidRPr="009A4BFB">
        <w:rPr>
          <w:b/>
          <w:sz w:val="24"/>
          <w:szCs w:val="24"/>
        </w:rPr>
        <w:t>Code availability</w:t>
      </w:r>
    </w:p>
    <w:p w14:paraId="152382AA" w14:textId="77777777" w:rsidR="00EB3985" w:rsidRPr="009A4BFB" w:rsidRDefault="00EB3985" w:rsidP="00BF72C5">
      <w:pPr>
        <w:pStyle w:val="BodyText"/>
        <w:spacing w:before="1" w:line="480" w:lineRule="auto"/>
        <w:ind w:right="137"/>
        <w:jc w:val="both"/>
        <w:rPr>
          <w:sz w:val="24"/>
          <w:szCs w:val="24"/>
        </w:rPr>
      </w:pPr>
      <w:r w:rsidRPr="009A4BFB">
        <w:rPr>
          <w:sz w:val="24"/>
          <w:szCs w:val="24"/>
        </w:rPr>
        <w:lastRenderedPageBreak/>
        <w:t xml:space="preserve">The </w:t>
      </w:r>
      <w:proofErr w:type="spellStart"/>
      <w:r w:rsidRPr="009A4BFB">
        <w:rPr>
          <w:rFonts w:eastAsiaTheme="minorHAnsi"/>
          <w:sz w:val="24"/>
          <w:szCs w:val="24"/>
        </w:rPr>
        <w:t>MagmaClust</w:t>
      </w:r>
      <w:proofErr w:type="spellEnd"/>
      <w:r w:rsidRPr="009A4BFB">
        <w:rPr>
          <w:sz w:val="24"/>
          <w:szCs w:val="24"/>
        </w:rPr>
        <w:t xml:space="preserve"> framework is implemented as an R package called </w:t>
      </w:r>
      <w:proofErr w:type="spellStart"/>
      <w:r w:rsidRPr="009A4BFB">
        <w:rPr>
          <w:rFonts w:eastAsiaTheme="minorHAnsi"/>
          <w:sz w:val="24"/>
          <w:szCs w:val="24"/>
        </w:rPr>
        <w:t>MagmaClust</w:t>
      </w:r>
      <w:proofErr w:type="spellEnd"/>
      <w:r w:rsidRPr="009A4BFB">
        <w:rPr>
          <w:sz w:val="24"/>
          <w:szCs w:val="24"/>
        </w:rPr>
        <w:t xml:space="preserve">, available on the CRAN, while a development version can be found on GitHub (https://github.com/ArthurLeroy/MagmaClustR). To help experiments’ reproducibility, all computations, results and trained models presented in this article are stored in the following GitHub repository </w:t>
      </w:r>
      <w:hyperlink r:id="rId12">
        <w:r w:rsidRPr="009A4BFB">
          <w:rPr>
            <w:sz w:val="24"/>
            <w:szCs w:val="24"/>
          </w:rPr>
          <w:t>https://github.com/ArthurLeroy/BMI_MagmaClust</w:t>
        </w:r>
      </w:hyperlink>
      <w:r w:rsidRPr="009A4BFB">
        <w:rPr>
          <w:sz w:val="24"/>
          <w:szCs w:val="24"/>
        </w:rPr>
        <w:t>.</w:t>
      </w:r>
    </w:p>
    <w:p w14:paraId="07CE48C7" w14:textId="77777777" w:rsidR="00EB3985" w:rsidRPr="009A4BFB" w:rsidRDefault="00EB3985" w:rsidP="00BF72C5">
      <w:pPr>
        <w:pStyle w:val="BodyText"/>
        <w:spacing w:before="1" w:line="480" w:lineRule="auto"/>
        <w:ind w:right="137"/>
        <w:jc w:val="both"/>
        <w:rPr>
          <w:sz w:val="24"/>
          <w:szCs w:val="24"/>
        </w:rPr>
      </w:pPr>
    </w:p>
    <w:p w14:paraId="0BA075DA" w14:textId="2C552A58" w:rsidR="005E4F7F" w:rsidRPr="009A4BFB" w:rsidRDefault="005E4F7F" w:rsidP="005E4F7F">
      <w:pPr>
        <w:pStyle w:val="BodyText"/>
        <w:spacing w:line="480" w:lineRule="auto"/>
        <w:jc w:val="both"/>
        <w:rPr>
          <w:b/>
          <w:sz w:val="24"/>
          <w:szCs w:val="24"/>
        </w:rPr>
      </w:pPr>
      <w:r w:rsidRPr="009A4BFB">
        <w:rPr>
          <w:b/>
          <w:sz w:val="24"/>
          <w:szCs w:val="24"/>
        </w:rPr>
        <w:t>Data availability</w:t>
      </w:r>
    </w:p>
    <w:p w14:paraId="5C060988" w14:textId="5B887591" w:rsidR="005E4F7F" w:rsidRPr="009A4BFB" w:rsidRDefault="005E4F7F" w:rsidP="005E4F7F">
      <w:pPr>
        <w:pStyle w:val="BodyText"/>
        <w:spacing w:line="480" w:lineRule="auto"/>
        <w:jc w:val="both"/>
        <w:rPr>
          <w:sz w:val="24"/>
          <w:szCs w:val="24"/>
        </w:rPr>
      </w:pPr>
      <w:r w:rsidRPr="009A4BFB">
        <w:rPr>
          <w:sz w:val="24"/>
          <w:szCs w:val="24"/>
        </w:rPr>
        <w:t xml:space="preserve">The data used in the manuscript are available on request, on approval by the GUSTO executive committee. </w:t>
      </w:r>
      <w:r w:rsidR="000A17EE" w:rsidRPr="009A4BFB">
        <w:rPr>
          <w:sz w:val="24"/>
          <w:szCs w:val="24"/>
        </w:rPr>
        <w:t>Data catalog and request form can be found at https://gustodatavault.sg/.</w:t>
      </w:r>
    </w:p>
    <w:p w14:paraId="7E7A5065" w14:textId="77777777" w:rsidR="00BE12B3" w:rsidRPr="009A4BFB" w:rsidRDefault="00BE12B3" w:rsidP="00BF72C5">
      <w:pPr>
        <w:spacing w:line="480" w:lineRule="auto"/>
        <w:jc w:val="both"/>
        <w:rPr>
          <w:sz w:val="24"/>
          <w:szCs w:val="24"/>
        </w:rPr>
      </w:pPr>
    </w:p>
    <w:p w14:paraId="4953E06F" w14:textId="4DB667A7" w:rsidR="00243318" w:rsidRPr="009A4BFB" w:rsidRDefault="00A23E1A" w:rsidP="00BF72C5">
      <w:pPr>
        <w:pStyle w:val="BodyText"/>
        <w:spacing w:before="1" w:line="480" w:lineRule="auto"/>
        <w:ind w:right="137"/>
        <w:jc w:val="both"/>
        <w:rPr>
          <w:b/>
          <w:sz w:val="24"/>
          <w:szCs w:val="24"/>
        </w:rPr>
      </w:pPr>
      <w:r w:rsidRPr="009A4BFB">
        <w:rPr>
          <w:b/>
          <w:bCs/>
          <w:sz w:val="24"/>
          <w:szCs w:val="24"/>
        </w:rPr>
        <w:t>Funding</w:t>
      </w:r>
    </w:p>
    <w:p w14:paraId="2BDCE9F7" w14:textId="750BB2AC" w:rsidR="00472875" w:rsidRPr="009A4BFB" w:rsidRDefault="00A05911" w:rsidP="00224639">
      <w:pPr>
        <w:pStyle w:val="Default"/>
        <w:spacing w:line="480" w:lineRule="auto"/>
        <w:rPr>
          <w:rFonts w:eastAsia="Times New Roman"/>
          <w:color w:val="373A3C"/>
          <w:shd w:val="clear" w:color="auto" w:fill="FFFFFF"/>
          <w:lang w:val="en-US"/>
        </w:rPr>
      </w:pPr>
      <w:bookmarkStart w:id="10" w:name="Code_availability"/>
      <w:bookmarkEnd w:id="10"/>
      <w:r w:rsidRPr="009A4BFB">
        <w:rPr>
          <w:rFonts w:eastAsia="Times New Roman"/>
          <w:color w:val="373A3C"/>
          <w:shd w:val="clear" w:color="auto" w:fill="FFFFFF"/>
          <w:lang w:val="en-US"/>
        </w:rPr>
        <w:t xml:space="preserve">The study is supported by the National Research Foundation (NRF) under the Open Fund-Large Collaborative Grant (OF-LCG; MOH-000504) administered by the Singapore Ministry of Health's National Medical Research Council (NMRC) and the Agency for Science, Technology and Research (A*STAR). In RIE2025, the study is supported by funding from the NRF's Human Health and Potential (HHP) Domain, under the Human Potential </w:t>
      </w:r>
      <w:proofErr w:type="spellStart"/>
      <w:r w:rsidRPr="009A4BFB">
        <w:rPr>
          <w:rFonts w:eastAsia="Times New Roman"/>
          <w:color w:val="373A3C"/>
          <w:shd w:val="clear" w:color="auto" w:fill="FFFFFF"/>
          <w:lang w:val="en-US"/>
        </w:rPr>
        <w:t>Programme</w:t>
      </w:r>
      <w:proofErr w:type="spellEnd"/>
      <w:r w:rsidRPr="009A4BFB">
        <w:rPr>
          <w:rFonts w:eastAsia="Times New Roman"/>
          <w:color w:val="373A3C"/>
          <w:shd w:val="clear" w:color="auto" w:fill="FFFFFF"/>
          <w:lang w:val="en-US"/>
        </w:rPr>
        <w:t>.</w:t>
      </w:r>
      <w:r w:rsidR="00F63991" w:rsidRPr="009A4BFB">
        <w:rPr>
          <w:rFonts w:eastAsia="Times New Roman"/>
          <w:color w:val="373A3C"/>
          <w:shd w:val="clear" w:color="auto" w:fill="FFFFFF"/>
          <w:lang w:val="en-US"/>
        </w:rPr>
        <w:t xml:space="preserve"> </w:t>
      </w:r>
      <w:r w:rsidR="00E65C01" w:rsidRPr="009A4BFB">
        <w:rPr>
          <w:rFonts w:eastAsia="Times New Roman"/>
          <w:color w:val="373A3C"/>
          <w:shd w:val="clear" w:color="auto" w:fill="FFFFFF"/>
          <w:lang w:val="en-US"/>
        </w:rPr>
        <w:t>A</w:t>
      </w:r>
      <w:r w:rsidR="00990122" w:rsidRPr="009A4BFB">
        <w:rPr>
          <w:rFonts w:eastAsia="Times New Roman"/>
          <w:color w:val="373A3C"/>
          <w:shd w:val="clear" w:color="auto" w:fill="FFFFFF"/>
          <w:lang w:val="en-US"/>
        </w:rPr>
        <w:t>L, M</w:t>
      </w:r>
      <w:r w:rsidR="003E2F68" w:rsidRPr="009A4BFB">
        <w:rPr>
          <w:rFonts w:eastAsia="Times New Roman"/>
          <w:color w:val="373A3C"/>
          <w:shd w:val="clear" w:color="auto" w:fill="FFFFFF"/>
          <w:lang w:val="en-US"/>
        </w:rPr>
        <w:t>A</w:t>
      </w:r>
      <w:r w:rsidR="00990122" w:rsidRPr="009A4BFB">
        <w:rPr>
          <w:rFonts w:eastAsia="Times New Roman"/>
          <w:color w:val="373A3C"/>
          <w:shd w:val="clear" w:color="auto" w:fill="FFFFFF"/>
          <w:lang w:val="en-US"/>
        </w:rPr>
        <w:t xml:space="preserve">A and </w:t>
      </w:r>
      <w:r w:rsidR="009843EA" w:rsidRPr="009A4BFB">
        <w:rPr>
          <w:rFonts w:eastAsia="Times New Roman"/>
          <w:color w:val="373A3C"/>
          <w:shd w:val="clear" w:color="auto" w:fill="FFFFFF"/>
          <w:lang w:val="en-US"/>
        </w:rPr>
        <w:t>DW</w:t>
      </w:r>
      <w:r w:rsidR="00990122" w:rsidRPr="009A4BFB">
        <w:rPr>
          <w:rFonts w:eastAsia="Times New Roman"/>
          <w:color w:val="373A3C"/>
          <w:shd w:val="clear" w:color="auto" w:fill="FFFFFF"/>
          <w:lang w:val="en-US"/>
        </w:rPr>
        <w:t xml:space="preserve"> is supported by </w:t>
      </w:r>
      <w:r w:rsidR="00175799" w:rsidRPr="009A4BFB">
        <w:rPr>
          <w:rFonts w:eastAsia="Times New Roman"/>
          <w:color w:val="373A3C"/>
          <w:shd w:val="clear" w:color="auto" w:fill="FFFFFF"/>
          <w:lang w:val="en-US"/>
        </w:rPr>
        <w:t xml:space="preserve">the </w:t>
      </w:r>
      <w:proofErr w:type="spellStart"/>
      <w:r w:rsidR="00175799" w:rsidRPr="009A4BFB">
        <w:rPr>
          <w:rFonts w:eastAsia="Times New Roman"/>
          <w:color w:val="373A3C"/>
          <w:shd w:val="clear" w:color="auto" w:fill="FFFFFF"/>
          <w:lang w:val="en-US"/>
        </w:rPr>
        <w:t>Wellcome</w:t>
      </w:r>
      <w:proofErr w:type="spellEnd"/>
      <w:r w:rsidR="00175799" w:rsidRPr="009A4BFB">
        <w:rPr>
          <w:rFonts w:eastAsia="Times New Roman"/>
          <w:color w:val="373A3C"/>
          <w:shd w:val="clear" w:color="auto" w:fill="FFFFFF"/>
          <w:lang w:val="en-US"/>
        </w:rPr>
        <w:t xml:space="preserve"> Trust (17068/Z/19/Z</w:t>
      </w:r>
      <w:r w:rsidR="00705FCE" w:rsidRPr="009A4BFB">
        <w:rPr>
          <w:rFonts w:eastAsia="Times New Roman"/>
          <w:color w:val="373A3C"/>
          <w:shd w:val="clear" w:color="auto" w:fill="FFFFFF"/>
          <w:lang w:val="en-US"/>
        </w:rPr>
        <w:t>). DW</w:t>
      </w:r>
      <w:r w:rsidR="009843EA" w:rsidRPr="009A4BFB">
        <w:rPr>
          <w:rFonts w:eastAsia="Times New Roman"/>
          <w:color w:val="373A3C"/>
          <w:shd w:val="clear" w:color="auto" w:fill="FFFFFF"/>
          <w:lang w:val="en-US"/>
        </w:rPr>
        <w:t xml:space="preserve"> is </w:t>
      </w:r>
      <w:r w:rsidR="00705FCE" w:rsidRPr="009A4BFB">
        <w:rPr>
          <w:rFonts w:eastAsia="Times New Roman"/>
          <w:color w:val="373A3C"/>
          <w:shd w:val="clear" w:color="auto" w:fill="FFFFFF"/>
          <w:lang w:val="en-US"/>
        </w:rPr>
        <w:t xml:space="preserve">additionally </w:t>
      </w:r>
      <w:r w:rsidR="009843EA" w:rsidRPr="009A4BFB">
        <w:rPr>
          <w:rFonts w:eastAsia="Times New Roman"/>
          <w:color w:val="373A3C"/>
          <w:shd w:val="clear" w:color="auto" w:fill="FFFFFF"/>
          <w:lang w:val="en-US"/>
        </w:rPr>
        <w:t xml:space="preserve">supported by </w:t>
      </w:r>
      <w:r w:rsidR="00F060CD" w:rsidRPr="009A4BFB">
        <w:rPr>
          <w:rFonts w:eastAsia="Times New Roman"/>
          <w:color w:val="373A3C"/>
          <w:shd w:val="clear" w:color="auto" w:fill="FFFFFF"/>
          <w:lang w:val="en-US"/>
        </w:rPr>
        <w:t>A*STAR Early Childhood Grant (H24P2M0005</w:t>
      </w:r>
      <w:proofErr w:type="gramStart"/>
      <w:r w:rsidR="00F060CD" w:rsidRPr="009A4BFB">
        <w:rPr>
          <w:rFonts w:eastAsia="Times New Roman"/>
          <w:color w:val="373A3C"/>
          <w:shd w:val="clear" w:color="auto" w:fill="FFFFFF"/>
          <w:lang w:val="en-US"/>
        </w:rPr>
        <w:t xml:space="preserve">), </w:t>
      </w:r>
      <w:r w:rsidR="009843EA" w:rsidRPr="009A4BFB">
        <w:rPr>
          <w:rFonts w:eastAsia="Times New Roman"/>
          <w:color w:val="373A3C"/>
          <w:shd w:val="clear" w:color="auto" w:fill="FFFFFF"/>
          <w:lang w:val="en-US"/>
        </w:rPr>
        <w:t xml:space="preserve"> the</w:t>
      </w:r>
      <w:proofErr w:type="gramEnd"/>
      <w:r w:rsidR="009843EA" w:rsidRPr="009A4BFB">
        <w:rPr>
          <w:rFonts w:eastAsia="Times New Roman"/>
          <w:color w:val="373A3C"/>
          <w:shd w:val="clear" w:color="auto" w:fill="FFFFFF"/>
          <w:lang w:val="en-US"/>
        </w:rPr>
        <w:t xml:space="preserve"> Academy of Medical Sciences Professorship (APR7_1002) and the Engineering and Physical Sciences Research Council (EP/V029045/1). </w:t>
      </w:r>
      <w:r w:rsidR="00D93A59" w:rsidRPr="009A4BFB">
        <w:rPr>
          <w:rFonts w:eastAsia="Times New Roman"/>
          <w:color w:val="373A3C"/>
          <w:shd w:val="clear" w:color="auto" w:fill="FFFFFF"/>
          <w:lang w:val="en-US"/>
        </w:rPr>
        <w:t xml:space="preserve">VG acknowledges </w:t>
      </w:r>
      <w:r w:rsidR="00224639" w:rsidRPr="009A4BFB">
        <w:rPr>
          <w:rFonts w:eastAsia="Times New Roman"/>
          <w:color w:val="373A3C"/>
          <w:shd w:val="clear" w:color="auto" w:fill="FFFFFF"/>
          <w:lang w:val="en-US"/>
        </w:rPr>
        <w:t>support from</w:t>
      </w:r>
      <w:r w:rsidR="00D93A59" w:rsidRPr="009A4BFB">
        <w:rPr>
          <w:rFonts w:eastAsia="Times New Roman"/>
          <w:color w:val="373A3C"/>
          <w:shd w:val="clear" w:color="auto" w:fill="FFFFFF"/>
          <w:lang w:val="en-US"/>
        </w:rPr>
        <w:t xml:space="preserve"> A*STAR </w:t>
      </w:r>
      <w:proofErr w:type="spellStart"/>
      <w:r w:rsidR="00D93A59" w:rsidRPr="009A4BFB">
        <w:rPr>
          <w:rFonts w:eastAsia="Times New Roman"/>
          <w:color w:val="373A3C"/>
          <w:shd w:val="clear" w:color="auto" w:fill="FFFFFF"/>
          <w:lang w:val="en-US"/>
        </w:rPr>
        <w:t>Pitchfest</w:t>
      </w:r>
      <w:proofErr w:type="spellEnd"/>
      <w:r w:rsidR="00D93A59" w:rsidRPr="009A4BFB">
        <w:rPr>
          <w:rFonts w:eastAsia="Times New Roman"/>
          <w:color w:val="373A3C"/>
          <w:shd w:val="clear" w:color="auto" w:fill="FFFFFF"/>
          <w:lang w:val="en-US"/>
        </w:rPr>
        <w:t xml:space="preserve"> CDF</w:t>
      </w:r>
      <w:r w:rsidR="00DC1517" w:rsidRPr="009A4BFB">
        <w:rPr>
          <w:rFonts w:eastAsia="Times New Roman"/>
          <w:color w:val="373A3C"/>
          <w:shd w:val="clear" w:color="auto" w:fill="FFFFFF"/>
          <w:lang w:val="en-US"/>
        </w:rPr>
        <w:t xml:space="preserve"> (</w:t>
      </w:r>
      <w:r w:rsidR="00DC1517" w:rsidRPr="009A4BFB">
        <w:rPr>
          <w:color w:val="auto"/>
        </w:rPr>
        <w:t>232D800032</w:t>
      </w:r>
      <w:r w:rsidR="00DC1517" w:rsidRPr="009A4BFB">
        <w:rPr>
          <w:color w:val="auto"/>
          <w:u w:val="single"/>
        </w:rPr>
        <w:t>)</w:t>
      </w:r>
      <w:r w:rsidR="00224639" w:rsidRPr="009A4BFB">
        <w:rPr>
          <w:color w:val="auto"/>
          <w:u w:val="single"/>
        </w:rPr>
        <w:t xml:space="preserve">. </w:t>
      </w:r>
      <w:r w:rsidR="00472875" w:rsidRPr="009A4BFB">
        <w:rPr>
          <w:rFonts w:eastAsia="Times New Roman"/>
          <w:color w:val="373A3C"/>
          <w:shd w:val="clear" w:color="auto" w:fill="FFFFFF"/>
          <w:lang w:val="en-US"/>
        </w:rPr>
        <w:t xml:space="preserve">KMG is supported by the UK Medical Research Council (MC_UU_12011/4), the National Institute for Health and Care Research (NIHR Senior Investigator (NF-SI-0515-10042) and NIHR Southampton Biomedical Research Centre (NIHR203319)) and Alzheimer’s Research UK (ARUK-PG2022A-008). </w:t>
      </w:r>
      <w:r w:rsidR="00966822" w:rsidRPr="009A4BFB">
        <w:rPr>
          <w:rFonts w:eastAsia="Times New Roman"/>
          <w:color w:val="373A3C"/>
          <w:shd w:val="clear" w:color="auto" w:fill="FFFFFF"/>
          <w:lang w:val="en-US"/>
        </w:rPr>
        <w:t xml:space="preserve"> </w:t>
      </w:r>
    </w:p>
    <w:p w14:paraId="011ED127" w14:textId="77777777" w:rsidR="00A44822" w:rsidRPr="009A4BFB" w:rsidRDefault="00A44822" w:rsidP="00224639">
      <w:pPr>
        <w:pStyle w:val="Default"/>
        <w:spacing w:line="480" w:lineRule="auto"/>
        <w:rPr>
          <w:rFonts w:eastAsia="Times New Roman"/>
          <w:color w:val="373A3C"/>
          <w:shd w:val="clear" w:color="auto" w:fill="FFFFFF"/>
          <w:lang w:val="en-US"/>
        </w:rPr>
      </w:pPr>
    </w:p>
    <w:p w14:paraId="6F07A043" w14:textId="2C6F1F07" w:rsidR="00564A92" w:rsidRPr="009A4BFB" w:rsidRDefault="00112E4B" w:rsidP="00A44822">
      <w:pPr>
        <w:pStyle w:val="BodyText"/>
        <w:spacing w:before="133"/>
        <w:ind w:right="138"/>
        <w:jc w:val="both"/>
        <w:rPr>
          <w:b/>
          <w:bCs/>
          <w:sz w:val="24"/>
          <w:szCs w:val="24"/>
        </w:rPr>
      </w:pPr>
      <w:bookmarkStart w:id="11" w:name="_bookmark0"/>
      <w:bookmarkStart w:id="12" w:name="_bookmark1"/>
      <w:bookmarkStart w:id="13" w:name="_bookmark2"/>
      <w:bookmarkStart w:id="14" w:name="_bookmark3"/>
      <w:bookmarkStart w:id="15" w:name="_bookmark4"/>
      <w:bookmarkStart w:id="16" w:name="_bookmark5"/>
      <w:bookmarkStart w:id="17" w:name="_bookmark6"/>
      <w:bookmarkStart w:id="18" w:name="_bookmark7"/>
      <w:bookmarkStart w:id="19" w:name="_bookmark8"/>
      <w:bookmarkStart w:id="20" w:name="_bookmark9"/>
      <w:bookmarkStart w:id="21" w:name="_bookmark10"/>
      <w:bookmarkStart w:id="22" w:name="_bookmark11"/>
      <w:bookmarkStart w:id="23" w:name="_bookmark12"/>
      <w:bookmarkStart w:id="24" w:name="_bookmark13"/>
      <w:bookmarkStart w:id="25" w:name="_bookmark14"/>
      <w:bookmarkStart w:id="26" w:name="_bookmark15"/>
      <w:bookmarkStart w:id="27" w:name="_bookmark16"/>
      <w:bookmarkStart w:id="28" w:name="_bookmark17"/>
      <w:bookmarkStart w:id="29" w:name="_bookmark18"/>
      <w:bookmarkStart w:id="30" w:name="_bookmark19"/>
      <w:bookmarkStart w:id="31" w:name="_bookmark20"/>
      <w:bookmarkStart w:id="32" w:name="_bookmark21"/>
      <w:bookmarkStart w:id="33" w:name="_bookmark22"/>
      <w:bookmarkStart w:id="34" w:name="_bookmark23"/>
      <w:bookmarkStart w:id="35" w:name="_bookmark24"/>
      <w:bookmarkStart w:id="36" w:name="_bookmark25"/>
      <w:bookmarkStart w:id="37" w:name="Supplementary"/>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9A4BFB">
        <w:rPr>
          <w:b/>
          <w:bCs/>
          <w:sz w:val="24"/>
          <w:szCs w:val="24"/>
        </w:rPr>
        <w:lastRenderedPageBreak/>
        <w:t>References</w:t>
      </w:r>
    </w:p>
    <w:p w14:paraId="4F66FFB1" w14:textId="77777777" w:rsidR="00BE12B3" w:rsidRPr="009A4BFB" w:rsidRDefault="00BE12B3" w:rsidP="00A44822">
      <w:pPr>
        <w:pStyle w:val="BodyText"/>
        <w:spacing w:before="133"/>
        <w:ind w:right="138"/>
        <w:jc w:val="both"/>
        <w:rPr>
          <w:b/>
          <w:sz w:val="24"/>
          <w:szCs w:val="24"/>
        </w:rPr>
      </w:pPr>
    </w:p>
    <w:p w14:paraId="69ED6CF4" w14:textId="77777777" w:rsidR="00EE0CF6" w:rsidRPr="009A4BFB" w:rsidRDefault="00564A92" w:rsidP="00A44822">
      <w:pPr>
        <w:pStyle w:val="EndNoteBibliography"/>
        <w:ind w:left="720" w:hanging="720"/>
        <w:rPr>
          <w:sz w:val="24"/>
          <w:szCs w:val="24"/>
        </w:rPr>
      </w:pPr>
      <w:r w:rsidRPr="009A4BFB">
        <w:rPr>
          <w:sz w:val="24"/>
          <w:szCs w:val="24"/>
        </w:rPr>
        <w:fldChar w:fldCharType="begin"/>
      </w:r>
      <w:r w:rsidRPr="009A4BFB">
        <w:rPr>
          <w:sz w:val="24"/>
          <w:szCs w:val="24"/>
        </w:rPr>
        <w:instrText xml:space="preserve"> ADDIN EN.REFLIST </w:instrText>
      </w:r>
      <w:r w:rsidRPr="009A4BFB">
        <w:rPr>
          <w:sz w:val="24"/>
          <w:szCs w:val="24"/>
        </w:rPr>
        <w:fldChar w:fldCharType="separate"/>
      </w:r>
      <w:r w:rsidR="07CF6DA7" w:rsidRPr="009A4BFB">
        <w:rPr>
          <w:sz w:val="24"/>
          <w:szCs w:val="24"/>
        </w:rPr>
        <w:t>1.</w:t>
      </w:r>
      <w:r w:rsidRPr="009A4BFB">
        <w:tab/>
      </w:r>
      <w:r w:rsidR="07CF6DA7" w:rsidRPr="009A4BFB">
        <w:rPr>
          <w:sz w:val="24"/>
          <w:szCs w:val="24"/>
        </w:rPr>
        <w:t xml:space="preserve">Wang Y, Lobstein T. Worldwide trends in childhood overweight and obesity. </w:t>
      </w:r>
      <w:r w:rsidR="07CF6DA7" w:rsidRPr="009A4BFB">
        <w:rPr>
          <w:i/>
          <w:iCs/>
          <w:sz w:val="24"/>
          <w:szCs w:val="24"/>
        </w:rPr>
        <w:t xml:space="preserve">Int J Pediatr Obes </w:t>
      </w:r>
      <w:r w:rsidR="07CF6DA7" w:rsidRPr="009A4BFB">
        <w:rPr>
          <w:sz w:val="24"/>
          <w:szCs w:val="24"/>
        </w:rPr>
        <w:t xml:space="preserve">2006; </w:t>
      </w:r>
      <w:r w:rsidR="07CF6DA7" w:rsidRPr="009A4BFB">
        <w:rPr>
          <w:b/>
          <w:bCs/>
          <w:sz w:val="24"/>
          <w:szCs w:val="24"/>
        </w:rPr>
        <w:t>1</w:t>
      </w:r>
      <w:r w:rsidR="07CF6DA7" w:rsidRPr="009A4BFB">
        <w:rPr>
          <w:sz w:val="24"/>
          <w:szCs w:val="24"/>
        </w:rPr>
        <w:t>(1)</w:t>
      </w:r>
      <w:r w:rsidR="07CF6DA7" w:rsidRPr="009A4BFB">
        <w:rPr>
          <w:b/>
          <w:bCs/>
          <w:sz w:val="24"/>
          <w:szCs w:val="24"/>
        </w:rPr>
        <w:t xml:space="preserve">: </w:t>
      </w:r>
      <w:r w:rsidR="07CF6DA7" w:rsidRPr="009A4BFB">
        <w:rPr>
          <w:sz w:val="24"/>
          <w:szCs w:val="24"/>
        </w:rPr>
        <w:t>11-25.</w:t>
      </w:r>
    </w:p>
    <w:p w14:paraId="5EE83552" w14:textId="77777777" w:rsidR="00EE0CF6" w:rsidRPr="009A4BFB" w:rsidRDefault="00EE0CF6" w:rsidP="00A44822">
      <w:pPr>
        <w:pStyle w:val="EndNoteBibliography"/>
        <w:rPr>
          <w:sz w:val="24"/>
          <w:szCs w:val="24"/>
        </w:rPr>
      </w:pPr>
    </w:p>
    <w:p w14:paraId="3074BD6C" w14:textId="77777777" w:rsidR="00EE0CF6" w:rsidRPr="009A4BFB" w:rsidRDefault="07CF6DA7" w:rsidP="00A44822">
      <w:pPr>
        <w:pStyle w:val="EndNoteBibliography"/>
        <w:ind w:left="720" w:hanging="720"/>
        <w:rPr>
          <w:sz w:val="24"/>
          <w:szCs w:val="24"/>
        </w:rPr>
      </w:pPr>
      <w:r w:rsidRPr="009A4BFB">
        <w:rPr>
          <w:sz w:val="24"/>
          <w:szCs w:val="24"/>
        </w:rPr>
        <w:t>2.</w:t>
      </w:r>
      <w:r w:rsidR="00EE0CF6" w:rsidRPr="009A4BFB">
        <w:tab/>
      </w:r>
      <w:r w:rsidRPr="009A4BFB">
        <w:rPr>
          <w:sz w:val="24"/>
          <w:szCs w:val="24"/>
        </w:rPr>
        <w:t xml:space="preserve">Kansra AR, Lakkunarajah S, Jay MS. Childhood and Adolescent Obesity: A Review. </w:t>
      </w:r>
      <w:r w:rsidRPr="009A4BFB">
        <w:rPr>
          <w:i/>
          <w:iCs/>
          <w:sz w:val="24"/>
          <w:szCs w:val="24"/>
        </w:rPr>
        <w:t xml:space="preserve">Front Pediatr </w:t>
      </w:r>
      <w:r w:rsidRPr="009A4BFB">
        <w:rPr>
          <w:sz w:val="24"/>
          <w:szCs w:val="24"/>
        </w:rPr>
        <w:t xml:space="preserve">2020; </w:t>
      </w:r>
      <w:r w:rsidRPr="009A4BFB">
        <w:rPr>
          <w:b/>
          <w:bCs/>
          <w:sz w:val="24"/>
          <w:szCs w:val="24"/>
        </w:rPr>
        <w:t xml:space="preserve">8: </w:t>
      </w:r>
      <w:r w:rsidRPr="009A4BFB">
        <w:rPr>
          <w:sz w:val="24"/>
          <w:szCs w:val="24"/>
        </w:rPr>
        <w:t>581461.</w:t>
      </w:r>
    </w:p>
    <w:p w14:paraId="0300AA9F" w14:textId="77777777" w:rsidR="00EE0CF6" w:rsidRPr="009A4BFB" w:rsidRDefault="00EE0CF6" w:rsidP="00A44822">
      <w:pPr>
        <w:pStyle w:val="EndNoteBibliography"/>
        <w:rPr>
          <w:sz w:val="24"/>
          <w:szCs w:val="24"/>
        </w:rPr>
      </w:pPr>
    </w:p>
    <w:p w14:paraId="57FC5CB0" w14:textId="77777777" w:rsidR="00EE0CF6" w:rsidRPr="009A4BFB" w:rsidRDefault="07CF6DA7" w:rsidP="00A44822">
      <w:pPr>
        <w:pStyle w:val="EndNoteBibliography"/>
        <w:ind w:left="720" w:hanging="720"/>
        <w:rPr>
          <w:sz w:val="24"/>
          <w:szCs w:val="24"/>
        </w:rPr>
      </w:pPr>
      <w:r w:rsidRPr="009A4BFB">
        <w:rPr>
          <w:sz w:val="24"/>
          <w:szCs w:val="24"/>
        </w:rPr>
        <w:t>3.</w:t>
      </w:r>
      <w:r w:rsidR="00EE0CF6" w:rsidRPr="009A4BFB">
        <w:tab/>
      </w:r>
      <w:r w:rsidRPr="009A4BFB">
        <w:rPr>
          <w:sz w:val="24"/>
          <w:szCs w:val="24"/>
        </w:rPr>
        <w:t>Garcia-Hermoso A, Agostinis-Sobrinho C, Camargo-Villalba GE, Gonzalez-Jimenez NM, Izquierdo M, Correa-Bautista JE</w:t>
      </w:r>
      <w:r w:rsidRPr="009A4BFB">
        <w:rPr>
          <w:i/>
          <w:iCs/>
          <w:sz w:val="24"/>
          <w:szCs w:val="24"/>
        </w:rPr>
        <w:t xml:space="preserve"> et al.</w:t>
      </w:r>
      <w:r w:rsidRPr="009A4BFB">
        <w:rPr>
          <w:sz w:val="24"/>
          <w:szCs w:val="24"/>
        </w:rPr>
        <w:t xml:space="preserve"> Normal-Weight Obesity Is Associated with Poorer Cardiometabolic Profile and Lower Physical Fitness Levels in Children and Adolescents. </w:t>
      </w:r>
      <w:r w:rsidRPr="009A4BFB">
        <w:rPr>
          <w:i/>
          <w:iCs/>
          <w:sz w:val="24"/>
          <w:szCs w:val="24"/>
        </w:rPr>
        <w:t xml:space="preserve">Nutrients </w:t>
      </w:r>
      <w:r w:rsidRPr="009A4BFB">
        <w:rPr>
          <w:sz w:val="24"/>
          <w:szCs w:val="24"/>
        </w:rPr>
        <w:t xml:space="preserve">2020; </w:t>
      </w:r>
      <w:r w:rsidRPr="009A4BFB">
        <w:rPr>
          <w:b/>
          <w:bCs/>
          <w:sz w:val="24"/>
          <w:szCs w:val="24"/>
        </w:rPr>
        <w:t>12</w:t>
      </w:r>
      <w:r w:rsidRPr="009A4BFB">
        <w:rPr>
          <w:sz w:val="24"/>
          <w:szCs w:val="24"/>
        </w:rPr>
        <w:t>(4).</w:t>
      </w:r>
    </w:p>
    <w:p w14:paraId="53C29708" w14:textId="77777777" w:rsidR="00EE0CF6" w:rsidRPr="009A4BFB" w:rsidRDefault="00EE0CF6" w:rsidP="00A44822">
      <w:pPr>
        <w:pStyle w:val="EndNoteBibliography"/>
        <w:rPr>
          <w:sz w:val="24"/>
          <w:szCs w:val="24"/>
        </w:rPr>
      </w:pPr>
    </w:p>
    <w:p w14:paraId="1F5FED3F" w14:textId="77777777" w:rsidR="00EE0CF6" w:rsidRPr="009A4BFB" w:rsidRDefault="07CF6DA7" w:rsidP="00A44822">
      <w:pPr>
        <w:pStyle w:val="EndNoteBibliography"/>
        <w:ind w:left="720" w:hanging="720"/>
        <w:rPr>
          <w:sz w:val="24"/>
          <w:szCs w:val="24"/>
        </w:rPr>
      </w:pPr>
      <w:r w:rsidRPr="009A4BFB">
        <w:rPr>
          <w:sz w:val="24"/>
          <w:szCs w:val="24"/>
        </w:rPr>
        <w:t>4.</w:t>
      </w:r>
      <w:r w:rsidR="00EE0CF6" w:rsidRPr="009A4BFB">
        <w:tab/>
      </w:r>
      <w:r w:rsidRPr="009A4BFB">
        <w:rPr>
          <w:sz w:val="24"/>
          <w:szCs w:val="24"/>
        </w:rPr>
        <w:t xml:space="preserve">Carsley S, Pope E, Tu K, Parkin PC, Toulany A, Birken CS. Association between Weight Status and Mental Health Service Utilization in Children and Adolescents. </w:t>
      </w:r>
      <w:r w:rsidRPr="009A4BFB">
        <w:rPr>
          <w:i/>
          <w:iCs/>
          <w:sz w:val="24"/>
          <w:szCs w:val="24"/>
        </w:rPr>
        <w:t xml:space="preserve">J Can Acad Child Adolesc Psychiatry </w:t>
      </w:r>
      <w:r w:rsidRPr="009A4BFB">
        <w:rPr>
          <w:sz w:val="24"/>
          <w:szCs w:val="24"/>
        </w:rPr>
        <w:t xml:space="preserve">2020; </w:t>
      </w:r>
      <w:r w:rsidRPr="009A4BFB">
        <w:rPr>
          <w:b/>
          <w:bCs/>
          <w:sz w:val="24"/>
          <w:szCs w:val="24"/>
        </w:rPr>
        <w:t>29</w:t>
      </w:r>
      <w:r w:rsidRPr="009A4BFB">
        <w:rPr>
          <w:sz w:val="24"/>
          <w:szCs w:val="24"/>
        </w:rPr>
        <w:t>(4)</w:t>
      </w:r>
      <w:r w:rsidRPr="009A4BFB">
        <w:rPr>
          <w:b/>
          <w:bCs/>
          <w:sz w:val="24"/>
          <w:szCs w:val="24"/>
        </w:rPr>
        <w:t xml:space="preserve">: </w:t>
      </w:r>
      <w:r w:rsidRPr="009A4BFB">
        <w:rPr>
          <w:sz w:val="24"/>
          <w:szCs w:val="24"/>
        </w:rPr>
        <w:t>229-240.</w:t>
      </w:r>
    </w:p>
    <w:p w14:paraId="035D63BC" w14:textId="77777777" w:rsidR="00EE0CF6" w:rsidRPr="009A4BFB" w:rsidRDefault="00EE0CF6" w:rsidP="00A44822">
      <w:pPr>
        <w:pStyle w:val="EndNoteBibliography"/>
        <w:rPr>
          <w:sz w:val="24"/>
          <w:szCs w:val="24"/>
        </w:rPr>
      </w:pPr>
    </w:p>
    <w:p w14:paraId="04AF91D1" w14:textId="77777777" w:rsidR="00EE0CF6" w:rsidRPr="009A4BFB" w:rsidRDefault="07CF6DA7" w:rsidP="00A44822">
      <w:pPr>
        <w:pStyle w:val="EndNoteBibliography"/>
        <w:ind w:left="720" w:hanging="720"/>
        <w:rPr>
          <w:sz w:val="24"/>
          <w:szCs w:val="24"/>
        </w:rPr>
      </w:pPr>
      <w:r w:rsidRPr="009A4BFB">
        <w:rPr>
          <w:sz w:val="24"/>
          <w:szCs w:val="24"/>
        </w:rPr>
        <w:t>5.</w:t>
      </w:r>
      <w:r w:rsidR="00EE0CF6" w:rsidRPr="009A4BFB">
        <w:tab/>
      </w:r>
      <w:r w:rsidRPr="009A4BFB">
        <w:rPr>
          <w:sz w:val="24"/>
          <w:szCs w:val="24"/>
        </w:rPr>
        <w:t>Tirosh A, Shai I, Afek A, Dubnov-Raz G, Ayalon N, Gordon B</w:t>
      </w:r>
      <w:r w:rsidRPr="009A4BFB">
        <w:rPr>
          <w:i/>
          <w:iCs/>
          <w:sz w:val="24"/>
          <w:szCs w:val="24"/>
        </w:rPr>
        <w:t xml:space="preserve"> et al.</w:t>
      </w:r>
      <w:r w:rsidRPr="009A4BFB">
        <w:rPr>
          <w:sz w:val="24"/>
          <w:szCs w:val="24"/>
        </w:rPr>
        <w:t xml:space="preserve"> Adolescent BMI trajectory and risk of diabetes versus coronary disease. </w:t>
      </w:r>
      <w:r w:rsidRPr="009A4BFB">
        <w:rPr>
          <w:i/>
          <w:iCs/>
          <w:sz w:val="24"/>
          <w:szCs w:val="24"/>
        </w:rPr>
        <w:t xml:space="preserve">N Engl J Med </w:t>
      </w:r>
      <w:r w:rsidRPr="009A4BFB">
        <w:rPr>
          <w:sz w:val="24"/>
          <w:szCs w:val="24"/>
        </w:rPr>
        <w:t xml:space="preserve">2011; </w:t>
      </w:r>
      <w:r w:rsidRPr="009A4BFB">
        <w:rPr>
          <w:b/>
          <w:bCs/>
          <w:sz w:val="24"/>
          <w:szCs w:val="24"/>
        </w:rPr>
        <w:t>364</w:t>
      </w:r>
      <w:r w:rsidRPr="009A4BFB">
        <w:rPr>
          <w:sz w:val="24"/>
          <w:szCs w:val="24"/>
        </w:rPr>
        <w:t>(14)</w:t>
      </w:r>
      <w:r w:rsidRPr="009A4BFB">
        <w:rPr>
          <w:b/>
          <w:bCs/>
          <w:sz w:val="24"/>
          <w:szCs w:val="24"/>
        </w:rPr>
        <w:t xml:space="preserve">: </w:t>
      </w:r>
      <w:r w:rsidRPr="009A4BFB">
        <w:rPr>
          <w:sz w:val="24"/>
          <w:szCs w:val="24"/>
        </w:rPr>
        <w:t>1315-25.</w:t>
      </w:r>
    </w:p>
    <w:p w14:paraId="7C147E3A" w14:textId="77777777" w:rsidR="00EE0CF6" w:rsidRPr="009A4BFB" w:rsidRDefault="00EE0CF6" w:rsidP="00A44822">
      <w:pPr>
        <w:pStyle w:val="EndNoteBibliography"/>
        <w:rPr>
          <w:sz w:val="24"/>
          <w:szCs w:val="24"/>
        </w:rPr>
      </w:pPr>
    </w:p>
    <w:p w14:paraId="0BDCC30D" w14:textId="77777777" w:rsidR="00EE0CF6" w:rsidRPr="009A4BFB" w:rsidRDefault="07CF6DA7" w:rsidP="00A44822">
      <w:pPr>
        <w:pStyle w:val="EndNoteBibliography"/>
        <w:ind w:left="720" w:hanging="720"/>
        <w:rPr>
          <w:sz w:val="24"/>
          <w:szCs w:val="24"/>
        </w:rPr>
      </w:pPr>
      <w:r w:rsidRPr="009A4BFB">
        <w:rPr>
          <w:sz w:val="24"/>
          <w:szCs w:val="24"/>
        </w:rPr>
        <w:t>6.</w:t>
      </w:r>
      <w:r w:rsidR="00EE0CF6" w:rsidRPr="009A4BFB">
        <w:tab/>
      </w:r>
      <w:r w:rsidRPr="009A4BFB">
        <w:rPr>
          <w:sz w:val="24"/>
          <w:szCs w:val="24"/>
        </w:rPr>
        <w:t xml:space="preserve">Dulloo AG, Jacquet J, Seydoux J, Montani JP. The thrifty 'catch-up fat' phenotype: its impact on insulin sensitivity during growth trajectories to obesity and metabolic syndrome. </w:t>
      </w:r>
      <w:r w:rsidRPr="009A4BFB">
        <w:rPr>
          <w:i/>
          <w:iCs/>
          <w:sz w:val="24"/>
          <w:szCs w:val="24"/>
        </w:rPr>
        <w:t xml:space="preserve">Int J Obes (Lond) </w:t>
      </w:r>
      <w:r w:rsidRPr="009A4BFB">
        <w:rPr>
          <w:sz w:val="24"/>
          <w:szCs w:val="24"/>
        </w:rPr>
        <w:t xml:space="preserve">2006; </w:t>
      </w:r>
      <w:r w:rsidRPr="009A4BFB">
        <w:rPr>
          <w:b/>
          <w:bCs/>
          <w:sz w:val="24"/>
          <w:szCs w:val="24"/>
        </w:rPr>
        <w:t xml:space="preserve">30 Suppl 4: </w:t>
      </w:r>
      <w:r w:rsidRPr="009A4BFB">
        <w:rPr>
          <w:sz w:val="24"/>
          <w:szCs w:val="24"/>
        </w:rPr>
        <w:t>S23-35.</w:t>
      </w:r>
    </w:p>
    <w:p w14:paraId="65795DA5" w14:textId="77777777" w:rsidR="00EE0CF6" w:rsidRPr="009A4BFB" w:rsidRDefault="00EE0CF6" w:rsidP="00A44822">
      <w:pPr>
        <w:pStyle w:val="EndNoteBibliography"/>
        <w:rPr>
          <w:sz w:val="24"/>
          <w:szCs w:val="24"/>
        </w:rPr>
      </w:pPr>
    </w:p>
    <w:p w14:paraId="389B4808" w14:textId="77777777" w:rsidR="00EE0CF6" w:rsidRPr="009A4BFB" w:rsidRDefault="07CF6DA7" w:rsidP="00A44822">
      <w:pPr>
        <w:pStyle w:val="EndNoteBibliography"/>
        <w:ind w:left="720" w:hanging="720"/>
        <w:rPr>
          <w:sz w:val="24"/>
          <w:szCs w:val="24"/>
        </w:rPr>
      </w:pPr>
      <w:r w:rsidRPr="009A4BFB">
        <w:rPr>
          <w:sz w:val="24"/>
          <w:szCs w:val="24"/>
        </w:rPr>
        <w:t>7.</w:t>
      </w:r>
      <w:r w:rsidR="00EE0CF6" w:rsidRPr="009A4BFB">
        <w:tab/>
      </w:r>
      <w:r w:rsidRPr="009A4BFB">
        <w:rPr>
          <w:sz w:val="24"/>
          <w:szCs w:val="24"/>
        </w:rPr>
        <w:t>Health Promotion Board S. Healthy weight, healthy children In, 2015.</w:t>
      </w:r>
    </w:p>
    <w:p w14:paraId="506D7419" w14:textId="77777777" w:rsidR="00EE0CF6" w:rsidRPr="009A4BFB" w:rsidRDefault="00EE0CF6" w:rsidP="00A44822">
      <w:pPr>
        <w:pStyle w:val="EndNoteBibliography"/>
        <w:rPr>
          <w:sz w:val="24"/>
          <w:szCs w:val="24"/>
        </w:rPr>
      </w:pPr>
    </w:p>
    <w:p w14:paraId="67254F12" w14:textId="77777777" w:rsidR="00EE0CF6" w:rsidRPr="009A4BFB" w:rsidRDefault="07CF6DA7" w:rsidP="00A44822">
      <w:pPr>
        <w:pStyle w:val="EndNoteBibliography"/>
        <w:ind w:left="720" w:hanging="720"/>
        <w:rPr>
          <w:sz w:val="24"/>
          <w:szCs w:val="24"/>
        </w:rPr>
      </w:pPr>
      <w:r w:rsidRPr="009A4BFB">
        <w:rPr>
          <w:sz w:val="24"/>
          <w:szCs w:val="24"/>
        </w:rPr>
        <w:t>8.</w:t>
      </w:r>
      <w:r w:rsidR="00EE0CF6" w:rsidRPr="009A4BFB">
        <w:tab/>
      </w:r>
      <w:r w:rsidRPr="009A4BFB">
        <w:rPr>
          <w:sz w:val="24"/>
          <w:szCs w:val="24"/>
        </w:rPr>
        <w:t xml:space="preserve">Nylund KL, Asparouhov T, Muthén BO. Deciding on the Number of Classes in Latent Class Analysis and Growth Mixture Modeling: A Monte Carlo Simulation Study. </w:t>
      </w:r>
      <w:r w:rsidRPr="009A4BFB">
        <w:rPr>
          <w:i/>
          <w:iCs/>
          <w:sz w:val="24"/>
          <w:szCs w:val="24"/>
        </w:rPr>
        <w:t xml:space="preserve">Structural Equation Modeling: A Multidisciplinary Journal </w:t>
      </w:r>
      <w:r w:rsidRPr="009A4BFB">
        <w:rPr>
          <w:sz w:val="24"/>
          <w:szCs w:val="24"/>
        </w:rPr>
        <w:t xml:space="preserve">2007; </w:t>
      </w:r>
      <w:r w:rsidRPr="009A4BFB">
        <w:rPr>
          <w:b/>
          <w:bCs/>
          <w:sz w:val="24"/>
          <w:szCs w:val="24"/>
        </w:rPr>
        <w:t>14</w:t>
      </w:r>
      <w:r w:rsidRPr="009A4BFB">
        <w:rPr>
          <w:sz w:val="24"/>
          <w:szCs w:val="24"/>
        </w:rPr>
        <w:t>(4)</w:t>
      </w:r>
      <w:r w:rsidRPr="009A4BFB">
        <w:rPr>
          <w:b/>
          <w:bCs/>
          <w:sz w:val="24"/>
          <w:szCs w:val="24"/>
        </w:rPr>
        <w:t xml:space="preserve">: </w:t>
      </w:r>
      <w:r w:rsidRPr="009A4BFB">
        <w:rPr>
          <w:sz w:val="24"/>
          <w:szCs w:val="24"/>
        </w:rPr>
        <w:t>535-569.</w:t>
      </w:r>
    </w:p>
    <w:p w14:paraId="3A4939D4" w14:textId="77777777" w:rsidR="00EE0CF6" w:rsidRPr="009A4BFB" w:rsidRDefault="00EE0CF6" w:rsidP="00A44822">
      <w:pPr>
        <w:pStyle w:val="EndNoteBibliography"/>
        <w:rPr>
          <w:sz w:val="24"/>
          <w:szCs w:val="24"/>
        </w:rPr>
      </w:pPr>
    </w:p>
    <w:p w14:paraId="1CF9CBD7" w14:textId="77777777" w:rsidR="00EE0CF6" w:rsidRPr="009A4BFB" w:rsidRDefault="07CF6DA7" w:rsidP="00A44822">
      <w:pPr>
        <w:pStyle w:val="EndNoteBibliography"/>
        <w:ind w:left="720" w:hanging="720"/>
        <w:rPr>
          <w:sz w:val="24"/>
          <w:szCs w:val="24"/>
        </w:rPr>
      </w:pPr>
      <w:r w:rsidRPr="009A4BFB">
        <w:rPr>
          <w:sz w:val="24"/>
          <w:szCs w:val="24"/>
        </w:rPr>
        <w:t>9.</w:t>
      </w:r>
      <w:r w:rsidR="00EE0CF6" w:rsidRPr="009A4BFB">
        <w:tab/>
      </w:r>
      <w:r w:rsidRPr="009A4BFB">
        <w:rPr>
          <w:sz w:val="24"/>
          <w:szCs w:val="24"/>
        </w:rPr>
        <w:t xml:space="preserve">Jung T, Wickrama K. An introduction to latent class growth analysis and growth mixture modeling. </w:t>
      </w:r>
      <w:r w:rsidRPr="009A4BFB">
        <w:rPr>
          <w:i/>
          <w:iCs/>
          <w:sz w:val="24"/>
          <w:szCs w:val="24"/>
        </w:rPr>
        <w:t xml:space="preserve">Social and personality psychology compass </w:t>
      </w:r>
      <w:r w:rsidRPr="009A4BFB">
        <w:rPr>
          <w:sz w:val="24"/>
          <w:szCs w:val="24"/>
        </w:rPr>
        <w:t xml:space="preserve">2008; </w:t>
      </w:r>
      <w:r w:rsidRPr="009A4BFB">
        <w:rPr>
          <w:b/>
          <w:bCs/>
          <w:sz w:val="24"/>
          <w:szCs w:val="24"/>
        </w:rPr>
        <w:t>2</w:t>
      </w:r>
      <w:r w:rsidRPr="009A4BFB">
        <w:rPr>
          <w:sz w:val="24"/>
          <w:szCs w:val="24"/>
        </w:rPr>
        <w:t>(1)</w:t>
      </w:r>
      <w:r w:rsidRPr="009A4BFB">
        <w:rPr>
          <w:b/>
          <w:bCs/>
          <w:sz w:val="24"/>
          <w:szCs w:val="24"/>
        </w:rPr>
        <w:t xml:space="preserve">: </w:t>
      </w:r>
      <w:r w:rsidRPr="009A4BFB">
        <w:rPr>
          <w:sz w:val="24"/>
          <w:szCs w:val="24"/>
        </w:rPr>
        <w:t>302-317.</w:t>
      </w:r>
    </w:p>
    <w:p w14:paraId="49DF338E" w14:textId="77777777" w:rsidR="00EE0CF6" w:rsidRPr="009A4BFB" w:rsidRDefault="00EE0CF6" w:rsidP="00A44822">
      <w:pPr>
        <w:pStyle w:val="EndNoteBibliography"/>
        <w:rPr>
          <w:sz w:val="24"/>
          <w:szCs w:val="24"/>
        </w:rPr>
      </w:pPr>
    </w:p>
    <w:p w14:paraId="4C12666B" w14:textId="77777777" w:rsidR="00EE0CF6" w:rsidRPr="009A4BFB" w:rsidRDefault="07CF6DA7" w:rsidP="00A44822">
      <w:pPr>
        <w:pStyle w:val="EndNoteBibliography"/>
        <w:ind w:left="720" w:hanging="720"/>
        <w:rPr>
          <w:sz w:val="24"/>
          <w:szCs w:val="24"/>
        </w:rPr>
      </w:pPr>
      <w:r w:rsidRPr="009A4BFB">
        <w:rPr>
          <w:sz w:val="24"/>
          <w:szCs w:val="24"/>
        </w:rPr>
        <w:t>10.</w:t>
      </w:r>
      <w:r w:rsidR="00EE0CF6" w:rsidRPr="009A4BFB">
        <w:tab/>
      </w:r>
      <w:r w:rsidRPr="009A4BFB">
        <w:rPr>
          <w:sz w:val="24"/>
          <w:szCs w:val="24"/>
        </w:rPr>
        <w:t xml:space="preserve">Mattsson M, Maher GM, Boland F, Fitzgerald AP, Murray DM, Biesma R. Group-based trajectory modelling for BMI trajectories in childhood: A systematic review. </w:t>
      </w:r>
      <w:r w:rsidRPr="009A4BFB">
        <w:rPr>
          <w:i/>
          <w:iCs/>
          <w:sz w:val="24"/>
          <w:szCs w:val="24"/>
        </w:rPr>
        <w:t xml:space="preserve">Obes Rev </w:t>
      </w:r>
      <w:r w:rsidRPr="009A4BFB">
        <w:rPr>
          <w:sz w:val="24"/>
          <w:szCs w:val="24"/>
        </w:rPr>
        <w:t xml:space="preserve">2019; </w:t>
      </w:r>
      <w:r w:rsidRPr="009A4BFB">
        <w:rPr>
          <w:b/>
          <w:bCs/>
          <w:sz w:val="24"/>
          <w:szCs w:val="24"/>
        </w:rPr>
        <w:t>20</w:t>
      </w:r>
      <w:r w:rsidRPr="009A4BFB">
        <w:rPr>
          <w:sz w:val="24"/>
          <w:szCs w:val="24"/>
        </w:rPr>
        <w:t>(7)</w:t>
      </w:r>
      <w:r w:rsidRPr="009A4BFB">
        <w:rPr>
          <w:b/>
          <w:bCs/>
          <w:sz w:val="24"/>
          <w:szCs w:val="24"/>
        </w:rPr>
        <w:t xml:space="preserve">: </w:t>
      </w:r>
      <w:r w:rsidRPr="009A4BFB">
        <w:rPr>
          <w:sz w:val="24"/>
          <w:szCs w:val="24"/>
        </w:rPr>
        <w:t>998-1015.</w:t>
      </w:r>
    </w:p>
    <w:p w14:paraId="25E9FF33" w14:textId="77777777" w:rsidR="00EE0CF6" w:rsidRPr="009A4BFB" w:rsidRDefault="00EE0CF6" w:rsidP="00A44822">
      <w:pPr>
        <w:pStyle w:val="EndNoteBibliography"/>
        <w:rPr>
          <w:sz w:val="24"/>
          <w:szCs w:val="24"/>
        </w:rPr>
      </w:pPr>
    </w:p>
    <w:p w14:paraId="265F3163" w14:textId="77777777" w:rsidR="00EE0CF6" w:rsidRPr="009A4BFB" w:rsidRDefault="07CF6DA7" w:rsidP="00A44822">
      <w:pPr>
        <w:pStyle w:val="EndNoteBibliography"/>
        <w:ind w:left="720" w:hanging="720"/>
        <w:rPr>
          <w:sz w:val="24"/>
          <w:szCs w:val="24"/>
        </w:rPr>
      </w:pPr>
      <w:r w:rsidRPr="009A4BFB">
        <w:rPr>
          <w:sz w:val="24"/>
          <w:szCs w:val="24"/>
        </w:rPr>
        <w:t>11.</w:t>
      </w:r>
      <w:r w:rsidR="00EE0CF6" w:rsidRPr="009A4BFB">
        <w:tab/>
      </w:r>
      <w:r w:rsidRPr="009A4BFB">
        <w:rPr>
          <w:sz w:val="24"/>
          <w:szCs w:val="24"/>
        </w:rPr>
        <w:t>Michael N, Gupta V, Fogel A, Huang J, Chen L, Sadananthan SA</w:t>
      </w:r>
      <w:r w:rsidRPr="009A4BFB">
        <w:rPr>
          <w:i/>
          <w:iCs/>
          <w:sz w:val="24"/>
          <w:szCs w:val="24"/>
        </w:rPr>
        <w:t xml:space="preserve"> et al.</w:t>
      </w:r>
      <w:r w:rsidRPr="009A4BFB">
        <w:rPr>
          <w:sz w:val="24"/>
          <w:szCs w:val="24"/>
        </w:rPr>
        <w:t xml:space="preserve"> Longitudinal characterization of determinants associated with obesogenic growth patterns in early childhood. </w:t>
      </w:r>
      <w:r w:rsidRPr="009A4BFB">
        <w:rPr>
          <w:i/>
          <w:iCs/>
          <w:sz w:val="24"/>
          <w:szCs w:val="24"/>
        </w:rPr>
        <w:t xml:space="preserve">International Journal of Epidemiology </w:t>
      </w:r>
      <w:r w:rsidRPr="009A4BFB">
        <w:rPr>
          <w:sz w:val="24"/>
          <w:szCs w:val="24"/>
        </w:rPr>
        <w:t xml:space="preserve">2023; </w:t>
      </w:r>
      <w:r w:rsidRPr="009A4BFB">
        <w:rPr>
          <w:b/>
          <w:bCs/>
          <w:sz w:val="24"/>
          <w:szCs w:val="24"/>
        </w:rPr>
        <w:t>52</w:t>
      </w:r>
      <w:r w:rsidRPr="009A4BFB">
        <w:rPr>
          <w:sz w:val="24"/>
          <w:szCs w:val="24"/>
        </w:rPr>
        <w:t>(2)</w:t>
      </w:r>
      <w:r w:rsidRPr="009A4BFB">
        <w:rPr>
          <w:b/>
          <w:bCs/>
          <w:sz w:val="24"/>
          <w:szCs w:val="24"/>
        </w:rPr>
        <w:t xml:space="preserve">: </w:t>
      </w:r>
      <w:r w:rsidRPr="009A4BFB">
        <w:rPr>
          <w:sz w:val="24"/>
          <w:szCs w:val="24"/>
        </w:rPr>
        <w:t>426-439.</w:t>
      </w:r>
    </w:p>
    <w:p w14:paraId="0658656F" w14:textId="77777777" w:rsidR="00EE0CF6" w:rsidRPr="009A4BFB" w:rsidRDefault="00EE0CF6" w:rsidP="00A44822">
      <w:pPr>
        <w:pStyle w:val="EndNoteBibliography"/>
        <w:rPr>
          <w:sz w:val="24"/>
          <w:szCs w:val="24"/>
        </w:rPr>
      </w:pPr>
    </w:p>
    <w:p w14:paraId="092D086C" w14:textId="77777777" w:rsidR="00EE0CF6" w:rsidRPr="009A4BFB" w:rsidRDefault="07CF6DA7" w:rsidP="00A44822">
      <w:pPr>
        <w:pStyle w:val="EndNoteBibliography"/>
        <w:ind w:left="720" w:hanging="720"/>
        <w:rPr>
          <w:sz w:val="24"/>
          <w:szCs w:val="24"/>
        </w:rPr>
      </w:pPr>
      <w:r w:rsidRPr="009A4BFB">
        <w:rPr>
          <w:sz w:val="24"/>
          <w:szCs w:val="24"/>
        </w:rPr>
        <w:t>12.</w:t>
      </w:r>
      <w:r w:rsidR="00EE0CF6" w:rsidRPr="009A4BFB">
        <w:tab/>
      </w:r>
      <w:r w:rsidRPr="009A4BFB">
        <w:rPr>
          <w:sz w:val="24"/>
          <w:szCs w:val="24"/>
        </w:rPr>
        <w:t>Aris IM, Bernard JY, Chen L-W, Tint MT, Pang WW, Lim WY</w:t>
      </w:r>
      <w:r w:rsidRPr="009A4BFB">
        <w:rPr>
          <w:i/>
          <w:iCs/>
          <w:sz w:val="24"/>
          <w:szCs w:val="24"/>
        </w:rPr>
        <w:t xml:space="preserve"> et al.</w:t>
      </w:r>
      <w:r w:rsidRPr="009A4BFB">
        <w:rPr>
          <w:sz w:val="24"/>
          <w:szCs w:val="24"/>
        </w:rPr>
        <w:t xml:space="preserve"> Infant body mass index peak and early childhood cardio-metabolic risk markers in a multi-ethnic Asian birth cohort. </w:t>
      </w:r>
      <w:r w:rsidRPr="009A4BFB">
        <w:rPr>
          <w:i/>
          <w:iCs/>
          <w:sz w:val="24"/>
          <w:szCs w:val="24"/>
        </w:rPr>
        <w:t xml:space="preserve">International Journal of Epidemiology </w:t>
      </w:r>
      <w:r w:rsidRPr="009A4BFB">
        <w:rPr>
          <w:sz w:val="24"/>
          <w:szCs w:val="24"/>
        </w:rPr>
        <w:t xml:space="preserve">2017; </w:t>
      </w:r>
      <w:r w:rsidRPr="009A4BFB">
        <w:rPr>
          <w:b/>
          <w:bCs/>
          <w:sz w:val="24"/>
          <w:szCs w:val="24"/>
        </w:rPr>
        <w:t>46</w:t>
      </w:r>
      <w:r w:rsidRPr="009A4BFB">
        <w:rPr>
          <w:sz w:val="24"/>
          <w:szCs w:val="24"/>
        </w:rPr>
        <w:t>(2)</w:t>
      </w:r>
      <w:r w:rsidRPr="009A4BFB">
        <w:rPr>
          <w:b/>
          <w:bCs/>
          <w:sz w:val="24"/>
          <w:szCs w:val="24"/>
        </w:rPr>
        <w:t xml:space="preserve">: </w:t>
      </w:r>
      <w:r w:rsidRPr="009A4BFB">
        <w:rPr>
          <w:sz w:val="24"/>
          <w:szCs w:val="24"/>
        </w:rPr>
        <w:t>513-525.</w:t>
      </w:r>
    </w:p>
    <w:p w14:paraId="27BACDB5" w14:textId="77777777" w:rsidR="00EE0CF6" w:rsidRPr="009A4BFB" w:rsidRDefault="00EE0CF6" w:rsidP="00A44822">
      <w:pPr>
        <w:pStyle w:val="EndNoteBibliography"/>
        <w:rPr>
          <w:sz w:val="24"/>
          <w:szCs w:val="24"/>
        </w:rPr>
      </w:pPr>
    </w:p>
    <w:p w14:paraId="72F121ED" w14:textId="77777777" w:rsidR="00EE0CF6" w:rsidRPr="009A4BFB" w:rsidRDefault="07CF6DA7" w:rsidP="00A44822">
      <w:pPr>
        <w:pStyle w:val="EndNoteBibliography"/>
        <w:ind w:left="720" w:hanging="720"/>
        <w:rPr>
          <w:sz w:val="24"/>
          <w:szCs w:val="24"/>
        </w:rPr>
      </w:pPr>
      <w:r w:rsidRPr="009A4BFB">
        <w:rPr>
          <w:sz w:val="24"/>
          <w:szCs w:val="24"/>
        </w:rPr>
        <w:t>13.</w:t>
      </w:r>
      <w:r w:rsidR="00EE0CF6" w:rsidRPr="009A4BFB">
        <w:tab/>
      </w:r>
      <w:r w:rsidRPr="009A4BFB">
        <w:rPr>
          <w:sz w:val="24"/>
          <w:szCs w:val="24"/>
        </w:rPr>
        <w:t xml:space="preserve">Jenss RM, Bayley N. A mathematical method for studying the growth of a child. </w:t>
      </w:r>
      <w:r w:rsidRPr="009A4BFB">
        <w:rPr>
          <w:i/>
          <w:iCs/>
          <w:sz w:val="24"/>
          <w:szCs w:val="24"/>
        </w:rPr>
        <w:t xml:space="preserve">Human Biology </w:t>
      </w:r>
      <w:r w:rsidRPr="009A4BFB">
        <w:rPr>
          <w:sz w:val="24"/>
          <w:szCs w:val="24"/>
        </w:rPr>
        <w:t xml:space="preserve">1937; </w:t>
      </w:r>
      <w:r w:rsidRPr="009A4BFB">
        <w:rPr>
          <w:b/>
          <w:bCs/>
          <w:sz w:val="24"/>
          <w:szCs w:val="24"/>
        </w:rPr>
        <w:t>9</w:t>
      </w:r>
      <w:r w:rsidRPr="009A4BFB">
        <w:rPr>
          <w:sz w:val="24"/>
          <w:szCs w:val="24"/>
        </w:rPr>
        <w:t>(4)</w:t>
      </w:r>
      <w:r w:rsidRPr="009A4BFB">
        <w:rPr>
          <w:b/>
          <w:bCs/>
          <w:sz w:val="24"/>
          <w:szCs w:val="24"/>
        </w:rPr>
        <w:t xml:space="preserve">: </w:t>
      </w:r>
      <w:r w:rsidRPr="009A4BFB">
        <w:rPr>
          <w:sz w:val="24"/>
          <w:szCs w:val="24"/>
        </w:rPr>
        <w:t>556.</w:t>
      </w:r>
    </w:p>
    <w:p w14:paraId="11AD07FC" w14:textId="77777777" w:rsidR="00EE0CF6" w:rsidRPr="009A4BFB" w:rsidRDefault="00EE0CF6" w:rsidP="00A44822">
      <w:pPr>
        <w:pStyle w:val="EndNoteBibliography"/>
        <w:rPr>
          <w:sz w:val="24"/>
          <w:szCs w:val="24"/>
        </w:rPr>
      </w:pPr>
    </w:p>
    <w:p w14:paraId="20EBE439" w14:textId="77777777" w:rsidR="00EE0CF6" w:rsidRPr="009A4BFB" w:rsidRDefault="07CF6DA7" w:rsidP="00A44822">
      <w:pPr>
        <w:pStyle w:val="EndNoteBibliography"/>
        <w:ind w:left="720" w:hanging="720"/>
        <w:rPr>
          <w:sz w:val="24"/>
          <w:szCs w:val="24"/>
        </w:rPr>
      </w:pPr>
      <w:r w:rsidRPr="009A4BFB">
        <w:rPr>
          <w:sz w:val="24"/>
          <w:szCs w:val="24"/>
        </w:rPr>
        <w:t>14.</w:t>
      </w:r>
      <w:r w:rsidR="00EE0CF6" w:rsidRPr="009A4BFB">
        <w:tab/>
      </w:r>
      <w:r w:rsidRPr="009A4BFB">
        <w:rPr>
          <w:sz w:val="24"/>
          <w:szCs w:val="24"/>
        </w:rPr>
        <w:t xml:space="preserve">Tilling K, Macdonald-Wallis C, Lawlor DA, Hughes RA, Howe LD. Modelling childhood growth using fractional polynomials and linear splines. </w:t>
      </w:r>
      <w:r w:rsidRPr="009A4BFB">
        <w:rPr>
          <w:i/>
          <w:iCs/>
          <w:sz w:val="24"/>
          <w:szCs w:val="24"/>
        </w:rPr>
        <w:t xml:space="preserve">Ann Nutr Metab </w:t>
      </w:r>
      <w:r w:rsidRPr="009A4BFB">
        <w:rPr>
          <w:sz w:val="24"/>
          <w:szCs w:val="24"/>
        </w:rPr>
        <w:t xml:space="preserve">2014; </w:t>
      </w:r>
      <w:r w:rsidRPr="009A4BFB">
        <w:rPr>
          <w:b/>
          <w:bCs/>
          <w:sz w:val="24"/>
          <w:szCs w:val="24"/>
        </w:rPr>
        <w:t>65</w:t>
      </w:r>
      <w:r w:rsidRPr="009A4BFB">
        <w:rPr>
          <w:sz w:val="24"/>
          <w:szCs w:val="24"/>
        </w:rPr>
        <w:t>(2-3)</w:t>
      </w:r>
      <w:r w:rsidRPr="009A4BFB">
        <w:rPr>
          <w:b/>
          <w:bCs/>
          <w:sz w:val="24"/>
          <w:szCs w:val="24"/>
        </w:rPr>
        <w:t xml:space="preserve">: </w:t>
      </w:r>
      <w:r w:rsidRPr="009A4BFB">
        <w:rPr>
          <w:sz w:val="24"/>
          <w:szCs w:val="24"/>
        </w:rPr>
        <w:t>129-38.</w:t>
      </w:r>
    </w:p>
    <w:p w14:paraId="3ADBE972" w14:textId="77777777" w:rsidR="00EE0CF6" w:rsidRPr="009A4BFB" w:rsidRDefault="00EE0CF6" w:rsidP="00A44822">
      <w:pPr>
        <w:pStyle w:val="EndNoteBibliography"/>
        <w:rPr>
          <w:sz w:val="24"/>
          <w:szCs w:val="24"/>
        </w:rPr>
      </w:pPr>
    </w:p>
    <w:p w14:paraId="4F86CEA1" w14:textId="77777777" w:rsidR="00EE0CF6" w:rsidRPr="009A4BFB" w:rsidRDefault="07CF6DA7" w:rsidP="00A44822">
      <w:pPr>
        <w:pStyle w:val="EndNoteBibliography"/>
        <w:ind w:left="720" w:hanging="720"/>
        <w:rPr>
          <w:sz w:val="24"/>
          <w:szCs w:val="24"/>
        </w:rPr>
      </w:pPr>
      <w:r w:rsidRPr="009A4BFB">
        <w:rPr>
          <w:sz w:val="24"/>
          <w:szCs w:val="24"/>
        </w:rPr>
        <w:t>15.</w:t>
      </w:r>
      <w:r w:rsidR="00EE0CF6" w:rsidRPr="009A4BFB">
        <w:tab/>
      </w:r>
      <w:r w:rsidRPr="009A4BFB">
        <w:rPr>
          <w:sz w:val="24"/>
          <w:szCs w:val="24"/>
        </w:rPr>
        <w:t xml:space="preserve">Carles S, Charles MA, Forhan A, Slama R, Heude B, Botton J. A Novel Method to Describe Early Offspring Body Mass Index (BMI) Trajectories and to Study Its Determinants. </w:t>
      </w:r>
      <w:r w:rsidRPr="009A4BFB">
        <w:rPr>
          <w:i/>
          <w:iCs/>
          <w:sz w:val="24"/>
          <w:szCs w:val="24"/>
        </w:rPr>
        <w:t xml:space="preserve">PLoS One </w:t>
      </w:r>
      <w:r w:rsidRPr="009A4BFB">
        <w:rPr>
          <w:sz w:val="24"/>
          <w:szCs w:val="24"/>
        </w:rPr>
        <w:t xml:space="preserve">2016; </w:t>
      </w:r>
      <w:r w:rsidRPr="009A4BFB">
        <w:rPr>
          <w:b/>
          <w:bCs/>
          <w:sz w:val="24"/>
          <w:szCs w:val="24"/>
        </w:rPr>
        <w:t>11</w:t>
      </w:r>
      <w:r w:rsidRPr="009A4BFB">
        <w:rPr>
          <w:sz w:val="24"/>
          <w:szCs w:val="24"/>
        </w:rPr>
        <w:t>(6)</w:t>
      </w:r>
      <w:r w:rsidRPr="009A4BFB">
        <w:rPr>
          <w:b/>
          <w:bCs/>
          <w:sz w:val="24"/>
          <w:szCs w:val="24"/>
        </w:rPr>
        <w:t xml:space="preserve">: </w:t>
      </w:r>
      <w:r w:rsidRPr="009A4BFB">
        <w:rPr>
          <w:sz w:val="24"/>
          <w:szCs w:val="24"/>
        </w:rPr>
        <w:t>e0157766.</w:t>
      </w:r>
    </w:p>
    <w:p w14:paraId="1E44302C" w14:textId="77777777" w:rsidR="00EE0CF6" w:rsidRPr="009A4BFB" w:rsidRDefault="00EE0CF6" w:rsidP="00A44822">
      <w:pPr>
        <w:pStyle w:val="EndNoteBibliography"/>
        <w:rPr>
          <w:sz w:val="24"/>
          <w:szCs w:val="24"/>
        </w:rPr>
      </w:pPr>
    </w:p>
    <w:p w14:paraId="4037D073" w14:textId="77777777" w:rsidR="00EE0CF6" w:rsidRPr="009A4BFB" w:rsidRDefault="07CF6DA7" w:rsidP="00A44822">
      <w:pPr>
        <w:pStyle w:val="EndNoteBibliography"/>
        <w:ind w:left="720" w:hanging="720"/>
        <w:rPr>
          <w:sz w:val="24"/>
          <w:szCs w:val="24"/>
        </w:rPr>
      </w:pPr>
      <w:r w:rsidRPr="009A4BFB">
        <w:rPr>
          <w:sz w:val="24"/>
          <w:szCs w:val="24"/>
        </w:rPr>
        <w:t>16.</w:t>
      </w:r>
      <w:r w:rsidR="00EE0CF6" w:rsidRPr="009A4BFB">
        <w:tab/>
      </w:r>
      <w:r w:rsidRPr="009A4BFB">
        <w:rPr>
          <w:sz w:val="24"/>
          <w:szCs w:val="24"/>
        </w:rPr>
        <w:t xml:space="preserve"> A Practical Guide to Splines. </w:t>
      </w:r>
      <w:r w:rsidRPr="009A4BFB">
        <w:rPr>
          <w:i/>
          <w:iCs/>
          <w:sz w:val="24"/>
          <w:szCs w:val="24"/>
        </w:rPr>
        <w:t>Applied Mathematical Sciences</w:t>
      </w:r>
      <w:r w:rsidRPr="009A4BFB">
        <w:rPr>
          <w:sz w:val="24"/>
          <w:szCs w:val="24"/>
        </w:rPr>
        <w:t>, 1978.</w:t>
      </w:r>
    </w:p>
    <w:p w14:paraId="3EA35846" w14:textId="77777777" w:rsidR="00EE0CF6" w:rsidRPr="009A4BFB" w:rsidRDefault="00EE0CF6" w:rsidP="00A44822">
      <w:pPr>
        <w:pStyle w:val="EndNoteBibliography"/>
        <w:rPr>
          <w:sz w:val="24"/>
          <w:szCs w:val="24"/>
        </w:rPr>
      </w:pPr>
    </w:p>
    <w:p w14:paraId="58FB8CFE" w14:textId="77777777" w:rsidR="00EE0CF6" w:rsidRPr="009A4BFB" w:rsidRDefault="07CF6DA7" w:rsidP="00A44822">
      <w:pPr>
        <w:pStyle w:val="EndNoteBibliography"/>
        <w:ind w:left="720" w:hanging="720"/>
        <w:rPr>
          <w:sz w:val="24"/>
          <w:szCs w:val="24"/>
        </w:rPr>
      </w:pPr>
      <w:r w:rsidRPr="009A4BFB">
        <w:rPr>
          <w:sz w:val="24"/>
          <w:szCs w:val="24"/>
        </w:rPr>
        <w:t>17.</w:t>
      </w:r>
      <w:r w:rsidR="00EE0CF6" w:rsidRPr="009A4BFB">
        <w:tab/>
      </w:r>
      <w:r w:rsidRPr="009A4BFB">
        <w:rPr>
          <w:sz w:val="24"/>
          <w:szCs w:val="24"/>
        </w:rPr>
        <w:t xml:space="preserve">de Boor C. On calculating with B-splines. </w:t>
      </w:r>
      <w:r w:rsidRPr="009A4BFB">
        <w:rPr>
          <w:i/>
          <w:iCs/>
          <w:sz w:val="24"/>
          <w:szCs w:val="24"/>
        </w:rPr>
        <w:t xml:space="preserve">Journal of Approximation Theory </w:t>
      </w:r>
      <w:r w:rsidRPr="009A4BFB">
        <w:rPr>
          <w:sz w:val="24"/>
          <w:szCs w:val="24"/>
        </w:rPr>
        <w:t xml:space="preserve">1972; </w:t>
      </w:r>
      <w:r w:rsidRPr="009A4BFB">
        <w:rPr>
          <w:b/>
          <w:bCs/>
          <w:sz w:val="24"/>
          <w:szCs w:val="24"/>
        </w:rPr>
        <w:t>6</w:t>
      </w:r>
      <w:r w:rsidRPr="009A4BFB">
        <w:rPr>
          <w:sz w:val="24"/>
          <w:szCs w:val="24"/>
        </w:rPr>
        <w:t>(1)</w:t>
      </w:r>
      <w:r w:rsidRPr="009A4BFB">
        <w:rPr>
          <w:b/>
          <w:bCs/>
          <w:sz w:val="24"/>
          <w:szCs w:val="24"/>
        </w:rPr>
        <w:t xml:space="preserve">: </w:t>
      </w:r>
      <w:r w:rsidRPr="009A4BFB">
        <w:rPr>
          <w:sz w:val="24"/>
          <w:szCs w:val="24"/>
        </w:rPr>
        <w:t>50-62.</w:t>
      </w:r>
    </w:p>
    <w:p w14:paraId="176D6711" w14:textId="77777777" w:rsidR="00EE0CF6" w:rsidRPr="009A4BFB" w:rsidRDefault="00EE0CF6" w:rsidP="00A44822">
      <w:pPr>
        <w:pStyle w:val="EndNoteBibliography"/>
        <w:rPr>
          <w:sz w:val="24"/>
          <w:szCs w:val="24"/>
        </w:rPr>
      </w:pPr>
    </w:p>
    <w:p w14:paraId="75A76797" w14:textId="77777777" w:rsidR="00EE0CF6" w:rsidRPr="009A4BFB" w:rsidRDefault="07CF6DA7" w:rsidP="00A44822">
      <w:pPr>
        <w:pStyle w:val="EndNoteBibliography"/>
        <w:ind w:left="720" w:hanging="720"/>
        <w:rPr>
          <w:sz w:val="24"/>
          <w:szCs w:val="24"/>
        </w:rPr>
      </w:pPr>
      <w:r w:rsidRPr="009A4BFB">
        <w:rPr>
          <w:sz w:val="24"/>
          <w:szCs w:val="24"/>
        </w:rPr>
        <w:t>18.</w:t>
      </w:r>
      <w:r w:rsidR="00EE0CF6" w:rsidRPr="009A4BFB">
        <w:tab/>
      </w:r>
      <w:r w:rsidRPr="009A4BFB">
        <w:rPr>
          <w:sz w:val="24"/>
          <w:szCs w:val="24"/>
        </w:rPr>
        <w:t>Ong YY, Rifas-Shiman SL, Perng W, Belfort MB, Law E, Hivert M-F</w:t>
      </w:r>
      <w:r w:rsidRPr="009A4BFB">
        <w:rPr>
          <w:i/>
          <w:iCs/>
          <w:sz w:val="24"/>
          <w:szCs w:val="24"/>
        </w:rPr>
        <w:t xml:space="preserve"> et al.</w:t>
      </w:r>
      <w:r w:rsidRPr="009A4BFB">
        <w:rPr>
          <w:sz w:val="24"/>
          <w:szCs w:val="24"/>
        </w:rPr>
        <w:t xml:space="preserve"> Growth Velocities Across Distinct Early Life Windows and Child Cognition: Insights from a Contemporary US Cohort. </w:t>
      </w:r>
      <w:r w:rsidRPr="009A4BFB">
        <w:rPr>
          <w:i/>
          <w:iCs/>
          <w:sz w:val="24"/>
          <w:szCs w:val="24"/>
        </w:rPr>
        <w:t xml:space="preserve">The Journal of Pediatrics </w:t>
      </w:r>
      <w:r w:rsidRPr="009A4BFB">
        <w:rPr>
          <w:sz w:val="24"/>
          <w:szCs w:val="24"/>
        </w:rPr>
        <w:t xml:space="preserve">2023; </w:t>
      </w:r>
      <w:r w:rsidRPr="009A4BFB">
        <w:rPr>
          <w:b/>
          <w:bCs/>
          <w:sz w:val="24"/>
          <w:szCs w:val="24"/>
        </w:rPr>
        <w:t xml:space="preserve">263: </w:t>
      </w:r>
      <w:r w:rsidRPr="009A4BFB">
        <w:rPr>
          <w:sz w:val="24"/>
          <w:szCs w:val="24"/>
        </w:rPr>
        <w:t>113653.</w:t>
      </w:r>
    </w:p>
    <w:p w14:paraId="0EB82BED" w14:textId="77777777" w:rsidR="00EE0CF6" w:rsidRPr="009A4BFB" w:rsidRDefault="00EE0CF6" w:rsidP="00A44822">
      <w:pPr>
        <w:pStyle w:val="EndNoteBibliography"/>
        <w:rPr>
          <w:sz w:val="24"/>
          <w:szCs w:val="24"/>
        </w:rPr>
      </w:pPr>
    </w:p>
    <w:p w14:paraId="3E12C39F" w14:textId="61BC32F2" w:rsidR="00EE0CF6" w:rsidRPr="009A4BFB" w:rsidRDefault="07CF6DA7" w:rsidP="00A44822">
      <w:pPr>
        <w:pStyle w:val="EndNoteBibliography"/>
        <w:ind w:left="720" w:hanging="720"/>
        <w:rPr>
          <w:sz w:val="24"/>
          <w:szCs w:val="24"/>
        </w:rPr>
      </w:pPr>
      <w:r w:rsidRPr="3FDF42E7">
        <w:rPr>
          <w:sz w:val="24"/>
          <w:szCs w:val="24"/>
        </w:rPr>
        <w:t>19.</w:t>
      </w:r>
      <w:r>
        <w:tab/>
      </w:r>
      <w:r w:rsidRPr="3FDF42E7">
        <w:rPr>
          <w:sz w:val="24"/>
          <w:szCs w:val="24"/>
        </w:rPr>
        <w:t>Leroy A, Latouche</w:t>
      </w:r>
      <w:r w:rsidR="37B4BE83" w:rsidRPr="3FDF42E7">
        <w:rPr>
          <w:sz w:val="24"/>
          <w:szCs w:val="24"/>
        </w:rPr>
        <w:t xml:space="preserve"> </w:t>
      </w:r>
      <w:r w:rsidRPr="3FDF42E7">
        <w:rPr>
          <w:sz w:val="24"/>
          <w:szCs w:val="24"/>
        </w:rPr>
        <w:t>P. MagmaClustR: Clustering and Prediction using Multi-Task Gaussian Processes with</w:t>
      </w:r>
    </w:p>
    <w:p w14:paraId="541006FE" w14:textId="1FAF8A7C" w:rsidR="00EE0CF6" w:rsidRPr="009A4BFB" w:rsidRDefault="00EE0CF6" w:rsidP="00A44822">
      <w:pPr>
        <w:pStyle w:val="EndNoteBibliography"/>
        <w:ind w:left="720" w:hanging="720"/>
        <w:rPr>
          <w:sz w:val="24"/>
          <w:szCs w:val="24"/>
        </w:rPr>
      </w:pPr>
      <w:r w:rsidRPr="009A4BFB">
        <w:rPr>
          <w:sz w:val="24"/>
          <w:szCs w:val="24"/>
        </w:rPr>
        <w:t xml:space="preserve">Common Mean. </w:t>
      </w:r>
      <w:hyperlink r:id="rId13" w:history="1">
        <w:r w:rsidRPr="009A4BFB">
          <w:rPr>
            <w:rStyle w:val="Hyperlink"/>
            <w:i/>
            <w:sz w:val="24"/>
            <w:szCs w:val="24"/>
          </w:rPr>
          <w:t>https://arthurleroy.github.io/MagmaClustR/</w:t>
        </w:r>
      </w:hyperlink>
      <w:r w:rsidRPr="009A4BFB">
        <w:rPr>
          <w:i/>
          <w:sz w:val="24"/>
          <w:szCs w:val="24"/>
        </w:rPr>
        <w:t xml:space="preserve"> </w:t>
      </w:r>
      <w:r w:rsidRPr="009A4BFB">
        <w:rPr>
          <w:sz w:val="24"/>
          <w:szCs w:val="24"/>
        </w:rPr>
        <w:t>2023.</w:t>
      </w:r>
    </w:p>
    <w:p w14:paraId="59DBE761" w14:textId="77777777" w:rsidR="00EE0CF6" w:rsidRPr="009A4BFB" w:rsidRDefault="00EE0CF6" w:rsidP="00A44822">
      <w:pPr>
        <w:pStyle w:val="EndNoteBibliography"/>
        <w:rPr>
          <w:sz w:val="24"/>
          <w:szCs w:val="24"/>
        </w:rPr>
      </w:pPr>
    </w:p>
    <w:p w14:paraId="468BD40E" w14:textId="77777777" w:rsidR="00EE0CF6" w:rsidRPr="009A4BFB" w:rsidRDefault="07CF6DA7" w:rsidP="00A44822">
      <w:pPr>
        <w:pStyle w:val="EndNoteBibliography"/>
        <w:ind w:left="720" w:hanging="720"/>
        <w:rPr>
          <w:sz w:val="24"/>
          <w:szCs w:val="24"/>
        </w:rPr>
      </w:pPr>
      <w:r w:rsidRPr="009A4BFB">
        <w:rPr>
          <w:sz w:val="24"/>
          <w:szCs w:val="24"/>
        </w:rPr>
        <w:t>20.</w:t>
      </w:r>
      <w:r w:rsidR="00EE0CF6" w:rsidRPr="009A4BFB">
        <w:tab/>
      </w:r>
      <w:r w:rsidRPr="009A4BFB">
        <w:rPr>
          <w:sz w:val="24"/>
          <w:szCs w:val="24"/>
        </w:rPr>
        <w:t xml:space="preserve">Leroy A, Latouche P, Guedj B, Gey S. MAGMA: inference and prediction using multi-task Gaussian processes with common mean. </w:t>
      </w:r>
      <w:r w:rsidRPr="009A4BFB">
        <w:rPr>
          <w:i/>
          <w:iCs/>
          <w:sz w:val="24"/>
          <w:szCs w:val="24"/>
        </w:rPr>
        <w:t xml:space="preserve">Machine Learning </w:t>
      </w:r>
      <w:r w:rsidRPr="009A4BFB">
        <w:rPr>
          <w:sz w:val="24"/>
          <w:szCs w:val="24"/>
        </w:rPr>
        <w:t xml:space="preserve">2022; </w:t>
      </w:r>
      <w:r w:rsidRPr="009A4BFB">
        <w:rPr>
          <w:b/>
          <w:bCs/>
          <w:sz w:val="24"/>
          <w:szCs w:val="24"/>
        </w:rPr>
        <w:t>111</w:t>
      </w:r>
      <w:r w:rsidRPr="009A4BFB">
        <w:rPr>
          <w:sz w:val="24"/>
          <w:szCs w:val="24"/>
        </w:rPr>
        <w:t>(5)</w:t>
      </w:r>
      <w:r w:rsidRPr="009A4BFB">
        <w:rPr>
          <w:b/>
          <w:bCs/>
          <w:sz w:val="24"/>
          <w:szCs w:val="24"/>
        </w:rPr>
        <w:t xml:space="preserve">: </w:t>
      </w:r>
      <w:r w:rsidRPr="009A4BFB">
        <w:rPr>
          <w:sz w:val="24"/>
          <w:szCs w:val="24"/>
        </w:rPr>
        <w:t>1821-1849.</w:t>
      </w:r>
    </w:p>
    <w:p w14:paraId="74981F97" w14:textId="77777777" w:rsidR="00EE0CF6" w:rsidRPr="009A4BFB" w:rsidRDefault="00EE0CF6" w:rsidP="00A44822">
      <w:pPr>
        <w:pStyle w:val="EndNoteBibliography"/>
        <w:rPr>
          <w:sz w:val="24"/>
          <w:szCs w:val="24"/>
        </w:rPr>
      </w:pPr>
    </w:p>
    <w:p w14:paraId="451C3267" w14:textId="77777777" w:rsidR="00EE0CF6" w:rsidRPr="009A4BFB" w:rsidRDefault="07CF6DA7" w:rsidP="00A44822">
      <w:pPr>
        <w:pStyle w:val="EndNoteBibliography"/>
        <w:ind w:left="720" w:hanging="720"/>
        <w:rPr>
          <w:sz w:val="24"/>
          <w:szCs w:val="24"/>
        </w:rPr>
      </w:pPr>
      <w:r w:rsidRPr="009A4BFB">
        <w:rPr>
          <w:sz w:val="24"/>
          <w:szCs w:val="24"/>
        </w:rPr>
        <w:t>21.</w:t>
      </w:r>
      <w:r w:rsidR="00EE0CF6" w:rsidRPr="009A4BFB">
        <w:tab/>
      </w:r>
      <w:r w:rsidRPr="009A4BFB">
        <w:rPr>
          <w:sz w:val="24"/>
          <w:szCs w:val="24"/>
        </w:rPr>
        <w:t>Rasmussen CE, Williams CKI. Gaussian Processes for Machine Learning. In: The MIT Press, 2005.</w:t>
      </w:r>
    </w:p>
    <w:p w14:paraId="07E1CC6E" w14:textId="77777777" w:rsidR="00EE0CF6" w:rsidRPr="009A4BFB" w:rsidRDefault="00EE0CF6" w:rsidP="00A44822">
      <w:pPr>
        <w:pStyle w:val="EndNoteBibliography"/>
        <w:rPr>
          <w:sz w:val="24"/>
          <w:szCs w:val="24"/>
        </w:rPr>
      </w:pPr>
    </w:p>
    <w:p w14:paraId="205152B7" w14:textId="77777777" w:rsidR="00EE0CF6" w:rsidRPr="009A4BFB" w:rsidRDefault="07CF6DA7" w:rsidP="00A44822">
      <w:pPr>
        <w:pStyle w:val="EndNoteBibliography"/>
        <w:ind w:left="720" w:hanging="720"/>
        <w:rPr>
          <w:sz w:val="24"/>
          <w:szCs w:val="24"/>
        </w:rPr>
      </w:pPr>
      <w:r w:rsidRPr="009A4BFB">
        <w:rPr>
          <w:sz w:val="24"/>
          <w:szCs w:val="24"/>
        </w:rPr>
        <w:t>22.</w:t>
      </w:r>
      <w:r w:rsidR="00EE0CF6" w:rsidRPr="009A4BFB">
        <w:tab/>
      </w:r>
      <w:r w:rsidRPr="009A4BFB">
        <w:rPr>
          <w:sz w:val="24"/>
          <w:szCs w:val="24"/>
        </w:rPr>
        <w:t>Soh SE, Tint MT, Gluckman PD, Godfrey KM, Rifkin-Graboi A, Chan YH</w:t>
      </w:r>
      <w:r w:rsidRPr="009A4BFB">
        <w:rPr>
          <w:i/>
          <w:iCs/>
          <w:sz w:val="24"/>
          <w:szCs w:val="24"/>
        </w:rPr>
        <w:t xml:space="preserve"> et al.</w:t>
      </w:r>
      <w:r w:rsidRPr="009A4BFB">
        <w:rPr>
          <w:sz w:val="24"/>
          <w:szCs w:val="24"/>
        </w:rPr>
        <w:t xml:space="preserve"> Cohort profile: Growing Up in Singapore Towards healthy Outcomes (GUSTO) birth cohort study. </w:t>
      </w:r>
      <w:r w:rsidRPr="009A4BFB">
        <w:rPr>
          <w:i/>
          <w:iCs/>
          <w:sz w:val="24"/>
          <w:szCs w:val="24"/>
        </w:rPr>
        <w:t xml:space="preserve">Int J Epidemiol </w:t>
      </w:r>
      <w:r w:rsidRPr="009A4BFB">
        <w:rPr>
          <w:sz w:val="24"/>
          <w:szCs w:val="24"/>
        </w:rPr>
        <w:t xml:space="preserve">2014; </w:t>
      </w:r>
      <w:r w:rsidRPr="009A4BFB">
        <w:rPr>
          <w:b/>
          <w:bCs/>
          <w:sz w:val="24"/>
          <w:szCs w:val="24"/>
        </w:rPr>
        <w:t>43</w:t>
      </w:r>
      <w:r w:rsidRPr="009A4BFB">
        <w:rPr>
          <w:sz w:val="24"/>
          <w:szCs w:val="24"/>
        </w:rPr>
        <w:t>(5)</w:t>
      </w:r>
      <w:r w:rsidRPr="009A4BFB">
        <w:rPr>
          <w:b/>
          <w:bCs/>
          <w:sz w:val="24"/>
          <w:szCs w:val="24"/>
        </w:rPr>
        <w:t xml:space="preserve">: </w:t>
      </w:r>
      <w:r w:rsidRPr="009A4BFB">
        <w:rPr>
          <w:sz w:val="24"/>
          <w:szCs w:val="24"/>
        </w:rPr>
        <w:t>1401-9.</w:t>
      </w:r>
    </w:p>
    <w:p w14:paraId="07CD2AA2" w14:textId="77777777" w:rsidR="00EE0CF6" w:rsidRPr="009A4BFB" w:rsidRDefault="00EE0CF6" w:rsidP="00A44822">
      <w:pPr>
        <w:pStyle w:val="EndNoteBibliography"/>
        <w:rPr>
          <w:sz w:val="24"/>
          <w:szCs w:val="24"/>
        </w:rPr>
      </w:pPr>
    </w:p>
    <w:p w14:paraId="341D499B" w14:textId="77777777" w:rsidR="00EE0CF6" w:rsidRPr="009A4BFB" w:rsidRDefault="07CF6DA7" w:rsidP="00A44822">
      <w:pPr>
        <w:pStyle w:val="EndNoteBibliography"/>
        <w:ind w:left="720" w:hanging="720"/>
        <w:rPr>
          <w:sz w:val="24"/>
          <w:szCs w:val="24"/>
        </w:rPr>
      </w:pPr>
      <w:r w:rsidRPr="009A4BFB">
        <w:rPr>
          <w:sz w:val="24"/>
          <w:szCs w:val="24"/>
        </w:rPr>
        <w:t>23.</w:t>
      </w:r>
      <w:r w:rsidR="00EE0CF6" w:rsidRPr="009A4BFB">
        <w:tab/>
      </w:r>
      <w:r w:rsidRPr="009A4BFB">
        <w:rPr>
          <w:sz w:val="24"/>
          <w:szCs w:val="24"/>
        </w:rPr>
        <w:t xml:space="preserve">Botton J, Heude B, Maccario J, Ducimetière P, Charles MA. Postnatal weight and height growth velocities at different ages between birth and 5 y and body composition in adolescent boys and girls. </w:t>
      </w:r>
      <w:r w:rsidRPr="009A4BFB">
        <w:rPr>
          <w:i/>
          <w:iCs/>
          <w:sz w:val="24"/>
          <w:szCs w:val="24"/>
        </w:rPr>
        <w:t xml:space="preserve">Am J Clin Nutr </w:t>
      </w:r>
      <w:r w:rsidRPr="009A4BFB">
        <w:rPr>
          <w:sz w:val="24"/>
          <w:szCs w:val="24"/>
        </w:rPr>
        <w:t xml:space="preserve">2008; </w:t>
      </w:r>
      <w:r w:rsidRPr="009A4BFB">
        <w:rPr>
          <w:b/>
          <w:bCs/>
          <w:sz w:val="24"/>
          <w:szCs w:val="24"/>
        </w:rPr>
        <w:t>87</w:t>
      </w:r>
      <w:r w:rsidRPr="009A4BFB">
        <w:rPr>
          <w:sz w:val="24"/>
          <w:szCs w:val="24"/>
        </w:rPr>
        <w:t>(6)</w:t>
      </w:r>
      <w:r w:rsidRPr="009A4BFB">
        <w:rPr>
          <w:b/>
          <w:bCs/>
          <w:sz w:val="24"/>
          <w:szCs w:val="24"/>
        </w:rPr>
        <w:t xml:space="preserve">: </w:t>
      </w:r>
      <w:r w:rsidRPr="009A4BFB">
        <w:rPr>
          <w:sz w:val="24"/>
          <w:szCs w:val="24"/>
        </w:rPr>
        <w:t>1760-8.</w:t>
      </w:r>
    </w:p>
    <w:p w14:paraId="53903266" w14:textId="77777777" w:rsidR="00EE0CF6" w:rsidRPr="009A4BFB" w:rsidRDefault="00EE0CF6" w:rsidP="00A44822">
      <w:pPr>
        <w:pStyle w:val="EndNoteBibliography"/>
        <w:rPr>
          <w:sz w:val="24"/>
          <w:szCs w:val="24"/>
        </w:rPr>
      </w:pPr>
    </w:p>
    <w:p w14:paraId="003BA2E0" w14:textId="77777777" w:rsidR="00EE0CF6" w:rsidRPr="009A4BFB" w:rsidRDefault="07CF6DA7" w:rsidP="00A44822">
      <w:pPr>
        <w:pStyle w:val="EndNoteBibliography"/>
        <w:ind w:left="720" w:hanging="720"/>
        <w:rPr>
          <w:sz w:val="24"/>
          <w:szCs w:val="24"/>
        </w:rPr>
      </w:pPr>
      <w:r w:rsidRPr="009A4BFB">
        <w:rPr>
          <w:sz w:val="24"/>
          <w:szCs w:val="24"/>
        </w:rPr>
        <w:t>24.</w:t>
      </w:r>
      <w:r w:rsidR="00EE0CF6" w:rsidRPr="009A4BFB">
        <w:tab/>
      </w:r>
      <w:r w:rsidRPr="009A4BFB">
        <w:rPr>
          <w:sz w:val="24"/>
          <w:szCs w:val="24"/>
        </w:rPr>
        <w:t xml:space="preserve">Botton J, Scherdel P, Regnault N, Heude B, Charles MA. Postnatal weight and height growth modeling and prediction of body mass index as a function of time for the study of growth determinants. </w:t>
      </w:r>
      <w:r w:rsidRPr="009A4BFB">
        <w:rPr>
          <w:i/>
          <w:iCs/>
          <w:sz w:val="24"/>
          <w:szCs w:val="24"/>
        </w:rPr>
        <w:t xml:space="preserve">Ann Nutr Metab </w:t>
      </w:r>
      <w:r w:rsidRPr="009A4BFB">
        <w:rPr>
          <w:sz w:val="24"/>
          <w:szCs w:val="24"/>
        </w:rPr>
        <w:t xml:space="preserve">2014; </w:t>
      </w:r>
      <w:r w:rsidRPr="009A4BFB">
        <w:rPr>
          <w:b/>
          <w:bCs/>
          <w:sz w:val="24"/>
          <w:szCs w:val="24"/>
        </w:rPr>
        <w:t>65</w:t>
      </w:r>
      <w:r w:rsidRPr="009A4BFB">
        <w:rPr>
          <w:sz w:val="24"/>
          <w:szCs w:val="24"/>
        </w:rPr>
        <w:t>(2-3)</w:t>
      </w:r>
      <w:r w:rsidRPr="009A4BFB">
        <w:rPr>
          <w:b/>
          <w:bCs/>
          <w:sz w:val="24"/>
          <w:szCs w:val="24"/>
        </w:rPr>
        <w:t xml:space="preserve">: </w:t>
      </w:r>
      <w:r w:rsidRPr="009A4BFB">
        <w:rPr>
          <w:sz w:val="24"/>
          <w:szCs w:val="24"/>
        </w:rPr>
        <w:t>156-66.</w:t>
      </w:r>
    </w:p>
    <w:p w14:paraId="6E54EDC9" w14:textId="77777777" w:rsidR="00EE0CF6" w:rsidRPr="009A4BFB" w:rsidRDefault="00EE0CF6" w:rsidP="00A44822">
      <w:pPr>
        <w:pStyle w:val="EndNoteBibliography"/>
        <w:rPr>
          <w:sz w:val="24"/>
          <w:szCs w:val="24"/>
        </w:rPr>
      </w:pPr>
    </w:p>
    <w:p w14:paraId="64AF9F61" w14:textId="77777777" w:rsidR="00EE0CF6" w:rsidRPr="009A4BFB" w:rsidRDefault="07CF6DA7" w:rsidP="00A44822">
      <w:pPr>
        <w:pStyle w:val="EndNoteBibliography"/>
        <w:ind w:left="720" w:hanging="720"/>
        <w:rPr>
          <w:sz w:val="24"/>
          <w:szCs w:val="24"/>
        </w:rPr>
      </w:pPr>
      <w:r w:rsidRPr="009A4BFB">
        <w:rPr>
          <w:sz w:val="24"/>
          <w:szCs w:val="24"/>
        </w:rPr>
        <w:t>25.</w:t>
      </w:r>
      <w:r w:rsidR="00EE0CF6" w:rsidRPr="009A4BFB">
        <w:tab/>
      </w:r>
      <w:r w:rsidRPr="009A4BFB">
        <w:rPr>
          <w:sz w:val="24"/>
          <w:szCs w:val="24"/>
        </w:rPr>
        <w:t>Shinoda G, Nagaoka Y, Ueno F, Kurokawa N, Takahashi I, Onuma T</w:t>
      </w:r>
      <w:r w:rsidRPr="009A4BFB">
        <w:rPr>
          <w:i/>
          <w:iCs/>
          <w:sz w:val="24"/>
          <w:szCs w:val="24"/>
        </w:rPr>
        <w:t xml:space="preserve"> et al.</w:t>
      </w:r>
      <w:r w:rsidRPr="009A4BFB">
        <w:rPr>
          <w:sz w:val="24"/>
          <w:szCs w:val="24"/>
        </w:rPr>
        <w:t xml:space="preserve"> Association between being Overweight in Young Childhood and during School Age and Puberty. </w:t>
      </w:r>
      <w:r w:rsidRPr="009A4BFB">
        <w:rPr>
          <w:i/>
          <w:iCs/>
          <w:sz w:val="24"/>
          <w:szCs w:val="24"/>
        </w:rPr>
        <w:t xml:space="preserve">Children </w:t>
      </w:r>
      <w:r w:rsidRPr="009A4BFB">
        <w:rPr>
          <w:sz w:val="24"/>
          <w:szCs w:val="24"/>
        </w:rPr>
        <w:t xml:space="preserve">2023; </w:t>
      </w:r>
      <w:r w:rsidRPr="009A4BFB">
        <w:rPr>
          <w:b/>
          <w:bCs/>
          <w:sz w:val="24"/>
          <w:szCs w:val="24"/>
        </w:rPr>
        <w:t>10</w:t>
      </w:r>
      <w:r w:rsidRPr="009A4BFB">
        <w:rPr>
          <w:sz w:val="24"/>
          <w:szCs w:val="24"/>
        </w:rPr>
        <w:t>(5)</w:t>
      </w:r>
      <w:r w:rsidRPr="009A4BFB">
        <w:rPr>
          <w:b/>
          <w:bCs/>
          <w:sz w:val="24"/>
          <w:szCs w:val="24"/>
        </w:rPr>
        <w:t xml:space="preserve">: </w:t>
      </w:r>
      <w:r w:rsidRPr="009A4BFB">
        <w:rPr>
          <w:sz w:val="24"/>
          <w:szCs w:val="24"/>
        </w:rPr>
        <w:t>909.</w:t>
      </w:r>
    </w:p>
    <w:p w14:paraId="5FCCF2F7" w14:textId="77777777" w:rsidR="00EE0CF6" w:rsidRPr="009A4BFB" w:rsidRDefault="00EE0CF6" w:rsidP="00A44822">
      <w:pPr>
        <w:pStyle w:val="EndNoteBibliography"/>
        <w:rPr>
          <w:sz w:val="24"/>
          <w:szCs w:val="24"/>
        </w:rPr>
      </w:pPr>
    </w:p>
    <w:p w14:paraId="22057A7D" w14:textId="77777777" w:rsidR="00EE0CF6" w:rsidRPr="009A4BFB" w:rsidRDefault="07CF6DA7" w:rsidP="00A44822">
      <w:pPr>
        <w:pStyle w:val="EndNoteBibliography"/>
        <w:ind w:left="720" w:hanging="720"/>
        <w:rPr>
          <w:sz w:val="24"/>
          <w:szCs w:val="24"/>
        </w:rPr>
      </w:pPr>
      <w:r w:rsidRPr="009A4BFB">
        <w:rPr>
          <w:sz w:val="24"/>
          <w:szCs w:val="24"/>
        </w:rPr>
        <w:t>26.</w:t>
      </w:r>
      <w:r w:rsidR="00EE0CF6" w:rsidRPr="009A4BFB">
        <w:tab/>
      </w:r>
      <w:r w:rsidRPr="009A4BFB">
        <w:rPr>
          <w:sz w:val="24"/>
          <w:szCs w:val="24"/>
        </w:rPr>
        <w:t xml:space="preserve">Simmonds M, Llewellyn A, Owen CG, Woolacott N. Predicting adult obesity from childhood obesity: a systematic review and meta‐analysis. </w:t>
      </w:r>
      <w:r w:rsidRPr="009A4BFB">
        <w:rPr>
          <w:i/>
          <w:iCs/>
          <w:sz w:val="24"/>
          <w:szCs w:val="24"/>
        </w:rPr>
        <w:t xml:space="preserve">Obesity reviews </w:t>
      </w:r>
      <w:r w:rsidRPr="009A4BFB">
        <w:rPr>
          <w:sz w:val="24"/>
          <w:szCs w:val="24"/>
        </w:rPr>
        <w:t xml:space="preserve">2016; </w:t>
      </w:r>
      <w:r w:rsidRPr="009A4BFB">
        <w:rPr>
          <w:b/>
          <w:bCs/>
          <w:sz w:val="24"/>
          <w:szCs w:val="24"/>
        </w:rPr>
        <w:t>17</w:t>
      </w:r>
      <w:r w:rsidRPr="009A4BFB">
        <w:rPr>
          <w:sz w:val="24"/>
          <w:szCs w:val="24"/>
        </w:rPr>
        <w:t>(2)</w:t>
      </w:r>
      <w:r w:rsidRPr="009A4BFB">
        <w:rPr>
          <w:b/>
          <w:bCs/>
          <w:sz w:val="24"/>
          <w:szCs w:val="24"/>
        </w:rPr>
        <w:t xml:space="preserve">: </w:t>
      </w:r>
      <w:r w:rsidRPr="009A4BFB">
        <w:rPr>
          <w:sz w:val="24"/>
          <w:szCs w:val="24"/>
        </w:rPr>
        <w:t>95-107.</w:t>
      </w:r>
    </w:p>
    <w:p w14:paraId="676F1495" w14:textId="77777777" w:rsidR="00EE0CF6" w:rsidRPr="009A4BFB" w:rsidRDefault="00EE0CF6" w:rsidP="00A44822">
      <w:pPr>
        <w:pStyle w:val="EndNoteBibliography"/>
        <w:rPr>
          <w:sz w:val="24"/>
          <w:szCs w:val="24"/>
        </w:rPr>
      </w:pPr>
    </w:p>
    <w:p w14:paraId="40AF3573" w14:textId="77777777" w:rsidR="00EE0CF6" w:rsidRPr="009A4BFB" w:rsidRDefault="07CF6DA7" w:rsidP="00A44822">
      <w:pPr>
        <w:pStyle w:val="EndNoteBibliography"/>
        <w:ind w:left="720" w:hanging="720"/>
        <w:rPr>
          <w:sz w:val="24"/>
          <w:szCs w:val="24"/>
        </w:rPr>
      </w:pPr>
      <w:r w:rsidRPr="009A4BFB">
        <w:rPr>
          <w:sz w:val="24"/>
          <w:szCs w:val="24"/>
        </w:rPr>
        <w:t>27.</w:t>
      </w:r>
      <w:r w:rsidR="00EE0CF6" w:rsidRPr="009A4BFB">
        <w:tab/>
      </w:r>
      <w:r w:rsidRPr="009A4BFB">
        <w:rPr>
          <w:sz w:val="24"/>
          <w:szCs w:val="24"/>
        </w:rPr>
        <w:t>Yu Z, Han S, Zhu G, Zhu C, Wang X, Cao X</w:t>
      </w:r>
      <w:r w:rsidRPr="009A4BFB">
        <w:rPr>
          <w:i/>
          <w:iCs/>
          <w:sz w:val="24"/>
          <w:szCs w:val="24"/>
        </w:rPr>
        <w:t xml:space="preserve"> et al.</w:t>
      </w:r>
      <w:r w:rsidRPr="009A4BFB">
        <w:rPr>
          <w:sz w:val="24"/>
          <w:szCs w:val="24"/>
        </w:rPr>
        <w:t xml:space="preserve"> Birth weight and subsequent risk of </w:t>
      </w:r>
      <w:r w:rsidRPr="009A4BFB">
        <w:rPr>
          <w:sz w:val="24"/>
          <w:szCs w:val="24"/>
        </w:rPr>
        <w:lastRenderedPageBreak/>
        <w:t xml:space="preserve">obesity: a systematic review and meta‐analysis. </w:t>
      </w:r>
      <w:r w:rsidRPr="009A4BFB">
        <w:rPr>
          <w:i/>
          <w:iCs/>
          <w:sz w:val="24"/>
          <w:szCs w:val="24"/>
        </w:rPr>
        <w:t xml:space="preserve">Obesity Reviews </w:t>
      </w:r>
      <w:r w:rsidRPr="009A4BFB">
        <w:rPr>
          <w:sz w:val="24"/>
          <w:szCs w:val="24"/>
        </w:rPr>
        <w:t xml:space="preserve">2011; </w:t>
      </w:r>
      <w:r w:rsidRPr="009A4BFB">
        <w:rPr>
          <w:b/>
          <w:bCs/>
          <w:sz w:val="24"/>
          <w:szCs w:val="24"/>
        </w:rPr>
        <w:t>12</w:t>
      </w:r>
      <w:r w:rsidRPr="009A4BFB">
        <w:rPr>
          <w:sz w:val="24"/>
          <w:szCs w:val="24"/>
        </w:rPr>
        <w:t>(7)</w:t>
      </w:r>
      <w:r w:rsidRPr="009A4BFB">
        <w:rPr>
          <w:b/>
          <w:bCs/>
          <w:sz w:val="24"/>
          <w:szCs w:val="24"/>
        </w:rPr>
        <w:t xml:space="preserve">: </w:t>
      </w:r>
      <w:r w:rsidRPr="009A4BFB">
        <w:rPr>
          <w:sz w:val="24"/>
          <w:szCs w:val="24"/>
        </w:rPr>
        <w:t>525-542.</w:t>
      </w:r>
    </w:p>
    <w:p w14:paraId="1BFE5045" w14:textId="77777777" w:rsidR="00EE0CF6" w:rsidRPr="009A4BFB" w:rsidRDefault="00EE0CF6" w:rsidP="00A44822">
      <w:pPr>
        <w:pStyle w:val="EndNoteBibliography"/>
        <w:rPr>
          <w:sz w:val="24"/>
          <w:szCs w:val="24"/>
        </w:rPr>
      </w:pPr>
    </w:p>
    <w:p w14:paraId="4BC160C2" w14:textId="77777777" w:rsidR="00EE0CF6" w:rsidRPr="009A4BFB" w:rsidRDefault="07CF6DA7" w:rsidP="00A44822">
      <w:pPr>
        <w:pStyle w:val="EndNoteBibliography"/>
        <w:ind w:left="720" w:hanging="720"/>
        <w:rPr>
          <w:sz w:val="24"/>
          <w:szCs w:val="24"/>
        </w:rPr>
      </w:pPr>
      <w:r w:rsidRPr="009A4BFB">
        <w:rPr>
          <w:sz w:val="24"/>
          <w:szCs w:val="24"/>
        </w:rPr>
        <w:t>28.</w:t>
      </w:r>
      <w:r w:rsidR="00EE0CF6" w:rsidRPr="009A4BFB">
        <w:tab/>
      </w:r>
      <w:r w:rsidRPr="009A4BFB">
        <w:rPr>
          <w:sz w:val="24"/>
          <w:szCs w:val="24"/>
        </w:rPr>
        <w:t>Geserick M, Vogel M, Gausche R, Lipek T, Spielau U, Keller E</w:t>
      </w:r>
      <w:r w:rsidRPr="009A4BFB">
        <w:rPr>
          <w:i/>
          <w:iCs/>
          <w:sz w:val="24"/>
          <w:szCs w:val="24"/>
        </w:rPr>
        <w:t xml:space="preserve"> et al.</w:t>
      </w:r>
      <w:r w:rsidRPr="009A4BFB">
        <w:rPr>
          <w:sz w:val="24"/>
          <w:szCs w:val="24"/>
        </w:rPr>
        <w:t xml:space="preserve"> Acceleration of BMI in early childhood and risk of sustained obesity. </w:t>
      </w:r>
      <w:r w:rsidRPr="009A4BFB">
        <w:rPr>
          <w:i/>
          <w:iCs/>
          <w:sz w:val="24"/>
          <w:szCs w:val="24"/>
        </w:rPr>
        <w:t xml:space="preserve">New England Journal of Medicine </w:t>
      </w:r>
      <w:r w:rsidRPr="009A4BFB">
        <w:rPr>
          <w:sz w:val="24"/>
          <w:szCs w:val="24"/>
        </w:rPr>
        <w:t xml:space="preserve">2018; </w:t>
      </w:r>
      <w:r w:rsidRPr="009A4BFB">
        <w:rPr>
          <w:b/>
          <w:bCs/>
          <w:sz w:val="24"/>
          <w:szCs w:val="24"/>
        </w:rPr>
        <w:t>379</w:t>
      </w:r>
      <w:r w:rsidRPr="009A4BFB">
        <w:rPr>
          <w:sz w:val="24"/>
          <w:szCs w:val="24"/>
        </w:rPr>
        <w:t>(14)</w:t>
      </w:r>
      <w:r w:rsidRPr="009A4BFB">
        <w:rPr>
          <w:b/>
          <w:bCs/>
          <w:sz w:val="24"/>
          <w:szCs w:val="24"/>
        </w:rPr>
        <w:t xml:space="preserve">: </w:t>
      </w:r>
      <w:r w:rsidRPr="009A4BFB">
        <w:rPr>
          <w:sz w:val="24"/>
          <w:szCs w:val="24"/>
        </w:rPr>
        <w:t>1303-1312.</w:t>
      </w:r>
    </w:p>
    <w:p w14:paraId="14320D05" w14:textId="77777777" w:rsidR="00EE0CF6" w:rsidRPr="009A4BFB" w:rsidRDefault="00EE0CF6" w:rsidP="00A44822">
      <w:pPr>
        <w:pStyle w:val="EndNoteBibliography"/>
        <w:rPr>
          <w:sz w:val="24"/>
          <w:szCs w:val="24"/>
        </w:rPr>
      </w:pPr>
    </w:p>
    <w:p w14:paraId="14136BC8" w14:textId="77777777" w:rsidR="00EE0CF6" w:rsidRPr="009A4BFB" w:rsidRDefault="07CF6DA7" w:rsidP="00A44822">
      <w:pPr>
        <w:pStyle w:val="EndNoteBibliography"/>
        <w:ind w:left="720" w:hanging="720"/>
        <w:rPr>
          <w:sz w:val="24"/>
          <w:szCs w:val="24"/>
        </w:rPr>
      </w:pPr>
      <w:r w:rsidRPr="009A4BFB">
        <w:rPr>
          <w:sz w:val="24"/>
          <w:szCs w:val="24"/>
        </w:rPr>
        <w:t>29.</w:t>
      </w:r>
      <w:r w:rsidR="00EE0CF6" w:rsidRPr="009A4BFB">
        <w:tab/>
      </w:r>
      <w:r w:rsidRPr="009A4BFB">
        <w:rPr>
          <w:sz w:val="24"/>
          <w:szCs w:val="24"/>
        </w:rPr>
        <w:t>Roy SM, Spivack JG, Faith MS, Chesi A, Mitchell JA, Kelly A</w:t>
      </w:r>
      <w:r w:rsidRPr="009A4BFB">
        <w:rPr>
          <w:i/>
          <w:iCs/>
          <w:sz w:val="24"/>
          <w:szCs w:val="24"/>
        </w:rPr>
        <w:t xml:space="preserve"> et al.</w:t>
      </w:r>
      <w:r w:rsidRPr="009A4BFB">
        <w:rPr>
          <w:sz w:val="24"/>
          <w:szCs w:val="24"/>
        </w:rPr>
        <w:t xml:space="preserve"> Infant BMI or weight-for-length and obesity risk in early childhood. </w:t>
      </w:r>
      <w:r w:rsidRPr="009A4BFB">
        <w:rPr>
          <w:i/>
          <w:iCs/>
          <w:sz w:val="24"/>
          <w:szCs w:val="24"/>
        </w:rPr>
        <w:t xml:space="preserve">Pediatrics </w:t>
      </w:r>
      <w:r w:rsidRPr="009A4BFB">
        <w:rPr>
          <w:sz w:val="24"/>
          <w:szCs w:val="24"/>
        </w:rPr>
        <w:t xml:space="preserve">2016; </w:t>
      </w:r>
      <w:r w:rsidRPr="009A4BFB">
        <w:rPr>
          <w:b/>
          <w:bCs/>
          <w:sz w:val="24"/>
          <w:szCs w:val="24"/>
        </w:rPr>
        <w:t>137</w:t>
      </w:r>
      <w:r w:rsidRPr="009A4BFB">
        <w:rPr>
          <w:sz w:val="24"/>
          <w:szCs w:val="24"/>
        </w:rPr>
        <w:t>(5).</w:t>
      </w:r>
    </w:p>
    <w:p w14:paraId="3C21F6FE" w14:textId="77777777" w:rsidR="00EE0CF6" w:rsidRPr="009A4BFB" w:rsidRDefault="00EE0CF6" w:rsidP="00A44822">
      <w:pPr>
        <w:pStyle w:val="EndNoteBibliography"/>
        <w:rPr>
          <w:sz w:val="24"/>
          <w:szCs w:val="24"/>
        </w:rPr>
      </w:pPr>
    </w:p>
    <w:p w14:paraId="055FB79C" w14:textId="77777777" w:rsidR="00EE0CF6" w:rsidRPr="009A4BFB" w:rsidRDefault="07CF6DA7" w:rsidP="00A44822">
      <w:pPr>
        <w:pStyle w:val="EndNoteBibliography"/>
        <w:ind w:left="720" w:hanging="720"/>
        <w:rPr>
          <w:sz w:val="24"/>
          <w:szCs w:val="24"/>
        </w:rPr>
      </w:pPr>
      <w:r w:rsidRPr="009A4BFB">
        <w:rPr>
          <w:sz w:val="24"/>
          <w:szCs w:val="24"/>
        </w:rPr>
        <w:t>30.</w:t>
      </w:r>
      <w:r w:rsidR="00EE0CF6" w:rsidRPr="009A4BFB">
        <w:tab/>
      </w:r>
      <w:r w:rsidRPr="009A4BFB">
        <w:rPr>
          <w:sz w:val="24"/>
          <w:szCs w:val="24"/>
        </w:rPr>
        <w:t>Zheng M, Lamb KE, Grimes C, Laws R, Bolton K, Ong KK</w:t>
      </w:r>
      <w:r w:rsidRPr="009A4BFB">
        <w:rPr>
          <w:i/>
          <w:iCs/>
          <w:sz w:val="24"/>
          <w:szCs w:val="24"/>
        </w:rPr>
        <w:t xml:space="preserve"> et al.</w:t>
      </w:r>
      <w:r w:rsidRPr="009A4BFB">
        <w:rPr>
          <w:sz w:val="24"/>
          <w:szCs w:val="24"/>
        </w:rPr>
        <w:t xml:space="preserve"> Rapid weight gain during infancy and subsequent adiposity: a systematic review and meta‐analysis of evidence. </w:t>
      </w:r>
      <w:r w:rsidRPr="009A4BFB">
        <w:rPr>
          <w:i/>
          <w:iCs/>
          <w:sz w:val="24"/>
          <w:szCs w:val="24"/>
        </w:rPr>
        <w:t xml:space="preserve">Obesity reviews </w:t>
      </w:r>
      <w:r w:rsidRPr="009A4BFB">
        <w:rPr>
          <w:sz w:val="24"/>
          <w:szCs w:val="24"/>
        </w:rPr>
        <w:t xml:space="preserve">2018; </w:t>
      </w:r>
      <w:r w:rsidRPr="009A4BFB">
        <w:rPr>
          <w:b/>
          <w:bCs/>
          <w:sz w:val="24"/>
          <w:szCs w:val="24"/>
        </w:rPr>
        <w:t>19</w:t>
      </w:r>
      <w:r w:rsidRPr="009A4BFB">
        <w:rPr>
          <w:sz w:val="24"/>
          <w:szCs w:val="24"/>
        </w:rPr>
        <w:t>(3)</w:t>
      </w:r>
      <w:r w:rsidRPr="009A4BFB">
        <w:rPr>
          <w:b/>
          <w:bCs/>
          <w:sz w:val="24"/>
          <w:szCs w:val="24"/>
        </w:rPr>
        <w:t xml:space="preserve">: </w:t>
      </w:r>
      <w:r w:rsidRPr="009A4BFB">
        <w:rPr>
          <w:sz w:val="24"/>
          <w:szCs w:val="24"/>
        </w:rPr>
        <w:t>321-332.</w:t>
      </w:r>
    </w:p>
    <w:p w14:paraId="3B5F2DE3" w14:textId="77777777" w:rsidR="00EE0CF6" w:rsidRPr="009A4BFB" w:rsidRDefault="00EE0CF6" w:rsidP="00A44822">
      <w:pPr>
        <w:pStyle w:val="EndNoteBibliography"/>
        <w:rPr>
          <w:sz w:val="24"/>
          <w:szCs w:val="24"/>
        </w:rPr>
      </w:pPr>
    </w:p>
    <w:p w14:paraId="6AEC30EE" w14:textId="77777777" w:rsidR="00EE0CF6" w:rsidRPr="009A4BFB" w:rsidRDefault="07CF6DA7" w:rsidP="00A44822">
      <w:pPr>
        <w:pStyle w:val="EndNoteBibliography"/>
        <w:ind w:left="720" w:hanging="720"/>
        <w:rPr>
          <w:sz w:val="24"/>
          <w:szCs w:val="24"/>
        </w:rPr>
      </w:pPr>
      <w:r w:rsidRPr="009A4BFB">
        <w:rPr>
          <w:sz w:val="24"/>
          <w:szCs w:val="24"/>
        </w:rPr>
        <w:t>31.</w:t>
      </w:r>
      <w:r w:rsidR="00EE0CF6" w:rsidRPr="009A4BFB">
        <w:tab/>
      </w:r>
      <w:r w:rsidRPr="009A4BFB">
        <w:rPr>
          <w:sz w:val="24"/>
          <w:szCs w:val="24"/>
        </w:rPr>
        <w:t xml:space="preserve">Sun J, Nwaru BI, Hua J, Li X, Wu Z. Infant BMI peak as a predictor of overweight and obesity at age 2 years in a Chinese community-based cohort. </w:t>
      </w:r>
      <w:r w:rsidRPr="009A4BFB">
        <w:rPr>
          <w:i/>
          <w:iCs/>
          <w:sz w:val="24"/>
          <w:szCs w:val="24"/>
        </w:rPr>
        <w:t xml:space="preserve">BMJ open </w:t>
      </w:r>
      <w:r w:rsidRPr="009A4BFB">
        <w:rPr>
          <w:sz w:val="24"/>
          <w:szCs w:val="24"/>
        </w:rPr>
        <w:t xml:space="preserve">2017; </w:t>
      </w:r>
      <w:r w:rsidRPr="009A4BFB">
        <w:rPr>
          <w:b/>
          <w:bCs/>
          <w:sz w:val="24"/>
          <w:szCs w:val="24"/>
        </w:rPr>
        <w:t>7</w:t>
      </w:r>
      <w:r w:rsidRPr="009A4BFB">
        <w:rPr>
          <w:sz w:val="24"/>
          <w:szCs w:val="24"/>
        </w:rPr>
        <w:t>(10)</w:t>
      </w:r>
      <w:r w:rsidRPr="009A4BFB">
        <w:rPr>
          <w:b/>
          <w:bCs/>
          <w:sz w:val="24"/>
          <w:szCs w:val="24"/>
        </w:rPr>
        <w:t xml:space="preserve">: </w:t>
      </w:r>
      <w:r w:rsidRPr="009A4BFB">
        <w:rPr>
          <w:sz w:val="24"/>
          <w:szCs w:val="24"/>
        </w:rPr>
        <w:t>e015122.</w:t>
      </w:r>
    </w:p>
    <w:p w14:paraId="571D0713" w14:textId="77777777" w:rsidR="00EE0CF6" w:rsidRPr="009A4BFB" w:rsidRDefault="00EE0CF6" w:rsidP="00A44822">
      <w:pPr>
        <w:pStyle w:val="EndNoteBibliography"/>
        <w:rPr>
          <w:sz w:val="24"/>
          <w:szCs w:val="24"/>
        </w:rPr>
      </w:pPr>
    </w:p>
    <w:p w14:paraId="2E2300AF" w14:textId="77777777" w:rsidR="00EE0CF6" w:rsidRPr="009A4BFB" w:rsidRDefault="07CF6DA7" w:rsidP="00A44822">
      <w:pPr>
        <w:pStyle w:val="EndNoteBibliography"/>
        <w:ind w:left="720" w:hanging="720"/>
        <w:rPr>
          <w:sz w:val="24"/>
          <w:szCs w:val="24"/>
        </w:rPr>
      </w:pPr>
      <w:r w:rsidRPr="009A4BFB">
        <w:rPr>
          <w:sz w:val="24"/>
          <w:szCs w:val="24"/>
        </w:rPr>
        <w:t>32.</w:t>
      </w:r>
      <w:r w:rsidR="00EE0CF6" w:rsidRPr="009A4BFB">
        <w:tab/>
      </w:r>
      <w:r w:rsidRPr="009A4BFB">
        <w:rPr>
          <w:sz w:val="24"/>
          <w:szCs w:val="24"/>
        </w:rPr>
        <w:t>Roy SM, Chesi A, Mentch F, Xiao R, Chiavacci R, Mitchell JA</w:t>
      </w:r>
      <w:r w:rsidRPr="009A4BFB">
        <w:rPr>
          <w:i/>
          <w:iCs/>
          <w:sz w:val="24"/>
          <w:szCs w:val="24"/>
        </w:rPr>
        <w:t xml:space="preserve"> et al.</w:t>
      </w:r>
      <w:r w:rsidRPr="009A4BFB">
        <w:rPr>
          <w:sz w:val="24"/>
          <w:szCs w:val="24"/>
        </w:rPr>
        <w:t xml:space="preserve"> Body mass index (BMI) trajectories in infancy differ by population ancestry and may presage disparities in early childhood obesity. </w:t>
      </w:r>
      <w:r w:rsidRPr="009A4BFB">
        <w:rPr>
          <w:i/>
          <w:iCs/>
          <w:sz w:val="24"/>
          <w:szCs w:val="24"/>
        </w:rPr>
        <w:t xml:space="preserve">The Journal of Clinical Endocrinology &amp; Metabolism </w:t>
      </w:r>
      <w:r w:rsidRPr="009A4BFB">
        <w:rPr>
          <w:sz w:val="24"/>
          <w:szCs w:val="24"/>
        </w:rPr>
        <w:t xml:space="preserve">2015; </w:t>
      </w:r>
      <w:r w:rsidRPr="009A4BFB">
        <w:rPr>
          <w:b/>
          <w:bCs/>
          <w:sz w:val="24"/>
          <w:szCs w:val="24"/>
        </w:rPr>
        <w:t>100</w:t>
      </w:r>
      <w:r w:rsidRPr="009A4BFB">
        <w:rPr>
          <w:sz w:val="24"/>
          <w:szCs w:val="24"/>
        </w:rPr>
        <w:t>(4)</w:t>
      </w:r>
      <w:r w:rsidRPr="009A4BFB">
        <w:rPr>
          <w:b/>
          <w:bCs/>
          <w:sz w:val="24"/>
          <w:szCs w:val="24"/>
        </w:rPr>
        <w:t xml:space="preserve">: </w:t>
      </w:r>
      <w:r w:rsidRPr="009A4BFB">
        <w:rPr>
          <w:sz w:val="24"/>
          <w:szCs w:val="24"/>
        </w:rPr>
        <w:t>1551-1560.</w:t>
      </w:r>
    </w:p>
    <w:p w14:paraId="51AAA893" w14:textId="77777777" w:rsidR="00EE0CF6" w:rsidRPr="009A4BFB" w:rsidRDefault="00EE0CF6" w:rsidP="00A44822">
      <w:pPr>
        <w:pStyle w:val="EndNoteBibliography"/>
        <w:rPr>
          <w:sz w:val="24"/>
          <w:szCs w:val="24"/>
        </w:rPr>
      </w:pPr>
    </w:p>
    <w:p w14:paraId="176A7581" w14:textId="77777777" w:rsidR="00EE0CF6" w:rsidRPr="009A4BFB" w:rsidRDefault="07CF6DA7" w:rsidP="00A44822">
      <w:pPr>
        <w:pStyle w:val="EndNoteBibliography"/>
        <w:ind w:left="720" w:hanging="720"/>
        <w:rPr>
          <w:sz w:val="24"/>
          <w:szCs w:val="24"/>
        </w:rPr>
      </w:pPr>
      <w:r w:rsidRPr="009A4BFB">
        <w:rPr>
          <w:sz w:val="24"/>
          <w:szCs w:val="24"/>
        </w:rPr>
        <w:t>33.</w:t>
      </w:r>
      <w:r w:rsidR="00EE0CF6" w:rsidRPr="009A4BFB">
        <w:tab/>
      </w:r>
      <w:r w:rsidRPr="009A4BFB">
        <w:rPr>
          <w:sz w:val="24"/>
          <w:szCs w:val="24"/>
        </w:rPr>
        <w:t xml:space="preserve">Rolland-Cachera M, Deheeger M, Maillot M, Bellisle F. Early adiposity rebound: causes and consequences for obesity in children and adults. </w:t>
      </w:r>
      <w:r w:rsidRPr="009A4BFB">
        <w:rPr>
          <w:i/>
          <w:iCs/>
          <w:sz w:val="24"/>
          <w:szCs w:val="24"/>
        </w:rPr>
        <w:t xml:space="preserve">International journal of obesity </w:t>
      </w:r>
      <w:r w:rsidRPr="009A4BFB">
        <w:rPr>
          <w:sz w:val="24"/>
          <w:szCs w:val="24"/>
        </w:rPr>
        <w:t xml:space="preserve">2006; </w:t>
      </w:r>
      <w:r w:rsidRPr="009A4BFB">
        <w:rPr>
          <w:b/>
          <w:bCs/>
          <w:sz w:val="24"/>
          <w:szCs w:val="24"/>
        </w:rPr>
        <w:t>30</w:t>
      </w:r>
      <w:r w:rsidRPr="009A4BFB">
        <w:rPr>
          <w:sz w:val="24"/>
          <w:szCs w:val="24"/>
        </w:rPr>
        <w:t>(4)</w:t>
      </w:r>
      <w:r w:rsidRPr="009A4BFB">
        <w:rPr>
          <w:b/>
          <w:bCs/>
          <w:sz w:val="24"/>
          <w:szCs w:val="24"/>
        </w:rPr>
        <w:t xml:space="preserve">: </w:t>
      </w:r>
      <w:r w:rsidRPr="009A4BFB">
        <w:rPr>
          <w:sz w:val="24"/>
          <w:szCs w:val="24"/>
        </w:rPr>
        <w:t>S11-S17.</w:t>
      </w:r>
    </w:p>
    <w:p w14:paraId="7C0C09F9" w14:textId="77777777" w:rsidR="00EE0CF6" w:rsidRPr="009A4BFB" w:rsidRDefault="00EE0CF6" w:rsidP="00A44822">
      <w:pPr>
        <w:pStyle w:val="EndNoteBibliography"/>
        <w:rPr>
          <w:sz w:val="24"/>
          <w:szCs w:val="24"/>
        </w:rPr>
      </w:pPr>
    </w:p>
    <w:p w14:paraId="779716DD" w14:textId="77777777" w:rsidR="00EE0CF6" w:rsidRPr="009A4BFB" w:rsidRDefault="07CF6DA7" w:rsidP="00A44822">
      <w:pPr>
        <w:pStyle w:val="EndNoteBibliography"/>
        <w:ind w:left="720" w:hanging="720"/>
        <w:rPr>
          <w:sz w:val="24"/>
          <w:szCs w:val="24"/>
        </w:rPr>
      </w:pPr>
      <w:r w:rsidRPr="009A4BFB">
        <w:rPr>
          <w:sz w:val="24"/>
          <w:szCs w:val="24"/>
        </w:rPr>
        <w:t>34.</w:t>
      </w:r>
      <w:r w:rsidR="00EE0CF6" w:rsidRPr="009A4BFB">
        <w:tab/>
      </w:r>
      <w:r w:rsidRPr="009A4BFB">
        <w:rPr>
          <w:sz w:val="24"/>
          <w:szCs w:val="24"/>
        </w:rPr>
        <w:t>Zhou J, Zhang F, Qin X, Li P, Teng Y, Zhang S</w:t>
      </w:r>
      <w:r w:rsidRPr="009A4BFB">
        <w:rPr>
          <w:i/>
          <w:iCs/>
          <w:sz w:val="24"/>
          <w:szCs w:val="24"/>
        </w:rPr>
        <w:t xml:space="preserve"> et al.</w:t>
      </w:r>
      <w:r w:rsidRPr="009A4BFB">
        <w:rPr>
          <w:sz w:val="24"/>
          <w:szCs w:val="24"/>
        </w:rPr>
        <w:t xml:space="preserve"> Age at adiposity rebound and the relevance for obesity: a systematic review and meta-analysis. </w:t>
      </w:r>
      <w:r w:rsidRPr="009A4BFB">
        <w:rPr>
          <w:i/>
          <w:iCs/>
          <w:sz w:val="24"/>
          <w:szCs w:val="24"/>
        </w:rPr>
        <w:t xml:space="preserve">International journal of obesity </w:t>
      </w:r>
      <w:r w:rsidRPr="009A4BFB">
        <w:rPr>
          <w:sz w:val="24"/>
          <w:szCs w:val="24"/>
        </w:rPr>
        <w:t xml:space="preserve">2022; </w:t>
      </w:r>
      <w:r w:rsidRPr="009A4BFB">
        <w:rPr>
          <w:b/>
          <w:bCs/>
          <w:sz w:val="24"/>
          <w:szCs w:val="24"/>
        </w:rPr>
        <w:t>46</w:t>
      </w:r>
      <w:r w:rsidRPr="009A4BFB">
        <w:rPr>
          <w:sz w:val="24"/>
          <w:szCs w:val="24"/>
        </w:rPr>
        <w:t>(8)</w:t>
      </w:r>
      <w:r w:rsidRPr="009A4BFB">
        <w:rPr>
          <w:b/>
          <w:bCs/>
          <w:sz w:val="24"/>
          <w:szCs w:val="24"/>
        </w:rPr>
        <w:t xml:space="preserve">: </w:t>
      </w:r>
      <w:r w:rsidRPr="009A4BFB">
        <w:rPr>
          <w:sz w:val="24"/>
          <w:szCs w:val="24"/>
        </w:rPr>
        <w:t>1413-1424.</w:t>
      </w:r>
    </w:p>
    <w:p w14:paraId="2D91C067" w14:textId="77777777" w:rsidR="00EE0CF6" w:rsidRPr="009A4BFB" w:rsidRDefault="00EE0CF6" w:rsidP="00A44822">
      <w:pPr>
        <w:pStyle w:val="EndNoteBibliography"/>
        <w:rPr>
          <w:sz w:val="24"/>
          <w:szCs w:val="24"/>
        </w:rPr>
      </w:pPr>
    </w:p>
    <w:p w14:paraId="42CA792E" w14:textId="77777777" w:rsidR="00EE0CF6" w:rsidRPr="009A4BFB" w:rsidRDefault="07CF6DA7" w:rsidP="00A44822">
      <w:pPr>
        <w:pStyle w:val="EndNoteBibliography"/>
        <w:ind w:left="720" w:hanging="720"/>
        <w:rPr>
          <w:sz w:val="24"/>
          <w:szCs w:val="24"/>
        </w:rPr>
      </w:pPr>
      <w:r w:rsidRPr="009A4BFB">
        <w:rPr>
          <w:sz w:val="24"/>
          <w:szCs w:val="24"/>
        </w:rPr>
        <w:t>35.</w:t>
      </w:r>
      <w:r w:rsidR="00EE0CF6" w:rsidRPr="009A4BFB">
        <w:tab/>
      </w:r>
      <w:r w:rsidRPr="009A4BFB">
        <w:rPr>
          <w:sz w:val="24"/>
          <w:szCs w:val="24"/>
        </w:rPr>
        <w:t xml:space="preserve">Eriksson JG, Forsén T, Tuomilehto J, Osmond C, Barker DJP. Early adiposity rebound in childhood and risk of Type 2 diabetes in adult life. </w:t>
      </w:r>
      <w:r w:rsidRPr="009A4BFB">
        <w:rPr>
          <w:i/>
          <w:iCs/>
          <w:sz w:val="24"/>
          <w:szCs w:val="24"/>
        </w:rPr>
        <w:t xml:space="preserve">Diabetologia </w:t>
      </w:r>
      <w:r w:rsidRPr="009A4BFB">
        <w:rPr>
          <w:sz w:val="24"/>
          <w:szCs w:val="24"/>
        </w:rPr>
        <w:t xml:space="preserve">2003; </w:t>
      </w:r>
      <w:r w:rsidRPr="009A4BFB">
        <w:rPr>
          <w:b/>
          <w:bCs/>
          <w:sz w:val="24"/>
          <w:szCs w:val="24"/>
        </w:rPr>
        <w:t xml:space="preserve">46: </w:t>
      </w:r>
      <w:r w:rsidRPr="009A4BFB">
        <w:rPr>
          <w:sz w:val="24"/>
          <w:szCs w:val="24"/>
        </w:rPr>
        <w:t>190-194.</w:t>
      </w:r>
    </w:p>
    <w:p w14:paraId="10B67215" w14:textId="77777777" w:rsidR="00EE0CF6" w:rsidRPr="009A4BFB" w:rsidRDefault="00EE0CF6" w:rsidP="00A44822">
      <w:pPr>
        <w:pStyle w:val="EndNoteBibliography"/>
        <w:rPr>
          <w:sz w:val="24"/>
          <w:szCs w:val="24"/>
        </w:rPr>
      </w:pPr>
    </w:p>
    <w:p w14:paraId="5854B7B3" w14:textId="77777777" w:rsidR="00EE0CF6" w:rsidRPr="009A4BFB" w:rsidRDefault="07CF6DA7" w:rsidP="00A44822">
      <w:pPr>
        <w:pStyle w:val="EndNoteBibliography"/>
        <w:ind w:left="720" w:hanging="720"/>
        <w:rPr>
          <w:sz w:val="24"/>
          <w:szCs w:val="24"/>
        </w:rPr>
      </w:pPr>
      <w:r w:rsidRPr="009A4BFB">
        <w:rPr>
          <w:sz w:val="24"/>
          <w:szCs w:val="24"/>
        </w:rPr>
        <w:t>36.</w:t>
      </w:r>
      <w:r w:rsidR="00EE0CF6" w:rsidRPr="009A4BFB">
        <w:tab/>
      </w:r>
      <w:r w:rsidRPr="009A4BFB">
        <w:rPr>
          <w:sz w:val="24"/>
          <w:szCs w:val="24"/>
        </w:rPr>
        <w:t xml:space="preserve">Rolland-Cachera MF, Cole TJ. Does the age at adiposity rebound reflect a critical period? </w:t>
      </w:r>
      <w:r w:rsidRPr="009A4BFB">
        <w:rPr>
          <w:i/>
          <w:iCs/>
          <w:sz w:val="24"/>
          <w:szCs w:val="24"/>
        </w:rPr>
        <w:t xml:space="preserve">Pediatric Obesity </w:t>
      </w:r>
      <w:r w:rsidRPr="009A4BFB">
        <w:rPr>
          <w:sz w:val="24"/>
          <w:szCs w:val="24"/>
        </w:rPr>
        <w:t xml:space="preserve">2019; </w:t>
      </w:r>
      <w:r w:rsidRPr="009A4BFB">
        <w:rPr>
          <w:b/>
          <w:bCs/>
          <w:sz w:val="24"/>
          <w:szCs w:val="24"/>
        </w:rPr>
        <w:t>14</w:t>
      </w:r>
      <w:r w:rsidRPr="009A4BFB">
        <w:rPr>
          <w:sz w:val="24"/>
          <w:szCs w:val="24"/>
        </w:rPr>
        <w:t>(1)</w:t>
      </w:r>
      <w:r w:rsidRPr="009A4BFB">
        <w:rPr>
          <w:b/>
          <w:bCs/>
          <w:sz w:val="24"/>
          <w:szCs w:val="24"/>
        </w:rPr>
        <w:t xml:space="preserve">: </w:t>
      </w:r>
      <w:r w:rsidRPr="009A4BFB">
        <w:rPr>
          <w:sz w:val="24"/>
          <w:szCs w:val="24"/>
        </w:rPr>
        <w:t>e12467.</w:t>
      </w:r>
    </w:p>
    <w:p w14:paraId="4B3F9B80" w14:textId="77777777" w:rsidR="00EE0CF6" w:rsidRPr="009A4BFB" w:rsidRDefault="00EE0CF6" w:rsidP="00A44822">
      <w:pPr>
        <w:pStyle w:val="EndNoteBibliography"/>
        <w:rPr>
          <w:sz w:val="24"/>
          <w:szCs w:val="24"/>
        </w:rPr>
      </w:pPr>
    </w:p>
    <w:p w14:paraId="672F8C0F" w14:textId="77777777" w:rsidR="00EE0CF6" w:rsidRPr="009A4BFB" w:rsidRDefault="07CF6DA7" w:rsidP="00A44822">
      <w:pPr>
        <w:pStyle w:val="EndNoteBibliography"/>
        <w:ind w:left="720" w:hanging="720"/>
        <w:rPr>
          <w:sz w:val="24"/>
          <w:szCs w:val="24"/>
        </w:rPr>
      </w:pPr>
      <w:r w:rsidRPr="009A4BFB">
        <w:rPr>
          <w:sz w:val="24"/>
          <w:szCs w:val="24"/>
        </w:rPr>
        <w:t>37.</w:t>
      </w:r>
      <w:r w:rsidR="00EE0CF6" w:rsidRPr="009A4BFB">
        <w:tab/>
      </w:r>
      <w:r w:rsidRPr="009A4BFB">
        <w:rPr>
          <w:sz w:val="24"/>
          <w:szCs w:val="24"/>
        </w:rPr>
        <w:t xml:space="preserve">Cole TJ. Children grow and horses race: is the adiposity rebound a critical period for later obesity? </w:t>
      </w:r>
      <w:r w:rsidRPr="009A4BFB">
        <w:rPr>
          <w:i/>
          <w:iCs/>
          <w:sz w:val="24"/>
          <w:szCs w:val="24"/>
        </w:rPr>
        <w:t xml:space="preserve">BMC Pediatrics </w:t>
      </w:r>
      <w:r w:rsidRPr="009A4BFB">
        <w:rPr>
          <w:sz w:val="24"/>
          <w:szCs w:val="24"/>
        </w:rPr>
        <w:t xml:space="preserve">2004; </w:t>
      </w:r>
      <w:r w:rsidRPr="009A4BFB">
        <w:rPr>
          <w:b/>
          <w:bCs/>
          <w:sz w:val="24"/>
          <w:szCs w:val="24"/>
        </w:rPr>
        <w:t>4</w:t>
      </w:r>
      <w:r w:rsidRPr="009A4BFB">
        <w:rPr>
          <w:sz w:val="24"/>
          <w:szCs w:val="24"/>
        </w:rPr>
        <w:t>(1)</w:t>
      </w:r>
      <w:r w:rsidRPr="009A4BFB">
        <w:rPr>
          <w:b/>
          <w:bCs/>
          <w:sz w:val="24"/>
          <w:szCs w:val="24"/>
        </w:rPr>
        <w:t xml:space="preserve">: </w:t>
      </w:r>
      <w:r w:rsidRPr="009A4BFB">
        <w:rPr>
          <w:sz w:val="24"/>
          <w:szCs w:val="24"/>
        </w:rPr>
        <w:t>6.</w:t>
      </w:r>
    </w:p>
    <w:p w14:paraId="42DDA851" w14:textId="77777777" w:rsidR="00EE0CF6" w:rsidRPr="009A4BFB" w:rsidRDefault="00EE0CF6" w:rsidP="00A44822">
      <w:pPr>
        <w:pStyle w:val="EndNoteBibliography"/>
        <w:rPr>
          <w:sz w:val="24"/>
          <w:szCs w:val="24"/>
        </w:rPr>
      </w:pPr>
    </w:p>
    <w:p w14:paraId="4A618BF2" w14:textId="77777777" w:rsidR="00EE0CF6" w:rsidRPr="009A4BFB" w:rsidRDefault="07CF6DA7" w:rsidP="00A44822">
      <w:pPr>
        <w:pStyle w:val="EndNoteBibliography"/>
        <w:ind w:left="720" w:hanging="720"/>
        <w:rPr>
          <w:sz w:val="24"/>
          <w:szCs w:val="24"/>
        </w:rPr>
      </w:pPr>
      <w:r w:rsidRPr="009A4BFB">
        <w:rPr>
          <w:sz w:val="24"/>
          <w:szCs w:val="24"/>
        </w:rPr>
        <w:t>38.</w:t>
      </w:r>
      <w:r w:rsidR="00EE0CF6" w:rsidRPr="009A4BFB">
        <w:tab/>
      </w:r>
      <w:r w:rsidRPr="009A4BFB">
        <w:rPr>
          <w:sz w:val="24"/>
          <w:szCs w:val="24"/>
        </w:rPr>
        <w:t>Perng W, Rahman ML, Aris IM, Michelotti G, Sordillo JE, Chavarro JE</w:t>
      </w:r>
      <w:r w:rsidRPr="009A4BFB">
        <w:rPr>
          <w:i/>
          <w:iCs/>
          <w:sz w:val="24"/>
          <w:szCs w:val="24"/>
        </w:rPr>
        <w:t xml:space="preserve"> et al.</w:t>
      </w:r>
      <w:r w:rsidRPr="009A4BFB">
        <w:rPr>
          <w:sz w:val="24"/>
          <w:szCs w:val="24"/>
        </w:rPr>
        <w:t xml:space="preserve"> Metabolite Profiles of the Relationship between Body Mass Index (BMI) Milestones and Metabolic Risk during Early Adolescence. </w:t>
      </w:r>
      <w:r w:rsidRPr="009A4BFB">
        <w:rPr>
          <w:i/>
          <w:iCs/>
          <w:sz w:val="24"/>
          <w:szCs w:val="24"/>
        </w:rPr>
        <w:t xml:space="preserve">Metabolites </w:t>
      </w:r>
      <w:r w:rsidRPr="009A4BFB">
        <w:rPr>
          <w:sz w:val="24"/>
          <w:szCs w:val="24"/>
        </w:rPr>
        <w:t xml:space="preserve">2020; </w:t>
      </w:r>
      <w:r w:rsidRPr="009A4BFB">
        <w:rPr>
          <w:b/>
          <w:bCs/>
          <w:sz w:val="24"/>
          <w:szCs w:val="24"/>
        </w:rPr>
        <w:t>10</w:t>
      </w:r>
      <w:r w:rsidRPr="009A4BFB">
        <w:rPr>
          <w:sz w:val="24"/>
          <w:szCs w:val="24"/>
        </w:rPr>
        <w:t>(8).</w:t>
      </w:r>
    </w:p>
    <w:p w14:paraId="633A042A" w14:textId="77777777" w:rsidR="00EE0CF6" w:rsidRPr="009A4BFB" w:rsidRDefault="00EE0CF6" w:rsidP="00A44822">
      <w:pPr>
        <w:pStyle w:val="EndNoteBibliography"/>
        <w:rPr>
          <w:sz w:val="24"/>
          <w:szCs w:val="24"/>
        </w:rPr>
      </w:pPr>
    </w:p>
    <w:p w14:paraId="5C927FD2" w14:textId="79B2D120" w:rsidR="0035037C" w:rsidRPr="009A4BFB" w:rsidRDefault="00564A92" w:rsidP="00D14169">
      <w:pPr>
        <w:pStyle w:val="BodyText"/>
        <w:spacing w:before="133"/>
        <w:ind w:right="138"/>
        <w:rPr>
          <w:sz w:val="24"/>
          <w:szCs w:val="24"/>
        </w:rPr>
      </w:pPr>
      <w:r w:rsidRPr="009A4BFB">
        <w:rPr>
          <w:sz w:val="24"/>
          <w:szCs w:val="24"/>
        </w:rPr>
        <w:fldChar w:fldCharType="end"/>
      </w:r>
    </w:p>
    <w:p w14:paraId="6F2455FE" w14:textId="31CB10A8" w:rsidR="008B4C63" w:rsidRPr="009A4BFB" w:rsidRDefault="008B4C63" w:rsidP="00BF72C5">
      <w:pPr>
        <w:pStyle w:val="BodyText"/>
        <w:spacing w:before="133" w:line="480" w:lineRule="auto"/>
        <w:ind w:right="138"/>
        <w:rPr>
          <w:b/>
          <w:sz w:val="24"/>
          <w:szCs w:val="24"/>
        </w:rPr>
      </w:pPr>
      <w:r w:rsidRPr="009A4BFB">
        <w:rPr>
          <w:b/>
          <w:bCs/>
          <w:sz w:val="24"/>
          <w:szCs w:val="24"/>
        </w:rPr>
        <w:t>Figure legends</w:t>
      </w:r>
    </w:p>
    <w:p w14:paraId="6003E2B7" w14:textId="1CADAE0F" w:rsidR="008B4C63" w:rsidRPr="009A4BFB" w:rsidRDefault="008B4C63" w:rsidP="00BF72C5">
      <w:pPr>
        <w:pStyle w:val="BodyText"/>
        <w:spacing w:before="133" w:line="480" w:lineRule="auto"/>
        <w:ind w:right="138"/>
        <w:jc w:val="both"/>
        <w:rPr>
          <w:sz w:val="24"/>
          <w:szCs w:val="24"/>
        </w:rPr>
      </w:pPr>
      <w:r w:rsidRPr="009A4BFB">
        <w:rPr>
          <w:b/>
          <w:bCs/>
          <w:sz w:val="24"/>
          <w:szCs w:val="24"/>
        </w:rPr>
        <w:t>Figure 1</w:t>
      </w:r>
      <w:r w:rsidRPr="009A4BFB">
        <w:rPr>
          <w:sz w:val="24"/>
          <w:szCs w:val="24"/>
        </w:rPr>
        <w:t>. Cluster-specific mean BMI curves with increasing number of clusters: (A)</w:t>
      </w:r>
      <w:r w:rsidRPr="009A4BFB">
        <w:rPr>
          <w:b/>
          <w:sz w:val="24"/>
          <w:szCs w:val="24"/>
        </w:rPr>
        <w:t xml:space="preserve"> </w:t>
      </w:r>
      <w:r w:rsidRPr="009A4BFB">
        <w:rPr>
          <w:sz w:val="24"/>
          <w:szCs w:val="24"/>
        </w:rPr>
        <w:t>K=2, (B)</w:t>
      </w:r>
      <w:r w:rsidRPr="009A4BFB">
        <w:rPr>
          <w:b/>
          <w:sz w:val="24"/>
          <w:szCs w:val="24"/>
        </w:rPr>
        <w:t xml:space="preserve"> </w:t>
      </w:r>
      <w:r w:rsidRPr="009A4BFB">
        <w:rPr>
          <w:sz w:val="24"/>
          <w:szCs w:val="24"/>
        </w:rPr>
        <w:t xml:space="preserve">K=3, </w:t>
      </w:r>
      <w:r w:rsidRPr="009A4BFB">
        <w:rPr>
          <w:sz w:val="24"/>
          <w:szCs w:val="24"/>
        </w:rPr>
        <w:lastRenderedPageBreak/>
        <w:t>(C) K=4, and</w:t>
      </w:r>
      <w:r w:rsidRPr="009A4BFB">
        <w:rPr>
          <w:spacing w:val="-12"/>
          <w:sz w:val="24"/>
          <w:szCs w:val="24"/>
        </w:rPr>
        <w:t xml:space="preserve"> (D)</w:t>
      </w:r>
      <w:r w:rsidRPr="009A4BFB">
        <w:rPr>
          <w:b/>
          <w:spacing w:val="-12"/>
          <w:sz w:val="24"/>
          <w:szCs w:val="24"/>
        </w:rPr>
        <w:t xml:space="preserve"> </w:t>
      </w:r>
      <w:r w:rsidRPr="009A4BFB">
        <w:rPr>
          <w:sz w:val="24"/>
          <w:szCs w:val="24"/>
        </w:rPr>
        <w:t>K=5. (E)</w:t>
      </w:r>
      <w:r w:rsidRPr="009A4BFB">
        <w:rPr>
          <w:b/>
          <w:spacing w:val="-12"/>
          <w:sz w:val="24"/>
          <w:szCs w:val="24"/>
        </w:rPr>
        <w:t xml:space="preserve"> </w:t>
      </w:r>
      <w:r w:rsidRPr="009A4BFB">
        <w:rPr>
          <w:sz w:val="24"/>
          <w:szCs w:val="24"/>
        </w:rPr>
        <w:t>Mean</w:t>
      </w:r>
      <w:r w:rsidRPr="009A4BFB">
        <w:rPr>
          <w:spacing w:val="-12"/>
          <w:sz w:val="24"/>
          <w:szCs w:val="24"/>
        </w:rPr>
        <w:t xml:space="preserve"> </w:t>
      </w:r>
      <w:r w:rsidRPr="009A4BFB">
        <w:rPr>
          <w:sz w:val="24"/>
          <w:szCs w:val="24"/>
        </w:rPr>
        <w:t>BMI</w:t>
      </w:r>
      <w:r w:rsidRPr="009A4BFB">
        <w:rPr>
          <w:spacing w:val="-11"/>
          <w:sz w:val="24"/>
          <w:szCs w:val="24"/>
        </w:rPr>
        <w:t xml:space="preserve"> </w:t>
      </w:r>
      <w:r w:rsidRPr="009A4BFB">
        <w:rPr>
          <w:sz w:val="24"/>
          <w:szCs w:val="24"/>
        </w:rPr>
        <w:t>curves</w:t>
      </w:r>
      <w:r w:rsidRPr="009A4BFB">
        <w:rPr>
          <w:spacing w:val="-12"/>
          <w:sz w:val="24"/>
          <w:szCs w:val="24"/>
        </w:rPr>
        <w:t xml:space="preserve"> </w:t>
      </w:r>
      <w:r w:rsidRPr="009A4BFB">
        <w:rPr>
          <w:sz w:val="24"/>
          <w:szCs w:val="24"/>
        </w:rPr>
        <w:t>associated</w:t>
      </w:r>
      <w:r w:rsidRPr="009A4BFB">
        <w:rPr>
          <w:spacing w:val="-12"/>
          <w:sz w:val="24"/>
          <w:szCs w:val="24"/>
        </w:rPr>
        <w:t xml:space="preserve"> </w:t>
      </w:r>
      <w:r w:rsidRPr="009A4BFB">
        <w:rPr>
          <w:sz w:val="24"/>
          <w:szCs w:val="24"/>
        </w:rPr>
        <w:t>with</w:t>
      </w:r>
      <w:r w:rsidRPr="009A4BFB">
        <w:rPr>
          <w:spacing w:val="-11"/>
          <w:sz w:val="24"/>
          <w:szCs w:val="24"/>
        </w:rPr>
        <w:t xml:space="preserve"> </w:t>
      </w:r>
      <w:r w:rsidRPr="009A4BFB">
        <w:rPr>
          <w:sz w:val="24"/>
          <w:szCs w:val="24"/>
        </w:rPr>
        <w:t>K</w:t>
      </w:r>
      <w:r w:rsidRPr="009A4BFB">
        <w:rPr>
          <w:spacing w:val="-12"/>
          <w:sz w:val="24"/>
          <w:szCs w:val="24"/>
        </w:rPr>
        <w:t xml:space="preserve"> </w:t>
      </w:r>
      <w:r w:rsidRPr="009A4BFB">
        <w:rPr>
          <w:sz w:val="24"/>
          <w:szCs w:val="24"/>
        </w:rPr>
        <w:t>=</w:t>
      </w:r>
      <w:r w:rsidRPr="009A4BFB">
        <w:rPr>
          <w:spacing w:val="-11"/>
          <w:sz w:val="24"/>
          <w:szCs w:val="24"/>
        </w:rPr>
        <w:t xml:space="preserve"> </w:t>
      </w:r>
      <w:r w:rsidRPr="009A4BFB">
        <w:rPr>
          <w:sz w:val="24"/>
          <w:szCs w:val="24"/>
        </w:rPr>
        <w:t>5</w:t>
      </w:r>
      <w:r w:rsidRPr="009A4BFB">
        <w:rPr>
          <w:spacing w:val="-12"/>
          <w:sz w:val="24"/>
          <w:szCs w:val="24"/>
        </w:rPr>
        <w:t xml:space="preserve"> </w:t>
      </w:r>
      <w:r w:rsidRPr="009A4BFB">
        <w:rPr>
          <w:sz w:val="24"/>
          <w:szCs w:val="24"/>
        </w:rPr>
        <w:t>overlaid</w:t>
      </w:r>
      <w:r w:rsidRPr="009A4BFB">
        <w:rPr>
          <w:spacing w:val="-11"/>
          <w:sz w:val="24"/>
          <w:szCs w:val="24"/>
        </w:rPr>
        <w:t xml:space="preserve"> </w:t>
      </w:r>
      <w:r w:rsidRPr="009A4BFB">
        <w:rPr>
          <w:sz w:val="24"/>
          <w:szCs w:val="24"/>
        </w:rPr>
        <w:t>on</w:t>
      </w:r>
      <w:r w:rsidRPr="009A4BFB">
        <w:rPr>
          <w:spacing w:val="-12"/>
          <w:sz w:val="24"/>
          <w:szCs w:val="24"/>
        </w:rPr>
        <w:t xml:space="preserve"> </w:t>
      </w:r>
      <w:r w:rsidRPr="009A4BFB">
        <w:rPr>
          <w:sz w:val="24"/>
          <w:szCs w:val="24"/>
        </w:rPr>
        <w:t>observations</w:t>
      </w:r>
      <w:r w:rsidRPr="009A4BFB">
        <w:rPr>
          <w:spacing w:val="-12"/>
          <w:sz w:val="24"/>
          <w:szCs w:val="24"/>
        </w:rPr>
        <w:t xml:space="preserve"> </w:t>
      </w:r>
      <w:r w:rsidRPr="009A4BFB">
        <w:rPr>
          <w:sz w:val="24"/>
          <w:szCs w:val="24"/>
        </w:rPr>
        <w:t>from</w:t>
      </w:r>
      <w:r w:rsidRPr="009A4BFB">
        <w:rPr>
          <w:spacing w:val="-11"/>
          <w:sz w:val="24"/>
          <w:szCs w:val="24"/>
        </w:rPr>
        <w:t xml:space="preserve"> </w:t>
      </w:r>
      <w:r w:rsidRPr="009A4BFB">
        <w:rPr>
          <w:sz w:val="24"/>
          <w:szCs w:val="24"/>
        </w:rPr>
        <w:t>the</w:t>
      </w:r>
      <w:r w:rsidRPr="009A4BFB">
        <w:rPr>
          <w:spacing w:val="-12"/>
          <w:sz w:val="24"/>
          <w:szCs w:val="24"/>
        </w:rPr>
        <w:t xml:space="preserve"> </w:t>
      </w:r>
      <w:r w:rsidRPr="009A4BFB">
        <w:rPr>
          <w:sz w:val="24"/>
          <w:szCs w:val="24"/>
        </w:rPr>
        <w:t>training</w:t>
      </w:r>
      <w:r w:rsidRPr="009A4BFB">
        <w:rPr>
          <w:spacing w:val="-12"/>
          <w:sz w:val="24"/>
          <w:szCs w:val="24"/>
        </w:rPr>
        <w:t xml:space="preserve"> </w:t>
      </w:r>
      <w:r w:rsidRPr="009A4BFB">
        <w:rPr>
          <w:sz w:val="24"/>
          <w:szCs w:val="24"/>
        </w:rPr>
        <w:t>data</w:t>
      </w:r>
      <w:r w:rsidRPr="009A4BFB">
        <w:rPr>
          <w:spacing w:val="-11"/>
          <w:sz w:val="24"/>
          <w:szCs w:val="24"/>
        </w:rPr>
        <w:t xml:space="preserve"> </w:t>
      </w:r>
      <w:r w:rsidRPr="009A4BFB">
        <w:rPr>
          <w:sz w:val="24"/>
          <w:szCs w:val="24"/>
        </w:rPr>
        <w:t>set,</w:t>
      </w:r>
      <w:r w:rsidRPr="009A4BFB">
        <w:rPr>
          <w:spacing w:val="-12"/>
          <w:sz w:val="24"/>
          <w:szCs w:val="24"/>
        </w:rPr>
        <w:t xml:space="preserve"> </w:t>
      </w:r>
      <w:r w:rsidRPr="009A4BFB">
        <w:rPr>
          <w:sz w:val="24"/>
          <w:szCs w:val="24"/>
        </w:rPr>
        <w:t>colored according to their most probable cluster.</w:t>
      </w:r>
    </w:p>
    <w:p w14:paraId="4B024774" w14:textId="77777777" w:rsidR="00A44822" w:rsidRPr="009A4BFB" w:rsidRDefault="00A44822" w:rsidP="00BF72C5">
      <w:pPr>
        <w:pStyle w:val="BodyText"/>
        <w:spacing w:line="480" w:lineRule="auto"/>
        <w:jc w:val="both"/>
        <w:rPr>
          <w:b/>
          <w:bCs/>
          <w:sz w:val="24"/>
          <w:szCs w:val="24"/>
        </w:rPr>
      </w:pPr>
    </w:p>
    <w:p w14:paraId="52107AF1" w14:textId="4DCCF5E6" w:rsidR="008B4C63" w:rsidRPr="009A4BFB" w:rsidRDefault="008B4C63" w:rsidP="00BF72C5">
      <w:pPr>
        <w:pStyle w:val="BodyText"/>
        <w:spacing w:line="480" w:lineRule="auto"/>
        <w:jc w:val="both"/>
        <w:rPr>
          <w:sz w:val="24"/>
          <w:szCs w:val="24"/>
        </w:rPr>
      </w:pPr>
      <w:r w:rsidRPr="009A4BFB">
        <w:rPr>
          <w:b/>
          <w:bCs/>
          <w:sz w:val="24"/>
          <w:szCs w:val="24"/>
        </w:rPr>
        <w:t>Figure</w:t>
      </w:r>
      <w:r w:rsidRPr="009A4BFB">
        <w:rPr>
          <w:b/>
          <w:bCs/>
          <w:spacing w:val="-13"/>
          <w:sz w:val="24"/>
          <w:szCs w:val="24"/>
        </w:rPr>
        <w:t xml:space="preserve"> </w:t>
      </w:r>
      <w:r w:rsidRPr="009A4BFB">
        <w:rPr>
          <w:b/>
          <w:bCs/>
          <w:sz w:val="24"/>
          <w:szCs w:val="24"/>
        </w:rPr>
        <w:t>2.</w:t>
      </w:r>
      <w:r w:rsidRPr="009A4BFB">
        <w:rPr>
          <w:spacing w:val="-12"/>
          <w:sz w:val="24"/>
          <w:szCs w:val="24"/>
        </w:rPr>
        <w:t xml:space="preserve"> Sensitivity of BMI trajectory models to missing data. (A) B-splines, (B) Jenss-Bayley and (C) </w:t>
      </w:r>
      <w:proofErr w:type="spellStart"/>
      <w:r w:rsidRPr="009A4BFB">
        <w:rPr>
          <w:spacing w:val="-12"/>
          <w:sz w:val="24"/>
          <w:szCs w:val="24"/>
        </w:rPr>
        <w:t>MagmaClust</w:t>
      </w:r>
      <w:proofErr w:type="spellEnd"/>
      <w:r w:rsidRPr="009A4BFB">
        <w:rPr>
          <w:spacing w:val="-12"/>
          <w:sz w:val="24"/>
          <w:szCs w:val="24"/>
        </w:rPr>
        <w:t xml:space="preserve"> all fit the observed BMI values (black points) well for an individual from birth to age 10. </w:t>
      </w:r>
      <w:r w:rsidRPr="009A4BFB">
        <w:rPr>
          <w:sz w:val="24"/>
          <w:szCs w:val="24"/>
        </w:rPr>
        <w:t>For the same individual, three examples are shown where there is a different set of missing values (red points) occur in 50% of the data.</w:t>
      </w:r>
      <w:r w:rsidRPr="009A4BFB">
        <w:rPr>
          <w:spacing w:val="-12"/>
          <w:sz w:val="24"/>
          <w:szCs w:val="24"/>
        </w:rPr>
        <w:t xml:space="preserve"> </w:t>
      </w:r>
      <w:r w:rsidRPr="009A4BFB">
        <w:rPr>
          <w:sz w:val="24"/>
          <w:szCs w:val="24"/>
        </w:rPr>
        <w:t>B-splines</w:t>
      </w:r>
      <w:r w:rsidRPr="009A4BFB">
        <w:rPr>
          <w:spacing w:val="-13"/>
          <w:sz w:val="24"/>
          <w:szCs w:val="24"/>
        </w:rPr>
        <w:t xml:space="preserve"> </w:t>
      </w:r>
      <w:r w:rsidRPr="009A4BFB">
        <w:rPr>
          <w:sz w:val="24"/>
          <w:szCs w:val="24"/>
        </w:rPr>
        <w:t>modeling</w:t>
      </w:r>
      <w:r w:rsidRPr="009A4BFB">
        <w:rPr>
          <w:spacing w:val="-13"/>
          <w:sz w:val="24"/>
          <w:szCs w:val="24"/>
        </w:rPr>
        <w:t xml:space="preserve"> </w:t>
      </w:r>
      <w:r w:rsidRPr="009A4BFB">
        <w:rPr>
          <w:sz w:val="24"/>
          <w:szCs w:val="24"/>
        </w:rPr>
        <w:t>can</w:t>
      </w:r>
      <w:r w:rsidRPr="009A4BFB">
        <w:rPr>
          <w:spacing w:val="-12"/>
          <w:sz w:val="24"/>
          <w:szCs w:val="24"/>
        </w:rPr>
        <w:t xml:space="preserve"> </w:t>
      </w:r>
      <w:r w:rsidRPr="009A4BFB">
        <w:rPr>
          <w:sz w:val="24"/>
          <w:szCs w:val="24"/>
        </w:rPr>
        <w:t>lead</w:t>
      </w:r>
      <w:r w:rsidRPr="009A4BFB">
        <w:rPr>
          <w:spacing w:val="-13"/>
          <w:sz w:val="24"/>
          <w:szCs w:val="24"/>
        </w:rPr>
        <w:t xml:space="preserve"> </w:t>
      </w:r>
      <w:r w:rsidRPr="009A4BFB">
        <w:rPr>
          <w:sz w:val="24"/>
          <w:szCs w:val="24"/>
        </w:rPr>
        <w:t>to</w:t>
      </w:r>
      <w:r w:rsidRPr="009A4BFB">
        <w:rPr>
          <w:spacing w:val="-12"/>
          <w:sz w:val="24"/>
          <w:szCs w:val="24"/>
        </w:rPr>
        <w:t xml:space="preserve"> </w:t>
      </w:r>
      <w:r w:rsidRPr="009A4BFB">
        <w:rPr>
          <w:sz w:val="24"/>
          <w:szCs w:val="24"/>
        </w:rPr>
        <w:t>large</w:t>
      </w:r>
      <w:r w:rsidRPr="009A4BFB">
        <w:rPr>
          <w:spacing w:val="-13"/>
          <w:sz w:val="24"/>
          <w:szCs w:val="24"/>
        </w:rPr>
        <w:t xml:space="preserve"> </w:t>
      </w:r>
      <w:r w:rsidRPr="009A4BFB">
        <w:rPr>
          <w:sz w:val="24"/>
          <w:szCs w:val="24"/>
        </w:rPr>
        <w:t>differences</w:t>
      </w:r>
      <w:r w:rsidRPr="009A4BFB">
        <w:rPr>
          <w:spacing w:val="-12"/>
          <w:sz w:val="24"/>
          <w:szCs w:val="24"/>
        </w:rPr>
        <w:t xml:space="preserve"> </w:t>
      </w:r>
      <w:r w:rsidRPr="009A4BFB">
        <w:rPr>
          <w:sz w:val="24"/>
          <w:szCs w:val="24"/>
        </w:rPr>
        <w:t>in</w:t>
      </w:r>
      <w:r w:rsidRPr="009A4BFB">
        <w:rPr>
          <w:spacing w:val="-13"/>
          <w:sz w:val="24"/>
          <w:szCs w:val="24"/>
        </w:rPr>
        <w:t xml:space="preserve"> </w:t>
      </w:r>
      <w:r w:rsidRPr="009A4BFB">
        <w:rPr>
          <w:sz w:val="24"/>
          <w:szCs w:val="24"/>
        </w:rPr>
        <w:t>reconstruction,</w:t>
      </w:r>
      <w:r w:rsidRPr="009A4BFB">
        <w:rPr>
          <w:spacing w:val="-2"/>
          <w:sz w:val="24"/>
          <w:szCs w:val="24"/>
        </w:rPr>
        <w:t xml:space="preserve"> </w:t>
      </w:r>
      <w:r w:rsidRPr="009A4BFB">
        <w:rPr>
          <w:sz w:val="24"/>
          <w:szCs w:val="24"/>
        </w:rPr>
        <w:t>while</w:t>
      </w:r>
      <w:r w:rsidRPr="009A4BFB">
        <w:rPr>
          <w:spacing w:val="-3"/>
          <w:sz w:val="24"/>
          <w:szCs w:val="24"/>
        </w:rPr>
        <w:t xml:space="preserve"> </w:t>
      </w:r>
      <w:r w:rsidRPr="009A4BFB">
        <w:rPr>
          <w:sz w:val="24"/>
          <w:szCs w:val="24"/>
        </w:rPr>
        <w:t>Jenss-Bayley</w:t>
      </w:r>
      <w:r w:rsidRPr="009A4BFB">
        <w:rPr>
          <w:spacing w:val="-2"/>
          <w:sz w:val="24"/>
          <w:szCs w:val="24"/>
        </w:rPr>
        <w:t xml:space="preserve"> </w:t>
      </w:r>
      <w:r w:rsidRPr="009A4BFB">
        <w:rPr>
          <w:sz w:val="24"/>
          <w:szCs w:val="24"/>
        </w:rPr>
        <w:t>is</w:t>
      </w:r>
      <w:r w:rsidRPr="009A4BFB">
        <w:rPr>
          <w:spacing w:val="-2"/>
          <w:sz w:val="24"/>
          <w:szCs w:val="24"/>
        </w:rPr>
        <w:t xml:space="preserve"> </w:t>
      </w:r>
      <w:r w:rsidRPr="009A4BFB">
        <w:rPr>
          <w:sz w:val="24"/>
          <w:szCs w:val="24"/>
        </w:rPr>
        <w:t>more</w:t>
      </w:r>
      <w:r w:rsidRPr="009A4BFB">
        <w:rPr>
          <w:spacing w:val="-3"/>
          <w:sz w:val="24"/>
          <w:szCs w:val="24"/>
        </w:rPr>
        <w:t xml:space="preserve"> </w:t>
      </w:r>
      <w:r w:rsidRPr="009A4BFB">
        <w:rPr>
          <w:sz w:val="24"/>
          <w:szCs w:val="24"/>
        </w:rPr>
        <w:t xml:space="preserve">robust. </w:t>
      </w:r>
      <w:proofErr w:type="spellStart"/>
      <w:r w:rsidRPr="009A4BFB">
        <w:rPr>
          <w:sz w:val="24"/>
          <w:szCs w:val="24"/>
        </w:rPr>
        <w:t>MagmaClust</w:t>
      </w:r>
      <w:proofErr w:type="spellEnd"/>
      <w:r w:rsidRPr="009A4BFB">
        <w:rPr>
          <w:spacing w:val="12"/>
          <w:sz w:val="24"/>
          <w:szCs w:val="24"/>
        </w:rPr>
        <w:t xml:space="preserve"> </w:t>
      </w:r>
      <w:r w:rsidRPr="009A4BFB">
        <w:rPr>
          <w:sz w:val="24"/>
          <w:szCs w:val="24"/>
        </w:rPr>
        <w:t>provides</w:t>
      </w:r>
      <w:r w:rsidRPr="009A4BFB">
        <w:rPr>
          <w:spacing w:val="-3"/>
          <w:sz w:val="24"/>
          <w:szCs w:val="24"/>
        </w:rPr>
        <w:t xml:space="preserve"> </w:t>
      </w:r>
      <w:r w:rsidRPr="009A4BFB">
        <w:rPr>
          <w:sz w:val="24"/>
          <w:szCs w:val="24"/>
        </w:rPr>
        <w:t>robustness,</w:t>
      </w:r>
      <w:r w:rsidRPr="009A4BFB">
        <w:rPr>
          <w:spacing w:val="-2"/>
          <w:sz w:val="24"/>
          <w:szCs w:val="24"/>
        </w:rPr>
        <w:t xml:space="preserve"> </w:t>
      </w:r>
      <w:r w:rsidRPr="009A4BFB">
        <w:rPr>
          <w:sz w:val="24"/>
          <w:szCs w:val="24"/>
        </w:rPr>
        <w:t>an</w:t>
      </w:r>
      <w:r w:rsidRPr="009A4BFB">
        <w:rPr>
          <w:spacing w:val="-3"/>
          <w:sz w:val="24"/>
          <w:szCs w:val="24"/>
        </w:rPr>
        <w:t xml:space="preserve"> </w:t>
      </w:r>
      <w:r w:rsidRPr="009A4BFB">
        <w:rPr>
          <w:sz w:val="24"/>
          <w:szCs w:val="24"/>
        </w:rPr>
        <w:t>accurate</w:t>
      </w:r>
      <w:r w:rsidRPr="009A4BFB">
        <w:rPr>
          <w:spacing w:val="-2"/>
          <w:sz w:val="24"/>
          <w:szCs w:val="24"/>
        </w:rPr>
        <w:t xml:space="preserve"> </w:t>
      </w:r>
      <w:r w:rsidRPr="009A4BFB">
        <w:rPr>
          <w:sz w:val="24"/>
          <w:szCs w:val="24"/>
        </w:rPr>
        <w:t>fit</w:t>
      </w:r>
      <w:r w:rsidRPr="009A4BFB">
        <w:rPr>
          <w:spacing w:val="-3"/>
          <w:sz w:val="24"/>
          <w:szCs w:val="24"/>
        </w:rPr>
        <w:t xml:space="preserve"> </w:t>
      </w:r>
      <w:r w:rsidRPr="009A4BFB">
        <w:rPr>
          <w:sz w:val="24"/>
          <w:szCs w:val="24"/>
        </w:rPr>
        <w:t xml:space="preserve">and uncertainty quantification. Note that the slight bump around age 3y in the B-spline and </w:t>
      </w:r>
      <w:proofErr w:type="spellStart"/>
      <w:r w:rsidRPr="009A4BFB">
        <w:rPr>
          <w:sz w:val="24"/>
          <w:szCs w:val="24"/>
        </w:rPr>
        <w:t>MagmaClust</w:t>
      </w:r>
      <w:proofErr w:type="spellEnd"/>
      <w:r w:rsidRPr="009A4BFB">
        <w:rPr>
          <w:sz w:val="24"/>
          <w:szCs w:val="24"/>
        </w:rPr>
        <w:t xml:space="preserve"> BMI trajectories are due to the switch from length to height for computation of BMI, and the higher fidelity of these methods to the underlying data trend, when compared to the parametric Jenss-Bayley model.</w:t>
      </w:r>
    </w:p>
    <w:p w14:paraId="47959EF9" w14:textId="77777777" w:rsidR="00A44822" w:rsidRPr="009A4BFB" w:rsidRDefault="00A44822" w:rsidP="00BF72C5">
      <w:pPr>
        <w:pStyle w:val="BodyText"/>
        <w:spacing w:before="5" w:line="480" w:lineRule="auto"/>
        <w:jc w:val="both"/>
        <w:rPr>
          <w:b/>
          <w:bCs/>
          <w:sz w:val="24"/>
          <w:szCs w:val="24"/>
        </w:rPr>
      </w:pPr>
    </w:p>
    <w:p w14:paraId="62C76E03" w14:textId="390D201C" w:rsidR="008B4C63" w:rsidRPr="009A4BFB" w:rsidRDefault="008B4C63" w:rsidP="00BF72C5">
      <w:pPr>
        <w:pStyle w:val="BodyText"/>
        <w:spacing w:before="5" w:line="480" w:lineRule="auto"/>
        <w:jc w:val="both"/>
        <w:rPr>
          <w:spacing w:val="-2"/>
          <w:sz w:val="24"/>
          <w:szCs w:val="24"/>
        </w:rPr>
      </w:pPr>
      <w:r w:rsidRPr="009A4BFB">
        <w:rPr>
          <w:b/>
          <w:bCs/>
          <w:sz w:val="24"/>
          <w:szCs w:val="24"/>
        </w:rPr>
        <w:t>Figure 3.</w:t>
      </w:r>
      <w:r w:rsidRPr="009A4BFB">
        <w:rPr>
          <w:sz w:val="24"/>
          <w:szCs w:val="24"/>
        </w:rPr>
        <w:t xml:space="preserve"> (A)</w:t>
      </w:r>
      <w:r w:rsidRPr="009A4BFB">
        <w:rPr>
          <w:b/>
          <w:sz w:val="24"/>
          <w:szCs w:val="24"/>
        </w:rPr>
        <w:t xml:space="preserve"> </w:t>
      </w:r>
      <w:r w:rsidRPr="009A4BFB">
        <w:rPr>
          <w:sz w:val="24"/>
          <w:szCs w:val="24"/>
        </w:rPr>
        <w:t xml:space="preserve">Illustration of </w:t>
      </w:r>
      <w:proofErr w:type="spellStart"/>
      <w:r w:rsidRPr="009A4BFB">
        <w:rPr>
          <w:sz w:val="24"/>
          <w:szCs w:val="24"/>
        </w:rPr>
        <w:t>MagmaClust</w:t>
      </w:r>
      <w:proofErr w:type="spellEnd"/>
      <w:r w:rsidRPr="009A4BFB">
        <w:rPr>
          <w:sz w:val="24"/>
          <w:szCs w:val="24"/>
        </w:rPr>
        <w:t xml:space="preserve"> forecasts for a random illustrative individual, observed until age 2 (top),</w:t>
      </w:r>
      <w:r w:rsidRPr="009A4BFB">
        <w:rPr>
          <w:spacing w:val="-4"/>
          <w:sz w:val="24"/>
          <w:szCs w:val="24"/>
        </w:rPr>
        <w:t xml:space="preserve"> age </w:t>
      </w:r>
      <w:r w:rsidRPr="009A4BFB">
        <w:rPr>
          <w:sz w:val="24"/>
          <w:szCs w:val="24"/>
        </w:rPr>
        <w:t>4</w:t>
      </w:r>
      <w:r w:rsidRPr="009A4BFB">
        <w:rPr>
          <w:spacing w:val="-4"/>
          <w:sz w:val="24"/>
          <w:szCs w:val="24"/>
        </w:rPr>
        <w:t xml:space="preserve"> </w:t>
      </w:r>
      <w:r w:rsidRPr="009A4BFB">
        <w:rPr>
          <w:sz w:val="24"/>
          <w:szCs w:val="24"/>
        </w:rPr>
        <w:t>(middle),</w:t>
      </w:r>
      <w:r w:rsidRPr="009A4BFB">
        <w:rPr>
          <w:spacing w:val="-4"/>
          <w:sz w:val="24"/>
          <w:szCs w:val="24"/>
        </w:rPr>
        <w:t xml:space="preserve"> </w:t>
      </w:r>
      <w:r w:rsidRPr="009A4BFB">
        <w:rPr>
          <w:sz w:val="24"/>
          <w:szCs w:val="24"/>
        </w:rPr>
        <w:t>and</w:t>
      </w:r>
      <w:r w:rsidRPr="009A4BFB">
        <w:rPr>
          <w:spacing w:val="-4"/>
          <w:sz w:val="24"/>
          <w:szCs w:val="24"/>
        </w:rPr>
        <w:t xml:space="preserve"> age </w:t>
      </w:r>
      <w:r w:rsidRPr="009A4BFB">
        <w:rPr>
          <w:sz w:val="24"/>
          <w:szCs w:val="24"/>
        </w:rPr>
        <w:t>6</w:t>
      </w:r>
      <w:r w:rsidRPr="009A4BFB">
        <w:rPr>
          <w:spacing w:val="-4"/>
          <w:sz w:val="24"/>
          <w:szCs w:val="24"/>
        </w:rPr>
        <w:t xml:space="preserve"> </w:t>
      </w:r>
      <w:r w:rsidRPr="009A4BFB">
        <w:rPr>
          <w:sz w:val="24"/>
          <w:szCs w:val="24"/>
        </w:rPr>
        <w:t>(bottom). Historic</w:t>
      </w:r>
      <w:r w:rsidRPr="009A4BFB">
        <w:rPr>
          <w:spacing w:val="-4"/>
          <w:sz w:val="24"/>
          <w:szCs w:val="24"/>
        </w:rPr>
        <w:t xml:space="preserve"> </w:t>
      </w:r>
      <w:r w:rsidRPr="009A4BFB">
        <w:rPr>
          <w:sz w:val="24"/>
          <w:szCs w:val="24"/>
        </w:rPr>
        <w:t>BMI values</w:t>
      </w:r>
      <w:r w:rsidRPr="009A4BFB">
        <w:rPr>
          <w:spacing w:val="-4"/>
          <w:sz w:val="24"/>
          <w:szCs w:val="24"/>
        </w:rPr>
        <w:t xml:space="preserve"> (</w:t>
      </w:r>
      <w:r w:rsidRPr="009A4BFB">
        <w:rPr>
          <w:sz w:val="24"/>
          <w:szCs w:val="24"/>
        </w:rPr>
        <w:t>black) are used for training the model and</w:t>
      </w:r>
      <w:r w:rsidRPr="009A4BFB">
        <w:rPr>
          <w:spacing w:val="-4"/>
          <w:sz w:val="24"/>
          <w:szCs w:val="24"/>
        </w:rPr>
        <w:t xml:space="preserve"> the </w:t>
      </w:r>
      <w:r w:rsidRPr="009A4BFB">
        <w:rPr>
          <w:sz w:val="24"/>
          <w:szCs w:val="24"/>
        </w:rPr>
        <w:t>future BMI values (red) are used for evaluating predictions from the model. The thick purple line</w:t>
      </w:r>
      <w:r w:rsidRPr="009A4BFB">
        <w:rPr>
          <w:spacing w:val="-4"/>
          <w:sz w:val="24"/>
          <w:szCs w:val="24"/>
        </w:rPr>
        <w:t xml:space="preserve"> </w:t>
      </w:r>
      <w:r w:rsidRPr="009A4BFB">
        <w:rPr>
          <w:sz w:val="24"/>
          <w:szCs w:val="24"/>
        </w:rPr>
        <w:t xml:space="preserve">represents the mean prediction, whereas the thin pink lines correspond to 50 curves sampled from posterior distribution. </w:t>
      </w:r>
      <w:r w:rsidRPr="009A4BFB">
        <w:rPr>
          <w:spacing w:val="-12"/>
          <w:sz w:val="24"/>
          <w:szCs w:val="24"/>
        </w:rPr>
        <w:t xml:space="preserve">(B) </w:t>
      </w:r>
      <w:r w:rsidRPr="009A4BFB">
        <w:rPr>
          <w:sz w:val="24"/>
          <w:szCs w:val="24"/>
        </w:rPr>
        <w:t>Uncertainty quantification</w:t>
      </w:r>
      <w:r w:rsidRPr="009A4BFB">
        <w:rPr>
          <w:spacing w:val="-5"/>
          <w:sz w:val="24"/>
          <w:szCs w:val="24"/>
        </w:rPr>
        <w:t xml:space="preserve"> </w:t>
      </w:r>
      <w:r w:rsidRPr="009A4BFB">
        <w:rPr>
          <w:sz w:val="24"/>
          <w:szCs w:val="24"/>
        </w:rPr>
        <w:t>of</w:t>
      </w:r>
      <w:r w:rsidRPr="009A4BFB">
        <w:rPr>
          <w:spacing w:val="-5"/>
          <w:sz w:val="24"/>
          <w:szCs w:val="24"/>
        </w:rPr>
        <w:t xml:space="preserve"> </w:t>
      </w:r>
      <w:r w:rsidRPr="009A4BFB">
        <w:rPr>
          <w:sz w:val="24"/>
          <w:szCs w:val="24"/>
        </w:rPr>
        <w:t>errors</w:t>
      </w:r>
      <w:r w:rsidRPr="009A4BFB">
        <w:rPr>
          <w:spacing w:val="-5"/>
          <w:sz w:val="24"/>
          <w:szCs w:val="24"/>
        </w:rPr>
        <w:t xml:space="preserve"> </w:t>
      </w:r>
      <w:r w:rsidRPr="009A4BFB">
        <w:rPr>
          <w:sz w:val="24"/>
          <w:szCs w:val="24"/>
        </w:rPr>
        <w:t xml:space="preserve">from </w:t>
      </w:r>
      <w:proofErr w:type="spellStart"/>
      <w:r w:rsidRPr="009A4BFB">
        <w:rPr>
          <w:sz w:val="24"/>
          <w:szCs w:val="24"/>
        </w:rPr>
        <w:t>MagmaClust’s</w:t>
      </w:r>
      <w:proofErr w:type="spellEnd"/>
      <w:r w:rsidRPr="009A4BFB">
        <w:rPr>
          <w:spacing w:val="-5"/>
          <w:sz w:val="24"/>
          <w:szCs w:val="24"/>
        </w:rPr>
        <w:t xml:space="preserve"> </w:t>
      </w:r>
      <w:r w:rsidRPr="009A4BFB">
        <w:rPr>
          <w:sz w:val="24"/>
          <w:szCs w:val="24"/>
        </w:rPr>
        <w:t>forecasts</w:t>
      </w:r>
      <w:r w:rsidRPr="009A4BFB">
        <w:rPr>
          <w:spacing w:val="-5"/>
          <w:sz w:val="24"/>
          <w:szCs w:val="24"/>
        </w:rPr>
        <w:t xml:space="preserve"> </w:t>
      </w:r>
      <w:r w:rsidRPr="009A4BFB">
        <w:rPr>
          <w:sz w:val="24"/>
          <w:szCs w:val="24"/>
        </w:rPr>
        <w:t>across</w:t>
      </w:r>
      <w:r w:rsidRPr="009A4BFB">
        <w:rPr>
          <w:spacing w:val="-5"/>
          <w:sz w:val="24"/>
          <w:szCs w:val="24"/>
        </w:rPr>
        <w:t xml:space="preserve"> </w:t>
      </w:r>
      <w:r w:rsidRPr="009A4BFB">
        <w:rPr>
          <w:sz w:val="24"/>
          <w:szCs w:val="24"/>
        </w:rPr>
        <w:t>all</w:t>
      </w:r>
      <w:r w:rsidRPr="009A4BFB">
        <w:rPr>
          <w:spacing w:val="-5"/>
          <w:sz w:val="24"/>
          <w:szCs w:val="24"/>
        </w:rPr>
        <w:t xml:space="preserve"> </w:t>
      </w:r>
      <w:r w:rsidRPr="009A4BFB">
        <w:rPr>
          <w:sz w:val="24"/>
          <w:szCs w:val="24"/>
        </w:rPr>
        <w:t>individuals</w:t>
      </w:r>
      <w:r w:rsidRPr="009A4BFB">
        <w:rPr>
          <w:spacing w:val="-5"/>
          <w:sz w:val="24"/>
          <w:szCs w:val="24"/>
        </w:rPr>
        <w:t xml:space="preserve"> </w:t>
      </w:r>
      <w:r w:rsidRPr="009A4BFB">
        <w:rPr>
          <w:sz w:val="24"/>
          <w:szCs w:val="24"/>
        </w:rPr>
        <w:t>and</w:t>
      </w:r>
      <w:r w:rsidRPr="009A4BFB">
        <w:rPr>
          <w:spacing w:val="-5"/>
          <w:sz w:val="24"/>
          <w:szCs w:val="24"/>
        </w:rPr>
        <w:t xml:space="preserve"> </w:t>
      </w:r>
      <w:r w:rsidRPr="009A4BFB">
        <w:rPr>
          <w:sz w:val="24"/>
          <w:szCs w:val="24"/>
        </w:rPr>
        <w:t>all</w:t>
      </w:r>
      <w:r w:rsidRPr="009A4BFB">
        <w:rPr>
          <w:spacing w:val="-5"/>
          <w:sz w:val="24"/>
          <w:szCs w:val="24"/>
        </w:rPr>
        <w:t xml:space="preserve"> </w:t>
      </w:r>
      <w:r w:rsidRPr="009A4BFB">
        <w:rPr>
          <w:sz w:val="24"/>
          <w:szCs w:val="24"/>
        </w:rPr>
        <w:t>testing</w:t>
      </w:r>
      <w:r w:rsidRPr="009A4BFB">
        <w:rPr>
          <w:spacing w:val="-5"/>
          <w:sz w:val="24"/>
          <w:szCs w:val="24"/>
        </w:rPr>
        <w:t xml:space="preserve"> </w:t>
      </w:r>
      <w:r w:rsidRPr="009A4BFB">
        <w:rPr>
          <w:sz w:val="24"/>
          <w:szCs w:val="24"/>
        </w:rPr>
        <w:t>points. (C)</w:t>
      </w:r>
      <w:r w:rsidRPr="009A4BFB">
        <w:rPr>
          <w:b/>
          <w:spacing w:val="-2"/>
          <w:sz w:val="24"/>
          <w:szCs w:val="24"/>
        </w:rPr>
        <w:t xml:space="preserve"> </w:t>
      </w:r>
      <w:r w:rsidRPr="009A4BFB">
        <w:rPr>
          <w:spacing w:val="-12"/>
          <w:sz w:val="24"/>
          <w:szCs w:val="24"/>
        </w:rPr>
        <w:t xml:space="preserve">The </w:t>
      </w:r>
      <w:r w:rsidRPr="009A4BFB">
        <w:rPr>
          <w:sz w:val="24"/>
          <w:szCs w:val="24"/>
        </w:rPr>
        <w:t>Jenss-Bayley</w:t>
      </w:r>
      <w:r w:rsidRPr="009A4BFB" w:rsidDel="00EE215A">
        <w:rPr>
          <w:spacing w:val="-12"/>
          <w:sz w:val="24"/>
          <w:szCs w:val="24"/>
        </w:rPr>
        <w:t xml:space="preserve"> </w:t>
      </w:r>
      <w:r w:rsidRPr="009A4BFB">
        <w:rPr>
          <w:sz w:val="24"/>
          <w:szCs w:val="24"/>
        </w:rPr>
        <w:t>model fits a single curve using historic values but its future trajectory deviates from the future BMI values.</w:t>
      </w:r>
      <w:r w:rsidRPr="009A4BFB">
        <w:rPr>
          <w:spacing w:val="-12"/>
          <w:sz w:val="24"/>
          <w:szCs w:val="24"/>
        </w:rPr>
        <w:t xml:space="preserve">  </w:t>
      </w:r>
      <w:r w:rsidRPr="009A4BFB">
        <w:rPr>
          <w:sz w:val="24"/>
          <w:szCs w:val="24"/>
        </w:rPr>
        <w:t>For</w:t>
      </w:r>
      <w:r w:rsidRPr="009A4BFB">
        <w:rPr>
          <w:spacing w:val="-5"/>
          <w:sz w:val="24"/>
          <w:szCs w:val="24"/>
        </w:rPr>
        <w:t xml:space="preserve"> </w:t>
      </w:r>
      <w:r w:rsidRPr="009A4BFB">
        <w:rPr>
          <w:sz w:val="24"/>
          <w:szCs w:val="24"/>
        </w:rPr>
        <w:t>all</w:t>
      </w:r>
      <w:r w:rsidRPr="009A4BFB">
        <w:rPr>
          <w:spacing w:val="-5"/>
          <w:sz w:val="24"/>
          <w:szCs w:val="24"/>
        </w:rPr>
        <w:t xml:space="preserve"> predicted </w:t>
      </w:r>
      <w:r w:rsidRPr="009A4BFB">
        <w:rPr>
          <w:sz w:val="24"/>
          <w:szCs w:val="24"/>
        </w:rPr>
        <w:t>testing points,</w:t>
      </w:r>
      <w:r w:rsidRPr="009A4BFB">
        <w:rPr>
          <w:spacing w:val="-8"/>
          <w:sz w:val="24"/>
          <w:szCs w:val="24"/>
        </w:rPr>
        <w:t xml:space="preserve"> </w:t>
      </w:r>
      <w:r w:rsidRPr="009A4BFB">
        <w:rPr>
          <w:sz w:val="24"/>
          <w:szCs w:val="24"/>
        </w:rPr>
        <w:t>(sorted</w:t>
      </w:r>
      <w:r w:rsidRPr="009A4BFB">
        <w:rPr>
          <w:spacing w:val="-8"/>
          <w:sz w:val="24"/>
          <w:szCs w:val="24"/>
        </w:rPr>
        <w:t xml:space="preserve"> </w:t>
      </w:r>
      <w:r w:rsidRPr="009A4BFB">
        <w:rPr>
          <w:sz w:val="24"/>
          <w:szCs w:val="24"/>
        </w:rPr>
        <w:t>by</w:t>
      </w:r>
      <w:r w:rsidRPr="009A4BFB">
        <w:rPr>
          <w:spacing w:val="-8"/>
          <w:sz w:val="24"/>
          <w:szCs w:val="24"/>
        </w:rPr>
        <w:t xml:space="preserve"> </w:t>
      </w:r>
      <w:r w:rsidRPr="009A4BFB">
        <w:rPr>
          <w:sz w:val="24"/>
          <w:szCs w:val="24"/>
        </w:rPr>
        <w:t>decreasing uncertainty</w:t>
      </w:r>
      <w:r w:rsidRPr="009A4BFB">
        <w:rPr>
          <w:spacing w:val="-8"/>
          <w:sz w:val="24"/>
          <w:szCs w:val="24"/>
        </w:rPr>
        <w:t xml:space="preserve"> </w:t>
      </w:r>
      <w:r w:rsidRPr="009A4BFB">
        <w:rPr>
          <w:sz w:val="24"/>
          <w:szCs w:val="24"/>
        </w:rPr>
        <w:t>on</w:t>
      </w:r>
      <w:r w:rsidRPr="009A4BFB">
        <w:rPr>
          <w:spacing w:val="-8"/>
          <w:sz w:val="24"/>
          <w:szCs w:val="24"/>
        </w:rPr>
        <w:t xml:space="preserve"> </w:t>
      </w:r>
      <w:r w:rsidRPr="009A4BFB">
        <w:rPr>
          <w:sz w:val="24"/>
          <w:szCs w:val="24"/>
        </w:rPr>
        <w:t>the</w:t>
      </w:r>
      <w:r w:rsidRPr="009A4BFB">
        <w:rPr>
          <w:spacing w:val="-8"/>
          <w:sz w:val="24"/>
          <w:szCs w:val="24"/>
        </w:rPr>
        <w:t xml:space="preserve"> </w:t>
      </w:r>
      <w:r w:rsidRPr="009A4BFB">
        <w:rPr>
          <w:sz w:val="24"/>
          <w:szCs w:val="24"/>
        </w:rPr>
        <w:t>y-axis),</w:t>
      </w:r>
      <w:r w:rsidRPr="009A4BFB">
        <w:rPr>
          <w:spacing w:val="-8"/>
          <w:sz w:val="24"/>
          <w:szCs w:val="24"/>
        </w:rPr>
        <w:t xml:space="preserve"> </w:t>
      </w:r>
      <w:r w:rsidRPr="009A4BFB">
        <w:rPr>
          <w:sz w:val="24"/>
          <w:szCs w:val="24"/>
        </w:rPr>
        <w:t>the pink</w:t>
      </w:r>
      <w:r w:rsidRPr="009A4BFB">
        <w:rPr>
          <w:spacing w:val="-6"/>
          <w:sz w:val="24"/>
          <w:szCs w:val="24"/>
        </w:rPr>
        <w:t xml:space="preserve"> </w:t>
      </w:r>
      <w:r w:rsidRPr="009A4BFB">
        <w:rPr>
          <w:sz w:val="24"/>
          <w:szCs w:val="24"/>
        </w:rPr>
        <w:t>region</w:t>
      </w:r>
      <w:r w:rsidRPr="009A4BFB">
        <w:rPr>
          <w:spacing w:val="-5"/>
          <w:sz w:val="24"/>
          <w:szCs w:val="24"/>
        </w:rPr>
        <w:t xml:space="preserve"> </w:t>
      </w:r>
      <w:r w:rsidRPr="009A4BFB">
        <w:rPr>
          <w:sz w:val="24"/>
          <w:szCs w:val="24"/>
        </w:rPr>
        <w:t>corresponds</w:t>
      </w:r>
      <w:r w:rsidRPr="009A4BFB">
        <w:rPr>
          <w:spacing w:val="-6"/>
          <w:sz w:val="24"/>
          <w:szCs w:val="24"/>
        </w:rPr>
        <w:t xml:space="preserve"> </w:t>
      </w:r>
      <w:r w:rsidRPr="009A4BFB">
        <w:rPr>
          <w:sz w:val="24"/>
          <w:szCs w:val="24"/>
        </w:rPr>
        <w:t>to</w:t>
      </w:r>
      <w:r w:rsidRPr="009A4BFB">
        <w:rPr>
          <w:spacing w:val="-5"/>
          <w:sz w:val="24"/>
          <w:szCs w:val="24"/>
        </w:rPr>
        <w:t xml:space="preserve"> </w:t>
      </w:r>
      <w:r w:rsidRPr="009A4BFB">
        <w:rPr>
          <w:sz w:val="24"/>
          <w:szCs w:val="24"/>
        </w:rPr>
        <w:t>the</w:t>
      </w:r>
      <w:r w:rsidRPr="009A4BFB">
        <w:rPr>
          <w:spacing w:val="-5"/>
          <w:sz w:val="24"/>
          <w:szCs w:val="24"/>
        </w:rPr>
        <w:t xml:space="preserve"> </w:t>
      </w:r>
      <w:r w:rsidRPr="009A4BFB">
        <w:rPr>
          <w:sz w:val="24"/>
          <w:szCs w:val="24"/>
        </w:rPr>
        <w:t>95%</w:t>
      </w:r>
      <w:r w:rsidRPr="009A4BFB">
        <w:rPr>
          <w:spacing w:val="-5"/>
          <w:sz w:val="24"/>
          <w:szCs w:val="24"/>
        </w:rPr>
        <w:t xml:space="preserve"> </w:t>
      </w:r>
      <w:r w:rsidRPr="009A4BFB">
        <w:rPr>
          <w:sz w:val="24"/>
          <w:szCs w:val="24"/>
        </w:rPr>
        <w:t>credible</w:t>
      </w:r>
      <w:r w:rsidRPr="009A4BFB">
        <w:rPr>
          <w:spacing w:val="-6"/>
          <w:sz w:val="24"/>
          <w:szCs w:val="24"/>
        </w:rPr>
        <w:t xml:space="preserve"> </w:t>
      </w:r>
      <w:r w:rsidRPr="009A4BFB">
        <w:rPr>
          <w:sz w:val="24"/>
          <w:szCs w:val="24"/>
        </w:rPr>
        <w:t>interval predicted from model;</w:t>
      </w:r>
      <w:r w:rsidRPr="009A4BFB">
        <w:rPr>
          <w:spacing w:val="-5"/>
          <w:sz w:val="24"/>
          <w:szCs w:val="24"/>
        </w:rPr>
        <w:t xml:space="preserve"> </w:t>
      </w:r>
      <w:r w:rsidRPr="009A4BFB">
        <w:rPr>
          <w:sz w:val="24"/>
          <w:szCs w:val="24"/>
        </w:rPr>
        <w:t>and</w:t>
      </w:r>
      <w:r w:rsidRPr="009A4BFB">
        <w:rPr>
          <w:spacing w:val="-5"/>
          <w:sz w:val="24"/>
          <w:szCs w:val="24"/>
        </w:rPr>
        <w:t xml:space="preserve"> </w:t>
      </w:r>
      <w:r w:rsidRPr="009A4BFB">
        <w:rPr>
          <w:sz w:val="24"/>
          <w:szCs w:val="24"/>
        </w:rPr>
        <w:t>the</w:t>
      </w:r>
      <w:r w:rsidRPr="009A4BFB">
        <w:rPr>
          <w:spacing w:val="-6"/>
          <w:sz w:val="24"/>
          <w:szCs w:val="24"/>
        </w:rPr>
        <w:t xml:space="preserve"> </w:t>
      </w:r>
      <w:r w:rsidRPr="009A4BFB">
        <w:rPr>
          <w:sz w:val="24"/>
          <w:szCs w:val="24"/>
        </w:rPr>
        <w:t>red</w:t>
      </w:r>
      <w:r w:rsidRPr="009A4BFB">
        <w:rPr>
          <w:spacing w:val="-5"/>
          <w:sz w:val="24"/>
          <w:szCs w:val="24"/>
        </w:rPr>
        <w:t xml:space="preserve"> </w:t>
      </w:r>
      <w:r w:rsidRPr="009A4BFB">
        <w:rPr>
          <w:sz w:val="24"/>
          <w:szCs w:val="24"/>
        </w:rPr>
        <w:t>dot</w:t>
      </w:r>
      <w:r w:rsidRPr="009A4BFB">
        <w:rPr>
          <w:spacing w:val="-6"/>
          <w:sz w:val="24"/>
          <w:szCs w:val="24"/>
        </w:rPr>
        <w:t xml:space="preserve"> </w:t>
      </w:r>
      <w:r w:rsidRPr="009A4BFB">
        <w:rPr>
          <w:sz w:val="24"/>
          <w:szCs w:val="24"/>
        </w:rPr>
        <w:t>is</w:t>
      </w:r>
      <w:r w:rsidRPr="009A4BFB">
        <w:rPr>
          <w:spacing w:val="-5"/>
          <w:sz w:val="24"/>
          <w:szCs w:val="24"/>
        </w:rPr>
        <w:t xml:space="preserve"> </w:t>
      </w:r>
      <w:r w:rsidRPr="009A4BFB">
        <w:rPr>
          <w:sz w:val="24"/>
          <w:szCs w:val="24"/>
        </w:rPr>
        <w:t>the</w:t>
      </w:r>
      <w:r w:rsidRPr="009A4BFB">
        <w:rPr>
          <w:spacing w:val="-5"/>
          <w:sz w:val="24"/>
          <w:szCs w:val="24"/>
        </w:rPr>
        <w:t xml:space="preserve"> </w:t>
      </w:r>
      <w:r w:rsidRPr="009A4BFB">
        <w:rPr>
          <w:sz w:val="24"/>
          <w:szCs w:val="24"/>
        </w:rPr>
        <w:t>absolute</w:t>
      </w:r>
      <w:r w:rsidRPr="009A4BFB">
        <w:rPr>
          <w:spacing w:val="-6"/>
          <w:sz w:val="24"/>
          <w:szCs w:val="24"/>
        </w:rPr>
        <w:t xml:space="preserve"> </w:t>
      </w:r>
      <w:r w:rsidRPr="009A4BFB">
        <w:rPr>
          <w:sz w:val="24"/>
          <w:szCs w:val="24"/>
        </w:rPr>
        <w:t>error</w:t>
      </w:r>
      <w:r w:rsidRPr="009A4BFB">
        <w:rPr>
          <w:spacing w:val="-5"/>
          <w:sz w:val="24"/>
          <w:szCs w:val="24"/>
        </w:rPr>
        <w:t xml:space="preserve"> </w:t>
      </w:r>
      <w:r w:rsidRPr="009A4BFB">
        <w:rPr>
          <w:sz w:val="24"/>
          <w:szCs w:val="24"/>
        </w:rPr>
        <w:t>to</w:t>
      </w:r>
      <w:r w:rsidRPr="009A4BFB">
        <w:rPr>
          <w:spacing w:val="-6"/>
          <w:sz w:val="24"/>
          <w:szCs w:val="24"/>
        </w:rPr>
        <w:t xml:space="preserve"> </w:t>
      </w:r>
      <w:r w:rsidRPr="009A4BFB">
        <w:rPr>
          <w:sz w:val="24"/>
          <w:szCs w:val="24"/>
        </w:rPr>
        <w:t>the</w:t>
      </w:r>
      <w:r w:rsidRPr="009A4BFB">
        <w:rPr>
          <w:spacing w:val="-5"/>
          <w:sz w:val="24"/>
          <w:szCs w:val="24"/>
        </w:rPr>
        <w:t xml:space="preserve"> </w:t>
      </w:r>
      <w:r w:rsidRPr="009A4BFB">
        <w:rPr>
          <w:sz w:val="24"/>
          <w:szCs w:val="24"/>
        </w:rPr>
        <w:t>true</w:t>
      </w:r>
      <w:r w:rsidRPr="009A4BFB">
        <w:rPr>
          <w:spacing w:val="-5"/>
          <w:sz w:val="24"/>
          <w:szCs w:val="24"/>
        </w:rPr>
        <w:t xml:space="preserve"> </w:t>
      </w:r>
      <w:r w:rsidRPr="009A4BFB">
        <w:rPr>
          <w:spacing w:val="-2"/>
          <w:sz w:val="24"/>
          <w:szCs w:val="24"/>
        </w:rPr>
        <w:t>value.</w:t>
      </w:r>
    </w:p>
    <w:p w14:paraId="5C138EF2" w14:textId="0565C4BB" w:rsidR="00F768E3" w:rsidRPr="009A4BFB" w:rsidRDefault="00F768E3" w:rsidP="00BF72C5">
      <w:pPr>
        <w:pStyle w:val="BodyText"/>
        <w:spacing w:before="5" w:line="480" w:lineRule="auto"/>
        <w:jc w:val="both"/>
        <w:rPr>
          <w:spacing w:val="-2"/>
          <w:sz w:val="24"/>
          <w:szCs w:val="24"/>
        </w:rPr>
      </w:pPr>
    </w:p>
    <w:p w14:paraId="5110F051" w14:textId="1D4E9894" w:rsidR="00F768E3" w:rsidRPr="009A4BFB" w:rsidDel="00E70267" w:rsidRDefault="21D944CD" w:rsidP="00BF72C5">
      <w:pPr>
        <w:pStyle w:val="BodyText"/>
        <w:spacing w:before="5" w:line="480" w:lineRule="auto"/>
        <w:jc w:val="both"/>
        <w:rPr>
          <w:sz w:val="24"/>
          <w:szCs w:val="24"/>
        </w:rPr>
      </w:pPr>
      <w:r w:rsidRPr="009A4BFB">
        <w:rPr>
          <w:b/>
          <w:bCs/>
          <w:sz w:val="24"/>
          <w:szCs w:val="24"/>
        </w:rPr>
        <w:t>Figure</w:t>
      </w:r>
      <w:r w:rsidRPr="009A4BFB">
        <w:rPr>
          <w:b/>
          <w:bCs/>
          <w:spacing w:val="-2"/>
          <w:sz w:val="24"/>
          <w:szCs w:val="24"/>
        </w:rPr>
        <w:t xml:space="preserve"> </w:t>
      </w:r>
      <w:r w:rsidRPr="009A4BFB">
        <w:rPr>
          <w:b/>
          <w:bCs/>
          <w:sz w:val="24"/>
          <w:szCs w:val="24"/>
        </w:rPr>
        <w:t>4.</w:t>
      </w:r>
      <w:r w:rsidRPr="009A4BFB">
        <w:rPr>
          <w:sz w:val="24"/>
          <w:szCs w:val="24"/>
        </w:rPr>
        <w:t xml:space="preserve"> The</w:t>
      </w:r>
      <w:r w:rsidRPr="009A4BFB">
        <w:rPr>
          <w:spacing w:val="-2"/>
          <w:sz w:val="24"/>
          <w:szCs w:val="24"/>
        </w:rPr>
        <w:t xml:space="preserve"> </w:t>
      </w:r>
      <w:r w:rsidRPr="009A4BFB">
        <w:rPr>
          <w:sz w:val="24"/>
          <w:szCs w:val="24"/>
        </w:rPr>
        <w:t>overweight</w:t>
      </w:r>
      <w:r w:rsidRPr="009A4BFB">
        <w:rPr>
          <w:spacing w:val="-2"/>
          <w:sz w:val="24"/>
          <w:szCs w:val="24"/>
        </w:rPr>
        <w:t xml:space="preserve"> </w:t>
      </w:r>
      <w:r w:rsidRPr="009A4BFB">
        <w:rPr>
          <w:sz w:val="24"/>
          <w:szCs w:val="24"/>
        </w:rPr>
        <w:t>probability</w:t>
      </w:r>
      <w:r w:rsidRPr="009A4BFB">
        <w:rPr>
          <w:spacing w:val="-2"/>
          <w:sz w:val="24"/>
          <w:szCs w:val="24"/>
        </w:rPr>
        <w:t xml:space="preserve"> </w:t>
      </w:r>
      <w:r w:rsidRPr="009A4BFB">
        <w:rPr>
          <w:sz w:val="24"/>
          <w:szCs w:val="24"/>
        </w:rPr>
        <w:t>can</w:t>
      </w:r>
      <w:r w:rsidRPr="009A4BFB">
        <w:rPr>
          <w:spacing w:val="-2"/>
          <w:sz w:val="24"/>
          <w:szCs w:val="24"/>
        </w:rPr>
        <w:t xml:space="preserve"> </w:t>
      </w:r>
      <w:r w:rsidRPr="009A4BFB">
        <w:rPr>
          <w:sz w:val="24"/>
          <w:szCs w:val="24"/>
        </w:rPr>
        <w:t>be</w:t>
      </w:r>
      <w:r w:rsidRPr="009A4BFB">
        <w:rPr>
          <w:spacing w:val="-2"/>
          <w:sz w:val="24"/>
          <w:szCs w:val="24"/>
        </w:rPr>
        <w:t xml:space="preserve"> </w:t>
      </w:r>
      <w:r w:rsidRPr="009A4BFB">
        <w:rPr>
          <w:sz w:val="24"/>
          <w:szCs w:val="24"/>
        </w:rPr>
        <w:t>estimated</w:t>
      </w:r>
      <w:r w:rsidRPr="009A4BFB">
        <w:rPr>
          <w:spacing w:val="-2"/>
          <w:sz w:val="24"/>
          <w:szCs w:val="24"/>
        </w:rPr>
        <w:t xml:space="preserve"> </w:t>
      </w:r>
      <w:r w:rsidRPr="009A4BFB">
        <w:rPr>
          <w:sz w:val="24"/>
          <w:szCs w:val="24"/>
        </w:rPr>
        <w:t xml:space="preserve">from </w:t>
      </w:r>
      <w:proofErr w:type="spellStart"/>
      <w:r w:rsidRPr="009A4BFB">
        <w:rPr>
          <w:sz w:val="24"/>
          <w:szCs w:val="24"/>
        </w:rPr>
        <w:t>MagmaClust</w:t>
      </w:r>
      <w:proofErr w:type="spellEnd"/>
      <w:r w:rsidRPr="009A4BFB">
        <w:rPr>
          <w:spacing w:val="13"/>
          <w:sz w:val="24"/>
          <w:szCs w:val="24"/>
        </w:rPr>
        <w:t xml:space="preserve"> </w:t>
      </w:r>
      <w:r w:rsidRPr="009A4BFB">
        <w:rPr>
          <w:sz w:val="24"/>
          <w:szCs w:val="24"/>
        </w:rPr>
        <w:t>predictions</w:t>
      </w:r>
      <w:r w:rsidRPr="009A4BFB">
        <w:rPr>
          <w:spacing w:val="-2"/>
          <w:sz w:val="24"/>
          <w:szCs w:val="24"/>
        </w:rPr>
        <w:t xml:space="preserve"> </w:t>
      </w:r>
      <w:r w:rsidRPr="009A4BFB">
        <w:rPr>
          <w:sz w:val="24"/>
          <w:szCs w:val="24"/>
        </w:rPr>
        <w:t>by</w:t>
      </w:r>
      <w:r w:rsidRPr="009A4BFB">
        <w:rPr>
          <w:spacing w:val="-2"/>
          <w:sz w:val="24"/>
          <w:szCs w:val="24"/>
        </w:rPr>
        <w:t xml:space="preserve"> </w:t>
      </w:r>
      <w:r w:rsidRPr="009A4BFB">
        <w:rPr>
          <w:sz w:val="24"/>
          <w:szCs w:val="24"/>
        </w:rPr>
        <w:t>computing</w:t>
      </w:r>
      <w:r w:rsidRPr="009A4BFB">
        <w:rPr>
          <w:spacing w:val="-2"/>
          <w:sz w:val="24"/>
          <w:szCs w:val="24"/>
        </w:rPr>
        <w:t xml:space="preserve"> </w:t>
      </w:r>
      <w:r w:rsidRPr="009A4BFB">
        <w:rPr>
          <w:sz w:val="24"/>
          <w:szCs w:val="24"/>
        </w:rPr>
        <w:t>the</w:t>
      </w:r>
      <w:r w:rsidRPr="009A4BFB">
        <w:rPr>
          <w:spacing w:val="-2"/>
          <w:sz w:val="24"/>
          <w:szCs w:val="24"/>
        </w:rPr>
        <w:t xml:space="preserve"> </w:t>
      </w:r>
      <w:r w:rsidRPr="009A4BFB">
        <w:rPr>
          <w:sz w:val="24"/>
          <w:szCs w:val="24"/>
        </w:rPr>
        <w:t>proportion of</w:t>
      </w:r>
      <w:r w:rsidRPr="009A4BFB">
        <w:rPr>
          <w:spacing w:val="3"/>
          <w:sz w:val="24"/>
          <w:szCs w:val="24"/>
        </w:rPr>
        <w:t xml:space="preserve"> </w:t>
      </w:r>
      <w:r w:rsidRPr="009A4BFB">
        <w:rPr>
          <w:sz w:val="24"/>
          <w:szCs w:val="24"/>
        </w:rPr>
        <w:t>posterior</w:t>
      </w:r>
      <w:r w:rsidRPr="009A4BFB">
        <w:rPr>
          <w:spacing w:val="4"/>
          <w:sz w:val="24"/>
          <w:szCs w:val="24"/>
        </w:rPr>
        <w:t xml:space="preserve"> </w:t>
      </w:r>
      <w:r w:rsidRPr="009A4BFB">
        <w:rPr>
          <w:sz w:val="24"/>
          <w:szCs w:val="24"/>
        </w:rPr>
        <w:t>instantiations (possible trajectories)</w:t>
      </w:r>
      <w:r w:rsidRPr="009A4BFB">
        <w:rPr>
          <w:spacing w:val="4"/>
          <w:sz w:val="24"/>
          <w:szCs w:val="24"/>
        </w:rPr>
        <w:t xml:space="preserve"> </w:t>
      </w:r>
      <w:r w:rsidRPr="009A4BFB">
        <w:rPr>
          <w:sz w:val="24"/>
          <w:szCs w:val="24"/>
        </w:rPr>
        <w:t>crossing</w:t>
      </w:r>
      <w:r w:rsidRPr="009A4BFB">
        <w:rPr>
          <w:spacing w:val="4"/>
          <w:sz w:val="24"/>
          <w:szCs w:val="24"/>
        </w:rPr>
        <w:t xml:space="preserve"> </w:t>
      </w:r>
      <w:r w:rsidRPr="009A4BFB">
        <w:rPr>
          <w:sz w:val="24"/>
          <w:szCs w:val="24"/>
        </w:rPr>
        <w:t>the</w:t>
      </w:r>
      <w:r w:rsidRPr="009A4BFB">
        <w:rPr>
          <w:spacing w:val="4"/>
          <w:sz w:val="24"/>
          <w:szCs w:val="24"/>
        </w:rPr>
        <w:t xml:space="preserve"> </w:t>
      </w:r>
      <w:r w:rsidRPr="009A4BFB">
        <w:rPr>
          <w:sz w:val="24"/>
          <w:szCs w:val="24"/>
        </w:rPr>
        <w:t>corresponding</w:t>
      </w:r>
      <w:r w:rsidRPr="009A4BFB">
        <w:rPr>
          <w:spacing w:val="4"/>
          <w:sz w:val="24"/>
          <w:szCs w:val="24"/>
        </w:rPr>
        <w:t xml:space="preserve"> sex-</w:t>
      </w:r>
      <w:r w:rsidRPr="009A4BFB">
        <w:rPr>
          <w:spacing w:val="4"/>
          <w:sz w:val="24"/>
          <w:szCs w:val="24"/>
        </w:rPr>
        <w:lastRenderedPageBreak/>
        <w:t xml:space="preserve">specific </w:t>
      </w:r>
      <w:r w:rsidRPr="009A4BFB">
        <w:rPr>
          <w:sz w:val="24"/>
          <w:szCs w:val="24"/>
        </w:rPr>
        <w:t>threshold for BMI to be classified as overweight (red lines).  (A) Example of a male</w:t>
      </w:r>
      <w:r w:rsidRPr="009A4BFB">
        <w:rPr>
          <w:spacing w:val="4"/>
          <w:sz w:val="24"/>
          <w:szCs w:val="24"/>
        </w:rPr>
        <w:t xml:space="preserve"> </w:t>
      </w:r>
      <w:r w:rsidRPr="009A4BFB">
        <w:rPr>
          <w:sz w:val="24"/>
          <w:szCs w:val="24"/>
        </w:rPr>
        <w:t>child showing 4 of the 100 posterior instantiations cross threshold of BMI=22</w:t>
      </w:r>
      <w:r w:rsidRPr="009A4BFB">
        <w:rPr>
          <w:i/>
          <w:iCs/>
          <w:sz w:val="24"/>
          <w:szCs w:val="24"/>
        </w:rPr>
        <w:t>.</w:t>
      </w:r>
      <w:r w:rsidRPr="009A4BFB">
        <w:rPr>
          <w:sz w:val="24"/>
          <w:szCs w:val="24"/>
        </w:rPr>
        <w:t xml:space="preserve">8 </w:t>
      </w:r>
      <w:r w:rsidRPr="009A4BFB">
        <w:rPr>
          <w:i/>
          <w:iCs/>
          <w:sz w:val="24"/>
          <w:szCs w:val="24"/>
        </w:rPr>
        <w:t>kg/m</w:t>
      </w:r>
      <w:r w:rsidRPr="009A4BFB">
        <w:rPr>
          <w:sz w:val="24"/>
          <w:szCs w:val="24"/>
          <w:vertAlign w:val="superscript"/>
        </w:rPr>
        <w:t>2</w:t>
      </w:r>
      <w:r w:rsidRPr="009A4BFB">
        <w:rPr>
          <w:sz w:val="24"/>
          <w:szCs w:val="24"/>
        </w:rPr>
        <w:t xml:space="preserve">. </w:t>
      </w:r>
      <w:r w:rsidRPr="009A4BFB">
        <w:rPr>
          <w:spacing w:val="40"/>
          <w:sz w:val="24"/>
          <w:szCs w:val="24"/>
        </w:rPr>
        <w:t>(B)</w:t>
      </w:r>
      <w:r w:rsidRPr="009A4BFB">
        <w:rPr>
          <w:sz w:val="24"/>
          <w:szCs w:val="24"/>
        </w:rPr>
        <w:t xml:space="preserve">Example of a female child showing 3 of the 100 posterior instantiations cross threshold of </w:t>
      </w:r>
      <m:oMath>
        <m:r>
          <w:rPr>
            <w:rFonts w:ascii="Cambria Math" w:hAnsi="Cambria Math"/>
            <w:sz w:val="24"/>
            <w:szCs w:val="24"/>
          </w:rPr>
          <m:t>BMI=22</m:t>
        </m:r>
        <m:sSup>
          <m:sSupPr>
            <m:ctrlPr>
              <w:rPr>
                <w:rFonts w:ascii="Cambria Math" w:hAnsi="Cambria Math"/>
                <w:sz w:val="24"/>
                <w:szCs w:val="24"/>
              </w:rPr>
            </m:ctrlPr>
          </m:sSupPr>
          <m:e>
            <m:r>
              <w:rPr>
                <w:rFonts w:ascii="Cambria Math" w:hAnsi="Cambria Math"/>
                <w:sz w:val="24"/>
                <w:szCs w:val="24"/>
              </w:rPr>
              <m:t>Kg/m</m:t>
            </m:r>
          </m:e>
          <m:sup>
            <m:r>
              <w:rPr>
                <w:rFonts w:ascii="Cambria Math" w:hAnsi="Cambria Math"/>
                <w:sz w:val="24"/>
                <w:szCs w:val="24"/>
              </w:rPr>
              <m:t>2</m:t>
            </m:r>
          </m:sup>
        </m:sSup>
      </m:oMath>
    </w:p>
    <w:p w14:paraId="5A131EE9" w14:textId="77777777" w:rsidR="00A44822" w:rsidRPr="009A4BFB" w:rsidRDefault="00A44822" w:rsidP="00E5032B">
      <w:pPr>
        <w:pStyle w:val="BodyText"/>
        <w:spacing w:before="5" w:line="480" w:lineRule="auto"/>
        <w:jc w:val="both"/>
        <w:rPr>
          <w:b/>
          <w:bCs/>
          <w:sz w:val="24"/>
          <w:szCs w:val="24"/>
        </w:rPr>
      </w:pPr>
    </w:p>
    <w:p w14:paraId="7AF8E77F" w14:textId="51FC99E8" w:rsidR="00112E4B" w:rsidRDefault="62B25A6D" w:rsidP="00E5032B">
      <w:pPr>
        <w:pStyle w:val="BodyText"/>
        <w:spacing w:before="5" w:line="480" w:lineRule="auto"/>
        <w:jc w:val="both"/>
        <w:rPr>
          <w:sz w:val="24"/>
          <w:szCs w:val="24"/>
        </w:rPr>
      </w:pPr>
      <w:r w:rsidRPr="009A4BFB">
        <w:rPr>
          <w:b/>
          <w:bCs/>
          <w:sz w:val="24"/>
          <w:szCs w:val="24"/>
        </w:rPr>
        <w:t>Figure</w:t>
      </w:r>
      <w:r w:rsidRPr="009A4BFB">
        <w:rPr>
          <w:b/>
          <w:bCs/>
          <w:spacing w:val="-13"/>
          <w:sz w:val="24"/>
          <w:szCs w:val="24"/>
        </w:rPr>
        <w:t xml:space="preserve"> </w:t>
      </w:r>
      <w:r w:rsidRPr="009A4BFB">
        <w:rPr>
          <w:b/>
          <w:bCs/>
          <w:sz w:val="24"/>
          <w:szCs w:val="24"/>
        </w:rPr>
        <w:t>5.</w:t>
      </w:r>
      <w:r w:rsidRPr="009A4BFB">
        <w:rPr>
          <w:spacing w:val="-3"/>
          <w:sz w:val="24"/>
          <w:szCs w:val="24"/>
        </w:rPr>
        <w:t xml:space="preserve"> (A) </w:t>
      </w:r>
      <w:r w:rsidRPr="009A4BFB">
        <w:rPr>
          <w:sz w:val="24"/>
          <w:szCs w:val="24"/>
        </w:rPr>
        <w:t>Visualization</w:t>
      </w:r>
      <w:r w:rsidRPr="009A4BFB">
        <w:rPr>
          <w:spacing w:val="-13"/>
          <w:sz w:val="24"/>
          <w:szCs w:val="24"/>
        </w:rPr>
        <w:t xml:space="preserve"> </w:t>
      </w:r>
      <w:r w:rsidRPr="009A4BFB">
        <w:rPr>
          <w:sz w:val="24"/>
          <w:szCs w:val="24"/>
        </w:rPr>
        <w:t>of</w:t>
      </w:r>
      <w:r w:rsidRPr="009A4BFB">
        <w:rPr>
          <w:spacing w:val="-12"/>
          <w:sz w:val="24"/>
          <w:szCs w:val="24"/>
        </w:rPr>
        <w:t xml:space="preserve"> </w:t>
      </w:r>
      <w:r w:rsidRPr="009A4BFB">
        <w:rPr>
          <w:sz w:val="24"/>
          <w:szCs w:val="24"/>
        </w:rPr>
        <w:t>overweight/obesity probabilities</w:t>
      </w:r>
      <w:r w:rsidRPr="009A4BFB">
        <w:rPr>
          <w:spacing w:val="-12"/>
          <w:sz w:val="24"/>
          <w:szCs w:val="24"/>
        </w:rPr>
        <w:t xml:space="preserve"> </w:t>
      </w:r>
      <w:r w:rsidRPr="009A4BFB">
        <w:rPr>
          <w:sz w:val="24"/>
          <w:szCs w:val="24"/>
        </w:rPr>
        <w:t>estimated</w:t>
      </w:r>
      <w:r w:rsidRPr="009A4BFB">
        <w:rPr>
          <w:spacing w:val="-13"/>
          <w:sz w:val="24"/>
          <w:szCs w:val="24"/>
        </w:rPr>
        <w:t xml:space="preserve"> </w:t>
      </w:r>
      <w:r w:rsidRPr="009A4BFB">
        <w:rPr>
          <w:sz w:val="24"/>
          <w:szCs w:val="24"/>
        </w:rPr>
        <w:t>from</w:t>
      </w:r>
      <w:r w:rsidRPr="009A4BFB">
        <w:rPr>
          <w:spacing w:val="-8"/>
          <w:sz w:val="24"/>
          <w:szCs w:val="24"/>
        </w:rPr>
        <w:t xml:space="preserve"> </w:t>
      </w:r>
      <w:proofErr w:type="spellStart"/>
      <w:r w:rsidRPr="009A4BFB">
        <w:rPr>
          <w:sz w:val="24"/>
          <w:szCs w:val="24"/>
        </w:rPr>
        <w:t>MagmaClust</w:t>
      </w:r>
      <w:proofErr w:type="spellEnd"/>
      <w:r w:rsidRPr="009A4BFB">
        <w:rPr>
          <w:sz w:val="24"/>
          <w:szCs w:val="24"/>
        </w:rPr>
        <w:t xml:space="preserve"> predictions</w:t>
      </w:r>
      <w:r w:rsidRPr="009A4BFB">
        <w:rPr>
          <w:spacing w:val="-13"/>
          <w:sz w:val="24"/>
          <w:szCs w:val="24"/>
        </w:rPr>
        <w:t xml:space="preserve"> </w:t>
      </w:r>
      <w:r w:rsidRPr="009A4BFB">
        <w:rPr>
          <w:sz w:val="24"/>
          <w:szCs w:val="24"/>
        </w:rPr>
        <w:t>for</w:t>
      </w:r>
      <w:r w:rsidRPr="009A4BFB">
        <w:rPr>
          <w:spacing w:val="-12"/>
          <w:sz w:val="24"/>
          <w:szCs w:val="24"/>
        </w:rPr>
        <w:t xml:space="preserve"> </w:t>
      </w:r>
      <w:r w:rsidRPr="009A4BFB">
        <w:rPr>
          <w:sz w:val="24"/>
          <w:szCs w:val="24"/>
        </w:rPr>
        <w:t>different</w:t>
      </w:r>
      <w:r w:rsidRPr="009A4BFB">
        <w:rPr>
          <w:spacing w:val="-13"/>
          <w:sz w:val="24"/>
          <w:szCs w:val="24"/>
        </w:rPr>
        <w:t xml:space="preserve"> </w:t>
      </w:r>
      <w:r w:rsidRPr="009A4BFB">
        <w:rPr>
          <w:sz w:val="24"/>
          <w:szCs w:val="24"/>
        </w:rPr>
        <w:t xml:space="preserve">forecasting </w:t>
      </w:r>
      <w:r w:rsidRPr="009A4BFB">
        <w:rPr>
          <w:w w:val="105"/>
          <w:sz w:val="24"/>
          <w:szCs w:val="24"/>
        </w:rPr>
        <w:t>periods.</w:t>
      </w:r>
      <w:r w:rsidRPr="009A4BFB">
        <w:rPr>
          <w:spacing w:val="-14"/>
          <w:w w:val="105"/>
          <w:sz w:val="24"/>
          <w:szCs w:val="24"/>
        </w:rPr>
        <w:t xml:space="preserve"> </w:t>
      </w:r>
      <w:r w:rsidRPr="009A4BFB">
        <w:rPr>
          <w:w w:val="105"/>
          <w:sz w:val="24"/>
          <w:szCs w:val="24"/>
        </w:rPr>
        <w:t>Children</w:t>
      </w:r>
      <w:r w:rsidRPr="009A4BFB">
        <w:rPr>
          <w:spacing w:val="-13"/>
          <w:w w:val="105"/>
          <w:sz w:val="24"/>
          <w:szCs w:val="24"/>
        </w:rPr>
        <w:t xml:space="preserve"> </w:t>
      </w:r>
      <w:r w:rsidRPr="009A4BFB">
        <w:rPr>
          <w:w w:val="105"/>
          <w:sz w:val="24"/>
          <w:szCs w:val="24"/>
        </w:rPr>
        <w:t>are</w:t>
      </w:r>
      <w:r w:rsidRPr="009A4BFB">
        <w:rPr>
          <w:spacing w:val="-13"/>
          <w:w w:val="105"/>
          <w:sz w:val="24"/>
          <w:szCs w:val="24"/>
        </w:rPr>
        <w:t xml:space="preserve"> </w:t>
      </w:r>
      <w:r w:rsidRPr="009A4BFB">
        <w:rPr>
          <w:w w:val="105"/>
          <w:sz w:val="24"/>
          <w:szCs w:val="24"/>
        </w:rPr>
        <w:t>colored</w:t>
      </w:r>
      <w:r w:rsidRPr="009A4BFB">
        <w:rPr>
          <w:spacing w:val="-13"/>
          <w:w w:val="105"/>
          <w:sz w:val="24"/>
          <w:szCs w:val="24"/>
        </w:rPr>
        <w:t xml:space="preserve"> </w:t>
      </w:r>
      <w:r w:rsidRPr="009A4BFB">
        <w:rPr>
          <w:w w:val="105"/>
          <w:sz w:val="24"/>
          <w:szCs w:val="24"/>
        </w:rPr>
        <w:t>according</w:t>
      </w:r>
      <w:r w:rsidRPr="009A4BFB">
        <w:rPr>
          <w:spacing w:val="-13"/>
          <w:w w:val="105"/>
          <w:sz w:val="24"/>
          <w:szCs w:val="24"/>
        </w:rPr>
        <w:t xml:space="preserve"> </w:t>
      </w:r>
      <w:r w:rsidRPr="009A4BFB">
        <w:rPr>
          <w:w w:val="105"/>
          <w:sz w:val="24"/>
          <w:szCs w:val="24"/>
        </w:rPr>
        <w:t>to</w:t>
      </w:r>
      <w:r w:rsidRPr="009A4BFB">
        <w:rPr>
          <w:spacing w:val="-13"/>
          <w:w w:val="105"/>
          <w:sz w:val="24"/>
          <w:szCs w:val="24"/>
        </w:rPr>
        <w:t xml:space="preserve"> </w:t>
      </w:r>
      <w:r w:rsidRPr="009A4BFB">
        <w:rPr>
          <w:w w:val="105"/>
          <w:sz w:val="24"/>
          <w:szCs w:val="24"/>
        </w:rPr>
        <w:t>their</w:t>
      </w:r>
      <w:r w:rsidRPr="009A4BFB">
        <w:rPr>
          <w:spacing w:val="-13"/>
          <w:w w:val="105"/>
          <w:sz w:val="24"/>
          <w:szCs w:val="24"/>
        </w:rPr>
        <w:t xml:space="preserve"> </w:t>
      </w:r>
      <w:r w:rsidRPr="009A4BFB">
        <w:rPr>
          <w:w w:val="105"/>
          <w:sz w:val="24"/>
          <w:szCs w:val="24"/>
        </w:rPr>
        <w:t>observed</w:t>
      </w:r>
      <w:r w:rsidRPr="009A4BFB">
        <w:rPr>
          <w:spacing w:val="-13"/>
          <w:w w:val="105"/>
          <w:sz w:val="24"/>
          <w:szCs w:val="24"/>
        </w:rPr>
        <w:t xml:space="preserve"> </w:t>
      </w:r>
      <w:r w:rsidRPr="009A4BFB">
        <w:rPr>
          <w:w w:val="105"/>
          <w:sz w:val="24"/>
          <w:szCs w:val="24"/>
        </w:rPr>
        <w:t>overweight</w:t>
      </w:r>
      <w:r w:rsidRPr="009A4BFB">
        <w:rPr>
          <w:spacing w:val="-14"/>
          <w:w w:val="105"/>
          <w:sz w:val="24"/>
          <w:szCs w:val="24"/>
        </w:rPr>
        <w:t xml:space="preserve"> </w:t>
      </w:r>
      <w:r w:rsidRPr="009A4BFB">
        <w:rPr>
          <w:w w:val="105"/>
          <w:sz w:val="24"/>
          <w:szCs w:val="24"/>
        </w:rPr>
        <w:t>status</w:t>
      </w:r>
      <w:r w:rsidRPr="009A4BFB">
        <w:rPr>
          <w:spacing w:val="-13"/>
          <w:w w:val="105"/>
          <w:sz w:val="24"/>
          <w:szCs w:val="24"/>
        </w:rPr>
        <w:t xml:space="preserve"> </w:t>
      </w:r>
      <w:r w:rsidRPr="009A4BFB">
        <w:rPr>
          <w:w w:val="105"/>
          <w:sz w:val="24"/>
          <w:szCs w:val="24"/>
        </w:rPr>
        <w:t>at</w:t>
      </w:r>
      <w:r w:rsidRPr="009A4BFB">
        <w:rPr>
          <w:spacing w:val="-13"/>
          <w:w w:val="105"/>
          <w:sz w:val="24"/>
          <w:szCs w:val="24"/>
        </w:rPr>
        <w:t xml:space="preserve"> age </w:t>
      </w:r>
      <w:r w:rsidRPr="009A4BFB">
        <w:rPr>
          <w:w w:val="105"/>
          <w:sz w:val="24"/>
          <w:szCs w:val="24"/>
        </w:rPr>
        <w:t>10</w:t>
      </w:r>
      <w:r w:rsidRPr="009A4BFB">
        <w:rPr>
          <w:spacing w:val="-13"/>
          <w:w w:val="105"/>
          <w:sz w:val="24"/>
          <w:szCs w:val="24"/>
        </w:rPr>
        <w:t xml:space="preserve"> </w:t>
      </w:r>
      <w:r w:rsidRPr="009A4BFB">
        <w:rPr>
          <w:w w:val="105"/>
          <w:sz w:val="24"/>
          <w:szCs w:val="24"/>
        </w:rPr>
        <w:t>(overweight</w:t>
      </w:r>
      <w:r w:rsidRPr="009A4BFB">
        <w:rPr>
          <w:spacing w:val="-13"/>
          <w:w w:val="105"/>
          <w:sz w:val="24"/>
          <w:szCs w:val="24"/>
        </w:rPr>
        <w:t xml:space="preserve"> </w:t>
      </w:r>
      <w:r w:rsidRPr="009A4BFB">
        <w:rPr>
          <w:w w:val="105"/>
          <w:sz w:val="24"/>
          <w:szCs w:val="24"/>
        </w:rPr>
        <w:t>threshold</w:t>
      </w:r>
      <w:r w:rsidRPr="009A4BFB">
        <w:rPr>
          <w:spacing w:val="-13"/>
          <w:w w:val="105"/>
          <w:sz w:val="24"/>
          <w:szCs w:val="24"/>
        </w:rPr>
        <w:t xml:space="preserve"> </w:t>
      </w:r>
      <w:r w:rsidRPr="009A4BFB">
        <w:rPr>
          <w:w w:val="105"/>
          <w:sz w:val="24"/>
          <w:szCs w:val="24"/>
        </w:rPr>
        <w:t xml:space="preserve">is </w:t>
      </w:r>
      <w:r w:rsidRPr="009A4BFB">
        <w:rPr>
          <w:i/>
          <w:iCs/>
          <w:spacing w:val="10"/>
          <w:w w:val="105"/>
          <w:sz w:val="24"/>
          <w:szCs w:val="24"/>
        </w:rPr>
        <w:t>BMI</w:t>
      </w:r>
      <w:r w:rsidRPr="009A4BFB">
        <w:rPr>
          <w:i/>
          <w:iCs/>
          <w:spacing w:val="7"/>
          <w:w w:val="105"/>
          <w:sz w:val="24"/>
          <w:szCs w:val="24"/>
        </w:rPr>
        <w:t xml:space="preserve"> </w:t>
      </w:r>
      <w:r w:rsidRPr="009A4BFB">
        <w:rPr>
          <w:i/>
          <w:iCs/>
          <w:w w:val="105"/>
          <w:sz w:val="24"/>
          <w:szCs w:val="24"/>
        </w:rPr>
        <w:t>&gt;</w:t>
      </w:r>
      <w:r w:rsidRPr="009A4BFB">
        <w:rPr>
          <w:i/>
          <w:iCs/>
          <w:spacing w:val="-5"/>
          <w:w w:val="105"/>
          <w:sz w:val="24"/>
          <w:szCs w:val="24"/>
        </w:rPr>
        <w:t xml:space="preserve"> </w:t>
      </w:r>
      <w:r w:rsidRPr="009A4BFB">
        <w:rPr>
          <w:w w:val="105"/>
          <w:sz w:val="24"/>
          <w:szCs w:val="24"/>
        </w:rPr>
        <w:t>22</w:t>
      </w:r>
      <w:r w:rsidRPr="009A4BFB">
        <w:rPr>
          <w:spacing w:val="-5"/>
          <w:w w:val="105"/>
          <w:sz w:val="24"/>
          <w:szCs w:val="24"/>
        </w:rPr>
        <w:t xml:space="preserve"> </w:t>
      </w:r>
      <w:r w:rsidRPr="009A4BFB">
        <w:rPr>
          <w:w w:val="105"/>
          <w:sz w:val="24"/>
          <w:szCs w:val="24"/>
        </w:rPr>
        <w:t>for</w:t>
      </w:r>
      <w:r w:rsidRPr="009A4BFB">
        <w:rPr>
          <w:spacing w:val="-5"/>
          <w:w w:val="105"/>
          <w:sz w:val="24"/>
          <w:szCs w:val="24"/>
        </w:rPr>
        <w:t xml:space="preserve"> </w:t>
      </w:r>
      <w:r w:rsidRPr="009A4BFB">
        <w:rPr>
          <w:w w:val="105"/>
          <w:sz w:val="24"/>
          <w:szCs w:val="24"/>
        </w:rPr>
        <w:t>girls</w:t>
      </w:r>
      <w:r w:rsidRPr="009A4BFB">
        <w:rPr>
          <w:spacing w:val="-5"/>
          <w:w w:val="105"/>
          <w:sz w:val="24"/>
          <w:szCs w:val="24"/>
        </w:rPr>
        <w:t xml:space="preserve"> </w:t>
      </w:r>
      <w:r w:rsidRPr="009A4BFB">
        <w:rPr>
          <w:w w:val="105"/>
          <w:sz w:val="24"/>
          <w:szCs w:val="24"/>
        </w:rPr>
        <w:t>and</w:t>
      </w:r>
      <w:r w:rsidRPr="009A4BFB">
        <w:rPr>
          <w:spacing w:val="-5"/>
          <w:w w:val="105"/>
          <w:sz w:val="24"/>
          <w:szCs w:val="24"/>
        </w:rPr>
        <w:t xml:space="preserve"> </w:t>
      </w:r>
      <w:r w:rsidRPr="009A4BFB">
        <w:rPr>
          <w:i/>
          <w:iCs/>
          <w:spacing w:val="10"/>
          <w:w w:val="105"/>
          <w:sz w:val="24"/>
          <w:szCs w:val="24"/>
        </w:rPr>
        <w:t>BMI</w:t>
      </w:r>
      <w:r w:rsidRPr="009A4BFB">
        <w:rPr>
          <w:i/>
          <w:iCs/>
          <w:spacing w:val="7"/>
          <w:w w:val="105"/>
          <w:sz w:val="24"/>
          <w:szCs w:val="24"/>
        </w:rPr>
        <w:t xml:space="preserve"> </w:t>
      </w:r>
      <w:r w:rsidRPr="009A4BFB">
        <w:rPr>
          <w:i/>
          <w:iCs/>
          <w:w w:val="105"/>
          <w:sz w:val="24"/>
          <w:szCs w:val="24"/>
        </w:rPr>
        <w:t>&gt;</w:t>
      </w:r>
      <w:r w:rsidRPr="009A4BFB">
        <w:rPr>
          <w:i/>
          <w:iCs/>
          <w:spacing w:val="-5"/>
          <w:w w:val="105"/>
          <w:sz w:val="24"/>
          <w:szCs w:val="24"/>
        </w:rPr>
        <w:t xml:space="preserve"> </w:t>
      </w:r>
      <w:r w:rsidRPr="009A4BFB">
        <w:rPr>
          <w:w w:val="105"/>
          <w:sz w:val="24"/>
          <w:szCs w:val="24"/>
        </w:rPr>
        <w:t>22</w:t>
      </w:r>
      <w:r w:rsidRPr="009A4BFB">
        <w:rPr>
          <w:i/>
          <w:iCs/>
          <w:w w:val="105"/>
          <w:sz w:val="24"/>
          <w:szCs w:val="24"/>
        </w:rPr>
        <w:t>.</w:t>
      </w:r>
      <w:r w:rsidRPr="009A4BFB">
        <w:rPr>
          <w:w w:val="105"/>
          <w:sz w:val="24"/>
          <w:szCs w:val="24"/>
        </w:rPr>
        <w:t>8</w:t>
      </w:r>
      <w:r w:rsidRPr="009A4BFB">
        <w:rPr>
          <w:spacing w:val="-5"/>
          <w:w w:val="105"/>
          <w:sz w:val="24"/>
          <w:szCs w:val="24"/>
        </w:rPr>
        <w:t xml:space="preserve"> </w:t>
      </w:r>
      <w:r w:rsidRPr="009A4BFB">
        <w:rPr>
          <w:w w:val="105"/>
          <w:sz w:val="24"/>
          <w:szCs w:val="24"/>
        </w:rPr>
        <w:t>for</w:t>
      </w:r>
      <w:r w:rsidRPr="009A4BFB">
        <w:rPr>
          <w:spacing w:val="-5"/>
          <w:w w:val="105"/>
          <w:sz w:val="24"/>
          <w:szCs w:val="24"/>
        </w:rPr>
        <w:t xml:space="preserve"> </w:t>
      </w:r>
      <w:r w:rsidRPr="009A4BFB">
        <w:rPr>
          <w:w w:val="105"/>
          <w:sz w:val="24"/>
          <w:szCs w:val="24"/>
        </w:rPr>
        <w:t>boys).</w:t>
      </w:r>
      <w:r w:rsidRPr="009A4BFB">
        <w:rPr>
          <w:spacing w:val="-3"/>
          <w:sz w:val="24"/>
          <w:szCs w:val="24"/>
        </w:rPr>
        <w:t xml:space="preserve"> (B) </w:t>
      </w:r>
      <w:r w:rsidRPr="009A4BFB">
        <w:rPr>
          <w:w w:val="105"/>
          <w:sz w:val="24"/>
          <w:szCs w:val="24"/>
        </w:rPr>
        <w:t>Measures</w:t>
      </w:r>
      <w:r w:rsidRPr="009A4BFB">
        <w:rPr>
          <w:spacing w:val="-5"/>
          <w:w w:val="105"/>
          <w:sz w:val="24"/>
          <w:szCs w:val="24"/>
        </w:rPr>
        <w:t xml:space="preserve"> </w:t>
      </w:r>
      <w:r w:rsidRPr="009A4BFB">
        <w:rPr>
          <w:w w:val="105"/>
          <w:sz w:val="24"/>
          <w:szCs w:val="24"/>
        </w:rPr>
        <w:t>of</w:t>
      </w:r>
      <w:r w:rsidRPr="009A4BFB">
        <w:rPr>
          <w:spacing w:val="-5"/>
          <w:w w:val="105"/>
          <w:sz w:val="24"/>
          <w:szCs w:val="24"/>
        </w:rPr>
        <w:t xml:space="preserve"> </w:t>
      </w:r>
      <w:r w:rsidR="3BD58297" w:rsidRPr="009A4BFB">
        <w:rPr>
          <w:spacing w:val="-5"/>
          <w:w w:val="105"/>
          <w:sz w:val="24"/>
          <w:szCs w:val="24"/>
        </w:rPr>
        <w:t xml:space="preserve">negative predictive value (NPV), </w:t>
      </w:r>
      <w:r w:rsidR="34245D3E" w:rsidRPr="009A4BFB">
        <w:rPr>
          <w:spacing w:val="-5"/>
          <w:w w:val="105"/>
          <w:sz w:val="24"/>
          <w:szCs w:val="24"/>
        </w:rPr>
        <w:t xml:space="preserve">positive predictive value (PPV), </w:t>
      </w:r>
      <w:r w:rsidRPr="009A4BFB">
        <w:rPr>
          <w:w w:val="105"/>
          <w:sz w:val="24"/>
          <w:szCs w:val="24"/>
        </w:rPr>
        <w:t>specificity,</w:t>
      </w:r>
      <w:r w:rsidRPr="009A4BFB">
        <w:rPr>
          <w:spacing w:val="-4"/>
          <w:w w:val="105"/>
          <w:sz w:val="24"/>
          <w:szCs w:val="24"/>
        </w:rPr>
        <w:t xml:space="preserve"> </w:t>
      </w:r>
      <w:r w:rsidRPr="009A4BFB">
        <w:rPr>
          <w:w w:val="105"/>
          <w:sz w:val="24"/>
          <w:szCs w:val="24"/>
        </w:rPr>
        <w:t>sensitivity</w:t>
      </w:r>
      <w:r w:rsidRPr="009A4BFB">
        <w:rPr>
          <w:spacing w:val="-5"/>
          <w:w w:val="105"/>
          <w:sz w:val="24"/>
          <w:szCs w:val="24"/>
        </w:rPr>
        <w:t xml:space="preserve"> </w:t>
      </w:r>
      <w:r w:rsidRPr="009A4BFB">
        <w:rPr>
          <w:w w:val="105"/>
          <w:sz w:val="24"/>
          <w:szCs w:val="24"/>
        </w:rPr>
        <w:t>and</w:t>
      </w:r>
      <w:r w:rsidRPr="009A4BFB">
        <w:rPr>
          <w:spacing w:val="-5"/>
          <w:w w:val="105"/>
          <w:sz w:val="24"/>
          <w:szCs w:val="24"/>
        </w:rPr>
        <w:t xml:space="preserve"> </w:t>
      </w:r>
      <w:r w:rsidRPr="009A4BFB">
        <w:rPr>
          <w:w w:val="105"/>
          <w:sz w:val="24"/>
          <w:szCs w:val="24"/>
        </w:rPr>
        <w:t>accuracy</w:t>
      </w:r>
      <w:r w:rsidRPr="009A4BFB">
        <w:rPr>
          <w:spacing w:val="-5"/>
          <w:w w:val="105"/>
          <w:sz w:val="24"/>
          <w:szCs w:val="24"/>
        </w:rPr>
        <w:t xml:space="preserve"> for identifying overweight/obesity status at age 10y for different forecasting ranges (2-10y, 4-10y, 6-10y and 8-10y) when the overweight/obesity probability decision cutoff was set to 5%.</w:t>
      </w:r>
      <w:r>
        <w:rPr>
          <w:spacing w:val="-5"/>
          <w:w w:val="105"/>
          <w:sz w:val="24"/>
          <w:szCs w:val="24"/>
        </w:rPr>
        <w:t xml:space="preserve"> </w:t>
      </w:r>
    </w:p>
    <w:sectPr w:rsidR="00112E4B" w:rsidSect="00E3231A">
      <w:headerReference w:type="default" r:id="rId14"/>
      <w:footerReference w:type="default" r:id="rId15"/>
      <w:pgSz w:w="12240" w:h="15840"/>
      <w:pgMar w:top="1300" w:right="1300" w:bottom="1020" w:left="1320" w:header="686" w:footer="826"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113AC" w14:textId="77777777" w:rsidR="008A631E" w:rsidRDefault="008A631E">
      <w:r>
        <w:separator/>
      </w:r>
    </w:p>
  </w:endnote>
  <w:endnote w:type="continuationSeparator" w:id="0">
    <w:p w14:paraId="52B97F85" w14:textId="77777777" w:rsidR="008A631E" w:rsidRDefault="008A631E">
      <w:r>
        <w:continuationSeparator/>
      </w:r>
    </w:p>
  </w:endnote>
  <w:endnote w:type="continuationNotice" w:id="1">
    <w:p w14:paraId="7BA2E8BC" w14:textId="77777777" w:rsidR="008A631E" w:rsidRDefault="008A6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3C4D" w14:textId="77777777" w:rsidR="0066291D" w:rsidRDefault="004E5468">
    <w:pPr>
      <w:pStyle w:val="BodyText"/>
      <w:spacing w:line="14" w:lineRule="auto"/>
    </w:pPr>
    <w:r>
      <w:rPr>
        <w:noProof/>
      </w:rPr>
      <mc:AlternateContent>
        <mc:Choice Requires="wps">
          <w:drawing>
            <wp:anchor distT="0" distB="0" distL="0" distR="0" simplePos="0" relativeHeight="251658240" behindDoc="1" locked="0" layoutInCell="1" allowOverlap="1" wp14:anchorId="388CBBCA" wp14:editId="0A0CFF64">
              <wp:simplePos x="0" y="0"/>
              <wp:positionH relativeFrom="page">
                <wp:posOffset>3780091</wp:posOffset>
              </wp:positionH>
              <wp:positionV relativeFrom="page">
                <wp:posOffset>9393968</wp:posOffset>
              </wp:positionV>
              <wp:extent cx="215900" cy="1784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78435"/>
                      </a:xfrm>
                      <a:prstGeom prst="rect">
                        <a:avLst/>
                      </a:prstGeom>
                    </wps:spPr>
                    <wps:txbx>
                      <w:txbxContent>
                        <w:p w14:paraId="3F9F6400" w14:textId="77777777" w:rsidR="0066291D" w:rsidRDefault="004E5468">
                          <w:pPr>
                            <w:pStyle w:val="BodyText"/>
                            <w:spacing w:before="17"/>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388CBBCA">
              <v:stroke joinstyle="miter"/>
              <v:path gradientshapeok="t" o:connecttype="rect"/>
            </v:shapetype>
            <v:shape id="Textbox 7" style="position:absolute;margin-left:297.65pt;margin-top:739.7pt;width:17pt;height:14.0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">
              <v:textbox inset="0,0,0,0">
                <w:txbxContent>
                  <w:p w:rsidR="0066291D" w:rsidRDefault="004E5468" w14:paraId="3F9F6400" w14:textId="77777777">
                    <w:pPr>
                      <w:pStyle w:val="BodyText"/>
                      <w:spacing w:before="17"/>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4E695" w14:textId="77777777" w:rsidR="008A631E" w:rsidRDefault="008A631E">
      <w:r>
        <w:separator/>
      </w:r>
    </w:p>
  </w:footnote>
  <w:footnote w:type="continuationSeparator" w:id="0">
    <w:p w14:paraId="4FC6A555" w14:textId="77777777" w:rsidR="008A631E" w:rsidRDefault="008A631E">
      <w:r>
        <w:continuationSeparator/>
      </w:r>
    </w:p>
  </w:footnote>
  <w:footnote w:type="continuationNotice" w:id="1">
    <w:p w14:paraId="283DCFF6" w14:textId="77777777" w:rsidR="008A631E" w:rsidRDefault="008A6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B4633" w14:textId="5CE61439" w:rsidR="0066291D" w:rsidRDefault="0066291D">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B6D4B"/>
    <w:multiLevelType w:val="multilevel"/>
    <w:tmpl w:val="E18E9902"/>
    <w:lvl w:ilvl="0">
      <w:numFmt w:val="decimal"/>
      <w:lvlText w:val="%1"/>
      <w:lvlJc w:val="left"/>
      <w:pPr>
        <w:ind w:left="573" w:hanging="454"/>
      </w:pPr>
      <w:rPr>
        <w:rFonts w:hint="default"/>
        <w:lang w:val="en-US" w:eastAsia="en-US" w:bidi="ar-SA"/>
      </w:rPr>
    </w:lvl>
    <w:lvl w:ilvl="1">
      <w:start w:val="1"/>
      <w:numFmt w:val="decimal"/>
      <w:lvlText w:val="%1.%2"/>
      <w:lvlJc w:val="left"/>
      <w:pPr>
        <w:ind w:left="573" w:hanging="454"/>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388" w:hanging="454"/>
      </w:pPr>
      <w:rPr>
        <w:rFonts w:hint="default"/>
        <w:lang w:val="en-US" w:eastAsia="en-US" w:bidi="ar-SA"/>
      </w:rPr>
    </w:lvl>
    <w:lvl w:ilvl="3">
      <w:numFmt w:val="bullet"/>
      <w:lvlText w:val="•"/>
      <w:lvlJc w:val="left"/>
      <w:pPr>
        <w:ind w:left="3292" w:hanging="454"/>
      </w:pPr>
      <w:rPr>
        <w:rFonts w:hint="default"/>
        <w:lang w:val="en-US" w:eastAsia="en-US" w:bidi="ar-SA"/>
      </w:rPr>
    </w:lvl>
    <w:lvl w:ilvl="4">
      <w:numFmt w:val="bullet"/>
      <w:lvlText w:val="•"/>
      <w:lvlJc w:val="left"/>
      <w:pPr>
        <w:ind w:left="4196" w:hanging="454"/>
      </w:pPr>
      <w:rPr>
        <w:rFonts w:hint="default"/>
        <w:lang w:val="en-US" w:eastAsia="en-US" w:bidi="ar-SA"/>
      </w:rPr>
    </w:lvl>
    <w:lvl w:ilvl="5">
      <w:numFmt w:val="bullet"/>
      <w:lvlText w:val="•"/>
      <w:lvlJc w:val="left"/>
      <w:pPr>
        <w:ind w:left="5100" w:hanging="454"/>
      </w:pPr>
      <w:rPr>
        <w:rFonts w:hint="default"/>
        <w:lang w:val="en-US" w:eastAsia="en-US" w:bidi="ar-SA"/>
      </w:rPr>
    </w:lvl>
    <w:lvl w:ilvl="6">
      <w:numFmt w:val="bullet"/>
      <w:lvlText w:val="•"/>
      <w:lvlJc w:val="left"/>
      <w:pPr>
        <w:ind w:left="6004" w:hanging="454"/>
      </w:pPr>
      <w:rPr>
        <w:rFonts w:hint="default"/>
        <w:lang w:val="en-US" w:eastAsia="en-US" w:bidi="ar-SA"/>
      </w:rPr>
    </w:lvl>
    <w:lvl w:ilvl="7">
      <w:numFmt w:val="bullet"/>
      <w:lvlText w:val="•"/>
      <w:lvlJc w:val="left"/>
      <w:pPr>
        <w:ind w:left="6908" w:hanging="454"/>
      </w:pPr>
      <w:rPr>
        <w:rFonts w:hint="default"/>
        <w:lang w:val="en-US" w:eastAsia="en-US" w:bidi="ar-SA"/>
      </w:rPr>
    </w:lvl>
    <w:lvl w:ilvl="8">
      <w:numFmt w:val="bullet"/>
      <w:lvlText w:val="•"/>
      <w:lvlJc w:val="left"/>
      <w:pPr>
        <w:ind w:left="7812" w:hanging="454"/>
      </w:pPr>
      <w:rPr>
        <w:rFonts w:hint="default"/>
        <w:lang w:val="en-US" w:eastAsia="en-US" w:bidi="ar-SA"/>
      </w:rPr>
    </w:lvl>
  </w:abstractNum>
  <w:abstractNum w:abstractNumId="1" w15:restartNumberingAfterBreak="0">
    <w:nsid w:val="2D9314A0"/>
    <w:multiLevelType w:val="multilevel"/>
    <w:tmpl w:val="61D4A21C"/>
    <w:lvl w:ilvl="0">
      <w:start w:val="1"/>
      <w:numFmt w:val="decimal"/>
      <w:lvlText w:val="%1"/>
      <w:lvlJc w:val="left"/>
      <w:pPr>
        <w:ind w:left="478" w:hanging="359"/>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568" w:hanging="449"/>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1566" w:hanging="449"/>
      </w:pPr>
      <w:rPr>
        <w:rFonts w:hint="default"/>
        <w:lang w:val="en-US" w:eastAsia="en-US" w:bidi="ar-SA"/>
      </w:rPr>
    </w:lvl>
    <w:lvl w:ilvl="3">
      <w:numFmt w:val="bullet"/>
      <w:lvlText w:val="•"/>
      <w:lvlJc w:val="left"/>
      <w:pPr>
        <w:ind w:left="2573" w:hanging="449"/>
      </w:pPr>
      <w:rPr>
        <w:rFonts w:hint="default"/>
        <w:lang w:val="en-US" w:eastAsia="en-US" w:bidi="ar-SA"/>
      </w:rPr>
    </w:lvl>
    <w:lvl w:ilvl="4">
      <w:numFmt w:val="bullet"/>
      <w:lvlText w:val="•"/>
      <w:lvlJc w:val="left"/>
      <w:pPr>
        <w:ind w:left="3580" w:hanging="449"/>
      </w:pPr>
      <w:rPr>
        <w:rFonts w:hint="default"/>
        <w:lang w:val="en-US" w:eastAsia="en-US" w:bidi="ar-SA"/>
      </w:rPr>
    </w:lvl>
    <w:lvl w:ilvl="5">
      <w:numFmt w:val="bullet"/>
      <w:lvlText w:val="•"/>
      <w:lvlJc w:val="left"/>
      <w:pPr>
        <w:ind w:left="4586" w:hanging="449"/>
      </w:pPr>
      <w:rPr>
        <w:rFonts w:hint="default"/>
        <w:lang w:val="en-US" w:eastAsia="en-US" w:bidi="ar-SA"/>
      </w:rPr>
    </w:lvl>
    <w:lvl w:ilvl="6">
      <w:numFmt w:val="bullet"/>
      <w:lvlText w:val="•"/>
      <w:lvlJc w:val="left"/>
      <w:pPr>
        <w:ind w:left="5593" w:hanging="449"/>
      </w:pPr>
      <w:rPr>
        <w:rFonts w:hint="default"/>
        <w:lang w:val="en-US" w:eastAsia="en-US" w:bidi="ar-SA"/>
      </w:rPr>
    </w:lvl>
    <w:lvl w:ilvl="7">
      <w:numFmt w:val="bullet"/>
      <w:lvlText w:val="•"/>
      <w:lvlJc w:val="left"/>
      <w:pPr>
        <w:ind w:left="6600" w:hanging="449"/>
      </w:pPr>
      <w:rPr>
        <w:rFonts w:hint="default"/>
        <w:lang w:val="en-US" w:eastAsia="en-US" w:bidi="ar-SA"/>
      </w:rPr>
    </w:lvl>
    <w:lvl w:ilvl="8">
      <w:numFmt w:val="bullet"/>
      <w:lvlText w:val="•"/>
      <w:lvlJc w:val="left"/>
      <w:pPr>
        <w:ind w:left="7606" w:hanging="449"/>
      </w:pPr>
      <w:rPr>
        <w:rFonts w:hint="default"/>
        <w:lang w:val="en-US" w:eastAsia="en-US" w:bidi="ar-SA"/>
      </w:rPr>
    </w:lvl>
  </w:abstractNum>
  <w:abstractNum w:abstractNumId="2" w15:restartNumberingAfterBreak="0">
    <w:nsid w:val="69746469"/>
    <w:multiLevelType w:val="hybridMultilevel"/>
    <w:tmpl w:val="C89CA60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2049137614">
    <w:abstractNumId w:val="0"/>
  </w:num>
  <w:num w:numId="2" w16cid:durableId="721097647">
    <w:abstractNumId w:val="1"/>
  </w:num>
  <w:num w:numId="3" w16cid:durableId="1631403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ntl J Obesit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99wzz2zhstr95e99stx2ez1edwxeeza2fav&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66291D"/>
    <w:rsid w:val="00000E0B"/>
    <w:rsid w:val="00001A83"/>
    <w:rsid w:val="0000254B"/>
    <w:rsid w:val="00002E50"/>
    <w:rsid w:val="00002FFF"/>
    <w:rsid w:val="00003D36"/>
    <w:rsid w:val="00004266"/>
    <w:rsid w:val="00004BA9"/>
    <w:rsid w:val="000066E3"/>
    <w:rsid w:val="00007598"/>
    <w:rsid w:val="000101A3"/>
    <w:rsid w:val="00012437"/>
    <w:rsid w:val="0001316B"/>
    <w:rsid w:val="00013D4B"/>
    <w:rsid w:val="0001611C"/>
    <w:rsid w:val="00016B88"/>
    <w:rsid w:val="00016FCE"/>
    <w:rsid w:val="00017C15"/>
    <w:rsid w:val="00020570"/>
    <w:rsid w:val="00020983"/>
    <w:rsid w:val="00021207"/>
    <w:rsid w:val="00021835"/>
    <w:rsid w:val="000218A4"/>
    <w:rsid w:val="00021FA1"/>
    <w:rsid w:val="0002216E"/>
    <w:rsid w:val="00030120"/>
    <w:rsid w:val="00030EE7"/>
    <w:rsid w:val="000312CE"/>
    <w:rsid w:val="00033D2E"/>
    <w:rsid w:val="00034F6E"/>
    <w:rsid w:val="00035342"/>
    <w:rsid w:val="00036199"/>
    <w:rsid w:val="00037ABF"/>
    <w:rsid w:val="00041176"/>
    <w:rsid w:val="00041745"/>
    <w:rsid w:val="00041EEA"/>
    <w:rsid w:val="00043861"/>
    <w:rsid w:val="00046A54"/>
    <w:rsid w:val="0004732A"/>
    <w:rsid w:val="00050A21"/>
    <w:rsid w:val="00050F09"/>
    <w:rsid w:val="0005275B"/>
    <w:rsid w:val="000534A7"/>
    <w:rsid w:val="00053869"/>
    <w:rsid w:val="0005420C"/>
    <w:rsid w:val="00055B10"/>
    <w:rsid w:val="0005621D"/>
    <w:rsid w:val="00057D32"/>
    <w:rsid w:val="0006032F"/>
    <w:rsid w:val="000619EF"/>
    <w:rsid w:val="00061EA1"/>
    <w:rsid w:val="00061F79"/>
    <w:rsid w:val="0006214C"/>
    <w:rsid w:val="000632D9"/>
    <w:rsid w:val="00063CCB"/>
    <w:rsid w:val="00064089"/>
    <w:rsid w:val="000640B4"/>
    <w:rsid w:val="0006462B"/>
    <w:rsid w:val="000649DF"/>
    <w:rsid w:val="00064AA9"/>
    <w:rsid w:val="00065F70"/>
    <w:rsid w:val="0006621A"/>
    <w:rsid w:val="00066B0C"/>
    <w:rsid w:val="000709E0"/>
    <w:rsid w:val="00071340"/>
    <w:rsid w:val="00072B14"/>
    <w:rsid w:val="0007397C"/>
    <w:rsid w:val="00075548"/>
    <w:rsid w:val="00075AAF"/>
    <w:rsid w:val="00076434"/>
    <w:rsid w:val="0007714E"/>
    <w:rsid w:val="00077282"/>
    <w:rsid w:val="000802A0"/>
    <w:rsid w:val="00080752"/>
    <w:rsid w:val="000817A8"/>
    <w:rsid w:val="00081DF8"/>
    <w:rsid w:val="00082007"/>
    <w:rsid w:val="000821D2"/>
    <w:rsid w:val="00083873"/>
    <w:rsid w:val="000841C2"/>
    <w:rsid w:val="0008460B"/>
    <w:rsid w:val="00087A15"/>
    <w:rsid w:val="00087BD7"/>
    <w:rsid w:val="000908EE"/>
    <w:rsid w:val="00091CA2"/>
    <w:rsid w:val="000947A0"/>
    <w:rsid w:val="000962B2"/>
    <w:rsid w:val="00096CC3"/>
    <w:rsid w:val="00096DF2"/>
    <w:rsid w:val="0009760E"/>
    <w:rsid w:val="000A00D8"/>
    <w:rsid w:val="000A1005"/>
    <w:rsid w:val="000A1111"/>
    <w:rsid w:val="000A17EE"/>
    <w:rsid w:val="000A3D19"/>
    <w:rsid w:val="000A5161"/>
    <w:rsid w:val="000A588E"/>
    <w:rsid w:val="000A58DF"/>
    <w:rsid w:val="000A7575"/>
    <w:rsid w:val="000B1ACF"/>
    <w:rsid w:val="000B2171"/>
    <w:rsid w:val="000B498E"/>
    <w:rsid w:val="000B4E32"/>
    <w:rsid w:val="000B5031"/>
    <w:rsid w:val="000B5B75"/>
    <w:rsid w:val="000B60CA"/>
    <w:rsid w:val="000B626B"/>
    <w:rsid w:val="000BB4AE"/>
    <w:rsid w:val="000C07CF"/>
    <w:rsid w:val="000C091A"/>
    <w:rsid w:val="000C0A06"/>
    <w:rsid w:val="000C0D1E"/>
    <w:rsid w:val="000C0FF6"/>
    <w:rsid w:val="000C1881"/>
    <w:rsid w:val="000C3578"/>
    <w:rsid w:val="000C3952"/>
    <w:rsid w:val="000C5E4D"/>
    <w:rsid w:val="000C749F"/>
    <w:rsid w:val="000C7ABC"/>
    <w:rsid w:val="000C7BED"/>
    <w:rsid w:val="000D1298"/>
    <w:rsid w:val="000D272E"/>
    <w:rsid w:val="000D4196"/>
    <w:rsid w:val="000D5743"/>
    <w:rsid w:val="000D6AAA"/>
    <w:rsid w:val="000E0350"/>
    <w:rsid w:val="000E1008"/>
    <w:rsid w:val="000E1E57"/>
    <w:rsid w:val="000E272B"/>
    <w:rsid w:val="000E288F"/>
    <w:rsid w:val="000E2B6F"/>
    <w:rsid w:val="000E3E11"/>
    <w:rsid w:val="000E4BF8"/>
    <w:rsid w:val="000E6D0D"/>
    <w:rsid w:val="000F1F63"/>
    <w:rsid w:val="000F3A7D"/>
    <w:rsid w:val="000F3BD6"/>
    <w:rsid w:val="000F4793"/>
    <w:rsid w:val="000F5660"/>
    <w:rsid w:val="000F5685"/>
    <w:rsid w:val="000F5DAE"/>
    <w:rsid w:val="000F720B"/>
    <w:rsid w:val="000F7374"/>
    <w:rsid w:val="000FE1CB"/>
    <w:rsid w:val="001001EC"/>
    <w:rsid w:val="0010114E"/>
    <w:rsid w:val="00102CDB"/>
    <w:rsid w:val="001032D1"/>
    <w:rsid w:val="00103ADB"/>
    <w:rsid w:val="001041DD"/>
    <w:rsid w:val="00104CB2"/>
    <w:rsid w:val="00106519"/>
    <w:rsid w:val="001071A2"/>
    <w:rsid w:val="00107E18"/>
    <w:rsid w:val="001113E7"/>
    <w:rsid w:val="00112880"/>
    <w:rsid w:val="00112E4B"/>
    <w:rsid w:val="00113453"/>
    <w:rsid w:val="001135C4"/>
    <w:rsid w:val="001136F6"/>
    <w:rsid w:val="00117101"/>
    <w:rsid w:val="00120DCD"/>
    <w:rsid w:val="0012152D"/>
    <w:rsid w:val="0012175D"/>
    <w:rsid w:val="00121A71"/>
    <w:rsid w:val="00123B05"/>
    <w:rsid w:val="00123E4C"/>
    <w:rsid w:val="00127D5B"/>
    <w:rsid w:val="0013064D"/>
    <w:rsid w:val="0013081E"/>
    <w:rsid w:val="001312D1"/>
    <w:rsid w:val="00132317"/>
    <w:rsid w:val="001333E2"/>
    <w:rsid w:val="001345C2"/>
    <w:rsid w:val="00136FF6"/>
    <w:rsid w:val="00137B0A"/>
    <w:rsid w:val="001410F5"/>
    <w:rsid w:val="00141900"/>
    <w:rsid w:val="00143AD5"/>
    <w:rsid w:val="00144816"/>
    <w:rsid w:val="001448EB"/>
    <w:rsid w:val="00145181"/>
    <w:rsid w:val="00145DEE"/>
    <w:rsid w:val="00150529"/>
    <w:rsid w:val="001538E3"/>
    <w:rsid w:val="00153B8B"/>
    <w:rsid w:val="00153C99"/>
    <w:rsid w:val="00154BC4"/>
    <w:rsid w:val="001552C1"/>
    <w:rsid w:val="00155768"/>
    <w:rsid w:val="00156271"/>
    <w:rsid w:val="0015640C"/>
    <w:rsid w:val="0015710F"/>
    <w:rsid w:val="0016147D"/>
    <w:rsid w:val="0016196E"/>
    <w:rsid w:val="00162DFD"/>
    <w:rsid w:val="001634F9"/>
    <w:rsid w:val="0016394F"/>
    <w:rsid w:val="00164419"/>
    <w:rsid w:val="0016528A"/>
    <w:rsid w:val="001675C2"/>
    <w:rsid w:val="00167F93"/>
    <w:rsid w:val="00170777"/>
    <w:rsid w:val="00170BA4"/>
    <w:rsid w:val="00170EAA"/>
    <w:rsid w:val="001721DA"/>
    <w:rsid w:val="0017430D"/>
    <w:rsid w:val="00174E0D"/>
    <w:rsid w:val="00175799"/>
    <w:rsid w:val="00175EE7"/>
    <w:rsid w:val="001766B6"/>
    <w:rsid w:val="00180772"/>
    <w:rsid w:val="00181ABF"/>
    <w:rsid w:val="0018319D"/>
    <w:rsid w:val="00183246"/>
    <w:rsid w:val="00185BD8"/>
    <w:rsid w:val="00186AE8"/>
    <w:rsid w:val="0019057B"/>
    <w:rsid w:val="00190EF8"/>
    <w:rsid w:val="001949D9"/>
    <w:rsid w:val="001952C4"/>
    <w:rsid w:val="00197822"/>
    <w:rsid w:val="001A0118"/>
    <w:rsid w:val="001A0362"/>
    <w:rsid w:val="001A13E1"/>
    <w:rsid w:val="001A2F1B"/>
    <w:rsid w:val="001A3B16"/>
    <w:rsid w:val="001A44B8"/>
    <w:rsid w:val="001A4932"/>
    <w:rsid w:val="001A5765"/>
    <w:rsid w:val="001A6517"/>
    <w:rsid w:val="001A66C8"/>
    <w:rsid w:val="001B2272"/>
    <w:rsid w:val="001B2292"/>
    <w:rsid w:val="001B3F2D"/>
    <w:rsid w:val="001B66AE"/>
    <w:rsid w:val="001B6DE5"/>
    <w:rsid w:val="001B75E0"/>
    <w:rsid w:val="001B77A0"/>
    <w:rsid w:val="001B7D8E"/>
    <w:rsid w:val="001C091A"/>
    <w:rsid w:val="001C38F1"/>
    <w:rsid w:val="001C40C1"/>
    <w:rsid w:val="001C5051"/>
    <w:rsid w:val="001C5DC3"/>
    <w:rsid w:val="001D0636"/>
    <w:rsid w:val="001D0656"/>
    <w:rsid w:val="001D18C7"/>
    <w:rsid w:val="001D1C8D"/>
    <w:rsid w:val="001D242A"/>
    <w:rsid w:val="001D4700"/>
    <w:rsid w:val="001D5400"/>
    <w:rsid w:val="001D55A5"/>
    <w:rsid w:val="001D5DF6"/>
    <w:rsid w:val="001D6403"/>
    <w:rsid w:val="001D6671"/>
    <w:rsid w:val="001D706D"/>
    <w:rsid w:val="001D711B"/>
    <w:rsid w:val="001E02AD"/>
    <w:rsid w:val="001E0957"/>
    <w:rsid w:val="001E1037"/>
    <w:rsid w:val="001E1183"/>
    <w:rsid w:val="001E4438"/>
    <w:rsid w:val="001E4FB6"/>
    <w:rsid w:val="001E528C"/>
    <w:rsid w:val="001E5776"/>
    <w:rsid w:val="001E7101"/>
    <w:rsid w:val="001F09F2"/>
    <w:rsid w:val="001F0A7F"/>
    <w:rsid w:val="001F0D09"/>
    <w:rsid w:val="001F1D06"/>
    <w:rsid w:val="001F22F7"/>
    <w:rsid w:val="001F2845"/>
    <w:rsid w:val="001F394D"/>
    <w:rsid w:val="001F4423"/>
    <w:rsid w:val="001F5014"/>
    <w:rsid w:val="001F60BA"/>
    <w:rsid w:val="001F79E9"/>
    <w:rsid w:val="00201C7E"/>
    <w:rsid w:val="00201C92"/>
    <w:rsid w:val="0020694C"/>
    <w:rsid w:val="00206EF6"/>
    <w:rsid w:val="00210A35"/>
    <w:rsid w:val="00210A59"/>
    <w:rsid w:val="00210B80"/>
    <w:rsid w:val="0021157E"/>
    <w:rsid w:val="0021183D"/>
    <w:rsid w:val="0021224A"/>
    <w:rsid w:val="00212579"/>
    <w:rsid w:val="002126E6"/>
    <w:rsid w:val="00212CC8"/>
    <w:rsid w:val="00213AB9"/>
    <w:rsid w:val="00214568"/>
    <w:rsid w:val="00214839"/>
    <w:rsid w:val="00214979"/>
    <w:rsid w:val="00214B19"/>
    <w:rsid w:val="00214BF5"/>
    <w:rsid w:val="002153D8"/>
    <w:rsid w:val="002170D3"/>
    <w:rsid w:val="002171F7"/>
    <w:rsid w:val="002176EC"/>
    <w:rsid w:val="002177FE"/>
    <w:rsid w:val="0022044F"/>
    <w:rsid w:val="00221091"/>
    <w:rsid w:val="002226A2"/>
    <w:rsid w:val="002245C6"/>
    <w:rsid w:val="00224639"/>
    <w:rsid w:val="0022507B"/>
    <w:rsid w:val="002267BE"/>
    <w:rsid w:val="0022753D"/>
    <w:rsid w:val="00230097"/>
    <w:rsid w:val="002332AC"/>
    <w:rsid w:val="00233F16"/>
    <w:rsid w:val="002373B9"/>
    <w:rsid w:val="002373D0"/>
    <w:rsid w:val="00237B77"/>
    <w:rsid w:val="00237E2E"/>
    <w:rsid w:val="00241283"/>
    <w:rsid w:val="0024167E"/>
    <w:rsid w:val="002417C7"/>
    <w:rsid w:val="00243318"/>
    <w:rsid w:val="00243AFC"/>
    <w:rsid w:val="00243B25"/>
    <w:rsid w:val="0024435B"/>
    <w:rsid w:val="00244729"/>
    <w:rsid w:val="00245EA3"/>
    <w:rsid w:val="0024668F"/>
    <w:rsid w:val="00246C57"/>
    <w:rsid w:val="00247DCA"/>
    <w:rsid w:val="002500C0"/>
    <w:rsid w:val="002506F4"/>
    <w:rsid w:val="00250EBF"/>
    <w:rsid w:val="002513D1"/>
    <w:rsid w:val="00251F6E"/>
    <w:rsid w:val="00252FEB"/>
    <w:rsid w:val="00253996"/>
    <w:rsid w:val="00254F8F"/>
    <w:rsid w:val="002550F7"/>
    <w:rsid w:val="002560AD"/>
    <w:rsid w:val="00256637"/>
    <w:rsid w:val="00256687"/>
    <w:rsid w:val="0025694F"/>
    <w:rsid w:val="0025794E"/>
    <w:rsid w:val="0026159D"/>
    <w:rsid w:val="0026162E"/>
    <w:rsid w:val="002621F3"/>
    <w:rsid w:val="00263C54"/>
    <w:rsid w:val="002701F0"/>
    <w:rsid w:val="002709E3"/>
    <w:rsid w:val="00270E9D"/>
    <w:rsid w:val="0027286D"/>
    <w:rsid w:val="00272B4E"/>
    <w:rsid w:val="00273294"/>
    <w:rsid w:val="002733EE"/>
    <w:rsid w:val="00273716"/>
    <w:rsid w:val="00274653"/>
    <w:rsid w:val="00275561"/>
    <w:rsid w:val="00275A25"/>
    <w:rsid w:val="0027600F"/>
    <w:rsid w:val="00276564"/>
    <w:rsid w:val="00276A50"/>
    <w:rsid w:val="0028175A"/>
    <w:rsid w:val="00281BF0"/>
    <w:rsid w:val="00282AF5"/>
    <w:rsid w:val="00283061"/>
    <w:rsid w:val="002838B0"/>
    <w:rsid w:val="00284450"/>
    <w:rsid w:val="00285152"/>
    <w:rsid w:val="002863F3"/>
    <w:rsid w:val="0028662E"/>
    <w:rsid w:val="002868BA"/>
    <w:rsid w:val="0028731C"/>
    <w:rsid w:val="0028777D"/>
    <w:rsid w:val="00287946"/>
    <w:rsid w:val="002910F8"/>
    <w:rsid w:val="00291210"/>
    <w:rsid w:val="00291FD8"/>
    <w:rsid w:val="002929DE"/>
    <w:rsid w:val="0029366A"/>
    <w:rsid w:val="002A3EEE"/>
    <w:rsid w:val="002A5B25"/>
    <w:rsid w:val="002A6BD1"/>
    <w:rsid w:val="002B13B1"/>
    <w:rsid w:val="002B2C9C"/>
    <w:rsid w:val="002B3CE4"/>
    <w:rsid w:val="002B428C"/>
    <w:rsid w:val="002B6397"/>
    <w:rsid w:val="002B6A05"/>
    <w:rsid w:val="002B71E9"/>
    <w:rsid w:val="002B7826"/>
    <w:rsid w:val="002C0318"/>
    <w:rsid w:val="002C1D19"/>
    <w:rsid w:val="002C2F23"/>
    <w:rsid w:val="002C342C"/>
    <w:rsid w:val="002C3838"/>
    <w:rsid w:val="002C3D3A"/>
    <w:rsid w:val="002C3EBD"/>
    <w:rsid w:val="002C4266"/>
    <w:rsid w:val="002C43FA"/>
    <w:rsid w:val="002C451C"/>
    <w:rsid w:val="002C5C88"/>
    <w:rsid w:val="002C6210"/>
    <w:rsid w:val="002C745C"/>
    <w:rsid w:val="002C7B1A"/>
    <w:rsid w:val="002C7B5F"/>
    <w:rsid w:val="002D10D0"/>
    <w:rsid w:val="002D12C6"/>
    <w:rsid w:val="002D15EB"/>
    <w:rsid w:val="002D1F4F"/>
    <w:rsid w:val="002D241E"/>
    <w:rsid w:val="002D2E57"/>
    <w:rsid w:val="002D710E"/>
    <w:rsid w:val="002D7D48"/>
    <w:rsid w:val="002E0D4D"/>
    <w:rsid w:val="002E4FBC"/>
    <w:rsid w:val="002E5933"/>
    <w:rsid w:val="002F0683"/>
    <w:rsid w:val="002F0B11"/>
    <w:rsid w:val="002F1565"/>
    <w:rsid w:val="002F21F5"/>
    <w:rsid w:val="002F2693"/>
    <w:rsid w:val="002F2AB1"/>
    <w:rsid w:val="002F3794"/>
    <w:rsid w:val="002F489D"/>
    <w:rsid w:val="002F4A4E"/>
    <w:rsid w:val="002F4CBE"/>
    <w:rsid w:val="002F59F5"/>
    <w:rsid w:val="002F6A4D"/>
    <w:rsid w:val="00301E60"/>
    <w:rsid w:val="00302213"/>
    <w:rsid w:val="00302B26"/>
    <w:rsid w:val="00305B1A"/>
    <w:rsid w:val="00305D85"/>
    <w:rsid w:val="00307D44"/>
    <w:rsid w:val="00311721"/>
    <w:rsid w:val="00312263"/>
    <w:rsid w:val="00313897"/>
    <w:rsid w:val="00314036"/>
    <w:rsid w:val="003146A6"/>
    <w:rsid w:val="00314E1F"/>
    <w:rsid w:val="00315902"/>
    <w:rsid w:val="00315ED4"/>
    <w:rsid w:val="00316134"/>
    <w:rsid w:val="00317123"/>
    <w:rsid w:val="00321F30"/>
    <w:rsid w:val="0032433B"/>
    <w:rsid w:val="00324E9F"/>
    <w:rsid w:val="003263EB"/>
    <w:rsid w:val="00326A74"/>
    <w:rsid w:val="003275FB"/>
    <w:rsid w:val="00327AB2"/>
    <w:rsid w:val="00330DF3"/>
    <w:rsid w:val="003319D8"/>
    <w:rsid w:val="003338C1"/>
    <w:rsid w:val="00334588"/>
    <w:rsid w:val="00334C0C"/>
    <w:rsid w:val="003350BB"/>
    <w:rsid w:val="003352A8"/>
    <w:rsid w:val="00335904"/>
    <w:rsid w:val="00336DA1"/>
    <w:rsid w:val="00337788"/>
    <w:rsid w:val="003416AF"/>
    <w:rsid w:val="0034232F"/>
    <w:rsid w:val="00342D6E"/>
    <w:rsid w:val="003431DF"/>
    <w:rsid w:val="00345D7C"/>
    <w:rsid w:val="0034762D"/>
    <w:rsid w:val="003500D3"/>
    <w:rsid w:val="0035037C"/>
    <w:rsid w:val="00351669"/>
    <w:rsid w:val="00352B66"/>
    <w:rsid w:val="0035413E"/>
    <w:rsid w:val="00356C92"/>
    <w:rsid w:val="003612DC"/>
    <w:rsid w:val="00362D07"/>
    <w:rsid w:val="00362F19"/>
    <w:rsid w:val="00363510"/>
    <w:rsid w:val="00363BAB"/>
    <w:rsid w:val="003643A5"/>
    <w:rsid w:val="00364C68"/>
    <w:rsid w:val="00364E22"/>
    <w:rsid w:val="0036554A"/>
    <w:rsid w:val="003660C0"/>
    <w:rsid w:val="00366949"/>
    <w:rsid w:val="003673E4"/>
    <w:rsid w:val="003732EE"/>
    <w:rsid w:val="00373C2F"/>
    <w:rsid w:val="00373DF0"/>
    <w:rsid w:val="0037540F"/>
    <w:rsid w:val="00375995"/>
    <w:rsid w:val="00375CED"/>
    <w:rsid w:val="003767F9"/>
    <w:rsid w:val="00380412"/>
    <w:rsid w:val="0038131F"/>
    <w:rsid w:val="00381D8E"/>
    <w:rsid w:val="003825D5"/>
    <w:rsid w:val="003869A8"/>
    <w:rsid w:val="00387829"/>
    <w:rsid w:val="0039009A"/>
    <w:rsid w:val="003907DC"/>
    <w:rsid w:val="00393572"/>
    <w:rsid w:val="0039589B"/>
    <w:rsid w:val="00395B5F"/>
    <w:rsid w:val="00395F31"/>
    <w:rsid w:val="00396A0B"/>
    <w:rsid w:val="00396CDD"/>
    <w:rsid w:val="00396D4D"/>
    <w:rsid w:val="003A44DE"/>
    <w:rsid w:val="003A4502"/>
    <w:rsid w:val="003A729F"/>
    <w:rsid w:val="003B0492"/>
    <w:rsid w:val="003B0FF4"/>
    <w:rsid w:val="003B1F74"/>
    <w:rsid w:val="003B2473"/>
    <w:rsid w:val="003B256D"/>
    <w:rsid w:val="003B2593"/>
    <w:rsid w:val="003B306B"/>
    <w:rsid w:val="003B3824"/>
    <w:rsid w:val="003B3E1B"/>
    <w:rsid w:val="003B588A"/>
    <w:rsid w:val="003B597F"/>
    <w:rsid w:val="003B6C3F"/>
    <w:rsid w:val="003C092B"/>
    <w:rsid w:val="003C14D7"/>
    <w:rsid w:val="003C1AEA"/>
    <w:rsid w:val="003C5634"/>
    <w:rsid w:val="003C5A1A"/>
    <w:rsid w:val="003C79E9"/>
    <w:rsid w:val="003D2D1E"/>
    <w:rsid w:val="003D4EA5"/>
    <w:rsid w:val="003D5032"/>
    <w:rsid w:val="003D631C"/>
    <w:rsid w:val="003D641A"/>
    <w:rsid w:val="003D73B3"/>
    <w:rsid w:val="003D7883"/>
    <w:rsid w:val="003D793A"/>
    <w:rsid w:val="003E119D"/>
    <w:rsid w:val="003E1429"/>
    <w:rsid w:val="003E20FC"/>
    <w:rsid w:val="003E2F68"/>
    <w:rsid w:val="003E3A67"/>
    <w:rsid w:val="003E436F"/>
    <w:rsid w:val="003E6B56"/>
    <w:rsid w:val="003E7626"/>
    <w:rsid w:val="003E7DA7"/>
    <w:rsid w:val="003F10CA"/>
    <w:rsid w:val="003F10DB"/>
    <w:rsid w:val="003F1412"/>
    <w:rsid w:val="003F270A"/>
    <w:rsid w:val="003F2784"/>
    <w:rsid w:val="003F33D9"/>
    <w:rsid w:val="003F4033"/>
    <w:rsid w:val="003F5524"/>
    <w:rsid w:val="003F5BE4"/>
    <w:rsid w:val="003F5F09"/>
    <w:rsid w:val="003F6156"/>
    <w:rsid w:val="00400393"/>
    <w:rsid w:val="00402594"/>
    <w:rsid w:val="0040272B"/>
    <w:rsid w:val="004044A4"/>
    <w:rsid w:val="00404508"/>
    <w:rsid w:val="00405667"/>
    <w:rsid w:val="00407059"/>
    <w:rsid w:val="00411423"/>
    <w:rsid w:val="004130AA"/>
    <w:rsid w:val="004144E2"/>
    <w:rsid w:val="00415F1B"/>
    <w:rsid w:val="0041681C"/>
    <w:rsid w:val="00420160"/>
    <w:rsid w:val="00421B0C"/>
    <w:rsid w:val="00422FF3"/>
    <w:rsid w:val="00423431"/>
    <w:rsid w:val="00423A97"/>
    <w:rsid w:val="00424F60"/>
    <w:rsid w:val="00426C9F"/>
    <w:rsid w:val="0042797C"/>
    <w:rsid w:val="00427AAC"/>
    <w:rsid w:val="00427F28"/>
    <w:rsid w:val="00432230"/>
    <w:rsid w:val="0043226B"/>
    <w:rsid w:val="00432940"/>
    <w:rsid w:val="00434513"/>
    <w:rsid w:val="00434BCC"/>
    <w:rsid w:val="00435142"/>
    <w:rsid w:val="00435B2A"/>
    <w:rsid w:val="00435EFD"/>
    <w:rsid w:val="00437882"/>
    <w:rsid w:val="0044143C"/>
    <w:rsid w:val="00441A21"/>
    <w:rsid w:val="004432C9"/>
    <w:rsid w:val="00443BD9"/>
    <w:rsid w:val="00443CD9"/>
    <w:rsid w:val="004442E4"/>
    <w:rsid w:val="00445F54"/>
    <w:rsid w:val="00450336"/>
    <w:rsid w:val="00450710"/>
    <w:rsid w:val="00450B21"/>
    <w:rsid w:val="00450B97"/>
    <w:rsid w:val="00450D33"/>
    <w:rsid w:val="00451F1B"/>
    <w:rsid w:val="0045241A"/>
    <w:rsid w:val="00453341"/>
    <w:rsid w:val="00453CFF"/>
    <w:rsid w:val="004541C6"/>
    <w:rsid w:val="00454249"/>
    <w:rsid w:val="0045657B"/>
    <w:rsid w:val="0045690A"/>
    <w:rsid w:val="00456AD9"/>
    <w:rsid w:val="00460172"/>
    <w:rsid w:val="004601D3"/>
    <w:rsid w:val="00461449"/>
    <w:rsid w:val="00461647"/>
    <w:rsid w:val="00461B93"/>
    <w:rsid w:val="00462147"/>
    <w:rsid w:val="00463396"/>
    <w:rsid w:val="004656B8"/>
    <w:rsid w:val="00467361"/>
    <w:rsid w:val="0046ADD4"/>
    <w:rsid w:val="00471EC7"/>
    <w:rsid w:val="004720F9"/>
    <w:rsid w:val="00472875"/>
    <w:rsid w:val="00472D27"/>
    <w:rsid w:val="00472E69"/>
    <w:rsid w:val="0047354A"/>
    <w:rsid w:val="00474477"/>
    <w:rsid w:val="00475D6E"/>
    <w:rsid w:val="004762F3"/>
    <w:rsid w:val="00476F47"/>
    <w:rsid w:val="00477147"/>
    <w:rsid w:val="00477CB4"/>
    <w:rsid w:val="00480DCF"/>
    <w:rsid w:val="00480FEC"/>
    <w:rsid w:val="0048110A"/>
    <w:rsid w:val="00481ED4"/>
    <w:rsid w:val="00482DBF"/>
    <w:rsid w:val="00484219"/>
    <w:rsid w:val="004848CE"/>
    <w:rsid w:val="00485C16"/>
    <w:rsid w:val="00486B80"/>
    <w:rsid w:val="00486C2E"/>
    <w:rsid w:val="0048745B"/>
    <w:rsid w:val="004878E0"/>
    <w:rsid w:val="00490434"/>
    <w:rsid w:val="00493519"/>
    <w:rsid w:val="004977AE"/>
    <w:rsid w:val="004A1F43"/>
    <w:rsid w:val="004A2093"/>
    <w:rsid w:val="004A2E2B"/>
    <w:rsid w:val="004A3913"/>
    <w:rsid w:val="004A7168"/>
    <w:rsid w:val="004A73CD"/>
    <w:rsid w:val="004A7A3F"/>
    <w:rsid w:val="004B07BE"/>
    <w:rsid w:val="004B15EF"/>
    <w:rsid w:val="004B3096"/>
    <w:rsid w:val="004B4075"/>
    <w:rsid w:val="004B5054"/>
    <w:rsid w:val="004B611D"/>
    <w:rsid w:val="004B6307"/>
    <w:rsid w:val="004C04B7"/>
    <w:rsid w:val="004C22E2"/>
    <w:rsid w:val="004C2BEF"/>
    <w:rsid w:val="004C420D"/>
    <w:rsid w:val="004C4436"/>
    <w:rsid w:val="004C4CE1"/>
    <w:rsid w:val="004C550E"/>
    <w:rsid w:val="004C65FB"/>
    <w:rsid w:val="004D03BF"/>
    <w:rsid w:val="004D1067"/>
    <w:rsid w:val="004D113B"/>
    <w:rsid w:val="004D225F"/>
    <w:rsid w:val="004D3397"/>
    <w:rsid w:val="004D41F8"/>
    <w:rsid w:val="004D5F62"/>
    <w:rsid w:val="004D6426"/>
    <w:rsid w:val="004D7088"/>
    <w:rsid w:val="004D77BA"/>
    <w:rsid w:val="004D7F64"/>
    <w:rsid w:val="004E00D7"/>
    <w:rsid w:val="004E03D2"/>
    <w:rsid w:val="004E0719"/>
    <w:rsid w:val="004E0B33"/>
    <w:rsid w:val="004E0F51"/>
    <w:rsid w:val="004E31A0"/>
    <w:rsid w:val="004E4E66"/>
    <w:rsid w:val="004E5089"/>
    <w:rsid w:val="004E5468"/>
    <w:rsid w:val="004E574D"/>
    <w:rsid w:val="004E6471"/>
    <w:rsid w:val="004F0A25"/>
    <w:rsid w:val="004F0E63"/>
    <w:rsid w:val="004F25D8"/>
    <w:rsid w:val="004F29CD"/>
    <w:rsid w:val="004F3B46"/>
    <w:rsid w:val="004F41DA"/>
    <w:rsid w:val="004F6005"/>
    <w:rsid w:val="004F6265"/>
    <w:rsid w:val="004F6EBD"/>
    <w:rsid w:val="004F6F23"/>
    <w:rsid w:val="004F7263"/>
    <w:rsid w:val="004F7C64"/>
    <w:rsid w:val="004F7D2A"/>
    <w:rsid w:val="00500285"/>
    <w:rsid w:val="005003C6"/>
    <w:rsid w:val="00500834"/>
    <w:rsid w:val="00500E83"/>
    <w:rsid w:val="00500F8D"/>
    <w:rsid w:val="00501C2A"/>
    <w:rsid w:val="0050246C"/>
    <w:rsid w:val="00502E5F"/>
    <w:rsid w:val="0050392C"/>
    <w:rsid w:val="005041F6"/>
    <w:rsid w:val="0050572B"/>
    <w:rsid w:val="005071EC"/>
    <w:rsid w:val="00510AB0"/>
    <w:rsid w:val="00513F0E"/>
    <w:rsid w:val="00514A24"/>
    <w:rsid w:val="00514CF0"/>
    <w:rsid w:val="00515E6F"/>
    <w:rsid w:val="00516750"/>
    <w:rsid w:val="00521840"/>
    <w:rsid w:val="00522592"/>
    <w:rsid w:val="00522976"/>
    <w:rsid w:val="0052422B"/>
    <w:rsid w:val="00524846"/>
    <w:rsid w:val="00525CF5"/>
    <w:rsid w:val="00530912"/>
    <w:rsid w:val="00530A27"/>
    <w:rsid w:val="00530D45"/>
    <w:rsid w:val="00531635"/>
    <w:rsid w:val="00532598"/>
    <w:rsid w:val="00533556"/>
    <w:rsid w:val="00534506"/>
    <w:rsid w:val="00535FAA"/>
    <w:rsid w:val="00537718"/>
    <w:rsid w:val="00537749"/>
    <w:rsid w:val="005406C7"/>
    <w:rsid w:val="00540AC4"/>
    <w:rsid w:val="00540E25"/>
    <w:rsid w:val="00541658"/>
    <w:rsid w:val="0054170E"/>
    <w:rsid w:val="00541D67"/>
    <w:rsid w:val="00542A06"/>
    <w:rsid w:val="005458F1"/>
    <w:rsid w:val="00545C29"/>
    <w:rsid w:val="0054766E"/>
    <w:rsid w:val="00550A16"/>
    <w:rsid w:val="00552364"/>
    <w:rsid w:val="00556503"/>
    <w:rsid w:val="005600A8"/>
    <w:rsid w:val="00563251"/>
    <w:rsid w:val="00563DB5"/>
    <w:rsid w:val="00564A92"/>
    <w:rsid w:val="005670E7"/>
    <w:rsid w:val="00567E03"/>
    <w:rsid w:val="0057064B"/>
    <w:rsid w:val="005735C1"/>
    <w:rsid w:val="00573FC7"/>
    <w:rsid w:val="005761DD"/>
    <w:rsid w:val="00577393"/>
    <w:rsid w:val="005774CA"/>
    <w:rsid w:val="00581645"/>
    <w:rsid w:val="00582BF8"/>
    <w:rsid w:val="0058304F"/>
    <w:rsid w:val="005839CA"/>
    <w:rsid w:val="00583CEB"/>
    <w:rsid w:val="00584085"/>
    <w:rsid w:val="00584AAD"/>
    <w:rsid w:val="00584EED"/>
    <w:rsid w:val="005860E3"/>
    <w:rsid w:val="00586C1B"/>
    <w:rsid w:val="0058719C"/>
    <w:rsid w:val="00587554"/>
    <w:rsid w:val="00591F4A"/>
    <w:rsid w:val="005922FD"/>
    <w:rsid w:val="0059305B"/>
    <w:rsid w:val="005934C5"/>
    <w:rsid w:val="005947E3"/>
    <w:rsid w:val="00594E45"/>
    <w:rsid w:val="00594EC3"/>
    <w:rsid w:val="00596AB9"/>
    <w:rsid w:val="00596DB1"/>
    <w:rsid w:val="0059707A"/>
    <w:rsid w:val="005A03E9"/>
    <w:rsid w:val="005A249C"/>
    <w:rsid w:val="005A4FD1"/>
    <w:rsid w:val="005A5032"/>
    <w:rsid w:val="005A7362"/>
    <w:rsid w:val="005A75BE"/>
    <w:rsid w:val="005A7FDA"/>
    <w:rsid w:val="005B0D78"/>
    <w:rsid w:val="005B173F"/>
    <w:rsid w:val="005B1DF7"/>
    <w:rsid w:val="005B2AC2"/>
    <w:rsid w:val="005B35F2"/>
    <w:rsid w:val="005B4E71"/>
    <w:rsid w:val="005B6AFF"/>
    <w:rsid w:val="005C15C8"/>
    <w:rsid w:val="005C1C89"/>
    <w:rsid w:val="005C2A2C"/>
    <w:rsid w:val="005C2BE5"/>
    <w:rsid w:val="005C42B2"/>
    <w:rsid w:val="005C53CA"/>
    <w:rsid w:val="005C5A5D"/>
    <w:rsid w:val="005C7E60"/>
    <w:rsid w:val="005D0724"/>
    <w:rsid w:val="005D2FA3"/>
    <w:rsid w:val="005D47A5"/>
    <w:rsid w:val="005D6B08"/>
    <w:rsid w:val="005D7323"/>
    <w:rsid w:val="005D757B"/>
    <w:rsid w:val="005D77A7"/>
    <w:rsid w:val="005E07A8"/>
    <w:rsid w:val="005E27D3"/>
    <w:rsid w:val="005E437D"/>
    <w:rsid w:val="005E4407"/>
    <w:rsid w:val="005E4F7F"/>
    <w:rsid w:val="005E540E"/>
    <w:rsid w:val="005F0AE7"/>
    <w:rsid w:val="005F1F85"/>
    <w:rsid w:val="005F21AD"/>
    <w:rsid w:val="005F3EC0"/>
    <w:rsid w:val="005F44A2"/>
    <w:rsid w:val="005F6A4A"/>
    <w:rsid w:val="005F6A92"/>
    <w:rsid w:val="005F7A90"/>
    <w:rsid w:val="00600272"/>
    <w:rsid w:val="00601FD2"/>
    <w:rsid w:val="0060233D"/>
    <w:rsid w:val="00603FA7"/>
    <w:rsid w:val="0060495D"/>
    <w:rsid w:val="00605220"/>
    <w:rsid w:val="00605435"/>
    <w:rsid w:val="00605612"/>
    <w:rsid w:val="00606C9D"/>
    <w:rsid w:val="0060798D"/>
    <w:rsid w:val="00610BB8"/>
    <w:rsid w:val="00611C95"/>
    <w:rsid w:val="0061237E"/>
    <w:rsid w:val="006126F4"/>
    <w:rsid w:val="00612817"/>
    <w:rsid w:val="0061288F"/>
    <w:rsid w:val="00613726"/>
    <w:rsid w:val="00613D2C"/>
    <w:rsid w:val="0061422E"/>
    <w:rsid w:val="006149AC"/>
    <w:rsid w:val="0061653B"/>
    <w:rsid w:val="00616AE3"/>
    <w:rsid w:val="00617E13"/>
    <w:rsid w:val="00620503"/>
    <w:rsid w:val="00620682"/>
    <w:rsid w:val="006207BB"/>
    <w:rsid w:val="00621A14"/>
    <w:rsid w:val="00623328"/>
    <w:rsid w:val="00623B68"/>
    <w:rsid w:val="00624437"/>
    <w:rsid w:val="0062469F"/>
    <w:rsid w:val="00624F8E"/>
    <w:rsid w:val="0062542B"/>
    <w:rsid w:val="00626AB2"/>
    <w:rsid w:val="006279F2"/>
    <w:rsid w:val="0063153F"/>
    <w:rsid w:val="006318D0"/>
    <w:rsid w:val="006318E2"/>
    <w:rsid w:val="00631D65"/>
    <w:rsid w:val="00631E3C"/>
    <w:rsid w:val="006322D4"/>
    <w:rsid w:val="00634B82"/>
    <w:rsid w:val="00635519"/>
    <w:rsid w:val="00637D03"/>
    <w:rsid w:val="00640CBE"/>
    <w:rsid w:val="006411E0"/>
    <w:rsid w:val="00641794"/>
    <w:rsid w:val="00641F09"/>
    <w:rsid w:val="00642490"/>
    <w:rsid w:val="0064346E"/>
    <w:rsid w:val="00643968"/>
    <w:rsid w:val="00644941"/>
    <w:rsid w:val="00644B9A"/>
    <w:rsid w:val="00644E24"/>
    <w:rsid w:val="00652DE6"/>
    <w:rsid w:val="0065562E"/>
    <w:rsid w:val="00655BB4"/>
    <w:rsid w:val="0065637C"/>
    <w:rsid w:val="00656E5B"/>
    <w:rsid w:val="006570A4"/>
    <w:rsid w:val="00657BFF"/>
    <w:rsid w:val="006623F0"/>
    <w:rsid w:val="0066291D"/>
    <w:rsid w:val="00663682"/>
    <w:rsid w:val="006649A6"/>
    <w:rsid w:val="0066539D"/>
    <w:rsid w:val="006666EB"/>
    <w:rsid w:val="00666A6D"/>
    <w:rsid w:val="00666B41"/>
    <w:rsid w:val="00666BE9"/>
    <w:rsid w:val="00671707"/>
    <w:rsid w:val="00671945"/>
    <w:rsid w:val="006729AB"/>
    <w:rsid w:val="006729AE"/>
    <w:rsid w:val="006735A8"/>
    <w:rsid w:val="006738F5"/>
    <w:rsid w:val="0067409F"/>
    <w:rsid w:val="00674DDA"/>
    <w:rsid w:val="006761ED"/>
    <w:rsid w:val="006763CD"/>
    <w:rsid w:val="006763DC"/>
    <w:rsid w:val="00676588"/>
    <w:rsid w:val="006768B6"/>
    <w:rsid w:val="00677185"/>
    <w:rsid w:val="00677DC9"/>
    <w:rsid w:val="00680C5C"/>
    <w:rsid w:val="00680D06"/>
    <w:rsid w:val="00680F57"/>
    <w:rsid w:val="0068125C"/>
    <w:rsid w:val="00682521"/>
    <w:rsid w:val="00682633"/>
    <w:rsid w:val="00682FBF"/>
    <w:rsid w:val="006833C2"/>
    <w:rsid w:val="006847C2"/>
    <w:rsid w:val="0068642A"/>
    <w:rsid w:val="00690724"/>
    <w:rsid w:val="0069224D"/>
    <w:rsid w:val="00692DF0"/>
    <w:rsid w:val="00693492"/>
    <w:rsid w:val="00693CE6"/>
    <w:rsid w:val="00693E2F"/>
    <w:rsid w:val="0069523B"/>
    <w:rsid w:val="006968DD"/>
    <w:rsid w:val="00697A7D"/>
    <w:rsid w:val="006A0338"/>
    <w:rsid w:val="006A05EF"/>
    <w:rsid w:val="006A3360"/>
    <w:rsid w:val="006A4F61"/>
    <w:rsid w:val="006A5239"/>
    <w:rsid w:val="006A55EC"/>
    <w:rsid w:val="006A5B76"/>
    <w:rsid w:val="006A5D54"/>
    <w:rsid w:val="006A5FA4"/>
    <w:rsid w:val="006A672B"/>
    <w:rsid w:val="006A6B7D"/>
    <w:rsid w:val="006A7A65"/>
    <w:rsid w:val="006B1E50"/>
    <w:rsid w:val="006B2A2C"/>
    <w:rsid w:val="006B3908"/>
    <w:rsid w:val="006B4990"/>
    <w:rsid w:val="006B4D87"/>
    <w:rsid w:val="006B4E2B"/>
    <w:rsid w:val="006B66DA"/>
    <w:rsid w:val="006B6DA4"/>
    <w:rsid w:val="006B76AC"/>
    <w:rsid w:val="006C25C1"/>
    <w:rsid w:val="006C2C03"/>
    <w:rsid w:val="006C2CA7"/>
    <w:rsid w:val="006C51C7"/>
    <w:rsid w:val="006C5ED1"/>
    <w:rsid w:val="006C62B1"/>
    <w:rsid w:val="006C65CE"/>
    <w:rsid w:val="006C6D4C"/>
    <w:rsid w:val="006C6D64"/>
    <w:rsid w:val="006D01E0"/>
    <w:rsid w:val="006D0B23"/>
    <w:rsid w:val="006D16BC"/>
    <w:rsid w:val="006D1D7A"/>
    <w:rsid w:val="006D224C"/>
    <w:rsid w:val="006D3101"/>
    <w:rsid w:val="006D35AB"/>
    <w:rsid w:val="006D3AE2"/>
    <w:rsid w:val="006D4290"/>
    <w:rsid w:val="006D57F0"/>
    <w:rsid w:val="006D5A86"/>
    <w:rsid w:val="006D7E7C"/>
    <w:rsid w:val="006E01B4"/>
    <w:rsid w:val="006E3640"/>
    <w:rsid w:val="006E4B17"/>
    <w:rsid w:val="006E541A"/>
    <w:rsid w:val="006E728D"/>
    <w:rsid w:val="006E7F4A"/>
    <w:rsid w:val="006F1789"/>
    <w:rsid w:val="006F181B"/>
    <w:rsid w:val="006F2AAD"/>
    <w:rsid w:val="006F3443"/>
    <w:rsid w:val="006F4D0F"/>
    <w:rsid w:val="006F55B6"/>
    <w:rsid w:val="00700E59"/>
    <w:rsid w:val="00701238"/>
    <w:rsid w:val="0070382D"/>
    <w:rsid w:val="00703B10"/>
    <w:rsid w:val="00703D3D"/>
    <w:rsid w:val="00703FA7"/>
    <w:rsid w:val="00705FCE"/>
    <w:rsid w:val="00706842"/>
    <w:rsid w:val="00707852"/>
    <w:rsid w:val="00710E88"/>
    <w:rsid w:val="00712E0E"/>
    <w:rsid w:val="00712F07"/>
    <w:rsid w:val="00714982"/>
    <w:rsid w:val="00715BE1"/>
    <w:rsid w:val="00716180"/>
    <w:rsid w:val="00717C4D"/>
    <w:rsid w:val="00717DE5"/>
    <w:rsid w:val="00720011"/>
    <w:rsid w:val="00720ABC"/>
    <w:rsid w:val="00721317"/>
    <w:rsid w:val="007222F0"/>
    <w:rsid w:val="00722490"/>
    <w:rsid w:val="00722BBB"/>
    <w:rsid w:val="007244E0"/>
    <w:rsid w:val="00724F68"/>
    <w:rsid w:val="0072672C"/>
    <w:rsid w:val="00726CD6"/>
    <w:rsid w:val="007275F0"/>
    <w:rsid w:val="00727712"/>
    <w:rsid w:val="00727D9A"/>
    <w:rsid w:val="00727F51"/>
    <w:rsid w:val="00731DE9"/>
    <w:rsid w:val="00732851"/>
    <w:rsid w:val="00733550"/>
    <w:rsid w:val="00733C82"/>
    <w:rsid w:val="00733FC2"/>
    <w:rsid w:val="00736D95"/>
    <w:rsid w:val="00740A7E"/>
    <w:rsid w:val="00741E07"/>
    <w:rsid w:val="00741EE8"/>
    <w:rsid w:val="007430A1"/>
    <w:rsid w:val="00744710"/>
    <w:rsid w:val="007513C9"/>
    <w:rsid w:val="0075211D"/>
    <w:rsid w:val="0075281E"/>
    <w:rsid w:val="00752995"/>
    <w:rsid w:val="00752BC0"/>
    <w:rsid w:val="007530DD"/>
    <w:rsid w:val="00754337"/>
    <w:rsid w:val="007559BB"/>
    <w:rsid w:val="00756BF1"/>
    <w:rsid w:val="007571B3"/>
    <w:rsid w:val="00757782"/>
    <w:rsid w:val="00760133"/>
    <w:rsid w:val="007608F7"/>
    <w:rsid w:val="00760908"/>
    <w:rsid w:val="00760DB7"/>
    <w:rsid w:val="00763D78"/>
    <w:rsid w:val="007665FC"/>
    <w:rsid w:val="00766AC3"/>
    <w:rsid w:val="00767B4D"/>
    <w:rsid w:val="00771285"/>
    <w:rsid w:val="007716C1"/>
    <w:rsid w:val="007738CE"/>
    <w:rsid w:val="007741AD"/>
    <w:rsid w:val="007755E9"/>
    <w:rsid w:val="00775DD4"/>
    <w:rsid w:val="00775FCE"/>
    <w:rsid w:val="007773C3"/>
    <w:rsid w:val="00780EAD"/>
    <w:rsid w:val="007812EB"/>
    <w:rsid w:val="00781F97"/>
    <w:rsid w:val="00783E9A"/>
    <w:rsid w:val="00785123"/>
    <w:rsid w:val="00785301"/>
    <w:rsid w:val="00785788"/>
    <w:rsid w:val="00787828"/>
    <w:rsid w:val="00787882"/>
    <w:rsid w:val="007912B7"/>
    <w:rsid w:val="00791522"/>
    <w:rsid w:val="00792EFE"/>
    <w:rsid w:val="00793B65"/>
    <w:rsid w:val="00794215"/>
    <w:rsid w:val="00794525"/>
    <w:rsid w:val="007957ED"/>
    <w:rsid w:val="0079648A"/>
    <w:rsid w:val="00797EB0"/>
    <w:rsid w:val="007A08A4"/>
    <w:rsid w:val="007A19E4"/>
    <w:rsid w:val="007A1D3A"/>
    <w:rsid w:val="007A3387"/>
    <w:rsid w:val="007A3D4D"/>
    <w:rsid w:val="007A4258"/>
    <w:rsid w:val="007A441C"/>
    <w:rsid w:val="007A4C37"/>
    <w:rsid w:val="007A727E"/>
    <w:rsid w:val="007B0A8C"/>
    <w:rsid w:val="007B250F"/>
    <w:rsid w:val="007B2D15"/>
    <w:rsid w:val="007B2FA0"/>
    <w:rsid w:val="007B34F3"/>
    <w:rsid w:val="007B3781"/>
    <w:rsid w:val="007B41D1"/>
    <w:rsid w:val="007B43FF"/>
    <w:rsid w:val="007B5AD0"/>
    <w:rsid w:val="007B60B1"/>
    <w:rsid w:val="007B73C5"/>
    <w:rsid w:val="007C2629"/>
    <w:rsid w:val="007C27B7"/>
    <w:rsid w:val="007C290A"/>
    <w:rsid w:val="007C2BC9"/>
    <w:rsid w:val="007C2FEC"/>
    <w:rsid w:val="007C4028"/>
    <w:rsid w:val="007C4780"/>
    <w:rsid w:val="007C5426"/>
    <w:rsid w:val="007C6632"/>
    <w:rsid w:val="007CF31D"/>
    <w:rsid w:val="007D0F4F"/>
    <w:rsid w:val="007D13FA"/>
    <w:rsid w:val="007D1B37"/>
    <w:rsid w:val="007D21D8"/>
    <w:rsid w:val="007D262D"/>
    <w:rsid w:val="007D273A"/>
    <w:rsid w:val="007D29CF"/>
    <w:rsid w:val="007D409B"/>
    <w:rsid w:val="007D49D2"/>
    <w:rsid w:val="007D4FB6"/>
    <w:rsid w:val="007D512D"/>
    <w:rsid w:val="007D6431"/>
    <w:rsid w:val="007D65A6"/>
    <w:rsid w:val="007D6916"/>
    <w:rsid w:val="007D6B36"/>
    <w:rsid w:val="007D73B6"/>
    <w:rsid w:val="007E0082"/>
    <w:rsid w:val="007E0148"/>
    <w:rsid w:val="007E05F6"/>
    <w:rsid w:val="007E1678"/>
    <w:rsid w:val="007E1D42"/>
    <w:rsid w:val="007E3046"/>
    <w:rsid w:val="007E331C"/>
    <w:rsid w:val="007E3F8A"/>
    <w:rsid w:val="007E45F0"/>
    <w:rsid w:val="007E4A10"/>
    <w:rsid w:val="007E5A40"/>
    <w:rsid w:val="007F06FE"/>
    <w:rsid w:val="007F1A7C"/>
    <w:rsid w:val="007F1DF5"/>
    <w:rsid w:val="007F3169"/>
    <w:rsid w:val="007F64CE"/>
    <w:rsid w:val="007F6EAB"/>
    <w:rsid w:val="007F7BBF"/>
    <w:rsid w:val="00801CB6"/>
    <w:rsid w:val="0080244C"/>
    <w:rsid w:val="00802782"/>
    <w:rsid w:val="008047A9"/>
    <w:rsid w:val="0080498C"/>
    <w:rsid w:val="008056C9"/>
    <w:rsid w:val="008061C2"/>
    <w:rsid w:val="00806C81"/>
    <w:rsid w:val="00807340"/>
    <w:rsid w:val="00807F6D"/>
    <w:rsid w:val="00810C55"/>
    <w:rsid w:val="00810C97"/>
    <w:rsid w:val="008136F4"/>
    <w:rsid w:val="0081454D"/>
    <w:rsid w:val="0081DF10"/>
    <w:rsid w:val="00820214"/>
    <w:rsid w:val="0082123C"/>
    <w:rsid w:val="00822090"/>
    <w:rsid w:val="0082436E"/>
    <w:rsid w:val="00824CC3"/>
    <w:rsid w:val="00824DEA"/>
    <w:rsid w:val="00825002"/>
    <w:rsid w:val="00825DC4"/>
    <w:rsid w:val="00825FD5"/>
    <w:rsid w:val="008260E8"/>
    <w:rsid w:val="00826FAC"/>
    <w:rsid w:val="008276B4"/>
    <w:rsid w:val="00831FBB"/>
    <w:rsid w:val="00832E97"/>
    <w:rsid w:val="0083380C"/>
    <w:rsid w:val="00833E4E"/>
    <w:rsid w:val="0083461E"/>
    <w:rsid w:val="0083555D"/>
    <w:rsid w:val="00835D54"/>
    <w:rsid w:val="00837DB9"/>
    <w:rsid w:val="008405CD"/>
    <w:rsid w:val="00840E45"/>
    <w:rsid w:val="008413CC"/>
    <w:rsid w:val="00843914"/>
    <w:rsid w:val="00844133"/>
    <w:rsid w:val="0084430F"/>
    <w:rsid w:val="0084502E"/>
    <w:rsid w:val="008451E4"/>
    <w:rsid w:val="008455F9"/>
    <w:rsid w:val="00846727"/>
    <w:rsid w:val="00846914"/>
    <w:rsid w:val="00846A62"/>
    <w:rsid w:val="0084740B"/>
    <w:rsid w:val="008474BA"/>
    <w:rsid w:val="00850B3E"/>
    <w:rsid w:val="00850BDB"/>
    <w:rsid w:val="0085158F"/>
    <w:rsid w:val="008517C6"/>
    <w:rsid w:val="00853036"/>
    <w:rsid w:val="0085355E"/>
    <w:rsid w:val="00853B2F"/>
    <w:rsid w:val="00853C22"/>
    <w:rsid w:val="008563B5"/>
    <w:rsid w:val="00856B06"/>
    <w:rsid w:val="00856B57"/>
    <w:rsid w:val="00860EDC"/>
    <w:rsid w:val="00861B4E"/>
    <w:rsid w:val="00861D71"/>
    <w:rsid w:val="00865833"/>
    <w:rsid w:val="0086704C"/>
    <w:rsid w:val="008677E7"/>
    <w:rsid w:val="0087036F"/>
    <w:rsid w:val="008711E0"/>
    <w:rsid w:val="00871564"/>
    <w:rsid w:val="008715E5"/>
    <w:rsid w:val="00871608"/>
    <w:rsid w:val="008722A6"/>
    <w:rsid w:val="008722C7"/>
    <w:rsid w:val="00873273"/>
    <w:rsid w:val="00873435"/>
    <w:rsid w:val="00873A2A"/>
    <w:rsid w:val="00873DA1"/>
    <w:rsid w:val="00873E53"/>
    <w:rsid w:val="00874CA3"/>
    <w:rsid w:val="008809D7"/>
    <w:rsid w:val="00882155"/>
    <w:rsid w:val="00882AF1"/>
    <w:rsid w:val="00883716"/>
    <w:rsid w:val="00883E67"/>
    <w:rsid w:val="008858B6"/>
    <w:rsid w:val="00885B8F"/>
    <w:rsid w:val="00886183"/>
    <w:rsid w:val="00887B43"/>
    <w:rsid w:val="00887C9D"/>
    <w:rsid w:val="008918F7"/>
    <w:rsid w:val="00891CBD"/>
    <w:rsid w:val="00895728"/>
    <w:rsid w:val="00895B83"/>
    <w:rsid w:val="00895DB1"/>
    <w:rsid w:val="008972B4"/>
    <w:rsid w:val="00897BA2"/>
    <w:rsid w:val="008A0C9A"/>
    <w:rsid w:val="008A21F0"/>
    <w:rsid w:val="008A303B"/>
    <w:rsid w:val="008A35FE"/>
    <w:rsid w:val="008A37D2"/>
    <w:rsid w:val="008A4542"/>
    <w:rsid w:val="008A48AB"/>
    <w:rsid w:val="008A631E"/>
    <w:rsid w:val="008B1752"/>
    <w:rsid w:val="008B34F8"/>
    <w:rsid w:val="008B3AA9"/>
    <w:rsid w:val="008B4202"/>
    <w:rsid w:val="008B47B9"/>
    <w:rsid w:val="008B4C63"/>
    <w:rsid w:val="008B6835"/>
    <w:rsid w:val="008B6D3E"/>
    <w:rsid w:val="008B75F4"/>
    <w:rsid w:val="008B7FE1"/>
    <w:rsid w:val="008C17C3"/>
    <w:rsid w:val="008C1E98"/>
    <w:rsid w:val="008C2A56"/>
    <w:rsid w:val="008C469A"/>
    <w:rsid w:val="008C47D5"/>
    <w:rsid w:val="008C4909"/>
    <w:rsid w:val="008C5525"/>
    <w:rsid w:val="008C7A28"/>
    <w:rsid w:val="008C7ACA"/>
    <w:rsid w:val="008D41F9"/>
    <w:rsid w:val="008D4348"/>
    <w:rsid w:val="008D4382"/>
    <w:rsid w:val="008D569D"/>
    <w:rsid w:val="008D60FF"/>
    <w:rsid w:val="008D6979"/>
    <w:rsid w:val="008E023C"/>
    <w:rsid w:val="008E2E2E"/>
    <w:rsid w:val="008E32D3"/>
    <w:rsid w:val="008E341B"/>
    <w:rsid w:val="008E3FDE"/>
    <w:rsid w:val="008E40B1"/>
    <w:rsid w:val="008E4CC9"/>
    <w:rsid w:val="008E7E0F"/>
    <w:rsid w:val="008F0CB0"/>
    <w:rsid w:val="008F10A6"/>
    <w:rsid w:val="008F1B85"/>
    <w:rsid w:val="008F482C"/>
    <w:rsid w:val="008F5C06"/>
    <w:rsid w:val="008F6786"/>
    <w:rsid w:val="008F7159"/>
    <w:rsid w:val="008F74BF"/>
    <w:rsid w:val="008F76B6"/>
    <w:rsid w:val="00900922"/>
    <w:rsid w:val="00901841"/>
    <w:rsid w:val="009018F1"/>
    <w:rsid w:val="00903F76"/>
    <w:rsid w:val="0090571D"/>
    <w:rsid w:val="0090694F"/>
    <w:rsid w:val="00907E75"/>
    <w:rsid w:val="00910235"/>
    <w:rsid w:val="0091188C"/>
    <w:rsid w:val="00912AB1"/>
    <w:rsid w:val="009136C6"/>
    <w:rsid w:val="00914E63"/>
    <w:rsid w:val="00915AD4"/>
    <w:rsid w:val="009167C0"/>
    <w:rsid w:val="0091682C"/>
    <w:rsid w:val="00916DB8"/>
    <w:rsid w:val="00917656"/>
    <w:rsid w:val="0091799B"/>
    <w:rsid w:val="00917F4D"/>
    <w:rsid w:val="0092001D"/>
    <w:rsid w:val="00921E33"/>
    <w:rsid w:val="00921F0C"/>
    <w:rsid w:val="009223A6"/>
    <w:rsid w:val="0092323B"/>
    <w:rsid w:val="00924407"/>
    <w:rsid w:val="00924B26"/>
    <w:rsid w:val="009253DF"/>
    <w:rsid w:val="00925C94"/>
    <w:rsid w:val="0093005C"/>
    <w:rsid w:val="009301DC"/>
    <w:rsid w:val="009308E4"/>
    <w:rsid w:val="009317B7"/>
    <w:rsid w:val="00933304"/>
    <w:rsid w:val="00934970"/>
    <w:rsid w:val="00934F4D"/>
    <w:rsid w:val="0093558E"/>
    <w:rsid w:val="00937BB7"/>
    <w:rsid w:val="009417E2"/>
    <w:rsid w:val="009420ED"/>
    <w:rsid w:val="009426A8"/>
    <w:rsid w:val="00943246"/>
    <w:rsid w:val="00943D81"/>
    <w:rsid w:val="00944190"/>
    <w:rsid w:val="0094439C"/>
    <w:rsid w:val="0094449F"/>
    <w:rsid w:val="00945E4A"/>
    <w:rsid w:val="00945EEA"/>
    <w:rsid w:val="00946A95"/>
    <w:rsid w:val="00946BF5"/>
    <w:rsid w:val="00947A8B"/>
    <w:rsid w:val="00947E2B"/>
    <w:rsid w:val="00952850"/>
    <w:rsid w:val="00952960"/>
    <w:rsid w:val="00953E8E"/>
    <w:rsid w:val="00954A2D"/>
    <w:rsid w:val="0095529D"/>
    <w:rsid w:val="009553D7"/>
    <w:rsid w:val="00955478"/>
    <w:rsid w:val="00955980"/>
    <w:rsid w:val="00956C1A"/>
    <w:rsid w:val="0096053E"/>
    <w:rsid w:val="00961F5D"/>
    <w:rsid w:val="00962770"/>
    <w:rsid w:val="00962A6D"/>
    <w:rsid w:val="00962F64"/>
    <w:rsid w:val="009632B4"/>
    <w:rsid w:val="00965048"/>
    <w:rsid w:val="00966822"/>
    <w:rsid w:val="0096703C"/>
    <w:rsid w:val="00967688"/>
    <w:rsid w:val="00967AC4"/>
    <w:rsid w:val="00970688"/>
    <w:rsid w:val="00971664"/>
    <w:rsid w:val="00971670"/>
    <w:rsid w:val="009725E2"/>
    <w:rsid w:val="0097267E"/>
    <w:rsid w:val="009726C9"/>
    <w:rsid w:val="00973B36"/>
    <w:rsid w:val="0097456D"/>
    <w:rsid w:val="009764B1"/>
    <w:rsid w:val="009767B6"/>
    <w:rsid w:val="00977690"/>
    <w:rsid w:val="00977F27"/>
    <w:rsid w:val="00980823"/>
    <w:rsid w:val="00980DCA"/>
    <w:rsid w:val="00981D67"/>
    <w:rsid w:val="00982B59"/>
    <w:rsid w:val="009832AE"/>
    <w:rsid w:val="009843EA"/>
    <w:rsid w:val="00984694"/>
    <w:rsid w:val="00984AA8"/>
    <w:rsid w:val="00985D8C"/>
    <w:rsid w:val="00986FF2"/>
    <w:rsid w:val="00987C40"/>
    <w:rsid w:val="00987C82"/>
    <w:rsid w:val="00990122"/>
    <w:rsid w:val="009904F1"/>
    <w:rsid w:val="00991DC7"/>
    <w:rsid w:val="00992335"/>
    <w:rsid w:val="00992F06"/>
    <w:rsid w:val="00993856"/>
    <w:rsid w:val="00994809"/>
    <w:rsid w:val="009956F1"/>
    <w:rsid w:val="00995E48"/>
    <w:rsid w:val="009964F3"/>
    <w:rsid w:val="00996E46"/>
    <w:rsid w:val="00997086"/>
    <w:rsid w:val="00997D5C"/>
    <w:rsid w:val="009A0C2D"/>
    <w:rsid w:val="009A18CE"/>
    <w:rsid w:val="009A2B9B"/>
    <w:rsid w:val="009A4BFB"/>
    <w:rsid w:val="009A621A"/>
    <w:rsid w:val="009A6C13"/>
    <w:rsid w:val="009A7BC7"/>
    <w:rsid w:val="009B1A3C"/>
    <w:rsid w:val="009B4B38"/>
    <w:rsid w:val="009B54FC"/>
    <w:rsid w:val="009B57BD"/>
    <w:rsid w:val="009B6AF5"/>
    <w:rsid w:val="009B72FF"/>
    <w:rsid w:val="009B77E5"/>
    <w:rsid w:val="009C1403"/>
    <w:rsid w:val="009C1444"/>
    <w:rsid w:val="009C1BF6"/>
    <w:rsid w:val="009C2D55"/>
    <w:rsid w:val="009C308C"/>
    <w:rsid w:val="009C48F4"/>
    <w:rsid w:val="009C4DC8"/>
    <w:rsid w:val="009C6E79"/>
    <w:rsid w:val="009C764E"/>
    <w:rsid w:val="009D0A42"/>
    <w:rsid w:val="009D2E58"/>
    <w:rsid w:val="009D3EEF"/>
    <w:rsid w:val="009D4085"/>
    <w:rsid w:val="009D5117"/>
    <w:rsid w:val="009D5835"/>
    <w:rsid w:val="009D69B6"/>
    <w:rsid w:val="009D7D90"/>
    <w:rsid w:val="009E0034"/>
    <w:rsid w:val="009E0233"/>
    <w:rsid w:val="009E0B1F"/>
    <w:rsid w:val="009E0C66"/>
    <w:rsid w:val="009E294A"/>
    <w:rsid w:val="009E30A7"/>
    <w:rsid w:val="009E5050"/>
    <w:rsid w:val="009E70EC"/>
    <w:rsid w:val="009E73E5"/>
    <w:rsid w:val="009F03F2"/>
    <w:rsid w:val="009F0D1E"/>
    <w:rsid w:val="009F11E4"/>
    <w:rsid w:val="009F2716"/>
    <w:rsid w:val="009F322D"/>
    <w:rsid w:val="009F4E50"/>
    <w:rsid w:val="009F5A9C"/>
    <w:rsid w:val="00A01CCA"/>
    <w:rsid w:val="00A020B2"/>
    <w:rsid w:val="00A028C8"/>
    <w:rsid w:val="00A02E1B"/>
    <w:rsid w:val="00A05241"/>
    <w:rsid w:val="00A0564D"/>
    <w:rsid w:val="00A05911"/>
    <w:rsid w:val="00A05CE8"/>
    <w:rsid w:val="00A10729"/>
    <w:rsid w:val="00A11864"/>
    <w:rsid w:val="00A11A48"/>
    <w:rsid w:val="00A13482"/>
    <w:rsid w:val="00A13496"/>
    <w:rsid w:val="00A1359B"/>
    <w:rsid w:val="00A13DB8"/>
    <w:rsid w:val="00A1430A"/>
    <w:rsid w:val="00A159CA"/>
    <w:rsid w:val="00A17FDB"/>
    <w:rsid w:val="00A2134D"/>
    <w:rsid w:val="00A217E6"/>
    <w:rsid w:val="00A22050"/>
    <w:rsid w:val="00A232BA"/>
    <w:rsid w:val="00A23E1A"/>
    <w:rsid w:val="00A257B0"/>
    <w:rsid w:val="00A2667D"/>
    <w:rsid w:val="00A277D0"/>
    <w:rsid w:val="00A31CAE"/>
    <w:rsid w:val="00A32214"/>
    <w:rsid w:val="00A36E35"/>
    <w:rsid w:val="00A37C5B"/>
    <w:rsid w:val="00A4141F"/>
    <w:rsid w:val="00A42247"/>
    <w:rsid w:val="00A42E70"/>
    <w:rsid w:val="00A44822"/>
    <w:rsid w:val="00A44CB5"/>
    <w:rsid w:val="00A454C3"/>
    <w:rsid w:val="00A46C59"/>
    <w:rsid w:val="00A47D79"/>
    <w:rsid w:val="00A515B6"/>
    <w:rsid w:val="00A529F6"/>
    <w:rsid w:val="00A53E50"/>
    <w:rsid w:val="00A54252"/>
    <w:rsid w:val="00A60278"/>
    <w:rsid w:val="00A60450"/>
    <w:rsid w:val="00A6185D"/>
    <w:rsid w:val="00A6207D"/>
    <w:rsid w:val="00A6208D"/>
    <w:rsid w:val="00A62BD6"/>
    <w:rsid w:val="00A65D8F"/>
    <w:rsid w:val="00A67291"/>
    <w:rsid w:val="00A70CD4"/>
    <w:rsid w:val="00A71779"/>
    <w:rsid w:val="00A7616E"/>
    <w:rsid w:val="00A76F13"/>
    <w:rsid w:val="00A76F33"/>
    <w:rsid w:val="00A77A9B"/>
    <w:rsid w:val="00A81B03"/>
    <w:rsid w:val="00A81E0B"/>
    <w:rsid w:val="00A82BD0"/>
    <w:rsid w:val="00A833A9"/>
    <w:rsid w:val="00A835B6"/>
    <w:rsid w:val="00A83F43"/>
    <w:rsid w:val="00A84D68"/>
    <w:rsid w:val="00A85E5D"/>
    <w:rsid w:val="00A87900"/>
    <w:rsid w:val="00A905A1"/>
    <w:rsid w:val="00A9091C"/>
    <w:rsid w:val="00A913FD"/>
    <w:rsid w:val="00A927C8"/>
    <w:rsid w:val="00A94924"/>
    <w:rsid w:val="00A94ACE"/>
    <w:rsid w:val="00A96E60"/>
    <w:rsid w:val="00A96FAF"/>
    <w:rsid w:val="00A97C71"/>
    <w:rsid w:val="00AA05F7"/>
    <w:rsid w:val="00AA0F39"/>
    <w:rsid w:val="00AA13BD"/>
    <w:rsid w:val="00AA1D1F"/>
    <w:rsid w:val="00AA2068"/>
    <w:rsid w:val="00AA2B97"/>
    <w:rsid w:val="00AA3A9D"/>
    <w:rsid w:val="00AA4A05"/>
    <w:rsid w:val="00AA4C82"/>
    <w:rsid w:val="00AA4EC5"/>
    <w:rsid w:val="00AA550F"/>
    <w:rsid w:val="00AA583C"/>
    <w:rsid w:val="00AA7657"/>
    <w:rsid w:val="00AB0C20"/>
    <w:rsid w:val="00AB0DBB"/>
    <w:rsid w:val="00AB3548"/>
    <w:rsid w:val="00AB3CD3"/>
    <w:rsid w:val="00AB3E6E"/>
    <w:rsid w:val="00AB4078"/>
    <w:rsid w:val="00AB4DE9"/>
    <w:rsid w:val="00AB4FB7"/>
    <w:rsid w:val="00AB65A8"/>
    <w:rsid w:val="00AB6D74"/>
    <w:rsid w:val="00AC012C"/>
    <w:rsid w:val="00AC05CD"/>
    <w:rsid w:val="00AC209E"/>
    <w:rsid w:val="00AC2347"/>
    <w:rsid w:val="00AC2C83"/>
    <w:rsid w:val="00AC3204"/>
    <w:rsid w:val="00AC3669"/>
    <w:rsid w:val="00AC4DB7"/>
    <w:rsid w:val="00AC5805"/>
    <w:rsid w:val="00AC59FD"/>
    <w:rsid w:val="00AC665E"/>
    <w:rsid w:val="00AD042A"/>
    <w:rsid w:val="00AD175C"/>
    <w:rsid w:val="00AD29A4"/>
    <w:rsid w:val="00AD3431"/>
    <w:rsid w:val="00AD3E94"/>
    <w:rsid w:val="00AD49E8"/>
    <w:rsid w:val="00AD64E2"/>
    <w:rsid w:val="00AD6B97"/>
    <w:rsid w:val="00AD6CED"/>
    <w:rsid w:val="00AD7FF9"/>
    <w:rsid w:val="00AE07CF"/>
    <w:rsid w:val="00AE0B6E"/>
    <w:rsid w:val="00AE149D"/>
    <w:rsid w:val="00AE253B"/>
    <w:rsid w:val="00AE2831"/>
    <w:rsid w:val="00AE511A"/>
    <w:rsid w:val="00AE55CC"/>
    <w:rsid w:val="00AE7558"/>
    <w:rsid w:val="00AE77E9"/>
    <w:rsid w:val="00AF4CEE"/>
    <w:rsid w:val="00AF71C1"/>
    <w:rsid w:val="00AF7532"/>
    <w:rsid w:val="00AF7E40"/>
    <w:rsid w:val="00B005C3"/>
    <w:rsid w:val="00B00F79"/>
    <w:rsid w:val="00B03608"/>
    <w:rsid w:val="00B0451C"/>
    <w:rsid w:val="00B04B82"/>
    <w:rsid w:val="00B0693F"/>
    <w:rsid w:val="00B06E2A"/>
    <w:rsid w:val="00B07364"/>
    <w:rsid w:val="00B07597"/>
    <w:rsid w:val="00B10317"/>
    <w:rsid w:val="00B10810"/>
    <w:rsid w:val="00B10AC0"/>
    <w:rsid w:val="00B1195E"/>
    <w:rsid w:val="00B11E7F"/>
    <w:rsid w:val="00B12393"/>
    <w:rsid w:val="00B12FA3"/>
    <w:rsid w:val="00B13168"/>
    <w:rsid w:val="00B131F5"/>
    <w:rsid w:val="00B13244"/>
    <w:rsid w:val="00B13441"/>
    <w:rsid w:val="00B13611"/>
    <w:rsid w:val="00B13964"/>
    <w:rsid w:val="00B13B24"/>
    <w:rsid w:val="00B14154"/>
    <w:rsid w:val="00B14C8A"/>
    <w:rsid w:val="00B15500"/>
    <w:rsid w:val="00B1634D"/>
    <w:rsid w:val="00B165C8"/>
    <w:rsid w:val="00B1660C"/>
    <w:rsid w:val="00B172FE"/>
    <w:rsid w:val="00B21348"/>
    <w:rsid w:val="00B228AC"/>
    <w:rsid w:val="00B23D00"/>
    <w:rsid w:val="00B248A0"/>
    <w:rsid w:val="00B24C9D"/>
    <w:rsid w:val="00B250C8"/>
    <w:rsid w:val="00B253B7"/>
    <w:rsid w:val="00B25B95"/>
    <w:rsid w:val="00B25EF7"/>
    <w:rsid w:val="00B25FA0"/>
    <w:rsid w:val="00B27789"/>
    <w:rsid w:val="00B277C0"/>
    <w:rsid w:val="00B33AD7"/>
    <w:rsid w:val="00B353C4"/>
    <w:rsid w:val="00B35547"/>
    <w:rsid w:val="00B36498"/>
    <w:rsid w:val="00B37AA7"/>
    <w:rsid w:val="00B4149E"/>
    <w:rsid w:val="00B41CD6"/>
    <w:rsid w:val="00B41D6A"/>
    <w:rsid w:val="00B420C8"/>
    <w:rsid w:val="00B42333"/>
    <w:rsid w:val="00B435AE"/>
    <w:rsid w:val="00B4429B"/>
    <w:rsid w:val="00B44677"/>
    <w:rsid w:val="00B44AED"/>
    <w:rsid w:val="00B44D0D"/>
    <w:rsid w:val="00B45869"/>
    <w:rsid w:val="00B459AD"/>
    <w:rsid w:val="00B46F7A"/>
    <w:rsid w:val="00B47236"/>
    <w:rsid w:val="00B5022B"/>
    <w:rsid w:val="00B506C8"/>
    <w:rsid w:val="00B5078F"/>
    <w:rsid w:val="00B51D1E"/>
    <w:rsid w:val="00B51E53"/>
    <w:rsid w:val="00B525C5"/>
    <w:rsid w:val="00B52C5D"/>
    <w:rsid w:val="00B52C9A"/>
    <w:rsid w:val="00B53440"/>
    <w:rsid w:val="00B539A9"/>
    <w:rsid w:val="00B53BDB"/>
    <w:rsid w:val="00B552FD"/>
    <w:rsid w:val="00B5741F"/>
    <w:rsid w:val="00B57A92"/>
    <w:rsid w:val="00B60304"/>
    <w:rsid w:val="00B60D12"/>
    <w:rsid w:val="00B61E1B"/>
    <w:rsid w:val="00B63367"/>
    <w:rsid w:val="00B64B09"/>
    <w:rsid w:val="00B64C58"/>
    <w:rsid w:val="00B66262"/>
    <w:rsid w:val="00B66C69"/>
    <w:rsid w:val="00B670CF"/>
    <w:rsid w:val="00B6745E"/>
    <w:rsid w:val="00B67559"/>
    <w:rsid w:val="00B67D0E"/>
    <w:rsid w:val="00B70A25"/>
    <w:rsid w:val="00B70BB3"/>
    <w:rsid w:val="00B70C1B"/>
    <w:rsid w:val="00B734C3"/>
    <w:rsid w:val="00B73E45"/>
    <w:rsid w:val="00B74FA8"/>
    <w:rsid w:val="00B7530D"/>
    <w:rsid w:val="00B75389"/>
    <w:rsid w:val="00B75DAE"/>
    <w:rsid w:val="00B77058"/>
    <w:rsid w:val="00B7743C"/>
    <w:rsid w:val="00B80B60"/>
    <w:rsid w:val="00B80DA2"/>
    <w:rsid w:val="00B81625"/>
    <w:rsid w:val="00B82395"/>
    <w:rsid w:val="00B825C2"/>
    <w:rsid w:val="00B85E30"/>
    <w:rsid w:val="00B863C2"/>
    <w:rsid w:val="00B8730A"/>
    <w:rsid w:val="00B87DBE"/>
    <w:rsid w:val="00B90114"/>
    <w:rsid w:val="00B90436"/>
    <w:rsid w:val="00B90520"/>
    <w:rsid w:val="00B90FDC"/>
    <w:rsid w:val="00B915DF"/>
    <w:rsid w:val="00B91602"/>
    <w:rsid w:val="00B92016"/>
    <w:rsid w:val="00B93292"/>
    <w:rsid w:val="00B95E56"/>
    <w:rsid w:val="00B96279"/>
    <w:rsid w:val="00BA1138"/>
    <w:rsid w:val="00BA113C"/>
    <w:rsid w:val="00BA11B8"/>
    <w:rsid w:val="00BA4ED3"/>
    <w:rsid w:val="00BB129F"/>
    <w:rsid w:val="00BB1606"/>
    <w:rsid w:val="00BB2307"/>
    <w:rsid w:val="00BB2947"/>
    <w:rsid w:val="00BB41B3"/>
    <w:rsid w:val="00BB447D"/>
    <w:rsid w:val="00BB4A96"/>
    <w:rsid w:val="00BB5B62"/>
    <w:rsid w:val="00BC1680"/>
    <w:rsid w:val="00BC1AD4"/>
    <w:rsid w:val="00BC1F48"/>
    <w:rsid w:val="00BC2192"/>
    <w:rsid w:val="00BC2651"/>
    <w:rsid w:val="00BC32A7"/>
    <w:rsid w:val="00BC4D73"/>
    <w:rsid w:val="00BC4D7C"/>
    <w:rsid w:val="00BC4EA6"/>
    <w:rsid w:val="00BD1EC6"/>
    <w:rsid w:val="00BD259B"/>
    <w:rsid w:val="00BD68FB"/>
    <w:rsid w:val="00BD6C59"/>
    <w:rsid w:val="00BD6C60"/>
    <w:rsid w:val="00BD7642"/>
    <w:rsid w:val="00BE07A7"/>
    <w:rsid w:val="00BE0D26"/>
    <w:rsid w:val="00BE12B3"/>
    <w:rsid w:val="00BE1CA0"/>
    <w:rsid w:val="00BE1FF9"/>
    <w:rsid w:val="00BE377C"/>
    <w:rsid w:val="00BE39FC"/>
    <w:rsid w:val="00BE5E18"/>
    <w:rsid w:val="00BF064D"/>
    <w:rsid w:val="00BF2E6B"/>
    <w:rsid w:val="00BF329D"/>
    <w:rsid w:val="00BF3F38"/>
    <w:rsid w:val="00BF4A71"/>
    <w:rsid w:val="00BF4C94"/>
    <w:rsid w:val="00BF627B"/>
    <w:rsid w:val="00BF72C5"/>
    <w:rsid w:val="00BF7698"/>
    <w:rsid w:val="00C00571"/>
    <w:rsid w:val="00C00693"/>
    <w:rsid w:val="00C00C84"/>
    <w:rsid w:val="00C014E8"/>
    <w:rsid w:val="00C02029"/>
    <w:rsid w:val="00C02199"/>
    <w:rsid w:val="00C0234B"/>
    <w:rsid w:val="00C027AD"/>
    <w:rsid w:val="00C03714"/>
    <w:rsid w:val="00C040CA"/>
    <w:rsid w:val="00C05AB6"/>
    <w:rsid w:val="00C05CDC"/>
    <w:rsid w:val="00C108FC"/>
    <w:rsid w:val="00C10EBA"/>
    <w:rsid w:val="00C12D53"/>
    <w:rsid w:val="00C13137"/>
    <w:rsid w:val="00C144B4"/>
    <w:rsid w:val="00C16685"/>
    <w:rsid w:val="00C16AC3"/>
    <w:rsid w:val="00C16B34"/>
    <w:rsid w:val="00C204F8"/>
    <w:rsid w:val="00C20FD9"/>
    <w:rsid w:val="00C21214"/>
    <w:rsid w:val="00C214CF"/>
    <w:rsid w:val="00C2176C"/>
    <w:rsid w:val="00C21CAB"/>
    <w:rsid w:val="00C2300D"/>
    <w:rsid w:val="00C23C93"/>
    <w:rsid w:val="00C27609"/>
    <w:rsid w:val="00C305F8"/>
    <w:rsid w:val="00C3269B"/>
    <w:rsid w:val="00C32EF7"/>
    <w:rsid w:val="00C342A7"/>
    <w:rsid w:val="00C34940"/>
    <w:rsid w:val="00C34CE7"/>
    <w:rsid w:val="00C35614"/>
    <w:rsid w:val="00C35A29"/>
    <w:rsid w:val="00C364CE"/>
    <w:rsid w:val="00C36E86"/>
    <w:rsid w:val="00C37108"/>
    <w:rsid w:val="00C37963"/>
    <w:rsid w:val="00C37A24"/>
    <w:rsid w:val="00C37E1E"/>
    <w:rsid w:val="00C40C8A"/>
    <w:rsid w:val="00C41516"/>
    <w:rsid w:val="00C41D9F"/>
    <w:rsid w:val="00C42015"/>
    <w:rsid w:val="00C42174"/>
    <w:rsid w:val="00C42264"/>
    <w:rsid w:val="00C42EBD"/>
    <w:rsid w:val="00C43B8C"/>
    <w:rsid w:val="00C50C15"/>
    <w:rsid w:val="00C5568A"/>
    <w:rsid w:val="00C55D6B"/>
    <w:rsid w:val="00C56638"/>
    <w:rsid w:val="00C57CAB"/>
    <w:rsid w:val="00C62AFF"/>
    <w:rsid w:val="00C63E3C"/>
    <w:rsid w:val="00C64CDE"/>
    <w:rsid w:val="00C673E2"/>
    <w:rsid w:val="00C7077F"/>
    <w:rsid w:val="00C70AE0"/>
    <w:rsid w:val="00C70D10"/>
    <w:rsid w:val="00C71589"/>
    <w:rsid w:val="00C71C25"/>
    <w:rsid w:val="00C72311"/>
    <w:rsid w:val="00C72F6B"/>
    <w:rsid w:val="00C744C5"/>
    <w:rsid w:val="00C75652"/>
    <w:rsid w:val="00C75F14"/>
    <w:rsid w:val="00C773C3"/>
    <w:rsid w:val="00C7799C"/>
    <w:rsid w:val="00C77A23"/>
    <w:rsid w:val="00C81440"/>
    <w:rsid w:val="00C81768"/>
    <w:rsid w:val="00C8193C"/>
    <w:rsid w:val="00C81ADF"/>
    <w:rsid w:val="00C81BEE"/>
    <w:rsid w:val="00C81C72"/>
    <w:rsid w:val="00C827C6"/>
    <w:rsid w:val="00C82BDD"/>
    <w:rsid w:val="00C82C0F"/>
    <w:rsid w:val="00C8381B"/>
    <w:rsid w:val="00C8388A"/>
    <w:rsid w:val="00C8391B"/>
    <w:rsid w:val="00C83E4C"/>
    <w:rsid w:val="00C84C85"/>
    <w:rsid w:val="00C8588A"/>
    <w:rsid w:val="00C85C83"/>
    <w:rsid w:val="00C86296"/>
    <w:rsid w:val="00C863C5"/>
    <w:rsid w:val="00C86F1B"/>
    <w:rsid w:val="00C873DA"/>
    <w:rsid w:val="00C87E23"/>
    <w:rsid w:val="00C87FD6"/>
    <w:rsid w:val="00C905BA"/>
    <w:rsid w:val="00C92CCF"/>
    <w:rsid w:val="00C93437"/>
    <w:rsid w:val="00C93C42"/>
    <w:rsid w:val="00C93CB4"/>
    <w:rsid w:val="00C9427B"/>
    <w:rsid w:val="00C9497B"/>
    <w:rsid w:val="00C950AB"/>
    <w:rsid w:val="00C95BE1"/>
    <w:rsid w:val="00C96D0B"/>
    <w:rsid w:val="00C96DC3"/>
    <w:rsid w:val="00CA088E"/>
    <w:rsid w:val="00CA112F"/>
    <w:rsid w:val="00CA18B3"/>
    <w:rsid w:val="00CA1F8A"/>
    <w:rsid w:val="00CA24D6"/>
    <w:rsid w:val="00CA25F7"/>
    <w:rsid w:val="00CA261E"/>
    <w:rsid w:val="00CA2785"/>
    <w:rsid w:val="00CA691D"/>
    <w:rsid w:val="00CA6C98"/>
    <w:rsid w:val="00CA7364"/>
    <w:rsid w:val="00CA7DCA"/>
    <w:rsid w:val="00CA7DE7"/>
    <w:rsid w:val="00CB030D"/>
    <w:rsid w:val="00CB175D"/>
    <w:rsid w:val="00CB2C06"/>
    <w:rsid w:val="00CB353D"/>
    <w:rsid w:val="00CB3712"/>
    <w:rsid w:val="00CB3874"/>
    <w:rsid w:val="00CB494E"/>
    <w:rsid w:val="00CB506D"/>
    <w:rsid w:val="00CB5255"/>
    <w:rsid w:val="00CB62EE"/>
    <w:rsid w:val="00CB6984"/>
    <w:rsid w:val="00CB6A2C"/>
    <w:rsid w:val="00CB77BB"/>
    <w:rsid w:val="00CC06EA"/>
    <w:rsid w:val="00CC0B78"/>
    <w:rsid w:val="00CC158A"/>
    <w:rsid w:val="00CC2432"/>
    <w:rsid w:val="00CC2708"/>
    <w:rsid w:val="00CC327D"/>
    <w:rsid w:val="00CC5890"/>
    <w:rsid w:val="00CC5CEE"/>
    <w:rsid w:val="00CC5DA2"/>
    <w:rsid w:val="00CC635B"/>
    <w:rsid w:val="00CC66E9"/>
    <w:rsid w:val="00CC7568"/>
    <w:rsid w:val="00CD0C9B"/>
    <w:rsid w:val="00CD2781"/>
    <w:rsid w:val="00CD3CE4"/>
    <w:rsid w:val="00CD5328"/>
    <w:rsid w:val="00CD553F"/>
    <w:rsid w:val="00CE3AFE"/>
    <w:rsid w:val="00CE4DF2"/>
    <w:rsid w:val="00CE67A0"/>
    <w:rsid w:val="00CE704D"/>
    <w:rsid w:val="00CF00B8"/>
    <w:rsid w:val="00CF0AD4"/>
    <w:rsid w:val="00CF16CA"/>
    <w:rsid w:val="00CF2DCB"/>
    <w:rsid w:val="00CF31A9"/>
    <w:rsid w:val="00CF3A37"/>
    <w:rsid w:val="00CF3AC5"/>
    <w:rsid w:val="00CF3BC0"/>
    <w:rsid w:val="00CF4ADC"/>
    <w:rsid w:val="00CF5F16"/>
    <w:rsid w:val="00CF602F"/>
    <w:rsid w:val="00CF7504"/>
    <w:rsid w:val="00D008A5"/>
    <w:rsid w:val="00D00B93"/>
    <w:rsid w:val="00D011E8"/>
    <w:rsid w:val="00D033EE"/>
    <w:rsid w:val="00D035B9"/>
    <w:rsid w:val="00D04135"/>
    <w:rsid w:val="00D04C03"/>
    <w:rsid w:val="00D04F7A"/>
    <w:rsid w:val="00D05633"/>
    <w:rsid w:val="00D05A30"/>
    <w:rsid w:val="00D068DB"/>
    <w:rsid w:val="00D06A04"/>
    <w:rsid w:val="00D07AE0"/>
    <w:rsid w:val="00D07DF6"/>
    <w:rsid w:val="00D10472"/>
    <w:rsid w:val="00D1196A"/>
    <w:rsid w:val="00D11E14"/>
    <w:rsid w:val="00D12B13"/>
    <w:rsid w:val="00D12B57"/>
    <w:rsid w:val="00D131B9"/>
    <w:rsid w:val="00D13749"/>
    <w:rsid w:val="00D13F95"/>
    <w:rsid w:val="00D14169"/>
    <w:rsid w:val="00D151EF"/>
    <w:rsid w:val="00D157FC"/>
    <w:rsid w:val="00D17A4B"/>
    <w:rsid w:val="00D17B0D"/>
    <w:rsid w:val="00D2234B"/>
    <w:rsid w:val="00D22A12"/>
    <w:rsid w:val="00D232B1"/>
    <w:rsid w:val="00D23CC1"/>
    <w:rsid w:val="00D25447"/>
    <w:rsid w:val="00D258A8"/>
    <w:rsid w:val="00D25D26"/>
    <w:rsid w:val="00D271B5"/>
    <w:rsid w:val="00D279C3"/>
    <w:rsid w:val="00D300A8"/>
    <w:rsid w:val="00D303EB"/>
    <w:rsid w:val="00D30784"/>
    <w:rsid w:val="00D3334F"/>
    <w:rsid w:val="00D33367"/>
    <w:rsid w:val="00D34E8D"/>
    <w:rsid w:val="00D4187B"/>
    <w:rsid w:val="00D4613D"/>
    <w:rsid w:val="00D46AEC"/>
    <w:rsid w:val="00D503B2"/>
    <w:rsid w:val="00D507AA"/>
    <w:rsid w:val="00D50E12"/>
    <w:rsid w:val="00D51570"/>
    <w:rsid w:val="00D518CA"/>
    <w:rsid w:val="00D51E82"/>
    <w:rsid w:val="00D52B47"/>
    <w:rsid w:val="00D542A4"/>
    <w:rsid w:val="00D54884"/>
    <w:rsid w:val="00D54C60"/>
    <w:rsid w:val="00D55015"/>
    <w:rsid w:val="00D56757"/>
    <w:rsid w:val="00D56B20"/>
    <w:rsid w:val="00D573BF"/>
    <w:rsid w:val="00D57857"/>
    <w:rsid w:val="00D604A3"/>
    <w:rsid w:val="00D6235F"/>
    <w:rsid w:val="00D64664"/>
    <w:rsid w:val="00D65CF7"/>
    <w:rsid w:val="00D671D7"/>
    <w:rsid w:val="00D710EF"/>
    <w:rsid w:val="00D73218"/>
    <w:rsid w:val="00D77144"/>
    <w:rsid w:val="00D77266"/>
    <w:rsid w:val="00D80063"/>
    <w:rsid w:val="00D80C28"/>
    <w:rsid w:val="00D82BDB"/>
    <w:rsid w:val="00D84291"/>
    <w:rsid w:val="00D85B22"/>
    <w:rsid w:val="00D85BA5"/>
    <w:rsid w:val="00D86242"/>
    <w:rsid w:val="00D8631F"/>
    <w:rsid w:val="00D8657E"/>
    <w:rsid w:val="00D8722C"/>
    <w:rsid w:val="00D87B44"/>
    <w:rsid w:val="00D90461"/>
    <w:rsid w:val="00D90DF6"/>
    <w:rsid w:val="00D915BE"/>
    <w:rsid w:val="00D91DE7"/>
    <w:rsid w:val="00D93A59"/>
    <w:rsid w:val="00D93C5D"/>
    <w:rsid w:val="00D966AA"/>
    <w:rsid w:val="00D979B1"/>
    <w:rsid w:val="00DA02DA"/>
    <w:rsid w:val="00DA2279"/>
    <w:rsid w:val="00DA2816"/>
    <w:rsid w:val="00DA4D30"/>
    <w:rsid w:val="00DA4F00"/>
    <w:rsid w:val="00DA556A"/>
    <w:rsid w:val="00DA62CB"/>
    <w:rsid w:val="00DA6AC2"/>
    <w:rsid w:val="00DA7010"/>
    <w:rsid w:val="00DA7894"/>
    <w:rsid w:val="00DB0752"/>
    <w:rsid w:val="00DB1B0D"/>
    <w:rsid w:val="00DB2DF3"/>
    <w:rsid w:val="00DB3328"/>
    <w:rsid w:val="00DB438E"/>
    <w:rsid w:val="00DB5AF5"/>
    <w:rsid w:val="00DB7D98"/>
    <w:rsid w:val="00DC10B9"/>
    <w:rsid w:val="00DC139B"/>
    <w:rsid w:val="00DC1517"/>
    <w:rsid w:val="00DC3224"/>
    <w:rsid w:val="00DC566B"/>
    <w:rsid w:val="00DC678C"/>
    <w:rsid w:val="00DD1F74"/>
    <w:rsid w:val="00DD274D"/>
    <w:rsid w:val="00DD2E4C"/>
    <w:rsid w:val="00DD2FEC"/>
    <w:rsid w:val="00DD74B3"/>
    <w:rsid w:val="00DD75D6"/>
    <w:rsid w:val="00DE0E2E"/>
    <w:rsid w:val="00DE2225"/>
    <w:rsid w:val="00DE3967"/>
    <w:rsid w:val="00DE40FE"/>
    <w:rsid w:val="00DF1192"/>
    <w:rsid w:val="00DF1E24"/>
    <w:rsid w:val="00DF2513"/>
    <w:rsid w:val="00DF26E7"/>
    <w:rsid w:val="00DF52B1"/>
    <w:rsid w:val="00DF6718"/>
    <w:rsid w:val="00DF676F"/>
    <w:rsid w:val="00DF6FCF"/>
    <w:rsid w:val="00E004A4"/>
    <w:rsid w:val="00E00FEF"/>
    <w:rsid w:val="00E02A30"/>
    <w:rsid w:val="00E05264"/>
    <w:rsid w:val="00E05568"/>
    <w:rsid w:val="00E06C8D"/>
    <w:rsid w:val="00E06CA2"/>
    <w:rsid w:val="00E07C97"/>
    <w:rsid w:val="00E07DEA"/>
    <w:rsid w:val="00E13671"/>
    <w:rsid w:val="00E13A1F"/>
    <w:rsid w:val="00E20FC1"/>
    <w:rsid w:val="00E228BF"/>
    <w:rsid w:val="00E23627"/>
    <w:rsid w:val="00E23D76"/>
    <w:rsid w:val="00E23F52"/>
    <w:rsid w:val="00E2576D"/>
    <w:rsid w:val="00E264CD"/>
    <w:rsid w:val="00E279EF"/>
    <w:rsid w:val="00E31F6D"/>
    <w:rsid w:val="00E3231A"/>
    <w:rsid w:val="00E3283D"/>
    <w:rsid w:val="00E33C4E"/>
    <w:rsid w:val="00E34709"/>
    <w:rsid w:val="00E34D42"/>
    <w:rsid w:val="00E35AA2"/>
    <w:rsid w:val="00E35C9F"/>
    <w:rsid w:val="00E36B87"/>
    <w:rsid w:val="00E4085F"/>
    <w:rsid w:val="00E416B4"/>
    <w:rsid w:val="00E41ABA"/>
    <w:rsid w:val="00E41BEB"/>
    <w:rsid w:val="00E41FF0"/>
    <w:rsid w:val="00E450C5"/>
    <w:rsid w:val="00E462F7"/>
    <w:rsid w:val="00E5032B"/>
    <w:rsid w:val="00E50E12"/>
    <w:rsid w:val="00E50E48"/>
    <w:rsid w:val="00E50F6A"/>
    <w:rsid w:val="00E516C1"/>
    <w:rsid w:val="00E5233E"/>
    <w:rsid w:val="00E53A15"/>
    <w:rsid w:val="00E544E0"/>
    <w:rsid w:val="00E55ABF"/>
    <w:rsid w:val="00E562FD"/>
    <w:rsid w:val="00E56594"/>
    <w:rsid w:val="00E5761B"/>
    <w:rsid w:val="00E57CA6"/>
    <w:rsid w:val="00E602FD"/>
    <w:rsid w:val="00E607D0"/>
    <w:rsid w:val="00E60FB9"/>
    <w:rsid w:val="00E61F96"/>
    <w:rsid w:val="00E62395"/>
    <w:rsid w:val="00E62B77"/>
    <w:rsid w:val="00E632D6"/>
    <w:rsid w:val="00E6421E"/>
    <w:rsid w:val="00E645C9"/>
    <w:rsid w:val="00E653B6"/>
    <w:rsid w:val="00E65C01"/>
    <w:rsid w:val="00E67FB4"/>
    <w:rsid w:val="00E70512"/>
    <w:rsid w:val="00E70715"/>
    <w:rsid w:val="00E70945"/>
    <w:rsid w:val="00E710F4"/>
    <w:rsid w:val="00E71B7B"/>
    <w:rsid w:val="00E72239"/>
    <w:rsid w:val="00E7262A"/>
    <w:rsid w:val="00E73940"/>
    <w:rsid w:val="00E73D5E"/>
    <w:rsid w:val="00E73D94"/>
    <w:rsid w:val="00E74A06"/>
    <w:rsid w:val="00E752A8"/>
    <w:rsid w:val="00E7549B"/>
    <w:rsid w:val="00E766EC"/>
    <w:rsid w:val="00E76EDE"/>
    <w:rsid w:val="00E774C3"/>
    <w:rsid w:val="00E77520"/>
    <w:rsid w:val="00E811F7"/>
    <w:rsid w:val="00E819CA"/>
    <w:rsid w:val="00E825F5"/>
    <w:rsid w:val="00E85738"/>
    <w:rsid w:val="00E859F1"/>
    <w:rsid w:val="00E8663F"/>
    <w:rsid w:val="00E8769C"/>
    <w:rsid w:val="00E8799C"/>
    <w:rsid w:val="00E91019"/>
    <w:rsid w:val="00E917AE"/>
    <w:rsid w:val="00E92049"/>
    <w:rsid w:val="00E93758"/>
    <w:rsid w:val="00E93CFB"/>
    <w:rsid w:val="00E96DBC"/>
    <w:rsid w:val="00E96F13"/>
    <w:rsid w:val="00E97477"/>
    <w:rsid w:val="00EA0594"/>
    <w:rsid w:val="00EA167E"/>
    <w:rsid w:val="00EA2E5C"/>
    <w:rsid w:val="00EA35E5"/>
    <w:rsid w:val="00EA37FA"/>
    <w:rsid w:val="00EA4633"/>
    <w:rsid w:val="00EA4CB2"/>
    <w:rsid w:val="00EAE3CD"/>
    <w:rsid w:val="00EB0217"/>
    <w:rsid w:val="00EB06AB"/>
    <w:rsid w:val="00EB0E29"/>
    <w:rsid w:val="00EB16D8"/>
    <w:rsid w:val="00EB1B3E"/>
    <w:rsid w:val="00EB2008"/>
    <w:rsid w:val="00EB35C6"/>
    <w:rsid w:val="00EB3985"/>
    <w:rsid w:val="00EB3E1B"/>
    <w:rsid w:val="00EB404D"/>
    <w:rsid w:val="00EB600E"/>
    <w:rsid w:val="00EB6817"/>
    <w:rsid w:val="00EB6D8E"/>
    <w:rsid w:val="00EB7428"/>
    <w:rsid w:val="00EB7815"/>
    <w:rsid w:val="00EB7DB9"/>
    <w:rsid w:val="00EB7F7D"/>
    <w:rsid w:val="00EC0E79"/>
    <w:rsid w:val="00EC1EC7"/>
    <w:rsid w:val="00EC2D6E"/>
    <w:rsid w:val="00EC311C"/>
    <w:rsid w:val="00EC42D2"/>
    <w:rsid w:val="00EC628B"/>
    <w:rsid w:val="00EC7245"/>
    <w:rsid w:val="00ED04F7"/>
    <w:rsid w:val="00ED0B84"/>
    <w:rsid w:val="00ED1377"/>
    <w:rsid w:val="00ED26B8"/>
    <w:rsid w:val="00ED2C0B"/>
    <w:rsid w:val="00ED326D"/>
    <w:rsid w:val="00ED5CEE"/>
    <w:rsid w:val="00ED6E7D"/>
    <w:rsid w:val="00EE0CF6"/>
    <w:rsid w:val="00EE1ED3"/>
    <w:rsid w:val="00EE1F94"/>
    <w:rsid w:val="00EE215A"/>
    <w:rsid w:val="00EE248B"/>
    <w:rsid w:val="00EE32B9"/>
    <w:rsid w:val="00EE4FC3"/>
    <w:rsid w:val="00EE6282"/>
    <w:rsid w:val="00EE6FBB"/>
    <w:rsid w:val="00EF03CD"/>
    <w:rsid w:val="00EF1262"/>
    <w:rsid w:val="00EF2180"/>
    <w:rsid w:val="00EF2662"/>
    <w:rsid w:val="00EF273F"/>
    <w:rsid w:val="00EF29A1"/>
    <w:rsid w:val="00EF2C1A"/>
    <w:rsid w:val="00EF2E58"/>
    <w:rsid w:val="00EF337B"/>
    <w:rsid w:val="00EF38A2"/>
    <w:rsid w:val="00EF3AA1"/>
    <w:rsid w:val="00EF4349"/>
    <w:rsid w:val="00EF5CFE"/>
    <w:rsid w:val="00EF5E30"/>
    <w:rsid w:val="00EF5E42"/>
    <w:rsid w:val="00EF6157"/>
    <w:rsid w:val="00EF67CE"/>
    <w:rsid w:val="00EF6B22"/>
    <w:rsid w:val="00EF7A83"/>
    <w:rsid w:val="00EF7DC7"/>
    <w:rsid w:val="00F0279D"/>
    <w:rsid w:val="00F03709"/>
    <w:rsid w:val="00F03D5B"/>
    <w:rsid w:val="00F04A5C"/>
    <w:rsid w:val="00F04B60"/>
    <w:rsid w:val="00F056D3"/>
    <w:rsid w:val="00F05FBE"/>
    <w:rsid w:val="00F0604D"/>
    <w:rsid w:val="00F060CD"/>
    <w:rsid w:val="00F067B1"/>
    <w:rsid w:val="00F067E1"/>
    <w:rsid w:val="00F07166"/>
    <w:rsid w:val="00F07396"/>
    <w:rsid w:val="00F13515"/>
    <w:rsid w:val="00F1357E"/>
    <w:rsid w:val="00F13659"/>
    <w:rsid w:val="00F14373"/>
    <w:rsid w:val="00F150A4"/>
    <w:rsid w:val="00F16B4A"/>
    <w:rsid w:val="00F171C9"/>
    <w:rsid w:val="00F173D4"/>
    <w:rsid w:val="00F20B3E"/>
    <w:rsid w:val="00F23685"/>
    <w:rsid w:val="00F23AD2"/>
    <w:rsid w:val="00F257F6"/>
    <w:rsid w:val="00F27E63"/>
    <w:rsid w:val="00F3063B"/>
    <w:rsid w:val="00F30DE8"/>
    <w:rsid w:val="00F313D4"/>
    <w:rsid w:val="00F324D4"/>
    <w:rsid w:val="00F32FB6"/>
    <w:rsid w:val="00F34004"/>
    <w:rsid w:val="00F341E9"/>
    <w:rsid w:val="00F35573"/>
    <w:rsid w:val="00F3700D"/>
    <w:rsid w:val="00F374F8"/>
    <w:rsid w:val="00F37DA4"/>
    <w:rsid w:val="00F40A2F"/>
    <w:rsid w:val="00F41354"/>
    <w:rsid w:val="00F41CAA"/>
    <w:rsid w:val="00F420E6"/>
    <w:rsid w:val="00F42DD6"/>
    <w:rsid w:val="00F43220"/>
    <w:rsid w:val="00F46E22"/>
    <w:rsid w:val="00F51020"/>
    <w:rsid w:val="00F521F3"/>
    <w:rsid w:val="00F53449"/>
    <w:rsid w:val="00F5351D"/>
    <w:rsid w:val="00F53754"/>
    <w:rsid w:val="00F54EC4"/>
    <w:rsid w:val="00F57845"/>
    <w:rsid w:val="00F60045"/>
    <w:rsid w:val="00F6091C"/>
    <w:rsid w:val="00F62658"/>
    <w:rsid w:val="00F6355B"/>
    <w:rsid w:val="00F63991"/>
    <w:rsid w:val="00F64755"/>
    <w:rsid w:val="00F715CB"/>
    <w:rsid w:val="00F7173C"/>
    <w:rsid w:val="00F71818"/>
    <w:rsid w:val="00F72A7C"/>
    <w:rsid w:val="00F72ED5"/>
    <w:rsid w:val="00F7341F"/>
    <w:rsid w:val="00F75E58"/>
    <w:rsid w:val="00F764AA"/>
    <w:rsid w:val="00F768E3"/>
    <w:rsid w:val="00F76A7C"/>
    <w:rsid w:val="00F76D2D"/>
    <w:rsid w:val="00F76E06"/>
    <w:rsid w:val="00F76F9A"/>
    <w:rsid w:val="00F77088"/>
    <w:rsid w:val="00F77677"/>
    <w:rsid w:val="00F77860"/>
    <w:rsid w:val="00F80DA2"/>
    <w:rsid w:val="00F81381"/>
    <w:rsid w:val="00F81694"/>
    <w:rsid w:val="00F845D9"/>
    <w:rsid w:val="00F8493A"/>
    <w:rsid w:val="00F85EDE"/>
    <w:rsid w:val="00F8704C"/>
    <w:rsid w:val="00F90A2B"/>
    <w:rsid w:val="00F90C44"/>
    <w:rsid w:val="00F91ACD"/>
    <w:rsid w:val="00F93A33"/>
    <w:rsid w:val="00F940B3"/>
    <w:rsid w:val="00F94BB8"/>
    <w:rsid w:val="00F94F19"/>
    <w:rsid w:val="00F96D79"/>
    <w:rsid w:val="00F96F7E"/>
    <w:rsid w:val="00F973EF"/>
    <w:rsid w:val="00F97732"/>
    <w:rsid w:val="00FA137F"/>
    <w:rsid w:val="00FA1B1D"/>
    <w:rsid w:val="00FA4E12"/>
    <w:rsid w:val="00FA5E6C"/>
    <w:rsid w:val="00FA6401"/>
    <w:rsid w:val="00FA6A91"/>
    <w:rsid w:val="00FA77BF"/>
    <w:rsid w:val="00FB11B2"/>
    <w:rsid w:val="00FB15C2"/>
    <w:rsid w:val="00FB2A63"/>
    <w:rsid w:val="00FB32C0"/>
    <w:rsid w:val="00FB33FE"/>
    <w:rsid w:val="00FB3F79"/>
    <w:rsid w:val="00FB4EDA"/>
    <w:rsid w:val="00FB5C86"/>
    <w:rsid w:val="00FB5D1F"/>
    <w:rsid w:val="00FB7DF1"/>
    <w:rsid w:val="00FC186F"/>
    <w:rsid w:val="00FC2373"/>
    <w:rsid w:val="00FC2A06"/>
    <w:rsid w:val="00FC55DC"/>
    <w:rsid w:val="00FC58F5"/>
    <w:rsid w:val="00FC6CB3"/>
    <w:rsid w:val="00FC70EF"/>
    <w:rsid w:val="00FC7AB8"/>
    <w:rsid w:val="00FD55A5"/>
    <w:rsid w:val="00FD5D15"/>
    <w:rsid w:val="00FD757F"/>
    <w:rsid w:val="00FD7773"/>
    <w:rsid w:val="00FE0606"/>
    <w:rsid w:val="00FE190E"/>
    <w:rsid w:val="00FE1A64"/>
    <w:rsid w:val="00FE1EF4"/>
    <w:rsid w:val="00FE253E"/>
    <w:rsid w:val="00FE2ADC"/>
    <w:rsid w:val="00FE79B3"/>
    <w:rsid w:val="00FE7B18"/>
    <w:rsid w:val="00FF0001"/>
    <w:rsid w:val="00FF22B9"/>
    <w:rsid w:val="00FF3DB5"/>
    <w:rsid w:val="00FF3E4F"/>
    <w:rsid w:val="00FF512D"/>
    <w:rsid w:val="00FF5C2E"/>
    <w:rsid w:val="00FF6603"/>
    <w:rsid w:val="00FF68DA"/>
    <w:rsid w:val="00FF6FDD"/>
    <w:rsid w:val="0100AC10"/>
    <w:rsid w:val="0113706E"/>
    <w:rsid w:val="01254168"/>
    <w:rsid w:val="0129F74E"/>
    <w:rsid w:val="017D4745"/>
    <w:rsid w:val="018FE678"/>
    <w:rsid w:val="0196DA5D"/>
    <w:rsid w:val="01C07E20"/>
    <w:rsid w:val="01C28710"/>
    <w:rsid w:val="01E5B974"/>
    <w:rsid w:val="02173C39"/>
    <w:rsid w:val="021B17BC"/>
    <w:rsid w:val="022F3D2D"/>
    <w:rsid w:val="02A3CAFB"/>
    <w:rsid w:val="0319518C"/>
    <w:rsid w:val="031C6810"/>
    <w:rsid w:val="035020EA"/>
    <w:rsid w:val="0379CECE"/>
    <w:rsid w:val="037E8D4D"/>
    <w:rsid w:val="038E3A2C"/>
    <w:rsid w:val="03909A1C"/>
    <w:rsid w:val="0396F406"/>
    <w:rsid w:val="03F6D7C2"/>
    <w:rsid w:val="040B123A"/>
    <w:rsid w:val="04333A74"/>
    <w:rsid w:val="048F82E7"/>
    <w:rsid w:val="04952873"/>
    <w:rsid w:val="04AB3D58"/>
    <w:rsid w:val="04D577D7"/>
    <w:rsid w:val="04E9D476"/>
    <w:rsid w:val="053473E9"/>
    <w:rsid w:val="0552C6A1"/>
    <w:rsid w:val="05907ABF"/>
    <w:rsid w:val="05BEC358"/>
    <w:rsid w:val="060E6F8B"/>
    <w:rsid w:val="06215A9E"/>
    <w:rsid w:val="065BC653"/>
    <w:rsid w:val="06612887"/>
    <w:rsid w:val="06713204"/>
    <w:rsid w:val="067BB415"/>
    <w:rsid w:val="067E3E61"/>
    <w:rsid w:val="06932358"/>
    <w:rsid w:val="06C69FDD"/>
    <w:rsid w:val="0756F487"/>
    <w:rsid w:val="075992C2"/>
    <w:rsid w:val="07B0895D"/>
    <w:rsid w:val="07B0B9EA"/>
    <w:rsid w:val="07CC3059"/>
    <w:rsid w:val="07CF6DA7"/>
    <w:rsid w:val="07F0FFE6"/>
    <w:rsid w:val="07F4CF70"/>
    <w:rsid w:val="0817393B"/>
    <w:rsid w:val="08701436"/>
    <w:rsid w:val="0898C13D"/>
    <w:rsid w:val="089CCE80"/>
    <w:rsid w:val="08D2BBA2"/>
    <w:rsid w:val="092BA4C9"/>
    <w:rsid w:val="093520B3"/>
    <w:rsid w:val="095C55B4"/>
    <w:rsid w:val="098ED215"/>
    <w:rsid w:val="0A064DFC"/>
    <w:rsid w:val="0A1A6515"/>
    <w:rsid w:val="0A1B010A"/>
    <w:rsid w:val="0A961CD5"/>
    <w:rsid w:val="0AA3EB00"/>
    <w:rsid w:val="0ACD4F11"/>
    <w:rsid w:val="0AE042A7"/>
    <w:rsid w:val="0AED6A4B"/>
    <w:rsid w:val="0AED6E8F"/>
    <w:rsid w:val="0B0AC94C"/>
    <w:rsid w:val="0B6827C0"/>
    <w:rsid w:val="0B8C5E8E"/>
    <w:rsid w:val="0BCAAC15"/>
    <w:rsid w:val="0BDBB6D4"/>
    <w:rsid w:val="0C1B5BD9"/>
    <w:rsid w:val="0C32F239"/>
    <w:rsid w:val="0C3CB6F4"/>
    <w:rsid w:val="0C8F4796"/>
    <w:rsid w:val="0C9C85B6"/>
    <w:rsid w:val="0C9ED34F"/>
    <w:rsid w:val="0CBEF263"/>
    <w:rsid w:val="0CC909BC"/>
    <w:rsid w:val="0CE5070F"/>
    <w:rsid w:val="0CEC5A60"/>
    <w:rsid w:val="0D486B88"/>
    <w:rsid w:val="0D528852"/>
    <w:rsid w:val="0DBB6222"/>
    <w:rsid w:val="0DC5BE27"/>
    <w:rsid w:val="0E3E2832"/>
    <w:rsid w:val="0E420D0E"/>
    <w:rsid w:val="10251C44"/>
    <w:rsid w:val="10354634"/>
    <w:rsid w:val="1038CF93"/>
    <w:rsid w:val="104508C3"/>
    <w:rsid w:val="10968AAE"/>
    <w:rsid w:val="10A9B6D1"/>
    <w:rsid w:val="10AB3FC0"/>
    <w:rsid w:val="10B7FF82"/>
    <w:rsid w:val="10DA8AAA"/>
    <w:rsid w:val="10F4EBAC"/>
    <w:rsid w:val="1142D909"/>
    <w:rsid w:val="114E4904"/>
    <w:rsid w:val="1160A8E3"/>
    <w:rsid w:val="1197B61E"/>
    <w:rsid w:val="11E33983"/>
    <w:rsid w:val="120B1DC3"/>
    <w:rsid w:val="12253E36"/>
    <w:rsid w:val="122C0949"/>
    <w:rsid w:val="1236FD7D"/>
    <w:rsid w:val="125A74E9"/>
    <w:rsid w:val="12B76954"/>
    <w:rsid w:val="12BAE368"/>
    <w:rsid w:val="12E0DBB6"/>
    <w:rsid w:val="12E5FBD2"/>
    <w:rsid w:val="13002E75"/>
    <w:rsid w:val="130A73D0"/>
    <w:rsid w:val="130D6F83"/>
    <w:rsid w:val="1315CC4E"/>
    <w:rsid w:val="134C028B"/>
    <w:rsid w:val="1367FAE1"/>
    <w:rsid w:val="13933212"/>
    <w:rsid w:val="139A949D"/>
    <w:rsid w:val="13F843E1"/>
    <w:rsid w:val="14607725"/>
    <w:rsid w:val="148F29C1"/>
    <w:rsid w:val="14F774D7"/>
    <w:rsid w:val="156B35FC"/>
    <w:rsid w:val="159580C9"/>
    <w:rsid w:val="15FF918F"/>
    <w:rsid w:val="1660EBFF"/>
    <w:rsid w:val="167BCB7F"/>
    <w:rsid w:val="16AFD1B9"/>
    <w:rsid w:val="16EC4125"/>
    <w:rsid w:val="17086FC3"/>
    <w:rsid w:val="171B8BB2"/>
    <w:rsid w:val="1735F291"/>
    <w:rsid w:val="174F93CD"/>
    <w:rsid w:val="17592CB8"/>
    <w:rsid w:val="17666E51"/>
    <w:rsid w:val="17956759"/>
    <w:rsid w:val="17F4D3B9"/>
    <w:rsid w:val="180D1E00"/>
    <w:rsid w:val="180E6BFB"/>
    <w:rsid w:val="18159B79"/>
    <w:rsid w:val="181ACAA9"/>
    <w:rsid w:val="1820C7A4"/>
    <w:rsid w:val="182318E4"/>
    <w:rsid w:val="185EB9F1"/>
    <w:rsid w:val="1880BCC0"/>
    <w:rsid w:val="189DEFBF"/>
    <w:rsid w:val="18B05E51"/>
    <w:rsid w:val="18B3C982"/>
    <w:rsid w:val="18CB112F"/>
    <w:rsid w:val="18D5B221"/>
    <w:rsid w:val="18E383E9"/>
    <w:rsid w:val="1965DD5D"/>
    <w:rsid w:val="19939E55"/>
    <w:rsid w:val="19A5B406"/>
    <w:rsid w:val="19AC0A32"/>
    <w:rsid w:val="19AFBB9F"/>
    <w:rsid w:val="19B98CBB"/>
    <w:rsid w:val="19D12364"/>
    <w:rsid w:val="19D6A852"/>
    <w:rsid w:val="1A24C61E"/>
    <w:rsid w:val="1A5675DB"/>
    <w:rsid w:val="1A911A66"/>
    <w:rsid w:val="1A9B1CF0"/>
    <w:rsid w:val="1AA22E70"/>
    <w:rsid w:val="1B1EC683"/>
    <w:rsid w:val="1B2285F6"/>
    <w:rsid w:val="1B51C005"/>
    <w:rsid w:val="1B534D04"/>
    <w:rsid w:val="1B646E13"/>
    <w:rsid w:val="1B70CA94"/>
    <w:rsid w:val="1BA519AE"/>
    <w:rsid w:val="1BB0D517"/>
    <w:rsid w:val="1BE34E4F"/>
    <w:rsid w:val="1C2AA548"/>
    <w:rsid w:val="1C619394"/>
    <w:rsid w:val="1C7F9AA4"/>
    <w:rsid w:val="1CD1FC05"/>
    <w:rsid w:val="1D0ABE5C"/>
    <w:rsid w:val="1D2E940A"/>
    <w:rsid w:val="1D51B7BE"/>
    <w:rsid w:val="1D66D000"/>
    <w:rsid w:val="1D93D973"/>
    <w:rsid w:val="1DA127BC"/>
    <w:rsid w:val="1DC68AC8"/>
    <w:rsid w:val="1DD9F21B"/>
    <w:rsid w:val="1DDAEACB"/>
    <w:rsid w:val="1E27D357"/>
    <w:rsid w:val="1E2B9496"/>
    <w:rsid w:val="1E36F823"/>
    <w:rsid w:val="1E853B6F"/>
    <w:rsid w:val="1EF125D4"/>
    <w:rsid w:val="1F0516BC"/>
    <w:rsid w:val="1F0E322C"/>
    <w:rsid w:val="1F1D6912"/>
    <w:rsid w:val="1F227D17"/>
    <w:rsid w:val="1F45D1A3"/>
    <w:rsid w:val="1F66BCBD"/>
    <w:rsid w:val="1F77669A"/>
    <w:rsid w:val="1FF509CD"/>
    <w:rsid w:val="2009D480"/>
    <w:rsid w:val="201BA9F4"/>
    <w:rsid w:val="204A18AA"/>
    <w:rsid w:val="205E9656"/>
    <w:rsid w:val="20756992"/>
    <w:rsid w:val="20EC891F"/>
    <w:rsid w:val="21245885"/>
    <w:rsid w:val="2125AF1A"/>
    <w:rsid w:val="2138D038"/>
    <w:rsid w:val="2143BC19"/>
    <w:rsid w:val="216BC894"/>
    <w:rsid w:val="2175C69E"/>
    <w:rsid w:val="21D944CD"/>
    <w:rsid w:val="2203D3FB"/>
    <w:rsid w:val="222E4608"/>
    <w:rsid w:val="2249E7F4"/>
    <w:rsid w:val="228C1D25"/>
    <w:rsid w:val="22917117"/>
    <w:rsid w:val="22B7B19B"/>
    <w:rsid w:val="22C68859"/>
    <w:rsid w:val="2304364C"/>
    <w:rsid w:val="2328BFAA"/>
    <w:rsid w:val="232BC23D"/>
    <w:rsid w:val="232C3519"/>
    <w:rsid w:val="233D06D1"/>
    <w:rsid w:val="2342D559"/>
    <w:rsid w:val="23A06511"/>
    <w:rsid w:val="242B2639"/>
    <w:rsid w:val="242B36CD"/>
    <w:rsid w:val="24535DB0"/>
    <w:rsid w:val="24C1A801"/>
    <w:rsid w:val="24D5F1E0"/>
    <w:rsid w:val="24DA8A55"/>
    <w:rsid w:val="24DD2441"/>
    <w:rsid w:val="24E6CEAB"/>
    <w:rsid w:val="24FECAD9"/>
    <w:rsid w:val="251451DB"/>
    <w:rsid w:val="256AF2A8"/>
    <w:rsid w:val="256D18DD"/>
    <w:rsid w:val="258648C0"/>
    <w:rsid w:val="25A989C2"/>
    <w:rsid w:val="262BC44D"/>
    <w:rsid w:val="2665DCB9"/>
    <w:rsid w:val="269111D4"/>
    <w:rsid w:val="2720B37F"/>
    <w:rsid w:val="273CCEF0"/>
    <w:rsid w:val="2746F614"/>
    <w:rsid w:val="2756A27F"/>
    <w:rsid w:val="2760F5DE"/>
    <w:rsid w:val="276FD32E"/>
    <w:rsid w:val="277819C5"/>
    <w:rsid w:val="277B4138"/>
    <w:rsid w:val="277C2378"/>
    <w:rsid w:val="278018A3"/>
    <w:rsid w:val="27EA3CE2"/>
    <w:rsid w:val="27FE8F32"/>
    <w:rsid w:val="28255ACD"/>
    <w:rsid w:val="282843B8"/>
    <w:rsid w:val="283A6623"/>
    <w:rsid w:val="285B3289"/>
    <w:rsid w:val="28630848"/>
    <w:rsid w:val="287875C2"/>
    <w:rsid w:val="289DD492"/>
    <w:rsid w:val="28FB026B"/>
    <w:rsid w:val="290B8ED4"/>
    <w:rsid w:val="2919148B"/>
    <w:rsid w:val="29A56BB8"/>
    <w:rsid w:val="29B2769C"/>
    <w:rsid w:val="29B4D403"/>
    <w:rsid w:val="29C9E97A"/>
    <w:rsid w:val="2A14E15E"/>
    <w:rsid w:val="2A28AB5F"/>
    <w:rsid w:val="2A30DCCC"/>
    <w:rsid w:val="2A3E63E8"/>
    <w:rsid w:val="2A99238F"/>
    <w:rsid w:val="2AD3749F"/>
    <w:rsid w:val="2ADE8AFC"/>
    <w:rsid w:val="2B2CE502"/>
    <w:rsid w:val="2B3F5944"/>
    <w:rsid w:val="2B43D9E5"/>
    <w:rsid w:val="2B9B4F2D"/>
    <w:rsid w:val="2BB0D4E3"/>
    <w:rsid w:val="2BC91BF7"/>
    <w:rsid w:val="2BE091FF"/>
    <w:rsid w:val="2C033888"/>
    <w:rsid w:val="2C131F1D"/>
    <w:rsid w:val="2C179BF5"/>
    <w:rsid w:val="2C1D99A6"/>
    <w:rsid w:val="2C482343"/>
    <w:rsid w:val="2C6A5F33"/>
    <w:rsid w:val="2C79CA51"/>
    <w:rsid w:val="2C7D197F"/>
    <w:rsid w:val="2C8140F9"/>
    <w:rsid w:val="2CB12D74"/>
    <w:rsid w:val="2CBD9449"/>
    <w:rsid w:val="2CE1F7D4"/>
    <w:rsid w:val="2CED59E4"/>
    <w:rsid w:val="2CF37012"/>
    <w:rsid w:val="2D25C2BB"/>
    <w:rsid w:val="2D2636D7"/>
    <w:rsid w:val="2D2AF9F7"/>
    <w:rsid w:val="2D427231"/>
    <w:rsid w:val="2D5F953C"/>
    <w:rsid w:val="2D7D0450"/>
    <w:rsid w:val="2DDCE31D"/>
    <w:rsid w:val="2E850022"/>
    <w:rsid w:val="2EE3F355"/>
    <w:rsid w:val="2F72BB5C"/>
    <w:rsid w:val="2F8864DA"/>
    <w:rsid w:val="2FD8189D"/>
    <w:rsid w:val="2FEC25C9"/>
    <w:rsid w:val="30043F90"/>
    <w:rsid w:val="302D76D6"/>
    <w:rsid w:val="305AE765"/>
    <w:rsid w:val="306A0FD1"/>
    <w:rsid w:val="307DD43F"/>
    <w:rsid w:val="308DB868"/>
    <w:rsid w:val="308EBBEB"/>
    <w:rsid w:val="30CAA562"/>
    <w:rsid w:val="311930B8"/>
    <w:rsid w:val="313A5648"/>
    <w:rsid w:val="315F5558"/>
    <w:rsid w:val="3160816D"/>
    <w:rsid w:val="31629D90"/>
    <w:rsid w:val="316703C7"/>
    <w:rsid w:val="317A637E"/>
    <w:rsid w:val="31A6DCD4"/>
    <w:rsid w:val="31EF7C20"/>
    <w:rsid w:val="3234D4B2"/>
    <w:rsid w:val="3241345D"/>
    <w:rsid w:val="325539EF"/>
    <w:rsid w:val="32745F78"/>
    <w:rsid w:val="3276C0A8"/>
    <w:rsid w:val="32D4C457"/>
    <w:rsid w:val="332078F7"/>
    <w:rsid w:val="33285825"/>
    <w:rsid w:val="3345FE12"/>
    <w:rsid w:val="33663818"/>
    <w:rsid w:val="337072F3"/>
    <w:rsid w:val="3387FEAE"/>
    <w:rsid w:val="34245D3E"/>
    <w:rsid w:val="34593884"/>
    <w:rsid w:val="347290AB"/>
    <w:rsid w:val="347CA3F5"/>
    <w:rsid w:val="348704BB"/>
    <w:rsid w:val="34D1BBF8"/>
    <w:rsid w:val="34DF5669"/>
    <w:rsid w:val="3511CEBE"/>
    <w:rsid w:val="3533F890"/>
    <w:rsid w:val="353BEC4E"/>
    <w:rsid w:val="35484398"/>
    <w:rsid w:val="35510F22"/>
    <w:rsid w:val="3582C6B5"/>
    <w:rsid w:val="35A21574"/>
    <w:rsid w:val="35A983E8"/>
    <w:rsid w:val="35A98735"/>
    <w:rsid w:val="35E6BC29"/>
    <w:rsid w:val="35ED6982"/>
    <w:rsid w:val="360DF6A6"/>
    <w:rsid w:val="361A464A"/>
    <w:rsid w:val="362D61CC"/>
    <w:rsid w:val="3670C8F8"/>
    <w:rsid w:val="36F6A51E"/>
    <w:rsid w:val="371970EB"/>
    <w:rsid w:val="372DA194"/>
    <w:rsid w:val="37668CC6"/>
    <w:rsid w:val="379670B5"/>
    <w:rsid w:val="37A2BDE9"/>
    <w:rsid w:val="37B4BE83"/>
    <w:rsid w:val="37B97D2F"/>
    <w:rsid w:val="37F04C60"/>
    <w:rsid w:val="3803C028"/>
    <w:rsid w:val="38648D33"/>
    <w:rsid w:val="3881FBDB"/>
    <w:rsid w:val="38B60C1C"/>
    <w:rsid w:val="38B6A30B"/>
    <w:rsid w:val="38BBB8B4"/>
    <w:rsid w:val="38FA06DB"/>
    <w:rsid w:val="39308FDF"/>
    <w:rsid w:val="393FC004"/>
    <w:rsid w:val="3959992F"/>
    <w:rsid w:val="3971EE20"/>
    <w:rsid w:val="39B0B748"/>
    <w:rsid w:val="39B5FBD9"/>
    <w:rsid w:val="39D0F1DA"/>
    <w:rsid w:val="39E90EB1"/>
    <w:rsid w:val="3A192A57"/>
    <w:rsid w:val="3A1B06BA"/>
    <w:rsid w:val="3A34C086"/>
    <w:rsid w:val="3A617E2C"/>
    <w:rsid w:val="3A6194CD"/>
    <w:rsid w:val="3A6762A1"/>
    <w:rsid w:val="3AC7C732"/>
    <w:rsid w:val="3AD8D361"/>
    <w:rsid w:val="3ADE809E"/>
    <w:rsid w:val="3AFC771B"/>
    <w:rsid w:val="3B12F372"/>
    <w:rsid w:val="3B80CD4A"/>
    <w:rsid w:val="3BB66013"/>
    <w:rsid w:val="3BD58297"/>
    <w:rsid w:val="3BFF5987"/>
    <w:rsid w:val="3C313B0B"/>
    <w:rsid w:val="3C335606"/>
    <w:rsid w:val="3C50376A"/>
    <w:rsid w:val="3C62915A"/>
    <w:rsid w:val="3C6D16DD"/>
    <w:rsid w:val="3C7AFD76"/>
    <w:rsid w:val="3C8DD0A8"/>
    <w:rsid w:val="3CA6AA12"/>
    <w:rsid w:val="3CA90673"/>
    <w:rsid w:val="3CD98FBD"/>
    <w:rsid w:val="3D0A78D1"/>
    <w:rsid w:val="3D1D2F37"/>
    <w:rsid w:val="3D3BBCBE"/>
    <w:rsid w:val="3D3BF205"/>
    <w:rsid w:val="3D464829"/>
    <w:rsid w:val="3D50065A"/>
    <w:rsid w:val="3D588626"/>
    <w:rsid w:val="3D66D727"/>
    <w:rsid w:val="3D6980E8"/>
    <w:rsid w:val="3DA9641B"/>
    <w:rsid w:val="3DEE0E7D"/>
    <w:rsid w:val="3E115286"/>
    <w:rsid w:val="3E19C2A4"/>
    <w:rsid w:val="3E1E5A7C"/>
    <w:rsid w:val="3E293699"/>
    <w:rsid w:val="3E2F6F4C"/>
    <w:rsid w:val="3E5398C3"/>
    <w:rsid w:val="3E55A154"/>
    <w:rsid w:val="3EBB6D45"/>
    <w:rsid w:val="3EE09515"/>
    <w:rsid w:val="3EE932D2"/>
    <w:rsid w:val="3F014547"/>
    <w:rsid w:val="3F202591"/>
    <w:rsid w:val="3F2EDAD2"/>
    <w:rsid w:val="3F4A48A8"/>
    <w:rsid w:val="3F8654C3"/>
    <w:rsid w:val="3F8B51AB"/>
    <w:rsid w:val="3FC1176D"/>
    <w:rsid w:val="3FD1C90B"/>
    <w:rsid w:val="3FDF42E7"/>
    <w:rsid w:val="4003F3A1"/>
    <w:rsid w:val="4040ABC4"/>
    <w:rsid w:val="4055CD47"/>
    <w:rsid w:val="4068F843"/>
    <w:rsid w:val="409D0C85"/>
    <w:rsid w:val="40B7EA71"/>
    <w:rsid w:val="40E08E78"/>
    <w:rsid w:val="41134CAD"/>
    <w:rsid w:val="41785BE6"/>
    <w:rsid w:val="41F77991"/>
    <w:rsid w:val="4209495B"/>
    <w:rsid w:val="42294657"/>
    <w:rsid w:val="425AA23E"/>
    <w:rsid w:val="426E7D4C"/>
    <w:rsid w:val="42BEC6F3"/>
    <w:rsid w:val="43189BBE"/>
    <w:rsid w:val="43440F9F"/>
    <w:rsid w:val="4366B087"/>
    <w:rsid w:val="43743540"/>
    <w:rsid w:val="438416B0"/>
    <w:rsid w:val="4393E434"/>
    <w:rsid w:val="439AFB39"/>
    <w:rsid w:val="439EF454"/>
    <w:rsid w:val="43A1FB20"/>
    <w:rsid w:val="43C16348"/>
    <w:rsid w:val="43F098F7"/>
    <w:rsid w:val="441B6D17"/>
    <w:rsid w:val="4424FF5E"/>
    <w:rsid w:val="446FB572"/>
    <w:rsid w:val="44B406C3"/>
    <w:rsid w:val="44C692D5"/>
    <w:rsid w:val="457A6D82"/>
    <w:rsid w:val="4598F623"/>
    <w:rsid w:val="45BD0D32"/>
    <w:rsid w:val="45C7829F"/>
    <w:rsid w:val="45D196DF"/>
    <w:rsid w:val="460700B6"/>
    <w:rsid w:val="461DA5A4"/>
    <w:rsid w:val="4628FE5C"/>
    <w:rsid w:val="464CA73D"/>
    <w:rsid w:val="465AB718"/>
    <w:rsid w:val="467A0658"/>
    <w:rsid w:val="4680B108"/>
    <w:rsid w:val="468E6188"/>
    <w:rsid w:val="476933ED"/>
    <w:rsid w:val="478E16CE"/>
    <w:rsid w:val="47972FCB"/>
    <w:rsid w:val="47A1731A"/>
    <w:rsid w:val="47DB3A58"/>
    <w:rsid w:val="47EDFF10"/>
    <w:rsid w:val="480388FD"/>
    <w:rsid w:val="484D6821"/>
    <w:rsid w:val="486AF452"/>
    <w:rsid w:val="48C5565A"/>
    <w:rsid w:val="48D0DB9C"/>
    <w:rsid w:val="48D203D6"/>
    <w:rsid w:val="48EF0FF7"/>
    <w:rsid w:val="49085ACF"/>
    <w:rsid w:val="4994F51E"/>
    <w:rsid w:val="49A9BB87"/>
    <w:rsid w:val="4A3E120D"/>
    <w:rsid w:val="4A71790D"/>
    <w:rsid w:val="4AB6A112"/>
    <w:rsid w:val="4B0A2266"/>
    <w:rsid w:val="4B2D45B5"/>
    <w:rsid w:val="4B2F1315"/>
    <w:rsid w:val="4B351E00"/>
    <w:rsid w:val="4B4F8DDE"/>
    <w:rsid w:val="4B73AECB"/>
    <w:rsid w:val="4BBCEFB9"/>
    <w:rsid w:val="4BDCBB7A"/>
    <w:rsid w:val="4C0BF5A2"/>
    <w:rsid w:val="4C27131E"/>
    <w:rsid w:val="4C31D707"/>
    <w:rsid w:val="4C66014D"/>
    <w:rsid w:val="4C8A40BC"/>
    <w:rsid w:val="4CA2D5A0"/>
    <w:rsid w:val="4CBF6D93"/>
    <w:rsid w:val="4CD0AD72"/>
    <w:rsid w:val="4CD41E12"/>
    <w:rsid w:val="4D19BD0E"/>
    <w:rsid w:val="4D3C165A"/>
    <w:rsid w:val="4D793F56"/>
    <w:rsid w:val="4D946464"/>
    <w:rsid w:val="4D98CD7A"/>
    <w:rsid w:val="4DE195A9"/>
    <w:rsid w:val="4E037AC4"/>
    <w:rsid w:val="4E207128"/>
    <w:rsid w:val="4E21D4D1"/>
    <w:rsid w:val="4E2B6D2B"/>
    <w:rsid w:val="4E68758A"/>
    <w:rsid w:val="4E6EF262"/>
    <w:rsid w:val="4EB49BB6"/>
    <w:rsid w:val="4EBA7295"/>
    <w:rsid w:val="4EBBAE9E"/>
    <w:rsid w:val="4F5455D9"/>
    <w:rsid w:val="4F6E4E51"/>
    <w:rsid w:val="4F9AA64D"/>
    <w:rsid w:val="4FD00316"/>
    <w:rsid w:val="4FDA3CEA"/>
    <w:rsid w:val="50105F79"/>
    <w:rsid w:val="5041A089"/>
    <w:rsid w:val="504E7B49"/>
    <w:rsid w:val="5054E31C"/>
    <w:rsid w:val="50B53D08"/>
    <w:rsid w:val="51099940"/>
    <w:rsid w:val="51187E13"/>
    <w:rsid w:val="515B1B5E"/>
    <w:rsid w:val="51AAEFAF"/>
    <w:rsid w:val="51E80861"/>
    <w:rsid w:val="51ECD2B0"/>
    <w:rsid w:val="52117D00"/>
    <w:rsid w:val="52396DA4"/>
    <w:rsid w:val="524A5210"/>
    <w:rsid w:val="526006E2"/>
    <w:rsid w:val="52964D4A"/>
    <w:rsid w:val="532A7631"/>
    <w:rsid w:val="5342AC8E"/>
    <w:rsid w:val="5342F011"/>
    <w:rsid w:val="53B13C7B"/>
    <w:rsid w:val="540C1233"/>
    <w:rsid w:val="54112F51"/>
    <w:rsid w:val="54465DDD"/>
    <w:rsid w:val="54B54159"/>
    <w:rsid w:val="54E03FC1"/>
    <w:rsid w:val="555D77BC"/>
    <w:rsid w:val="556C0596"/>
    <w:rsid w:val="5590D7C3"/>
    <w:rsid w:val="55F95E22"/>
    <w:rsid w:val="5609C6ED"/>
    <w:rsid w:val="5630D2EA"/>
    <w:rsid w:val="5666F778"/>
    <w:rsid w:val="5684181B"/>
    <w:rsid w:val="56915FFB"/>
    <w:rsid w:val="569235C8"/>
    <w:rsid w:val="5702DA0C"/>
    <w:rsid w:val="57425E24"/>
    <w:rsid w:val="5781EC12"/>
    <w:rsid w:val="57952C8E"/>
    <w:rsid w:val="58060DDA"/>
    <w:rsid w:val="581FE5C2"/>
    <w:rsid w:val="5848BE5F"/>
    <w:rsid w:val="584D046A"/>
    <w:rsid w:val="585BC822"/>
    <w:rsid w:val="587581C8"/>
    <w:rsid w:val="587C365D"/>
    <w:rsid w:val="59068E9C"/>
    <w:rsid w:val="5948FEF5"/>
    <w:rsid w:val="5965483F"/>
    <w:rsid w:val="599791F4"/>
    <w:rsid w:val="59FFB4AF"/>
    <w:rsid w:val="5A1F860D"/>
    <w:rsid w:val="5AACC51B"/>
    <w:rsid w:val="5AD392DB"/>
    <w:rsid w:val="5B3C234A"/>
    <w:rsid w:val="5B7774DF"/>
    <w:rsid w:val="5B93D6E8"/>
    <w:rsid w:val="5BA846FB"/>
    <w:rsid w:val="5BC4CBD5"/>
    <w:rsid w:val="5BC94D84"/>
    <w:rsid w:val="5BF2516C"/>
    <w:rsid w:val="5BF63282"/>
    <w:rsid w:val="5C184997"/>
    <w:rsid w:val="5C42A644"/>
    <w:rsid w:val="5C5578BE"/>
    <w:rsid w:val="5C6B6E9E"/>
    <w:rsid w:val="5CA06379"/>
    <w:rsid w:val="5CD1FB04"/>
    <w:rsid w:val="5CD41017"/>
    <w:rsid w:val="5CE029F3"/>
    <w:rsid w:val="5CF0F376"/>
    <w:rsid w:val="5D544A3B"/>
    <w:rsid w:val="5D69AE9D"/>
    <w:rsid w:val="5DE2D3D5"/>
    <w:rsid w:val="5DF668ED"/>
    <w:rsid w:val="5DF93C94"/>
    <w:rsid w:val="5E0AAB31"/>
    <w:rsid w:val="5E18A360"/>
    <w:rsid w:val="5E535E14"/>
    <w:rsid w:val="5E79251A"/>
    <w:rsid w:val="5E7D8AD7"/>
    <w:rsid w:val="5EB04D9B"/>
    <w:rsid w:val="5EB0ACBC"/>
    <w:rsid w:val="5EEC2609"/>
    <w:rsid w:val="5F1C08D0"/>
    <w:rsid w:val="5F21F8A0"/>
    <w:rsid w:val="5F6B6838"/>
    <w:rsid w:val="5F76A0F4"/>
    <w:rsid w:val="5F99E00A"/>
    <w:rsid w:val="5FE95159"/>
    <w:rsid w:val="5FE9A38E"/>
    <w:rsid w:val="5FEDFBD3"/>
    <w:rsid w:val="5FFC8BAE"/>
    <w:rsid w:val="604D3840"/>
    <w:rsid w:val="60620E6E"/>
    <w:rsid w:val="60A3C9F9"/>
    <w:rsid w:val="60B3C932"/>
    <w:rsid w:val="60B6A86E"/>
    <w:rsid w:val="60BE5573"/>
    <w:rsid w:val="60C8F0A7"/>
    <w:rsid w:val="60DC73C4"/>
    <w:rsid w:val="60F79B5B"/>
    <w:rsid w:val="611D456C"/>
    <w:rsid w:val="6189BC5F"/>
    <w:rsid w:val="61C6D72A"/>
    <w:rsid w:val="6206677F"/>
    <w:rsid w:val="62358DE4"/>
    <w:rsid w:val="62394694"/>
    <w:rsid w:val="6267DBC5"/>
    <w:rsid w:val="628EBCAF"/>
    <w:rsid w:val="62B25A6D"/>
    <w:rsid w:val="62C41055"/>
    <w:rsid w:val="63200A8F"/>
    <w:rsid w:val="6323E488"/>
    <w:rsid w:val="6349C4E6"/>
    <w:rsid w:val="634F3D8F"/>
    <w:rsid w:val="635831BF"/>
    <w:rsid w:val="63B7F327"/>
    <w:rsid w:val="63D957EE"/>
    <w:rsid w:val="63FEAC2C"/>
    <w:rsid w:val="64164AAD"/>
    <w:rsid w:val="6429D416"/>
    <w:rsid w:val="643713E0"/>
    <w:rsid w:val="6467E002"/>
    <w:rsid w:val="646D3961"/>
    <w:rsid w:val="649401C5"/>
    <w:rsid w:val="64AADEA1"/>
    <w:rsid w:val="64B5A58E"/>
    <w:rsid w:val="64C00BB8"/>
    <w:rsid w:val="64D2457F"/>
    <w:rsid w:val="64D98135"/>
    <w:rsid w:val="64FE3E07"/>
    <w:rsid w:val="6504EF74"/>
    <w:rsid w:val="6531A2F7"/>
    <w:rsid w:val="65936603"/>
    <w:rsid w:val="6594790C"/>
    <w:rsid w:val="65A1F202"/>
    <w:rsid w:val="65C56DD1"/>
    <w:rsid w:val="65E2C243"/>
    <w:rsid w:val="65F771B2"/>
    <w:rsid w:val="66245F7A"/>
    <w:rsid w:val="66641620"/>
    <w:rsid w:val="666931D2"/>
    <w:rsid w:val="66C1027A"/>
    <w:rsid w:val="66C88BA8"/>
    <w:rsid w:val="66DEBCBD"/>
    <w:rsid w:val="6713F5D9"/>
    <w:rsid w:val="673FCD64"/>
    <w:rsid w:val="6752B5E3"/>
    <w:rsid w:val="675E9C37"/>
    <w:rsid w:val="6766BBC5"/>
    <w:rsid w:val="6772AD6C"/>
    <w:rsid w:val="678AE12C"/>
    <w:rsid w:val="67A1C6AB"/>
    <w:rsid w:val="67A56172"/>
    <w:rsid w:val="67A71ED1"/>
    <w:rsid w:val="67D0AD31"/>
    <w:rsid w:val="67D2574D"/>
    <w:rsid w:val="68007D22"/>
    <w:rsid w:val="6850812C"/>
    <w:rsid w:val="6853BF15"/>
    <w:rsid w:val="685796EA"/>
    <w:rsid w:val="687D7BA6"/>
    <w:rsid w:val="68A6B8E0"/>
    <w:rsid w:val="68AB37E8"/>
    <w:rsid w:val="68DD4AF7"/>
    <w:rsid w:val="6918A72A"/>
    <w:rsid w:val="692B8A24"/>
    <w:rsid w:val="6939D57E"/>
    <w:rsid w:val="6964A479"/>
    <w:rsid w:val="69ABC739"/>
    <w:rsid w:val="69F665C6"/>
    <w:rsid w:val="6A1178E0"/>
    <w:rsid w:val="6A119CC3"/>
    <w:rsid w:val="6A52E38F"/>
    <w:rsid w:val="6A6B010A"/>
    <w:rsid w:val="6A8DC289"/>
    <w:rsid w:val="6A95F31C"/>
    <w:rsid w:val="6A9F3484"/>
    <w:rsid w:val="6AA4E9A8"/>
    <w:rsid w:val="6AEC012E"/>
    <w:rsid w:val="6B090617"/>
    <w:rsid w:val="6B52CC4E"/>
    <w:rsid w:val="6B5BB7A6"/>
    <w:rsid w:val="6B787F03"/>
    <w:rsid w:val="6BAB8399"/>
    <w:rsid w:val="6BB99AA3"/>
    <w:rsid w:val="6BD76C62"/>
    <w:rsid w:val="6C03BAB2"/>
    <w:rsid w:val="6C296229"/>
    <w:rsid w:val="6C2EDE0C"/>
    <w:rsid w:val="6C427F0C"/>
    <w:rsid w:val="6C4EA839"/>
    <w:rsid w:val="6C6B02EC"/>
    <w:rsid w:val="6C98F781"/>
    <w:rsid w:val="6C9A5A43"/>
    <w:rsid w:val="6D06C8DE"/>
    <w:rsid w:val="6D1AAD24"/>
    <w:rsid w:val="6D26DAD5"/>
    <w:rsid w:val="6D2D95B0"/>
    <w:rsid w:val="6D2E15A7"/>
    <w:rsid w:val="6D74F415"/>
    <w:rsid w:val="6D7B173F"/>
    <w:rsid w:val="6D81AC58"/>
    <w:rsid w:val="6D81DD10"/>
    <w:rsid w:val="6DDE6E05"/>
    <w:rsid w:val="6E09B89E"/>
    <w:rsid w:val="6E12596F"/>
    <w:rsid w:val="6E8E9B50"/>
    <w:rsid w:val="6EC18A8A"/>
    <w:rsid w:val="6EE3054E"/>
    <w:rsid w:val="6F8C59A5"/>
    <w:rsid w:val="6FA92929"/>
    <w:rsid w:val="6FC552DD"/>
    <w:rsid w:val="6FD78203"/>
    <w:rsid w:val="6FFFE1CD"/>
    <w:rsid w:val="70094168"/>
    <w:rsid w:val="70142BC8"/>
    <w:rsid w:val="701AA64F"/>
    <w:rsid w:val="7024D9B7"/>
    <w:rsid w:val="707EA4E2"/>
    <w:rsid w:val="70870487"/>
    <w:rsid w:val="70C416F9"/>
    <w:rsid w:val="7105EBF6"/>
    <w:rsid w:val="71062883"/>
    <w:rsid w:val="71A894AC"/>
    <w:rsid w:val="71A98AF4"/>
    <w:rsid w:val="71DB88E8"/>
    <w:rsid w:val="71E39F82"/>
    <w:rsid w:val="71E83F44"/>
    <w:rsid w:val="71EF4CB1"/>
    <w:rsid w:val="72762109"/>
    <w:rsid w:val="72A6351D"/>
    <w:rsid w:val="72A8AD93"/>
    <w:rsid w:val="72D4D96B"/>
    <w:rsid w:val="72D52D1E"/>
    <w:rsid w:val="72E9C402"/>
    <w:rsid w:val="72FFB7A3"/>
    <w:rsid w:val="73343097"/>
    <w:rsid w:val="73402C1D"/>
    <w:rsid w:val="7347FF84"/>
    <w:rsid w:val="735B06A8"/>
    <w:rsid w:val="735F0060"/>
    <w:rsid w:val="73855D0B"/>
    <w:rsid w:val="73BB8C96"/>
    <w:rsid w:val="73D211A2"/>
    <w:rsid w:val="73D8FD66"/>
    <w:rsid w:val="73F161C2"/>
    <w:rsid w:val="744C8C63"/>
    <w:rsid w:val="7488DE41"/>
    <w:rsid w:val="74A0D911"/>
    <w:rsid w:val="74A91E94"/>
    <w:rsid w:val="74B957DC"/>
    <w:rsid w:val="74C5866C"/>
    <w:rsid w:val="74DA45E6"/>
    <w:rsid w:val="74E4CF07"/>
    <w:rsid w:val="74F11764"/>
    <w:rsid w:val="75150716"/>
    <w:rsid w:val="7521C81B"/>
    <w:rsid w:val="753C4CC1"/>
    <w:rsid w:val="755FC546"/>
    <w:rsid w:val="75812052"/>
    <w:rsid w:val="75BBFCCE"/>
    <w:rsid w:val="75BC3D59"/>
    <w:rsid w:val="75CD0B3A"/>
    <w:rsid w:val="760EEC87"/>
    <w:rsid w:val="7616D95C"/>
    <w:rsid w:val="763AB571"/>
    <w:rsid w:val="763AD5FA"/>
    <w:rsid w:val="767142AA"/>
    <w:rsid w:val="767777AA"/>
    <w:rsid w:val="76BB6598"/>
    <w:rsid w:val="76D9952F"/>
    <w:rsid w:val="77B27D8B"/>
    <w:rsid w:val="77B74182"/>
    <w:rsid w:val="77D248DC"/>
    <w:rsid w:val="77E3C89C"/>
    <w:rsid w:val="77EE1C1A"/>
    <w:rsid w:val="780A749B"/>
    <w:rsid w:val="780BE526"/>
    <w:rsid w:val="788A4335"/>
    <w:rsid w:val="78A6D607"/>
    <w:rsid w:val="78AAE83E"/>
    <w:rsid w:val="78C0F8C0"/>
    <w:rsid w:val="78D0EB43"/>
    <w:rsid w:val="78E6783F"/>
    <w:rsid w:val="78FEA808"/>
    <w:rsid w:val="7914D45F"/>
    <w:rsid w:val="791BA496"/>
    <w:rsid w:val="792CB05B"/>
    <w:rsid w:val="79CB41A4"/>
    <w:rsid w:val="79D23E0E"/>
    <w:rsid w:val="7A3E8916"/>
    <w:rsid w:val="7A451692"/>
    <w:rsid w:val="7A9EDAA3"/>
    <w:rsid w:val="7AA0171F"/>
    <w:rsid w:val="7AA87DA8"/>
    <w:rsid w:val="7AADD62B"/>
    <w:rsid w:val="7AB927C4"/>
    <w:rsid w:val="7AEA9A3E"/>
    <w:rsid w:val="7AFCB1CE"/>
    <w:rsid w:val="7B3997CB"/>
    <w:rsid w:val="7B407B61"/>
    <w:rsid w:val="7B90D3DD"/>
    <w:rsid w:val="7B9FBD89"/>
    <w:rsid w:val="7BB2438C"/>
    <w:rsid w:val="7C2DE42A"/>
    <w:rsid w:val="7C95F3A6"/>
    <w:rsid w:val="7CAD57E6"/>
    <w:rsid w:val="7CD7A755"/>
    <w:rsid w:val="7CE80727"/>
    <w:rsid w:val="7CF795C1"/>
    <w:rsid w:val="7D00DC55"/>
    <w:rsid w:val="7D1EDFA5"/>
    <w:rsid w:val="7D3C02EF"/>
    <w:rsid w:val="7D41DFA3"/>
    <w:rsid w:val="7D6C617D"/>
    <w:rsid w:val="7D9086F0"/>
    <w:rsid w:val="7DB7DC46"/>
    <w:rsid w:val="7DCA6CA6"/>
    <w:rsid w:val="7DF359B6"/>
    <w:rsid w:val="7DF8B3E4"/>
    <w:rsid w:val="7E096B6D"/>
    <w:rsid w:val="7E19EB55"/>
    <w:rsid w:val="7E37ABAA"/>
    <w:rsid w:val="7E3A340D"/>
    <w:rsid w:val="7E659E04"/>
    <w:rsid w:val="7E7BDE24"/>
    <w:rsid w:val="7E9A8655"/>
    <w:rsid w:val="7E9CCD3E"/>
    <w:rsid w:val="7EEEC184"/>
    <w:rsid w:val="7F25CDE3"/>
    <w:rsid w:val="7F9477F9"/>
    <w:rsid w:val="7F9D5AAD"/>
    <w:rsid w:val="7FA342C7"/>
    <w:rsid w:val="7FA85EE5"/>
    <w:rsid w:val="7FBF637A"/>
    <w:rsid w:val="7FF45D46"/>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9B861"/>
  <w15:docId w15:val="{9BB03DEA-8B01-4B36-84D3-C52A2A1B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78" w:hanging="358"/>
      <w:outlineLvl w:val="0"/>
    </w:pPr>
    <w:rPr>
      <w:b/>
      <w:bCs/>
      <w:sz w:val="24"/>
      <w:szCs w:val="24"/>
    </w:rPr>
  </w:style>
  <w:style w:type="paragraph" w:styleId="Heading2">
    <w:name w:val="heading 2"/>
    <w:basedOn w:val="Normal"/>
    <w:uiPriority w:val="9"/>
    <w:unhideWhenUsed/>
    <w:qFormat/>
    <w:pPr>
      <w:ind w:left="568" w:hanging="448"/>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73"/>
      <w:ind w:right="7"/>
      <w:jc w:val="center"/>
    </w:pPr>
    <w:rPr>
      <w:sz w:val="34"/>
      <w:szCs w:val="34"/>
    </w:rPr>
  </w:style>
  <w:style w:type="paragraph" w:styleId="ListParagraph">
    <w:name w:val="List Paragraph"/>
    <w:basedOn w:val="Normal"/>
    <w:uiPriority w:val="34"/>
    <w:qFormat/>
    <w:pPr>
      <w:ind w:left="568" w:hanging="448"/>
    </w:pPr>
  </w:style>
  <w:style w:type="paragraph" w:customStyle="1" w:styleId="TableParagraph">
    <w:name w:val="Table Paragraph"/>
    <w:basedOn w:val="Normal"/>
    <w:uiPriority w:val="1"/>
    <w:qFormat/>
    <w:pPr>
      <w:spacing w:line="198" w:lineRule="exact"/>
      <w:ind w:left="122"/>
    </w:pPr>
  </w:style>
  <w:style w:type="character" w:styleId="PlaceholderText">
    <w:name w:val="Placeholder Text"/>
    <w:basedOn w:val="DefaultParagraphFont"/>
    <w:uiPriority w:val="99"/>
    <w:semiHidden/>
    <w:rsid w:val="005C53CA"/>
    <w:rPr>
      <w:color w:val="666666"/>
    </w:rPr>
  </w:style>
  <w:style w:type="paragraph" w:styleId="Header">
    <w:name w:val="header"/>
    <w:basedOn w:val="Normal"/>
    <w:link w:val="HeaderChar"/>
    <w:uiPriority w:val="99"/>
    <w:unhideWhenUsed/>
    <w:rsid w:val="00A44CB5"/>
    <w:pPr>
      <w:tabs>
        <w:tab w:val="center" w:pos="4513"/>
        <w:tab w:val="right" w:pos="9026"/>
      </w:tabs>
    </w:pPr>
  </w:style>
  <w:style w:type="character" w:customStyle="1" w:styleId="HeaderChar">
    <w:name w:val="Header Char"/>
    <w:basedOn w:val="DefaultParagraphFont"/>
    <w:link w:val="Header"/>
    <w:uiPriority w:val="99"/>
    <w:rsid w:val="00A44CB5"/>
    <w:rPr>
      <w:rFonts w:ascii="Times New Roman" w:eastAsia="Times New Roman" w:hAnsi="Times New Roman" w:cs="Times New Roman"/>
    </w:rPr>
  </w:style>
  <w:style w:type="paragraph" w:styleId="Footer">
    <w:name w:val="footer"/>
    <w:basedOn w:val="Normal"/>
    <w:link w:val="FooterChar"/>
    <w:uiPriority w:val="99"/>
    <w:unhideWhenUsed/>
    <w:rsid w:val="00A44CB5"/>
    <w:pPr>
      <w:tabs>
        <w:tab w:val="center" w:pos="4513"/>
        <w:tab w:val="right" w:pos="9026"/>
      </w:tabs>
    </w:pPr>
  </w:style>
  <w:style w:type="character" w:customStyle="1" w:styleId="FooterChar">
    <w:name w:val="Footer Char"/>
    <w:basedOn w:val="DefaultParagraphFont"/>
    <w:link w:val="Footer"/>
    <w:uiPriority w:val="99"/>
    <w:rsid w:val="00A44CB5"/>
    <w:rPr>
      <w:rFonts w:ascii="Times New Roman" w:eastAsia="Times New Roman" w:hAnsi="Times New Roman" w:cs="Times New Roman"/>
    </w:rPr>
  </w:style>
  <w:style w:type="paragraph" w:styleId="Revision">
    <w:name w:val="Revision"/>
    <w:hidden/>
    <w:uiPriority w:val="99"/>
    <w:semiHidden/>
    <w:rsid w:val="000B626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B626B"/>
    <w:rPr>
      <w:sz w:val="16"/>
      <w:szCs w:val="16"/>
    </w:rPr>
  </w:style>
  <w:style w:type="paragraph" w:styleId="CommentText">
    <w:name w:val="annotation text"/>
    <w:basedOn w:val="Normal"/>
    <w:link w:val="CommentTextChar"/>
    <w:uiPriority w:val="99"/>
    <w:unhideWhenUsed/>
    <w:rsid w:val="000B626B"/>
    <w:rPr>
      <w:sz w:val="20"/>
      <w:szCs w:val="20"/>
    </w:rPr>
  </w:style>
  <w:style w:type="character" w:customStyle="1" w:styleId="CommentTextChar">
    <w:name w:val="Comment Text Char"/>
    <w:basedOn w:val="DefaultParagraphFont"/>
    <w:link w:val="CommentText"/>
    <w:uiPriority w:val="99"/>
    <w:rsid w:val="000B62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626B"/>
    <w:rPr>
      <w:b/>
      <w:bCs/>
    </w:rPr>
  </w:style>
  <w:style w:type="character" w:customStyle="1" w:styleId="CommentSubjectChar">
    <w:name w:val="Comment Subject Char"/>
    <w:basedOn w:val="CommentTextChar"/>
    <w:link w:val="CommentSubject"/>
    <w:uiPriority w:val="99"/>
    <w:semiHidden/>
    <w:rsid w:val="000B626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63991"/>
    <w:rPr>
      <w:color w:val="0563C1"/>
      <w:u w:val="single"/>
    </w:rPr>
  </w:style>
  <w:style w:type="character" w:styleId="UnresolvedMention">
    <w:name w:val="Unresolved Mention"/>
    <w:basedOn w:val="DefaultParagraphFont"/>
    <w:uiPriority w:val="99"/>
    <w:semiHidden/>
    <w:unhideWhenUsed/>
    <w:rsid w:val="00EB7428"/>
    <w:rPr>
      <w:color w:val="605E5C"/>
      <w:shd w:val="clear" w:color="auto" w:fill="E1DFDD"/>
    </w:rPr>
  </w:style>
  <w:style w:type="paragraph" w:customStyle="1" w:styleId="EndNoteBibliographyTitle">
    <w:name w:val="EndNote Bibliography Title"/>
    <w:basedOn w:val="Normal"/>
    <w:link w:val="EndNoteBibliographyTitleChar"/>
    <w:rsid w:val="00564A92"/>
    <w:pPr>
      <w:jc w:val="center"/>
    </w:pPr>
    <w:rPr>
      <w:noProof/>
      <w:sz w:val="20"/>
    </w:rPr>
  </w:style>
  <w:style w:type="character" w:customStyle="1" w:styleId="BodyTextChar">
    <w:name w:val="Body Text Char"/>
    <w:basedOn w:val="DefaultParagraphFont"/>
    <w:link w:val="BodyText"/>
    <w:uiPriority w:val="1"/>
    <w:rsid w:val="00564A92"/>
    <w:rPr>
      <w:rFonts w:ascii="Times New Roman" w:eastAsia="Times New Roman" w:hAnsi="Times New Roman" w:cs="Times New Roman"/>
      <w:sz w:val="20"/>
      <w:szCs w:val="20"/>
    </w:rPr>
  </w:style>
  <w:style w:type="character" w:customStyle="1" w:styleId="EndNoteBibliographyTitleChar">
    <w:name w:val="EndNote Bibliography Title Char"/>
    <w:basedOn w:val="BodyTextChar"/>
    <w:link w:val="EndNoteBibliographyTitle"/>
    <w:rsid w:val="00564A92"/>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564A92"/>
    <w:pPr>
      <w:jc w:val="both"/>
    </w:pPr>
    <w:rPr>
      <w:noProof/>
      <w:sz w:val="20"/>
    </w:rPr>
  </w:style>
  <w:style w:type="character" w:customStyle="1" w:styleId="EndNoteBibliographyChar">
    <w:name w:val="EndNote Bibliography Char"/>
    <w:basedOn w:val="BodyTextChar"/>
    <w:link w:val="EndNoteBibliography"/>
    <w:rsid w:val="00564A92"/>
    <w:rPr>
      <w:rFonts w:ascii="Times New Roman" w:eastAsia="Times New Roman" w:hAnsi="Times New Roman" w:cs="Times New Roman"/>
      <w:noProof/>
      <w:sz w:val="20"/>
      <w:szCs w:val="20"/>
    </w:rPr>
  </w:style>
  <w:style w:type="character" w:styleId="Mention">
    <w:name w:val="Mention"/>
    <w:basedOn w:val="DefaultParagraphFont"/>
    <w:uiPriority w:val="99"/>
    <w:unhideWhenUsed/>
    <w:rsid w:val="003E1429"/>
    <w:rPr>
      <w:color w:val="2B579A"/>
      <w:shd w:val="clear" w:color="auto" w:fill="E1DFDD"/>
    </w:rPr>
  </w:style>
  <w:style w:type="paragraph" w:styleId="BalloonText">
    <w:name w:val="Balloon Text"/>
    <w:basedOn w:val="Normal"/>
    <w:link w:val="BalloonTextChar"/>
    <w:uiPriority w:val="99"/>
    <w:semiHidden/>
    <w:unhideWhenUsed/>
    <w:rsid w:val="002873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1C"/>
    <w:rPr>
      <w:rFonts w:ascii="Segoe UI" w:eastAsia="Times New Roman" w:hAnsi="Segoe UI" w:cs="Segoe UI"/>
      <w:sz w:val="18"/>
      <w:szCs w:val="18"/>
    </w:rPr>
  </w:style>
  <w:style w:type="character" w:customStyle="1" w:styleId="normaltextrun">
    <w:name w:val="normaltextrun"/>
    <w:basedOn w:val="DefaultParagraphFont"/>
    <w:rsid w:val="00EE6282"/>
  </w:style>
  <w:style w:type="paragraph" w:customStyle="1" w:styleId="Default">
    <w:name w:val="Default"/>
    <w:rsid w:val="00500834"/>
    <w:pPr>
      <w:widowControl/>
      <w:adjustRightInd w:val="0"/>
    </w:pPr>
    <w:rPr>
      <w:rFonts w:ascii="Times New Roman" w:hAnsi="Times New Roman" w:cs="Times New Roman"/>
      <w:color w:val="000000"/>
      <w:sz w:val="24"/>
      <w:szCs w:val="24"/>
      <w:lang w:val="en-SG"/>
    </w:rPr>
  </w:style>
  <w:style w:type="character" w:styleId="LineNumber">
    <w:name w:val="line number"/>
    <w:basedOn w:val="DefaultParagraphFont"/>
    <w:uiPriority w:val="99"/>
    <w:semiHidden/>
    <w:unhideWhenUsed/>
    <w:rsid w:val="0032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150221">
      <w:bodyDiv w:val="1"/>
      <w:marLeft w:val="0"/>
      <w:marRight w:val="0"/>
      <w:marTop w:val="0"/>
      <w:marBottom w:val="0"/>
      <w:divBdr>
        <w:top w:val="none" w:sz="0" w:space="0" w:color="auto"/>
        <w:left w:val="none" w:sz="0" w:space="0" w:color="auto"/>
        <w:bottom w:val="none" w:sz="0" w:space="0" w:color="auto"/>
        <w:right w:val="none" w:sz="0" w:space="0" w:color="auto"/>
      </w:divBdr>
    </w:div>
    <w:div w:id="753476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thurleroy.github.io/MagmaClust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ArthurLeroy/BMI_MagmaClu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nnis_wang@sics.a-star.edu.s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8f1cd8-19a4-46ea-bb4d-00c2f8247fb7">
      <Terms xmlns="http://schemas.microsoft.com/office/infopath/2007/PartnerControls"/>
    </lcf76f155ced4ddcb4097134ff3c332f>
    <TaxCatchAll xmlns="b2af0391-abd7-4bc4-8ba9-1a81a3dc1e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4F4B5A2337B04097CA3B7D022F946D" ma:contentTypeVersion="10" ma:contentTypeDescription="Create a new document." ma:contentTypeScope="" ma:versionID="c1f6b16d85c01baf53f537c878e8928c">
  <xsd:schema xmlns:xsd="http://www.w3.org/2001/XMLSchema" xmlns:xs="http://www.w3.org/2001/XMLSchema" xmlns:p="http://schemas.microsoft.com/office/2006/metadata/properties" xmlns:ns2="7d8f1cd8-19a4-46ea-bb4d-00c2f8247fb7" xmlns:ns3="b2af0391-abd7-4bc4-8ba9-1a81a3dc1ee1" targetNamespace="http://schemas.microsoft.com/office/2006/metadata/properties" ma:root="true" ma:fieldsID="8f359789f398c1928458b3d35985b99d" ns2:_="" ns3:_="">
    <xsd:import namespace="7d8f1cd8-19a4-46ea-bb4d-00c2f8247fb7"/>
    <xsd:import namespace="b2af0391-abd7-4bc4-8ba9-1a81a3dc1e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1cd8-19a4-46ea-bb4d-00c2f8247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f0391-abd7-4bc4-8ba9-1a81a3dc1e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81cfeb-d56f-4400-af7b-94ac25f80ded}" ma:internalName="TaxCatchAll" ma:showField="CatchAllData" ma:web="b2af0391-abd7-4bc4-8ba9-1a81a3dc1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A2EC8-80E0-4295-8637-2BE55A73E5ED}">
  <ds:schemaRefs>
    <ds:schemaRef ds:uri="http://schemas.microsoft.com/office/2006/metadata/properties"/>
    <ds:schemaRef ds:uri="http://schemas.microsoft.com/office/infopath/2007/PartnerControls"/>
    <ds:schemaRef ds:uri="7d8f1cd8-19a4-46ea-bb4d-00c2f8247fb7"/>
    <ds:schemaRef ds:uri="b2af0391-abd7-4bc4-8ba9-1a81a3dc1ee1"/>
  </ds:schemaRefs>
</ds:datastoreItem>
</file>

<file path=customXml/itemProps2.xml><?xml version="1.0" encoding="utf-8"?>
<ds:datastoreItem xmlns:ds="http://schemas.openxmlformats.org/officeDocument/2006/customXml" ds:itemID="{2AEBF064-2968-4BB7-8B97-157159C0A82D}">
  <ds:schemaRefs>
    <ds:schemaRef ds:uri="http://schemas.microsoft.com/sharepoint/v3/contenttype/forms"/>
  </ds:schemaRefs>
</ds:datastoreItem>
</file>

<file path=customXml/itemProps3.xml><?xml version="1.0" encoding="utf-8"?>
<ds:datastoreItem xmlns:ds="http://schemas.openxmlformats.org/officeDocument/2006/customXml" ds:itemID="{3BE42A4C-A48B-44D6-941E-2920A4D01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1cd8-19a4-46ea-bb4d-00c2f8247fb7"/>
    <ds:schemaRef ds:uri="b2af0391-abd7-4bc4-8ba9-1a81a3dc1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B7D21D-5F37-4FF0-989A-AD4D74895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8569</Words>
  <Characters>49102</Characters>
  <Application>Microsoft Office Word</Application>
  <DocSecurity>0</DocSecurity>
  <Lines>818</Lines>
  <Paragraphs>194</Paragraphs>
  <ScaleCrop>false</ScaleCrop>
  <Company/>
  <LinksUpToDate>false</LinksUpToDate>
  <CharactersWithSpaces>57477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Prospective Prediction of Body Mass Index Trajectories using Multi-task Gaussian Processes</dc:title>
  <dc:subject/>
  <dc:creator>Dennis Wang</dc:creator>
  <cp:keywords>Body Mass Index, adiposity rebound, Gaussian processes, time series prediction</cp:keywords>
  <cp:lastModifiedBy>Dennis Wang</cp:lastModifiedBy>
  <cp:revision>11</cp:revision>
  <dcterms:created xsi:type="dcterms:W3CDTF">2024-09-25T20:54:00Z</dcterms:created>
  <dcterms:modified xsi:type="dcterms:W3CDTF">2024-10-30T21:09:00Z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LaTeX with hyperref</vt:lpwstr>
  </property>
  <property fmtid="{D5CDD505-2E9C-101B-9397-08002B2CF9AE}" pid="4" name="LastSaved">
    <vt:filetime>2024-02-08T00:00:00Z</vt:filetime>
  </property>
  <property fmtid="{D5CDD505-2E9C-101B-9397-08002B2CF9AE}" pid="5" name="PTEX.Fullbanner">
    <vt:lpwstr>This is pdfTeX, Version 3.141592653-2.6-1.40.24 (TeX Live 2022) kpathsea version 6.3.4</vt:lpwstr>
  </property>
  <property fmtid="{D5CDD505-2E9C-101B-9397-08002B2CF9AE}" pid="6" name="Producer">
    <vt:lpwstr>pdfTeX-1.40.24</vt:lpwstr>
  </property>
  <property fmtid="{D5CDD505-2E9C-101B-9397-08002B2CF9AE}" pid="7" name="GrammarlyDocumentId">
    <vt:lpwstr>f1a77ce2d66cfc2bd47ff9a08bd5ae82d3386585766d9925a1312321f82a6e21</vt:lpwstr>
  </property>
  <property fmtid="{D5CDD505-2E9C-101B-9397-08002B2CF9AE}" pid="8" name="ContentTypeId">
    <vt:lpwstr>0x010100D64F4B5A2337B04097CA3B7D022F946D</vt:lpwstr>
  </property>
  <property fmtid="{D5CDD505-2E9C-101B-9397-08002B2CF9AE}" pid="9" name="MediaServiceImageTags">
    <vt:lpwstr/>
  </property>
</Properties>
</file>