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D8B927" w14:textId="4A5ACFA9" w:rsidR="00EB310F" w:rsidRPr="00EB310F" w:rsidRDefault="00EB310F" w:rsidP="00EB310F">
      <w:pPr>
        <w:jc w:val="center"/>
        <w:rPr>
          <w:b/>
          <w:bCs/>
          <w:sz w:val="28"/>
          <w:szCs w:val="28"/>
        </w:rPr>
      </w:pPr>
      <w:r w:rsidRPr="00EB310F">
        <w:rPr>
          <w:b/>
          <w:bCs/>
          <w:sz w:val="28"/>
          <w:szCs w:val="28"/>
        </w:rPr>
        <w:t>Qualitative Study of P</w:t>
      </w:r>
      <w:r>
        <w:rPr>
          <w:b/>
          <w:bCs/>
          <w:sz w:val="28"/>
          <w:szCs w:val="28"/>
        </w:rPr>
        <w:t>atients Experiences and Perceptions</w:t>
      </w:r>
      <w:r w:rsidRPr="00EB310F">
        <w:rPr>
          <w:b/>
          <w:bCs/>
          <w:sz w:val="28"/>
          <w:szCs w:val="28"/>
        </w:rPr>
        <w:t xml:space="preserve"> of Stepping Down Asthma Medication in Primary Care Across </w:t>
      </w:r>
      <w:r w:rsidR="00BE55EC">
        <w:rPr>
          <w:b/>
          <w:bCs/>
          <w:sz w:val="28"/>
          <w:szCs w:val="28"/>
        </w:rPr>
        <w:t>England</w:t>
      </w:r>
    </w:p>
    <w:p w14:paraId="39F4AEAF" w14:textId="1EF808F0" w:rsidR="00EB310F" w:rsidRDefault="00EB310F" w:rsidP="00EB310F">
      <w:pPr>
        <w:jc w:val="center"/>
        <w:rPr>
          <w:b/>
          <w:bCs/>
        </w:rPr>
      </w:pPr>
      <w:r>
        <w:rPr>
          <w:b/>
          <w:bCs/>
        </w:rPr>
        <w:t>Chloe I Bloom</w:t>
      </w:r>
      <w:r w:rsidRPr="00EB310F">
        <w:rPr>
          <w:b/>
          <w:bCs/>
          <w:vertAlign w:val="superscript"/>
        </w:rPr>
        <w:t>1</w:t>
      </w:r>
      <w:r>
        <w:rPr>
          <w:b/>
          <w:bCs/>
        </w:rPr>
        <w:t>, Jack Middleton</w:t>
      </w:r>
      <w:r>
        <w:rPr>
          <w:b/>
          <w:bCs/>
          <w:vertAlign w:val="superscript"/>
        </w:rPr>
        <w:t>2</w:t>
      </w:r>
      <w:r>
        <w:rPr>
          <w:b/>
          <w:bCs/>
        </w:rPr>
        <w:t>, Adam Lewis</w:t>
      </w:r>
      <w:r w:rsidRPr="00EB310F">
        <w:rPr>
          <w:b/>
          <w:bCs/>
          <w:vertAlign w:val="superscript"/>
        </w:rPr>
        <w:t>3</w:t>
      </w:r>
    </w:p>
    <w:p w14:paraId="161D2396" w14:textId="77777777" w:rsidR="00BD3175" w:rsidRDefault="00BD3175" w:rsidP="00EB310F"/>
    <w:p w14:paraId="46DEC21E" w14:textId="696EEF51" w:rsidR="00EB310F" w:rsidRPr="00EB310F" w:rsidRDefault="00EB310F" w:rsidP="00EB310F">
      <w:r w:rsidRPr="00EB310F">
        <w:t>1 National Heart and Lung Institute, Imperial College London</w:t>
      </w:r>
      <w:r w:rsidR="008E27AE">
        <w:t>, UK</w:t>
      </w:r>
    </w:p>
    <w:p w14:paraId="40058FD9" w14:textId="2100F23F" w:rsidR="00EB310F" w:rsidRPr="00EB310F" w:rsidRDefault="00EB310F" w:rsidP="00EB310F">
      <w:r w:rsidRPr="00EB310F">
        <w:t>2</w:t>
      </w:r>
      <w:r w:rsidR="00F578BE">
        <w:t xml:space="preserve"> </w:t>
      </w:r>
      <w:r w:rsidR="00791A30">
        <w:t xml:space="preserve">John Radcliffe Hospital, </w:t>
      </w:r>
      <w:r w:rsidR="008E27AE">
        <w:t>Oxford University Hospitals NHS Foundation Trust, UK</w:t>
      </w:r>
    </w:p>
    <w:p w14:paraId="26B7CAB6" w14:textId="40F37723" w:rsidR="00EB310F" w:rsidRDefault="00EB310F" w:rsidP="00EB310F">
      <w:r w:rsidRPr="00EB310F">
        <w:t>3</w:t>
      </w:r>
      <w:r w:rsidR="00F578BE">
        <w:t xml:space="preserve"> School of Health Sciences, University of Southampton</w:t>
      </w:r>
      <w:r w:rsidR="008E27AE">
        <w:t>,</w:t>
      </w:r>
      <w:r w:rsidR="00F578BE">
        <w:t xml:space="preserve"> UK</w:t>
      </w:r>
    </w:p>
    <w:p w14:paraId="39D2A002" w14:textId="77777777" w:rsidR="00BD3175" w:rsidRDefault="00BD3175" w:rsidP="00EB310F"/>
    <w:p w14:paraId="6C7E8536" w14:textId="06346203" w:rsidR="00EB310F" w:rsidRDefault="00EB310F" w:rsidP="00EB310F">
      <w:r>
        <w:t>Corresponding author: Chloe I Bloom</w:t>
      </w:r>
      <w:r w:rsidR="00BD3175">
        <w:t xml:space="preserve">; </w:t>
      </w:r>
      <w:hyperlink r:id="rId7" w:history="1">
        <w:r w:rsidR="00BD3175" w:rsidRPr="00261FA1">
          <w:rPr>
            <w:rStyle w:val="Hyperlink"/>
          </w:rPr>
          <w:t>chloe.bloom06@imperial.ac.uk</w:t>
        </w:r>
      </w:hyperlink>
    </w:p>
    <w:p w14:paraId="2F446E67" w14:textId="77777777" w:rsidR="00BD3175" w:rsidRDefault="00BD3175" w:rsidP="00EB310F"/>
    <w:p w14:paraId="5A75BC0A" w14:textId="77777777" w:rsidR="00EB310F" w:rsidRDefault="00EB310F" w:rsidP="00EB310F">
      <w:pPr>
        <w:jc w:val="center"/>
        <w:rPr>
          <w:b/>
          <w:bCs/>
        </w:rPr>
      </w:pPr>
    </w:p>
    <w:p w14:paraId="273B4F4D" w14:textId="65228F29" w:rsidR="00BD3175" w:rsidRDefault="00BD3175">
      <w:pPr>
        <w:rPr>
          <w:b/>
          <w:bCs/>
        </w:rPr>
      </w:pPr>
      <w:r>
        <w:rPr>
          <w:b/>
          <w:bCs/>
        </w:rPr>
        <w:br w:type="page"/>
      </w:r>
    </w:p>
    <w:p w14:paraId="7E1AD300" w14:textId="229EAAAC" w:rsidR="00333356" w:rsidRDefault="00333356" w:rsidP="00EB310F">
      <w:pPr>
        <w:jc w:val="center"/>
        <w:rPr>
          <w:b/>
          <w:bCs/>
        </w:rPr>
      </w:pPr>
      <w:r>
        <w:rPr>
          <w:b/>
          <w:bCs/>
        </w:rPr>
        <w:lastRenderedPageBreak/>
        <w:t>Abstract</w:t>
      </w:r>
    </w:p>
    <w:p w14:paraId="584AE61D" w14:textId="58A5A695" w:rsidR="00333356" w:rsidRDefault="00333356" w:rsidP="00802280">
      <w:pPr>
        <w:jc w:val="both"/>
        <w:rPr>
          <w:b/>
          <w:bCs/>
        </w:rPr>
      </w:pPr>
      <w:r>
        <w:rPr>
          <w:b/>
          <w:bCs/>
        </w:rPr>
        <w:t>Background</w:t>
      </w:r>
    </w:p>
    <w:p w14:paraId="053539F9" w14:textId="56D213DA" w:rsidR="00A2271D" w:rsidRPr="00A2271D" w:rsidRDefault="00A2271D" w:rsidP="00802280">
      <w:pPr>
        <w:jc w:val="both"/>
      </w:pPr>
      <w:r w:rsidRPr="00A2271D">
        <w:t xml:space="preserve">Guidelines recommend that asthma </w:t>
      </w:r>
      <w:r>
        <w:t>medication</w:t>
      </w:r>
      <w:r w:rsidRPr="00A2271D">
        <w:t xml:space="preserve"> should be stepped down to the minimally effective dose that achieves symptom control</w:t>
      </w:r>
      <w:r w:rsidR="00891464">
        <w:t xml:space="preserve">. </w:t>
      </w:r>
      <w:r w:rsidR="004640CB">
        <w:t>Stepping down aims to</w:t>
      </w:r>
      <w:r w:rsidR="00891464">
        <w:t xml:space="preserve"> </w:t>
      </w:r>
      <w:r w:rsidRPr="00A2271D">
        <w:t xml:space="preserve">prevent </w:t>
      </w:r>
      <w:r w:rsidR="00732A6F">
        <w:t>adverse medication</w:t>
      </w:r>
      <w:r w:rsidRPr="00A2271D">
        <w:t xml:space="preserve"> effects and unnecessary costs</w:t>
      </w:r>
      <w:r w:rsidR="00891464">
        <w:t xml:space="preserve"> but is often not implemented</w:t>
      </w:r>
      <w:r w:rsidR="00E36044">
        <w:t xml:space="preserve"> in primary care</w:t>
      </w:r>
      <w:r w:rsidR="004640CB">
        <w:t>,</w:t>
      </w:r>
      <w:r w:rsidR="00E36044">
        <w:t xml:space="preserve"> where most asthma patients are managed</w:t>
      </w:r>
      <w:r w:rsidRPr="00A2271D">
        <w:t xml:space="preserve">. Little is known about the </w:t>
      </w:r>
      <w:r w:rsidR="008503A5">
        <w:t xml:space="preserve">experiences and views of patients regarding </w:t>
      </w:r>
      <w:r w:rsidRPr="00A2271D">
        <w:t>stepping dow</w:t>
      </w:r>
      <w:r w:rsidR="00E36044">
        <w:t>n</w:t>
      </w:r>
      <w:r w:rsidRPr="00A2271D">
        <w:t xml:space="preserve">. </w:t>
      </w:r>
    </w:p>
    <w:p w14:paraId="6E5055C1" w14:textId="5FC5AEA7" w:rsidR="00333356" w:rsidRDefault="00333356" w:rsidP="00802280">
      <w:pPr>
        <w:jc w:val="both"/>
        <w:rPr>
          <w:b/>
          <w:bCs/>
        </w:rPr>
      </w:pPr>
      <w:r>
        <w:rPr>
          <w:b/>
          <w:bCs/>
        </w:rPr>
        <w:t>Methods</w:t>
      </w:r>
    </w:p>
    <w:p w14:paraId="63BAA7E2" w14:textId="1C4855B3" w:rsidR="000234A1" w:rsidRPr="00B62641" w:rsidRDefault="00C67F09" w:rsidP="00802280">
      <w:pPr>
        <w:jc w:val="both"/>
      </w:pPr>
      <w:r>
        <w:t>Stable asthma p</w:t>
      </w:r>
      <w:r w:rsidR="000234A1">
        <w:t>atients</w:t>
      </w:r>
      <w:r w:rsidR="00C16B2B">
        <w:t>,</w:t>
      </w:r>
      <w:r>
        <w:t xml:space="preserve"> with regular use of a preventer inhaler</w:t>
      </w:r>
      <w:r w:rsidR="00C16B2B">
        <w:t>,</w:t>
      </w:r>
      <w:r w:rsidR="000234A1">
        <w:t xml:space="preserve"> </w:t>
      </w:r>
      <w:r w:rsidR="00592D3F">
        <w:t xml:space="preserve">from </w:t>
      </w:r>
      <w:r w:rsidR="000234A1">
        <w:t>GP practices</w:t>
      </w:r>
      <w:r w:rsidR="00BC3C80">
        <w:t xml:space="preserve"> </w:t>
      </w:r>
      <w:r w:rsidR="000234A1">
        <w:t xml:space="preserve">across </w:t>
      </w:r>
      <w:r w:rsidR="000F5A35">
        <w:t>England</w:t>
      </w:r>
      <w:r w:rsidR="00C16B2B">
        <w:t>,</w:t>
      </w:r>
      <w:r w:rsidR="000234A1">
        <w:t xml:space="preserve"> participated in a </w:t>
      </w:r>
      <w:r w:rsidR="000234A1" w:rsidRPr="000234A1">
        <w:t xml:space="preserve">survey and/or semi-structured interview. Questions explored </w:t>
      </w:r>
      <w:r w:rsidR="00802280">
        <w:t>the patient’s understanding of their asthma, v</w:t>
      </w:r>
      <w:r w:rsidR="00802280" w:rsidRPr="00237D31">
        <w:t xml:space="preserve">iews and knowledge of preventer inhalers, experiences and </w:t>
      </w:r>
      <w:r w:rsidR="00585BE0" w:rsidRPr="00237D31">
        <w:t>perceptions of</w:t>
      </w:r>
      <w:r w:rsidR="00802280" w:rsidRPr="00237D31">
        <w:t xml:space="preserve"> stepping down asthma medication.</w:t>
      </w:r>
      <w:r w:rsidR="000234A1" w:rsidRPr="00237D31">
        <w:t xml:space="preserve"> Qualitative</w:t>
      </w:r>
      <w:r w:rsidR="00A74640" w:rsidRPr="00237D31">
        <w:t xml:space="preserve"> group-based multi-disciplinary</w:t>
      </w:r>
      <w:r w:rsidR="000234A1" w:rsidRPr="00237D31">
        <w:t xml:space="preserve"> </w:t>
      </w:r>
      <w:r w:rsidR="00BC3C80" w:rsidRPr="00237D31">
        <w:t>thematic</w:t>
      </w:r>
      <w:r w:rsidR="000234A1" w:rsidRPr="00237D31">
        <w:t xml:space="preserve"> analysis </w:t>
      </w:r>
      <w:r w:rsidR="00585BE0" w:rsidRPr="00237D31">
        <w:t xml:space="preserve">by two </w:t>
      </w:r>
      <w:r w:rsidR="0044142C" w:rsidRPr="00237D31">
        <w:t>healthcare professionals</w:t>
      </w:r>
      <w:r w:rsidR="00585BE0" w:rsidRPr="00237D31">
        <w:t xml:space="preserve"> and a patient </w:t>
      </w:r>
      <w:r w:rsidR="00A74640" w:rsidRPr="00237D31">
        <w:t>were performed</w:t>
      </w:r>
      <w:r w:rsidR="000234A1" w:rsidRPr="00237D31">
        <w:t>.</w:t>
      </w:r>
    </w:p>
    <w:p w14:paraId="0D1347CC" w14:textId="27082755" w:rsidR="00333356" w:rsidRDefault="00333356" w:rsidP="00802280">
      <w:pPr>
        <w:jc w:val="both"/>
        <w:rPr>
          <w:b/>
          <w:bCs/>
        </w:rPr>
      </w:pPr>
      <w:r>
        <w:rPr>
          <w:b/>
          <w:bCs/>
        </w:rPr>
        <w:t>Results</w:t>
      </w:r>
    </w:p>
    <w:p w14:paraId="2B971D9C" w14:textId="33103F5A" w:rsidR="00B62641" w:rsidRPr="00B62641" w:rsidRDefault="00C67F09" w:rsidP="00802280">
      <w:pPr>
        <w:jc w:val="both"/>
      </w:pPr>
      <w:r>
        <w:t>143 patients responded to the survey</w:t>
      </w:r>
      <w:r w:rsidR="00A73F91">
        <w:t xml:space="preserve">, </w:t>
      </w:r>
      <w:r w:rsidR="00711A07">
        <w:t xml:space="preserve">63% </w:t>
      </w:r>
      <w:r w:rsidR="00A73F91">
        <w:t xml:space="preserve">were </w:t>
      </w:r>
      <w:r w:rsidR="00711A07">
        <w:t xml:space="preserve">female, </w:t>
      </w:r>
      <w:r w:rsidR="00A73F91">
        <w:t>between the</w:t>
      </w:r>
      <w:r w:rsidR="00711A07">
        <w:t xml:space="preserve"> ages 18-80 years</w:t>
      </w:r>
      <w:r w:rsidR="00011805">
        <w:t>,</w:t>
      </w:r>
      <w:r w:rsidR="00711A07">
        <w:t xml:space="preserve"> and including </w:t>
      </w:r>
      <w:r w:rsidR="00A73F91">
        <w:t>geographical areas</w:t>
      </w:r>
      <w:r w:rsidR="00D0796C">
        <w:t xml:space="preserve"> </w:t>
      </w:r>
      <w:r w:rsidR="00036C5F">
        <w:t xml:space="preserve">across </w:t>
      </w:r>
      <w:r w:rsidR="000F5A35">
        <w:t>the UK,</w:t>
      </w:r>
      <w:r>
        <w:t xml:space="preserve"> 17 </w:t>
      </w:r>
      <w:r w:rsidR="00011805">
        <w:t xml:space="preserve">of whom </w:t>
      </w:r>
      <w:r>
        <w:t xml:space="preserve">participated in an interview. </w:t>
      </w:r>
      <w:r w:rsidR="00AD0660">
        <w:t>Half of these stable asthma patients</w:t>
      </w:r>
      <w:r w:rsidR="008C5A65">
        <w:t>, most with asthma for more than 10 years,</w:t>
      </w:r>
      <w:r w:rsidR="00AD0660">
        <w:t xml:space="preserve"> </w:t>
      </w:r>
      <w:r w:rsidR="008C5A65">
        <w:t>had never had a discussion regarding stepping down asthma medication.</w:t>
      </w:r>
      <w:r w:rsidR="00CF339B">
        <w:t xml:space="preserve"> </w:t>
      </w:r>
      <w:r w:rsidR="00D42573">
        <w:t xml:space="preserve">Most stepping down that had occurred was related to seasonal changes in asthma control. </w:t>
      </w:r>
      <w:r w:rsidR="00263735" w:rsidRPr="003929B4">
        <w:t>Four</w:t>
      </w:r>
      <w:r w:rsidR="00263735">
        <w:t xml:space="preserve"> overarching</w:t>
      </w:r>
      <w:r w:rsidR="00263735" w:rsidRPr="003929B4">
        <w:t xml:space="preserve"> themes </w:t>
      </w:r>
      <w:r w:rsidR="00865FD4">
        <w:t xml:space="preserve">from the interviews </w:t>
      </w:r>
      <w:r w:rsidR="00263735" w:rsidRPr="003929B4">
        <w:t>were identified</w:t>
      </w:r>
      <w:r w:rsidR="00263735">
        <w:t>,</w:t>
      </w:r>
      <w:r w:rsidR="00263735" w:rsidRPr="003929B4">
        <w:t xml:space="preserve"> </w:t>
      </w:r>
      <w:r w:rsidR="00263735">
        <w:t>(i) e</w:t>
      </w:r>
      <w:r w:rsidR="00263735" w:rsidRPr="00F768D2">
        <w:t>xperiences of living with asthma</w:t>
      </w:r>
      <w:r w:rsidR="00263735">
        <w:t xml:space="preserve"> and needing inhalers</w:t>
      </w:r>
      <w:r w:rsidR="00263735" w:rsidRPr="00F768D2">
        <w:t xml:space="preserve">, (ii) </w:t>
      </w:r>
      <w:r w:rsidR="00263735">
        <w:t>i</w:t>
      </w:r>
      <w:r w:rsidR="00263735" w:rsidRPr="00F768D2">
        <w:t xml:space="preserve">nsufficient education regarding preventer inhalers, (ii) </w:t>
      </w:r>
      <w:r w:rsidR="00263735">
        <w:t>s</w:t>
      </w:r>
      <w:r w:rsidR="00263735" w:rsidRPr="00F768D2">
        <w:t>tepping down is</w:t>
      </w:r>
      <w:r w:rsidR="00263735">
        <w:t xml:space="preserve"> agreeable and</w:t>
      </w:r>
      <w:r w:rsidR="00263735" w:rsidRPr="00F768D2">
        <w:t xml:space="preserve"> possible and (iv) </w:t>
      </w:r>
      <w:r w:rsidR="00263735">
        <w:t>c</w:t>
      </w:r>
      <w:r w:rsidR="00263735" w:rsidRPr="00F768D2">
        <w:t>urrent asthma care is suboptimal.</w:t>
      </w:r>
    </w:p>
    <w:p w14:paraId="7FE4444D" w14:textId="5D407F2A" w:rsidR="00333356" w:rsidRDefault="00333356" w:rsidP="00802280">
      <w:pPr>
        <w:jc w:val="both"/>
        <w:rPr>
          <w:b/>
          <w:bCs/>
        </w:rPr>
      </w:pPr>
      <w:r>
        <w:rPr>
          <w:b/>
          <w:bCs/>
        </w:rPr>
        <w:t>Conclusion</w:t>
      </w:r>
    </w:p>
    <w:p w14:paraId="6723AC06" w14:textId="113D19EF" w:rsidR="00C67F09" w:rsidRPr="00C67F09" w:rsidRDefault="00AE0113" w:rsidP="00C67F09">
      <w:pPr>
        <w:jc w:val="both"/>
        <w:rPr>
          <w:b/>
          <w:bCs/>
        </w:rPr>
      </w:pPr>
      <w:r>
        <w:t>S</w:t>
      </w:r>
      <w:r w:rsidR="005A2912" w:rsidRPr="004778DB">
        <w:t>table asthma patients were able to self-manage their asthma</w:t>
      </w:r>
      <w:r w:rsidR="005D6BF0">
        <w:t xml:space="preserve"> well</w:t>
      </w:r>
      <w:r w:rsidR="005A2912" w:rsidRPr="004778DB">
        <w:t>. They had</w:t>
      </w:r>
      <w:r w:rsidR="004778DB" w:rsidRPr="004778DB">
        <w:t xml:space="preserve"> little awareness of medication adverse effects and </w:t>
      </w:r>
      <w:r w:rsidR="005A2912" w:rsidRPr="004778DB">
        <w:t>minimal</w:t>
      </w:r>
      <w:r w:rsidR="005A2912">
        <w:t xml:space="preserve"> experience of having their medication stepped down by a</w:t>
      </w:r>
      <w:r w:rsidR="004778DB">
        <w:t xml:space="preserve"> healthcare professional</w:t>
      </w:r>
      <w:r w:rsidR="005A2912">
        <w:t xml:space="preserve">. </w:t>
      </w:r>
      <w:r w:rsidR="004778DB">
        <w:t>Most</w:t>
      </w:r>
      <w:r w:rsidR="005A2912">
        <w:t xml:space="preserve"> were </w:t>
      </w:r>
      <w:r w:rsidR="00C44A2F">
        <w:t>inclined</w:t>
      </w:r>
      <w:r w:rsidR="005A2912">
        <w:t xml:space="preserve"> to step down, if clinically safe to do so, indeed some had reduced their medication doses themselves</w:t>
      </w:r>
      <w:r w:rsidR="00363B1E">
        <w:t>,</w:t>
      </w:r>
      <w:r w:rsidR="004778DB">
        <w:t xml:space="preserve"> without professional guidance</w:t>
      </w:r>
      <w:r w:rsidR="005A2912">
        <w:t>.</w:t>
      </w:r>
    </w:p>
    <w:p w14:paraId="50007733" w14:textId="65F55CFE" w:rsidR="00E668B3" w:rsidRDefault="00E668B3" w:rsidP="00C67F09">
      <w:pPr>
        <w:jc w:val="both"/>
        <w:rPr>
          <w:b/>
          <w:bCs/>
        </w:rPr>
      </w:pPr>
      <w:r>
        <w:rPr>
          <w:b/>
          <w:bCs/>
        </w:rPr>
        <w:br w:type="page"/>
      </w:r>
    </w:p>
    <w:p w14:paraId="3AF1F128" w14:textId="60192CC1" w:rsidR="000123E9" w:rsidRDefault="000123E9">
      <w:pPr>
        <w:rPr>
          <w:b/>
          <w:bCs/>
        </w:rPr>
      </w:pPr>
      <w:r>
        <w:rPr>
          <w:b/>
          <w:bCs/>
        </w:rPr>
        <w:lastRenderedPageBreak/>
        <w:t>Key messages</w:t>
      </w:r>
    </w:p>
    <w:p w14:paraId="5AAD07CF" w14:textId="77777777" w:rsidR="00CF570F" w:rsidRPr="00A23875" w:rsidRDefault="00CF570F" w:rsidP="00CF570F">
      <w:pPr>
        <w:numPr>
          <w:ilvl w:val="0"/>
          <w:numId w:val="2"/>
        </w:numPr>
        <w:rPr>
          <w:b/>
          <w:bCs/>
        </w:rPr>
      </w:pPr>
      <w:r w:rsidRPr="00CF570F">
        <w:rPr>
          <w:b/>
          <w:bCs/>
        </w:rPr>
        <w:t>What is already known on this topic – </w:t>
      </w:r>
      <w:r w:rsidRPr="00CF570F">
        <w:rPr>
          <w:b/>
          <w:bCs/>
          <w:i/>
          <w:iCs/>
        </w:rPr>
        <w:t>summarise the state of scientific knowledge on this subject before you did your study and why this study needed to be done</w:t>
      </w:r>
    </w:p>
    <w:p w14:paraId="3259338D" w14:textId="428D9BDB" w:rsidR="00A23875" w:rsidRPr="00CF570F" w:rsidRDefault="00D5591E" w:rsidP="00A23875">
      <w:pPr>
        <w:ind w:left="720"/>
        <w:rPr>
          <w:b/>
          <w:bCs/>
        </w:rPr>
      </w:pPr>
      <w:r>
        <w:t xml:space="preserve">Many patients are managed with </w:t>
      </w:r>
      <w:r w:rsidR="002424A8">
        <w:t>higher</w:t>
      </w:r>
      <w:r>
        <w:t xml:space="preserve"> doses of asthma medication</w:t>
      </w:r>
      <w:r w:rsidR="002424A8">
        <w:t xml:space="preserve"> than required.</w:t>
      </w:r>
      <w:r>
        <w:t xml:space="preserve"> </w:t>
      </w:r>
      <w:r w:rsidR="00A23875">
        <w:t xml:space="preserve">Our previous </w:t>
      </w:r>
      <w:r w:rsidR="009B63AC">
        <w:t xml:space="preserve">study </w:t>
      </w:r>
      <w:r w:rsidR="008B45F4">
        <w:t xml:space="preserve">explored </w:t>
      </w:r>
      <w:r w:rsidR="006E06D5">
        <w:t>the barriers for</w:t>
      </w:r>
      <w:r w:rsidR="009B63AC">
        <w:t xml:space="preserve"> healthcare professionals </w:t>
      </w:r>
      <w:r w:rsidR="006E06D5">
        <w:t>to</w:t>
      </w:r>
      <w:r w:rsidR="009B63AC">
        <w:t xml:space="preserve"> </w:t>
      </w:r>
      <w:r>
        <w:t>step</w:t>
      </w:r>
      <w:r w:rsidR="006E06D5">
        <w:t xml:space="preserve"> </w:t>
      </w:r>
      <w:r>
        <w:t>down</w:t>
      </w:r>
      <w:r w:rsidR="00F55064">
        <w:t xml:space="preserve"> asthma medication</w:t>
      </w:r>
      <w:r w:rsidR="006E06D5">
        <w:t xml:space="preserve">, here we explore for the first time, </w:t>
      </w:r>
      <w:r w:rsidR="00F55064">
        <w:t>the experiences and perceptions of patients.</w:t>
      </w:r>
      <w:r w:rsidR="009B63AC">
        <w:t xml:space="preserve"> </w:t>
      </w:r>
    </w:p>
    <w:p w14:paraId="59BE9896" w14:textId="77777777" w:rsidR="000002FD" w:rsidRPr="000002FD" w:rsidRDefault="00CF570F" w:rsidP="00731547">
      <w:pPr>
        <w:numPr>
          <w:ilvl w:val="0"/>
          <w:numId w:val="2"/>
        </w:numPr>
      </w:pPr>
      <w:r w:rsidRPr="00CF570F">
        <w:rPr>
          <w:b/>
          <w:bCs/>
        </w:rPr>
        <w:t>What this study adds </w:t>
      </w:r>
    </w:p>
    <w:p w14:paraId="6982737A" w14:textId="5632C14C" w:rsidR="00CF570F" w:rsidRPr="00CF570F" w:rsidRDefault="00CF570F" w:rsidP="000002FD">
      <w:pPr>
        <w:ind w:left="720"/>
      </w:pPr>
      <w:r>
        <w:t>Patients are</w:t>
      </w:r>
      <w:r w:rsidR="000002FD">
        <w:t xml:space="preserve"> </w:t>
      </w:r>
      <w:r w:rsidR="00AD088A">
        <w:t>amenable</w:t>
      </w:r>
      <w:r w:rsidR="000002FD">
        <w:t xml:space="preserve"> and keen to step down their asthma medication doses, when clinically appropriate.</w:t>
      </w:r>
    </w:p>
    <w:p w14:paraId="6652D290" w14:textId="77777777" w:rsidR="00854E8B" w:rsidRPr="00854E8B" w:rsidRDefault="00CF570F" w:rsidP="00341B68">
      <w:pPr>
        <w:numPr>
          <w:ilvl w:val="0"/>
          <w:numId w:val="2"/>
        </w:numPr>
      </w:pPr>
      <w:r w:rsidRPr="00CF570F">
        <w:rPr>
          <w:b/>
          <w:bCs/>
        </w:rPr>
        <w:t>How this study might affect research, practice or policy </w:t>
      </w:r>
    </w:p>
    <w:p w14:paraId="5D67BC85" w14:textId="6EFF0ABF" w:rsidR="00E26BB0" w:rsidRPr="00CF570F" w:rsidRDefault="0029247C" w:rsidP="00854E8B">
      <w:pPr>
        <w:ind w:left="720"/>
      </w:pPr>
      <w:r w:rsidRPr="0029247C">
        <w:t xml:space="preserve">Patient willingness </w:t>
      </w:r>
      <w:r w:rsidR="00DC226A">
        <w:t xml:space="preserve">should </w:t>
      </w:r>
      <w:r w:rsidRPr="0029247C">
        <w:t xml:space="preserve">not </w:t>
      </w:r>
      <w:r w:rsidR="00DC226A">
        <w:t xml:space="preserve">be </w:t>
      </w:r>
      <w:r w:rsidRPr="0029247C">
        <w:t>a barrier to stepping down;</w:t>
      </w:r>
      <w:r>
        <w:rPr>
          <w:b/>
          <w:bCs/>
        </w:rPr>
        <w:t xml:space="preserve"> </w:t>
      </w:r>
      <w:r w:rsidR="00854E8B" w:rsidRPr="00854E8B">
        <w:t xml:space="preserve">primary care </w:t>
      </w:r>
      <w:r w:rsidR="002E5A3A">
        <w:t>clinical trials</w:t>
      </w:r>
      <w:r w:rsidR="00854E8B" w:rsidRPr="00854E8B">
        <w:t xml:space="preserve"> and c</w:t>
      </w:r>
      <w:r w:rsidR="003842C1" w:rsidRPr="00854E8B">
        <w:t xml:space="preserve">lear guidelines </w:t>
      </w:r>
      <w:r w:rsidR="00854E8B" w:rsidRPr="00854E8B">
        <w:t xml:space="preserve">on </w:t>
      </w:r>
      <w:r w:rsidR="002E5A3A">
        <w:t xml:space="preserve">how to </w:t>
      </w:r>
      <w:r w:rsidR="00854E8B" w:rsidRPr="00854E8B">
        <w:t xml:space="preserve">step down are needed to prevent overuse of asthma medication. </w:t>
      </w:r>
    </w:p>
    <w:p w14:paraId="0EC686AC" w14:textId="77777777" w:rsidR="000123E9" w:rsidRDefault="000123E9">
      <w:pPr>
        <w:rPr>
          <w:b/>
          <w:bCs/>
        </w:rPr>
      </w:pPr>
    </w:p>
    <w:p w14:paraId="72DCBCE5" w14:textId="77777777" w:rsidR="00CF570F" w:rsidRDefault="00CF570F">
      <w:pPr>
        <w:rPr>
          <w:b/>
          <w:bCs/>
        </w:rPr>
      </w:pPr>
      <w:r>
        <w:rPr>
          <w:b/>
          <w:bCs/>
        </w:rPr>
        <w:br w:type="page"/>
      </w:r>
    </w:p>
    <w:p w14:paraId="61798B25" w14:textId="69FEE67A" w:rsidR="00EB310F" w:rsidRPr="00EB310F" w:rsidRDefault="00EB310F" w:rsidP="00EB310F">
      <w:pPr>
        <w:jc w:val="center"/>
        <w:rPr>
          <w:b/>
          <w:bCs/>
        </w:rPr>
      </w:pPr>
      <w:r w:rsidRPr="00EB310F">
        <w:rPr>
          <w:b/>
          <w:bCs/>
        </w:rPr>
        <w:lastRenderedPageBreak/>
        <w:t>Introduction</w:t>
      </w:r>
    </w:p>
    <w:p w14:paraId="09C47699" w14:textId="420763F7" w:rsidR="009D14D0" w:rsidRDefault="00433FEE" w:rsidP="00844995">
      <w:pPr>
        <w:jc w:val="both"/>
      </w:pPr>
      <w:r>
        <w:t>Approximately 1 in 12 people in the UK have asthma that requires regular inhaled medication.</w:t>
      </w:r>
      <w:r w:rsidR="00CC3D97">
        <w:fldChar w:fldCharType="begin"/>
      </w:r>
      <w:r w:rsidR="00CC3D97">
        <w:instrText xml:space="preserve"> ADDIN EN.CITE &lt;EndNote&gt;&lt;Cite&gt;&lt;Author&gt;Bloom&lt;/Author&gt;&lt;Year&gt;2019&lt;/Year&gt;&lt;RecNum&gt;3818&lt;/RecNum&gt;&lt;DisplayText&gt;&lt;style face="superscript"&gt;1&lt;/style&gt;&lt;/DisplayText&gt;&lt;record&gt;&lt;rec-number&gt;3818&lt;/rec-number&gt;&lt;foreign-keys&gt;&lt;key app="EN" db-id="zawvwwdduxe5scezfp8xdfp69ex09f00rp5d" timestamp="1602857670"&gt;3818&lt;/key&gt;&lt;/foreign-keys&gt;&lt;ref-type name="Journal Article"&gt;17&lt;/ref-type&gt;&lt;contributors&gt;&lt;authors&gt;&lt;author&gt;Bloom, C. I.&lt;/author&gt;&lt;author&gt;Saglani, S.&lt;/author&gt;&lt;author&gt;Feary, J.&lt;/author&gt;&lt;author&gt;Jarvis, D.&lt;/author&gt;&lt;author&gt;Quint, J. K.&lt;/author&gt;&lt;/authors&gt;&lt;/contributors&gt;&lt;titles&gt;&lt;title&gt;Changing prevalence of current asthma and inhaled corticosteroid treatment in the UK: population-based cohort 2006-2016&lt;/title&gt;&lt;secondary-title&gt;Eur Respir J&lt;/secondary-title&gt;&lt;/titles&gt;&lt;periodical&gt;&lt;full-title&gt;Eur Respir J&lt;/full-title&gt;&lt;/periodical&gt;&lt;volume&gt;53&lt;/volume&gt;&lt;number&gt;4&lt;/number&gt;&lt;edition&gt;2019/04/04&lt;/edition&gt;&lt;dates&gt;&lt;year&gt;2019&lt;/year&gt;&lt;pub-dates&gt;&lt;date&gt;04&lt;/date&gt;&lt;/pub-dates&gt;&lt;/dates&gt;&lt;isbn&gt;1399-3003&lt;/isbn&gt;&lt;accession-num&gt;30765507&lt;/accession-num&gt;&lt;urls&gt;&lt;related-urls&gt;&lt;url&gt;https://www.ncbi.nlm.nih.gov/pubmed/30765507&lt;/url&gt;&lt;/related-urls&gt;&lt;/urls&gt;&lt;electronic-resource-num&gt;10.1183/13993003.02130-2018&lt;/electronic-resource-num&gt;&lt;language&gt;eng&lt;/language&gt;&lt;/record&gt;&lt;/Cite&gt;&lt;/EndNote&gt;</w:instrText>
      </w:r>
      <w:r w:rsidR="00CC3D97">
        <w:fldChar w:fldCharType="separate"/>
      </w:r>
      <w:r w:rsidR="00CC3D97" w:rsidRPr="00CC3D97">
        <w:rPr>
          <w:noProof/>
          <w:vertAlign w:val="superscript"/>
        </w:rPr>
        <w:t>1</w:t>
      </w:r>
      <w:r w:rsidR="00CC3D97">
        <w:fldChar w:fldCharType="end"/>
      </w:r>
      <w:r>
        <w:t xml:space="preserve"> </w:t>
      </w:r>
      <w:r w:rsidR="009D14D0">
        <w:t>Over 95% of</w:t>
      </w:r>
      <w:r>
        <w:t xml:space="preserve"> </w:t>
      </w:r>
      <w:r w:rsidR="00AC2232">
        <w:t>those</w:t>
      </w:r>
      <w:r>
        <w:t xml:space="preserve"> with asthma are managed </w:t>
      </w:r>
      <w:r w:rsidR="009D14D0">
        <w:t xml:space="preserve">solely </w:t>
      </w:r>
      <w:r>
        <w:t xml:space="preserve">within primary care, often by </w:t>
      </w:r>
      <w:r w:rsidR="002B0927">
        <w:t>healthcare professional</w:t>
      </w:r>
      <w:r w:rsidR="00B01C82">
        <w:t xml:space="preserve"> (HCP)</w:t>
      </w:r>
      <w:r w:rsidR="002B0927">
        <w:t xml:space="preserve"> without specialist asthma knowledge</w:t>
      </w:r>
      <w:r>
        <w:t>.</w:t>
      </w:r>
      <w:r w:rsidR="00CC3D97">
        <w:fldChar w:fldCharType="begin"/>
      </w:r>
      <w:r w:rsidR="00CC3D97">
        <w:instrText xml:space="preserve"> ADDIN EN.CITE &lt;EndNote&gt;&lt;Cite&gt;&lt;Author&gt;Bloom&lt;/Author&gt;&lt;Year&gt;2019&lt;/Year&gt;&lt;RecNum&gt;2646&lt;/RecNum&gt;&lt;DisplayText&gt;&lt;style face="superscript"&gt;2&lt;/style&gt;&lt;/DisplayText&gt;&lt;record&gt;&lt;rec-number&gt;2646&lt;/rec-number&gt;&lt;foreign-keys&gt;&lt;key app="EN" db-id="zawvwwdduxe5scezfp8xdfp69ex09f00rp5d" timestamp="1602852880"&gt;2646&lt;/key&gt;&lt;/foreign-keys&gt;&lt;ref-type name="Journal Article"&gt;17&lt;/ref-type&gt;&lt;contributors&gt;&lt;authors&gt;&lt;author&gt;Bloom, C. I.&lt;/author&gt;&lt;author&gt;Walker, S.&lt;/author&gt;&lt;author&gt;Quint, J. K.&lt;/author&gt;&lt;/authors&gt;&lt;/contributors&gt;&lt;titles&gt;&lt;title&gt;Inadequate specialist care referrals for high-risk asthma patients in the UK: an adult population-based cohort 2006–2017&lt;/title&gt;&lt;secondary-title&gt;Journal of Asthma&lt;/secondary-title&gt;&lt;/titles&gt;&lt;periodical&gt;&lt;full-title&gt;Journal of Asthma&lt;/full-title&gt;&lt;/periodical&gt;&lt;keywords&gt;&lt;keyword&gt;Guidelines&lt;/keyword&gt;&lt;keyword&gt;electronic healthcare records&lt;/keyword&gt;&lt;keyword&gt;high-dose inhaled corticosteroid&lt;/keyword&gt;&lt;keyword&gt;hospital admission&lt;/keyword&gt;&lt;keyword&gt;oral corticosteroid&lt;/keyword&gt;&lt;/keywords&gt;&lt;dates&gt;&lt;year&gt;2019&lt;/year&gt;&lt;/dates&gt;&lt;publisher&gt;Taylor and Francis Ltd&lt;/publisher&gt;&lt;urls&gt;&lt;/urls&gt;&lt;electronic-resource-num&gt;10.1080/02770903.2019.1672723&lt;/electronic-resource-num&gt;&lt;/record&gt;&lt;/Cite&gt;&lt;/EndNote&gt;</w:instrText>
      </w:r>
      <w:r w:rsidR="00CC3D97">
        <w:fldChar w:fldCharType="separate"/>
      </w:r>
      <w:r w:rsidR="00CC3D97" w:rsidRPr="00CC3D97">
        <w:rPr>
          <w:noProof/>
          <w:vertAlign w:val="superscript"/>
        </w:rPr>
        <w:t>2</w:t>
      </w:r>
      <w:r w:rsidR="00CC3D97">
        <w:fldChar w:fldCharType="end"/>
      </w:r>
      <w:r>
        <w:t xml:space="preserve"> </w:t>
      </w:r>
      <w:r w:rsidR="009D14D0">
        <w:t xml:space="preserve">A key aspect of asthma care is the pharmacological management of worsening symptoms and asthma attacks. </w:t>
      </w:r>
      <w:r>
        <w:t>Asthma guidelines recommend a stepwise approach to</w:t>
      </w:r>
      <w:r w:rsidR="009D14D0">
        <w:t xml:space="preserve"> increasing medication and </w:t>
      </w:r>
      <w:r w:rsidR="001F6223">
        <w:t>provide</w:t>
      </w:r>
      <w:r>
        <w:t xml:space="preserve"> clear guidance on how to ‘step-</w:t>
      </w:r>
      <w:r w:rsidRPr="00CA0158">
        <w:t>up’.</w:t>
      </w:r>
      <w:r w:rsidR="003B6223" w:rsidRPr="00CA0158">
        <w:fldChar w:fldCharType="begin"/>
      </w:r>
      <w:r w:rsidR="00B31BD4">
        <w:instrText xml:space="preserve"> ADDIN EN.CITE &lt;EndNote&gt;&lt;Cite&gt;&lt;Author&gt;British Thoracic Society&lt;/Author&gt;&lt;Year&gt;2019&lt;/Year&gt;&lt;RecNum&gt;2153&lt;/RecNum&gt;&lt;DisplayText&gt;&lt;style face="superscript"&gt;3-5&lt;/style&gt;&lt;/DisplayText&gt;&lt;record&gt;&lt;rec-number&gt;2153&lt;/rec-number&gt;&lt;foreign-keys&gt;&lt;key app="EN" db-id="zawvwwdduxe5scezfp8xdfp69ex09f00rp5d" timestamp="1602852549"&gt;2153&lt;/key&gt;&lt;/foreign-keys&gt;&lt;ref-type name="Report"&gt;27&lt;/ref-type&gt;&lt;contributors&gt;&lt;authors&gt;&lt;author&gt;British Thoracic Society,&lt;/author&gt;&lt;/authors&gt;&lt;/contributors&gt;&lt;titles&gt;&lt;title&gt;BTS/SIGN British guideline on the management of asthma&lt;/title&gt;&lt;/titles&gt;&lt;dates&gt;&lt;year&gt;2019&lt;/year&gt;&lt;/dates&gt;&lt;urls&gt;&lt;/urls&gt;&lt;/record&gt;&lt;/Cite&gt;&lt;Cite&gt;&lt;Author&gt;National Instititute for Clinical Excellence&lt;/Author&gt;&lt;Year&gt;2017&lt;/Year&gt;&lt;RecNum&gt;2131&lt;/RecNum&gt;&lt;record&gt;&lt;rec-number&gt;2131&lt;/rec-number&gt;&lt;foreign-keys&gt;&lt;key app="EN" db-id="zawvwwdduxe5scezfp8xdfp69ex09f00rp5d" timestamp="1602852549"&gt;2131&lt;/key&gt;&lt;/foreign-keys&gt;&lt;ref-type name="Journal Article"&gt;17&lt;/ref-type&gt;&lt;contributors&gt;&lt;authors&gt;&lt;author&gt;National Instititute for Clinical Excellence,&lt;/author&gt;&lt;/authors&gt;&lt;/contributors&gt;&lt;titles&gt;&lt;title&gt;Asthma: diagnosis, monitoring and chronic asthma management&lt;/title&gt;&lt;/titles&gt;&lt;dates&gt;&lt;year&gt;2017&lt;/year&gt;&lt;/dates&gt;&lt;urls&gt;&lt;related-urls&gt;&lt;url&gt;https://www.nice.org.uk/guidance/ng80&lt;/url&gt;&lt;/related-urls&gt;&lt;/urls&gt;&lt;/record&gt;&lt;/Cite&gt;&lt;Cite&gt;&lt;Author&gt;Global Initiative for Asthma&lt;/Author&gt;&lt;Year&gt;2023&lt;/Year&gt;&lt;RecNum&gt;4154&lt;/RecNum&gt;&lt;record&gt;&lt;rec-number&gt;4154&lt;/rec-number&gt;&lt;foreign-keys&gt;&lt;key app="EN" db-id="zawvwwdduxe5scezfp8xdfp69ex09f00rp5d" timestamp="1724662900"&gt;4154&lt;/key&gt;&lt;/foreign-keys&gt;&lt;ref-type name="Report"&gt;27&lt;/ref-type&gt;&lt;contributors&gt;&lt;authors&gt;&lt;author&gt;Global Initiative for Asthma,&lt;/author&gt;&lt;/authors&gt;&lt;/contributors&gt;&lt;titles&gt;&lt;title&gt;Global strategy for asthma management and prevention.&lt;/title&gt;&lt;/titles&gt;&lt;dates&gt;&lt;year&gt;2023&lt;/year&gt;&lt;/dates&gt;&lt;urls&gt;&lt;/urls&gt;&lt;/record&gt;&lt;/Cite&gt;&lt;/EndNote&gt;</w:instrText>
      </w:r>
      <w:r w:rsidR="003B6223" w:rsidRPr="00CA0158">
        <w:fldChar w:fldCharType="separate"/>
      </w:r>
      <w:r w:rsidR="00B31BD4" w:rsidRPr="00B31BD4">
        <w:rPr>
          <w:noProof/>
          <w:vertAlign w:val="superscript"/>
        </w:rPr>
        <w:t>3-5</w:t>
      </w:r>
      <w:r w:rsidR="003B6223" w:rsidRPr="00CA0158">
        <w:fldChar w:fldCharType="end"/>
      </w:r>
      <w:r w:rsidR="006D49A1" w:rsidRPr="00CA0158">
        <w:t xml:space="preserve"> Gu</w:t>
      </w:r>
      <w:r w:rsidR="00A67954" w:rsidRPr="00CA0158">
        <w:t>idelines</w:t>
      </w:r>
      <w:r w:rsidR="00A67954">
        <w:t xml:space="preserve"> </w:t>
      </w:r>
      <w:r w:rsidR="006D49A1">
        <w:t xml:space="preserve">also </w:t>
      </w:r>
      <w:r w:rsidR="00A67954">
        <w:t>recommend p</w:t>
      </w:r>
      <w:r w:rsidR="009D14D0">
        <w:t>atients are only prescribed the maximal dose of inhaled medication</w:t>
      </w:r>
      <w:r w:rsidR="00A67954">
        <w:t xml:space="preserve"> </w:t>
      </w:r>
      <w:r w:rsidR="009D14D0">
        <w:t>require</w:t>
      </w:r>
      <w:r w:rsidR="00A67954">
        <w:t>d</w:t>
      </w:r>
      <w:r w:rsidR="009D14D0">
        <w:t xml:space="preserve"> to obtain optimal asthma control. Unfortunately,</w:t>
      </w:r>
      <w:r>
        <w:t xml:space="preserve"> the </w:t>
      </w:r>
      <w:r w:rsidR="004C3E33">
        <w:t>advice</w:t>
      </w:r>
      <w:r>
        <w:t xml:space="preserve"> on how to step-down medication is much less formalised. This lack of clarity </w:t>
      </w:r>
      <w:r w:rsidR="009D14D0">
        <w:t>has been found to be</w:t>
      </w:r>
      <w:r>
        <w:t xml:space="preserve"> one of the key reasons why </w:t>
      </w:r>
      <w:r w:rsidR="002B0927">
        <w:t>primary care</w:t>
      </w:r>
      <w:r>
        <w:t xml:space="preserve"> professionals</w:t>
      </w:r>
      <w:r w:rsidR="009D14D0">
        <w:t xml:space="preserve"> are familiar with stepping-up</w:t>
      </w:r>
      <w:r w:rsidR="00693DC6">
        <w:t>,</w:t>
      </w:r>
      <w:r w:rsidR="009D14D0">
        <w:t xml:space="preserve"> but</w:t>
      </w:r>
      <w:r>
        <w:t xml:space="preserve"> </w:t>
      </w:r>
      <w:r w:rsidR="009D14D0">
        <w:t>rarely</w:t>
      </w:r>
      <w:r>
        <w:t xml:space="preserve"> step-down</w:t>
      </w:r>
      <w:r w:rsidR="00693DC6">
        <w:t xml:space="preserve"> medication</w:t>
      </w:r>
      <w:r>
        <w:t>.</w:t>
      </w:r>
      <w:r w:rsidR="00CC3D97">
        <w:fldChar w:fldCharType="begin"/>
      </w:r>
      <w:r w:rsidR="00B31BD4">
        <w:instrText xml:space="preserve"> ADDIN EN.CITE &lt;EndNote&gt;&lt;Cite&gt;&lt;Author&gt;Bloom&lt;/Author&gt;&lt;Year&gt;2020&lt;/Year&gt;&lt;RecNum&gt;2738&lt;/RecNum&gt;&lt;DisplayText&gt;&lt;style face="superscript"&gt;6&lt;/style&gt;&lt;/DisplayText&gt;&lt;record&gt;&lt;rec-number&gt;2738&lt;/rec-number&gt;&lt;foreign-keys&gt;&lt;key app="EN" db-id="zawvwwdduxe5scezfp8xdfp69ex09f00rp5d" timestamp="1602852923"&gt;2738&lt;/key&gt;&lt;/foreign-keys&gt;&lt;ref-type name="Journal Article"&gt;17&lt;/ref-type&gt;&lt;contributors&gt;&lt;authors&gt;&lt;author&gt;Bloom, C. I.&lt;/author&gt;&lt;author&gt;Ramsey, H.&lt;/author&gt;&lt;author&gt;Alter, M.&lt;/author&gt;&lt;author&gt;Lakhani, S.&lt;/author&gt;&lt;author&gt;Wong, E.&lt;/author&gt;&lt;author&gt;Hickman, K.&lt;/author&gt;&lt;author&gt;Elkin, S.&lt;/author&gt;&lt;author&gt;Majeed, A.&lt;/author&gt;&lt;author&gt;El-Osta, A.&lt;/author&gt;&lt;/authors&gt;&lt;/contributors&gt;&lt;titles&gt;&lt;title&gt;Qualitative study of practices and challenges of stepping down asthma medication in primary care across the UK&lt;/title&gt;&lt;secondary-title&gt;Journal of Asthma and Allergy&lt;/secondary-title&gt;&lt;/titles&gt;&lt;periodical&gt;&lt;full-title&gt;Journal of asthma and allergy&lt;/full-title&gt;&lt;/periodical&gt;&lt;dates&gt;&lt;year&gt;2020&lt;/year&gt;&lt;/dates&gt;&lt;urls&gt;&lt;/urls&gt;&lt;/record&gt;&lt;/Cite&gt;&lt;/EndNote&gt;</w:instrText>
      </w:r>
      <w:r w:rsidR="00CC3D97">
        <w:fldChar w:fldCharType="separate"/>
      </w:r>
      <w:r w:rsidR="00B31BD4" w:rsidRPr="00B31BD4">
        <w:rPr>
          <w:noProof/>
          <w:vertAlign w:val="superscript"/>
        </w:rPr>
        <w:t>6</w:t>
      </w:r>
      <w:r w:rsidR="00CC3D97">
        <w:fldChar w:fldCharType="end"/>
      </w:r>
      <w:r>
        <w:t xml:space="preserve"> This has</w:t>
      </w:r>
      <w:r w:rsidR="002B0927">
        <w:t xml:space="preserve"> also</w:t>
      </w:r>
      <w:r>
        <w:t xml:space="preserve"> likely contributed to the increasing prescriptions </w:t>
      </w:r>
      <w:r w:rsidR="009D14D0">
        <w:t>of</w:t>
      </w:r>
      <w:r>
        <w:t xml:space="preserve"> higher doses of </w:t>
      </w:r>
      <w:r w:rsidR="009D14D0">
        <w:t>preventer</w:t>
      </w:r>
      <w:r>
        <w:t xml:space="preserve"> medication over the past two decades, </w:t>
      </w:r>
      <w:r w:rsidR="009D14D0">
        <w:t>leading to unwarranted</w:t>
      </w:r>
      <w:r w:rsidR="007712DE">
        <w:t xml:space="preserve"> higher doses</w:t>
      </w:r>
      <w:r w:rsidR="007C48ED">
        <w:t xml:space="preserve"> of corticosteroids</w:t>
      </w:r>
      <w:r>
        <w:t>.</w:t>
      </w:r>
      <w:r w:rsidR="00CC3D97">
        <w:fldChar w:fldCharType="begin"/>
      </w:r>
      <w:r w:rsidR="00B31BD4">
        <w:instrText xml:space="preserve"> ADDIN EN.CITE &lt;EndNote&gt;&lt;Cite&gt;&lt;Author&gt;Bloom&lt;/Author&gt;&lt;Year&gt;2019&lt;/Year&gt;&lt;RecNum&gt;3814&lt;/RecNum&gt;&lt;DisplayText&gt;&lt;style face="superscript"&gt;7&lt;/style&gt;&lt;/DisplayText&gt;&lt;record&gt;&lt;rec-number&gt;3814&lt;/rec-number&gt;&lt;foreign-keys&gt;&lt;key app="EN" db-id="zawvwwdduxe5scezfp8xdfp69ex09f00rp5d" timestamp="1602857669"&gt;3814&lt;/key&gt;&lt;/foreign-keys&gt;&lt;ref-type name="Journal Article"&gt;17&lt;/ref-type&gt;&lt;contributors&gt;&lt;authors&gt;&lt;author&gt;Bloom, C. I.&lt;/author&gt;&lt;author&gt;Douglas, I.&lt;/author&gt;&lt;author&gt;Olney, J.&lt;/author&gt;&lt;author&gt;D&amp;apos;Ancona, G.&lt;/author&gt;&lt;author&gt;Smeeth, L.&lt;/author&gt;&lt;author&gt;Quint, J. K.&lt;/author&gt;&lt;/authors&gt;&lt;/contributors&gt;&lt;titles&gt;&lt;title&gt;Cost saving of switching to equivalent inhalers and its effect on health outcomes&lt;/title&gt;&lt;secondary-title&gt;Thorax&lt;/secondary-title&gt;&lt;/titles&gt;&lt;periodical&gt;&lt;full-title&gt;Thorax&lt;/full-title&gt;&lt;/periodical&gt;&lt;pages&gt;1078-1086&lt;/pages&gt;&lt;volume&gt;74&lt;/volume&gt;&lt;number&gt;11&lt;/number&gt;&lt;edition&gt;2019/08/05&lt;/edition&gt;&lt;keywords&gt;&lt;keyword&gt;Adrenal Cortex Hormones&lt;/keyword&gt;&lt;keyword&gt;Adrenergic beta-Agonists&lt;/keyword&gt;&lt;keyword&gt;Aged&lt;/keyword&gt;&lt;keyword&gt;Asthma&lt;/keyword&gt;&lt;keyword&gt;Cost Savings&lt;/keyword&gt;&lt;keyword&gt;Costs and Cost Analysis&lt;/keyword&gt;&lt;keyword&gt;Disease Progression&lt;/keyword&gt;&lt;keyword&gt;Drug Combinations&lt;/keyword&gt;&lt;keyword&gt;Female&lt;/keyword&gt;&lt;keyword&gt;General Practice&lt;/keyword&gt;&lt;keyword&gt;Humans&lt;/keyword&gt;&lt;keyword&gt;Male&lt;/keyword&gt;&lt;keyword&gt;Medication Adherence&lt;/keyword&gt;&lt;keyword&gt;Middle Aged&lt;/keyword&gt;&lt;keyword&gt;Muscarinic Antagonists&lt;/keyword&gt;&lt;keyword&gt;Nebulizers and Vaporizers&lt;/keyword&gt;&lt;keyword&gt;Pulmonary Disease, Chronic Obstructive&lt;/keyword&gt;&lt;keyword&gt;Treatment Outcome&lt;/keyword&gt;&lt;keyword&gt;United Kingdom&lt;/keyword&gt;&lt;keyword&gt;COPD epidemiology&lt;/keyword&gt;&lt;keyword&gt;asthma&lt;/keyword&gt;&lt;keyword&gt;inhaler devices&lt;/keyword&gt;&lt;/keywords&gt;&lt;dates&gt;&lt;year&gt;2019&lt;/year&gt;&lt;pub-dates&gt;&lt;date&gt;11&lt;/date&gt;&lt;/pub-dates&gt;&lt;/dates&gt;&lt;isbn&gt;1468-3296&lt;/isbn&gt;&lt;accession-num&gt;31383774&lt;/accession-num&gt;&lt;urls&gt;&lt;related-urls&gt;&lt;url&gt;https://www.ncbi.nlm.nih.gov/pubmed/31383774&lt;/url&gt;&lt;/related-urls&gt;&lt;/urls&gt;&lt;electronic-resource-num&gt;10.1136/thoraxjnl-2018-212957&lt;/electronic-resource-num&gt;&lt;language&gt;eng&lt;/language&gt;&lt;/record&gt;&lt;/Cite&gt;&lt;/EndNote&gt;</w:instrText>
      </w:r>
      <w:r w:rsidR="00CC3D97">
        <w:fldChar w:fldCharType="separate"/>
      </w:r>
      <w:r w:rsidR="00B31BD4" w:rsidRPr="00B31BD4">
        <w:rPr>
          <w:noProof/>
          <w:vertAlign w:val="superscript"/>
        </w:rPr>
        <w:t>7</w:t>
      </w:r>
      <w:r w:rsidR="00CC3D97">
        <w:fldChar w:fldCharType="end"/>
      </w:r>
      <w:r>
        <w:t xml:space="preserve"> </w:t>
      </w:r>
    </w:p>
    <w:p w14:paraId="54A62824" w14:textId="5D1C869A" w:rsidR="00433FEE" w:rsidRDefault="00433FEE" w:rsidP="00844995">
      <w:pPr>
        <w:jc w:val="both"/>
      </w:pPr>
      <w:r>
        <w:t xml:space="preserve">There are </w:t>
      </w:r>
      <w:r w:rsidR="002B0927">
        <w:t>numerous</w:t>
      </w:r>
      <w:r>
        <w:t xml:space="preserve"> </w:t>
      </w:r>
      <w:r w:rsidR="001F6223">
        <w:t xml:space="preserve">disadvantages related to </w:t>
      </w:r>
      <w:r>
        <w:t>overtreatment</w:t>
      </w:r>
      <w:r w:rsidR="00746474">
        <w:t xml:space="preserve"> of inhaled corticosteroids</w:t>
      </w:r>
      <w:r w:rsidR="006F4CAD">
        <w:t>; c</w:t>
      </w:r>
      <w:r w:rsidR="001F6223">
        <w:t>onsequences</w:t>
      </w:r>
      <w:r w:rsidR="002B0927">
        <w:t xml:space="preserve"> include the </w:t>
      </w:r>
      <w:r>
        <w:t xml:space="preserve">increased risk of side-effects, </w:t>
      </w:r>
      <w:r w:rsidR="001F6223">
        <w:t>such as</w:t>
      </w:r>
      <w:r w:rsidR="008563F5">
        <w:t xml:space="preserve"> cardiovascular disease, pneumonia, pulmonary embolisms,</w:t>
      </w:r>
      <w:r>
        <w:t xml:space="preserve"> cataracts, osteoporosis</w:t>
      </w:r>
      <w:r w:rsidR="008563F5">
        <w:t xml:space="preserve"> and</w:t>
      </w:r>
      <w:r>
        <w:t xml:space="preserve"> diabetes.</w:t>
      </w:r>
      <w:r w:rsidR="003939F0">
        <w:fldChar w:fldCharType="begin">
          <w:fldData xml:space="preserve">PEVuZE5vdGU+PENpdGU+PEF1dGhvcj5QYXRlbDwvQXV0aG9yPjxZZWFyPjIwMjA8L1llYXI+PFJl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</w:fldData>
        </w:fldChar>
      </w:r>
      <w:r w:rsidR="00B31BD4">
        <w:instrText xml:space="preserve"> ADDIN EN.CITE </w:instrText>
      </w:r>
      <w:r w:rsidR="00B31BD4">
        <w:fldChar w:fldCharType="begin">
          <w:fldData xml:space="preserve">PEVuZE5vdGU+PENpdGU+PEF1dGhvcj5QYXRlbDwvQXV0aG9yPjxZZWFyPjIwMjA8L1llYXI+PFJl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</w:fldData>
        </w:fldChar>
      </w:r>
      <w:r w:rsidR="00B31BD4">
        <w:instrText xml:space="preserve"> ADDIN EN.CITE.DATA </w:instrText>
      </w:r>
      <w:r w:rsidR="00B31BD4">
        <w:fldChar w:fldCharType="end"/>
      </w:r>
      <w:r w:rsidR="003939F0">
        <w:fldChar w:fldCharType="separate"/>
      </w:r>
      <w:r w:rsidR="00B31BD4" w:rsidRPr="00B31BD4">
        <w:rPr>
          <w:noProof/>
          <w:vertAlign w:val="superscript"/>
        </w:rPr>
        <w:t>8,9</w:t>
      </w:r>
      <w:r w:rsidR="003939F0">
        <w:fldChar w:fldCharType="end"/>
      </w:r>
      <w:r>
        <w:t xml:space="preserve"> </w:t>
      </w:r>
      <w:r w:rsidR="009D14D0">
        <w:t xml:space="preserve">Another </w:t>
      </w:r>
      <w:r w:rsidR="004133AD">
        <w:t>concern</w:t>
      </w:r>
      <w:r w:rsidR="009D14D0">
        <w:t xml:space="preserve"> is t</w:t>
      </w:r>
      <w:r w:rsidR="002B0927">
        <w:t xml:space="preserve">he </w:t>
      </w:r>
      <w:r>
        <w:t>large cost-burden to the NHS</w:t>
      </w:r>
      <w:r w:rsidR="00F91ECA">
        <w:t xml:space="preserve"> as</w:t>
      </w:r>
      <w:r>
        <w:t xml:space="preserve"> </w:t>
      </w:r>
      <w:r w:rsidR="002B0927">
        <w:t xml:space="preserve">inhalers </w:t>
      </w:r>
      <w:r>
        <w:t>contribut</w:t>
      </w:r>
      <w:r w:rsidR="002B0927">
        <w:t xml:space="preserve">e to </w:t>
      </w:r>
      <w:r>
        <w:t xml:space="preserve">around 13% of the primary care </w:t>
      </w:r>
      <w:r w:rsidRPr="004B191A">
        <w:t>prescribing budget.</w:t>
      </w:r>
      <w:r w:rsidR="004B191A" w:rsidRPr="004B191A">
        <w:fldChar w:fldCharType="begin"/>
      </w:r>
      <w:r w:rsidR="004B191A" w:rsidRPr="004B191A">
        <w:instrText xml:space="preserve"> ADDIN EN.CITE &lt;EndNote&gt;&lt;Cite&gt;&lt;Author&gt;Health &amp;amp; Social Care Information Centre&lt;/Author&gt;&lt;Year&gt;2012&lt;/Year&gt;&lt;RecNum&gt;4156&lt;/RecNum&gt;&lt;DisplayText&gt;&lt;style face="superscript"&gt;10&lt;/style&gt;&lt;/DisplayText&gt;&lt;record&gt;&lt;rec-number&gt;4156&lt;/rec-number&gt;&lt;foreign-keys&gt;&lt;key app="EN" db-id="zawvwwdduxe5scezfp8xdfp69ex09f00rp5d" timestamp="1724663196"&gt;4156&lt;/key&gt;&lt;/foreign-keys&gt;&lt;ref-type name="Report"&gt;27&lt;/ref-type&gt;&lt;contributors&gt;&lt;authors&gt;&lt;author&gt;Health &amp;amp; Social Care Information Centre,&lt;/author&gt;&lt;/authors&gt;&lt;/contributors&gt;&lt;titles&gt;&lt;title&gt;Prescription cost analysis England.&lt;/title&gt;&lt;/titles&gt;&lt;dates&gt;&lt;year&gt;2012&lt;/year&gt;&lt;/dates&gt;&lt;urls&gt;&lt;/urls&gt;&lt;/record&gt;&lt;/Cite&gt;&lt;/EndNote&gt;</w:instrText>
      </w:r>
      <w:r w:rsidR="004B191A" w:rsidRPr="004B191A">
        <w:fldChar w:fldCharType="separate"/>
      </w:r>
      <w:r w:rsidR="004B191A" w:rsidRPr="004B191A">
        <w:rPr>
          <w:noProof/>
          <w:vertAlign w:val="superscript"/>
        </w:rPr>
        <w:t>10</w:t>
      </w:r>
      <w:r w:rsidR="004B191A" w:rsidRPr="004B191A">
        <w:fldChar w:fldCharType="end"/>
      </w:r>
      <w:r w:rsidR="002B0927">
        <w:t xml:space="preserve"> </w:t>
      </w:r>
      <w:r w:rsidR="00C77852">
        <w:t xml:space="preserve">Excess inhaler use </w:t>
      </w:r>
      <w:r w:rsidR="002E460B">
        <w:t xml:space="preserve">also </w:t>
      </w:r>
      <w:r w:rsidR="00093929">
        <w:t>results in a</w:t>
      </w:r>
      <w:r w:rsidR="00050C2D">
        <w:t xml:space="preserve"> higher</w:t>
      </w:r>
      <w:r w:rsidR="002E460B">
        <w:t xml:space="preserve"> carbon </w:t>
      </w:r>
      <w:r w:rsidR="00E90B12">
        <w:t>footprint</w:t>
      </w:r>
      <w:r w:rsidR="002E460B">
        <w:t>.</w:t>
      </w:r>
      <w:r w:rsidR="000456B6">
        <w:fldChar w:fldCharType="begin">
          <w:fldData xml:space="preserve">PEVuZE5vdGU+PENpdGU+PEF1dGhvcj5Xb29kY29jazwvQXV0aG9yPjxZZWFyPjIwMjI8L1llYXI+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</w:fldData>
        </w:fldChar>
      </w:r>
      <w:r w:rsidR="000456B6">
        <w:instrText xml:space="preserve"> ADDIN EN.CITE </w:instrText>
      </w:r>
      <w:r w:rsidR="000456B6">
        <w:fldChar w:fldCharType="begin">
          <w:fldData xml:space="preserve">PEVuZE5vdGU+PENpdGU+PEF1dGhvcj5Xb29kY29jazwvQXV0aG9yPjxZZWFyPjIwMjI8L1llYXI+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</w:fldData>
        </w:fldChar>
      </w:r>
      <w:r w:rsidR="000456B6">
        <w:instrText xml:space="preserve"> ADDIN EN.CITE.DATA </w:instrText>
      </w:r>
      <w:r w:rsidR="000456B6">
        <w:fldChar w:fldCharType="end"/>
      </w:r>
      <w:r w:rsidR="000456B6">
        <w:fldChar w:fldCharType="separate"/>
      </w:r>
      <w:r w:rsidR="000456B6" w:rsidRPr="000456B6">
        <w:rPr>
          <w:noProof/>
          <w:vertAlign w:val="superscript"/>
        </w:rPr>
        <w:t>11</w:t>
      </w:r>
      <w:r w:rsidR="000456B6">
        <w:fldChar w:fldCharType="end"/>
      </w:r>
      <w:r w:rsidR="002E460B">
        <w:t xml:space="preserve"> </w:t>
      </w:r>
      <w:r w:rsidR="004133AD">
        <w:t>Lastly</w:t>
      </w:r>
      <w:r w:rsidR="002B0927">
        <w:t xml:space="preserve">, </w:t>
      </w:r>
      <w:r w:rsidR="00F91ECA">
        <w:t>overtreatment</w:t>
      </w:r>
      <w:r w:rsidR="009D14D0">
        <w:t xml:space="preserve"> causes</w:t>
      </w:r>
      <w:r w:rsidR="001F6223">
        <w:t xml:space="preserve"> </w:t>
      </w:r>
      <w:r w:rsidR="002B0927">
        <w:t xml:space="preserve">unnecessary </w:t>
      </w:r>
      <w:r>
        <w:t xml:space="preserve">medication burden </w:t>
      </w:r>
      <w:r w:rsidR="002B0927">
        <w:t xml:space="preserve">for patients, which </w:t>
      </w:r>
      <w:r>
        <w:t>may contribute towards poor adherence</w:t>
      </w:r>
      <w:r w:rsidR="00037D0C">
        <w:t>.</w:t>
      </w:r>
      <w:r w:rsidR="00037D0C">
        <w:fldChar w:fldCharType="begin">
          <w:fldData xml:space="preserve">PEVuZE5vdGU+PENpdGU+PEF1dGhvcj5BdmVyZWxsPC9BdXRob3I+PFllYXI+MjAyMTwvWWVhcj48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</w:fldData>
        </w:fldChar>
      </w:r>
      <w:r w:rsidR="000456B6">
        <w:instrText xml:space="preserve"> ADDIN EN.CITE </w:instrText>
      </w:r>
      <w:r w:rsidR="000456B6">
        <w:fldChar w:fldCharType="begin">
          <w:fldData xml:space="preserve">PEVuZE5vdGU+PENpdGU+PEF1dGhvcj5BdmVyZWxsPC9BdXRob3I+PFllYXI+MjAyMTwvWWVhcj48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</w:fldData>
        </w:fldChar>
      </w:r>
      <w:r w:rsidR="000456B6">
        <w:instrText xml:space="preserve"> ADDIN EN.CITE.DATA </w:instrText>
      </w:r>
      <w:r w:rsidR="000456B6">
        <w:fldChar w:fldCharType="end"/>
      </w:r>
      <w:r w:rsidR="00037D0C">
        <w:fldChar w:fldCharType="separate"/>
      </w:r>
      <w:r w:rsidR="000456B6" w:rsidRPr="000456B6">
        <w:rPr>
          <w:noProof/>
          <w:vertAlign w:val="superscript"/>
        </w:rPr>
        <w:t>12</w:t>
      </w:r>
      <w:r w:rsidR="00037D0C">
        <w:fldChar w:fldCharType="end"/>
      </w:r>
    </w:p>
    <w:p w14:paraId="2B0568C0" w14:textId="4BD207BE" w:rsidR="001F6223" w:rsidRDefault="001F6223" w:rsidP="00844995">
      <w:pPr>
        <w:jc w:val="both"/>
      </w:pPr>
      <w:r>
        <w:t xml:space="preserve">We have previously attempted to understand the barriers to stepping down asthma medication from the </w:t>
      </w:r>
      <w:r w:rsidR="009D14D0">
        <w:t>viewpoint</w:t>
      </w:r>
      <w:r>
        <w:t xml:space="preserve"> of </w:t>
      </w:r>
      <w:r w:rsidR="00844995">
        <w:t xml:space="preserve">primary care </w:t>
      </w:r>
      <w:r w:rsidR="00B308E5">
        <w:t>HCP</w:t>
      </w:r>
      <w:r>
        <w:t xml:space="preserve">s, including </w:t>
      </w:r>
      <w:r w:rsidR="009D14D0">
        <w:t xml:space="preserve">general practitioners (GPs), </w:t>
      </w:r>
      <w:r>
        <w:t>nurses</w:t>
      </w:r>
      <w:r w:rsidR="009D14D0">
        <w:t xml:space="preserve"> and</w:t>
      </w:r>
      <w:r w:rsidR="00057054">
        <w:t xml:space="preserve"> community</w:t>
      </w:r>
      <w:r w:rsidR="009D14D0">
        <w:t xml:space="preserve"> </w:t>
      </w:r>
      <w:r>
        <w:t>pharmacists</w:t>
      </w:r>
      <w:r w:rsidR="006C1B7D">
        <w:t xml:space="preserve"> from across the UK</w:t>
      </w:r>
      <w:r>
        <w:t>.</w:t>
      </w:r>
      <w:r w:rsidR="00450419">
        <w:fldChar w:fldCharType="begin"/>
      </w:r>
      <w:r w:rsidR="00B31BD4">
        <w:instrText xml:space="preserve"> ADDIN EN.CITE &lt;EndNote&gt;&lt;Cite&gt;&lt;Author&gt;Bloom&lt;/Author&gt;&lt;Year&gt;2020&lt;/Year&gt;&lt;RecNum&gt;2738&lt;/RecNum&gt;&lt;DisplayText&gt;&lt;style face="superscript"&gt;6&lt;/style&gt;&lt;/DisplayText&gt;&lt;record&gt;&lt;rec-number&gt;2738&lt;/rec-number&gt;&lt;foreign-keys&gt;&lt;key app="EN" db-id="zawvwwdduxe5scezfp8xdfp69ex09f00rp5d" timestamp="1602852923"&gt;2738&lt;/key&gt;&lt;/foreign-keys&gt;&lt;ref-type name="Journal Article"&gt;17&lt;/ref-type&gt;&lt;contributors&gt;&lt;authors&gt;&lt;author&gt;Bloom, C. I.&lt;/author&gt;&lt;author&gt;Ramsey, H.&lt;/author&gt;&lt;author&gt;Alter, M.&lt;/author&gt;&lt;author&gt;Lakhani, S.&lt;/author&gt;&lt;author&gt;Wong, E.&lt;/author&gt;&lt;author&gt;Hickman, K.&lt;/author&gt;&lt;author&gt;Elkin, S.&lt;/author&gt;&lt;author&gt;Majeed, A.&lt;/author&gt;&lt;author&gt;El-Osta, A.&lt;/author&gt;&lt;/authors&gt;&lt;/contributors&gt;&lt;titles&gt;&lt;title&gt;Qualitative study of practices and challenges of stepping down asthma medication in primary care across the UK&lt;/title&gt;&lt;secondary-title&gt;Journal of Asthma and Allergy&lt;/secondary-title&gt;&lt;/titles&gt;&lt;periodical&gt;&lt;full-title&gt;Journal of asthma and allergy&lt;/full-title&gt;&lt;/periodical&gt;&lt;dates&gt;&lt;year&gt;2020&lt;/year&gt;&lt;/dates&gt;&lt;urls&gt;&lt;/urls&gt;&lt;/record&gt;&lt;/Cite&gt;&lt;/EndNote&gt;</w:instrText>
      </w:r>
      <w:r w:rsidR="00450419">
        <w:fldChar w:fldCharType="separate"/>
      </w:r>
      <w:r w:rsidR="00B31BD4" w:rsidRPr="00B31BD4">
        <w:rPr>
          <w:noProof/>
          <w:vertAlign w:val="superscript"/>
        </w:rPr>
        <w:t>6</w:t>
      </w:r>
      <w:r w:rsidR="00450419">
        <w:fldChar w:fldCharType="end"/>
      </w:r>
      <w:r>
        <w:t xml:space="preserve"> </w:t>
      </w:r>
      <w:r w:rsidR="00844995">
        <w:t xml:space="preserve">We conducted a </w:t>
      </w:r>
      <w:r w:rsidR="009D14D0">
        <w:t>mixed methods qualitative study</w:t>
      </w:r>
      <w:r w:rsidR="00844995">
        <w:t xml:space="preserve"> and</w:t>
      </w:r>
      <w:r w:rsidR="009D14D0">
        <w:t xml:space="preserve"> </w:t>
      </w:r>
      <w:r w:rsidR="00057054">
        <w:t>found</w:t>
      </w:r>
      <w:r w:rsidR="009D14D0">
        <w:t xml:space="preserve"> four key themes</w:t>
      </w:r>
      <w:r w:rsidR="00DD3926">
        <w:t>,</w:t>
      </w:r>
      <w:r w:rsidR="009D14D0">
        <w:t xml:space="preserve"> </w:t>
      </w:r>
      <w:r w:rsidR="00844995">
        <w:t xml:space="preserve">low </w:t>
      </w:r>
      <w:r w:rsidR="009D14D0">
        <w:t xml:space="preserve">awareness of the need to step down, inertia to step down, </w:t>
      </w:r>
      <w:r w:rsidR="00844995">
        <w:t xml:space="preserve">poor </w:t>
      </w:r>
      <w:r w:rsidR="009D14D0">
        <w:t xml:space="preserve">self-efficacy </w:t>
      </w:r>
      <w:r w:rsidR="00844995">
        <w:t>for</w:t>
      </w:r>
      <w:r w:rsidR="009D14D0">
        <w:t xml:space="preserve"> </w:t>
      </w:r>
      <w:r w:rsidR="00844995">
        <w:t xml:space="preserve">the </w:t>
      </w:r>
      <w:r w:rsidR="009D14D0">
        <w:t>ability to step down</w:t>
      </w:r>
      <w:r w:rsidR="00DD3926">
        <w:t xml:space="preserve"> a</w:t>
      </w:r>
      <w:r w:rsidR="009D14D0">
        <w:t xml:space="preserve">nd </w:t>
      </w:r>
      <w:r w:rsidR="00844995">
        <w:t xml:space="preserve">lack of </w:t>
      </w:r>
      <w:r w:rsidR="009D14D0">
        <w:t>feasibility</w:t>
      </w:r>
      <w:r w:rsidR="00844995">
        <w:t>.</w:t>
      </w:r>
      <w:r w:rsidR="00D93F4A">
        <w:t xml:space="preserve"> </w:t>
      </w:r>
    </w:p>
    <w:p w14:paraId="16AF1AA4" w14:textId="1FF7CC76" w:rsidR="00844995" w:rsidRDefault="00D572AB" w:rsidP="00844995">
      <w:pPr>
        <w:jc w:val="both"/>
      </w:pPr>
      <w:r>
        <w:t>But to</w:t>
      </w:r>
      <w:r w:rsidR="00844995">
        <w:t xml:space="preserve"> fully appreciate how to overcome the </w:t>
      </w:r>
      <w:r w:rsidR="006D5C9A">
        <w:t>barriers</w:t>
      </w:r>
      <w:r w:rsidR="00844995">
        <w:t xml:space="preserve"> to stepping down, </w:t>
      </w:r>
      <w:r w:rsidR="00EA096C">
        <w:t>we sought to</w:t>
      </w:r>
      <w:r w:rsidR="00844995">
        <w:t xml:space="preserve"> understand the </w:t>
      </w:r>
      <w:r w:rsidR="006D5C9A">
        <w:t>perceptions</w:t>
      </w:r>
      <w:r w:rsidR="00844995">
        <w:t xml:space="preserve"> and experiences </w:t>
      </w:r>
      <w:r w:rsidR="006D5C9A">
        <w:t>of</w:t>
      </w:r>
      <w:r w:rsidR="00844995">
        <w:t xml:space="preserve"> </w:t>
      </w:r>
      <w:r w:rsidR="006D5C9A">
        <w:t>patients</w:t>
      </w:r>
      <w:r w:rsidR="00844995">
        <w:t xml:space="preserve">. </w:t>
      </w:r>
      <w:r w:rsidR="00112115">
        <w:t>Here, we have</w:t>
      </w:r>
      <w:r w:rsidR="006D5C9A">
        <w:t xml:space="preserve"> conducted a mixed methods study, </w:t>
      </w:r>
      <w:r w:rsidR="001A5458">
        <w:t xml:space="preserve">approaching patients </w:t>
      </w:r>
      <w:r w:rsidR="00EA096C">
        <w:t>who</w:t>
      </w:r>
      <w:r w:rsidR="001A5458">
        <w:t xml:space="preserve"> have </w:t>
      </w:r>
      <w:r w:rsidR="0003007C">
        <w:t>stable</w:t>
      </w:r>
      <w:r w:rsidR="001A5458">
        <w:t xml:space="preserve"> asthma managed </w:t>
      </w:r>
      <w:r w:rsidR="00EE0200">
        <w:t xml:space="preserve">solely </w:t>
      </w:r>
      <w:r w:rsidR="0003007C">
        <w:t>by their</w:t>
      </w:r>
      <w:r w:rsidR="001A5458">
        <w:t xml:space="preserve"> </w:t>
      </w:r>
      <w:r w:rsidR="006C1B7D">
        <w:t>GP practice</w:t>
      </w:r>
      <w:r w:rsidR="001A5458">
        <w:t>.</w:t>
      </w:r>
    </w:p>
    <w:p w14:paraId="201CBCE3" w14:textId="77777777" w:rsidR="00EB310F" w:rsidRDefault="00EB310F" w:rsidP="00844995">
      <w:pPr>
        <w:jc w:val="both"/>
      </w:pPr>
    </w:p>
    <w:p w14:paraId="1C9D9B7E" w14:textId="1879A0E4" w:rsidR="00EB310F" w:rsidRPr="00EB310F" w:rsidRDefault="00EB310F" w:rsidP="00EB310F">
      <w:pPr>
        <w:jc w:val="center"/>
        <w:rPr>
          <w:b/>
          <w:bCs/>
        </w:rPr>
      </w:pPr>
      <w:r w:rsidRPr="00EB310F">
        <w:rPr>
          <w:b/>
          <w:bCs/>
        </w:rPr>
        <w:t>Methods</w:t>
      </w:r>
    </w:p>
    <w:p w14:paraId="51EB70EE" w14:textId="3F46DF16" w:rsidR="00EB310F" w:rsidRDefault="00EB310F" w:rsidP="00844995">
      <w:pPr>
        <w:jc w:val="both"/>
        <w:rPr>
          <w:b/>
          <w:bCs/>
        </w:rPr>
      </w:pPr>
      <w:r w:rsidRPr="00EB310F">
        <w:rPr>
          <w:b/>
          <w:bCs/>
        </w:rPr>
        <w:t>Study design</w:t>
      </w:r>
    </w:p>
    <w:p w14:paraId="7A07E8C5" w14:textId="08FF08A2" w:rsidR="00BD3175" w:rsidRDefault="00BD3175" w:rsidP="00844995">
      <w:pPr>
        <w:jc w:val="both"/>
      </w:pPr>
      <w:r>
        <w:t>The study adopted a qualitative methodology, using a questionnaire and semi-structured interviews from a convenience sample of</w:t>
      </w:r>
      <w:r w:rsidR="00D41C7F">
        <w:t xml:space="preserve"> primary care</w:t>
      </w:r>
      <w:r w:rsidR="003D21DC">
        <w:t>,</w:t>
      </w:r>
      <w:r>
        <w:t xml:space="preserve"> stable</w:t>
      </w:r>
      <w:r w:rsidR="003D21DC">
        <w:t>,</w:t>
      </w:r>
      <w:r>
        <w:t xml:space="preserve"> asthma patients. </w:t>
      </w:r>
    </w:p>
    <w:p w14:paraId="624A9181" w14:textId="4F65A524" w:rsidR="00BD3175" w:rsidRDefault="00BD3175" w:rsidP="00844995">
      <w:pPr>
        <w:jc w:val="both"/>
        <w:rPr>
          <w:b/>
          <w:bCs/>
        </w:rPr>
      </w:pPr>
      <w:r w:rsidRPr="00BD3175">
        <w:rPr>
          <w:b/>
          <w:bCs/>
        </w:rPr>
        <w:t>Patient and public involvement</w:t>
      </w:r>
      <w:r w:rsidR="00607B0B">
        <w:rPr>
          <w:b/>
          <w:bCs/>
        </w:rPr>
        <w:t xml:space="preserve"> (PPI)</w:t>
      </w:r>
    </w:p>
    <w:p w14:paraId="3E8E9DDC" w14:textId="46DE6BFA" w:rsidR="00BD3175" w:rsidRDefault="00957F0B" w:rsidP="00844995">
      <w:pPr>
        <w:jc w:val="both"/>
      </w:pPr>
      <w:r>
        <w:t>E</w:t>
      </w:r>
      <w:r w:rsidR="00BD3175">
        <w:t>ight patients were involved in the design</w:t>
      </w:r>
      <w:r w:rsidR="000411F9">
        <w:t xml:space="preserve"> of the study</w:t>
      </w:r>
      <w:r w:rsidR="00BD3175">
        <w:t xml:space="preserve">, </w:t>
      </w:r>
      <w:r w:rsidR="00CB536D">
        <w:t xml:space="preserve">input into the participant information sheets (PIS), </w:t>
      </w:r>
      <w:r w:rsidR="000411F9">
        <w:t xml:space="preserve">formation of </w:t>
      </w:r>
      <w:r w:rsidR="00891FF9">
        <w:t>questionnaires, interview questions, coding</w:t>
      </w:r>
      <w:r w:rsidR="00F933A9">
        <w:t xml:space="preserve"> of</w:t>
      </w:r>
      <w:r w:rsidR="00891FF9">
        <w:t xml:space="preserve"> the interview scripts (JM)</w:t>
      </w:r>
      <w:r w:rsidR="0025223D">
        <w:t>,</w:t>
      </w:r>
      <w:r w:rsidR="00891FF9">
        <w:t xml:space="preserve"> reporting of the findings</w:t>
      </w:r>
      <w:r w:rsidR="00C34397">
        <w:t xml:space="preserve"> (JM)</w:t>
      </w:r>
      <w:r w:rsidR="0025223D">
        <w:t xml:space="preserve"> and reviewing of the manuscript draft</w:t>
      </w:r>
      <w:r w:rsidR="00891FF9">
        <w:t xml:space="preserve">. </w:t>
      </w:r>
      <w:r w:rsidR="003723D9">
        <w:t>None of the PPI members were a participant in the study.</w:t>
      </w:r>
    </w:p>
    <w:p w14:paraId="6BF507D1" w14:textId="04633480" w:rsidR="00891FF9" w:rsidRPr="00891FF9" w:rsidRDefault="00891FF9" w:rsidP="00844995">
      <w:pPr>
        <w:jc w:val="both"/>
        <w:rPr>
          <w:b/>
          <w:bCs/>
        </w:rPr>
      </w:pPr>
      <w:r w:rsidRPr="00891FF9">
        <w:rPr>
          <w:b/>
          <w:bCs/>
        </w:rPr>
        <w:t>Patient recruitment</w:t>
      </w:r>
    </w:p>
    <w:p w14:paraId="182C0554" w14:textId="01DDD87C" w:rsidR="00F41E2B" w:rsidRDefault="00915298" w:rsidP="00844995">
      <w:pPr>
        <w:jc w:val="both"/>
      </w:pPr>
      <w:r>
        <w:t>R</w:t>
      </w:r>
      <w:r w:rsidR="00891FF9">
        <w:t>ecruitment was facilitated through the Clinical Practice Research Datalink (</w:t>
      </w:r>
      <w:r w:rsidR="00891FF9" w:rsidRPr="00087D9E">
        <w:t>CPRD).</w:t>
      </w:r>
      <w:r w:rsidR="001C4688" w:rsidRPr="00087D9E">
        <w:t xml:space="preserve"> </w:t>
      </w:r>
      <w:r w:rsidR="00891FF9" w:rsidRPr="00087D9E">
        <w:t>CPRD</w:t>
      </w:r>
      <w:r w:rsidR="009528A2" w:rsidRPr="00087D9E">
        <w:t xml:space="preserve"> is</w:t>
      </w:r>
      <w:r w:rsidR="009528A2" w:rsidRPr="009528A2">
        <w:t xml:space="preserve"> a real-world research service</w:t>
      </w:r>
      <w:r w:rsidR="006E7641">
        <w:t xml:space="preserve"> that </w:t>
      </w:r>
      <w:r w:rsidR="00771AF3">
        <w:t xml:space="preserve">covers a network of </w:t>
      </w:r>
      <w:r>
        <w:t xml:space="preserve">UK </w:t>
      </w:r>
      <w:r w:rsidR="00771AF3">
        <w:t>primary care practices</w:t>
      </w:r>
      <w:r w:rsidR="002C36BE">
        <w:t xml:space="preserve">, its </w:t>
      </w:r>
      <w:r w:rsidR="009528A2" w:rsidRPr="009528A2">
        <w:t>research services are delivered by the Medicines and Healthcare products Regulatory Agency with support from the National Institute for Health and Care Research</w:t>
      </w:r>
      <w:r w:rsidR="00F41E2B">
        <w:t xml:space="preserve">. </w:t>
      </w:r>
    </w:p>
    <w:p w14:paraId="2512145B" w14:textId="7D9E4EAD" w:rsidR="007D2046" w:rsidRDefault="00891FF9" w:rsidP="00844995">
      <w:pPr>
        <w:jc w:val="both"/>
      </w:pPr>
      <w:r>
        <w:lastRenderedPageBreak/>
        <w:t xml:space="preserve">Patients were eligible if </w:t>
      </w:r>
      <w:r w:rsidR="008F0016">
        <w:t xml:space="preserve">aged 18 – 80 years, </w:t>
      </w:r>
      <w:r>
        <w:t>attend a CPRD-linked GP practice</w:t>
      </w:r>
      <w:r w:rsidR="003E0DFC">
        <w:t xml:space="preserve"> and have stable asthma</w:t>
      </w:r>
      <w:r w:rsidR="005A0C5E">
        <w:t xml:space="preserve"> (</w:t>
      </w:r>
      <w:r w:rsidR="00603B80">
        <w:rPr>
          <w:rFonts w:cstheme="minorHAnsi"/>
        </w:rPr>
        <w:t>≥</w:t>
      </w:r>
      <w:r w:rsidR="00603B80">
        <w:t>4 preventer inhalers</w:t>
      </w:r>
      <w:r w:rsidR="00B4203C">
        <w:t>,</w:t>
      </w:r>
      <w:r w:rsidR="00B72B27">
        <w:t xml:space="preserve"> </w:t>
      </w:r>
      <w:r w:rsidR="00603B80">
        <w:t>&lt;</w:t>
      </w:r>
      <w:r w:rsidR="00B72B27">
        <w:t xml:space="preserve">3 reliever inhalers and no asthma attack in the </w:t>
      </w:r>
      <w:r w:rsidR="00563E8E">
        <w:t xml:space="preserve">in the </w:t>
      </w:r>
      <w:r w:rsidR="00B72B27">
        <w:t>previous</w:t>
      </w:r>
      <w:r w:rsidR="00563E8E">
        <w:t xml:space="preserve"> 12-months</w:t>
      </w:r>
      <w:r w:rsidR="00B72B27">
        <w:t>)</w:t>
      </w:r>
      <w:r>
        <w:t xml:space="preserve">. Invites were sent out by </w:t>
      </w:r>
      <w:r w:rsidR="00E9182A">
        <w:t>41</w:t>
      </w:r>
      <w:r>
        <w:t xml:space="preserve"> </w:t>
      </w:r>
      <w:r w:rsidR="00132D61">
        <w:t xml:space="preserve">CPRD-linked </w:t>
      </w:r>
      <w:r>
        <w:t>GP practice</w:t>
      </w:r>
      <w:r w:rsidR="009A1587">
        <w:t>s</w:t>
      </w:r>
      <w:r w:rsidR="00663C86">
        <w:t xml:space="preserve"> that were </w:t>
      </w:r>
      <w:r w:rsidR="00BF40C9" w:rsidRPr="00BF40C9">
        <w:t>Research Ready®</w:t>
      </w:r>
      <w:r w:rsidR="00DA458B">
        <w:t xml:space="preserve"> as per the Royal College of General Practitioners</w:t>
      </w:r>
      <w:r w:rsidR="00BF40C9">
        <w:t>.</w:t>
      </w:r>
    </w:p>
    <w:p w14:paraId="2A0235B0" w14:textId="73947491" w:rsidR="00891FF9" w:rsidRDefault="00891FF9" w:rsidP="00844995">
      <w:pPr>
        <w:jc w:val="both"/>
      </w:pPr>
      <w:r>
        <w:t>Eligible patients received an email</w:t>
      </w:r>
      <w:r w:rsidR="00CB536D">
        <w:t>, or letter,</w:t>
      </w:r>
      <w:r>
        <w:t xml:space="preserve"> </w:t>
      </w:r>
      <w:r w:rsidR="00922FC8">
        <w:t>where</w:t>
      </w:r>
      <w:r>
        <w:t xml:space="preserve"> they were invited to take p</w:t>
      </w:r>
      <w:r w:rsidR="00FF26B7">
        <w:t>art</w:t>
      </w:r>
      <w:r>
        <w:t xml:space="preserve"> in a questionnaire. If they </w:t>
      </w:r>
      <w:r w:rsidR="00E02178">
        <w:t>volunteered</w:t>
      </w:r>
      <w:r>
        <w:t xml:space="preserve">, </w:t>
      </w:r>
      <w:r w:rsidR="00DF56D9">
        <w:t xml:space="preserve">they were sent a personal code to </w:t>
      </w:r>
      <w:r w:rsidR="00DD3415">
        <w:t>access the RedCAP database</w:t>
      </w:r>
      <w:r w:rsidR="00923C50">
        <w:t xml:space="preserve"> and</w:t>
      </w:r>
      <w:r w:rsidR="00C51504">
        <w:t xml:space="preserve"> </w:t>
      </w:r>
      <w:r w:rsidR="00CB536D">
        <w:t>PIS</w:t>
      </w:r>
      <w:r w:rsidR="00DF56D9">
        <w:t>. A</w:t>
      </w:r>
      <w:r w:rsidR="00FF26B7">
        <w:t xml:space="preserve">t the end of the </w:t>
      </w:r>
      <w:r w:rsidR="00C51504">
        <w:t>questionnaire,</w:t>
      </w:r>
      <w:r w:rsidR="00FF26B7">
        <w:t xml:space="preserve"> they were invited to participate in an interview. </w:t>
      </w:r>
      <w:r w:rsidR="00A5405D">
        <w:t xml:space="preserve">The researcher contacted </w:t>
      </w:r>
      <w:r w:rsidR="00115C77">
        <w:t xml:space="preserve">consenting </w:t>
      </w:r>
      <w:r w:rsidR="00E02178">
        <w:t>volunteers</w:t>
      </w:r>
      <w:r w:rsidR="00A5405D">
        <w:t xml:space="preserve"> to participate in an interview using </w:t>
      </w:r>
      <w:r w:rsidR="004249BA">
        <w:t>purposive</w:t>
      </w:r>
      <w:r w:rsidR="00A5405D">
        <w:t xml:space="preserve"> sampling, based on sex, age and geographical location. </w:t>
      </w:r>
    </w:p>
    <w:p w14:paraId="1CD49E17" w14:textId="77D8AE31" w:rsidR="00F64294" w:rsidRDefault="00F64294" w:rsidP="00844995">
      <w:pPr>
        <w:jc w:val="both"/>
      </w:pPr>
      <w:r>
        <w:t>All participants provided informed consent, including to the publication of their anonymi</w:t>
      </w:r>
      <w:r w:rsidR="003E6767">
        <w:t>s</w:t>
      </w:r>
      <w:r>
        <w:t xml:space="preserve">ed responses; participants were told the length of time of the survey and interview, where the data was stored and for how long, who the investigator was and the purpose of the study. Survey and interviews were completed between </w:t>
      </w:r>
      <w:r w:rsidR="003E492C">
        <w:t>February</w:t>
      </w:r>
      <w:r w:rsidR="00A40B1C">
        <w:t xml:space="preserve"> 2023</w:t>
      </w:r>
      <w:r w:rsidR="003E492C">
        <w:t xml:space="preserve"> </w:t>
      </w:r>
      <w:r>
        <w:t xml:space="preserve">– </w:t>
      </w:r>
      <w:r w:rsidR="00745904">
        <w:t>January</w:t>
      </w:r>
      <w:r>
        <w:t xml:space="preserve"> 202</w:t>
      </w:r>
      <w:r w:rsidR="00745904">
        <w:t>4</w:t>
      </w:r>
      <w:r>
        <w:t>.</w:t>
      </w:r>
    </w:p>
    <w:p w14:paraId="1342D5F6" w14:textId="7E91D76A" w:rsidR="00891FF9" w:rsidRPr="00FF26B7" w:rsidRDefault="006C4140" w:rsidP="00844995">
      <w:pPr>
        <w:jc w:val="both"/>
        <w:rPr>
          <w:b/>
          <w:bCs/>
        </w:rPr>
      </w:pPr>
      <w:r w:rsidRPr="00FF26B7">
        <w:rPr>
          <w:b/>
          <w:bCs/>
        </w:rPr>
        <w:t>Data collection</w:t>
      </w:r>
    </w:p>
    <w:p w14:paraId="2B738C2D" w14:textId="126A6C39" w:rsidR="00685026" w:rsidRPr="00765115" w:rsidRDefault="00A8235E" w:rsidP="00685026">
      <w:pPr>
        <w:jc w:val="both"/>
      </w:pPr>
      <w:r w:rsidRPr="00A8235E">
        <w:rPr>
          <w:b/>
          <w:bCs/>
          <w:i/>
          <w:iCs/>
        </w:rPr>
        <w:t>Face validity</w:t>
      </w:r>
      <w:r>
        <w:t xml:space="preserve">: </w:t>
      </w:r>
      <w:r w:rsidR="00947129">
        <w:t>potential questions</w:t>
      </w:r>
      <w:r w:rsidR="00A5405D">
        <w:t xml:space="preserve"> were discussed with </w:t>
      </w:r>
      <w:r w:rsidR="00C01252">
        <w:t>three</w:t>
      </w:r>
      <w:r w:rsidR="00A5405D">
        <w:t xml:space="preserve"> </w:t>
      </w:r>
      <w:r w:rsidR="00607B0B">
        <w:t>PPI members</w:t>
      </w:r>
      <w:r w:rsidR="00A5405D">
        <w:t xml:space="preserve"> before drawing up</w:t>
      </w:r>
      <w:r w:rsidR="006A32B6">
        <w:t xml:space="preserve"> </w:t>
      </w:r>
      <w:r w:rsidR="00A14062">
        <w:t>the</w:t>
      </w:r>
      <w:r w:rsidR="00BE5DF5">
        <w:t xml:space="preserve"> questionnaire</w:t>
      </w:r>
      <w:r w:rsidR="006A32B6">
        <w:t xml:space="preserve"> and interview</w:t>
      </w:r>
      <w:r w:rsidR="00A5405D">
        <w:t xml:space="preserve"> question guide</w:t>
      </w:r>
      <w:r w:rsidR="00F65B6B">
        <w:t xml:space="preserve">. </w:t>
      </w:r>
      <w:r w:rsidR="00F65B6B" w:rsidRPr="00F65B6B">
        <w:rPr>
          <w:b/>
          <w:bCs/>
          <w:i/>
          <w:iCs/>
        </w:rPr>
        <w:t>Content validity</w:t>
      </w:r>
      <w:r w:rsidR="00F65B6B">
        <w:t xml:space="preserve">: the questionnaire and interview guide </w:t>
      </w:r>
      <w:r w:rsidR="00BE5DF5">
        <w:t>were</w:t>
      </w:r>
      <w:r w:rsidR="00A14062">
        <w:t xml:space="preserve"> </w:t>
      </w:r>
      <w:r w:rsidR="00A5405D">
        <w:t xml:space="preserve">piloted, developed, modified and informed by </w:t>
      </w:r>
      <w:r w:rsidR="00655447">
        <w:t>five</w:t>
      </w:r>
      <w:r w:rsidR="00A5405D">
        <w:t xml:space="preserve"> different </w:t>
      </w:r>
      <w:r w:rsidR="00607B0B">
        <w:t>PPI members</w:t>
      </w:r>
      <w:r w:rsidR="00A5405D">
        <w:t xml:space="preserve">, as well as a review of the </w:t>
      </w:r>
      <w:r w:rsidR="00A5405D" w:rsidRPr="00765115">
        <w:t xml:space="preserve">literature. </w:t>
      </w:r>
    </w:p>
    <w:p w14:paraId="59378F99" w14:textId="72D7CD4E" w:rsidR="00A5405D" w:rsidRDefault="005C2A35" w:rsidP="00844995">
      <w:pPr>
        <w:jc w:val="both"/>
      </w:pPr>
      <w:r w:rsidRPr="00765115">
        <w:t>W</w:t>
      </w:r>
      <w:r w:rsidR="00AB2FB5" w:rsidRPr="00765115">
        <w:t>e drew up</w:t>
      </w:r>
      <w:r w:rsidR="00B6426E" w:rsidRPr="00765115">
        <w:t xml:space="preserve"> a</w:t>
      </w:r>
      <w:r w:rsidR="00685026" w:rsidRPr="00765115">
        <w:t xml:space="preserve"> 13-question survey </w:t>
      </w:r>
      <w:r w:rsidR="00AB2FB5" w:rsidRPr="00765115">
        <w:t>intended to</w:t>
      </w:r>
      <w:r w:rsidR="00685026" w:rsidRPr="00765115">
        <w:t xml:space="preserve"> assess participants knowledge about the medication in their preventer inhaler </w:t>
      </w:r>
      <w:r w:rsidR="004C483E" w:rsidRPr="00765115">
        <w:t xml:space="preserve">and </w:t>
      </w:r>
      <w:r w:rsidR="003A5ABB" w:rsidRPr="00765115">
        <w:t>any</w:t>
      </w:r>
      <w:r w:rsidR="004C483E" w:rsidRPr="00765115">
        <w:t xml:space="preserve"> experience of s</w:t>
      </w:r>
      <w:r w:rsidR="00685026" w:rsidRPr="00765115">
        <w:t>tepping down (</w:t>
      </w:r>
      <w:r w:rsidR="001E5B65">
        <w:rPr>
          <w:b/>
          <w:bCs/>
        </w:rPr>
        <w:t xml:space="preserve">supplementary </w:t>
      </w:r>
      <w:r w:rsidR="00685026" w:rsidRPr="00765115">
        <w:rPr>
          <w:b/>
          <w:bCs/>
        </w:rPr>
        <w:t xml:space="preserve">table </w:t>
      </w:r>
      <w:r w:rsidR="00AE6728">
        <w:rPr>
          <w:b/>
          <w:bCs/>
        </w:rPr>
        <w:t>1</w:t>
      </w:r>
      <w:r w:rsidR="00685026" w:rsidRPr="00765115">
        <w:t>).</w:t>
      </w:r>
      <w:r w:rsidR="00685026">
        <w:t xml:space="preserve"> </w:t>
      </w:r>
      <w:r w:rsidR="00A5405D">
        <w:t xml:space="preserve">Participants were able to review and change their answers. Duplicated entries were avoided as the </w:t>
      </w:r>
      <w:r w:rsidR="00131C2D">
        <w:t>participant</w:t>
      </w:r>
      <w:r w:rsidR="00A5405D">
        <w:t>-individual survey code could only be applied once. Incomplete questionnaires were not accepted by RedCap.</w:t>
      </w:r>
    </w:p>
    <w:p w14:paraId="4BA46886" w14:textId="3F00161C" w:rsidR="006C4140" w:rsidRDefault="00D65139" w:rsidP="00844995">
      <w:pPr>
        <w:jc w:val="both"/>
      </w:pPr>
      <w:r>
        <w:t>The i</w:t>
      </w:r>
      <w:r w:rsidR="00FF26B7">
        <w:t>nterview</w:t>
      </w:r>
      <w:r w:rsidR="008175F6">
        <w:t xml:space="preserve"> question guide was designed to</w:t>
      </w:r>
      <w:r w:rsidR="00FF26B7">
        <w:t xml:space="preserve"> explore views and experiences </w:t>
      </w:r>
      <w:r w:rsidR="008175F6">
        <w:t xml:space="preserve">around stepping down </w:t>
      </w:r>
      <w:r w:rsidR="00FF26B7">
        <w:t xml:space="preserve">and consisted of open-ended questions, </w:t>
      </w:r>
      <w:r w:rsidR="006E1621">
        <w:t xml:space="preserve">that were </w:t>
      </w:r>
      <w:r w:rsidR="00FF26B7">
        <w:t xml:space="preserve">semi-structured </w:t>
      </w:r>
      <w:r w:rsidR="006E1621">
        <w:t xml:space="preserve">and </w:t>
      </w:r>
      <w:r w:rsidR="00FF26B7">
        <w:t>around the following topics</w:t>
      </w:r>
      <w:r w:rsidR="001E5B65">
        <w:t xml:space="preserve"> (</w:t>
      </w:r>
      <w:r w:rsidR="001E5B65">
        <w:rPr>
          <w:b/>
          <w:bCs/>
        </w:rPr>
        <w:t>supplementary table 2)</w:t>
      </w:r>
      <w:r w:rsidR="006E1621">
        <w:t>:</w:t>
      </w:r>
    </w:p>
    <w:p w14:paraId="17B93ED8" w14:textId="52736A05" w:rsidR="006E1621" w:rsidRPr="00304BFB" w:rsidRDefault="00702F94" w:rsidP="00304BFB">
      <w:pPr>
        <w:pStyle w:val="ListParagraph"/>
        <w:numPr>
          <w:ilvl w:val="0"/>
          <w:numId w:val="1"/>
        </w:numPr>
        <w:jc w:val="both"/>
        <w:rPr>
          <w:i/>
          <w:iCs/>
        </w:rPr>
      </w:pPr>
      <w:r w:rsidRPr="00304BFB">
        <w:rPr>
          <w:i/>
          <w:iCs/>
        </w:rPr>
        <w:t>U</w:t>
      </w:r>
      <w:r w:rsidR="00DF707E" w:rsidRPr="00304BFB">
        <w:rPr>
          <w:i/>
          <w:iCs/>
        </w:rPr>
        <w:t xml:space="preserve">nderstanding of their </w:t>
      </w:r>
      <w:r w:rsidR="00FD2413" w:rsidRPr="00304BFB">
        <w:rPr>
          <w:i/>
          <w:iCs/>
        </w:rPr>
        <w:t xml:space="preserve">asthma </w:t>
      </w:r>
    </w:p>
    <w:p w14:paraId="3C3F85E4" w14:textId="0ECA384A" w:rsidR="00BB41F8" w:rsidRPr="00304BFB" w:rsidRDefault="00702F94" w:rsidP="00304BFB">
      <w:pPr>
        <w:pStyle w:val="ListParagraph"/>
        <w:numPr>
          <w:ilvl w:val="0"/>
          <w:numId w:val="1"/>
        </w:numPr>
        <w:jc w:val="both"/>
        <w:rPr>
          <w:i/>
          <w:iCs/>
        </w:rPr>
      </w:pPr>
      <w:r w:rsidRPr="00304BFB">
        <w:rPr>
          <w:i/>
          <w:iCs/>
        </w:rPr>
        <w:t>Views on</w:t>
      </w:r>
      <w:r w:rsidR="00C2360F">
        <w:rPr>
          <w:i/>
          <w:iCs/>
        </w:rPr>
        <w:t xml:space="preserve"> preventer</w:t>
      </w:r>
      <w:r w:rsidRPr="00304BFB">
        <w:rPr>
          <w:i/>
          <w:iCs/>
        </w:rPr>
        <w:t xml:space="preserve"> </w:t>
      </w:r>
      <w:r w:rsidR="008013FA" w:rsidRPr="00304BFB">
        <w:rPr>
          <w:i/>
          <w:iCs/>
        </w:rPr>
        <w:t>inhalers</w:t>
      </w:r>
    </w:p>
    <w:p w14:paraId="7898F942" w14:textId="4D5E606B" w:rsidR="00196573" w:rsidRPr="00304BFB" w:rsidRDefault="00196573" w:rsidP="00304BFB">
      <w:pPr>
        <w:pStyle w:val="ListParagraph"/>
        <w:numPr>
          <w:ilvl w:val="0"/>
          <w:numId w:val="1"/>
        </w:numPr>
        <w:jc w:val="both"/>
        <w:rPr>
          <w:i/>
          <w:iCs/>
        </w:rPr>
      </w:pPr>
      <w:r w:rsidRPr="00304BFB">
        <w:rPr>
          <w:i/>
          <w:iCs/>
        </w:rPr>
        <w:t>Knowledge on</w:t>
      </w:r>
      <w:r w:rsidR="00C2360F">
        <w:rPr>
          <w:i/>
          <w:iCs/>
        </w:rPr>
        <w:t xml:space="preserve"> preventer</w:t>
      </w:r>
      <w:r w:rsidRPr="00304BFB">
        <w:rPr>
          <w:i/>
          <w:iCs/>
        </w:rPr>
        <w:t xml:space="preserve"> inhaler</w:t>
      </w:r>
      <w:r w:rsidR="00FE2B60">
        <w:rPr>
          <w:i/>
          <w:iCs/>
        </w:rPr>
        <w:t>s</w:t>
      </w:r>
      <w:r w:rsidRPr="00304BFB">
        <w:rPr>
          <w:i/>
          <w:iCs/>
        </w:rPr>
        <w:t xml:space="preserve"> </w:t>
      </w:r>
    </w:p>
    <w:p w14:paraId="3079E79B" w14:textId="30B7148A" w:rsidR="002E30E9" w:rsidRPr="00304BFB" w:rsidRDefault="002E30E9" w:rsidP="00304BFB">
      <w:pPr>
        <w:pStyle w:val="ListParagraph"/>
        <w:numPr>
          <w:ilvl w:val="0"/>
          <w:numId w:val="1"/>
        </w:numPr>
        <w:jc w:val="both"/>
        <w:rPr>
          <w:i/>
          <w:iCs/>
        </w:rPr>
      </w:pPr>
      <w:r w:rsidRPr="00304BFB">
        <w:rPr>
          <w:i/>
          <w:iCs/>
        </w:rPr>
        <w:t xml:space="preserve">Experiences of stepping down </w:t>
      </w:r>
      <w:r w:rsidR="00343BED" w:rsidRPr="00304BFB">
        <w:rPr>
          <w:i/>
          <w:iCs/>
        </w:rPr>
        <w:t xml:space="preserve">asthma medication </w:t>
      </w:r>
    </w:p>
    <w:p w14:paraId="74C4BBBC" w14:textId="7A9BB9FC" w:rsidR="00DF707E" w:rsidRPr="00304BFB" w:rsidRDefault="002D7754" w:rsidP="00304BFB">
      <w:pPr>
        <w:pStyle w:val="ListParagraph"/>
        <w:numPr>
          <w:ilvl w:val="0"/>
          <w:numId w:val="1"/>
        </w:numPr>
        <w:jc w:val="both"/>
        <w:rPr>
          <w:i/>
          <w:iCs/>
        </w:rPr>
      </w:pPr>
      <w:r w:rsidRPr="00304BFB">
        <w:rPr>
          <w:i/>
          <w:iCs/>
        </w:rPr>
        <w:t>Views on stepping down</w:t>
      </w:r>
      <w:r w:rsidR="00343BED" w:rsidRPr="00304BFB">
        <w:rPr>
          <w:i/>
          <w:iCs/>
        </w:rPr>
        <w:t xml:space="preserve"> asthma medication</w:t>
      </w:r>
      <w:r w:rsidRPr="00304BFB">
        <w:rPr>
          <w:i/>
          <w:iCs/>
        </w:rPr>
        <w:t xml:space="preserve"> </w:t>
      </w:r>
    </w:p>
    <w:p w14:paraId="397099A6" w14:textId="55497AE2" w:rsidR="006C4140" w:rsidRDefault="006C4140" w:rsidP="00844995">
      <w:pPr>
        <w:jc w:val="both"/>
      </w:pPr>
      <w:r>
        <w:t>One-to-one interviews were carried out by CIB (</w:t>
      </w:r>
      <w:r w:rsidR="00052901">
        <w:t xml:space="preserve">female </w:t>
      </w:r>
      <w:r w:rsidR="00FF26B7">
        <w:t>researcher</w:t>
      </w:r>
      <w:r>
        <w:t xml:space="preserve"> at Imperial College London and honorary respiratory consultant</w:t>
      </w:r>
      <w:r w:rsidR="00FF26B7">
        <w:t xml:space="preserve"> at Imperial College Healthcare NHS Trust</w:t>
      </w:r>
      <w:r>
        <w:t>) remotely through video or telephone</w:t>
      </w:r>
      <w:r w:rsidR="009A7F92">
        <w:t xml:space="preserve"> with participants in their home.</w:t>
      </w:r>
      <w:r>
        <w:t xml:space="preserve"> All interviews were digitally recorded and transcribed verbatim</w:t>
      </w:r>
      <w:r w:rsidR="00FF26B7">
        <w:t>.</w:t>
      </w:r>
    </w:p>
    <w:p w14:paraId="473EBF00" w14:textId="3E97052A" w:rsidR="00FF26B7" w:rsidRPr="00A5405D" w:rsidRDefault="00A5405D" w:rsidP="00844995">
      <w:pPr>
        <w:jc w:val="both"/>
        <w:rPr>
          <w:b/>
          <w:bCs/>
        </w:rPr>
      </w:pPr>
      <w:r w:rsidRPr="00A5405D">
        <w:rPr>
          <w:b/>
          <w:bCs/>
        </w:rPr>
        <w:t>Data analysis</w:t>
      </w:r>
    </w:p>
    <w:p w14:paraId="5AEC54E5" w14:textId="06C883EB" w:rsidR="00B74CF5" w:rsidRDefault="00A5405D" w:rsidP="00844995">
      <w:pPr>
        <w:jc w:val="both"/>
      </w:pPr>
      <w:r>
        <w:t>All completed surveys were analysed. Survey responses</w:t>
      </w:r>
      <w:r w:rsidR="00B74CF5">
        <w:t xml:space="preserve"> and demographic information from the interviews</w:t>
      </w:r>
      <w:r>
        <w:t xml:space="preserve"> were summarised using frequencies and percentages. </w:t>
      </w:r>
    </w:p>
    <w:p w14:paraId="4692B347" w14:textId="3A69C82C" w:rsidR="00A5405D" w:rsidRDefault="00A5405D" w:rsidP="00844995">
      <w:pPr>
        <w:jc w:val="both"/>
      </w:pPr>
      <w:r>
        <w:t>Interviews were analysed according to the principles of</w:t>
      </w:r>
      <w:r w:rsidR="0083139F">
        <w:t xml:space="preserve"> both</w:t>
      </w:r>
      <w:r>
        <w:t xml:space="preserve"> </w:t>
      </w:r>
      <w:r w:rsidR="001E60E7">
        <w:t>group-based</w:t>
      </w:r>
      <w:r w:rsidR="00742CBA">
        <w:t xml:space="preserve"> multi-disciplinary</w:t>
      </w:r>
      <w:r w:rsidR="00BC42CF">
        <w:t xml:space="preserve"> </w:t>
      </w:r>
      <w:r w:rsidR="006A43D9">
        <w:t xml:space="preserve">qualitative </w:t>
      </w:r>
      <w:r w:rsidR="00962D9D">
        <w:t xml:space="preserve">work and </w:t>
      </w:r>
      <w:r w:rsidR="00FD6A61">
        <w:t>reflexive</w:t>
      </w:r>
      <w:r>
        <w:t xml:space="preserve"> thematic analysis</w:t>
      </w:r>
      <w:r w:rsidR="00962D9D">
        <w:t>.</w:t>
      </w:r>
      <w:r w:rsidR="00A122A7">
        <w:fldChar w:fldCharType="begin">
          <w:fldData xml:space="preserve">PEVuZE5vdGU+PENpdGU+PEF1dGhvcj5HYWxlPC9BdXRob3I+PFllYXI+MjAxMzwvWWVhcj48UmVj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</w:fldData>
        </w:fldChar>
      </w:r>
      <w:r w:rsidR="000456B6">
        <w:instrText xml:space="preserve"> ADDIN EN.CITE </w:instrText>
      </w:r>
      <w:r w:rsidR="000456B6">
        <w:fldChar w:fldCharType="begin">
          <w:fldData xml:space="preserve">PEVuZE5vdGU+PENpdGU+PEF1dGhvcj5HYWxlPC9BdXRob3I+PFllYXI+MjAxMzwvWWVhcj48UmVj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</w:fldData>
        </w:fldChar>
      </w:r>
      <w:r w:rsidR="000456B6">
        <w:instrText xml:space="preserve"> ADDIN EN.CITE.DATA </w:instrText>
      </w:r>
      <w:r w:rsidR="000456B6">
        <w:fldChar w:fldCharType="end"/>
      </w:r>
      <w:r w:rsidR="00A122A7">
        <w:fldChar w:fldCharType="separate"/>
      </w:r>
      <w:r w:rsidR="000456B6" w:rsidRPr="000456B6">
        <w:rPr>
          <w:noProof/>
          <w:vertAlign w:val="superscript"/>
        </w:rPr>
        <w:t>13,14</w:t>
      </w:r>
      <w:r w:rsidR="00A122A7">
        <w:fldChar w:fldCharType="end"/>
      </w:r>
      <w:r w:rsidR="00493099">
        <w:t xml:space="preserve"> These methodological decisions were made</w:t>
      </w:r>
      <w:r w:rsidR="001E60E7">
        <w:t xml:space="preserve"> based on a framework of knowledge </w:t>
      </w:r>
      <w:r w:rsidR="00ED4FAC">
        <w:t>gained from the</w:t>
      </w:r>
      <w:r w:rsidR="00F61F62">
        <w:t xml:space="preserve"> author’s</w:t>
      </w:r>
      <w:r w:rsidR="00ED4FAC">
        <w:t xml:space="preserve"> </w:t>
      </w:r>
      <w:r w:rsidR="00972DCC">
        <w:t xml:space="preserve">previous </w:t>
      </w:r>
      <w:r w:rsidR="00ED4FAC">
        <w:t>professional</w:t>
      </w:r>
      <w:r w:rsidR="00664BA3">
        <w:t xml:space="preserve"> interviews</w:t>
      </w:r>
      <w:r w:rsidR="001046AA">
        <w:t xml:space="preserve"> focused on </w:t>
      </w:r>
      <w:r w:rsidR="001046AA">
        <w:lastRenderedPageBreak/>
        <w:t>stepping down inhaled medications</w:t>
      </w:r>
      <w:r w:rsidR="00664BA3">
        <w:t xml:space="preserve"> and survey data</w:t>
      </w:r>
      <w:r w:rsidR="00F61F62">
        <w:t xml:space="preserve"> presented here, which enabled</w:t>
      </w:r>
      <w:r w:rsidR="008D14BE">
        <w:t>,</w:t>
      </w:r>
      <w:r w:rsidR="00F61F62">
        <w:t xml:space="preserve"> </w:t>
      </w:r>
      <w:r w:rsidR="00AA5A7E">
        <w:t>to some extent</w:t>
      </w:r>
      <w:r w:rsidR="008D14BE">
        <w:t>,</w:t>
      </w:r>
      <w:r w:rsidR="00AA5A7E">
        <w:t xml:space="preserve"> deductive analysis</w:t>
      </w:r>
      <w:r w:rsidR="00C926CB">
        <w:t>,</w:t>
      </w:r>
      <w:r w:rsidR="00AE50B5">
        <w:t xml:space="preserve"> as </w:t>
      </w:r>
      <w:r w:rsidR="00C926CB">
        <w:t>this</w:t>
      </w:r>
      <w:r w:rsidR="00AE50B5">
        <w:t xml:space="preserve"> were based on the previous knowledge</w:t>
      </w:r>
      <w:r w:rsidR="00664BA3">
        <w:t>.</w:t>
      </w:r>
      <w:r w:rsidR="00C1364F">
        <w:t xml:space="preserve"> These methods</w:t>
      </w:r>
      <w:r w:rsidR="00F345E7">
        <w:t xml:space="preserve"> also</w:t>
      </w:r>
      <w:r w:rsidR="00C1364F">
        <w:t xml:space="preserve"> accounted for </w:t>
      </w:r>
      <w:r w:rsidR="004A5271">
        <w:t>multiple healthcare professionals being involved in the analysis</w:t>
      </w:r>
      <w:r w:rsidR="00E54AA9">
        <w:t xml:space="preserve"> (phys</w:t>
      </w:r>
      <w:r w:rsidR="00A538CB">
        <w:t>iotherapist and doctor)</w:t>
      </w:r>
      <w:r w:rsidR="008F095A">
        <w:t xml:space="preserve">, </w:t>
      </w:r>
      <w:r w:rsidR="008D14BE">
        <w:t xml:space="preserve">whilst </w:t>
      </w:r>
      <w:r w:rsidR="00C1504A">
        <w:t xml:space="preserve">at the same time a person living with asthma and a prescriber, </w:t>
      </w:r>
      <w:r w:rsidR="00724A0F">
        <w:t xml:space="preserve">valuing </w:t>
      </w:r>
      <w:r w:rsidR="00C1504A">
        <w:t>the importance of reflexiv</w:t>
      </w:r>
      <w:r w:rsidR="003A00B8">
        <w:t>e inductive analysis</w:t>
      </w:r>
      <w:r w:rsidR="00724A0F">
        <w:t xml:space="preserve"> in the process.</w:t>
      </w:r>
      <w:r w:rsidR="00ED4FAC">
        <w:t xml:space="preserve"> </w:t>
      </w:r>
      <w:r w:rsidR="002D3E7F">
        <w:t>Analysis was</w:t>
      </w:r>
      <w:r>
        <w:t xml:space="preserve"> facilitated using NVivo (</w:t>
      </w:r>
      <w:r w:rsidR="00251108" w:rsidRPr="00251108">
        <w:t>Lumivero</w:t>
      </w:r>
      <w:r>
        <w:t>).</w:t>
      </w:r>
      <w:r w:rsidR="002D3E7F">
        <w:t xml:space="preserve"> Following transcription </w:t>
      </w:r>
      <w:r w:rsidR="000F1E4C">
        <w:t>both JM and CIB independently coded the data</w:t>
      </w:r>
      <w:r w:rsidR="00752699">
        <w:t xml:space="preserve"> and developed provisional them</w:t>
      </w:r>
      <w:r w:rsidR="00752699" w:rsidRPr="00042826">
        <w:t xml:space="preserve">es. </w:t>
      </w:r>
      <w:r w:rsidR="00B73B79" w:rsidRPr="00042826">
        <w:t xml:space="preserve">An example of a reflexive </w:t>
      </w:r>
      <w:r w:rsidR="00EA7253" w:rsidRPr="00042826">
        <w:t>report</w:t>
      </w:r>
      <w:r w:rsidR="008D45BD" w:rsidRPr="00042826">
        <w:t xml:space="preserve"> made during this stage</w:t>
      </w:r>
      <w:r w:rsidR="00EA7253" w:rsidRPr="00042826">
        <w:t xml:space="preserve"> can be found in the online supplementary data</w:t>
      </w:r>
      <w:r w:rsidR="008D45BD" w:rsidRPr="00042826">
        <w:t>. JM, CIB and AL</w:t>
      </w:r>
      <w:r w:rsidR="007558B0" w:rsidRPr="00042826">
        <w:t xml:space="preserve"> met</w:t>
      </w:r>
      <w:r w:rsidR="00E54E53" w:rsidRPr="00042826">
        <w:t xml:space="preserve"> repeatedly</w:t>
      </w:r>
      <w:r w:rsidR="007558B0" w:rsidRPr="00042826">
        <w:t xml:space="preserve"> to discuss co</w:t>
      </w:r>
      <w:r w:rsidR="00AD0638" w:rsidRPr="00042826">
        <w:t xml:space="preserve">des and </w:t>
      </w:r>
      <w:r w:rsidR="000B0BCD" w:rsidRPr="00042826">
        <w:t xml:space="preserve">provisional themes, before further analysis </w:t>
      </w:r>
      <w:r w:rsidR="00B125B3" w:rsidRPr="00042826">
        <w:t>reviewing</w:t>
      </w:r>
      <w:r w:rsidR="00B125B3">
        <w:t xml:space="preserve"> the transcripts </w:t>
      </w:r>
      <w:r w:rsidR="00C109F4">
        <w:t>with working themes</w:t>
      </w:r>
      <w:r w:rsidR="00E54E53">
        <w:t xml:space="preserve">, </w:t>
      </w:r>
      <w:r w:rsidR="00C109F4">
        <w:t>re-working and</w:t>
      </w:r>
      <w:r w:rsidR="000B0BCD">
        <w:t xml:space="preserve"> </w:t>
      </w:r>
      <w:r w:rsidR="00C25E58">
        <w:t>finalising the</w:t>
      </w:r>
      <w:r w:rsidR="00C109F4">
        <w:t xml:space="preserve">m. </w:t>
      </w:r>
      <w:r w:rsidR="00D47E83">
        <w:t>Interpretation of the data is provided in the results and discussion sections below</w:t>
      </w:r>
      <w:r w:rsidR="002D1F78">
        <w:t>.</w:t>
      </w:r>
      <w:r>
        <w:t xml:space="preserve"> </w:t>
      </w:r>
    </w:p>
    <w:p w14:paraId="23FB2EF5" w14:textId="39ABC69F" w:rsidR="00A5405D" w:rsidRDefault="00A5405D" w:rsidP="00844995">
      <w:pPr>
        <w:jc w:val="both"/>
      </w:pPr>
      <w:r>
        <w:t>The Checklist for Reporting Results of Internet E-</w:t>
      </w:r>
      <w:r w:rsidRPr="000D68BE">
        <w:t>Surveys (CHERRIES</w:t>
      </w:r>
      <w:r w:rsidR="002C1A50">
        <w:t xml:space="preserve"> as </w:t>
      </w:r>
      <w:r w:rsidR="00937733">
        <w:t>s</w:t>
      </w:r>
      <w:r w:rsidR="002C1A50">
        <w:t xml:space="preserve">upplementary </w:t>
      </w:r>
      <w:r w:rsidR="00937733">
        <w:t>f</w:t>
      </w:r>
      <w:r w:rsidR="002C1A50">
        <w:t>ile</w:t>
      </w:r>
      <w:r w:rsidRPr="000D68BE">
        <w:t>) and Consolidated Criteria for Reporting Qualitative Research (COREQ</w:t>
      </w:r>
      <w:r w:rsidR="002C1A50" w:rsidRPr="002C1A50">
        <w:t xml:space="preserve"> </w:t>
      </w:r>
      <w:r w:rsidR="002C1A50">
        <w:t xml:space="preserve">as </w:t>
      </w:r>
      <w:r w:rsidR="00937733">
        <w:t>s</w:t>
      </w:r>
      <w:r w:rsidR="002C1A50">
        <w:t xml:space="preserve">upplementary </w:t>
      </w:r>
      <w:r w:rsidR="00937733">
        <w:t>f</w:t>
      </w:r>
      <w:r w:rsidR="002C1A50">
        <w:t>ile</w:t>
      </w:r>
      <w:r w:rsidRPr="000D68BE">
        <w:t>) were used to guide reporting</w:t>
      </w:r>
      <w:r>
        <w:t>.</w:t>
      </w:r>
    </w:p>
    <w:p w14:paraId="5A1DD228" w14:textId="77777777" w:rsidR="000E0728" w:rsidRPr="000E0728" w:rsidRDefault="000E0728" w:rsidP="00844995">
      <w:pPr>
        <w:jc w:val="both"/>
        <w:rPr>
          <w:b/>
          <w:bCs/>
        </w:rPr>
      </w:pPr>
      <w:r w:rsidRPr="000E0728">
        <w:rPr>
          <w:b/>
          <w:bCs/>
        </w:rPr>
        <w:t xml:space="preserve">Ethics </w:t>
      </w:r>
    </w:p>
    <w:p w14:paraId="2C90D5CE" w14:textId="0B04E25F" w:rsidR="00A5405D" w:rsidRDefault="004F5190" w:rsidP="00844995">
      <w:pPr>
        <w:jc w:val="both"/>
      </w:pPr>
      <w:r>
        <w:t xml:space="preserve">This study was approved by </w:t>
      </w:r>
      <w:r w:rsidR="000E4B99">
        <w:t xml:space="preserve">HRA and Health and Care Research Wales (REC reference: </w:t>
      </w:r>
      <w:r w:rsidR="006B68FC">
        <w:t>22/SC/0087</w:t>
      </w:r>
      <w:r w:rsidR="000E4B99">
        <w:t xml:space="preserve">). </w:t>
      </w:r>
    </w:p>
    <w:p w14:paraId="2836F80B" w14:textId="77777777" w:rsidR="00F2373C" w:rsidRDefault="00F2373C" w:rsidP="000270A8">
      <w:pPr>
        <w:jc w:val="center"/>
        <w:rPr>
          <w:b/>
          <w:bCs/>
        </w:rPr>
      </w:pPr>
    </w:p>
    <w:p w14:paraId="443E78ED" w14:textId="77777777" w:rsidR="00F2373C" w:rsidRDefault="00F2373C" w:rsidP="000270A8">
      <w:pPr>
        <w:jc w:val="center"/>
        <w:rPr>
          <w:b/>
          <w:bCs/>
        </w:rPr>
      </w:pPr>
    </w:p>
    <w:p w14:paraId="65432936" w14:textId="77777777" w:rsidR="00F2373C" w:rsidRDefault="00F2373C" w:rsidP="000270A8">
      <w:pPr>
        <w:jc w:val="center"/>
        <w:rPr>
          <w:b/>
          <w:bCs/>
        </w:rPr>
      </w:pPr>
    </w:p>
    <w:p w14:paraId="3E181A4D" w14:textId="77777777" w:rsidR="00F2373C" w:rsidRDefault="00F2373C" w:rsidP="000270A8">
      <w:pPr>
        <w:jc w:val="center"/>
        <w:rPr>
          <w:b/>
          <w:bCs/>
        </w:rPr>
      </w:pPr>
    </w:p>
    <w:p w14:paraId="4CFA9766" w14:textId="5C90E7C3" w:rsidR="00A5405D" w:rsidRPr="000270A8" w:rsidRDefault="00A5405D" w:rsidP="000270A8">
      <w:pPr>
        <w:jc w:val="center"/>
        <w:rPr>
          <w:b/>
          <w:bCs/>
        </w:rPr>
      </w:pPr>
      <w:r w:rsidRPr="000270A8">
        <w:rPr>
          <w:b/>
          <w:bCs/>
        </w:rPr>
        <w:t>Results</w:t>
      </w:r>
    </w:p>
    <w:p w14:paraId="6AC25075" w14:textId="26E44556" w:rsidR="000270A8" w:rsidRPr="000270A8" w:rsidRDefault="007D66EA" w:rsidP="00844995">
      <w:pPr>
        <w:jc w:val="both"/>
        <w:rPr>
          <w:b/>
          <w:bCs/>
        </w:rPr>
      </w:pPr>
      <w:r>
        <w:rPr>
          <w:b/>
          <w:bCs/>
        </w:rPr>
        <w:t>Questionnaire</w:t>
      </w:r>
      <w:r w:rsidR="004A0B73">
        <w:rPr>
          <w:b/>
          <w:bCs/>
        </w:rPr>
        <w:t>: participants</w:t>
      </w:r>
    </w:p>
    <w:p w14:paraId="17D3FB8A" w14:textId="562D2C1B" w:rsidR="000270A8" w:rsidRDefault="003C3942" w:rsidP="00844995">
      <w:pPr>
        <w:jc w:val="both"/>
      </w:pPr>
      <w:r>
        <w:t>1</w:t>
      </w:r>
      <w:r w:rsidR="00057EEC">
        <w:t>4</w:t>
      </w:r>
      <w:r w:rsidR="00FD7B6D">
        <w:t>3</w:t>
      </w:r>
      <w:r>
        <w:t xml:space="preserve"> participated in the </w:t>
      </w:r>
      <w:r w:rsidR="00C27A9E">
        <w:t xml:space="preserve">questionnaire, </w:t>
      </w:r>
      <w:r w:rsidR="00057EEC">
        <w:t>90</w:t>
      </w:r>
      <w:r w:rsidR="00C27A9E">
        <w:t xml:space="preserve"> (6</w:t>
      </w:r>
      <w:r w:rsidR="00DC25DF">
        <w:t>3</w:t>
      </w:r>
      <w:r w:rsidR="00C27A9E">
        <w:t>%) were fem</w:t>
      </w:r>
      <w:r w:rsidR="000057AE">
        <w:t>ale</w:t>
      </w:r>
      <w:r w:rsidR="00893998">
        <w:t>, and proportion by ages were</w:t>
      </w:r>
      <w:r w:rsidR="0012264D">
        <w:t>,</w:t>
      </w:r>
      <w:r w:rsidR="0012264D" w:rsidRPr="0012264D">
        <w:t xml:space="preserve"> </w:t>
      </w:r>
      <w:r w:rsidR="0012264D">
        <w:t xml:space="preserve">by years: 18–29 = </w:t>
      </w:r>
      <w:r w:rsidR="00DC25DF">
        <w:t>4</w:t>
      </w:r>
      <w:r w:rsidR="0012264D">
        <w:t>%, 30–49 = 2</w:t>
      </w:r>
      <w:r w:rsidR="00DC25DF">
        <w:t>3</w:t>
      </w:r>
      <w:r w:rsidR="0012264D">
        <w:t xml:space="preserve">%, 50–69 = </w:t>
      </w:r>
      <w:r w:rsidR="000057AE">
        <w:t>5</w:t>
      </w:r>
      <w:r w:rsidR="00DC25DF">
        <w:t>0</w:t>
      </w:r>
      <w:r w:rsidR="0012264D">
        <w:t>%, 70–80 = 2</w:t>
      </w:r>
      <w:r w:rsidR="00DC25DF">
        <w:t>3</w:t>
      </w:r>
      <w:r w:rsidR="0012264D">
        <w:t>%.</w:t>
      </w:r>
      <w:r w:rsidR="005F30B5">
        <w:t xml:space="preserve"> </w:t>
      </w:r>
      <w:r w:rsidR="00D1375B">
        <w:t xml:space="preserve">Participants were registered with 15 different GP practices, from the following regions, </w:t>
      </w:r>
      <w:r w:rsidR="00DC25DF">
        <w:t>Northwest</w:t>
      </w:r>
      <w:r w:rsidR="000D3BE7">
        <w:t xml:space="preserve"> Coast, West Midlands, </w:t>
      </w:r>
      <w:r w:rsidR="00DF50BB">
        <w:t xml:space="preserve">West of England, </w:t>
      </w:r>
      <w:r w:rsidR="00A969CD">
        <w:t xml:space="preserve">Wessex, </w:t>
      </w:r>
      <w:r w:rsidR="00016D33">
        <w:t xml:space="preserve">North Thames, </w:t>
      </w:r>
      <w:r w:rsidR="009B290F">
        <w:t xml:space="preserve">Yorkshire and Humber, </w:t>
      </w:r>
      <w:r w:rsidR="00A969CD">
        <w:t>Thames Valley and South Midlands</w:t>
      </w:r>
      <w:r w:rsidR="005E3145">
        <w:t>.</w:t>
      </w:r>
    </w:p>
    <w:p w14:paraId="479DD00C" w14:textId="4659306B" w:rsidR="004A0B73" w:rsidRPr="000270A8" w:rsidRDefault="004A0B73" w:rsidP="004A0B73">
      <w:pPr>
        <w:jc w:val="both"/>
        <w:rPr>
          <w:b/>
          <w:bCs/>
        </w:rPr>
      </w:pPr>
      <w:r>
        <w:rPr>
          <w:b/>
          <w:bCs/>
        </w:rPr>
        <w:t>Questionnaire: frequency of discussing stepping down</w:t>
      </w:r>
    </w:p>
    <w:p w14:paraId="1CA29CD2" w14:textId="5D6C04BB" w:rsidR="000057AE" w:rsidRDefault="00AB71BD" w:rsidP="00844995">
      <w:pPr>
        <w:jc w:val="both"/>
      </w:pPr>
      <w:r>
        <w:t>9</w:t>
      </w:r>
      <w:r w:rsidR="00573E94">
        <w:t>4%</w:t>
      </w:r>
      <w:r>
        <w:t xml:space="preserve"> </w:t>
      </w:r>
      <w:r w:rsidR="00573E94">
        <w:t xml:space="preserve">use their preventer inhaler </w:t>
      </w:r>
      <w:r w:rsidR="000C739C">
        <w:t>most days</w:t>
      </w:r>
      <w:r w:rsidR="00011BA1">
        <w:t>. O</w:t>
      </w:r>
      <w:r w:rsidR="00EF0DD1">
        <w:t xml:space="preserve">ne-third were </w:t>
      </w:r>
      <w:r w:rsidR="00011BA1">
        <w:t>un</w:t>
      </w:r>
      <w:r w:rsidR="00EF0DD1">
        <w:t>aware, or unsure, if their inhaler contained corticoster</w:t>
      </w:r>
      <w:r w:rsidR="00EF0DD1" w:rsidRPr="006B7A03">
        <w:t>oids</w:t>
      </w:r>
      <w:r w:rsidR="00D75218" w:rsidRPr="006B7A03">
        <w:t xml:space="preserve"> (</w:t>
      </w:r>
      <w:r w:rsidR="00D75218" w:rsidRPr="006B7A03">
        <w:rPr>
          <w:b/>
          <w:bCs/>
        </w:rPr>
        <w:t>table 1</w:t>
      </w:r>
      <w:r w:rsidR="00D75218" w:rsidRPr="006B7A03">
        <w:t>)</w:t>
      </w:r>
      <w:r w:rsidR="00EF0DD1" w:rsidRPr="006B7A03">
        <w:t>.</w:t>
      </w:r>
      <w:r w:rsidR="00EF0DD1">
        <w:t xml:space="preserve"> </w:t>
      </w:r>
      <w:r w:rsidR="00D75218">
        <w:t>54%</w:t>
      </w:r>
      <w:r w:rsidR="00720097">
        <w:t xml:space="preserve"> had </w:t>
      </w:r>
      <w:r w:rsidR="00D75218">
        <w:t>never</w:t>
      </w:r>
      <w:r w:rsidR="00720097">
        <w:t xml:space="preserve"> </w:t>
      </w:r>
      <w:r w:rsidR="0040488B">
        <w:t>discussed stepping down</w:t>
      </w:r>
      <w:r w:rsidR="00D75218">
        <w:t>.</w:t>
      </w:r>
      <w:r w:rsidR="0093155C">
        <w:t xml:space="preserve"> </w:t>
      </w:r>
      <w:r w:rsidR="00313047">
        <w:t>O</w:t>
      </w:r>
      <w:r w:rsidR="00A62718">
        <w:t>ne-fi</w:t>
      </w:r>
      <w:r w:rsidR="00855941">
        <w:t>fth</w:t>
      </w:r>
      <w:r w:rsidR="005E2E34">
        <w:t xml:space="preserve"> had </w:t>
      </w:r>
      <w:r w:rsidR="0040488B">
        <w:t>discussed stepping down</w:t>
      </w:r>
      <w:r w:rsidR="00313047">
        <w:t>,</w:t>
      </w:r>
      <w:r w:rsidR="008F3BA6">
        <w:t xml:space="preserve"> more than on</w:t>
      </w:r>
      <w:r w:rsidR="00AF3004">
        <w:t>c</w:t>
      </w:r>
      <w:r w:rsidR="008F3BA6">
        <w:t>e</w:t>
      </w:r>
      <w:r w:rsidR="00313047">
        <w:t>,</w:t>
      </w:r>
      <w:r w:rsidR="00B01C82">
        <w:t xml:space="preserve"> with a</w:t>
      </w:r>
      <w:r w:rsidR="00313047">
        <w:t>n</w:t>
      </w:r>
      <w:r w:rsidR="00B01C82">
        <w:t xml:space="preserve"> HCP</w:t>
      </w:r>
      <w:r w:rsidR="008F3BA6">
        <w:t xml:space="preserve">. </w:t>
      </w:r>
      <w:r w:rsidR="00AF3004">
        <w:t>O</w:t>
      </w:r>
      <w:r w:rsidR="00B4584A">
        <w:t>ne-</w:t>
      </w:r>
      <w:r w:rsidR="00A06A1D">
        <w:t xml:space="preserve">quarter had intentionally </w:t>
      </w:r>
      <w:r w:rsidR="00AF3004">
        <w:t>stepped down</w:t>
      </w:r>
      <w:r w:rsidR="00A06A1D">
        <w:t xml:space="preserve"> their preventer</w:t>
      </w:r>
      <w:r w:rsidR="00313047">
        <w:t xml:space="preserve"> themself</w:t>
      </w:r>
      <w:r w:rsidR="00A06A1D">
        <w:t>.</w:t>
      </w:r>
    </w:p>
    <w:p w14:paraId="22192842" w14:textId="28DF1F71" w:rsidR="00111F68" w:rsidRPr="00EA13A6" w:rsidRDefault="00111F68" w:rsidP="00844995">
      <w:pPr>
        <w:jc w:val="both"/>
        <w:rPr>
          <w:b/>
          <w:bCs/>
        </w:rPr>
      </w:pPr>
      <w:r w:rsidRPr="00EA13A6">
        <w:rPr>
          <w:b/>
          <w:bCs/>
        </w:rPr>
        <w:t xml:space="preserve">Questionnaire: </w:t>
      </w:r>
      <w:r w:rsidR="00B4584A" w:rsidRPr="00EA13A6">
        <w:rPr>
          <w:b/>
          <w:bCs/>
        </w:rPr>
        <w:t>beliefs around stepping down</w:t>
      </w:r>
    </w:p>
    <w:p w14:paraId="180D2197" w14:textId="2296FFD3" w:rsidR="00DA076D" w:rsidRPr="007D5386" w:rsidRDefault="003F3638" w:rsidP="00844995">
      <w:pPr>
        <w:jc w:val="both"/>
      </w:pPr>
      <w:r>
        <w:t xml:space="preserve">From </w:t>
      </w:r>
      <w:r w:rsidR="00903055">
        <w:t>those</w:t>
      </w:r>
      <w:r>
        <w:t xml:space="preserve"> that had </w:t>
      </w:r>
      <w:r w:rsidRPr="007D5386">
        <w:t xml:space="preserve">stepped down, </w:t>
      </w:r>
      <w:r w:rsidR="00903055" w:rsidRPr="007D5386">
        <w:t>three-quarters did so because of</w:t>
      </w:r>
      <w:r w:rsidR="007B6FDD" w:rsidRPr="007D5386">
        <w:t xml:space="preserve"> </w:t>
      </w:r>
      <w:r w:rsidR="00DD5F7B" w:rsidRPr="007D5386">
        <w:t xml:space="preserve">seasonal </w:t>
      </w:r>
      <w:r w:rsidR="000C7E58">
        <w:t>changes in</w:t>
      </w:r>
      <w:r w:rsidR="00DD5F7B" w:rsidRPr="007D5386">
        <w:t xml:space="preserve"> their asthma</w:t>
      </w:r>
      <w:r w:rsidR="007B6FDD" w:rsidRPr="007D5386">
        <w:t xml:space="preserve"> </w:t>
      </w:r>
      <w:r w:rsidR="00B90251">
        <w:t>symptoms</w:t>
      </w:r>
      <w:r w:rsidR="00DD5F7B" w:rsidRPr="007D5386">
        <w:t xml:space="preserve">. </w:t>
      </w:r>
      <w:r w:rsidR="004447BD">
        <w:t xml:space="preserve">Only </w:t>
      </w:r>
      <w:r w:rsidR="003503B0" w:rsidRPr="007D5386">
        <w:t xml:space="preserve">23% </w:t>
      </w:r>
      <w:r w:rsidR="007E4DBE" w:rsidRPr="007D5386">
        <w:t>stepped down</w:t>
      </w:r>
      <w:r w:rsidR="003503B0" w:rsidRPr="007D5386">
        <w:t xml:space="preserve"> because of </w:t>
      </w:r>
      <w:r w:rsidR="00C264F9" w:rsidRPr="007D5386">
        <w:t>side-effect</w:t>
      </w:r>
      <w:r w:rsidR="000C7E58">
        <w:t xml:space="preserve"> concerns</w:t>
      </w:r>
      <w:r w:rsidR="00C264F9" w:rsidRPr="007D5386">
        <w:t>.</w:t>
      </w:r>
      <w:r w:rsidR="00EF5AC8" w:rsidRPr="007D5386">
        <w:t xml:space="preserve"> </w:t>
      </w:r>
      <w:r w:rsidR="004447BD">
        <w:t>Many were un</w:t>
      </w:r>
      <w:r w:rsidR="002A2666" w:rsidRPr="007D5386">
        <w:t>concern</w:t>
      </w:r>
      <w:r w:rsidR="004447BD">
        <w:t>ed</w:t>
      </w:r>
      <w:r w:rsidR="00EF5AC8" w:rsidRPr="007D5386">
        <w:t xml:space="preserve"> about adverse medication effects</w:t>
      </w:r>
      <w:r w:rsidR="00BB223D" w:rsidRPr="007D5386">
        <w:t>, f</w:t>
      </w:r>
      <w:r w:rsidR="00DA076D" w:rsidRPr="007D5386">
        <w:t>or example</w:t>
      </w:r>
      <w:r w:rsidR="007B748C">
        <w:t xml:space="preserve"> in the free text box</w:t>
      </w:r>
      <w:r w:rsidR="00BB223D" w:rsidRPr="007D5386">
        <w:t>:</w:t>
      </w:r>
    </w:p>
    <w:p w14:paraId="6ADEBB59" w14:textId="467FC92E" w:rsidR="00DA076D" w:rsidRPr="007D5386" w:rsidRDefault="00DA076D" w:rsidP="00844995">
      <w:pPr>
        <w:jc w:val="both"/>
        <w:rPr>
          <w:i/>
          <w:iCs/>
        </w:rPr>
      </w:pPr>
      <w:r w:rsidRPr="007D5386">
        <w:t>‘</w:t>
      </w:r>
      <w:r w:rsidRPr="007D5386">
        <w:rPr>
          <w:i/>
          <w:iCs/>
        </w:rPr>
        <w:t>I am happy with my current inhaler and see no reason to change it’</w:t>
      </w:r>
    </w:p>
    <w:p w14:paraId="2E0E28E3" w14:textId="1984BC22" w:rsidR="00AC0E98" w:rsidRPr="007D5386" w:rsidRDefault="00AC0E98" w:rsidP="00844995">
      <w:pPr>
        <w:jc w:val="both"/>
        <w:rPr>
          <w:i/>
          <w:iCs/>
        </w:rPr>
      </w:pPr>
      <w:r w:rsidRPr="007D5386">
        <w:rPr>
          <w:i/>
          <w:iCs/>
        </w:rPr>
        <w:t>‘I am not aware of any side effects and always make sure to clean my teeth afterwards as advised by my dentist.</w:t>
      </w:r>
      <w:r w:rsidR="00CD5E97" w:rsidRPr="007D5386">
        <w:rPr>
          <w:i/>
          <w:iCs/>
        </w:rPr>
        <w:t>’</w:t>
      </w:r>
    </w:p>
    <w:p w14:paraId="35F86F3B" w14:textId="591D1714" w:rsidR="001772FD" w:rsidRPr="007D5386" w:rsidRDefault="001772FD" w:rsidP="00844995">
      <w:pPr>
        <w:jc w:val="both"/>
      </w:pPr>
      <w:r w:rsidRPr="007D5386">
        <w:t xml:space="preserve">One patient noted costs as a reason they had </w:t>
      </w:r>
      <w:r w:rsidR="00EB7600" w:rsidRPr="007D5386">
        <w:t>stepped down</w:t>
      </w:r>
      <w:r w:rsidRPr="007D5386">
        <w:t>.</w:t>
      </w:r>
      <w:bookmarkStart w:id="0" w:name="_GoBack"/>
      <w:bookmarkEnd w:id="0"/>
    </w:p>
    <w:p w14:paraId="3DAF7F0F" w14:textId="3893BF73" w:rsidR="00385904" w:rsidRDefault="00AC6C04" w:rsidP="00844995">
      <w:pPr>
        <w:jc w:val="both"/>
      </w:pPr>
      <w:r w:rsidRPr="007D5386">
        <w:lastRenderedPageBreak/>
        <w:t xml:space="preserve">When asked if they would </w:t>
      </w:r>
      <w:r w:rsidR="00EB7600" w:rsidRPr="007D5386">
        <w:t>reduce</w:t>
      </w:r>
      <w:r w:rsidR="00B74E59" w:rsidRPr="007D5386">
        <w:t xml:space="preserve"> their asthma medication</w:t>
      </w:r>
      <w:r w:rsidR="00A92B4D" w:rsidRPr="007D5386">
        <w:t>,</w:t>
      </w:r>
      <w:r w:rsidRPr="007D5386">
        <w:t xml:space="preserve"> if </w:t>
      </w:r>
      <w:r w:rsidR="001C2467" w:rsidRPr="007D5386">
        <w:t>an</w:t>
      </w:r>
      <w:r w:rsidRPr="007D5386">
        <w:t xml:space="preserve"> </w:t>
      </w:r>
      <w:r w:rsidR="00B308E5">
        <w:t>HCP</w:t>
      </w:r>
      <w:r w:rsidRPr="007D5386">
        <w:t xml:space="preserve"> suggested to</w:t>
      </w:r>
      <w:r w:rsidR="00675A24" w:rsidRPr="007D5386">
        <w:t>, three-quarters, agreed they would</w:t>
      </w:r>
      <w:r w:rsidR="00B74E59" w:rsidRPr="007D5386">
        <w:t>.</w:t>
      </w:r>
      <w:r w:rsidR="0003563C" w:rsidRPr="007D5386">
        <w:t xml:space="preserve"> </w:t>
      </w:r>
      <w:r w:rsidR="00052F21">
        <w:t>A</w:t>
      </w:r>
      <w:r w:rsidR="0003563C" w:rsidRPr="007D5386">
        <w:t xml:space="preserve">round </w:t>
      </w:r>
      <w:r w:rsidR="001C2467">
        <w:t>10%</w:t>
      </w:r>
      <w:r w:rsidR="0003563C" w:rsidRPr="007D5386">
        <w:t xml:space="preserve"> </w:t>
      </w:r>
      <w:r w:rsidR="003650FC" w:rsidRPr="007D5386">
        <w:t xml:space="preserve">said they would </w:t>
      </w:r>
      <w:r w:rsidR="0003563C" w:rsidRPr="007D5386">
        <w:t>agree due to concern of side effects</w:t>
      </w:r>
      <w:r w:rsidR="00052F21">
        <w:t>.</w:t>
      </w:r>
      <w:r w:rsidR="0003563C">
        <w:t xml:space="preserve"> </w:t>
      </w:r>
      <w:r w:rsidR="001C2467">
        <w:t>5%</w:t>
      </w:r>
      <w:r w:rsidR="0003563C">
        <w:t xml:space="preserve"> </w:t>
      </w:r>
      <w:r w:rsidR="00CC52E5">
        <w:t xml:space="preserve">would step down because of </w:t>
      </w:r>
      <w:r w:rsidR="007B7DF8">
        <w:t xml:space="preserve">financial benefit. </w:t>
      </w:r>
    </w:p>
    <w:p w14:paraId="3404EFAB" w14:textId="562D4579" w:rsidR="00794373" w:rsidRDefault="007B7DF8" w:rsidP="00844995">
      <w:pPr>
        <w:jc w:val="both"/>
      </w:pPr>
      <w:r>
        <w:t xml:space="preserve">A quarter of patients, even if advised by the </w:t>
      </w:r>
      <w:r w:rsidR="00B308E5">
        <w:t>HCP</w:t>
      </w:r>
      <w:r>
        <w:t>, would not agree to step down</w:t>
      </w:r>
      <w:r w:rsidR="006F2B3C">
        <w:t xml:space="preserve">, related to worry of loss of their </w:t>
      </w:r>
      <w:r w:rsidR="00365389">
        <w:t xml:space="preserve">current </w:t>
      </w:r>
      <w:r w:rsidR="006F2B3C">
        <w:t>good asthma control</w:t>
      </w:r>
      <w:r>
        <w:t xml:space="preserve">. </w:t>
      </w:r>
    </w:p>
    <w:p w14:paraId="19D8833F" w14:textId="77777777" w:rsidR="00B34418" w:rsidRDefault="00B34418" w:rsidP="00B34418">
      <w:pPr>
        <w:jc w:val="both"/>
        <w:rPr>
          <w:i/>
          <w:iCs/>
        </w:rPr>
      </w:pPr>
      <w:r>
        <w:rPr>
          <w:i/>
          <w:iCs/>
        </w:rPr>
        <w:t>‘</w:t>
      </w:r>
      <w:r w:rsidRPr="000632EC">
        <w:rPr>
          <w:i/>
          <w:iCs/>
        </w:rPr>
        <w:t>Maybe but I don't want my asthma to get worse. Using the steroid inhaler has controlled my asthma much better than anything I have used before</w:t>
      </w:r>
      <w:r w:rsidRPr="003E5194">
        <w:rPr>
          <w:i/>
          <w:iCs/>
        </w:rPr>
        <w:t>.</w:t>
      </w:r>
      <w:r>
        <w:rPr>
          <w:i/>
          <w:iCs/>
        </w:rPr>
        <w:t>’</w:t>
      </w:r>
    </w:p>
    <w:p w14:paraId="488F448B" w14:textId="4C1B91D5" w:rsidR="00755F19" w:rsidRDefault="00755F19" w:rsidP="00B34418">
      <w:pPr>
        <w:jc w:val="both"/>
        <w:rPr>
          <w:i/>
          <w:iCs/>
        </w:rPr>
      </w:pPr>
      <w:r>
        <w:rPr>
          <w:i/>
          <w:iCs/>
        </w:rPr>
        <w:t>‘</w:t>
      </w:r>
      <w:r w:rsidRPr="00755F19">
        <w:rPr>
          <w:i/>
          <w:iCs/>
        </w:rPr>
        <w:t>I do not want to change inhalers as the one I have been using for several years now is working very well and my asthma is under control.</w:t>
      </w:r>
      <w:r>
        <w:rPr>
          <w:i/>
          <w:iCs/>
        </w:rPr>
        <w:t>’</w:t>
      </w:r>
    </w:p>
    <w:p w14:paraId="224F9B92" w14:textId="67EF6490" w:rsidR="00365389" w:rsidRPr="00BC4937" w:rsidRDefault="00FA2551" w:rsidP="00844995">
      <w:pPr>
        <w:jc w:val="both"/>
      </w:pPr>
      <w:r>
        <w:t>78% would be happy to step down by switching to a completely different inhaler that they were shown how to use.</w:t>
      </w:r>
    </w:p>
    <w:p w14:paraId="15FC4A72" w14:textId="0B51F8B8" w:rsidR="00BC4937" w:rsidRPr="00BC4937" w:rsidRDefault="00BC4937" w:rsidP="00844995">
      <w:pPr>
        <w:jc w:val="both"/>
        <w:rPr>
          <w:b/>
          <w:bCs/>
        </w:rPr>
      </w:pPr>
      <w:r w:rsidRPr="00EA13A6">
        <w:rPr>
          <w:b/>
          <w:bCs/>
        </w:rPr>
        <w:t xml:space="preserve">Questionnaire: </w:t>
      </w:r>
      <w:r>
        <w:rPr>
          <w:b/>
          <w:bCs/>
        </w:rPr>
        <w:t>medication side effects</w:t>
      </w:r>
    </w:p>
    <w:p w14:paraId="32A1DE9F" w14:textId="40BA24EB" w:rsidR="00242824" w:rsidRDefault="00640AD1" w:rsidP="00844995">
      <w:pPr>
        <w:jc w:val="both"/>
      </w:pPr>
      <w:r>
        <w:t>20%</w:t>
      </w:r>
      <w:r w:rsidR="00D34A59">
        <w:t xml:space="preserve"> had experienced side effects from their </w:t>
      </w:r>
      <w:r>
        <w:t>preventer</w:t>
      </w:r>
      <w:r w:rsidR="00F802C3">
        <w:t>, including</w:t>
      </w:r>
      <w:r w:rsidR="00D34A59">
        <w:t xml:space="preserve"> local effects in their mouth or throat</w:t>
      </w:r>
      <w:r w:rsidR="00944449">
        <w:t>.</w:t>
      </w:r>
      <w:r w:rsidR="00825BDA">
        <w:t xml:space="preserve"> </w:t>
      </w:r>
      <w:r w:rsidR="00AF7C96">
        <w:t>A s</w:t>
      </w:r>
      <w:r w:rsidR="00825BDA">
        <w:t xml:space="preserve">mall number </w:t>
      </w:r>
      <w:r w:rsidR="004E343A">
        <w:t>reported</w:t>
      </w:r>
      <w:r w:rsidR="00042228">
        <w:t xml:space="preserve"> </w:t>
      </w:r>
      <w:r w:rsidR="00E108DA">
        <w:t>systemic symptoms including excess bruising, palpitations</w:t>
      </w:r>
      <w:r w:rsidR="00590570">
        <w:t xml:space="preserve"> and </w:t>
      </w:r>
      <w:r w:rsidR="004E343A">
        <w:t>hand</w:t>
      </w:r>
      <w:r w:rsidR="00590570">
        <w:t xml:space="preserve"> tremors.</w:t>
      </w:r>
    </w:p>
    <w:p w14:paraId="192A5253" w14:textId="7EEDD2CF" w:rsidR="000270A8" w:rsidRDefault="00AF4790" w:rsidP="00844995">
      <w:pPr>
        <w:jc w:val="both"/>
        <w:rPr>
          <w:b/>
          <w:bCs/>
        </w:rPr>
      </w:pPr>
      <w:r>
        <w:rPr>
          <w:b/>
          <w:bCs/>
        </w:rPr>
        <w:t>Interviews: s</w:t>
      </w:r>
      <w:r w:rsidR="000270A8" w:rsidRPr="000270A8">
        <w:rPr>
          <w:b/>
          <w:bCs/>
        </w:rPr>
        <w:t>tudy participants</w:t>
      </w:r>
    </w:p>
    <w:p w14:paraId="06A8F095" w14:textId="6E2C2AF8" w:rsidR="003929B4" w:rsidRDefault="005A61E7" w:rsidP="00844995">
      <w:pPr>
        <w:jc w:val="both"/>
      </w:pPr>
      <w:r>
        <w:t>17</w:t>
      </w:r>
      <w:r w:rsidR="003929B4">
        <w:t xml:space="preserve"> patients consented to an interview</w:t>
      </w:r>
      <w:r w:rsidR="007E6D81">
        <w:t>. Eleven</w:t>
      </w:r>
      <w:r w:rsidR="003929B4">
        <w:t xml:space="preserve"> </w:t>
      </w:r>
      <w:r w:rsidR="007E6D81">
        <w:t>women</w:t>
      </w:r>
      <w:r w:rsidR="003929B4">
        <w:t xml:space="preserve"> and </w:t>
      </w:r>
      <w:r w:rsidR="007E6D81">
        <w:t>in</w:t>
      </w:r>
      <w:r w:rsidR="003929B4">
        <w:t xml:space="preserve"> the following age</w:t>
      </w:r>
      <w:r w:rsidR="007E6D81">
        <w:t>s</w:t>
      </w:r>
      <w:r w:rsidR="009D537C">
        <w:t>,</w:t>
      </w:r>
      <w:r w:rsidR="009D537C" w:rsidRPr="009D537C">
        <w:t xml:space="preserve"> </w:t>
      </w:r>
      <w:r w:rsidR="009D537C">
        <w:t xml:space="preserve">by years: 18–29 = 1, 30–49 = 4, 50–69 = </w:t>
      </w:r>
      <w:r w:rsidR="00940339">
        <w:t>9</w:t>
      </w:r>
      <w:r w:rsidR="009D537C">
        <w:t xml:space="preserve"> 70–80 = </w:t>
      </w:r>
      <w:r w:rsidR="00940339">
        <w:t>3</w:t>
      </w:r>
      <w:r w:rsidR="006E4DF5">
        <w:t>;</w:t>
      </w:r>
      <w:r w:rsidR="003929B4">
        <w:t xml:space="preserve"> </w:t>
      </w:r>
      <w:r w:rsidR="00C44A34">
        <w:t>resid</w:t>
      </w:r>
      <w:r w:rsidR="006E4DF5">
        <w:t>ing</w:t>
      </w:r>
      <w:r w:rsidR="003929B4">
        <w:t xml:space="preserve"> in </w:t>
      </w:r>
      <w:r w:rsidR="000F4EAB">
        <w:t xml:space="preserve">eight </w:t>
      </w:r>
      <w:r w:rsidR="006E4DF5">
        <w:t>areas</w:t>
      </w:r>
      <w:r w:rsidR="003929B4">
        <w:t xml:space="preserve"> across the UK</w:t>
      </w:r>
      <w:r w:rsidR="00252ED9">
        <w:t>:</w:t>
      </w:r>
      <w:r w:rsidR="003929B4">
        <w:t xml:space="preserve"> </w:t>
      </w:r>
      <w:r w:rsidR="00CA7604">
        <w:t>Cornwall, Gloucestershire, Herefordshire, Cumbria, Birmingham, Hampshire, Norfol</w:t>
      </w:r>
      <w:r w:rsidR="00C259F1">
        <w:t>k and Blackpool</w:t>
      </w:r>
      <w:r w:rsidR="003929B4">
        <w:t>. Interviews lasted 25-40 minutes.</w:t>
      </w:r>
    </w:p>
    <w:p w14:paraId="3734728F" w14:textId="2F796255" w:rsidR="00120FC7" w:rsidRPr="00120FC7" w:rsidRDefault="00120FC7" w:rsidP="00844995">
      <w:pPr>
        <w:jc w:val="both"/>
        <w:rPr>
          <w:b/>
          <w:bCs/>
        </w:rPr>
      </w:pPr>
      <w:r w:rsidRPr="00120FC7">
        <w:rPr>
          <w:b/>
          <w:bCs/>
        </w:rPr>
        <w:t>Interviews: overarching themes</w:t>
      </w:r>
      <w:r w:rsidR="0003425B">
        <w:rPr>
          <w:b/>
          <w:bCs/>
        </w:rPr>
        <w:t xml:space="preserve"> </w:t>
      </w:r>
    </w:p>
    <w:p w14:paraId="0F85B2D7" w14:textId="204E4423" w:rsidR="00F768D2" w:rsidRPr="007D5386" w:rsidRDefault="003929B4" w:rsidP="00F768D2">
      <w:pPr>
        <w:jc w:val="both"/>
      </w:pPr>
      <w:r w:rsidRPr="003929B4">
        <w:t>Four</w:t>
      </w:r>
      <w:r w:rsidR="00D62099">
        <w:t xml:space="preserve"> common</w:t>
      </w:r>
      <w:r w:rsidR="00130360">
        <w:t xml:space="preserve"> </w:t>
      </w:r>
      <w:r w:rsidRPr="003929B4">
        <w:t>themes were identified</w:t>
      </w:r>
      <w:r w:rsidR="009F4B71">
        <w:t>,</w:t>
      </w:r>
      <w:r w:rsidRPr="003929B4">
        <w:t xml:space="preserve"> </w:t>
      </w:r>
      <w:r w:rsidR="00D62099">
        <w:t xml:space="preserve">(i) </w:t>
      </w:r>
      <w:r w:rsidR="00F768D2">
        <w:t>e</w:t>
      </w:r>
      <w:r w:rsidR="00F768D2" w:rsidRPr="00F768D2">
        <w:t>xperiences of living with asthma</w:t>
      </w:r>
      <w:r w:rsidR="00455C62">
        <w:t xml:space="preserve"> and needing inhalers</w:t>
      </w:r>
      <w:r w:rsidR="00F768D2" w:rsidRPr="00F768D2">
        <w:t xml:space="preserve">, (ii) </w:t>
      </w:r>
      <w:r w:rsidR="00F768D2">
        <w:t>i</w:t>
      </w:r>
      <w:r w:rsidR="00F768D2" w:rsidRPr="00F768D2">
        <w:t xml:space="preserve">nsufficient education regarding preventer inhalers, (ii) </w:t>
      </w:r>
      <w:r w:rsidR="00F768D2">
        <w:t>s</w:t>
      </w:r>
      <w:r w:rsidR="00F768D2" w:rsidRPr="00F768D2">
        <w:t>tepping down is</w:t>
      </w:r>
      <w:r w:rsidR="00C77E67">
        <w:t xml:space="preserve"> agreeable and</w:t>
      </w:r>
      <w:r w:rsidR="00F768D2" w:rsidRPr="00F768D2">
        <w:t xml:space="preserve"> possible and (iv) </w:t>
      </w:r>
      <w:r w:rsidR="00F768D2">
        <w:t>c</w:t>
      </w:r>
      <w:r w:rsidR="00F768D2" w:rsidRPr="00F768D2">
        <w:t>urrent asthma care is suboptimal</w:t>
      </w:r>
      <w:r w:rsidR="00765115">
        <w:t xml:space="preserve"> (</w:t>
      </w:r>
      <w:r w:rsidR="00765115">
        <w:rPr>
          <w:b/>
          <w:bCs/>
        </w:rPr>
        <w:t>table 2</w:t>
      </w:r>
      <w:r w:rsidR="00765115">
        <w:t>)</w:t>
      </w:r>
      <w:r w:rsidR="00F768D2" w:rsidRPr="00F768D2">
        <w:t>.</w:t>
      </w:r>
      <w:r w:rsidR="004A3B12">
        <w:t xml:space="preserve"> Each theme is discussed below, supported by verbatim quotes</w:t>
      </w:r>
      <w:r w:rsidR="004A3B12" w:rsidRPr="007D5386">
        <w:t>.</w:t>
      </w:r>
    </w:p>
    <w:p w14:paraId="6FFA8A30" w14:textId="19F8742C" w:rsidR="000270A8" w:rsidRPr="007D5386" w:rsidRDefault="00E87A5A" w:rsidP="00844995">
      <w:pPr>
        <w:jc w:val="both"/>
        <w:rPr>
          <w:b/>
          <w:bCs/>
          <w:i/>
          <w:iCs/>
        </w:rPr>
      </w:pPr>
      <w:r w:rsidRPr="007D5386">
        <w:rPr>
          <w:b/>
          <w:bCs/>
          <w:i/>
          <w:iCs/>
        </w:rPr>
        <w:t>Experiences of l</w:t>
      </w:r>
      <w:r w:rsidR="000270A8" w:rsidRPr="007D5386">
        <w:rPr>
          <w:b/>
          <w:bCs/>
          <w:i/>
          <w:iCs/>
        </w:rPr>
        <w:t>iving with asthma</w:t>
      </w:r>
      <w:r w:rsidR="00455C62" w:rsidRPr="007D5386">
        <w:rPr>
          <w:b/>
          <w:bCs/>
          <w:i/>
          <w:iCs/>
        </w:rPr>
        <w:t xml:space="preserve"> and needing inhalers</w:t>
      </w:r>
    </w:p>
    <w:p w14:paraId="036EEF30" w14:textId="64CA8C9F" w:rsidR="00C42EC0" w:rsidRPr="007D5386" w:rsidRDefault="00B409A3" w:rsidP="00844995">
      <w:pPr>
        <w:jc w:val="both"/>
      </w:pPr>
      <w:r w:rsidRPr="007D5386">
        <w:t>All but one</w:t>
      </w:r>
      <w:r w:rsidR="00CE48A0" w:rsidRPr="007D5386">
        <w:t xml:space="preserve"> participant </w:t>
      </w:r>
      <w:r w:rsidR="00BD5523" w:rsidRPr="007D5386">
        <w:t xml:space="preserve">had </w:t>
      </w:r>
      <w:r w:rsidR="00A70A73">
        <w:t xml:space="preserve">asthma diagnosed over </w:t>
      </w:r>
      <w:r w:rsidR="00BD5523" w:rsidRPr="007D5386">
        <w:t>10 years</w:t>
      </w:r>
      <w:r w:rsidR="00A70A73">
        <w:t xml:space="preserve"> ago</w:t>
      </w:r>
      <w:r w:rsidR="00BD5523" w:rsidRPr="007D5386">
        <w:t xml:space="preserve">. </w:t>
      </w:r>
      <w:r w:rsidR="00E73F0F" w:rsidRPr="007D5386">
        <w:t xml:space="preserve">Many spoke of </w:t>
      </w:r>
      <w:r w:rsidR="0019028B" w:rsidRPr="007D5386">
        <w:t xml:space="preserve">their acceptance and understanding </w:t>
      </w:r>
      <w:r w:rsidR="00BB09C7">
        <w:t>it was a lifelong condition</w:t>
      </w:r>
      <w:r w:rsidR="004F4D1E" w:rsidRPr="007D5386">
        <w:t xml:space="preserve">, </w:t>
      </w:r>
      <w:r w:rsidR="00BB09C7">
        <w:t xml:space="preserve">only a </w:t>
      </w:r>
      <w:r w:rsidR="004F4D1E" w:rsidRPr="007D5386">
        <w:t xml:space="preserve">few had ever asked a </w:t>
      </w:r>
      <w:r w:rsidR="00B308E5">
        <w:t>HCP</w:t>
      </w:r>
      <w:r w:rsidR="004F4D1E" w:rsidRPr="007D5386">
        <w:t xml:space="preserve"> if </w:t>
      </w:r>
      <w:r w:rsidR="00BB09C7">
        <w:t xml:space="preserve">they might achieve </w:t>
      </w:r>
      <w:r w:rsidR="00C14526">
        <w:t>re</w:t>
      </w:r>
      <w:r w:rsidR="004F4D1E" w:rsidRPr="007D5386">
        <w:t>mission</w:t>
      </w:r>
      <w:r w:rsidR="0019028B" w:rsidRPr="007D5386">
        <w:t>.</w:t>
      </w:r>
    </w:p>
    <w:p w14:paraId="01C45DC6" w14:textId="542C9229" w:rsidR="00411265" w:rsidRDefault="00411265" w:rsidP="00844995">
      <w:pPr>
        <w:jc w:val="both"/>
      </w:pPr>
      <w:r w:rsidRPr="00444442">
        <w:rPr>
          <w:i/>
          <w:iCs/>
        </w:rPr>
        <w:t>‘</w:t>
      </w:r>
      <w:r w:rsidR="004B6622" w:rsidRPr="00444442">
        <w:rPr>
          <w:i/>
          <w:iCs/>
        </w:rPr>
        <w:t xml:space="preserve">I don’t really think its </w:t>
      </w:r>
      <w:r w:rsidR="00A515FE" w:rsidRPr="00444442">
        <w:rPr>
          <w:i/>
          <w:iCs/>
        </w:rPr>
        <w:t>gonna</w:t>
      </w:r>
      <w:r w:rsidR="004B6622" w:rsidRPr="00444442">
        <w:rPr>
          <w:i/>
          <w:iCs/>
        </w:rPr>
        <w:t xml:space="preserve"> go away. So I’ve kind or resigned to the fact that I’ve got asthma.’</w:t>
      </w:r>
      <w:r w:rsidR="004B6622">
        <w:t xml:space="preserve"> (Participant </w:t>
      </w:r>
      <w:r w:rsidR="00A515FE">
        <w:t>12)</w:t>
      </w:r>
    </w:p>
    <w:p w14:paraId="64C14E36" w14:textId="6117E934" w:rsidR="00B637F3" w:rsidRDefault="00B637F3" w:rsidP="003E3F99">
      <w:pPr>
        <w:jc w:val="both"/>
      </w:pPr>
      <w:r w:rsidRPr="00444442">
        <w:rPr>
          <w:i/>
          <w:iCs/>
        </w:rPr>
        <w:t xml:space="preserve">‘I just </w:t>
      </w:r>
      <w:r w:rsidR="005629AD" w:rsidRPr="00444442">
        <w:rPr>
          <w:i/>
          <w:iCs/>
        </w:rPr>
        <w:t>assumed is for life cause its not got any better’</w:t>
      </w:r>
      <w:r w:rsidR="005629AD">
        <w:t xml:space="preserve"> (Participant 13)</w:t>
      </w:r>
    </w:p>
    <w:p w14:paraId="60946059" w14:textId="77777777" w:rsidR="00831F30" w:rsidRDefault="00831F30" w:rsidP="00844995">
      <w:pPr>
        <w:jc w:val="both"/>
      </w:pPr>
    </w:p>
    <w:p w14:paraId="3040FDD3" w14:textId="439CC2DE" w:rsidR="00A943B9" w:rsidRDefault="00C14526" w:rsidP="00844995">
      <w:pPr>
        <w:jc w:val="both"/>
      </w:pPr>
      <w:r>
        <w:t xml:space="preserve">There was general acceptance of needing </w:t>
      </w:r>
      <w:r w:rsidR="00A15A9D">
        <w:t xml:space="preserve">to use their asthma </w:t>
      </w:r>
      <w:r>
        <w:t xml:space="preserve">inhalers </w:t>
      </w:r>
      <w:r w:rsidR="00A15A9D">
        <w:t>every day</w:t>
      </w:r>
      <w:r w:rsidR="00D76C27">
        <w:t>.</w:t>
      </w:r>
    </w:p>
    <w:p w14:paraId="248212A1" w14:textId="73A7A1BF" w:rsidR="00780568" w:rsidRDefault="00780568" w:rsidP="00844995">
      <w:pPr>
        <w:jc w:val="both"/>
      </w:pPr>
      <w:r w:rsidRPr="009241FF">
        <w:rPr>
          <w:i/>
          <w:iCs/>
        </w:rPr>
        <w:t>‘</w:t>
      </w:r>
      <w:r w:rsidR="009241FF">
        <w:rPr>
          <w:i/>
          <w:iCs/>
        </w:rPr>
        <w:t>…</w:t>
      </w:r>
      <w:r w:rsidRPr="009241FF">
        <w:rPr>
          <w:i/>
          <w:iCs/>
        </w:rPr>
        <w:t>its just a part of my routine, like it’s the last thi</w:t>
      </w:r>
      <w:r w:rsidR="00AF4BA4">
        <w:rPr>
          <w:i/>
          <w:iCs/>
        </w:rPr>
        <w:t>n</w:t>
      </w:r>
      <w:r w:rsidRPr="009241FF">
        <w:rPr>
          <w:i/>
          <w:iCs/>
        </w:rPr>
        <w:t xml:space="preserve">g I do before I go to bed, like when I’m putting my moisturiser </w:t>
      </w:r>
      <w:r w:rsidR="009241FF">
        <w:rPr>
          <w:i/>
          <w:iCs/>
        </w:rPr>
        <w:t xml:space="preserve">on </w:t>
      </w:r>
      <w:r w:rsidRPr="009241FF">
        <w:rPr>
          <w:i/>
          <w:iCs/>
        </w:rPr>
        <w:t>and take my make up off and stuff</w:t>
      </w:r>
      <w:r w:rsidR="000B24EB">
        <w:rPr>
          <w:i/>
          <w:iCs/>
        </w:rPr>
        <w:t>..</w:t>
      </w:r>
      <w:r w:rsidRPr="009241FF">
        <w:rPr>
          <w:i/>
          <w:iCs/>
        </w:rPr>
        <w:t>.</w:t>
      </w:r>
      <w:r>
        <w:t xml:space="preserve">’ (Participant </w:t>
      </w:r>
      <w:r w:rsidR="00952141">
        <w:t>10).</w:t>
      </w:r>
    </w:p>
    <w:p w14:paraId="55CB6B34" w14:textId="6ED4A8B6" w:rsidR="00C60386" w:rsidRDefault="00C60386" w:rsidP="00844995">
      <w:pPr>
        <w:jc w:val="both"/>
      </w:pPr>
      <w:r w:rsidRPr="00204685">
        <w:rPr>
          <w:i/>
          <w:iCs/>
        </w:rPr>
        <w:t>‘</w:t>
      </w:r>
      <w:r w:rsidR="00726CA0" w:rsidRPr="00204685">
        <w:rPr>
          <w:i/>
          <w:iCs/>
        </w:rPr>
        <w:t>I guess I’m happy with inhalers, because they’ve just over the last years become a way of life.’</w:t>
      </w:r>
      <w:r w:rsidR="00726CA0">
        <w:t xml:space="preserve"> (Participant </w:t>
      </w:r>
      <w:r w:rsidR="0037678B">
        <w:t>17)</w:t>
      </w:r>
    </w:p>
    <w:p w14:paraId="3BAE3744" w14:textId="77777777" w:rsidR="00831F30" w:rsidRDefault="00831F30" w:rsidP="00844995">
      <w:pPr>
        <w:jc w:val="both"/>
      </w:pPr>
    </w:p>
    <w:p w14:paraId="47BD5D0C" w14:textId="3D37E025" w:rsidR="00B409A3" w:rsidRDefault="00A15A9D" w:rsidP="00844995">
      <w:pPr>
        <w:jc w:val="both"/>
      </w:pPr>
      <w:r>
        <w:t xml:space="preserve">Participants </w:t>
      </w:r>
      <w:r w:rsidR="00EC36FE">
        <w:t xml:space="preserve">felt they </w:t>
      </w:r>
      <w:r>
        <w:t xml:space="preserve">were aware of </w:t>
      </w:r>
      <w:r w:rsidR="00EC36FE">
        <w:t xml:space="preserve">their asthma </w:t>
      </w:r>
      <w:r w:rsidR="00AE3D2A">
        <w:t>deteriorating</w:t>
      </w:r>
      <w:r>
        <w:t xml:space="preserve"> by their symptoms, without use of </w:t>
      </w:r>
      <w:r w:rsidR="00EC36FE">
        <w:t>peak flow monitoring</w:t>
      </w:r>
      <w:r w:rsidR="000011B0">
        <w:t xml:space="preserve"> and most people self-managed their asthma.</w:t>
      </w:r>
      <w:r w:rsidR="008C3FC9">
        <w:t xml:space="preserve"> </w:t>
      </w:r>
    </w:p>
    <w:p w14:paraId="6AF0C528" w14:textId="3FEB6988" w:rsidR="00CD7BA5" w:rsidRDefault="00541443" w:rsidP="00844995">
      <w:pPr>
        <w:jc w:val="both"/>
      </w:pPr>
      <w:r w:rsidRPr="001F2A99">
        <w:rPr>
          <w:i/>
          <w:iCs/>
        </w:rPr>
        <w:t xml:space="preserve">‘I do it on symptoms not peak flow. I find a peak flow is too easy to manipulate.’ </w:t>
      </w:r>
      <w:r>
        <w:t>(Participant 3)</w:t>
      </w:r>
    </w:p>
    <w:p w14:paraId="33817F3B" w14:textId="19112C25" w:rsidR="00E93983" w:rsidRDefault="007B7A53" w:rsidP="00844995">
      <w:pPr>
        <w:jc w:val="both"/>
      </w:pPr>
      <w:r w:rsidRPr="001F2A99">
        <w:rPr>
          <w:i/>
          <w:iCs/>
        </w:rPr>
        <w:t>‘I go on, how I feel because I’ve had this so long.’</w:t>
      </w:r>
      <w:r>
        <w:t xml:space="preserve"> (Participant 7)</w:t>
      </w:r>
    </w:p>
    <w:p w14:paraId="2F16DD83" w14:textId="77777777" w:rsidR="00410BB4" w:rsidRDefault="00410BB4" w:rsidP="00844995">
      <w:pPr>
        <w:jc w:val="both"/>
      </w:pPr>
    </w:p>
    <w:p w14:paraId="0A047A50" w14:textId="2CC8364D" w:rsidR="00CB441E" w:rsidRDefault="008C3FC9" w:rsidP="00844995">
      <w:pPr>
        <w:jc w:val="both"/>
      </w:pPr>
      <w:r>
        <w:t>Furthermore</w:t>
      </w:r>
      <w:r w:rsidR="00D300B9">
        <w:t>, most felt they</w:t>
      </w:r>
      <w:r w:rsidR="00CB441E" w:rsidRPr="007D5386">
        <w:t xml:space="preserve"> self-manage</w:t>
      </w:r>
      <w:r w:rsidR="00990738">
        <w:t>d</w:t>
      </w:r>
      <w:r w:rsidR="00CB441E" w:rsidRPr="007D5386">
        <w:t xml:space="preserve"> their asthma</w:t>
      </w:r>
      <w:r w:rsidR="00CB441E">
        <w:t>.</w:t>
      </w:r>
    </w:p>
    <w:p w14:paraId="4D6C3D00" w14:textId="73266CC8" w:rsidR="00CB441E" w:rsidRDefault="00916FC6" w:rsidP="00844995">
      <w:pPr>
        <w:jc w:val="both"/>
      </w:pPr>
      <w:r w:rsidRPr="001F2A99">
        <w:rPr>
          <w:i/>
          <w:iCs/>
        </w:rPr>
        <w:t>‘..cause I’ve had it so long and because I don’t go to the doctors very often, I don’t see anybody, so I do feel like I am just managing it myself</w:t>
      </w:r>
      <w:r w:rsidR="005C1510">
        <w:t>.</w:t>
      </w:r>
      <w:r>
        <w:t>’</w:t>
      </w:r>
      <w:r w:rsidR="005C1510">
        <w:t xml:space="preserve"> (Participant 11)</w:t>
      </w:r>
    </w:p>
    <w:p w14:paraId="599FB0EB" w14:textId="77777777" w:rsidR="00831F30" w:rsidRDefault="00831F30" w:rsidP="00844995">
      <w:pPr>
        <w:jc w:val="both"/>
      </w:pPr>
    </w:p>
    <w:p w14:paraId="0D876D74" w14:textId="5DD6D2FF" w:rsidR="000270A8" w:rsidRDefault="00E87A5A" w:rsidP="00844995">
      <w:pPr>
        <w:jc w:val="both"/>
        <w:rPr>
          <w:b/>
          <w:bCs/>
          <w:i/>
          <w:iCs/>
        </w:rPr>
      </w:pPr>
      <w:r>
        <w:rPr>
          <w:b/>
          <w:bCs/>
          <w:i/>
          <w:iCs/>
        </w:rPr>
        <w:t>Insufficient</w:t>
      </w:r>
      <w:r w:rsidR="000270A8">
        <w:rPr>
          <w:b/>
          <w:bCs/>
          <w:i/>
          <w:iCs/>
        </w:rPr>
        <w:t xml:space="preserve"> education </w:t>
      </w:r>
      <w:r>
        <w:rPr>
          <w:b/>
          <w:bCs/>
          <w:i/>
          <w:iCs/>
        </w:rPr>
        <w:t>regarding</w:t>
      </w:r>
      <w:r w:rsidR="000270A8">
        <w:rPr>
          <w:b/>
          <w:bCs/>
          <w:i/>
          <w:iCs/>
        </w:rPr>
        <w:t xml:space="preserve"> </w:t>
      </w:r>
      <w:r>
        <w:rPr>
          <w:b/>
          <w:bCs/>
          <w:i/>
          <w:iCs/>
        </w:rPr>
        <w:t xml:space="preserve">preventer </w:t>
      </w:r>
      <w:r w:rsidR="000270A8">
        <w:rPr>
          <w:b/>
          <w:bCs/>
          <w:i/>
          <w:iCs/>
        </w:rPr>
        <w:t>inhalers</w:t>
      </w:r>
    </w:p>
    <w:p w14:paraId="1FE2DF48" w14:textId="637BEB75" w:rsidR="00743458" w:rsidRDefault="00976FF0" w:rsidP="00743458">
      <w:pPr>
        <w:jc w:val="both"/>
      </w:pPr>
      <w:r>
        <w:t>Some</w:t>
      </w:r>
      <w:r w:rsidR="009653A6">
        <w:t xml:space="preserve"> p</w:t>
      </w:r>
      <w:r w:rsidR="00CB35F7">
        <w:t>articipants</w:t>
      </w:r>
      <w:r w:rsidR="009653A6">
        <w:t xml:space="preserve"> </w:t>
      </w:r>
      <w:r w:rsidR="002D23EA">
        <w:t>did not know that their preventer inhaler contained steroids.</w:t>
      </w:r>
      <w:r w:rsidR="005D1AEE">
        <w:t xml:space="preserve"> One patient reported that their doctor did not know.</w:t>
      </w:r>
      <w:r w:rsidR="002B27C2">
        <w:t xml:space="preserve"> </w:t>
      </w:r>
      <w:r w:rsidR="00743458" w:rsidRPr="007D5386">
        <w:t xml:space="preserve">Even those that did know, often were not </w:t>
      </w:r>
      <w:r w:rsidR="00743458">
        <w:t>aware</w:t>
      </w:r>
      <w:r w:rsidR="00743458" w:rsidRPr="007D5386">
        <w:t xml:space="preserve"> what the possible side-effects </w:t>
      </w:r>
      <w:r w:rsidR="00743458">
        <w:t>were, or incorrectly thought the steroids were anabolic steroids.</w:t>
      </w:r>
    </w:p>
    <w:p w14:paraId="3DA019C3" w14:textId="26819B78" w:rsidR="00490A03" w:rsidRDefault="00CB52AE" w:rsidP="00844995">
      <w:pPr>
        <w:jc w:val="both"/>
      </w:pPr>
      <w:r>
        <w:t>‘</w:t>
      </w:r>
      <w:r w:rsidR="00490A03" w:rsidRPr="002B27C2">
        <w:rPr>
          <w:i/>
          <w:iCs/>
        </w:rPr>
        <w:t>I went into the doctors and I said</w:t>
      </w:r>
      <w:r w:rsidR="00F753FB" w:rsidRPr="002B27C2">
        <w:rPr>
          <w:i/>
          <w:iCs/>
        </w:rPr>
        <w:t>…. ‘of course, my inhalers have got steroids in. And he says ‘No they haven’t got any in at all.’</w:t>
      </w:r>
      <w:r w:rsidR="005D1AEE" w:rsidRPr="002B27C2">
        <w:rPr>
          <w:i/>
          <w:iCs/>
        </w:rPr>
        <w:t>.</w:t>
      </w:r>
      <w:r w:rsidR="005D1AEE">
        <w:t xml:space="preserve">  (Participant 8).</w:t>
      </w:r>
    </w:p>
    <w:p w14:paraId="1180B345" w14:textId="5B25F3E2" w:rsidR="008B08BD" w:rsidRDefault="008B08BD" w:rsidP="00844995">
      <w:pPr>
        <w:jc w:val="both"/>
      </w:pPr>
      <w:r w:rsidRPr="00E06631">
        <w:rPr>
          <w:i/>
          <w:iCs/>
        </w:rPr>
        <w:t>‘</w:t>
      </w:r>
      <w:r w:rsidR="002E7F3A" w:rsidRPr="00E06631">
        <w:rPr>
          <w:i/>
          <w:iCs/>
        </w:rPr>
        <w:t>I know my skin appears thin, I don’t know if that’s a steroid thing</w:t>
      </w:r>
      <w:r w:rsidR="00941E0C">
        <w:rPr>
          <w:i/>
          <w:iCs/>
        </w:rPr>
        <w:t>?</w:t>
      </w:r>
      <w:r w:rsidR="002E7F3A" w:rsidRPr="00E06631">
        <w:rPr>
          <w:i/>
          <w:iCs/>
        </w:rPr>
        <w:t>’</w:t>
      </w:r>
      <w:r w:rsidR="002E7F3A">
        <w:t xml:space="preserve"> (Participant 13)</w:t>
      </w:r>
    </w:p>
    <w:p w14:paraId="1CFE12C8" w14:textId="1677AE73" w:rsidR="002E7F3A" w:rsidRDefault="00357E33" w:rsidP="00844995">
      <w:pPr>
        <w:jc w:val="both"/>
      </w:pPr>
      <w:r w:rsidRPr="00E06631">
        <w:rPr>
          <w:i/>
          <w:iCs/>
        </w:rPr>
        <w:t>‘No, its never really brought to my attention’</w:t>
      </w:r>
      <w:r>
        <w:t xml:space="preserve"> (Participant 15)</w:t>
      </w:r>
    </w:p>
    <w:p w14:paraId="1FE3E7D0" w14:textId="77777777" w:rsidR="00831F30" w:rsidRDefault="00831F30" w:rsidP="00844995">
      <w:pPr>
        <w:jc w:val="both"/>
      </w:pPr>
    </w:p>
    <w:p w14:paraId="30E249C4" w14:textId="280C2C61" w:rsidR="00313BCD" w:rsidRDefault="00390892" w:rsidP="00844995">
      <w:pPr>
        <w:jc w:val="both"/>
      </w:pPr>
      <w:r>
        <w:t>Some</w:t>
      </w:r>
      <w:r w:rsidR="003B1EC7">
        <w:t xml:space="preserve"> </w:t>
      </w:r>
      <w:r w:rsidR="007A61D8">
        <w:t>participants</w:t>
      </w:r>
      <w:r w:rsidR="003B1EC7">
        <w:t xml:space="preserve"> feel they </w:t>
      </w:r>
      <w:r w:rsidR="00D91AB9">
        <w:t>manage</w:t>
      </w:r>
      <w:r w:rsidR="0020311A">
        <w:t xml:space="preserve"> their asthma </w:t>
      </w:r>
      <w:r w:rsidR="00D91AB9">
        <w:t>themselves</w:t>
      </w:r>
      <w:r w:rsidR="00903C0A">
        <w:t>,</w:t>
      </w:r>
      <w:r w:rsidR="00D91AB9">
        <w:t xml:space="preserve"> because they have not </w:t>
      </w:r>
      <w:r>
        <w:t>been told how to by a professional.</w:t>
      </w:r>
    </w:p>
    <w:p w14:paraId="60B96286" w14:textId="4BF769BA" w:rsidR="00F15A20" w:rsidRDefault="00390892" w:rsidP="00844995">
      <w:pPr>
        <w:jc w:val="both"/>
      </w:pPr>
      <w:r w:rsidRPr="00B7389D">
        <w:rPr>
          <w:i/>
          <w:iCs/>
        </w:rPr>
        <w:t>‘Nobody has told me. I just used both my inhalers more. I’m not sure if I am doing the right thing but my chest was tightening.’</w:t>
      </w:r>
      <w:r>
        <w:t xml:space="preserve"> (Participant 4)</w:t>
      </w:r>
    </w:p>
    <w:p w14:paraId="29F60A61" w14:textId="556B73A7" w:rsidR="00390892" w:rsidRDefault="000D3A51" w:rsidP="00844995">
      <w:pPr>
        <w:jc w:val="both"/>
      </w:pPr>
      <w:r w:rsidRPr="00B7389D">
        <w:rPr>
          <w:i/>
          <w:iCs/>
        </w:rPr>
        <w:t>‘If I’m a bit wheezy, say at night, and I take the salbutamol first before taking the Fostair as I think it opens up the tubes a bit.’</w:t>
      </w:r>
      <w:r>
        <w:t xml:space="preserve"> (Participant 2)</w:t>
      </w:r>
    </w:p>
    <w:p w14:paraId="501BA8DF" w14:textId="4331F60C" w:rsidR="007F7FD0" w:rsidRDefault="007F7FD0" w:rsidP="00844995">
      <w:pPr>
        <w:jc w:val="both"/>
      </w:pPr>
    </w:p>
    <w:p w14:paraId="36B1BC78" w14:textId="41FD2F24" w:rsidR="00613193" w:rsidRDefault="00654AB7" w:rsidP="00613193">
      <w:pPr>
        <w:jc w:val="both"/>
      </w:pPr>
      <w:r>
        <w:t>Most</w:t>
      </w:r>
      <w:r w:rsidR="000902FC">
        <w:t xml:space="preserve"> </w:t>
      </w:r>
      <w:r w:rsidR="007A61D8">
        <w:t>participants were not aware of links between the environment and inhalers</w:t>
      </w:r>
      <w:r w:rsidR="00422275">
        <w:t>.</w:t>
      </w:r>
    </w:p>
    <w:p w14:paraId="6EAB87BE" w14:textId="50B5C6E0" w:rsidR="00A24BDC" w:rsidRDefault="00B75203" w:rsidP="00613193">
      <w:pPr>
        <w:jc w:val="both"/>
      </w:pPr>
      <w:r w:rsidRPr="00B7389D">
        <w:rPr>
          <w:i/>
          <w:iCs/>
        </w:rPr>
        <w:t>‘No I haven’t [read anything about inhalers and the environment]. But is that why I’ve got this white one?’</w:t>
      </w:r>
      <w:r>
        <w:t xml:space="preserve"> (Participant </w:t>
      </w:r>
      <w:r w:rsidR="007F70AB">
        <w:t>8)</w:t>
      </w:r>
    </w:p>
    <w:p w14:paraId="7A801683" w14:textId="76B5AA72" w:rsidR="00294AC7" w:rsidRDefault="00294AC7" w:rsidP="00613193">
      <w:pPr>
        <w:jc w:val="both"/>
      </w:pPr>
      <w:r w:rsidRPr="006140B8">
        <w:rPr>
          <w:i/>
          <w:iCs/>
        </w:rPr>
        <w:t>‘No one’s ever mentioned it to me, but I can certainly imagine that they are</w:t>
      </w:r>
      <w:r w:rsidR="002E1279" w:rsidRPr="006140B8">
        <w:rPr>
          <w:i/>
          <w:iCs/>
        </w:rPr>
        <w:t>.’</w:t>
      </w:r>
      <w:r w:rsidR="002E1279">
        <w:t xml:space="preserve"> (Participant 15)</w:t>
      </w:r>
    </w:p>
    <w:p w14:paraId="6465D9ED" w14:textId="77777777" w:rsidR="00B579F7" w:rsidRDefault="00B579F7" w:rsidP="00613193">
      <w:pPr>
        <w:jc w:val="both"/>
      </w:pPr>
    </w:p>
    <w:p w14:paraId="1957A959" w14:textId="69039D7F" w:rsidR="00B579F7" w:rsidRDefault="00B579F7" w:rsidP="00613193">
      <w:pPr>
        <w:jc w:val="both"/>
      </w:pPr>
      <w:r w:rsidRPr="007D5386">
        <w:t xml:space="preserve">On asking if </w:t>
      </w:r>
      <w:r w:rsidR="00373875">
        <w:t>an</w:t>
      </w:r>
      <w:r w:rsidRPr="007D5386">
        <w:t xml:space="preserve"> </w:t>
      </w:r>
      <w:r w:rsidR="00B308E5">
        <w:t>HCP</w:t>
      </w:r>
      <w:r w:rsidRPr="007D5386">
        <w:t xml:space="preserve"> had </w:t>
      </w:r>
      <w:r w:rsidR="00373875">
        <w:t xml:space="preserve">ever </w:t>
      </w:r>
      <w:r w:rsidRPr="007D5386">
        <w:t xml:space="preserve">discussed stepping down their </w:t>
      </w:r>
      <w:r w:rsidR="00E652A2" w:rsidRPr="007D5386">
        <w:t>preventer</w:t>
      </w:r>
      <w:r w:rsidRPr="007D5386">
        <w:t xml:space="preserve"> medication, many had no experience of that.</w:t>
      </w:r>
    </w:p>
    <w:p w14:paraId="055F2B24" w14:textId="56D6D069" w:rsidR="006821EB" w:rsidRDefault="006821EB" w:rsidP="00613193">
      <w:pPr>
        <w:jc w:val="both"/>
      </w:pPr>
      <w:r w:rsidRPr="00B50F73">
        <w:rPr>
          <w:i/>
          <w:iCs/>
        </w:rPr>
        <w:t>‘No, its not been a discussion with asthma but it has with my blood pressure tablets</w:t>
      </w:r>
      <w:r w:rsidR="00C76687" w:rsidRPr="00B50F73">
        <w:rPr>
          <w:i/>
          <w:iCs/>
        </w:rPr>
        <w:t>.</w:t>
      </w:r>
      <w:r w:rsidR="00C76687">
        <w:t>’ (Participant 13)</w:t>
      </w:r>
    </w:p>
    <w:p w14:paraId="27D252E5" w14:textId="67F0DA6E" w:rsidR="00C76687" w:rsidRDefault="00C76687" w:rsidP="00613193">
      <w:pPr>
        <w:jc w:val="both"/>
      </w:pPr>
      <w:r w:rsidRPr="00B50F73">
        <w:rPr>
          <w:i/>
          <w:iCs/>
        </w:rPr>
        <w:lastRenderedPageBreak/>
        <w:t>‘No, I haven’t been told to change it. But then I don’t have much contact with the respiratory nurses. Sort of a yearly review, unless there’s something wrong.’</w:t>
      </w:r>
      <w:r>
        <w:t xml:space="preserve"> (Participant 17)</w:t>
      </w:r>
    </w:p>
    <w:p w14:paraId="49C82526" w14:textId="20345EFE" w:rsidR="00966083" w:rsidRDefault="00966083" w:rsidP="00613193">
      <w:pPr>
        <w:jc w:val="both"/>
      </w:pPr>
    </w:p>
    <w:p w14:paraId="68DAD335" w14:textId="395A84A7" w:rsidR="00E87A5A" w:rsidRDefault="00E87A5A" w:rsidP="00844995">
      <w:pPr>
        <w:jc w:val="both"/>
        <w:rPr>
          <w:b/>
          <w:bCs/>
          <w:i/>
          <w:iCs/>
        </w:rPr>
      </w:pPr>
      <w:r>
        <w:rPr>
          <w:b/>
          <w:bCs/>
          <w:i/>
          <w:iCs/>
        </w:rPr>
        <w:t xml:space="preserve">Stepping down is </w:t>
      </w:r>
      <w:r w:rsidR="00E67DBC">
        <w:rPr>
          <w:b/>
          <w:bCs/>
          <w:i/>
          <w:iCs/>
        </w:rPr>
        <w:t>agreeable</w:t>
      </w:r>
      <w:r w:rsidR="00640070">
        <w:rPr>
          <w:b/>
          <w:bCs/>
          <w:i/>
          <w:iCs/>
        </w:rPr>
        <w:t xml:space="preserve"> and possible</w:t>
      </w:r>
    </w:p>
    <w:p w14:paraId="2C391405" w14:textId="0E5B2A88" w:rsidR="002234E8" w:rsidRPr="007D5386" w:rsidRDefault="002234E8" w:rsidP="00844995">
      <w:pPr>
        <w:jc w:val="both"/>
      </w:pPr>
      <w:r w:rsidRPr="007D5386">
        <w:t xml:space="preserve">Several patients had previously stepped down their medication </w:t>
      </w:r>
      <w:r w:rsidR="00FB674A" w:rsidRPr="007D5386">
        <w:t xml:space="preserve">themselves </w:t>
      </w:r>
      <w:r w:rsidR="00CB62E2" w:rsidRPr="007D5386">
        <w:t>and o</w:t>
      </w:r>
      <w:r w:rsidR="008546C7" w:rsidRPr="007D5386">
        <w:t>thers had thought about it</w:t>
      </w:r>
      <w:r w:rsidR="00CF7E64">
        <w:t>,</w:t>
      </w:r>
      <w:r w:rsidR="008546C7" w:rsidRPr="007D5386">
        <w:t xml:space="preserve"> but </w:t>
      </w:r>
      <w:r w:rsidR="008C7780" w:rsidRPr="007D5386">
        <w:t>not yet tried it</w:t>
      </w:r>
      <w:r w:rsidR="00CB62E2" w:rsidRPr="007D5386">
        <w:t xml:space="preserve">, often related to seasonal asthma changes. </w:t>
      </w:r>
    </w:p>
    <w:p w14:paraId="6D10DCEE" w14:textId="155D1AA3" w:rsidR="008C7780" w:rsidRPr="007D5386" w:rsidRDefault="008C7780" w:rsidP="00844995">
      <w:pPr>
        <w:jc w:val="both"/>
      </w:pPr>
      <w:r w:rsidRPr="007D5386">
        <w:rPr>
          <w:i/>
          <w:iCs/>
        </w:rPr>
        <w:t>‘I think I’m taking the limit on Fostair, and I think perhaps certain times of the year I actually don’t need to take that much.’</w:t>
      </w:r>
      <w:r w:rsidRPr="007D5386">
        <w:t xml:space="preserve"> (Participant 2)</w:t>
      </w:r>
    </w:p>
    <w:p w14:paraId="3CAB836E" w14:textId="25FD159B" w:rsidR="001A4BDF" w:rsidRPr="007D5386" w:rsidRDefault="001A4BDF" w:rsidP="00844995">
      <w:pPr>
        <w:jc w:val="both"/>
      </w:pPr>
      <w:r w:rsidRPr="007D5386">
        <w:rPr>
          <w:i/>
          <w:iCs/>
        </w:rPr>
        <w:t>‘But I’m on one a day, one morning and one evening. I do wonder if I could reduce that.’</w:t>
      </w:r>
      <w:r w:rsidRPr="007D5386">
        <w:t xml:space="preserve"> (Participant 5)</w:t>
      </w:r>
    </w:p>
    <w:p w14:paraId="00D82AAF" w14:textId="7E68C515" w:rsidR="00D62254" w:rsidRPr="007D5386" w:rsidRDefault="00D62254" w:rsidP="00844995">
      <w:pPr>
        <w:jc w:val="both"/>
      </w:pPr>
      <w:r w:rsidRPr="007D5386">
        <w:rPr>
          <w:i/>
          <w:iCs/>
        </w:rPr>
        <w:t>‘I think in my head a bit in the summer, and I think, you know, even though I know you’ve got to keep taking it but can I cut back?’</w:t>
      </w:r>
      <w:r w:rsidRPr="007D5386">
        <w:t xml:space="preserve"> (Participant</w:t>
      </w:r>
      <w:r w:rsidR="00FB674A" w:rsidRPr="007D5386">
        <w:t xml:space="preserve"> 7)</w:t>
      </w:r>
    </w:p>
    <w:p w14:paraId="02ECA559" w14:textId="77777777" w:rsidR="002234E8" w:rsidRPr="007D5386" w:rsidRDefault="002234E8" w:rsidP="00844995">
      <w:pPr>
        <w:jc w:val="both"/>
      </w:pPr>
    </w:p>
    <w:p w14:paraId="292E8903" w14:textId="789D3D91" w:rsidR="00F516C1" w:rsidRDefault="00EF3DA7" w:rsidP="00844995">
      <w:pPr>
        <w:jc w:val="both"/>
      </w:pPr>
      <w:r w:rsidRPr="007D5386">
        <w:t xml:space="preserve">When asked </w:t>
      </w:r>
      <w:r w:rsidR="003363F8" w:rsidRPr="007D5386">
        <w:t>if they would be happy to step down their asthma medication</w:t>
      </w:r>
      <w:r w:rsidR="007F2A77">
        <w:t>,</w:t>
      </w:r>
      <w:r w:rsidR="003363F8" w:rsidRPr="007D5386">
        <w:t xml:space="preserve"> if a</w:t>
      </w:r>
      <w:r w:rsidR="007F2A77">
        <w:t>n</w:t>
      </w:r>
      <w:r w:rsidR="003363F8" w:rsidRPr="007D5386">
        <w:t xml:space="preserve"> </w:t>
      </w:r>
      <w:r w:rsidR="00B308E5">
        <w:t>HCP</w:t>
      </w:r>
      <w:r w:rsidR="003363F8" w:rsidRPr="007D5386">
        <w:t xml:space="preserve"> advised it, </w:t>
      </w:r>
      <w:r w:rsidR="007F2A77">
        <w:t>most</w:t>
      </w:r>
      <w:r w:rsidR="00E70FCB" w:rsidRPr="007D5386">
        <w:t xml:space="preserve"> </w:t>
      </w:r>
      <w:r w:rsidR="00A24D2B" w:rsidRPr="007D5386">
        <w:t xml:space="preserve">were amenable to </w:t>
      </w:r>
      <w:r w:rsidR="007F2A77">
        <w:t>this</w:t>
      </w:r>
      <w:r w:rsidR="00A24D2B" w:rsidRPr="007D5386">
        <w:t>.</w:t>
      </w:r>
      <w:r w:rsidR="00DB6ECD" w:rsidRPr="007D5386">
        <w:t xml:space="preserve"> </w:t>
      </w:r>
      <w:r w:rsidR="00004492" w:rsidRPr="007D5386">
        <w:t>Reasons</w:t>
      </w:r>
      <w:r w:rsidR="00DB6ECD">
        <w:t xml:space="preserve"> </w:t>
      </w:r>
      <w:r w:rsidR="00A45522">
        <w:t>included reducing their effort to obtain their inhalers</w:t>
      </w:r>
      <w:r w:rsidR="00043EB4">
        <w:t>, reducing costs</w:t>
      </w:r>
      <w:r w:rsidR="00004492">
        <w:t>, preference not to take corticosteroids</w:t>
      </w:r>
      <w:r w:rsidR="00985D03">
        <w:t>.</w:t>
      </w:r>
    </w:p>
    <w:p w14:paraId="19E18C1C" w14:textId="7CC8D367" w:rsidR="00F4097E" w:rsidRDefault="00F4097E" w:rsidP="00844995">
      <w:pPr>
        <w:jc w:val="both"/>
      </w:pPr>
      <w:r w:rsidRPr="003363F8">
        <w:rPr>
          <w:i/>
          <w:iCs/>
        </w:rPr>
        <w:t>‘I don’t really want, you know, take any of the medication at all.</w:t>
      </w:r>
      <w:r>
        <w:t>’ (Participant 6)</w:t>
      </w:r>
    </w:p>
    <w:p w14:paraId="4B5478ED" w14:textId="137FDCF0" w:rsidR="00E329AB" w:rsidRDefault="00E329AB" w:rsidP="00844995">
      <w:pPr>
        <w:jc w:val="both"/>
      </w:pPr>
      <w:r w:rsidRPr="00C675C6">
        <w:rPr>
          <w:i/>
          <w:iCs/>
        </w:rPr>
        <w:t>‘I prefer to use mine less often if I could</w:t>
      </w:r>
      <w:r w:rsidR="00D8436D">
        <w:rPr>
          <w:i/>
          <w:iCs/>
        </w:rPr>
        <w:t>…</w:t>
      </w:r>
      <w:r w:rsidR="00560512" w:rsidRPr="00C675C6">
        <w:rPr>
          <w:i/>
          <w:iCs/>
        </w:rPr>
        <w:t xml:space="preserve">. But they are a right </w:t>
      </w:r>
      <w:r w:rsidR="00C675C6" w:rsidRPr="00C675C6">
        <w:rPr>
          <w:i/>
          <w:iCs/>
        </w:rPr>
        <w:t>old</w:t>
      </w:r>
      <w:r w:rsidR="00560512" w:rsidRPr="00C675C6">
        <w:rPr>
          <w:i/>
          <w:iCs/>
        </w:rPr>
        <w:t xml:space="preserve"> drag to be fair, and you got to keep ordering them, and you to pay for it before I was 60.’</w:t>
      </w:r>
      <w:r w:rsidR="00017718">
        <w:t xml:space="preserve"> (Participant 8)</w:t>
      </w:r>
    </w:p>
    <w:p w14:paraId="6903021A" w14:textId="51955350" w:rsidR="00A24D2B" w:rsidRDefault="00A24D2B" w:rsidP="00844995">
      <w:pPr>
        <w:jc w:val="both"/>
      </w:pPr>
      <w:r w:rsidRPr="00DB6ECD">
        <w:rPr>
          <w:i/>
          <w:iCs/>
        </w:rPr>
        <w:t>‘I may be something that’d be willing to try</w:t>
      </w:r>
      <w:r w:rsidR="006E3833">
        <w:rPr>
          <w:i/>
          <w:iCs/>
        </w:rPr>
        <w:t>……</w:t>
      </w:r>
      <w:r w:rsidRPr="00DB6ECD">
        <w:rPr>
          <w:i/>
          <w:iCs/>
        </w:rPr>
        <w:t>. Then, if I can take less of it, it means it</w:t>
      </w:r>
      <w:r w:rsidR="00B80C19" w:rsidRPr="00DB6ECD">
        <w:rPr>
          <w:i/>
          <w:iCs/>
        </w:rPr>
        <w:t xml:space="preserve"> lasts longer.’</w:t>
      </w:r>
      <w:r w:rsidR="00B80C19">
        <w:t xml:space="preserve"> (Participant 10)</w:t>
      </w:r>
    </w:p>
    <w:p w14:paraId="3BE9DDBD" w14:textId="449B5AF0" w:rsidR="00B80C19" w:rsidRDefault="00B80C19" w:rsidP="00844995">
      <w:pPr>
        <w:jc w:val="both"/>
      </w:pPr>
      <w:r w:rsidRPr="00DB6ECD">
        <w:rPr>
          <w:i/>
          <w:iCs/>
        </w:rPr>
        <w:t>‘I’d be willing to give anything a go. To be honest I do find, even though, like I said, they are a crutch for me, but also that I would love to not even be on them.’</w:t>
      </w:r>
      <w:r>
        <w:t xml:space="preserve"> (Participant 11)</w:t>
      </w:r>
    </w:p>
    <w:p w14:paraId="5057CD0A" w14:textId="28E04915" w:rsidR="00733065" w:rsidRDefault="00733065" w:rsidP="00844995">
      <w:pPr>
        <w:jc w:val="both"/>
      </w:pPr>
      <w:r w:rsidRPr="00EC684F">
        <w:rPr>
          <w:i/>
          <w:iCs/>
        </w:rPr>
        <w:t>‘</w:t>
      </w:r>
      <w:r w:rsidR="00EC64F8" w:rsidRPr="00EC684F">
        <w:rPr>
          <w:i/>
          <w:iCs/>
        </w:rPr>
        <w:t>Well I would rather not use inhalers. I’m aware they are steroids or something really don’t want to take but they control it</w:t>
      </w:r>
      <w:r w:rsidR="0064233F" w:rsidRPr="00EC684F">
        <w:rPr>
          <w:i/>
          <w:iCs/>
        </w:rPr>
        <w:t>…. .</w:t>
      </w:r>
      <w:r w:rsidR="0064233F">
        <w:t>’ (Participant 13)</w:t>
      </w:r>
    </w:p>
    <w:p w14:paraId="0C349145" w14:textId="77777777" w:rsidR="00831F30" w:rsidRDefault="00831F30" w:rsidP="00844995">
      <w:pPr>
        <w:jc w:val="both"/>
      </w:pPr>
    </w:p>
    <w:p w14:paraId="7EB76882" w14:textId="09F3A70D" w:rsidR="00D507DA" w:rsidRDefault="00B50314" w:rsidP="00844995">
      <w:pPr>
        <w:jc w:val="both"/>
      </w:pPr>
      <w:r>
        <w:t>Two</w:t>
      </w:r>
      <w:r w:rsidR="00511458">
        <w:t xml:space="preserve"> patient</w:t>
      </w:r>
      <w:r w:rsidR="00562FA3">
        <w:t>s were</w:t>
      </w:r>
      <w:r w:rsidR="00DC3166">
        <w:t xml:space="preserve"> not keen </w:t>
      </w:r>
      <w:r w:rsidR="00511458">
        <w:t>on trying</w:t>
      </w:r>
      <w:r w:rsidR="007D337C">
        <w:t xml:space="preserve"> to</w:t>
      </w:r>
      <w:r w:rsidR="00DC3166">
        <w:t xml:space="preserve"> step down</w:t>
      </w:r>
      <w:r w:rsidR="007D337C">
        <w:t xml:space="preserve"> their asthma medication</w:t>
      </w:r>
      <w:r w:rsidR="00801897">
        <w:t>.</w:t>
      </w:r>
    </w:p>
    <w:p w14:paraId="1BE81A7A" w14:textId="61B2AFBA" w:rsidR="00DC3166" w:rsidRDefault="00DC3166" w:rsidP="00844995">
      <w:pPr>
        <w:jc w:val="both"/>
      </w:pPr>
      <w:r w:rsidRPr="007D337C">
        <w:rPr>
          <w:i/>
          <w:iCs/>
        </w:rPr>
        <w:t xml:space="preserve">‘I don’t know, because it’s a case of </w:t>
      </w:r>
      <w:r w:rsidR="007379D3" w:rsidRPr="007D337C">
        <w:rPr>
          <w:i/>
          <w:iCs/>
        </w:rPr>
        <w:t xml:space="preserve">if </w:t>
      </w:r>
      <w:r w:rsidRPr="007D337C">
        <w:rPr>
          <w:i/>
          <w:iCs/>
        </w:rPr>
        <w:t>it works</w:t>
      </w:r>
      <w:r w:rsidR="007379D3" w:rsidRPr="007D337C">
        <w:rPr>
          <w:i/>
          <w:iCs/>
        </w:rPr>
        <w:t>, you know its not broke don’t fix it.</w:t>
      </w:r>
      <w:r w:rsidR="007379D3">
        <w:t>’ (Participant 7)</w:t>
      </w:r>
    </w:p>
    <w:p w14:paraId="122AE8CC" w14:textId="190031EE" w:rsidR="00562FA3" w:rsidRDefault="00562FA3" w:rsidP="00844995">
      <w:pPr>
        <w:jc w:val="both"/>
      </w:pPr>
      <w:r w:rsidRPr="00B50314">
        <w:rPr>
          <w:i/>
          <w:iCs/>
        </w:rPr>
        <w:t>‘It has been discussed, and I’m usually reluctant to change things too muc</w:t>
      </w:r>
      <w:r w:rsidR="00F07CAB">
        <w:rPr>
          <w:i/>
          <w:iCs/>
        </w:rPr>
        <w:t>h………</w:t>
      </w:r>
      <w:r w:rsidRPr="00B50314">
        <w:rPr>
          <w:i/>
          <w:iCs/>
        </w:rPr>
        <w:t>. If its not broke, then lets not change it.’</w:t>
      </w:r>
      <w:r>
        <w:t xml:space="preserve"> (Participant 14)</w:t>
      </w:r>
    </w:p>
    <w:p w14:paraId="10BE1572" w14:textId="77777777" w:rsidR="00285A70" w:rsidRDefault="00285A70" w:rsidP="00844995">
      <w:pPr>
        <w:jc w:val="both"/>
      </w:pPr>
    </w:p>
    <w:p w14:paraId="39F83A7C" w14:textId="0CFA491B" w:rsidR="007379D3" w:rsidRDefault="00780C4D" w:rsidP="00844995">
      <w:pPr>
        <w:jc w:val="both"/>
      </w:pPr>
      <w:r>
        <w:t xml:space="preserve">On discussion about stepping down </w:t>
      </w:r>
      <w:r w:rsidRPr="007D2E09">
        <w:t>as a blanket approach</w:t>
      </w:r>
      <w:r w:rsidR="002C045C" w:rsidRPr="007D2E09">
        <w:t xml:space="preserve"> </w:t>
      </w:r>
      <w:r w:rsidRPr="007D2E09">
        <w:t>for</w:t>
      </w:r>
      <w:r>
        <w:t xml:space="preserve"> all asthma patients at the GP practice</w:t>
      </w:r>
      <w:r w:rsidR="00801897">
        <w:t xml:space="preserve"> (to help with NHS costs or the environment)</w:t>
      </w:r>
      <w:r>
        <w:t xml:space="preserve">, </w:t>
      </w:r>
      <w:r w:rsidR="00B01A50">
        <w:t>most</w:t>
      </w:r>
      <w:r w:rsidR="00AD309F">
        <w:t xml:space="preserve"> people were </w:t>
      </w:r>
      <w:r w:rsidR="00833E1E">
        <w:t>agreeable</w:t>
      </w:r>
      <w:r w:rsidR="00AD309F">
        <w:t xml:space="preserve">. </w:t>
      </w:r>
    </w:p>
    <w:p w14:paraId="3B02BCF4" w14:textId="5061FBC0" w:rsidR="00520A1F" w:rsidRDefault="00520A1F" w:rsidP="00844995">
      <w:pPr>
        <w:jc w:val="both"/>
      </w:pPr>
      <w:r w:rsidRPr="0031216F">
        <w:rPr>
          <w:i/>
          <w:iCs/>
        </w:rPr>
        <w:t>‘</w:t>
      </w:r>
      <w:r w:rsidR="0006002E" w:rsidRPr="0031216F">
        <w:rPr>
          <w:i/>
          <w:iCs/>
        </w:rPr>
        <w:t>If they want to save money or the environment, as long as it it’s a similar product that will help me, its worth a try.’</w:t>
      </w:r>
      <w:r w:rsidR="0006002E">
        <w:t xml:space="preserve"> (Participant 2)</w:t>
      </w:r>
    </w:p>
    <w:p w14:paraId="48CC50DA" w14:textId="3298B3DE" w:rsidR="003E6B9B" w:rsidRDefault="003E6B9B" w:rsidP="00844995">
      <w:pPr>
        <w:jc w:val="both"/>
      </w:pPr>
      <w:r w:rsidRPr="0031216F">
        <w:rPr>
          <w:i/>
          <w:iCs/>
        </w:rPr>
        <w:t>‘</w:t>
      </w:r>
      <w:r w:rsidR="00B76853" w:rsidRPr="0031216F">
        <w:rPr>
          <w:i/>
          <w:iCs/>
        </w:rPr>
        <w:t>I say, well, if that’s going to do the job that’s fine, I will have a go.’</w:t>
      </w:r>
      <w:r w:rsidR="00B76853">
        <w:t xml:space="preserve"> (Participant 6)</w:t>
      </w:r>
    </w:p>
    <w:p w14:paraId="0383EF42" w14:textId="47418E77" w:rsidR="00024783" w:rsidRDefault="00024783" w:rsidP="00844995">
      <w:pPr>
        <w:jc w:val="both"/>
      </w:pPr>
      <w:r w:rsidRPr="0031216F">
        <w:rPr>
          <w:i/>
          <w:iCs/>
        </w:rPr>
        <w:lastRenderedPageBreak/>
        <w:t xml:space="preserve">‘If </w:t>
      </w:r>
      <w:r w:rsidR="00D820B6" w:rsidRPr="0031216F">
        <w:rPr>
          <w:i/>
          <w:iCs/>
        </w:rPr>
        <w:t>I knew it was going to do the same job with no additional side effects. I’ve not got an</w:t>
      </w:r>
      <w:r w:rsidR="00E850DF" w:rsidRPr="0031216F">
        <w:rPr>
          <w:i/>
          <w:iCs/>
        </w:rPr>
        <w:t xml:space="preserve"> </w:t>
      </w:r>
      <w:r w:rsidR="00D820B6" w:rsidRPr="0031216F">
        <w:rPr>
          <w:i/>
          <w:iCs/>
        </w:rPr>
        <w:t>issue with that. I mean, you know I don’t pay and I know everything adds up.’</w:t>
      </w:r>
      <w:r w:rsidR="00D820B6">
        <w:t xml:space="preserve"> (Participant 13)</w:t>
      </w:r>
    </w:p>
    <w:p w14:paraId="0A4FD4E3" w14:textId="77777777" w:rsidR="00285A70" w:rsidRDefault="00285A70" w:rsidP="00C07976">
      <w:pPr>
        <w:jc w:val="both"/>
      </w:pPr>
    </w:p>
    <w:p w14:paraId="4320E8D5" w14:textId="3246E5E6" w:rsidR="00C07976" w:rsidRDefault="009E006F" w:rsidP="00C07976">
      <w:pPr>
        <w:jc w:val="both"/>
      </w:pPr>
      <w:r>
        <w:t>When asking how they would prefer</w:t>
      </w:r>
      <w:r w:rsidR="00390C75">
        <w:t xml:space="preserve"> blanket</w:t>
      </w:r>
      <w:r>
        <w:t xml:space="preserve"> switching to be done, </w:t>
      </w:r>
      <w:r w:rsidR="0004309D">
        <w:t>participants generally preferred it to be in person</w:t>
      </w:r>
      <w:r w:rsidR="00C07976">
        <w:t>.</w:t>
      </w:r>
    </w:p>
    <w:p w14:paraId="666C6AD2" w14:textId="3CF64F17" w:rsidR="00C07976" w:rsidRDefault="00C07976" w:rsidP="00C07976">
      <w:pPr>
        <w:jc w:val="both"/>
      </w:pPr>
      <w:r w:rsidRPr="00390C75">
        <w:rPr>
          <w:i/>
          <w:iCs/>
        </w:rPr>
        <w:t>‘That wouldn’t bother me. I think it would be a good thing. An annual review would probably be the best time to do it.’</w:t>
      </w:r>
      <w:r>
        <w:t xml:space="preserve"> (Participant 9)</w:t>
      </w:r>
    </w:p>
    <w:p w14:paraId="411B93FA" w14:textId="1465CF8F" w:rsidR="002A7C02" w:rsidRDefault="002A7C02" w:rsidP="002A7C02">
      <w:pPr>
        <w:jc w:val="both"/>
      </w:pPr>
      <w:r w:rsidRPr="00044626">
        <w:rPr>
          <w:i/>
          <w:iCs/>
        </w:rPr>
        <w:t>‘I think if they were planning on doing it, I thin</w:t>
      </w:r>
      <w:r w:rsidR="00682D4D">
        <w:rPr>
          <w:i/>
          <w:iCs/>
        </w:rPr>
        <w:t>k</w:t>
      </w:r>
      <w:r w:rsidRPr="00044626">
        <w:rPr>
          <w:i/>
          <w:iCs/>
        </w:rPr>
        <w:t xml:space="preserve"> it would best on an annual review to speak face to face about it….’</w:t>
      </w:r>
      <w:r>
        <w:t xml:space="preserve"> (Participant 16)</w:t>
      </w:r>
    </w:p>
    <w:p w14:paraId="1E1A8303" w14:textId="77777777" w:rsidR="00285A70" w:rsidRDefault="00285A70" w:rsidP="00844995">
      <w:pPr>
        <w:jc w:val="both"/>
      </w:pPr>
    </w:p>
    <w:p w14:paraId="08AD3622" w14:textId="3CED9A6E" w:rsidR="00C07976" w:rsidRDefault="00D73398" w:rsidP="00844995">
      <w:pPr>
        <w:jc w:val="both"/>
      </w:pPr>
      <w:r>
        <w:t xml:space="preserve">The approach to stepping down </w:t>
      </w:r>
      <w:r w:rsidR="000E09F6">
        <w:t xml:space="preserve">was not a </w:t>
      </w:r>
      <w:r w:rsidR="00961DAC">
        <w:t>major concern</w:t>
      </w:r>
      <w:r w:rsidR="009E4321">
        <w:t xml:space="preserve"> </w:t>
      </w:r>
      <w:r w:rsidR="0061281E">
        <w:t>although some did express a preference</w:t>
      </w:r>
      <w:r w:rsidR="00900833">
        <w:t>.</w:t>
      </w:r>
      <w:r w:rsidR="00961DAC">
        <w:t xml:space="preserve"> </w:t>
      </w:r>
    </w:p>
    <w:p w14:paraId="35FD1306" w14:textId="77777777" w:rsidR="00F56894" w:rsidRDefault="0061281E" w:rsidP="00F56894">
      <w:pPr>
        <w:jc w:val="both"/>
        <w:rPr>
          <w:i/>
          <w:iCs/>
        </w:rPr>
      </w:pPr>
      <w:r w:rsidRPr="003F3BC4">
        <w:rPr>
          <w:i/>
          <w:iCs/>
        </w:rPr>
        <w:t>‘Well, I guess I would prefer the lower dose in the same inhaler so I could double the dosage again.’</w:t>
      </w:r>
      <w:r>
        <w:t xml:space="preserve"> (Participant</w:t>
      </w:r>
      <w:r w:rsidR="00984C10">
        <w:t xml:space="preserve"> 2)</w:t>
      </w:r>
      <w:r w:rsidR="00F56894" w:rsidRPr="00F56894">
        <w:rPr>
          <w:i/>
          <w:iCs/>
        </w:rPr>
        <w:t xml:space="preserve"> </w:t>
      </w:r>
    </w:p>
    <w:p w14:paraId="2ACEBEA5" w14:textId="1A6897EE" w:rsidR="004B37A4" w:rsidRDefault="004B37A4" w:rsidP="00844995">
      <w:pPr>
        <w:jc w:val="both"/>
      </w:pPr>
      <w:r w:rsidRPr="00B114BD">
        <w:rPr>
          <w:i/>
          <w:iCs/>
        </w:rPr>
        <w:t>‘…it wouldn’t bother me. I’ve had all different shapes.’</w:t>
      </w:r>
      <w:r>
        <w:t xml:space="preserve"> (Participant 16)</w:t>
      </w:r>
    </w:p>
    <w:p w14:paraId="3741B184" w14:textId="77777777" w:rsidR="0095376E" w:rsidRDefault="0095376E" w:rsidP="00844995">
      <w:pPr>
        <w:jc w:val="both"/>
      </w:pPr>
    </w:p>
    <w:p w14:paraId="687A0AAA" w14:textId="1F8E7596" w:rsidR="00181D41" w:rsidRDefault="003D4F93" w:rsidP="00844995">
      <w:pPr>
        <w:jc w:val="both"/>
      </w:pPr>
      <w:r>
        <w:t>O</w:t>
      </w:r>
      <w:r w:rsidR="00181D41">
        <w:t>ther patients felt a blanket approach was not appropriate</w:t>
      </w:r>
      <w:r w:rsidR="000875D7">
        <w:t>.</w:t>
      </w:r>
    </w:p>
    <w:p w14:paraId="4DEFFA36" w14:textId="5DAAC702" w:rsidR="008B0B0B" w:rsidRDefault="008B0B0B" w:rsidP="00844995">
      <w:pPr>
        <w:jc w:val="both"/>
      </w:pPr>
      <w:r w:rsidRPr="00B114BD">
        <w:rPr>
          <w:i/>
          <w:iCs/>
        </w:rPr>
        <w:t xml:space="preserve">‘I think I would say you are only really able to do it on a </w:t>
      </w:r>
      <w:r w:rsidR="00B114BD" w:rsidRPr="00B114BD">
        <w:rPr>
          <w:i/>
          <w:iCs/>
        </w:rPr>
        <w:t>patient-by-patient</w:t>
      </w:r>
      <w:r w:rsidRPr="00B114BD">
        <w:rPr>
          <w:i/>
          <w:iCs/>
        </w:rPr>
        <w:t xml:space="preserve"> basis</w:t>
      </w:r>
      <w:r w:rsidR="00EB3F1E">
        <w:rPr>
          <w:i/>
          <w:iCs/>
        </w:rPr>
        <w:t>…</w:t>
      </w:r>
      <w:r w:rsidRPr="00B114BD">
        <w:rPr>
          <w:i/>
          <w:iCs/>
        </w:rPr>
        <w:t>some people could, you know be seriously harmed if it was a blanket appr</w:t>
      </w:r>
      <w:r w:rsidR="00D22A13" w:rsidRPr="00B114BD">
        <w:rPr>
          <w:i/>
          <w:iCs/>
        </w:rPr>
        <w:t>oach</w:t>
      </w:r>
      <w:r w:rsidR="00520A1F" w:rsidRPr="00B114BD">
        <w:rPr>
          <w:i/>
          <w:iCs/>
        </w:rPr>
        <w:t>.’</w:t>
      </w:r>
      <w:r w:rsidR="00520A1F">
        <w:t xml:space="preserve"> (Participant 7)</w:t>
      </w:r>
    </w:p>
    <w:p w14:paraId="173F89F4" w14:textId="2FEEEC31" w:rsidR="002234E8" w:rsidRPr="00D500CC" w:rsidRDefault="00801627" w:rsidP="00844995">
      <w:pPr>
        <w:jc w:val="both"/>
      </w:pPr>
      <w:r w:rsidRPr="00B114BD">
        <w:rPr>
          <w:i/>
          <w:iCs/>
        </w:rPr>
        <w:t>‘And if it was a sensible, viable alternative, and I didn’t discover that they were just doing it on a cost basis, then it you know, I would consider it…....’</w:t>
      </w:r>
      <w:r>
        <w:t xml:space="preserve"> (Participant 3)</w:t>
      </w:r>
    </w:p>
    <w:p w14:paraId="12A5E477" w14:textId="77777777" w:rsidR="00D4398E" w:rsidRDefault="00D4398E" w:rsidP="00844995">
      <w:pPr>
        <w:jc w:val="both"/>
        <w:rPr>
          <w:b/>
          <w:bCs/>
          <w:i/>
          <w:iCs/>
        </w:rPr>
      </w:pPr>
    </w:p>
    <w:p w14:paraId="5CE5FC93" w14:textId="76CFA6D1" w:rsidR="00E87A5A" w:rsidRDefault="00E87A5A" w:rsidP="00844995">
      <w:pPr>
        <w:jc w:val="both"/>
        <w:rPr>
          <w:b/>
          <w:bCs/>
          <w:i/>
          <w:iCs/>
        </w:rPr>
      </w:pPr>
      <w:r>
        <w:rPr>
          <w:b/>
          <w:bCs/>
          <w:i/>
          <w:iCs/>
        </w:rPr>
        <w:t>Current asthma care is suboptimal</w:t>
      </w:r>
    </w:p>
    <w:p w14:paraId="25F8478B" w14:textId="0426BF44" w:rsidR="0082398F" w:rsidRDefault="00117127">
      <w:pPr>
        <w:jc w:val="both"/>
      </w:pPr>
      <w:r>
        <w:t>Several</w:t>
      </w:r>
      <w:r w:rsidR="0082398F">
        <w:t xml:space="preserve"> patients felt asthma reviews were</w:t>
      </w:r>
      <w:r w:rsidR="00D54A22">
        <w:t xml:space="preserve"> infrequent</w:t>
      </w:r>
      <w:r w:rsidR="00C6080B">
        <w:t xml:space="preserve"> and a</w:t>
      </w:r>
      <w:r w:rsidR="00D54A22">
        <w:t xml:space="preserve"> ‘box ticking’ exercise</w:t>
      </w:r>
      <w:r w:rsidR="00C6080B">
        <w:t>.</w:t>
      </w:r>
      <w:r w:rsidR="006A3E39">
        <w:t xml:space="preserve"> Some people had their inhaler technique checked at their asthma review, but several did </w:t>
      </w:r>
      <w:r w:rsidR="00B95229">
        <w:t>not,</w:t>
      </w:r>
      <w:r w:rsidR="00B30E63">
        <w:t xml:space="preserve"> and </w:t>
      </w:r>
      <w:r w:rsidR="00B95229">
        <w:t>m</w:t>
      </w:r>
      <w:r w:rsidR="00B30E63">
        <w:t>any did not have an asthma management plan, or the plan was old.</w:t>
      </w:r>
    </w:p>
    <w:p w14:paraId="54E5ACC8" w14:textId="443CB1D8" w:rsidR="00D54A22" w:rsidRDefault="00D54A22">
      <w:pPr>
        <w:jc w:val="both"/>
      </w:pPr>
      <w:r w:rsidRPr="007E2A04">
        <w:rPr>
          <w:i/>
          <w:iCs/>
        </w:rPr>
        <w:t xml:space="preserve">‘Well, this </w:t>
      </w:r>
      <w:r w:rsidR="00B95229">
        <w:rPr>
          <w:i/>
          <w:iCs/>
        </w:rPr>
        <w:t>[asthma review]</w:t>
      </w:r>
      <w:r w:rsidRPr="007E2A04">
        <w:rPr>
          <w:i/>
          <w:iCs/>
        </w:rPr>
        <w:t xml:space="preserve"> on Friday is the first one I’ve had in probably 15 years.</w:t>
      </w:r>
      <w:r>
        <w:t>’ (Participant 2)</w:t>
      </w:r>
    </w:p>
    <w:p w14:paraId="09C13514" w14:textId="30D118C2" w:rsidR="009B02C5" w:rsidRDefault="009B02C5">
      <w:pPr>
        <w:jc w:val="both"/>
      </w:pPr>
      <w:r w:rsidRPr="008E6D44">
        <w:rPr>
          <w:i/>
          <w:iCs/>
        </w:rPr>
        <w:t>‘</w:t>
      </w:r>
      <w:r w:rsidR="00A74B92" w:rsidRPr="008E6D44">
        <w:rPr>
          <w:i/>
          <w:iCs/>
        </w:rPr>
        <w:t xml:space="preserve">Yes, certainly before Covid…. and they always went through your technique. The last 2 or 3 years </w:t>
      </w:r>
      <w:r w:rsidR="009E2B28" w:rsidRPr="008E6D44">
        <w:rPr>
          <w:i/>
          <w:iCs/>
        </w:rPr>
        <w:t>it’s</w:t>
      </w:r>
      <w:r w:rsidR="00A74B92" w:rsidRPr="008E6D44">
        <w:rPr>
          <w:i/>
          <w:iCs/>
        </w:rPr>
        <w:t xml:space="preserve"> been by phone.’</w:t>
      </w:r>
      <w:r w:rsidR="00A74B92">
        <w:t xml:space="preserve"> (Participant 13)</w:t>
      </w:r>
    </w:p>
    <w:p w14:paraId="460D5A51" w14:textId="1BE585AB" w:rsidR="008E6D44" w:rsidRDefault="008E6D44">
      <w:pPr>
        <w:jc w:val="both"/>
      </w:pPr>
      <w:r w:rsidRPr="008E6D44">
        <w:rPr>
          <w:i/>
          <w:iCs/>
        </w:rPr>
        <w:t xml:space="preserve">‘I take mine through a spacer, anyway, so no one checks </w:t>
      </w:r>
      <w:r w:rsidR="00D35033" w:rsidRPr="008E6D44">
        <w:rPr>
          <w:i/>
          <w:iCs/>
        </w:rPr>
        <w:t>that,</w:t>
      </w:r>
      <w:r w:rsidRPr="008E6D44">
        <w:rPr>
          <w:i/>
          <w:iCs/>
        </w:rPr>
        <w:t xml:space="preserve"> but I haven’t had a review in person for 6 or 7 years.’</w:t>
      </w:r>
      <w:r>
        <w:t xml:space="preserve"> (Participant 15)</w:t>
      </w:r>
    </w:p>
    <w:p w14:paraId="1CD0732E" w14:textId="0D69B874" w:rsidR="00955A1E" w:rsidRDefault="007F4E16">
      <w:pPr>
        <w:jc w:val="both"/>
      </w:pPr>
      <w:r w:rsidRPr="00AA7D5D">
        <w:rPr>
          <w:i/>
          <w:iCs/>
        </w:rPr>
        <w:t xml:space="preserve">‘I know what you </w:t>
      </w:r>
      <w:r w:rsidR="009E2B28" w:rsidRPr="00AA7D5D">
        <w:rPr>
          <w:i/>
          <w:iCs/>
        </w:rPr>
        <w:t>mean,</w:t>
      </w:r>
      <w:r w:rsidRPr="00AA7D5D">
        <w:rPr>
          <w:i/>
          <w:iCs/>
        </w:rPr>
        <w:t xml:space="preserve"> and I have got the</w:t>
      </w:r>
      <w:r w:rsidR="009960CA">
        <w:rPr>
          <w:i/>
          <w:iCs/>
        </w:rPr>
        <w:t xml:space="preserve"> [asthma management plan]</w:t>
      </w:r>
      <w:r w:rsidRPr="00AA7D5D">
        <w:rPr>
          <w:i/>
          <w:iCs/>
        </w:rPr>
        <w:t xml:space="preserve"> leaflet and I have</w:t>
      </w:r>
      <w:r w:rsidR="000D14E9" w:rsidRPr="00AA7D5D">
        <w:rPr>
          <w:i/>
          <w:iCs/>
        </w:rPr>
        <w:t xml:space="preserve"> filled it in, but it’s a bit of a noddy’s guide really.’</w:t>
      </w:r>
      <w:r w:rsidR="000D14E9">
        <w:t xml:space="preserve"> (Participant 14)</w:t>
      </w:r>
    </w:p>
    <w:p w14:paraId="30CF4E10" w14:textId="77777777" w:rsidR="00A14F89" w:rsidRDefault="00A14F89">
      <w:pPr>
        <w:jc w:val="both"/>
      </w:pPr>
    </w:p>
    <w:p w14:paraId="2DA78626" w14:textId="11197361" w:rsidR="00A14F89" w:rsidRDefault="00976128">
      <w:pPr>
        <w:jc w:val="both"/>
      </w:pPr>
      <w:r>
        <w:t>But</w:t>
      </w:r>
      <w:r w:rsidR="00A14F89">
        <w:t xml:space="preserve"> those that had a</w:t>
      </w:r>
      <w:r w:rsidR="00EA46EF">
        <w:t xml:space="preserve">n </w:t>
      </w:r>
      <w:r w:rsidR="000E29C3">
        <w:t>asthma management</w:t>
      </w:r>
      <w:r w:rsidR="00A14F89">
        <w:t xml:space="preserve"> plan still often used it.</w:t>
      </w:r>
    </w:p>
    <w:p w14:paraId="29CE663F" w14:textId="77777777" w:rsidR="003D11B8" w:rsidRDefault="00A14F89">
      <w:pPr>
        <w:jc w:val="both"/>
      </w:pPr>
      <w:r w:rsidRPr="00AA7D5D">
        <w:rPr>
          <w:i/>
          <w:iCs/>
        </w:rPr>
        <w:t>‘The plan I’ve got now is all about day-to-day management, and its very good.’</w:t>
      </w:r>
      <w:r>
        <w:t xml:space="preserve"> (Participant</w:t>
      </w:r>
      <w:r w:rsidR="003D11B8">
        <w:t xml:space="preserve"> 12)</w:t>
      </w:r>
    </w:p>
    <w:p w14:paraId="6F8DC08D" w14:textId="77777777" w:rsidR="00A6611F" w:rsidRDefault="00A6611F">
      <w:pPr>
        <w:jc w:val="both"/>
      </w:pPr>
    </w:p>
    <w:p w14:paraId="04A8A205" w14:textId="0F62252C" w:rsidR="00A6611F" w:rsidRDefault="00A6611F">
      <w:pPr>
        <w:jc w:val="both"/>
      </w:pPr>
      <w:r>
        <w:t xml:space="preserve">As the asthma management plan is concerned with short term management, they were asked if they would like </w:t>
      </w:r>
      <w:r w:rsidR="0095683A">
        <w:t>something</w:t>
      </w:r>
      <w:r w:rsidR="005716F2">
        <w:t xml:space="preserve"> written</w:t>
      </w:r>
      <w:r w:rsidR="0051587D">
        <w:t xml:space="preserve"> </w:t>
      </w:r>
      <w:r w:rsidR="0095683A">
        <w:t>that considered longer term management.</w:t>
      </w:r>
    </w:p>
    <w:p w14:paraId="42E88F11" w14:textId="14F1C7CC" w:rsidR="00B85CB2" w:rsidRDefault="00B85CB2">
      <w:pPr>
        <w:jc w:val="both"/>
      </w:pPr>
      <w:r w:rsidRPr="00AA7D5D">
        <w:rPr>
          <w:i/>
          <w:iCs/>
        </w:rPr>
        <w:t>‘I would say anything that can give you an idea of a future plan about either your own personal well-being, or possibly about your medication, in terms of how you or it might change over time would be enormously useful.’</w:t>
      </w:r>
      <w:r>
        <w:t xml:space="preserve"> (Participant</w:t>
      </w:r>
      <w:r w:rsidR="002229F6">
        <w:t xml:space="preserve"> 12)</w:t>
      </w:r>
    </w:p>
    <w:p w14:paraId="19F4F399" w14:textId="081E09CD" w:rsidR="000419D5" w:rsidRDefault="00A41CF8">
      <w:pPr>
        <w:jc w:val="both"/>
      </w:pPr>
      <w:r w:rsidRPr="00AA7D5D">
        <w:rPr>
          <w:i/>
          <w:iCs/>
        </w:rPr>
        <w:t xml:space="preserve">‘Oh, I think that will be </w:t>
      </w:r>
      <w:r w:rsidR="00AA7D5D" w:rsidRPr="00AA7D5D">
        <w:rPr>
          <w:i/>
          <w:iCs/>
        </w:rPr>
        <w:t>marvellous</w:t>
      </w:r>
      <w:r w:rsidRPr="00AA7D5D">
        <w:rPr>
          <w:i/>
          <w:iCs/>
        </w:rPr>
        <w:t xml:space="preserve">. That would really appeal to me. If I had </w:t>
      </w:r>
      <w:r w:rsidR="002B37B1">
        <w:rPr>
          <w:i/>
          <w:iCs/>
        </w:rPr>
        <w:t>something…….</w:t>
      </w:r>
      <w:r w:rsidR="00B71EB4">
        <w:rPr>
          <w:i/>
          <w:iCs/>
        </w:rPr>
        <w:t xml:space="preserve"> </w:t>
      </w:r>
      <w:r w:rsidRPr="00AA7D5D">
        <w:rPr>
          <w:i/>
          <w:iCs/>
        </w:rPr>
        <w:t xml:space="preserve">on a </w:t>
      </w:r>
      <w:r w:rsidR="0015421A" w:rsidRPr="00AA7D5D">
        <w:rPr>
          <w:i/>
          <w:iCs/>
        </w:rPr>
        <w:t>longer-term</w:t>
      </w:r>
      <w:r w:rsidRPr="00AA7D5D">
        <w:rPr>
          <w:i/>
          <w:iCs/>
        </w:rPr>
        <w:t xml:space="preserve"> thing</w:t>
      </w:r>
      <w:r w:rsidR="002B37B1">
        <w:rPr>
          <w:i/>
          <w:iCs/>
        </w:rPr>
        <w:t>…</w:t>
      </w:r>
      <w:r w:rsidRPr="00AA7D5D">
        <w:rPr>
          <w:i/>
          <w:iCs/>
        </w:rPr>
        <w:t>because you’d know what you could do the</w:t>
      </w:r>
      <w:r w:rsidR="005874D6" w:rsidRPr="00AA7D5D">
        <w:rPr>
          <w:i/>
          <w:iCs/>
        </w:rPr>
        <w:t>n…. And its just that bit of reassurance</w:t>
      </w:r>
      <w:r w:rsidR="00B71EB4">
        <w:rPr>
          <w:i/>
          <w:iCs/>
        </w:rPr>
        <w:t>….</w:t>
      </w:r>
      <w:r w:rsidR="001755A8" w:rsidRPr="00AA7D5D">
        <w:rPr>
          <w:i/>
          <w:iCs/>
        </w:rPr>
        <w:t>’</w:t>
      </w:r>
      <w:r w:rsidR="001755A8">
        <w:t xml:space="preserve"> (Participant 17)</w:t>
      </w:r>
    </w:p>
    <w:p w14:paraId="2368A263" w14:textId="77777777" w:rsidR="0060096F" w:rsidRDefault="0060096F">
      <w:pPr>
        <w:jc w:val="both"/>
      </w:pPr>
    </w:p>
    <w:p w14:paraId="5A6D220D" w14:textId="352CF598" w:rsidR="0087027D" w:rsidRDefault="003B2E01">
      <w:pPr>
        <w:jc w:val="both"/>
      </w:pPr>
      <w:r>
        <w:t>Although it would not be suitable for everyone.</w:t>
      </w:r>
    </w:p>
    <w:p w14:paraId="7D647E80" w14:textId="083D75FD" w:rsidR="003B2E01" w:rsidRDefault="003B2E01">
      <w:pPr>
        <w:jc w:val="both"/>
        <w:rPr>
          <w:lang w:val="en-US"/>
        </w:rPr>
      </w:pPr>
      <w:r w:rsidRPr="00AA7D5D">
        <w:rPr>
          <w:i/>
          <w:iCs/>
        </w:rPr>
        <w:t xml:space="preserve">‘I probably look at it once and put it in the drawer, which is rather what I’ve done with the asthma management </w:t>
      </w:r>
      <w:r w:rsidR="0060096F" w:rsidRPr="00AA7D5D">
        <w:rPr>
          <w:i/>
          <w:iCs/>
        </w:rPr>
        <w:t>plan</w:t>
      </w:r>
      <w:r w:rsidRPr="00AA7D5D">
        <w:rPr>
          <w:i/>
          <w:iCs/>
        </w:rPr>
        <w:t>, because well, that was a bit of a wasted piece of paper, really.’</w:t>
      </w:r>
      <w:r>
        <w:t xml:space="preserve"> (</w:t>
      </w:r>
      <w:r>
        <w:rPr>
          <w:lang w:val="en-US"/>
        </w:rPr>
        <w:t xml:space="preserve">Participant </w:t>
      </w:r>
      <w:r w:rsidR="003C62E5">
        <w:rPr>
          <w:lang w:val="en-US"/>
        </w:rPr>
        <w:t>14)</w:t>
      </w:r>
    </w:p>
    <w:p w14:paraId="68C9923D" w14:textId="77777777" w:rsidR="003C62E5" w:rsidRDefault="003C62E5">
      <w:pPr>
        <w:jc w:val="both"/>
      </w:pPr>
    </w:p>
    <w:p w14:paraId="2ED3B222" w14:textId="7ECD818D" w:rsidR="00C425DB" w:rsidRDefault="00444044">
      <w:pPr>
        <w:jc w:val="both"/>
      </w:pPr>
      <w:r>
        <w:t>Participants rarely recalled discussing long term and future planning with an HCP.</w:t>
      </w:r>
    </w:p>
    <w:p w14:paraId="40942CA8" w14:textId="50116046" w:rsidR="00F5612D" w:rsidRDefault="00F5612D">
      <w:pPr>
        <w:jc w:val="both"/>
      </w:pPr>
      <w:r w:rsidRPr="001C16BE">
        <w:rPr>
          <w:i/>
          <w:iCs/>
        </w:rPr>
        <w:t>‘</w:t>
      </w:r>
      <w:r w:rsidR="00B756AB" w:rsidRPr="001C16BE">
        <w:rPr>
          <w:i/>
          <w:iCs/>
        </w:rPr>
        <w:t>It’s very much about what’s happening today, so to speak, what’s the peak flow saying?’</w:t>
      </w:r>
      <w:r w:rsidR="00B756AB">
        <w:t xml:space="preserve"> (Participant 1)</w:t>
      </w:r>
    </w:p>
    <w:p w14:paraId="3FC19A70" w14:textId="74CC05A9" w:rsidR="00CC3D97" w:rsidRDefault="00347D22">
      <w:pPr>
        <w:jc w:val="both"/>
      </w:pPr>
      <w:r w:rsidRPr="001C16BE">
        <w:rPr>
          <w:i/>
          <w:iCs/>
        </w:rPr>
        <w:t>‘They just ask how I manage it now, how I’m taking my inhalers.’</w:t>
      </w:r>
      <w:r>
        <w:t xml:space="preserve"> (Participant 11)</w:t>
      </w:r>
    </w:p>
    <w:p w14:paraId="4BC28A09" w14:textId="77777777" w:rsidR="007978E3" w:rsidRDefault="007978E3">
      <w:pPr>
        <w:jc w:val="both"/>
      </w:pPr>
    </w:p>
    <w:p w14:paraId="75629586" w14:textId="77777777" w:rsidR="00D07EBC" w:rsidRDefault="00D07EBC">
      <w:pPr>
        <w:jc w:val="both"/>
      </w:pPr>
    </w:p>
    <w:p w14:paraId="7DDD820C" w14:textId="09458892" w:rsidR="00D07EBC" w:rsidRPr="00A34BAD" w:rsidRDefault="00D07EBC" w:rsidP="00A34BAD">
      <w:pPr>
        <w:jc w:val="center"/>
        <w:rPr>
          <w:b/>
          <w:bCs/>
        </w:rPr>
      </w:pPr>
      <w:r w:rsidRPr="00A34BAD">
        <w:rPr>
          <w:b/>
          <w:bCs/>
        </w:rPr>
        <w:t>Discussion</w:t>
      </w:r>
    </w:p>
    <w:p w14:paraId="2EFE363D" w14:textId="5454D6FF" w:rsidR="00D07EBC" w:rsidRDefault="00886E4E">
      <w:pPr>
        <w:jc w:val="both"/>
      </w:pPr>
      <w:r>
        <w:t>We</w:t>
      </w:r>
      <w:r w:rsidR="0079013C">
        <w:t xml:space="preserve"> </w:t>
      </w:r>
      <w:r w:rsidR="00A34BAD" w:rsidRPr="00A34BAD">
        <w:t>explore</w:t>
      </w:r>
      <w:r>
        <w:t>d</w:t>
      </w:r>
      <w:r w:rsidR="00A34BAD" w:rsidRPr="00A34BAD">
        <w:t xml:space="preserve"> the experiences and perspectives of </w:t>
      </w:r>
      <w:r w:rsidR="00A34BAD">
        <w:t>patients</w:t>
      </w:r>
      <w:r w:rsidR="00A34BAD" w:rsidRPr="00A34BAD">
        <w:t xml:space="preserve"> </w:t>
      </w:r>
      <w:r w:rsidR="00CB194B">
        <w:t>regarding</w:t>
      </w:r>
      <w:r w:rsidR="00A34BAD">
        <w:t xml:space="preserve"> </w:t>
      </w:r>
      <w:r w:rsidR="00A34BAD" w:rsidRPr="00A34BAD">
        <w:t>stepping down</w:t>
      </w:r>
      <w:r w:rsidR="00A34BAD">
        <w:t xml:space="preserve"> </w:t>
      </w:r>
      <w:r w:rsidR="00A34BAD" w:rsidRPr="00A34BAD">
        <w:t>asthma medication.</w:t>
      </w:r>
      <w:r w:rsidR="00A61971">
        <w:t xml:space="preserve"> </w:t>
      </w:r>
      <w:r w:rsidR="003D2FC5">
        <w:t>Most patients were able to self-manage their asthma and had been diagnosed years ago, thus were accepting of their condition and viewed it as part of their life</w:t>
      </w:r>
      <w:r w:rsidR="006A6546">
        <w:t>,</w:t>
      </w:r>
      <w:r w:rsidR="003D2FC5">
        <w:t xml:space="preserve"> with medication use being a routine daily activity. </w:t>
      </w:r>
      <w:r w:rsidR="00E77826">
        <w:t>In general</w:t>
      </w:r>
      <w:r w:rsidR="00A61971">
        <w:t xml:space="preserve">, </w:t>
      </w:r>
      <w:r w:rsidR="00E77826">
        <w:t>they</w:t>
      </w:r>
      <w:r w:rsidR="00A61971">
        <w:t xml:space="preserve"> were not aware of potential adverse effects of their inhaled medication</w:t>
      </w:r>
      <w:r w:rsidR="00E80EE2">
        <w:t>. Participants had minimal</w:t>
      </w:r>
      <w:r w:rsidR="00FF6620">
        <w:t xml:space="preserve"> experience of having their medication </w:t>
      </w:r>
      <w:r w:rsidR="00C13C14">
        <w:t>stepped down</w:t>
      </w:r>
      <w:r w:rsidR="00E80EE2">
        <w:t xml:space="preserve"> by an HCP</w:t>
      </w:r>
      <w:r w:rsidR="00FF6620">
        <w:t>. However,</w:t>
      </w:r>
      <w:r w:rsidR="00E77826">
        <w:t xml:space="preserve"> the majority</w:t>
      </w:r>
      <w:r w:rsidR="00FF6620">
        <w:t xml:space="preserve"> were </w:t>
      </w:r>
      <w:r w:rsidR="00AF18BD">
        <w:t xml:space="preserve">willing to </w:t>
      </w:r>
      <w:r w:rsidR="00840C9D">
        <w:t>step down,</w:t>
      </w:r>
      <w:r w:rsidR="00AF18BD">
        <w:t xml:space="preserve"> if clinically safe to do so, and </w:t>
      </w:r>
      <w:r w:rsidR="00F37F9D">
        <w:t xml:space="preserve">indeed </w:t>
      </w:r>
      <w:r w:rsidR="00AF18BD">
        <w:t>some had reduced the</w:t>
      </w:r>
      <w:r w:rsidR="00840C9D">
        <w:t>ir medication</w:t>
      </w:r>
      <w:r w:rsidR="00AF18BD">
        <w:t xml:space="preserve"> dose</w:t>
      </w:r>
      <w:r w:rsidR="00840C9D">
        <w:t>s</w:t>
      </w:r>
      <w:r w:rsidR="00AF18BD">
        <w:t xml:space="preserve"> themselves. </w:t>
      </w:r>
    </w:p>
    <w:p w14:paraId="1EAB4C79" w14:textId="0014D970" w:rsidR="00744DE4" w:rsidRDefault="00B15B2A">
      <w:pPr>
        <w:jc w:val="both"/>
      </w:pPr>
      <w:r>
        <w:t xml:space="preserve">Many participants had asthma </w:t>
      </w:r>
      <w:r w:rsidR="006130CC">
        <w:t xml:space="preserve">since </w:t>
      </w:r>
      <w:r w:rsidR="001553E9">
        <w:t>childhood and</w:t>
      </w:r>
      <w:r w:rsidR="006130CC">
        <w:t xml:space="preserve"> had reached stability with their symptoms and </w:t>
      </w:r>
      <w:r w:rsidR="0031288F">
        <w:t xml:space="preserve">inhaler use, which may explain why there was little impetus for the patients to suggest stepping down to </w:t>
      </w:r>
      <w:r w:rsidR="00B308E5">
        <w:t>HCP</w:t>
      </w:r>
      <w:r w:rsidR="0031288F">
        <w:t>s</w:t>
      </w:r>
      <w:r w:rsidR="00CE6C0A">
        <w:t xml:space="preserve"> and vice-versa</w:t>
      </w:r>
      <w:r w:rsidR="0031288F">
        <w:t>.</w:t>
      </w:r>
      <w:r w:rsidR="00785936">
        <w:t xml:space="preserve"> T</w:t>
      </w:r>
      <w:r w:rsidR="005E56C1">
        <w:t>here was</w:t>
      </w:r>
      <w:r w:rsidR="00785936">
        <w:t xml:space="preserve"> often a</w:t>
      </w:r>
      <w:r w:rsidR="005E56C1">
        <w:t xml:space="preserve"> lack of awareness and education on potential side effects from corticosteroids</w:t>
      </w:r>
      <w:r w:rsidR="002504D2">
        <w:t xml:space="preserve">, either from inhaled or oral corticosteroids. </w:t>
      </w:r>
      <w:r w:rsidR="003C1B94">
        <w:t xml:space="preserve">The majority of side effects </w:t>
      </w:r>
      <w:r w:rsidR="00807314">
        <w:t>reported</w:t>
      </w:r>
      <w:r w:rsidR="003C1B94">
        <w:t xml:space="preserve"> were local effects, not</w:t>
      </w:r>
      <w:r w:rsidR="00481FD4">
        <w:t xml:space="preserve"> </w:t>
      </w:r>
      <w:r w:rsidR="003C1B94">
        <w:t>the more serious systemic effects that can occur</w:t>
      </w:r>
      <w:r w:rsidR="00807314">
        <w:t>, although some mentioned</w:t>
      </w:r>
      <w:r w:rsidR="00CF2457">
        <w:t xml:space="preserve"> experiencing</w:t>
      </w:r>
      <w:r w:rsidR="00807314">
        <w:t xml:space="preserve"> palpitations which could be cardiac in origin</w:t>
      </w:r>
      <w:r w:rsidR="003C1B94">
        <w:t>.</w:t>
      </w:r>
      <w:r w:rsidR="00F41693">
        <w:fldChar w:fldCharType="begin">
          <w:fldData xml:space="preserve">PEVuZE5vdGU+PENpdGU+PEF1dGhvcj5CbG9vbTwvQXV0aG9yPjxZZWFyPjIwMjQ8L1llYXI+PFJl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</w:fldData>
        </w:fldChar>
      </w:r>
      <w:r w:rsidR="00B31BD4">
        <w:instrText xml:space="preserve"> ADDIN EN.CITE </w:instrText>
      </w:r>
      <w:r w:rsidR="00B31BD4">
        <w:fldChar w:fldCharType="begin">
          <w:fldData xml:space="preserve">PEVuZE5vdGU+PENpdGU+PEF1dGhvcj5CbG9vbTwvQXV0aG9yPjxZZWFyPjIwMjQ8L1llYXI+PFJl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</w:fldData>
        </w:fldChar>
      </w:r>
      <w:r w:rsidR="00B31BD4">
        <w:instrText xml:space="preserve"> ADDIN EN.CITE.DATA </w:instrText>
      </w:r>
      <w:r w:rsidR="00B31BD4">
        <w:fldChar w:fldCharType="end"/>
      </w:r>
      <w:r w:rsidR="00F41693">
        <w:fldChar w:fldCharType="separate"/>
      </w:r>
      <w:r w:rsidR="00B31BD4" w:rsidRPr="00B31BD4">
        <w:rPr>
          <w:noProof/>
          <w:vertAlign w:val="superscript"/>
        </w:rPr>
        <w:t>8,9</w:t>
      </w:r>
      <w:r w:rsidR="00F41693">
        <w:fldChar w:fldCharType="end"/>
      </w:r>
      <w:r w:rsidR="002473BB">
        <w:t xml:space="preserve"> Other potential </w:t>
      </w:r>
      <w:r w:rsidR="000D76E3">
        <w:t>drivers to stepping down</w:t>
      </w:r>
      <w:r w:rsidR="002473BB">
        <w:t xml:space="preserve">, money and aggravation </w:t>
      </w:r>
      <w:r w:rsidR="000D76E3">
        <w:t>of a daily medication, wer</w:t>
      </w:r>
      <w:r w:rsidR="004E2283">
        <w:t xml:space="preserve">e </w:t>
      </w:r>
      <w:r w:rsidR="00171DDC">
        <w:t>contemplated</w:t>
      </w:r>
      <w:r w:rsidR="00C10EE8">
        <w:t xml:space="preserve">. Monetary considerations were </w:t>
      </w:r>
      <w:r w:rsidR="000B142B">
        <w:t xml:space="preserve">a priority for </w:t>
      </w:r>
      <w:r w:rsidR="00A70364">
        <w:t>very few but three-quarters of those surveyed would prefer to use less medication.</w:t>
      </w:r>
    </w:p>
    <w:p w14:paraId="613154E0" w14:textId="76388D4A" w:rsidR="00EE421B" w:rsidRDefault="00EE421B">
      <w:pPr>
        <w:jc w:val="both"/>
      </w:pPr>
      <w:r>
        <w:t xml:space="preserve">In general, </w:t>
      </w:r>
      <w:r w:rsidR="00427208">
        <w:t>patients had</w:t>
      </w:r>
      <w:r w:rsidR="000D76E3">
        <w:t xml:space="preserve"> little</w:t>
      </w:r>
      <w:r w:rsidR="00427208">
        <w:t xml:space="preserve"> education </w:t>
      </w:r>
      <w:r w:rsidR="00C86615">
        <w:t>or discussion regarding</w:t>
      </w:r>
      <w:r w:rsidR="00427208">
        <w:t xml:space="preserve"> long-term expectations of their </w:t>
      </w:r>
      <w:r w:rsidR="000D76E3">
        <w:t>asthma</w:t>
      </w:r>
      <w:r w:rsidR="00D72967">
        <w:t xml:space="preserve">. For many, the understanding was that asthma would be a </w:t>
      </w:r>
      <w:r w:rsidR="00AD513A">
        <w:t>lifelong</w:t>
      </w:r>
      <w:r w:rsidR="00D72967">
        <w:t xml:space="preserve"> condition, but this was based on their own experiences</w:t>
      </w:r>
      <w:r w:rsidR="00AD513A">
        <w:t xml:space="preserve">. Without such discussions and a continued focus on acute, short-term goals, </w:t>
      </w:r>
      <w:r w:rsidR="00AD513A">
        <w:lastRenderedPageBreak/>
        <w:t xml:space="preserve">this </w:t>
      </w:r>
      <w:r w:rsidR="0028434C">
        <w:t xml:space="preserve">limits capacity to consider reaching a </w:t>
      </w:r>
      <w:r w:rsidR="00F37CAC">
        <w:t xml:space="preserve">longer-term </w:t>
      </w:r>
      <w:r w:rsidR="0028434C">
        <w:t>goal of minimal asthma medication use.</w:t>
      </w:r>
      <w:r w:rsidR="00F37CAC">
        <w:t xml:space="preserve"> As determined in our previous study of </w:t>
      </w:r>
      <w:r w:rsidR="00F83963">
        <w:t>HCPs</w:t>
      </w:r>
      <w:r w:rsidR="00F37CAC">
        <w:t>, there are multiple barriers to having such a discussion</w:t>
      </w:r>
      <w:r w:rsidR="00463124">
        <w:t xml:space="preserve"> in a primary care setting</w:t>
      </w:r>
      <w:r w:rsidR="00F37CAC">
        <w:t>.</w:t>
      </w:r>
      <w:r w:rsidR="00F41693">
        <w:fldChar w:fldCharType="begin"/>
      </w:r>
      <w:r w:rsidR="00B31BD4">
        <w:instrText xml:space="preserve"> ADDIN EN.CITE &lt;EndNote&gt;&lt;Cite&gt;&lt;Author&gt;Bloom&lt;/Author&gt;&lt;Year&gt;2020&lt;/Year&gt;&lt;RecNum&gt;2738&lt;/RecNum&gt;&lt;DisplayText&gt;&lt;style face="superscript"&gt;6&lt;/style&gt;&lt;/DisplayText&gt;&lt;record&gt;&lt;rec-number&gt;2738&lt;/rec-number&gt;&lt;foreign-keys&gt;&lt;key app="EN" db-id="zawvwwdduxe5scezfp8xdfp69ex09f00rp5d" timestamp="1602852923"&gt;2738&lt;/key&gt;&lt;/foreign-keys&gt;&lt;ref-type name="Journal Article"&gt;17&lt;/ref-type&gt;&lt;contributors&gt;&lt;authors&gt;&lt;author&gt;Bloom, C. I.&lt;/author&gt;&lt;author&gt;Ramsey, H.&lt;/author&gt;&lt;author&gt;Alter, M.&lt;/author&gt;&lt;author&gt;Lakhani, S.&lt;/author&gt;&lt;author&gt;Wong, E.&lt;/author&gt;&lt;author&gt;Hickman, K.&lt;/author&gt;&lt;author&gt;Elkin, S.&lt;/author&gt;&lt;author&gt;Majeed, A.&lt;/author&gt;&lt;author&gt;El-Osta, A.&lt;/author&gt;&lt;/authors&gt;&lt;/contributors&gt;&lt;titles&gt;&lt;title&gt;Qualitative study of practices and challenges of stepping down asthma medication in primary care across the UK&lt;/title&gt;&lt;secondary-title&gt;Journal of Asthma and Allergy&lt;/secondary-title&gt;&lt;/titles&gt;&lt;periodical&gt;&lt;full-title&gt;Journal of asthma and allergy&lt;/full-title&gt;&lt;/periodical&gt;&lt;dates&gt;&lt;year&gt;2020&lt;/year&gt;&lt;/dates&gt;&lt;urls&gt;&lt;/urls&gt;&lt;/record&gt;&lt;/Cite&gt;&lt;/EndNote&gt;</w:instrText>
      </w:r>
      <w:r w:rsidR="00F41693">
        <w:fldChar w:fldCharType="separate"/>
      </w:r>
      <w:r w:rsidR="00B31BD4" w:rsidRPr="00B31BD4">
        <w:rPr>
          <w:noProof/>
          <w:vertAlign w:val="superscript"/>
        </w:rPr>
        <w:t>6</w:t>
      </w:r>
      <w:r w:rsidR="00F41693">
        <w:fldChar w:fldCharType="end"/>
      </w:r>
      <w:r w:rsidR="00F37CAC">
        <w:t xml:space="preserve"> </w:t>
      </w:r>
      <w:r w:rsidR="00744009">
        <w:t xml:space="preserve">One of these aspects was a lack of feasibility, </w:t>
      </w:r>
      <w:r w:rsidR="00B10DF1">
        <w:t xml:space="preserve">including </w:t>
      </w:r>
      <w:r w:rsidR="001459B0">
        <w:t>time limitations, which was a common theme for patients</w:t>
      </w:r>
      <w:r w:rsidR="00364B91">
        <w:t xml:space="preserve"> who often felt their routine asthma clinical care was suboptimal and ‘box ticking’. </w:t>
      </w:r>
      <w:r w:rsidR="001459B0">
        <w:t xml:space="preserve"> </w:t>
      </w:r>
    </w:p>
    <w:p w14:paraId="446018C3" w14:textId="3F83FEC7" w:rsidR="00056FA2" w:rsidRDefault="00056FA2">
      <w:pPr>
        <w:jc w:val="both"/>
      </w:pPr>
      <w:r>
        <w:t xml:space="preserve">An area of discussion was </w:t>
      </w:r>
      <w:r w:rsidR="0026170D">
        <w:t>switching</w:t>
      </w:r>
      <w:r>
        <w:t xml:space="preserve"> of inhalers at the GP practice level, occurring as a blanket switch of </w:t>
      </w:r>
      <w:r w:rsidR="0026170D">
        <w:t>certain</w:t>
      </w:r>
      <w:r w:rsidR="00664454">
        <w:t xml:space="preserve"> </w:t>
      </w:r>
      <w:r>
        <w:t>inhaler</w:t>
      </w:r>
      <w:r w:rsidR="00664454">
        <w:t>s for</w:t>
      </w:r>
      <w:r>
        <w:t xml:space="preserve"> all patients.</w:t>
      </w:r>
      <w:r w:rsidR="00664454">
        <w:t xml:space="preserve"> </w:t>
      </w:r>
      <w:r w:rsidR="001906E7">
        <w:t>This is a common approach across the UK yet is</w:t>
      </w:r>
      <w:r w:rsidR="00AA3ECE">
        <w:t xml:space="preserve"> heavily</w:t>
      </w:r>
      <w:r w:rsidR="001906E7">
        <w:t xml:space="preserve"> criticised by the </w:t>
      </w:r>
      <w:r w:rsidR="001906E7" w:rsidRPr="001F0045">
        <w:t>Primary Care Respiratory Society UK</w:t>
      </w:r>
      <w:r w:rsidR="001F17B9">
        <w:fldChar w:fldCharType="begin"/>
      </w:r>
      <w:r w:rsidR="000456B6">
        <w:instrText xml:space="preserve"> ADDIN EN.CITE &lt;EndNote&gt;&lt;Cite&gt;&lt;Author&gt;Primary Care Respiratory Society&lt;/Author&gt;&lt;Year&gt;2023&lt;/Year&gt;&lt;RecNum&gt;4153&lt;/RecNum&gt;&lt;DisplayText&gt;&lt;style face="superscript"&gt;15&lt;/style&gt;&lt;/DisplayText&gt;&lt;record&gt;&lt;rec-number&gt;4153&lt;/rec-number&gt;&lt;foreign-keys&gt;&lt;key app="EN" db-id="zawvwwdduxe5scezfp8xdfp69ex09f00rp5d" timestamp="1724659770"&gt;4153&lt;/key&gt;&lt;/foreign-keys&gt;&lt;ref-type name="Report"&gt;27&lt;/ref-type&gt;&lt;contributors&gt;&lt;authors&gt;&lt;author&gt;Primary Care Respiratory Society,&lt;/author&gt;&lt;/authors&gt;&lt;/contributors&gt;&lt;titles&gt;&lt;title&gt;Inhaler Switching: Making safe and clinically appropriate changes for patients with respiratory disease&lt;/title&gt;&lt;/titles&gt;&lt;dates&gt;&lt;year&gt;2023&lt;/year&gt;&lt;/dates&gt;&lt;urls&gt;&lt;/urls&gt;&lt;/record&gt;&lt;/Cite&gt;&lt;/EndNote&gt;</w:instrText>
      </w:r>
      <w:r w:rsidR="001F17B9">
        <w:fldChar w:fldCharType="separate"/>
      </w:r>
      <w:r w:rsidR="000456B6" w:rsidRPr="000456B6">
        <w:rPr>
          <w:noProof/>
          <w:vertAlign w:val="superscript"/>
        </w:rPr>
        <w:t>15</w:t>
      </w:r>
      <w:r w:rsidR="001F17B9">
        <w:fldChar w:fldCharType="end"/>
      </w:r>
      <w:r w:rsidR="00647191">
        <w:t xml:space="preserve">, </w:t>
      </w:r>
      <w:r w:rsidR="00E5238B">
        <w:t xml:space="preserve">although it has been found to </w:t>
      </w:r>
      <w:r w:rsidR="00647191">
        <w:t>ha</w:t>
      </w:r>
      <w:r w:rsidR="00E5238B">
        <w:t>ve</w:t>
      </w:r>
      <w:r w:rsidR="00647191">
        <w:t xml:space="preserve"> positive effects</w:t>
      </w:r>
      <w:r w:rsidR="001906E7">
        <w:t>.</w:t>
      </w:r>
      <w:r w:rsidR="00AA3ECE">
        <w:fldChar w:fldCharType="begin"/>
      </w:r>
      <w:r w:rsidR="00B31BD4">
        <w:instrText xml:space="preserve"> ADDIN EN.CITE &lt;EndNote&gt;&lt;Cite&gt;&lt;Author&gt;Bloom&lt;/Author&gt;&lt;Year&gt;2019&lt;/Year&gt;&lt;RecNum&gt;3814&lt;/RecNum&gt;&lt;DisplayText&gt;&lt;style face="superscript"&gt;7&lt;/style&gt;&lt;/DisplayText&gt;&lt;record&gt;&lt;rec-number&gt;3814&lt;/rec-number&gt;&lt;foreign-keys&gt;&lt;key app="EN" db-id="zawvwwdduxe5scezfp8xdfp69ex09f00rp5d" timestamp="1602857669"&gt;3814&lt;/key&gt;&lt;/foreign-keys&gt;&lt;ref-type name="Journal Article"&gt;17&lt;/ref-type&gt;&lt;contributors&gt;&lt;authors&gt;&lt;author&gt;Bloom, C. I.&lt;/author&gt;&lt;author&gt;Douglas, I.&lt;/author&gt;&lt;author&gt;Olney, J.&lt;/author&gt;&lt;author&gt;D&amp;apos;Ancona, G.&lt;/author&gt;&lt;author&gt;Smeeth, L.&lt;/author&gt;&lt;author&gt;Quint, J. K.&lt;/author&gt;&lt;/authors&gt;&lt;/contributors&gt;&lt;titles&gt;&lt;title&gt;Cost saving of switching to equivalent inhalers and its effect on health outcomes&lt;/title&gt;&lt;secondary-title&gt;Thorax&lt;/secondary-title&gt;&lt;/titles&gt;&lt;periodical&gt;&lt;full-title&gt;Thorax&lt;/full-title&gt;&lt;/periodical&gt;&lt;pages&gt;1078-1086&lt;/pages&gt;&lt;volume&gt;74&lt;/volume&gt;&lt;number&gt;11&lt;/number&gt;&lt;edition&gt;2019/08/05&lt;/edition&gt;&lt;keywords&gt;&lt;keyword&gt;Adrenal Cortex Hormones&lt;/keyword&gt;&lt;keyword&gt;Adrenergic beta-Agonists&lt;/keyword&gt;&lt;keyword&gt;Aged&lt;/keyword&gt;&lt;keyword&gt;Asthma&lt;/keyword&gt;&lt;keyword&gt;Cost Savings&lt;/keyword&gt;&lt;keyword&gt;Costs and Cost Analysis&lt;/keyword&gt;&lt;keyword&gt;Disease Progression&lt;/keyword&gt;&lt;keyword&gt;Drug Combinations&lt;/keyword&gt;&lt;keyword&gt;Female&lt;/keyword&gt;&lt;keyword&gt;General Practice&lt;/keyword&gt;&lt;keyword&gt;Humans&lt;/keyword&gt;&lt;keyword&gt;Male&lt;/keyword&gt;&lt;keyword&gt;Medication Adherence&lt;/keyword&gt;&lt;keyword&gt;Middle Aged&lt;/keyword&gt;&lt;keyword&gt;Muscarinic Antagonists&lt;/keyword&gt;&lt;keyword&gt;Nebulizers and Vaporizers&lt;/keyword&gt;&lt;keyword&gt;Pulmonary Disease, Chronic Obstructive&lt;/keyword&gt;&lt;keyword&gt;Treatment Outcome&lt;/keyword&gt;&lt;keyword&gt;United Kingdom&lt;/keyword&gt;&lt;keyword&gt;COPD epidemiology&lt;/keyword&gt;&lt;keyword&gt;asthma&lt;/keyword&gt;&lt;keyword&gt;inhaler devices&lt;/keyword&gt;&lt;/keywords&gt;&lt;dates&gt;&lt;year&gt;2019&lt;/year&gt;&lt;pub-dates&gt;&lt;date&gt;11&lt;/date&gt;&lt;/pub-dates&gt;&lt;/dates&gt;&lt;isbn&gt;1468-3296&lt;/isbn&gt;&lt;accession-num&gt;31383774&lt;/accession-num&gt;&lt;urls&gt;&lt;related-urls&gt;&lt;url&gt;https://www.ncbi.nlm.nih.gov/pubmed/31383774&lt;/url&gt;&lt;/related-urls&gt;&lt;/urls&gt;&lt;electronic-resource-num&gt;10.1136/thoraxjnl-2018-212957&lt;/electronic-resource-num&gt;&lt;language&gt;eng&lt;/language&gt;&lt;/record&gt;&lt;/Cite&gt;&lt;/EndNote&gt;</w:instrText>
      </w:r>
      <w:r w:rsidR="00AA3ECE">
        <w:fldChar w:fldCharType="separate"/>
      </w:r>
      <w:r w:rsidR="00B31BD4" w:rsidRPr="00B31BD4">
        <w:rPr>
          <w:noProof/>
          <w:vertAlign w:val="superscript"/>
        </w:rPr>
        <w:t>7</w:t>
      </w:r>
      <w:r w:rsidR="00AA3ECE">
        <w:fldChar w:fldCharType="end"/>
      </w:r>
      <w:r w:rsidR="001906E7">
        <w:t xml:space="preserve"> </w:t>
      </w:r>
      <w:r w:rsidR="00664454">
        <w:t xml:space="preserve">Perhaps surprisingly, </w:t>
      </w:r>
      <w:r w:rsidR="00F40A6B">
        <w:t xml:space="preserve">the concept of blanket switching </w:t>
      </w:r>
      <w:r w:rsidR="00664454">
        <w:t xml:space="preserve">was often </w:t>
      </w:r>
      <w:r w:rsidR="00F40A6B">
        <w:t>well-</w:t>
      </w:r>
      <w:r w:rsidR="00664454">
        <w:t xml:space="preserve">received and understood, </w:t>
      </w:r>
      <w:r w:rsidR="007866EC">
        <w:t>regardless of</w:t>
      </w:r>
      <w:r w:rsidR="00664454">
        <w:t xml:space="preserve"> </w:t>
      </w:r>
      <w:r w:rsidR="00057280">
        <w:t xml:space="preserve">if the initiative was driven by NHS costs or </w:t>
      </w:r>
      <w:r w:rsidR="0011795B">
        <w:t xml:space="preserve">potential </w:t>
      </w:r>
      <w:r w:rsidR="00057280">
        <w:t>environmental impacts.</w:t>
      </w:r>
      <w:r w:rsidR="0011795B">
        <w:t xml:space="preserve"> But equally </w:t>
      </w:r>
      <w:r w:rsidR="007866EC">
        <w:t>some</w:t>
      </w:r>
      <w:r w:rsidR="00F40A6B">
        <w:t xml:space="preserve"> participants</w:t>
      </w:r>
      <w:r w:rsidR="0011795B">
        <w:t xml:space="preserve"> were opposed to </w:t>
      </w:r>
      <w:r w:rsidR="004342B0">
        <w:t>the</w:t>
      </w:r>
      <w:r w:rsidR="0011795B">
        <w:t xml:space="preserve"> </w:t>
      </w:r>
      <w:r w:rsidR="007866EC">
        <w:t xml:space="preserve">broad stroke </w:t>
      </w:r>
      <w:r w:rsidR="0011795B">
        <w:t xml:space="preserve">activity, </w:t>
      </w:r>
      <w:r w:rsidR="00E22B54">
        <w:t xml:space="preserve">lack of personalisation being </w:t>
      </w:r>
      <w:r w:rsidR="005B6DD5">
        <w:t>a</w:t>
      </w:r>
      <w:r w:rsidR="0011795B">
        <w:t xml:space="preserve"> critical reason</w:t>
      </w:r>
      <w:r w:rsidR="005B6DD5">
        <w:t xml:space="preserve">. </w:t>
      </w:r>
    </w:p>
    <w:p w14:paraId="0E017AC6" w14:textId="4A5E6878" w:rsidR="00753A81" w:rsidRDefault="00753A81" w:rsidP="00753A81">
      <w:pPr>
        <w:jc w:val="both"/>
      </w:pPr>
      <w:r>
        <w:t>There have been no previous studies assessing patients views and experiences of stepping down asthma medication as most studies regarding deprescribing have focussed on elderly patients and the views of healthcare professionals rather than the patients.</w:t>
      </w:r>
      <w:r w:rsidR="00D56456">
        <w:fldChar w:fldCharType="begin">
          <w:fldData xml:space="preserve">PEVuZE5vdGU+PENpdGU+PEF1dGhvcj5DaGFubmE8L0F1dGhvcj48WWVhcj4yMDIyPC9ZZWFyPjxS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</w:fldData>
        </w:fldChar>
      </w:r>
      <w:r w:rsidR="000456B6">
        <w:instrText xml:space="preserve"> ADDIN EN.CITE </w:instrText>
      </w:r>
      <w:r w:rsidR="000456B6">
        <w:fldChar w:fldCharType="begin">
          <w:fldData xml:space="preserve">PEVuZE5vdGU+PENpdGU+PEF1dGhvcj5DaGFubmE8L0F1dGhvcj48WWVhcj4yMDIyPC9ZZWFyPjxS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</w:fldData>
        </w:fldChar>
      </w:r>
      <w:r w:rsidR="000456B6">
        <w:instrText xml:space="preserve"> ADDIN EN.CITE.DATA </w:instrText>
      </w:r>
      <w:r w:rsidR="000456B6">
        <w:fldChar w:fldCharType="end"/>
      </w:r>
      <w:r w:rsidR="00D56456">
        <w:fldChar w:fldCharType="separate"/>
      </w:r>
      <w:r w:rsidR="000456B6" w:rsidRPr="000456B6">
        <w:rPr>
          <w:noProof/>
          <w:vertAlign w:val="superscript"/>
        </w:rPr>
        <w:t>16,17</w:t>
      </w:r>
      <w:r w:rsidR="00D56456">
        <w:fldChar w:fldCharType="end"/>
      </w:r>
      <w:r>
        <w:t xml:space="preserve"> Overall, the implication from this study is that patients are willing to step down asthma medication and are less concerned about worsening of their asthma</w:t>
      </w:r>
      <w:r w:rsidR="00282219">
        <w:t xml:space="preserve"> control</w:t>
      </w:r>
      <w:r>
        <w:t xml:space="preserve"> than healthcare professionals believe. Here, we provide some evidence that we should be designing patient-</w:t>
      </w:r>
      <w:r w:rsidR="00D56456">
        <w:t>centred</w:t>
      </w:r>
      <w:r>
        <w:t xml:space="preserve"> trials to understand how best to safely step</w:t>
      </w:r>
      <w:r w:rsidR="00D56456">
        <w:t>-</w:t>
      </w:r>
      <w:r>
        <w:t xml:space="preserve">down stable patients. </w:t>
      </w:r>
    </w:p>
    <w:p w14:paraId="2980E916" w14:textId="6B528F18" w:rsidR="00A34BAD" w:rsidRPr="00FD183A" w:rsidRDefault="00886E4E" w:rsidP="00A37578">
      <w:pPr>
        <w:tabs>
          <w:tab w:val="center" w:pos="4513"/>
        </w:tabs>
        <w:jc w:val="both"/>
        <w:rPr>
          <w:b/>
          <w:bCs/>
        </w:rPr>
      </w:pPr>
      <w:r w:rsidRPr="00FD183A">
        <w:rPr>
          <w:b/>
          <w:bCs/>
        </w:rPr>
        <w:t>Strengths and limitations</w:t>
      </w:r>
    </w:p>
    <w:p w14:paraId="6405D537" w14:textId="37ECD350" w:rsidR="00886E4E" w:rsidRDefault="00886E4E">
      <w:pPr>
        <w:jc w:val="both"/>
      </w:pPr>
      <w:r>
        <w:t xml:space="preserve">To our knowledge, this is the first study to explore the experiences and perceptions of patients </w:t>
      </w:r>
      <w:r w:rsidR="007C3590">
        <w:t>regarding</w:t>
      </w:r>
      <w:r w:rsidR="00D67A8F">
        <w:t xml:space="preserve"> stepping down. </w:t>
      </w:r>
      <w:r w:rsidR="003D6CFE" w:rsidRPr="003D6CFE">
        <w:t xml:space="preserve">Our participants represented a range of demography and </w:t>
      </w:r>
      <w:r w:rsidR="003D6CFE">
        <w:t xml:space="preserve">geographical locations. </w:t>
      </w:r>
      <w:r w:rsidR="00EF4F47">
        <w:t xml:space="preserve">To obtain </w:t>
      </w:r>
      <w:r w:rsidR="007376DD">
        <w:t xml:space="preserve">broader representation and </w:t>
      </w:r>
      <w:r w:rsidR="00EF4F47">
        <w:t>larger sample size we used both a questionnaire approach and interviews</w:t>
      </w:r>
      <w:r w:rsidR="003E2667">
        <w:t>, the results of which are supportive of each other</w:t>
      </w:r>
      <w:r w:rsidR="00AD5F4E">
        <w:t xml:space="preserve">. We also provide repeated negative case analyses from the interviews, illustrated the complexity of </w:t>
      </w:r>
      <w:r w:rsidR="007F066D">
        <w:t>asthma medication management from patient perspectives.</w:t>
      </w:r>
      <w:r w:rsidR="00EF4F47">
        <w:t xml:space="preserve"> </w:t>
      </w:r>
      <w:r w:rsidR="00806D7F">
        <w:t>T</w:t>
      </w:r>
      <w:r w:rsidR="00FA19FA">
        <w:t xml:space="preserve">here was </w:t>
      </w:r>
      <w:r w:rsidR="007F128B">
        <w:t>an intentional</w:t>
      </w:r>
      <w:r w:rsidR="00FA19FA">
        <w:t xml:space="preserve"> selection bias</w:t>
      </w:r>
      <w:r w:rsidR="000F3842">
        <w:t xml:space="preserve"> in this study</w:t>
      </w:r>
      <w:r w:rsidR="00D431A3">
        <w:t>;</w:t>
      </w:r>
      <w:r w:rsidR="00FA19FA">
        <w:t xml:space="preserve"> we only included those with stable asthma, the only </w:t>
      </w:r>
      <w:r w:rsidR="00477989">
        <w:t xml:space="preserve">patients </w:t>
      </w:r>
      <w:r w:rsidR="00FA19FA">
        <w:t>that stepping down is recommended for.</w:t>
      </w:r>
      <w:r w:rsidR="00A34BB6">
        <w:t xml:space="preserve"> </w:t>
      </w:r>
    </w:p>
    <w:p w14:paraId="17AA372B" w14:textId="1800A16B" w:rsidR="00C709FF" w:rsidRDefault="00D2078C">
      <w:pPr>
        <w:jc w:val="both"/>
      </w:pPr>
      <w:r w:rsidRPr="00D2078C">
        <w:t>There are also several limitations. As we did not include patients with asthma that was not well controlled, we do not know their opinions.</w:t>
      </w:r>
      <w:r w:rsidR="006F0DF0">
        <w:t xml:space="preserve"> In the survey, we did not know if patient’s asthma was well controlled</w:t>
      </w:r>
      <w:r w:rsidR="00512D2D">
        <w:t xml:space="preserve"> other than the inclusion and exclusion criteria as above.</w:t>
      </w:r>
      <w:r w:rsidRPr="00D2078C">
        <w:t xml:space="preserve"> We only included adults and did not include adolescents or families of children with asthma. There were also fewer younger patients, 18-29 years, in the study and their views and experiences may differ. We only included people living in England, where views, </w:t>
      </w:r>
      <w:r w:rsidR="00D41DF8" w:rsidRPr="00D41DF8">
        <w:t>particularly around prescription costs may have differed in other countries within the UK where all prescriptions are free</w:t>
      </w:r>
      <w:r w:rsidRPr="00D2078C">
        <w:t>. We did not know the socioeconomic status, comorbidities, smoking history or other factors that may have influenced the views and experiences of the participants. Our study only includes the views of those patients willing to complete the survey which may bias towards those more interested in their asthma treatment as the study invitation letter included ‘We are asking you because we want to hear patient’s views and experiences on their asthma inhalers. Part of the survey will ask if you or a healthcare worker has ever reduced your inhaler doses.’ This may have led to a higher proportion of those surveyed and interviewed being open to the concept of stepping down their medication, although it is notable that the majority of them had not inquired about stepping down.</w:t>
      </w:r>
    </w:p>
    <w:p w14:paraId="2EB5FD37" w14:textId="63F9C9F0" w:rsidR="00D626A8" w:rsidRPr="0077731E" w:rsidRDefault="00D626A8">
      <w:pPr>
        <w:jc w:val="both"/>
        <w:rPr>
          <w:b/>
          <w:bCs/>
        </w:rPr>
      </w:pPr>
      <w:r w:rsidRPr="0077731E">
        <w:rPr>
          <w:b/>
          <w:bCs/>
        </w:rPr>
        <w:t>Conclusion</w:t>
      </w:r>
    </w:p>
    <w:p w14:paraId="2CC0F5E8" w14:textId="4C411238" w:rsidR="00420C61" w:rsidRDefault="006B4453">
      <w:pPr>
        <w:jc w:val="both"/>
      </w:pPr>
      <w:r>
        <w:t xml:space="preserve">This study </w:t>
      </w:r>
      <w:r w:rsidR="006E28B2">
        <w:t>found that patients had little experience of stepping down their medication by a</w:t>
      </w:r>
      <w:r w:rsidR="001C5A81">
        <w:t>n</w:t>
      </w:r>
      <w:r w:rsidR="006E28B2">
        <w:t xml:space="preserve"> HCP</w:t>
      </w:r>
      <w:r w:rsidR="00085957">
        <w:t xml:space="preserve">. </w:t>
      </w:r>
      <w:r w:rsidR="00B84D6F">
        <w:t>In general, t</w:t>
      </w:r>
      <w:r w:rsidR="00A7758D">
        <w:t xml:space="preserve">hey </w:t>
      </w:r>
      <w:r w:rsidR="00D65F5A">
        <w:t>felt they managed their asthma themselves a</w:t>
      </w:r>
      <w:r w:rsidR="00B84D6F">
        <w:t>nd often experienced suboptimal</w:t>
      </w:r>
      <w:r w:rsidR="00D65F5A">
        <w:t xml:space="preserve"> asthma </w:t>
      </w:r>
      <w:r w:rsidR="001530C9">
        <w:lastRenderedPageBreak/>
        <w:t>care</w:t>
      </w:r>
      <w:r w:rsidR="00D65F5A">
        <w:t>.</w:t>
      </w:r>
      <w:r w:rsidR="006B19B1">
        <w:t xml:space="preserve"> Many patients were willing to try stepping down if recommended by an HCP</w:t>
      </w:r>
      <w:r w:rsidR="003671A6">
        <w:t xml:space="preserve">, yet most were not presented with that opportunity, </w:t>
      </w:r>
      <w:r w:rsidR="005A2305">
        <w:t xml:space="preserve">potentially </w:t>
      </w:r>
      <w:r w:rsidR="00422D5E">
        <w:t xml:space="preserve">putting them at unnecessary </w:t>
      </w:r>
      <w:r w:rsidR="00BC6B57">
        <w:t>risk</w:t>
      </w:r>
      <w:r w:rsidR="00422D5E">
        <w:t xml:space="preserve"> of adverse effects</w:t>
      </w:r>
      <w:r w:rsidR="006B19B1">
        <w:t xml:space="preserve">. </w:t>
      </w:r>
      <w:r w:rsidR="00BE7C0E">
        <w:t xml:space="preserve">Future directions should include </w:t>
      </w:r>
      <w:r w:rsidR="00C632AE">
        <w:t>clear clinical guidance on how to safely step-down asthma medication</w:t>
      </w:r>
      <w:r w:rsidR="00DB350C">
        <w:t>, derived from pragmatic clinical trials conducted within primary care</w:t>
      </w:r>
      <w:r w:rsidR="00AC547D">
        <w:t>,</w:t>
      </w:r>
      <w:r w:rsidR="00C632AE">
        <w:t xml:space="preserve"> alongside education of </w:t>
      </w:r>
      <w:r w:rsidR="00BE7C0E">
        <w:t>HCPs and patients</w:t>
      </w:r>
      <w:r w:rsidR="00062D63">
        <w:t xml:space="preserve">, including </w:t>
      </w:r>
      <w:r w:rsidR="004C1BE4">
        <w:t xml:space="preserve">on the </w:t>
      </w:r>
      <w:r w:rsidR="00DB350C">
        <w:t>longer-term</w:t>
      </w:r>
      <w:r w:rsidR="004C1BE4">
        <w:t xml:space="preserve"> prospects </w:t>
      </w:r>
      <w:r w:rsidR="00826C6C">
        <w:t>and management of</w:t>
      </w:r>
      <w:r w:rsidR="004C1BE4">
        <w:t xml:space="preserve"> asthma</w:t>
      </w:r>
      <w:r w:rsidR="00C632AE">
        <w:t>.</w:t>
      </w:r>
    </w:p>
    <w:p w14:paraId="1D085D0D" w14:textId="3CB362D6" w:rsidR="00D626A8" w:rsidRDefault="0077731E">
      <w:pPr>
        <w:jc w:val="both"/>
      </w:pPr>
      <w:r>
        <w:t xml:space="preserve"> </w:t>
      </w:r>
    </w:p>
    <w:p w14:paraId="12DB8978" w14:textId="77777777" w:rsidR="003D58BC" w:rsidRDefault="003D58BC">
      <w:pPr>
        <w:rPr>
          <w:b/>
          <w:bCs/>
        </w:rPr>
      </w:pPr>
      <w:r>
        <w:rPr>
          <w:b/>
          <w:bCs/>
        </w:rPr>
        <w:br w:type="page"/>
      </w:r>
    </w:p>
    <w:p w14:paraId="63088B20" w14:textId="3F82AAB4" w:rsidR="003D58BC" w:rsidRPr="00EB310F" w:rsidRDefault="003D58BC" w:rsidP="003D58BC">
      <w:r w:rsidRPr="00402578">
        <w:rPr>
          <w:b/>
          <w:bCs/>
        </w:rPr>
        <w:lastRenderedPageBreak/>
        <w:t>Funding</w:t>
      </w:r>
      <w:r w:rsidRPr="00402578">
        <w:t>: National</w:t>
      </w:r>
      <w:r>
        <w:t xml:space="preserve"> Institute for Health and Social Care Research, Advanced Fellowship, award number 301726</w:t>
      </w:r>
    </w:p>
    <w:p w14:paraId="59CE2ECE" w14:textId="081CE242" w:rsidR="003D58BC" w:rsidRDefault="003D58BC" w:rsidP="003D58BC">
      <w:r w:rsidRPr="003A7BC7">
        <w:rPr>
          <w:b/>
          <w:bCs/>
        </w:rPr>
        <w:t>Ethics</w:t>
      </w:r>
      <w:r w:rsidR="002A4445">
        <w:rPr>
          <w:b/>
          <w:bCs/>
        </w:rPr>
        <w:t xml:space="preserve"> approval</w:t>
      </w:r>
      <w:r w:rsidRPr="003A7BC7">
        <w:t>: This</w:t>
      </w:r>
      <w:r>
        <w:t xml:space="preserve"> study was approved by NHS London Harrow Research Ethics Committee (ref 18/LO/1671)</w:t>
      </w:r>
    </w:p>
    <w:p w14:paraId="55E6690E" w14:textId="7F755E29" w:rsidR="003D58BC" w:rsidRDefault="003D58BC" w:rsidP="003D58BC">
      <w:r w:rsidRPr="00BD3175">
        <w:rPr>
          <w:b/>
          <w:bCs/>
        </w:rPr>
        <w:t xml:space="preserve">Data </w:t>
      </w:r>
      <w:r w:rsidR="002A4445">
        <w:rPr>
          <w:b/>
          <w:bCs/>
        </w:rPr>
        <w:t>sharing</w:t>
      </w:r>
      <w:r w:rsidRPr="00BD3175">
        <w:rPr>
          <w:b/>
          <w:bCs/>
        </w:rPr>
        <w:t xml:space="preserve"> statement</w:t>
      </w:r>
      <w:r>
        <w:t xml:space="preserve">: Data are available upon reasonable request. Original data are available upon reasonable request from corresponding author: </w:t>
      </w:r>
      <w:hyperlink r:id="rId8" w:history="1">
        <w:r w:rsidRPr="00261FA1">
          <w:rPr>
            <w:rStyle w:val="Hyperlink"/>
          </w:rPr>
          <w:t>chloe.bloom06@imperial.ac.uk</w:t>
        </w:r>
      </w:hyperlink>
    </w:p>
    <w:p w14:paraId="03591E39" w14:textId="77777777" w:rsidR="003D58BC" w:rsidRDefault="003D58BC" w:rsidP="003D58BC">
      <w:r w:rsidRPr="00BD3175">
        <w:rPr>
          <w:b/>
          <w:bCs/>
        </w:rPr>
        <w:t>Competing interests:</w:t>
      </w:r>
      <w:r>
        <w:t xml:space="preserve"> None declared. </w:t>
      </w:r>
    </w:p>
    <w:p w14:paraId="09B37EA3" w14:textId="4B9CBB47" w:rsidR="002A4445" w:rsidRDefault="002A4445" w:rsidP="002A4445">
      <w:r w:rsidRPr="00F23E16">
        <w:rPr>
          <w:b/>
          <w:bCs/>
        </w:rPr>
        <w:t>Contributorship</w:t>
      </w:r>
      <w:r>
        <w:t xml:space="preserve">: </w:t>
      </w:r>
      <w:r w:rsidR="00F23E16" w:rsidRPr="00F23E16">
        <w:t>CIB conceptualised and designed the study. CIB performed the interviews. CIB, JM and AL analysed the interview data. CIB wrote the first draft. JM and AL critically reviewed the manuscript. All authors approved the final version of the manuscript.</w:t>
      </w:r>
      <w:r w:rsidR="00B32651" w:rsidRPr="00B32651">
        <w:t xml:space="preserve"> CIB is the guarantor</w:t>
      </w:r>
      <w:r w:rsidR="00E5510B">
        <w:t xml:space="preserve"> of this work and had full access to </w:t>
      </w:r>
      <w:r w:rsidR="00167FD0">
        <w:t xml:space="preserve">all </w:t>
      </w:r>
      <w:r w:rsidR="00E5510B">
        <w:t>the data</w:t>
      </w:r>
      <w:r w:rsidR="00167FD0">
        <w:t xml:space="preserve"> in the study</w:t>
      </w:r>
      <w:r w:rsidR="00E5510B">
        <w:t>.</w:t>
      </w:r>
    </w:p>
    <w:p w14:paraId="6B88444B" w14:textId="61742D89" w:rsidR="00A34BAD" w:rsidRDefault="002A4445" w:rsidP="002A4445">
      <w:r w:rsidRPr="00295E52">
        <w:rPr>
          <w:b/>
          <w:bCs/>
        </w:rPr>
        <w:t>Acknowledgements</w:t>
      </w:r>
      <w:r>
        <w:t>:</w:t>
      </w:r>
      <w:r w:rsidR="00431423">
        <w:t xml:space="preserve"> We would like to acknowledge the members of the PPI group for their invaluable contribution, including Olivia Fulton, Vivienne Tickle, Sue Lang, </w:t>
      </w:r>
      <w:r w:rsidR="00177602">
        <w:t xml:space="preserve">Val Hudson, </w:t>
      </w:r>
      <w:r w:rsidR="007B01BF">
        <w:t>Amanda Sayers</w:t>
      </w:r>
      <w:r w:rsidR="00FD3CDC">
        <w:t xml:space="preserve">, Linda </w:t>
      </w:r>
      <w:r w:rsidR="00E24440">
        <w:t>Spowage</w:t>
      </w:r>
      <w:r w:rsidR="00FD3CDC">
        <w:t xml:space="preserve">, Mary </w:t>
      </w:r>
      <w:r w:rsidR="00E24440">
        <w:t>Gibbeson</w:t>
      </w:r>
      <w:r w:rsidR="00FD3CDC">
        <w:t xml:space="preserve"> and Susannah </w:t>
      </w:r>
      <w:r w:rsidR="00DD08FB">
        <w:t>Lindey.</w:t>
      </w:r>
    </w:p>
    <w:p w14:paraId="539C4F80" w14:textId="77777777" w:rsidR="002A4445" w:rsidRDefault="002A4445" w:rsidP="007D2E09">
      <w:pPr>
        <w:jc w:val="center"/>
        <w:rPr>
          <w:b/>
          <w:bCs/>
        </w:rPr>
      </w:pPr>
    </w:p>
    <w:p w14:paraId="1E931B4F" w14:textId="589E7FDE" w:rsidR="007D2E09" w:rsidRPr="007D2E09" w:rsidRDefault="007D2E09" w:rsidP="007D2E09">
      <w:pPr>
        <w:jc w:val="center"/>
        <w:rPr>
          <w:b/>
          <w:bCs/>
        </w:rPr>
      </w:pPr>
      <w:r w:rsidRPr="007D2E09">
        <w:rPr>
          <w:b/>
          <w:bCs/>
        </w:rPr>
        <w:t>References</w:t>
      </w:r>
    </w:p>
    <w:p w14:paraId="154F5B92" w14:textId="77777777" w:rsidR="00A34BAD" w:rsidRDefault="00A34BAD">
      <w:pPr>
        <w:jc w:val="both"/>
      </w:pPr>
    </w:p>
    <w:p w14:paraId="60A9B7E8" w14:textId="3219B535" w:rsidR="000456B6" w:rsidRPr="000456B6" w:rsidRDefault="00CC3D97" w:rsidP="000456B6">
      <w:pPr>
        <w:pStyle w:val="EndNoteBibliography"/>
        <w:spacing w:after="0"/>
        <w:ind w:left="720" w:hanging="720"/>
      </w:pPr>
      <w:r>
        <w:fldChar w:fldCharType="begin"/>
      </w:r>
      <w:r>
        <w:instrText xml:space="preserve"> ADDIN EN.REFLIST </w:instrText>
      </w:r>
      <w:r>
        <w:fldChar w:fldCharType="separate"/>
      </w:r>
      <w:r w:rsidR="000456B6" w:rsidRPr="000456B6">
        <w:t>1</w:t>
      </w:r>
      <w:r w:rsidR="000456B6" w:rsidRPr="000456B6">
        <w:tab/>
        <w:t xml:space="preserve">Bloom, C. I., Saglani, S., Feary, J., Jarvis, D. &amp; Quint, J. K. Changing prevalence of current asthma and inhaled corticosteroid treatment in the UK: population-based cohort 2006-2016. </w:t>
      </w:r>
      <w:r w:rsidR="000456B6" w:rsidRPr="000456B6">
        <w:rPr>
          <w:i/>
        </w:rPr>
        <w:t>Eur Respir J</w:t>
      </w:r>
      <w:r w:rsidR="000456B6" w:rsidRPr="000456B6">
        <w:t xml:space="preserve"> </w:t>
      </w:r>
      <w:r w:rsidR="000456B6" w:rsidRPr="000456B6">
        <w:rPr>
          <w:b/>
        </w:rPr>
        <w:t>53</w:t>
      </w:r>
      <w:r w:rsidR="000456B6" w:rsidRPr="000456B6">
        <w:t xml:space="preserve"> (2019). </w:t>
      </w:r>
      <w:hyperlink r:id="rId9" w:history="1">
        <w:r w:rsidR="000456B6" w:rsidRPr="000456B6">
          <w:rPr>
            <w:rStyle w:val="Hyperlink"/>
          </w:rPr>
          <w:t>https://doi.org/10.1183/13993003.02130-2018</w:t>
        </w:r>
      </w:hyperlink>
    </w:p>
    <w:p w14:paraId="4A9484BF" w14:textId="4A7AB502" w:rsidR="000456B6" w:rsidRPr="000456B6" w:rsidRDefault="000456B6" w:rsidP="000456B6">
      <w:pPr>
        <w:pStyle w:val="EndNoteBibliography"/>
        <w:spacing w:after="0"/>
        <w:ind w:left="720" w:hanging="720"/>
      </w:pPr>
      <w:r w:rsidRPr="000456B6">
        <w:t>2</w:t>
      </w:r>
      <w:r w:rsidRPr="000456B6">
        <w:tab/>
        <w:t xml:space="preserve">Bloom, C. I., Walker, S. &amp; Quint, J. K. Inadequate specialist care referrals for high-risk asthma patients in the UK: an adult population-based cohort 2006–2017. </w:t>
      </w:r>
      <w:r w:rsidRPr="000456B6">
        <w:rPr>
          <w:i/>
        </w:rPr>
        <w:t>Journal of Asthma</w:t>
      </w:r>
      <w:r w:rsidRPr="000456B6">
        <w:t xml:space="preserve"> (2019). </w:t>
      </w:r>
      <w:hyperlink r:id="rId10" w:history="1">
        <w:r w:rsidRPr="000456B6">
          <w:rPr>
            <w:rStyle w:val="Hyperlink"/>
          </w:rPr>
          <w:t>https://doi.org/10.1080/02770903.2019.1672723</w:t>
        </w:r>
      </w:hyperlink>
    </w:p>
    <w:p w14:paraId="101432D1" w14:textId="77777777" w:rsidR="000456B6" w:rsidRPr="000456B6" w:rsidRDefault="000456B6" w:rsidP="000456B6">
      <w:pPr>
        <w:pStyle w:val="EndNoteBibliography"/>
        <w:spacing w:after="0"/>
        <w:ind w:left="720" w:hanging="720"/>
      </w:pPr>
      <w:r w:rsidRPr="000456B6">
        <w:t>3</w:t>
      </w:r>
      <w:r w:rsidRPr="000456B6">
        <w:tab/>
        <w:t>British Thoracic Society. BTS/SIGN British guideline on the management of asthma. (2019).</w:t>
      </w:r>
    </w:p>
    <w:p w14:paraId="59021B12" w14:textId="77777777" w:rsidR="000456B6" w:rsidRPr="000456B6" w:rsidRDefault="000456B6" w:rsidP="000456B6">
      <w:pPr>
        <w:pStyle w:val="EndNoteBibliography"/>
        <w:spacing w:after="0"/>
        <w:ind w:left="720" w:hanging="720"/>
      </w:pPr>
      <w:r w:rsidRPr="000456B6">
        <w:t>4</w:t>
      </w:r>
      <w:r w:rsidRPr="000456B6">
        <w:tab/>
        <w:t xml:space="preserve">National Instititute for Clinical Excellence. Asthma: diagnosis, monitoring and chronic asthma management.  (2017). </w:t>
      </w:r>
    </w:p>
    <w:p w14:paraId="5B4E04DC" w14:textId="77777777" w:rsidR="000456B6" w:rsidRPr="000456B6" w:rsidRDefault="000456B6" w:rsidP="000456B6">
      <w:pPr>
        <w:pStyle w:val="EndNoteBibliography"/>
        <w:spacing w:after="0"/>
        <w:ind w:left="720" w:hanging="720"/>
      </w:pPr>
      <w:r w:rsidRPr="000456B6">
        <w:t>5</w:t>
      </w:r>
      <w:r w:rsidRPr="000456B6">
        <w:tab/>
        <w:t>Global Initiative for Asthma. Global strategy for asthma management and prevention., (2023).</w:t>
      </w:r>
    </w:p>
    <w:p w14:paraId="10BBD0F7" w14:textId="77777777" w:rsidR="000456B6" w:rsidRPr="000456B6" w:rsidRDefault="000456B6" w:rsidP="000456B6">
      <w:pPr>
        <w:pStyle w:val="EndNoteBibliography"/>
        <w:spacing w:after="0"/>
        <w:ind w:left="720" w:hanging="720"/>
      </w:pPr>
      <w:r w:rsidRPr="000456B6">
        <w:t>6</w:t>
      </w:r>
      <w:r w:rsidRPr="000456B6">
        <w:tab/>
        <w:t>Bloom, C. I.</w:t>
      </w:r>
      <w:r w:rsidRPr="000456B6">
        <w:rPr>
          <w:i/>
        </w:rPr>
        <w:t xml:space="preserve"> et al.</w:t>
      </w:r>
      <w:r w:rsidRPr="000456B6">
        <w:t xml:space="preserve"> Qualitative study of practices and challenges of stepping down asthma medication in primary care across the UK. </w:t>
      </w:r>
      <w:r w:rsidRPr="000456B6">
        <w:rPr>
          <w:i/>
        </w:rPr>
        <w:t>Journal of Asthma and Allergy</w:t>
      </w:r>
      <w:r w:rsidRPr="000456B6">
        <w:t xml:space="preserve"> (2020). </w:t>
      </w:r>
    </w:p>
    <w:p w14:paraId="30E0804C" w14:textId="4124587E" w:rsidR="000456B6" w:rsidRPr="000456B6" w:rsidRDefault="000456B6" w:rsidP="000456B6">
      <w:pPr>
        <w:pStyle w:val="EndNoteBibliography"/>
        <w:spacing w:after="0"/>
        <w:ind w:left="720" w:hanging="720"/>
      </w:pPr>
      <w:r w:rsidRPr="000456B6">
        <w:t>7</w:t>
      </w:r>
      <w:r w:rsidRPr="000456B6">
        <w:tab/>
        <w:t>Bloom, C. I.</w:t>
      </w:r>
      <w:r w:rsidRPr="000456B6">
        <w:rPr>
          <w:i/>
        </w:rPr>
        <w:t xml:space="preserve"> et al.</w:t>
      </w:r>
      <w:r w:rsidRPr="000456B6">
        <w:t xml:space="preserve"> Cost saving of switching to equivalent inhalers and its effect on health outcomes. </w:t>
      </w:r>
      <w:r w:rsidRPr="000456B6">
        <w:rPr>
          <w:i/>
        </w:rPr>
        <w:t>Thorax</w:t>
      </w:r>
      <w:r w:rsidRPr="000456B6">
        <w:t xml:space="preserve"> </w:t>
      </w:r>
      <w:r w:rsidRPr="000456B6">
        <w:rPr>
          <w:b/>
        </w:rPr>
        <w:t>74</w:t>
      </w:r>
      <w:r w:rsidRPr="000456B6">
        <w:t xml:space="preserve">, 1078-1086 (2019). </w:t>
      </w:r>
      <w:hyperlink r:id="rId11" w:history="1">
        <w:r w:rsidRPr="000456B6">
          <w:rPr>
            <w:rStyle w:val="Hyperlink"/>
          </w:rPr>
          <w:t>https://doi.org/10.1136/thoraxjnl-2018-212957</w:t>
        </w:r>
      </w:hyperlink>
    </w:p>
    <w:p w14:paraId="6F834F1A" w14:textId="77777777" w:rsidR="000456B6" w:rsidRPr="000456B6" w:rsidRDefault="000456B6" w:rsidP="000456B6">
      <w:pPr>
        <w:pStyle w:val="EndNoteBibliography"/>
        <w:spacing w:after="0"/>
        <w:ind w:left="720" w:hanging="720"/>
      </w:pPr>
      <w:r w:rsidRPr="000456B6">
        <w:t>8</w:t>
      </w:r>
      <w:r w:rsidRPr="000456B6">
        <w:tab/>
        <w:t xml:space="preserve">Patel, R., Naqvi, S. A., Griffiths, C. &amp; Bloom, C. I. Systemic adverse effects from inhaled corticosteroid use in asthma: a systematic review. </w:t>
      </w:r>
      <w:r w:rsidRPr="000456B6">
        <w:rPr>
          <w:i/>
        </w:rPr>
        <w:t>BMJ Open Respiratory Research</w:t>
      </w:r>
      <w:r w:rsidRPr="000456B6">
        <w:t xml:space="preserve"> </w:t>
      </w:r>
      <w:r w:rsidRPr="000456B6">
        <w:rPr>
          <w:b/>
        </w:rPr>
        <w:t>7</w:t>
      </w:r>
      <w:r w:rsidRPr="000456B6">
        <w:t xml:space="preserve"> (2020). </w:t>
      </w:r>
    </w:p>
    <w:p w14:paraId="36A263D7" w14:textId="7446EEAC" w:rsidR="000456B6" w:rsidRPr="000456B6" w:rsidRDefault="000456B6" w:rsidP="000456B6">
      <w:pPr>
        <w:pStyle w:val="EndNoteBibliography"/>
        <w:spacing w:after="0"/>
        <w:ind w:left="720" w:hanging="720"/>
      </w:pPr>
      <w:r w:rsidRPr="000456B6">
        <w:t>9</w:t>
      </w:r>
      <w:r w:rsidRPr="000456B6">
        <w:tab/>
        <w:t xml:space="preserve">Bloom, C. I., Yang, F., Hubbard, R., Majeed, A. &amp; Wedzicha, J. A. Association of Dose of Inhaled Corticosteroids and Frequency of Adverse Events. </w:t>
      </w:r>
      <w:r w:rsidRPr="000456B6">
        <w:rPr>
          <w:i/>
        </w:rPr>
        <w:t>Am J Respir Crit Care Med</w:t>
      </w:r>
      <w:r w:rsidRPr="000456B6">
        <w:t xml:space="preserve"> (2024). </w:t>
      </w:r>
      <w:hyperlink r:id="rId12" w:history="1">
        <w:r w:rsidRPr="000456B6">
          <w:rPr>
            <w:rStyle w:val="Hyperlink"/>
          </w:rPr>
          <w:t>https://doi.org/10.1164/rccm.202402-0368OC</w:t>
        </w:r>
      </w:hyperlink>
    </w:p>
    <w:p w14:paraId="4D5FE39B" w14:textId="77777777" w:rsidR="000456B6" w:rsidRPr="000456B6" w:rsidRDefault="000456B6" w:rsidP="000456B6">
      <w:pPr>
        <w:pStyle w:val="EndNoteBibliography"/>
        <w:spacing w:after="0"/>
        <w:ind w:left="720" w:hanging="720"/>
      </w:pPr>
      <w:r w:rsidRPr="000456B6">
        <w:t>10</w:t>
      </w:r>
      <w:r w:rsidRPr="000456B6">
        <w:tab/>
        <w:t>Health &amp; Social Care Information Centre. Prescription cost analysis England., (2012).</w:t>
      </w:r>
    </w:p>
    <w:p w14:paraId="5BEAA3EF" w14:textId="6930D3BE" w:rsidR="000456B6" w:rsidRPr="000456B6" w:rsidRDefault="000456B6" w:rsidP="000456B6">
      <w:pPr>
        <w:pStyle w:val="EndNoteBibliography"/>
        <w:spacing w:after="0"/>
        <w:ind w:left="720" w:hanging="720"/>
      </w:pPr>
      <w:r w:rsidRPr="000456B6">
        <w:t>11</w:t>
      </w:r>
      <w:r w:rsidRPr="000456B6">
        <w:tab/>
        <w:t>Woodcock, A.</w:t>
      </w:r>
      <w:r w:rsidRPr="000456B6">
        <w:rPr>
          <w:i/>
        </w:rPr>
        <w:t xml:space="preserve"> et al.</w:t>
      </w:r>
      <w:r w:rsidRPr="000456B6">
        <w:t xml:space="preserve"> The environmental impact of inhaled therapy: making informed treatment choices. </w:t>
      </w:r>
      <w:r w:rsidRPr="000456B6">
        <w:rPr>
          <w:i/>
        </w:rPr>
        <w:t>Eur Respir J</w:t>
      </w:r>
      <w:r w:rsidRPr="000456B6">
        <w:t xml:space="preserve"> </w:t>
      </w:r>
      <w:r w:rsidRPr="000456B6">
        <w:rPr>
          <w:b/>
        </w:rPr>
        <w:t>60</w:t>
      </w:r>
      <w:r w:rsidRPr="000456B6">
        <w:t xml:space="preserve"> (2022). </w:t>
      </w:r>
      <w:hyperlink r:id="rId13" w:history="1">
        <w:r w:rsidRPr="000456B6">
          <w:rPr>
            <w:rStyle w:val="Hyperlink"/>
          </w:rPr>
          <w:t>https://doi.org/10.1183/13993003.02106-2021</w:t>
        </w:r>
      </w:hyperlink>
    </w:p>
    <w:p w14:paraId="371FAE40" w14:textId="5DFEBDBB" w:rsidR="000456B6" w:rsidRPr="000456B6" w:rsidRDefault="000456B6" w:rsidP="000456B6">
      <w:pPr>
        <w:pStyle w:val="EndNoteBibliography"/>
        <w:spacing w:after="0"/>
        <w:ind w:left="720" w:hanging="720"/>
      </w:pPr>
      <w:r w:rsidRPr="000456B6">
        <w:t>12</w:t>
      </w:r>
      <w:r w:rsidRPr="000456B6">
        <w:tab/>
        <w:t>Averell, C. M.</w:t>
      </w:r>
      <w:r w:rsidRPr="000456B6">
        <w:rPr>
          <w:i/>
        </w:rPr>
        <w:t xml:space="preserve"> et al.</w:t>
      </w:r>
      <w:r w:rsidRPr="000456B6">
        <w:t xml:space="preserve"> Medication adherence in patients with asthma using once-daily versus twice-daily ICS/LABAs. </w:t>
      </w:r>
      <w:r w:rsidRPr="000456B6">
        <w:rPr>
          <w:i/>
        </w:rPr>
        <w:t>J Asthma</w:t>
      </w:r>
      <w:r w:rsidRPr="000456B6">
        <w:t xml:space="preserve"> </w:t>
      </w:r>
      <w:r w:rsidRPr="000456B6">
        <w:rPr>
          <w:b/>
        </w:rPr>
        <w:t>58</w:t>
      </w:r>
      <w:r w:rsidRPr="000456B6">
        <w:t xml:space="preserve">, 102-111 (2021). </w:t>
      </w:r>
      <w:hyperlink r:id="rId14" w:history="1">
        <w:r w:rsidRPr="000456B6">
          <w:rPr>
            <w:rStyle w:val="Hyperlink"/>
          </w:rPr>
          <w:t>https://doi.org/10.1080/02770903.2019.1663429</w:t>
        </w:r>
      </w:hyperlink>
    </w:p>
    <w:p w14:paraId="09A114E3" w14:textId="333B2C26" w:rsidR="000456B6" w:rsidRPr="000456B6" w:rsidRDefault="000456B6" w:rsidP="000456B6">
      <w:pPr>
        <w:pStyle w:val="EndNoteBibliography"/>
        <w:spacing w:after="0"/>
        <w:ind w:left="720" w:hanging="720"/>
      </w:pPr>
      <w:r w:rsidRPr="000456B6">
        <w:t>13</w:t>
      </w:r>
      <w:r w:rsidRPr="000456B6">
        <w:tab/>
        <w:t xml:space="preserve">Gale, N. K., Heath, G., Cameron, E., Rashid, S. &amp; Redwood, S. Using the framework method for the analysis of qualitative data in multi-disciplinary health research. </w:t>
      </w:r>
      <w:r w:rsidRPr="000456B6">
        <w:rPr>
          <w:i/>
        </w:rPr>
        <w:t>BMC Med Res Methodol</w:t>
      </w:r>
      <w:r w:rsidRPr="000456B6">
        <w:t xml:space="preserve"> </w:t>
      </w:r>
      <w:r w:rsidRPr="000456B6">
        <w:rPr>
          <w:b/>
        </w:rPr>
        <w:t>13</w:t>
      </w:r>
      <w:r w:rsidRPr="000456B6">
        <w:t xml:space="preserve">, 117 (2013). </w:t>
      </w:r>
      <w:hyperlink r:id="rId15" w:history="1">
        <w:r w:rsidRPr="000456B6">
          <w:rPr>
            <w:rStyle w:val="Hyperlink"/>
          </w:rPr>
          <w:t>https://doi.org/10.1186/1471-2288-13-117</w:t>
        </w:r>
      </w:hyperlink>
    </w:p>
    <w:p w14:paraId="69EFC0CF" w14:textId="77777777" w:rsidR="000456B6" w:rsidRPr="000456B6" w:rsidRDefault="000456B6" w:rsidP="000456B6">
      <w:pPr>
        <w:pStyle w:val="EndNoteBibliography"/>
        <w:spacing w:after="0"/>
        <w:ind w:left="720" w:hanging="720"/>
      </w:pPr>
      <w:r w:rsidRPr="000456B6">
        <w:lastRenderedPageBreak/>
        <w:t>14</w:t>
      </w:r>
      <w:r w:rsidRPr="000456B6">
        <w:tab/>
        <w:t xml:space="preserve">Terry, G., Hayfield, N. &amp; Clarke, V. in </w:t>
      </w:r>
      <w:r w:rsidRPr="000456B6">
        <w:rPr>
          <w:i/>
        </w:rPr>
        <w:t>Thematic analysis in: the SAGE Handbook of qualitative research in psychology.</w:t>
      </w:r>
      <w:r w:rsidRPr="000456B6">
        <w:t xml:space="preserve">   (ed. SAGE Publications Ltd)  (2017).</w:t>
      </w:r>
    </w:p>
    <w:p w14:paraId="0B54924A" w14:textId="77777777" w:rsidR="000456B6" w:rsidRPr="000456B6" w:rsidRDefault="000456B6" w:rsidP="000456B6">
      <w:pPr>
        <w:pStyle w:val="EndNoteBibliography"/>
        <w:spacing w:after="0"/>
        <w:ind w:left="720" w:hanging="720"/>
      </w:pPr>
      <w:r w:rsidRPr="000456B6">
        <w:t>15</w:t>
      </w:r>
      <w:r w:rsidRPr="000456B6">
        <w:tab/>
        <w:t>Primary Care Respiratory Society. Inhaler Switching: Making safe and clinically appropriate changes for patients with respiratory disease. (2023).</w:t>
      </w:r>
    </w:p>
    <w:p w14:paraId="735F96CD" w14:textId="3D0AB718" w:rsidR="000456B6" w:rsidRPr="000456B6" w:rsidRDefault="000456B6" w:rsidP="000456B6">
      <w:pPr>
        <w:pStyle w:val="EndNoteBibliography"/>
        <w:spacing w:after="0"/>
        <w:ind w:left="720" w:hanging="720"/>
      </w:pPr>
      <w:r w:rsidRPr="000456B6">
        <w:t>16</w:t>
      </w:r>
      <w:r w:rsidRPr="000456B6">
        <w:tab/>
        <w:t xml:space="preserve">Channa, K. K., Venables, R. H. &amp; White, S. J. Exploring elderly patients’ perspectives on deprescribing: a qualitative study interim analysis. </w:t>
      </w:r>
      <w:r w:rsidRPr="000456B6">
        <w:rPr>
          <w:i/>
        </w:rPr>
        <w:t>International Journal of Pharmacy Practice</w:t>
      </w:r>
      <w:r w:rsidRPr="000456B6">
        <w:t xml:space="preserve"> </w:t>
      </w:r>
      <w:r w:rsidRPr="000456B6">
        <w:rPr>
          <w:b/>
        </w:rPr>
        <w:t>30</w:t>
      </w:r>
      <w:r w:rsidRPr="000456B6">
        <w:t xml:space="preserve">, i1-i2 (2022). </w:t>
      </w:r>
      <w:hyperlink r:id="rId16" w:history="1">
        <w:r w:rsidRPr="000456B6">
          <w:rPr>
            <w:rStyle w:val="Hyperlink"/>
          </w:rPr>
          <w:t>https://doi.org/10.1093/ijpp/riac021.002</w:t>
        </w:r>
      </w:hyperlink>
    </w:p>
    <w:p w14:paraId="075A5116" w14:textId="18DD474D" w:rsidR="000456B6" w:rsidRPr="000456B6" w:rsidRDefault="000456B6" w:rsidP="000456B6">
      <w:pPr>
        <w:pStyle w:val="EndNoteBibliography"/>
        <w:ind w:left="720" w:hanging="720"/>
      </w:pPr>
      <w:r w:rsidRPr="000456B6">
        <w:t>17</w:t>
      </w:r>
      <w:r w:rsidRPr="000456B6">
        <w:tab/>
        <w:t>Warmoth, K.</w:t>
      </w:r>
      <w:r w:rsidRPr="000456B6">
        <w:rPr>
          <w:i/>
        </w:rPr>
        <w:t xml:space="preserve"> et al.</w:t>
      </w:r>
      <w:r w:rsidRPr="000456B6">
        <w:t xml:space="preserve"> Determinants of implementing deprescribing for older adults in English care homes: a qualitative interview study. </w:t>
      </w:r>
      <w:r w:rsidRPr="000456B6">
        <w:rPr>
          <w:i/>
        </w:rPr>
        <w:t>BMJ Open</w:t>
      </w:r>
      <w:r w:rsidRPr="000456B6">
        <w:t xml:space="preserve"> </w:t>
      </w:r>
      <w:r w:rsidRPr="000456B6">
        <w:rPr>
          <w:b/>
        </w:rPr>
        <w:t>13</w:t>
      </w:r>
      <w:r w:rsidRPr="000456B6">
        <w:t xml:space="preserve">, e081305 (2023). </w:t>
      </w:r>
      <w:hyperlink r:id="rId17" w:history="1">
        <w:r w:rsidRPr="000456B6">
          <w:rPr>
            <w:rStyle w:val="Hyperlink"/>
          </w:rPr>
          <w:t>https://doi.org/10.1136/bmjopen-2023-081305</w:t>
        </w:r>
      </w:hyperlink>
    </w:p>
    <w:p w14:paraId="0B83E9FA" w14:textId="35292AC3" w:rsidR="009075D1" w:rsidRDefault="00CC3D97">
      <w:pPr>
        <w:jc w:val="both"/>
      </w:pPr>
      <w:r>
        <w:fldChar w:fldCharType="end"/>
      </w:r>
    </w:p>
    <w:p w14:paraId="213EF7BD" w14:textId="77777777" w:rsidR="009075D1" w:rsidRDefault="009075D1">
      <w:r>
        <w:br w:type="page"/>
      </w:r>
    </w:p>
    <w:tbl>
      <w:tblPr>
        <w:tblpPr w:leftFromText="180" w:rightFromText="180" w:horzAnchor="margin" w:tblpY="630"/>
        <w:tblW w:w="9180" w:type="dxa"/>
        <w:tblLook w:val="04A0" w:firstRow="1" w:lastRow="0" w:firstColumn="1" w:lastColumn="0" w:noHBand="0" w:noVBand="1"/>
      </w:tblPr>
      <w:tblGrid>
        <w:gridCol w:w="5807"/>
        <w:gridCol w:w="2126"/>
        <w:gridCol w:w="1247"/>
      </w:tblGrid>
      <w:tr w:rsidR="009075D1" w:rsidRPr="00DD68CE" w14:paraId="5B992F42" w14:textId="77777777" w:rsidTr="00602E5D">
        <w:trPr>
          <w:trHeight w:val="280"/>
        </w:trPr>
        <w:tc>
          <w:tcPr>
            <w:tcW w:w="5807" w:type="dxa"/>
            <w:tcBorders>
              <w:top w:val="single" w:sz="4" w:space="0" w:color="auto"/>
              <w:left w:val="single" w:sz="4" w:space="0" w:color="auto"/>
              <w:bottom w:val="single" w:sz="4" w:space="0" w:color="auto"/>
              <w:right w:val="nil"/>
            </w:tcBorders>
            <w:shd w:val="clear" w:color="auto" w:fill="F2F2F2" w:themeFill="background1" w:themeFillShade="F2"/>
            <w:vAlign w:val="bottom"/>
            <w:hideMark/>
          </w:tcPr>
          <w:p w14:paraId="07B2C93B" w14:textId="77777777" w:rsidR="009075D1" w:rsidRPr="00DD68CE" w:rsidRDefault="009075D1" w:rsidP="00602E5D">
            <w:pPr>
              <w:spacing w:after="0" w:line="240" w:lineRule="auto"/>
              <w:rPr>
                <w:rFonts w:eastAsia="Times New Roman" w:cstheme="minorHAnsi"/>
                <w:b/>
                <w:bCs/>
                <w:color w:val="000000"/>
                <w:kern w:val="0"/>
                <w:sz w:val="20"/>
                <w:szCs w:val="20"/>
                <w:lang w:eastAsia="en-GB"/>
                <w14:ligatures w14:val="none"/>
              </w:rPr>
            </w:pPr>
            <w:r w:rsidRPr="00DD68CE">
              <w:rPr>
                <w:rFonts w:eastAsia="Times New Roman" w:cstheme="minorHAnsi"/>
                <w:b/>
                <w:bCs/>
                <w:color w:val="000000"/>
                <w:kern w:val="0"/>
                <w:sz w:val="20"/>
                <w:szCs w:val="20"/>
                <w:lang w:eastAsia="en-GB"/>
                <w14:ligatures w14:val="none"/>
              </w:rPr>
              <w:lastRenderedPageBreak/>
              <w:t>Questions</w:t>
            </w:r>
          </w:p>
        </w:tc>
        <w:tc>
          <w:tcPr>
            <w:tcW w:w="2126" w:type="dxa"/>
            <w:tcBorders>
              <w:top w:val="single" w:sz="4" w:space="0" w:color="auto"/>
              <w:left w:val="nil"/>
              <w:bottom w:val="single" w:sz="4" w:space="0" w:color="auto"/>
              <w:right w:val="nil"/>
            </w:tcBorders>
            <w:shd w:val="clear" w:color="auto" w:fill="F2F2F2" w:themeFill="background1" w:themeFillShade="F2"/>
            <w:noWrap/>
            <w:vAlign w:val="bottom"/>
            <w:hideMark/>
          </w:tcPr>
          <w:p w14:paraId="70DE9F6B" w14:textId="77777777" w:rsidR="009075D1" w:rsidRPr="00DD68CE" w:rsidRDefault="009075D1" w:rsidP="00602E5D">
            <w:pPr>
              <w:spacing w:after="0" w:line="240" w:lineRule="auto"/>
              <w:rPr>
                <w:rFonts w:eastAsia="Times New Roman" w:cstheme="minorHAnsi"/>
                <w:b/>
                <w:bCs/>
                <w:color w:val="000000"/>
                <w:kern w:val="0"/>
                <w:sz w:val="20"/>
                <w:szCs w:val="20"/>
                <w:lang w:eastAsia="en-GB"/>
                <w14:ligatures w14:val="none"/>
              </w:rPr>
            </w:pPr>
            <w:r w:rsidRPr="00DD68CE">
              <w:rPr>
                <w:rFonts w:eastAsia="Times New Roman" w:cstheme="minorHAnsi"/>
                <w:b/>
                <w:bCs/>
                <w:color w:val="000000"/>
                <w:kern w:val="0"/>
                <w:sz w:val="20"/>
                <w:szCs w:val="20"/>
                <w:lang w:eastAsia="en-GB"/>
                <w14:ligatures w14:val="none"/>
              </w:rPr>
              <w:t>Response</w:t>
            </w:r>
          </w:p>
        </w:tc>
        <w:tc>
          <w:tcPr>
            <w:tcW w:w="1247" w:type="dxa"/>
            <w:tcBorders>
              <w:top w:val="single" w:sz="4" w:space="0" w:color="auto"/>
              <w:left w:val="nil"/>
              <w:bottom w:val="single" w:sz="4" w:space="0" w:color="auto"/>
              <w:right w:val="single" w:sz="4" w:space="0" w:color="auto"/>
            </w:tcBorders>
            <w:shd w:val="clear" w:color="auto" w:fill="F2F2F2" w:themeFill="background1" w:themeFillShade="F2"/>
            <w:noWrap/>
            <w:vAlign w:val="bottom"/>
            <w:hideMark/>
          </w:tcPr>
          <w:p w14:paraId="2796B48C" w14:textId="77777777" w:rsidR="009075D1" w:rsidRPr="00DD68CE" w:rsidRDefault="009075D1" w:rsidP="00602E5D">
            <w:pPr>
              <w:spacing w:after="0" w:line="240" w:lineRule="auto"/>
              <w:jc w:val="center"/>
              <w:rPr>
                <w:rFonts w:eastAsia="Times New Roman" w:cstheme="minorHAnsi"/>
                <w:b/>
                <w:bCs/>
                <w:color w:val="000000"/>
                <w:kern w:val="0"/>
                <w:sz w:val="20"/>
                <w:szCs w:val="20"/>
                <w:lang w:eastAsia="en-GB"/>
                <w14:ligatures w14:val="none"/>
              </w:rPr>
            </w:pPr>
            <w:r w:rsidRPr="00DD68CE">
              <w:rPr>
                <w:rFonts w:eastAsia="Times New Roman" w:cstheme="minorHAnsi"/>
                <w:b/>
                <w:bCs/>
                <w:color w:val="000000"/>
                <w:kern w:val="0"/>
                <w:sz w:val="20"/>
                <w:szCs w:val="20"/>
                <w:lang w:eastAsia="en-GB"/>
                <w14:ligatures w14:val="none"/>
              </w:rPr>
              <w:t>Total (%)</w:t>
            </w:r>
          </w:p>
        </w:tc>
      </w:tr>
      <w:tr w:rsidR="009075D1" w:rsidRPr="00DD68CE" w14:paraId="02F19D58" w14:textId="77777777" w:rsidTr="00602E5D">
        <w:trPr>
          <w:trHeight w:val="280"/>
        </w:trPr>
        <w:tc>
          <w:tcPr>
            <w:tcW w:w="5807" w:type="dxa"/>
            <w:tcBorders>
              <w:top w:val="single" w:sz="4" w:space="0" w:color="auto"/>
              <w:left w:val="single" w:sz="4" w:space="0" w:color="auto"/>
              <w:bottom w:val="single" w:sz="4" w:space="0" w:color="auto"/>
              <w:right w:val="nil"/>
            </w:tcBorders>
            <w:shd w:val="clear" w:color="auto" w:fill="auto"/>
            <w:vAlign w:val="bottom"/>
          </w:tcPr>
          <w:p w14:paraId="1EB6CCFF" w14:textId="77777777" w:rsidR="009075D1" w:rsidRPr="00DD68CE" w:rsidRDefault="009075D1" w:rsidP="00602E5D">
            <w:pPr>
              <w:spacing w:after="0" w:line="240" w:lineRule="auto"/>
              <w:rPr>
                <w:rFonts w:eastAsia="Times New Roman" w:cstheme="minorHAnsi"/>
                <w:b/>
                <w:bCs/>
                <w:color w:val="000000"/>
                <w:kern w:val="0"/>
                <w:sz w:val="20"/>
                <w:szCs w:val="20"/>
                <w:lang w:eastAsia="en-GB"/>
                <w14:ligatures w14:val="none"/>
              </w:rPr>
            </w:pPr>
            <w:r>
              <w:rPr>
                <w:rFonts w:eastAsia="Times New Roman" w:cstheme="minorHAnsi"/>
                <w:b/>
                <w:bCs/>
                <w:color w:val="000000"/>
                <w:kern w:val="0"/>
                <w:sz w:val="20"/>
                <w:szCs w:val="20"/>
                <w:lang w:eastAsia="en-GB"/>
                <w14:ligatures w14:val="none"/>
              </w:rPr>
              <w:t>Do you use your preventer most days</w:t>
            </w:r>
          </w:p>
        </w:tc>
        <w:tc>
          <w:tcPr>
            <w:tcW w:w="2126" w:type="dxa"/>
            <w:tcBorders>
              <w:top w:val="single" w:sz="4" w:space="0" w:color="auto"/>
              <w:left w:val="nil"/>
              <w:bottom w:val="single" w:sz="4" w:space="0" w:color="auto"/>
              <w:right w:val="nil"/>
            </w:tcBorders>
            <w:shd w:val="clear" w:color="auto" w:fill="auto"/>
            <w:noWrap/>
            <w:vAlign w:val="bottom"/>
          </w:tcPr>
          <w:p w14:paraId="65E31A31" w14:textId="77777777" w:rsidR="009075D1" w:rsidRPr="0089473E" w:rsidRDefault="009075D1" w:rsidP="00602E5D">
            <w:pPr>
              <w:spacing w:after="0" w:line="240" w:lineRule="auto"/>
              <w:rPr>
                <w:rFonts w:eastAsia="Times New Roman" w:cstheme="minorHAnsi"/>
                <w:color w:val="000000"/>
                <w:kern w:val="0"/>
                <w:sz w:val="20"/>
                <w:szCs w:val="20"/>
                <w:lang w:eastAsia="en-GB"/>
                <w14:ligatures w14:val="none"/>
              </w:rPr>
            </w:pPr>
            <w:r w:rsidRPr="0089473E">
              <w:rPr>
                <w:rFonts w:eastAsia="Times New Roman" w:cstheme="minorHAnsi"/>
                <w:color w:val="000000"/>
                <w:kern w:val="0"/>
                <w:sz w:val="20"/>
                <w:szCs w:val="20"/>
                <w:lang w:eastAsia="en-GB"/>
                <w14:ligatures w14:val="none"/>
              </w:rPr>
              <w:t>Yes</w:t>
            </w:r>
          </w:p>
        </w:tc>
        <w:tc>
          <w:tcPr>
            <w:tcW w:w="1247" w:type="dxa"/>
            <w:tcBorders>
              <w:top w:val="single" w:sz="4" w:space="0" w:color="auto"/>
              <w:left w:val="nil"/>
              <w:bottom w:val="single" w:sz="4" w:space="0" w:color="auto"/>
              <w:right w:val="single" w:sz="4" w:space="0" w:color="auto"/>
            </w:tcBorders>
            <w:shd w:val="clear" w:color="auto" w:fill="auto"/>
            <w:noWrap/>
            <w:vAlign w:val="bottom"/>
          </w:tcPr>
          <w:p w14:paraId="5470B58C" w14:textId="77777777" w:rsidR="009075D1" w:rsidRPr="0089473E" w:rsidRDefault="009075D1" w:rsidP="00602E5D">
            <w:pPr>
              <w:spacing w:after="0" w:line="240" w:lineRule="auto"/>
              <w:jc w:val="center"/>
              <w:rPr>
                <w:rFonts w:eastAsia="Times New Roman" w:cstheme="minorHAnsi"/>
                <w:color w:val="000000"/>
                <w:kern w:val="0"/>
                <w:sz w:val="20"/>
                <w:szCs w:val="20"/>
                <w:lang w:eastAsia="en-GB"/>
                <w14:ligatures w14:val="none"/>
              </w:rPr>
            </w:pPr>
            <w:r w:rsidRPr="0089473E">
              <w:rPr>
                <w:rFonts w:eastAsia="Times New Roman" w:cstheme="minorHAnsi"/>
                <w:color w:val="000000"/>
                <w:kern w:val="0"/>
                <w:sz w:val="20"/>
                <w:szCs w:val="20"/>
                <w:lang w:eastAsia="en-GB"/>
                <w14:ligatures w14:val="none"/>
              </w:rPr>
              <w:t>135 (94.4%)</w:t>
            </w:r>
          </w:p>
        </w:tc>
      </w:tr>
      <w:tr w:rsidR="009075D1" w:rsidRPr="00DD68CE" w14:paraId="56903421" w14:textId="77777777" w:rsidTr="00602E5D">
        <w:trPr>
          <w:trHeight w:val="280"/>
        </w:trPr>
        <w:tc>
          <w:tcPr>
            <w:tcW w:w="5807" w:type="dxa"/>
            <w:tcBorders>
              <w:top w:val="single" w:sz="4" w:space="0" w:color="auto"/>
              <w:left w:val="single" w:sz="4" w:space="0" w:color="auto"/>
              <w:bottom w:val="single" w:sz="4" w:space="0" w:color="auto"/>
              <w:right w:val="nil"/>
            </w:tcBorders>
            <w:shd w:val="clear" w:color="auto" w:fill="auto"/>
            <w:vAlign w:val="bottom"/>
          </w:tcPr>
          <w:p w14:paraId="0A2DF883" w14:textId="77777777" w:rsidR="009075D1" w:rsidRDefault="009075D1" w:rsidP="00602E5D">
            <w:pPr>
              <w:spacing w:after="0" w:line="240" w:lineRule="auto"/>
              <w:rPr>
                <w:rFonts w:eastAsia="Times New Roman" w:cstheme="minorHAnsi"/>
                <w:b/>
                <w:bCs/>
                <w:color w:val="000000"/>
                <w:kern w:val="0"/>
                <w:sz w:val="20"/>
                <w:szCs w:val="20"/>
                <w:lang w:eastAsia="en-GB"/>
                <w14:ligatures w14:val="none"/>
              </w:rPr>
            </w:pPr>
            <w:r>
              <w:rPr>
                <w:rFonts w:eastAsia="Times New Roman" w:cstheme="minorHAnsi"/>
                <w:b/>
                <w:bCs/>
                <w:color w:val="000000"/>
                <w:kern w:val="0"/>
                <w:sz w:val="20"/>
                <w:szCs w:val="20"/>
                <w:lang w:eastAsia="en-GB"/>
                <w14:ligatures w14:val="none"/>
              </w:rPr>
              <w:t>Are you aware your preventer inhaler contains steroids</w:t>
            </w:r>
          </w:p>
          <w:p w14:paraId="20A36E45" w14:textId="77777777" w:rsidR="009075D1" w:rsidRDefault="009075D1" w:rsidP="00602E5D">
            <w:pPr>
              <w:spacing w:after="0" w:line="240" w:lineRule="auto"/>
              <w:rPr>
                <w:rFonts w:eastAsia="Times New Roman" w:cstheme="minorHAnsi"/>
                <w:b/>
                <w:bCs/>
                <w:color w:val="000000"/>
                <w:kern w:val="0"/>
                <w:sz w:val="20"/>
                <w:szCs w:val="20"/>
                <w:lang w:eastAsia="en-GB"/>
                <w14:ligatures w14:val="none"/>
              </w:rPr>
            </w:pPr>
          </w:p>
          <w:p w14:paraId="38CA0BC6" w14:textId="77777777" w:rsidR="009075D1" w:rsidRDefault="009075D1" w:rsidP="00602E5D">
            <w:pPr>
              <w:spacing w:after="0" w:line="240" w:lineRule="auto"/>
              <w:rPr>
                <w:rFonts w:eastAsia="Times New Roman" w:cstheme="minorHAnsi"/>
                <w:b/>
                <w:bCs/>
                <w:color w:val="000000"/>
                <w:kern w:val="0"/>
                <w:sz w:val="20"/>
                <w:szCs w:val="20"/>
                <w:lang w:eastAsia="en-GB"/>
                <w14:ligatures w14:val="none"/>
              </w:rPr>
            </w:pPr>
          </w:p>
        </w:tc>
        <w:tc>
          <w:tcPr>
            <w:tcW w:w="2126" w:type="dxa"/>
            <w:tcBorders>
              <w:top w:val="single" w:sz="4" w:space="0" w:color="auto"/>
              <w:left w:val="nil"/>
              <w:bottom w:val="single" w:sz="4" w:space="0" w:color="auto"/>
              <w:right w:val="nil"/>
            </w:tcBorders>
            <w:shd w:val="clear" w:color="auto" w:fill="auto"/>
            <w:noWrap/>
            <w:vAlign w:val="bottom"/>
          </w:tcPr>
          <w:p w14:paraId="3A3276CC" w14:textId="77777777" w:rsidR="009075D1" w:rsidRDefault="009075D1" w:rsidP="00602E5D">
            <w:pPr>
              <w:spacing w:after="0" w:line="240" w:lineRule="auto"/>
              <w:rPr>
                <w:rFonts w:eastAsia="Times New Roman" w:cstheme="minorHAnsi"/>
                <w:color w:val="000000"/>
                <w:kern w:val="0"/>
                <w:sz w:val="20"/>
                <w:szCs w:val="20"/>
                <w:lang w:eastAsia="en-GB"/>
                <w14:ligatures w14:val="none"/>
              </w:rPr>
            </w:pPr>
            <w:r>
              <w:rPr>
                <w:rFonts w:eastAsia="Times New Roman" w:cstheme="minorHAnsi"/>
                <w:color w:val="000000"/>
                <w:kern w:val="0"/>
                <w:sz w:val="20"/>
                <w:szCs w:val="20"/>
                <w:lang w:eastAsia="en-GB"/>
                <w14:ligatures w14:val="none"/>
              </w:rPr>
              <w:t>Yes</w:t>
            </w:r>
          </w:p>
          <w:p w14:paraId="3D043365" w14:textId="77777777" w:rsidR="009075D1" w:rsidRDefault="009075D1" w:rsidP="00602E5D">
            <w:pPr>
              <w:spacing w:after="0" w:line="240" w:lineRule="auto"/>
              <w:rPr>
                <w:rFonts w:eastAsia="Times New Roman" w:cstheme="minorHAnsi"/>
                <w:color w:val="000000"/>
                <w:kern w:val="0"/>
                <w:sz w:val="20"/>
                <w:szCs w:val="20"/>
                <w:lang w:eastAsia="en-GB"/>
                <w14:ligatures w14:val="none"/>
              </w:rPr>
            </w:pPr>
            <w:r>
              <w:rPr>
                <w:rFonts w:eastAsia="Times New Roman" w:cstheme="minorHAnsi"/>
                <w:color w:val="000000"/>
                <w:kern w:val="0"/>
                <w:sz w:val="20"/>
                <w:szCs w:val="20"/>
                <w:lang w:eastAsia="en-GB"/>
                <w14:ligatures w14:val="none"/>
              </w:rPr>
              <w:t>No</w:t>
            </w:r>
          </w:p>
          <w:p w14:paraId="653487E0" w14:textId="77777777" w:rsidR="009075D1" w:rsidRPr="0089473E" w:rsidRDefault="009075D1" w:rsidP="00602E5D">
            <w:pPr>
              <w:spacing w:after="0" w:line="240" w:lineRule="auto"/>
              <w:rPr>
                <w:rFonts w:eastAsia="Times New Roman" w:cstheme="minorHAnsi"/>
                <w:color w:val="000000"/>
                <w:kern w:val="0"/>
                <w:sz w:val="20"/>
                <w:szCs w:val="20"/>
                <w:lang w:eastAsia="en-GB"/>
                <w14:ligatures w14:val="none"/>
              </w:rPr>
            </w:pPr>
            <w:r>
              <w:rPr>
                <w:rFonts w:eastAsia="Times New Roman" w:cstheme="minorHAnsi"/>
                <w:color w:val="000000"/>
                <w:kern w:val="0"/>
                <w:sz w:val="20"/>
                <w:szCs w:val="20"/>
                <w:lang w:eastAsia="en-GB"/>
                <w14:ligatures w14:val="none"/>
              </w:rPr>
              <w:t>Not sure</w:t>
            </w:r>
          </w:p>
        </w:tc>
        <w:tc>
          <w:tcPr>
            <w:tcW w:w="1247" w:type="dxa"/>
            <w:tcBorders>
              <w:top w:val="single" w:sz="4" w:space="0" w:color="auto"/>
              <w:left w:val="nil"/>
              <w:bottom w:val="single" w:sz="4" w:space="0" w:color="auto"/>
              <w:right w:val="single" w:sz="4" w:space="0" w:color="auto"/>
            </w:tcBorders>
            <w:shd w:val="clear" w:color="auto" w:fill="auto"/>
            <w:noWrap/>
            <w:vAlign w:val="bottom"/>
          </w:tcPr>
          <w:p w14:paraId="2B4D8294" w14:textId="77777777" w:rsidR="009075D1" w:rsidRDefault="009075D1" w:rsidP="00602E5D">
            <w:pPr>
              <w:spacing w:after="0" w:line="240" w:lineRule="auto"/>
              <w:jc w:val="center"/>
              <w:rPr>
                <w:rFonts w:eastAsia="Times New Roman" w:cstheme="minorHAnsi"/>
                <w:color w:val="000000"/>
                <w:kern w:val="0"/>
                <w:sz w:val="20"/>
                <w:szCs w:val="20"/>
                <w:lang w:eastAsia="en-GB"/>
                <w14:ligatures w14:val="none"/>
              </w:rPr>
            </w:pPr>
            <w:r>
              <w:rPr>
                <w:rFonts w:eastAsia="Times New Roman" w:cstheme="minorHAnsi"/>
                <w:color w:val="000000"/>
                <w:kern w:val="0"/>
                <w:sz w:val="20"/>
                <w:szCs w:val="20"/>
                <w:lang w:eastAsia="en-GB"/>
                <w14:ligatures w14:val="none"/>
              </w:rPr>
              <w:t>97 (67.8%)</w:t>
            </w:r>
          </w:p>
          <w:p w14:paraId="57973850" w14:textId="77777777" w:rsidR="009075D1" w:rsidRDefault="009075D1" w:rsidP="00602E5D">
            <w:pPr>
              <w:spacing w:after="0" w:line="240" w:lineRule="auto"/>
              <w:jc w:val="center"/>
              <w:rPr>
                <w:rFonts w:eastAsia="Times New Roman" w:cstheme="minorHAnsi"/>
                <w:color w:val="000000"/>
                <w:kern w:val="0"/>
                <w:sz w:val="20"/>
                <w:szCs w:val="20"/>
                <w:lang w:eastAsia="en-GB"/>
                <w14:ligatures w14:val="none"/>
              </w:rPr>
            </w:pPr>
            <w:r>
              <w:rPr>
                <w:rFonts w:eastAsia="Times New Roman" w:cstheme="minorHAnsi"/>
                <w:color w:val="000000"/>
                <w:kern w:val="0"/>
                <w:sz w:val="20"/>
                <w:szCs w:val="20"/>
                <w:lang w:eastAsia="en-GB"/>
                <w14:ligatures w14:val="none"/>
              </w:rPr>
              <w:t>5 (3.5%)</w:t>
            </w:r>
          </w:p>
          <w:p w14:paraId="5F583904" w14:textId="77777777" w:rsidR="009075D1" w:rsidRPr="0089473E" w:rsidRDefault="009075D1" w:rsidP="00602E5D">
            <w:pPr>
              <w:spacing w:after="0" w:line="240" w:lineRule="auto"/>
              <w:jc w:val="center"/>
              <w:rPr>
                <w:rFonts w:eastAsia="Times New Roman" w:cstheme="minorHAnsi"/>
                <w:color w:val="000000"/>
                <w:kern w:val="0"/>
                <w:sz w:val="20"/>
                <w:szCs w:val="20"/>
                <w:lang w:eastAsia="en-GB"/>
                <w14:ligatures w14:val="none"/>
              </w:rPr>
            </w:pPr>
            <w:r>
              <w:rPr>
                <w:rFonts w:eastAsia="Times New Roman" w:cstheme="minorHAnsi"/>
                <w:color w:val="000000"/>
                <w:kern w:val="0"/>
                <w:sz w:val="20"/>
                <w:szCs w:val="20"/>
                <w:lang w:eastAsia="en-GB"/>
                <w14:ligatures w14:val="none"/>
              </w:rPr>
              <w:t>41 (28.7%)</w:t>
            </w:r>
          </w:p>
        </w:tc>
      </w:tr>
      <w:tr w:rsidR="009075D1" w:rsidRPr="00DD68CE" w14:paraId="1A632D1A" w14:textId="77777777" w:rsidTr="00602E5D">
        <w:trPr>
          <w:trHeight w:val="280"/>
        </w:trPr>
        <w:tc>
          <w:tcPr>
            <w:tcW w:w="5807" w:type="dxa"/>
            <w:tcBorders>
              <w:top w:val="nil"/>
              <w:left w:val="single" w:sz="4" w:space="0" w:color="auto"/>
              <w:bottom w:val="nil"/>
              <w:right w:val="nil"/>
            </w:tcBorders>
            <w:shd w:val="clear" w:color="auto" w:fill="auto"/>
            <w:noWrap/>
            <w:vAlign w:val="bottom"/>
            <w:hideMark/>
          </w:tcPr>
          <w:p w14:paraId="752CC27B" w14:textId="77777777" w:rsidR="009075D1" w:rsidRPr="00DD68CE" w:rsidRDefault="009075D1" w:rsidP="00602E5D">
            <w:pPr>
              <w:spacing w:after="0" w:line="240" w:lineRule="auto"/>
              <w:rPr>
                <w:rFonts w:eastAsia="Times New Roman" w:cstheme="minorHAnsi"/>
                <w:b/>
                <w:bCs/>
                <w:color w:val="000000"/>
                <w:kern w:val="0"/>
                <w:sz w:val="20"/>
                <w:szCs w:val="20"/>
                <w:lang w:eastAsia="en-GB"/>
                <w14:ligatures w14:val="none"/>
              </w:rPr>
            </w:pPr>
            <w:r w:rsidRPr="00DD68CE">
              <w:rPr>
                <w:rFonts w:eastAsia="Times New Roman" w:cstheme="minorHAnsi"/>
                <w:b/>
                <w:bCs/>
                <w:color w:val="000000"/>
                <w:kern w:val="0"/>
                <w:sz w:val="20"/>
                <w:szCs w:val="20"/>
                <w:lang w:eastAsia="en-GB"/>
                <w14:ligatures w14:val="none"/>
              </w:rPr>
              <w:t>Has anyone ever discussed reducing your inhaled medication with you?</w:t>
            </w:r>
          </w:p>
        </w:tc>
        <w:tc>
          <w:tcPr>
            <w:tcW w:w="2126" w:type="dxa"/>
            <w:tcBorders>
              <w:top w:val="nil"/>
              <w:left w:val="nil"/>
              <w:bottom w:val="nil"/>
              <w:right w:val="nil"/>
            </w:tcBorders>
            <w:shd w:val="clear" w:color="auto" w:fill="auto"/>
            <w:noWrap/>
            <w:vAlign w:val="bottom"/>
            <w:hideMark/>
          </w:tcPr>
          <w:p w14:paraId="512DE97C" w14:textId="77777777" w:rsidR="009075D1" w:rsidRPr="00DD68CE" w:rsidRDefault="009075D1" w:rsidP="00602E5D">
            <w:pPr>
              <w:spacing w:after="0" w:line="240" w:lineRule="auto"/>
              <w:rPr>
                <w:rFonts w:eastAsia="Times New Roman" w:cstheme="minorHAnsi"/>
                <w:color w:val="000000"/>
                <w:kern w:val="0"/>
                <w:sz w:val="20"/>
                <w:szCs w:val="20"/>
                <w:lang w:eastAsia="en-GB"/>
                <w14:ligatures w14:val="none"/>
              </w:rPr>
            </w:pPr>
            <w:r w:rsidRPr="00DD68CE">
              <w:rPr>
                <w:rFonts w:eastAsia="Times New Roman" w:cstheme="minorHAnsi"/>
                <w:color w:val="000000"/>
                <w:kern w:val="0"/>
                <w:sz w:val="20"/>
                <w:szCs w:val="20"/>
                <w:lang w:eastAsia="en-GB"/>
                <w14:ligatures w14:val="none"/>
              </w:rPr>
              <w:t>Never</w:t>
            </w:r>
          </w:p>
        </w:tc>
        <w:tc>
          <w:tcPr>
            <w:tcW w:w="1247" w:type="dxa"/>
            <w:tcBorders>
              <w:top w:val="nil"/>
              <w:left w:val="nil"/>
              <w:bottom w:val="nil"/>
              <w:right w:val="single" w:sz="4" w:space="0" w:color="auto"/>
            </w:tcBorders>
            <w:shd w:val="clear" w:color="auto" w:fill="auto"/>
            <w:noWrap/>
            <w:vAlign w:val="bottom"/>
            <w:hideMark/>
          </w:tcPr>
          <w:p w14:paraId="69631D2D" w14:textId="77777777" w:rsidR="009075D1" w:rsidRPr="00DD68CE" w:rsidRDefault="009075D1" w:rsidP="00602E5D">
            <w:pPr>
              <w:spacing w:after="0" w:line="240" w:lineRule="auto"/>
              <w:jc w:val="center"/>
              <w:rPr>
                <w:rFonts w:eastAsia="Times New Roman" w:cstheme="minorHAnsi"/>
                <w:color w:val="000000"/>
                <w:kern w:val="0"/>
                <w:sz w:val="20"/>
                <w:szCs w:val="20"/>
                <w:lang w:eastAsia="en-GB"/>
                <w14:ligatures w14:val="none"/>
              </w:rPr>
            </w:pPr>
            <w:r w:rsidRPr="00DD68CE">
              <w:rPr>
                <w:rFonts w:eastAsia="Times New Roman" w:cstheme="minorHAnsi"/>
                <w:color w:val="000000"/>
                <w:kern w:val="0"/>
                <w:sz w:val="20"/>
                <w:szCs w:val="20"/>
                <w:lang w:eastAsia="en-GB"/>
                <w14:ligatures w14:val="none"/>
              </w:rPr>
              <w:t>89 (62.2%)</w:t>
            </w:r>
          </w:p>
        </w:tc>
      </w:tr>
      <w:tr w:rsidR="009075D1" w:rsidRPr="00DD68CE" w14:paraId="69827AA1" w14:textId="77777777" w:rsidTr="00602E5D">
        <w:trPr>
          <w:trHeight w:val="280"/>
        </w:trPr>
        <w:tc>
          <w:tcPr>
            <w:tcW w:w="5807" w:type="dxa"/>
            <w:tcBorders>
              <w:top w:val="nil"/>
              <w:left w:val="single" w:sz="4" w:space="0" w:color="auto"/>
              <w:bottom w:val="nil"/>
              <w:right w:val="nil"/>
            </w:tcBorders>
            <w:shd w:val="clear" w:color="auto" w:fill="auto"/>
            <w:vAlign w:val="bottom"/>
            <w:hideMark/>
          </w:tcPr>
          <w:p w14:paraId="69C60B8B" w14:textId="77777777" w:rsidR="009075D1" w:rsidRPr="00DD68CE" w:rsidRDefault="009075D1" w:rsidP="00602E5D">
            <w:pPr>
              <w:spacing w:after="0" w:line="240" w:lineRule="auto"/>
              <w:rPr>
                <w:rFonts w:eastAsia="Times New Roman" w:cstheme="minorHAnsi"/>
                <w:b/>
                <w:bCs/>
                <w:color w:val="000000"/>
                <w:kern w:val="0"/>
                <w:sz w:val="20"/>
                <w:szCs w:val="20"/>
                <w:lang w:eastAsia="en-GB"/>
                <w14:ligatures w14:val="none"/>
              </w:rPr>
            </w:pPr>
            <w:r w:rsidRPr="00DD68CE">
              <w:rPr>
                <w:rFonts w:eastAsia="Times New Roman" w:cstheme="minorHAnsi"/>
                <w:b/>
                <w:bCs/>
                <w:color w:val="000000"/>
                <w:kern w:val="0"/>
                <w:sz w:val="20"/>
                <w:szCs w:val="20"/>
                <w:lang w:eastAsia="en-GB"/>
                <w14:ligatures w14:val="none"/>
              </w:rPr>
              <w:t> </w:t>
            </w:r>
          </w:p>
        </w:tc>
        <w:tc>
          <w:tcPr>
            <w:tcW w:w="2126" w:type="dxa"/>
            <w:tcBorders>
              <w:top w:val="nil"/>
              <w:left w:val="nil"/>
              <w:bottom w:val="nil"/>
              <w:right w:val="nil"/>
            </w:tcBorders>
            <w:shd w:val="clear" w:color="auto" w:fill="auto"/>
            <w:noWrap/>
            <w:vAlign w:val="bottom"/>
            <w:hideMark/>
          </w:tcPr>
          <w:p w14:paraId="6DB5D02D" w14:textId="77777777" w:rsidR="009075D1" w:rsidRPr="00DD68CE" w:rsidRDefault="009075D1" w:rsidP="00602E5D">
            <w:pPr>
              <w:spacing w:after="0" w:line="240" w:lineRule="auto"/>
              <w:rPr>
                <w:rFonts w:eastAsia="Times New Roman" w:cstheme="minorHAnsi"/>
                <w:color w:val="000000"/>
                <w:kern w:val="0"/>
                <w:sz w:val="20"/>
                <w:szCs w:val="20"/>
                <w:lang w:eastAsia="en-GB"/>
                <w14:ligatures w14:val="none"/>
              </w:rPr>
            </w:pPr>
            <w:r w:rsidRPr="00DD68CE">
              <w:rPr>
                <w:rFonts w:eastAsia="Times New Roman" w:cstheme="minorHAnsi"/>
                <w:color w:val="000000"/>
                <w:kern w:val="0"/>
                <w:sz w:val="20"/>
                <w:szCs w:val="20"/>
                <w:lang w:eastAsia="en-GB"/>
                <w14:ligatures w14:val="none"/>
              </w:rPr>
              <w:t>Once</w:t>
            </w:r>
          </w:p>
        </w:tc>
        <w:tc>
          <w:tcPr>
            <w:tcW w:w="1247" w:type="dxa"/>
            <w:tcBorders>
              <w:top w:val="nil"/>
              <w:left w:val="nil"/>
              <w:bottom w:val="nil"/>
              <w:right w:val="single" w:sz="4" w:space="0" w:color="auto"/>
            </w:tcBorders>
            <w:shd w:val="clear" w:color="auto" w:fill="auto"/>
            <w:noWrap/>
            <w:vAlign w:val="bottom"/>
            <w:hideMark/>
          </w:tcPr>
          <w:p w14:paraId="730031C6" w14:textId="77777777" w:rsidR="009075D1" w:rsidRPr="00DD68CE" w:rsidRDefault="009075D1" w:rsidP="00602E5D">
            <w:pPr>
              <w:spacing w:after="0" w:line="240" w:lineRule="auto"/>
              <w:jc w:val="center"/>
              <w:rPr>
                <w:rFonts w:eastAsia="Times New Roman" w:cstheme="minorHAnsi"/>
                <w:color w:val="000000"/>
                <w:kern w:val="0"/>
                <w:sz w:val="20"/>
                <w:szCs w:val="20"/>
                <w:lang w:eastAsia="en-GB"/>
                <w14:ligatures w14:val="none"/>
              </w:rPr>
            </w:pPr>
            <w:r w:rsidRPr="00DD68CE">
              <w:rPr>
                <w:rFonts w:eastAsia="Times New Roman" w:cstheme="minorHAnsi"/>
                <w:color w:val="000000"/>
                <w:kern w:val="0"/>
                <w:sz w:val="20"/>
                <w:szCs w:val="20"/>
                <w:lang w:eastAsia="en-GB"/>
                <w14:ligatures w14:val="none"/>
              </w:rPr>
              <w:t>26 (18.2%)</w:t>
            </w:r>
          </w:p>
        </w:tc>
      </w:tr>
      <w:tr w:rsidR="009075D1" w:rsidRPr="00DD68CE" w14:paraId="2FB3050A" w14:textId="77777777" w:rsidTr="00602E5D">
        <w:trPr>
          <w:trHeight w:val="280"/>
        </w:trPr>
        <w:tc>
          <w:tcPr>
            <w:tcW w:w="5807" w:type="dxa"/>
            <w:tcBorders>
              <w:top w:val="nil"/>
              <w:left w:val="single" w:sz="4" w:space="0" w:color="auto"/>
              <w:bottom w:val="single" w:sz="4" w:space="0" w:color="auto"/>
              <w:right w:val="nil"/>
            </w:tcBorders>
            <w:shd w:val="clear" w:color="auto" w:fill="auto"/>
            <w:vAlign w:val="bottom"/>
            <w:hideMark/>
          </w:tcPr>
          <w:p w14:paraId="4DA75C83" w14:textId="77777777" w:rsidR="009075D1" w:rsidRPr="00DD68CE" w:rsidRDefault="009075D1" w:rsidP="00602E5D">
            <w:pPr>
              <w:spacing w:after="0" w:line="240" w:lineRule="auto"/>
              <w:rPr>
                <w:rFonts w:eastAsia="Times New Roman" w:cstheme="minorHAnsi"/>
                <w:b/>
                <w:bCs/>
                <w:color w:val="000000"/>
                <w:kern w:val="0"/>
                <w:sz w:val="20"/>
                <w:szCs w:val="20"/>
                <w:lang w:eastAsia="en-GB"/>
                <w14:ligatures w14:val="none"/>
              </w:rPr>
            </w:pPr>
            <w:r w:rsidRPr="00DD68CE">
              <w:rPr>
                <w:rFonts w:eastAsia="Times New Roman" w:cstheme="minorHAnsi"/>
                <w:b/>
                <w:bCs/>
                <w:color w:val="000000"/>
                <w:kern w:val="0"/>
                <w:sz w:val="20"/>
                <w:szCs w:val="20"/>
                <w:lang w:eastAsia="en-GB"/>
                <w14:ligatures w14:val="none"/>
              </w:rPr>
              <w:t> </w:t>
            </w:r>
          </w:p>
        </w:tc>
        <w:tc>
          <w:tcPr>
            <w:tcW w:w="2126" w:type="dxa"/>
            <w:tcBorders>
              <w:top w:val="nil"/>
              <w:left w:val="nil"/>
              <w:bottom w:val="single" w:sz="4" w:space="0" w:color="auto"/>
              <w:right w:val="nil"/>
            </w:tcBorders>
            <w:shd w:val="clear" w:color="auto" w:fill="auto"/>
            <w:noWrap/>
            <w:vAlign w:val="bottom"/>
            <w:hideMark/>
          </w:tcPr>
          <w:p w14:paraId="2894E841" w14:textId="77777777" w:rsidR="009075D1" w:rsidRPr="00DD68CE" w:rsidRDefault="009075D1" w:rsidP="00602E5D">
            <w:pPr>
              <w:spacing w:after="0" w:line="240" w:lineRule="auto"/>
              <w:rPr>
                <w:rFonts w:eastAsia="Times New Roman" w:cstheme="minorHAnsi"/>
                <w:color w:val="000000"/>
                <w:kern w:val="0"/>
                <w:sz w:val="20"/>
                <w:szCs w:val="20"/>
                <w:lang w:eastAsia="en-GB"/>
                <w14:ligatures w14:val="none"/>
              </w:rPr>
            </w:pPr>
            <w:r w:rsidRPr="00DD68CE">
              <w:rPr>
                <w:rFonts w:eastAsia="Times New Roman" w:cstheme="minorHAnsi"/>
                <w:color w:val="000000"/>
                <w:kern w:val="0"/>
                <w:sz w:val="20"/>
                <w:szCs w:val="20"/>
                <w:lang w:eastAsia="en-GB"/>
                <w14:ligatures w14:val="none"/>
              </w:rPr>
              <w:t>Several occasions</w:t>
            </w:r>
          </w:p>
        </w:tc>
        <w:tc>
          <w:tcPr>
            <w:tcW w:w="1247" w:type="dxa"/>
            <w:tcBorders>
              <w:top w:val="nil"/>
              <w:left w:val="nil"/>
              <w:bottom w:val="single" w:sz="4" w:space="0" w:color="auto"/>
              <w:right w:val="single" w:sz="4" w:space="0" w:color="auto"/>
            </w:tcBorders>
            <w:shd w:val="clear" w:color="auto" w:fill="auto"/>
            <w:noWrap/>
            <w:vAlign w:val="bottom"/>
            <w:hideMark/>
          </w:tcPr>
          <w:p w14:paraId="739ED735" w14:textId="77777777" w:rsidR="009075D1" w:rsidRPr="00DD68CE" w:rsidRDefault="009075D1" w:rsidP="00602E5D">
            <w:pPr>
              <w:spacing w:after="0" w:line="240" w:lineRule="auto"/>
              <w:jc w:val="center"/>
              <w:rPr>
                <w:rFonts w:eastAsia="Times New Roman" w:cstheme="minorHAnsi"/>
                <w:color w:val="000000"/>
                <w:kern w:val="0"/>
                <w:sz w:val="20"/>
                <w:szCs w:val="20"/>
                <w:lang w:eastAsia="en-GB"/>
                <w14:ligatures w14:val="none"/>
              </w:rPr>
            </w:pPr>
            <w:r w:rsidRPr="00DD68CE">
              <w:rPr>
                <w:rFonts w:eastAsia="Times New Roman" w:cstheme="minorHAnsi"/>
                <w:color w:val="000000"/>
                <w:kern w:val="0"/>
                <w:sz w:val="20"/>
                <w:szCs w:val="20"/>
                <w:lang w:eastAsia="en-GB"/>
                <w14:ligatures w14:val="none"/>
              </w:rPr>
              <w:t>28 (19.6%)</w:t>
            </w:r>
          </w:p>
        </w:tc>
      </w:tr>
      <w:tr w:rsidR="009075D1" w:rsidRPr="00DD68CE" w14:paraId="4C715AB0" w14:textId="77777777" w:rsidTr="00602E5D">
        <w:trPr>
          <w:trHeight w:val="280"/>
        </w:trPr>
        <w:tc>
          <w:tcPr>
            <w:tcW w:w="5807" w:type="dxa"/>
            <w:tcBorders>
              <w:top w:val="nil"/>
              <w:left w:val="single" w:sz="4" w:space="0" w:color="auto"/>
              <w:bottom w:val="nil"/>
              <w:right w:val="nil"/>
            </w:tcBorders>
            <w:shd w:val="clear" w:color="auto" w:fill="auto"/>
            <w:noWrap/>
            <w:vAlign w:val="bottom"/>
            <w:hideMark/>
          </w:tcPr>
          <w:p w14:paraId="01D522FC" w14:textId="77777777" w:rsidR="009075D1" w:rsidRPr="00DD68CE" w:rsidRDefault="009075D1" w:rsidP="00602E5D">
            <w:pPr>
              <w:spacing w:after="0" w:line="240" w:lineRule="auto"/>
              <w:rPr>
                <w:rFonts w:eastAsia="Times New Roman" w:cstheme="minorHAnsi"/>
                <w:b/>
                <w:bCs/>
                <w:color w:val="000000"/>
                <w:kern w:val="0"/>
                <w:sz w:val="20"/>
                <w:szCs w:val="20"/>
                <w:lang w:eastAsia="en-GB"/>
                <w14:ligatures w14:val="none"/>
              </w:rPr>
            </w:pPr>
            <w:r w:rsidRPr="00DD68CE">
              <w:rPr>
                <w:rFonts w:eastAsia="Times New Roman" w:cstheme="minorHAnsi"/>
                <w:b/>
                <w:bCs/>
                <w:color w:val="000000"/>
                <w:kern w:val="0"/>
                <w:sz w:val="20"/>
                <w:szCs w:val="20"/>
                <w:lang w:eastAsia="en-GB"/>
                <w14:ligatures w14:val="none"/>
              </w:rPr>
              <w:t>Have you ever asked if you can reduce your inhaled medication?</w:t>
            </w:r>
          </w:p>
        </w:tc>
        <w:tc>
          <w:tcPr>
            <w:tcW w:w="2126" w:type="dxa"/>
            <w:tcBorders>
              <w:top w:val="nil"/>
              <w:left w:val="nil"/>
              <w:bottom w:val="nil"/>
              <w:right w:val="nil"/>
            </w:tcBorders>
            <w:shd w:val="clear" w:color="auto" w:fill="auto"/>
            <w:noWrap/>
            <w:vAlign w:val="bottom"/>
            <w:hideMark/>
          </w:tcPr>
          <w:p w14:paraId="68ABC28F" w14:textId="77777777" w:rsidR="009075D1" w:rsidRPr="00DD68CE" w:rsidRDefault="009075D1" w:rsidP="00602E5D">
            <w:pPr>
              <w:spacing w:after="0" w:line="240" w:lineRule="auto"/>
              <w:rPr>
                <w:rFonts w:eastAsia="Times New Roman" w:cstheme="minorHAnsi"/>
                <w:color w:val="000000"/>
                <w:kern w:val="0"/>
                <w:sz w:val="20"/>
                <w:szCs w:val="20"/>
                <w:lang w:eastAsia="en-GB"/>
                <w14:ligatures w14:val="none"/>
              </w:rPr>
            </w:pPr>
            <w:r w:rsidRPr="00DD68CE">
              <w:rPr>
                <w:rFonts w:eastAsia="Times New Roman" w:cstheme="minorHAnsi"/>
                <w:color w:val="000000"/>
                <w:kern w:val="0"/>
                <w:sz w:val="20"/>
                <w:szCs w:val="20"/>
                <w:lang w:eastAsia="en-GB"/>
                <w14:ligatures w14:val="none"/>
              </w:rPr>
              <w:t>Never</w:t>
            </w:r>
          </w:p>
        </w:tc>
        <w:tc>
          <w:tcPr>
            <w:tcW w:w="1247" w:type="dxa"/>
            <w:tcBorders>
              <w:top w:val="nil"/>
              <w:left w:val="nil"/>
              <w:bottom w:val="nil"/>
              <w:right w:val="single" w:sz="4" w:space="0" w:color="auto"/>
            </w:tcBorders>
            <w:shd w:val="clear" w:color="auto" w:fill="auto"/>
            <w:noWrap/>
            <w:vAlign w:val="bottom"/>
            <w:hideMark/>
          </w:tcPr>
          <w:p w14:paraId="2053DDD1" w14:textId="77777777" w:rsidR="009075D1" w:rsidRPr="00DD68CE" w:rsidRDefault="009075D1" w:rsidP="00602E5D">
            <w:pPr>
              <w:spacing w:after="0" w:line="240" w:lineRule="auto"/>
              <w:jc w:val="center"/>
              <w:rPr>
                <w:rFonts w:eastAsia="Times New Roman" w:cstheme="minorHAnsi"/>
                <w:color w:val="000000"/>
                <w:kern w:val="0"/>
                <w:sz w:val="20"/>
                <w:szCs w:val="20"/>
                <w:lang w:eastAsia="en-GB"/>
                <w14:ligatures w14:val="none"/>
              </w:rPr>
            </w:pPr>
            <w:r w:rsidRPr="00DD68CE">
              <w:rPr>
                <w:rFonts w:eastAsia="Times New Roman" w:cstheme="minorHAnsi"/>
                <w:color w:val="000000"/>
                <w:kern w:val="0"/>
                <w:sz w:val="20"/>
                <w:szCs w:val="20"/>
                <w:lang w:eastAsia="en-GB"/>
                <w14:ligatures w14:val="none"/>
              </w:rPr>
              <w:t>108 (75.5%)</w:t>
            </w:r>
          </w:p>
        </w:tc>
      </w:tr>
      <w:tr w:rsidR="009075D1" w:rsidRPr="00DD68CE" w14:paraId="06CABA4F" w14:textId="77777777" w:rsidTr="00602E5D">
        <w:trPr>
          <w:trHeight w:val="280"/>
        </w:trPr>
        <w:tc>
          <w:tcPr>
            <w:tcW w:w="5807" w:type="dxa"/>
            <w:tcBorders>
              <w:top w:val="nil"/>
              <w:left w:val="single" w:sz="4" w:space="0" w:color="auto"/>
              <w:bottom w:val="nil"/>
              <w:right w:val="nil"/>
            </w:tcBorders>
            <w:shd w:val="clear" w:color="auto" w:fill="auto"/>
            <w:vAlign w:val="bottom"/>
            <w:hideMark/>
          </w:tcPr>
          <w:p w14:paraId="33B101E2" w14:textId="77777777" w:rsidR="009075D1" w:rsidRPr="00DD68CE" w:rsidRDefault="009075D1" w:rsidP="00602E5D">
            <w:pPr>
              <w:spacing w:after="0" w:line="240" w:lineRule="auto"/>
              <w:rPr>
                <w:rFonts w:eastAsia="Times New Roman" w:cstheme="minorHAnsi"/>
                <w:b/>
                <w:bCs/>
                <w:color w:val="000000"/>
                <w:kern w:val="0"/>
                <w:sz w:val="20"/>
                <w:szCs w:val="20"/>
                <w:lang w:eastAsia="en-GB"/>
                <w14:ligatures w14:val="none"/>
              </w:rPr>
            </w:pPr>
            <w:r w:rsidRPr="00DD68CE">
              <w:rPr>
                <w:rFonts w:eastAsia="Times New Roman" w:cstheme="minorHAnsi"/>
                <w:b/>
                <w:bCs/>
                <w:color w:val="000000"/>
                <w:kern w:val="0"/>
                <w:sz w:val="20"/>
                <w:szCs w:val="20"/>
                <w:lang w:eastAsia="en-GB"/>
                <w14:ligatures w14:val="none"/>
              </w:rPr>
              <w:t> </w:t>
            </w:r>
          </w:p>
        </w:tc>
        <w:tc>
          <w:tcPr>
            <w:tcW w:w="2126" w:type="dxa"/>
            <w:tcBorders>
              <w:top w:val="nil"/>
              <w:left w:val="nil"/>
              <w:bottom w:val="nil"/>
              <w:right w:val="nil"/>
            </w:tcBorders>
            <w:shd w:val="clear" w:color="auto" w:fill="auto"/>
            <w:noWrap/>
            <w:vAlign w:val="bottom"/>
            <w:hideMark/>
          </w:tcPr>
          <w:p w14:paraId="28A1FCD1" w14:textId="77777777" w:rsidR="009075D1" w:rsidRPr="00DD68CE" w:rsidRDefault="009075D1" w:rsidP="00602E5D">
            <w:pPr>
              <w:spacing w:after="0" w:line="240" w:lineRule="auto"/>
              <w:rPr>
                <w:rFonts w:eastAsia="Times New Roman" w:cstheme="minorHAnsi"/>
                <w:color w:val="000000"/>
                <w:kern w:val="0"/>
                <w:sz w:val="20"/>
                <w:szCs w:val="20"/>
                <w:lang w:eastAsia="en-GB"/>
                <w14:ligatures w14:val="none"/>
              </w:rPr>
            </w:pPr>
            <w:r w:rsidRPr="00DD68CE">
              <w:rPr>
                <w:rFonts w:eastAsia="Times New Roman" w:cstheme="minorHAnsi"/>
                <w:color w:val="000000"/>
                <w:kern w:val="0"/>
                <w:sz w:val="20"/>
                <w:szCs w:val="20"/>
                <w:lang w:eastAsia="en-GB"/>
                <w14:ligatures w14:val="none"/>
              </w:rPr>
              <w:t>Once</w:t>
            </w:r>
          </w:p>
        </w:tc>
        <w:tc>
          <w:tcPr>
            <w:tcW w:w="1247" w:type="dxa"/>
            <w:tcBorders>
              <w:top w:val="nil"/>
              <w:left w:val="nil"/>
              <w:bottom w:val="nil"/>
              <w:right w:val="single" w:sz="4" w:space="0" w:color="auto"/>
            </w:tcBorders>
            <w:shd w:val="clear" w:color="auto" w:fill="auto"/>
            <w:noWrap/>
            <w:vAlign w:val="bottom"/>
            <w:hideMark/>
          </w:tcPr>
          <w:p w14:paraId="696C9CDD" w14:textId="77777777" w:rsidR="009075D1" w:rsidRPr="00DD68CE" w:rsidRDefault="009075D1" w:rsidP="00602E5D">
            <w:pPr>
              <w:spacing w:after="0" w:line="240" w:lineRule="auto"/>
              <w:jc w:val="center"/>
              <w:rPr>
                <w:rFonts w:eastAsia="Times New Roman" w:cstheme="minorHAnsi"/>
                <w:color w:val="000000"/>
                <w:kern w:val="0"/>
                <w:sz w:val="20"/>
                <w:szCs w:val="20"/>
                <w:lang w:eastAsia="en-GB"/>
                <w14:ligatures w14:val="none"/>
              </w:rPr>
            </w:pPr>
            <w:r w:rsidRPr="00DD68CE">
              <w:rPr>
                <w:rFonts w:eastAsia="Times New Roman" w:cstheme="minorHAnsi"/>
                <w:color w:val="000000"/>
                <w:kern w:val="0"/>
                <w:sz w:val="20"/>
                <w:szCs w:val="20"/>
                <w:lang w:eastAsia="en-GB"/>
                <w14:ligatures w14:val="none"/>
              </w:rPr>
              <w:t>20 (14.0%)</w:t>
            </w:r>
          </w:p>
        </w:tc>
      </w:tr>
      <w:tr w:rsidR="009075D1" w:rsidRPr="00DD68CE" w14:paraId="71C6320B" w14:textId="77777777" w:rsidTr="00602E5D">
        <w:trPr>
          <w:trHeight w:val="280"/>
        </w:trPr>
        <w:tc>
          <w:tcPr>
            <w:tcW w:w="5807" w:type="dxa"/>
            <w:tcBorders>
              <w:top w:val="nil"/>
              <w:left w:val="single" w:sz="4" w:space="0" w:color="auto"/>
              <w:bottom w:val="single" w:sz="4" w:space="0" w:color="auto"/>
              <w:right w:val="nil"/>
            </w:tcBorders>
            <w:shd w:val="clear" w:color="auto" w:fill="auto"/>
            <w:vAlign w:val="bottom"/>
            <w:hideMark/>
          </w:tcPr>
          <w:p w14:paraId="2A5A0B05" w14:textId="77777777" w:rsidR="009075D1" w:rsidRPr="00DD68CE" w:rsidRDefault="009075D1" w:rsidP="00602E5D">
            <w:pPr>
              <w:spacing w:after="0" w:line="240" w:lineRule="auto"/>
              <w:rPr>
                <w:rFonts w:eastAsia="Times New Roman" w:cstheme="minorHAnsi"/>
                <w:b/>
                <w:bCs/>
                <w:color w:val="000000"/>
                <w:kern w:val="0"/>
                <w:sz w:val="20"/>
                <w:szCs w:val="20"/>
                <w:lang w:eastAsia="en-GB"/>
                <w14:ligatures w14:val="none"/>
              </w:rPr>
            </w:pPr>
            <w:r w:rsidRPr="00DD68CE">
              <w:rPr>
                <w:rFonts w:eastAsia="Times New Roman" w:cstheme="minorHAnsi"/>
                <w:b/>
                <w:bCs/>
                <w:color w:val="000000"/>
                <w:kern w:val="0"/>
                <w:sz w:val="20"/>
                <w:szCs w:val="20"/>
                <w:lang w:eastAsia="en-GB"/>
                <w14:ligatures w14:val="none"/>
              </w:rPr>
              <w:t> </w:t>
            </w:r>
          </w:p>
        </w:tc>
        <w:tc>
          <w:tcPr>
            <w:tcW w:w="2126" w:type="dxa"/>
            <w:tcBorders>
              <w:top w:val="nil"/>
              <w:left w:val="nil"/>
              <w:bottom w:val="single" w:sz="4" w:space="0" w:color="auto"/>
              <w:right w:val="nil"/>
            </w:tcBorders>
            <w:shd w:val="clear" w:color="auto" w:fill="auto"/>
            <w:noWrap/>
            <w:vAlign w:val="bottom"/>
            <w:hideMark/>
          </w:tcPr>
          <w:p w14:paraId="5B6579A2" w14:textId="77777777" w:rsidR="009075D1" w:rsidRPr="00DD68CE" w:rsidRDefault="009075D1" w:rsidP="00602E5D">
            <w:pPr>
              <w:spacing w:after="0" w:line="240" w:lineRule="auto"/>
              <w:rPr>
                <w:rFonts w:eastAsia="Times New Roman" w:cstheme="minorHAnsi"/>
                <w:color w:val="000000"/>
                <w:kern w:val="0"/>
                <w:sz w:val="20"/>
                <w:szCs w:val="20"/>
                <w:lang w:eastAsia="en-GB"/>
                <w14:ligatures w14:val="none"/>
              </w:rPr>
            </w:pPr>
            <w:r w:rsidRPr="00DD68CE">
              <w:rPr>
                <w:rFonts w:eastAsia="Times New Roman" w:cstheme="minorHAnsi"/>
                <w:color w:val="000000"/>
                <w:kern w:val="0"/>
                <w:sz w:val="20"/>
                <w:szCs w:val="20"/>
                <w:lang w:eastAsia="en-GB"/>
                <w14:ligatures w14:val="none"/>
              </w:rPr>
              <w:t>Several occasions</w:t>
            </w:r>
          </w:p>
        </w:tc>
        <w:tc>
          <w:tcPr>
            <w:tcW w:w="1247" w:type="dxa"/>
            <w:tcBorders>
              <w:top w:val="nil"/>
              <w:left w:val="nil"/>
              <w:bottom w:val="single" w:sz="4" w:space="0" w:color="auto"/>
              <w:right w:val="single" w:sz="4" w:space="0" w:color="auto"/>
            </w:tcBorders>
            <w:shd w:val="clear" w:color="auto" w:fill="auto"/>
            <w:noWrap/>
            <w:vAlign w:val="bottom"/>
            <w:hideMark/>
          </w:tcPr>
          <w:p w14:paraId="5EF82C3E" w14:textId="77777777" w:rsidR="009075D1" w:rsidRPr="00DD68CE" w:rsidRDefault="009075D1" w:rsidP="00602E5D">
            <w:pPr>
              <w:spacing w:after="0" w:line="240" w:lineRule="auto"/>
              <w:jc w:val="center"/>
              <w:rPr>
                <w:rFonts w:eastAsia="Times New Roman" w:cstheme="minorHAnsi"/>
                <w:color w:val="000000"/>
                <w:kern w:val="0"/>
                <w:sz w:val="20"/>
                <w:szCs w:val="20"/>
                <w:lang w:eastAsia="en-GB"/>
                <w14:ligatures w14:val="none"/>
              </w:rPr>
            </w:pPr>
            <w:r w:rsidRPr="00DD68CE">
              <w:rPr>
                <w:rFonts w:eastAsia="Times New Roman" w:cstheme="minorHAnsi"/>
                <w:color w:val="000000"/>
                <w:kern w:val="0"/>
                <w:sz w:val="20"/>
                <w:szCs w:val="20"/>
                <w:lang w:eastAsia="en-GB"/>
                <w14:ligatures w14:val="none"/>
              </w:rPr>
              <w:t>15 (10.5%)</w:t>
            </w:r>
          </w:p>
        </w:tc>
      </w:tr>
      <w:tr w:rsidR="009075D1" w:rsidRPr="00DD68CE" w14:paraId="250D847D" w14:textId="77777777" w:rsidTr="00602E5D">
        <w:trPr>
          <w:trHeight w:val="280"/>
        </w:trPr>
        <w:tc>
          <w:tcPr>
            <w:tcW w:w="5807" w:type="dxa"/>
            <w:tcBorders>
              <w:top w:val="nil"/>
              <w:left w:val="single" w:sz="4" w:space="0" w:color="auto"/>
              <w:bottom w:val="nil"/>
              <w:right w:val="nil"/>
            </w:tcBorders>
            <w:shd w:val="clear" w:color="auto" w:fill="auto"/>
            <w:noWrap/>
            <w:vAlign w:val="bottom"/>
            <w:hideMark/>
          </w:tcPr>
          <w:p w14:paraId="5B7AC2EF" w14:textId="77777777" w:rsidR="009075D1" w:rsidRPr="00DD68CE" w:rsidRDefault="009075D1" w:rsidP="00602E5D">
            <w:pPr>
              <w:spacing w:after="0" w:line="240" w:lineRule="auto"/>
              <w:rPr>
                <w:rFonts w:eastAsia="Times New Roman" w:cstheme="minorHAnsi"/>
                <w:b/>
                <w:bCs/>
                <w:color w:val="000000"/>
                <w:kern w:val="0"/>
                <w:sz w:val="20"/>
                <w:szCs w:val="20"/>
                <w:lang w:eastAsia="en-GB"/>
                <w14:ligatures w14:val="none"/>
              </w:rPr>
            </w:pPr>
            <w:r w:rsidRPr="00DD68CE">
              <w:rPr>
                <w:rFonts w:eastAsia="Times New Roman" w:cstheme="minorHAnsi"/>
                <w:b/>
                <w:bCs/>
                <w:color w:val="000000"/>
                <w:kern w:val="0"/>
                <w:sz w:val="20"/>
                <w:szCs w:val="20"/>
                <w:lang w:eastAsia="en-GB"/>
                <w14:ligatures w14:val="none"/>
              </w:rPr>
              <w:t>Have you ever purposely used your preventer less often?</w:t>
            </w:r>
          </w:p>
        </w:tc>
        <w:tc>
          <w:tcPr>
            <w:tcW w:w="2126" w:type="dxa"/>
            <w:tcBorders>
              <w:top w:val="nil"/>
              <w:left w:val="nil"/>
              <w:bottom w:val="nil"/>
              <w:right w:val="nil"/>
            </w:tcBorders>
            <w:shd w:val="clear" w:color="auto" w:fill="auto"/>
            <w:noWrap/>
            <w:vAlign w:val="bottom"/>
            <w:hideMark/>
          </w:tcPr>
          <w:p w14:paraId="0F953D3E" w14:textId="77777777" w:rsidR="009075D1" w:rsidRPr="00DD68CE" w:rsidRDefault="009075D1" w:rsidP="00602E5D">
            <w:pPr>
              <w:spacing w:after="0" w:line="240" w:lineRule="auto"/>
              <w:rPr>
                <w:rFonts w:eastAsia="Times New Roman" w:cstheme="minorHAnsi"/>
                <w:color w:val="000000"/>
                <w:kern w:val="0"/>
                <w:sz w:val="20"/>
                <w:szCs w:val="20"/>
                <w:lang w:eastAsia="en-GB"/>
                <w14:ligatures w14:val="none"/>
              </w:rPr>
            </w:pPr>
            <w:r w:rsidRPr="00DD68CE">
              <w:rPr>
                <w:rFonts w:eastAsia="Times New Roman" w:cstheme="minorHAnsi"/>
                <w:color w:val="000000"/>
                <w:kern w:val="0"/>
                <w:sz w:val="20"/>
                <w:szCs w:val="20"/>
                <w:lang w:eastAsia="en-GB"/>
                <w14:ligatures w14:val="none"/>
              </w:rPr>
              <w:t>Yes</w:t>
            </w:r>
          </w:p>
        </w:tc>
        <w:tc>
          <w:tcPr>
            <w:tcW w:w="1247" w:type="dxa"/>
            <w:tcBorders>
              <w:top w:val="nil"/>
              <w:left w:val="nil"/>
              <w:bottom w:val="nil"/>
              <w:right w:val="single" w:sz="4" w:space="0" w:color="auto"/>
            </w:tcBorders>
            <w:shd w:val="clear" w:color="auto" w:fill="auto"/>
            <w:noWrap/>
            <w:vAlign w:val="bottom"/>
            <w:hideMark/>
          </w:tcPr>
          <w:p w14:paraId="6B5B3502" w14:textId="77777777" w:rsidR="009075D1" w:rsidRPr="00DD68CE" w:rsidRDefault="009075D1" w:rsidP="00602E5D">
            <w:pPr>
              <w:spacing w:after="0" w:line="240" w:lineRule="auto"/>
              <w:jc w:val="center"/>
              <w:rPr>
                <w:rFonts w:eastAsia="Times New Roman" w:cstheme="minorHAnsi"/>
                <w:color w:val="000000"/>
                <w:kern w:val="0"/>
                <w:sz w:val="20"/>
                <w:szCs w:val="20"/>
                <w:lang w:eastAsia="en-GB"/>
                <w14:ligatures w14:val="none"/>
              </w:rPr>
            </w:pPr>
            <w:r w:rsidRPr="00DD68CE">
              <w:rPr>
                <w:rFonts w:eastAsia="Times New Roman" w:cstheme="minorHAnsi"/>
                <w:color w:val="000000"/>
                <w:kern w:val="0"/>
                <w:sz w:val="20"/>
                <w:szCs w:val="20"/>
                <w:lang w:eastAsia="en-GB"/>
                <w14:ligatures w14:val="none"/>
              </w:rPr>
              <w:t>35 (24.5%)</w:t>
            </w:r>
          </w:p>
        </w:tc>
      </w:tr>
      <w:tr w:rsidR="009075D1" w:rsidRPr="00DD68CE" w14:paraId="19623FB7" w14:textId="77777777" w:rsidTr="00602E5D">
        <w:trPr>
          <w:trHeight w:val="280"/>
        </w:trPr>
        <w:tc>
          <w:tcPr>
            <w:tcW w:w="5807" w:type="dxa"/>
            <w:tcBorders>
              <w:top w:val="nil"/>
              <w:left w:val="single" w:sz="4" w:space="0" w:color="auto"/>
              <w:bottom w:val="nil"/>
              <w:right w:val="nil"/>
            </w:tcBorders>
            <w:shd w:val="clear" w:color="auto" w:fill="auto"/>
            <w:vAlign w:val="bottom"/>
            <w:hideMark/>
          </w:tcPr>
          <w:p w14:paraId="12A08581" w14:textId="77777777" w:rsidR="009075D1" w:rsidRPr="00DD68CE" w:rsidRDefault="009075D1" w:rsidP="00602E5D">
            <w:pPr>
              <w:spacing w:after="0" w:line="240" w:lineRule="auto"/>
              <w:rPr>
                <w:rFonts w:eastAsia="Times New Roman" w:cstheme="minorHAnsi"/>
                <w:color w:val="000000"/>
                <w:kern w:val="0"/>
                <w:sz w:val="20"/>
                <w:szCs w:val="20"/>
                <w:lang w:eastAsia="en-GB"/>
                <w14:ligatures w14:val="none"/>
              </w:rPr>
            </w:pPr>
            <w:r w:rsidRPr="00DD68CE">
              <w:rPr>
                <w:rFonts w:eastAsia="Times New Roman" w:cstheme="minorHAnsi"/>
                <w:color w:val="000000"/>
                <w:kern w:val="0"/>
                <w:sz w:val="20"/>
                <w:szCs w:val="20"/>
                <w:lang w:eastAsia="en-GB"/>
                <w14:ligatures w14:val="none"/>
              </w:rPr>
              <w:t> </w:t>
            </w:r>
          </w:p>
        </w:tc>
        <w:tc>
          <w:tcPr>
            <w:tcW w:w="2126" w:type="dxa"/>
            <w:tcBorders>
              <w:top w:val="nil"/>
              <w:left w:val="nil"/>
              <w:bottom w:val="nil"/>
              <w:right w:val="nil"/>
            </w:tcBorders>
            <w:shd w:val="clear" w:color="auto" w:fill="auto"/>
            <w:noWrap/>
            <w:vAlign w:val="bottom"/>
            <w:hideMark/>
          </w:tcPr>
          <w:p w14:paraId="332E7464" w14:textId="77777777" w:rsidR="009075D1" w:rsidRPr="00DD68CE" w:rsidRDefault="009075D1" w:rsidP="00602E5D">
            <w:pPr>
              <w:spacing w:after="0" w:line="240" w:lineRule="auto"/>
              <w:rPr>
                <w:rFonts w:eastAsia="Times New Roman" w:cstheme="minorHAnsi"/>
                <w:color w:val="000000"/>
                <w:kern w:val="0"/>
                <w:sz w:val="20"/>
                <w:szCs w:val="20"/>
                <w:lang w:eastAsia="en-GB"/>
                <w14:ligatures w14:val="none"/>
              </w:rPr>
            </w:pPr>
            <w:r w:rsidRPr="00DD68CE">
              <w:rPr>
                <w:rFonts w:eastAsia="Times New Roman" w:cstheme="minorHAnsi"/>
                <w:color w:val="000000"/>
                <w:kern w:val="0"/>
                <w:sz w:val="20"/>
                <w:szCs w:val="20"/>
                <w:lang w:eastAsia="en-GB"/>
                <w14:ligatures w14:val="none"/>
              </w:rPr>
              <w:t>No</w:t>
            </w:r>
          </w:p>
        </w:tc>
        <w:tc>
          <w:tcPr>
            <w:tcW w:w="1247" w:type="dxa"/>
            <w:tcBorders>
              <w:top w:val="nil"/>
              <w:left w:val="nil"/>
              <w:bottom w:val="nil"/>
              <w:right w:val="single" w:sz="4" w:space="0" w:color="auto"/>
            </w:tcBorders>
            <w:shd w:val="clear" w:color="auto" w:fill="auto"/>
            <w:noWrap/>
            <w:vAlign w:val="bottom"/>
            <w:hideMark/>
          </w:tcPr>
          <w:p w14:paraId="1833E198" w14:textId="77777777" w:rsidR="009075D1" w:rsidRPr="00DD68CE" w:rsidRDefault="009075D1" w:rsidP="00602E5D">
            <w:pPr>
              <w:spacing w:after="0" w:line="240" w:lineRule="auto"/>
              <w:jc w:val="center"/>
              <w:rPr>
                <w:rFonts w:eastAsia="Times New Roman" w:cstheme="minorHAnsi"/>
                <w:color w:val="000000"/>
                <w:kern w:val="0"/>
                <w:sz w:val="20"/>
                <w:szCs w:val="20"/>
                <w:lang w:eastAsia="en-GB"/>
                <w14:ligatures w14:val="none"/>
              </w:rPr>
            </w:pPr>
            <w:r w:rsidRPr="00DD68CE">
              <w:rPr>
                <w:rFonts w:eastAsia="Times New Roman" w:cstheme="minorHAnsi"/>
                <w:color w:val="000000"/>
                <w:kern w:val="0"/>
                <w:sz w:val="20"/>
                <w:szCs w:val="20"/>
                <w:lang w:eastAsia="en-GB"/>
                <w14:ligatures w14:val="none"/>
              </w:rPr>
              <w:t>107 (74.8%)</w:t>
            </w:r>
          </w:p>
        </w:tc>
      </w:tr>
      <w:tr w:rsidR="009075D1" w:rsidRPr="00DD68CE" w14:paraId="22666981" w14:textId="77777777" w:rsidTr="00602E5D">
        <w:trPr>
          <w:trHeight w:val="280"/>
        </w:trPr>
        <w:tc>
          <w:tcPr>
            <w:tcW w:w="5807" w:type="dxa"/>
            <w:tcBorders>
              <w:top w:val="nil"/>
              <w:left w:val="single" w:sz="4" w:space="0" w:color="auto"/>
              <w:bottom w:val="single" w:sz="4" w:space="0" w:color="auto"/>
              <w:right w:val="nil"/>
            </w:tcBorders>
            <w:shd w:val="clear" w:color="auto" w:fill="auto"/>
            <w:vAlign w:val="bottom"/>
            <w:hideMark/>
          </w:tcPr>
          <w:p w14:paraId="69330B7F" w14:textId="77777777" w:rsidR="009075D1" w:rsidRPr="00DD68CE" w:rsidRDefault="009075D1" w:rsidP="00602E5D">
            <w:pPr>
              <w:spacing w:after="0" w:line="240" w:lineRule="auto"/>
              <w:rPr>
                <w:rFonts w:eastAsia="Times New Roman" w:cstheme="minorHAnsi"/>
                <w:color w:val="000000"/>
                <w:kern w:val="0"/>
                <w:sz w:val="20"/>
                <w:szCs w:val="20"/>
                <w:lang w:eastAsia="en-GB"/>
                <w14:ligatures w14:val="none"/>
              </w:rPr>
            </w:pPr>
            <w:r w:rsidRPr="00DD68CE">
              <w:rPr>
                <w:rFonts w:eastAsia="Times New Roman" w:cstheme="minorHAnsi"/>
                <w:color w:val="000000"/>
                <w:kern w:val="0"/>
                <w:sz w:val="20"/>
                <w:szCs w:val="20"/>
                <w:lang w:eastAsia="en-GB"/>
                <w14:ligatures w14:val="none"/>
              </w:rPr>
              <w:t> </w:t>
            </w:r>
          </w:p>
        </w:tc>
        <w:tc>
          <w:tcPr>
            <w:tcW w:w="2126" w:type="dxa"/>
            <w:tcBorders>
              <w:top w:val="nil"/>
              <w:left w:val="nil"/>
              <w:bottom w:val="single" w:sz="4" w:space="0" w:color="auto"/>
              <w:right w:val="nil"/>
            </w:tcBorders>
            <w:shd w:val="clear" w:color="auto" w:fill="auto"/>
            <w:noWrap/>
            <w:vAlign w:val="bottom"/>
            <w:hideMark/>
          </w:tcPr>
          <w:p w14:paraId="664CF3EE" w14:textId="77777777" w:rsidR="009075D1" w:rsidRPr="00DD68CE" w:rsidRDefault="009075D1" w:rsidP="00602E5D">
            <w:pPr>
              <w:spacing w:after="0" w:line="240" w:lineRule="auto"/>
              <w:rPr>
                <w:rFonts w:eastAsia="Times New Roman" w:cstheme="minorHAnsi"/>
                <w:color w:val="000000"/>
                <w:kern w:val="0"/>
                <w:sz w:val="20"/>
                <w:szCs w:val="20"/>
                <w:lang w:eastAsia="en-GB"/>
                <w14:ligatures w14:val="none"/>
              </w:rPr>
            </w:pPr>
            <w:r w:rsidRPr="00DD68CE">
              <w:rPr>
                <w:rFonts w:eastAsia="Times New Roman" w:cstheme="minorHAnsi"/>
                <w:color w:val="000000"/>
                <w:kern w:val="0"/>
                <w:sz w:val="20"/>
                <w:szCs w:val="20"/>
                <w:lang w:eastAsia="en-GB"/>
                <w14:ligatures w14:val="none"/>
              </w:rPr>
              <w:t>Not sure</w:t>
            </w:r>
          </w:p>
        </w:tc>
        <w:tc>
          <w:tcPr>
            <w:tcW w:w="1247" w:type="dxa"/>
            <w:tcBorders>
              <w:top w:val="nil"/>
              <w:left w:val="nil"/>
              <w:bottom w:val="single" w:sz="4" w:space="0" w:color="auto"/>
              <w:right w:val="single" w:sz="4" w:space="0" w:color="auto"/>
            </w:tcBorders>
            <w:shd w:val="clear" w:color="auto" w:fill="auto"/>
            <w:noWrap/>
            <w:vAlign w:val="bottom"/>
            <w:hideMark/>
          </w:tcPr>
          <w:p w14:paraId="3136E7C6" w14:textId="77777777" w:rsidR="009075D1" w:rsidRPr="00DD68CE" w:rsidRDefault="009075D1" w:rsidP="00602E5D">
            <w:pPr>
              <w:spacing w:after="0" w:line="240" w:lineRule="auto"/>
              <w:jc w:val="center"/>
              <w:rPr>
                <w:rFonts w:eastAsia="Times New Roman" w:cstheme="minorHAnsi"/>
                <w:color w:val="000000"/>
                <w:kern w:val="0"/>
                <w:sz w:val="20"/>
                <w:szCs w:val="20"/>
                <w:lang w:eastAsia="en-GB"/>
                <w14:ligatures w14:val="none"/>
              </w:rPr>
            </w:pPr>
            <w:r w:rsidRPr="00DD68CE">
              <w:rPr>
                <w:rFonts w:eastAsia="Times New Roman" w:cstheme="minorHAnsi"/>
                <w:color w:val="000000"/>
                <w:kern w:val="0"/>
                <w:sz w:val="20"/>
                <w:szCs w:val="20"/>
                <w:lang w:eastAsia="en-GB"/>
                <w14:ligatures w14:val="none"/>
              </w:rPr>
              <w:t>1 (0.7%)</w:t>
            </w:r>
          </w:p>
        </w:tc>
      </w:tr>
      <w:tr w:rsidR="009075D1" w:rsidRPr="00DD68CE" w14:paraId="78BBF3C7" w14:textId="77777777" w:rsidTr="00602E5D">
        <w:trPr>
          <w:trHeight w:val="280"/>
        </w:trPr>
        <w:tc>
          <w:tcPr>
            <w:tcW w:w="7933" w:type="dxa"/>
            <w:gridSpan w:val="2"/>
            <w:tcBorders>
              <w:top w:val="nil"/>
              <w:left w:val="single" w:sz="4" w:space="0" w:color="auto"/>
              <w:bottom w:val="nil"/>
              <w:right w:val="nil"/>
            </w:tcBorders>
            <w:shd w:val="clear" w:color="auto" w:fill="auto"/>
            <w:noWrap/>
            <w:vAlign w:val="bottom"/>
            <w:hideMark/>
          </w:tcPr>
          <w:p w14:paraId="4DEA33C8" w14:textId="77777777" w:rsidR="009075D1" w:rsidRPr="00DD68CE" w:rsidRDefault="009075D1" w:rsidP="00602E5D">
            <w:pPr>
              <w:spacing w:after="0" w:line="240" w:lineRule="auto"/>
              <w:rPr>
                <w:rFonts w:eastAsia="Times New Roman" w:cstheme="minorHAnsi"/>
                <w:b/>
                <w:bCs/>
                <w:color w:val="000000"/>
                <w:kern w:val="0"/>
                <w:sz w:val="20"/>
                <w:szCs w:val="20"/>
                <w:lang w:eastAsia="en-GB"/>
                <w14:ligatures w14:val="none"/>
              </w:rPr>
            </w:pPr>
            <w:r w:rsidRPr="00DD68CE">
              <w:rPr>
                <w:rFonts w:eastAsia="Times New Roman" w:cstheme="minorHAnsi"/>
                <w:b/>
                <w:bCs/>
                <w:color w:val="000000"/>
                <w:kern w:val="0"/>
                <w:sz w:val="20"/>
                <w:szCs w:val="20"/>
                <w:lang w:eastAsia="en-GB"/>
                <w14:ligatures w14:val="none"/>
              </w:rPr>
              <w:t>If have purposely used preventer less often, it is because one of more of the following:</w:t>
            </w:r>
          </w:p>
        </w:tc>
        <w:tc>
          <w:tcPr>
            <w:tcW w:w="1247" w:type="dxa"/>
            <w:tcBorders>
              <w:top w:val="nil"/>
              <w:left w:val="nil"/>
              <w:bottom w:val="nil"/>
              <w:right w:val="single" w:sz="4" w:space="0" w:color="auto"/>
            </w:tcBorders>
            <w:shd w:val="clear" w:color="auto" w:fill="auto"/>
            <w:noWrap/>
            <w:vAlign w:val="bottom"/>
            <w:hideMark/>
          </w:tcPr>
          <w:p w14:paraId="2CD16928" w14:textId="77777777" w:rsidR="009075D1" w:rsidRPr="00DD68CE" w:rsidRDefault="009075D1" w:rsidP="00602E5D">
            <w:pPr>
              <w:spacing w:after="0" w:line="240" w:lineRule="auto"/>
              <w:jc w:val="center"/>
              <w:rPr>
                <w:rFonts w:eastAsia="Times New Roman" w:cstheme="minorHAnsi"/>
                <w:color w:val="000000"/>
                <w:kern w:val="0"/>
                <w:sz w:val="20"/>
                <w:szCs w:val="20"/>
                <w:lang w:eastAsia="en-GB"/>
                <w14:ligatures w14:val="none"/>
              </w:rPr>
            </w:pPr>
            <w:r w:rsidRPr="00DD68CE">
              <w:rPr>
                <w:rFonts w:eastAsia="Times New Roman" w:cstheme="minorHAnsi"/>
                <w:color w:val="000000"/>
                <w:kern w:val="0"/>
                <w:sz w:val="20"/>
                <w:szCs w:val="20"/>
                <w:lang w:eastAsia="en-GB"/>
                <w14:ligatures w14:val="none"/>
              </w:rPr>
              <w:t> </w:t>
            </w:r>
          </w:p>
        </w:tc>
      </w:tr>
      <w:tr w:rsidR="009075D1" w:rsidRPr="00DD68CE" w14:paraId="244086CF" w14:textId="77777777" w:rsidTr="00602E5D">
        <w:trPr>
          <w:trHeight w:val="280"/>
        </w:trPr>
        <w:tc>
          <w:tcPr>
            <w:tcW w:w="5807" w:type="dxa"/>
            <w:tcBorders>
              <w:top w:val="nil"/>
              <w:left w:val="single" w:sz="4" w:space="0" w:color="auto"/>
              <w:bottom w:val="nil"/>
              <w:right w:val="nil"/>
            </w:tcBorders>
            <w:shd w:val="clear" w:color="auto" w:fill="auto"/>
            <w:noWrap/>
            <w:vAlign w:val="bottom"/>
            <w:hideMark/>
          </w:tcPr>
          <w:p w14:paraId="5D8407BC" w14:textId="77777777" w:rsidR="009075D1" w:rsidRPr="00DD68CE" w:rsidRDefault="009075D1" w:rsidP="00602E5D">
            <w:pPr>
              <w:spacing w:after="0" w:line="240" w:lineRule="auto"/>
              <w:ind w:firstLineChars="200" w:firstLine="400"/>
              <w:rPr>
                <w:rFonts w:eastAsia="Times New Roman" w:cstheme="minorHAnsi"/>
                <w:color w:val="000000"/>
                <w:kern w:val="0"/>
                <w:sz w:val="20"/>
                <w:szCs w:val="20"/>
                <w:lang w:eastAsia="en-GB"/>
                <w14:ligatures w14:val="none"/>
              </w:rPr>
            </w:pPr>
            <w:r w:rsidRPr="00DD68CE">
              <w:rPr>
                <w:rFonts w:eastAsia="Times New Roman" w:cstheme="minorHAnsi"/>
                <w:color w:val="000000"/>
                <w:kern w:val="0"/>
                <w:sz w:val="20"/>
                <w:szCs w:val="20"/>
                <w:lang w:eastAsia="en-GB"/>
                <w14:ligatures w14:val="none"/>
              </w:rPr>
              <w:t>My asthma is better at certain times of the year</w:t>
            </w:r>
          </w:p>
        </w:tc>
        <w:tc>
          <w:tcPr>
            <w:tcW w:w="2126" w:type="dxa"/>
            <w:tcBorders>
              <w:top w:val="nil"/>
              <w:left w:val="nil"/>
              <w:bottom w:val="nil"/>
              <w:right w:val="nil"/>
            </w:tcBorders>
            <w:shd w:val="clear" w:color="auto" w:fill="auto"/>
            <w:noWrap/>
            <w:vAlign w:val="bottom"/>
            <w:hideMark/>
          </w:tcPr>
          <w:p w14:paraId="2D29AD9C" w14:textId="77777777" w:rsidR="009075D1" w:rsidRPr="00DD68CE" w:rsidRDefault="009075D1" w:rsidP="00602E5D">
            <w:pPr>
              <w:spacing w:after="0" w:line="240" w:lineRule="auto"/>
              <w:ind w:firstLineChars="200" w:firstLine="400"/>
              <w:rPr>
                <w:rFonts w:eastAsia="Times New Roman" w:cstheme="minorHAnsi"/>
                <w:color w:val="000000"/>
                <w:kern w:val="0"/>
                <w:sz w:val="20"/>
                <w:szCs w:val="20"/>
                <w:lang w:eastAsia="en-GB"/>
                <w14:ligatures w14:val="none"/>
              </w:rPr>
            </w:pPr>
          </w:p>
        </w:tc>
        <w:tc>
          <w:tcPr>
            <w:tcW w:w="1247" w:type="dxa"/>
            <w:tcBorders>
              <w:top w:val="nil"/>
              <w:left w:val="nil"/>
              <w:bottom w:val="nil"/>
              <w:right w:val="single" w:sz="4" w:space="0" w:color="auto"/>
            </w:tcBorders>
            <w:shd w:val="clear" w:color="auto" w:fill="auto"/>
            <w:noWrap/>
            <w:vAlign w:val="bottom"/>
            <w:hideMark/>
          </w:tcPr>
          <w:p w14:paraId="32F60C3E" w14:textId="77777777" w:rsidR="009075D1" w:rsidRPr="00DD68CE" w:rsidRDefault="009075D1" w:rsidP="00602E5D">
            <w:pPr>
              <w:spacing w:after="0" w:line="240" w:lineRule="auto"/>
              <w:jc w:val="center"/>
              <w:rPr>
                <w:rFonts w:eastAsia="Times New Roman" w:cstheme="minorHAnsi"/>
                <w:color w:val="000000"/>
                <w:kern w:val="0"/>
                <w:sz w:val="20"/>
                <w:szCs w:val="20"/>
                <w:lang w:eastAsia="en-GB"/>
                <w14:ligatures w14:val="none"/>
              </w:rPr>
            </w:pPr>
            <w:r w:rsidRPr="00DD68CE">
              <w:rPr>
                <w:rFonts w:eastAsia="Times New Roman" w:cstheme="minorHAnsi"/>
                <w:color w:val="000000"/>
                <w:kern w:val="0"/>
                <w:sz w:val="20"/>
                <w:szCs w:val="20"/>
                <w:lang w:eastAsia="en-GB"/>
                <w14:ligatures w14:val="none"/>
              </w:rPr>
              <w:t>26 (</w:t>
            </w:r>
            <w:r>
              <w:rPr>
                <w:rFonts w:eastAsia="Times New Roman" w:cstheme="minorHAnsi"/>
                <w:color w:val="000000"/>
                <w:kern w:val="0"/>
                <w:sz w:val="20"/>
                <w:szCs w:val="20"/>
                <w:lang w:eastAsia="en-GB"/>
                <w14:ligatures w14:val="none"/>
              </w:rPr>
              <w:t>74.3</w:t>
            </w:r>
            <w:r w:rsidRPr="00DD68CE">
              <w:rPr>
                <w:rFonts w:eastAsia="Times New Roman" w:cstheme="minorHAnsi"/>
                <w:color w:val="000000"/>
                <w:kern w:val="0"/>
                <w:sz w:val="20"/>
                <w:szCs w:val="20"/>
                <w:lang w:eastAsia="en-GB"/>
                <w14:ligatures w14:val="none"/>
              </w:rPr>
              <w:t>%)</w:t>
            </w:r>
          </w:p>
        </w:tc>
      </w:tr>
      <w:tr w:rsidR="009075D1" w:rsidRPr="00DD68CE" w14:paraId="58CADF5B" w14:textId="77777777" w:rsidTr="00602E5D">
        <w:trPr>
          <w:trHeight w:val="280"/>
        </w:trPr>
        <w:tc>
          <w:tcPr>
            <w:tcW w:w="5807" w:type="dxa"/>
            <w:tcBorders>
              <w:top w:val="nil"/>
              <w:left w:val="single" w:sz="4" w:space="0" w:color="auto"/>
              <w:bottom w:val="nil"/>
              <w:right w:val="nil"/>
            </w:tcBorders>
            <w:shd w:val="clear" w:color="auto" w:fill="auto"/>
            <w:vAlign w:val="bottom"/>
            <w:hideMark/>
          </w:tcPr>
          <w:p w14:paraId="5A807655" w14:textId="77777777" w:rsidR="009075D1" w:rsidRPr="00DD68CE" w:rsidRDefault="009075D1" w:rsidP="00602E5D">
            <w:pPr>
              <w:spacing w:after="0" w:line="240" w:lineRule="auto"/>
              <w:ind w:firstLineChars="200" w:firstLine="400"/>
              <w:rPr>
                <w:rFonts w:eastAsia="Times New Roman" w:cstheme="minorHAnsi"/>
                <w:color w:val="000000"/>
                <w:kern w:val="0"/>
                <w:sz w:val="20"/>
                <w:szCs w:val="20"/>
                <w:lang w:eastAsia="en-GB"/>
                <w14:ligatures w14:val="none"/>
              </w:rPr>
            </w:pPr>
            <w:r w:rsidRPr="00DD68CE">
              <w:rPr>
                <w:rFonts w:eastAsia="Times New Roman" w:cstheme="minorHAnsi"/>
                <w:color w:val="000000"/>
                <w:kern w:val="0"/>
                <w:sz w:val="20"/>
                <w:szCs w:val="20"/>
                <w:lang w:eastAsia="en-GB"/>
                <w14:ligatures w14:val="none"/>
              </w:rPr>
              <w:t>I don’t like taking medication</w:t>
            </w:r>
          </w:p>
        </w:tc>
        <w:tc>
          <w:tcPr>
            <w:tcW w:w="2126" w:type="dxa"/>
            <w:tcBorders>
              <w:top w:val="nil"/>
              <w:left w:val="nil"/>
              <w:bottom w:val="nil"/>
              <w:right w:val="nil"/>
            </w:tcBorders>
            <w:shd w:val="clear" w:color="auto" w:fill="auto"/>
            <w:noWrap/>
            <w:vAlign w:val="bottom"/>
            <w:hideMark/>
          </w:tcPr>
          <w:p w14:paraId="0D48917E" w14:textId="77777777" w:rsidR="009075D1" w:rsidRPr="00DD68CE" w:rsidRDefault="009075D1" w:rsidP="00602E5D">
            <w:pPr>
              <w:spacing w:after="0" w:line="240" w:lineRule="auto"/>
              <w:ind w:firstLineChars="200" w:firstLine="400"/>
              <w:rPr>
                <w:rFonts w:eastAsia="Times New Roman" w:cstheme="minorHAnsi"/>
                <w:color w:val="000000"/>
                <w:kern w:val="0"/>
                <w:sz w:val="20"/>
                <w:szCs w:val="20"/>
                <w:lang w:eastAsia="en-GB"/>
                <w14:ligatures w14:val="none"/>
              </w:rPr>
            </w:pPr>
          </w:p>
        </w:tc>
        <w:tc>
          <w:tcPr>
            <w:tcW w:w="1247" w:type="dxa"/>
            <w:tcBorders>
              <w:top w:val="nil"/>
              <w:left w:val="nil"/>
              <w:bottom w:val="nil"/>
              <w:right w:val="single" w:sz="4" w:space="0" w:color="auto"/>
            </w:tcBorders>
            <w:shd w:val="clear" w:color="auto" w:fill="auto"/>
            <w:noWrap/>
            <w:vAlign w:val="bottom"/>
            <w:hideMark/>
          </w:tcPr>
          <w:p w14:paraId="340256DB" w14:textId="77777777" w:rsidR="009075D1" w:rsidRPr="00DD68CE" w:rsidRDefault="009075D1" w:rsidP="00602E5D">
            <w:pPr>
              <w:spacing w:after="0" w:line="240" w:lineRule="auto"/>
              <w:jc w:val="center"/>
              <w:rPr>
                <w:rFonts w:eastAsia="Times New Roman" w:cstheme="minorHAnsi"/>
                <w:color w:val="000000"/>
                <w:kern w:val="0"/>
                <w:sz w:val="20"/>
                <w:szCs w:val="20"/>
                <w:lang w:eastAsia="en-GB"/>
                <w14:ligatures w14:val="none"/>
              </w:rPr>
            </w:pPr>
            <w:r w:rsidRPr="00DD68CE">
              <w:rPr>
                <w:rFonts w:eastAsia="Times New Roman" w:cstheme="minorHAnsi"/>
                <w:color w:val="000000"/>
                <w:kern w:val="0"/>
                <w:sz w:val="20"/>
                <w:szCs w:val="20"/>
                <w:lang w:eastAsia="en-GB"/>
                <w14:ligatures w14:val="none"/>
              </w:rPr>
              <w:t>8 (</w:t>
            </w:r>
            <w:r>
              <w:rPr>
                <w:rFonts w:eastAsia="Times New Roman" w:cstheme="minorHAnsi"/>
                <w:color w:val="000000"/>
                <w:kern w:val="0"/>
                <w:sz w:val="20"/>
                <w:szCs w:val="20"/>
                <w:lang w:eastAsia="en-GB"/>
                <w14:ligatures w14:val="none"/>
              </w:rPr>
              <w:t>22.8</w:t>
            </w:r>
            <w:r w:rsidRPr="00DD68CE">
              <w:rPr>
                <w:rFonts w:eastAsia="Times New Roman" w:cstheme="minorHAnsi"/>
                <w:color w:val="000000"/>
                <w:kern w:val="0"/>
                <w:sz w:val="20"/>
                <w:szCs w:val="20"/>
                <w:lang w:eastAsia="en-GB"/>
                <w14:ligatures w14:val="none"/>
              </w:rPr>
              <w:t>%)</w:t>
            </w:r>
          </w:p>
        </w:tc>
      </w:tr>
      <w:tr w:rsidR="009075D1" w:rsidRPr="00DD68CE" w14:paraId="39770966" w14:textId="77777777" w:rsidTr="00602E5D">
        <w:trPr>
          <w:trHeight w:val="280"/>
        </w:trPr>
        <w:tc>
          <w:tcPr>
            <w:tcW w:w="5807" w:type="dxa"/>
            <w:tcBorders>
              <w:top w:val="nil"/>
              <w:left w:val="single" w:sz="4" w:space="0" w:color="auto"/>
              <w:bottom w:val="nil"/>
              <w:right w:val="nil"/>
            </w:tcBorders>
            <w:shd w:val="clear" w:color="auto" w:fill="auto"/>
            <w:vAlign w:val="bottom"/>
            <w:hideMark/>
          </w:tcPr>
          <w:p w14:paraId="79E7910E" w14:textId="77777777" w:rsidR="009075D1" w:rsidRPr="00DD68CE" w:rsidRDefault="009075D1" w:rsidP="00602E5D">
            <w:pPr>
              <w:spacing w:after="0" w:line="240" w:lineRule="auto"/>
              <w:ind w:firstLineChars="200" w:firstLine="400"/>
              <w:rPr>
                <w:rFonts w:eastAsia="Times New Roman" w:cstheme="minorHAnsi"/>
                <w:color w:val="000000"/>
                <w:kern w:val="0"/>
                <w:sz w:val="20"/>
                <w:szCs w:val="20"/>
                <w:lang w:eastAsia="en-GB"/>
                <w14:ligatures w14:val="none"/>
              </w:rPr>
            </w:pPr>
            <w:r w:rsidRPr="00DD68CE">
              <w:rPr>
                <w:rFonts w:eastAsia="Times New Roman" w:cstheme="minorHAnsi"/>
                <w:color w:val="000000"/>
                <w:kern w:val="0"/>
                <w:sz w:val="20"/>
                <w:szCs w:val="20"/>
                <w:lang w:eastAsia="en-GB"/>
                <w14:ligatures w14:val="none"/>
              </w:rPr>
              <w:t>Reduce risk side effects</w:t>
            </w:r>
          </w:p>
        </w:tc>
        <w:tc>
          <w:tcPr>
            <w:tcW w:w="2126" w:type="dxa"/>
            <w:tcBorders>
              <w:top w:val="nil"/>
              <w:left w:val="nil"/>
              <w:bottom w:val="nil"/>
              <w:right w:val="nil"/>
            </w:tcBorders>
            <w:shd w:val="clear" w:color="auto" w:fill="auto"/>
            <w:noWrap/>
            <w:vAlign w:val="bottom"/>
            <w:hideMark/>
          </w:tcPr>
          <w:p w14:paraId="43B4AE9C" w14:textId="77777777" w:rsidR="009075D1" w:rsidRPr="00DD68CE" w:rsidRDefault="009075D1" w:rsidP="00602E5D">
            <w:pPr>
              <w:spacing w:after="0" w:line="240" w:lineRule="auto"/>
              <w:ind w:firstLineChars="200" w:firstLine="400"/>
              <w:rPr>
                <w:rFonts w:eastAsia="Times New Roman" w:cstheme="minorHAnsi"/>
                <w:color w:val="000000"/>
                <w:kern w:val="0"/>
                <w:sz w:val="20"/>
                <w:szCs w:val="20"/>
                <w:lang w:eastAsia="en-GB"/>
                <w14:ligatures w14:val="none"/>
              </w:rPr>
            </w:pPr>
          </w:p>
        </w:tc>
        <w:tc>
          <w:tcPr>
            <w:tcW w:w="1247" w:type="dxa"/>
            <w:tcBorders>
              <w:top w:val="nil"/>
              <w:left w:val="nil"/>
              <w:bottom w:val="nil"/>
              <w:right w:val="single" w:sz="4" w:space="0" w:color="auto"/>
            </w:tcBorders>
            <w:shd w:val="clear" w:color="auto" w:fill="auto"/>
            <w:noWrap/>
            <w:vAlign w:val="bottom"/>
            <w:hideMark/>
          </w:tcPr>
          <w:p w14:paraId="059B7F80" w14:textId="77777777" w:rsidR="009075D1" w:rsidRPr="00DD68CE" w:rsidRDefault="009075D1" w:rsidP="00602E5D">
            <w:pPr>
              <w:spacing w:after="0" w:line="240" w:lineRule="auto"/>
              <w:jc w:val="center"/>
              <w:rPr>
                <w:rFonts w:eastAsia="Times New Roman" w:cstheme="minorHAnsi"/>
                <w:color w:val="000000"/>
                <w:kern w:val="0"/>
                <w:sz w:val="20"/>
                <w:szCs w:val="20"/>
                <w:lang w:eastAsia="en-GB"/>
                <w14:ligatures w14:val="none"/>
              </w:rPr>
            </w:pPr>
            <w:r w:rsidRPr="00DD68CE">
              <w:rPr>
                <w:rFonts w:eastAsia="Times New Roman" w:cstheme="minorHAnsi"/>
                <w:color w:val="000000"/>
                <w:kern w:val="0"/>
                <w:sz w:val="20"/>
                <w:szCs w:val="20"/>
                <w:lang w:eastAsia="en-GB"/>
                <w14:ligatures w14:val="none"/>
              </w:rPr>
              <w:t>8 (</w:t>
            </w:r>
            <w:r>
              <w:rPr>
                <w:rFonts w:eastAsia="Times New Roman" w:cstheme="minorHAnsi"/>
                <w:color w:val="000000"/>
                <w:kern w:val="0"/>
                <w:sz w:val="20"/>
                <w:szCs w:val="20"/>
                <w:lang w:eastAsia="en-GB"/>
                <w14:ligatures w14:val="none"/>
              </w:rPr>
              <w:t>22.8</w:t>
            </w:r>
            <w:r w:rsidRPr="00DD68CE">
              <w:rPr>
                <w:rFonts w:eastAsia="Times New Roman" w:cstheme="minorHAnsi"/>
                <w:color w:val="000000"/>
                <w:kern w:val="0"/>
                <w:sz w:val="20"/>
                <w:szCs w:val="20"/>
                <w:lang w:eastAsia="en-GB"/>
                <w14:ligatures w14:val="none"/>
              </w:rPr>
              <w:t>%)</w:t>
            </w:r>
          </w:p>
        </w:tc>
      </w:tr>
      <w:tr w:rsidR="009075D1" w:rsidRPr="00DD68CE" w14:paraId="00D19793" w14:textId="77777777" w:rsidTr="00602E5D">
        <w:trPr>
          <w:trHeight w:val="280"/>
        </w:trPr>
        <w:tc>
          <w:tcPr>
            <w:tcW w:w="5807" w:type="dxa"/>
            <w:tcBorders>
              <w:top w:val="nil"/>
              <w:left w:val="single" w:sz="4" w:space="0" w:color="auto"/>
              <w:bottom w:val="nil"/>
              <w:right w:val="nil"/>
            </w:tcBorders>
            <w:shd w:val="clear" w:color="auto" w:fill="auto"/>
            <w:vAlign w:val="bottom"/>
            <w:hideMark/>
          </w:tcPr>
          <w:p w14:paraId="26B054DD" w14:textId="77777777" w:rsidR="009075D1" w:rsidRPr="00DD68CE" w:rsidRDefault="009075D1" w:rsidP="00602E5D">
            <w:pPr>
              <w:spacing w:after="0" w:line="240" w:lineRule="auto"/>
              <w:ind w:firstLineChars="200" w:firstLine="400"/>
              <w:rPr>
                <w:rFonts w:eastAsia="Times New Roman" w:cstheme="minorHAnsi"/>
                <w:color w:val="000000"/>
                <w:kern w:val="0"/>
                <w:sz w:val="20"/>
                <w:szCs w:val="20"/>
                <w:lang w:eastAsia="en-GB"/>
                <w14:ligatures w14:val="none"/>
              </w:rPr>
            </w:pPr>
            <w:r w:rsidRPr="00DD68CE">
              <w:rPr>
                <w:rFonts w:eastAsia="Times New Roman" w:cstheme="minorHAnsi"/>
                <w:color w:val="000000"/>
                <w:kern w:val="0"/>
                <w:sz w:val="20"/>
                <w:szCs w:val="20"/>
                <w:lang w:eastAsia="en-GB"/>
                <w14:ligatures w14:val="none"/>
              </w:rPr>
              <w:t>Reduce my costs</w:t>
            </w:r>
          </w:p>
        </w:tc>
        <w:tc>
          <w:tcPr>
            <w:tcW w:w="2126" w:type="dxa"/>
            <w:tcBorders>
              <w:top w:val="nil"/>
              <w:left w:val="nil"/>
              <w:bottom w:val="nil"/>
              <w:right w:val="nil"/>
            </w:tcBorders>
            <w:shd w:val="clear" w:color="auto" w:fill="auto"/>
            <w:noWrap/>
            <w:vAlign w:val="bottom"/>
            <w:hideMark/>
          </w:tcPr>
          <w:p w14:paraId="55B46EB6" w14:textId="77777777" w:rsidR="009075D1" w:rsidRPr="00DD68CE" w:rsidRDefault="009075D1" w:rsidP="00602E5D">
            <w:pPr>
              <w:spacing w:after="0" w:line="240" w:lineRule="auto"/>
              <w:ind w:firstLineChars="200" w:firstLine="400"/>
              <w:rPr>
                <w:rFonts w:eastAsia="Times New Roman" w:cstheme="minorHAnsi"/>
                <w:color w:val="000000"/>
                <w:kern w:val="0"/>
                <w:sz w:val="20"/>
                <w:szCs w:val="20"/>
                <w:lang w:eastAsia="en-GB"/>
                <w14:ligatures w14:val="none"/>
              </w:rPr>
            </w:pPr>
          </w:p>
        </w:tc>
        <w:tc>
          <w:tcPr>
            <w:tcW w:w="1247" w:type="dxa"/>
            <w:tcBorders>
              <w:top w:val="nil"/>
              <w:left w:val="nil"/>
              <w:bottom w:val="nil"/>
              <w:right w:val="single" w:sz="4" w:space="0" w:color="auto"/>
            </w:tcBorders>
            <w:shd w:val="clear" w:color="auto" w:fill="auto"/>
            <w:noWrap/>
            <w:vAlign w:val="bottom"/>
            <w:hideMark/>
          </w:tcPr>
          <w:p w14:paraId="06082073" w14:textId="77777777" w:rsidR="009075D1" w:rsidRPr="00DD68CE" w:rsidRDefault="009075D1" w:rsidP="00602E5D">
            <w:pPr>
              <w:spacing w:after="0" w:line="240" w:lineRule="auto"/>
              <w:jc w:val="center"/>
              <w:rPr>
                <w:rFonts w:eastAsia="Times New Roman" w:cstheme="minorHAnsi"/>
                <w:color w:val="000000"/>
                <w:kern w:val="0"/>
                <w:sz w:val="20"/>
                <w:szCs w:val="20"/>
                <w:lang w:eastAsia="en-GB"/>
                <w14:ligatures w14:val="none"/>
              </w:rPr>
            </w:pPr>
            <w:r w:rsidRPr="00DD68CE">
              <w:rPr>
                <w:rFonts w:eastAsia="Times New Roman" w:cstheme="minorHAnsi"/>
                <w:color w:val="000000"/>
                <w:kern w:val="0"/>
                <w:sz w:val="20"/>
                <w:szCs w:val="20"/>
                <w:lang w:eastAsia="en-GB"/>
                <w14:ligatures w14:val="none"/>
              </w:rPr>
              <w:t>1 (</w:t>
            </w:r>
            <w:r>
              <w:rPr>
                <w:rFonts w:eastAsia="Times New Roman" w:cstheme="minorHAnsi"/>
                <w:color w:val="000000"/>
                <w:kern w:val="0"/>
                <w:sz w:val="20"/>
                <w:szCs w:val="20"/>
                <w:lang w:eastAsia="en-GB"/>
                <w14:ligatures w14:val="none"/>
              </w:rPr>
              <w:t>2.8</w:t>
            </w:r>
            <w:r w:rsidRPr="00DD68CE">
              <w:rPr>
                <w:rFonts w:eastAsia="Times New Roman" w:cstheme="minorHAnsi"/>
                <w:color w:val="000000"/>
                <w:kern w:val="0"/>
                <w:sz w:val="20"/>
                <w:szCs w:val="20"/>
                <w:lang w:eastAsia="en-GB"/>
                <w14:ligatures w14:val="none"/>
              </w:rPr>
              <w:t>%)</w:t>
            </w:r>
          </w:p>
        </w:tc>
      </w:tr>
      <w:tr w:rsidR="009075D1" w:rsidRPr="00DD68CE" w14:paraId="1E23D9DE" w14:textId="77777777" w:rsidTr="00602E5D">
        <w:trPr>
          <w:trHeight w:val="280"/>
        </w:trPr>
        <w:tc>
          <w:tcPr>
            <w:tcW w:w="5807" w:type="dxa"/>
            <w:tcBorders>
              <w:top w:val="nil"/>
              <w:left w:val="single" w:sz="4" w:space="0" w:color="auto"/>
              <w:bottom w:val="single" w:sz="4" w:space="0" w:color="auto"/>
              <w:right w:val="nil"/>
            </w:tcBorders>
            <w:shd w:val="clear" w:color="auto" w:fill="auto"/>
            <w:vAlign w:val="bottom"/>
            <w:hideMark/>
          </w:tcPr>
          <w:p w14:paraId="03B093EF" w14:textId="77777777" w:rsidR="009075D1" w:rsidRPr="00DD68CE" w:rsidRDefault="009075D1" w:rsidP="00602E5D">
            <w:pPr>
              <w:spacing w:after="0" w:line="240" w:lineRule="auto"/>
              <w:ind w:firstLineChars="200" w:firstLine="400"/>
              <w:rPr>
                <w:rFonts w:eastAsia="Times New Roman" w:cstheme="minorHAnsi"/>
                <w:color w:val="000000"/>
                <w:kern w:val="0"/>
                <w:sz w:val="20"/>
                <w:szCs w:val="20"/>
                <w:lang w:eastAsia="en-GB"/>
                <w14:ligatures w14:val="none"/>
              </w:rPr>
            </w:pPr>
            <w:r w:rsidRPr="00DD68CE">
              <w:rPr>
                <w:rFonts w:eastAsia="Times New Roman" w:cstheme="minorHAnsi"/>
                <w:color w:val="000000"/>
                <w:kern w:val="0"/>
                <w:sz w:val="20"/>
                <w:szCs w:val="20"/>
                <w:lang w:eastAsia="en-GB"/>
                <w14:ligatures w14:val="none"/>
              </w:rPr>
              <w:t>Other</w:t>
            </w:r>
          </w:p>
        </w:tc>
        <w:tc>
          <w:tcPr>
            <w:tcW w:w="2126" w:type="dxa"/>
            <w:tcBorders>
              <w:top w:val="nil"/>
              <w:left w:val="nil"/>
              <w:bottom w:val="single" w:sz="4" w:space="0" w:color="auto"/>
              <w:right w:val="nil"/>
            </w:tcBorders>
            <w:shd w:val="clear" w:color="auto" w:fill="auto"/>
            <w:noWrap/>
            <w:vAlign w:val="bottom"/>
            <w:hideMark/>
          </w:tcPr>
          <w:p w14:paraId="2827EDC7" w14:textId="77777777" w:rsidR="009075D1" w:rsidRPr="00DD68CE" w:rsidRDefault="009075D1" w:rsidP="00602E5D">
            <w:pPr>
              <w:spacing w:after="0" w:line="240" w:lineRule="auto"/>
              <w:rPr>
                <w:rFonts w:eastAsia="Times New Roman" w:cstheme="minorHAnsi"/>
                <w:color w:val="000000"/>
                <w:kern w:val="0"/>
                <w:sz w:val="20"/>
                <w:szCs w:val="20"/>
                <w:lang w:eastAsia="en-GB"/>
                <w14:ligatures w14:val="none"/>
              </w:rPr>
            </w:pPr>
            <w:r w:rsidRPr="00DD68CE">
              <w:rPr>
                <w:rFonts w:eastAsia="Times New Roman" w:cstheme="minorHAnsi"/>
                <w:color w:val="000000"/>
                <w:kern w:val="0"/>
                <w:sz w:val="20"/>
                <w:szCs w:val="20"/>
                <w:lang w:eastAsia="en-GB"/>
                <w14:ligatures w14:val="none"/>
              </w:rPr>
              <w:t> </w:t>
            </w:r>
          </w:p>
        </w:tc>
        <w:tc>
          <w:tcPr>
            <w:tcW w:w="1247" w:type="dxa"/>
            <w:tcBorders>
              <w:top w:val="nil"/>
              <w:left w:val="nil"/>
              <w:bottom w:val="single" w:sz="4" w:space="0" w:color="auto"/>
              <w:right w:val="single" w:sz="4" w:space="0" w:color="auto"/>
            </w:tcBorders>
            <w:shd w:val="clear" w:color="auto" w:fill="auto"/>
            <w:noWrap/>
            <w:vAlign w:val="bottom"/>
            <w:hideMark/>
          </w:tcPr>
          <w:p w14:paraId="1ED9A1E0" w14:textId="77777777" w:rsidR="009075D1" w:rsidRPr="00DD68CE" w:rsidRDefault="009075D1" w:rsidP="00602E5D">
            <w:pPr>
              <w:spacing w:after="0" w:line="240" w:lineRule="auto"/>
              <w:jc w:val="center"/>
              <w:rPr>
                <w:rFonts w:eastAsia="Times New Roman" w:cstheme="minorHAnsi"/>
                <w:color w:val="000000"/>
                <w:kern w:val="0"/>
                <w:sz w:val="20"/>
                <w:szCs w:val="20"/>
                <w:lang w:eastAsia="en-GB"/>
                <w14:ligatures w14:val="none"/>
              </w:rPr>
            </w:pPr>
            <w:r w:rsidRPr="00DD68CE">
              <w:rPr>
                <w:rFonts w:eastAsia="Times New Roman" w:cstheme="minorHAnsi"/>
                <w:color w:val="000000"/>
                <w:kern w:val="0"/>
                <w:sz w:val="20"/>
                <w:szCs w:val="20"/>
                <w:lang w:eastAsia="en-GB"/>
                <w14:ligatures w14:val="none"/>
              </w:rPr>
              <w:t>4 (</w:t>
            </w:r>
            <w:r>
              <w:rPr>
                <w:rFonts w:eastAsia="Times New Roman" w:cstheme="minorHAnsi"/>
                <w:color w:val="000000"/>
                <w:kern w:val="0"/>
                <w:sz w:val="20"/>
                <w:szCs w:val="20"/>
                <w:lang w:eastAsia="en-GB"/>
                <w14:ligatures w14:val="none"/>
              </w:rPr>
              <w:t>11.4</w:t>
            </w:r>
            <w:r w:rsidRPr="00DD68CE">
              <w:rPr>
                <w:rFonts w:eastAsia="Times New Roman" w:cstheme="minorHAnsi"/>
                <w:color w:val="000000"/>
                <w:kern w:val="0"/>
                <w:sz w:val="20"/>
                <w:szCs w:val="20"/>
                <w:lang w:eastAsia="en-GB"/>
                <w14:ligatures w14:val="none"/>
              </w:rPr>
              <w:t>%)</w:t>
            </w:r>
          </w:p>
        </w:tc>
      </w:tr>
      <w:tr w:rsidR="009075D1" w:rsidRPr="00DD68CE" w14:paraId="3C0ABDCF" w14:textId="77777777" w:rsidTr="00602E5D">
        <w:trPr>
          <w:trHeight w:val="280"/>
        </w:trPr>
        <w:tc>
          <w:tcPr>
            <w:tcW w:w="7933" w:type="dxa"/>
            <w:gridSpan w:val="2"/>
            <w:tcBorders>
              <w:top w:val="nil"/>
              <w:left w:val="single" w:sz="4" w:space="0" w:color="auto"/>
              <w:bottom w:val="nil"/>
              <w:right w:val="nil"/>
            </w:tcBorders>
            <w:shd w:val="clear" w:color="auto" w:fill="auto"/>
            <w:noWrap/>
            <w:vAlign w:val="bottom"/>
            <w:hideMark/>
          </w:tcPr>
          <w:p w14:paraId="6069E06B" w14:textId="77777777" w:rsidR="009075D1" w:rsidRPr="00DD68CE" w:rsidRDefault="009075D1" w:rsidP="00602E5D">
            <w:pPr>
              <w:spacing w:after="0" w:line="240" w:lineRule="auto"/>
              <w:rPr>
                <w:rFonts w:eastAsia="Times New Roman" w:cstheme="minorHAnsi"/>
                <w:b/>
                <w:bCs/>
                <w:color w:val="000000"/>
                <w:kern w:val="0"/>
                <w:sz w:val="20"/>
                <w:szCs w:val="20"/>
                <w:lang w:eastAsia="en-GB"/>
                <w14:ligatures w14:val="none"/>
              </w:rPr>
            </w:pPr>
            <w:r w:rsidRPr="00DD68CE">
              <w:rPr>
                <w:rFonts w:eastAsia="Times New Roman" w:cstheme="minorHAnsi"/>
                <w:b/>
                <w:bCs/>
                <w:color w:val="000000"/>
                <w:kern w:val="0"/>
                <w:sz w:val="20"/>
                <w:szCs w:val="20"/>
                <w:lang w:eastAsia="en-GB"/>
                <w14:ligatures w14:val="none"/>
              </w:rPr>
              <w:t>Would you reduce your inhaled medication if a healthcare professional suggested to:</w:t>
            </w:r>
          </w:p>
        </w:tc>
        <w:tc>
          <w:tcPr>
            <w:tcW w:w="1247" w:type="dxa"/>
            <w:tcBorders>
              <w:top w:val="nil"/>
              <w:left w:val="nil"/>
              <w:bottom w:val="nil"/>
              <w:right w:val="single" w:sz="4" w:space="0" w:color="auto"/>
            </w:tcBorders>
            <w:shd w:val="clear" w:color="auto" w:fill="auto"/>
            <w:noWrap/>
            <w:vAlign w:val="bottom"/>
            <w:hideMark/>
          </w:tcPr>
          <w:p w14:paraId="58D344FF" w14:textId="77777777" w:rsidR="009075D1" w:rsidRPr="00DD68CE" w:rsidRDefault="009075D1" w:rsidP="00602E5D">
            <w:pPr>
              <w:spacing w:after="0" w:line="240" w:lineRule="auto"/>
              <w:jc w:val="center"/>
              <w:rPr>
                <w:rFonts w:eastAsia="Times New Roman" w:cstheme="minorHAnsi"/>
                <w:color w:val="000000"/>
                <w:kern w:val="0"/>
                <w:sz w:val="20"/>
                <w:szCs w:val="20"/>
                <w:lang w:eastAsia="en-GB"/>
                <w14:ligatures w14:val="none"/>
              </w:rPr>
            </w:pPr>
            <w:r w:rsidRPr="00DD68CE">
              <w:rPr>
                <w:rFonts w:eastAsia="Times New Roman" w:cstheme="minorHAnsi"/>
                <w:color w:val="000000"/>
                <w:kern w:val="0"/>
                <w:sz w:val="20"/>
                <w:szCs w:val="20"/>
                <w:lang w:eastAsia="en-GB"/>
                <w14:ligatures w14:val="none"/>
              </w:rPr>
              <w:t> </w:t>
            </w:r>
          </w:p>
        </w:tc>
      </w:tr>
      <w:tr w:rsidR="009075D1" w:rsidRPr="00DD68CE" w14:paraId="68810376" w14:textId="77777777" w:rsidTr="00602E5D">
        <w:trPr>
          <w:trHeight w:val="280"/>
        </w:trPr>
        <w:tc>
          <w:tcPr>
            <w:tcW w:w="5807" w:type="dxa"/>
            <w:tcBorders>
              <w:top w:val="nil"/>
              <w:left w:val="single" w:sz="4" w:space="0" w:color="auto"/>
              <w:bottom w:val="nil"/>
              <w:right w:val="nil"/>
            </w:tcBorders>
            <w:shd w:val="clear" w:color="auto" w:fill="auto"/>
            <w:vAlign w:val="bottom"/>
            <w:hideMark/>
          </w:tcPr>
          <w:p w14:paraId="03207982" w14:textId="77777777" w:rsidR="009075D1" w:rsidRPr="00DD68CE" w:rsidRDefault="009075D1" w:rsidP="00602E5D">
            <w:pPr>
              <w:spacing w:after="0" w:line="240" w:lineRule="auto"/>
              <w:ind w:firstLineChars="200" w:firstLine="400"/>
              <w:rPr>
                <w:rFonts w:eastAsia="Times New Roman" w:cstheme="minorHAnsi"/>
                <w:color w:val="000000"/>
                <w:kern w:val="0"/>
                <w:sz w:val="20"/>
                <w:szCs w:val="20"/>
                <w:lang w:eastAsia="en-GB"/>
                <w14:ligatures w14:val="none"/>
              </w:rPr>
            </w:pPr>
            <w:r w:rsidRPr="00DD68CE">
              <w:rPr>
                <w:rFonts w:eastAsia="Times New Roman" w:cstheme="minorHAnsi"/>
                <w:color w:val="000000"/>
                <w:kern w:val="0"/>
                <w:sz w:val="20"/>
                <w:szCs w:val="20"/>
                <w:lang w:eastAsia="en-GB"/>
                <w14:ligatures w14:val="none"/>
              </w:rPr>
              <w:t>Yes - I prefer to use less medicine</w:t>
            </w:r>
          </w:p>
        </w:tc>
        <w:tc>
          <w:tcPr>
            <w:tcW w:w="2126" w:type="dxa"/>
            <w:tcBorders>
              <w:top w:val="nil"/>
              <w:left w:val="nil"/>
              <w:bottom w:val="nil"/>
              <w:right w:val="nil"/>
            </w:tcBorders>
            <w:shd w:val="clear" w:color="auto" w:fill="auto"/>
            <w:noWrap/>
            <w:vAlign w:val="bottom"/>
            <w:hideMark/>
          </w:tcPr>
          <w:p w14:paraId="0FE21266" w14:textId="77777777" w:rsidR="009075D1" w:rsidRPr="00DD68CE" w:rsidRDefault="009075D1" w:rsidP="00602E5D">
            <w:pPr>
              <w:spacing w:after="0" w:line="240" w:lineRule="auto"/>
              <w:ind w:firstLineChars="200" w:firstLine="400"/>
              <w:rPr>
                <w:rFonts w:eastAsia="Times New Roman" w:cstheme="minorHAnsi"/>
                <w:color w:val="000000"/>
                <w:kern w:val="0"/>
                <w:sz w:val="20"/>
                <w:szCs w:val="20"/>
                <w:lang w:eastAsia="en-GB"/>
                <w14:ligatures w14:val="none"/>
              </w:rPr>
            </w:pPr>
          </w:p>
        </w:tc>
        <w:tc>
          <w:tcPr>
            <w:tcW w:w="1247" w:type="dxa"/>
            <w:tcBorders>
              <w:top w:val="nil"/>
              <w:left w:val="nil"/>
              <w:bottom w:val="nil"/>
              <w:right w:val="single" w:sz="4" w:space="0" w:color="auto"/>
            </w:tcBorders>
            <w:shd w:val="clear" w:color="auto" w:fill="auto"/>
            <w:noWrap/>
            <w:vAlign w:val="bottom"/>
            <w:hideMark/>
          </w:tcPr>
          <w:p w14:paraId="6EE87FF0" w14:textId="77777777" w:rsidR="009075D1" w:rsidRPr="00DD68CE" w:rsidRDefault="009075D1" w:rsidP="00602E5D">
            <w:pPr>
              <w:spacing w:after="0" w:line="240" w:lineRule="auto"/>
              <w:jc w:val="center"/>
              <w:rPr>
                <w:rFonts w:eastAsia="Times New Roman" w:cstheme="minorHAnsi"/>
                <w:color w:val="000000"/>
                <w:kern w:val="0"/>
                <w:sz w:val="20"/>
                <w:szCs w:val="20"/>
                <w:lang w:eastAsia="en-GB"/>
                <w14:ligatures w14:val="none"/>
              </w:rPr>
            </w:pPr>
            <w:r w:rsidRPr="00DD68CE">
              <w:rPr>
                <w:rFonts w:eastAsia="Times New Roman" w:cstheme="minorHAnsi"/>
                <w:color w:val="000000"/>
                <w:kern w:val="0"/>
                <w:sz w:val="20"/>
                <w:szCs w:val="20"/>
                <w:lang w:eastAsia="en-GB"/>
                <w14:ligatures w14:val="none"/>
              </w:rPr>
              <w:t>104 (72.7%)</w:t>
            </w:r>
          </w:p>
        </w:tc>
      </w:tr>
      <w:tr w:rsidR="009075D1" w:rsidRPr="00DD68CE" w14:paraId="58E3F7A1" w14:textId="77777777" w:rsidTr="00602E5D">
        <w:trPr>
          <w:trHeight w:val="280"/>
        </w:trPr>
        <w:tc>
          <w:tcPr>
            <w:tcW w:w="5807" w:type="dxa"/>
            <w:tcBorders>
              <w:top w:val="nil"/>
              <w:left w:val="single" w:sz="4" w:space="0" w:color="auto"/>
              <w:bottom w:val="nil"/>
              <w:right w:val="nil"/>
            </w:tcBorders>
            <w:shd w:val="clear" w:color="auto" w:fill="auto"/>
            <w:vAlign w:val="bottom"/>
            <w:hideMark/>
          </w:tcPr>
          <w:p w14:paraId="386EA7A6" w14:textId="77777777" w:rsidR="009075D1" w:rsidRPr="00DD68CE" w:rsidRDefault="009075D1" w:rsidP="00602E5D">
            <w:pPr>
              <w:spacing w:after="0" w:line="240" w:lineRule="auto"/>
              <w:ind w:firstLineChars="200" w:firstLine="400"/>
              <w:rPr>
                <w:rFonts w:eastAsia="Times New Roman" w:cstheme="minorHAnsi"/>
                <w:color w:val="000000"/>
                <w:kern w:val="0"/>
                <w:sz w:val="20"/>
                <w:szCs w:val="20"/>
                <w:lang w:eastAsia="en-GB"/>
                <w14:ligatures w14:val="none"/>
              </w:rPr>
            </w:pPr>
            <w:r w:rsidRPr="00DD68CE">
              <w:rPr>
                <w:rFonts w:eastAsia="Times New Roman" w:cstheme="minorHAnsi"/>
                <w:color w:val="000000"/>
                <w:kern w:val="0"/>
                <w:sz w:val="20"/>
                <w:szCs w:val="20"/>
                <w:lang w:eastAsia="en-GB"/>
                <w14:ligatures w14:val="none"/>
              </w:rPr>
              <w:t>Yes - I worry about side effects</w:t>
            </w:r>
          </w:p>
        </w:tc>
        <w:tc>
          <w:tcPr>
            <w:tcW w:w="2126" w:type="dxa"/>
            <w:tcBorders>
              <w:top w:val="nil"/>
              <w:left w:val="nil"/>
              <w:bottom w:val="nil"/>
              <w:right w:val="nil"/>
            </w:tcBorders>
            <w:shd w:val="clear" w:color="auto" w:fill="auto"/>
            <w:noWrap/>
            <w:vAlign w:val="bottom"/>
            <w:hideMark/>
          </w:tcPr>
          <w:p w14:paraId="082266B9" w14:textId="77777777" w:rsidR="009075D1" w:rsidRPr="00DD68CE" w:rsidRDefault="009075D1" w:rsidP="00602E5D">
            <w:pPr>
              <w:spacing w:after="0" w:line="240" w:lineRule="auto"/>
              <w:ind w:firstLineChars="200" w:firstLine="400"/>
              <w:rPr>
                <w:rFonts w:eastAsia="Times New Roman" w:cstheme="minorHAnsi"/>
                <w:color w:val="000000"/>
                <w:kern w:val="0"/>
                <w:sz w:val="20"/>
                <w:szCs w:val="20"/>
                <w:lang w:eastAsia="en-GB"/>
                <w14:ligatures w14:val="none"/>
              </w:rPr>
            </w:pPr>
          </w:p>
        </w:tc>
        <w:tc>
          <w:tcPr>
            <w:tcW w:w="1247" w:type="dxa"/>
            <w:tcBorders>
              <w:top w:val="nil"/>
              <w:left w:val="nil"/>
              <w:bottom w:val="nil"/>
              <w:right w:val="single" w:sz="4" w:space="0" w:color="auto"/>
            </w:tcBorders>
            <w:shd w:val="clear" w:color="auto" w:fill="auto"/>
            <w:noWrap/>
            <w:vAlign w:val="bottom"/>
            <w:hideMark/>
          </w:tcPr>
          <w:p w14:paraId="2ACB6B66" w14:textId="77777777" w:rsidR="009075D1" w:rsidRPr="00DD68CE" w:rsidRDefault="009075D1" w:rsidP="00602E5D">
            <w:pPr>
              <w:spacing w:after="0" w:line="240" w:lineRule="auto"/>
              <w:jc w:val="center"/>
              <w:rPr>
                <w:rFonts w:eastAsia="Times New Roman" w:cstheme="minorHAnsi"/>
                <w:color w:val="000000"/>
                <w:kern w:val="0"/>
                <w:sz w:val="20"/>
                <w:szCs w:val="20"/>
                <w:lang w:eastAsia="en-GB"/>
                <w14:ligatures w14:val="none"/>
              </w:rPr>
            </w:pPr>
            <w:r w:rsidRPr="00DD68CE">
              <w:rPr>
                <w:rFonts w:eastAsia="Times New Roman" w:cstheme="minorHAnsi"/>
                <w:color w:val="000000"/>
                <w:kern w:val="0"/>
                <w:sz w:val="20"/>
                <w:szCs w:val="20"/>
                <w:lang w:eastAsia="en-GB"/>
                <w14:ligatures w14:val="none"/>
              </w:rPr>
              <w:t>17 (11.9%)</w:t>
            </w:r>
          </w:p>
        </w:tc>
      </w:tr>
      <w:tr w:rsidR="009075D1" w:rsidRPr="00DD68CE" w14:paraId="0A49BC1B" w14:textId="77777777" w:rsidTr="00602E5D">
        <w:trPr>
          <w:trHeight w:val="280"/>
        </w:trPr>
        <w:tc>
          <w:tcPr>
            <w:tcW w:w="5807" w:type="dxa"/>
            <w:tcBorders>
              <w:top w:val="nil"/>
              <w:left w:val="single" w:sz="4" w:space="0" w:color="auto"/>
              <w:bottom w:val="nil"/>
              <w:right w:val="nil"/>
            </w:tcBorders>
            <w:shd w:val="clear" w:color="auto" w:fill="auto"/>
            <w:vAlign w:val="bottom"/>
            <w:hideMark/>
          </w:tcPr>
          <w:p w14:paraId="3C9FB195" w14:textId="77777777" w:rsidR="009075D1" w:rsidRPr="00DD68CE" w:rsidRDefault="009075D1" w:rsidP="00602E5D">
            <w:pPr>
              <w:spacing w:after="0" w:line="240" w:lineRule="auto"/>
              <w:ind w:firstLineChars="200" w:firstLine="400"/>
              <w:rPr>
                <w:rFonts w:eastAsia="Times New Roman" w:cstheme="minorHAnsi"/>
                <w:color w:val="000000"/>
                <w:kern w:val="0"/>
                <w:sz w:val="20"/>
                <w:szCs w:val="20"/>
                <w:lang w:eastAsia="en-GB"/>
                <w14:ligatures w14:val="none"/>
              </w:rPr>
            </w:pPr>
            <w:r w:rsidRPr="00DD68CE">
              <w:rPr>
                <w:rFonts w:eastAsia="Times New Roman" w:cstheme="minorHAnsi"/>
                <w:color w:val="000000"/>
                <w:kern w:val="0"/>
                <w:sz w:val="20"/>
                <w:szCs w:val="20"/>
                <w:lang w:eastAsia="en-GB"/>
                <w14:ligatures w14:val="none"/>
              </w:rPr>
              <w:t>Yes - as it saves me money</w:t>
            </w:r>
          </w:p>
        </w:tc>
        <w:tc>
          <w:tcPr>
            <w:tcW w:w="2126" w:type="dxa"/>
            <w:tcBorders>
              <w:top w:val="nil"/>
              <w:left w:val="nil"/>
              <w:bottom w:val="nil"/>
              <w:right w:val="nil"/>
            </w:tcBorders>
            <w:shd w:val="clear" w:color="auto" w:fill="auto"/>
            <w:noWrap/>
            <w:vAlign w:val="bottom"/>
            <w:hideMark/>
          </w:tcPr>
          <w:p w14:paraId="556C6FA7" w14:textId="77777777" w:rsidR="009075D1" w:rsidRPr="00DD68CE" w:rsidRDefault="009075D1" w:rsidP="00602E5D">
            <w:pPr>
              <w:spacing w:after="0" w:line="240" w:lineRule="auto"/>
              <w:ind w:firstLineChars="200" w:firstLine="400"/>
              <w:rPr>
                <w:rFonts w:eastAsia="Times New Roman" w:cstheme="minorHAnsi"/>
                <w:color w:val="000000"/>
                <w:kern w:val="0"/>
                <w:sz w:val="20"/>
                <w:szCs w:val="20"/>
                <w:lang w:eastAsia="en-GB"/>
                <w14:ligatures w14:val="none"/>
              </w:rPr>
            </w:pPr>
          </w:p>
        </w:tc>
        <w:tc>
          <w:tcPr>
            <w:tcW w:w="1247" w:type="dxa"/>
            <w:tcBorders>
              <w:top w:val="nil"/>
              <w:left w:val="nil"/>
              <w:bottom w:val="nil"/>
              <w:right w:val="single" w:sz="4" w:space="0" w:color="auto"/>
            </w:tcBorders>
            <w:shd w:val="clear" w:color="auto" w:fill="auto"/>
            <w:noWrap/>
            <w:vAlign w:val="bottom"/>
            <w:hideMark/>
          </w:tcPr>
          <w:p w14:paraId="3C04414B" w14:textId="77777777" w:rsidR="009075D1" w:rsidRPr="00DD68CE" w:rsidRDefault="009075D1" w:rsidP="00602E5D">
            <w:pPr>
              <w:spacing w:after="0" w:line="240" w:lineRule="auto"/>
              <w:jc w:val="center"/>
              <w:rPr>
                <w:rFonts w:eastAsia="Times New Roman" w:cstheme="minorHAnsi"/>
                <w:color w:val="000000"/>
                <w:kern w:val="0"/>
                <w:sz w:val="20"/>
                <w:szCs w:val="20"/>
                <w:lang w:eastAsia="en-GB"/>
                <w14:ligatures w14:val="none"/>
              </w:rPr>
            </w:pPr>
            <w:r w:rsidRPr="00DD68CE">
              <w:rPr>
                <w:rFonts w:eastAsia="Times New Roman" w:cstheme="minorHAnsi"/>
                <w:color w:val="000000"/>
                <w:kern w:val="0"/>
                <w:sz w:val="20"/>
                <w:szCs w:val="20"/>
                <w:lang w:eastAsia="en-GB"/>
                <w14:ligatures w14:val="none"/>
              </w:rPr>
              <w:t>5 (3.5%)</w:t>
            </w:r>
          </w:p>
        </w:tc>
      </w:tr>
      <w:tr w:rsidR="009075D1" w:rsidRPr="00DD68CE" w14:paraId="10EF3325" w14:textId="77777777" w:rsidTr="00602E5D">
        <w:trPr>
          <w:trHeight w:val="280"/>
        </w:trPr>
        <w:tc>
          <w:tcPr>
            <w:tcW w:w="5807" w:type="dxa"/>
            <w:tcBorders>
              <w:top w:val="nil"/>
              <w:left w:val="single" w:sz="4" w:space="0" w:color="auto"/>
              <w:bottom w:val="nil"/>
              <w:right w:val="nil"/>
            </w:tcBorders>
            <w:shd w:val="clear" w:color="auto" w:fill="auto"/>
            <w:vAlign w:val="bottom"/>
            <w:hideMark/>
          </w:tcPr>
          <w:p w14:paraId="49C213D3" w14:textId="77777777" w:rsidR="009075D1" w:rsidRPr="00DD68CE" w:rsidRDefault="009075D1" w:rsidP="00602E5D">
            <w:pPr>
              <w:spacing w:after="0" w:line="240" w:lineRule="auto"/>
              <w:ind w:firstLineChars="200" w:firstLine="400"/>
              <w:rPr>
                <w:rFonts w:eastAsia="Times New Roman" w:cstheme="minorHAnsi"/>
                <w:color w:val="000000"/>
                <w:kern w:val="0"/>
                <w:sz w:val="20"/>
                <w:szCs w:val="20"/>
                <w:lang w:eastAsia="en-GB"/>
                <w14:ligatures w14:val="none"/>
              </w:rPr>
            </w:pPr>
            <w:r w:rsidRPr="00DD68CE">
              <w:rPr>
                <w:rFonts w:eastAsia="Times New Roman" w:cstheme="minorHAnsi"/>
                <w:color w:val="000000"/>
                <w:kern w:val="0"/>
                <w:sz w:val="20"/>
                <w:szCs w:val="20"/>
                <w:lang w:eastAsia="en-GB"/>
                <w14:ligatures w14:val="none"/>
              </w:rPr>
              <w:t>No - I would still worry asthma may worsen</w:t>
            </w:r>
          </w:p>
        </w:tc>
        <w:tc>
          <w:tcPr>
            <w:tcW w:w="2126" w:type="dxa"/>
            <w:tcBorders>
              <w:top w:val="nil"/>
              <w:left w:val="nil"/>
              <w:bottom w:val="nil"/>
              <w:right w:val="nil"/>
            </w:tcBorders>
            <w:shd w:val="clear" w:color="auto" w:fill="auto"/>
            <w:noWrap/>
            <w:vAlign w:val="bottom"/>
            <w:hideMark/>
          </w:tcPr>
          <w:p w14:paraId="357F7273" w14:textId="77777777" w:rsidR="009075D1" w:rsidRPr="00DD68CE" w:rsidRDefault="009075D1" w:rsidP="00602E5D">
            <w:pPr>
              <w:spacing w:after="0" w:line="240" w:lineRule="auto"/>
              <w:ind w:firstLineChars="200" w:firstLine="400"/>
              <w:rPr>
                <w:rFonts w:eastAsia="Times New Roman" w:cstheme="minorHAnsi"/>
                <w:color w:val="000000"/>
                <w:kern w:val="0"/>
                <w:sz w:val="20"/>
                <w:szCs w:val="20"/>
                <w:lang w:eastAsia="en-GB"/>
                <w14:ligatures w14:val="none"/>
              </w:rPr>
            </w:pPr>
          </w:p>
        </w:tc>
        <w:tc>
          <w:tcPr>
            <w:tcW w:w="1247" w:type="dxa"/>
            <w:tcBorders>
              <w:top w:val="nil"/>
              <w:left w:val="nil"/>
              <w:bottom w:val="nil"/>
              <w:right w:val="single" w:sz="4" w:space="0" w:color="auto"/>
            </w:tcBorders>
            <w:shd w:val="clear" w:color="auto" w:fill="auto"/>
            <w:noWrap/>
            <w:vAlign w:val="bottom"/>
            <w:hideMark/>
          </w:tcPr>
          <w:p w14:paraId="755675B9" w14:textId="77777777" w:rsidR="009075D1" w:rsidRPr="00DD68CE" w:rsidRDefault="009075D1" w:rsidP="00602E5D">
            <w:pPr>
              <w:spacing w:after="0" w:line="240" w:lineRule="auto"/>
              <w:jc w:val="center"/>
              <w:rPr>
                <w:rFonts w:eastAsia="Times New Roman" w:cstheme="minorHAnsi"/>
                <w:color w:val="000000"/>
                <w:kern w:val="0"/>
                <w:sz w:val="20"/>
                <w:szCs w:val="20"/>
                <w:lang w:eastAsia="en-GB"/>
                <w14:ligatures w14:val="none"/>
              </w:rPr>
            </w:pPr>
            <w:r w:rsidRPr="00DD68CE">
              <w:rPr>
                <w:rFonts w:eastAsia="Times New Roman" w:cstheme="minorHAnsi"/>
                <w:color w:val="000000"/>
                <w:kern w:val="0"/>
                <w:sz w:val="20"/>
                <w:szCs w:val="20"/>
                <w:lang w:eastAsia="en-GB"/>
                <w14:ligatures w14:val="none"/>
              </w:rPr>
              <w:t>33 (23.1%)</w:t>
            </w:r>
          </w:p>
        </w:tc>
      </w:tr>
      <w:tr w:rsidR="009075D1" w:rsidRPr="00DD68CE" w14:paraId="116A4309" w14:textId="77777777" w:rsidTr="00602E5D">
        <w:trPr>
          <w:trHeight w:val="280"/>
        </w:trPr>
        <w:tc>
          <w:tcPr>
            <w:tcW w:w="5807" w:type="dxa"/>
            <w:tcBorders>
              <w:top w:val="nil"/>
              <w:left w:val="single" w:sz="4" w:space="0" w:color="auto"/>
              <w:bottom w:val="single" w:sz="4" w:space="0" w:color="auto"/>
              <w:right w:val="nil"/>
            </w:tcBorders>
            <w:shd w:val="clear" w:color="auto" w:fill="auto"/>
            <w:vAlign w:val="bottom"/>
            <w:hideMark/>
          </w:tcPr>
          <w:p w14:paraId="4389CC83" w14:textId="77777777" w:rsidR="009075D1" w:rsidRPr="00DD68CE" w:rsidRDefault="009075D1" w:rsidP="00602E5D">
            <w:pPr>
              <w:spacing w:after="0" w:line="240" w:lineRule="auto"/>
              <w:ind w:firstLineChars="200" w:firstLine="400"/>
              <w:rPr>
                <w:rFonts w:eastAsia="Times New Roman" w:cstheme="minorHAnsi"/>
                <w:color w:val="000000"/>
                <w:kern w:val="0"/>
                <w:sz w:val="20"/>
                <w:szCs w:val="20"/>
                <w:lang w:eastAsia="en-GB"/>
                <w14:ligatures w14:val="none"/>
              </w:rPr>
            </w:pPr>
            <w:r w:rsidRPr="00DD68CE">
              <w:rPr>
                <w:rFonts w:eastAsia="Times New Roman" w:cstheme="minorHAnsi"/>
                <w:color w:val="000000"/>
                <w:kern w:val="0"/>
                <w:sz w:val="20"/>
                <w:szCs w:val="20"/>
                <w:lang w:eastAsia="en-GB"/>
                <w14:ligatures w14:val="none"/>
              </w:rPr>
              <w:t>Other</w:t>
            </w:r>
          </w:p>
        </w:tc>
        <w:tc>
          <w:tcPr>
            <w:tcW w:w="2126" w:type="dxa"/>
            <w:tcBorders>
              <w:top w:val="nil"/>
              <w:left w:val="nil"/>
              <w:bottom w:val="single" w:sz="4" w:space="0" w:color="auto"/>
              <w:right w:val="nil"/>
            </w:tcBorders>
            <w:shd w:val="clear" w:color="auto" w:fill="auto"/>
            <w:noWrap/>
            <w:vAlign w:val="bottom"/>
            <w:hideMark/>
          </w:tcPr>
          <w:p w14:paraId="18778EAA" w14:textId="77777777" w:rsidR="009075D1" w:rsidRPr="00DD68CE" w:rsidRDefault="009075D1" w:rsidP="00602E5D">
            <w:pPr>
              <w:spacing w:after="0" w:line="240" w:lineRule="auto"/>
              <w:rPr>
                <w:rFonts w:eastAsia="Times New Roman" w:cstheme="minorHAnsi"/>
                <w:color w:val="000000"/>
                <w:kern w:val="0"/>
                <w:sz w:val="20"/>
                <w:szCs w:val="20"/>
                <w:lang w:eastAsia="en-GB"/>
                <w14:ligatures w14:val="none"/>
              </w:rPr>
            </w:pPr>
            <w:r w:rsidRPr="00DD68CE">
              <w:rPr>
                <w:rFonts w:eastAsia="Times New Roman" w:cstheme="minorHAnsi"/>
                <w:color w:val="000000"/>
                <w:kern w:val="0"/>
                <w:sz w:val="20"/>
                <w:szCs w:val="20"/>
                <w:lang w:eastAsia="en-GB"/>
                <w14:ligatures w14:val="none"/>
              </w:rPr>
              <w:t> </w:t>
            </w:r>
          </w:p>
        </w:tc>
        <w:tc>
          <w:tcPr>
            <w:tcW w:w="1247" w:type="dxa"/>
            <w:tcBorders>
              <w:top w:val="nil"/>
              <w:left w:val="nil"/>
              <w:bottom w:val="single" w:sz="4" w:space="0" w:color="auto"/>
              <w:right w:val="single" w:sz="4" w:space="0" w:color="auto"/>
            </w:tcBorders>
            <w:shd w:val="clear" w:color="auto" w:fill="auto"/>
            <w:noWrap/>
            <w:vAlign w:val="bottom"/>
            <w:hideMark/>
          </w:tcPr>
          <w:p w14:paraId="3DA8D7C4" w14:textId="77777777" w:rsidR="009075D1" w:rsidRPr="00DD68CE" w:rsidRDefault="009075D1" w:rsidP="00602E5D">
            <w:pPr>
              <w:spacing w:after="0" w:line="240" w:lineRule="auto"/>
              <w:jc w:val="center"/>
              <w:rPr>
                <w:rFonts w:eastAsia="Times New Roman" w:cstheme="minorHAnsi"/>
                <w:color w:val="000000"/>
                <w:kern w:val="0"/>
                <w:sz w:val="20"/>
                <w:szCs w:val="20"/>
                <w:lang w:eastAsia="en-GB"/>
                <w14:ligatures w14:val="none"/>
              </w:rPr>
            </w:pPr>
            <w:r w:rsidRPr="00DD68CE">
              <w:rPr>
                <w:rFonts w:eastAsia="Times New Roman" w:cstheme="minorHAnsi"/>
                <w:color w:val="000000"/>
                <w:kern w:val="0"/>
                <w:sz w:val="20"/>
                <w:szCs w:val="20"/>
                <w:lang w:eastAsia="en-GB"/>
                <w14:ligatures w14:val="none"/>
              </w:rPr>
              <w:t>9 (6.3%)</w:t>
            </w:r>
          </w:p>
        </w:tc>
      </w:tr>
      <w:tr w:rsidR="009075D1" w:rsidRPr="00DD68CE" w14:paraId="4E345FEA" w14:textId="77777777" w:rsidTr="00602E5D">
        <w:trPr>
          <w:trHeight w:val="560"/>
        </w:trPr>
        <w:tc>
          <w:tcPr>
            <w:tcW w:w="5807" w:type="dxa"/>
            <w:tcBorders>
              <w:top w:val="nil"/>
              <w:left w:val="single" w:sz="4" w:space="0" w:color="auto"/>
              <w:bottom w:val="nil"/>
              <w:right w:val="nil"/>
            </w:tcBorders>
            <w:shd w:val="clear" w:color="auto" w:fill="auto"/>
            <w:vAlign w:val="bottom"/>
            <w:hideMark/>
          </w:tcPr>
          <w:p w14:paraId="349A7907" w14:textId="77777777" w:rsidR="009075D1" w:rsidRPr="00DD68CE" w:rsidRDefault="009075D1" w:rsidP="00602E5D">
            <w:pPr>
              <w:spacing w:after="0" w:line="240" w:lineRule="auto"/>
              <w:rPr>
                <w:rFonts w:eastAsia="Times New Roman" w:cstheme="minorHAnsi"/>
                <w:b/>
                <w:bCs/>
                <w:color w:val="000000"/>
                <w:kern w:val="0"/>
                <w:sz w:val="20"/>
                <w:szCs w:val="20"/>
                <w:lang w:eastAsia="en-GB"/>
                <w14:ligatures w14:val="none"/>
              </w:rPr>
            </w:pPr>
            <w:r w:rsidRPr="00DD68CE">
              <w:rPr>
                <w:rFonts w:eastAsia="Times New Roman" w:cstheme="minorHAnsi"/>
                <w:b/>
                <w:bCs/>
                <w:color w:val="000000"/>
                <w:kern w:val="0"/>
                <w:sz w:val="20"/>
                <w:szCs w:val="20"/>
                <w:lang w:eastAsia="en-GB"/>
                <w14:ligatures w14:val="none"/>
              </w:rPr>
              <w:t>Would you be happy to reduce your inhaled medication by using a different inhaler</w:t>
            </w:r>
          </w:p>
        </w:tc>
        <w:tc>
          <w:tcPr>
            <w:tcW w:w="2126" w:type="dxa"/>
            <w:tcBorders>
              <w:top w:val="nil"/>
              <w:left w:val="nil"/>
              <w:bottom w:val="nil"/>
              <w:right w:val="nil"/>
            </w:tcBorders>
            <w:shd w:val="clear" w:color="auto" w:fill="auto"/>
            <w:noWrap/>
            <w:vAlign w:val="bottom"/>
            <w:hideMark/>
          </w:tcPr>
          <w:p w14:paraId="2521C355" w14:textId="77777777" w:rsidR="009075D1" w:rsidRPr="00DD68CE" w:rsidRDefault="009075D1" w:rsidP="00602E5D">
            <w:pPr>
              <w:spacing w:after="0" w:line="240" w:lineRule="auto"/>
              <w:rPr>
                <w:rFonts w:eastAsia="Times New Roman" w:cstheme="minorHAnsi"/>
                <w:color w:val="000000"/>
                <w:kern w:val="0"/>
                <w:sz w:val="20"/>
                <w:szCs w:val="20"/>
                <w:lang w:eastAsia="en-GB"/>
                <w14:ligatures w14:val="none"/>
              </w:rPr>
            </w:pPr>
            <w:r w:rsidRPr="00DD68CE">
              <w:rPr>
                <w:rFonts w:eastAsia="Times New Roman" w:cstheme="minorHAnsi"/>
                <w:color w:val="000000"/>
                <w:kern w:val="0"/>
                <w:sz w:val="20"/>
                <w:szCs w:val="20"/>
                <w:lang w:eastAsia="en-GB"/>
                <w14:ligatures w14:val="none"/>
              </w:rPr>
              <w:t>Yes (if shown how)</w:t>
            </w:r>
          </w:p>
        </w:tc>
        <w:tc>
          <w:tcPr>
            <w:tcW w:w="1247" w:type="dxa"/>
            <w:tcBorders>
              <w:top w:val="nil"/>
              <w:left w:val="nil"/>
              <w:bottom w:val="nil"/>
              <w:right w:val="single" w:sz="4" w:space="0" w:color="auto"/>
            </w:tcBorders>
            <w:shd w:val="clear" w:color="auto" w:fill="auto"/>
            <w:noWrap/>
            <w:vAlign w:val="bottom"/>
            <w:hideMark/>
          </w:tcPr>
          <w:p w14:paraId="1B4F59CA" w14:textId="77777777" w:rsidR="009075D1" w:rsidRPr="00DD68CE" w:rsidRDefault="009075D1" w:rsidP="00602E5D">
            <w:pPr>
              <w:spacing w:after="0" w:line="240" w:lineRule="auto"/>
              <w:jc w:val="center"/>
              <w:rPr>
                <w:rFonts w:eastAsia="Times New Roman" w:cstheme="minorHAnsi"/>
                <w:color w:val="000000"/>
                <w:kern w:val="0"/>
                <w:sz w:val="20"/>
                <w:szCs w:val="20"/>
                <w:lang w:eastAsia="en-GB"/>
                <w14:ligatures w14:val="none"/>
              </w:rPr>
            </w:pPr>
            <w:r w:rsidRPr="00DD68CE">
              <w:rPr>
                <w:rFonts w:eastAsia="Times New Roman" w:cstheme="minorHAnsi"/>
                <w:color w:val="000000"/>
                <w:kern w:val="0"/>
                <w:sz w:val="20"/>
                <w:szCs w:val="20"/>
                <w:lang w:eastAsia="en-GB"/>
                <w14:ligatures w14:val="none"/>
              </w:rPr>
              <w:t>112 (78.3%)</w:t>
            </w:r>
          </w:p>
        </w:tc>
      </w:tr>
      <w:tr w:rsidR="009075D1" w:rsidRPr="00DD68CE" w14:paraId="0B46233D" w14:textId="77777777" w:rsidTr="00602E5D">
        <w:trPr>
          <w:trHeight w:val="280"/>
        </w:trPr>
        <w:tc>
          <w:tcPr>
            <w:tcW w:w="5807" w:type="dxa"/>
            <w:tcBorders>
              <w:top w:val="nil"/>
              <w:left w:val="single" w:sz="4" w:space="0" w:color="auto"/>
              <w:bottom w:val="nil"/>
              <w:right w:val="nil"/>
            </w:tcBorders>
            <w:shd w:val="clear" w:color="auto" w:fill="auto"/>
            <w:vAlign w:val="bottom"/>
            <w:hideMark/>
          </w:tcPr>
          <w:p w14:paraId="4A50836D" w14:textId="77777777" w:rsidR="009075D1" w:rsidRPr="00DD68CE" w:rsidRDefault="009075D1" w:rsidP="00602E5D">
            <w:pPr>
              <w:spacing w:after="0" w:line="240" w:lineRule="auto"/>
              <w:rPr>
                <w:rFonts w:eastAsia="Times New Roman" w:cstheme="minorHAnsi"/>
                <w:color w:val="000000"/>
                <w:kern w:val="0"/>
                <w:sz w:val="20"/>
                <w:szCs w:val="20"/>
                <w:lang w:eastAsia="en-GB"/>
                <w14:ligatures w14:val="none"/>
              </w:rPr>
            </w:pPr>
            <w:r w:rsidRPr="00DD68CE">
              <w:rPr>
                <w:rFonts w:eastAsia="Times New Roman" w:cstheme="minorHAnsi"/>
                <w:color w:val="000000"/>
                <w:kern w:val="0"/>
                <w:sz w:val="20"/>
                <w:szCs w:val="20"/>
                <w:lang w:eastAsia="en-GB"/>
                <w14:ligatures w14:val="none"/>
              </w:rPr>
              <w:t> </w:t>
            </w:r>
          </w:p>
        </w:tc>
        <w:tc>
          <w:tcPr>
            <w:tcW w:w="2126" w:type="dxa"/>
            <w:tcBorders>
              <w:top w:val="nil"/>
              <w:left w:val="nil"/>
              <w:bottom w:val="nil"/>
              <w:right w:val="nil"/>
            </w:tcBorders>
            <w:shd w:val="clear" w:color="auto" w:fill="auto"/>
            <w:noWrap/>
            <w:vAlign w:val="bottom"/>
            <w:hideMark/>
          </w:tcPr>
          <w:p w14:paraId="0DCECA43" w14:textId="77777777" w:rsidR="009075D1" w:rsidRPr="00DD68CE" w:rsidRDefault="009075D1" w:rsidP="00602E5D">
            <w:pPr>
              <w:spacing w:after="0" w:line="240" w:lineRule="auto"/>
              <w:rPr>
                <w:rFonts w:eastAsia="Times New Roman" w:cstheme="minorHAnsi"/>
                <w:color w:val="000000"/>
                <w:kern w:val="0"/>
                <w:sz w:val="20"/>
                <w:szCs w:val="20"/>
                <w:lang w:eastAsia="en-GB"/>
                <w14:ligatures w14:val="none"/>
              </w:rPr>
            </w:pPr>
            <w:r w:rsidRPr="00DD68CE">
              <w:rPr>
                <w:rFonts w:eastAsia="Times New Roman" w:cstheme="minorHAnsi"/>
                <w:color w:val="000000"/>
                <w:kern w:val="0"/>
                <w:sz w:val="20"/>
                <w:szCs w:val="20"/>
                <w:lang w:eastAsia="en-GB"/>
                <w14:ligatures w14:val="none"/>
              </w:rPr>
              <w:t>No</w:t>
            </w:r>
          </w:p>
        </w:tc>
        <w:tc>
          <w:tcPr>
            <w:tcW w:w="1247" w:type="dxa"/>
            <w:tcBorders>
              <w:top w:val="nil"/>
              <w:left w:val="nil"/>
              <w:bottom w:val="nil"/>
              <w:right w:val="single" w:sz="4" w:space="0" w:color="auto"/>
            </w:tcBorders>
            <w:shd w:val="clear" w:color="auto" w:fill="auto"/>
            <w:noWrap/>
            <w:vAlign w:val="bottom"/>
            <w:hideMark/>
          </w:tcPr>
          <w:p w14:paraId="513221C3" w14:textId="77777777" w:rsidR="009075D1" w:rsidRPr="00DD68CE" w:rsidRDefault="009075D1" w:rsidP="00602E5D">
            <w:pPr>
              <w:spacing w:after="0" w:line="240" w:lineRule="auto"/>
              <w:jc w:val="center"/>
              <w:rPr>
                <w:rFonts w:eastAsia="Times New Roman" w:cstheme="minorHAnsi"/>
                <w:color w:val="000000"/>
                <w:kern w:val="0"/>
                <w:sz w:val="20"/>
                <w:szCs w:val="20"/>
                <w:lang w:eastAsia="en-GB"/>
                <w14:ligatures w14:val="none"/>
              </w:rPr>
            </w:pPr>
            <w:r w:rsidRPr="00DD68CE">
              <w:rPr>
                <w:rFonts w:eastAsia="Times New Roman" w:cstheme="minorHAnsi"/>
                <w:color w:val="000000"/>
                <w:kern w:val="0"/>
                <w:sz w:val="20"/>
                <w:szCs w:val="20"/>
                <w:lang w:eastAsia="en-GB"/>
                <w14:ligatures w14:val="none"/>
              </w:rPr>
              <w:t>12 (8.4%)</w:t>
            </w:r>
          </w:p>
        </w:tc>
      </w:tr>
      <w:tr w:rsidR="009075D1" w:rsidRPr="00DD68CE" w14:paraId="6391B122" w14:textId="77777777" w:rsidTr="00602E5D">
        <w:trPr>
          <w:trHeight w:val="280"/>
        </w:trPr>
        <w:tc>
          <w:tcPr>
            <w:tcW w:w="5807" w:type="dxa"/>
            <w:tcBorders>
              <w:top w:val="nil"/>
              <w:left w:val="single" w:sz="4" w:space="0" w:color="auto"/>
              <w:bottom w:val="single" w:sz="4" w:space="0" w:color="auto"/>
              <w:right w:val="nil"/>
            </w:tcBorders>
            <w:shd w:val="clear" w:color="auto" w:fill="auto"/>
            <w:vAlign w:val="bottom"/>
            <w:hideMark/>
          </w:tcPr>
          <w:p w14:paraId="1CC29622" w14:textId="77777777" w:rsidR="009075D1" w:rsidRPr="00DD68CE" w:rsidRDefault="009075D1" w:rsidP="00602E5D">
            <w:pPr>
              <w:spacing w:after="0" w:line="240" w:lineRule="auto"/>
              <w:rPr>
                <w:rFonts w:eastAsia="Times New Roman" w:cstheme="minorHAnsi"/>
                <w:color w:val="000000"/>
                <w:kern w:val="0"/>
                <w:sz w:val="20"/>
                <w:szCs w:val="20"/>
                <w:lang w:eastAsia="en-GB"/>
                <w14:ligatures w14:val="none"/>
              </w:rPr>
            </w:pPr>
            <w:r w:rsidRPr="00DD68CE">
              <w:rPr>
                <w:rFonts w:eastAsia="Times New Roman" w:cstheme="minorHAnsi"/>
                <w:color w:val="000000"/>
                <w:kern w:val="0"/>
                <w:sz w:val="20"/>
                <w:szCs w:val="20"/>
                <w:lang w:eastAsia="en-GB"/>
                <w14:ligatures w14:val="none"/>
              </w:rPr>
              <w:t> </w:t>
            </w:r>
          </w:p>
        </w:tc>
        <w:tc>
          <w:tcPr>
            <w:tcW w:w="2126" w:type="dxa"/>
            <w:tcBorders>
              <w:top w:val="nil"/>
              <w:left w:val="nil"/>
              <w:bottom w:val="single" w:sz="4" w:space="0" w:color="auto"/>
              <w:right w:val="nil"/>
            </w:tcBorders>
            <w:shd w:val="clear" w:color="auto" w:fill="auto"/>
            <w:noWrap/>
            <w:vAlign w:val="bottom"/>
            <w:hideMark/>
          </w:tcPr>
          <w:p w14:paraId="700647F4" w14:textId="77777777" w:rsidR="009075D1" w:rsidRPr="00DD68CE" w:rsidRDefault="009075D1" w:rsidP="00602E5D">
            <w:pPr>
              <w:spacing w:after="0" w:line="240" w:lineRule="auto"/>
              <w:rPr>
                <w:rFonts w:eastAsia="Times New Roman" w:cstheme="minorHAnsi"/>
                <w:color w:val="000000"/>
                <w:kern w:val="0"/>
                <w:sz w:val="20"/>
                <w:szCs w:val="20"/>
                <w:lang w:eastAsia="en-GB"/>
                <w14:ligatures w14:val="none"/>
              </w:rPr>
            </w:pPr>
            <w:r w:rsidRPr="00DD68CE">
              <w:rPr>
                <w:rFonts w:eastAsia="Times New Roman" w:cstheme="minorHAnsi"/>
                <w:color w:val="000000"/>
                <w:kern w:val="0"/>
                <w:sz w:val="20"/>
                <w:szCs w:val="20"/>
                <w:lang w:eastAsia="en-GB"/>
                <w14:ligatures w14:val="none"/>
              </w:rPr>
              <w:t>Other</w:t>
            </w:r>
          </w:p>
        </w:tc>
        <w:tc>
          <w:tcPr>
            <w:tcW w:w="1247" w:type="dxa"/>
            <w:tcBorders>
              <w:top w:val="nil"/>
              <w:left w:val="nil"/>
              <w:bottom w:val="single" w:sz="4" w:space="0" w:color="auto"/>
              <w:right w:val="single" w:sz="4" w:space="0" w:color="auto"/>
            </w:tcBorders>
            <w:shd w:val="clear" w:color="auto" w:fill="auto"/>
            <w:noWrap/>
            <w:vAlign w:val="bottom"/>
            <w:hideMark/>
          </w:tcPr>
          <w:p w14:paraId="3C033EEC" w14:textId="77777777" w:rsidR="009075D1" w:rsidRPr="00DD68CE" w:rsidRDefault="009075D1" w:rsidP="00602E5D">
            <w:pPr>
              <w:spacing w:after="0" w:line="240" w:lineRule="auto"/>
              <w:jc w:val="center"/>
              <w:rPr>
                <w:rFonts w:eastAsia="Times New Roman" w:cstheme="minorHAnsi"/>
                <w:color w:val="000000"/>
                <w:kern w:val="0"/>
                <w:sz w:val="20"/>
                <w:szCs w:val="20"/>
                <w:lang w:eastAsia="en-GB"/>
                <w14:ligatures w14:val="none"/>
              </w:rPr>
            </w:pPr>
            <w:r w:rsidRPr="00DD68CE">
              <w:rPr>
                <w:rFonts w:eastAsia="Times New Roman" w:cstheme="minorHAnsi"/>
                <w:color w:val="000000"/>
                <w:kern w:val="0"/>
                <w:sz w:val="20"/>
                <w:szCs w:val="20"/>
                <w:lang w:eastAsia="en-GB"/>
                <w14:ligatures w14:val="none"/>
              </w:rPr>
              <w:t>19 (13.3%)</w:t>
            </w:r>
          </w:p>
        </w:tc>
      </w:tr>
      <w:tr w:rsidR="009075D1" w:rsidRPr="00DD68CE" w14:paraId="052A9176" w14:textId="77777777" w:rsidTr="00602E5D">
        <w:trPr>
          <w:trHeight w:val="280"/>
        </w:trPr>
        <w:tc>
          <w:tcPr>
            <w:tcW w:w="5807" w:type="dxa"/>
            <w:tcBorders>
              <w:top w:val="nil"/>
              <w:left w:val="single" w:sz="4" w:space="0" w:color="auto"/>
              <w:bottom w:val="nil"/>
              <w:right w:val="nil"/>
            </w:tcBorders>
            <w:shd w:val="clear" w:color="auto" w:fill="auto"/>
            <w:noWrap/>
            <w:vAlign w:val="bottom"/>
            <w:hideMark/>
          </w:tcPr>
          <w:p w14:paraId="6745578A" w14:textId="77777777" w:rsidR="009075D1" w:rsidRPr="00DD68CE" w:rsidRDefault="009075D1" w:rsidP="00602E5D">
            <w:pPr>
              <w:spacing w:after="0" w:line="240" w:lineRule="auto"/>
              <w:rPr>
                <w:rFonts w:eastAsia="Times New Roman" w:cstheme="minorHAnsi"/>
                <w:b/>
                <w:bCs/>
                <w:color w:val="000000"/>
                <w:kern w:val="0"/>
                <w:sz w:val="20"/>
                <w:szCs w:val="20"/>
                <w:lang w:eastAsia="en-GB"/>
                <w14:ligatures w14:val="none"/>
              </w:rPr>
            </w:pPr>
            <w:r w:rsidRPr="00DD68CE">
              <w:rPr>
                <w:rFonts w:eastAsia="Times New Roman" w:cstheme="minorHAnsi"/>
                <w:b/>
                <w:bCs/>
                <w:color w:val="000000"/>
                <w:kern w:val="0"/>
                <w:sz w:val="20"/>
                <w:szCs w:val="20"/>
                <w:lang w:eastAsia="en-GB"/>
                <w14:ligatures w14:val="none"/>
              </w:rPr>
              <w:t>Have you ever had side-effect(s) from your inhaled medication?</w:t>
            </w:r>
          </w:p>
        </w:tc>
        <w:tc>
          <w:tcPr>
            <w:tcW w:w="2126" w:type="dxa"/>
            <w:tcBorders>
              <w:top w:val="nil"/>
              <w:left w:val="nil"/>
              <w:bottom w:val="nil"/>
              <w:right w:val="nil"/>
            </w:tcBorders>
            <w:shd w:val="clear" w:color="auto" w:fill="auto"/>
            <w:noWrap/>
            <w:vAlign w:val="bottom"/>
            <w:hideMark/>
          </w:tcPr>
          <w:p w14:paraId="6A3C4271" w14:textId="77777777" w:rsidR="009075D1" w:rsidRPr="00DD68CE" w:rsidRDefault="009075D1" w:rsidP="00602E5D">
            <w:pPr>
              <w:spacing w:after="0" w:line="240" w:lineRule="auto"/>
              <w:rPr>
                <w:rFonts w:eastAsia="Times New Roman" w:cstheme="minorHAnsi"/>
                <w:color w:val="000000"/>
                <w:kern w:val="0"/>
                <w:sz w:val="20"/>
                <w:szCs w:val="20"/>
                <w:lang w:eastAsia="en-GB"/>
                <w14:ligatures w14:val="none"/>
              </w:rPr>
            </w:pPr>
            <w:r w:rsidRPr="00DD68CE">
              <w:rPr>
                <w:rFonts w:eastAsia="Times New Roman" w:cstheme="minorHAnsi"/>
                <w:color w:val="000000"/>
                <w:kern w:val="0"/>
                <w:sz w:val="20"/>
                <w:szCs w:val="20"/>
                <w:lang w:eastAsia="en-GB"/>
                <w14:ligatures w14:val="none"/>
              </w:rPr>
              <w:t>Yes</w:t>
            </w:r>
          </w:p>
        </w:tc>
        <w:tc>
          <w:tcPr>
            <w:tcW w:w="1247" w:type="dxa"/>
            <w:tcBorders>
              <w:top w:val="nil"/>
              <w:left w:val="nil"/>
              <w:bottom w:val="nil"/>
              <w:right w:val="single" w:sz="4" w:space="0" w:color="auto"/>
            </w:tcBorders>
            <w:shd w:val="clear" w:color="auto" w:fill="auto"/>
            <w:noWrap/>
            <w:vAlign w:val="bottom"/>
            <w:hideMark/>
          </w:tcPr>
          <w:p w14:paraId="24CDC5D0" w14:textId="77777777" w:rsidR="009075D1" w:rsidRPr="00DD68CE" w:rsidRDefault="009075D1" w:rsidP="00602E5D">
            <w:pPr>
              <w:spacing w:after="0" w:line="240" w:lineRule="auto"/>
              <w:jc w:val="center"/>
              <w:rPr>
                <w:rFonts w:eastAsia="Times New Roman" w:cstheme="minorHAnsi"/>
                <w:color w:val="000000"/>
                <w:kern w:val="0"/>
                <w:sz w:val="20"/>
                <w:szCs w:val="20"/>
                <w:lang w:eastAsia="en-GB"/>
                <w14:ligatures w14:val="none"/>
              </w:rPr>
            </w:pPr>
            <w:r w:rsidRPr="00DD68CE">
              <w:rPr>
                <w:rFonts w:eastAsia="Times New Roman" w:cstheme="minorHAnsi"/>
                <w:color w:val="000000"/>
                <w:kern w:val="0"/>
                <w:sz w:val="20"/>
                <w:szCs w:val="20"/>
                <w:lang w:eastAsia="en-GB"/>
                <w14:ligatures w14:val="none"/>
              </w:rPr>
              <w:t>27 (18.9%)</w:t>
            </w:r>
          </w:p>
        </w:tc>
      </w:tr>
      <w:tr w:rsidR="009075D1" w:rsidRPr="00DD68CE" w14:paraId="6D85036E" w14:textId="77777777" w:rsidTr="00602E5D">
        <w:trPr>
          <w:trHeight w:val="280"/>
        </w:trPr>
        <w:tc>
          <w:tcPr>
            <w:tcW w:w="5807" w:type="dxa"/>
            <w:tcBorders>
              <w:top w:val="nil"/>
              <w:left w:val="single" w:sz="4" w:space="0" w:color="auto"/>
              <w:bottom w:val="nil"/>
              <w:right w:val="nil"/>
            </w:tcBorders>
            <w:shd w:val="clear" w:color="auto" w:fill="auto"/>
            <w:vAlign w:val="bottom"/>
            <w:hideMark/>
          </w:tcPr>
          <w:p w14:paraId="4D1B07A0" w14:textId="77777777" w:rsidR="009075D1" w:rsidRPr="00DD68CE" w:rsidRDefault="009075D1" w:rsidP="00602E5D">
            <w:pPr>
              <w:spacing w:after="0" w:line="240" w:lineRule="auto"/>
              <w:rPr>
                <w:rFonts w:eastAsia="Times New Roman" w:cstheme="minorHAnsi"/>
                <w:b/>
                <w:bCs/>
                <w:color w:val="000000"/>
                <w:kern w:val="0"/>
                <w:sz w:val="20"/>
                <w:szCs w:val="20"/>
                <w:lang w:eastAsia="en-GB"/>
                <w14:ligatures w14:val="none"/>
              </w:rPr>
            </w:pPr>
            <w:r w:rsidRPr="00DD68CE">
              <w:rPr>
                <w:rFonts w:eastAsia="Times New Roman" w:cstheme="minorHAnsi"/>
                <w:b/>
                <w:bCs/>
                <w:color w:val="000000"/>
                <w:kern w:val="0"/>
                <w:sz w:val="20"/>
                <w:szCs w:val="20"/>
                <w:lang w:eastAsia="en-GB"/>
                <w14:ligatures w14:val="none"/>
              </w:rPr>
              <w:t> </w:t>
            </w:r>
          </w:p>
        </w:tc>
        <w:tc>
          <w:tcPr>
            <w:tcW w:w="2126" w:type="dxa"/>
            <w:tcBorders>
              <w:top w:val="nil"/>
              <w:left w:val="nil"/>
              <w:bottom w:val="nil"/>
              <w:right w:val="nil"/>
            </w:tcBorders>
            <w:shd w:val="clear" w:color="auto" w:fill="auto"/>
            <w:noWrap/>
            <w:vAlign w:val="bottom"/>
            <w:hideMark/>
          </w:tcPr>
          <w:p w14:paraId="210061F7" w14:textId="77777777" w:rsidR="009075D1" w:rsidRPr="00DD68CE" w:rsidRDefault="009075D1" w:rsidP="00602E5D">
            <w:pPr>
              <w:spacing w:after="0" w:line="240" w:lineRule="auto"/>
              <w:rPr>
                <w:rFonts w:eastAsia="Times New Roman" w:cstheme="minorHAnsi"/>
                <w:color w:val="000000"/>
                <w:kern w:val="0"/>
                <w:sz w:val="20"/>
                <w:szCs w:val="20"/>
                <w:lang w:eastAsia="en-GB"/>
                <w14:ligatures w14:val="none"/>
              </w:rPr>
            </w:pPr>
            <w:r w:rsidRPr="00DD68CE">
              <w:rPr>
                <w:rFonts w:eastAsia="Times New Roman" w:cstheme="minorHAnsi"/>
                <w:color w:val="000000"/>
                <w:kern w:val="0"/>
                <w:sz w:val="20"/>
                <w:szCs w:val="20"/>
                <w:lang w:eastAsia="en-GB"/>
                <w14:ligatures w14:val="none"/>
              </w:rPr>
              <w:t>No</w:t>
            </w:r>
          </w:p>
        </w:tc>
        <w:tc>
          <w:tcPr>
            <w:tcW w:w="1247" w:type="dxa"/>
            <w:tcBorders>
              <w:top w:val="nil"/>
              <w:left w:val="nil"/>
              <w:bottom w:val="nil"/>
              <w:right w:val="single" w:sz="4" w:space="0" w:color="auto"/>
            </w:tcBorders>
            <w:shd w:val="clear" w:color="auto" w:fill="auto"/>
            <w:noWrap/>
            <w:vAlign w:val="bottom"/>
            <w:hideMark/>
          </w:tcPr>
          <w:p w14:paraId="26BAF63B" w14:textId="77777777" w:rsidR="009075D1" w:rsidRPr="00DD68CE" w:rsidRDefault="009075D1" w:rsidP="00602E5D">
            <w:pPr>
              <w:spacing w:after="0" w:line="240" w:lineRule="auto"/>
              <w:jc w:val="center"/>
              <w:rPr>
                <w:rFonts w:eastAsia="Times New Roman" w:cstheme="minorHAnsi"/>
                <w:color w:val="000000"/>
                <w:kern w:val="0"/>
                <w:sz w:val="20"/>
                <w:szCs w:val="20"/>
                <w:lang w:eastAsia="en-GB"/>
                <w14:ligatures w14:val="none"/>
              </w:rPr>
            </w:pPr>
            <w:r w:rsidRPr="00DD68CE">
              <w:rPr>
                <w:rFonts w:eastAsia="Times New Roman" w:cstheme="minorHAnsi"/>
                <w:color w:val="000000"/>
                <w:kern w:val="0"/>
                <w:sz w:val="20"/>
                <w:szCs w:val="20"/>
                <w:lang w:eastAsia="en-GB"/>
                <w14:ligatures w14:val="none"/>
              </w:rPr>
              <w:t>102 (71.3%)</w:t>
            </w:r>
          </w:p>
        </w:tc>
      </w:tr>
      <w:tr w:rsidR="009075D1" w:rsidRPr="00DD68CE" w14:paraId="1796048C" w14:textId="77777777" w:rsidTr="00602E5D">
        <w:trPr>
          <w:trHeight w:val="280"/>
        </w:trPr>
        <w:tc>
          <w:tcPr>
            <w:tcW w:w="5807" w:type="dxa"/>
            <w:tcBorders>
              <w:top w:val="nil"/>
              <w:left w:val="single" w:sz="4" w:space="0" w:color="auto"/>
              <w:bottom w:val="single" w:sz="4" w:space="0" w:color="auto"/>
              <w:right w:val="nil"/>
            </w:tcBorders>
            <w:shd w:val="clear" w:color="auto" w:fill="auto"/>
            <w:vAlign w:val="bottom"/>
            <w:hideMark/>
          </w:tcPr>
          <w:p w14:paraId="22E1968A" w14:textId="77777777" w:rsidR="009075D1" w:rsidRPr="00DD68CE" w:rsidRDefault="009075D1" w:rsidP="00602E5D">
            <w:pPr>
              <w:spacing w:after="0" w:line="240" w:lineRule="auto"/>
              <w:rPr>
                <w:rFonts w:eastAsia="Times New Roman" w:cstheme="minorHAnsi"/>
                <w:b/>
                <w:bCs/>
                <w:color w:val="000000"/>
                <w:kern w:val="0"/>
                <w:sz w:val="20"/>
                <w:szCs w:val="20"/>
                <w:lang w:eastAsia="en-GB"/>
                <w14:ligatures w14:val="none"/>
              </w:rPr>
            </w:pPr>
            <w:r w:rsidRPr="00DD68CE">
              <w:rPr>
                <w:rFonts w:eastAsia="Times New Roman" w:cstheme="minorHAnsi"/>
                <w:b/>
                <w:bCs/>
                <w:color w:val="000000"/>
                <w:kern w:val="0"/>
                <w:sz w:val="20"/>
                <w:szCs w:val="20"/>
                <w:lang w:eastAsia="en-GB"/>
                <w14:ligatures w14:val="none"/>
              </w:rPr>
              <w:t> </w:t>
            </w:r>
          </w:p>
        </w:tc>
        <w:tc>
          <w:tcPr>
            <w:tcW w:w="2126" w:type="dxa"/>
            <w:tcBorders>
              <w:top w:val="nil"/>
              <w:left w:val="nil"/>
              <w:bottom w:val="single" w:sz="4" w:space="0" w:color="auto"/>
              <w:right w:val="nil"/>
            </w:tcBorders>
            <w:shd w:val="clear" w:color="auto" w:fill="auto"/>
            <w:noWrap/>
            <w:vAlign w:val="bottom"/>
            <w:hideMark/>
          </w:tcPr>
          <w:p w14:paraId="4358DE1C" w14:textId="77777777" w:rsidR="009075D1" w:rsidRPr="00DD68CE" w:rsidRDefault="009075D1" w:rsidP="00602E5D">
            <w:pPr>
              <w:spacing w:after="0" w:line="240" w:lineRule="auto"/>
              <w:rPr>
                <w:rFonts w:eastAsia="Times New Roman" w:cstheme="minorHAnsi"/>
                <w:color w:val="000000"/>
                <w:kern w:val="0"/>
                <w:sz w:val="20"/>
                <w:szCs w:val="20"/>
                <w:lang w:eastAsia="en-GB"/>
                <w14:ligatures w14:val="none"/>
              </w:rPr>
            </w:pPr>
            <w:r w:rsidRPr="00DD68CE">
              <w:rPr>
                <w:rFonts w:eastAsia="Times New Roman" w:cstheme="minorHAnsi"/>
                <w:color w:val="000000"/>
                <w:kern w:val="0"/>
                <w:sz w:val="20"/>
                <w:szCs w:val="20"/>
                <w:lang w:eastAsia="en-GB"/>
                <w14:ligatures w14:val="none"/>
              </w:rPr>
              <w:t>Not sure</w:t>
            </w:r>
          </w:p>
        </w:tc>
        <w:tc>
          <w:tcPr>
            <w:tcW w:w="1247" w:type="dxa"/>
            <w:tcBorders>
              <w:top w:val="nil"/>
              <w:left w:val="nil"/>
              <w:bottom w:val="single" w:sz="4" w:space="0" w:color="auto"/>
              <w:right w:val="single" w:sz="4" w:space="0" w:color="auto"/>
            </w:tcBorders>
            <w:shd w:val="clear" w:color="auto" w:fill="auto"/>
            <w:noWrap/>
            <w:vAlign w:val="bottom"/>
            <w:hideMark/>
          </w:tcPr>
          <w:p w14:paraId="434DB7EE" w14:textId="77777777" w:rsidR="009075D1" w:rsidRPr="00DD68CE" w:rsidRDefault="009075D1" w:rsidP="00602E5D">
            <w:pPr>
              <w:spacing w:after="0" w:line="240" w:lineRule="auto"/>
              <w:jc w:val="center"/>
              <w:rPr>
                <w:rFonts w:eastAsia="Times New Roman" w:cstheme="minorHAnsi"/>
                <w:color w:val="000000"/>
                <w:kern w:val="0"/>
                <w:sz w:val="20"/>
                <w:szCs w:val="20"/>
                <w:lang w:eastAsia="en-GB"/>
                <w14:ligatures w14:val="none"/>
              </w:rPr>
            </w:pPr>
            <w:r w:rsidRPr="00DD68CE">
              <w:rPr>
                <w:rFonts w:eastAsia="Times New Roman" w:cstheme="minorHAnsi"/>
                <w:color w:val="000000"/>
                <w:kern w:val="0"/>
                <w:sz w:val="20"/>
                <w:szCs w:val="20"/>
                <w:lang w:eastAsia="en-GB"/>
                <w14:ligatures w14:val="none"/>
              </w:rPr>
              <w:t>14 (9.8%)</w:t>
            </w:r>
          </w:p>
        </w:tc>
      </w:tr>
      <w:tr w:rsidR="009075D1" w:rsidRPr="00DD68CE" w14:paraId="539F7B43" w14:textId="77777777" w:rsidTr="00602E5D">
        <w:trPr>
          <w:trHeight w:val="280"/>
        </w:trPr>
        <w:tc>
          <w:tcPr>
            <w:tcW w:w="5807" w:type="dxa"/>
            <w:tcBorders>
              <w:top w:val="nil"/>
              <w:left w:val="single" w:sz="4" w:space="0" w:color="auto"/>
              <w:bottom w:val="nil"/>
              <w:right w:val="nil"/>
            </w:tcBorders>
            <w:shd w:val="clear" w:color="auto" w:fill="auto"/>
            <w:vAlign w:val="bottom"/>
            <w:hideMark/>
          </w:tcPr>
          <w:p w14:paraId="71393597" w14:textId="77777777" w:rsidR="009075D1" w:rsidRPr="00DD68CE" w:rsidRDefault="009075D1" w:rsidP="00602E5D">
            <w:pPr>
              <w:spacing w:after="0" w:line="240" w:lineRule="auto"/>
              <w:rPr>
                <w:rFonts w:eastAsia="Times New Roman" w:cstheme="minorHAnsi"/>
                <w:b/>
                <w:bCs/>
                <w:color w:val="000000"/>
                <w:kern w:val="0"/>
                <w:sz w:val="20"/>
                <w:szCs w:val="20"/>
                <w:lang w:eastAsia="en-GB"/>
                <w14:ligatures w14:val="none"/>
              </w:rPr>
            </w:pPr>
            <w:r w:rsidRPr="00DD68CE">
              <w:rPr>
                <w:rFonts w:eastAsia="Times New Roman" w:cstheme="minorHAnsi"/>
                <w:b/>
                <w:bCs/>
                <w:color w:val="000000"/>
                <w:kern w:val="0"/>
                <w:sz w:val="20"/>
                <w:szCs w:val="20"/>
                <w:lang w:eastAsia="en-GB"/>
                <w14:ligatures w14:val="none"/>
              </w:rPr>
              <w:t>If you have experience symptoms, what are they?</w:t>
            </w:r>
          </w:p>
        </w:tc>
        <w:tc>
          <w:tcPr>
            <w:tcW w:w="2126" w:type="dxa"/>
            <w:tcBorders>
              <w:top w:val="nil"/>
              <w:left w:val="nil"/>
              <w:bottom w:val="nil"/>
              <w:right w:val="nil"/>
            </w:tcBorders>
            <w:shd w:val="clear" w:color="auto" w:fill="auto"/>
            <w:noWrap/>
            <w:vAlign w:val="bottom"/>
            <w:hideMark/>
          </w:tcPr>
          <w:p w14:paraId="3AC9CDAE" w14:textId="77777777" w:rsidR="009075D1" w:rsidRPr="00DD68CE" w:rsidRDefault="009075D1" w:rsidP="00602E5D">
            <w:pPr>
              <w:spacing w:after="0" w:line="240" w:lineRule="auto"/>
              <w:rPr>
                <w:rFonts w:eastAsia="Times New Roman" w:cstheme="minorHAnsi"/>
                <w:color w:val="000000"/>
                <w:kern w:val="0"/>
                <w:sz w:val="20"/>
                <w:szCs w:val="20"/>
                <w:lang w:eastAsia="en-GB"/>
                <w14:ligatures w14:val="none"/>
              </w:rPr>
            </w:pPr>
            <w:r w:rsidRPr="00DD68CE">
              <w:rPr>
                <w:rFonts w:eastAsia="Times New Roman" w:cstheme="minorHAnsi"/>
                <w:color w:val="000000"/>
                <w:kern w:val="0"/>
                <w:sz w:val="20"/>
                <w:szCs w:val="20"/>
                <w:lang w:eastAsia="en-GB"/>
                <w14:ligatures w14:val="none"/>
              </w:rPr>
              <w:t>Mouth/throat related</w:t>
            </w:r>
          </w:p>
        </w:tc>
        <w:tc>
          <w:tcPr>
            <w:tcW w:w="1247" w:type="dxa"/>
            <w:tcBorders>
              <w:top w:val="nil"/>
              <w:left w:val="nil"/>
              <w:bottom w:val="nil"/>
              <w:right w:val="single" w:sz="4" w:space="0" w:color="auto"/>
            </w:tcBorders>
            <w:shd w:val="clear" w:color="auto" w:fill="auto"/>
            <w:noWrap/>
            <w:vAlign w:val="bottom"/>
            <w:hideMark/>
          </w:tcPr>
          <w:p w14:paraId="6AE44E5F" w14:textId="77777777" w:rsidR="009075D1" w:rsidRPr="00DD68CE" w:rsidRDefault="009075D1" w:rsidP="00602E5D">
            <w:pPr>
              <w:spacing w:after="0" w:line="240" w:lineRule="auto"/>
              <w:jc w:val="center"/>
              <w:rPr>
                <w:rFonts w:eastAsia="Times New Roman" w:cstheme="minorHAnsi"/>
                <w:color w:val="000000"/>
                <w:kern w:val="0"/>
                <w:sz w:val="20"/>
                <w:szCs w:val="20"/>
                <w:lang w:eastAsia="en-GB"/>
                <w14:ligatures w14:val="none"/>
              </w:rPr>
            </w:pPr>
            <w:r w:rsidRPr="00DD68CE">
              <w:rPr>
                <w:rFonts w:eastAsia="Times New Roman" w:cstheme="minorHAnsi"/>
                <w:color w:val="000000"/>
                <w:kern w:val="0"/>
                <w:sz w:val="20"/>
                <w:szCs w:val="20"/>
                <w:lang w:eastAsia="en-GB"/>
                <w14:ligatures w14:val="none"/>
              </w:rPr>
              <w:t>14 (</w:t>
            </w:r>
            <w:r>
              <w:rPr>
                <w:rFonts w:eastAsia="Times New Roman" w:cstheme="minorHAnsi"/>
                <w:color w:val="000000"/>
                <w:kern w:val="0"/>
                <w:sz w:val="20"/>
                <w:szCs w:val="20"/>
                <w:lang w:eastAsia="en-GB"/>
                <w14:ligatures w14:val="none"/>
              </w:rPr>
              <w:t>59.2</w:t>
            </w:r>
            <w:r w:rsidRPr="00DD68CE">
              <w:rPr>
                <w:rFonts w:eastAsia="Times New Roman" w:cstheme="minorHAnsi"/>
                <w:color w:val="000000"/>
                <w:kern w:val="0"/>
                <w:sz w:val="20"/>
                <w:szCs w:val="20"/>
                <w:lang w:eastAsia="en-GB"/>
                <w14:ligatures w14:val="none"/>
              </w:rPr>
              <w:t>%)</w:t>
            </w:r>
          </w:p>
        </w:tc>
      </w:tr>
      <w:tr w:rsidR="009075D1" w:rsidRPr="00DD68CE" w14:paraId="5FF40503" w14:textId="77777777" w:rsidTr="00602E5D">
        <w:trPr>
          <w:trHeight w:val="280"/>
        </w:trPr>
        <w:tc>
          <w:tcPr>
            <w:tcW w:w="5807" w:type="dxa"/>
            <w:tcBorders>
              <w:top w:val="nil"/>
              <w:left w:val="single" w:sz="4" w:space="0" w:color="auto"/>
              <w:bottom w:val="nil"/>
              <w:right w:val="nil"/>
            </w:tcBorders>
            <w:shd w:val="clear" w:color="auto" w:fill="auto"/>
            <w:vAlign w:val="bottom"/>
            <w:hideMark/>
          </w:tcPr>
          <w:p w14:paraId="284890C8" w14:textId="77777777" w:rsidR="009075D1" w:rsidRPr="00DD68CE" w:rsidRDefault="009075D1" w:rsidP="00602E5D">
            <w:pPr>
              <w:spacing w:after="0" w:line="240" w:lineRule="auto"/>
              <w:rPr>
                <w:rFonts w:eastAsia="Times New Roman" w:cstheme="minorHAnsi"/>
                <w:b/>
                <w:bCs/>
                <w:color w:val="000000"/>
                <w:kern w:val="0"/>
                <w:sz w:val="20"/>
                <w:szCs w:val="20"/>
                <w:lang w:eastAsia="en-GB"/>
                <w14:ligatures w14:val="none"/>
              </w:rPr>
            </w:pPr>
            <w:r w:rsidRPr="00DD68CE">
              <w:rPr>
                <w:rFonts w:eastAsia="Times New Roman" w:cstheme="minorHAnsi"/>
                <w:b/>
                <w:bCs/>
                <w:color w:val="000000"/>
                <w:kern w:val="0"/>
                <w:sz w:val="20"/>
                <w:szCs w:val="20"/>
                <w:lang w:eastAsia="en-GB"/>
                <w14:ligatures w14:val="none"/>
              </w:rPr>
              <w:t> </w:t>
            </w:r>
          </w:p>
        </w:tc>
        <w:tc>
          <w:tcPr>
            <w:tcW w:w="2126" w:type="dxa"/>
            <w:tcBorders>
              <w:top w:val="nil"/>
              <w:left w:val="nil"/>
              <w:bottom w:val="nil"/>
              <w:right w:val="nil"/>
            </w:tcBorders>
            <w:shd w:val="clear" w:color="auto" w:fill="auto"/>
            <w:noWrap/>
            <w:vAlign w:val="bottom"/>
            <w:hideMark/>
          </w:tcPr>
          <w:p w14:paraId="02E72186" w14:textId="77777777" w:rsidR="009075D1" w:rsidRPr="00DD68CE" w:rsidRDefault="009075D1" w:rsidP="00602E5D">
            <w:pPr>
              <w:spacing w:after="0" w:line="240" w:lineRule="auto"/>
              <w:rPr>
                <w:rFonts w:eastAsia="Times New Roman" w:cstheme="minorHAnsi"/>
                <w:color w:val="000000"/>
                <w:kern w:val="0"/>
                <w:sz w:val="20"/>
                <w:szCs w:val="20"/>
                <w:lang w:eastAsia="en-GB"/>
                <w14:ligatures w14:val="none"/>
              </w:rPr>
            </w:pPr>
            <w:r>
              <w:rPr>
                <w:rFonts w:eastAsia="Times New Roman" w:cstheme="minorHAnsi"/>
                <w:color w:val="000000"/>
                <w:kern w:val="0"/>
                <w:sz w:val="20"/>
                <w:szCs w:val="20"/>
                <w:lang w:eastAsia="en-GB"/>
                <w14:ligatures w14:val="none"/>
              </w:rPr>
              <w:t>Excess b</w:t>
            </w:r>
            <w:r w:rsidRPr="00DD68CE">
              <w:rPr>
                <w:rFonts w:eastAsia="Times New Roman" w:cstheme="minorHAnsi"/>
                <w:color w:val="000000"/>
                <w:kern w:val="0"/>
                <w:sz w:val="20"/>
                <w:szCs w:val="20"/>
                <w:lang w:eastAsia="en-GB"/>
                <w14:ligatures w14:val="none"/>
              </w:rPr>
              <w:t>ruis</w:t>
            </w:r>
            <w:r>
              <w:rPr>
                <w:rFonts w:eastAsia="Times New Roman" w:cstheme="minorHAnsi"/>
                <w:color w:val="000000"/>
                <w:kern w:val="0"/>
                <w:sz w:val="20"/>
                <w:szCs w:val="20"/>
                <w:lang w:eastAsia="en-GB"/>
                <w14:ligatures w14:val="none"/>
              </w:rPr>
              <w:t>ing</w:t>
            </w:r>
          </w:p>
        </w:tc>
        <w:tc>
          <w:tcPr>
            <w:tcW w:w="1247" w:type="dxa"/>
            <w:tcBorders>
              <w:top w:val="nil"/>
              <w:left w:val="nil"/>
              <w:bottom w:val="nil"/>
              <w:right w:val="single" w:sz="4" w:space="0" w:color="auto"/>
            </w:tcBorders>
            <w:shd w:val="clear" w:color="auto" w:fill="auto"/>
            <w:noWrap/>
            <w:vAlign w:val="bottom"/>
            <w:hideMark/>
          </w:tcPr>
          <w:p w14:paraId="77FDD57D" w14:textId="77777777" w:rsidR="009075D1" w:rsidRPr="00DD68CE" w:rsidRDefault="009075D1" w:rsidP="00602E5D">
            <w:pPr>
              <w:spacing w:after="0" w:line="240" w:lineRule="auto"/>
              <w:jc w:val="center"/>
              <w:rPr>
                <w:rFonts w:eastAsia="Times New Roman" w:cstheme="minorHAnsi"/>
                <w:color w:val="000000"/>
                <w:kern w:val="0"/>
                <w:sz w:val="20"/>
                <w:szCs w:val="20"/>
                <w:lang w:eastAsia="en-GB"/>
                <w14:ligatures w14:val="none"/>
              </w:rPr>
            </w:pPr>
            <w:r>
              <w:rPr>
                <w:rFonts w:eastAsia="Times New Roman" w:cstheme="minorHAnsi"/>
                <w:color w:val="000000"/>
                <w:kern w:val="0"/>
                <w:sz w:val="20"/>
                <w:szCs w:val="20"/>
                <w:lang w:eastAsia="en-GB"/>
                <w14:ligatures w14:val="none"/>
              </w:rPr>
              <w:t>3</w:t>
            </w:r>
            <w:r w:rsidRPr="00DD68CE">
              <w:rPr>
                <w:rFonts w:eastAsia="Times New Roman" w:cstheme="minorHAnsi"/>
                <w:color w:val="000000"/>
                <w:kern w:val="0"/>
                <w:sz w:val="20"/>
                <w:szCs w:val="20"/>
                <w:lang w:eastAsia="en-GB"/>
                <w14:ligatures w14:val="none"/>
              </w:rPr>
              <w:t xml:space="preserve"> (</w:t>
            </w:r>
            <w:r>
              <w:rPr>
                <w:rFonts w:eastAsia="Times New Roman" w:cstheme="minorHAnsi"/>
                <w:color w:val="000000"/>
                <w:kern w:val="0"/>
                <w:sz w:val="20"/>
                <w:szCs w:val="20"/>
                <w:lang w:eastAsia="en-GB"/>
                <w14:ligatures w14:val="none"/>
              </w:rPr>
              <w:t>11.1</w:t>
            </w:r>
            <w:r w:rsidRPr="00DD68CE">
              <w:rPr>
                <w:rFonts w:eastAsia="Times New Roman" w:cstheme="minorHAnsi"/>
                <w:color w:val="000000"/>
                <w:kern w:val="0"/>
                <w:sz w:val="20"/>
                <w:szCs w:val="20"/>
                <w:lang w:eastAsia="en-GB"/>
                <w14:ligatures w14:val="none"/>
              </w:rPr>
              <w:t>%)</w:t>
            </w:r>
          </w:p>
        </w:tc>
      </w:tr>
      <w:tr w:rsidR="009075D1" w:rsidRPr="00DD68CE" w14:paraId="182A5318" w14:textId="77777777" w:rsidTr="00602E5D">
        <w:trPr>
          <w:trHeight w:val="280"/>
        </w:trPr>
        <w:tc>
          <w:tcPr>
            <w:tcW w:w="5807" w:type="dxa"/>
            <w:tcBorders>
              <w:top w:val="nil"/>
              <w:left w:val="single" w:sz="4" w:space="0" w:color="auto"/>
              <w:bottom w:val="nil"/>
              <w:right w:val="nil"/>
            </w:tcBorders>
            <w:shd w:val="clear" w:color="auto" w:fill="auto"/>
            <w:vAlign w:val="bottom"/>
            <w:hideMark/>
          </w:tcPr>
          <w:p w14:paraId="2F712486" w14:textId="77777777" w:rsidR="009075D1" w:rsidRPr="00DD68CE" w:rsidRDefault="009075D1" w:rsidP="00602E5D">
            <w:pPr>
              <w:spacing w:after="0" w:line="240" w:lineRule="auto"/>
              <w:rPr>
                <w:rFonts w:eastAsia="Times New Roman" w:cstheme="minorHAnsi"/>
                <w:b/>
                <w:bCs/>
                <w:color w:val="000000"/>
                <w:kern w:val="0"/>
                <w:sz w:val="20"/>
                <w:szCs w:val="20"/>
                <w:lang w:eastAsia="en-GB"/>
                <w14:ligatures w14:val="none"/>
              </w:rPr>
            </w:pPr>
            <w:r w:rsidRPr="00DD68CE">
              <w:rPr>
                <w:rFonts w:eastAsia="Times New Roman" w:cstheme="minorHAnsi"/>
                <w:b/>
                <w:bCs/>
                <w:color w:val="000000"/>
                <w:kern w:val="0"/>
                <w:sz w:val="20"/>
                <w:szCs w:val="20"/>
                <w:lang w:eastAsia="en-GB"/>
                <w14:ligatures w14:val="none"/>
              </w:rPr>
              <w:t> </w:t>
            </w:r>
          </w:p>
        </w:tc>
        <w:tc>
          <w:tcPr>
            <w:tcW w:w="2126" w:type="dxa"/>
            <w:tcBorders>
              <w:top w:val="nil"/>
              <w:left w:val="nil"/>
              <w:bottom w:val="nil"/>
              <w:right w:val="nil"/>
            </w:tcBorders>
            <w:shd w:val="clear" w:color="auto" w:fill="auto"/>
            <w:noWrap/>
            <w:vAlign w:val="bottom"/>
            <w:hideMark/>
          </w:tcPr>
          <w:p w14:paraId="2292F9C1" w14:textId="77777777" w:rsidR="009075D1" w:rsidRPr="00DD68CE" w:rsidRDefault="009075D1" w:rsidP="00602E5D">
            <w:pPr>
              <w:spacing w:after="0" w:line="240" w:lineRule="auto"/>
              <w:rPr>
                <w:rFonts w:eastAsia="Times New Roman" w:cstheme="minorHAnsi"/>
                <w:color w:val="000000"/>
                <w:kern w:val="0"/>
                <w:sz w:val="20"/>
                <w:szCs w:val="20"/>
                <w:lang w:eastAsia="en-GB"/>
                <w14:ligatures w14:val="none"/>
              </w:rPr>
            </w:pPr>
            <w:r w:rsidRPr="00DD68CE">
              <w:rPr>
                <w:rFonts w:eastAsia="Times New Roman" w:cstheme="minorHAnsi"/>
                <w:color w:val="000000"/>
                <w:kern w:val="0"/>
                <w:sz w:val="20"/>
                <w:szCs w:val="20"/>
                <w:lang w:eastAsia="en-GB"/>
                <w14:ligatures w14:val="none"/>
              </w:rPr>
              <w:t>Palpitations</w:t>
            </w:r>
          </w:p>
        </w:tc>
        <w:tc>
          <w:tcPr>
            <w:tcW w:w="1247" w:type="dxa"/>
            <w:tcBorders>
              <w:top w:val="nil"/>
              <w:left w:val="nil"/>
              <w:bottom w:val="nil"/>
              <w:right w:val="single" w:sz="4" w:space="0" w:color="auto"/>
            </w:tcBorders>
            <w:shd w:val="clear" w:color="auto" w:fill="auto"/>
            <w:noWrap/>
            <w:vAlign w:val="bottom"/>
            <w:hideMark/>
          </w:tcPr>
          <w:p w14:paraId="7B84291E" w14:textId="77777777" w:rsidR="009075D1" w:rsidRPr="00DD68CE" w:rsidRDefault="009075D1" w:rsidP="00602E5D">
            <w:pPr>
              <w:spacing w:after="0" w:line="240" w:lineRule="auto"/>
              <w:jc w:val="center"/>
              <w:rPr>
                <w:rFonts w:eastAsia="Times New Roman" w:cstheme="minorHAnsi"/>
                <w:color w:val="000000"/>
                <w:kern w:val="0"/>
                <w:sz w:val="20"/>
                <w:szCs w:val="20"/>
                <w:lang w:eastAsia="en-GB"/>
                <w14:ligatures w14:val="none"/>
              </w:rPr>
            </w:pPr>
            <w:r w:rsidRPr="00DD68CE">
              <w:rPr>
                <w:rFonts w:eastAsia="Times New Roman" w:cstheme="minorHAnsi"/>
                <w:color w:val="000000"/>
                <w:kern w:val="0"/>
                <w:sz w:val="20"/>
                <w:szCs w:val="20"/>
                <w:lang w:eastAsia="en-GB"/>
                <w14:ligatures w14:val="none"/>
              </w:rPr>
              <w:t>3 (</w:t>
            </w:r>
            <w:r>
              <w:rPr>
                <w:rFonts w:eastAsia="Times New Roman" w:cstheme="minorHAnsi"/>
                <w:color w:val="000000"/>
                <w:kern w:val="0"/>
                <w:sz w:val="20"/>
                <w:szCs w:val="20"/>
                <w:lang w:eastAsia="en-GB"/>
                <w14:ligatures w14:val="none"/>
              </w:rPr>
              <w:t>11.1</w:t>
            </w:r>
            <w:r w:rsidRPr="00DD68CE">
              <w:rPr>
                <w:rFonts w:eastAsia="Times New Roman" w:cstheme="minorHAnsi"/>
                <w:color w:val="000000"/>
                <w:kern w:val="0"/>
                <w:sz w:val="20"/>
                <w:szCs w:val="20"/>
                <w:lang w:eastAsia="en-GB"/>
                <w14:ligatures w14:val="none"/>
              </w:rPr>
              <w:t>%)</w:t>
            </w:r>
          </w:p>
        </w:tc>
      </w:tr>
      <w:tr w:rsidR="009075D1" w:rsidRPr="00DD68CE" w14:paraId="08D7852B" w14:textId="77777777" w:rsidTr="00602E5D">
        <w:trPr>
          <w:trHeight w:val="280"/>
        </w:trPr>
        <w:tc>
          <w:tcPr>
            <w:tcW w:w="5807" w:type="dxa"/>
            <w:tcBorders>
              <w:top w:val="nil"/>
              <w:left w:val="single" w:sz="4" w:space="0" w:color="auto"/>
              <w:bottom w:val="nil"/>
              <w:right w:val="nil"/>
            </w:tcBorders>
            <w:shd w:val="clear" w:color="auto" w:fill="auto"/>
            <w:vAlign w:val="bottom"/>
            <w:hideMark/>
          </w:tcPr>
          <w:p w14:paraId="2AC2887A" w14:textId="77777777" w:rsidR="009075D1" w:rsidRPr="00DD68CE" w:rsidRDefault="009075D1" w:rsidP="00602E5D">
            <w:pPr>
              <w:spacing w:after="0" w:line="240" w:lineRule="auto"/>
              <w:rPr>
                <w:rFonts w:eastAsia="Times New Roman" w:cstheme="minorHAnsi"/>
                <w:b/>
                <w:bCs/>
                <w:color w:val="000000"/>
                <w:kern w:val="0"/>
                <w:sz w:val="20"/>
                <w:szCs w:val="20"/>
                <w:lang w:eastAsia="en-GB"/>
                <w14:ligatures w14:val="none"/>
              </w:rPr>
            </w:pPr>
            <w:r w:rsidRPr="00DD68CE">
              <w:rPr>
                <w:rFonts w:eastAsia="Times New Roman" w:cstheme="minorHAnsi"/>
                <w:b/>
                <w:bCs/>
                <w:color w:val="000000"/>
                <w:kern w:val="0"/>
                <w:sz w:val="20"/>
                <w:szCs w:val="20"/>
                <w:lang w:eastAsia="en-GB"/>
                <w14:ligatures w14:val="none"/>
              </w:rPr>
              <w:t> </w:t>
            </w:r>
          </w:p>
        </w:tc>
        <w:tc>
          <w:tcPr>
            <w:tcW w:w="2126" w:type="dxa"/>
            <w:tcBorders>
              <w:top w:val="nil"/>
              <w:left w:val="nil"/>
              <w:bottom w:val="nil"/>
              <w:right w:val="nil"/>
            </w:tcBorders>
            <w:shd w:val="clear" w:color="auto" w:fill="auto"/>
            <w:noWrap/>
            <w:vAlign w:val="bottom"/>
            <w:hideMark/>
          </w:tcPr>
          <w:p w14:paraId="03FA721D" w14:textId="77777777" w:rsidR="009075D1" w:rsidRPr="00DD68CE" w:rsidRDefault="009075D1" w:rsidP="00602E5D">
            <w:pPr>
              <w:spacing w:after="0" w:line="240" w:lineRule="auto"/>
              <w:rPr>
                <w:rFonts w:eastAsia="Times New Roman" w:cstheme="minorHAnsi"/>
                <w:color w:val="000000"/>
                <w:kern w:val="0"/>
                <w:sz w:val="20"/>
                <w:szCs w:val="20"/>
                <w:lang w:eastAsia="en-GB"/>
                <w14:ligatures w14:val="none"/>
              </w:rPr>
            </w:pPr>
            <w:r w:rsidRPr="00DD68CE">
              <w:rPr>
                <w:rFonts w:eastAsia="Times New Roman" w:cstheme="minorHAnsi"/>
                <w:color w:val="000000"/>
                <w:kern w:val="0"/>
                <w:sz w:val="20"/>
                <w:szCs w:val="20"/>
                <w:lang w:eastAsia="en-GB"/>
                <w14:ligatures w14:val="none"/>
              </w:rPr>
              <w:t>Shaky/tremor</w:t>
            </w:r>
          </w:p>
        </w:tc>
        <w:tc>
          <w:tcPr>
            <w:tcW w:w="1247" w:type="dxa"/>
            <w:tcBorders>
              <w:top w:val="nil"/>
              <w:left w:val="nil"/>
              <w:bottom w:val="nil"/>
              <w:right w:val="single" w:sz="4" w:space="0" w:color="auto"/>
            </w:tcBorders>
            <w:shd w:val="clear" w:color="auto" w:fill="auto"/>
            <w:noWrap/>
            <w:vAlign w:val="bottom"/>
            <w:hideMark/>
          </w:tcPr>
          <w:p w14:paraId="39F86215" w14:textId="77777777" w:rsidR="009075D1" w:rsidRPr="00DD68CE" w:rsidRDefault="009075D1" w:rsidP="00602E5D">
            <w:pPr>
              <w:spacing w:after="0" w:line="240" w:lineRule="auto"/>
              <w:jc w:val="center"/>
              <w:rPr>
                <w:rFonts w:eastAsia="Times New Roman" w:cstheme="minorHAnsi"/>
                <w:color w:val="000000"/>
                <w:kern w:val="0"/>
                <w:sz w:val="20"/>
                <w:szCs w:val="20"/>
                <w:lang w:eastAsia="en-GB"/>
                <w14:ligatures w14:val="none"/>
              </w:rPr>
            </w:pPr>
            <w:r w:rsidRPr="00DD68CE">
              <w:rPr>
                <w:rFonts w:eastAsia="Times New Roman" w:cstheme="minorHAnsi"/>
                <w:color w:val="000000"/>
                <w:kern w:val="0"/>
                <w:sz w:val="20"/>
                <w:szCs w:val="20"/>
                <w:lang w:eastAsia="en-GB"/>
                <w14:ligatures w14:val="none"/>
              </w:rPr>
              <w:t>3 (</w:t>
            </w:r>
            <w:r>
              <w:rPr>
                <w:rFonts w:eastAsia="Times New Roman" w:cstheme="minorHAnsi"/>
                <w:color w:val="000000"/>
                <w:kern w:val="0"/>
                <w:sz w:val="20"/>
                <w:szCs w:val="20"/>
                <w:lang w:eastAsia="en-GB"/>
                <w14:ligatures w14:val="none"/>
              </w:rPr>
              <w:t>11.1</w:t>
            </w:r>
            <w:r w:rsidRPr="00DD68CE">
              <w:rPr>
                <w:rFonts w:eastAsia="Times New Roman" w:cstheme="minorHAnsi"/>
                <w:color w:val="000000"/>
                <w:kern w:val="0"/>
                <w:sz w:val="20"/>
                <w:szCs w:val="20"/>
                <w:lang w:eastAsia="en-GB"/>
                <w14:ligatures w14:val="none"/>
              </w:rPr>
              <w:t>%)</w:t>
            </w:r>
          </w:p>
        </w:tc>
      </w:tr>
      <w:tr w:rsidR="009075D1" w:rsidRPr="00DD68CE" w14:paraId="3DD3E4AB" w14:textId="77777777" w:rsidTr="00602E5D">
        <w:trPr>
          <w:trHeight w:val="280"/>
        </w:trPr>
        <w:tc>
          <w:tcPr>
            <w:tcW w:w="5807" w:type="dxa"/>
            <w:tcBorders>
              <w:top w:val="nil"/>
              <w:left w:val="single" w:sz="4" w:space="0" w:color="auto"/>
              <w:bottom w:val="single" w:sz="4" w:space="0" w:color="auto"/>
              <w:right w:val="nil"/>
            </w:tcBorders>
            <w:shd w:val="clear" w:color="auto" w:fill="auto"/>
            <w:vAlign w:val="bottom"/>
          </w:tcPr>
          <w:p w14:paraId="4F1C6550" w14:textId="77777777" w:rsidR="009075D1" w:rsidRPr="00DD68CE" w:rsidRDefault="009075D1" w:rsidP="00602E5D">
            <w:pPr>
              <w:spacing w:after="0" w:line="240" w:lineRule="auto"/>
              <w:rPr>
                <w:rFonts w:eastAsia="Times New Roman" w:cstheme="minorHAnsi"/>
                <w:b/>
                <w:bCs/>
                <w:color w:val="000000"/>
                <w:kern w:val="0"/>
                <w:sz w:val="20"/>
                <w:szCs w:val="20"/>
                <w:lang w:eastAsia="en-GB"/>
                <w14:ligatures w14:val="none"/>
              </w:rPr>
            </w:pPr>
          </w:p>
        </w:tc>
        <w:tc>
          <w:tcPr>
            <w:tcW w:w="2126" w:type="dxa"/>
            <w:tcBorders>
              <w:top w:val="nil"/>
              <w:left w:val="nil"/>
              <w:bottom w:val="single" w:sz="4" w:space="0" w:color="auto"/>
              <w:right w:val="nil"/>
            </w:tcBorders>
            <w:shd w:val="clear" w:color="auto" w:fill="auto"/>
            <w:noWrap/>
            <w:vAlign w:val="bottom"/>
          </w:tcPr>
          <w:p w14:paraId="0F678BBA" w14:textId="77777777" w:rsidR="009075D1" w:rsidRPr="00DD68CE" w:rsidRDefault="009075D1" w:rsidP="00602E5D">
            <w:pPr>
              <w:spacing w:after="0" w:line="240" w:lineRule="auto"/>
              <w:rPr>
                <w:rFonts w:eastAsia="Times New Roman" w:cstheme="minorHAnsi"/>
                <w:color w:val="000000"/>
                <w:kern w:val="0"/>
                <w:sz w:val="20"/>
                <w:szCs w:val="20"/>
                <w:lang w:eastAsia="en-GB"/>
                <w14:ligatures w14:val="none"/>
              </w:rPr>
            </w:pPr>
            <w:r>
              <w:rPr>
                <w:rFonts w:eastAsia="Times New Roman" w:cstheme="minorHAnsi"/>
                <w:color w:val="000000"/>
                <w:kern w:val="0"/>
                <w:sz w:val="20"/>
                <w:szCs w:val="20"/>
                <w:lang w:eastAsia="en-GB"/>
                <w14:ligatures w14:val="none"/>
              </w:rPr>
              <w:t>Not reported</w:t>
            </w:r>
          </w:p>
        </w:tc>
        <w:tc>
          <w:tcPr>
            <w:tcW w:w="1247" w:type="dxa"/>
            <w:tcBorders>
              <w:top w:val="nil"/>
              <w:left w:val="nil"/>
              <w:bottom w:val="single" w:sz="4" w:space="0" w:color="auto"/>
              <w:right w:val="single" w:sz="4" w:space="0" w:color="auto"/>
            </w:tcBorders>
            <w:shd w:val="clear" w:color="auto" w:fill="auto"/>
            <w:noWrap/>
            <w:vAlign w:val="bottom"/>
          </w:tcPr>
          <w:p w14:paraId="126813FF" w14:textId="77777777" w:rsidR="009075D1" w:rsidRPr="00DD68CE" w:rsidRDefault="009075D1" w:rsidP="00602E5D">
            <w:pPr>
              <w:spacing w:after="0" w:line="240" w:lineRule="auto"/>
              <w:jc w:val="center"/>
              <w:rPr>
                <w:rFonts w:eastAsia="Times New Roman" w:cstheme="minorHAnsi"/>
                <w:color w:val="000000"/>
                <w:kern w:val="0"/>
                <w:sz w:val="20"/>
                <w:szCs w:val="20"/>
                <w:lang w:eastAsia="en-GB"/>
                <w14:ligatures w14:val="none"/>
              </w:rPr>
            </w:pPr>
            <w:r>
              <w:rPr>
                <w:rFonts w:eastAsia="Times New Roman" w:cstheme="minorHAnsi"/>
                <w:color w:val="000000"/>
                <w:kern w:val="0"/>
                <w:sz w:val="20"/>
                <w:szCs w:val="20"/>
                <w:lang w:eastAsia="en-GB"/>
                <w14:ligatures w14:val="none"/>
              </w:rPr>
              <w:t>4 (14.8%)</w:t>
            </w:r>
          </w:p>
        </w:tc>
      </w:tr>
    </w:tbl>
    <w:p w14:paraId="04F85575" w14:textId="77777777" w:rsidR="009075D1" w:rsidRDefault="009075D1" w:rsidP="009075D1">
      <w:r>
        <w:t xml:space="preserve">Table 1. Questionnaire responses </w:t>
      </w:r>
    </w:p>
    <w:p w14:paraId="45F31B1B" w14:textId="77777777" w:rsidR="009075D1" w:rsidRDefault="009075D1" w:rsidP="009075D1"/>
    <w:p w14:paraId="1A63BE17" w14:textId="77777777" w:rsidR="009075D1" w:rsidRDefault="009075D1" w:rsidP="009075D1"/>
    <w:p w14:paraId="7F8045AE" w14:textId="77777777" w:rsidR="009075D1" w:rsidRDefault="009075D1" w:rsidP="009075D1"/>
    <w:p w14:paraId="76FE0F6E" w14:textId="77777777" w:rsidR="009075D1" w:rsidRDefault="009075D1" w:rsidP="009075D1"/>
    <w:p w14:paraId="0BA2EC78" w14:textId="77777777" w:rsidR="009075D1" w:rsidRDefault="009075D1" w:rsidP="009075D1"/>
    <w:p w14:paraId="045674AA" w14:textId="77777777" w:rsidR="009075D1" w:rsidRDefault="009075D1" w:rsidP="009075D1">
      <w:r>
        <w:lastRenderedPageBreak/>
        <w:t>Table 2. Example codes and quotes aligned to themes</w:t>
      </w:r>
    </w:p>
    <w:tbl>
      <w:tblPr>
        <w:tblStyle w:val="PlainTable2"/>
        <w:tblW w:w="9629" w:type="dxa"/>
        <w:tblLook w:val="04A0" w:firstRow="1" w:lastRow="0" w:firstColumn="1" w:lastColumn="0" w:noHBand="0" w:noVBand="1"/>
      </w:tblPr>
      <w:tblGrid>
        <w:gridCol w:w="2748"/>
        <w:gridCol w:w="3479"/>
        <w:gridCol w:w="3402"/>
      </w:tblGrid>
      <w:tr w:rsidR="009075D1" w:rsidRPr="00B077D7" w14:paraId="5BA1A5A0" w14:textId="77777777" w:rsidTr="00602E5D">
        <w:trPr>
          <w:cnfStyle w:val="100000000000" w:firstRow="1" w:lastRow="0" w:firstColumn="0" w:lastColumn="0" w:oddVBand="0" w:evenVBand="0" w:oddHBand="0" w:evenHBand="0" w:firstRowFirstColumn="0" w:firstRowLastColumn="0" w:lastRowFirstColumn="0" w:lastRowLastColumn="0"/>
          <w:trHeight w:val="281"/>
        </w:trPr>
        <w:tc>
          <w:tcPr>
            <w:cnfStyle w:val="001000000000" w:firstRow="0" w:lastRow="0" w:firstColumn="1" w:lastColumn="0" w:oddVBand="0" w:evenVBand="0" w:oddHBand="0" w:evenHBand="0" w:firstRowFirstColumn="0" w:firstRowLastColumn="0" w:lastRowFirstColumn="0" w:lastRowLastColumn="0"/>
            <w:tcW w:w="2748" w:type="dxa"/>
            <w:shd w:val="clear" w:color="auto" w:fill="D9D9D9" w:themeFill="background1" w:themeFillShade="D9"/>
            <w:noWrap/>
            <w:hideMark/>
          </w:tcPr>
          <w:p w14:paraId="03C652A9" w14:textId="77777777" w:rsidR="009075D1" w:rsidRPr="00633954" w:rsidRDefault="009075D1" w:rsidP="00602E5D">
            <w:pPr>
              <w:rPr>
                <w:rFonts w:ascii="Calibri" w:eastAsia="Times New Roman" w:hAnsi="Calibri" w:cs="Calibri"/>
                <w:b w:val="0"/>
                <w:bCs w:val="0"/>
                <w:color w:val="000000"/>
                <w:sz w:val="18"/>
                <w:szCs w:val="18"/>
                <w:lang w:eastAsia="en-GB"/>
              </w:rPr>
            </w:pPr>
            <w:r w:rsidRPr="00633954">
              <w:rPr>
                <w:rFonts w:ascii="Calibri" w:eastAsia="Times New Roman" w:hAnsi="Calibri" w:cs="Calibri"/>
                <w:color w:val="000000"/>
                <w:sz w:val="18"/>
                <w:szCs w:val="18"/>
                <w:lang w:eastAsia="en-GB"/>
              </w:rPr>
              <w:t>MAJOR THEMES</w:t>
            </w:r>
          </w:p>
        </w:tc>
        <w:tc>
          <w:tcPr>
            <w:tcW w:w="3479" w:type="dxa"/>
            <w:shd w:val="clear" w:color="auto" w:fill="D9D9D9" w:themeFill="background1" w:themeFillShade="D9"/>
            <w:noWrap/>
            <w:hideMark/>
          </w:tcPr>
          <w:p w14:paraId="6A5DDA02" w14:textId="77777777" w:rsidR="009075D1" w:rsidRPr="00633954" w:rsidRDefault="009075D1" w:rsidP="00602E5D">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color w:val="000000"/>
                <w:sz w:val="18"/>
                <w:szCs w:val="18"/>
                <w:lang w:eastAsia="en-GB"/>
              </w:rPr>
            </w:pPr>
            <w:r w:rsidRPr="00633954">
              <w:rPr>
                <w:rFonts w:ascii="Calibri" w:eastAsia="Times New Roman" w:hAnsi="Calibri" w:cs="Calibri"/>
                <w:b w:val="0"/>
                <w:bCs w:val="0"/>
                <w:color w:val="000000"/>
                <w:sz w:val="18"/>
                <w:szCs w:val="18"/>
                <w:lang w:eastAsia="en-GB"/>
              </w:rPr>
              <w:t>Quotes</w:t>
            </w:r>
          </w:p>
        </w:tc>
        <w:tc>
          <w:tcPr>
            <w:tcW w:w="3402" w:type="dxa"/>
            <w:shd w:val="clear" w:color="auto" w:fill="D9D9D9" w:themeFill="background1" w:themeFillShade="D9"/>
            <w:noWrap/>
            <w:hideMark/>
          </w:tcPr>
          <w:p w14:paraId="2D817CE8" w14:textId="77777777" w:rsidR="009075D1" w:rsidRPr="00633954" w:rsidRDefault="009075D1" w:rsidP="00602E5D">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color w:val="000000"/>
                <w:sz w:val="18"/>
                <w:szCs w:val="18"/>
                <w:lang w:eastAsia="en-GB"/>
              </w:rPr>
            </w:pPr>
            <w:r w:rsidRPr="00633954">
              <w:rPr>
                <w:rFonts w:ascii="Calibri" w:eastAsia="Times New Roman" w:hAnsi="Calibri" w:cs="Calibri"/>
                <w:color w:val="000000"/>
                <w:sz w:val="18"/>
                <w:szCs w:val="18"/>
                <w:lang w:eastAsia="en-GB"/>
              </w:rPr>
              <w:t>Codes</w:t>
            </w:r>
          </w:p>
        </w:tc>
      </w:tr>
      <w:tr w:rsidR="009075D1" w:rsidRPr="00B077D7" w14:paraId="37F8167E" w14:textId="77777777" w:rsidTr="00602E5D">
        <w:trPr>
          <w:cnfStyle w:val="000000100000" w:firstRow="0" w:lastRow="0" w:firstColumn="0" w:lastColumn="0" w:oddVBand="0" w:evenVBand="0" w:oddHBand="1" w:evenHBand="0" w:firstRowFirstColumn="0" w:firstRowLastColumn="0" w:lastRowFirstColumn="0" w:lastRowLastColumn="0"/>
          <w:trHeight w:val="281"/>
        </w:trPr>
        <w:tc>
          <w:tcPr>
            <w:cnfStyle w:val="001000000000" w:firstRow="0" w:lastRow="0" w:firstColumn="1" w:lastColumn="0" w:oddVBand="0" w:evenVBand="0" w:oddHBand="0" w:evenHBand="0" w:firstRowFirstColumn="0" w:firstRowLastColumn="0" w:lastRowFirstColumn="0" w:lastRowLastColumn="0"/>
            <w:tcW w:w="2748" w:type="dxa"/>
            <w:noWrap/>
            <w:hideMark/>
          </w:tcPr>
          <w:p w14:paraId="635BC0B1" w14:textId="77777777" w:rsidR="009075D1" w:rsidRDefault="009075D1" w:rsidP="00602E5D">
            <w:pPr>
              <w:rPr>
                <w:rFonts w:ascii="Calibri" w:eastAsia="Times New Roman" w:hAnsi="Calibri" w:cs="Calibri"/>
                <w:b w:val="0"/>
                <w:bCs w:val="0"/>
                <w:color w:val="000000"/>
                <w:sz w:val="18"/>
                <w:szCs w:val="18"/>
                <w:lang w:eastAsia="en-GB"/>
              </w:rPr>
            </w:pPr>
            <w:r w:rsidRPr="00AF2E96">
              <w:rPr>
                <w:rFonts w:ascii="Calibri" w:eastAsia="Times New Roman" w:hAnsi="Calibri" w:cs="Calibri"/>
                <w:color w:val="000000"/>
                <w:sz w:val="18"/>
                <w:szCs w:val="18"/>
                <w:lang w:eastAsia="en-GB"/>
              </w:rPr>
              <w:t>Experiences of living with stable asthma</w:t>
            </w:r>
          </w:p>
          <w:p w14:paraId="51FC30C6" w14:textId="77777777" w:rsidR="009075D1" w:rsidRDefault="009075D1" w:rsidP="00602E5D">
            <w:pPr>
              <w:rPr>
                <w:rFonts w:ascii="Calibri" w:eastAsia="Times New Roman" w:hAnsi="Calibri" w:cs="Calibri"/>
                <w:b w:val="0"/>
                <w:bCs w:val="0"/>
                <w:color w:val="000000"/>
                <w:sz w:val="18"/>
                <w:szCs w:val="18"/>
                <w:lang w:eastAsia="en-GB"/>
              </w:rPr>
            </w:pPr>
          </w:p>
          <w:p w14:paraId="52E7FA0A" w14:textId="77777777" w:rsidR="009075D1" w:rsidRDefault="009075D1" w:rsidP="00602E5D">
            <w:pPr>
              <w:rPr>
                <w:rFonts w:ascii="Calibri" w:eastAsia="Times New Roman" w:hAnsi="Calibri" w:cs="Calibri"/>
                <w:b w:val="0"/>
                <w:bCs w:val="0"/>
                <w:color w:val="000000"/>
                <w:sz w:val="18"/>
                <w:szCs w:val="18"/>
                <w:lang w:eastAsia="en-GB"/>
              </w:rPr>
            </w:pPr>
          </w:p>
          <w:p w14:paraId="287030DE" w14:textId="77777777" w:rsidR="009075D1" w:rsidRDefault="009075D1" w:rsidP="00602E5D">
            <w:pPr>
              <w:rPr>
                <w:rFonts w:ascii="Calibri" w:eastAsia="Times New Roman" w:hAnsi="Calibri" w:cs="Calibri"/>
                <w:b w:val="0"/>
                <w:bCs w:val="0"/>
                <w:color w:val="000000"/>
                <w:sz w:val="18"/>
                <w:szCs w:val="18"/>
                <w:lang w:eastAsia="en-GB"/>
              </w:rPr>
            </w:pPr>
          </w:p>
          <w:p w14:paraId="730F8951" w14:textId="77777777" w:rsidR="009075D1" w:rsidRDefault="009075D1" w:rsidP="00602E5D">
            <w:pPr>
              <w:rPr>
                <w:rFonts w:ascii="Calibri" w:eastAsia="Times New Roman" w:hAnsi="Calibri" w:cs="Calibri"/>
                <w:b w:val="0"/>
                <w:bCs w:val="0"/>
                <w:color w:val="000000"/>
                <w:sz w:val="18"/>
                <w:szCs w:val="18"/>
                <w:lang w:eastAsia="en-GB"/>
              </w:rPr>
            </w:pPr>
          </w:p>
          <w:p w14:paraId="3613CC02" w14:textId="77777777" w:rsidR="009075D1" w:rsidRDefault="009075D1" w:rsidP="00602E5D">
            <w:pPr>
              <w:rPr>
                <w:rFonts w:ascii="Calibri" w:eastAsia="Times New Roman" w:hAnsi="Calibri" w:cs="Calibri"/>
                <w:b w:val="0"/>
                <w:bCs w:val="0"/>
                <w:color w:val="000000"/>
                <w:sz w:val="18"/>
                <w:szCs w:val="18"/>
                <w:lang w:eastAsia="en-GB"/>
              </w:rPr>
            </w:pPr>
          </w:p>
          <w:p w14:paraId="30862BA4" w14:textId="77777777" w:rsidR="009075D1" w:rsidRDefault="009075D1" w:rsidP="00602E5D">
            <w:pPr>
              <w:rPr>
                <w:rFonts w:ascii="Calibri" w:eastAsia="Times New Roman" w:hAnsi="Calibri" w:cs="Calibri"/>
                <w:b w:val="0"/>
                <w:bCs w:val="0"/>
                <w:color w:val="000000"/>
                <w:sz w:val="18"/>
                <w:szCs w:val="18"/>
                <w:lang w:eastAsia="en-GB"/>
              </w:rPr>
            </w:pPr>
          </w:p>
          <w:p w14:paraId="2644EDEC" w14:textId="77777777" w:rsidR="009075D1" w:rsidRDefault="009075D1" w:rsidP="00602E5D">
            <w:pPr>
              <w:rPr>
                <w:rFonts w:ascii="Calibri" w:eastAsia="Times New Roman" w:hAnsi="Calibri" w:cs="Calibri"/>
                <w:b w:val="0"/>
                <w:bCs w:val="0"/>
                <w:color w:val="000000"/>
                <w:sz w:val="18"/>
                <w:szCs w:val="18"/>
                <w:lang w:eastAsia="en-GB"/>
              </w:rPr>
            </w:pPr>
          </w:p>
          <w:p w14:paraId="3D684B2E" w14:textId="77777777" w:rsidR="009075D1" w:rsidRDefault="009075D1" w:rsidP="00602E5D">
            <w:pPr>
              <w:rPr>
                <w:rFonts w:ascii="Calibri" w:eastAsia="Times New Roman" w:hAnsi="Calibri" w:cs="Calibri"/>
                <w:b w:val="0"/>
                <w:bCs w:val="0"/>
                <w:color w:val="000000"/>
                <w:sz w:val="18"/>
                <w:szCs w:val="18"/>
                <w:lang w:eastAsia="en-GB"/>
              </w:rPr>
            </w:pPr>
          </w:p>
          <w:p w14:paraId="6518F262" w14:textId="77777777" w:rsidR="009075D1" w:rsidRDefault="009075D1" w:rsidP="00602E5D">
            <w:pPr>
              <w:rPr>
                <w:rFonts w:ascii="Calibri" w:eastAsia="Times New Roman" w:hAnsi="Calibri" w:cs="Calibri"/>
                <w:b w:val="0"/>
                <w:bCs w:val="0"/>
                <w:color w:val="000000"/>
                <w:sz w:val="18"/>
                <w:szCs w:val="18"/>
                <w:lang w:eastAsia="en-GB"/>
              </w:rPr>
            </w:pPr>
          </w:p>
          <w:p w14:paraId="09178F2B" w14:textId="77777777" w:rsidR="009075D1" w:rsidRPr="00B077D7" w:rsidRDefault="009075D1" w:rsidP="00602E5D">
            <w:pPr>
              <w:rPr>
                <w:rFonts w:ascii="Calibri" w:eastAsia="Times New Roman" w:hAnsi="Calibri" w:cs="Calibri"/>
                <w:b w:val="0"/>
                <w:bCs w:val="0"/>
                <w:color w:val="000000"/>
                <w:sz w:val="18"/>
                <w:szCs w:val="18"/>
                <w:lang w:eastAsia="en-GB"/>
              </w:rPr>
            </w:pPr>
          </w:p>
        </w:tc>
        <w:tc>
          <w:tcPr>
            <w:tcW w:w="3479" w:type="dxa"/>
            <w:noWrap/>
          </w:tcPr>
          <w:p w14:paraId="67DC17DF" w14:textId="77777777" w:rsidR="009075D1" w:rsidRPr="00D91B14" w:rsidRDefault="009075D1" w:rsidP="00602E5D">
            <w:pPr>
              <w:jc w:val="both"/>
              <w:cnfStyle w:val="000000100000" w:firstRow="0" w:lastRow="0" w:firstColumn="0" w:lastColumn="0" w:oddVBand="0" w:evenVBand="0" w:oddHBand="1" w:evenHBand="0" w:firstRowFirstColumn="0" w:firstRowLastColumn="0" w:lastRowFirstColumn="0" w:lastRowLastColumn="0"/>
              <w:rPr>
                <w:sz w:val="18"/>
                <w:szCs w:val="18"/>
              </w:rPr>
            </w:pPr>
            <w:r w:rsidRPr="00D91B14">
              <w:rPr>
                <w:sz w:val="18"/>
                <w:szCs w:val="18"/>
              </w:rPr>
              <w:t>‘</w:t>
            </w:r>
            <w:r w:rsidRPr="00D91B14">
              <w:rPr>
                <w:i/>
                <w:iCs/>
                <w:sz w:val="18"/>
                <w:szCs w:val="18"/>
              </w:rPr>
              <w:t>I’ve had it for so long. It’s just part of me’</w:t>
            </w:r>
            <w:r w:rsidRPr="00D91B14">
              <w:rPr>
                <w:sz w:val="18"/>
                <w:szCs w:val="18"/>
              </w:rPr>
              <w:t xml:space="preserve"> (Participant 9)</w:t>
            </w:r>
          </w:p>
          <w:p w14:paraId="018CA925" w14:textId="77777777" w:rsidR="009075D1" w:rsidRPr="00D91B14" w:rsidRDefault="009075D1" w:rsidP="00602E5D">
            <w:pPr>
              <w:jc w:val="both"/>
              <w:cnfStyle w:val="000000100000" w:firstRow="0" w:lastRow="0" w:firstColumn="0" w:lastColumn="0" w:oddVBand="0" w:evenVBand="0" w:oddHBand="1" w:evenHBand="0" w:firstRowFirstColumn="0" w:firstRowLastColumn="0" w:lastRowFirstColumn="0" w:lastRowLastColumn="0"/>
              <w:rPr>
                <w:sz w:val="18"/>
                <w:szCs w:val="18"/>
              </w:rPr>
            </w:pPr>
          </w:p>
          <w:p w14:paraId="0C41AFD6" w14:textId="77777777" w:rsidR="009075D1" w:rsidRPr="00D91B14" w:rsidRDefault="009075D1" w:rsidP="00602E5D">
            <w:pPr>
              <w:jc w:val="both"/>
              <w:cnfStyle w:val="000000100000" w:firstRow="0" w:lastRow="0" w:firstColumn="0" w:lastColumn="0" w:oddVBand="0" w:evenVBand="0" w:oddHBand="1" w:evenHBand="0" w:firstRowFirstColumn="0" w:firstRowLastColumn="0" w:lastRowFirstColumn="0" w:lastRowLastColumn="0"/>
              <w:rPr>
                <w:sz w:val="18"/>
                <w:szCs w:val="18"/>
              </w:rPr>
            </w:pPr>
            <w:r w:rsidRPr="00D91B14">
              <w:rPr>
                <w:i/>
                <w:iCs/>
                <w:sz w:val="18"/>
                <w:szCs w:val="18"/>
              </w:rPr>
              <w:t>‘I’m so really, just used to it now, to be quite honest, it’s part of my morning routine.’ (</w:t>
            </w:r>
            <w:r w:rsidRPr="00D91B14">
              <w:rPr>
                <w:sz w:val="18"/>
                <w:szCs w:val="18"/>
              </w:rPr>
              <w:t>Participant 11)</w:t>
            </w:r>
          </w:p>
          <w:p w14:paraId="4F034B7B" w14:textId="77777777" w:rsidR="009075D1" w:rsidRPr="00D91B14" w:rsidRDefault="009075D1" w:rsidP="00602E5D">
            <w:pPr>
              <w:jc w:val="both"/>
              <w:cnfStyle w:val="000000100000" w:firstRow="0" w:lastRow="0" w:firstColumn="0" w:lastColumn="0" w:oddVBand="0" w:evenVBand="0" w:oddHBand="1" w:evenHBand="0" w:firstRowFirstColumn="0" w:firstRowLastColumn="0" w:lastRowFirstColumn="0" w:lastRowLastColumn="0"/>
              <w:rPr>
                <w:sz w:val="18"/>
                <w:szCs w:val="18"/>
              </w:rPr>
            </w:pPr>
          </w:p>
          <w:p w14:paraId="4C738F81" w14:textId="77777777" w:rsidR="009075D1" w:rsidRPr="00D91B14" w:rsidRDefault="009075D1" w:rsidP="00602E5D">
            <w:pPr>
              <w:jc w:val="both"/>
              <w:cnfStyle w:val="000000100000" w:firstRow="0" w:lastRow="0" w:firstColumn="0" w:lastColumn="0" w:oddVBand="0" w:evenVBand="0" w:oddHBand="1" w:evenHBand="0" w:firstRowFirstColumn="0" w:firstRowLastColumn="0" w:lastRowFirstColumn="0" w:lastRowLastColumn="0"/>
              <w:rPr>
                <w:sz w:val="18"/>
                <w:szCs w:val="18"/>
              </w:rPr>
            </w:pPr>
            <w:r w:rsidRPr="00D91B14">
              <w:rPr>
                <w:i/>
                <w:iCs/>
                <w:sz w:val="18"/>
                <w:szCs w:val="18"/>
              </w:rPr>
              <w:t>I have just kind of got used to managing it myself’</w:t>
            </w:r>
            <w:r w:rsidRPr="00D91B14">
              <w:rPr>
                <w:sz w:val="18"/>
                <w:szCs w:val="18"/>
              </w:rPr>
              <w:t xml:space="preserve"> (Participant 15)</w:t>
            </w:r>
          </w:p>
          <w:p w14:paraId="0855138B" w14:textId="77777777" w:rsidR="009075D1" w:rsidRPr="00D91B14" w:rsidRDefault="009075D1" w:rsidP="00602E5D">
            <w:pPr>
              <w:jc w:val="both"/>
              <w:cnfStyle w:val="000000100000" w:firstRow="0" w:lastRow="0" w:firstColumn="0" w:lastColumn="0" w:oddVBand="0" w:evenVBand="0" w:oddHBand="1" w:evenHBand="0" w:firstRowFirstColumn="0" w:firstRowLastColumn="0" w:lastRowFirstColumn="0" w:lastRowLastColumn="0"/>
              <w:rPr>
                <w:sz w:val="18"/>
                <w:szCs w:val="18"/>
              </w:rPr>
            </w:pPr>
          </w:p>
          <w:p w14:paraId="42DB8081" w14:textId="77777777" w:rsidR="009075D1" w:rsidRPr="00D91B14" w:rsidRDefault="009075D1" w:rsidP="00602E5D">
            <w:pPr>
              <w:spacing w:after="160" w:line="259" w:lineRule="auto"/>
              <w:jc w:val="both"/>
              <w:cnfStyle w:val="000000100000" w:firstRow="0" w:lastRow="0" w:firstColumn="0" w:lastColumn="0" w:oddVBand="0" w:evenVBand="0" w:oddHBand="1" w:evenHBand="0" w:firstRowFirstColumn="0" w:firstRowLastColumn="0" w:lastRowFirstColumn="0" w:lastRowLastColumn="0"/>
              <w:rPr>
                <w:sz w:val="18"/>
                <w:szCs w:val="18"/>
              </w:rPr>
            </w:pPr>
            <w:r w:rsidRPr="00D91B14">
              <w:rPr>
                <w:i/>
                <w:iCs/>
                <w:sz w:val="18"/>
                <w:szCs w:val="18"/>
              </w:rPr>
              <w:t>‘I try not to worry too much. I’d probably just think, well, if the same happens as last time, then I know what to do.‘</w:t>
            </w:r>
            <w:r w:rsidRPr="00D91B14">
              <w:rPr>
                <w:sz w:val="18"/>
                <w:szCs w:val="18"/>
              </w:rPr>
              <w:t xml:space="preserve"> (Participant 17)</w:t>
            </w:r>
          </w:p>
          <w:p w14:paraId="79DDB9DD" w14:textId="77777777" w:rsidR="009075D1" w:rsidRPr="00D91B14" w:rsidRDefault="009075D1" w:rsidP="00602E5D">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GB"/>
              </w:rPr>
            </w:pPr>
          </w:p>
        </w:tc>
        <w:tc>
          <w:tcPr>
            <w:tcW w:w="3402" w:type="dxa"/>
            <w:noWrap/>
          </w:tcPr>
          <w:p w14:paraId="4A304DCB" w14:textId="77777777" w:rsidR="009075D1" w:rsidRDefault="009075D1" w:rsidP="00602E5D">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GB"/>
              </w:rPr>
            </w:pPr>
            <w:r>
              <w:rPr>
                <w:rFonts w:ascii="Calibri" w:eastAsia="Times New Roman" w:hAnsi="Calibri" w:cs="Calibri"/>
                <w:color w:val="000000"/>
                <w:sz w:val="18"/>
                <w:szCs w:val="18"/>
                <w:lang w:eastAsia="en-GB"/>
              </w:rPr>
              <w:t>Accepting of inhalers</w:t>
            </w:r>
          </w:p>
          <w:p w14:paraId="3A253DFD" w14:textId="77777777" w:rsidR="009075D1" w:rsidRDefault="009075D1" w:rsidP="00602E5D">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GB"/>
              </w:rPr>
            </w:pPr>
            <w:r>
              <w:rPr>
                <w:rFonts w:ascii="Calibri" w:eastAsia="Times New Roman" w:hAnsi="Calibri" w:cs="Calibri"/>
                <w:color w:val="000000"/>
                <w:sz w:val="18"/>
                <w:szCs w:val="18"/>
                <w:lang w:eastAsia="en-GB"/>
              </w:rPr>
              <w:t>Asthma under control</w:t>
            </w:r>
          </w:p>
          <w:p w14:paraId="41C7D333" w14:textId="77777777" w:rsidR="009075D1" w:rsidRDefault="009075D1" w:rsidP="00602E5D">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GB"/>
              </w:rPr>
            </w:pPr>
            <w:r>
              <w:rPr>
                <w:rFonts w:ascii="Calibri" w:eastAsia="Times New Roman" w:hAnsi="Calibri" w:cs="Calibri"/>
                <w:color w:val="000000"/>
                <w:sz w:val="18"/>
                <w:szCs w:val="18"/>
                <w:lang w:eastAsia="en-GB"/>
              </w:rPr>
              <w:t>Forget I have asthma</w:t>
            </w:r>
          </w:p>
          <w:p w14:paraId="29FE1F86" w14:textId="77777777" w:rsidR="009075D1" w:rsidRDefault="009075D1" w:rsidP="00602E5D">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GB"/>
              </w:rPr>
            </w:pPr>
            <w:r>
              <w:rPr>
                <w:rFonts w:ascii="Calibri" w:eastAsia="Times New Roman" w:hAnsi="Calibri" w:cs="Calibri"/>
                <w:color w:val="000000"/>
                <w:sz w:val="18"/>
                <w:szCs w:val="18"/>
                <w:lang w:eastAsia="en-GB"/>
              </w:rPr>
              <w:t>Asthma all my life</w:t>
            </w:r>
          </w:p>
          <w:p w14:paraId="150C22E9" w14:textId="77777777" w:rsidR="009075D1" w:rsidRDefault="009075D1" w:rsidP="00602E5D">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GB"/>
              </w:rPr>
            </w:pPr>
            <w:r>
              <w:rPr>
                <w:rFonts w:ascii="Calibri" w:eastAsia="Times New Roman" w:hAnsi="Calibri" w:cs="Calibri"/>
                <w:color w:val="000000"/>
                <w:sz w:val="18"/>
                <w:szCs w:val="18"/>
                <w:lang w:eastAsia="en-GB"/>
              </w:rPr>
              <w:t>Had bad asthma</w:t>
            </w:r>
          </w:p>
          <w:p w14:paraId="0DA40636" w14:textId="77777777" w:rsidR="009075D1" w:rsidRDefault="009075D1" w:rsidP="00602E5D">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GB"/>
              </w:rPr>
            </w:pPr>
            <w:r>
              <w:rPr>
                <w:rFonts w:ascii="Calibri" w:eastAsia="Times New Roman" w:hAnsi="Calibri" w:cs="Calibri"/>
                <w:color w:val="000000"/>
                <w:sz w:val="18"/>
                <w:szCs w:val="18"/>
                <w:lang w:eastAsia="en-GB"/>
              </w:rPr>
              <w:t>Inhalers are necessary</w:t>
            </w:r>
          </w:p>
          <w:p w14:paraId="688EF69E" w14:textId="77777777" w:rsidR="009075D1" w:rsidRDefault="009075D1" w:rsidP="00602E5D">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GB"/>
              </w:rPr>
            </w:pPr>
            <w:r>
              <w:rPr>
                <w:rFonts w:ascii="Calibri" w:eastAsia="Times New Roman" w:hAnsi="Calibri" w:cs="Calibri"/>
                <w:color w:val="000000"/>
                <w:sz w:val="18"/>
                <w:szCs w:val="18"/>
                <w:lang w:eastAsia="en-GB"/>
              </w:rPr>
              <w:t>Long term asthma</w:t>
            </w:r>
          </w:p>
          <w:p w14:paraId="4F9803A8" w14:textId="77777777" w:rsidR="009075D1" w:rsidRDefault="009075D1" w:rsidP="00602E5D">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GB"/>
              </w:rPr>
            </w:pPr>
            <w:r>
              <w:rPr>
                <w:rFonts w:ascii="Calibri" w:eastAsia="Times New Roman" w:hAnsi="Calibri" w:cs="Calibri"/>
                <w:color w:val="000000"/>
                <w:sz w:val="18"/>
                <w:szCs w:val="18"/>
                <w:lang w:eastAsia="en-GB"/>
              </w:rPr>
              <w:t>Inhalers keep me alive</w:t>
            </w:r>
          </w:p>
          <w:p w14:paraId="15D13254" w14:textId="77777777" w:rsidR="009075D1" w:rsidRDefault="009075D1" w:rsidP="00602E5D">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GB"/>
              </w:rPr>
            </w:pPr>
            <w:r>
              <w:rPr>
                <w:rFonts w:ascii="Calibri" w:eastAsia="Times New Roman" w:hAnsi="Calibri" w:cs="Calibri"/>
                <w:color w:val="000000"/>
                <w:sz w:val="18"/>
                <w:szCs w:val="18"/>
                <w:lang w:eastAsia="en-GB"/>
              </w:rPr>
              <w:t>Not like asthma</w:t>
            </w:r>
          </w:p>
          <w:p w14:paraId="15848261" w14:textId="77777777" w:rsidR="009075D1" w:rsidRDefault="009075D1" w:rsidP="00602E5D">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GB"/>
              </w:rPr>
            </w:pPr>
            <w:r>
              <w:rPr>
                <w:rFonts w:ascii="Calibri" w:eastAsia="Times New Roman" w:hAnsi="Calibri" w:cs="Calibri"/>
                <w:color w:val="000000"/>
                <w:sz w:val="18"/>
                <w:szCs w:val="18"/>
                <w:lang w:eastAsia="en-GB"/>
              </w:rPr>
              <w:t>Routine for asthma</w:t>
            </w:r>
          </w:p>
          <w:p w14:paraId="178A901E" w14:textId="77777777" w:rsidR="009075D1" w:rsidRDefault="009075D1" w:rsidP="00602E5D">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GB"/>
              </w:rPr>
            </w:pPr>
            <w:r>
              <w:rPr>
                <w:rFonts w:ascii="Calibri" w:eastAsia="Times New Roman" w:hAnsi="Calibri" w:cs="Calibri"/>
                <w:color w:val="000000"/>
                <w:sz w:val="18"/>
                <w:szCs w:val="18"/>
                <w:lang w:eastAsia="en-GB"/>
              </w:rPr>
              <w:t>Self manage</w:t>
            </w:r>
          </w:p>
          <w:p w14:paraId="39C79050" w14:textId="77777777" w:rsidR="009075D1" w:rsidRPr="00B077D7" w:rsidRDefault="009075D1" w:rsidP="00602E5D">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GB"/>
              </w:rPr>
            </w:pPr>
            <w:r>
              <w:rPr>
                <w:rFonts w:ascii="Calibri" w:eastAsia="Times New Roman" w:hAnsi="Calibri" w:cs="Calibri"/>
                <w:color w:val="000000"/>
                <w:sz w:val="18"/>
                <w:szCs w:val="18"/>
                <w:lang w:eastAsia="en-GB"/>
              </w:rPr>
              <w:t>Asthma control</w:t>
            </w:r>
          </w:p>
        </w:tc>
      </w:tr>
      <w:tr w:rsidR="009075D1" w:rsidRPr="00B077D7" w14:paraId="19843057" w14:textId="77777777" w:rsidTr="00602E5D">
        <w:trPr>
          <w:trHeight w:val="159"/>
        </w:trPr>
        <w:tc>
          <w:tcPr>
            <w:cnfStyle w:val="001000000000" w:firstRow="0" w:lastRow="0" w:firstColumn="1" w:lastColumn="0" w:oddVBand="0" w:evenVBand="0" w:oddHBand="0" w:evenHBand="0" w:firstRowFirstColumn="0" w:firstRowLastColumn="0" w:lastRowFirstColumn="0" w:lastRowLastColumn="0"/>
            <w:tcW w:w="2748" w:type="dxa"/>
            <w:noWrap/>
            <w:hideMark/>
          </w:tcPr>
          <w:p w14:paraId="4383B9EA" w14:textId="77777777" w:rsidR="009075D1" w:rsidRDefault="009075D1" w:rsidP="00602E5D">
            <w:pPr>
              <w:rPr>
                <w:rFonts w:ascii="Calibri" w:eastAsia="Times New Roman" w:hAnsi="Calibri" w:cs="Calibri"/>
                <w:b w:val="0"/>
                <w:bCs w:val="0"/>
                <w:color w:val="000000"/>
                <w:sz w:val="18"/>
                <w:szCs w:val="18"/>
                <w:lang w:eastAsia="en-GB"/>
              </w:rPr>
            </w:pPr>
            <w:r w:rsidRPr="00C73C4D">
              <w:rPr>
                <w:rFonts w:ascii="Calibri" w:eastAsia="Times New Roman" w:hAnsi="Calibri" w:cs="Calibri"/>
                <w:color w:val="000000"/>
                <w:sz w:val="18"/>
                <w:szCs w:val="18"/>
                <w:lang w:eastAsia="en-GB"/>
              </w:rPr>
              <w:t>Insufficient education regarding preventer inhalers</w:t>
            </w:r>
          </w:p>
          <w:p w14:paraId="2F800D31" w14:textId="77777777" w:rsidR="009075D1" w:rsidRDefault="009075D1" w:rsidP="00602E5D">
            <w:pPr>
              <w:rPr>
                <w:rFonts w:ascii="Calibri" w:eastAsia="Times New Roman" w:hAnsi="Calibri" w:cs="Calibri"/>
                <w:b w:val="0"/>
                <w:bCs w:val="0"/>
                <w:color w:val="000000"/>
                <w:sz w:val="18"/>
                <w:szCs w:val="18"/>
                <w:lang w:eastAsia="en-GB"/>
              </w:rPr>
            </w:pPr>
          </w:p>
          <w:p w14:paraId="5E86D9B4" w14:textId="77777777" w:rsidR="009075D1" w:rsidRDefault="009075D1" w:rsidP="00602E5D">
            <w:pPr>
              <w:rPr>
                <w:rFonts w:ascii="Calibri" w:eastAsia="Times New Roman" w:hAnsi="Calibri" w:cs="Calibri"/>
                <w:b w:val="0"/>
                <w:bCs w:val="0"/>
                <w:color w:val="000000"/>
                <w:sz w:val="18"/>
                <w:szCs w:val="18"/>
                <w:lang w:eastAsia="en-GB"/>
              </w:rPr>
            </w:pPr>
          </w:p>
          <w:p w14:paraId="765AC47A" w14:textId="77777777" w:rsidR="009075D1" w:rsidRDefault="009075D1" w:rsidP="00602E5D">
            <w:pPr>
              <w:rPr>
                <w:rFonts w:ascii="Calibri" w:eastAsia="Times New Roman" w:hAnsi="Calibri" w:cs="Calibri"/>
                <w:b w:val="0"/>
                <w:bCs w:val="0"/>
                <w:color w:val="000000"/>
                <w:sz w:val="18"/>
                <w:szCs w:val="18"/>
                <w:lang w:eastAsia="en-GB"/>
              </w:rPr>
            </w:pPr>
          </w:p>
          <w:p w14:paraId="1330605A" w14:textId="77777777" w:rsidR="009075D1" w:rsidRDefault="009075D1" w:rsidP="00602E5D">
            <w:pPr>
              <w:rPr>
                <w:rFonts w:ascii="Calibri" w:eastAsia="Times New Roman" w:hAnsi="Calibri" w:cs="Calibri"/>
                <w:b w:val="0"/>
                <w:bCs w:val="0"/>
                <w:color w:val="000000"/>
                <w:sz w:val="18"/>
                <w:szCs w:val="18"/>
                <w:lang w:eastAsia="en-GB"/>
              </w:rPr>
            </w:pPr>
          </w:p>
          <w:p w14:paraId="41ED230E" w14:textId="77777777" w:rsidR="009075D1" w:rsidRDefault="009075D1" w:rsidP="00602E5D">
            <w:pPr>
              <w:rPr>
                <w:rFonts w:ascii="Calibri" w:eastAsia="Times New Roman" w:hAnsi="Calibri" w:cs="Calibri"/>
                <w:b w:val="0"/>
                <w:bCs w:val="0"/>
                <w:color w:val="000000"/>
                <w:sz w:val="18"/>
                <w:szCs w:val="18"/>
                <w:lang w:eastAsia="en-GB"/>
              </w:rPr>
            </w:pPr>
          </w:p>
          <w:p w14:paraId="41669911" w14:textId="77777777" w:rsidR="009075D1" w:rsidRDefault="009075D1" w:rsidP="00602E5D">
            <w:pPr>
              <w:rPr>
                <w:rFonts w:ascii="Calibri" w:eastAsia="Times New Roman" w:hAnsi="Calibri" w:cs="Calibri"/>
                <w:b w:val="0"/>
                <w:bCs w:val="0"/>
                <w:color w:val="000000"/>
                <w:sz w:val="18"/>
                <w:szCs w:val="18"/>
                <w:lang w:eastAsia="en-GB"/>
              </w:rPr>
            </w:pPr>
          </w:p>
          <w:p w14:paraId="180AF7DF" w14:textId="77777777" w:rsidR="009075D1" w:rsidRDefault="009075D1" w:rsidP="00602E5D">
            <w:pPr>
              <w:rPr>
                <w:rFonts w:ascii="Calibri" w:eastAsia="Times New Roman" w:hAnsi="Calibri" w:cs="Calibri"/>
                <w:b w:val="0"/>
                <w:bCs w:val="0"/>
                <w:color w:val="000000"/>
                <w:sz w:val="18"/>
                <w:szCs w:val="18"/>
                <w:lang w:eastAsia="en-GB"/>
              </w:rPr>
            </w:pPr>
          </w:p>
          <w:p w14:paraId="77D3DF8E" w14:textId="77777777" w:rsidR="009075D1" w:rsidRDefault="009075D1" w:rsidP="00602E5D">
            <w:pPr>
              <w:rPr>
                <w:rFonts w:ascii="Calibri" w:eastAsia="Times New Roman" w:hAnsi="Calibri" w:cs="Calibri"/>
                <w:b w:val="0"/>
                <w:bCs w:val="0"/>
                <w:color w:val="000000"/>
                <w:sz w:val="18"/>
                <w:szCs w:val="18"/>
                <w:lang w:eastAsia="en-GB"/>
              </w:rPr>
            </w:pPr>
          </w:p>
          <w:p w14:paraId="1634379C" w14:textId="77777777" w:rsidR="009075D1" w:rsidRDefault="009075D1" w:rsidP="00602E5D">
            <w:pPr>
              <w:rPr>
                <w:rFonts w:ascii="Calibri" w:eastAsia="Times New Roman" w:hAnsi="Calibri" w:cs="Calibri"/>
                <w:b w:val="0"/>
                <w:bCs w:val="0"/>
                <w:color w:val="000000"/>
                <w:sz w:val="18"/>
                <w:szCs w:val="18"/>
                <w:lang w:eastAsia="en-GB"/>
              </w:rPr>
            </w:pPr>
          </w:p>
          <w:p w14:paraId="6C461A3C" w14:textId="77777777" w:rsidR="009075D1" w:rsidRDefault="009075D1" w:rsidP="00602E5D">
            <w:pPr>
              <w:rPr>
                <w:rFonts w:ascii="Calibri" w:eastAsia="Times New Roman" w:hAnsi="Calibri" w:cs="Calibri"/>
                <w:b w:val="0"/>
                <w:bCs w:val="0"/>
                <w:color w:val="000000"/>
                <w:sz w:val="18"/>
                <w:szCs w:val="18"/>
                <w:lang w:eastAsia="en-GB"/>
              </w:rPr>
            </w:pPr>
          </w:p>
          <w:p w14:paraId="58696356" w14:textId="77777777" w:rsidR="009075D1" w:rsidRDefault="009075D1" w:rsidP="00602E5D">
            <w:pPr>
              <w:rPr>
                <w:rFonts w:ascii="Calibri" w:eastAsia="Times New Roman" w:hAnsi="Calibri" w:cs="Calibri"/>
                <w:b w:val="0"/>
                <w:bCs w:val="0"/>
                <w:color w:val="000000"/>
                <w:sz w:val="18"/>
                <w:szCs w:val="18"/>
                <w:lang w:eastAsia="en-GB"/>
              </w:rPr>
            </w:pPr>
          </w:p>
          <w:p w14:paraId="5E14B7AD" w14:textId="77777777" w:rsidR="009075D1" w:rsidRDefault="009075D1" w:rsidP="00602E5D">
            <w:pPr>
              <w:rPr>
                <w:rFonts w:ascii="Calibri" w:eastAsia="Times New Roman" w:hAnsi="Calibri" w:cs="Calibri"/>
                <w:b w:val="0"/>
                <w:bCs w:val="0"/>
                <w:color w:val="000000"/>
                <w:sz w:val="18"/>
                <w:szCs w:val="18"/>
                <w:lang w:eastAsia="en-GB"/>
              </w:rPr>
            </w:pPr>
          </w:p>
          <w:p w14:paraId="5BD75517" w14:textId="77777777" w:rsidR="009075D1" w:rsidRDefault="009075D1" w:rsidP="00602E5D">
            <w:pPr>
              <w:rPr>
                <w:rFonts w:ascii="Calibri" w:eastAsia="Times New Roman" w:hAnsi="Calibri" w:cs="Calibri"/>
                <w:b w:val="0"/>
                <w:bCs w:val="0"/>
                <w:color w:val="000000"/>
                <w:sz w:val="18"/>
                <w:szCs w:val="18"/>
                <w:lang w:eastAsia="en-GB"/>
              </w:rPr>
            </w:pPr>
          </w:p>
          <w:p w14:paraId="6EE84D1D" w14:textId="77777777" w:rsidR="009075D1" w:rsidRPr="00B077D7" w:rsidRDefault="009075D1" w:rsidP="00602E5D">
            <w:pPr>
              <w:rPr>
                <w:rFonts w:ascii="Calibri" w:eastAsia="Times New Roman" w:hAnsi="Calibri" w:cs="Calibri"/>
                <w:b w:val="0"/>
                <w:bCs w:val="0"/>
                <w:color w:val="000000"/>
                <w:sz w:val="18"/>
                <w:szCs w:val="18"/>
                <w:lang w:eastAsia="en-GB"/>
              </w:rPr>
            </w:pPr>
          </w:p>
        </w:tc>
        <w:tc>
          <w:tcPr>
            <w:tcW w:w="3479" w:type="dxa"/>
            <w:noWrap/>
            <w:hideMark/>
          </w:tcPr>
          <w:p w14:paraId="60E331BE" w14:textId="77777777" w:rsidR="009075D1" w:rsidRPr="00D91B14" w:rsidRDefault="009075D1" w:rsidP="00602E5D">
            <w:pPr>
              <w:jc w:val="both"/>
              <w:cnfStyle w:val="000000000000" w:firstRow="0" w:lastRow="0" w:firstColumn="0" w:lastColumn="0" w:oddVBand="0" w:evenVBand="0" w:oddHBand="0" w:evenHBand="0" w:firstRowFirstColumn="0" w:firstRowLastColumn="0" w:lastRowFirstColumn="0" w:lastRowLastColumn="0"/>
              <w:rPr>
                <w:sz w:val="18"/>
                <w:szCs w:val="18"/>
              </w:rPr>
            </w:pPr>
            <w:r w:rsidRPr="00D91B14">
              <w:rPr>
                <w:i/>
                <w:iCs/>
                <w:sz w:val="18"/>
                <w:szCs w:val="18"/>
              </w:rPr>
              <w:t>‘….so they can bulk you up as far as I understand it’</w:t>
            </w:r>
            <w:r w:rsidRPr="00D91B14">
              <w:rPr>
                <w:sz w:val="18"/>
                <w:szCs w:val="18"/>
              </w:rPr>
              <w:t xml:space="preserve"> (Participant 1)</w:t>
            </w:r>
          </w:p>
          <w:p w14:paraId="06F8288F" w14:textId="77777777" w:rsidR="009075D1" w:rsidRPr="00D91B14" w:rsidRDefault="009075D1" w:rsidP="00602E5D">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p>
          <w:p w14:paraId="7938A3F4" w14:textId="77777777" w:rsidR="009075D1" w:rsidRPr="00D91B14" w:rsidRDefault="009075D1" w:rsidP="00602E5D">
            <w:pPr>
              <w:jc w:val="both"/>
              <w:cnfStyle w:val="000000000000" w:firstRow="0" w:lastRow="0" w:firstColumn="0" w:lastColumn="0" w:oddVBand="0" w:evenVBand="0" w:oddHBand="0" w:evenHBand="0" w:firstRowFirstColumn="0" w:firstRowLastColumn="0" w:lastRowFirstColumn="0" w:lastRowLastColumn="0"/>
              <w:rPr>
                <w:sz w:val="18"/>
                <w:szCs w:val="18"/>
              </w:rPr>
            </w:pPr>
            <w:r w:rsidRPr="00D91B14">
              <w:rPr>
                <w:i/>
                <w:iCs/>
                <w:sz w:val="18"/>
                <w:szCs w:val="18"/>
              </w:rPr>
              <w:t>‘No I haven’t [read anything about inhalers and the environment]. But is that why I’ve got this white one?’</w:t>
            </w:r>
            <w:r w:rsidRPr="00D91B14">
              <w:rPr>
                <w:sz w:val="18"/>
                <w:szCs w:val="18"/>
              </w:rPr>
              <w:t xml:space="preserve"> (Participant 8)</w:t>
            </w:r>
          </w:p>
          <w:p w14:paraId="0CF6B5B7" w14:textId="77777777" w:rsidR="009075D1" w:rsidRPr="00D91B14" w:rsidRDefault="009075D1" w:rsidP="00602E5D">
            <w:pPr>
              <w:jc w:val="both"/>
              <w:cnfStyle w:val="000000000000" w:firstRow="0" w:lastRow="0" w:firstColumn="0" w:lastColumn="0" w:oddVBand="0" w:evenVBand="0" w:oddHBand="0" w:evenHBand="0" w:firstRowFirstColumn="0" w:firstRowLastColumn="0" w:lastRowFirstColumn="0" w:lastRowLastColumn="0"/>
              <w:rPr>
                <w:sz w:val="18"/>
                <w:szCs w:val="18"/>
              </w:rPr>
            </w:pPr>
          </w:p>
          <w:p w14:paraId="6FA5DA83" w14:textId="77777777" w:rsidR="009075D1" w:rsidRPr="00D91B14" w:rsidRDefault="009075D1" w:rsidP="00602E5D">
            <w:pPr>
              <w:jc w:val="both"/>
              <w:cnfStyle w:val="000000000000" w:firstRow="0" w:lastRow="0" w:firstColumn="0" w:lastColumn="0" w:oddVBand="0" w:evenVBand="0" w:oddHBand="0" w:evenHBand="0" w:firstRowFirstColumn="0" w:firstRowLastColumn="0" w:lastRowFirstColumn="0" w:lastRowLastColumn="0"/>
              <w:rPr>
                <w:sz w:val="18"/>
                <w:szCs w:val="18"/>
              </w:rPr>
            </w:pPr>
            <w:r w:rsidRPr="00D91B14">
              <w:rPr>
                <w:i/>
                <w:iCs/>
                <w:sz w:val="18"/>
                <w:szCs w:val="18"/>
              </w:rPr>
              <w:t>‘No one’s ever mentioned it to me, but I can certainly imagine that they are.’</w:t>
            </w:r>
            <w:r w:rsidRPr="00D91B14">
              <w:rPr>
                <w:sz w:val="18"/>
                <w:szCs w:val="18"/>
              </w:rPr>
              <w:t xml:space="preserve"> (Participant 15)</w:t>
            </w:r>
          </w:p>
          <w:p w14:paraId="48BCB3CC" w14:textId="77777777" w:rsidR="009075D1" w:rsidRPr="00D91B14" w:rsidRDefault="009075D1" w:rsidP="00602E5D">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p>
          <w:p w14:paraId="0A4A7BA5" w14:textId="77777777" w:rsidR="009075D1" w:rsidRPr="00D91B14" w:rsidRDefault="009075D1" w:rsidP="00602E5D">
            <w:pPr>
              <w:jc w:val="both"/>
              <w:cnfStyle w:val="000000000000" w:firstRow="0" w:lastRow="0" w:firstColumn="0" w:lastColumn="0" w:oddVBand="0" w:evenVBand="0" w:oddHBand="0" w:evenHBand="0" w:firstRowFirstColumn="0" w:firstRowLastColumn="0" w:lastRowFirstColumn="0" w:lastRowLastColumn="0"/>
              <w:rPr>
                <w:sz w:val="18"/>
                <w:szCs w:val="18"/>
              </w:rPr>
            </w:pPr>
            <w:r w:rsidRPr="00D91B14">
              <w:rPr>
                <w:i/>
                <w:iCs/>
                <w:sz w:val="18"/>
                <w:szCs w:val="18"/>
              </w:rPr>
              <w:t>‘No, only the blue one.’</w:t>
            </w:r>
            <w:r w:rsidRPr="00D91B14">
              <w:rPr>
                <w:sz w:val="18"/>
                <w:szCs w:val="18"/>
              </w:rPr>
              <w:t xml:space="preserve"> (Participant 11)</w:t>
            </w:r>
          </w:p>
          <w:p w14:paraId="667616F2" w14:textId="77777777" w:rsidR="009075D1" w:rsidRPr="00D91B14" w:rsidRDefault="009075D1" w:rsidP="00602E5D">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p>
          <w:p w14:paraId="5B5B2FFB" w14:textId="77777777" w:rsidR="009075D1" w:rsidRPr="00D91B14" w:rsidRDefault="009075D1" w:rsidP="00602E5D">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p>
          <w:p w14:paraId="544CA9DE" w14:textId="77777777" w:rsidR="009075D1" w:rsidRPr="00D91B14" w:rsidRDefault="009075D1" w:rsidP="00602E5D">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p>
          <w:p w14:paraId="1C1D82E4" w14:textId="77777777" w:rsidR="009075D1" w:rsidRPr="00D91B14" w:rsidRDefault="009075D1" w:rsidP="00602E5D">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p>
          <w:p w14:paraId="3333251E" w14:textId="77777777" w:rsidR="009075D1" w:rsidRPr="00D91B14" w:rsidRDefault="009075D1" w:rsidP="00602E5D">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p>
          <w:p w14:paraId="4C23C3E5" w14:textId="77777777" w:rsidR="009075D1" w:rsidRPr="00D91B14" w:rsidRDefault="009075D1" w:rsidP="00602E5D">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p>
          <w:p w14:paraId="131EF36C" w14:textId="77777777" w:rsidR="009075D1" w:rsidRPr="00D91B14" w:rsidRDefault="009075D1" w:rsidP="00602E5D">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p>
          <w:p w14:paraId="256D37CC" w14:textId="77777777" w:rsidR="009075D1" w:rsidRPr="00D91B14" w:rsidRDefault="009075D1" w:rsidP="00602E5D">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p>
          <w:p w14:paraId="6A026479" w14:textId="77777777" w:rsidR="009075D1" w:rsidRPr="00D91B14" w:rsidRDefault="009075D1" w:rsidP="00602E5D">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p>
        </w:tc>
        <w:tc>
          <w:tcPr>
            <w:tcW w:w="3402" w:type="dxa"/>
            <w:noWrap/>
          </w:tcPr>
          <w:p w14:paraId="78D56E37" w14:textId="77777777" w:rsidR="009075D1" w:rsidRDefault="009075D1" w:rsidP="00602E5D">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Pr>
                <w:rFonts w:ascii="Calibri" w:eastAsia="Times New Roman" w:hAnsi="Calibri" w:cs="Calibri"/>
                <w:color w:val="000000"/>
                <w:sz w:val="18"/>
                <w:szCs w:val="18"/>
                <w:lang w:eastAsia="en-GB"/>
              </w:rPr>
              <w:t>Change puffs when worse symptoms</w:t>
            </w:r>
          </w:p>
          <w:p w14:paraId="2EF22247" w14:textId="77777777" w:rsidR="009075D1" w:rsidRDefault="009075D1" w:rsidP="00602E5D">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Pr>
                <w:rFonts w:ascii="Calibri" w:eastAsia="Times New Roman" w:hAnsi="Calibri" w:cs="Calibri"/>
                <w:color w:val="000000"/>
                <w:sz w:val="18"/>
                <w:szCs w:val="18"/>
                <w:lang w:eastAsia="en-GB"/>
              </w:rPr>
              <w:t>Change inhaler dose or type</w:t>
            </w:r>
          </w:p>
          <w:p w14:paraId="1A19BFA8" w14:textId="77777777" w:rsidR="009075D1" w:rsidRDefault="009075D1" w:rsidP="00602E5D">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Pr>
                <w:rFonts w:ascii="Calibri" w:eastAsia="Times New Roman" w:hAnsi="Calibri" w:cs="Calibri"/>
                <w:color w:val="000000"/>
                <w:sz w:val="18"/>
                <w:szCs w:val="18"/>
                <w:lang w:eastAsia="en-GB"/>
              </w:rPr>
              <w:t>Combination inhalers</w:t>
            </w:r>
          </w:p>
          <w:p w14:paraId="68DA5CE8" w14:textId="77777777" w:rsidR="009075D1" w:rsidRDefault="009075D1" w:rsidP="00602E5D">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Pr>
                <w:rFonts w:ascii="Calibri" w:eastAsia="Times New Roman" w:hAnsi="Calibri" w:cs="Calibri"/>
                <w:color w:val="000000"/>
                <w:sz w:val="18"/>
                <w:szCs w:val="18"/>
                <w:lang w:eastAsia="en-GB"/>
              </w:rPr>
              <w:t>Concern about side effects</w:t>
            </w:r>
          </w:p>
          <w:p w14:paraId="1C2B180F" w14:textId="77777777" w:rsidR="009075D1" w:rsidRDefault="009075D1" w:rsidP="00602E5D">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Pr>
                <w:rFonts w:ascii="Calibri" w:eastAsia="Times New Roman" w:hAnsi="Calibri" w:cs="Calibri"/>
                <w:color w:val="000000"/>
                <w:sz w:val="18"/>
                <w:szCs w:val="18"/>
                <w:lang w:eastAsia="en-GB"/>
              </w:rPr>
              <w:t>Lack of awareness of side effects</w:t>
            </w:r>
          </w:p>
          <w:p w14:paraId="3C46C0E1" w14:textId="77777777" w:rsidR="009075D1" w:rsidRDefault="009075D1" w:rsidP="00602E5D">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Pr>
                <w:rFonts w:ascii="Calibri" w:eastAsia="Times New Roman" w:hAnsi="Calibri" w:cs="Calibri"/>
                <w:color w:val="000000"/>
                <w:sz w:val="18"/>
                <w:szCs w:val="18"/>
                <w:lang w:eastAsia="en-GB"/>
              </w:rPr>
              <w:t>Inaccurate knowledge on side effects</w:t>
            </w:r>
          </w:p>
          <w:p w14:paraId="016251E2" w14:textId="77777777" w:rsidR="009075D1" w:rsidRDefault="009075D1" w:rsidP="00602E5D">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Pr>
                <w:rFonts w:ascii="Calibri" w:eastAsia="Times New Roman" w:hAnsi="Calibri" w:cs="Calibri"/>
                <w:color w:val="000000"/>
                <w:sz w:val="18"/>
                <w:szCs w:val="18"/>
                <w:lang w:eastAsia="en-GB"/>
              </w:rPr>
              <w:t>Environment knowledge of inhalers</w:t>
            </w:r>
          </w:p>
          <w:p w14:paraId="33EBEBEC" w14:textId="77777777" w:rsidR="009075D1" w:rsidRDefault="009075D1" w:rsidP="00602E5D">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Pr>
                <w:rFonts w:ascii="Calibri" w:eastAsia="Times New Roman" w:hAnsi="Calibri" w:cs="Calibri"/>
                <w:color w:val="000000"/>
                <w:sz w:val="18"/>
                <w:szCs w:val="18"/>
                <w:lang w:eastAsia="en-GB"/>
              </w:rPr>
              <w:t>Not know had steroids in inhalers</w:t>
            </w:r>
          </w:p>
          <w:p w14:paraId="7CC685A3" w14:textId="77777777" w:rsidR="009075D1" w:rsidRDefault="009075D1" w:rsidP="00602E5D">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Pr>
                <w:rFonts w:ascii="Calibri" w:eastAsia="Times New Roman" w:hAnsi="Calibri" w:cs="Calibri"/>
                <w:color w:val="000000"/>
                <w:sz w:val="18"/>
                <w:szCs w:val="18"/>
                <w:lang w:eastAsia="en-GB"/>
              </w:rPr>
              <w:t>Not question the doctor</w:t>
            </w:r>
          </w:p>
          <w:p w14:paraId="6701BFCD" w14:textId="77777777" w:rsidR="009075D1" w:rsidRDefault="009075D1" w:rsidP="00602E5D">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Pr>
                <w:rFonts w:ascii="Calibri" w:eastAsia="Times New Roman" w:hAnsi="Calibri" w:cs="Calibri"/>
                <w:color w:val="000000"/>
                <w:sz w:val="18"/>
                <w:szCs w:val="18"/>
                <w:lang w:eastAsia="en-GB"/>
              </w:rPr>
              <w:t>Poor communication</w:t>
            </w:r>
          </w:p>
          <w:p w14:paraId="49280E30" w14:textId="77777777" w:rsidR="009075D1" w:rsidRDefault="009075D1" w:rsidP="00602E5D">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Pr>
                <w:rFonts w:ascii="Calibri" w:eastAsia="Times New Roman" w:hAnsi="Calibri" w:cs="Calibri"/>
                <w:color w:val="000000"/>
                <w:sz w:val="18"/>
                <w:szCs w:val="18"/>
                <w:lang w:eastAsia="en-GB"/>
              </w:rPr>
              <w:t>Right inhaler is game changer</w:t>
            </w:r>
          </w:p>
          <w:p w14:paraId="20B524CD" w14:textId="77777777" w:rsidR="009075D1" w:rsidRDefault="009075D1" w:rsidP="00602E5D">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Pr>
                <w:rFonts w:ascii="Calibri" w:eastAsia="Times New Roman" w:hAnsi="Calibri" w:cs="Calibri"/>
                <w:color w:val="000000"/>
                <w:sz w:val="18"/>
                <w:szCs w:val="18"/>
                <w:lang w:eastAsia="en-GB"/>
              </w:rPr>
              <w:t>Self management</w:t>
            </w:r>
          </w:p>
          <w:p w14:paraId="60518C63" w14:textId="77777777" w:rsidR="009075D1" w:rsidRDefault="009075D1" w:rsidP="00602E5D">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Pr>
                <w:rFonts w:ascii="Calibri" w:eastAsia="Times New Roman" w:hAnsi="Calibri" w:cs="Calibri"/>
                <w:color w:val="000000"/>
                <w:sz w:val="18"/>
                <w:szCs w:val="18"/>
                <w:lang w:eastAsia="en-GB"/>
              </w:rPr>
              <w:t>Spacer</w:t>
            </w:r>
          </w:p>
          <w:p w14:paraId="3383897B" w14:textId="77777777" w:rsidR="009075D1" w:rsidRDefault="009075D1" w:rsidP="00602E5D">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Pr>
                <w:rFonts w:ascii="Calibri" w:eastAsia="Times New Roman" w:hAnsi="Calibri" w:cs="Calibri"/>
                <w:color w:val="000000"/>
                <w:sz w:val="18"/>
                <w:szCs w:val="18"/>
                <w:lang w:eastAsia="en-GB"/>
              </w:rPr>
              <w:t>Peak flow monitoring</w:t>
            </w:r>
          </w:p>
          <w:p w14:paraId="583E1384" w14:textId="77777777" w:rsidR="009075D1" w:rsidRDefault="009075D1" w:rsidP="00602E5D">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p>
          <w:p w14:paraId="607F9501" w14:textId="77777777" w:rsidR="009075D1" w:rsidRPr="00B077D7" w:rsidRDefault="009075D1" w:rsidP="00602E5D">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p>
        </w:tc>
      </w:tr>
      <w:tr w:rsidR="009075D1" w:rsidRPr="00B077D7" w14:paraId="000D3C59" w14:textId="77777777" w:rsidTr="00602E5D">
        <w:trPr>
          <w:cnfStyle w:val="000000100000" w:firstRow="0" w:lastRow="0" w:firstColumn="0" w:lastColumn="0" w:oddVBand="0" w:evenVBand="0" w:oddHBand="1" w:evenHBand="0" w:firstRowFirstColumn="0" w:firstRowLastColumn="0" w:lastRowFirstColumn="0" w:lastRowLastColumn="0"/>
          <w:trHeight w:val="281"/>
        </w:trPr>
        <w:tc>
          <w:tcPr>
            <w:cnfStyle w:val="001000000000" w:firstRow="0" w:lastRow="0" w:firstColumn="1" w:lastColumn="0" w:oddVBand="0" w:evenVBand="0" w:oddHBand="0" w:evenHBand="0" w:firstRowFirstColumn="0" w:firstRowLastColumn="0" w:lastRowFirstColumn="0" w:lastRowLastColumn="0"/>
            <w:tcW w:w="2748" w:type="dxa"/>
            <w:noWrap/>
            <w:hideMark/>
          </w:tcPr>
          <w:p w14:paraId="7F3F3F6F" w14:textId="77777777" w:rsidR="009075D1" w:rsidRPr="00B077D7" w:rsidRDefault="009075D1" w:rsidP="00602E5D">
            <w:pPr>
              <w:rPr>
                <w:rFonts w:ascii="Calibri" w:eastAsia="Times New Roman" w:hAnsi="Calibri" w:cs="Calibri"/>
                <w:b w:val="0"/>
                <w:bCs w:val="0"/>
                <w:color w:val="000000"/>
                <w:sz w:val="18"/>
                <w:szCs w:val="18"/>
                <w:lang w:eastAsia="en-GB"/>
              </w:rPr>
            </w:pPr>
            <w:r w:rsidRPr="00C00524">
              <w:rPr>
                <w:rFonts w:ascii="Calibri" w:eastAsia="Times New Roman" w:hAnsi="Calibri" w:cs="Calibri"/>
                <w:color w:val="000000"/>
                <w:sz w:val="18"/>
                <w:szCs w:val="18"/>
                <w:lang w:eastAsia="en-GB"/>
              </w:rPr>
              <w:t xml:space="preserve">Stepping down is </w:t>
            </w:r>
            <w:r>
              <w:rPr>
                <w:rFonts w:ascii="Calibri" w:eastAsia="Times New Roman" w:hAnsi="Calibri" w:cs="Calibri"/>
                <w:color w:val="000000"/>
                <w:sz w:val="18"/>
                <w:szCs w:val="18"/>
                <w:lang w:eastAsia="en-GB"/>
              </w:rPr>
              <w:t>agreeable and possible</w:t>
            </w:r>
          </w:p>
        </w:tc>
        <w:tc>
          <w:tcPr>
            <w:tcW w:w="3479" w:type="dxa"/>
            <w:noWrap/>
            <w:hideMark/>
          </w:tcPr>
          <w:p w14:paraId="3871909E" w14:textId="77777777" w:rsidR="009075D1" w:rsidRPr="00D91B14" w:rsidRDefault="009075D1" w:rsidP="00602E5D">
            <w:pPr>
              <w:jc w:val="both"/>
              <w:cnfStyle w:val="000000100000" w:firstRow="0" w:lastRow="0" w:firstColumn="0" w:lastColumn="0" w:oddVBand="0" w:evenVBand="0" w:oddHBand="1" w:evenHBand="0" w:firstRowFirstColumn="0" w:firstRowLastColumn="0" w:lastRowFirstColumn="0" w:lastRowLastColumn="0"/>
              <w:rPr>
                <w:sz w:val="18"/>
                <w:szCs w:val="18"/>
              </w:rPr>
            </w:pPr>
            <w:r w:rsidRPr="00D91B14">
              <w:rPr>
                <w:i/>
                <w:iCs/>
                <w:sz w:val="18"/>
                <w:szCs w:val="18"/>
              </w:rPr>
              <w:t>‘But I’m on one a day, one morning and one evening. I do wonder if I could reduce that.’</w:t>
            </w:r>
            <w:r w:rsidRPr="00D91B14">
              <w:rPr>
                <w:sz w:val="18"/>
                <w:szCs w:val="18"/>
              </w:rPr>
              <w:t xml:space="preserve"> (Participant 5)</w:t>
            </w:r>
          </w:p>
          <w:p w14:paraId="77C5CAA5" w14:textId="77777777" w:rsidR="009075D1" w:rsidRPr="00D91B14" w:rsidRDefault="009075D1" w:rsidP="00602E5D">
            <w:pPr>
              <w:jc w:val="both"/>
              <w:cnfStyle w:val="000000100000" w:firstRow="0" w:lastRow="0" w:firstColumn="0" w:lastColumn="0" w:oddVBand="0" w:evenVBand="0" w:oddHBand="1" w:evenHBand="0" w:firstRowFirstColumn="0" w:firstRowLastColumn="0" w:lastRowFirstColumn="0" w:lastRowLastColumn="0"/>
              <w:rPr>
                <w:sz w:val="18"/>
                <w:szCs w:val="18"/>
              </w:rPr>
            </w:pPr>
          </w:p>
          <w:p w14:paraId="79FC268E" w14:textId="77777777" w:rsidR="009075D1" w:rsidRPr="00D91B14" w:rsidRDefault="009075D1" w:rsidP="00602E5D">
            <w:pPr>
              <w:jc w:val="both"/>
              <w:cnfStyle w:val="000000100000" w:firstRow="0" w:lastRow="0" w:firstColumn="0" w:lastColumn="0" w:oddVBand="0" w:evenVBand="0" w:oddHBand="1" w:evenHBand="0" w:firstRowFirstColumn="0" w:firstRowLastColumn="0" w:lastRowFirstColumn="0" w:lastRowLastColumn="0"/>
              <w:rPr>
                <w:sz w:val="18"/>
                <w:szCs w:val="18"/>
              </w:rPr>
            </w:pPr>
            <w:r w:rsidRPr="00D91B14">
              <w:rPr>
                <w:i/>
                <w:iCs/>
                <w:sz w:val="18"/>
                <w:szCs w:val="18"/>
              </w:rPr>
              <w:t>‘I prefer to use mine less often if I could…. But they are a right old drag to be fair, and you got to keep ordering them, and you had to pay for it before I was 60.’</w:t>
            </w:r>
            <w:r w:rsidRPr="00D91B14">
              <w:rPr>
                <w:sz w:val="18"/>
                <w:szCs w:val="18"/>
              </w:rPr>
              <w:t xml:space="preserve"> (Participant 8)</w:t>
            </w:r>
          </w:p>
          <w:p w14:paraId="59601749" w14:textId="77777777" w:rsidR="009075D1" w:rsidRPr="00D91B14" w:rsidRDefault="009075D1" w:rsidP="00602E5D">
            <w:pPr>
              <w:jc w:val="both"/>
              <w:cnfStyle w:val="000000100000" w:firstRow="0" w:lastRow="0" w:firstColumn="0" w:lastColumn="0" w:oddVBand="0" w:evenVBand="0" w:oddHBand="1" w:evenHBand="0" w:firstRowFirstColumn="0" w:firstRowLastColumn="0" w:lastRowFirstColumn="0" w:lastRowLastColumn="0"/>
              <w:rPr>
                <w:sz w:val="18"/>
                <w:szCs w:val="18"/>
              </w:rPr>
            </w:pPr>
          </w:p>
          <w:p w14:paraId="566A358B" w14:textId="77777777" w:rsidR="009075D1" w:rsidRPr="00D91B14" w:rsidRDefault="009075D1" w:rsidP="00602E5D">
            <w:pPr>
              <w:jc w:val="both"/>
              <w:cnfStyle w:val="000000100000" w:firstRow="0" w:lastRow="0" w:firstColumn="0" w:lastColumn="0" w:oddVBand="0" w:evenVBand="0" w:oddHBand="1" w:evenHBand="0" w:firstRowFirstColumn="0" w:firstRowLastColumn="0" w:lastRowFirstColumn="0" w:lastRowLastColumn="0"/>
              <w:rPr>
                <w:sz w:val="18"/>
                <w:szCs w:val="18"/>
              </w:rPr>
            </w:pPr>
            <w:r w:rsidRPr="00D91B14">
              <w:rPr>
                <w:i/>
                <w:iCs/>
                <w:sz w:val="18"/>
                <w:szCs w:val="18"/>
              </w:rPr>
              <w:t>‘I may be something that’d be willing to try……. Then, if I can take less of it, it means it lasts longer.’</w:t>
            </w:r>
            <w:r w:rsidRPr="00D91B14">
              <w:rPr>
                <w:sz w:val="18"/>
                <w:szCs w:val="18"/>
              </w:rPr>
              <w:t xml:space="preserve"> (Participant 10)</w:t>
            </w:r>
          </w:p>
          <w:p w14:paraId="4394F029" w14:textId="77777777" w:rsidR="009075D1" w:rsidRPr="00D91B14" w:rsidRDefault="009075D1" w:rsidP="00602E5D">
            <w:pPr>
              <w:jc w:val="both"/>
              <w:cnfStyle w:val="000000100000" w:firstRow="0" w:lastRow="0" w:firstColumn="0" w:lastColumn="0" w:oddVBand="0" w:evenVBand="0" w:oddHBand="1" w:evenHBand="0" w:firstRowFirstColumn="0" w:firstRowLastColumn="0" w:lastRowFirstColumn="0" w:lastRowLastColumn="0"/>
              <w:rPr>
                <w:sz w:val="18"/>
                <w:szCs w:val="18"/>
              </w:rPr>
            </w:pPr>
          </w:p>
          <w:p w14:paraId="43CE267E" w14:textId="77777777" w:rsidR="009075D1" w:rsidRPr="00D91B14" w:rsidRDefault="009075D1" w:rsidP="00602E5D">
            <w:pPr>
              <w:jc w:val="both"/>
              <w:cnfStyle w:val="000000100000" w:firstRow="0" w:lastRow="0" w:firstColumn="0" w:lastColumn="0" w:oddVBand="0" w:evenVBand="0" w:oddHBand="1" w:evenHBand="0" w:firstRowFirstColumn="0" w:firstRowLastColumn="0" w:lastRowFirstColumn="0" w:lastRowLastColumn="0"/>
              <w:rPr>
                <w:sz w:val="18"/>
                <w:szCs w:val="18"/>
              </w:rPr>
            </w:pPr>
            <w:r w:rsidRPr="00D91B14">
              <w:rPr>
                <w:i/>
                <w:iCs/>
                <w:sz w:val="18"/>
                <w:szCs w:val="18"/>
              </w:rPr>
              <w:t>‘I’d be willing to give anything a go. To be honest I do find, even though, like I said, they are a crutch for me, but also that I would love to not even be on them.’</w:t>
            </w:r>
            <w:r w:rsidRPr="00D91B14">
              <w:rPr>
                <w:sz w:val="18"/>
                <w:szCs w:val="18"/>
              </w:rPr>
              <w:t xml:space="preserve"> (Participant 11)</w:t>
            </w:r>
          </w:p>
          <w:p w14:paraId="56A78232" w14:textId="77777777" w:rsidR="009075D1" w:rsidRPr="00D91B14" w:rsidRDefault="009075D1" w:rsidP="00602E5D">
            <w:pPr>
              <w:jc w:val="both"/>
              <w:cnfStyle w:val="000000100000" w:firstRow="0" w:lastRow="0" w:firstColumn="0" w:lastColumn="0" w:oddVBand="0" w:evenVBand="0" w:oddHBand="1" w:evenHBand="0" w:firstRowFirstColumn="0" w:firstRowLastColumn="0" w:lastRowFirstColumn="0" w:lastRowLastColumn="0"/>
              <w:rPr>
                <w:sz w:val="18"/>
                <w:szCs w:val="18"/>
              </w:rPr>
            </w:pPr>
          </w:p>
          <w:p w14:paraId="733A8A82" w14:textId="77777777" w:rsidR="009075D1" w:rsidRPr="00D91B14" w:rsidRDefault="009075D1" w:rsidP="00602E5D">
            <w:pPr>
              <w:jc w:val="both"/>
              <w:cnfStyle w:val="000000100000" w:firstRow="0" w:lastRow="0" w:firstColumn="0" w:lastColumn="0" w:oddVBand="0" w:evenVBand="0" w:oddHBand="1" w:evenHBand="0" w:firstRowFirstColumn="0" w:firstRowLastColumn="0" w:lastRowFirstColumn="0" w:lastRowLastColumn="0"/>
              <w:rPr>
                <w:sz w:val="18"/>
                <w:szCs w:val="18"/>
              </w:rPr>
            </w:pPr>
            <w:r w:rsidRPr="00D91B14">
              <w:rPr>
                <w:i/>
                <w:iCs/>
                <w:sz w:val="18"/>
                <w:szCs w:val="18"/>
              </w:rPr>
              <w:t>‘That wouldn’t bother me. I think it would be a good thing. An annual review would probably be the best time to do it.’</w:t>
            </w:r>
            <w:r w:rsidRPr="00D91B14">
              <w:rPr>
                <w:sz w:val="18"/>
                <w:szCs w:val="18"/>
              </w:rPr>
              <w:t xml:space="preserve"> (Participant 9)</w:t>
            </w:r>
          </w:p>
          <w:p w14:paraId="27E08EF8" w14:textId="77777777" w:rsidR="009075D1" w:rsidRPr="00D91B14" w:rsidRDefault="009075D1" w:rsidP="00602E5D">
            <w:pPr>
              <w:jc w:val="both"/>
              <w:cnfStyle w:val="000000100000" w:firstRow="0" w:lastRow="0" w:firstColumn="0" w:lastColumn="0" w:oddVBand="0" w:evenVBand="0" w:oddHBand="1" w:evenHBand="0" w:firstRowFirstColumn="0" w:firstRowLastColumn="0" w:lastRowFirstColumn="0" w:lastRowLastColumn="0"/>
              <w:rPr>
                <w:sz w:val="18"/>
                <w:szCs w:val="18"/>
              </w:rPr>
            </w:pPr>
            <w:r w:rsidRPr="00D91B14">
              <w:rPr>
                <w:i/>
                <w:iCs/>
                <w:sz w:val="18"/>
                <w:szCs w:val="18"/>
              </w:rPr>
              <w:lastRenderedPageBreak/>
              <w:t>‘I think if they were planning on doing it, I think it would best on an annual review to speak face to face about it….’</w:t>
            </w:r>
            <w:r w:rsidRPr="00D91B14">
              <w:rPr>
                <w:sz w:val="18"/>
                <w:szCs w:val="18"/>
              </w:rPr>
              <w:t xml:space="preserve"> (Participant 16)</w:t>
            </w:r>
          </w:p>
          <w:p w14:paraId="6CD98FBD" w14:textId="77777777" w:rsidR="009075D1" w:rsidRPr="00D91B14" w:rsidRDefault="009075D1" w:rsidP="00602E5D">
            <w:pPr>
              <w:jc w:val="both"/>
              <w:cnfStyle w:val="000000100000" w:firstRow="0" w:lastRow="0" w:firstColumn="0" w:lastColumn="0" w:oddVBand="0" w:evenVBand="0" w:oddHBand="1" w:evenHBand="0" w:firstRowFirstColumn="0" w:firstRowLastColumn="0" w:lastRowFirstColumn="0" w:lastRowLastColumn="0"/>
              <w:rPr>
                <w:sz w:val="18"/>
                <w:szCs w:val="18"/>
              </w:rPr>
            </w:pPr>
            <w:r w:rsidRPr="00D91B14">
              <w:rPr>
                <w:i/>
                <w:iCs/>
                <w:sz w:val="18"/>
                <w:szCs w:val="18"/>
              </w:rPr>
              <w:t>‘And if it was a sensible, viable alternative, and I didn’t discover that they were just doing it on a cost basis, then it you know, I would consider it…....’</w:t>
            </w:r>
            <w:r w:rsidRPr="00D91B14">
              <w:rPr>
                <w:sz w:val="18"/>
                <w:szCs w:val="18"/>
              </w:rPr>
              <w:t xml:space="preserve"> (Participant 3)</w:t>
            </w:r>
          </w:p>
          <w:p w14:paraId="716C4915" w14:textId="77777777" w:rsidR="009075D1" w:rsidRPr="00D91B14" w:rsidRDefault="009075D1" w:rsidP="00602E5D">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GB"/>
              </w:rPr>
            </w:pPr>
          </w:p>
        </w:tc>
        <w:tc>
          <w:tcPr>
            <w:tcW w:w="3402" w:type="dxa"/>
            <w:noWrap/>
            <w:hideMark/>
          </w:tcPr>
          <w:p w14:paraId="623C9B8B" w14:textId="77777777" w:rsidR="009075D1" w:rsidRDefault="009075D1" w:rsidP="00602E5D">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GB"/>
              </w:rPr>
            </w:pPr>
            <w:r>
              <w:rPr>
                <w:rFonts w:ascii="Calibri" w:eastAsia="Times New Roman" w:hAnsi="Calibri" w:cs="Calibri"/>
                <w:color w:val="000000"/>
                <w:sz w:val="18"/>
                <w:szCs w:val="18"/>
                <w:lang w:eastAsia="en-GB"/>
              </w:rPr>
              <w:lastRenderedPageBreak/>
              <w:t>Change puffs on own</w:t>
            </w:r>
          </w:p>
          <w:p w14:paraId="4A281982" w14:textId="77777777" w:rsidR="009075D1" w:rsidRDefault="009075D1" w:rsidP="00602E5D">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GB"/>
              </w:rPr>
            </w:pPr>
            <w:r>
              <w:rPr>
                <w:rFonts w:ascii="Calibri" w:eastAsia="Times New Roman" w:hAnsi="Calibri" w:cs="Calibri"/>
                <w:color w:val="000000"/>
                <w:sz w:val="18"/>
                <w:szCs w:val="18"/>
                <w:lang w:eastAsia="en-GB"/>
              </w:rPr>
              <w:t>Reduced it with weather changes</w:t>
            </w:r>
          </w:p>
          <w:p w14:paraId="7F676D49" w14:textId="77777777" w:rsidR="009075D1" w:rsidRDefault="009075D1" w:rsidP="00602E5D">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GB"/>
              </w:rPr>
            </w:pPr>
            <w:r>
              <w:rPr>
                <w:rFonts w:ascii="Calibri" w:eastAsia="Times New Roman" w:hAnsi="Calibri" w:cs="Calibri"/>
                <w:color w:val="000000"/>
                <w:sz w:val="18"/>
                <w:szCs w:val="18"/>
                <w:lang w:eastAsia="en-GB"/>
              </w:rPr>
              <w:t>Change in inhaler dose or type</w:t>
            </w:r>
          </w:p>
          <w:p w14:paraId="3DD87A49" w14:textId="77777777" w:rsidR="009075D1" w:rsidRDefault="009075D1" w:rsidP="00602E5D">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GB"/>
              </w:rPr>
            </w:pPr>
            <w:r>
              <w:rPr>
                <w:rFonts w:ascii="Calibri" w:eastAsia="Times New Roman" w:hAnsi="Calibri" w:cs="Calibri"/>
                <w:color w:val="000000"/>
                <w:sz w:val="18"/>
                <w:szCs w:val="18"/>
                <w:lang w:eastAsia="en-GB"/>
              </w:rPr>
              <w:t>Alter puffs due to symptoms</w:t>
            </w:r>
          </w:p>
          <w:p w14:paraId="34D82A99" w14:textId="77777777" w:rsidR="009075D1" w:rsidRDefault="009075D1" w:rsidP="00602E5D">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GB"/>
              </w:rPr>
            </w:pPr>
            <w:r>
              <w:rPr>
                <w:rFonts w:ascii="Calibri" w:eastAsia="Times New Roman" w:hAnsi="Calibri" w:cs="Calibri"/>
                <w:color w:val="000000"/>
                <w:sz w:val="18"/>
                <w:szCs w:val="18"/>
                <w:lang w:eastAsia="en-GB"/>
              </w:rPr>
              <w:t>GP switch my inhaler</w:t>
            </w:r>
          </w:p>
          <w:p w14:paraId="63E6EE85" w14:textId="77777777" w:rsidR="009075D1" w:rsidRDefault="009075D1" w:rsidP="00602E5D">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GB"/>
              </w:rPr>
            </w:pPr>
            <w:r>
              <w:rPr>
                <w:rFonts w:ascii="Calibri" w:eastAsia="Times New Roman" w:hAnsi="Calibri" w:cs="Calibri"/>
                <w:color w:val="000000"/>
                <w:sz w:val="18"/>
                <w:szCs w:val="18"/>
                <w:lang w:eastAsia="en-GB"/>
              </w:rPr>
              <w:t>No one told me I could reduce it</w:t>
            </w:r>
          </w:p>
          <w:p w14:paraId="2D595456" w14:textId="77777777" w:rsidR="009075D1" w:rsidRDefault="009075D1" w:rsidP="00602E5D">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GB"/>
              </w:rPr>
            </w:pPr>
            <w:r>
              <w:rPr>
                <w:rFonts w:ascii="Calibri" w:eastAsia="Times New Roman" w:hAnsi="Calibri" w:cs="Calibri"/>
                <w:color w:val="000000"/>
                <w:sz w:val="18"/>
                <w:szCs w:val="18"/>
                <w:lang w:eastAsia="en-GB"/>
              </w:rPr>
              <w:t>Told me I could not reduce it</w:t>
            </w:r>
          </w:p>
          <w:p w14:paraId="57052FEC" w14:textId="77777777" w:rsidR="009075D1" w:rsidRDefault="009075D1" w:rsidP="00602E5D">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GB"/>
              </w:rPr>
            </w:pPr>
            <w:r>
              <w:rPr>
                <w:rFonts w:ascii="Calibri" w:eastAsia="Times New Roman" w:hAnsi="Calibri" w:cs="Calibri"/>
                <w:color w:val="000000"/>
                <w:sz w:val="18"/>
                <w:szCs w:val="18"/>
                <w:lang w:eastAsia="en-GB"/>
              </w:rPr>
              <w:t>Prefer not to use inhalers at all</w:t>
            </w:r>
          </w:p>
          <w:p w14:paraId="7D0C51EA" w14:textId="77777777" w:rsidR="009075D1" w:rsidRDefault="009075D1" w:rsidP="00602E5D">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GB"/>
              </w:rPr>
            </w:pPr>
            <w:r>
              <w:rPr>
                <w:rFonts w:ascii="Calibri" w:eastAsia="Times New Roman" w:hAnsi="Calibri" w:cs="Calibri"/>
                <w:color w:val="000000"/>
                <w:sz w:val="18"/>
                <w:szCs w:val="18"/>
                <w:lang w:eastAsia="en-GB"/>
              </w:rPr>
              <w:t>Reassurance if change</w:t>
            </w:r>
          </w:p>
          <w:p w14:paraId="5CAF6E66" w14:textId="77777777" w:rsidR="009075D1" w:rsidRDefault="009075D1" w:rsidP="00602E5D">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GB"/>
              </w:rPr>
            </w:pPr>
            <w:r>
              <w:rPr>
                <w:rFonts w:ascii="Calibri" w:eastAsia="Times New Roman" w:hAnsi="Calibri" w:cs="Calibri"/>
                <w:color w:val="000000"/>
                <w:sz w:val="18"/>
                <w:szCs w:val="18"/>
                <w:lang w:eastAsia="en-GB"/>
              </w:rPr>
              <w:t>Dose reduced by trial and error</w:t>
            </w:r>
          </w:p>
          <w:p w14:paraId="512B2A93" w14:textId="77777777" w:rsidR="009075D1" w:rsidRPr="00B077D7" w:rsidRDefault="009075D1" w:rsidP="00602E5D">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GB"/>
              </w:rPr>
            </w:pPr>
            <w:r>
              <w:rPr>
                <w:rFonts w:ascii="Calibri" w:eastAsia="Times New Roman" w:hAnsi="Calibri" w:cs="Calibri"/>
                <w:color w:val="000000"/>
                <w:sz w:val="18"/>
                <w:szCs w:val="18"/>
                <w:lang w:eastAsia="en-GB"/>
              </w:rPr>
              <w:t>Experience of dose reduction</w:t>
            </w:r>
          </w:p>
        </w:tc>
      </w:tr>
      <w:tr w:rsidR="009075D1" w:rsidRPr="00B077D7" w14:paraId="292BAE54" w14:textId="77777777" w:rsidTr="00602E5D">
        <w:trPr>
          <w:trHeight w:val="223"/>
        </w:trPr>
        <w:tc>
          <w:tcPr>
            <w:cnfStyle w:val="001000000000" w:firstRow="0" w:lastRow="0" w:firstColumn="1" w:lastColumn="0" w:oddVBand="0" w:evenVBand="0" w:oddHBand="0" w:evenHBand="0" w:firstRowFirstColumn="0" w:firstRowLastColumn="0" w:lastRowFirstColumn="0" w:lastRowLastColumn="0"/>
            <w:tcW w:w="2748" w:type="dxa"/>
            <w:noWrap/>
            <w:hideMark/>
          </w:tcPr>
          <w:p w14:paraId="16D0C7E0" w14:textId="77777777" w:rsidR="009075D1" w:rsidRPr="00B077D7" w:rsidRDefault="009075D1" w:rsidP="00602E5D">
            <w:pPr>
              <w:rPr>
                <w:rFonts w:ascii="Calibri" w:eastAsia="Times New Roman" w:hAnsi="Calibri" w:cs="Calibri"/>
                <w:b w:val="0"/>
                <w:bCs w:val="0"/>
                <w:color w:val="000000"/>
                <w:sz w:val="18"/>
                <w:szCs w:val="18"/>
                <w:lang w:eastAsia="en-GB"/>
              </w:rPr>
            </w:pPr>
            <w:r w:rsidRPr="00BE2B67">
              <w:rPr>
                <w:rFonts w:ascii="Calibri" w:eastAsia="Times New Roman" w:hAnsi="Calibri" w:cs="Calibri"/>
                <w:color w:val="000000"/>
                <w:sz w:val="18"/>
                <w:szCs w:val="18"/>
                <w:lang w:eastAsia="en-GB"/>
              </w:rPr>
              <w:t>Current asthma care is suboptimal</w:t>
            </w:r>
          </w:p>
        </w:tc>
        <w:tc>
          <w:tcPr>
            <w:tcW w:w="3479" w:type="dxa"/>
            <w:noWrap/>
            <w:hideMark/>
          </w:tcPr>
          <w:p w14:paraId="62908FED" w14:textId="77777777" w:rsidR="009075D1" w:rsidRPr="00D91B14" w:rsidRDefault="009075D1" w:rsidP="00602E5D">
            <w:pPr>
              <w:jc w:val="both"/>
              <w:cnfStyle w:val="000000000000" w:firstRow="0" w:lastRow="0" w:firstColumn="0" w:lastColumn="0" w:oddVBand="0" w:evenVBand="0" w:oddHBand="0" w:evenHBand="0" w:firstRowFirstColumn="0" w:firstRowLastColumn="0" w:lastRowFirstColumn="0" w:lastRowLastColumn="0"/>
              <w:rPr>
                <w:sz w:val="18"/>
                <w:szCs w:val="18"/>
              </w:rPr>
            </w:pPr>
            <w:r w:rsidRPr="00D91B14">
              <w:rPr>
                <w:i/>
                <w:iCs/>
                <w:sz w:val="18"/>
                <w:szCs w:val="18"/>
              </w:rPr>
              <w:t>‘Just really a telephone call. They just say, how is it being? And you know, what is your peak flow and weight…. I’m guessing but what I think is happening is it’s box ticking.’</w:t>
            </w:r>
            <w:r w:rsidRPr="00D91B14">
              <w:rPr>
                <w:sz w:val="18"/>
                <w:szCs w:val="18"/>
              </w:rPr>
              <w:t xml:space="preserve"> (Participant 6)</w:t>
            </w:r>
          </w:p>
          <w:p w14:paraId="5EEE5D64" w14:textId="77777777" w:rsidR="009075D1" w:rsidRPr="00D91B14" w:rsidRDefault="009075D1" w:rsidP="00602E5D">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p>
          <w:p w14:paraId="7981BB56" w14:textId="77777777" w:rsidR="009075D1" w:rsidRPr="00D91B14" w:rsidRDefault="009075D1" w:rsidP="00602E5D">
            <w:pPr>
              <w:jc w:val="both"/>
              <w:cnfStyle w:val="000000000000" w:firstRow="0" w:lastRow="0" w:firstColumn="0" w:lastColumn="0" w:oddVBand="0" w:evenVBand="0" w:oddHBand="0" w:evenHBand="0" w:firstRowFirstColumn="0" w:firstRowLastColumn="0" w:lastRowFirstColumn="0" w:lastRowLastColumn="0"/>
              <w:rPr>
                <w:sz w:val="18"/>
                <w:szCs w:val="18"/>
              </w:rPr>
            </w:pPr>
            <w:r w:rsidRPr="00D91B14">
              <w:rPr>
                <w:i/>
                <w:iCs/>
                <w:sz w:val="18"/>
                <w:szCs w:val="18"/>
              </w:rPr>
              <w:t>‘Yeah, I think the paper may have been there 4, or 5, years ago.’</w:t>
            </w:r>
            <w:r w:rsidRPr="00D91B14">
              <w:rPr>
                <w:sz w:val="18"/>
                <w:szCs w:val="18"/>
              </w:rPr>
              <w:t xml:space="preserve"> (Participant 1)</w:t>
            </w:r>
          </w:p>
          <w:p w14:paraId="00FCD5AC" w14:textId="77777777" w:rsidR="009075D1" w:rsidRPr="00D91B14" w:rsidRDefault="009075D1" w:rsidP="00602E5D">
            <w:pPr>
              <w:jc w:val="both"/>
              <w:cnfStyle w:val="000000000000" w:firstRow="0" w:lastRow="0" w:firstColumn="0" w:lastColumn="0" w:oddVBand="0" w:evenVBand="0" w:oddHBand="0" w:evenHBand="0" w:firstRowFirstColumn="0" w:firstRowLastColumn="0" w:lastRowFirstColumn="0" w:lastRowLastColumn="0"/>
              <w:rPr>
                <w:sz w:val="18"/>
                <w:szCs w:val="18"/>
              </w:rPr>
            </w:pPr>
          </w:p>
          <w:p w14:paraId="7E9DCBAC" w14:textId="77777777" w:rsidR="009075D1" w:rsidRPr="00D91B14" w:rsidRDefault="009075D1" w:rsidP="00602E5D">
            <w:pPr>
              <w:jc w:val="both"/>
              <w:cnfStyle w:val="000000000000" w:firstRow="0" w:lastRow="0" w:firstColumn="0" w:lastColumn="0" w:oddVBand="0" w:evenVBand="0" w:oddHBand="0" w:evenHBand="0" w:firstRowFirstColumn="0" w:firstRowLastColumn="0" w:lastRowFirstColumn="0" w:lastRowLastColumn="0"/>
              <w:rPr>
                <w:sz w:val="18"/>
                <w:szCs w:val="18"/>
              </w:rPr>
            </w:pPr>
            <w:r w:rsidRPr="00D91B14">
              <w:rPr>
                <w:i/>
                <w:iCs/>
                <w:sz w:val="18"/>
                <w:szCs w:val="18"/>
              </w:rPr>
              <w:t>‘No not really, I’ve got a peak flow.’</w:t>
            </w:r>
            <w:r w:rsidRPr="00D91B14">
              <w:rPr>
                <w:sz w:val="18"/>
                <w:szCs w:val="18"/>
              </w:rPr>
              <w:t xml:space="preserve"> (Participant 4)</w:t>
            </w:r>
          </w:p>
          <w:p w14:paraId="069B7B6D" w14:textId="77777777" w:rsidR="009075D1" w:rsidRPr="00D91B14" w:rsidRDefault="009075D1" w:rsidP="00602E5D">
            <w:pPr>
              <w:jc w:val="both"/>
              <w:cnfStyle w:val="000000000000" w:firstRow="0" w:lastRow="0" w:firstColumn="0" w:lastColumn="0" w:oddVBand="0" w:evenVBand="0" w:oddHBand="0" w:evenHBand="0" w:firstRowFirstColumn="0" w:firstRowLastColumn="0" w:lastRowFirstColumn="0" w:lastRowLastColumn="0"/>
              <w:rPr>
                <w:sz w:val="18"/>
                <w:szCs w:val="18"/>
              </w:rPr>
            </w:pPr>
          </w:p>
          <w:p w14:paraId="15DABFDE" w14:textId="77777777" w:rsidR="009075D1" w:rsidRPr="00D91B14" w:rsidRDefault="009075D1" w:rsidP="00602E5D">
            <w:pPr>
              <w:jc w:val="both"/>
              <w:cnfStyle w:val="000000000000" w:firstRow="0" w:lastRow="0" w:firstColumn="0" w:lastColumn="0" w:oddVBand="0" w:evenVBand="0" w:oddHBand="0" w:evenHBand="0" w:firstRowFirstColumn="0" w:firstRowLastColumn="0" w:lastRowFirstColumn="0" w:lastRowLastColumn="0"/>
              <w:rPr>
                <w:sz w:val="18"/>
                <w:szCs w:val="18"/>
              </w:rPr>
            </w:pPr>
            <w:r w:rsidRPr="00D91B14">
              <w:rPr>
                <w:i/>
                <w:iCs/>
                <w:sz w:val="18"/>
                <w:szCs w:val="18"/>
              </w:rPr>
              <w:t>‘Oh, I think that will be marvellous. That would really appeal to me….on a longer-term thing, well, yes, because you’d know what you could do then…. And its just that bit of reassurance to look at…’</w:t>
            </w:r>
            <w:r w:rsidRPr="00D91B14">
              <w:rPr>
                <w:sz w:val="18"/>
                <w:szCs w:val="18"/>
              </w:rPr>
              <w:t xml:space="preserve"> (Participant 17)</w:t>
            </w:r>
          </w:p>
          <w:p w14:paraId="03FF7521" w14:textId="77777777" w:rsidR="009075D1" w:rsidRPr="00D91B14" w:rsidRDefault="009075D1" w:rsidP="00602E5D">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p>
          <w:p w14:paraId="7A3D1F6B" w14:textId="77777777" w:rsidR="009075D1" w:rsidRPr="00D91B14" w:rsidRDefault="009075D1" w:rsidP="00602E5D">
            <w:pPr>
              <w:jc w:val="both"/>
              <w:cnfStyle w:val="000000000000" w:firstRow="0" w:lastRow="0" w:firstColumn="0" w:lastColumn="0" w:oddVBand="0" w:evenVBand="0" w:oddHBand="0" w:evenHBand="0" w:firstRowFirstColumn="0" w:firstRowLastColumn="0" w:lastRowFirstColumn="0" w:lastRowLastColumn="0"/>
              <w:rPr>
                <w:sz w:val="18"/>
                <w:szCs w:val="18"/>
              </w:rPr>
            </w:pPr>
            <w:r w:rsidRPr="00D91B14">
              <w:rPr>
                <w:i/>
                <w:iCs/>
                <w:sz w:val="18"/>
                <w:szCs w:val="18"/>
              </w:rPr>
              <w:t>‘Well, when I first went on them, I said, how long with these be for? And I said, is it gonna be for life? She said, well, if you have got asthma, you are on them forever.’</w:t>
            </w:r>
            <w:r w:rsidRPr="00D91B14">
              <w:rPr>
                <w:sz w:val="18"/>
                <w:szCs w:val="18"/>
              </w:rPr>
              <w:t xml:space="preserve"> (Participant 8)</w:t>
            </w:r>
          </w:p>
          <w:p w14:paraId="15EB4110" w14:textId="77777777" w:rsidR="009075D1" w:rsidRPr="00D91B14" w:rsidRDefault="009075D1" w:rsidP="00602E5D">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p>
        </w:tc>
        <w:tc>
          <w:tcPr>
            <w:tcW w:w="3402" w:type="dxa"/>
            <w:noWrap/>
            <w:hideMark/>
          </w:tcPr>
          <w:p w14:paraId="7D2BB995" w14:textId="77777777" w:rsidR="009075D1" w:rsidRDefault="009075D1" w:rsidP="00602E5D">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Pr>
                <w:rFonts w:ascii="Calibri" w:eastAsia="Times New Roman" w:hAnsi="Calibri" w:cs="Calibri"/>
                <w:color w:val="000000"/>
                <w:sz w:val="18"/>
                <w:szCs w:val="18"/>
                <w:lang w:eastAsia="en-GB"/>
              </w:rPr>
              <w:t xml:space="preserve">Check ups </w:t>
            </w:r>
            <w:r w:rsidRPr="00B077D7">
              <w:rPr>
                <w:rFonts w:ascii="Calibri" w:eastAsia="Times New Roman" w:hAnsi="Calibri" w:cs="Calibri"/>
                <w:color w:val="000000"/>
                <w:sz w:val="18"/>
                <w:szCs w:val="18"/>
                <w:lang w:eastAsia="en-GB"/>
              </w:rPr>
              <w:t xml:space="preserve"> </w:t>
            </w:r>
          </w:p>
          <w:p w14:paraId="117B80DE" w14:textId="77777777" w:rsidR="009075D1" w:rsidRDefault="009075D1" w:rsidP="00602E5D">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Pr>
                <w:rFonts w:ascii="Calibri" w:eastAsia="Times New Roman" w:hAnsi="Calibri" w:cs="Calibri"/>
                <w:color w:val="000000"/>
                <w:sz w:val="18"/>
                <w:szCs w:val="18"/>
                <w:lang w:eastAsia="en-GB"/>
              </w:rPr>
              <w:t>Blanket approach to switching everyone</w:t>
            </w:r>
          </w:p>
          <w:p w14:paraId="4A0B8250" w14:textId="77777777" w:rsidR="009075D1" w:rsidRDefault="009075D1" w:rsidP="00602E5D">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Pr>
                <w:rFonts w:ascii="Calibri" w:eastAsia="Times New Roman" w:hAnsi="Calibri" w:cs="Calibri"/>
                <w:color w:val="000000"/>
                <w:sz w:val="18"/>
                <w:szCs w:val="18"/>
                <w:lang w:eastAsia="en-GB"/>
              </w:rPr>
              <w:t>Professionals giving different information</w:t>
            </w:r>
          </w:p>
          <w:p w14:paraId="369323B6" w14:textId="77777777" w:rsidR="009075D1" w:rsidRDefault="009075D1" w:rsidP="00602E5D">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Pr>
                <w:rFonts w:ascii="Calibri" w:eastAsia="Times New Roman" w:hAnsi="Calibri" w:cs="Calibri"/>
                <w:color w:val="000000"/>
                <w:sz w:val="18"/>
                <w:szCs w:val="18"/>
                <w:lang w:eastAsia="en-GB"/>
              </w:rPr>
              <w:t>Not receiving education or information</w:t>
            </w:r>
          </w:p>
          <w:p w14:paraId="45CDBF21" w14:textId="77777777" w:rsidR="009075D1" w:rsidRDefault="009075D1" w:rsidP="00602E5D">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Pr>
                <w:rFonts w:ascii="Calibri" w:eastAsia="Times New Roman" w:hAnsi="Calibri" w:cs="Calibri"/>
                <w:color w:val="000000"/>
                <w:sz w:val="18"/>
                <w:szCs w:val="18"/>
                <w:lang w:eastAsia="en-GB"/>
              </w:rPr>
              <w:t>Brief phone conversation</w:t>
            </w:r>
          </w:p>
          <w:p w14:paraId="012A2FCE" w14:textId="77777777" w:rsidR="009075D1" w:rsidRDefault="009075D1" w:rsidP="00602E5D">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Pr>
                <w:rFonts w:ascii="Calibri" w:eastAsia="Times New Roman" w:hAnsi="Calibri" w:cs="Calibri"/>
                <w:color w:val="000000"/>
                <w:sz w:val="18"/>
                <w:szCs w:val="18"/>
                <w:lang w:eastAsia="en-GB"/>
              </w:rPr>
              <w:t>Text messages</w:t>
            </w:r>
          </w:p>
          <w:p w14:paraId="4A78AB02" w14:textId="77777777" w:rsidR="009075D1" w:rsidRDefault="009075D1" w:rsidP="00602E5D">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Pr>
                <w:rFonts w:ascii="Calibri" w:eastAsia="Times New Roman" w:hAnsi="Calibri" w:cs="Calibri"/>
                <w:color w:val="000000"/>
                <w:sz w:val="18"/>
                <w:szCs w:val="18"/>
                <w:lang w:eastAsia="en-GB"/>
              </w:rPr>
              <w:t>Not seen a doctor for years</w:t>
            </w:r>
          </w:p>
          <w:p w14:paraId="124535E9" w14:textId="77777777" w:rsidR="009075D1" w:rsidRDefault="009075D1" w:rsidP="00602E5D">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Pr>
                <w:rFonts w:ascii="Calibri" w:eastAsia="Times New Roman" w:hAnsi="Calibri" w:cs="Calibri"/>
                <w:color w:val="000000"/>
                <w:sz w:val="18"/>
                <w:szCs w:val="18"/>
                <w:lang w:eastAsia="en-GB"/>
              </w:rPr>
              <w:t>Prefer to see someone in person</w:t>
            </w:r>
          </w:p>
          <w:p w14:paraId="0431E3D8" w14:textId="77777777" w:rsidR="009075D1" w:rsidRDefault="009075D1" w:rsidP="00602E5D">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Pr>
                <w:rFonts w:ascii="Calibri" w:eastAsia="Times New Roman" w:hAnsi="Calibri" w:cs="Calibri"/>
                <w:color w:val="000000"/>
                <w:sz w:val="18"/>
                <w:szCs w:val="18"/>
                <w:lang w:eastAsia="en-GB"/>
              </w:rPr>
              <w:t>Self-manage well</w:t>
            </w:r>
          </w:p>
          <w:p w14:paraId="08FE91CA" w14:textId="77777777" w:rsidR="009075D1" w:rsidRPr="00B077D7" w:rsidRDefault="009075D1" w:rsidP="00602E5D">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Pr>
                <w:rFonts w:ascii="Calibri" w:eastAsia="Times New Roman" w:hAnsi="Calibri" w:cs="Calibri"/>
                <w:color w:val="000000"/>
                <w:sz w:val="18"/>
                <w:szCs w:val="18"/>
                <w:lang w:eastAsia="en-GB"/>
              </w:rPr>
              <w:t>Symptoms not peak flow are useful</w:t>
            </w:r>
          </w:p>
        </w:tc>
      </w:tr>
    </w:tbl>
    <w:p w14:paraId="0BCB8BFC" w14:textId="77777777" w:rsidR="009075D1" w:rsidRDefault="009075D1" w:rsidP="009075D1"/>
    <w:p w14:paraId="1AC5F041" w14:textId="77777777" w:rsidR="009075D1" w:rsidRPr="007852F2" w:rsidRDefault="009075D1" w:rsidP="009075D1">
      <w:pPr>
        <w:rPr>
          <w:highlight w:val="yellow"/>
        </w:rPr>
      </w:pPr>
    </w:p>
    <w:p w14:paraId="2C6DA674" w14:textId="77777777" w:rsidR="00EA7147" w:rsidRDefault="00EA7147">
      <w:pPr>
        <w:jc w:val="both"/>
      </w:pPr>
    </w:p>
    <w:sectPr w:rsidR="00EA7147">
      <w:footerReference w:type="defaul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FBCA95" w14:textId="77777777" w:rsidR="00590A45" w:rsidRDefault="00590A45" w:rsidP="00F94360">
      <w:pPr>
        <w:spacing w:after="0" w:line="240" w:lineRule="auto"/>
      </w:pPr>
      <w:r>
        <w:separator/>
      </w:r>
    </w:p>
  </w:endnote>
  <w:endnote w:type="continuationSeparator" w:id="0">
    <w:p w14:paraId="2DC0F0B9" w14:textId="77777777" w:rsidR="00590A45" w:rsidRDefault="00590A45" w:rsidP="00F943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42528522"/>
      <w:docPartObj>
        <w:docPartGallery w:val="Page Numbers (Bottom of Page)"/>
        <w:docPartUnique/>
      </w:docPartObj>
    </w:sdtPr>
    <w:sdtEndPr>
      <w:rPr>
        <w:noProof/>
      </w:rPr>
    </w:sdtEndPr>
    <w:sdtContent>
      <w:p w14:paraId="0E83A17A" w14:textId="631E65D8" w:rsidR="00F94360" w:rsidRDefault="00F94360">
        <w:pPr>
          <w:pStyle w:val="Footer"/>
          <w:jc w:val="center"/>
        </w:pPr>
        <w:r>
          <w:fldChar w:fldCharType="begin"/>
        </w:r>
        <w:r>
          <w:instrText xml:space="preserve"> PAGE   \* MERGEFORMAT </w:instrText>
        </w:r>
        <w:r>
          <w:fldChar w:fldCharType="separate"/>
        </w:r>
        <w:r w:rsidR="00063913">
          <w:rPr>
            <w:noProof/>
          </w:rPr>
          <w:t>12</w:t>
        </w:r>
        <w:r>
          <w:rPr>
            <w:noProof/>
          </w:rPr>
          <w:fldChar w:fldCharType="end"/>
        </w:r>
      </w:p>
    </w:sdtContent>
  </w:sdt>
  <w:p w14:paraId="63D20D0E" w14:textId="77777777" w:rsidR="00F94360" w:rsidRDefault="00F943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FB824C" w14:textId="77777777" w:rsidR="00590A45" w:rsidRDefault="00590A45" w:rsidP="00F94360">
      <w:pPr>
        <w:spacing w:after="0" w:line="240" w:lineRule="auto"/>
      </w:pPr>
      <w:r>
        <w:separator/>
      </w:r>
    </w:p>
  </w:footnote>
  <w:footnote w:type="continuationSeparator" w:id="0">
    <w:p w14:paraId="1BC3DB98" w14:textId="77777777" w:rsidR="00590A45" w:rsidRDefault="00590A45" w:rsidP="00F9436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13598E"/>
    <w:multiLevelType w:val="hybridMultilevel"/>
    <w:tmpl w:val="C55E3E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5AF6DC5"/>
    <w:multiLevelType w:val="multilevel"/>
    <w:tmpl w:val="F2C65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Nature&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zawvwwdduxe5scezfp8xdfp69ex09f00rp5d&quot;&gt;ALL Copy&lt;record-ids&gt;&lt;item&gt;2131&lt;/item&gt;&lt;item&gt;2153&lt;/item&gt;&lt;item&gt;2646&lt;/item&gt;&lt;item&gt;2738&lt;/item&gt;&lt;item&gt;3814&lt;/item&gt;&lt;item&gt;3818&lt;/item&gt;&lt;item&gt;3847&lt;/item&gt;&lt;item&gt;4145&lt;/item&gt;&lt;item&gt;4153&lt;/item&gt;&lt;item&gt;4154&lt;/item&gt;&lt;item&gt;4155&lt;/item&gt;&lt;item&gt;4156&lt;/item&gt;&lt;item&gt;4158&lt;/item&gt;&lt;item&gt;4159&lt;/item&gt;&lt;item&gt;4162&lt;/item&gt;&lt;item&gt;4163&lt;/item&gt;&lt;item&gt;4164&lt;/item&gt;&lt;/record-ids&gt;&lt;/item&gt;&lt;/Libraries&gt;"/>
  </w:docVars>
  <w:rsids>
    <w:rsidRoot w:val="00433FEE"/>
    <w:rsid w:val="000002FD"/>
    <w:rsid w:val="000011B0"/>
    <w:rsid w:val="0000271D"/>
    <w:rsid w:val="00004492"/>
    <w:rsid w:val="000057AE"/>
    <w:rsid w:val="00007FF4"/>
    <w:rsid w:val="0001128E"/>
    <w:rsid w:val="000113FD"/>
    <w:rsid w:val="00011805"/>
    <w:rsid w:val="00011BA1"/>
    <w:rsid w:val="00012155"/>
    <w:rsid w:val="000123E9"/>
    <w:rsid w:val="00015682"/>
    <w:rsid w:val="00016D33"/>
    <w:rsid w:val="00017718"/>
    <w:rsid w:val="000204EF"/>
    <w:rsid w:val="00021F82"/>
    <w:rsid w:val="000234A1"/>
    <w:rsid w:val="00024783"/>
    <w:rsid w:val="000270A8"/>
    <w:rsid w:val="0003007C"/>
    <w:rsid w:val="00030586"/>
    <w:rsid w:val="00033830"/>
    <w:rsid w:val="0003425B"/>
    <w:rsid w:val="0003563C"/>
    <w:rsid w:val="00036C5F"/>
    <w:rsid w:val="0003739B"/>
    <w:rsid w:val="00037D0C"/>
    <w:rsid w:val="000411F9"/>
    <w:rsid w:val="000419D5"/>
    <w:rsid w:val="00042228"/>
    <w:rsid w:val="00042826"/>
    <w:rsid w:val="0004309D"/>
    <w:rsid w:val="00043EB4"/>
    <w:rsid w:val="00044626"/>
    <w:rsid w:val="000456B6"/>
    <w:rsid w:val="00050C2D"/>
    <w:rsid w:val="00052901"/>
    <w:rsid w:val="00052F21"/>
    <w:rsid w:val="00056FA2"/>
    <w:rsid w:val="00057054"/>
    <w:rsid w:val="00057280"/>
    <w:rsid w:val="00057EEC"/>
    <w:rsid w:val="0006002E"/>
    <w:rsid w:val="00060947"/>
    <w:rsid w:val="00062D63"/>
    <w:rsid w:val="000632EC"/>
    <w:rsid w:val="00063913"/>
    <w:rsid w:val="00077D50"/>
    <w:rsid w:val="00083D57"/>
    <w:rsid w:val="00085957"/>
    <w:rsid w:val="000875D7"/>
    <w:rsid w:val="00087D9E"/>
    <w:rsid w:val="000902FC"/>
    <w:rsid w:val="00091C14"/>
    <w:rsid w:val="00093929"/>
    <w:rsid w:val="00095BB9"/>
    <w:rsid w:val="00096676"/>
    <w:rsid w:val="000A4750"/>
    <w:rsid w:val="000B0BCD"/>
    <w:rsid w:val="000B142B"/>
    <w:rsid w:val="000B1E58"/>
    <w:rsid w:val="000B2378"/>
    <w:rsid w:val="000B24EB"/>
    <w:rsid w:val="000B25B6"/>
    <w:rsid w:val="000B5847"/>
    <w:rsid w:val="000B6ADA"/>
    <w:rsid w:val="000C203A"/>
    <w:rsid w:val="000C2362"/>
    <w:rsid w:val="000C739C"/>
    <w:rsid w:val="000C7E58"/>
    <w:rsid w:val="000D14E9"/>
    <w:rsid w:val="000D18D4"/>
    <w:rsid w:val="000D23BC"/>
    <w:rsid w:val="000D3A51"/>
    <w:rsid w:val="000D3BE7"/>
    <w:rsid w:val="000D68BE"/>
    <w:rsid w:val="000D76E3"/>
    <w:rsid w:val="000E0728"/>
    <w:rsid w:val="000E09F6"/>
    <w:rsid w:val="000E11FC"/>
    <w:rsid w:val="000E1F3E"/>
    <w:rsid w:val="000E29C3"/>
    <w:rsid w:val="000E4B99"/>
    <w:rsid w:val="000F0915"/>
    <w:rsid w:val="000F1E4C"/>
    <w:rsid w:val="000F3842"/>
    <w:rsid w:val="000F3E8A"/>
    <w:rsid w:val="000F4EAB"/>
    <w:rsid w:val="000F5A35"/>
    <w:rsid w:val="00100D1B"/>
    <w:rsid w:val="00103384"/>
    <w:rsid w:val="001046AA"/>
    <w:rsid w:val="0010692E"/>
    <w:rsid w:val="00111F68"/>
    <w:rsid w:val="00112115"/>
    <w:rsid w:val="00112B43"/>
    <w:rsid w:val="00115C77"/>
    <w:rsid w:val="00117127"/>
    <w:rsid w:val="0011795B"/>
    <w:rsid w:val="00120FC7"/>
    <w:rsid w:val="00121C72"/>
    <w:rsid w:val="0012264D"/>
    <w:rsid w:val="001242C2"/>
    <w:rsid w:val="00130360"/>
    <w:rsid w:val="00131C2D"/>
    <w:rsid w:val="001326E5"/>
    <w:rsid w:val="00132D61"/>
    <w:rsid w:val="001333D6"/>
    <w:rsid w:val="0013506C"/>
    <w:rsid w:val="0013513C"/>
    <w:rsid w:val="001459B0"/>
    <w:rsid w:val="00146C5F"/>
    <w:rsid w:val="00147235"/>
    <w:rsid w:val="001530C9"/>
    <w:rsid w:val="0015421A"/>
    <w:rsid w:val="001553E9"/>
    <w:rsid w:val="00161348"/>
    <w:rsid w:val="00164AED"/>
    <w:rsid w:val="00165D6A"/>
    <w:rsid w:val="00167FD0"/>
    <w:rsid w:val="001711C8"/>
    <w:rsid w:val="00171DDC"/>
    <w:rsid w:val="00174950"/>
    <w:rsid w:val="001755A8"/>
    <w:rsid w:val="001772FD"/>
    <w:rsid w:val="00177602"/>
    <w:rsid w:val="00180958"/>
    <w:rsid w:val="001812A9"/>
    <w:rsid w:val="00181A95"/>
    <w:rsid w:val="00181D41"/>
    <w:rsid w:val="00185A99"/>
    <w:rsid w:val="00185DB5"/>
    <w:rsid w:val="0019028B"/>
    <w:rsid w:val="001906E7"/>
    <w:rsid w:val="0019126F"/>
    <w:rsid w:val="001946E5"/>
    <w:rsid w:val="00196573"/>
    <w:rsid w:val="001A4BDF"/>
    <w:rsid w:val="001A5458"/>
    <w:rsid w:val="001B11A9"/>
    <w:rsid w:val="001C16BE"/>
    <w:rsid w:val="001C23BC"/>
    <w:rsid w:val="001C2467"/>
    <w:rsid w:val="001C4688"/>
    <w:rsid w:val="001C49E5"/>
    <w:rsid w:val="001C5A81"/>
    <w:rsid w:val="001C792C"/>
    <w:rsid w:val="001D22E2"/>
    <w:rsid w:val="001D3F05"/>
    <w:rsid w:val="001D4746"/>
    <w:rsid w:val="001E5B65"/>
    <w:rsid w:val="001E60E7"/>
    <w:rsid w:val="001F0045"/>
    <w:rsid w:val="001F05DF"/>
    <w:rsid w:val="001F17B9"/>
    <w:rsid w:val="001F1F86"/>
    <w:rsid w:val="001F2A99"/>
    <w:rsid w:val="001F6223"/>
    <w:rsid w:val="001F6778"/>
    <w:rsid w:val="001F7EBE"/>
    <w:rsid w:val="00202326"/>
    <w:rsid w:val="0020311A"/>
    <w:rsid w:val="00204685"/>
    <w:rsid w:val="00211931"/>
    <w:rsid w:val="002149AE"/>
    <w:rsid w:val="0022043E"/>
    <w:rsid w:val="002229F6"/>
    <w:rsid w:val="002234E8"/>
    <w:rsid w:val="00224203"/>
    <w:rsid w:val="00224AD4"/>
    <w:rsid w:val="00232CAC"/>
    <w:rsid w:val="00234D37"/>
    <w:rsid w:val="002359A0"/>
    <w:rsid w:val="00237D31"/>
    <w:rsid w:val="002424A8"/>
    <w:rsid w:val="00242824"/>
    <w:rsid w:val="002470F3"/>
    <w:rsid w:val="002473BB"/>
    <w:rsid w:val="002504D2"/>
    <w:rsid w:val="00251108"/>
    <w:rsid w:val="00251428"/>
    <w:rsid w:val="0025223D"/>
    <w:rsid w:val="00252ED9"/>
    <w:rsid w:val="00253040"/>
    <w:rsid w:val="0025541C"/>
    <w:rsid w:val="00257B47"/>
    <w:rsid w:val="002615CC"/>
    <w:rsid w:val="0026170D"/>
    <w:rsid w:val="00263735"/>
    <w:rsid w:val="00266964"/>
    <w:rsid w:val="0027786C"/>
    <w:rsid w:val="00282219"/>
    <w:rsid w:val="0028434C"/>
    <w:rsid w:val="002844B7"/>
    <w:rsid w:val="00285A70"/>
    <w:rsid w:val="0029229F"/>
    <w:rsid w:val="0029247C"/>
    <w:rsid w:val="00292FF4"/>
    <w:rsid w:val="0029436F"/>
    <w:rsid w:val="00294AC7"/>
    <w:rsid w:val="00295E52"/>
    <w:rsid w:val="002A0C1D"/>
    <w:rsid w:val="002A14B2"/>
    <w:rsid w:val="002A2666"/>
    <w:rsid w:val="002A4445"/>
    <w:rsid w:val="002A475E"/>
    <w:rsid w:val="002A7C02"/>
    <w:rsid w:val="002B0927"/>
    <w:rsid w:val="002B2731"/>
    <w:rsid w:val="002B27C2"/>
    <w:rsid w:val="002B37B1"/>
    <w:rsid w:val="002C0056"/>
    <w:rsid w:val="002C045C"/>
    <w:rsid w:val="002C1A50"/>
    <w:rsid w:val="002C2AF6"/>
    <w:rsid w:val="002C36BE"/>
    <w:rsid w:val="002D1F78"/>
    <w:rsid w:val="002D23EA"/>
    <w:rsid w:val="002D3E7F"/>
    <w:rsid w:val="002D4BAC"/>
    <w:rsid w:val="002D4F57"/>
    <w:rsid w:val="002D6013"/>
    <w:rsid w:val="002D6E3A"/>
    <w:rsid w:val="002D75AF"/>
    <w:rsid w:val="002D7754"/>
    <w:rsid w:val="002E04A2"/>
    <w:rsid w:val="002E0B1C"/>
    <w:rsid w:val="002E1279"/>
    <w:rsid w:val="002E28C5"/>
    <w:rsid w:val="002E30E9"/>
    <w:rsid w:val="002E460B"/>
    <w:rsid w:val="002E5A3A"/>
    <w:rsid w:val="002E7F3A"/>
    <w:rsid w:val="002F527D"/>
    <w:rsid w:val="00302D1E"/>
    <w:rsid w:val="00304BFB"/>
    <w:rsid w:val="0031216F"/>
    <w:rsid w:val="0031288F"/>
    <w:rsid w:val="00312E43"/>
    <w:rsid w:val="00313047"/>
    <w:rsid w:val="00313BCD"/>
    <w:rsid w:val="00313C04"/>
    <w:rsid w:val="00315AD0"/>
    <w:rsid w:val="00321F3E"/>
    <w:rsid w:val="003254CE"/>
    <w:rsid w:val="00333356"/>
    <w:rsid w:val="003334BB"/>
    <w:rsid w:val="003363F8"/>
    <w:rsid w:val="00341D79"/>
    <w:rsid w:val="00343BED"/>
    <w:rsid w:val="00347596"/>
    <w:rsid w:val="00347D22"/>
    <w:rsid w:val="00350126"/>
    <w:rsid w:val="003503B0"/>
    <w:rsid w:val="00350D7D"/>
    <w:rsid w:val="00352C89"/>
    <w:rsid w:val="00357E33"/>
    <w:rsid w:val="00363B1E"/>
    <w:rsid w:val="003641BF"/>
    <w:rsid w:val="00364B91"/>
    <w:rsid w:val="003650FC"/>
    <w:rsid w:val="00365389"/>
    <w:rsid w:val="00365E69"/>
    <w:rsid w:val="003671A6"/>
    <w:rsid w:val="003723D9"/>
    <w:rsid w:val="00372594"/>
    <w:rsid w:val="00373875"/>
    <w:rsid w:val="0037678B"/>
    <w:rsid w:val="0038275C"/>
    <w:rsid w:val="003842C1"/>
    <w:rsid w:val="00385904"/>
    <w:rsid w:val="0038773F"/>
    <w:rsid w:val="00390892"/>
    <w:rsid w:val="00390C75"/>
    <w:rsid w:val="0039113B"/>
    <w:rsid w:val="003929B4"/>
    <w:rsid w:val="00392CCD"/>
    <w:rsid w:val="00393941"/>
    <w:rsid w:val="003939F0"/>
    <w:rsid w:val="003945CF"/>
    <w:rsid w:val="003967A2"/>
    <w:rsid w:val="003A00B8"/>
    <w:rsid w:val="003A0849"/>
    <w:rsid w:val="003A098E"/>
    <w:rsid w:val="003A26C6"/>
    <w:rsid w:val="003A5ABB"/>
    <w:rsid w:val="003A7BC7"/>
    <w:rsid w:val="003B138E"/>
    <w:rsid w:val="003B169D"/>
    <w:rsid w:val="003B1EC7"/>
    <w:rsid w:val="003B28F8"/>
    <w:rsid w:val="003B2E01"/>
    <w:rsid w:val="003B3FFC"/>
    <w:rsid w:val="003B6223"/>
    <w:rsid w:val="003B6D4D"/>
    <w:rsid w:val="003C1B94"/>
    <w:rsid w:val="003C25D1"/>
    <w:rsid w:val="003C2A84"/>
    <w:rsid w:val="003C3942"/>
    <w:rsid w:val="003C62E5"/>
    <w:rsid w:val="003C6721"/>
    <w:rsid w:val="003D11B8"/>
    <w:rsid w:val="003D21DC"/>
    <w:rsid w:val="003D2FC5"/>
    <w:rsid w:val="003D4F93"/>
    <w:rsid w:val="003D5353"/>
    <w:rsid w:val="003D5467"/>
    <w:rsid w:val="003D58BC"/>
    <w:rsid w:val="003D6CFE"/>
    <w:rsid w:val="003E0DFC"/>
    <w:rsid w:val="003E0EF7"/>
    <w:rsid w:val="003E170E"/>
    <w:rsid w:val="003E2667"/>
    <w:rsid w:val="003E3DFF"/>
    <w:rsid w:val="003E3F99"/>
    <w:rsid w:val="003E447F"/>
    <w:rsid w:val="003E492C"/>
    <w:rsid w:val="003E5194"/>
    <w:rsid w:val="003E5A31"/>
    <w:rsid w:val="003E6767"/>
    <w:rsid w:val="003E6B9B"/>
    <w:rsid w:val="003E766C"/>
    <w:rsid w:val="003F3638"/>
    <w:rsid w:val="003F3BC4"/>
    <w:rsid w:val="003F5402"/>
    <w:rsid w:val="003F61FB"/>
    <w:rsid w:val="003F6AB6"/>
    <w:rsid w:val="00402578"/>
    <w:rsid w:val="00403693"/>
    <w:rsid w:val="0040488B"/>
    <w:rsid w:val="00405584"/>
    <w:rsid w:val="004073E9"/>
    <w:rsid w:val="00407F29"/>
    <w:rsid w:val="00410BB4"/>
    <w:rsid w:val="00411265"/>
    <w:rsid w:val="004133AD"/>
    <w:rsid w:val="004166F7"/>
    <w:rsid w:val="00420C61"/>
    <w:rsid w:val="00422275"/>
    <w:rsid w:val="00422497"/>
    <w:rsid w:val="00422D5E"/>
    <w:rsid w:val="004249BA"/>
    <w:rsid w:val="00427208"/>
    <w:rsid w:val="00431423"/>
    <w:rsid w:val="00431A5D"/>
    <w:rsid w:val="00433FEE"/>
    <w:rsid w:val="004342B0"/>
    <w:rsid w:val="00435438"/>
    <w:rsid w:val="004366D4"/>
    <w:rsid w:val="00437C60"/>
    <w:rsid w:val="0044142C"/>
    <w:rsid w:val="00442DC2"/>
    <w:rsid w:val="00444044"/>
    <w:rsid w:val="00444442"/>
    <w:rsid w:val="004447BD"/>
    <w:rsid w:val="00447CBF"/>
    <w:rsid w:val="00450419"/>
    <w:rsid w:val="004524F3"/>
    <w:rsid w:val="004534A4"/>
    <w:rsid w:val="00454C9C"/>
    <w:rsid w:val="00455C62"/>
    <w:rsid w:val="004607A7"/>
    <w:rsid w:val="00463124"/>
    <w:rsid w:val="004640CB"/>
    <w:rsid w:val="004647CD"/>
    <w:rsid w:val="00474562"/>
    <w:rsid w:val="00476A06"/>
    <w:rsid w:val="004778DB"/>
    <w:rsid w:val="00477989"/>
    <w:rsid w:val="00481FD4"/>
    <w:rsid w:val="00483EBE"/>
    <w:rsid w:val="00490A03"/>
    <w:rsid w:val="00493099"/>
    <w:rsid w:val="00493B3F"/>
    <w:rsid w:val="004A0B73"/>
    <w:rsid w:val="004A2561"/>
    <w:rsid w:val="004A2605"/>
    <w:rsid w:val="004A2B3C"/>
    <w:rsid w:val="004A3B12"/>
    <w:rsid w:val="004A5271"/>
    <w:rsid w:val="004A6D79"/>
    <w:rsid w:val="004B191A"/>
    <w:rsid w:val="004B37A4"/>
    <w:rsid w:val="004B3DFE"/>
    <w:rsid w:val="004B6622"/>
    <w:rsid w:val="004C1BE4"/>
    <w:rsid w:val="004C3E33"/>
    <w:rsid w:val="004C483E"/>
    <w:rsid w:val="004C6B80"/>
    <w:rsid w:val="004D06EE"/>
    <w:rsid w:val="004D0995"/>
    <w:rsid w:val="004D0E7F"/>
    <w:rsid w:val="004D6D1C"/>
    <w:rsid w:val="004D75C1"/>
    <w:rsid w:val="004D7FCC"/>
    <w:rsid w:val="004E2283"/>
    <w:rsid w:val="004E343A"/>
    <w:rsid w:val="004E3978"/>
    <w:rsid w:val="004F4B8C"/>
    <w:rsid w:val="004F4D1E"/>
    <w:rsid w:val="004F5190"/>
    <w:rsid w:val="00500E96"/>
    <w:rsid w:val="00502612"/>
    <w:rsid w:val="00504573"/>
    <w:rsid w:val="00504BB9"/>
    <w:rsid w:val="00511458"/>
    <w:rsid w:val="00512D2D"/>
    <w:rsid w:val="0051587D"/>
    <w:rsid w:val="00520A1F"/>
    <w:rsid w:val="00524D85"/>
    <w:rsid w:val="00525796"/>
    <w:rsid w:val="00534920"/>
    <w:rsid w:val="00535E00"/>
    <w:rsid w:val="00540BB2"/>
    <w:rsid w:val="00541443"/>
    <w:rsid w:val="0054385F"/>
    <w:rsid w:val="00543AA4"/>
    <w:rsid w:val="00555D7E"/>
    <w:rsid w:val="005602BB"/>
    <w:rsid w:val="00560512"/>
    <w:rsid w:val="0056230B"/>
    <w:rsid w:val="005629AD"/>
    <w:rsid w:val="00562FA3"/>
    <w:rsid w:val="00563E8E"/>
    <w:rsid w:val="00565864"/>
    <w:rsid w:val="005679EE"/>
    <w:rsid w:val="00567E10"/>
    <w:rsid w:val="005716F2"/>
    <w:rsid w:val="005717E4"/>
    <w:rsid w:val="005734A4"/>
    <w:rsid w:val="00573E94"/>
    <w:rsid w:val="00585BE0"/>
    <w:rsid w:val="005874D6"/>
    <w:rsid w:val="0059028A"/>
    <w:rsid w:val="00590570"/>
    <w:rsid w:val="00590A45"/>
    <w:rsid w:val="005919C1"/>
    <w:rsid w:val="00592D3F"/>
    <w:rsid w:val="005930D1"/>
    <w:rsid w:val="005A0C5E"/>
    <w:rsid w:val="005A2305"/>
    <w:rsid w:val="005A2912"/>
    <w:rsid w:val="005A61E7"/>
    <w:rsid w:val="005B38A4"/>
    <w:rsid w:val="005B4D9C"/>
    <w:rsid w:val="005B6DD5"/>
    <w:rsid w:val="005C1510"/>
    <w:rsid w:val="005C2A35"/>
    <w:rsid w:val="005C3F5E"/>
    <w:rsid w:val="005C68E7"/>
    <w:rsid w:val="005D1AEE"/>
    <w:rsid w:val="005D54D4"/>
    <w:rsid w:val="005D6BF0"/>
    <w:rsid w:val="005E0AA6"/>
    <w:rsid w:val="005E2E34"/>
    <w:rsid w:val="005E3145"/>
    <w:rsid w:val="005E56C1"/>
    <w:rsid w:val="005E5C58"/>
    <w:rsid w:val="005F0371"/>
    <w:rsid w:val="005F2B6F"/>
    <w:rsid w:val="005F30B5"/>
    <w:rsid w:val="0060096F"/>
    <w:rsid w:val="00603B80"/>
    <w:rsid w:val="006072D8"/>
    <w:rsid w:val="00607359"/>
    <w:rsid w:val="00607B0B"/>
    <w:rsid w:val="006103B3"/>
    <w:rsid w:val="0061281E"/>
    <w:rsid w:val="006130CC"/>
    <w:rsid w:val="00613193"/>
    <w:rsid w:val="006140B8"/>
    <w:rsid w:val="006154CA"/>
    <w:rsid w:val="00621579"/>
    <w:rsid w:val="0062177A"/>
    <w:rsid w:val="006313C4"/>
    <w:rsid w:val="00640070"/>
    <w:rsid w:val="00640AD1"/>
    <w:rsid w:val="00641F2D"/>
    <w:rsid w:val="0064233F"/>
    <w:rsid w:val="006426B1"/>
    <w:rsid w:val="00643E5F"/>
    <w:rsid w:val="00647191"/>
    <w:rsid w:val="006528B2"/>
    <w:rsid w:val="00652C91"/>
    <w:rsid w:val="006543A6"/>
    <w:rsid w:val="006546BA"/>
    <w:rsid w:val="00654AB7"/>
    <w:rsid w:val="00655447"/>
    <w:rsid w:val="00661333"/>
    <w:rsid w:val="00663C86"/>
    <w:rsid w:val="00664454"/>
    <w:rsid w:val="00664BA3"/>
    <w:rsid w:val="0066733A"/>
    <w:rsid w:val="00675A24"/>
    <w:rsid w:val="00675DAA"/>
    <w:rsid w:val="006769A9"/>
    <w:rsid w:val="0067737B"/>
    <w:rsid w:val="00680B65"/>
    <w:rsid w:val="006821EB"/>
    <w:rsid w:val="00682D4D"/>
    <w:rsid w:val="00685026"/>
    <w:rsid w:val="00685B0D"/>
    <w:rsid w:val="00691A50"/>
    <w:rsid w:val="00693DC6"/>
    <w:rsid w:val="006962E2"/>
    <w:rsid w:val="00697ECD"/>
    <w:rsid w:val="006A32B6"/>
    <w:rsid w:val="006A3E39"/>
    <w:rsid w:val="006A43D9"/>
    <w:rsid w:val="006A5089"/>
    <w:rsid w:val="006A5144"/>
    <w:rsid w:val="006A6546"/>
    <w:rsid w:val="006B19B1"/>
    <w:rsid w:val="006B1BDC"/>
    <w:rsid w:val="006B396A"/>
    <w:rsid w:val="006B4453"/>
    <w:rsid w:val="006B5CB7"/>
    <w:rsid w:val="006B68FC"/>
    <w:rsid w:val="006B7A03"/>
    <w:rsid w:val="006C1B7D"/>
    <w:rsid w:val="006C4140"/>
    <w:rsid w:val="006D18DB"/>
    <w:rsid w:val="006D3F28"/>
    <w:rsid w:val="006D49A1"/>
    <w:rsid w:val="006D5C9A"/>
    <w:rsid w:val="006E0638"/>
    <w:rsid w:val="006E06D5"/>
    <w:rsid w:val="006E1621"/>
    <w:rsid w:val="006E28B2"/>
    <w:rsid w:val="006E3833"/>
    <w:rsid w:val="006E4DF5"/>
    <w:rsid w:val="006E50EF"/>
    <w:rsid w:val="006E7641"/>
    <w:rsid w:val="006F0DF0"/>
    <w:rsid w:val="006F2B3C"/>
    <w:rsid w:val="006F3A61"/>
    <w:rsid w:val="006F4CAD"/>
    <w:rsid w:val="006F6522"/>
    <w:rsid w:val="00701F2F"/>
    <w:rsid w:val="00702F94"/>
    <w:rsid w:val="007059E1"/>
    <w:rsid w:val="00711A07"/>
    <w:rsid w:val="00715FA0"/>
    <w:rsid w:val="0071773F"/>
    <w:rsid w:val="00720097"/>
    <w:rsid w:val="0072314F"/>
    <w:rsid w:val="00723442"/>
    <w:rsid w:val="00723D6F"/>
    <w:rsid w:val="00724A0F"/>
    <w:rsid w:val="00726CA0"/>
    <w:rsid w:val="00727634"/>
    <w:rsid w:val="00730C12"/>
    <w:rsid w:val="0073236F"/>
    <w:rsid w:val="00732A6F"/>
    <w:rsid w:val="00733065"/>
    <w:rsid w:val="007376DD"/>
    <w:rsid w:val="007379D3"/>
    <w:rsid w:val="007411C3"/>
    <w:rsid w:val="00742CBA"/>
    <w:rsid w:val="00743458"/>
    <w:rsid w:val="00744009"/>
    <w:rsid w:val="00744DE4"/>
    <w:rsid w:val="00745904"/>
    <w:rsid w:val="00746474"/>
    <w:rsid w:val="00750585"/>
    <w:rsid w:val="00752699"/>
    <w:rsid w:val="00752796"/>
    <w:rsid w:val="007532DA"/>
    <w:rsid w:val="00753A81"/>
    <w:rsid w:val="007558B0"/>
    <w:rsid w:val="007559A7"/>
    <w:rsid w:val="00755F19"/>
    <w:rsid w:val="00764A2D"/>
    <w:rsid w:val="00765115"/>
    <w:rsid w:val="007651CB"/>
    <w:rsid w:val="00766182"/>
    <w:rsid w:val="00766FF8"/>
    <w:rsid w:val="007712DE"/>
    <w:rsid w:val="00771AF3"/>
    <w:rsid w:val="00773098"/>
    <w:rsid w:val="00774557"/>
    <w:rsid w:val="007748C7"/>
    <w:rsid w:val="0077683D"/>
    <w:rsid w:val="0077731E"/>
    <w:rsid w:val="00780568"/>
    <w:rsid w:val="00780C4D"/>
    <w:rsid w:val="0078397F"/>
    <w:rsid w:val="00785936"/>
    <w:rsid w:val="007866EC"/>
    <w:rsid w:val="00787D04"/>
    <w:rsid w:val="0079013C"/>
    <w:rsid w:val="0079039F"/>
    <w:rsid w:val="00791791"/>
    <w:rsid w:val="00791A30"/>
    <w:rsid w:val="00791B9F"/>
    <w:rsid w:val="00794373"/>
    <w:rsid w:val="007958C9"/>
    <w:rsid w:val="0079601D"/>
    <w:rsid w:val="0079743D"/>
    <w:rsid w:val="007978E3"/>
    <w:rsid w:val="00797988"/>
    <w:rsid w:val="007A2DC0"/>
    <w:rsid w:val="007A61D8"/>
    <w:rsid w:val="007B01BF"/>
    <w:rsid w:val="007B25DA"/>
    <w:rsid w:val="007B2737"/>
    <w:rsid w:val="007B6FDD"/>
    <w:rsid w:val="007B748C"/>
    <w:rsid w:val="007B7A53"/>
    <w:rsid w:val="007B7C98"/>
    <w:rsid w:val="007B7DF8"/>
    <w:rsid w:val="007C3590"/>
    <w:rsid w:val="007C45ED"/>
    <w:rsid w:val="007C48ED"/>
    <w:rsid w:val="007D2046"/>
    <w:rsid w:val="007D2E09"/>
    <w:rsid w:val="007D337C"/>
    <w:rsid w:val="007D3DCA"/>
    <w:rsid w:val="007D4627"/>
    <w:rsid w:val="007D5386"/>
    <w:rsid w:val="007D608B"/>
    <w:rsid w:val="007D66EA"/>
    <w:rsid w:val="007E2A04"/>
    <w:rsid w:val="007E4DBE"/>
    <w:rsid w:val="007E6D81"/>
    <w:rsid w:val="007F066D"/>
    <w:rsid w:val="007F128B"/>
    <w:rsid w:val="007F2A77"/>
    <w:rsid w:val="007F4E16"/>
    <w:rsid w:val="007F6B8C"/>
    <w:rsid w:val="007F70AB"/>
    <w:rsid w:val="007F7950"/>
    <w:rsid w:val="007F7FD0"/>
    <w:rsid w:val="008013FA"/>
    <w:rsid w:val="00801627"/>
    <w:rsid w:val="00801897"/>
    <w:rsid w:val="00802280"/>
    <w:rsid w:val="00806D7F"/>
    <w:rsid w:val="00807314"/>
    <w:rsid w:val="008175F6"/>
    <w:rsid w:val="0082398F"/>
    <w:rsid w:val="00825522"/>
    <w:rsid w:val="00825BDA"/>
    <w:rsid w:val="00826C6C"/>
    <w:rsid w:val="0083139F"/>
    <w:rsid w:val="00831F30"/>
    <w:rsid w:val="00832489"/>
    <w:rsid w:val="00833E1E"/>
    <w:rsid w:val="00834017"/>
    <w:rsid w:val="00840C9D"/>
    <w:rsid w:val="00841D31"/>
    <w:rsid w:val="008434D5"/>
    <w:rsid w:val="00844995"/>
    <w:rsid w:val="00847D90"/>
    <w:rsid w:val="008503A5"/>
    <w:rsid w:val="008542E4"/>
    <w:rsid w:val="008546C7"/>
    <w:rsid w:val="00854E8B"/>
    <w:rsid w:val="00855941"/>
    <w:rsid w:val="008563F5"/>
    <w:rsid w:val="00857657"/>
    <w:rsid w:val="00865FD4"/>
    <w:rsid w:val="0087027D"/>
    <w:rsid w:val="00873295"/>
    <w:rsid w:val="008747FB"/>
    <w:rsid w:val="00877734"/>
    <w:rsid w:val="0088103B"/>
    <w:rsid w:val="00884E2F"/>
    <w:rsid w:val="00886DC7"/>
    <w:rsid w:val="00886E4E"/>
    <w:rsid w:val="00891464"/>
    <w:rsid w:val="008915E3"/>
    <w:rsid w:val="00891FF9"/>
    <w:rsid w:val="00893998"/>
    <w:rsid w:val="008939C8"/>
    <w:rsid w:val="00895629"/>
    <w:rsid w:val="00896AC8"/>
    <w:rsid w:val="0089737D"/>
    <w:rsid w:val="008A4521"/>
    <w:rsid w:val="008A7381"/>
    <w:rsid w:val="008B08BD"/>
    <w:rsid w:val="008B0B0B"/>
    <w:rsid w:val="008B45F4"/>
    <w:rsid w:val="008B5EFF"/>
    <w:rsid w:val="008B622F"/>
    <w:rsid w:val="008C3FC9"/>
    <w:rsid w:val="008C5A65"/>
    <w:rsid w:val="008C7780"/>
    <w:rsid w:val="008D14BE"/>
    <w:rsid w:val="008D1F19"/>
    <w:rsid w:val="008D4177"/>
    <w:rsid w:val="008D45BD"/>
    <w:rsid w:val="008E05E5"/>
    <w:rsid w:val="008E27AE"/>
    <w:rsid w:val="008E304D"/>
    <w:rsid w:val="008E6D44"/>
    <w:rsid w:val="008F0016"/>
    <w:rsid w:val="008F095A"/>
    <w:rsid w:val="008F3BA6"/>
    <w:rsid w:val="008F5A1F"/>
    <w:rsid w:val="008F60F5"/>
    <w:rsid w:val="00900833"/>
    <w:rsid w:val="00903055"/>
    <w:rsid w:val="00903C0A"/>
    <w:rsid w:val="009075D1"/>
    <w:rsid w:val="00910B72"/>
    <w:rsid w:val="00914E87"/>
    <w:rsid w:val="00915298"/>
    <w:rsid w:val="009163F0"/>
    <w:rsid w:val="00916FC6"/>
    <w:rsid w:val="00921B80"/>
    <w:rsid w:val="00922FC8"/>
    <w:rsid w:val="00923C50"/>
    <w:rsid w:val="009241FF"/>
    <w:rsid w:val="0093106C"/>
    <w:rsid w:val="0093155C"/>
    <w:rsid w:val="00932AD8"/>
    <w:rsid w:val="00935237"/>
    <w:rsid w:val="009356D5"/>
    <w:rsid w:val="00937733"/>
    <w:rsid w:val="0093776D"/>
    <w:rsid w:val="00940339"/>
    <w:rsid w:val="00941E0C"/>
    <w:rsid w:val="00944449"/>
    <w:rsid w:val="00946E14"/>
    <w:rsid w:val="00947129"/>
    <w:rsid w:val="00952141"/>
    <w:rsid w:val="009528A2"/>
    <w:rsid w:val="0095376E"/>
    <w:rsid w:val="00954C73"/>
    <w:rsid w:val="00955A1E"/>
    <w:rsid w:val="0095683A"/>
    <w:rsid w:val="00957ECF"/>
    <w:rsid w:val="00957F0B"/>
    <w:rsid w:val="0096094C"/>
    <w:rsid w:val="00961DAC"/>
    <w:rsid w:val="00962D9D"/>
    <w:rsid w:val="00964A63"/>
    <w:rsid w:val="009653A6"/>
    <w:rsid w:val="00966083"/>
    <w:rsid w:val="00972116"/>
    <w:rsid w:val="00972DCC"/>
    <w:rsid w:val="009730CC"/>
    <w:rsid w:val="00976128"/>
    <w:rsid w:val="00976FF0"/>
    <w:rsid w:val="00981B1A"/>
    <w:rsid w:val="0098364B"/>
    <w:rsid w:val="00984C10"/>
    <w:rsid w:val="00985D03"/>
    <w:rsid w:val="00987719"/>
    <w:rsid w:val="00990738"/>
    <w:rsid w:val="009960CA"/>
    <w:rsid w:val="00997146"/>
    <w:rsid w:val="009A1587"/>
    <w:rsid w:val="009A7F92"/>
    <w:rsid w:val="009B02C5"/>
    <w:rsid w:val="009B290F"/>
    <w:rsid w:val="009B48FE"/>
    <w:rsid w:val="009B63AC"/>
    <w:rsid w:val="009C7171"/>
    <w:rsid w:val="009D14D0"/>
    <w:rsid w:val="009D537C"/>
    <w:rsid w:val="009D5684"/>
    <w:rsid w:val="009D783C"/>
    <w:rsid w:val="009D7D92"/>
    <w:rsid w:val="009E006F"/>
    <w:rsid w:val="009E2B28"/>
    <w:rsid w:val="009E4321"/>
    <w:rsid w:val="009F4B71"/>
    <w:rsid w:val="009F54D4"/>
    <w:rsid w:val="009F6E99"/>
    <w:rsid w:val="00A0112F"/>
    <w:rsid w:val="00A03BA5"/>
    <w:rsid w:val="00A03BD3"/>
    <w:rsid w:val="00A051CF"/>
    <w:rsid w:val="00A06A1D"/>
    <w:rsid w:val="00A07DE9"/>
    <w:rsid w:val="00A122A7"/>
    <w:rsid w:val="00A14062"/>
    <w:rsid w:val="00A141EA"/>
    <w:rsid w:val="00A14B13"/>
    <w:rsid w:val="00A14F89"/>
    <w:rsid w:val="00A15A9D"/>
    <w:rsid w:val="00A2271D"/>
    <w:rsid w:val="00A234E5"/>
    <w:rsid w:val="00A23875"/>
    <w:rsid w:val="00A24BDC"/>
    <w:rsid w:val="00A24D2B"/>
    <w:rsid w:val="00A26D46"/>
    <w:rsid w:val="00A34BAD"/>
    <w:rsid w:val="00A34BB6"/>
    <w:rsid w:val="00A36F1A"/>
    <w:rsid w:val="00A37578"/>
    <w:rsid w:val="00A40B1C"/>
    <w:rsid w:val="00A41CF8"/>
    <w:rsid w:val="00A42B4E"/>
    <w:rsid w:val="00A45522"/>
    <w:rsid w:val="00A515FE"/>
    <w:rsid w:val="00A53685"/>
    <w:rsid w:val="00A53809"/>
    <w:rsid w:val="00A538CB"/>
    <w:rsid w:val="00A5405D"/>
    <w:rsid w:val="00A57827"/>
    <w:rsid w:val="00A61971"/>
    <w:rsid w:val="00A62718"/>
    <w:rsid w:val="00A6611F"/>
    <w:rsid w:val="00A67954"/>
    <w:rsid w:val="00A70364"/>
    <w:rsid w:val="00A7091C"/>
    <w:rsid w:val="00A70A73"/>
    <w:rsid w:val="00A7115A"/>
    <w:rsid w:val="00A7286A"/>
    <w:rsid w:val="00A73F91"/>
    <w:rsid w:val="00A74640"/>
    <w:rsid w:val="00A74B92"/>
    <w:rsid w:val="00A75CF0"/>
    <w:rsid w:val="00A75CF4"/>
    <w:rsid w:val="00A7758D"/>
    <w:rsid w:val="00A77675"/>
    <w:rsid w:val="00A80A9D"/>
    <w:rsid w:val="00A8235E"/>
    <w:rsid w:val="00A90638"/>
    <w:rsid w:val="00A92B4D"/>
    <w:rsid w:val="00A943B9"/>
    <w:rsid w:val="00A959A0"/>
    <w:rsid w:val="00A9633B"/>
    <w:rsid w:val="00A969CD"/>
    <w:rsid w:val="00A970AF"/>
    <w:rsid w:val="00AA3ECE"/>
    <w:rsid w:val="00AA5A7E"/>
    <w:rsid w:val="00AA5DED"/>
    <w:rsid w:val="00AA7D5D"/>
    <w:rsid w:val="00AB1655"/>
    <w:rsid w:val="00AB172F"/>
    <w:rsid w:val="00AB2FB5"/>
    <w:rsid w:val="00AB71BD"/>
    <w:rsid w:val="00AC0E98"/>
    <w:rsid w:val="00AC2232"/>
    <w:rsid w:val="00AC3A46"/>
    <w:rsid w:val="00AC3E23"/>
    <w:rsid w:val="00AC547D"/>
    <w:rsid w:val="00AC6C04"/>
    <w:rsid w:val="00AD0638"/>
    <w:rsid w:val="00AD0660"/>
    <w:rsid w:val="00AD088A"/>
    <w:rsid w:val="00AD309F"/>
    <w:rsid w:val="00AD3952"/>
    <w:rsid w:val="00AD513A"/>
    <w:rsid w:val="00AD5F4E"/>
    <w:rsid w:val="00AE0113"/>
    <w:rsid w:val="00AE0A0F"/>
    <w:rsid w:val="00AE16F8"/>
    <w:rsid w:val="00AE3200"/>
    <w:rsid w:val="00AE3D2A"/>
    <w:rsid w:val="00AE50B5"/>
    <w:rsid w:val="00AE5F77"/>
    <w:rsid w:val="00AE6346"/>
    <w:rsid w:val="00AE6728"/>
    <w:rsid w:val="00AF18BD"/>
    <w:rsid w:val="00AF3004"/>
    <w:rsid w:val="00AF3F52"/>
    <w:rsid w:val="00AF4652"/>
    <w:rsid w:val="00AF4790"/>
    <w:rsid w:val="00AF4BA4"/>
    <w:rsid w:val="00AF6946"/>
    <w:rsid w:val="00AF7C96"/>
    <w:rsid w:val="00B01A50"/>
    <w:rsid w:val="00B01C82"/>
    <w:rsid w:val="00B0271F"/>
    <w:rsid w:val="00B02A52"/>
    <w:rsid w:val="00B02D70"/>
    <w:rsid w:val="00B07A79"/>
    <w:rsid w:val="00B10619"/>
    <w:rsid w:val="00B10DF1"/>
    <w:rsid w:val="00B11079"/>
    <w:rsid w:val="00B114BD"/>
    <w:rsid w:val="00B125B3"/>
    <w:rsid w:val="00B13A22"/>
    <w:rsid w:val="00B15B2A"/>
    <w:rsid w:val="00B173D7"/>
    <w:rsid w:val="00B22155"/>
    <w:rsid w:val="00B225EA"/>
    <w:rsid w:val="00B2704D"/>
    <w:rsid w:val="00B30038"/>
    <w:rsid w:val="00B308E5"/>
    <w:rsid w:val="00B30E63"/>
    <w:rsid w:val="00B31967"/>
    <w:rsid w:val="00B31BD4"/>
    <w:rsid w:val="00B32651"/>
    <w:rsid w:val="00B34418"/>
    <w:rsid w:val="00B34FE6"/>
    <w:rsid w:val="00B35346"/>
    <w:rsid w:val="00B409A3"/>
    <w:rsid w:val="00B4203C"/>
    <w:rsid w:val="00B4368C"/>
    <w:rsid w:val="00B4584A"/>
    <w:rsid w:val="00B50314"/>
    <w:rsid w:val="00B50F73"/>
    <w:rsid w:val="00B554AC"/>
    <w:rsid w:val="00B55DE2"/>
    <w:rsid w:val="00B579F7"/>
    <w:rsid w:val="00B62641"/>
    <w:rsid w:val="00B637F3"/>
    <w:rsid w:val="00B6426E"/>
    <w:rsid w:val="00B71EB4"/>
    <w:rsid w:val="00B72B27"/>
    <w:rsid w:val="00B7389D"/>
    <w:rsid w:val="00B73B79"/>
    <w:rsid w:val="00B74283"/>
    <w:rsid w:val="00B74CF5"/>
    <w:rsid w:val="00B74E59"/>
    <w:rsid w:val="00B75203"/>
    <w:rsid w:val="00B756AB"/>
    <w:rsid w:val="00B76853"/>
    <w:rsid w:val="00B77259"/>
    <w:rsid w:val="00B80C19"/>
    <w:rsid w:val="00B84D6F"/>
    <w:rsid w:val="00B85CB2"/>
    <w:rsid w:val="00B90251"/>
    <w:rsid w:val="00B90949"/>
    <w:rsid w:val="00B914E6"/>
    <w:rsid w:val="00B92F2F"/>
    <w:rsid w:val="00B95229"/>
    <w:rsid w:val="00B95780"/>
    <w:rsid w:val="00BA0B17"/>
    <w:rsid w:val="00BA56BA"/>
    <w:rsid w:val="00BA57E4"/>
    <w:rsid w:val="00BA6D53"/>
    <w:rsid w:val="00BB09C7"/>
    <w:rsid w:val="00BB223D"/>
    <w:rsid w:val="00BB41F8"/>
    <w:rsid w:val="00BB5CB8"/>
    <w:rsid w:val="00BB7A01"/>
    <w:rsid w:val="00BB7BF8"/>
    <w:rsid w:val="00BC0D89"/>
    <w:rsid w:val="00BC1AB9"/>
    <w:rsid w:val="00BC3C80"/>
    <w:rsid w:val="00BC42CF"/>
    <w:rsid w:val="00BC4937"/>
    <w:rsid w:val="00BC6B57"/>
    <w:rsid w:val="00BD2CF7"/>
    <w:rsid w:val="00BD3175"/>
    <w:rsid w:val="00BD5523"/>
    <w:rsid w:val="00BD6AF3"/>
    <w:rsid w:val="00BD7E49"/>
    <w:rsid w:val="00BE55EC"/>
    <w:rsid w:val="00BE5DF5"/>
    <w:rsid w:val="00BE7C0E"/>
    <w:rsid w:val="00BF1481"/>
    <w:rsid w:val="00BF40C9"/>
    <w:rsid w:val="00BF445C"/>
    <w:rsid w:val="00BF5F72"/>
    <w:rsid w:val="00BF76A0"/>
    <w:rsid w:val="00C01252"/>
    <w:rsid w:val="00C03952"/>
    <w:rsid w:val="00C07976"/>
    <w:rsid w:val="00C109F4"/>
    <w:rsid w:val="00C10EE8"/>
    <w:rsid w:val="00C1364F"/>
    <w:rsid w:val="00C13C14"/>
    <w:rsid w:val="00C14526"/>
    <w:rsid w:val="00C1504A"/>
    <w:rsid w:val="00C16747"/>
    <w:rsid w:val="00C16774"/>
    <w:rsid w:val="00C16B2B"/>
    <w:rsid w:val="00C20835"/>
    <w:rsid w:val="00C21EA0"/>
    <w:rsid w:val="00C22BF0"/>
    <w:rsid w:val="00C22DDA"/>
    <w:rsid w:val="00C2360F"/>
    <w:rsid w:val="00C259F1"/>
    <w:rsid w:val="00C25E58"/>
    <w:rsid w:val="00C264F9"/>
    <w:rsid w:val="00C27A9E"/>
    <w:rsid w:val="00C33DDB"/>
    <w:rsid w:val="00C34397"/>
    <w:rsid w:val="00C425DB"/>
    <w:rsid w:val="00C42EC0"/>
    <w:rsid w:val="00C44A2F"/>
    <w:rsid w:val="00C44A34"/>
    <w:rsid w:val="00C51504"/>
    <w:rsid w:val="00C52037"/>
    <w:rsid w:val="00C53E04"/>
    <w:rsid w:val="00C60386"/>
    <w:rsid w:val="00C6080B"/>
    <w:rsid w:val="00C61328"/>
    <w:rsid w:val="00C61CB8"/>
    <w:rsid w:val="00C632AE"/>
    <w:rsid w:val="00C6460E"/>
    <w:rsid w:val="00C675C6"/>
    <w:rsid w:val="00C67F09"/>
    <w:rsid w:val="00C709FF"/>
    <w:rsid w:val="00C75488"/>
    <w:rsid w:val="00C76687"/>
    <w:rsid w:val="00C77852"/>
    <w:rsid w:val="00C77E67"/>
    <w:rsid w:val="00C8085D"/>
    <w:rsid w:val="00C80B05"/>
    <w:rsid w:val="00C856D7"/>
    <w:rsid w:val="00C86615"/>
    <w:rsid w:val="00C90708"/>
    <w:rsid w:val="00C922D6"/>
    <w:rsid w:val="00C926CB"/>
    <w:rsid w:val="00C95076"/>
    <w:rsid w:val="00C95CD2"/>
    <w:rsid w:val="00CA0158"/>
    <w:rsid w:val="00CA7604"/>
    <w:rsid w:val="00CB0451"/>
    <w:rsid w:val="00CB194B"/>
    <w:rsid w:val="00CB2E0E"/>
    <w:rsid w:val="00CB35F7"/>
    <w:rsid w:val="00CB441E"/>
    <w:rsid w:val="00CB52AE"/>
    <w:rsid w:val="00CB536D"/>
    <w:rsid w:val="00CB62E2"/>
    <w:rsid w:val="00CC3855"/>
    <w:rsid w:val="00CC3D97"/>
    <w:rsid w:val="00CC52E5"/>
    <w:rsid w:val="00CC5CE2"/>
    <w:rsid w:val="00CD5544"/>
    <w:rsid w:val="00CD5E97"/>
    <w:rsid w:val="00CD7BA5"/>
    <w:rsid w:val="00CE48A0"/>
    <w:rsid w:val="00CE5884"/>
    <w:rsid w:val="00CE6C0A"/>
    <w:rsid w:val="00CF2457"/>
    <w:rsid w:val="00CF339B"/>
    <w:rsid w:val="00CF570F"/>
    <w:rsid w:val="00CF7250"/>
    <w:rsid w:val="00CF7E64"/>
    <w:rsid w:val="00D0023C"/>
    <w:rsid w:val="00D0796C"/>
    <w:rsid w:val="00D07EBC"/>
    <w:rsid w:val="00D1375B"/>
    <w:rsid w:val="00D153A4"/>
    <w:rsid w:val="00D157E5"/>
    <w:rsid w:val="00D2078C"/>
    <w:rsid w:val="00D22A13"/>
    <w:rsid w:val="00D22B52"/>
    <w:rsid w:val="00D233B0"/>
    <w:rsid w:val="00D243B3"/>
    <w:rsid w:val="00D24662"/>
    <w:rsid w:val="00D300B9"/>
    <w:rsid w:val="00D30ECA"/>
    <w:rsid w:val="00D34A59"/>
    <w:rsid w:val="00D35033"/>
    <w:rsid w:val="00D40103"/>
    <w:rsid w:val="00D41C7F"/>
    <w:rsid w:val="00D41DF8"/>
    <w:rsid w:val="00D42573"/>
    <w:rsid w:val="00D431A3"/>
    <w:rsid w:val="00D4398E"/>
    <w:rsid w:val="00D46DDC"/>
    <w:rsid w:val="00D47E83"/>
    <w:rsid w:val="00D500CC"/>
    <w:rsid w:val="00D505EE"/>
    <w:rsid w:val="00D507DA"/>
    <w:rsid w:val="00D50FE2"/>
    <w:rsid w:val="00D54A22"/>
    <w:rsid w:val="00D550B3"/>
    <w:rsid w:val="00D5591E"/>
    <w:rsid w:val="00D56456"/>
    <w:rsid w:val="00D572AB"/>
    <w:rsid w:val="00D62099"/>
    <w:rsid w:val="00D62254"/>
    <w:rsid w:val="00D626A8"/>
    <w:rsid w:val="00D64EA0"/>
    <w:rsid w:val="00D65139"/>
    <w:rsid w:val="00D65509"/>
    <w:rsid w:val="00D65F5A"/>
    <w:rsid w:val="00D67A03"/>
    <w:rsid w:val="00D67A8F"/>
    <w:rsid w:val="00D72967"/>
    <w:rsid w:val="00D73398"/>
    <w:rsid w:val="00D75218"/>
    <w:rsid w:val="00D76837"/>
    <w:rsid w:val="00D76C27"/>
    <w:rsid w:val="00D820B6"/>
    <w:rsid w:val="00D832A4"/>
    <w:rsid w:val="00D83913"/>
    <w:rsid w:val="00D8436D"/>
    <w:rsid w:val="00D91AB9"/>
    <w:rsid w:val="00D93F4A"/>
    <w:rsid w:val="00DA076D"/>
    <w:rsid w:val="00DA251E"/>
    <w:rsid w:val="00DA458B"/>
    <w:rsid w:val="00DB123B"/>
    <w:rsid w:val="00DB21B2"/>
    <w:rsid w:val="00DB350C"/>
    <w:rsid w:val="00DB6ECD"/>
    <w:rsid w:val="00DC0842"/>
    <w:rsid w:val="00DC1E47"/>
    <w:rsid w:val="00DC226A"/>
    <w:rsid w:val="00DC25DF"/>
    <w:rsid w:val="00DC3166"/>
    <w:rsid w:val="00DC3ACA"/>
    <w:rsid w:val="00DD08FB"/>
    <w:rsid w:val="00DD3415"/>
    <w:rsid w:val="00DD3926"/>
    <w:rsid w:val="00DD5A8D"/>
    <w:rsid w:val="00DD5F7B"/>
    <w:rsid w:val="00DF35F9"/>
    <w:rsid w:val="00DF3F96"/>
    <w:rsid w:val="00DF50BB"/>
    <w:rsid w:val="00DF56D9"/>
    <w:rsid w:val="00DF58FB"/>
    <w:rsid w:val="00DF707E"/>
    <w:rsid w:val="00E02178"/>
    <w:rsid w:val="00E050F5"/>
    <w:rsid w:val="00E06631"/>
    <w:rsid w:val="00E108DA"/>
    <w:rsid w:val="00E10954"/>
    <w:rsid w:val="00E2066F"/>
    <w:rsid w:val="00E22B54"/>
    <w:rsid w:val="00E24440"/>
    <w:rsid w:val="00E254FB"/>
    <w:rsid w:val="00E25585"/>
    <w:rsid w:val="00E26BB0"/>
    <w:rsid w:val="00E31CA7"/>
    <w:rsid w:val="00E329AB"/>
    <w:rsid w:val="00E33609"/>
    <w:rsid w:val="00E347BB"/>
    <w:rsid w:val="00E3545A"/>
    <w:rsid w:val="00E36044"/>
    <w:rsid w:val="00E473A6"/>
    <w:rsid w:val="00E51EF3"/>
    <w:rsid w:val="00E5238B"/>
    <w:rsid w:val="00E534FC"/>
    <w:rsid w:val="00E54AA9"/>
    <w:rsid w:val="00E54D98"/>
    <w:rsid w:val="00E54E33"/>
    <w:rsid w:val="00E54E53"/>
    <w:rsid w:val="00E5510B"/>
    <w:rsid w:val="00E56262"/>
    <w:rsid w:val="00E6009B"/>
    <w:rsid w:val="00E628B9"/>
    <w:rsid w:val="00E652A2"/>
    <w:rsid w:val="00E668B3"/>
    <w:rsid w:val="00E66BB6"/>
    <w:rsid w:val="00E67DBC"/>
    <w:rsid w:val="00E70FCB"/>
    <w:rsid w:val="00E73F0F"/>
    <w:rsid w:val="00E762A5"/>
    <w:rsid w:val="00E77826"/>
    <w:rsid w:val="00E80EE2"/>
    <w:rsid w:val="00E80F8A"/>
    <w:rsid w:val="00E850DF"/>
    <w:rsid w:val="00E87A5A"/>
    <w:rsid w:val="00E9077C"/>
    <w:rsid w:val="00E90B12"/>
    <w:rsid w:val="00E9182A"/>
    <w:rsid w:val="00E93983"/>
    <w:rsid w:val="00EA096C"/>
    <w:rsid w:val="00EA13A6"/>
    <w:rsid w:val="00EA1B2E"/>
    <w:rsid w:val="00EA46EF"/>
    <w:rsid w:val="00EA7147"/>
    <w:rsid w:val="00EA7253"/>
    <w:rsid w:val="00EB0986"/>
    <w:rsid w:val="00EB1FD6"/>
    <w:rsid w:val="00EB310F"/>
    <w:rsid w:val="00EB3F1E"/>
    <w:rsid w:val="00EB41AF"/>
    <w:rsid w:val="00EB7187"/>
    <w:rsid w:val="00EB7600"/>
    <w:rsid w:val="00EC36FE"/>
    <w:rsid w:val="00EC64F8"/>
    <w:rsid w:val="00EC684F"/>
    <w:rsid w:val="00EC697F"/>
    <w:rsid w:val="00EC7195"/>
    <w:rsid w:val="00ED1669"/>
    <w:rsid w:val="00ED1B73"/>
    <w:rsid w:val="00ED1BA5"/>
    <w:rsid w:val="00ED2E8C"/>
    <w:rsid w:val="00ED4FAC"/>
    <w:rsid w:val="00EE0200"/>
    <w:rsid w:val="00EE421B"/>
    <w:rsid w:val="00EF0DD1"/>
    <w:rsid w:val="00EF3DA7"/>
    <w:rsid w:val="00EF4F47"/>
    <w:rsid w:val="00EF5AC8"/>
    <w:rsid w:val="00EF6084"/>
    <w:rsid w:val="00F00966"/>
    <w:rsid w:val="00F07B0C"/>
    <w:rsid w:val="00F07CAB"/>
    <w:rsid w:val="00F149C0"/>
    <w:rsid w:val="00F15A20"/>
    <w:rsid w:val="00F16A7B"/>
    <w:rsid w:val="00F21F4C"/>
    <w:rsid w:val="00F228D6"/>
    <w:rsid w:val="00F2373C"/>
    <w:rsid w:val="00F23E16"/>
    <w:rsid w:val="00F30AF8"/>
    <w:rsid w:val="00F33324"/>
    <w:rsid w:val="00F345E7"/>
    <w:rsid w:val="00F37CAC"/>
    <w:rsid w:val="00F37F9D"/>
    <w:rsid w:val="00F4097E"/>
    <w:rsid w:val="00F40A6B"/>
    <w:rsid w:val="00F41693"/>
    <w:rsid w:val="00F41E2B"/>
    <w:rsid w:val="00F42F7B"/>
    <w:rsid w:val="00F44C9A"/>
    <w:rsid w:val="00F476CA"/>
    <w:rsid w:val="00F516C1"/>
    <w:rsid w:val="00F52AE2"/>
    <w:rsid w:val="00F55064"/>
    <w:rsid w:val="00F5612D"/>
    <w:rsid w:val="00F56894"/>
    <w:rsid w:val="00F578BE"/>
    <w:rsid w:val="00F61F62"/>
    <w:rsid w:val="00F64294"/>
    <w:rsid w:val="00F65B6B"/>
    <w:rsid w:val="00F72A1B"/>
    <w:rsid w:val="00F753FB"/>
    <w:rsid w:val="00F768D2"/>
    <w:rsid w:val="00F76E2F"/>
    <w:rsid w:val="00F802C3"/>
    <w:rsid w:val="00F83963"/>
    <w:rsid w:val="00F85BA8"/>
    <w:rsid w:val="00F87102"/>
    <w:rsid w:val="00F91D8A"/>
    <w:rsid w:val="00F91ECA"/>
    <w:rsid w:val="00F933A9"/>
    <w:rsid w:val="00F94360"/>
    <w:rsid w:val="00FA19FA"/>
    <w:rsid w:val="00FA2551"/>
    <w:rsid w:val="00FA3D3B"/>
    <w:rsid w:val="00FA564F"/>
    <w:rsid w:val="00FA583F"/>
    <w:rsid w:val="00FB0BC3"/>
    <w:rsid w:val="00FB674A"/>
    <w:rsid w:val="00FC583C"/>
    <w:rsid w:val="00FC6745"/>
    <w:rsid w:val="00FD183A"/>
    <w:rsid w:val="00FD2413"/>
    <w:rsid w:val="00FD2505"/>
    <w:rsid w:val="00FD3CDC"/>
    <w:rsid w:val="00FD55E6"/>
    <w:rsid w:val="00FD6A61"/>
    <w:rsid w:val="00FD7B6D"/>
    <w:rsid w:val="00FE0077"/>
    <w:rsid w:val="00FE2B60"/>
    <w:rsid w:val="00FF0D9B"/>
    <w:rsid w:val="00FF216B"/>
    <w:rsid w:val="00FF26B7"/>
    <w:rsid w:val="00FF39FC"/>
    <w:rsid w:val="00FF6620"/>
    <w:rsid w:val="00FF68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E224FC0"/>
  <w15:chartTrackingRefBased/>
  <w15:docId w15:val="{3A544BCA-FABF-45B7-9265-7803AD09D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433FE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33FE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33FE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33FE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33FE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33FE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33FE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33FE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33FE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3FE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33FE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33FE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33FE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33FE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33FE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33FE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33FE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33FEE"/>
    <w:rPr>
      <w:rFonts w:eastAsiaTheme="majorEastAsia" w:cstheme="majorBidi"/>
      <w:color w:val="272727" w:themeColor="text1" w:themeTint="D8"/>
    </w:rPr>
  </w:style>
  <w:style w:type="paragraph" w:styleId="Title">
    <w:name w:val="Title"/>
    <w:basedOn w:val="Normal"/>
    <w:next w:val="Normal"/>
    <w:link w:val="TitleChar"/>
    <w:uiPriority w:val="10"/>
    <w:qFormat/>
    <w:rsid w:val="00433FE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33FE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33FE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33FE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33FEE"/>
    <w:pPr>
      <w:spacing w:before="160"/>
      <w:jc w:val="center"/>
    </w:pPr>
    <w:rPr>
      <w:i/>
      <w:iCs/>
      <w:color w:val="404040" w:themeColor="text1" w:themeTint="BF"/>
    </w:rPr>
  </w:style>
  <w:style w:type="character" w:customStyle="1" w:styleId="QuoteChar">
    <w:name w:val="Quote Char"/>
    <w:basedOn w:val="DefaultParagraphFont"/>
    <w:link w:val="Quote"/>
    <w:uiPriority w:val="29"/>
    <w:rsid w:val="00433FEE"/>
    <w:rPr>
      <w:i/>
      <w:iCs/>
      <w:color w:val="404040" w:themeColor="text1" w:themeTint="BF"/>
    </w:rPr>
  </w:style>
  <w:style w:type="paragraph" w:styleId="ListParagraph">
    <w:name w:val="List Paragraph"/>
    <w:basedOn w:val="Normal"/>
    <w:uiPriority w:val="34"/>
    <w:qFormat/>
    <w:rsid w:val="00433FEE"/>
    <w:pPr>
      <w:ind w:left="720"/>
      <w:contextualSpacing/>
    </w:pPr>
  </w:style>
  <w:style w:type="character" w:styleId="IntenseEmphasis">
    <w:name w:val="Intense Emphasis"/>
    <w:basedOn w:val="DefaultParagraphFont"/>
    <w:uiPriority w:val="21"/>
    <w:qFormat/>
    <w:rsid w:val="00433FEE"/>
    <w:rPr>
      <w:i/>
      <w:iCs/>
      <w:color w:val="2F5496" w:themeColor="accent1" w:themeShade="BF"/>
    </w:rPr>
  </w:style>
  <w:style w:type="paragraph" w:styleId="IntenseQuote">
    <w:name w:val="Intense Quote"/>
    <w:basedOn w:val="Normal"/>
    <w:next w:val="Normal"/>
    <w:link w:val="IntenseQuoteChar"/>
    <w:uiPriority w:val="30"/>
    <w:qFormat/>
    <w:rsid w:val="00433FE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33FEE"/>
    <w:rPr>
      <w:i/>
      <w:iCs/>
      <w:color w:val="2F5496" w:themeColor="accent1" w:themeShade="BF"/>
    </w:rPr>
  </w:style>
  <w:style w:type="character" w:styleId="IntenseReference">
    <w:name w:val="Intense Reference"/>
    <w:basedOn w:val="DefaultParagraphFont"/>
    <w:uiPriority w:val="32"/>
    <w:qFormat/>
    <w:rsid w:val="00433FEE"/>
    <w:rPr>
      <w:b/>
      <w:bCs/>
      <w:smallCaps/>
      <w:color w:val="2F5496" w:themeColor="accent1" w:themeShade="BF"/>
      <w:spacing w:val="5"/>
    </w:rPr>
  </w:style>
  <w:style w:type="character" w:styleId="Hyperlink">
    <w:name w:val="Hyperlink"/>
    <w:basedOn w:val="DefaultParagraphFont"/>
    <w:uiPriority w:val="99"/>
    <w:unhideWhenUsed/>
    <w:rsid w:val="00BD3175"/>
    <w:rPr>
      <w:color w:val="0563C1" w:themeColor="hyperlink"/>
      <w:u w:val="single"/>
    </w:rPr>
  </w:style>
  <w:style w:type="character" w:customStyle="1" w:styleId="UnresolvedMention">
    <w:name w:val="Unresolved Mention"/>
    <w:basedOn w:val="DefaultParagraphFont"/>
    <w:uiPriority w:val="99"/>
    <w:semiHidden/>
    <w:unhideWhenUsed/>
    <w:rsid w:val="00BD3175"/>
    <w:rPr>
      <w:color w:val="605E5C"/>
      <w:shd w:val="clear" w:color="auto" w:fill="E1DFDD"/>
    </w:rPr>
  </w:style>
  <w:style w:type="character" w:styleId="CommentReference">
    <w:name w:val="annotation reference"/>
    <w:basedOn w:val="DefaultParagraphFont"/>
    <w:uiPriority w:val="99"/>
    <w:semiHidden/>
    <w:unhideWhenUsed/>
    <w:rsid w:val="00891FF9"/>
    <w:rPr>
      <w:sz w:val="16"/>
      <w:szCs w:val="16"/>
    </w:rPr>
  </w:style>
  <w:style w:type="paragraph" w:styleId="CommentText">
    <w:name w:val="annotation text"/>
    <w:basedOn w:val="Normal"/>
    <w:link w:val="CommentTextChar"/>
    <w:uiPriority w:val="99"/>
    <w:unhideWhenUsed/>
    <w:rsid w:val="00891FF9"/>
    <w:pPr>
      <w:spacing w:line="240" w:lineRule="auto"/>
    </w:pPr>
    <w:rPr>
      <w:sz w:val="20"/>
      <w:szCs w:val="20"/>
    </w:rPr>
  </w:style>
  <w:style w:type="character" w:customStyle="1" w:styleId="CommentTextChar">
    <w:name w:val="Comment Text Char"/>
    <w:basedOn w:val="DefaultParagraphFont"/>
    <w:link w:val="CommentText"/>
    <w:uiPriority w:val="99"/>
    <w:rsid w:val="00891FF9"/>
    <w:rPr>
      <w:sz w:val="20"/>
      <w:szCs w:val="20"/>
    </w:rPr>
  </w:style>
  <w:style w:type="paragraph" w:styleId="CommentSubject">
    <w:name w:val="annotation subject"/>
    <w:basedOn w:val="CommentText"/>
    <w:next w:val="CommentText"/>
    <w:link w:val="CommentSubjectChar"/>
    <w:uiPriority w:val="99"/>
    <w:semiHidden/>
    <w:unhideWhenUsed/>
    <w:rsid w:val="00891FF9"/>
    <w:rPr>
      <w:b/>
      <w:bCs/>
    </w:rPr>
  </w:style>
  <w:style w:type="character" w:customStyle="1" w:styleId="CommentSubjectChar">
    <w:name w:val="Comment Subject Char"/>
    <w:basedOn w:val="CommentTextChar"/>
    <w:link w:val="CommentSubject"/>
    <w:uiPriority w:val="99"/>
    <w:semiHidden/>
    <w:rsid w:val="00891FF9"/>
    <w:rPr>
      <w:b/>
      <w:bCs/>
      <w:sz w:val="20"/>
      <w:szCs w:val="20"/>
    </w:rPr>
  </w:style>
  <w:style w:type="paragraph" w:customStyle="1" w:styleId="EndNoteBibliographyTitle">
    <w:name w:val="EndNote Bibliography Title"/>
    <w:basedOn w:val="Normal"/>
    <w:link w:val="EndNoteBibliographyTitleChar"/>
    <w:rsid w:val="00CC3D97"/>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CC3D97"/>
    <w:rPr>
      <w:rFonts w:ascii="Calibri" w:hAnsi="Calibri" w:cs="Calibri"/>
      <w:noProof/>
      <w:lang w:val="en-US"/>
    </w:rPr>
  </w:style>
  <w:style w:type="paragraph" w:customStyle="1" w:styleId="EndNoteBibliography">
    <w:name w:val="EndNote Bibliography"/>
    <w:basedOn w:val="Normal"/>
    <w:link w:val="EndNoteBibliographyChar"/>
    <w:rsid w:val="00CC3D97"/>
    <w:pPr>
      <w:spacing w:line="240" w:lineRule="auto"/>
      <w:jc w:val="both"/>
    </w:pPr>
    <w:rPr>
      <w:rFonts w:ascii="Calibri" w:hAnsi="Calibri" w:cs="Calibri"/>
      <w:noProof/>
      <w:lang w:val="en-US"/>
    </w:rPr>
  </w:style>
  <w:style w:type="character" w:customStyle="1" w:styleId="EndNoteBibliographyChar">
    <w:name w:val="EndNote Bibliography Char"/>
    <w:basedOn w:val="DefaultParagraphFont"/>
    <w:link w:val="EndNoteBibliography"/>
    <w:rsid w:val="00CC3D97"/>
    <w:rPr>
      <w:rFonts w:ascii="Calibri" w:hAnsi="Calibri" w:cs="Calibri"/>
      <w:noProof/>
      <w:lang w:val="en-US"/>
    </w:rPr>
  </w:style>
  <w:style w:type="paragraph" w:styleId="Revision">
    <w:name w:val="Revision"/>
    <w:hidden/>
    <w:uiPriority w:val="99"/>
    <w:semiHidden/>
    <w:rsid w:val="00EC7195"/>
    <w:pPr>
      <w:spacing w:after="0" w:line="240" w:lineRule="auto"/>
    </w:pPr>
  </w:style>
  <w:style w:type="paragraph" w:styleId="Header">
    <w:name w:val="header"/>
    <w:basedOn w:val="Normal"/>
    <w:link w:val="HeaderChar"/>
    <w:uiPriority w:val="99"/>
    <w:unhideWhenUsed/>
    <w:rsid w:val="00F94360"/>
    <w:pPr>
      <w:tabs>
        <w:tab w:val="center" w:pos="4513"/>
        <w:tab w:val="right" w:pos="9026"/>
      </w:tabs>
      <w:spacing w:after="0" w:line="240" w:lineRule="auto"/>
    </w:pPr>
  </w:style>
  <w:style w:type="character" w:customStyle="1" w:styleId="HeaderChar">
    <w:name w:val="Header Char"/>
    <w:basedOn w:val="DefaultParagraphFont"/>
    <w:link w:val="Header"/>
    <w:uiPriority w:val="99"/>
    <w:rsid w:val="00F94360"/>
  </w:style>
  <w:style w:type="paragraph" w:styleId="Footer">
    <w:name w:val="footer"/>
    <w:basedOn w:val="Normal"/>
    <w:link w:val="FooterChar"/>
    <w:uiPriority w:val="99"/>
    <w:unhideWhenUsed/>
    <w:rsid w:val="00F94360"/>
    <w:pPr>
      <w:tabs>
        <w:tab w:val="center" w:pos="4513"/>
        <w:tab w:val="right" w:pos="9026"/>
      </w:tabs>
      <w:spacing w:after="0" w:line="240" w:lineRule="auto"/>
    </w:pPr>
  </w:style>
  <w:style w:type="character" w:customStyle="1" w:styleId="FooterChar">
    <w:name w:val="Footer Char"/>
    <w:basedOn w:val="DefaultParagraphFont"/>
    <w:link w:val="Footer"/>
    <w:uiPriority w:val="99"/>
    <w:rsid w:val="00F94360"/>
  </w:style>
  <w:style w:type="table" w:styleId="PlainTable2">
    <w:name w:val="Plain Table 2"/>
    <w:basedOn w:val="TableNormal"/>
    <w:uiPriority w:val="42"/>
    <w:rsid w:val="009075D1"/>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0031346">
      <w:bodyDiv w:val="1"/>
      <w:marLeft w:val="0"/>
      <w:marRight w:val="0"/>
      <w:marTop w:val="0"/>
      <w:marBottom w:val="0"/>
      <w:divBdr>
        <w:top w:val="none" w:sz="0" w:space="0" w:color="auto"/>
        <w:left w:val="none" w:sz="0" w:space="0" w:color="auto"/>
        <w:bottom w:val="none" w:sz="0" w:space="0" w:color="auto"/>
        <w:right w:val="none" w:sz="0" w:space="0" w:color="auto"/>
      </w:divBdr>
    </w:div>
    <w:div w:id="1863738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loe.bloom06@imperial.ac.uk" TargetMode="External"/><Relationship Id="rId13" Type="http://schemas.openxmlformats.org/officeDocument/2006/relationships/hyperlink" Target="https://doi.org/10.1183/13993003.02106-2021"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chloe.bloom06@imperial.ac.uk" TargetMode="External"/><Relationship Id="rId12" Type="http://schemas.openxmlformats.org/officeDocument/2006/relationships/hyperlink" Target="https://doi.org/10.1164/rccm.202402-0368OC" TargetMode="External"/><Relationship Id="rId17" Type="http://schemas.openxmlformats.org/officeDocument/2006/relationships/hyperlink" Target="https://doi.org/10.1136/bmjopen-2023-081305" TargetMode="External"/><Relationship Id="rId2" Type="http://schemas.openxmlformats.org/officeDocument/2006/relationships/styles" Target="styles.xml"/><Relationship Id="rId16" Type="http://schemas.openxmlformats.org/officeDocument/2006/relationships/hyperlink" Target="https://doi.org/10.1093/ijpp/riac021.002"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136/thoraxjnl-2018-212957" TargetMode="External"/><Relationship Id="rId5" Type="http://schemas.openxmlformats.org/officeDocument/2006/relationships/footnotes" Target="footnotes.xml"/><Relationship Id="rId15" Type="http://schemas.openxmlformats.org/officeDocument/2006/relationships/hyperlink" Target="https://doi.org/10.1186/1471-2288-13-117" TargetMode="External"/><Relationship Id="rId10" Type="http://schemas.openxmlformats.org/officeDocument/2006/relationships/hyperlink" Target="https://doi.org/10.1080/02770903.2019.1672723"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oi.org/10.1183/13993003.02130-2018" TargetMode="External"/><Relationship Id="rId14" Type="http://schemas.openxmlformats.org/officeDocument/2006/relationships/hyperlink" Target="https://doi.org/10.1080/02770903.2019.166342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7745</Words>
  <Characters>44149</Characters>
  <Application>Microsoft Office Word</Application>
  <DocSecurity>0</DocSecurity>
  <Lines>367</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Bloom, Chloe</dc:creator>
  <cp:keywords/>
  <dc:description/>
  <cp:lastModifiedBy>Tom Whalley</cp:lastModifiedBy>
  <cp:revision>2</cp:revision>
  <dcterms:created xsi:type="dcterms:W3CDTF">2025-01-22T12:07:00Z</dcterms:created>
  <dcterms:modified xsi:type="dcterms:W3CDTF">2025-01-22T12:07:00Z</dcterms:modified>
</cp:coreProperties>
</file>