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7" w:type="dxa"/>
        <w:tblLook w:val="04A0" w:firstRow="1" w:lastRow="0" w:firstColumn="1" w:lastColumn="0" w:noHBand="0" w:noVBand="1"/>
      </w:tblPr>
      <w:tblGrid>
        <w:gridCol w:w="843"/>
        <w:gridCol w:w="1514"/>
        <w:gridCol w:w="6715"/>
        <w:gridCol w:w="5245"/>
      </w:tblGrid>
      <w:tr w:rsidR="006109B4" w:rsidRPr="005D7445" w14:paraId="468A2F6A" w14:textId="77777777" w:rsidTr="009E3CAD">
        <w:trPr>
          <w:trHeight w:val="561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2368B7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Ward name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C752CBE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423D07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Times rounds expected to happen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2C24BC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Other protocols undertaken</w:t>
            </w:r>
          </w:p>
        </w:tc>
      </w:tr>
      <w:tr w:rsidR="006109B4" w:rsidRPr="005D7445" w14:paraId="0EA414EA" w14:textId="77777777" w:rsidTr="009E3CAD">
        <w:trPr>
          <w:trHeight w:val="630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E49DDA9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2C9624E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1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2CD0FDE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06:00-07:00; 10:00- 11:00; 15:00-16:00; 20:00-21:00/21:00-22:00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FE6A711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Post-operative observations, falls or altered consciousness</w:t>
            </w:r>
          </w:p>
        </w:tc>
      </w:tr>
      <w:tr w:rsidR="006109B4" w:rsidRPr="005D7445" w14:paraId="313C3CD8" w14:textId="77777777" w:rsidTr="009E3CAD">
        <w:trPr>
          <w:trHeight w:val="640"/>
        </w:trPr>
        <w:tc>
          <w:tcPr>
            <w:tcW w:w="843" w:type="dxa"/>
            <w:shd w:val="clear" w:color="auto" w:fill="auto"/>
            <w:hideMark/>
          </w:tcPr>
          <w:p w14:paraId="47C31166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1514" w:type="dxa"/>
            <w:shd w:val="clear" w:color="auto" w:fill="auto"/>
            <w:hideMark/>
          </w:tcPr>
          <w:p w14:paraId="217F5F55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Oncology</w:t>
            </w:r>
          </w:p>
        </w:tc>
        <w:tc>
          <w:tcPr>
            <w:tcW w:w="6715" w:type="dxa"/>
            <w:shd w:val="clear" w:color="auto" w:fill="auto"/>
            <w:hideMark/>
          </w:tcPr>
          <w:p w14:paraId="2E78FB39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6:00-7:00; 10:00-11:00; 14:00/15:00; 20:00 [all]; 02:00 [acutely unwell]</w:t>
            </w:r>
          </w:p>
        </w:tc>
        <w:tc>
          <w:tcPr>
            <w:tcW w:w="5245" w:type="dxa"/>
            <w:shd w:val="clear" w:color="auto" w:fill="auto"/>
            <w:hideMark/>
          </w:tcPr>
          <w:p w14:paraId="724A8E26" w14:textId="07EA1BB4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Neurological if altered</w:t>
            </w:r>
          </w:p>
        </w:tc>
      </w:tr>
      <w:tr w:rsidR="006109B4" w:rsidRPr="005D7445" w14:paraId="70B1A850" w14:textId="77777777" w:rsidTr="00D8400B">
        <w:trPr>
          <w:trHeight w:val="834"/>
        </w:trPr>
        <w:tc>
          <w:tcPr>
            <w:tcW w:w="843" w:type="dxa"/>
            <w:shd w:val="clear" w:color="auto" w:fill="auto"/>
            <w:hideMark/>
          </w:tcPr>
          <w:p w14:paraId="6EF6F9D1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1514" w:type="dxa"/>
            <w:shd w:val="clear" w:color="auto" w:fill="auto"/>
            <w:hideMark/>
          </w:tcPr>
          <w:p w14:paraId="13DAAE7B" w14:textId="7ADBA8B8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Neurolog</w:t>
            </w:r>
            <w:r w:rsidR="008B281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6715" w:type="dxa"/>
            <w:shd w:val="clear" w:color="auto" w:fill="auto"/>
            <w:hideMark/>
          </w:tcPr>
          <w:p w14:paraId="4764595C" w14:textId="00447EFD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 hourly (10:00; 14:00; 18:00; 22:00; 02:00) or 6</w:t>
            </w:r>
            <w:r w:rsidR="00B21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hourly (06:00; 12:00; 18:00; 00:00). Afternoon most as more post-op admissions (2-4pm)</w:t>
            </w:r>
          </w:p>
        </w:tc>
        <w:tc>
          <w:tcPr>
            <w:tcW w:w="5245" w:type="dxa"/>
            <w:shd w:val="clear" w:color="auto" w:fill="auto"/>
            <w:hideMark/>
          </w:tcPr>
          <w:p w14:paraId="6FC4EC7F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Post-operative observations.</w:t>
            </w:r>
          </w:p>
        </w:tc>
      </w:tr>
      <w:tr w:rsidR="006109B4" w:rsidRPr="005D7445" w14:paraId="0CC80630" w14:textId="77777777" w:rsidTr="009E3CAD">
        <w:trPr>
          <w:trHeight w:val="910"/>
        </w:trPr>
        <w:tc>
          <w:tcPr>
            <w:tcW w:w="843" w:type="dxa"/>
            <w:shd w:val="clear" w:color="auto" w:fill="auto"/>
            <w:hideMark/>
          </w:tcPr>
          <w:p w14:paraId="6A92FFB8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1514" w:type="dxa"/>
            <w:shd w:val="clear" w:color="auto" w:fill="auto"/>
            <w:hideMark/>
          </w:tcPr>
          <w:p w14:paraId="24691D06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Oncology</w:t>
            </w:r>
          </w:p>
        </w:tc>
        <w:tc>
          <w:tcPr>
            <w:tcW w:w="6715" w:type="dxa"/>
            <w:shd w:val="clear" w:color="auto" w:fill="auto"/>
            <w:hideMark/>
          </w:tcPr>
          <w:p w14:paraId="6F8B2739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06:00/07:00; 10:00/11:00; 'mid PM' (attended at 14:00), 20:00/21:00. Best times are 10-12 and 14:00/15:00 onwards</w:t>
            </w:r>
          </w:p>
        </w:tc>
        <w:tc>
          <w:tcPr>
            <w:tcW w:w="5245" w:type="dxa"/>
            <w:shd w:val="clear" w:color="auto" w:fill="auto"/>
            <w:hideMark/>
          </w:tcPr>
          <w:p w14:paraId="486CB0D0" w14:textId="15FB0381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First dose chemo</w:t>
            </w:r>
            <w:r w:rsidR="009E3CA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therapy</w:t>
            </w: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gramEnd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every half hour. Patients who have had an endoscopy may be handed over with higher frequency.</w:t>
            </w:r>
          </w:p>
        </w:tc>
      </w:tr>
      <w:tr w:rsidR="006109B4" w:rsidRPr="005D7445" w14:paraId="4574BE4B" w14:textId="77777777" w:rsidTr="009E3CAD">
        <w:trPr>
          <w:trHeight w:val="900"/>
        </w:trPr>
        <w:tc>
          <w:tcPr>
            <w:tcW w:w="843" w:type="dxa"/>
            <w:shd w:val="clear" w:color="auto" w:fill="auto"/>
            <w:hideMark/>
          </w:tcPr>
          <w:p w14:paraId="70A2251E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B1</w:t>
            </w:r>
          </w:p>
        </w:tc>
        <w:tc>
          <w:tcPr>
            <w:tcW w:w="1514" w:type="dxa"/>
            <w:shd w:val="clear" w:color="auto" w:fill="auto"/>
            <w:hideMark/>
          </w:tcPr>
          <w:p w14:paraId="1776ED42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6715" w:type="dxa"/>
            <w:shd w:val="clear" w:color="auto" w:fill="auto"/>
            <w:hideMark/>
          </w:tcPr>
          <w:p w14:paraId="4878AC1B" w14:textId="356145B3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6:00-8:00; 10:00/11:00 (usually 11); 15:00-17:00; 19:00. Best times 10:00-12:00; 15:00-17:00</w:t>
            </w:r>
          </w:p>
        </w:tc>
        <w:tc>
          <w:tcPr>
            <w:tcW w:w="5245" w:type="dxa"/>
            <w:shd w:val="clear" w:color="auto" w:fill="auto"/>
            <w:hideMark/>
          </w:tcPr>
          <w:p w14:paraId="586F6B50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PCA, post-surgical procedures</w:t>
            </w:r>
          </w:p>
        </w:tc>
      </w:tr>
      <w:tr w:rsidR="006109B4" w:rsidRPr="005D7445" w14:paraId="56BD5C62" w14:textId="77777777" w:rsidTr="009E3CAD">
        <w:trPr>
          <w:trHeight w:val="637"/>
        </w:trPr>
        <w:tc>
          <w:tcPr>
            <w:tcW w:w="843" w:type="dxa"/>
            <w:shd w:val="clear" w:color="auto" w:fill="auto"/>
            <w:hideMark/>
          </w:tcPr>
          <w:p w14:paraId="2AB5221B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1514" w:type="dxa"/>
            <w:shd w:val="clear" w:color="auto" w:fill="auto"/>
            <w:hideMark/>
          </w:tcPr>
          <w:p w14:paraId="01EA3E01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Orthopaedic</w:t>
            </w:r>
          </w:p>
        </w:tc>
        <w:tc>
          <w:tcPr>
            <w:tcW w:w="6715" w:type="dxa"/>
            <w:shd w:val="clear" w:color="auto" w:fill="auto"/>
            <w:hideMark/>
          </w:tcPr>
          <w:p w14:paraId="125957D3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06:00; 10:00-12:00; 15:00-17:00</w:t>
            </w:r>
          </w:p>
        </w:tc>
        <w:tc>
          <w:tcPr>
            <w:tcW w:w="5245" w:type="dxa"/>
            <w:shd w:val="clear" w:color="auto" w:fill="auto"/>
            <w:hideMark/>
          </w:tcPr>
          <w:p w14:paraId="088AFA9F" w14:textId="5C74095B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Medication changes, post-operative; neurological obs</w:t>
            </w:r>
            <w:r w:rsidR="009E3CA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ervations</w:t>
            </w: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after unwitnessed falls</w:t>
            </w:r>
          </w:p>
        </w:tc>
      </w:tr>
      <w:tr w:rsidR="006109B4" w:rsidRPr="005D7445" w14:paraId="3D6D588C" w14:textId="77777777" w:rsidTr="009E3CAD">
        <w:trPr>
          <w:trHeight w:val="844"/>
        </w:trPr>
        <w:tc>
          <w:tcPr>
            <w:tcW w:w="843" w:type="dxa"/>
            <w:shd w:val="clear" w:color="auto" w:fill="auto"/>
            <w:hideMark/>
          </w:tcPr>
          <w:p w14:paraId="398E0567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B3</w:t>
            </w:r>
          </w:p>
        </w:tc>
        <w:tc>
          <w:tcPr>
            <w:tcW w:w="1514" w:type="dxa"/>
            <w:shd w:val="clear" w:color="auto" w:fill="auto"/>
            <w:hideMark/>
          </w:tcPr>
          <w:p w14:paraId="1872062E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6715" w:type="dxa"/>
            <w:shd w:val="clear" w:color="auto" w:fill="auto"/>
            <w:hideMark/>
          </w:tcPr>
          <w:p w14:paraId="6963CA4E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 not have rounds - dependent on patients. Proposed times when might see most observations were 10:00-12:00 and 14:00-16:00</w:t>
            </w:r>
          </w:p>
        </w:tc>
        <w:tc>
          <w:tcPr>
            <w:tcW w:w="5245" w:type="dxa"/>
            <w:shd w:val="clear" w:color="auto" w:fill="auto"/>
            <w:hideMark/>
          </w:tcPr>
          <w:p w14:paraId="345509FF" w14:textId="6A97D54D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RCP - general anaesthetic protocol comes with patient from other wards - but not often</w:t>
            </w:r>
          </w:p>
        </w:tc>
      </w:tr>
      <w:tr w:rsidR="006109B4" w:rsidRPr="005D7445" w14:paraId="31A6661D" w14:textId="77777777" w:rsidTr="009E3CAD">
        <w:trPr>
          <w:trHeight w:val="1270"/>
        </w:trPr>
        <w:tc>
          <w:tcPr>
            <w:tcW w:w="843" w:type="dxa"/>
            <w:shd w:val="clear" w:color="auto" w:fill="auto"/>
            <w:hideMark/>
          </w:tcPr>
          <w:p w14:paraId="26EAD5B1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B4</w:t>
            </w:r>
          </w:p>
        </w:tc>
        <w:tc>
          <w:tcPr>
            <w:tcW w:w="1514" w:type="dxa"/>
            <w:shd w:val="clear" w:color="auto" w:fill="auto"/>
            <w:hideMark/>
          </w:tcPr>
          <w:p w14:paraId="1A14B12F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Orthopaedic</w:t>
            </w:r>
          </w:p>
        </w:tc>
        <w:tc>
          <w:tcPr>
            <w:tcW w:w="6715" w:type="dxa"/>
            <w:shd w:val="clear" w:color="auto" w:fill="auto"/>
            <w:hideMark/>
          </w:tcPr>
          <w:p w14:paraId="26DE0F4C" w14:textId="64A10FC8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05:00-06:00; 'late morning and after lunch' '</w:t>
            </w:r>
            <w:proofErr w:type="gram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have to</w:t>
            </w:r>
            <w:proofErr w:type="gramEnd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do by rounds and deal with all </w:t>
            </w:r>
            <w:r w:rsidR="00A45E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late observations on electronic EWS system</w:t>
            </w: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 then all 40-60 minutes. 10:30/11:00 probably best time or 16:00/17:00. Avoid lunch at midday.</w:t>
            </w:r>
          </w:p>
        </w:tc>
        <w:tc>
          <w:tcPr>
            <w:tcW w:w="5245" w:type="dxa"/>
            <w:shd w:val="clear" w:color="auto" w:fill="auto"/>
            <w:hideMark/>
          </w:tcPr>
          <w:p w14:paraId="2FFDAB6E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Neurovascular observations - pre- and post- </w:t>
            </w:r>
            <w:proofErr w:type="gram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e.g.</w:t>
            </w:r>
            <w:proofErr w:type="gramEnd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compartment syndrome. Spinal patients; neurological observations (trauma and post-fall). Lying and standing BPs</w:t>
            </w:r>
          </w:p>
        </w:tc>
      </w:tr>
      <w:tr w:rsidR="006109B4" w:rsidRPr="005D7445" w14:paraId="14476921" w14:textId="77777777" w:rsidTr="00B66E08">
        <w:trPr>
          <w:trHeight w:val="1401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A8477E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C1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DCB8842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Acute medicine/rehab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3743DD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Early morning before medications 06:00; </w:t>
            </w:r>
            <w:proofErr w:type="spell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mid morning</w:t>
            </w:r>
            <w:proofErr w:type="spellEnd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- 11:00; </w:t>
            </w:r>
            <w:proofErr w:type="spell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mid afternoon</w:t>
            </w:r>
            <w:proofErr w:type="spellEnd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15:00/16:00 (most likely); before bed 21:00. 'Depends what is going on in the ward' High turnover of admissions and discharges between 8 and 9. 15:00-17:00 period probably best.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73340BD" w14:textId="77777777" w:rsidR="006109B4" w:rsidRPr="005D7445" w:rsidRDefault="006109B4" w:rsidP="003025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Falls, acutely unwell patient (post ITU), post-endoscopy (due to sedation), ICP care pathway</w:t>
            </w:r>
          </w:p>
        </w:tc>
      </w:tr>
      <w:tr w:rsidR="00B66E08" w:rsidRPr="005D7445" w14:paraId="3B42D6A8" w14:textId="77777777" w:rsidTr="00B66E08">
        <w:trPr>
          <w:trHeight w:val="1493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140C3" w14:textId="6513AB9E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Ward name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E2E57" w14:textId="3EABC123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48D9B" w14:textId="5E1D356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Times rounds expected to happen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95085" w14:textId="21969A85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Other protocols undertaken</w:t>
            </w:r>
          </w:p>
        </w:tc>
      </w:tr>
      <w:tr w:rsidR="00B66E08" w:rsidRPr="005D7445" w14:paraId="1C2FA4B8" w14:textId="77777777" w:rsidTr="00B66E08">
        <w:trPr>
          <w:trHeight w:val="1493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298E1FF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C2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E22A04C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Acute medicine/rehab</w:t>
            </w:r>
          </w:p>
        </w:tc>
        <w:tc>
          <w:tcPr>
            <w:tcW w:w="671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16C40F9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Early morning before medications 06:00; </w:t>
            </w:r>
            <w:proofErr w:type="spell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mid morning</w:t>
            </w:r>
            <w:proofErr w:type="spellEnd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- 11:00; </w:t>
            </w:r>
            <w:proofErr w:type="spell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mid afternoon</w:t>
            </w:r>
            <w:proofErr w:type="spellEnd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15:00/16:00 (most likely); before bed 21:00. 'Depends what is going on in the ward' High turnover of admissions and discharges between 8 and 9. 15:00-17:00 period probably best.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1058799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Falls, acutely unwell patient (post ITU), post-endoscopy (due to sedation), ICP care pathway</w:t>
            </w:r>
          </w:p>
        </w:tc>
      </w:tr>
      <w:tr w:rsidR="00B66E08" w:rsidRPr="005D7445" w14:paraId="702C0FF3" w14:textId="77777777" w:rsidTr="009E3CAD">
        <w:trPr>
          <w:trHeight w:val="557"/>
        </w:trPr>
        <w:tc>
          <w:tcPr>
            <w:tcW w:w="843" w:type="dxa"/>
            <w:shd w:val="clear" w:color="auto" w:fill="auto"/>
            <w:hideMark/>
          </w:tcPr>
          <w:p w14:paraId="6ACED9CB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C3</w:t>
            </w:r>
          </w:p>
        </w:tc>
        <w:tc>
          <w:tcPr>
            <w:tcW w:w="1514" w:type="dxa"/>
            <w:shd w:val="clear" w:color="auto" w:fill="auto"/>
            <w:hideMark/>
          </w:tcPr>
          <w:p w14:paraId="1C862E5E" w14:textId="3965F9F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6715" w:type="dxa"/>
            <w:shd w:val="clear" w:color="auto" w:fill="auto"/>
            <w:hideMark/>
          </w:tcPr>
          <w:p w14:paraId="04FDE869" w14:textId="77777777" w:rsidR="00B66E08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Early morning before medications 06:00-07:00; 10:30-11:30; 16:30-17:30; 20:30-21:00/22:00. Recommend 10-12 as best time to </w:t>
            </w:r>
            <w:proofErr w:type="gram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observe</w:t>
            </w:r>
            <w:proofErr w:type="gramEnd"/>
          </w:p>
          <w:p w14:paraId="11D9F72A" w14:textId="77777777" w:rsidR="00B66E08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62AD9C18" w14:textId="49886D67" w:rsidR="005257C8" w:rsidRPr="005D7445" w:rsidRDefault="005257C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  <w:hideMark/>
          </w:tcPr>
          <w:p w14:paraId="394A3DA7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Unwitnessed falls or head struck neurological observations</w:t>
            </w:r>
          </w:p>
        </w:tc>
      </w:tr>
      <w:tr w:rsidR="00B66E08" w:rsidRPr="005D7445" w14:paraId="57D2B462" w14:textId="77777777" w:rsidTr="00F95B9F">
        <w:trPr>
          <w:trHeight w:val="694"/>
        </w:trPr>
        <w:tc>
          <w:tcPr>
            <w:tcW w:w="843" w:type="dxa"/>
            <w:shd w:val="clear" w:color="auto" w:fill="auto"/>
            <w:hideMark/>
          </w:tcPr>
          <w:p w14:paraId="656CC6C6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C4</w:t>
            </w:r>
          </w:p>
        </w:tc>
        <w:tc>
          <w:tcPr>
            <w:tcW w:w="1514" w:type="dxa"/>
            <w:shd w:val="clear" w:color="auto" w:fill="auto"/>
            <w:hideMark/>
          </w:tcPr>
          <w:p w14:paraId="1912908B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15" w:type="dxa"/>
            <w:shd w:val="clear" w:color="auto" w:fill="auto"/>
            <w:hideMark/>
          </w:tcPr>
          <w:p w14:paraId="783FEC93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05:00-06:00/07:00; 10:00-12:00; 15:00-17:00; 21:00-22:00. 10:00-11:00 best time [11:00-12:00 'blood sugar checks etc']; 15:00-16:00</w:t>
            </w:r>
          </w:p>
        </w:tc>
        <w:tc>
          <w:tcPr>
            <w:tcW w:w="5245" w:type="dxa"/>
            <w:shd w:val="clear" w:color="auto" w:fill="auto"/>
            <w:hideMark/>
          </w:tcPr>
          <w:p w14:paraId="4763B990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Post-operative</w:t>
            </w:r>
          </w:p>
        </w:tc>
      </w:tr>
      <w:tr w:rsidR="00B66E08" w:rsidRPr="005D7445" w14:paraId="328FC098" w14:textId="77777777" w:rsidTr="009E3CAD">
        <w:trPr>
          <w:trHeight w:val="841"/>
        </w:trPr>
        <w:tc>
          <w:tcPr>
            <w:tcW w:w="843" w:type="dxa"/>
            <w:shd w:val="clear" w:color="auto" w:fill="auto"/>
            <w:hideMark/>
          </w:tcPr>
          <w:p w14:paraId="495F0318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D1</w:t>
            </w:r>
          </w:p>
        </w:tc>
        <w:tc>
          <w:tcPr>
            <w:tcW w:w="1514" w:type="dxa"/>
            <w:shd w:val="clear" w:color="auto" w:fill="auto"/>
            <w:hideMark/>
          </w:tcPr>
          <w:p w14:paraId="5D069459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Acute/rehab</w:t>
            </w:r>
          </w:p>
        </w:tc>
        <w:tc>
          <w:tcPr>
            <w:tcW w:w="6715" w:type="dxa"/>
            <w:shd w:val="clear" w:color="auto" w:fill="auto"/>
            <w:hideMark/>
          </w:tcPr>
          <w:p w14:paraId="6075F1FF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Mixture of 12 hourly and 6 </w:t>
            </w:r>
            <w:proofErr w:type="gram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hourly</w:t>
            </w:r>
            <w:proofErr w:type="gramEnd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 Before 06:00; around 11:00; 15:00/16:00-17:00/18:00. If done in morning around 11:00 may not be done in afternoon, may be nearer 16:00 than 18:00. Contact ward in morning for best time</w:t>
            </w:r>
          </w:p>
        </w:tc>
        <w:tc>
          <w:tcPr>
            <w:tcW w:w="5245" w:type="dxa"/>
            <w:shd w:val="clear" w:color="auto" w:fill="auto"/>
            <w:hideMark/>
          </w:tcPr>
          <w:p w14:paraId="27D1B169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Thrombolysis</w:t>
            </w:r>
          </w:p>
        </w:tc>
      </w:tr>
      <w:tr w:rsidR="00B66E08" w:rsidRPr="005D7445" w14:paraId="4B30323F" w14:textId="77777777" w:rsidTr="009E3CAD">
        <w:trPr>
          <w:trHeight w:val="791"/>
        </w:trPr>
        <w:tc>
          <w:tcPr>
            <w:tcW w:w="843" w:type="dxa"/>
            <w:shd w:val="clear" w:color="auto" w:fill="auto"/>
            <w:hideMark/>
          </w:tcPr>
          <w:p w14:paraId="4FDC4A94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D2</w:t>
            </w:r>
          </w:p>
        </w:tc>
        <w:tc>
          <w:tcPr>
            <w:tcW w:w="1514" w:type="dxa"/>
            <w:shd w:val="clear" w:color="auto" w:fill="auto"/>
            <w:hideMark/>
          </w:tcPr>
          <w:p w14:paraId="5125F4EB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Older people</w:t>
            </w:r>
          </w:p>
        </w:tc>
        <w:tc>
          <w:tcPr>
            <w:tcW w:w="6715" w:type="dxa"/>
            <w:shd w:val="clear" w:color="auto" w:fill="auto"/>
            <w:hideMark/>
          </w:tcPr>
          <w:p w14:paraId="3831BD74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Generally do at 13:30-</w:t>
            </w:r>
            <w:proofErr w:type="gram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14:00  (</w:t>
            </w:r>
            <w:proofErr w:type="gramEnd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more 12 hourly on this ward). Suggest phone in the morning to check</w:t>
            </w:r>
          </w:p>
        </w:tc>
        <w:tc>
          <w:tcPr>
            <w:tcW w:w="5245" w:type="dxa"/>
            <w:shd w:val="clear" w:color="auto" w:fill="auto"/>
            <w:hideMark/>
          </w:tcPr>
          <w:p w14:paraId="673DDC10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None given</w:t>
            </w:r>
          </w:p>
        </w:tc>
      </w:tr>
      <w:tr w:rsidR="00B66E08" w:rsidRPr="005D7445" w14:paraId="4EAC0260" w14:textId="77777777" w:rsidTr="009E3CAD">
        <w:trPr>
          <w:trHeight w:val="688"/>
        </w:trPr>
        <w:tc>
          <w:tcPr>
            <w:tcW w:w="843" w:type="dxa"/>
            <w:shd w:val="clear" w:color="auto" w:fill="auto"/>
            <w:hideMark/>
          </w:tcPr>
          <w:p w14:paraId="13046BF6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D3</w:t>
            </w:r>
          </w:p>
        </w:tc>
        <w:tc>
          <w:tcPr>
            <w:tcW w:w="1514" w:type="dxa"/>
            <w:shd w:val="clear" w:color="auto" w:fill="auto"/>
            <w:hideMark/>
          </w:tcPr>
          <w:p w14:paraId="2BAE8460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Orthopaedic</w:t>
            </w:r>
          </w:p>
        </w:tc>
        <w:tc>
          <w:tcPr>
            <w:tcW w:w="6715" w:type="dxa"/>
            <w:shd w:val="clear" w:color="auto" w:fill="auto"/>
            <w:hideMark/>
          </w:tcPr>
          <w:p w14:paraId="5C553147" w14:textId="77777777" w:rsidR="00B66E08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Most four times a day; twice a day for non-acute. 06:00; 11:30ish; 15:30/16:00ish (depends on morning); 22:00. Most patients are on more than 12 </w:t>
            </w:r>
            <w:proofErr w:type="gramStart"/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hourly</w:t>
            </w:r>
            <w:proofErr w:type="gramEnd"/>
          </w:p>
          <w:p w14:paraId="61191FB4" w14:textId="24E41061" w:rsidR="00376C18" w:rsidRPr="005D7445" w:rsidRDefault="00376C1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  <w:hideMark/>
          </w:tcPr>
          <w:p w14:paraId="1BE22B83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Post-operative</w:t>
            </w:r>
          </w:p>
        </w:tc>
      </w:tr>
      <w:tr w:rsidR="00B66E08" w:rsidRPr="005D7445" w14:paraId="32A34FE0" w14:textId="77777777" w:rsidTr="009E3CAD">
        <w:trPr>
          <w:trHeight w:val="600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7E40926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D4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23FBC57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2291EAA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10:00; 15:00; 20:00; 'sometimes middle of night or 05:00/06:00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E8A170F" w14:textId="77777777" w:rsidR="00B66E08" w:rsidRPr="005D7445" w:rsidRDefault="00B66E08" w:rsidP="00B66E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D74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Post-operative</w:t>
            </w:r>
          </w:p>
        </w:tc>
      </w:tr>
    </w:tbl>
    <w:p w14:paraId="0077DCF7" w14:textId="77777777" w:rsidR="000A7EA8" w:rsidRDefault="000A7EA8"/>
    <w:sectPr w:rsidR="000A7EA8" w:rsidSect="009E3C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B4"/>
    <w:rsid w:val="000A7EA8"/>
    <w:rsid w:val="00157CBC"/>
    <w:rsid w:val="00376C18"/>
    <w:rsid w:val="005257C8"/>
    <w:rsid w:val="006109B4"/>
    <w:rsid w:val="00833F12"/>
    <w:rsid w:val="008B281D"/>
    <w:rsid w:val="009E3CAD"/>
    <w:rsid w:val="00A45E7A"/>
    <w:rsid w:val="00B21156"/>
    <w:rsid w:val="00B66E08"/>
    <w:rsid w:val="00C32FC8"/>
    <w:rsid w:val="00D8400B"/>
    <w:rsid w:val="00DB6892"/>
    <w:rsid w:val="00F9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9A84"/>
  <w15:chartTrackingRefBased/>
  <w15:docId w15:val="{5960DA5F-8C34-450C-8B8F-B88F0301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0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9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2980</Characters>
  <Application>Microsoft Office Word</Application>
  <DocSecurity>0</DocSecurity>
  <Lines>24</Lines>
  <Paragraphs>6</Paragraphs>
  <ScaleCrop>false</ScaleCrop>
  <Company>University of Southampton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Hope</dc:creator>
  <cp:keywords/>
  <dc:description/>
  <cp:lastModifiedBy>Jo Hope</cp:lastModifiedBy>
  <cp:revision>14</cp:revision>
  <dcterms:created xsi:type="dcterms:W3CDTF">2023-11-22T14:47:00Z</dcterms:created>
  <dcterms:modified xsi:type="dcterms:W3CDTF">2023-11-22T14:57:00Z</dcterms:modified>
</cp:coreProperties>
</file>