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84FA6" w14:textId="39CB7DBD" w:rsidR="00F271D9" w:rsidRDefault="00FC773A" w:rsidP="002C21C5">
      <w:pPr>
        <w:pStyle w:val="NormalWeb"/>
        <w:spacing w:before="0" w:beforeAutospacing="0" w:after="0" w:afterAutospacing="0" w:line="360" w:lineRule="auto"/>
        <w:rPr>
          <w:rFonts w:ascii="Aptos" w:hAnsi="Aptos"/>
        </w:rPr>
      </w:pPr>
      <w:r>
        <w:rPr>
          <w:rFonts w:ascii="Aptos" w:hAnsi="Aptos"/>
        </w:rPr>
        <w:t>U</w:t>
      </w:r>
      <w:r w:rsidRPr="00FC773A">
        <w:rPr>
          <w:rFonts w:ascii="Aptos" w:hAnsi="Aptos"/>
        </w:rPr>
        <w:t>ncertainty</w:t>
      </w:r>
      <w:r w:rsidR="00332F50">
        <w:rPr>
          <w:rFonts w:ascii="Aptos" w:hAnsi="Aptos"/>
        </w:rPr>
        <w:t xml:space="preserve"> </w:t>
      </w:r>
      <w:r w:rsidR="00F671FA">
        <w:rPr>
          <w:rFonts w:ascii="Aptos" w:hAnsi="Aptos"/>
        </w:rPr>
        <w:t xml:space="preserve">signals salience because it suggests that there </w:t>
      </w:r>
      <w:r w:rsidR="000D0DD3">
        <w:rPr>
          <w:rFonts w:ascii="Aptos" w:hAnsi="Aptos"/>
        </w:rPr>
        <w:t>may</w:t>
      </w:r>
      <w:r w:rsidR="00F671FA">
        <w:rPr>
          <w:rFonts w:ascii="Aptos" w:hAnsi="Aptos"/>
        </w:rPr>
        <w:t xml:space="preserve"> </w:t>
      </w:r>
      <w:r w:rsidR="000D0DD3">
        <w:rPr>
          <w:rFonts w:ascii="Aptos" w:hAnsi="Aptos"/>
        </w:rPr>
        <w:t xml:space="preserve">be </w:t>
      </w:r>
      <w:r w:rsidR="00F671FA">
        <w:rPr>
          <w:rFonts w:ascii="Aptos" w:hAnsi="Aptos"/>
        </w:rPr>
        <w:t>more than one possible outcome</w:t>
      </w:r>
      <w:r w:rsidR="00C63219">
        <w:rPr>
          <w:rFonts w:ascii="Aptos" w:hAnsi="Aptos"/>
        </w:rPr>
        <w:t>,</w:t>
      </w:r>
      <w:r w:rsidR="000472E9">
        <w:rPr>
          <w:rFonts w:ascii="Aptos" w:hAnsi="Aptos"/>
        </w:rPr>
        <w:t xml:space="preserve"> </w:t>
      </w:r>
      <w:r w:rsidR="000D0DD3">
        <w:rPr>
          <w:rFonts w:ascii="Aptos" w:hAnsi="Aptos"/>
        </w:rPr>
        <w:t>which consequently leads</w:t>
      </w:r>
      <w:r w:rsidR="00F671FA">
        <w:rPr>
          <w:rFonts w:ascii="Aptos" w:hAnsi="Aptos"/>
        </w:rPr>
        <w:t xml:space="preserve"> to competing predictions about what </w:t>
      </w:r>
      <w:r w:rsidR="00F271D9">
        <w:rPr>
          <w:rFonts w:ascii="Aptos" w:hAnsi="Aptos"/>
        </w:rPr>
        <w:t>might happen</w:t>
      </w:r>
      <w:r w:rsidR="00F513EB">
        <w:rPr>
          <w:rFonts w:ascii="Aptos" w:hAnsi="Aptos"/>
        </w:rPr>
        <w:t xml:space="preserve"> </w:t>
      </w:r>
      <w:r w:rsidR="00F513EB">
        <w:rPr>
          <w:rFonts w:ascii="Aptos" w:hAnsi="Aptos"/>
        </w:rPr>
        <w:fldChar w:fldCharType="begin"/>
      </w:r>
      <w:r w:rsidR="003A0015">
        <w:rPr>
          <w:rFonts w:ascii="Aptos" w:hAnsi="Aptos"/>
        </w:rPr>
        <w:instrText xml:space="preserve"> ADDIN EN.CITE &lt;EndNote&gt;&lt;Cite&gt;&lt;Author&gt;Morriss&lt;/Author&gt;&lt;Year&gt;2019&lt;/Year&gt;&lt;RecNum&gt;2494&lt;/RecNum&gt;&lt;DisplayText&gt;(Morriss et al., 2019)&lt;/DisplayText&gt;&lt;record&gt;&lt;rec-number&gt;2494&lt;/rec-number&gt;&lt;foreign-keys&gt;&lt;key app="EN" db-id="za2ev9pssrrremee22oxa9tn29evtderwpd5" timestamp="1598370974"&gt;2494&lt;/key&gt;&lt;/foreign-keys&gt;&lt;ref-type name="Journal Article"&gt;17&lt;/ref-type&gt;&lt;contributors&gt;&lt;authors&gt;&lt;author&gt;Morriss, Jayne&lt;/author&gt;&lt;author&gt;Gell, Martin&lt;/author&gt;&lt;author&gt;van Reekum, Carien M&lt;/author&gt;&lt;/authors&gt;&lt;/contributors&gt;&lt;titles&gt;&lt;title&gt;The uncertain brain: A co-ordinate based meta-analysis of the neural signatures supporting uncertainty during different contexts&lt;/title&gt;&lt;secondary-title&gt;Neuroscience &amp;amp; Biobehavioral Reviews&lt;/secondary-title&gt;&lt;/titles&gt;&lt;periodical&gt;&lt;full-title&gt;Neuroscience &amp;amp; Biobehavioral Reviews&lt;/full-title&gt;&lt;/periodical&gt;&lt;pages&gt;241-249&lt;/pages&gt;&lt;volume&gt;96&lt;/volume&gt;&lt;dates&gt;&lt;year&gt;2019&lt;/year&gt;&lt;/dates&gt;&lt;isbn&gt;0149-7634&lt;/isbn&gt;&lt;urls&gt;&lt;/urls&gt;&lt;/record&gt;&lt;/Cite&gt;&lt;/EndNote&gt;</w:instrText>
      </w:r>
      <w:r w:rsidR="00F513EB">
        <w:rPr>
          <w:rFonts w:ascii="Aptos" w:hAnsi="Aptos"/>
        </w:rPr>
        <w:fldChar w:fldCharType="separate"/>
      </w:r>
      <w:r w:rsidR="003A0015">
        <w:rPr>
          <w:rFonts w:ascii="Aptos" w:hAnsi="Aptos"/>
          <w:noProof/>
        </w:rPr>
        <w:t>(Morriss et al., 2019)</w:t>
      </w:r>
      <w:r w:rsidR="00F513EB">
        <w:rPr>
          <w:rFonts w:ascii="Aptos" w:hAnsi="Aptos"/>
        </w:rPr>
        <w:fldChar w:fldCharType="end"/>
      </w:r>
      <w:r w:rsidR="000472E9">
        <w:rPr>
          <w:rFonts w:ascii="Aptos" w:hAnsi="Aptos"/>
        </w:rPr>
        <w:t xml:space="preserve">. </w:t>
      </w:r>
      <w:r w:rsidR="00527644">
        <w:rPr>
          <w:rFonts w:ascii="Aptos" w:hAnsi="Aptos"/>
        </w:rPr>
        <w:t>Such</w:t>
      </w:r>
      <w:r w:rsidR="000472E9">
        <w:rPr>
          <w:rFonts w:ascii="Aptos" w:hAnsi="Aptos"/>
        </w:rPr>
        <w:t xml:space="preserve"> conflict</w:t>
      </w:r>
      <w:r w:rsidR="00F671FA">
        <w:rPr>
          <w:rFonts w:ascii="Aptos" w:hAnsi="Aptos"/>
        </w:rPr>
        <w:t xml:space="preserve"> </w:t>
      </w:r>
      <w:r w:rsidR="00332F50">
        <w:rPr>
          <w:rFonts w:ascii="Aptos" w:hAnsi="Aptos"/>
        </w:rPr>
        <w:t xml:space="preserve">presents a </w:t>
      </w:r>
      <w:r w:rsidR="00F671FA">
        <w:rPr>
          <w:rFonts w:ascii="Aptos" w:hAnsi="Aptos"/>
        </w:rPr>
        <w:t xml:space="preserve">clear </w:t>
      </w:r>
      <w:r w:rsidR="00332F50">
        <w:rPr>
          <w:rFonts w:ascii="Aptos" w:hAnsi="Aptos"/>
        </w:rPr>
        <w:t>challenge</w:t>
      </w:r>
      <w:r w:rsidR="00527644">
        <w:rPr>
          <w:rFonts w:ascii="Aptos" w:hAnsi="Aptos"/>
        </w:rPr>
        <w:t xml:space="preserve"> for any biological organism</w:t>
      </w:r>
      <w:r w:rsidR="00471B55">
        <w:rPr>
          <w:rFonts w:ascii="Aptos" w:hAnsi="Aptos"/>
        </w:rPr>
        <w:t xml:space="preserve"> </w:t>
      </w:r>
      <w:r w:rsidR="00471B55">
        <w:rPr>
          <w:rFonts w:ascii="Aptos" w:hAnsi="Aptos"/>
        </w:rPr>
        <w:fldChar w:fldCharType="begin"/>
      </w:r>
      <w:r w:rsidR="00910491">
        <w:rPr>
          <w:rFonts w:ascii="Aptos" w:hAnsi="Aptos"/>
        </w:rPr>
        <w:instrText xml:space="preserve"> ADDIN EN.CITE &lt;EndNote&gt;&lt;Cite&gt;&lt;Author&gt;Gray&lt;/Author&gt;&lt;Year&gt;2003&lt;/Year&gt;&lt;RecNum&gt;2849&lt;/RecNum&gt;&lt;DisplayText&gt;(Gray &amp;amp; McNaughton, 2003)&lt;/DisplayText&gt;&lt;record&gt;&lt;rec-number&gt;2849&lt;/rec-number&gt;&lt;foreign-keys&gt;&lt;key app="EN" db-id="za2ev9pssrrremee22oxa9tn29evtderwpd5" timestamp="1721211464"&gt;2849&lt;/key&gt;&lt;/foreign-keys&gt;&lt;ref-type name="Book"&gt;6&lt;/ref-type&gt;&lt;contributors&gt;&lt;authors&gt;&lt;author&gt;Gray, JA&lt;/author&gt;&lt;author&gt;McNaughton, N&lt;/author&gt;&lt;/authors&gt;&lt;/contributors&gt;&lt;titles&gt;&lt;title&gt;The neuropsychology of anxiety. An enquiry into the functions of the septo-hippocampal system&lt;/title&gt;&lt;secondary-title&gt;Oxford Psychology Series. Oxford University Press&lt;/secondary-title&gt;&lt;/titles&gt;&lt;periodical&gt;&lt;full-title&gt;Oxford Psychology Series. Oxford University Press&lt;/full-title&gt;&lt;/periodical&gt;&lt;edition&gt;2nd&lt;/edition&gt;&lt;dates&gt;&lt;year&gt;2003&lt;/year&gt;&lt;/dates&gt;&lt;urls&gt;&lt;/urls&gt;&lt;/record&gt;&lt;/Cite&gt;&lt;/EndNote&gt;</w:instrText>
      </w:r>
      <w:r w:rsidR="00471B55">
        <w:rPr>
          <w:rFonts w:ascii="Aptos" w:hAnsi="Aptos"/>
        </w:rPr>
        <w:fldChar w:fldCharType="separate"/>
      </w:r>
      <w:r w:rsidR="00910491">
        <w:rPr>
          <w:rFonts w:ascii="Aptos" w:hAnsi="Aptos"/>
          <w:noProof/>
        </w:rPr>
        <w:t>(Gray &amp; McNaughton, 200</w:t>
      </w:r>
      <w:r w:rsidR="00057831">
        <w:rPr>
          <w:rFonts w:ascii="Aptos" w:hAnsi="Aptos"/>
          <w:noProof/>
        </w:rPr>
        <w:t>0</w:t>
      </w:r>
      <w:r w:rsidR="00910491">
        <w:rPr>
          <w:rFonts w:ascii="Aptos" w:hAnsi="Aptos"/>
          <w:noProof/>
        </w:rPr>
        <w:t>)</w:t>
      </w:r>
      <w:r w:rsidR="00471B55">
        <w:rPr>
          <w:rFonts w:ascii="Aptos" w:hAnsi="Aptos"/>
        </w:rPr>
        <w:fldChar w:fldCharType="end"/>
      </w:r>
      <w:r w:rsidR="00527644">
        <w:rPr>
          <w:rFonts w:ascii="Aptos" w:hAnsi="Aptos"/>
        </w:rPr>
        <w:t>. Prior research has established that</w:t>
      </w:r>
      <w:r w:rsidR="00471B55">
        <w:rPr>
          <w:rFonts w:ascii="Aptos" w:hAnsi="Aptos"/>
        </w:rPr>
        <w:t xml:space="preserve"> across species,</w:t>
      </w:r>
      <w:r w:rsidR="00527644">
        <w:rPr>
          <w:rFonts w:ascii="Aptos" w:hAnsi="Aptos"/>
        </w:rPr>
        <w:t xml:space="preserve"> the default response to uncertainty is</w:t>
      </w:r>
      <w:r w:rsidR="00F513EB">
        <w:rPr>
          <w:rFonts w:ascii="Aptos" w:hAnsi="Aptos"/>
        </w:rPr>
        <w:t xml:space="preserve"> anxiety and stress</w:t>
      </w:r>
      <w:r w:rsidRPr="00FC773A">
        <w:rPr>
          <w:rFonts w:ascii="Aptos" w:hAnsi="Aptos"/>
        </w:rPr>
        <w:t xml:space="preserve"> </w:t>
      </w:r>
      <w:r>
        <w:rPr>
          <w:rFonts w:ascii="Aptos" w:hAnsi="Aptos"/>
        </w:rPr>
        <w:fldChar w:fldCharType="begin">
          <w:fldData xml:space="preserve">PEVuZE5vdGU+PENpdGU+PEF1dGhvcj5Ccm9zc2Nob3Q8L0F1dGhvcj48WWVhcj4yMDE2PC9ZZWFy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</w:fldData>
        </w:fldChar>
      </w:r>
      <w:r w:rsidR="00910491">
        <w:rPr>
          <w:rFonts w:ascii="Aptos" w:hAnsi="Aptos"/>
        </w:rPr>
        <w:instrText xml:space="preserve"> ADDIN EN.CITE </w:instrText>
      </w:r>
      <w:r w:rsidR="00910491">
        <w:rPr>
          <w:rFonts w:ascii="Aptos" w:hAnsi="Aptos"/>
        </w:rPr>
        <w:fldChar w:fldCharType="begin">
          <w:fldData xml:space="preserve">PEVuZE5vdGU+PENpdGU+PEF1dGhvcj5Ccm9zc2Nob3Q8L0F1dGhvcj48WWVhcj4yMDE2PC9ZZWFy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</w:fldData>
        </w:fldChar>
      </w:r>
      <w:r w:rsidR="00910491">
        <w:rPr>
          <w:rFonts w:ascii="Aptos" w:hAnsi="Aptos"/>
        </w:rPr>
        <w:instrText xml:space="preserve"> ADDIN EN.CITE.DATA </w:instrText>
      </w:r>
      <w:r w:rsidR="00910491">
        <w:rPr>
          <w:rFonts w:ascii="Aptos" w:hAnsi="Aptos"/>
        </w:rPr>
      </w:r>
      <w:r w:rsidR="00910491">
        <w:rPr>
          <w:rFonts w:ascii="Aptos" w:hAnsi="Aptos"/>
        </w:rPr>
        <w:fldChar w:fldCharType="end"/>
      </w:r>
      <w:r>
        <w:rPr>
          <w:rFonts w:ascii="Aptos" w:hAnsi="Aptos"/>
        </w:rPr>
      </w:r>
      <w:r>
        <w:rPr>
          <w:rFonts w:ascii="Aptos" w:hAnsi="Aptos"/>
        </w:rPr>
        <w:fldChar w:fldCharType="separate"/>
      </w:r>
      <w:r w:rsidR="00910491">
        <w:rPr>
          <w:rFonts w:ascii="Aptos" w:hAnsi="Aptos"/>
          <w:noProof/>
        </w:rPr>
        <w:t>(Brosschot et al., 2016; Freeston &amp; Komes, 2023; Hirsh et al., 2012; Peters et al., 2017)</w:t>
      </w:r>
      <w:r>
        <w:rPr>
          <w:rFonts w:ascii="Aptos" w:hAnsi="Aptos"/>
        </w:rPr>
        <w:fldChar w:fldCharType="end"/>
      </w:r>
      <w:r w:rsidR="00527644">
        <w:rPr>
          <w:rFonts w:ascii="Aptos" w:hAnsi="Aptos"/>
        </w:rPr>
        <w:t xml:space="preserve">, even in the </w:t>
      </w:r>
      <w:r w:rsidR="00ED43A7">
        <w:rPr>
          <w:rFonts w:ascii="Aptos" w:hAnsi="Aptos"/>
        </w:rPr>
        <w:t>absence of</w:t>
      </w:r>
      <w:r w:rsidR="00527644">
        <w:rPr>
          <w:rFonts w:ascii="Aptos" w:hAnsi="Aptos"/>
        </w:rPr>
        <w:t xml:space="preserve"> </w:t>
      </w:r>
      <w:r w:rsidR="00ED43A7">
        <w:rPr>
          <w:rFonts w:ascii="Aptos" w:hAnsi="Aptos"/>
        </w:rPr>
        <w:t xml:space="preserve">potentially threatening outcomes </w:t>
      </w:r>
      <w:r w:rsidR="00ED43A7">
        <w:rPr>
          <w:rFonts w:ascii="Aptos" w:hAnsi="Aptos"/>
        </w:rPr>
        <w:fldChar w:fldCharType="begin"/>
      </w:r>
      <w:r w:rsidR="00910491">
        <w:rPr>
          <w:rFonts w:ascii="Aptos" w:hAnsi="Aptos"/>
        </w:rPr>
        <w:instrText xml:space="preserve"> ADDIN EN.CITE &lt;EndNote&gt;&lt;Cite&gt;&lt;Author&gt;Morriss&lt;/Author&gt;&lt;Year&gt;2022&lt;/Year&gt;&lt;RecNum&gt;2663&lt;/RecNum&gt;&lt;DisplayText&gt;(Morriss et al., 2022)&lt;/DisplayText&gt;&lt;record&gt;&lt;rec-number&gt;2663&lt;/rec-number&gt;&lt;foreign-keys&gt;&lt;key app="EN" db-id="za2ev9pssrrremee22oxa9tn29evtderwpd5" timestamp="1654868756"&gt;2663&lt;/key&gt;&lt;/foreign-keys&gt;&lt;ref-type name="Journal Article"&gt;17&lt;/ref-type&gt;&lt;contributors&gt;&lt;authors&gt;&lt;author&gt;Morriss, Jayne&lt;/author&gt;&lt;author&gt;Tupitsa, Emma&lt;/author&gt;&lt;author&gt;Dodd, Helen F&lt;/author&gt;&lt;author&gt;Hirsch, Colette R&lt;/author&gt;&lt;/authors&gt;&lt;/contributors&gt;&lt;titles&gt;&lt;title&gt;Uncertainty makes me emotional: Uncertainty as an elicitor and modulator of emotional states&lt;/title&gt;&lt;secondary-title&gt;Frontiers in psychology&lt;/secondary-title&gt;&lt;/titles&gt;&lt;periodical&gt;&lt;full-title&gt;Frontiers in psychology&lt;/full-title&gt;&lt;/periodical&gt;&lt;pages&gt;777025&lt;/pages&gt;&lt;volume&gt;13&lt;/volume&gt;&lt;dates&gt;&lt;year&gt;2022&lt;/year&gt;&lt;/dates&gt;&lt;urls&gt;&lt;/urls&gt;&lt;/record&gt;&lt;/Cite&gt;&lt;/EndNote&gt;</w:instrText>
      </w:r>
      <w:r w:rsidR="00ED43A7">
        <w:rPr>
          <w:rFonts w:ascii="Aptos" w:hAnsi="Aptos"/>
        </w:rPr>
        <w:fldChar w:fldCharType="separate"/>
      </w:r>
      <w:r w:rsidR="00910491">
        <w:rPr>
          <w:rFonts w:ascii="Aptos" w:hAnsi="Aptos"/>
          <w:noProof/>
        </w:rPr>
        <w:t>(Morriss et al., 2022)</w:t>
      </w:r>
      <w:r w:rsidR="00ED43A7">
        <w:rPr>
          <w:rFonts w:ascii="Aptos" w:hAnsi="Aptos"/>
        </w:rPr>
        <w:fldChar w:fldCharType="end"/>
      </w:r>
      <w:r w:rsidR="00ED43A7">
        <w:rPr>
          <w:rFonts w:ascii="Aptos" w:hAnsi="Aptos"/>
        </w:rPr>
        <w:t xml:space="preserve">. </w:t>
      </w:r>
      <w:r w:rsidR="00F513EB">
        <w:rPr>
          <w:rFonts w:ascii="Aptos" w:hAnsi="Aptos"/>
        </w:rPr>
        <w:t xml:space="preserve">Excessive exposure to uncertainty, either </w:t>
      </w:r>
      <w:r w:rsidR="00903381">
        <w:rPr>
          <w:rFonts w:ascii="Aptos" w:hAnsi="Aptos"/>
        </w:rPr>
        <w:t xml:space="preserve">based on </w:t>
      </w:r>
      <w:r w:rsidR="00F513EB">
        <w:rPr>
          <w:rFonts w:ascii="Aptos" w:hAnsi="Aptos"/>
        </w:rPr>
        <w:t>an individuals’ perceptions</w:t>
      </w:r>
      <w:r w:rsidR="005E7902">
        <w:rPr>
          <w:rFonts w:ascii="Aptos" w:hAnsi="Aptos"/>
        </w:rPr>
        <w:t xml:space="preserve"> (e.g. </w:t>
      </w:r>
      <w:r w:rsidR="00903381">
        <w:rPr>
          <w:rFonts w:ascii="Aptos" w:hAnsi="Aptos"/>
        </w:rPr>
        <w:t xml:space="preserve">individual differences in </w:t>
      </w:r>
      <w:r w:rsidR="005E7902">
        <w:rPr>
          <w:rFonts w:ascii="Aptos" w:hAnsi="Aptos"/>
        </w:rPr>
        <w:t>personality</w:t>
      </w:r>
      <w:r w:rsidR="00FA27A7">
        <w:rPr>
          <w:rFonts w:ascii="Aptos" w:hAnsi="Aptos"/>
        </w:rPr>
        <w:t xml:space="preserve"> or temperament</w:t>
      </w:r>
      <w:r w:rsidR="005E7902">
        <w:rPr>
          <w:rFonts w:ascii="Aptos" w:hAnsi="Aptos"/>
        </w:rPr>
        <w:t>)</w:t>
      </w:r>
      <w:r w:rsidR="00903381">
        <w:rPr>
          <w:rFonts w:ascii="Aptos" w:hAnsi="Aptos"/>
        </w:rPr>
        <w:t xml:space="preserve"> </w:t>
      </w:r>
      <w:r w:rsidR="00903381">
        <w:rPr>
          <w:rFonts w:ascii="Aptos" w:hAnsi="Aptos"/>
        </w:rPr>
        <w:fldChar w:fldCharType="begin">
          <w:fldData xml:space="preserve">PEVuZE5vdGU+PENpdGU+PEF1dGhvcj5NY0V2b3k8L0F1dGhvcj48WWVhcj4yMDE5PC9ZZWFyPjxS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=
</w:fldData>
        </w:fldChar>
      </w:r>
      <w:r w:rsidR="00910491">
        <w:rPr>
          <w:rFonts w:ascii="Aptos" w:hAnsi="Aptos"/>
        </w:rPr>
        <w:instrText xml:space="preserve"> ADDIN EN.CITE </w:instrText>
      </w:r>
      <w:r w:rsidR="00910491">
        <w:rPr>
          <w:rFonts w:ascii="Aptos" w:hAnsi="Aptos"/>
        </w:rPr>
        <w:fldChar w:fldCharType="begin">
          <w:fldData xml:space="preserve">PEVuZE5vdGU+PENpdGU+PEF1dGhvcj5NY0V2b3k8L0F1dGhvcj48WWVhcj4yMDE5PC9ZZWFyPjxS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=
</w:fldData>
        </w:fldChar>
      </w:r>
      <w:r w:rsidR="00910491">
        <w:rPr>
          <w:rFonts w:ascii="Aptos" w:hAnsi="Aptos"/>
        </w:rPr>
        <w:instrText xml:space="preserve"> ADDIN EN.CITE.DATA </w:instrText>
      </w:r>
      <w:r w:rsidR="00910491">
        <w:rPr>
          <w:rFonts w:ascii="Aptos" w:hAnsi="Aptos"/>
        </w:rPr>
      </w:r>
      <w:r w:rsidR="00910491">
        <w:rPr>
          <w:rFonts w:ascii="Aptos" w:hAnsi="Aptos"/>
        </w:rPr>
        <w:fldChar w:fldCharType="end"/>
      </w:r>
      <w:r w:rsidR="00903381">
        <w:rPr>
          <w:rFonts w:ascii="Aptos" w:hAnsi="Aptos"/>
        </w:rPr>
      </w:r>
      <w:r w:rsidR="00903381">
        <w:rPr>
          <w:rFonts w:ascii="Aptos" w:hAnsi="Aptos"/>
        </w:rPr>
        <w:fldChar w:fldCharType="separate"/>
      </w:r>
      <w:r w:rsidR="00910491">
        <w:rPr>
          <w:rFonts w:ascii="Aptos" w:hAnsi="Aptos"/>
          <w:noProof/>
        </w:rPr>
        <w:t>(Gentes &amp; Ruscio, 2011; McEvoy et al., 2019)</w:t>
      </w:r>
      <w:r w:rsidR="00903381">
        <w:rPr>
          <w:rFonts w:ascii="Aptos" w:hAnsi="Aptos"/>
        </w:rPr>
        <w:fldChar w:fldCharType="end"/>
      </w:r>
      <w:r w:rsidR="00903381">
        <w:rPr>
          <w:rFonts w:ascii="Aptos" w:hAnsi="Aptos"/>
        </w:rPr>
        <w:t xml:space="preserve"> or from the environment (e.g. </w:t>
      </w:r>
      <w:r w:rsidR="00614841">
        <w:rPr>
          <w:rFonts w:ascii="Aptos" w:hAnsi="Aptos"/>
        </w:rPr>
        <w:t xml:space="preserve">prejudice, </w:t>
      </w:r>
      <w:r w:rsidR="00903381">
        <w:rPr>
          <w:rFonts w:ascii="Aptos" w:hAnsi="Aptos"/>
        </w:rPr>
        <w:t xml:space="preserve">natural disasters, pandemics) </w:t>
      </w:r>
      <w:r w:rsidR="00903381">
        <w:rPr>
          <w:rFonts w:ascii="Aptos" w:hAnsi="Aptos"/>
        </w:rPr>
        <w:fldChar w:fldCharType="begin">
          <w:fldData xml:space="preserve">PEVuZE5vdGU+PENpdGU+PEF1dGhvcj5BZmlmaTwvQXV0aG9yPjxZZWFyPjIwMTI8L1llYXI+PFJl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</w:fldData>
        </w:fldChar>
      </w:r>
      <w:r w:rsidR="00614841">
        <w:rPr>
          <w:rFonts w:ascii="Aptos" w:hAnsi="Aptos"/>
        </w:rPr>
        <w:instrText xml:space="preserve"> ADDIN EN.CITE </w:instrText>
      </w:r>
      <w:r w:rsidR="00614841">
        <w:rPr>
          <w:rFonts w:ascii="Aptos" w:hAnsi="Aptos"/>
        </w:rPr>
        <w:fldChar w:fldCharType="begin">
          <w:fldData xml:space="preserve">PEVuZE5vdGU+PENpdGU+PEF1dGhvcj5BZmlmaTwvQXV0aG9yPjxZZWFyPjIwMTI8L1llYXI+PFJl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</w:fldData>
        </w:fldChar>
      </w:r>
      <w:r w:rsidR="00614841">
        <w:rPr>
          <w:rFonts w:ascii="Aptos" w:hAnsi="Aptos"/>
        </w:rPr>
        <w:instrText xml:space="preserve"> ADDIN EN.CITE.DATA </w:instrText>
      </w:r>
      <w:r w:rsidR="00614841">
        <w:rPr>
          <w:rFonts w:ascii="Aptos" w:hAnsi="Aptos"/>
        </w:rPr>
      </w:r>
      <w:r w:rsidR="00614841">
        <w:rPr>
          <w:rFonts w:ascii="Aptos" w:hAnsi="Aptos"/>
        </w:rPr>
        <w:fldChar w:fldCharType="end"/>
      </w:r>
      <w:r w:rsidR="00903381">
        <w:rPr>
          <w:rFonts w:ascii="Aptos" w:hAnsi="Aptos"/>
        </w:rPr>
      </w:r>
      <w:r w:rsidR="00903381">
        <w:rPr>
          <w:rFonts w:ascii="Aptos" w:hAnsi="Aptos"/>
        </w:rPr>
        <w:fldChar w:fldCharType="separate"/>
      </w:r>
      <w:r w:rsidR="00614841">
        <w:rPr>
          <w:rFonts w:ascii="Aptos" w:hAnsi="Aptos"/>
          <w:noProof/>
        </w:rPr>
        <w:t>(Afifi et al., 2012; Freeston et al., 2020; Massazza et al., 2023; Palumbo &amp; Manna, 2020; Ricciardelli et al., 2022)</w:t>
      </w:r>
      <w:r w:rsidR="00903381">
        <w:rPr>
          <w:rFonts w:ascii="Aptos" w:hAnsi="Aptos"/>
        </w:rPr>
        <w:fldChar w:fldCharType="end"/>
      </w:r>
      <w:r w:rsidR="00F513EB">
        <w:rPr>
          <w:rFonts w:ascii="Aptos" w:hAnsi="Aptos"/>
        </w:rPr>
        <w:t xml:space="preserve">, increases </w:t>
      </w:r>
      <w:r w:rsidR="00471B55">
        <w:rPr>
          <w:rFonts w:ascii="Aptos" w:hAnsi="Aptos"/>
        </w:rPr>
        <w:t xml:space="preserve">the </w:t>
      </w:r>
      <w:r w:rsidR="00F513EB">
        <w:rPr>
          <w:rFonts w:ascii="Aptos" w:hAnsi="Aptos"/>
        </w:rPr>
        <w:t xml:space="preserve">risk </w:t>
      </w:r>
      <w:r w:rsidR="00471B55">
        <w:rPr>
          <w:rFonts w:ascii="Aptos" w:hAnsi="Aptos"/>
        </w:rPr>
        <w:t xml:space="preserve">of </w:t>
      </w:r>
      <w:r w:rsidR="005E7902">
        <w:rPr>
          <w:rFonts w:ascii="Aptos" w:hAnsi="Aptos"/>
        </w:rPr>
        <w:t>mental health conditions, including anxiety</w:t>
      </w:r>
      <w:r w:rsidR="00A41FD8">
        <w:rPr>
          <w:rFonts w:ascii="Aptos" w:hAnsi="Aptos"/>
        </w:rPr>
        <w:t>, mood</w:t>
      </w:r>
      <w:r w:rsidR="005E7902">
        <w:rPr>
          <w:rFonts w:ascii="Aptos" w:hAnsi="Aptos"/>
        </w:rPr>
        <w:t xml:space="preserve"> and stress</w:t>
      </w:r>
      <w:r w:rsidR="00516AC8">
        <w:rPr>
          <w:rFonts w:ascii="Aptos" w:hAnsi="Aptos"/>
        </w:rPr>
        <w:t xml:space="preserve"> </w:t>
      </w:r>
      <w:r w:rsidR="005E7902">
        <w:rPr>
          <w:rFonts w:ascii="Aptos" w:hAnsi="Aptos"/>
        </w:rPr>
        <w:t>disorders.</w:t>
      </w:r>
    </w:p>
    <w:p w14:paraId="68666CAD" w14:textId="4747187B" w:rsidR="00B728DF" w:rsidRDefault="00F271D9" w:rsidP="002C21C5">
      <w:pPr>
        <w:pStyle w:val="NormalWeb"/>
        <w:spacing w:before="0" w:beforeAutospacing="0" w:after="0" w:afterAutospacing="0" w:line="360" w:lineRule="auto"/>
        <w:ind w:firstLine="720"/>
        <w:rPr>
          <w:rFonts w:ascii="Aptos" w:hAnsi="Aptos"/>
        </w:rPr>
      </w:pPr>
      <w:r>
        <w:rPr>
          <w:rFonts w:ascii="Aptos" w:hAnsi="Aptos"/>
        </w:rPr>
        <w:t>Given the impact of uncertainty-related distress on mental health, t</w:t>
      </w:r>
      <w:r w:rsidR="00B728DF">
        <w:rPr>
          <w:rFonts w:ascii="Aptos" w:hAnsi="Aptos"/>
        </w:rPr>
        <w:t>here has been an increase of research examining</w:t>
      </w:r>
      <w:r w:rsidR="00E34720">
        <w:rPr>
          <w:rFonts w:ascii="Aptos" w:hAnsi="Aptos"/>
        </w:rPr>
        <w:t xml:space="preserve"> how individual differences in the tendency to experience uncertainty-related distress (intolerance of uncertainty) can be modified through</w:t>
      </w:r>
      <w:r w:rsidR="00B728DF">
        <w:rPr>
          <w:rFonts w:ascii="Aptos" w:hAnsi="Aptos"/>
        </w:rPr>
        <w:t xml:space="preserve"> </w:t>
      </w:r>
      <w:r>
        <w:rPr>
          <w:rFonts w:ascii="Aptos" w:hAnsi="Aptos"/>
        </w:rPr>
        <w:t xml:space="preserve">evidence-based </w:t>
      </w:r>
      <w:r w:rsidR="00B728DF">
        <w:rPr>
          <w:rFonts w:ascii="Aptos" w:hAnsi="Aptos"/>
        </w:rPr>
        <w:t>therapeutic intervention</w:t>
      </w:r>
      <w:r>
        <w:rPr>
          <w:rFonts w:ascii="Aptos" w:hAnsi="Aptos"/>
        </w:rPr>
        <w:t>s</w:t>
      </w:r>
      <w:r w:rsidR="00E34720">
        <w:rPr>
          <w:rFonts w:ascii="Aptos" w:hAnsi="Aptos"/>
        </w:rPr>
        <w:t xml:space="preserve"> </w:t>
      </w:r>
      <w:r w:rsidR="00E34720">
        <w:rPr>
          <w:rFonts w:ascii="Aptos" w:hAnsi="Aptos"/>
        </w:rPr>
        <w:fldChar w:fldCharType="begin"/>
      </w:r>
      <w:r w:rsidR="00910491">
        <w:rPr>
          <w:rFonts w:ascii="Aptos" w:hAnsi="Aptos"/>
        </w:rPr>
        <w:instrText xml:space="preserve"> ADDIN EN.CITE &lt;EndNote&gt;&lt;Cite&gt;&lt;Author&gt;Einstein&lt;/Author&gt;&lt;Year&gt;2014&lt;/Year&gt;&lt;RecNum&gt;2567&lt;/RecNum&gt;&lt;DisplayText&gt;(Einstein, 2014; Shihata et al., 2016)&lt;/DisplayText&gt;&lt;record&gt;&lt;rec-number&gt;2567&lt;/rec-number&gt;&lt;foreign-keys&gt;&lt;key app="EN" db-id="za2ev9pssrrremee22oxa9tn29evtderwpd5" timestamp="1613159483"&gt;2567&lt;/key&gt;&lt;/foreign-keys&gt;&lt;ref-type name="Journal Article"&gt;17&lt;/ref-type&gt;&lt;contributors&gt;&lt;authors&gt;&lt;author&gt;Einstein, Danielle A&lt;/author&gt;&lt;/authors&gt;&lt;/contributors&gt;&lt;titles&gt;&lt;title&gt;Extension of the transdiagnostic model to focus on intolerance of uncertainty: a review of the literature and implications for treatment&lt;/title&gt;&lt;secondary-title&gt;Clinical Psychology: Science and Practice&lt;/secondary-title&gt;&lt;/titles&gt;&lt;periodical&gt;&lt;full-title&gt;Clinical Psychology: Science and Practice&lt;/full-title&gt;&lt;/periodical&gt;&lt;pages&gt;280-300&lt;/pages&gt;&lt;volume&gt;21&lt;/volume&gt;&lt;number&gt;3&lt;/number&gt;&lt;dates&gt;&lt;year&gt;2014&lt;/year&gt;&lt;/dates&gt;&lt;isbn&gt;0969-5893&lt;/isbn&gt;&lt;urls&gt;&lt;/urls&gt;&lt;/record&gt;&lt;/Cite&gt;&lt;Cite&gt;&lt;Author&gt;Shihata&lt;/Author&gt;&lt;Year&gt;2016&lt;/Year&gt;&lt;RecNum&gt;2353&lt;/RecNum&gt;&lt;record&gt;&lt;rec-number&gt;2353&lt;/rec-number&gt;&lt;foreign-keys&gt;&lt;key app="EN" db-id="za2ev9pssrrremee22oxa9tn29evtderwpd5" timestamp="0"&gt;2353&lt;/key&gt;&lt;/foreign-keys&gt;&lt;ref-type name="Journal Article"&gt;17&lt;/ref-type&gt;&lt;contributors&gt;&lt;authors&gt;&lt;author&gt;Shihata, Sarah&lt;/author&gt;&lt;author&gt;McEvoy, Peter M&lt;/author&gt;&lt;author&gt;Mullan, Barbara Ann&lt;/author&gt;&lt;author&gt;Carleton, R Nicholas&lt;/author&gt;&lt;/authors&gt;&lt;/contributors&gt;&lt;titles&gt;&lt;title&gt;Intolerance of uncertainty in emotional disorders: What uncertainties remain?&lt;/title&gt;&lt;secondary-title&gt;Journal of Anxiety Disorders&lt;/secondary-title&gt;&lt;/titles&gt;&lt;periodical&gt;&lt;full-title&gt;Journal of Anxiety Disorders&lt;/full-title&gt;&lt;/periodical&gt;&lt;pages&gt;115-124&lt;/pages&gt;&lt;volume&gt;41&lt;/volume&gt;&lt;dates&gt;&lt;year&gt;2016&lt;/year&gt;&lt;/dates&gt;&lt;isbn&gt;0887-6185&lt;/isbn&gt;&lt;urls&gt;&lt;/urls&gt;&lt;/record&gt;&lt;/Cite&gt;&lt;/EndNote&gt;</w:instrText>
      </w:r>
      <w:r w:rsidR="00E34720">
        <w:rPr>
          <w:rFonts w:ascii="Aptos" w:hAnsi="Aptos"/>
        </w:rPr>
        <w:fldChar w:fldCharType="separate"/>
      </w:r>
      <w:r w:rsidR="00910491">
        <w:rPr>
          <w:rFonts w:ascii="Aptos" w:hAnsi="Aptos"/>
          <w:noProof/>
        </w:rPr>
        <w:t>(Einstein, 2014; Shihata et al., 2016)</w:t>
      </w:r>
      <w:r w:rsidR="00E34720">
        <w:rPr>
          <w:rFonts w:ascii="Aptos" w:hAnsi="Aptos"/>
        </w:rPr>
        <w:fldChar w:fldCharType="end"/>
      </w:r>
      <w:r w:rsidR="00E34720">
        <w:rPr>
          <w:rFonts w:ascii="Aptos" w:hAnsi="Aptos"/>
        </w:rPr>
        <w:t xml:space="preserve">. This research has been conducted both </w:t>
      </w:r>
      <w:r w:rsidR="00DE7675">
        <w:rPr>
          <w:rFonts w:ascii="Aptos" w:hAnsi="Aptos"/>
        </w:rPr>
        <w:t xml:space="preserve">within experimental </w:t>
      </w:r>
      <w:r w:rsidR="00DE7675">
        <w:rPr>
          <w:rFonts w:ascii="Aptos" w:hAnsi="Aptos"/>
        </w:rPr>
        <w:fldChar w:fldCharType="begin"/>
      </w:r>
      <w:r w:rsidR="00910491">
        <w:rPr>
          <w:rFonts w:ascii="Aptos" w:hAnsi="Aptos"/>
        </w:rPr>
        <w:instrText xml:space="preserve"> ADDIN EN.CITE &lt;EndNote&gt;&lt;Cite&gt;&lt;Author&gt;Morriss&lt;/Author&gt;&lt;Year&gt;2020&lt;/Year&gt;&lt;RecNum&gt;2474&lt;/RecNum&gt;&lt;DisplayText&gt;(Morriss, Wake, et al., 2020; Oglesby et al., 2017)&lt;/DisplayText&gt;&lt;record&gt;&lt;rec-number&gt;2474&lt;/rec-number&gt;&lt;foreign-keys&gt;&lt;key app="EN" db-id="za2ev9pssrrremee22oxa9tn29evtderwpd5" timestamp="1592223397"&gt;2474&lt;/key&gt;&lt;/foreign-keys&gt;&lt;ref-type name="Journal Article"&gt;17&lt;/ref-type&gt;&lt;contributors&gt;&lt;authors&gt;&lt;author&gt;Morriss, Jayne&lt;/author&gt;&lt;author&gt;Wake, Shannon&lt;/author&gt;&lt;author&gt;Lindner, Michael&lt;/author&gt;&lt;author&gt;McSorley, Eugene&lt;/author&gt;&lt;author&gt;Dodd, Helen&lt;/author&gt;&lt;/authors&gt;&lt;/contributors&gt;&lt;titles&gt;&lt;title&gt;How many times do I need to see to believe? The impact of intolerance of uncertainty and exposure experience on safety-learning and retention in young adults&lt;/title&gt;&lt;secondary-title&gt;International Journal of Psychophysiology&lt;/secondary-title&gt;&lt;/titles&gt;&lt;periodical&gt;&lt;full-title&gt;International Journal of Psychophysiology&lt;/full-title&gt;&lt;/periodical&gt;&lt;pages&gt;8-17&lt;/pages&gt;&lt;volume&gt;153&lt;/volume&gt;&lt;dates&gt;&lt;year&gt;2020&lt;/year&gt;&lt;/dates&gt;&lt;isbn&gt;0167-8760&lt;/isbn&gt;&lt;urls&gt;&lt;/urls&gt;&lt;/record&gt;&lt;/Cite&gt;&lt;Cite&gt;&lt;Author&gt;Oglesby&lt;/Author&gt;&lt;Year&gt;2017&lt;/Year&gt;&lt;RecNum&gt;2456&lt;/RecNum&gt;&lt;record&gt;&lt;rec-number&gt;2456&lt;/rec-number&gt;&lt;foreign-keys&gt;&lt;key app="EN" db-id="za2ev9pssrrremee22oxa9tn29evtderwpd5" timestamp="0"&gt;2456&lt;/key&gt;&lt;/foreign-keys&gt;&lt;ref-type name="Journal Article"&gt;17&lt;/ref-type&gt;&lt;contributors&gt;&lt;authors&gt;&lt;author&gt;Oglesby, Mary E&lt;/author&gt;&lt;author&gt;Allan, Nicholas P&lt;/author&gt;&lt;author&gt;Schmidt, Norman B&lt;/author&gt;&lt;/authors&gt;&lt;/contributors&gt;&lt;titles&gt;&lt;title&gt;Randomized control trial investigating the efficacy of a computer-based intolerance of uncertainty intervention&lt;/title&gt;&lt;secondary-title&gt;Behaviour research and therapy&lt;/secondary-title&gt;&lt;/titles&gt;&lt;periodical&gt;&lt;full-title&gt;Behaviour research and therapy&lt;/full-title&gt;&lt;/periodical&gt;&lt;pages&gt;50-57&lt;/pages&gt;&lt;volume&gt;95&lt;/volume&gt;&lt;dates&gt;&lt;year&gt;2017&lt;/year&gt;&lt;/dates&gt;&lt;isbn&gt;0005-7967&lt;/isbn&gt;&lt;urls&gt;&lt;/urls&gt;&lt;/record&gt;&lt;/Cite&gt;&lt;/EndNote&gt;</w:instrText>
      </w:r>
      <w:r w:rsidR="00DE7675">
        <w:rPr>
          <w:rFonts w:ascii="Aptos" w:hAnsi="Aptos"/>
        </w:rPr>
        <w:fldChar w:fldCharType="separate"/>
      </w:r>
      <w:r w:rsidR="00910491">
        <w:rPr>
          <w:rFonts w:ascii="Aptos" w:hAnsi="Aptos"/>
          <w:noProof/>
        </w:rPr>
        <w:t>(Morrisset al., 2020</w:t>
      </w:r>
      <w:r w:rsidR="00AD1E10">
        <w:rPr>
          <w:rFonts w:ascii="Aptos" w:hAnsi="Aptos"/>
          <w:noProof/>
        </w:rPr>
        <w:t>a</w:t>
      </w:r>
      <w:r w:rsidR="00910491">
        <w:rPr>
          <w:rFonts w:ascii="Aptos" w:hAnsi="Aptos"/>
          <w:noProof/>
        </w:rPr>
        <w:t>; Oglesby et al., 2017)</w:t>
      </w:r>
      <w:r w:rsidR="00DE7675">
        <w:rPr>
          <w:rFonts w:ascii="Aptos" w:hAnsi="Aptos"/>
        </w:rPr>
        <w:fldChar w:fldCharType="end"/>
      </w:r>
      <w:r w:rsidR="00DE7675">
        <w:rPr>
          <w:rFonts w:ascii="Aptos" w:hAnsi="Aptos"/>
        </w:rPr>
        <w:t xml:space="preserve">, and clinical settings </w:t>
      </w:r>
      <w:r w:rsidR="00DE7675">
        <w:rPr>
          <w:rFonts w:ascii="Aptos" w:hAnsi="Aptos"/>
        </w:rPr>
        <w:fldChar w:fldCharType="begin">
          <w:fldData xml:space="preserve">PEVuZE5vdGU+PENpdGU+PEF1dGhvcj5NaWxsZXI8L0F1dGhvcj48WWVhcj4yMDIzPC9ZZWFyPjxS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==
</w:fldData>
        </w:fldChar>
      </w:r>
      <w:r w:rsidR="007C53DB">
        <w:rPr>
          <w:rFonts w:ascii="Aptos" w:hAnsi="Aptos"/>
        </w:rPr>
        <w:instrText xml:space="preserve"> ADDIN EN.CITE </w:instrText>
      </w:r>
      <w:r w:rsidR="007C53DB">
        <w:rPr>
          <w:rFonts w:ascii="Aptos" w:hAnsi="Aptos"/>
        </w:rPr>
        <w:fldChar w:fldCharType="begin">
          <w:fldData xml:space="preserve">PEVuZE5vdGU+PENpdGU+PEF1dGhvcj5NaWxsZXI8L0F1dGhvcj48WWVhcj4yMDIzPC9ZZWFyPjxS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==
</w:fldData>
        </w:fldChar>
      </w:r>
      <w:r w:rsidR="007C53DB">
        <w:rPr>
          <w:rFonts w:ascii="Aptos" w:hAnsi="Aptos"/>
        </w:rPr>
        <w:instrText xml:space="preserve"> ADDIN EN.CITE.DATA </w:instrText>
      </w:r>
      <w:r w:rsidR="007C53DB">
        <w:rPr>
          <w:rFonts w:ascii="Aptos" w:hAnsi="Aptos"/>
        </w:rPr>
      </w:r>
      <w:r w:rsidR="007C53DB">
        <w:rPr>
          <w:rFonts w:ascii="Aptos" w:hAnsi="Aptos"/>
        </w:rPr>
        <w:fldChar w:fldCharType="end"/>
      </w:r>
      <w:r w:rsidR="00DE7675">
        <w:rPr>
          <w:rFonts w:ascii="Aptos" w:hAnsi="Aptos"/>
        </w:rPr>
      </w:r>
      <w:r w:rsidR="00DE7675">
        <w:rPr>
          <w:rFonts w:ascii="Aptos" w:hAnsi="Aptos"/>
        </w:rPr>
        <w:fldChar w:fldCharType="separate"/>
      </w:r>
      <w:r w:rsidR="007C53DB">
        <w:rPr>
          <w:rFonts w:ascii="Aptos" w:hAnsi="Aptos"/>
          <w:noProof/>
        </w:rPr>
        <w:t>(McEvoy &amp; Erceg-Hurn, 2016; Miller &amp; McGuire, 2023; Wilson et al., 2023)</w:t>
      </w:r>
      <w:r w:rsidR="00DE7675">
        <w:rPr>
          <w:rFonts w:ascii="Aptos" w:hAnsi="Aptos"/>
        </w:rPr>
        <w:fldChar w:fldCharType="end"/>
      </w:r>
      <w:r w:rsidR="00B728DF">
        <w:rPr>
          <w:rFonts w:ascii="Aptos" w:hAnsi="Aptos"/>
        </w:rPr>
        <w:t xml:space="preserve">. </w:t>
      </w:r>
      <w:bookmarkStart w:id="0" w:name="_Hlk193373242"/>
      <w:r w:rsidR="004846F0">
        <w:rPr>
          <w:rFonts w:ascii="Aptos" w:hAnsi="Aptos"/>
        </w:rPr>
        <w:t xml:space="preserve">While the conceptualisation and operationalisation of intolerance of uncertainty is relatively standardised across clinical and experimental fields, </w:t>
      </w:r>
      <w:r w:rsidR="00B05AB9">
        <w:rPr>
          <w:rFonts w:ascii="Aptos" w:hAnsi="Aptos"/>
        </w:rPr>
        <w:t>th</w:t>
      </w:r>
      <w:r w:rsidR="00E34720">
        <w:rPr>
          <w:rFonts w:ascii="Aptos" w:hAnsi="Aptos"/>
        </w:rPr>
        <w:t>ere</w:t>
      </w:r>
      <w:r w:rsidR="00B05AB9">
        <w:rPr>
          <w:rFonts w:ascii="Aptos" w:hAnsi="Aptos"/>
        </w:rPr>
        <w:t xml:space="preserve"> </w:t>
      </w:r>
      <w:r w:rsidR="00CD7E57">
        <w:rPr>
          <w:rFonts w:ascii="Aptos" w:hAnsi="Aptos"/>
        </w:rPr>
        <w:t>has been a</w:t>
      </w:r>
      <w:r w:rsidR="00E34720">
        <w:rPr>
          <w:rFonts w:ascii="Aptos" w:hAnsi="Aptos"/>
        </w:rPr>
        <w:t xml:space="preserve"> </w:t>
      </w:r>
      <w:r w:rsidR="00B05AB9">
        <w:rPr>
          <w:rFonts w:ascii="Aptos" w:hAnsi="Aptos"/>
        </w:rPr>
        <w:t xml:space="preserve">lack of integration </w:t>
      </w:r>
      <w:r w:rsidR="00CD7E57">
        <w:rPr>
          <w:rFonts w:ascii="Aptos" w:hAnsi="Aptos"/>
        </w:rPr>
        <w:t>of</w:t>
      </w:r>
      <w:r w:rsidR="00B05AB9">
        <w:rPr>
          <w:rFonts w:ascii="Aptos" w:hAnsi="Aptos"/>
        </w:rPr>
        <w:t xml:space="preserve"> research findings</w:t>
      </w:r>
      <w:r w:rsidR="00CD7E57">
        <w:rPr>
          <w:rFonts w:ascii="Aptos" w:hAnsi="Aptos"/>
        </w:rPr>
        <w:t xml:space="preserve"> </w:t>
      </w:r>
      <w:r w:rsidR="004846F0">
        <w:rPr>
          <w:rFonts w:ascii="Aptos" w:hAnsi="Aptos"/>
        </w:rPr>
        <w:t>across these two</w:t>
      </w:r>
      <w:r w:rsidR="00CD7E57">
        <w:rPr>
          <w:rFonts w:ascii="Aptos" w:hAnsi="Aptos"/>
        </w:rPr>
        <w:t xml:space="preserve"> fields</w:t>
      </w:r>
      <w:r w:rsidR="007946FF">
        <w:rPr>
          <w:rFonts w:ascii="Aptos" w:hAnsi="Aptos"/>
        </w:rPr>
        <w:t>, at least from a mechanistic perspective</w:t>
      </w:r>
      <w:r w:rsidR="00B05AB9">
        <w:rPr>
          <w:rFonts w:ascii="Aptos" w:hAnsi="Aptos"/>
        </w:rPr>
        <w:t xml:space="preserve">, which is hindering </w:t>
      </w:r>
      <w:r w:rsidR="00CD7E57">
        <w:rPr>
          <w:rFonts w:ascii="Aptos" w:hAnsi="Aptos"/>
        </w:rPr>
        <w:t xml:space="preserve">the </w:t>
      </w:r>
      <w:r w:rsidR="00B05AB9">
        <w:rPr>
          <w:rFonts w:ascii="Aptos" w:hAnsi="Aptos"/>
        </w:rPr>
        <w:t>progress of translational research.</w:t>
      </w:r>
      <w:r w:rsidR="00CD7E57">
        <w:rPr>
          <w:rFonts w:ascii="Aptos" w:hAnsi="Aptos"/>
        </w:rPr>
        <w:t xml:space="preserve"> </w:t>
      </w:r>
      <w:bookmarkEnd w:id="0"/>
      <w:r w:rsidR="008117A8">
        <w:rPr>
          <w:rFonts w:ascii="Aptos" w:hAnsi="Aptos"/>
        </w:rPr>
        <w:t>Thus far</w:t>
      </w:r>
      <w:r w:rsidR="00CD7E57">
        <w:rPr>
          <w:rFonts w:ascii="Aptos" w:hAnsi="Aptos"/>
        </w:rPr>
        <w:t xml:space="preserve"> it is not </w:t>
      </w:r>
      <w:r w:rsidR="00274861">
        <w:rPr>
          <w:rFonts w:ascii="Aptos" w:hAnsi="Aptos"/>
        </w:rPr>
        <w:t xml:space="preserve">entirely </w:t>
      </w:r>
      <w:r w:rsidR="00CD7E57">
        <w:rPr>
          <w:rFonts w:ascii="Aptos" w:hAnsi="Aptos"/>
        </w:rPr>
        <w:t xml:space="preserve">clear </w:t>
      </w:r>
      <w:r w:rsidR="00274861">
        <w:rPr>
          <w:rFonts w:ascii="Aptos" w:hAnsi="Aptos"/>
        </w:rPr>
        <w:t>which</w:t>
      </w:r>
      <w:r w:rsidR="00CD7E57">
        <w:rPr>
          <w:rFonts w:ascii="Aptos" w:hAnsi="Aptos"/>
        </w:rPr>
        <w:t xml:space="preserve"> psychological mechanism</w:t>
      </w:r>
      <w:r w:rsidR="008117A8">
        <w:rPr>
          <w:rFonts w:ascii="Aptos" w:hAnsi="Aptos"/>
        </w:rPr>
        <w:t xml:space="preserve">s that support </w:t>
      </w:r>
      <w:r w:rsidR="00C33289">
        <w:rPr>
          <w:rFonts w:ascii="Aptos" w:hAnsi="Aptos"/>
        </w:rPr>
        <w:t xml:space="preserve">evidence-based therapeutic interventions </w:t>
      </w:r>
      <w:r w:rsidR="00CD7E57">
        <w:rPr>
          <w:rFonts w:ascii="Aptos" w:hAnsi="Aptos"/>
        </w:rPr>
        <w:t xml:space="preserve">are modifying uncertainty-related distress. </w:t>
      </w:r>
      <w:r w:rsidR="00DE7675">
        <w:rPr>
          <w:rFonts w:ascii="Aptos" w:hAnsi="Aptos"/>
        </w:rPr>
        <w:t>T</w:t>
      </w:r>
      <w:r w:rsidR="00B728DF">
        <w:rPr>
          <w:rFonts w:ascii="Aptos" w:hAnsi="Aptos"/>
        </w:rPr>
        <w:t>h</w:t>
      </w:r>
      <w:r w:rsidR="00A32BA1">
        <w:rPr>
          <w:rFonts w:ascii="Aptos" w:hAnsi="Aptos"/>
        </w:rPr>
        <w:t>is</w:t>
      </w:r>
      <w:r w:rsidR="00B728DF">
        <w:rPr>
          <w:rFonts w:ascii="Aptos" w:hAnsi="Aptos"/>
        </w:rPr>
        <w:t xml:space="preserve"> review</w:t>
      </w:r>
      <w:r w:rsidR="00B05AB9">
        <w:rPr>
          <w:rFonts w:ascii="Aptos" w:hAnsi="Aptos"/>
        </w:rPr>
        <w:t xml:space="preserve"> aims</w:t>
      </w:r>
      <w:r w:rsidR="00B728DF">
        <w:rPr>
          <w:rFonts w:ascii="Aptos" w:hAnsi="Aptos"/>
        </w:rPr>
        <w:t xml:space="preserve"> to </w:t>
      </w:r>
      <w:r w:rsidR="00CD7E57">
        <w:rPr>
          <w:rFonts w:ascii="Aptos" w:hAnsi="Aptos"/>
        </w:rPr>
        <w:t xml:space="preserve">address this gap in our understanding by </w:t>
      </w:r>
      <w:r w:rsidR="00B728DF">
        <w:rPr>
          <w:rFonts w:ascii="Aptos" w:hAnsi="Aptos"/>
        </w:rPr>
        <w:t>synthesis</w:t>
      </w:r>
      <w:r w:rsidR="00CD7E57">
        <w:rPr>
          <w:rFonts w:ascii="Aptos" w:hAnsi="Aptos"/>
        </w:rPr>
        <w:t>ing</w:t>
      </w:r>
      <w:r w:rsidR="00B728DF">
        <w:rPr>
          <w:rFonts w:ascii="Aptos" w:hAnsi="Aptos"/>
        </w:rPr>
        <w:t xml:space="preserve"> th</w:t>
      </w:r>
      <w:r w:rsidR="00B05AB9">
        <w:rPr>
          <w:rFonts w:ascii="Aptos" w:hAnsi="Aptos"/>
        </w:rPr>
        <w:t xml:space="preserve">e clinical </w:t>
      </w:r>
      <w:r w:rsidR="008F44D9">
        <w:rPr>
          <w:rFonts w:ascii="Aptos" w:hAnsi="Aptos"/>
        </w:rPr>
        <w:t xml:space="preserve">and experimental </w:t>
      </w:r>
      <w:r w:rsidR="00B05AB9">
        <w:rPr>
          <w:rFonts w:ascii="Aptos" w:hAnsi="Aptos"/>
        </w:rPr>
        <w:t>literature</w:t>
      </w:r>
      <w:r w:rsidR="00B728DF">
        <w:rPr>
          <w:rFonts w:ascii="Aptos" w:hAnsi="Aptos"/>
        </w:rPr>
        <w:t xml:space="preserve"> </w:t>
      </w:r>
      <w:r w:rsidR="00171FAD">
        <w:rPr>
          <w:rFonts w:ascii="Aptos" w:hAnsi="Aptos"/>
        </w:rPr>
        <w:t>on uncertainty-related distress in anxiety-related disorders</w:t>
      </w:r>
      <w:r w:rsidR="00B05AB9">
        <w:rPr>
          <w:rFonts w:ascii="Aptos" w:hAnsi="Aptos"/>
        </w:rPr>
        <w:t xml:space="preserve">. Ultimately, this review </w:t>
      </w:r>
      <w:r w:rsidR="00A32BA1">
        <w:rPr>
          <w:rFonts w:ascii="Aptos" w:hAnsi="Aptos"/>
        </w:rPr>
        <w:t>will</w:t>
      </w:r>
      <w:r w:rsidR="00B05AB9">
        <w:rPr>
          <w:rFonts w:ascii="Aptos" w:hAnsi="Aptos"/>
        </w:rPr>
        <w:t xml:space="preserve"> provide a starting point for future translational research efforts </w:t>
      </w:r>
      <w:r w:rsidR="00A32BA1">
        <w:rPr>
          <w:rFonts w:ascii="Aptos" w:hAnsi="Aptos"/>
        </w:rPr>
        <w:t>that will build upon maximising existing treatment interventions and/or developing novel treatment interventions to target uncertainty-related distress</w:t>
      </w:r>
      <w:r w:rsidR="00171FAD">
        <w:rPr>
          <w:rFonts w:ascii="Aptos" w:hAnsi="Aptos"/>
        </w:rPr>
        <w:t xml:space="preserve"> in anxiety-related disorders</w:t>
      </w:r>
      <w:r w:rsidR="00B05AB9">
        <w:rPr>
          <w:rFonts w:ascii="Aptos" w:hAnsi="Aptos"/>
        </w:rPr>
        <w:t xml:space="preserve">. </w:t>
      </w:r>
      <w:r w:rsidR="00B728DF">
        <w:rPr>
          <w:rFonts w:ascii="Aptos" w:hAnsi="Aptos"/>
        </w:rPr>
        <w:t xml:space="preserve"> </w:t>
      </w:r>
    </w:p>
    <w:p w14:paraId="1B1FB666" w14:textId="0FD33558" w:rsidR="006C4160" w:rsidRDefault="006C4160" w:rsidP="006C4160">
      <w:pPr>
        <w:pStyle w:val="NormalWeb"/>
        <w:spacing w:before="0" w:beforeAutospacing="0" w:after="0" w:afterAutospacing="0" w:line="360" w:lineRule="auto"/>
        <w:ind w:firstLine="720"/>
        <w:rPr>
          <w:rFonts w:ascii="Aptos" w:hAnsi="Aptos"/>
        </w:rPr>
      </w:pPr>
      <w:bookmarkStart w:id="1" w:name="_Hlk193371941"/>
      <w:r w:rsidRPr="006C4160">
        <w:rPr>
          <w:rFonts w:ascii="Aptos" w:hAnsi="Aptos"/>
        </w:rPr>
        <w:lastRenderedPageBreak/>
        <w:t xml:space="preserve">For this narrative review, </w:t>
      </w:r>
      <w:r>
        <w:rPr>
          <w:rFonts w:ascii="Aptos" w:hAnsi="Aptos"/>
        </w:rPr>
        <w:t>the author</w:t>
      </w:r>
      <w:r w:rsidR="006B19AC">
        <w:rPr>
          <w:rFonts w:ascii="Aptos" w:hAnsi="Aptos"/>
        </w:rPr>
        <w:t xml:space="preserve"> utilised their</w:t>
      </w:r>
      <w:r>
        <w:rPr>
          <w:rFonts w:ascii="Aptos" w:hAnsi="Aptos"/>
        </w:rPr>
        <w:t xml:space="preserve"> </w:t>
      </w:r>
      <w:r w:rsidR="006B19AC">
        <w:rPr>
          <w:rFonts w:ascii="Aptos" w:hAnsi="Aptos"/>
        </w:rPr>
        <w:t xml:space="preserve">subject matter </w:t>
      </w:r>
      <w:r>
        <w:rPr>
          <w:rFonts w:ascii="Aptos" w:hAnsi="Aptos"/>
        </w:rPr>
        <w:t xml:space="preserve">expertise and </w:t>
      </w:r>
      <w:r w:rsidR="006B19AC">
        <w:rPr>
          <w:rFonts w:ascii="Aptos" w:hAnsi="Aptos"/>
        </w:rPr>
        <w:t xml:space="preserve">conducted </w:t>
      </w:r>
      <w:r w:rsidRPr="006C4160">
        <w:rPr>
          <w:rFonts w:ascii="Aptos" w:hAnsi="Aptos"/>
        </w:rPr>
        <w:t xml:space="preserve">a literature search </w:t>
      </w:r>
      <w:r>
        <w:rPr>
          <w:rFonts w:ascii="Aptos" w:hAnsi="Aptos"/>
        </w:rPr>
        <w:t xml:space="preserve">to identify </w:t>
      </w:r>
      <w:r w:rsidRPr="006C4160">
        <w:rPr>
          <w:rFonts w:ascii="Aptos" w:hAnsi="Aptos"/>
        </w:rPr>
        <w:t xml:space="preserve">peer-reviewed publications about the topic of </w:t>
      </w:r>
      <w:r>
        <w:rPr>
          <w:rFonts w:ascii="Aptos" w:hAnsi="Aptos"/>
        </w:rPr>
        <w:t>intolerance of uncertainty in humans</w:t>
      </w:r>
      <w:r w:rsidRPr="006C4160">
        <w:rPr>
          <w:rFonts w:ascii="Aptos" w:hAnsi="Aptos"/>
        </w:rPr>
        <w:t xml:space="preserve">, </w:t>
      </w:r>
      <w:r w:rsidR="006B19AC">
        <w:rPr>
          <w:rFonts w:ascii="Aptos" w:hAnsi="Aptos"/>
        </w:rPr>
        <w:t>with a particular focus on</w:t>
      </w:r>
      <w:r w:rsidRPr="006C4160">
        <w:rPr>
          <w:rFonts w:ascii="Aptos" w:hAnsi="Aptos"/>
        </w:rPr>
        <w:t xml:space="preserve"> </w:t>
      </w:r>
      <w:r>
        <w:rPr>
          <w:rFonts w:ascii="Aptos" w:hAnsi="Aptos"/>
        </w:rPr>
        <w:t>clinical and experimental intervention studies</w:t>
      </w:r>
      <w:r w:rsidRPr="006C4160">
        <w:rPr>
          <w:rFonts w:ascii="Aptos" w:hAnsi="Aptos"/>
        </w:rPr>
        <w:t xml:space="preserve">. Online data bases </w:t>
      </w:r>
      <w:r>
        <w:rPr>
          <w:rFonts w:ascii="Aptos" w:hAnsi="Aptos"/>
        </w:rPr>
        <w:t xml:space="preserve">such as </w:t>
      </w:r>
      <w:r w:rsidRPr="006C4160">
        <w:rPr>
          <w:rFonts w:ascii="Aptos" w:hAnsi="Aptos"/>
        </w:rPr>
        <w:t xml:space="preserve">PubMed and Google Scholar were </w:t>
      </w:r>
      <w:r>
        <w:rPr>
          <w:rFonts w:ascii="Aptos" w:hAnsi="Aptos"/>
        </w:rPr>
        <w:t>u</w:t>
      </w:r>
      <w:r w:rsidR="006B19AC">
        <w:rPr>
          <w:rFonts w:ascii="Aptos" w:hAnsi="Aptos"/>
        </w:rPr>
        <w:t>sed</w:t>
      </w:r>
      <w:r>
        <w:rPr>
          <w:rFonts w:ascii="Aptos" w:hAnsi="Aptos"/>
        </w:rPr>
        <w:t xml:space="preserve"> to identify relevant studies that were </w:t>
      </w:r>
      <w:r w:rsidRPr="006C4160">
        <w:rPr>
          <w:rFonts w:ascii="Aptos" w:hAnsi="Aptos"/>
        </w:rPr>
        <w:t xml:space="preserve">published during the last </w:t>
      </w:r>
      <w:r>
        <w:rPr>
          <w:rFonts w:ascii="Aptos" w:hAnsi="Aptos"/>
        </w:rPr>
        <w:t>2</w:t>
      </w:r>
      <w:r w:rsidRPr="006C4160">
        <w:rPr>
          <w:rFonts w:ascii="Aptos" w:hAnsi="Aptos"/>
        </w:rPr>
        <w:t>0 years.</w:t>
      </w:r>
      <w:r w:rsidR="00D05846">
        <w:rPr>
          <w:rFonts w:ascii="Aptos" w:hAnsi="Aptos"/>
        </w:rPr>
        <w:t xml:space="preserve"> K</w:t>
      </w:r>
      <w:r>
        <w:rPr>
          <w:rFonts w:ascii="Aptos" w:hAnsi="Aptos"/>
        </w:rPr>
        <w:t>ey words</w:t>
      </w:r>
      <w:r w:rsidR="00D05846">
        <w:rPr>
          <w:rFonts w:ascii="Aptos" w:hAnsi="Aptos"/>
        </w:rPr>
        <w:t xml:space="preserve"> in the search </w:t>
      </w:r>
      <w:r w:rsidR="00791A6D">
        <w:rPr>
          <w:rFonts w:ascii="Aptos" w:hAnsi="Aptos"/>
        </w:rPr>
        <w:t>were used to capture</w:t>
      </w:r>
      <w:r w:rsidR="00D05846">
        <w:rPr>
          <w:rFonts w:ascii="Aptos" w:hAnsi="Aptos"/>
        </w:rPr>
        <w:t xml:space="preserve"> the central construct of interest (‘intolerance of uncertainty’), clinical populations of interest (‘anxiety disorders’), evidence-based treatments (‘CBT’; ‘cognitive restructuring’; </w:t>
      </w:r>
      <w:r w:rsidR="009A0E29">
        <w:rPr>
          <w:rFonts w:ascii="Aptos" w:hAnsi="Aptos"/>
        </w:rPr>
        <w:t xml:space="preserve">‘exposure’; </w:t>
      </w:r>
      <w:r w:rsidR="00D05846">
        <w:rPr>
          <w:rFonts w:ascii="Aptos" w:hAnsi="Aptos"/>
        </w:rPr>
        <w:t>‘mindfulness’; ‘relaxation’)</w:t>
      </w:r>
      <w:r w:rsidR="00791A6D">
        <w:rPr>
          <w:rFonts w:ascii="Aptos" w:hAnsi="Aptos"/>
        </w:rPr>
        <w:t>,</w:t>
      </w:r>
      <w:r w:rsidR="00D05846">
        <w:rPr>
          <w:rFonts w:ascii="Aptos" w:hAnsi="Aptos"/>
        </w:rPr>
        <w:t xml:space="preserve"> and psychological mechanisms underpinning evidence-based treatments (</w:t>
      </w:r>
      <w:r>
        <w:rPr>
          <w:rFonts w:ascii="Aptos" w:hAnsi="Aptos"/>
        </w:rPr>
        <w:t>‘interpretation bias’</w:t>
      </w:r>
      <w:r w:rsidR="00D05846">
        <w:rPr>
          <w:rFonts w:ascii="Aptos" w:hAnsi="Aptos"/>
        </w:rPr>
        <w:t>;</w:t>
      </w:r>
      <w:r>
        <w:rPr>
          <w:rFonts w:ascii="Aptos" w:hAnsi="Aptos"/>
        </w:rPr>
        <w:t xml:space="preserve"> ‘threat extinction’</w:t>
      </w:r>
      <w:r w:rsidR="00D05846">
        <w:rPr>
          <w:rFonts w:ascii="Aptos" w:hAnsi="Aptos"/>
        </w:rPr>
        <w:t>; ‘emotion regulation’).</w:t>
      </w:r>
      <w:r>
        <w:rPr>
          <w:rFonts w:ascii="Aptos" w:hAnsi="Aptos"/>
        </w:rPr>
        <w:t xml:space="preserve"> </w:t>
      </w:r>
      <w:r w:rsidRPr="006C4160">
        <w:rPr>
          <w:rFonts w:ascii="Aptos" w:hAnsi="Aptos"/>
        </w:rPr>
        <w:t xml:space="preserve">The following inclusion criteria were used: (1) empirical studies and reviews published in </w:t>
      </w:r>
      <w:r w:rsidR="00791A6D">
        <w:rPr>
          <w:rFonts w:ascii="Aptos" w:hAnsi="Aptos"/>
        </w:rPr>
        <w:t xml:space="preserve">the </w:t>
      </w:r>
      <w:r w:rsidRPr="006C4160">
        <w:rPr>
          <w:rFonts w:ascii="Aptos" w:hAnsi="Aptos"/>
        </w:rPr>
        <w:t xml:space="preserve">English language, (2) use of a validated </w:t>
      </w:r>
      <w:r>
        <w:rPr>
          <w:rFonts w:ascii="Aptos" w:hAnsi="Aptos"/>
        </w:rPr>
        <w:t xml:space="preserve">questionnaire </w:t>
      </w:r>
      <w:r w:rsidRPr="006C4160">
        <w:rPr>
          <w:rFonts w:ascii="Aptos" w:hAnsi="Aptos"/>
        </w:rPr>
        <w:t xml:space="preserve">scale for assessing </w:t>
      </w:r>
      <w:r>
        <w:rPr>
          <w:rFonts w:ascii="Aptos" w:hAnsi="Aptos"/>
        </w:rPr>
        <w:t>intolerance of uncertainty</w:t>
      </w:r>
      <w:r w:rsidRPr="006C4160">
        <w:rPr>
          <w:rFonts w:ascii="Aptos" w:hAnsi="Aptos"/>
        </w:rPr>
        <w:t xml:space="preserve">, and (3) statistical analysis examining the </w:t>
      </w:r>
      <w:r w:rsidR="00791A6D">
        <w:rPr>
          <w:rFonts w:ascii="Aptos" w:hAnsi="Aptos"/>
        </w:rPr>
        <w:t>impact of</w:t>
      </w:r>
      <w:r w:rsidR="00D05846">
        <w:rPr>
          <w:rFonts w:ascii="Aptos" w:hAnsi="Aptos"/>
        </w:rPr>
        <w:t xml:space="preserve"> experimental / therapeutic intervention </w:t>
      </w:r>
      <w:r w:rsidR="00791A6D">
        <w:rPr>
          <w:rFonts w:ascii="Aptos" w:hAnsi="Aptos"/>
        </w:rPr>
        <w:t>in</w:t>
      </w:r>
      <w:r w:rsidR="00D05846">
        <w:rPr>
          <w:rFonts w:ascii="Aptos" w:hAnsi="Aptos"/>
        </w:rPr>
        <w:t xml:space="preserve"> chang</w:t>
      </w:r>
      <w:r w:rsidR="00791A6D">
        <w:rPr>
          <w:rFonts w:ascii="Aptos" w:hAnsi="Aptos"/>
        </w:rPr>
        <w:t>ing</w:t>
      </w:r>
      <w:r w:rsidR="00D05846">
        <w:rPr>
          <w:rFonts w:ascii="Aptos" w:hAnsi="Aptos"/>
        </w:rPr>
        <w:t xml:space="preserve"> intolerance of uncertainty</w:t>
      </w:r>
      <w:r w:rsidRPr="006C4160">
        <w:rPr>
          <w:rFonts w:ascii="Aptos" w:hAnsi="Aptos"/>
        </w:rPr>
        <w:t xml:space="preserve">. </w:t>
      </w:r>
      <w:bookmarkEnd w:id="1"/>
    </w:p>
    <w:p w14:paraId="1F0998D4" w14:textId="1D2AD970" w:rsidR="00A32BA1" w:rsidRDefault="006C4160" w:rsidP="006C4160">
      <w:pPr>
        <w:pStyle w:val="NormalWeb"/>
        <w:spacing w:before="0" w:beforeAutospacing="0" w:after="0" w:afterAutospacing="0" w:line="360" w:lineRule="auto"/>
        <w:ind w:firstLine="720"/>
        <w:rPr>
          <w:rFonts w:ascii="Aptos" w:hAnsi="Aptos"/>
        </w:rPr>
      </w:pPr>
      <w:r>
        <w:rPr>
          <w:rFonts w:ascii="Aptos" w:hAnsi="Aptos"/>
        </w:rPr>
        <w:t xml:space="preserve">The article is divided into the following sections. </w:t>
      </w:r>
      <w:r w:rsidR="00A32BA1">
        <w:rPr>
          <w:rFonts w:ascii="Aptos" w:hAnsi="Aptos"/>
        </w:rPr>
        <w:t>First, the review will provide a</w:t>
      </w:r>
      <w:r w:rsidR="008244A6">
        <w:rPr>
          <w:rFonts w:ascii="Aptos" w:hAnsi="Aptos"/>
        </w:rPr>
        <w:t xml:space="preserve"> brief</w:t>
      </w:r>
      <w:r w:rsidR="00A32BA1">
        <w:rPr>
          <w:rFonts w:ascii="Aptos" w:hAnsi="Aptos"/>
        </w:rPr>
        <w:t xml:space="preserve"> overview </w:t>
      </w:r>
      <w:r w:rsidR="00A56B66">
        <w:rPr>
          <w:rFonts w:ascii="Aptos" w:hAnsi="Aptos"/>
        </w:rPr>
        <w:t xml:space="preserve">on </w:t>
      </w:r>
      <w:r w:rsidR="00A32BA1">
        <w:rPr>
          <w:rFonts w:ascii="Aptos" w:hAnsi="Aptos"/>
        </w:rPr>
        <w:t xml:space="preserve">individual differences in intolerance of uncertainty. </w:t>
      </w:r>
      <w:r w:rsidR="00A56B66">
        <w:rPr>
          <w:rFonts w:ascii="Aptos" w:hAnsi="Aptos"/>
        </w:rPr>
        <w:t xml:space="preserve">Second, the review will be divided into sections that cover different evidence-based therapeutic </w:t>
      </w:r>
      <w:r w:rsidR="00DF20E0">
        <w:rPr>
          <w:rFonts w:ascii="Aptos" w:hAnsi="Aptos"/>
        </w:rPr>
        <w:t>techniques</w:t>
      </w:r>
      <w:r w:rsidR="00A56B66">
        <w:rPr>
          <w:rFonts w:ascii="Aptos" w:hAnsi="Aptos"/>
        </w:rPr>
        <w:t xml:space="preserve">. In each of these </w:t>
      </w:r>
      <w:r>
        <w:rPr>
          <w:rFonts w:ascii="Aptos" w:hAnsi="Aptos"/>
        </w:rPr>
        <w:t>sub</w:t>
      </w:r>
      <w:r w:rsidR="00A56B66">
        <w:rPr>
          <w:rFonts w:ascii="Aptos" w:hAnsi="Aptos"/>
        </w:rPr>
        <w:t>sections</w:t>
      </w:r>
      <w:r w:rsidR="008244A6">
        <w:rPr>
          <w:rFonts w:ascii="Aptos" w:hAnsi="Aptos"/>
        </w:rPr>
        <w:t>,</w:t>
      </w:r>
      <w:r w:rsidR="00546F70">
        <w:rPr>
          <w:rFonts w:ascii="Aptos" w:hAnsi="Aptos"/>
        </w:rPr>
        <w:t xml:space="preserve"> a brief overview of the evidence-based therapeutic technique will be provided, then the</w:t>
      </w:r>
      <w:r w:rsidR="00A56B66">
        <w:rPr>
          <w:rFonts w:ascii="Aptos" w:hAnsi="Aptos"/>
        </w:rPr>
        <w:t xml:space="preserve"> relevant </w:t>
      </w:r>
      <w:r w:rsidR="006957EB">
        <w:rPr>
          <w:rFonts w:ascii="Aptos" w:hAnsi="Aptos"/>
        </w:rPr>
        <w:t xml:space="preserve">underlying </w:t>
      </w:r>
      <w:r w:rsidR="00DF20E0">
        <w:rPr>
          <w:rFonts w:ascii="Aptos" w:hAnsi="Aptos"/>
        </w:rPr>
        <w:t>psychological mechanisms will be outlined</w:t>
      </w:r>
      <w:r w:rsidR="00546F70">
        <w:rPr>
          <w:rFonts w:ascii="Aptos" w:hAnsi="Aptos"/>
        </w:rPr>
        <w:t>,</w:t>
      </w:r>
      <w:r w:rsidR="00DF20E0">
        <w:rPr>
          <w:rFonts w:ascii="Aptos" w:hAnsi="Aptos"/>
        </w:rPr>
        <w:t xml:space="preserve"> and the</w:t>
      </w:r>
      <w:r w:rsidR="00A56B66">
        <w:rPr>
          <w:rFonts w:ascii="Aptos" w:hAnsi="Aptos"/>
        </w:rPr>
        <w:t xml:space="preserve"> clinical </w:t>
      </w:r>
      <w:r w:rsidR="008F44D9">
        <w:rPr>
          <w:rFonts w:ascii="Aptos" w:hAnsi="Aptos"/>
        </w:rPr>
        <w:t xml:space="preserve">(e.g. evidence-based therapeutic interventions) and basic (e.g. lab-based interventions) </w:t>
      </w:r>
      <w:r w:rsidR="00A56B66">
        <w:rPr>
          <w:rFonts w:ascii="Aptos" w:hAnsi="Aptos"/>
        </w:rPr>
        <w:t xml:space="preserve">research findings on </w:t>
      </w:r>
      <w:r w:rsidR="006957EB">
        <w:rPr>
          <w:rFonts w:ascii="Aptos" w:hAnsi="Aptos"/>
        </w:rPr>
        <w:t>intolerance of uncertainty</w:t>
      </w:r>
      <w:r w:rsidR="00A56B66">
        <w:rPr>
          <w:rFonts w:ascii="Aptos" w:hAnsi="Aptos"/>
        </w:rPr>
        <w:t xml:space="preserve"> </w:t>
      </w:r>
      <w:r w:rsidR="00171FAD">
        <w:rPr>
          <w:rFonts w:ascii="Aptos" w:hAnsi="Aptos"/>
        </w:rPr>
        <w:t xml:space="preserve">in anxiety-related disorders </w:t>
      </w:r>
      <w:r w:rsidR="00A56B66">
        <w:rPr>
          <w:rFonts w:ascii="Aptos" w:hAnsi="Aptos"/>
        </w:rPr>
        <w:t>will be synthesised</w:t>
      </w:r>
      <w:r w:rsidR="00DF20E0">
        <w:rPr>
          <w:rFonts w:ascii="Aptos" w:hAnsi="Aptos"/>
        </w:rPr>
        <w:t xml:space="preserve">. </w:t>
      </w:r>
      <w:bookmarkStart w:id="2" w:name="_Hlk193372199"/>
      <w:r w:rsidR="002A5FAD">
        <w:rPr>
          <w:rFonts w:ascii="Aptos" w:hAnsi="Aptos"/>
        </w:rPr>
        <w:t>In these subsections,</w:t>
      </w:r>
      <w:r w:rsidR="006957EB">
        <w:rPr>
          <w:rFonts w:ascii="Aptos" w:hAnsi="Aptos"/>
        </w:rPr>
        <w:t xml:space="preserve"> the effect sizes from meta-analytic reviews may be discussed. </w:t>
      </w:r>
      <w:bookmarkStart w:id="3" w:name="_Hlk193442552"/>
      <w:r w:rsidR="006B19AC" w:rsidRPr="006B19AC">
        <w:rPr>
          <w:rFonts w:ascii="Aptos" w:hAnsi="Aptos"/>
        </w:rPr>
        <w:t>All reported effect sizes will be taken directly from the original peer-reviewed sources</w:t>
      </w:r>
      <w:r w:rsidR="006957EB">
        <w:rPr>
          <w:rFonts w:ascii="Aptos" w:hAnsi="Aptos"/>
        </w:rPr>
        <w:t xml:space="preserve"> and thus reported effect size metrics may vary</w:t>
      </w:r>
      <w:r w:rsidR="002A5FAD">
        <w:rPr>
          <w:rFonts w:ascii="Aptos" w:hAnsi="Aptos"/>
        </w:rPr>
        <w:t xml:space="preserve">. </w:t>
      </w:r>
      <w:bookmarkEnd w:id="2"/>
      <w:bookmarkEnd w:id="3"/>
      <w:r w:rsidR="00A56B66">
        <w:rPr>
          <w:rFonts w:ascii="Aptos" w:hAnsi="Aptos"/>
        </w:rPr>
        <w:t xml:space="preserve">Lastly, the review will summarise the </w:t>
      </w:r>
      <w:r w:rsidR="00622208">
        <w:rPr>
          <w:rFonts w:ascii="Aptos" w:hAnsi="Aptos"/>
        </w:rPr>
        <w:t>common gaps across the literature</w:t>
      </w:r>
      <w:r w:rsidR="00A56B66">
        <w:rPr>
          <w:rFonts w:ascii="Aptos" w:hAnsi="Aptos"/>
        </w:rPr>
        <w:t xml:space="preserve"> and outline</w:t>
      </w:r>
      <w:r w:rsidR="00A41FD8">
        <w:rPr>
          <w:rFonts w:ascii="Aptos" w:hAnsi="Aptos"/>
        </w:rPr>
        <w:t xml:space="preserve"> directions for future research.</w:t>
      </w:r>
      <w:r w:rsidR="00A56B66">
        <w:rPr>
          <w:rFonts w:ascii="Aptos" w:hAnsi="Aptos"/>
        </w:rPr>
        <w:t xml:space="preserve">   </w:t>
      </w:r>
      <w:r w:rsidR="00A32BA1">
        <w:rPr>
          <w:rFonts w:ascii="Aptos" w:hAnsi="Aptos"/>
        </w:rPr>
        <w:t xml:space="preserve"> </w:t>
      </w:r>
    </w:p>
    <w:p w14:paraId="610F37D1" w14:textId="77777777" w:rsidR="008117A8" w:rsidRDefault="008117A8" w:rsidP="002C21C5">
      <w:pPr>
        <w:pStyle w:val="NormalWeb"/>
        <w:spacing w:before="0" w:beforeAutospacing="0" w:after="0" w:afterAutospacing="0" w:line="360" w:lineRule="auto"/>
        <w:rPr>
          <w:rFonts w:ascii="Aptos" w:hAnsi="Aptos"/>
          <w:b/>
          <w:bCs/>
        </w:rPr>
      </w:pPr>
    </w:p>
    <w:p w14:paraId="0FA22CC1" w14:textId="4432846E" w:rsidR="00A32BA1" w:rsidRPr="00A41FD8" w:rsidRDefault="00E70CA0" w:rsidP="002C21C5">
      <w:pPr>
        <w:pStyle w:val="NormalWeb"/>
        <w:spacing w:before="0" w:beforeAutospacing="0" w:after="0" w:afterAutospacing="0" w:line="360" w:lineRule="auto"/>
        <w:jc w:val="center"/>
        <w:rPr>
          <w:rFonts w:ascii="Aptos" w:hAnsi="Aptos"/>
          <w:b/>
          <w:bCs/>
        </w:rPr>
      </w:pPr>
      <w:r>
        <w:rPr>
          <w:rFonts w:ascii="Aptos" w:hAnsi="Aptos"/>
          <w:b/>
          <w:bCs/>
        </w:rPr>
        <w:t>Intolerance of Uncertainty</w:t>
      </w:r>
    </w:p>
    <w:p w14:paraId="14EFF41D" w14:textId="3A8D636E" w:rsidR="00D17C5B" w:rsidRDefault="00713595" w:rsidP="001C7CFE">
      <w:pPr>
        <w:pStyle w:val="NormalWeb"/>
        <w:spacing w:before="0" w:beforeAutospacing="0" w:after="0" w:afterAutospacing="0" w:line="360" w:lineRule="auto"/>
        <w:rPr>
          <w:rFonts w:ascii="Aptos" w:hAnsi="Aptos"/>
        </w:rPr>
      </w:pPr>
      <w:r w:rsidRPr="00713595">
        <w:rPr>
          <w:rFonts w:ascii="Aptos" w:hAnsi="Aptos"/>
        </w:rPr>
        <w:t xml:space="preserve">Individual differences in intolerance of uncertainty </w:t>
      </w:r>
      <w:r w:rsidR="00FA27A7">
        <w:rPr>
          <w:rFonts w:ascii="Aptos" w:hAnsi="Aptos"/>
        </w:rPr>
        <w:t xml:space="preserve">(IU) </w:t>
      </w:r>
      <w:r w:rsidRPr="00713595">
        <w:rPr>
          <w:rFonts w:ascii="Aptos" w:hAnsi="Aptos"/>
        </w:rPr>
        <w:t>refer</w:t>
      </w:r>
      <w:r w:rsidR="00FC773A">
        <w:rPr>
          <w:rFonts w:ascii="Aptos" w:hAnsi="Aptos"/>
        </w:rPr>
        <w:t>s</w:t>
      </w:r>
      <w:r w:rsidRPr="00713595">
        <w:rPr>
          <w:rFonts w:ascii="Aptos" w:hAnsi="Aptos"/>
        </w:rPr>
        <w:t xml:space="preserve"> to the degree to which a person </w:t>
      </w:r>
      <w:r w:rsidR="00285C68">
        <w:rPr>
          <w:rFonts w:ascii="Aptos" w:hAnsi="Aptos"/>
        </w:rPr>
        <w:t xml:space="preserve">interprets or </w:t>
      </w:r>
      <w:r w:rsidR="00FC773A">
        <w:rPr>
          <w:rFonts w:ascii="Aptos" w:hAnsi="Aptos"/>
        </w:rPr>
        <w:t>reacts negatively to uncertain</w:t>
      </w:r>
      <w:r w:rsidR="00285C68">
        <w:rPr>
          <w:rFonts w:ascii="Aptos" w:hAnsi="Aptos"/>
        </w:rPr>
        <w:t xml:space="preserve"> situations</w:t>
      </w:r>
      <w:r w:rsidRPr="00713595">
        <w:rPr>
          <w:rFonts w:ascii="Aptos" w:hAnsi="Aptos"/>
        </w:rPr>
        <w:t xml:space="preserve"> </w:t>
      </w:r>
      <w:r w:rsidR="00A86BAB">
        <w:rPr>
          <w:rFonts w:ascii="Aptos" w:hAnsi="Aptos"/>
        </w:rPr>
        <w:fldChar w:fldCharType="begin">
          <w:fldData xml:space="preserve">PEVuZE5vdGU+PENpdGU+PEF1dGhvcj5DYXJsZXRvbjwvQXV0aG9yPjxZZWFyPjIwMTY8L1llYXI+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</w:fldData>
        </w:fldChar>
      </w:r>
      <w:r w:rsidR="00910491">
        <w:rPr>
          <w:rFonts w:ascii="Aptos" w:hAnsi="Aptos"/>
        </w:rPr>
        <w:instrText xml:space="preserve"> ADDIN EN.CITE </w:instrText>
      </w:r>
      <w:r w:rsidR="00910491">
        <w:rPr>
          <w:rFonts w:ascii="Aptos" w:hAnsi="Aptos"/>
        </w:rPr>
        <w:fldChar w:fldCharType="begin">
          <w:fldData xml:space="preserve">PEVuZE5vdGU+PENpdGU+PEF1dGhvcj5DYXJsZXRvbjwvQXV0aG9yPjxZZWFyPjIwMTY8L1llYXI+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</w:fldData>
        </w:fldChar>
      </w:r>
      <w:r w:rsidR="00910491">
        <w:rPr>
          <w:rFonts w:ascii="Aptos" w:hAnsi="Aptos"/>
        </w:rPr>
        <w:instrText xml:space="preserve"> ADDIN EN.CITE.DATA </w:instrText>
      </w:r>
      <w:r w:rsidR="00910491">
        <w:rPr>
          <w:rFonts w:ascii="Aptos" w:hAnsi="Aptos"/>
        </w:rPr>
      </w:r>
      <w:r w:rsidR="00910491">
        <w:rPr>
          <w:rFonts w:ascii="Aptos" w:hAnsi="Aptos"/>
        </w:rPr>
        <w:fldChar w:fldCharType="end"/>
      </w:r>
      <w:r w:rsidR="00A86BAB">
        <w:rPr>
          <w:rFonts w:ascii="Aptos" w:hAnsi="Aptos"/>
        </w:rPr>
      </w:r>
      <w:r w:rsidR="00A86BAB">
        <w:rPr>
          <w:rFonts w:ascii="Aptos" w:hAnsi="Aptos"/>
        </w:rPr>
        <w:fldChar w:fldCharType="separate"/>
      </w:r>
      <w:r w:rsidR="00910491">
        <w:rPr>
          <w:rFonts w:ascii="Aptos" w:hAnsi="Aptos"/>
          <w:noProof/>
        </w:rPr>
        <w:t>(Birrell et al., 2011; Carleton, 2016a, 2016b)</w:t>
      </w:r>
      <w:r w:rsidR="00A86BAB">
        <w:rPr>
          <w:rFonts w:ascii="Aptos" w:hAnsi="Aptos"/>
        </w:rPr>
        <w:fldChar w:fldCharType="end"/>
      </w:r>
      <w:r w:rsidRPr="00713595">
        <w:rPr>
          <w:rFonts w:ascii="Aptos" w:hAnsi="Aptos"/>
        </w:rPr>
        <w:t xml:space="preserve">. </w:t>
      </w:r>
      <w:r w:rsidR="00CF7E88">
        <w:rPr>
          <w:rFonts w:ascii="Aptos" w:hAnsi="Aptos"/>
        </w:rPr>
        <w:t>Based on a modern</w:t>
      </w:r>
      <w:r w:rsidRPr="00713595">
        <w:rPr>
          <w:rFonts w:ascii="Aptos" w:hAnsi="Aptos"/>
        </w:rPr>
        <w:t xml:space="preserve"> definition by Carleton (2016b, p. 31), </w:t>
      </w:r>
      <w:r w:rsidR="00FA27A7">
        <w:rPr>
          <w:rFonts w:ascii="Aptos" w:hAnsi="Aptos"/>
        </w:rPr>
        <w:t>IU</w:t>
      </w:r>
      <w:r w:rsidRPr="00713595">
        <w:rPr>
          <w:rFonts w:ascii="Aptos" w:hAnsi="Aptos"/>
        </w:rPr>
        <w:t xml:space="preserve"> is described as a "dispositional incapacity to endure the aversive response triggered by </w:t>
      </w:r>
      <w:r w:rsidRPr="00713595">
        <w:rPr>
          <w:rFonts w:ascii="Aptos" w:hAnsi="Aptos"/>
        </w:rPr>
        <w:lastRenderedPageBreak/>
        <w:t xml:space="preserve">the perceived absence of salient, key, or sufficient information, and sustained by the associated perception of uncertainty." </w:t>
      </w:r>
      <w:r w:rsidR="00CF7E88">
        <w:rPr>
          <w:rFonts w:ascii="Aptos" w:hAnsi="Aptos"/>
        </w:rPr>
        <w:t>In</w:t>
      </w:r>
      <w:r w:rsidRPr="00713595">
        <w:rPr>
          <w:rFonts w:ascii="Aptos" w:hAnsi="Aptos"/>
        </w:rPr>
        <w:t xml:space="preserve"> hierarchical personality models like the Big Three and Big Five </w:t>
      </w:r>
      <w:r w:rsidR="00A86BAB">
        <w:rPr>
          <w:rFonts w:ascii="Aptos" w:hAnsi="Aptos"/>
        </w:rPr>
        <w:fldChar w:fldCharType="begin"/>
      </w:r>
      <w:r w:rsidR="00910491">
        <w:rPr>
          <w:rFonts w:ascii="Aptos" w:hAnsi="Aptos"/>
        </w:rPr>
        <w:instrText xml:space="preserve"> ADDIN EN.CITE &lt;EndNote&gt;&lt;Cite&gt;&lt;Author&gt;Kotov&lt;/Author&gt;&lt;Year&gt;2010&lt;/Year&gt;&lt;RecNum&gt;2716&lt;/RecNum&gt;&lt;DisplayText&gt;(Kotov et al., 2010)&lt;/DisplayText&gt;&lt;record&gt;&lt;rec-number&gt;2716&lt;/rec-number&gt;&lt;foreign-keys&gt;&lt;key app="EN" db-id="za2ev9pssrrremee22oxa9tn29evtderwpd5" timestamp="1682439593"&gt;2716&lt;/key&gt;&lt;/foreign-keys&gt;&lt;ref-type name="Journal Article"&gt;17&lt;/ref-type&gt;&lt;contributors&gt;&lt;authors&gt;&lt;author&gt;Kotov, Roman&lt;/author&gt;&lt;author&gt;Gamez, Wakiza&lt;/author&gt;&lt;author&gt;Schmidt, Frank&lt;/author&gt;&lt;author&gt;Watson, David&lt;/author&gt;&lt;/authors&gt;&lt;/contributors&gt;&lt;titles&gt;&lt;title&gt;Linking “big” personality traits to anxiety, depressive, and substance use disorders: a meta-analysis&lt;/title&gt;&lt;secondary-title&gt;Psychological bulletin&lt;/secondary-title&gt;&lt;/titles&gt;&lt;periodical&gt;&lt;full-title&gt;Psychological bulletin&lt;/full-title&gt;&lt;/periodical&gt;&lt;pages&gt;768&lt;/pages&gt;&lt;volume&gt;136&lt;/volume&gt;&lt;number&gt;5&lt;/number&gt;&lt;dates&gt;&lt;year&gt;2010&lt;/year&gt;&lt;/dates&gt;&lt;isbn&gt;1939-1455&lt;/isbn&gt;&lt;urls&gt;&lt;/urls&gt;&lt;/record&gt;&lt;/Cite&gt;&lt;/EndNote&gt;</w:instrText>
      </w:r>
      <w:r w:rsidR="00A86BAB">
        <w:rPr>
          <w:rFonts w:ascii="Aptos" w:hAnsi="Aptos"/>
        </w:rPr>
        <w:fldChar w:fldCharType="separate"/>
      </w:r>
      <w:r w:rsidR="00910491">
        <w:rPr>
          <w:rFonts w:ascii="Aptos" w:hAnsi="Aptos"/>
          <w:noProof/>
        </w:rPr>
        <w:t>(Kotov et al., 2010)</w:t>
      </w:r>
      <w:r w:rsidR="00A86BAB">
        <w:rPr>
          <w:rFonts w:ascii="Aptos" w:hAnsi="Aptos"/>
        </w:rPr>
        <w:fldChar w:fldCharType="end"/>
      </w:r>
      <w:r w:rsidRPr="00713595">
        <w:rPr>
          <w:rFonts w:ascii="Aptos" w:hAnsi="Aptos"/>
        </w:rPr>
        <w:t xml:space="preserve">, </w:t>
      </w:r>
      <w:r w:rsidR="00FA27A7">
        <w:rPr>
          <w:rFonts w:ascii="Aptos" w:hAnsi="Aptos"/>
        </w:rPr>
        <w:t>IU</w:t>
      </w:r>
      <w:r w:rsidRPr="00713595">
        <w:rPr>
          <w:rFonts w:ascii="Aptos" w:hAnsi="Aptos"/>
        </w:rPr>
        <w:t xml:space="preserve"> </w:t>
      </w:r>
      <w:r w:rsidR="00CF7E88">
        <w:rPr>
          <w:rFonts w:ascii="Aptos" w:hAnsi="Aptos"/>
        </w:rPr>
        <w:t>is considered a</w:t>
      </w:r>
      <w:r w:rsidRPr="00713595">
        <w:rPr>
          <w:rFonts w:ascii="Aptos" w:hAnsi="Aptos"/>
        </w:rPr>
        <w:t xml:space="preserve"> fundamental lower-order construct underlying the higher-order construct of ne</w:t>
      </w:r>
      <w:r w:rsidR="00CF7E88">
        <w:rPr>
          <w:rFonts w:ascii="Aptos" w:hAnsi="Aptos"/>
        </w:rPr>
        <w:t xml:space="preserve">gative affectivity (also known as neuroticism) </w:t>
      </w:r>
      <w:r w:rsidRPr="00713595">
        <w:rPr>
          <w:rFonts w:ascii="Aptos" w:hAnsi="Aptos"/>
        </w:rPr>
        <w:t xml:space="preserve">(Carleton, 2016a, 2016b). </w:t>
      </w:r>
      <w:r w:rsidR="00D17C5B">
        <w:rPr>
          <w:rFonts w:ascii="Aptos" w:hAnsi="Aptos"/>
        </w:rPr>
        <w:t xml:space="preserve">Importantly, </w:t>
      </w:r>
      <w:r w:rsidR="00FA27A7">
        <w:rPr>
          <w:rFonts w:ascii="Aptos" w:hAnsi="Aptos"/>
        </w:rPr>
        <w:t>IU</w:t>
      </w:r>
      <w:r w:rsidR="00D17C5B">
        <w:rPr>
          <w:rFonts w:ascii="Aptos" w:hAnsi="Aptos"/>
        </w:rPr>
        <w:t xml:space="preserve"> is distinct from other lower-order constructs associated with negative affectivity, such as anxiety sensitivity, the need for closure, or ambiguity tolerance </w:t>
      </w:r>
      <w:r w:rsidR="00D17C5B">
        <w:rPr>
          <w:rFonts w:ascii="Aptos" w:hAnsi="Aptos"/>
        </w:rPr>
        <w:fldChar w:fldCharType="begin"/>
      </w:r>
      <w:r w:rsidR="00910491">
        <w:rPr>
          <w:rFonts w:ascii="Aptos" w:hAnsi="Aptos"/>
        </w:rPr>
        <w:instrText xml:space="preserve"> ADDIN EN.CITE &lt;EndNote&gt;&lt;Cite&gt;&lt;Author&gt;Rosen&lt;/Author&gt;&lt;Year&gt;2014&lt;/Year&gt;&lt;RecNum&gt;2568&lt;/RecNum&gt;&lt;DisplayText&gt;(Carleton et al., 2007; Rosen et al., 2014)&lt;/DisplayText&gt;&lt;record&gt;&lt;rec-number&gt;2568&lt;/rec-number&gt;&lt;foreign-keys&gt;&lt;key app="EN" db-id="za2ev9pssrrremee22oxa9tn29evtderwpd5" timestamp="1613159495"&gt;2568&lt;/key&gt;&lt;/foreign-keys&gt;&lt;ref-type name="Journal Article"&gt;17&lt;/ref-type&gt;&lt;contributors&gt;&lt;authors&gt;&lt;author&gt;Rosen, Natalie O&lt;/author&gt;&lt;author&gt;Ivanova, Elena&lt;/author&gt;&lt;author&gt;Knäuper, Bärbel&lt;/author&gt;&lt;/authors&gt;&lt;/contributors&gt;&lt;titles&gt;&lt;title&gt;Differentiating intolerance of uncertainty from three related but distinct constructs&lt;/title&gt;&lt;secondary-title&gt;Anxiety, Stress &amp;amp; Coping&lt;/secondary-title&gt;&lt;/titles&gt;&lt;periodical&gt;&lt;full-title&gt;Anxiety, Stress &amp;amp; Coping&lt;/full-title&gt;&lt;/periodical&gt;&lt;pages&gt;55-73&lt;/pages&gt;&lt;volume&gt;27&lt;/volume&gt;&lt;number&gt;1&lt;/number&gt;&lt;dates&gt;&lt;year&gt;2014&lt;/year&gt;&lt;/dates&gt;&lt;isbn&gt;1061-5806&lt;/isbn&gt;&lt;urls&gt;&lt;/urls&gt;&lt;/record&gt;&lt;/Cite&gt;&lt;Cite&gt;&lt;Author&gt;Carleton&lt;/Author&gt;&lt;Year&gt;2007&lt;/Year&gt;&lt;RecNum&gt;2855&lt;/RecNum&gt;&lt;record&gt;&lt;rec-number&gt;2855&lt;/rec-number&gt;&lt;foreign-keys&gt;&lt;key app="EN" db-id="za2ev9pssrrremee22oxa9tn29evtderwpd5" timestamp="1721299148"&gt;2855&lt;/key&gt;&lt;/foreign-keys&gt;&lt;ref-type name="Journal Article"&gt;17&lt;/ref-type&gt;&lt;contributors&gt;&lt;authors&gt;&lt;author&gt;Carleton, R Nicholas&lt;/author&gt;&lt;author&gt;Sharpe, Donald&lt;/author&gt;&lt;author&gt;Asmundson, Gordon JG&lt;/author&gt;&lt;/authors&gt;&lt;/contributors&gt;&lt;titles&gt;&lt;title&gt;Anxiety sensitivity and intolerance of uncertainty: Requisites of the fundamental fears?&lt;/title&gt;&lt;secondary-title&gt;Behaviour research and therapy&lt;/secondary-title&gt;&lt;/titles&gt;&lt;periodical&gt;&lt;full-title&gt;Behaviour research and therapy&lt;/full-title&gt;&lt;/periodical&gt;&lt;pages&gt;2307-2316&lt;/pages&gt;&lt;volume&gt;45&lt;/volume&gt;&lt;number&gt;10&lt;/number&gt;&lt;dates&gt;&lt;year&gt;2007&lt;/year&gt;&lt;/dates&gt;&lt;isbn&gt;0005-7967&lt;/isbn&gt;&lt;urls&gt;&lt;/urls&gt;&lt;/record&gt;&lt;/Cite&gt;&lt;/EndNote&gt;</w:instrText>
      </w:r>
      <w:r w:rsidR="00D17C5B">
        <w:rPr>
          <w:rFonts w:ascii="Aptos" w:hAnsi="Aptos"/>
        </w:rPr>
        <w:fldChar w:fldCharType="separate"/>
      </w:r>
      <w:r w:rsidR="00910491">
        <w:rPr>
          <w:rFonts w:ascii="Aptos" w:hAnsi="Aptos"/>
          <w:noProof/>
        </w:rPr>
        <w:t>(Carleton et al., 2007</w:t>
      </w:r>
      <w:r w:rsidR="00DA1FE3">
        <w:rPr>
          <w:rFonts w:ascii="Aptos" w:hAnsi="Aptos"/>
          <w:noProof/>
        </w:rPr>
        <w:t>b</w:t>
      </w:r>
      <w:r w:rsidR="00910491">
        <w:rPr>
          <w:rFonts w:ascii="Aptos" w:hAnsi="Aptos"/>
          <w:noProof/>
        </w:rPr>
        <w:t>; Rosen et al., 2014)</w:t>
      </w:r>
      <w:r w:rsidR="00D17C5B">
        <w:rPr>
          <w:rFonts w:ascii="Aptos" w:hAnsi="Aptos"/>
        </w:rPr>
        <w:fldChar w:fldCharType="end"/>
      </w:r>
      <w:r w:rsidR="00D17C5B">
        <w:rPr>
          <w:rFonts w:ascii="Aptos" w:hAnsi="Aptos"/>
        </w:rPr>
        <w:t xml:space="preserve">. </w:t>
      </w:r>
    </w:p>
    <w:p w14:paraId="4E31A060" w14:textId="584D209C" w:rsidR="005F72D4" w:rsidRDefault="001C7CFE" w:rsidP="002C21C5">
      <w:pPr>
        <w:pStyle w:val="NormalWeb"/>
        <w:spacing w:before="0" w:beforeAutospacing="0" w:after="0" w:afterAutospacing="0" w:line="360" w:lineRule="auto"/>
        <w:ind w:firstLine="720"/>
        <w:rPr>
          <w:rFonts w:ascii="Aptos" w:hAnsi="Aptos"/>
        </w:rPr>
      </w:pPr>
      <w:bookmarkStart w:id="4" w:name="_Hlk193363761"/>
      <w:r>
        <w:rPr>
          <w:rFonts w:ascii="Aptos" w:hAnsi="Aptos"/>
        </w:rPr>
        <w:t>IU is commonly measured using self-reported questionnaires such as the 27-item (Freeston et al., 1994) or shortened 12-item (Carleton et al., 2007</w:t>
      </w:r>
      <w:r w:rsidR="00DA1FE3">
        <w:rPr>
          <w:rFonts w:ascii="Aptos" w:hAnsi="Aptos"/>
        </w:rPr>
        <w:t>a</w:t>
      </w:r>
      <w:r>
        <w:rPr>
          <w:rFonts w:ascii="Aptos" w:hAnsi="Aptos"/>
        </w:rPr>
        <w:t xml:space="preserve">) Intolerance of Uncertainty Scale. The original 27-item Intolerance of Uncertainty Scale was developed to examine the role of IU in generalised anxiety disorder (Freeston et al., 1994). However, recent research has demonstrated that </w:t>
      </w:r>
      <w:r w:rsidR="00FA27A7">
        <w:rPr>
          <w:rFonts w:ascii="Aptos" w:hAnsi="Aptos"/>
        </w:rPr>
        <w:t>IU</w:t>
      </w:r>
      <w:r w:rsidR="001B6837">
        <w:rPr>
          <w:rFonts w:ascii="Aptos" w:hAnsi="Aptos"/>
        </w:rPr>
        <w:t xml:space="preserve"> is transdiagnostic. </w:t>
      </w:r>
      <w:bookmarkStart w:id="5" w:name="_Hlk193363810"/>
      <w:bookmarkEnd w:id="4"/>
      <w:r>
        <w:rPr>
          <w:rFonts w:ascii="Aptos" w:hAnsi="Aptos"/>
        </w:rPr>
        <w:t>For example, s</w:t>
      </w:r>
      <w:r w:rsidR="001B6837">
        <w:rPr>
          <w:rFonts w:ascii="Aptos" w:hAnsi="Aptos"/>
        </w:rPr>
        <w:t xml:space="preserve">everal large-scale meta-analyses have shown that self-reported </w:t>
      </w:r>
      <w:r w:rsidR="00FA27A7">
        <w:rPr>
          <w:rFonts w:ascii="Aptos" w:hAnsi="Aptos"/>
        </w:rPr>
        <w:t>IU</w:t>
      </w:r>
      <w:r w:rsidR="001B6837">
        <w:rPr>
          <w:rFonts w:ascii="Aptos" w:hAnsi="Aptos"/>
        </w:rPr>
        <w:t xml:space="preserve"> is higher in populations with anxiety, mood, stress</w:t>
      </w:r>
      <w:r w:rsidR="00516AC8">
        <w:rPr>
          <w:rFonts w:ascii="Aptos" w:hAnsi="Aptos"/>
        </w:rPr>
        <w:t>,</w:t>
      </w:r>
      <w:r w:rsidR="00FA27A7">
        <w:rPr>
          <w:rFonts w:ascii="Aptos" w:hAnsi="Aptos"/>
        </w:rPr>
        <w:t xml:space="preserve"> eating and schizophrenia spectrum </w:t>
      </w:r>
      <w:r w:rsidR="001B6837">
        <w:rPr>
          <w:rFonts w:ascii="Aptos" w:hAnsi="Aptos"/>
        </w:rPr>
        <w:t xml:space="preserve">related disorders </w:t>
      </w:r>
      <w:r w:rsidR="001B6837">
        <w:rPr>
          <w:rFonts w:ascii="Aptos" w:hAnsi="Aptos"/>
        </w:rPr>
        <w:fldChar w:fldCharType="begin">
          <w:fldData xml:space="preserve">PEVuZE5vdGU+PENpdGU+PEF1dGhvcj5NY0V2b3k8L0F1dGhvcj48WWVhcj4yMDE5PC9ZZWFyPjxS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</w:fldData>
        </w:fldChar>
      </w:r>
      <w:r w:rsidR="00FA27A7">
        <w:rPr>
          <w:rFonts w:ascii="Aptos" w:hAnsi="Aptos"/>
        </w:rPr>
        <w:instrText xml:space="preserve"> ADDIN EN.CITE </w:instrText>
      </w:r>
      <w:r w:rsidR="00FA27A7">
        <w:rPr>
          <w:rFonts w:ascii="Aptos" w:hAnsi="Aptos"/>
        </w:rPr>
        <w:fldChar w:fldCharType="begin">
          <w:fldData xml:space="preserve">PEVuZE5vdGU+PENpdGU+PEF1dGhvcj5NY0V2b3k8L0F1dGhvcj48WWVhcj4yMDE5PC9ZZWFyPjxS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</w:fldData>
        </w:fldChar>
      </w:r>
      <w:r w:rsidR="00FA27A7">
        <w:rPr>
          <w:rFonts w:ascii="Aptos" w:hAnsi="Aptos"/>
        </w:rPr>
        <w:instrText xml:space="preserve"> ADDIN EN.CITE.DATA </w:instrText>
      </w:r>
      <w:r w:rsidR="00FA27A7">
        <w:rPr>
          <w:rFonts w:ascii="Aptos" w:hAnsi="Aptos"/>
        </w:rPr>
      </w:r>
      <w:r w:rsidR="00FA27A7">
        <w:rPr>
          <w:rFonts w:ascii="Aptos" w:hAnsi="Aptos"/>
        </w:rPr>
        <w:fldChar w:fldCharType="end"/>
      </w:r>
      <w:r w:rsidR="001B6837">
        <w:rPr>
          <w:rFonts w:ascii="Aptos" w:hAnsi="Aptos"/>
        </w:rPr>
      </w:r>
      <w:r w:rsidR="001B6837">
        <w:rPr>
          <w:rFonts w:ascii="Aptos" w:hAnsi="Aptos"/>
        </w:rPr>
        <w:fldChar w:fldCharType="separate"/>
      </w:r>
      <w:r w:rsidR="00FA27A7">
        <w:rPr>
          <w:rFonts w:ascii="Aptos" w:hAnsi="Aptos"/>
          <w:noProof/>
        </w:rPr>
        <w:t>(Gentes &amp; Ruscio, 2011; McEvoy et al., 2019; Morriss et al., 2024)</w:t>
      </w:r>
      <w:r w:rsidR="001B6837">
        <w:rPr>
          <w:rFonts w:ascii="Aptos" w:hAnsi="Aptos"/>
        </w:rPr>
        <w:fldChar w:fldCharType="end"/>
      </w:r>
      <w:r w:rsidR="001B6837">
        <w:rPr>
          <w:rFonts w:ascii="Aptos" w:hAnsi="Aptos"/>
        </w:rPr>
        <w:t xml:space="preserve">. </w:t>
      </w:r>
      <w:bookmarkEnd w:id="5"/>
      <w:r w:rsidR="001B6837">
        <w:rPr>
          <w:rFonts w:ascii="Aptos" w:hAnsi="Aptos"/>
        </w:rPr>
        <w:t>Indeed, e</w:t>
      </w:r>
      <w:r w:rsidR="00CF7E88">
        <w:rPr>
          <w:rFonts w:ascii="Aptos" w:hAnsi="Aptos"/>
        </w:rPr>
        <w:t xml:space="preserve">mpirical </w:t>
      </w:r>
      <w:r w:rsidR="00713595" w:rsidRPr="00713595">
        <w:rPr>
          <w:rFonts w:ascii="Aptos" w:hAnsi="Aptos"/>
        </w:rPr>
        <w:t>research</w:t>
      </w:r>
      <w:r w:rsidR="001B6837" w:rsidRPr="001B6837">
        <w:rPr>
          <w:rFonts w:ascii="Aptos" w:hAnsi="Aptos"/>
        </w:rPr>
        <w:t xml:space="preserve"> </w:t>
      </w:r>
      <w:r w:rsidR="001B6837" w:rsidRPr="00713595">
        <w:rPr>
          <w:rFonts w:ascii="Aptos" w:hAnsi="Aptos"/>
        </w:rPr>
        <w:t xml:space="preserve">has </w:t>
      </w:r>
      <w:r w:rsidR="001B6837">
        <w:rPr>
          <w:rFonts w:ascii="Aptos" w:hAnsi="Aptos"/>
        </w:rPr>
        <w:t>demonstrated</w:t>
      </w:r>
      <w:r w:rsidR="001B6837" w:rsidRPr="00713595">
        <w:rPr>
          <w:rFonts w:ascii="Aptos" w:hAnsi="Aptos"/>
        </w:rPr>
        <w:t xml:space="preserve"> that </w:t>
      </w:r>
      <w:r w:rsidR="00FA27A7">
        <w:rPr>
          <w:rFonts w:ascii="Aptos" w:hAnsi="Aptos"/>
        </w:rPr>
        <w:t>IU</w:t>
      </w:r>
      <w:r w:rsidR="001B6837" w:rsidRPr="00713595">
        <w:rPr>
          <w:rFonts w:ascii="Aptos" w:hAnsi="Aptos"/>
        </w:rPr>
        <w:t xml:space="preserve"> accounts for larger factor loadings compared to other lower-order constructs associated with ne</w:t>
      </w:r>
      <w:r w:rsidR="001B6837">
        <w:rPr>
          <w:rFonts w:ascii="Aptos" w:hAnsi="Aptos"/>
        </w:rPr>
        <w:t>gative affectivity</w:t>
      </w:r>
      <w:r w:rsidR="00713595" w:rsidRPr="00713595">
        <w:rPr>
          <w:rFonts w:ascii="Aptos" w:hAnsi="Aptos"/>
        </w:rPr>
        <w:t xml:space="preserve"> </w:t>
      </w:r>
      <w:r w:rsidR="001B6837">
        <w:rPr>
          <w:rFonts w:ascii="Aptos" w:hAnsi="Aptos"/>
        </w:rPr>
        <w:t xml:space="preserve">in </w:t>
      </w:r>
      <w:r w:rsidR="00713595" w:rsidRPr="00713595">
        <w:rPr>
          <w:rFonts w:ascii="Aptos" w:hAnsi="Aptos"/>
        </w:rPr>
        <w:t>hierarchical structure</w:t>
      </w:r>
      <w:r w:rsidR="001B6837">
        <w:rPr>
          <w:rFonts w:ascii="Aptos" w:hAnsi="Aptos"/>
        </w:rPr>
        <w:t>s</w:t>
      </w:r>
      <w:r w:rsidR="00713595" w:rsidRPr="00713595">
        <w:rPr>
          <w:rFonts w:ascii="Aptos" w:hAnsi="Aptos"/>
        </w:rPr>
        <w:t xml:space="preserve"> of personality dimensions </w:t>
      </w:r>
      <w:r w:rsidR="001B6837">
        <w:rPr>
          <w:rFonts w:ascii="Aptos" w:hAnsi="Aptos"/>
        </w:rPr>
        <w:t>in those with</w:t>
      </w:r>
      <w:r w:rsidR="00713595" w:rsidRPr="00713595">
        <w:rPr>
          <w:rFonts w:ascii="Aptos" w:hAnsi="Aptos"/>
        </w:rPr>
        <w:t xml:space="preserve"> anxiety</w:t>
      </w:r>
      <w:r w:rsidR="00285C68">
        <w:rPr>
          <w:rFonts w:ascii="Aptos" w:hAnsi="Aptos"/>
        </w:rPr>
        <w:t xml:space="preserve"> and </w:t>
      </w:r>
      <w:r w:rsidR="00713595" w:rsidRPr="00713595">
        <w:rPr>
          <w:rFonts w:ascii="Aptos" w:hAnsi="Aptos"/>
        </w:rPr>
        <w:t>mood</w:t>
      </w:r>
      <w:r w:rsidR="00516AC8">
        <w:rPr>
          <w:rFonts w:ascii="Aptos" w:hAnsi="Aptos"/>
        </w:rPr>
        <w:t xml:space="preserve"> </w:t>
      </w:r>
      <w:r w:rsidR="00A41FD8">
        <w:rPr>
          <w:rFonts w:ascii="Aptos" w:hAnsi="Aptos"/>
        </w:rPr>
        <w:t xml:space="preserve">disorders </w:t>
      </w:r>
      <w:r w:rsidR="00A86BAB">
        <w:rPr>
          <w:rFonts w:ascii="Aptos" w:hAnsi="Aptos"/>
        </w:rPr>
        <w:fldChar w:fldCharType="begin"/>
      </w:r>
      <w:r w:rsidR="00910491">
        <w:rPr>
          <w:rFonts w:ascii="Aptos" w:hAnsi="Aptos"/>
        </w:rPr>
        <w:instrText xml:space="preserve"> ADDIN EN.CITE &lt;EndNote&gt;&lt;Cite&gt;&lt;Author&gt;Hong&lt;/Author&gt;&lt;Year&gt;2015&lt;/Year&gt;&lt;RecNum&gt;2633&lt;/RecNum&gt;&lt;DisplayText&gt;(Hong &amp;amp; Cheung, 2015; Paulus et al., 2015)&lt;/DisplayText&gt;&lt;record&gt;&lt;rec-number&gt;2633&lt;/rec-number&gt;&lt;foreign-keys&gt;&lt;key app="EN" db-id="za2ev9pssrrremee22oxa9tn29evtderwpd5" timestamp="1653475487"&gt;2633&lt;/key&gt;&lt;/foreign-keys&gt;&lt;ref-type name="Journal Article"&gt;17&lt;/ref-type&gt;&lt;contributors&gt;&lt;authors&gt;&lt;author&gt;Hong, Ryan Y&lt;/author&gt;&lt;author&gt;Cheung, Mike W-L&lt;/author&gt;&lt;/authors&gt;&lt;/contributors&gt;&lt;titles&gt;&lt;title&gt;The structure of cognitive vulnerabilities to depression and anxiety: Evidence for a common core etiologic process based on a meta-analytic review&lt;/title&gt;&lt;secondary-title&gt;Clinical Psychological Science&lt;/secondary-title&gt;&lt;/titles&gt;&lt;periodical&gt;&lt;full-title&gt;Clinical Psychological Science&lt;/full-title&gt;&lt;/periodical&gt;&lt;pages&gt;892-912&lt;/pages&gt;&lt;volume&gt;3&lt;/volume&gt;&lt;number&gt;6&lt;/number&gt;&lt;dates&gt;&lt;year&gt;2015&lt;/year&gt;&lt;/dates&gt;&lt;isbn&gt;2167-7026&lt;/isbn&gt;&lt;urls&gt;&lt;/urls&gt;&lt;/record&gt;&lt;/Cite&gt;&lt;Cite&gt;&lt;Author&gt;Paulus&lt;/Author&gt;&lt;Year&gt;2015&lt;/Year&gt;&lt;RecNum&gt;2649&lt;/RecNum&gt;&lt;record&gt;&lt;rec-number&gt;2649&lt;/rec-number&gt;&lt;foreign-keys&gt;&lt;key app="EN" db-id="za2ev9pssrrremee22oxa9tn29evtderwpd5" timestamp="1653996427"&gt;2649&lt;/key&gt;&lt;/foreign-keys&gt;&lt;ref-type name="Journal Article"&gt;17&lt;/ref-type&gt;&lt;contributors&gt;&lt;authors&gt;&lt;author&gt;Paulus, Daniel J&lt;/author&gt;&lt;author&gt;Talkovsky, Alexander M&lt;/author&gt;&lt;author&gt;Heggeness, Luke F&lt;/author&gt;&lt;author&gt;Norton, Peter J&lt;/author&gt;&lt;/authors&gt;&lt;/contributors&gt;&lt;titles&gt;&lt;title&gt;Beyond negative affectivity: A hierarchical model of global and transdiagnostic vulnerabilities for emotional disorders&lt;/title&gt;&lt;secondary-title&gt;Cognitive Behaviour Therapy&lt;/secondary-title&gt;&lt;/titles&gt;&lt;periodical&gt;&lt;full-title&gt;Cognitive behaviour therapy&lt;/full-title&gt;&lt;/periodical&gt;&lt;pages&gt;389-405&lt;/pages&gt;&lt;volume&gt;44&lt;/volume&gt;&lt;number&gt;5&lt;/number&gt;&lt;dates&gt;&lt;year&gt;2015&lt;/year&gt;&lt;/dates&gt;&lt;isbn&gt;1650-6073&lt;/isbn&gt;&lt;urls&gt;&lt;/urls&gt;&lt;/record&gt;&lt;/Cite&gt;&lt;/EndNote&gt;</w:instrText>
      </w:r>
      <w:r w:rsidR="00A86BAB">
        <w:rPr>
          <w:rFonts w:ascii="Aptos" w:hAnsi="Aptos"/>
        </w:rPr>
        <w:fldChar w:fldCharType="separate"/>
      </w:r>
      <w:r w:rsidR="00910491">
        <w:rPr>
          <w:rFonts w:ascii="Aptos" w:hAnsi="Aptos"/>
          <w:noProof/>
        </w:rPr>
        <w:t>(Hong &amp; Cheung, 2015; Paulus et al., 2015)</w:t>
      </w:r>
      <w:r w:rsidR="00A86BAB">
        <w:rPr>
          <w:rFonts w:ascii="Aptos" w:hAnsi="Aptos"/>
        </w:rPr>
        <w:fldChar w:fldCharType="end"/>
      </w:r>
      <w:r w:rsidR="00713595" w:rsidRPr="00713595">
        <w:rPr>
          <w:rFonts w:ascii="Aptos" w:hAnsi="Aptos"/>
        </w:rPr>
        <w:t>.</w:t>
      </w:r>
      <w:r w:rsidR="000E5AB7">
        <w:rPr>
          <w:rFonts w:ascii="Aptos" w:hAnsi="Aptos"/>
        </w:rPr>
        <w:t xml:space="preserve"> </w:t>
      </w:r>
      <w:r w:rsidR="009A551D">
        <w:rPr>
          <w:rFonts w:ascii="Aptos" w:hAnsi="Aptos"/>
        </w:rPr>
        <w:t xml:space="preserve">In particular, several studies have highlighted how </w:t>
      </w:r>
      <w:r w:rsidR="00FA27A7">
        <w:rPr>
          <w:rFonts w:ascii="Aptos" w:hAnsi="Aptos"/>
        </w:rPr>
        <w:t>IU</w:t>
      </w:r>
      <w:r w:rsidR="009A551D">
        <w:rPr>
          <w:rFonts w:ascii="Aptos" w:hAnsi="Aptos"/>
        </w:rPr>
        <w:t xml:space="preserve"> mediates</w:t>
      </w:r>
      <w:r w:rsidR="00285C68">
        <w:rPr>
          <w:rFonts w:ascii="Aptos" w:hAnsi="Aptos"/>
        </w:rPr>
        <w:t>: (1)</w:t>
      </w:r>
      <w:r w:rsidR="009A551D">
        <w:rPr>
          <w:rFonts w:ascii="Aptos" w:hAnsi="Aptos"/>
        </w:rPr>
        <w:t xml:space="preserve"> worry </w:t>
      </w:r>
      <w:r w:rsidR="00285C68">
        <w:rPr>
          <w:rFonts w:ascii="Aptos" w:hAnsi="Aptos"/>
        </w:rPr>
        <w:t xml:space="preserve">or repetitive negative thinking </w:t>
      </w:r>
      <w:r w:rsidR="009A551D">
        <w:rPr>
          <w:rFonts w:ascii="Aptos" w:hAnsi="Aptos"/>
        </w:rPr>
        <w:t xml:space="preserve">and anxiety symptoms, and </w:t>
      </w:r>
      <w:r w:rsidR="00285C68">
        <w:rPr>
          <w:rFonts w:ascii="Aptos" w:hAnsi="Aptos"/>
        </w:rPr>
        <w:t xml:space="preserve">(2) </w:t>
      </w:r>
      <w:r w:rsidR="009A551D">
        <w:rPr>
          <w:rFonts w:ascii="Aptos" w:hAnsi="Aptos"/>
        </w:rPr>
        <w:t xml:space="preserve">rumination and depression symptoms </w:t>
      </w:r>
      <w:r w:rsidR="009A551D">
        <w:rPr>
          <w:rFonts w:ascii="Aptos" w:hAnsi="Aptos"/>
        </w:rPr>
        <w:fldChar w:fldCharType="begin">
          <w:fldData xml:space="preserve">PEVuZE5vdGU+PENpdGU+PEF1dGhvcj5Zb29rPC9BdXRob3I+PFllYXI+MjAxMDwvWWVhcj48UmVj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</w:fldData>
        </w:fldChar>
      </w:r>
      <w:r w:rsidR="00910491">
        <w:rPr>
          <w:rFonts w:ascii="Aptos" w:hAnsi="Aptos"/>
        </w:rPr>
        <w:instrText xml:space="preserve"> ADDIN EN.CITE </w:instrText>
      </w:r>
      <w:r w:rsidR="00910491">
        <w:rPr>
          <w:rFonts w:ascii="Aptos" w:hAnsi="Aptos"/>
        </w:rPr>
        <w:fldChar w:fldCharType="begin">
          <w:fldData xml:space="preserve">PEVuZE5vdGU+PENpdGU+PEF1dGhvcj5Zb29rPC9BdXRob3I+PFllYXI+MjAxMDwvWWVhcj48UmVj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</w:fldData>
        </w:fldChar>
      </w:r>
      <w:r w:rsidR="00910491">
        <w:rPr>
          <w:rFonts w:ascii="Aptos" w:hAnsi="Aptos"/>
        </w:rPr>
        <w:instrText xml:space="preserve"> ADDIN EN.CITE.DATA </w:instrText>
      </w:r>
      <w:r w:rsidR="00910491">
        <w:rPr>
          <w:rFonts w:ascii="Aptos" w:hAnsi="Aptos"/>
        </w:rPr>
      </w:r>
      <w:r w:rsidR="00910491">
        <w:rPr>
          <w:rFonts w:ascii="Aptos" w:hAnsi="Aptos"/>
        </w:rPr>
        <w:fldChar w:fldCharType="end"/>
      </w:r>
      <w:r w:rsidR="009A551D">
        <w:rPr>
          <w:rFonts w:ascii="Aptos" w:hAnsi="Aptos"/>
        </w:rPr>
      </w:r>
      <w:r w:rsidR="009A551D">
        <w:rPr>
          <w:rFonts w:ascii="Aptos" w:hAnsi="Aptos"/>
        </w:rPr>
        <w:fldChar w:fldCharType="separate"/>
      </w:r>
      <w:r w:rsidR="00910491">
        <w:rPr>
          <w:rFonts w:ascii="Aptos" w:hAnsi="Aptos"/>
          <w:noProof/>
        </w:rPr>
        <w:t>(Huang et al., 2019; McEvoy &amp; Mahoney, 2012, 2013; Yook et al., 2010)</w:t>
      </w:r>
      <w:r w:rsidR="009A551D">
        <w:rPr>
          <w:rFonts w:ascii="Aptos" w:hAnsi="Aptos"/>
        </w:rPr>
        <w:fldChar w:fldCharType="end"/>
      </w:r>
      <w:r w:rsidR="009A551D">
        <w:rPr>
          <w:rFonts w:ascii="Aptos" w:hAnsi="Aptos"/>
        </w:rPr>
        <w:t xml:space="preserve">.  </w:t>
      </w:r>
    </w:p>
    <w:p w14:paraId="06123BE1" w14:textId="647C9CC4" w:rsidR="008334A5" w:rsidRDefault="008334A5" w:rsidP="002C21C5">
      <w:pPr>
        <w:pStyle w:val="NormalWeb"/>
        <w:spacing w:before="0" w:beforeAutospacing="0" w:after="0" w:afterAutospacing="0" w:line="360" w:lineRule="auto"/>
        <w:ind w:firstLine="720"/>
        <w:rPr>
          <w:rFonts w:ascii="Aptos" w:hAnsi="Aptos"/>
        </w:rPr>
      </w:pPr>
      <w:r>
        <w:rPr>
          <w:rFonts w:ascii="Aptos" w:hAnsi="Aptos"/>
        </w:rPr>
        <w:t>Recently, e</w:t>
      </w:r>
      <w:r w:rsidRPr="008334A5">
        <w:rPr>
          <w:rFonts w:ascii="Aptos" w:hAnsi="Aptos"/>
        </w:rPr>
        <w:t xml:space="preserve">xperimental psychology and affective neuroscience </w:t>
      </w:r>
      <w:r>
        <w:rPr>
          <w:rFonts w:ascii="Aptos" w:hAnsi="Aptos"/>
        </w:rPr>
        <w:t xml:space="preserve">research </w:t>
      </w:r>
      <w:r w:rsidRPr="008334A5">
        <w:rPr>
          <w:rFonts w:ascii="Aptos" w:hAnsi="Aptos"/>
        </w:rPr>
        <w:t xml:space="preserve">has </w:t>
      </w:r>
      <w:r>
        <w:rPr>
          <w:rFonts w:ascii="Aptos" w:hAnsi="Aptos"/>
        </w:rPr>
        <w:t>been moving towards characterising</w:t>
      </w:r>
      <w:r w:rsidRPr="008334A5">
        <w:rPr>
          <w:rFonts w:ascii="Aptos" w:hAnsi="Aptos"/>
        </w:rPr>
        <w:t xml:space="preserve"> the </w:t>
      </w:r>
      <w:proofErr w:type="spellStart"/>
      <w:r w:rsidRPr="008334A5">
        <w:rPr>
          <w:rFonts w:ascii="Aptos" w:hAnsi="Aptos"/>
        </w:rPr>
        <w:t>behavioral</w:t>
      </w:r>
      <w:proofErr w:type="spellEnd"/>
      <w:r w:rsidRPr="008334A5">
        <w:rPr>
          <w:rFonts w:ascii="Aptos" w:hAnsi="Aptos"/>
        </w:rPr>
        <w:t xml:space="preserve">, psychophysiological, and neural </w:t>
      </w:r>
      <w:r>
        <w:rPr>
          <w:rFonts w:ascii="Aptos" w:hAnsi="Aptos"/>
        </w:rPr>
        <w:t>markers</w:t>
      </w:r>
      <w:r w:rsidRPr="008334A5">
        <w:rPr>
          <w:rFonts w:ascii="Aptos" w:hAnsi="Aptos"/>
        </w:rPr>
        <w:t xml:space="preserve"> of </w:t>
      </w:r>
      <w:r w:rsidR="00FA27A7">
        <w:rPr>
          <w:rFonts w:ascii="Aptos" w:hAnsi="Aptos"/>
        </w:rPr>
        <w:t>IU</w:t>
      </w:r>
      <w:r>
        <w:rPr>
          <w:rFonts w:ascii="Aptos" w:hAnsi="Aptos"/>
        </w:rPr>
        <w:t xml:space="preserve"> </w:t>
      </w:r>
      <w:r>
        <w:rPr>
          <w:rFonts w:ascii="Aptos" w:hAnsi="Aptos"/>
        </w:rPr>
        <w:fldChar w:fldCharType="begin"/>
      </w:r>
      <w:r w:rsidR="00910491">
        <w:rPr>
          <w:rFonts w:ascii="Aptos" w:hAnsi="Aptos"/>
        </w:rPr>
        <w:instrText xml:space="preserve"> ADDIN EN.CITE &lt;EndNote&gt;&lt;Cite&gt;&lt;Author&gt;Morriss&lt;/Author&gt;&lt;Year&gt;2023&lt;/Year&gt;&lt;RecNum&gt;2720&lt;/RecNum&gt;&lt;DisplayText&gt;(Morriss, Abend, et al., 2023; Tanovic et al., 2018)&lt;/DisplayText&gt;&lt;record&gt;&lt;rec-number&gt;2720&lt;/rec-number&gt;&lt;foreign-keys&gt;&lt;key app="EN" db-id="za2ev9pssrrremee22oxa9tn29evtderwpd5" timestamp="1682516366"&gt;2720&lt;/key&gt;&lt;/foreign-keys&gt;&lt;ref-type name="Journal Article"&gt;17&lt;/ref-type&gt;&lt;contributors&gt;&lt;authors&gt;&lt;author&gt;Morriss, Jayne&lt;/author&gt;&lt;author&gt;Abend, Rany&lt;/author&gt;&lt;author&gt;Zika, Ondrej&lt;/author&gt;&lt;author&gt;Bradford, Daniel E&lt;/author&gt;&lt;author&gt;Mertens, Gaëtan&lt;/author&gt;&lt;/authors&gt;&lt;/contributors&gt;&lt;titles&gt;&lt;title&gt;Neural and psychophysiological markers of intolerance of uncertainty&lt;/title&gt;&lt;secondary-title&gt;International Journal of Psychophysiology: Official Journal of the International Organization of Psychophysiology&lt;/secondary-title&gt;&lt;/titles&gt;&lt;periodical&gt;&lt;full-title&gt;International Journal of Psychophysiology: Official Journal of the International Organization of Psychophysiology&lt;/full-title&gt;&lt;/periodical&gt;&lt;pages&gt;94-99&lt;/pages&gt;&lt;volume&gt;184&lt;/volume&gt;&lt;dates&gt;&lt;year&gt;2023&lt;/year&gt;&lt;/dates&gt;&lt;isbn&gt;0167-8760&lt;/isbn&gt;&lt;urls&gt;&lt;/urls&gt;&lt;/record&gt;&lt;/Cite&gt;&lt;Cite&gt;&lt;Author&gt;Tanovic&lt;/Author&gt;&lt;Year&gt;2018&lt;/Year&gt;&lt;RecNum&gt;2271&lt;/RecNum&gt;&lt;record&gt;&lt;rec-number&gt;2271&lt;/rec-number&gt;&lt;foreign-keys&gt;&lt;key app="EN" db-id="za2ev9pssrrremee22oxa9tn29evtderwpd5" timestamp="0"&gt;2271&lt;/key&gt;&lt;/foreign-keys&gt;&lt;ref-type name="Journal Article"&gt;17&lt;/ref-type&gt;&lt;contributors&gt;&lt;authors&gt;&lt;author&gt;Tanovic, Ema&lt;/author&gt;&lt;author&gt;Gee, Dylan G&lt;/author&gt;&lt;author&gt;Joormann, Jutta&lt;/author&gt;&lt;/authors&gt;&lt;/contributors&gt;&lt;titles&gt;&lt;title&gt;Intolerance of uncertainty: Neural and psychophysiological correlates of the perception of uncertainty as threatening&lt;/title&gt;&lt;secondary-title&gt;Clinical psychology review&lt;/secondary-title&gt;&lt;/titles&gt;&lt;periodical&gt;&lt;full-title&gt;Clin Psychol Rev&lt;/full-title&gt;&lt;abbr-1&gt;Clinical psychology review&lt;/abbr-1&gt;&lt;/periodical&gt;&lt;pages&gt;87-99&lt;/pages&gt;&lt;volume&gt;60&lt;/volume&gt;&lt;dates&gt;&lt;year&gt;2018&lt;/year&gt;&lt;/dates&gt;&lt;isbn&gt;0272-7358&lt;/isbn&gt;&lt;urls&gt;&lt;/urls&gt;&lt;/record&gt;&lt;/Cite&gt;&lt;/EndNote&gt;</w:instrText>
      </w:r>
      <w:r>
        <w:rPr>
          <w:rFonts w:ascii="Aptos" w:hAnsi="Aptos"/>
        </w:rPr>
        <w:fldChar w:fldCharType="separate"/>
      </w:r>
      <w:r w:rsidR="00910491">
        <w:rPr>
          <w:rFonts w:ascii="Aptos" w:hAnsi="Aptos"/>
          <w:noProof/>
        </w:rPr>
        <w:t>(Morriss et al., 2023</w:t>
      </w:r>
      <w:r w:rsidR="00AD1E10">
        <w:rPr>
          <w:rFonts w:ascii="Aptos" w:hAnsi="Aptos"/>
          <w:noProof/>
        </w:rPr>
        <w:t>a</w:t>
      </w:r>
      <w:r w:rsidR="00910491">
        <w:rPr>
          <w:rFonts w:ascii="Aptos" w:hAnsi="Aptos"/>
          <w:noProof/>
        </w:rPr>
        <w:t>; Tanovic et al., 2018)</w:t>
      </w:r>
      <w:r>
        <w:rPr>
          <w:rFonts w:ascii="Aptos" w:hAnsi="Aptos"/>
        </w:rPr>
        <w:fldChar w:fldCharType="end"/>
      </w:r>
      <w:r w:rsidRPr="008334A5">
        <w:rPr>
          <w:rFonts w:ascii="Aptos" w:hAnsi="Aptos"/>
        </w:rPr>
        <w:t xml:space="preserve">. </w:t>
      </w:r>
      <w:r w:rsidR="00282F5F">
        <w:rPr>
          <w:rFonts w:ascii="Aptos" w:hAnsi="Aptos"/>
        </w:rPr>
        <w:t xml:space="preserve">In response to </w:t>
      </w:r>
      <w:r w:rsidR="008E56C7">
        <w:rPr>
          <w:rFonts w:ascii="Aptos" w:hAnsi="Aptos"/>
        </w:rPr>
        <w:t xml:space="preserve">everyday </w:t>
      </w:r>
      <w:r w:rsidR="00282F5F">
        <w:rPr>
          <w:rFonts w:ascii="Aptos" w:hAnsi="Aptos"/>
        </w:rPr>
        <w:t>scenarios</w:t>
      </w:r>
      <w:r w:rsidR="008E56C7">
        <w:rPr>
          <w:rFonts w:ascii="Aptos" w:hAnsi="Aptos"/>
        </w:rPr>
        <w:t xml:space="preserve"> with uncertainty</w:t>
      </w:r>
      <w:r w:rsidR="00282F5F">
        <w:rPr>
          <w:rFonts w:ascii="Aptos" w:hAnsi="Aptos"/>
        </w:rPr>
        <w:t xml:space="preserve">, individuals with higher levels of </w:t>
      </w:r>
      <w:r w:rsidR="00FA27A7">
        <w:rPr>
          <w:rFonts w:ascii="Aptos" w:hAnsi="Aptos"/>
        </w:rPr>
        <w:t>IU</w:t>
      </w:r>
      <w:r w:rsidR="00282F5F">
        <w:rPr>
          <w:rFonts w:ascii="Aptos" w:hAnsi="Aptos"/>
        </w:rPr>
        <w:t xml:space="preserve"> </w:t>
      </w:r>
      <w:r w:rsidR="008E56C7">
        <w:rPr>
          <w:rFonts w:ascii="Aptos" w:hAnsi="Aptos"/>
        </w:rPr>
        <w:t xml:space="preserve">report </w:t>
      </w:r>
      <w:r w:rsidR="0068339D">
        <w:rPr>
          <w:rFonts w:ascii="Aptos" w:hAnsi="Aptos"/>
        </w:rPr>
        <w:t>perceiv</w:t>
      </w:r>
      <w:r w:rsidR="008E56C7">
        <w:rPr>
          <w:rFonts w:ascii="Aptos" w:hAnsi="Aptos"/>
        </w:rPr>
        <w:t>ing</w:t>
      </w:r>
      <w:r w:rsidR="0068339D">
        <w:rPr>
          <w:rFonts w:ascii="Aptos" w:hAnsi="Aptos"/>
        </w:rPr>
        <w:t xml:space="preserve"> there to be greater</w:t>
      </w:r>
      <w:r w:rsidRPr="008334A5">
        <w:rPr>
          <w:rFonts w:ascii="Aptos" w:hAnsi="Aptos"/>
        </w:rPr>
        <w:t xml:space="preserve"> threat</w:t>
      </w:r>
      <w:r w:rsidR="0068339D">
        <w:rPr>
          <w:rFonts w:ascii="Aptos" w:hAnsi="Aptos"/>
        </w:rPr>
        <w:t xml:space="preserve"> </w:t>
      </w:r>
      <w:r w:rsidR="0068339D">
        <w:rPr>
          <w:rFonts w:ascii="Aptos" w:hAnsi="Aptos"/>
        </w:rPr>
        <w:fldChar w:fldCharType="begin"/>
      </w:r>
      <w:r w:rsidR="00910491">
        <w:rPr>
          <w:rFonts w:ascii="Aptos" w:hAnsi="Aptos"/>
        </w:rPr>
        <w:instrText xml:space="preserve"> ADDIN EN.CITE &lt;EndNote&gt;&lt;Cite&gt;&lt;Author&gt;Pepperdine&lt;/Author&gt;&lt;Year&gt;2018&lt;/Year&gt;&lt;RecNum&gt;2303&lt;/RecNum&gt;&lt;DisplayText&gt;(Pepperdine et al., 2018)&lt;/DisplayText&gt;&lt;record&gt;&lt;rec-number&gt;2303&lt;/rec-number&gt;&lt;foreign-keys&gt;&lt;key app="EN" db-id="za2ev9pssrrremee22oxa9tn29evtderwpd5" timestamp="0"&gt;2303&lt;/key&gt;&lt;/foreign-keys&gt;&lt;ref-type name="Journal Article"&gt;17&lt;/ref-type&gt;&lt;contributors&gt;&lt;authors&gt;&lt;author&gt;Pepperdine, E&lt;/author&gt;&lt;author&gt;Lomax, C&lt;/author&gt;&lt;author&gt;Freeston, MH&lt;/author&gt;&lt;/authors&gt;&lt;/contributors&gt;&lt;titles&gt;&lt;title&gt;Disentangling Intolerance of Uncertainty and Threat Appraisal in Everyday Situations&lt;/title&gt;&lt;secondary-title&gt;Journal of Anxiety Disorders&lt;/secondary-title&gt;&lt;/titles&gt;&lt;periodical&gt;&lt;full-title&gt;Journal of Anxiety Disorders&lt;/full-title&gt;&lt;/periodical&gt;&lt;dates&gt;&lt;year&gt;2018&lt;/year&gt;&lt;/dates&gt;&lt;isbn&gt;0887-6185&lt;/isbn&gt;&lt;urls&gt;&lt;/urls&gt;&lt;/record&gt;&lt;/Cite&gt;&lt;/EndNote&gt;</w:instrText>
      </w:r>
      <w:r w:rsidR="0068339D">
        <w:rPr>
          <w:rFonts w:ascii="Aptos" w:hAnsi="Aptos"/>
        </w:rPr>
        <w:fldChar w:fldCharType="separate"/>
      </w:r>
      <w:r w:rsidR="00910491">
        <w:rPr>
          <w:rFonts w:ascii="Aptos" w:hAnsi="Aptos"/>
          <w:noProof/>
        </w:rPr>
        <w:t>(Pepperdine et al., 2018)</w:t>
      </w:r>
      <w:r w:rsidR="0068339D">
        <w:rPr>
          <w:rFonts w:ascii="Aptos" w:hAnsi="Aptos"/>
        </w:rPr>
        <w:fldChar w:fldCharType="end"/>
      </w:r>
      <w:r w:rsidR="0068339D">
        <w:rPr>
          <w:rFonts w:ascii="Aptos" w:hAnsi="Aptos"/>
        </w:rPr>
        <w:t xml:space="preserve"> and </w:t>
      </w:r>
      <w:r w:rsidR="00AA295D">
        <w:rPr>
          <w:rFonts w:ascii="Aptos" w:hAnsi="Aptos"/>
        </w:rPr>
        <w:t>feeling less</w:t>
      </w:r>
      <w:r w:rsidRPr="008334A5">
        <w:rPr>
          <w:rFonts w:ascii="Aptos" w:hAnsi="Aptos"/>
        </w:rPr>
        <w:t xml:space="preserve"> safe</w:t>
      </w:r>
      <w:r w:rsidR="0068339D">
        <w:rPr>
          <w:rFonts w:ascii="Aptos" w:hAnsi="Aptos"/>
        </w:rPr>
        <w:t xml:space="preserve"> </w:t>
      </w:r>
      <w:r w:rsidR="0068339D">
        <w:rPr>
          <w:rFonts w:ascii="Aptos" w:hAnsi="Aptos"/>
        </w:rPr>
        <w:fldChar w:fldCharType="begin"/>
      </w:r>
      <w:r w:rsidR="00910491">
        <w:rPr>
          <w:rFonts w:ascii="Aptos" w:hAnsi="Aptos"/>
        </w:rPr>
        <w:instrText xml:space="preserve"> ADDIN EN.CITE &lt;EndNote&gt;&lt;Cite&gt;&lt;Author&gt;Cupid&lt;/Author&gt;&lt;Year&gt;2021&lt;/Year&gt;&lt;RecNum&gt;2747&lt;/RecNum&gt;&lt;DisplayText&gt;(Cupid et al., 2021)&lt;/DisplayText&gt;&lt;record&gt;&lt;rec-number&gt;2747&lt;/rec-number&gt;&lt;foreign-keys&gt;&lt;key app="EN" db-id="za2ev9pssrrremee22oxa9tn29evtderwpd5" timestamp="1691590329"&gt;2747&lt;/key&gt;&lt;/foreign-keys&gt;&lt;ref-type name="Journal Article"&gt;17&lt;/ref-type&gt;&lt;contributors&gt;&lt;authors&gt;&lt;author&gt;Cupid, Justice&lt;/author&gt;&lt;author&gt;Stewart, Kathleen E&lt;/author&gt;&lt;author&gt;Sumantry, David&lt;/author&gt;&lt;author&gt;Koerner, Naomi&lt;/author&gt;&lt;/authors&gt;&lt;/contributors&gt;&lt;titles&gt;&lt;title&gt;Feeling safe: Judgements of safety and anxiety as a function of worry and intolerance of uncertainty&lt;/title&gt;&lt;secondary-title&gt;Behaviour Research and Therapy&lt;/secondary-title&gt;&lt;/titles&gt;&lt;periodical&gt;&lt;full-title&gt;Behaviour research and therapy&lt;/full-title&gt;&lt;/periodical&gt;&lt;pages&gt;103973&lt;/pages&gt;&lt;volume&gt;147&lt;/volume&gt;&lt;dates&gt;&lt;year&gt;2021&lt;/year&gt;&lt;/dates&gt;&lt;isbn&gt;0005-7967&lt;/isbn&gt;&lt;urls&gt;&lt;/urls&gt;&lt;/record&gt;&lt;/Cite&gt;&lt;/EndNote&gt;</w:instrText>
      </w:r>
      <w:r w:rsidR="0068339D">
        <w:rPr>
          <w:rFonts w:ascii="Aptos" w:hAnsi="Aptos"/>
        </w:rPr>
        <w:fldChar w:fldCharType="separate"/>
      </w:r>
      <w:r w:rsidR="00910491">
        <w:rPr>
          <w:rFonts w:ascii="Aptos" w:hAnsi="Aptos"/>
          <w:noProof/>
        </w:rPr>
        <w:t>(Cupid et al., 2021)</w:t>
      </w:r>
      <w:r w:rsidR="0068339D">
        <w:rPr>
          <w:rFonts w:ascii="Aptos" w:hAnsi="Aptos"/>
        </w:rPr>
        <w:fldChar w:fldCharType="end"/>
      </w:r>
      <w:r w:rsidR="0068339D">
        <w:rPr>
          <w:rFonts w:ascii="Aptos" w:hAnsi="Aptos"/>
        </w:rPr>
        <w:t xml:space="preserve">. In addition, </w:t>
      </w:r>
      <w:r w:rsidR="008E56C7">
        <w:rPr>
          <w:rFonts w:ascii="Aptos" w:hAnsi="Aptos"/>
        </w:rPr>
        <w:t xml:space="preserve">in these type of situations, </w:t>
      </w:r>
      <w:r w:rsidR="0068339D">
        <w:rPr>
          <w:rFonts w:ascii="Aptos" w:hAnsi="Aptos"/>
        </w:rPr>
        <w:t xml:space="preserve">higher </w:t>
      </w:r>
      <w:r w:rsidR="00FA27A7">
        <w:rPr>
          <w:rFonts w:ascii="Aptos" w:hAnsi="Aptos"/>
        </w:rPr>
        <w:t>IU</w:t>
      </w:r>
      <w:r w:rsidR="0068339D">
        <w:rPr>
          <w:rFonts w:ascii="Aptos" w:hAnsi="Aptos"/>
        </w:rPr>
        <w:t xml:space="preserve"> is associated with</w:t>
      </w:r>
      <w:r w:rsidRPr="008334A5">
        <w:rPr>
          <w:rFonts w:ascii="Aptos" w:hAnsi="Aptos"/>
        </w:rPr>
        <w:t xml:space="preserve"> experienc</w:t>
      </w:r>
      <w:r w:rsidR="00282F5F">
        <w:rPr>
          <w:rFonts w:ascii="Aptos" w:hAnsi="Aptos"/>
        </w:rPr>
        <w:t>ing</w:t>
      </w:r>
      <w:r w:rsidRPr="008334A5">
        <w:rPr>
          <w:rFonts w:ascii="Aptos" w:hAnsi="Aptos"/>
        </w:rPr>
        <w:t xml:space="preserve"> more negative emotions (such as anxiety, anger, and sadness) and fewer positive emotions (such as excitement and happiness) </w:t>
      </w:r>
      <w:r w:rsidR="008E56C7">
        <w:rPr>
          <w:rFonts w:ascii="Aptos" w:hAnsi="Aptos"/>
        </w:rPr>
        <w:fldChar w:fldCharType="begin"/>
      </w:r>
      <w:r w:rsidR="00910491">
        <w:rPr>
          <w:rFonts w:ascii="Aptos" w:hAnsi="Aptos"/>
        </w:rPr>
        <w:instrText xml:space="preserve"> ADDIN EN.CITE &lt;EndNote&gt;&lt;Cite&gt;&lt;Author&gt;Morriss&lt;/Author&gt;&lt;Year&gt;2023&lt;/Year&gt;&lt;RecNum&gt;2769&lt;/RecNum&gt;&lt;DisplayText&gt;(Morriss, Goh, et al., 2023)&lt;/DisplayText&gt;&lt;record&gt;&lt;rec-number&gt;2769&lt;/rec-number&gt;&lt;foreign-keys&gt;&lt;key app="EN" db-id="za2ev9pssrrremee22oxa9tn29evtderwpd5" timestamp="1708431845"&gt;2769&lt;/key&gt;&lt;/foreign-keys&gt;&lt;ref-type name="Journal Article"&gt;17&lt;/ref-type&gt;&lt;contributors&gt;&lt;authors&gt;&lt;author&gt;Morriss, Jayne&lt;/author&gt;&lt;author&gt;Goh, Kimberly&lt;/author&gt;&lt;author&gt;Hirsch, Colette R&lt;/author&gt;&lt;author&gt;Dodd, Helen F&lt;/author&gt;&lt;/authors&gt;&lt;/contributors&gt;&lt;titles&gt;&lt;title&gt;Intolerance of uncertainty heightens negative emotional states and dampens positive emotional states&lt;/title&gt;&lt;secondary-title&gt;Frontiers in Psychiatry&lt;/secondary-title&gt;&lt;/titles&gt;&lt;periodical&gt;&lt;full-title&gt;Frontiers in Psychiatry&lt;/full-title&gt;&lt;/periodical&gt;&lt;pages&gt;1147970&lt;/pages&gt;&lt;volume&gt;14&lt;/volume&gt;&lt;dates&gt;&lt;year&gt;2023&lt;/year&gt;&lt;/dates&gt;&lt;isbn&gt;1664-0640&lt;/isbn&gt;&lt;urls&gt;&lt;/urls&gt;&lt;/record&gt;&lt;/Cite&gt;&lt;/EndNote&gt;</w:instrText>
      </w:r>
      <w:r w:rsidR="008E56C7">
        <w:rPr>
          <w:rFonts w:ascii="Aptos" w:hAnsi="Aptos"/>
        </w:rPr>
        <w:fldChar w:fldCharType="separate"/>
      </w:r>
      <w:r w:rsidR="00910491">
        <w:rPr>
          <w:rFonts w:ascii="Aptos" w:hAnsi="Aptos"/>
          <w:noProof/>
        </w:rPr>
        <w:t>(Morriss</w:t>
      </w:r>
      <w:r w:rsidR="00AD1E10">
        <w:rPr>
          <w:rFonts w:ascii="Aptos" w:hAnsi="Aptos"/>
          <w:noProof/>
        </w:rPr>
        <w:t xml:space="preserve"> </w:t>
      </w:r>
      <w:r w:rsidR="00910491">
        <w:rPr>
          <w:rFonts w:ascii="Aptos" w:hAnsi="Aptos"/>
          <w:noProof/>
        </w:rPr>
        <w:t>et al., 2023</w:t>
      </w:r>
      <w:r w:rsidR="00AD1E10">
        <w:rPr>
          <w:rFonts w:ascii="Aptos" w:hAnsi="Aptos"/>
          <w:noProof/>
        </w:rPr>
        <w:t>b</w:t>
      </w:r>
      <w:r w:rsidR="00910491">
        <w:rPr>
          <w:rFonts w:ascii="Aptos" w:hAnsi="Aptos"/>
          <w:noProof/>
        </w:rPr>
        <w:t>)</w:t>
      </w:r>
      <w:r w:rsidR="008E56C7">
        <w:rPr>
          <w:rFonts w:ascii="Aptos" w:hAnsi="Aptos"/>
        </w:rPr>
        <w:fldChar w:fldCharType="end"/>
      </w:r>
      <w:r w:rsidRPr="008334A5">
        <w:rPr>
          <w:rFonts w:ascii="Aptos" w:hAnsi="Aptos"/>
        </w:rPr>
        <w:t xml:space="preserve">. </w:t>
      </w:r>
      <w:r w:rsidR="006F692B">
        <w:rPr>
          <w:rFonts w:ascii="Aptos" w:hAnsi="Aptos"/>
        </w:rPr>
        <w:t>Under uncertain threat</w:t>
      </w:r>
      <w:r w:rsidR="00EC7342">
        <w:rPr>
          <w:rFonts w:ascii="Aptos" w:hAnsi="Aptos"/>
        </w:rPr>
        <w:t xml:space="preserve"> and to some extent uncertain reward</w:t>
      </w:r>
      <w:r w:rsidR="006F692B">
        <w:rPr>
          <w:rFonts w:ascii="Aptos" w:hAnsi="Aptos"/>
        </w:rPr>
        <w:t>,</w:t>
      </w:r>
      <w:r w:rsidR="00EC7342" w:rsidRPr="00EC7342">
        <w:t xml:space="preserve"> </w:t>
      </w:r>
      <w:r w:rsidR="00EC7342" w:rsidRPr="00EC7342">
        <w:rPr>
          <w:rFonts w:ascii="Aptos" w:hAnsi="Aptos"/>
        </w:rPr>
        <w:t xml:space="preserve">individuals with higher self-reported </w:t>
      </w:r>
      <w:r w:rsidR="00FA27A7">
        <w:rPr>
          <w:rFonts w:ascii="Aptos" w:hAnsi="Aptos"/>
        </w:rPr>
        <w:t>IU</w:t>
      </w:r>
      <w:r w:rsidR="00EC7342" w:rsidRPr="00EC7342">
        <w:rPr>
          <w:rFonts w:ascii="Aptos" w:hAnsi="Aptos"/>
        </w:rPr>
        <w:t xml:space="preserve"> </w:t>
      </w:r>
      <w:r w:rsidR="00EC7342">
        <w:rPr>
          <w:rFonts w:ascii="Aptos" w:hAnsi="Aptos"/>
        </w:rPr>
        <w:t>display</w:t>
      </w:r>
      <w:r w:rsidR="00EC7342" w:rsidRPr="00EC7342">
        <w:rPr>
          <w:rFonts w:ascii="Aptos" w:hAnsi="Aptos"/>
        </w:rPr>
        <w:t xml:space="preserve"> </w:t>
      </w:r>
      <w:r w:rsidR="00EC3534">
        <w:rPr>
          <w:rFonts w:ascii="Aptos" w:hAnsi="Aptos"/>
        </w:rPr>
        <w:t xml:space="preserve">attentional biases </w:t>
      </w:r>
      <w:r w:rsidR="00EC3534">
        <w:rPr>
          <w:rFonts w:ascii="Aptos" w:hAnsi="Aptos"/>
        </w:rPr>
        <w:fldChar w:fldCharType="begin"/>
      </w:r>
      <w:r w:rsidR="00EC3534">
        <w:rPr>
          <w:rFonts w:ascii="Aptos" w:hAnsi="Aptos"/>
        </w:rPr>
        <w:instrText xml:space="preserve"> ADDIN EN.CITE &lt;EndNote&gt;&lt;Cite&gt;&lt;Author&gt;Morriss&lt;/Author&gt;&lt;Year&gt;2019&lt;/Year&gt;&lt;RecNum&gt;2449&lt;/RecNum&gt;&lt;DisplayText&gt;(Morriss &amp;amp; McSorley, 2019; Morriss et al., 2017)&lt;/DisplayText&gt;&lt;record&gt;&lt;rec-number&gt;2449&lt;/rec-number&gt;&lt;foreign-keys&gt;&lt;key app="EN" db-id="za2ev9pssrrremee22oxa9tn29evtderwpd5" timestamp="0"&gt;2449&lt;/key&gt;&lt;/foreign-keys&gt;&lt;ref-type name="Journal Article"&gt;17&lt;/ref-type&gt;&lt;contributors&gt;&lt;authors&gt;&lt;author&gt;Morriss, Jayne&lt;/author&gt;&lt;author&gt;McSorley, Eugene&lt;/author&gt;&lt;/authors&gt;&lt;/contributors&gt;&lt;titles&gt;&lt;title&gt;Intolerance of uncertainty is associated with reduced attentional inhibition in the absence of direct threat&lt;/title&gt;&lt;secondary-title&gt;Behaviour research and therapy&lt;/secondary-title&gt;&lt;/titles&gt;&lt;periodical&gt;&lt;full-title&gt;Behaviour research and therapy&lt;/full-title&gt;&lt;/periodical&gt;&lt;pages&gt;1-6&lt;/pages&gt;&lt;volume&gt;118&lt;/volume&gt;&lt;dates&gt;&lt;year&gt;2019&lt;/year&gt;&lt;/dates&gt;&lt;isbn&gt;0005-7967&lt;/isbn&gt;&lt;urls&gt;&lt;/urls&gt;&lt;/record&gt;&lt;/Cite&gt;&lt;Cite&gt;&lt;Author&gt;Morriss&lt;/Author&gt;&lt;Year&gt;2017&lt;/Year&gt;&lt;RecNum&gt;2232&lt;/RecNum&gt;&lt;record&gt;&lt;rec-number&gt;2232&lt;/rec-number&gt;&lt;foreign-keys&gt;&lt;key app="EN" db-id="za2ev9pssrrremee22oxa9tn29evtderwpd5" timestamp="0"&gt;2232&lt;/key&gt;&lt;/foreign-keys&gt;&lt;ref-type name="Journal Article"&gt;17&lt;/ref-type&gt;&lt;contributors&gt;&lt;authors&gt;&lt;author&gt;Morriss, Jayne&lt;/author&gt;&lt;author&gt;McSorley, Eugene&lt;/author&gt;&lt;author&gt;van Reekum, Carien M&lt;/author&gt;&lt;/authors&gt;&lt;/contributors&gt;&lt;titles&gt;&lt;title&gt;I don’t know where to look: the impact of intolerance of uncertainty on saccades towards non-predictive emotional face distractors&lt;/title&gt;&lt;secondary-title&gt;Cognition and Emotion&lt;/secondary-title&gt;&lt;/titles&gt;&lt;periodical&gt;&lt;full-title&gt;Cognition and emotion&lt;/full-title&gt;&lt;/periodical&gt;&lt;pages&gt;1-10&lt;/pages&gt;&lt;dates&gt;&lt;year&gt;2017&lt;/year&gt;&lt;/dates&gt;&lt;isbn&gt;0269-9931&lt;/isbn&gt;&lt;urls&gt;&lt;/urls&gt;&lt;/record&gt;&lt;/Cite&gt;&lt;/EndNote&gt;</w:instrText>
      </w:r>
      <w:r w:rsidR="00EC3534">
        <w:rPr>
          <w:rFonts w:ascii="Aptos" w:hAnsi="Aptos"/>
        </w:rPr>
        <w:fldChar w:fldCharType="separate"/>
      </w:r>
      <w:r w:rsidR="00EC3534">
        <w:rPr>
          <w:rFonts w:ascii="Aptos" w:hAnsi="Aptos"/>
          <w:noProof/>
        </w:rPr>
        <w:t>(Morriss &amp; McSorley, 2019; Morriss et al., 2017)</w:t>
      </w:r>
      <w:r w:rsidR="00EC3534">
        <w:rPr>
          <w:rFonts w:ascii="Aptos" w:hAnsi="Aptos"/>
        </w:rPr>
        <w:fldChar w:fldCharType="end"/>
      </w:r>
      <w:r w:rsidR="00EC3534">
        <w:rPr>
          <w:rFonts w:ascii="Aptos" w:hAnsi="Aptos"/>
        </w:rPr>
        <w:t xml:space="preserve">, </w:t>
      </w:r>
      <w:r w:rsidR="00EC7342" w:rsidRPr="00EC7342">
        <w:rPr>
          <w:rFonts w:ascii="Aptos" w:hAnsi="Aptos"/>
        </w:rPr>
        <w:t xml:space="preserve">greater physiological </w:t>
      </w:r>
      <w:r w:rsidR="00EC7342" w:rsidRPr="00EC7342">
        <w:rPr>
          <w:rFonts w:ascii="Aptos" w:hAnsi="Aptos"/>
        </w:rPr>
        <w:lastRenderedPageBreak/>
        <w:t xml:space="preserve">arousal (e.g., </w:t>
      </w:r>
      <w:r w:rsidR="00EC7342">
        <w:rPr>
          <w:rFonts w:ascii="Aptos" w:hAnsi="Aptos"/>
        </w:rPr>
        <w:t>skin conductance</w:t>
      </w:r>
      <w:r w:rsidR="00EC7342" w:rsidRPr="00EC7342">
        <w:rPr>
          <w:rFonts w:ascii="Aptos" w:hAnsi="Aptos"/>
        </w:rPr>
        <w:t xml:space="preserve">, </w:t>
      </w:r>
      <w:r w:rsidR="00EC7342">
        <w:rPr>
          <w:rFonts w:ascii="Aptos" w:hAnsi="Aptos"/>
        </w:rPr>
        <w:t xml:space="preserve">corrugator </w:t>
      </w:r>
      <w:proofErr w:type="spellStart"/>
      <w:r w:rsidR="00EC7342">
        <w:rPr>
          <w:rFonts w:ascii="Aptos" w:hAnsi="Aptos"/>
        </w:rPr>
        <w:t>supercilii</w:t>
      </w:r>
      <w:proofErr w:type="spellEnd"/>
      <w:r w:rsidR="00EC7342">
        <w:rPr>
          <w:rFonts w:ascii="Aptos" w:hAnsi="Aptos"/>
        </w:rPr>
        <w:t xml:space="preserve"> activity, orbicularis oculi activity</w:t>
      </w:r>
      <w:r w:rsidR="00EC7342" w:rsidRPr="00EC7342">
        <w:rPr>
          <w:rFonts w:ascii="Aptos" w:hAnsi="Aptos"/>
        </w:rPr>
        <w:t>)</w:t>
      </w:r>
      <w:r w:rsidR="00EC3534">
        <w:rPr>
          <w:rFonts w:ascii="Aptos" w:hAnsi="Aptos"/>
        </w:rPr>
        <w:t>,</w:t>
      </w:r>
      <w:r w:rsidR="00EC7342" w:rsidRPr="00EC7342">
        <w:rPr>
          <w:rFonts w:ascii="Aptos" w:hAnsi="Aptos"/>
        </w:rPr>
        <w:t xml:space="preserve"> and increased activation in brain regions associated with processing salience </w:t>
      </w:r>
      <w:r w:rsidR="00EC7342">
        <w:rPr>
          <w:rFonts w:ascii="Aptos" w:hAnsi="Aptos"/>
        </w:rPr>
        <w:t xml:space="preserve">such as the </w:t>
      </w:r>
      <w:r w:rsidR="008244A6">
        <w:rPr>
          <w:rFonts w:ascii="Aptos" w:hAnsi="Aptos"/>
        </w:rPr>
        <w:t xml:space="preserve">amygdala, </w:t>
      </w:r>
      <w:r w:rsidR="00EC7342" w:rsidRPr="00EC7342">
        <w:rPr>
          <w:rFonts w:ascii="Aptos" w:hAnsi="Aptos"/>
        </w:rPr>
        <w:t>insula</w:t>
      </w:r>
      <w:r w:rsidR="008244A6">
        <w:rPr>
          <w:rFonts w:ascii="Aptos" w:hAnsi="Aptos"/>
        </w:rPr>
        <w:t>,</w:t>
      </w:r>
      <w:r w:rsidR="00EC7342" w:rsidRPr="00EC7342">
        <w:rPr>
          <w:rFonts w:ascii="Aptos" w:hAnsi="Aptos"/>
        </w:rPr>
        <w:t xml:space="preserve"> and ventromedial prefrontal cortex </w:t>
      </w:r>
      <w:r w:rsidR="00EC7342">
        <w:rPr>
          <w:rFonts w:ascii="Aptos" w:hAnsi="Aptos"/>
        </w:rPr>
        <w:fldChar w:fldCharType="begin">
          <w:fldData xml:space="preserve">PEVuZE5vdGU+PENpdGU+PEF1dGhvcj5Hb3JrYTwvQXV0aG9yPjxZZWFyPjIwMTY8L1llYXI+PFJl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=
</w:fldData>
        </w:fldChar>
      </w:r>
      <w:r w:rsidR="0025413D">
        <w:rPr>
          <w:rFonts w:ascii="Aptos" w:hAnsi="Aptos"/>
        </w:rPr>
        <w:instrText xml:space="preserve"> ADDIN EN.CITE </w:instrText>
      </w:r>
      <w:r w:rsidR="0025413D">
        <w:rPr>
          <w:rFonts w:ascii="Aptos" w:hAnsi="Aptos"/>
        </w:rPr>
        <w:fldChar w:fldCharType="begin">
          <w:fldData xml:space="preserve">PEVuZE5vdGU+PENpdGU+PEF1dGhvcj5Hb3JrYTwvQXV0aG9yPjxZZWFyPjIwMTY8L1llYXI+PFJl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=
</w:fldData>
        </w:fldChar>
      </w:r>
      <w:r w:rsidR="0025413D">
        <w:rPr>
          <w:rFonts w:ascii="Aptos" w:hAnsi="Aptos"/>
        </w:rPr>
        <w:instrText xml:space="preserve"> ADDIN EN.CITE.DATA </w:instrText>
      </w:r>
      <w:r w:rsidR="0025413D">
        <w:rPr>
          <w:rFonts w:ascii="Aptos" w:hAnsi="Aptos"/>
        </w:rPr>
      </w:r>
      <w:r w:rsidR="0025413D">
        <w:rPr>
          <w:rFonts w:ascii="Aptos" w:hAnsi="Aptos"/>
        </w:rPr>
        <w:fldChar w:fldCharType="end"/>
      </w:r>
      <w:r w:rsidR="00EC7342">
        <w:rPr>
          <w:rFonts w:ascii="Aptos" w:hAnsi="Aptos"/>
        </w:rPr>
      </w:r>
      <w:r w:rsidR="00EC7342">
        <w:rPr>
          <w:rFonts w:ascii="Aptos" w:hAnsi="Aptos"/>
        </w:rPr>
        <w:fldChar w:fldCharType="separate"/>
      </w:r>
      <w:r w:rsidR="0025413D">
        <w:rPr>
          <w:rFonts w:ascii="Aptos" w:hAnsi="Aptos"/>
          <w:noProof/>
        </w:rPr>
        <w:t>(Carsten et al., 2022; Correa et al., 2022; Gorka et al., 2016; Morriss et al., 2020</w:t>
      </w:r>
      <w:r w:rsidR="00AD1E10">
        <w:rPr>
          <w:rFonts w:ascii="Aptos" w:hAnsi="Aptos"/>
          <w:noProof/>
        </w:rPr>
        <w:t>b</w:t>
      </w:r>
      <w:r w:rsidR="0025413D">
        <w:rPr>
          <w:rFonts w:ascii="Aptos" w:hAnsi="Aptos"/>
          <w:noProof/>
        </w:rPr>
        <w:t>; Morriss et al., 2015; Morriss</w:t>
      </w:r>
      <w:r w:rsidR="00AD1E10">
        <w:rPr>
          <w:rFonts w:ascii="Aptos" w:hAnsi="Aptos"/>
          <w:noProof/>
        </w:rPr>
        <w:t xml:space="preserve"> </w:t>
      </w:r>
      <w:r w:rsidR="0025413D">
        <w:rPr>
          <w:rFonts w:ascii="Aptos" w:hAnsi="Aptos"/>
          <w:noProof/>
        </w:rPr>
        <w:t>et al., 2021</w:t>
      </w:r>
      <w:r w:rsidR="00AD1E10">
        <w:rPr>
          <w:rFonts w:ascii="Aptos" w:hAnsi="Aptos"/>
          <w:noProof/>
        </w:rPr>
        <w:t>a</w:t>
      </w:r>
      <w:r w:rsidR="0025413D">
        <w:rPr>
          <w:rFonts w:ascii="Aptos" w:hAnsi="Aptos"/>
          <w:noProof/>
        </w:rPr>
        <w:t>)</w:t>
      </w:r>
      <w:r w:rsidR="00EC7342">
        <w:rPr>
          <w:rFonts w:ascii="Aptos" w:hAnsi="Aptos"/>
        </w:rPr>
        <w:fldChar w:fldCharType="end"/>
      </w:r>
      <w:r w:rsidR="00EC7342" w:rsidRPr="00EC7342">
        <w:rPr>
          <w:rFonts w:ascii="Aptos" w:hAnsi="Aptos"/>
        </w:rPr>
        <w:t xml:space="preserve">. </w:t>
      </w:r>
      <w:r w:rsidRPr="008334A5">
        <w:rPr>
          <w:rFonts w:ascii="Aptos" w:hAnsi="Aptos"/>
        </w:rPr>
        <w:t xml:space="preserve">To </w:t>
      </w:r>
      <w:r w:rsidR="008E56C7">
        <w:rPr>
          <w:rFonts w:ascii="Aptos" w:hAnsi="Aptos"/>
        </w:rPr>
        <w:t>reduce</w:t>
      </w:r>
      <w:r w:rsidRPr="008334A5">
        <w:rPr>
          <w:rFonts w:ascii="Aptos" w:hAnsi="Aptos"/>
        </w:rPr>
        <w:t xml:space="preserve"> uncertainty, </w:t>
      </w:r>
      <w:r w:rsidR="008E56C7">
        <w:rPr>
          <w:rFonts w:ascii="Aptos" w:hAnsi="Aptos"/>
        </w:rPr>
        <w:t>in</w:t>
      </w:r>
      <w:r w:rsidRPr="008334A5">
        <w:rPr>
          <w:rFonts w:ascii="Aptos" w:hAnsi="Aptos"/>
        </w:rPr>
        <w:t xml:space="preserve">dividuals </w:t>
      </w:r>
      <w:r w:rsidR="008E56C7">
        <w:rPr>
          <w:rFonts w:ascii="Aptos" w:hAnsi="Aptos"/>
        </w:rPr>
        <w:t xml:space="preserve">with higher </w:t>
      </w:r>
      <w:r w:rsidR="00FA27A7">
        <w:rPr>
          <w:rFonts w:ascii="Aptos" w:hAnsi="Aptos"/>
        </w:rPr>
        <w:t>IU</w:t>
      </w:r>
      <w:r w:rsidR="008E56C7">
        <w:rPr>
          <w:rFonts w:ascii="Aptos" w:hAnsi="Aptos"/>
        </w:rPr>
        <w:t xml:space="preserve"> </w:t>
      </w:r>
      <w:r w:rsidRPr="008334A5">
        <w:rPr>
          <w:rFonts w:ascii="Aptos" w:hAnsi="Aptos"/>
        </w:rPr>
        <w:t xml:space="preserve">are more likely to engage in </w:t>
      </w:r>
      <w:r w:rsidR="00876BCE">
        <w:rPr>
          <w:rFonts w:ascii="Aptos" w:hAnsi="Aptos"/>
        </w:rPr>
        <w:t xml:space="preserve">safety-seeking behaviours such as </w:t>
      </w:r>
      <w:r w:rsidR="00D63190">
        <w:rPr>
          <w:rFonts w:ascii="Aptos" w:hAnsi="Aptos"/>
        </w:rPr>
        <w:t xml:space="preserve">behavioural </w:t>
      </w:r>
      <w:r w:rsidR="00876BCE">
        <w:rPr>
          <w:rFonts w:ascii="Aptos" w:hAnsi="Aptos"/>
        </w:rPr>
        <w:t xml:space="preserve">avoidance </w:t>
      </w:r>
      <w:r w:rsidR="00876BCE">
        <w:rPr>
          <w:rFonts w:ascii="Aptos" w:hAnsi="Aptos"/>
        </w:rPr>
        <w:fldChar w:fldCharType="begin"/>
      </w:r>
      <w:r w:rsidR="00C615C1">
        <w:rPr>
          <w:rFonts w:ascii="Aptos" w:hAnsi="Aptos"/>
        </w:rPr>
        <w:instrText xml:space="preserve"> ADDIN EN.CITE &lt;EndNote&gt;&lt;Cite&gt;&lt;Author&gt;Flores&lt;/Author&gt;&lt;Year&gt;2018&lt;/Year&gt;&lt;RecNum&gt;2539&lt;/RecNum&gt;&lt;DisplayText&gt;(Flores et al., 2018, 2020)&lt;/DisplayText&gt;&lt;record&gt;&lt;rec-number&gt;2539&lt;/rec-number&gt;&lt;foreign-keys&gt;&lt;key app="EN" db-id="za2ev9pssrrremee22oxa9tn29evtderwpd5" timestamp="1612193373"&gt;2539&lt;/key&gt;&lt;/foreign-keys&gt;&lt;ref-type name="Journal Article"&gt;17&lt;/ref-type&gt;&lt;contributors&gt;&lt;authors&gt;&lt;author&gt;Flores, Amanda&lt;/author&gt;&lt;author&gt;López, Francisco J&lt;/author&gt;&lt;author&gt;Vervliet, Bram&lt;/author&gt;&lt;author&gt;Cobos, Pedro L&lt;/author&gt;&lt;/authors&gt;&lt;/contributors&gt;&lt;titles&gt;&lt;title&gt;Intolerance of uncertainty as a vulnerability factor for excessive and inflexible avoidance behavior&lt;/title&gt;&lt;secondary-title&gt;Behaviour research and therapy&lt;/secondary-title&gt;&lt;/titles&gt;&lt;periodical&gt;&lt;full-title&gt;Behaviour research and therapy&lt;/full-title&gt;&lt;/periodical&gt;&lt;pages&gt;34-43&lt;/pages&gt;&lt;volume&gt;104&lt;/volume&gt;&lt;dates&gt;&lt;year&gt;2018&lt;/year&gt;&lt;/dates&gt;&lt;isbn&gt;0005-7967&lt;/isbn&gt;&lt;urls&gt;&lt;/urls&gt;&lt;/record&gt;&lt;/Cite&gt;&lt;Cite&gt;&lt;Author&gt;Flores&lt;/Author&gt;&lt;Year&gt;2020&lt;/Year&gt;&lt;RecNum&gt;2540&lt;/RecNum&gt;&lt;record&gt;&lt;rec-number&gt;2540&lt;/rec-number&gt;&lt;foreign-keys&gt;&lt;key app="EN" db-id="za2ev9pssrrremee22oxa9tn29evtderwpd5" timestamp="1612193382"&gt;2540&lt;/key&gt;&lt;/foreign-keys&gt;&lt;ref-type name="Journal Article"&gt;17&lt;/ref-type&gt;&lt;contributors&gt;&lt;authors&gt;&lt;author&gt;Flores, Amanda&lt;/author&gt;&lt;author&gt;López, Francisco J&lt;/author&gt;&lt;author&gt;Vervliet, Bram&lt;/author&gt;&lt;author&gt;Cobos, Pedro L&lt;/author&gt;&lt;/authors&gt;&lt;/contributors&gt;&lt;titles&gt;&lt;title&gt;Prospective intolerance of uncertainty is associated with maladaptive temporal distribution of avoidance responses: An extension of Flores, Lopez, Vervliet, and Cobos (2018)&lt;/title&gt;&lt;secondary-title&gt;Journal of behavior therapy and experimental psychiatry&lt;/secondary-title&gt;&lt;/titles&gt;&lt;periodical&gt;&lt;full-title&gt;Journal of Behavior Therapy and Experimental Psychiatry&lt;/full-title&gt;&lt;/periodical&gt;&lt;pages&gt;101527&lt;/pages&gt;&lt;volume&gt;68&lt;/volume&gt;&lt;dates&gt;&lt;year&gt;2020&lt;/year&gt;&lt;/dates&gt;&lt;isbn&gt;0005-7916&lt;/isbn&gt;&lt;urls&gt;&lt;/urls&gt;&lt;/record&gt;&lt;/Cite&gt;&lt;/EndNote&gt;</w:instrText>
      </w:r>
      <w:r w:rsidR="00876BCE">
        <w:rPr>
          <w:rFonts w:ascii="Aptos" w:hAnsi="Aptos"/>
        </w:rPr>
        <w:fldChar w:fldCharType="separate"/>
      </w:r>
      <w:r w:rsidR="00C615C1">
        <w:rPr>
          <w:rFonts w:ascii="Aptos" w:hAnsi="Aptos"/>
          <w:noProof/>
        </w:rPr>
        <w:t>(Flores et al., 2018, 2020)</w:t>
      </w:r>
      <w:r w:rsidR="00876BCE">
        <w:rPr>
          <w:rFonts w:ascii="Aptos" w:hAnsi="Aptos"/>
        </w:rPr>
        <w:fldChar w:fldCharType="end"/>
      </w:r>
      <w:r w:rsidR="00D63190">
        <w:rPr>
          <w:rFonts w:ascii="Aptos" w:hAnsi="Aptos"/>
        </w:rPr>
        <w:t xml:space="preserve">, cognitive avoidance </w:t>
      </w:r>
      <w:r w:rsidR="00D63190">
        <w:rPr>
          <w:rFonts w:ascii="Aptos" w:hAnsi="Aptos"/>
        </w:rPr>
        <w:fldChar w:fldCharType="begin"/>
      </w:r>
      <w:r w:rsidR="00D63190">
        <w:rPr>
          <w:rFonts w:ascii="Aptos" w:hAnsi="Aptos"/>
        </w:rPr>
        <w:instrText xml:space="preserve"> ADDIN EN.CITE &lt;EndNote&gt;&lt;Cite&gt;&lt;Author&gt;Sahib&lt;/Author&gt;&lt;Year&gt;2023&lt;/Year&gt;&lt;RecNum&gt;2859&lt;/RecNum&gt;&lt;DisplayText&gt;(Sahib et al., 2023)&lt;/DisplayText&gt;&lt;record&gt;&lt;rec-number&gt;2859&lt;/rec-number&gt;&lt;foreign-keys&gt;&lt;key app="EN" db-id="za2ev9pssrrremee22oxa9tn29evtderwpd5" timestamp="1721310754"&gt;2859&lt;/key&gt;&lt;/foreign-keys&gt;&lt;ref-type name="Journal Article"&gt;17&lt;/ref-type&gt;&lt;contributors&gt;&lt;authors&gt;&lt;author&gt;Sahib, Aseel&lt;/author&gt;&lt;author&gt;Chen, Junwen&lt;/author&gt;&lt;author&gt;Cárdenas, Diana&lt;/author&gt;&lt;author&gt;Calear, Alison L&lt;/author&gt;&lt;/authors&gt;&lt;/contributors&gt;&lt;titles&gt;&lt;title&gt;Intolerance of uncertainty and emotion regulation: A meta-analytic and systematic review&lt;/title&gt;&lt;secondary-title&gt;Clinical Psychology Review&lt;/secondary-title&gt;&lt;/titles&gt;&lt;periodical&gt;&lt;full-title&gt;Clin Psychol Rev&lt;/full-title&gt;&lt;abbr-1&gt;Clinical psychology review&lt;/abbr-1&gt;&lt;/periodical&gt;&lt;pages&gt;102270&lt;/pages&gt;&lt;volume&gt;101&lt;/volume&gt;&lt;dates&gt;&lt;year&gt;2023&lt;/year&gt;&lt;/dates&gt;&lt;isbn&gt;0272-7358&lt;/isbn&gt;&lt;urls&gt;&lt;/urls&gt;&lt;/record&gt;&lt;/Cite&gt;&lt;/EndNote&gt;</w:instrText>
      </w:r>
      <w:r w:rsidR="00D63190">
        <w:rPr>
          <w:rFonts w:ascii="Aptos" w:hAnsi="Aptos"/>
        </w:rPr>
        <w:fldChar w:fldCharType="separate"/>
      </w:r>
      <w:r w:rsidR="00D63190">
        <w:rPr>
          <w:rFonts w:ascii="Aptos" w:hAnsi="Aptos"/>
          <w:noProof/>
        </w:rPr>
        <w:t>(Sahib et al., 2023)</w:t>
      </w:r>
      <w:r w:rsidR="00D63190">
        <w:rPr>
          <w:rFonts w:ascii="Aptos" w:hAnsi="Aptos"/>
        </w:rPr>
        <w:fldChar w:fldCharType="end"/>
      </w:r>
      <w:r w:rsidR="00D63190">
        <w:rPr>
          <w:rFonts w:ascii="Aptos" w:hAnsi="Aptos"/>
        </w:rPr>
        <w:t>,</w:t>
      </w:r>
      <w:r w:rsidR="00876BCE">
        <w:rPr>
          <w:rFonts w:ascii="Aptos" w:hAnsi="Aptos"/>
        </w:rPr>
        <w:t xml:space="preserve"> </w:t>
      </w:r>
      <w:r w:rsidR="00C615C1">
        <w:rPr>
          <w:rFonts w:ascii="Aptos" w:hAnsi="Aptos"/>
        </w:rPr>
        <w:t xml:space="preserve">information gathering </w:t>
      </w:r>
      <w:r w:rsidR="00C615C1">
        <w:rPr>
          <w:rFonts w:ascii="Aptos" w:hAnsi="Aptos"/>
        </w:rPr>
        <w:fldChar w:fldCharType="begin"/>
      </w:r>
      <w:r w:rsidR="00C615C1">
        <w:rPr>
          <w:rFonts w:ascii="Aptos" w:hAnsi="Aptos"/>
        </w:rPr>
        <w:instrText xml:space="preserve"> ADDIN EN.CITE &lt;EndNote&gt;&lt;Cite&gt;&lt;Author&gt;Bartoszek&lt;/Author&gt;&lt;Year&gt;2022&lt;/Year&gt;&lt;RecNum&gt;2643&lt;/RecNum&gt;&lt;DisplayText&gt;(Bartoszek et al., 2022)&lt;/DisplayText&gt;&lt;record&gt;&lt;rec-number&gt;2643&lt;/rec-number&gt;&lt;foreign-keys&gt;&lt;key app="EN" db-id="za2ev9pssrrremee22oxa9tn29evtderwpd5" timestamp="1653925817"&gt;2643&lt;/key&gt;&lt;/foreign-keys&gt;&lt;ref-type name="Journal Article"&gt;17&lt;/ref-type&gt;&lt;contributors&gt;&lt;authors&gt;&lt;author&gt;Bartoszek, Gregory&lt;/author&gt;&lt;author&gt;Ranney, Rachel M&lt;/author&gt;&lt;author&gt;Curanovic, Irena&lt;/author&gt;&lt;author&gt;Costello, Stephen J&lt;/author&gt;&lt;author&gt;Behar, Evelyn&lt;/author&gt;&lt;/authors&gt;&lt;/contributors&gt;&lt;titles&gt;&lt;title&gt;Intolerance of uncertainty and information-seeking behavior: Experimental manipulation of threat relevance&lt;/title&gt;&lt;secondary-title&gt;Behaviour Research and Therapy&lt;/secondary-title&gt;&lt;/titles&gt;&lt;periodical&gt;&lt;full-title&gt;Behaviour research and therapy&lt;/full-title&gt;&lt;/periodical&gt;&lt;pages&gt;104125&lt;/pages&gt;&lt;dates&gt;&lt;year&gt;2022&lt;/year&gt;&lt;/dates&gt;&lt;isbn&gt;0005-7967&lt;/isbn&gt;&lt;urls&gt;&lt;/urls&gt;&lt;/record&gt;&lt;/Cite&gt;&lt;/EndNote&gt;</w:instrText>
      </w:r>
      <w:r w:rsidR="00C615C1">
        <w:rPr>
          <w:rFonts w:ascii="Aptos" w:hAnsi="Aptos"/>
        </w:rPr>
        <w:fldChar w:fldCharType="separate"/>
      </w:r>
      <w:r w:rsidR="00C615C1">
        <w:rPr>
          <w:rFonts w:ascii="Aptos" w:hAnsi="Aptos"/>
          <w:noProof/>
        </w:rPr>
        <w:t>(Bartoszek et al., 2022)</w:t>
      </w:r>
      <w:r w:rsidR="00C615C1">
        <w:rPr>
          <w:rFonts w:ascii="Aptos" w:hAnsi="Aptos"/>
        </w:rPr>
        <w:fldChar w:fldCharType="end"/>
      </w:r>
      <w:r w:rsidR="00C615C1">
        <w:rPr>
          <w:rFonts w:ascii="Aptos" w:hAnsi="Aptos"/>
        </w:rPr>
        <w:t xml:space="preserve">, </w:t>
      </w:r>
      <w:r w:rsidR="00876BCE">
        <w:rPr>
          <w:rFonts w:ascii="Aptos" w:hAnsi="Aptos"/>
        </w:rPr>
        <w:t xml:space="preserve">and </w:t>
      </w:r>
      <w:r w:rsidR="007B04F8">
        <w:rPr>
          <w:rFonts w:ascii="Aptos" w:hAnsi="Aptos"/>
        </w:rPr>
        <w:t>checking</w:t>
      </w:r>
      <w:r w:rsidRPr="008334A5">
        <w:rPr>
          <w:rFonts w:ascii="Aptos" w:hAnsi="Aptos"/>
        </w:rPr>
        <w:t xml:space="preserve"> </w:t>
      </w:r>
      <w:r w:rsidR="008E56C7">
        <w:rPr>
          <w:rFonts w:ascii="Aptos" w:hAnsi="Aptos"/>
        </w:rPr>
        <w:fldChar w:fldCharType="begin">
          <w:fldData xml:space="preserve">PEVuZE5vdGU+PENpdGU+PEF1dGhvcj5XYWtlPC9BdXRob3I+PFllYXI+MjAyMjwvWWVhcj48UmVj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==
</w:fldData>
        </w:fldChar>
      </w:r>
      <w:r w:rsidR="00C615C1">
        <w:rPr>
          <w:rFonts w:ascii="Aptos" w:hAnsi="Aptos"/>
        </w:rPr>
        <w:instrText xml:space="preserve"> ADDIN EN.CITE </w:instrText>
      </w:r>
      <w:r w:rsidR="00C615C1">
        <w:rPr>
          <w:rFonts w:ascii="Aptos" w:hAnsi="Aptos"/>
        </w:rPr>
        <w:fldChar w:fldCharType="begin">
          <w:fldData xml:space="preserve">PEVuZE5vdGU+PENpdGU+PEF1dGhvcj5XYWtlPC9BdXRob3I+PFllYXI+MjAyMjwvWWVhcj48UmVj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==
</w:fldData>
        </w:fldChar>
      </w:r>
      <w:r w:rsidR="00C615C1">
        <w:rPr>
          <w:rFonts w:ascii="Aptos" w:hAnsi="Aptos"/>
        </w:rPr>
        <w:instrText xml:space="preserve"> ADDIN EN.CITE.DATA </w:instrText>
      </w:r>
      <w:r w:rsidR="00C615C1">
        <w:rPr>
          <w:rFonts w:ascii="Aptos" w:hAnsi="Aptos"/>
        </w:rPr>
      </w:r>
      <w:r w:rsidR="00C615C1">
        <w:rPr>
          <w:rFonts w:ascii="Aptos" w:hAnsi="Aptos"/>
        </w:rPr>
        <w:fldChar w:fldCharType="end"/>
      </w:r>
      <w:r w:rsidR="008E56C7">
        <w:rPr>
          <w:rFonts w:ascii="Aptos" w:hAnsi="Aptos"/>
        </w:rPr>
      </w:r>
      <w:r w:rsidR="008E56C7">
        <w:rPr>
          <w:rFonts w:ascii="Aptos" w:hAnsi="Aptos"/>
        </w:rPr>
        <w:fldChar w:fldCharType="separate"/>
      </w:r>
      <w:r w:rsidR="00C615C1">
        <w:rPr>
          <w:rFonts w:ascii="Aptos" w:hAnsi="Aptos"/>
          <w:noProof/>
        </w:rPr>
        <w:t>(Jacoby et al., 2016; Jacoby et al., 2017; Wake et al., 2022)</w:t>
      </w:r>
      <w:r w:rsidR="008E56C7">
        <w:rPr>
          <w:rFonts w:ascii="Aptos" w:hAnsi="Aptos"/>
        </w:rPr>
        <w:fldChar w:fldCharType="end"/>
      </w:r>
      <w:r w:rsidRPr="008334A5">
        <w:rPr>
          <w:rFonts w:ascii="Aptos" w:hAnsi="Aptos"/>
        </w:rPr>
        <w:t>.</w:t>
      </w:r>
    </w:p>
    <w:p w14:paraId="71A03A31" w14:textId="77777777" w:rsidR="00A71875" w:rsidRDefault="00A71875" w:rsidP="002C21C5">
      <w:pPr>
        <w:pStyle w:val="NormalWeb"/>
        <w:spacing w:before="0" w:beforeAutospacing="0" w:after="0" w:afterAutospacing="0" w:line="360" w:lineRule="auto"/>
        <w:rPr>
          <w:rFonts w:ascii="Aptos" w:hAnsi="Aptos"/>
        </w:rPr>
      </w:pPr>
    </w:p>
    <w:p w14:paraId="4A2CAD7A" w14:textId="3503F2F8" w:rsidR="004426CE" w:rsidRPr="004426CE" w:rsidRDefault="004426CE" w:rsidP="002C21C5">
      <w:pPr>
        <w:pStyle w:val="NormalWeb"/>
        <w:spacing w:before="0" w:beforeAutospacing="0" w:after="0" w:afterAutospacing="0" w:line="360" w:lineRule="auto"/>
        <w:jc w:val="center"/>
        <w:rPr>
          <w:rFonts w:ascii="Aptos" w:hAnsi="Aptos"/>
          <w:b/>
          <w:bCs/>
        </w:rPr>
      </w:pPr>
      <w:r w:rsidRPr="004426CE">
        <w:rPr>
          <w:rFonts w:ascii="Aptos" w:hAnsi="Aptos"/>
          <w:b/>
          <w:bCs/>
        </w:rPr>
        <w:t>Evidence-based techniques</w:t>
      </w:r>
      <w:r w:rsidR="00A400DE">
        <w:rPr>
          <w:rFonts w:ascii="Aptos" w:hAnsi="Aptos"/>
          <w:b/>
          <w:bCs/>
        </w:rPr>
        <w:t xml:space="preserve"> that modify IU</w:t>
      </w:r>
    </w:p>
    <w:p w14:paraId="37AD28B3" w14:textId="3CE9C463" w:rsidR="0082521F" w:rsidRDefault="009741C7" w:rsidP="0082521F">
      <w:pPr>
        <w:pStyle w:val="NormalWeb"/>
        <w:spacing w:before="0" w:beforeAutospacing="0" w:after="0" w:afterAutospacing="0" w:line="360" w:lineRule="auto"/>
        <w:rPr>
          <w:rFonts w:ascii="Aptos" w:hAnsi="Aptos"/>
        </w:rPr>
      </w:pPr>
      <w:r>
        <w:rPr>
          <w:rFonts w:ascii="Aptos" w:hAnsi="Aptos"/>
        </w:rPr>
        <w:t>Cognitive-behavioural therapy (CBT) is a widely used</w:t>
      </w:r>
      <w:r w:rsidR="00EA18F3">
        <w:rPr>
          <w:rFonts w:ascii="Aptos" w:hAnsi="Aptos"/>
        </w:rPr>
        <w:t xml:space="preserve"> first line treatment for anxiety-related </w:t>
      </w:r>
      <w:r w:rsidR="00283F21">
        <w:rPr>
          <w:rFonts w:ascii="Aptos" w:hAnsi="Aptos"/>
        </w:rPr>
        <w:t xml:space="preserve">disorders </w:t>
      </w:r>
      <w:r w:rsidR="00EA18F3">
        <w:rPr>
          <w:rFonts w:ascii="Aptos" w:hAnsi="Aptos"/>
        </w:rPr>
        <w:fldChar w:fldCharType="begin"/>
      </w:r>
      <w:r w:rsidR="00EA18F3">
        <w:rPr>
          <w:rFonts w:ascii="Aptos" w:hAnsi="Aptos"/>
        </w:rPr>
        <w:instrText xml:space="preserve"> ADDIN EN.CITE &lt;EndNote&gt;&lt;Cite&gt;&lt;Author&gt;Beck&lt;/Author&gt;&lt;Year&gt;1979&lt;/Year&gt;&lt;RecNum&gt;2738&lt;/RecNum&gt;&lt;DisplayText&gt;(Beck, 1979)&lt;/DisplayText&gt;&lt;record&gt;&lt;rec-number&gt;2738&lt;/rec-number&gt;&lt;foreign-keys&gt;&lt;key app="EN" db-id="za2ev9pssrrremee22oxa9tn29evtderwpd5" timestamp="1691492412"&gt;2738&lt;/key&gt;&lt;/foreign-keys&gt;&lt;ref-type name="Book"&gt;6&lt;/ref-type&gt;&lt;contributors&gt;&lt;authors&gt;&lt;author&gt;Beck, Aaron T&lt;/author&gt;&lt;/authors&gt;&lt;/contributors&gt;&lt;titles&gt;&lt;title&gt;Cognitive therapy and the emotional disorders&lt;/title&gt;&lt;/titles&gt;&lt;dates&gt;&lt;year&gt;1979&lt;/year&gt;&lt;/dates&gt;&lt;publisher&gt;Penguin&lt;/publisher&gt;&lt;isbn&gt;1101659882&lt;/isbn&gt;&lt;urls&gt;&lt;/urls&gt;&lt;/record&gt;&lt;/Cite&gt;&lt;/EndNote&gt;</w:instrText>
      </w:r>
      <w:r w:rsidR="00EA18F3">
        <w:rPr>
          <w:rFonts w:ascii="Aptos" w:hAnsi="Aptos"/>
        </w:rPr>
        <w:fldChar w:fldCharType="separate"/>
      </w:r>
      <w:r w:rsidR="00EA18F3">
        <w:rPr>
          <w:rFonts w:ascii="Aptos" w:hAnsi="Aptos"/>
          <w:noProof/>
        </w:rPr>
        <w:t>(Beck, 1979)</w:t>
      </w:r>
      <w:r w:rsidR="00EA18F3">
        <w:rPr>
          <w:rFonts w:ascii="Aptos" w:hAnsi="Aptos"/>
        </w:rPr>
        <w:fldChar w:fldCharType="end"/>
      </w:r>
      <w:r w:rsidR="00EA18F3">
        <w:rPr>
          <w:rFonts w:ascii="Aptos" w:hAnsi="Aptos"/>
        </w:rPr>
        <w:t xml:space="preserve">. CBT includes several different therapeutic components such as cognitive restructuring and </w:t>
      </w:r>
      <w:r w:rsidR="008A3ECC">
        <w:rPr>
          <w:rFonts w:ascii="Aptos" w:hAnsi="Aptos"/>
        </w:rPr>
        <w:t>behavioural</w:t>
      </w:r>
      <w:r w:rsidR="00EA18F3">
        <w:rPr>
          <w:rFonts w:ascii="Aptos" w:hAnsi="Aptos"/>
        </w:rPr>
        <w:t xml:space="preserve"> exposure. </w:t>
      </w:r>
      <w:r w:rsidR="0051441A">
        <w:rPr>
          <w:rFonts w:ascii="Aptos" w:hAnsi="Aptos"/>
        </w:rPr>
        <w:t xml:space="preserve">Newer treatment interventions such as the Unified Protocol (UP) have extended traditional CBT to target transdiagnostic processes related to emotion regulation </w:t>
      </w:r>
      <w:r w:rsidR="0051441A">
        <w:rPr>
          <w:rFonts w:ascii="Aptos" w:hAnsi="Aptos"/>
        </w:rPr>
        <w:fldChar w:fldCharType="begin"/>
      </w:r>
      <w:r w:rsidR="0051441A">
        <w:rPr>
          <w:rFonts w:ascii="Aptos" w:hAnsi="Aptos"/>
        </w:rPr>
        <w:instrText xml:space="preserve"> ADDIN EN.CITE &lt;EndNote&gt;&lt;Cite&gt;&lt;Author&gt;Ellard&lt;/Author&gt;&lt;Year&gt;2010&lt;/Year&gt;&lt;RecNum&gt;2867&lt;/RecNum&gt;&lt;DisplayText&gt;(Ellard et al., 2010)&lt;/DisplayText&gt;&lt;record&gt;&lt;rec-number&gt;2867&lt;/rec-number&gt;&lt;foreign-keys&gt;&lt;key app="EN" db-id="za2ev9pssrrremee22oxa9tn29evtderwpd5" timestamp="1734292616"&gt;2867&lt;/key&gt;&lt;/foreign-keys&gt;&lt;ref-type name="Journal Article"&gt;17&lt;/ref-type&gt;&lt;contributors&gt;&lt;authors&gt;&lt;author&gt;Ellard, Kristen K&lt;/author&gt;&lt;author&gt;Fairholme, Christopher P&lt;/author&gt;&lt;author&gt;Boisseau, Christina L&lt;/author&gt;&lt;author&gt;Farchione, Todd J&lt;/author&gt;&lt;author&gt;Barlow, David H&lt;/author&gt;&lt;/authors&gt;&lt;/contributors&gt;&lt;titles&gt;&lt;title&gt;Unified protocol for the transdiagnostic treatment of emotional disorders: Protocol development and initial outcome data&lt;/title&gt;&lt;secondary-title&gt;Cognitive and behavioral practice&lt;/secondary-title&gt;&lt;/titles&gt;&lt;periodical&gt;&lt;full-title&gt;Cognitive and Behavioral Practice&lt;/full-title&gt;&lt;/periodical&gt;&lt;pages&gt;88-101&lt;/pages&gt;&lt;volume&gt;17&lt;/volume&gt;&lt;number&gt;1&lt;/number&gt;&lt;dates&gt;&lt;year&gt;2010&lt;/year&gt;&lt;/dates&gt;&lt;isbn&gt;1077-7229&lt;/isbn&gt;&lt;urls&gt;&lt;/urls&gt;&lt;/record&gt;&lt;/Cite&gt;&lt;/EndNote&gt;</w:instrText>
      </w:r>
      <w:r w:rsidR="0051441A">
        <w:rPr>
          <w:rFonts w:ascii="Aptos" w:hAnsi="Aptos"/>
        </w:rPr>
        <w:fldChar w:fldCharType="separate"/>
      </w:r>
      <w:r w:rsidR="0051441A">
        <w:rPr>
          <w:rFonts w:ascii="Aptos" w:hAnsi="Aptos"/>
          <w:noProof/>
        </w:rPr>
        <w:t>(Ellard et al., 2010)</w:t>
      </w:r>
      <w:r w:rsidR="0051441A">
        <w:rPr>
          <w:rFonts w:ascii="Aptos" w:hAnsi="Aptos"/>
        </w:rPr>
        <w:fldChar w:fldCharType="end"/>
      </w:r>
      <w:r w:rsidR="0051441A">
        <w:rPr>
          <w:rFonts w:ascii="Aptos" w:hAnsi="Aptos"/>
        </w:rPr>
        <w:t xml:space="preserve">. </w:t>
      </w:r>
      <w:r>
        <w:rPr>
          <w:rFonts w:ascii="Aptos" w:hAnsi="Aptos"/>
        </w:rPr>
        <w:t>In addition to</w:t>
      </w:r>
      <w:r w:rsidR="00EA18F3">
        <w:rPr>
          <w:rFonts w:ascii="Aptos" w:hAnsi="Aptos"/>
        </w:rPr>
        <w:t xml:space="preserve"> CBT</w:t>
      </w:r>
      <w:r w:rsidR="0051441A">
        <w:rPr>
          <w:rFonts w:ascii="Aptos" w:hAnsi="Aptos"/>
        </w:rPr>
        <w:t xml:space="preserve"> to UP</w:t>
      </w:r>
      <w:r w:rsidR="00EA18F3">
        <w:rPr>
          <w:rFonts w:ascii="Aptos" w:hAnsi="Aptos"/>
        </w:rPr>
        <w:t xml:space="preserve">, other evidence-based therapeutic techniques such as mindfulness </w:t>
      </w:r>
      <w:r w:rsidR="00634A54">
        <w:rPr>
          <w:rFonts w:ascii="Aptos" w:hAnsi="Aptos"/>
        </w:rPr>
        <w:fldChar w:fldCharType="begin"/>
      </w:r>
      <w:r w:rsidR="00634A54">
        <w:rPr>
          <w:rFonts w:ascii="Aptos" w:hAnsi="Aptos"/>
        </w:rPr>
        <w:instrText xml:space="preserve"> ADDIN EN.CITE &lt;EndNote&gt;&lt;Cite&gt;&lt;Author&gt;Blanck&lt;/Author&gt;&lt;Year&gt;2018&lt;/Year&gt;&lt;RecNum&gt;2736&lt;/RecNum&gt;&lt;DisplayText&gt;(Blanck et al., 2018)&lt;/DisplayText&gt;&lt;record&gt;&lt;rec-number&gt;2736&lt;/rec-number&gt;&lt;foreign-keys&gt;&lt;key app="EN" db-id="za2ev9pssrrremee22oxa9tn29evtderwpd5" timestamp="1690899912"&gt;2736&lt;/key&gt;&lt;/foreign-keys&gt;&lt;ref-type name="Journal Article"&gt;17&lt;/ref-type&gt;&lt;contributors&gt;&lt;authors&gt;&lt;author&gt;Blanck, Paul&lt;/author&gt;&lt;author&gt;Perleth, Sarah&lt;/author&gt;&lt;author&gt;Heidenreich, Thomas&lt;/author&gt;&lt;author&gt;Kröger, Paula&lt;/author&gt;&lt;author&gt;Ditzen, Beate&lt;/author&gt;&lt;author&gt;Bents, Hinrich&lt;/author&gt;&lt;author&gt;Mander, Johannes&lt;/author&gt;&lt;/authors&gt;&lt;/contributors&gt;&lt;titles&gt;&lt;title&gt;Effects of mindfulness exercises as stand-alone intervention on symptoms of anxiety and depression: Systematic review and meta-analysis&lt;/title&gt;&lt;secondary-title&gt;Behaviour Research and Therapy&lt;/secondary-title&gt;&lt;/titles&gt;&lt;periodical&gt;&lt;full-title&gt;Behaviour research and therapy&lt;/full-title&gt;&lt;/periodical&gt;&lt;pages&gt;25-35&lt;/pages&gt;&lt;volume&gt;102&lt;/volume&gt;&lt;dates&gt;&lt;year&gt;2018&lt;/year&gt;&lt;/dates&gt;&lt;isbn&gt;0005-7967&lt;/isbn&gt;&lt;urls&gt;&lt;/urls&gt;&lt;/record&gt;&lt;/Cite&gt;&lt;/EndNote&gt;</w:instrText>
      </w:r>
      <w:r w:rsidR="00634A54">
        <w:rPr>
          <w:rFonts w:ascii="Aptos" w:hAnsi="Aptos"/>
        </w:rPr>
        <w:fldChar w:fldCharType="separate"/>
      </w:r>
      <w:r w:rsidR="00634A54">
        <w:rPr>
          <w:rFonts w:ascii="Aptos" w:hAnsi="Aptos"/>
          <w:noProof/>
        </w:rPr>
        <w:t>(Blanck et al., 2018)</w:t>
      </w:r>
      <w:r w:rsidR="00634A54">
        <w:rPr>
          <w:rFonts w:ascii="Aptos" w:hAnsi="Aptos"/>
        </w:rPr>
        <w:fldChar w:fldCharType="end"/>
      </w:r>
      <w:r w:rsidR="00634A54">
        <w:rPr>
          <w:rFonts w:ascii="Aptos" w:hAnsi="Aptos"/>
        </w:rPr>
        <w:t xml:space="preserve"> </w:t>
      </w:r>
      <w:r w:rsidR="00EA18F3">
        <w:rPr>
          <w:rFonts w:ascii="Aptos" w:hAnsi="Aptos"/>
        </w:rPr>
        <w:t xml:space="preserve">and relaxation </w:t>
      </w:r>
      <w:r w:rsidR="004636FF">
        <w:rPr>
          <w:rFonts w:ascii="Aptos" w:hAnsi="Aptos"/>
        </w:rPr>
        <w:fldChar w:fldCharType="begin"/>
      </w:r>
      <w:r w:rsidR="004636FF">
        <w:rPr>
          <w:rFonts w:ascii="Aptos" w:hAnsi="Aptos"/>
        </w:rPr>
        <w:instrText xml:space="preserve"> ADDIN EN.CITE &lt;EndNote&gt;&lt;Cite&gt;&lt;Author&gt;Kim&lt;/Author&gt;&lt;Year&gt;2018&lt;/Year&gt;&lt;RecNum&gt;2862&lt;/RecNum&gt;&lt;DisplayText&gt;(Kim &amp;amp; Kim, 2018)&lt;/DisplayText&gt;&lt;record&gt;&lt;rec-number&gt;2862&lt;/rec-number&gt;&lt;foreign-keys&gt;&lt;key app="EN" db-id="za2ev9pssrrremee22oxa9tn29evtderwpd5" timestamp="1732554907"&gt;2862&lt;/key&gt;&lt;/foreign-keys&gt;&lt;ref-type name="Journal Article"&gt;17&lt;/ref-type&gt;&lt;contributors&gt;&lt;authors&gt;&lt;author&gt;Kim, Hyeun-sil&lt;/author&gt;&lt;author&gt;Kim, Eun Joo&lt;/author&gt;&lt;/authors&gt;&lt;/contributors&gt;&lt;titles&gt;&lt;title&gt;Effects of relaxation therapy on anxiety disorders: a systematic review and meta-analysis&lt;/title&gt;&lt;secondary-title&gt;Archives of psychiatric nursing&lt;/secondary-title&gt;&lt;/titles&gt;&lt;periodical&gt;&lt;full-title&gt;Archives of psychiatric nursing&lt;/full-title&gt;&lt;/periodical&gt;&lt;pages&gt;278-284&lt;/pages&gt;&lt;volume&gt;32&lt;/volume&gt;&lt;number&gt;2&lt;/number&gt;&lt;dates&gt;&lt;year&gt;2018&lt;/year&gt;&lt;/dates&gt;&lt;isbn&gt;0883-9417&lt;/isbn&gt;&lt;urls&gt;&lt;/urls&gt;&lt;/record&gt;&lt;/Cite&gt;&lt;/EndNote&gt;</w:instrText>
      </w:r>
      <w:r w:rsidR="004636FF">
        <w:rPr>
          <w:rFonts w:ascii="Aptos" w:hAnsi="Aptos"/>
        </w:rPr>
        <w:fldChar w:fldCharType="separate"/>
      </w:r>
      <w:r w:rsidR="004636FF">
        <w:rPr>
          <w:rFonts w:ascii="Aptos" w:hAnsi="Aptos"/>
          <w:noProof/>
        </w:rPr>
        <w:t>(Kim &amp; Kim, 2018)</w:t>
      </w:r>
      <w:r w:rsidR="004636FF">
        <w:rPr>
          <w:rFonts w:ascii="Aptos" w:hAnsi="Aptos"/>
        </w:rPr>
        <w:fldChar w:fldCharType="end"/>
      </w:r>
      <w:r w:rsidR="004636FF">
        <w:rPr>
          <w:rFonts w:ascii="Aptos" w:hAnsi="Aptos"/>
        </w:rPr>
        <w:t xml:space="preserve"> </w:t>
      </w:r>
      <w:r w:rsidR="00EA18F3">
        <w:rPr>
          <w:rFonts w:ascii="Aptos" w:hAnsi="Aptos"/>
        </w:rPr>
        <w:t>may also be</w:t>
      </w:r>
      <w:r w:rsidR="004636FF">
        <w:rPr>
          <w:rFonts w:ascii="Aptos" w:hAnsi="Aptos"/>
        </w:rPr>
        <w:t xml:space="preserve"> used to treat anxiety-related </w:t>
      </w:r>
      <w:r w:rsidR="00283F21">
        <w:rPr>
          <w:rFonts w:ascii="Aptos" w:hAnsi="Aptos"/>
        </w:rPr>
        <w:t>disorders</w:t>
      </w:r>
      <w:r w:rsidR="00EA18F3">
        <w:rPr>
          <w:rFonts w:ascii="Aptos" w:hAnsi="Aptos"/>
        </w:rPr>
        <w:t>.</w:t>
      </w:r>
      <w:r w:rsidR="004636FF">
        <w:rPr>
          <w:rFonts w:ascii="Aptos" w:hAnsi="Aptos"/>
        </w:rPr>
        <w:t xml:space="preserve"> </w:t>
      </w:r>
    </w:p>
    <w:p w14:paraId="25D39500" w14:textId="4BFA6F41" w:rsidR="004E6573" w:rsidRDefault="009741C7" w:rsidP="00B058E0">
      <w:pPr>
        <w:pStyle w:val="NormalWeb"/>
        <w:spacing w:before="0" w:beforeAutospacing="0" w:after="0" w:afterAutospacing="0" w:line="360" w:lineRule="auto"/>
        <w:ind w:firstLine="709"/>
        <w:rPr>
          <w:rFonts w:ascii="Aptos" w:hAnsi="Aptos"/>
        </w:rPr>
      </w:pPr>
      <w:bookmarkStart w:id="6" w:name="_Hlk193445909"/>
      <w:r>
        <w:rPr>
          <w:rFonts w:ascii="Aptos" w:hAnsi="Aptos"/>
        </w:rPr>
        <w:t xml:space="preserve">Current research suggests that </w:t>
      </w:r>
      <w:r w:rsidR="0051441A">
        <w:rPr>
          <w:rFonts w:ascii="Aptos" w:hAnsi="Aptos"/>
        </w:rPr>
        <w:t xml:space="preserve">entire </w:t>
      </w:r>
      <w:r>
        <w:rPr>
          <w:rFonts w:ascii="Aptos" w:hAnsi="Aptos"/>
        </w:rPr>
        <w:t>CBT</w:t>
      </w:r>
      <w:r w:rsidR="0017433F">
        <w:rPr>
          <w:rFonts w:ascii="Aptos" w:hAnsi="Aptos"/>
        </w:rPr>
        <w:t xml:space="preserve"> </w:t>
      </w:r>
      <w:r w:rsidR="0017433F">
        <w:rPr>
          <w:rFonts w:ascii="Aptos" w:hAnsi="Aptos"/>
        </w:rPr>
        <w:fldChar w:fldCharType="begin"/>
      </w:r>
      <w:r w:rsidR="0017433F">
        <w:rPr>
          <w:rFonts w:ascii="Aptos" w:hAnsi="Aptos"/>
        </w:rPr>
        <w:instrText xml:space="preserve"> ADDIN EN.CITE &lt;EndNote&gt;&lt;Cite&gt;&lt;Author&gt;McEvoy&lt;/Author&gt;&lt;Year&gt;2016&lt;/Year&gt;&lt;RecNum&gt;2595&lt;/RecNum&gt;&lt;DisplayText&gt;(McEvoy &amp;amp; Erceg-Hurn, 2016)&lt;/DisplayText&gt;&lt;record&gt;&lt;rec-number&gt;2595&lt;/rec-number&gt;&lt;foreign-keys&gt;&lt;key app="EN" db-id="za2ev9pssrrremee22oxa9tn29evtderwpd5" timestamp="1622812292"&gt;2595&lt;/key&gt;&lt;/foreign-keys&gt;&lt;ref-type name="Journal Article"&gt;17&lt;/ref-type&gt;&lt;contributors&gt;&lt;authors&gt;&lt;author&gt;McEvoy, Peter M&lt;/author&gt;&lt;author&gt;Erceg-Hurn, David M&lt;/author&gt;&lt;/authors&gt;&lt;/contributors&gt;&lt;titles&gt;&lt;title&gt;The search for universal transdiagnostic and trans-therapy change processes: Evidence for intolerance of uncertainty&lt;/title&gt;&lt;secondary-title&gt;Journal of anxiety disorders&lt;/secondary-title&gt;&lt;/titles&gt;&lt;periodical&gt;&lt;full-title&gt;Journal of Anxiety Disorders&lt;/full-title&gt;&lt;/periodical&gt;&lt;pages&gt;96-107&lt;/pages&gt;&lt;volume&gt;41&lt;/volume&gt;&lt;dates&gt;&lt;year&gt;2016&lt;/year&gt;&lt;/dates&gt;&lt;isbn&gt;0887-6185&lt;/isbn&gt;&lt;urls&gt;&lt;/urls&gt;&lt;/record&gt;&lt;/Cite&gt;&lt;/EndNote&gt;</w:instrText>
      </w:r>
      <w:r w:rsidR="0017433F">
        <w:rPr>
          <w:rFonts w:ascii="Aptos" w:hAnsi="Aptos"/>
        </w:rPr>
        <w:fldChar w:fldCharType="separate"/>
      </w:r>
      <w:r w:rsidR="0017433F">
        <w:rPr>
          <w:rFonts w:ascii="Aptos" w:hAnsi="Aptos"/>
          <w:noProof/>
        </w:rPr>
        <w:t>(McEvoy &amp; Erceg-Hurn, 2016)</w:t>
      </w:r>
      <w:r w:rsidR="0017433F">
        <w:rPr>
          <w:rFonts w:ascii="Aptos" w:hAnsi="Aptos"/>
        </w:rPr>
        <w:fldChar w:fldCharType="end"/>
      </w:r>
      <w:r w:rsidR="0051441A">
        <w:rPr>
          <w:rFonts w:ascii="Aptos" w:hAnsi="Aptos"/>
        </w:rPr>
        <w:t>, UP</w:t>
      </w:r>
      <w:r w:rsidR="0017433F">
        <w:rPr>
          <w:rFonts w:ascii="Aptos" w:hAnsi="Aptos"/>
        </w:rPr>
        <w:t xml:space="preserve"> </w:t>
      </w:r>
      <w:r w:rsidR="0017433F">
        <w:rPr>
          <w:rFonts w:ascii="Aptos" w:hAnsi="Aptos"/>
        </w:rPr>
        <w:fldChar w:fldCharType="begin"/>
      </w:r>
      <w:r w:rsidR="0017433F">
        <w:rPr>
          <w:rFonts w:ascii="Aptos" w:hAnsi="Aptos"/>
        </w:rPr>
        <w:instrText xml:space="preserve"> ADDIN EN.CITE &lt;EndNote&gt;&lt;Cite&gt;&lt;Author&gt;Khakpoor&lt;/Author&gt;&lt;Year&gt;2019&lt;/Year&gt;&lt;RecNum&gt;2884&lt;/RecNum&gt;&lt;DisplayText&gt;(Khakpoor et al., 2019)&lt;/DisplayText&gt;&lt;record&gt;&lt;rec-number&gt;2884&lt;/rec-number&gt;&lt;foreign-keys&gt;&lt;key app="EN" db-id="za2ev9pssrrremee22oxa9tn29evtderwpd5" timestamp="1734430551"&gt;2884&lt;/key&gt;&lt;/foreign-keys&gt;&lt;ref-type name="Journal Article"&gt;17&lt;/ref-type&gt;&lt;contributors&gt;&lt;authors&gt;&lt;author&gt;Khakpoor, Sahel&lt;/author&gt;&lt;author&gt;Bytamar, Jahangir Mohammadi&lt;/author&gt;&lt;author&gt;Saed, Omid&lt;/author&gt;&lt;/authors&gt;&lt;/contributors&gt;&lt;titles&gt;&lt;title&gt;Reductions in transdiagnostic factors as the potential mechanisms of change in treatment outcomes in the Unified Protocol: a randomized clinical trial&lt;/title&gt;&lt;secondary-title&gt;Research in Psychotherapy: Psychopathology, Process, and Outcome&lt;/secondary-title&gt;&lt;/titles&gt;&lt;periodical&gt;&lt;full-title&gt;Research in Psychotherapy: Psychopathology, Process, and Outcome&lt;/full-title&gt;&lt;/periodical&gt;&lt;volume&gt;22&lt;/volume&gt;&lt;number&gt;3&lt;/number&gt;&lt;dates&gt;&lt;year&gt;2019&lt;/year&gt;&lt;/dates&gt;&lt;urls&gt;&lt;/urls&gt;&lt;/record&gt;&lt;/Cite&gt;&lt;/EndNote&gt;</w:instrText>
      </w:r>
      <w:r w:rsidR="0017433F">
        <w:rPr>
          <w:rFonts w:ascii="Aptos" w:hAnsi="Aptos"/>
        </w:rPr>
        <w:fldChar w:fldCharType="separate"/>
      </w:r>
      <w:r w:rsidR="0017433F">
        <w:rPr>
          <w:rFonts w:ascii="Aptos" w:hAnsi="Aptos"/>
          <w:noProof/>
        </w:rPr>
        <w:t>(Khakpoor et al., 2019)</w:t>
      </w:r>
      <w:r w:rsidR="0017433F">
        <w:rPr>
          <w:rFonts w:ascii="Aptos" w:hAnsi="Aptos"/>
        </w:rPr>
        <w:fldChar w:fldCharType="end"/>
      </w:r>
      <w:r w:rsidR="0051441A">
        <w:rPr>
          <w:rFonts w:ascii="Aptos" w:hAnsi="Aptos"/>
        </w:rPr>
        <w:t xml:space="preserve">, mindfulness </w:t>
      </w:r>
      <w:r>
        <w:rPr>
          <w:rFonts w:ascii="Aptos" w:hAnsi="Aptos"/>
        </w:rPr>
        <w:t>protocols</w:t>
      </w:r>
      <w:r w:rsidR="00631E5B">
        <w:rPr>
          <w:rFonts w:ascii="Aptos" w:hAnsi="Aptos"/>
        </w:rPr>
        <w:t xml:space="preserve"> </w:t>
      </w:r>
      <w:r w:rsidR="00631E5B">
        <w:rPr>
          <w:rFonts w:ascii="Aptos" w:hAnsi="Aptos"/>
        </w:rPr>
        <w:fldChar w:fldCharType="begin"/>
      </w:r>
      <w:r w:rsidR="00631E5B">
        <w:rPr>
          <w:rFonts w:ascii="Aptos" w:hAnsi="Aptos"/>
        </w:rPr>
        <w:instrText xml:space="preserve"> ADDIN EN.CITE &lt;EndNote&gt;&lt;Cite&gt;&lt;Author&gt;Alimehdi&lt;/Author&gt;&lt;Year&gt;2016&lt;/Year&gt;&lt;RecNum&gt;2744&lt;/RecNum&gt;&lt;DisplayText&gt;(Alimehdi et al., 2016)&lt;/DisplayText&gt;&lt;record&gt;&lt;rec-number&gt;2744&lt;/rec-number&gt;&lt;foreign-keys&gt;&lt;key app="EN" db-id="za2ev9pssrrremee22oxa9tn29evtderwpd5" timestamp="1691589232"&gt;2744&lt;/key&gt;&lt;/foreign-keys&gt;&lt;ref-type name="Journal Article"&gt;17&lt;/ref-type&gt;&lt;contributors&gt;&lt;authors&gt;&lt;author&gt;Alimehdi, Mansoor&lt;/author&gt;&lt;author&gt;Ehteshamzadeh, Parvin&lt;/author&gt;&lt;author&gt;Naderi, Farah&lt;/author&gt;&lt;author&gt;Eftekharsaadi, Zahra&lt;/author&gt;&lt;author&gt;Pasha, RJASS&lt;/author&gt;&lt;/authors&gt;&lt;/contributors&gt;&lt;titles&gt;&lt;title&gt;The effectiveness of mindfulness-based stress reduction on intolerance of uncertainty and anxiety sensitivity among individuals with generalized anxiety disorder&lt;/title&gt;&lt;secondary-title&gt;Asian Social Science&lt;/secondary-title&gt;&lt;/titles&gt;&lt;periodical&gt;&lt;full-title&gt;Asian Social Science&lt;/full-title&gt;&lt;/periodical&gt;&lt;pages&gt;179-187&lt;/pages&gt;&lt;volume&gt;12&lt;/volume&gt;&lt;number&gt;4&lt;/number&gt;&lt;dates&gt;&lt;year&gt;2016&lt;/year&gt;&lt;/dates&gt;&lt;urls&gt;&lt;/urls&gt;&lt;/record&gt;&lt;/Cite&gt;&lt;/EndNote&gt;</w:instrText>
      </w:r>
      <w:r w:rsidR="00631E5B">
        <w:rPr>
          <w:rFonts w:ascii="Aptos" w:hAnsi="Aptos"/>
        </w:rPr>
        <w:fldChar w:fldCharType="separate"/>
      </w:r>
      <w:r w:rsidR="00631E5B">
        <w:rPr>
          <w:rFonts w:ascii="Aptos" w:hAnsi="Aptos"/>
          <w:noProof/>
        </w:rPr>
        <w:t>(Alimehdi et al., 2016)</w:t>
      </w:r>
      <w:r w:rsidR="00631E5B">
        <w:rPr>
          <w:rFonts w:ascii="Aptos" w:hAnsi="Aptos"/>
        </w:rPr>
        <w:fldChar w:fldCharType="end"/>
      </w:r>
      <w:r>
        <w:rPr>
          <w:rFonts w:ascii="Aptos" w:hAnsi="Aptos"/>
        </w:rPr>
        <w:t xml:space="preserve">, </w:t>
      </w:r>
      <w:r w:rsidR="00631E5B">
        <w:rPr>
          <w:rFonts w:ascii="Aptos" w:hAnsi="Aptos"/>
        </w:rPr>
        <w:t xml:space="preserve">and </w:t>
      </w:r>
      <w:r>
        <w:rPr>
          <w:rFonts w:ascii="Aptos" w:hAnsi="Aptos"/>
        </w:rPr>
        <w:t>components of CBT (e.g. behavioural, cognitive)</w:t>
      </w:r>
      <w:r w:rsidR="0051441A">
        <w:rPr>
          <w:rFonts w:ascii="Aptos" w:hAnsi="Aptos"/>
        </w:rPr>
        <w:t xml:space="preserve"> and relaxation</w:t>
      </w:r>
      <w:r w:rsidR="009B28E0">
        <w:rPr>
          <w:rFonts w:ascii="Aptos" w:hAnsi="Aptos"/>
        </w:rPr>
        <w:t>, compared to passive controls</w:t>
      </w:r>
      <w:r w:rsidR="004E6573">
        <w:rPr>
          <w:rFonts w:ascii="Aptos" w:hAnsi="Aptos"/>
        </w:rPr>
        <w:t>,</w:t>
      </w:r>
      <w:r w:rsidR="0051441A">
        <w:rPr>
          <w:rFonts w:ascii="Aptos" w:hAnsi="Aptos"/>
        </w:rPr>
        <w:t xml:space="preserve"> </w:t>
      </w:r>
      <w:r>
        <w:rPr>
          <w:rFonts w:ascii="Aptos" w:hAnsi="Aptos"/>
        </w:rPr>
        <w:t>are effective in treating IU</w:t>
      </w:r>
      <w:r w:rsidR="00F02B32">
        <w:rPr>
          <w:rFonts w:ascii="Aptos" w:hAnsi="Aptos"/>
        </w:rPr>
        <w:t xml:space="preserve"> in anxiety-related </w:t>
      </w:r>
      <w:r w:rsidR="00283F21">
        <w:rPr>
          <w:rFonts w:ascii="Aptos" w:hAnsi="Aptos"/>
        </w:rPr>
        <w:t>disorders</w:t>
      </w:r>
      <w:r>
        <w:rPr>
          <w:rFonts w:ascii="Aptos" w:hAnsi="Aptos"/>
        </w:rPr>
        <w:t xml:space="preserve"> </w:t>
      </w:r>
      <w:r>
        <w:rPr>
          <w:rFonts w:ascii="Aptos" w:hAnsi="Aptos"/>
        </w:rPr>
        <w:fldChar w:fldCharType="begin"/>
      </w:r>
      <w:r w:rsidR="00996335">
        <w:rPr>
          <w:rFonts w:ascii="Aptos" w:hAnsi="Aptos"/>
        </w:rPr>
        <w:instrText xml:space="preserve"> ADDIN EN.CITE &lt;EndNote&gt;&lt;Cite&gt;&lt;Author&gt;Näsling&lt;/Author&gt;&lt;Year&gt;2024&lt;/Year&gt;&lt;RecNum&gt;2885&lt;/RecNum&gt;&lt;DisplayText&gt;(Miller &amp;amp; McGuire, 2023; Näsling et al., 2024)&lt;/DisplayText&gt;&lt;record&gt;&lt;rec-number&gt;2885&lt;/rec-number&gt;&lt;foreign-keys&gt;&lt;key app="EN" db-id="za2ev9pssrrremee22oxa9tn29evtderwpd5" timestamp="1734430663"&gt;2885&lt;/key&gt;&lt;/foreign-keys&gt;&lt;ref-type name="Journal Article"&gt;17&lt;/ref-type&gt;&lt;contributors&gt;&lt;authors&gt;&lt;author&gt;Näsling, John&lt;/author&gt;&lt;author&gt;Åström, Elisabeth&lt;/author&gt;&lt;author&gt;Jacobsson, Lars&lt;/author&gt;&lt;author&gt;Ljungberg, Jessica K&lt;/author&gt;&lt;/authors&gt;&lt;/contributors&gt;&lt;titles&gt;&lt;title&gt;Effect of Psychotherapy on Intolerance of Uncertainty: A Systematic Review and Meta</w:instrText>
      </w:r>
      <w:r w:rsidR="00996335">
        <w:rPr>
          <w:rFonts w:ascii="Cambria Math" w:hAnsi="Cambria Math" w:cs="Cambria Math"/>
        </w:rPr>
        <w:instrText>‐</w:instrText>
      </w:r>
      <w:r w:rsidR="00996335">
        <w:rPr>
          <w:rFonts w:ascii="Aptos" w:hAnsi="Aptos"/>
        </w:rPr>
        <w:instrText>Analysis&lt;/title&gt;&lt;secondary-title&gt;Clinical Psychology &amp;amp; Psychotherapy&lt;/secondary-title&gt;&lt;/titles&gt;&lt;periodical&gt;&lt;full-title&gt;Clinical psychology &amp;amp; psychotherapy&lt;/full-title&gt;&lt;/periodical&gt;&lt;pages&gt;e3026&lt;/pages&gt;&lt;volume&gt;31&lt;/volume&gt;&lt;number&gt;4&lt;/number&gt;&lt;dates&gt;&lt;year&gt;2024&lt;/year&gt;&lt;/dates&gt;&lt;isbn&gt;1063-3995&lt;/isbn&gt;&lt;urls&gt;&lt;/urls&gt;&lt;/record&gt;&lt;/Cite&gt;&lt;Cite&gt;&lt;Author&gt;Miller&lt;/Author&gt;&lt;Year&gt;2023&lt;/Year&gt;&lt;RecNum&gt;2758&lt;/RecNum&gt;&lt;record&gt;&lt;rec-number&gt;2758&lt;/rec-number&gt;&lt;foreign-keys&gt;&lt;key app="EN" db-id="za2ev9pssrrremee22oxa9tn29evtderwpd5" timestamp="1693917384"&gt;2758&lt;/key&gt;&lt;/foreign-keys&gt;&lt;ref-type name="Journal Article"&gt;17&lt;/ref-type&gt;&lt;contributors&gt;&lt;authors&gt;&lt;author&gt;Miller, Michelle L&lt;/author&gt;&lt;author&gt;McGuire, Joseph F&lt;/author&gt;&lt;/authors&gt;&lt;/contributors&gt;&lt;titles&gt;&lt;title&gt;Targeting intolerance of uncertainty in treatment: A meta-analysis of therapeutic effects, treatment moderators, and underlying mechanisms&lt;/title&gt;&lt;secondary-title&gt;Journal of Affective Disorders&lt;/secondary-title&gt;&lt;/titles&gt;&lt;periodical&gt;&lt;full-title&gt;Journal of Affective Disorders&lt;/full-title&gt;&lt;/periodical&gt;&lt;dates&gt;&lt;year&gt;2023&lt;/year&gt;&lt;/dates&gt;&lt;isbn&gt;0165-0327&lt;/isbn&gt;&lt;urls&gt;&lt;/urls&gt;&lt;/record&gt;&lt;/Cite&gt;&lt;/EndNote&gt;</w:instrText>
      </w:r>
      <w:r>
        <w:rPr>
          <w:rFonts w:ascii="Aptos" w:hAnsi="Aptos"/>
        </w:rPr>
        <w:fldChar w:fldCharType="separate"/>
      </w:r>
      <w:r w:rsidR="00996335">
        <w:rPr>
          <w:rFonts w:ascii="Aptos" w:hAnsi="Aptos"/>
          <w:noProof/>
        </w:rPr>
        <w:t>(</w:t>
      </w:r>
      <w:r w:rsidR="009462E2">
        <w:rPr>
          <w:rFonts w:ascii="Aptos" w:hAnsi="Aptos"/>
          <w:noProof/>
        </w:rPr>
        <w:t xml:space="preserve">for meta-analyses see, </w:t>
      </w:r>
      <w:r w:rsidR="00996335">
        <w:rPr>
          <w:rFonts w:ascii="Aptos" w:hAnsi="Aptos"/>
          <w:noProof/>
        </w:rPr>
        <w:t>Miller &amp; McGuire, 2023; Näsling et al., 2024)</w:t>
      </w:r>
      <w:r>
        <w:rPr>
          <w:rFonts w:ascii="Aptos" w:hAnsi="Aptos"/>
        </w:rPr>
        <w:fldChar w:fldCharType="end"/>
      </w:r>
      <w:r>
        <w:rPr>
          <w:rFonts w:ascii="Aptos" w:hAnsi="Aptos"/>
        </w:rPr>
        <w:t>.</w:t>
      </w:r>
      <w:r w:rsidR="00631E5B">
        <w:rPr>
          <w:rFonts w:ascii="Aptos" w:hAnsi="Aptos"/>
        </w:rPr>
        <w:t xml:space="preserve"> </w:t>
      </w:r>
      <w:r w:rsidR="004E6573">
        <w:rPr>
          <w:rFonts w:ascii="Aptos" w:hAnsi="Aptos"/>
        </w:rPr>
        <w:t xml:space="preserve">However, a recent meta-analysis by </w:t>
      </w:r>
      <w:r w:rsidR="004E6573">
        <w:rPr>
          <w:rFonts w:ascii="Aptos" w:hAnsi="Aptos"/>
          <w:noProof/>
        </w:rPr>
        <w:t>Näsling et al. (2024)</w:t>
      </w:r>
      <w:r w:rsidR="004E6573">
        <w:rPr>
          <w:rFonts w:ascii="Aptos" w:hAnsi="Aptos"/>
        </w:rPr>
        <w:t xml:space="preserve"> observed that psychotherapies compared to active controls resulted in no significant effect of treatment on IU. Caution is warranted for this finding, as the comparison was conducted across only four studies. </w:t>
      </w:r>
    </w:p>
    <w:p w14:paraId="4988DB09" w14:textId="5FBF4F9A" w:rsidR="005F2607" w:rsidRDefault="009462E2" w:rsidP="00B058E0">
      <w:pPr>
        <w:pStyle w:val="NormalWeb"/>
        <w:spacing w:before="0" w:beforeAutospacing="0" w:after="0" w:afterAutospacing="0" w:line="360" w:lineRule="auto"/>
        <w:ind w:firstLine="709"/>
        <w:rPr>
          <w:rFonts w:ascii="Aptos" w:hAnsi="Aptos"/>
        </w:rPr>
      </w:pPr>
      <w:r>
        <w:rPr>
          <w:rFonts w:ascii="Aptos" w:hAnsi="Aptos"/>
        </w:rPr>
        <w:t>With regards to how change in IU impacts other symptoms, two meta-analyses of psychotherapies revealed that</w:t>
      </w:r>
      <w:r w:rsidR="004E6573">
        <w:rPr>
          <w:rFonts w:ascii="Aptos" w:hAnsi="Aptos"/>
        </w:rPr>
        <w:t xml:space="preserve"> larger treatment effects on IU are associated with significant reductions in symptom severity </w:t>
      </w:r>
      <w:r>
        <w:rPr>
          <w:rFonts w:ascii="Aptos" w:hAnsi="Aptos"/>
        </w:rPr>
        <w:t xml:space="preserve">across anxiety-related disorders </w:t>
      </w:r>
      <w:r w:rsidR="004E6573">
        <w:rPr>
          <w:rFonts w:ascii="Aptos" w:hAnsi="Aptos"/>
        </w:rPr>
        <w:fldChar w:fldCharType="begin"/>
      </w:r>
      <w:r w:rsidR="004E6573">
        <w:rPr>
          <w:rFonts w:ascii="Aptos" w:hAnsi="Aptos"/>
        </w:rPr>
        <w:instrText xml:space="preserve"> ADDIN EN.CITE &lt;EndNote&gt;&lt;Cite&gt;&lt;Author&gt;Miller&lt;/Author&gt;&lt;Year&gt;2023&lt;/Year&gt;&lt;RecNum&gt;2758&lt;/RecNum&gt;&lt;DisplayText&gt;(Miller &amp;amp; McGuire, 2023; Wilson et al., 2023)&lt;/DisplayText&gt;&lt;record&gt;&lt;rec-number&gt;2758&lt;/rec-number&gt;&lt;foreign-keys&gt;&lt;key app="EN" db-id="za2ev9pssrrremee22oxa9tn29evtderwpd5" timestamp="1693917384"&gt;2758&lt;/key&gt;&lt;/foreign-keys&gt;&lt;ref-type name="Journal Article"&gt;17&lt;/ref-type&gt;&lt;contributors&gt;&lt;authors&gt;&lt;author&gt;Miller, Michelle L&lt;/author&gt;&lt;author&gt;McGuire, Joseph F&lt;/author&gt;&lt;/authors&gt;&lt;/contributors&gt;&lt;titles&gt;&lt;title&gt;Targeting intolerance of uncertainty in treatment: A meta-analysis of therapeutic effects, treatment moderators, and underlying mechanisms&lt;/title&gt;&lt;secondary-title&gt;Journal of Affective Disorders&lt;/secondary-title&gt;&lt;/titles&gt;&lt;periodical&gt;&lt;full-title&gt;Journal of Affective Disorders&lt;/full-title&gt;&lt;/periodical&gt;&lt;dates&gt;&lt;year&gt;2023&lt;/year&gt;&lt;/dates&gt;&lt;isbn&gt;0165-0327&lt;/isbn&gt;&lt;urls&gt;&lt;/urls&gt;&lt;/record&gt;&lt;/Cite&gt;&lt;Cite&gt;&lt;Author&gt;Wilson&lt;/Author&gt;&lt;Year&gt;2023&lt;/Year&gt;&lt;RecNum&gt;2854&lt;/RecNum&gt;&lt;record&gt;&lt;rec-number&gt;2854&lt;/rec-number&gt;&lt;foreign-keys&gt;&lt;key app="EN" db-id="za2ev9pssrrremee22oxa9tn29evtderwpd5" timestamp="1721224155"&gt;2854&lt;/key&gt;&lt;/foreign-keys&gt;&lt;ref-type name="Journal Article"&gt;17&lt;/ref-type&gt;&lt;contributors&gt;&lt;authors&gt;&lt;author&gt;Wilson, Emily J&lt;/author&gt;&lt;author&gt;Abbott, Maree J&lt;/author&gt;&lt;author&gt;Norton, Alice R&lt;/author&gt;&lt;/authors&gt;&lt;/contributors&gt;&lt;titles&gt;&lt;title&gt;The impact of psychological treatment on intolerance of uncertainty in generalized anxiety disorder: A systematic review and meta-analysis&lt;/title&gt;&lt;secondary-title&gt;Journal of Anxiety Disorders&lt;/secondary-title&gt;&lt;/titles&gt;&lt;periodical&gt;&lt;full-title&gt;Journal of Anxiety Disorders&lt;/full-title&gt;&lt;/periodical&gt;&lt;pages&gt;102729&lt;/pages&gt;&lt;volume&gt;97&lt;/volume&gt;&lt;dates&gt;&lt;year&gt;2023&lt;/year&gt;&lt;/dates&gt;&lt;isbn&gt;0887-6185&lt;/isbn&gt;&lt;urls&gt;&lt;/urls&gt;&lt;/record&gt;&lt;/Cite&gt;&lt;/EndNote&gt;</w:instrText>
      </w:r>
      <w:r w:rsidR="004E6573">
        <w:rPr>
          <w:rFonts w:ascii="Aptos" w:hAnsi="Aptos"/>
        </w:rPr>
        <w:fldChar w:fldCharType="separate"/>
      </w:r>
      <w:r w:rsidR="004E6573">
        <w:rPr>
          <w:rFonts w:ascii="Aptos" w:hAnsi="Aptos"/>
          <w:noProof/>
        </w:rPr>
        <w:t>(</w:t>
      </w:r>
      <w:r>
        <w:rPr>
          <w:rFonts w:ascii="Aptos" w:hAnsi="Aptos"/>
          <w:noProof/>
        </w:rPr>
        <w:t xml:space="preserve">number of studies = 28, </w:t>
      </w:r>
      <w:r w:rsidR="004E6573">
        <w:rPr>
          <w:rFonts w:ascii="Aptos" w:hAnsi="Aptos"/>
          <w:noProof/>
        </w:rPr>
        <w:t>Miller &amp; McGuire, 2023</w:t>
      </w:r>
      <w:r>
        <w:rPr>
          <w:rFonts w:ascii="Aptos" w:hAnsi="Aptos"/>
          <w:noProof/>
        </w:rPr>
        <w:t>) and generalised anxiety disorder</w:t>
      </w:r>
      <w:r w:rsidR="004E6573">
        <w:rPr>
          <w:rFonts w:ascii="Aptos" w:hAnsi="Aptos"/>
          <w:noProof/>
        </w:rPr>
        <w:t xml:space="preserve"> </w:t>
      </w:r>
      <w:r>
        <w:rPr>
          <w:rFonts w:ascii="Aptos" w:hAnsi="Aptos"/>
          <w:noProof/>
        </w:rPr>
        <w:t xml:space="preserve">(number of studies = 26, </w:t>
      </w:r>
      <w:r w:rsidR="004E6573">
        <w:rPr>
          <w:rFonts w:ascii="Aptos" w:hAnsi="Aptos"/>
          <w:noProof/>
        </w:rPr>
        <w:t>Wilson et al., 2023)</w:t>
      </w:r>
      <w:r w:rsidR="004E6573">
        <w:rPr>
          <w:rFonts w:ascii="Aptos" w:hAnsi="Aptos"/>
        </w:rPr>
        <w:fldChar w:fldCharType="end"/>
      </w:r>
      <w:r w:rsidR="004E6573">
        <w:rPr>
          <w:rFonts w:ascii="Aptos" w:hAnsi="Aptos"/>
        </w:rPr>
        <w:t xml:space="preserve">. </w:t>
      </w:r>
      <w:r w:rsidR="00996335">
        <w:rPr>
          <w:rFonts w:ascii="Aptos" w:hAnsi="Aptos"/>
        </w:rPr>
        <w:t xml:space="preserve">Interestingly, </w:t>
      </w:r>
      <w:r w:rsidR="009741C7">
        <w:rPr>
          <w:rFonts w:ascii="Aptos" w:hAnsi="Aptos"/>
        </w:rPr>
        <w:t>CBT protocols that specifically target IU</w:t>
      </w:r>
      <w:r w:rsidR="0082521F">
        <w:rPr>
          <w:rFonts w:ascii="Aptos" w:hAnsi="Aptos"/>
        </w:rPr>
        <w:t xml:space="preserve"> </w:t>
      </w:r>
      <w:r w:rsidR="0082521F">
        <w:rPr>
          <w:rFonts w:ascii="Aptos" w:hAnsi="Aptos"/>
        </w:rPr>
        <w:fldChar w:fldCharType="begin">
          <w:fldData xml:space="preserve">PEVuZE5vdGU+PENpdGU+PEF1dGhvcj5XYWhsdW5kPC9BdXRob3I+PFllYXI+MjAyMDwvWWVhcj48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</w:fldData>
        </w:fldChar>
      </w:r>
      <w:r w:rsidR="0082521F">
        <w:rPr>
          <w:rFonts w:ascii="Aptos" w:hAnsi="Aptos"/>
        </w:rPr>
        <w:instrText xml:space="preserve"> ADDIN EN.CITE </w:instrText>
      </w:r>
      <w:r w:rsidR="0082521F">
        <w:rPr>
          <w:rFonts w:ascii="Aptos" w:hAnsi="Aptos"/>
        </w:rPr>
        <w:fldChar w:fldCharType="begin">
          <w:fldData xml:space="preserve">PEVuZE5vdGU+PENpdGU+PEF1dGhvcj5XYWhsdW5kPC9BdXRob3I+PFllYXI+MjAyMDwvWWVhcj48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</w:fldData>
        </w:fldChar>
      </w:r>
      <w:r w:rsidR="0082521F">
        <w:rPr>
          <w:rFonts w:ascii="Aptos" w:hAnsi="Aptos"/>
        </w:rPr>
        <w:instrText xml:space="preserve"> ADDIN EN.CITE.DATA </w:instrText>
      </w:r>
      <w:r w:rsidR="0082521F">
        <w:rPr>
          <w:rFonts w:ascii="Aptos" w:hAnsi="Aptos"/>
        </w:rPr>
      </w:r>
      <w:r w:rsidR="0082521F">
        <w:rPr>
          <w:rFonts w:ascii="Aptos" w:hAnsi="Aptos"/>
        </w:rPr>
        <w:fldChar w:fldCharType="end"/>
      </w:r>
      <w:r w:rsidR="0082521F">
        <w:rPr>
          <w:rFonts w:ascii="Aptos" w:hAnsi="Aptos"/>
        </w:rPr>
      </w:r>
      <w:r w:rsidR="0082521F">
        <w:rPr>
          <w:rFonts w:ascii="Aptos" w:hAnsi="Aptos"/>
        </w:rPr>
        <w:fldChar w:fldCharType="separate"/>
      </w:r>
      <w:r w:rsidR="0082521F">
        <w:rPr>
          <w:rFonts w:ascii="Aptos" w:hAnsi="Aptos"/>
          <w:noProof/>
        </w:rPr>
        <w:t xml:space="preserve">(Dugas &amp; Ladouceur, 2000; Dugas et al., 2022; Mofrad et al., 2020; Wahlund et al., </w:t>
      </w:r>
      <w:r w:rsidR="0082521F">
        <w:rPr>
          <w:rFonts w:ascii="Aptos" w:hAnsi="Aptos"/>
          <w:noProof/>
        </w:rPr>
        <w:lastRenderedPageBreak/>
        <w:t>2020)</w:t>
      </w:r>
      <w:r w:rsidR="0082521F">
        <w:rPr>
          <w:rFonts w:ascii="Aptos" w:hAnsi="Aptos"/>
        </w:rPr>
        <w:fldChar w:fldCharType="end"/>
      </w:r>
      <w:r w:rsidR="009741C7">
        <w:rPr>
          <w:rFonts w:ascii="Aptos" w:hAnsi="Aptos"/>
        </w:rPr>
        <w:t xml:space="preserve">, compared to traditional CBT protocols have also been found to be more effective in reducing IU </w:t>
      </w:r>
      <w:r w:rsidR="00F02B32">
        <w:rPr>
          <w:rFonts w:ascii="Aptos" w:hAnsi="Aptos"/>
        </w:rPr>
        <w:t xml:space="preserve">and worry </w:t>
      </w:r>
      <w:r w:rsidR="009741C7">
        <w:rPr>
          <w:rFonts w:ascii="Aptos" w:hAnsi="Aptos"/>
        </w:rPr>
        <w:t xml:space="preserve">in generalized anxiety disorder </w:t>
      </w:r>
      <w:r w:rsidR="009741C7">
        <w:rPr>
          <w:rFonts w:ascii="Aptos" w:hAnsi="Aptos"/>
        </w:rPr>
        <w:fldChar w:fldCharType="begin"/>
      </w:r>
      <w:r w:rsidR="009741C7">
        <w:rPr>
          <w:rFonts w:ascii="Aptos" w:hAnsi="Aptos"/>
        </w:rPr>
        <w:instrText xml:space="preserve"> ADDIN EN.CITE &lt;EndNote&gt;&lt;Cite&gt;&lt;Author&gt;Wilson&lt;/Author&gt;&lt;Year&gt;2023&lt;/Year&gt;&lt;RecNum&gt;2854&lt;/RecNum&gt;&lt;DisplayText&gt;(Wilson et al., 2023)&lt;/DisplayText&gt;&lt;record&gt;&lt;rec-number&gt;2854&lt;/rec-number&gt;&lt;foreign-keys&gt;&lt;key app="EN" db-id="za2ev9pssrrremee22oxa9tn29evtderwpd5" timestamp="1721224155"&gt;2854&lt;/key&gt;&lt;/foreign-keys&gt;&lt;ref-type name="Journal Article"&gt;17&lt;/ref-type&gt;&lt;contributors&gt;&lt;authors&gt;&lt;author&gt;Wilson, Emily J&lt;/author&gt;&lt;author&gt;Abbott, Maree J&lt;/author&gt;&lt;author&gt;Norton, Alice R&lt;/author&gt;&lt;/authors&gt;&lt;/contributors&gt;&lt;titles&gt;&lt;title&gt;The impact of psychological treatment on intolerance of uncertainty in generalized anxiety disorder: A systematic review and meta-analysis&lt;/title&gt;&lt;secondary-title&gt;Journal of Anxiety Disorders&lt;/secondary-title&gt;&lt;/titles&gt;&lt;periodical&gt;&lt;full-title&gt;Journal of Anxiety Disorders&lt;/full-title&gt;&lt;/periodical&gt;&lt;pages&gt;102729&lt;/pages&gt;&lt;volume&gt;97&lt;/volume&gt;&lt;dates&gt;&lt;year&gt;2023&lt;/year&gt;&lt;/dates&gt;&lt;isbn&gt;0887-6185&lt;/isbn&gt;&lt;urls&gt;&lt;/urls&gt;&lt;/record&gt;&lt;/Cite&gt;&lt;/EndNote&gt;</w:instrText>
      </w:r>
      <w:r w:rsidR="009741C7">
        <w:rPr>
          <w:rFonts w:ascii="Aptos" w:hAnsi="Aptos"/>
        </w:rPr>
        <w:fldChar w:fldCharType="separate"/>
      </w:r>
      <w:r w:rsidR="009741C7">
        <w:rPr>
          <w:rFonts w:ascii="Aptos" w:hAnsi="Aptos"/>
          <w:noProof/>
        </w:rPr>
        <w:t>(</w:t>
      </w:r>
      <w:r w:rsidR="005F2607">
        <w:rPr>
          <w:rFonts w:ascii="Aptos" w:hAnsi="Aptos"/>
          <w:noProof/>
        </w:rPr>
        <w:t xml:space="preserve">for meta-analysis see </w:t>
      </w:r>
      <w:r w:rsidR="009741C7">
        <w:rPr>
          <w:rFonts w:ascii="Aptos" w:hAnsi="Aptos"/>
          <w:noProof/>
        </w:rPr>
        <w:t>Wilson et al., 2023)</w:t>
      </w:r>
      <w:r w:rsidR="009741C7">
        <w:rPr>
          <w:rFonts w:ascii="Aptos" w:hAnsi="Aptos"/>
        </w:rPr>
        <w:fldChar w:fldCharType="end"/>
      </w:r>
      <w:r w:rsidR="009741C7">
        <w:rPr>
          <w:rFonts w:ascii="Aptos" w:hAnsi="Aptos"/>
        </w:rPr>
        <w:t xml:space="preserve">. </w:t>
      </w:r>
      <w:bookmarkStart w:id="7" w:name="_Hlk193390533"/>
    </w:p>
    <w:bookmarkEnd w:id="6"/>
    <w:p w14:paraId="727A4593" w14:textId="039D6DC5" w:rsidR="00A97C41" w:rsidRDefault="00A97C41" w:rsidP="00B058E0">
      <w:pPr>
        <w:pStyle w:val="NormalWeb"/>
        <w:spacing w:before="0" w:beforeAutospacing="0" w:after="0" w:afterAutospacing="0" w:line="360" w:lineRule="auto"/>
        <w:ind w:firstLine="709"/>
        <w:rPr>
          <w:rFonts w:ascii="Aptos" w:hAnsi="Aptos"/>
        </w:rPr>
      </w:pPr>
      <w:r>
        <w:rPr>
          <w:rFonts w:ascii="Aptos" w:hAnsi="Aptos"/>
        </w:rPr>
        <w:t>Several moderators of treatment effects on IU have been identified. Firstly, across evidence-based psychological therapies, effects for reducing IU are larger for patients with comorbid anxiety and depression, compared to mixed presentation of anxiety disorders</w:t>
      </w:r>
      <w:r w:rsidR="001D37D4">
        <w:rPr>
          <w:rFonts w:ascii="Aptos" w:hAnsi="Aptos"/>
        </w:rPr>
        <w:t>,</w:t>
      </w:r>
      <w:r>
        <w:rPr>
          <w:rFonts w:ascii="Aptos" w:hAnsi="Aptos"/>
        </w:rPr>
        <w:t xml:space="preserve"> and generalised anxiety disorder only (Miller &amp; McGuire, 2023). Secondly, across evidence-based psychological therapies, effects for reducing IU are larger for those in longer treatment protocols </w:t>
      </w:r>
      <w:r>
        <w:rPr>
          <w:rFonts w:ascii="Aptos" w:hAnsi="Aptos"/>
        </w:rPr>
        <w:fldChar w:fldCharType="begin"/>
      </w:r>
      <w:r>
        <w:rPr>
          <w:rFonts w:ascii="Aptos" w:hAnsi="Aptos"/>
        </w:rPr>
        <w:instrText xml:space="preserve"> ADDIN EN.CITE &lt;EndNote&gt;&lt;Cite&gt;&lt;Author&gt;Miller&lt;/Author&gt;&lt;Year&gt;2023&lt;/Year&gt;&lt;RecNum&gt;2758&lt;/RecNum&gt;&lt;DisplayText&gt;(Miller &amp;amp; McGuire, 2023)&lt;/DisplayText&gt;&lt;record&gt;&lt;rec-number&gt;2758&lt;/rec-number&gt;&lt;foreign-keys&gt;&lt;key app="EN" db-id="za2ev9pssrrremee22oxa9tn29evtderwpd5" timestamp="1693917384"&gt;2758&lt;/key&gt;&lt;/foreign-keys&gt;&lt;ref-type name="Journal Article"&gt;17&lt;/ref-type&gt;&lt;contributors&gt;&lt;authors&gt;&lt;author&gt;Miller, Michelle L&lt;/author&gt;&lt;author&gt;McGuire, Joseph F&lt;/author&gt;&lt;/authors&gt;&lt;/contributors&gt;&lt;titles&gt;&lt;title&gt;Targeting intolerance of uncertainty in treatment: A meta-analysis of therapeutic effects, treatment moderators, and underlying mechanisms&lt;/title&gt;&lt;secondary-title&gt;Journal of Affective Disorders&lt;/secondary-title&gt;&lt;/titles&gt;&lt;periodical&gt;&lt;full-title&gt;Journal of Affective Disorders&lt;/full-title&gt;&lt;/periodical&gt;&lt;dates&gt;&lt;year&gt;2023&lt;/year&gt;&lt;/dates&gt;&lt;isbn&gt;0165-0327&lt;/isbn&gt;&lt;urls&gt;&lt;/urls&gt;&lt;/record&gt;&lt;/Cite&gt;&lt;/EndNote&gt;</w:instrText>
      </w:r>
      <w:r>
        <w:rPr>
          <w:rFonts w:ascii="Aptos" w:hAnsi="Aptos"/>
        </w:rPr>
        <w:fldChar w:fldCharType="separate"/>
      </w:r>
      <w:r>
        <w:rPr>
          <w:rFonts w:ascii="Aptos" w:hAnsi="Aptos"/>
          <w:noProof/>
        </w:rPr>
        <w:t>(Miller &amp; McGuire, 2023; but see Wilson et al., 2023)</w:t>
      </w:r>
      <w:r>
        <w:rPr>
          <w:rFonts w:ascii="Aptos" w:hAnsi="Aptos"/>
        </w:rPr>
        <w:fldChar w:fldCharType="end"/>
      </w:r>
      <w:r w:rsidR="009B28E0">
        <w:rPr>
          <w:rFonts w:ascii="Aptos" w:hAnsi="Aptos"/>
        </w:rPr>
        <w:t xml:space="preserve"> and individual therapy (Wilson et al., 2023)</w:t>
      </w:r>
      <w:r>
        <w:rPr>
          <w:rFonts w:ascii="Aptos" w:hAnsi="Aptos"/>
        </w:rPr>
        <w:t>.</w:t>
      </w:r>
      <w:r w:rsidR="009B28E0">
        <w:rPr>
          <w:rFonts w:ascii="Aptos" w:hAnsi="Aptos"/>
        </w:rPr>
        <w:t xml:space="preserve"> Lastly, no significant moderating effects on IU have been observed for concurrent serotonin reuptake inhibitor use or demographic factors such as age, gender, and biological sex (Miller &amp; McGuire, 2023; Wilson et al., 2023).  </w:t>
      </w:r>
    </w:p>
    <w:bookmarkEnd w:id="7"/>
    <w:p w14:paraId="76C3FFF8" w14:textId="77777777" w:rsidR="00C65906" w:rsidRDefault="00634A54" w:rsidP="00C65906">
      <w:pPr>
        <w:pStyle w:val="NormalWeb"/>
        <w:spacing w:before="0" w:beforeAutospacing="0" w:after="0" w:afterAutospacing="0" w:line="360" w:lineRule="auto"/>
        <w:ind w:firstLine="709"/>
        <w:rPr>
          <w:rFonts w:ascii="Aptos" w:hAnsi="Aptos"/>
        </w:rPr>
      </w:pPr>
      <w:r>
        <w:rPr>
          <w:rFonts w:ascii="Aptos" w:hAnsi="Aptos"/>
        </w:rPr>
        <w:t>While these advances have propelled the field forward, there remain questions as to how different therapeutic techniques that form part of CBT</w:t>
      </w:r>
      <w:r w:rsidR="0051441A">
        <w:rPr>
          <w:rFonts w:ascii="Aptos" w:hAnsi="Aptos"/>
        </w:rPr>
        <w:t>, UP</w:t>
      </w:r>
      <w:r w:rsidR="002C21C5">
        <w:rPr>
          <w:rFonts w:ascii="Aptos" w:hAnsi="Aptos"/>
        </w:rPr>
        <w:t xml:space="preserve">, </w:t>
      </w:r>
      <w:r>
        <w:rPr>
          <w:rFonts w:ascii="Aptos" w:hAnsi="Aptos"/>
        </w:rPr>
        <w:t xml:space="preserve">mindfulness, </w:t>
      </w:r>
      <w:r w:rsidR="00486B3D">
        <w:rPr>
          <w:rFonts w:ascii="Aptos" w:hAnsi="Aptos"/>
        </w:rPr>
        <w:t>and</w:t>
      </w:r>
      <w:r>
        <w:rPr>
          <w:rFonts w:ascii="Aptos" w:hAnsi="Aptos"/>
        </w:rPr>
        <w:t xml:space="preserve"> relaxation precisely change IU. Isolating each therapeutic technique </w:t>
      </w:r>
      <w:r>
        <w:rPr>
          <w:rFonts w:ascii="Aptos" w:hAnsi="Aptos"/>
        </w:rPr>
        <w:fldChar w:fldCharType="begin"/>
      </w:r>
      <w:r>
        <w:rPr>
          <w:rFonts w:ascii="Aptos" w:hAnsi="Aptos"/>
        </w:rPr>
        <w:instrText xml:space="preserve"> ADDIN EN.CITE &lt;EndNote&gt;&lt;Cite&gt;&lt;Author&gt;Adams&lt;/Author&gt;&lt;Year&gt;2015&lt;/Year&gt;&lt;RecNum&gt;2863&lt;/RecNum&gt;&lt;DisplayText&gt;(Adams et al., 2015)&lt;/DisplayText&gt;&lt;record&gt;&lt;rec-number&gt;2863&lt;/rec-number&gt;&lt;foreign-keys&gt;&lt;key app="EN" db-id="za2ev9pssrrremee22oxa9tn29evtderwpd5" timestamp="1732555149"&gt;2863&lt;/key&gt;&lt;/foreign-keys&gt;&lt;ref-type name="Journal Article"&gt;17&lt;/ref-type&gt;&lt;contributors&gt;&lt;authors&gt;&lt;author&gt;Adams, Thomas G&lt;/author&gt;&lt;author&gt;Brady, Robert E&lt;/author&gt;&lt;author&gt;Lohr, Jeffrey M&lt;/author&gt;&lt;author&gt;Jacobs, W Jake&lt;/author&gt;&lt;/authors&gt;&lt;/contributors&gt;&lt;titles&gt;&lt;title&gt;A meta-analysis of CBT components for anxiety disorders&lt;/title&gt;&lt;secondary-title&gt;The Behavior Therapist&lt;/secondary-title&gt;&lt;/titles&gt;&lt;periodical&gt;&lt;full-title&gt;The Behavior Therapist&lt;/full-title&gt;&lt;/periodical&gt;&lt;dates&gt;&lt;year&gt;2015&lt;/year&gt;&lt;/dates&gt;&lt;isbn&gt;0278-8403&lt;/isbn&gt;&lt;urls&gt;&lt;/urls&gt;&lt;/record&gt;&lt;/Cite&gt;&lt;/EndNote&gt;</w:instrText>
      </w:r>
      <w:r>
        <w:rPr>
          <w:rFonts w:ascii="Aptos" w:hAnsi="Aptos"/>
        </w:rPr>
        <w:fldChar w:fldCharType="separate"/>
      </w:r>
      <w:r>
        <w:rPr>
          <w:rFonts w:ascii="Aptos" w:hAnsi="Aptos"/>
          <w:noProof/>
        </w:rPr>
        <w:t>(Adams et al., 2015)</w:t>
      </w:r>
      <w:r>
        <w:rPr>
          <w:rFonts w:ascii="Aptos" w:hAnsi="Aptos"/>
        </w:rPr>
        <w:fldChar w:fldCharType="end"/>
      </w:r>
      <w:r>
        <w:rPr>
          <w:rFonts w:ascii="Aptos" w:hAnsi="Aptos"/>
        </w:rPr>
        <w:t xml:space="preserve"> in relation to IU may provide </w:t>
      </w:r>
      <w:r w:rsidR="00A400DE">
        <w:rPr>
          <w:rFonts w:ascii="Aptos" w:hAnsi="Aptos"/>
        </w:rPr>
        <w:t>further i</w:t>
      </w:r>
      <w:r>
        <w:rPr>
          <w:rFonts w:ascii="Aptos" w:hAnsi="Aptos"/>
        </w:rPr>
        <w:t xml:space="preserve">nsights into the psychological mechanisms that change IU, which can inform the development and optimisation of treatments </w:t>
      </w:r>
      <w:r w:rsidR="00A400DE">
        <w:rPr>
          <w:rFonts w:ascii="Aptos" w:hAnsi="Aptos"/>
        </w:rPr>
        <w:t xml:space="preserve">that target IU in </w:t>
      </w:r>
      <w:r>
        <w:rPr>
          <w:rFonts w:ascii="Aptos" w:hAnsi="Aptos"/>
        </w:rPr>
        <w:t xml:space="preserve">anxiety-related disorders. </w:t>
      </w:r>
      <w:r w:rsidR="00A400DE">
        <w:rPr>
          <w:rFonts w:ascii="Aptos" w:hAnsi="Aptos"/>
        </w:rPr>
        <w:t>To address this gap, in each section below there is</w:t>
      </w:r>
      <w:r w:rsidR="00351A8C">
        <w:rPr>
          <w:rFonts w:ascii="Aptos" w:hAnsi="Aptos"/>
        </w:rPr>
        <w:t xml:space="preserve"> a brief overview of</w:t>
      </w:r>
      <w:r w:rsidR="00C615C1">
        <w:rPr>
          <w:rFonts w:ascii="Aptos" w:hAnsi="Aptos"/>
        </w:rPr>
        <w:t xml:space="preserve"> </w:t>
      </w:r>
      <w:r w:rsidR="00A400DE">
        <w:rPr>
          <w:rFonts w:ascii="Aptos" w:hAnsi="Aptos"/>
        </w:rPr>
        <w:t>the relevant evidence-based therapeutic technique</w:t>
      </w:r>
      <w:r w:rsidR="00C615C1">
        <w:rPr>
          <w:rFonts w:ascii="Aptos" w:hAnsi="Aptos"/>
        </w:rPr>
        <w:t xml:space="preserve">, </w:t>
      </w:r>
      <w:r w:rsidR="00351A8C">
        <w:rPr>
          <w:rFonts w:ascii="Aptos" w:hAnsi="Aptos"/>
        </w:rPr>
        <w:t>the</w:t>
      </w:r>
      <w:r w:rsidR="00351A8C" w:rsidRPr="00351A8C">
        <w:rPr>
          <w:rFonts w:ascii="Aptos" w:hAnsi="Aptos"/>
        </w:rPr>
        <w:t xml:space="preserve"> </w:t>
      </w:r>
      <w:r w:rsidR="00C615C1">
        <w:rPr>
          <w:rFonts w:ascii="Aptos" w:hAnsi="Aptos"/>
        </w:rPr>
        <w:t xml:space="preserve">purported </w:t>
      </w:r>
      <w:r w:rsidR="00351A8C" w:rsidRPr="00351A8C">
        <w:rPr>
          <w:rFonts w:ascii="Aptos" w:hAnsi="Aptos"/>
        </w:rPr>
        <w:t>underlying</w:t>
      </w:r>
      <w:r w:rsidR="00351A8C">
        <w:rPr>
          <w:rFonts w:ascii="Aptos" w:hAnsi="Aptos"/>
        </w:rPr>
        <w:t xml:space="preserve"> psychological mechanisms of change</w:t>
      </w:r>
      <w:r w:rsidR="00C615C1">
        <w:rPr>
          <w:rFonts w:ascii="Aptos" w:hAnsi="Aptos"/>
        </w:rPr>
        <w:t xml:space="preserve">, and </w:t>
      </w:r>
      <w:r w:rsidR="00A400DE" w:rsidRPr="00351A8C">
        <w:rPr>
          <w:rFonts w:ascii="Aptos" w:hAnsi="Aptos"/>
        </w:rPr>
        <w:t xml:space="preserve">the </w:t>
      </w:r>
      <w:r w:rsidR="008F44D9" w:rsidRPr="00351A8C">
        <w:rPr>
          <w:rFonts w:ascii="Aptos" w:hAnsi="Aptos"/>
        </w:rPr>
        <w:t xml:space="preserve">clinical </w:t>
      </w:r>
      <w:r w:rsidR="003A4870">
        <w:rPr>
          <w:rFonts w:ascii="Aptos" w:hAnsi="Aptos"/>
        </w:rPr>
        <w:t xml:space="preserve">(e.g. randomised controlled trials) </w:t>
      </w:r>
      <w:r w:rsidR="00A400DE" w:rsidRPr="00351A8C">
        <w:rPr>
          <w:rFonts w:ascii="Aptos" w:hAnsi="Aptos"/>
        </w:rPr>
        <w:t xml:space="preserve">and </w:t>
      </w:r>
      <w:r w:rsidR="008F44D9" w:rsidRPr="00351A8C">
        <w:rPr>
          <w:rFonts w:ascii="Aptos" w:hAnsi="Aptos"/>
        </w:rPr>
        <w:t xml:space="preserve">basic </w:t>
      </w:r>
      <w:r w:rsidR="003A4870">
        <w:rPr>
          <w:rFonts w:ascii="Aptos" w:hAnsi="Aptos"/>
        </w:rPr>
        <w:t xml:space="preserve">(e.g. lab-based studies) </w:t>
      </w:r>
      <w:r w:rsidR="00351A8C">
        <w:rPr>
          <w:rFonts w:ascii="Aptos" w:hAnsi="Aptos"/>
        </w:rPr>
        <w:t xml:space="preserve">evidence as to whether </w:t>
      </w:r>
      <w:r w:rsidR="00A400DE" w:rsidRPr="00351A8C">
        <w:rPr>
          <w:rFonts w:ascii="Aptos" w:hAnsi="Aptos"/>
        </w:rPr>
        <w:t>these different therapeutic techniques</w:t>
      </w:r>
      <w:r w:rsidR="008F44D9" w:rsidRPr="00351A8C">
        <w:rPr>
          <w:rFonts w:ascii="Aptos" w:hAnsi="Aptos"/>
        </w:rPr>
        <w:t xml:space="preserve"> and underlying mechanisms</w:t>
      </w:r>
      <w:r w:rsidR="00A400DE" w:rsidRPr="00351A8C">
        <w:rPr>
          <w:rFonts w:ascii="Aptos" w:hAnsi="Aptos"/>
        </w:rPr>
        <w:t xml:space="preserve"> alter IU. </w:t>
      </w:r>
      <w:r w:rsidR="00C615C1">
        <w:rPr>
          <w:rFonts w:ascii="Aptos" w:hAnsi="Aptos"/>
        </w:rPr>
        <w:t xml:space="preserve">Lastly, a synthesis of the clinical and basic evidence is provided. </w:t>
      </w:r>
    </w:p>
    <w:p w14:paraId="3DB53B76" w14:textId="49EED66F" w:rsidR="00C65906" w:rsidRPr="00C615C1" w:rsidRDefault="00C65906" w:rsidP="00C65906">
      <w:pPr>
        <w:pStyle w:val="NormalWeb"/>
        <w:spacing w:before="0" w:beforeAutospacing="0" w:after="0" w:afterAutospacing="0" w:line="360" w:lineRule="auto"/>
        <w:rPr>
          <w:rFonts w:ascii="Aptos" w:hAnsi="Aptos"/>
        </w:rPr>
      </w:pPr>
      <w:r>
        <w:rPr>
          <w:rFonts w:ascii="Aptos" w:hAnsi="Aptos"/>
        </w:rPr>
        <w:t>Please see Figure 1 to visualise the linkage between the different psychotherapy techniques, underlying mechanisms, and common lab-based tasks to capture change in mechanisms.</w:t>
      </w:r>
    </w:p>
    <w:p w14:paraId="4A2E6064" w14:textId="77777777" w:rsidR="00E13484" w:rsidRDefault="00E13484" w:rsidP="002C21C5">
      <w:pPr>
        <w:pStyle w:val="NormalWeb"/>
        <w:spacing w:before="0" w:beforeAutospacing="0" w:after="0" w:afterAutospacing="0" w:line="360" w:lineRule="auto"/>
        <w:rPr>
          <w:rFonts w:ascii="Aptos" w:hAnsi="Aptos"/>
        </w:rPr>
      </w:pPr>
    </w:p>
    <w:p w14:paraId="4271E310" w14:textId="11794EC6" w:rsidR="00E13484" w:rsidRDefault="008C2679" w:rsidP="002C21C5">
      <w:pPr>
        <w:pStyle w:val="NormalWeb"/>
        <w:spacing w:before="0" w:beforeAutospacing="0" w:after="0" w:afterAutospacing="0" w:line="360" w:lineRule="auto"/>
        <w:rPr>
          <w:rFonts w:ascii="Aptos" w:hAnsi="Aptos"/>
        </w:rPr>
      </w:pPr>
      <w:r>
        <w:rPr>
          <w:rFonts w:ascii="Aptos" w:hAnsi="Aptos"/>
          <w:noProof/>
        </w:rPr>
        <w:lastRenderedPageBreak/>
        <w:drawing>
          <wp:inline distT="0" distB="0" distL="0" distR="0" wp14:anchorId="797C35C6" wp14:editId="4B74EE78">
            <wp:extent cx="5724620" cy="5052794"/>
            <wp:effectExtent l="0" t="0" r="0" b="0"/>
            <wp:docPr id="21081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799" cy="5064426"/>
                    </a:xfrm>
                    <a:prstGeom prst="rect">
                      <a:avLst/>
                    </a:prstGeom>
                    <a:noFill/>
                  </pic:spPr>
                </pic:pic>
              </a:graphicData>
            </a:graphic>
          </wp:inline>
        </w:drawing>
      </w:r>
    </w:p>
    <w:p w14:paraId="4E1AACB6" w14:textId="77777777" w:rsidR="00E13484" w:rsidRDefault="00E13484" w:rsidP="002C21C5">
      <w:pPr>
        <w:pStyle w:val="NormalWeb"/>
        <w:spacing w:before="0" w:beforeAutospacing="0" w:after="0" w:afterAutospacing="0" w:line="360" w:lineRule="auto"/>
        <w:rPr>
          <w:rFonts w:ascii="Aptos" w:hAnsi="Aptos"/>
        </w:rPr>
      </w:pPr>
    </w:p>
    <w:p w14:paraId="0EDE67BC" w14:textId="77777777" w:rsidR="00741CE5" w:rsidRDefault="00741CE5" w:rsidP="002C21C5">
      <w:pPr>
        <w:pStyle w:val="NormalWeb"/>
        <w:spacing w:before="0" w:beforeAutospacing="0" w:after="0" w:afterAutospacing="0" w:line="360" w:lineRule="auto"/>
        <w:rPr>
          <w:rFonts w:ascii="Aptos" w:hAnsi="Aptos"/>
          <w:b/>
          <w:bCs/>
        </w:rPr>
      </w:pPr>
      <w:r>
        <w:rPr>
          <w:rFonts w:ascii="Aptos" w:hAnsi="Aptos"/>
          <w:b/>
          <w:bCs/>
        </w:rPr>
        <w:t>Cognitive Restructuring</w:t>
      </w:r>
    </w:p>
    <w:p w14:paraId="053E5664" w14:textId="72D2F356" w:rsidR="00741CE5" w:rsidRDefault="00741CE5" w:rsidP="002C21C5">
      <w:pPr>
        <w:pStyle w:val="NormalWeb"/>
        <w:spacing w:before="0" w:beforeAutospacing="0" w:after="0" w:afterAutospacing="0" w:line="360" w:lineRule="auto"/>
        <w:rPr>
          <w:rFonts w:ascii="Aptos" w:hAnsi="Aptos"/>
        </w:rPr>
      </w:pPr>
      <w:r w:rsidRPr="00171FAD">
        <w:rPr>
          <w:rFonts w:ascii="Aptos" w:hAnsi="Aptos"/>
        </w:rPr>
        <w:t>C</w:t>
      </w:r>
      <w:r>
        <w:rPr>
          <w:rFonts w:ascii="Aptos" w:hAnsi="Aptos"/>
        </w:rPr>
        <w:t>ognitive restructuring</w:t>
      </w:r>
      <w:r w:rsidRPr="00171FAD">
        <w:rPr>
          <w:rFonts w:ascii="Aptos" w:hAnsi="Aptos"/>
        </w:rPr>
        <w:t xml:space="preserve"> is a core component of CBT</w:t>
      </w:r>
      <w:r>
        <w:rPr>
          <w:rFonts w:ascii="Aptos" w:hAnsi="Aptos"/>
        </w:rPr>
        <w:t xml:space="preserve"> </w:t>
      </w:r>
      <w:r>
        <w:rPr>
          <w:rFonts w:ascii="Aptos" w:hAnsi="Aptos"/>
        </w:rPr>
        <w:fldChar w:fldCharType="begin"/>
      </w:r>
      <w:r>
        <w:rPr>
          <w:rFonts w:ascii="Aptos" w:hAnsi="Aptos"/>
        </w:rPr>
        <w:instrText xml:space="preserve"> ADDIN EN.CITE &lt;EndNote&gt;&lt;Cite&gt;&lt;Author&gt;Kaczkurkin&lt;/Author&gt;&lt;Year&gt;2022&lt;/Year&gt;&lt;RecNum&gt;2666&lt;/RecNum&gt;&lt;DisplayText&gt;(Kaczkurkin &amp;amp; Foa, 2022)&lt;/DisplayText&gt;&lt;record&gt;&lt;rec-number&gt;2666&lt;/rec-number&gt;&lt;foreign-keys&gt;&lt;key app="EN" db-id="za2ev9pssrrremee22oxa9tn29evtderwpd5" timestamp="1656432579"&gt;2666&lt;/key&gt;&lt;/foreign-keys&gt;&lt;ref-type name="Journal Article"&gt;17&lt;/ref-type&gt;&lt;contributors&gt;&lt;authors&gt;&lt;author&gt;Kaczkurkin, Antonia N&lt;/author&gt;&lt;author&gt;Foa, Edna B&lt;/author&gt;&lt;/authors&gt;&lt;/contributors&gt;&lt;titles&gt;&lt;title&gt;Cognitive-behavioral therapy for anxiety disorders: an update on the empirical evidence&lt;/title&gt;&lt;secondary-title&gt;Dialogues in clinical neuroscience&lt;/secondary-title&gt;&lt;/titles&gt;&lt;periodical&gt;&lt;full-title&gt;Dialogues in clinical neuroscience&lt;/full-title&gt;&lt;/periodical&gt;&lt;dates&gt;&lt;year&gt;2022&lt;/year&gt;&lt;/dates&gt;&lt;urls&gt;&lt;/urls&gt;&lt;/record&gt;&lt;/Cite&gt;&lt;/EndNote&gt;</w:instrText>
      </w:r>
      <w:r>
        <w:rPr>
          <w:rFonts w:ascii="Aptos" w:hAnsi="Aptos"/>
        </w:rPr>
        <w:fldChar w:fldCharType="separate"/>
      </w:r>
      <w:r>
        <w:rPr>
          <w:rFonts w:ascii="Aptos" w:hAnsi="Aptos"/>
          <w:noProof/>
        </w:rPr>
        <w:t>(Kaczkurkin &amp; Foa, 2022)</w:t>
      </w:r>
      <w:r>
        <w:rPr>
          <w:rFonts w:ascii="Aptos" w:hAnsi="Aptos"/>
        </w:rPr>
        <w:fldChar w:fldCharType="end"/>
      </w:r>
      <w:r w:rsidR="000B6690">
        <w:rPr>
          <w:rFonts w:ascii="Aptos" w:hAnsi="Aptos"/>
        </w:rPr>
        <w:t xml:space="preserve"> and the UP </w:t>
      </w:r>
      <w:r w:rsidR="000B6690">
        <w:rPr>
          <w:rFonts w:ascii="Aptos" w:hAnsi="Aptos"/>
        </w:rPr>
        <w:fldChar w:fldCharType="begin"/>
      </w:r>
      <w:r w:rsidR="000B6690">
        <w:rPr>
          <w:rFonts w:ascii="Aptos" w:hAnsi="Aptos"/>
        </w:rPr>
        <w:instrText xml:space="preserve"> ADDIN EN.CITE &lt;EndNote&gt;&lt;Cite&gt;&lt;Author&gt;Ellard&lt;/Author&gt;&lt;Year&gt;2010&lt;/Year&gt;&lt;RecNum&gt;2867&lt;/RecNum&gt;&lt;DisplayText&gt;(Ellard et al., 2010)&lt;/DisplayText&gt;&lt;record&gt;&lt;rec-number&gt;2867&lt;/rec-number&gt;&lt;foreign-keys&gt;&lt;key app="EN" db-id="za2ev9pssrrremee22oxa9tn29evtderwpd5" timestamp="1734292616"&gt;2867&lt;/key&gt;&lt;/foreign-keys&gt;&lt;ref-type name="Journal Article"&gt;17&lt;/ref-type&gt;&lt;contributors&gt;&lt;authors&gt;&lt;author&gt;Ellard, Kristen K&lt;/author&gt;&lt;author&gt;Fairholme, Christopher P&lt;/author&gt;&lt;author&gt;Boisseau, Christina L&lt;/author&gt;&lt;author&gt;Farchione, Todd J&lt;/author&gt;&lt;author&gt;Barlow, David H&lt;/author&gt;&lt;/authors&gt;&lt;/contributors&gt;&lt;titles&gt;&lt;title&gt;Unified protocol for the transdiagnostic treatment of emotional disorders: Protocol development and initial outcome data&lt;/title&gt;&lt;secondary-title&gt;Cognitive and behavioral practice&lt;/secondary-title&gt;&lt;/titles&gt;&lt;periodical&gt;&lt;full-title&gt;Cognitive and Behavioral Practice&lt;/full-title&gt;&lt;/periodical&gt;&lt;pages&gt;88-101&lt;/pages&gt;&lt;volume&gt;17&lt;/volume&gt;&lt;number&gt;1&lt;/number&gt;&lt;dates&gt;&lt;year&gt;2010&lt;/year&gt;&lt;/dates&gt;&lt;isbn&gt;1077-7229&lt;/isbn&gt;&lt;urls&gt;&lt;/urls&gt;&lt;/record&gt;&lt;/Cite&gt;&lt;/EndNote&gt;</w:instrText>
      </w:r>
      <w:r w:rsidR="000B6690">
        <w:rPr>
          <w:rFonts w:ascii="Aptos" w:hAnsi="Aptos"/>
        </w:rPr>
        <w:fldChar w:fldCharType="separate"/>
      </w:r>
      <w:r w:rsidR="000B6690">
        <w:rPr>
          <w:rFonts w:ascii="Aptos" w:hAnsi="Aptos"/>
          <w:noProof/>
        </w:rPr>
        <w:t>(Ellard et al., 2010)</w:t>
      </w:r>
      <w:r w:rsidR="000B6690">
        <w:rPr>
          <w:rFonts w:ascii="Aptos" w:hAnsi="Aptos"/>
        </w:rPr>
        <w:fldChar w:fldCharType="end"/>
      </w:r>
      <w:r w:rsidRPr="00171FAD">
        <w:rPr>
          <w:rFonts w:ascii="Aptos" w:hAnsi="Aptos"/>
        </w:rPr>
        <w:t>. C</w:t>
      </w:r>
      <w:r>
        <w:rPr>
          <w:rFonts w:ascii="Aptos" w:hAnsi="Aptos"/>
        </w:rPr>
        <w:t>ognitive restructuring</w:t>
      </w:r>
      <w:r w:rsidRPr="00171FAD">
        <w:rPr>
          <w:rFonts w:ascii="Aptos" w:hAnsi="Aptos"/>
        </w:rPr>
        <w:t xml:space="preserve"> aims to train the client to access alternative interpretations of events, in order to counter and reduce automatic negative interpretations that contribute to anxiety </w:t>
      </w:r>
      <w:r>
        <w:rPr>
          <w:rFonts w:ascii="Aptos" w:hAnsi="Aptos"/>
        </w:rPr>
        <w:fldChar w:fldCharType="begin"/>
      </w:r>
      <w:r>
        <w:rPr>
          <w:rFonts w:ascii="Aptos" w:hAnsi="Aptos"/>
        </w:rPr>
        <w:instrText xml:space="preserve"> ADDIN EN.CITE &lt;EndNote&gt;&lt;Cite&gt;&lt;Author&gt;Clark&lt;/Author&gt;&lt;Year&gt;2013&lt;/Year&gt;&lt;RecNum&gt;2737&lt;/RecNum&gt;&lt;DisplayText&gt;(Clark, 2013)&lt;/DisplayText&gt;&lt;record&gt;&lt;rec-number&gt;2737&lt;/rec-number&gt;&lt;foreign-keys&gt;&lt;key app="EN" db-id="za2ev9pssrrremee22oxa9tn29evtderwpd5" timestamp="1690969936"&gt;2737&lt;/key&gt;&lt;/foreign-keys&gt;&lt;ref-type name="Journal Article"&gt;17&lt;/ref-type&gt;&lt;contributors&gt;&lt;authors&gt;&lt;author&gt;Clark, David A&lt;/author&gt;&lt;/authors&gt;&lt;/contributors&gt;&lt;titles&gt;&lt;title&gt;Cognitive restructuring&lt;/title&gt;&lt;secondary-title&gt;The Wiley handbook of cognitive behavioral therapy&lt;/secondary-title&gt;&lt;/titles&gt;&lt;periodical&gt;&lt;full-title&gt;The Wiley handbook of cognitive behavioral therapy&lt;/full-title&gt;&lt;/periodical&gt;&lt;pages&gt;1-22&lt;/pages&gt;&lt;dates&gt;&lt;year&gt;2013&lt;/year&gt;&lt;/dates&gt;&lt;urls&gt;&lt;/urls&gt;&lt;/record&gt;&lt;/Cite&gt;&lt;/EndNote&gt;</w:instrText>
      </w:r>
      <w:r>
        <w:rPr>
          <w:rFonts w:ascii="Aptos" w:hAnsi="Aptos"/>
        </w:rPr>
        <w:fldChar w:fldCharType="separate"/>
      </w:r>
      <w:r>
        <w:rPr>
          <w:rFonts w:ascii="Aptos" w:hAnsi="Aptos"/>
          <w:noProof/>
        </w:rPr>
        <w:t>(Clark, 2013)</w:t>
      </w:r>
      <w:r>
        <w:rPr>
          <w:rFonts w:ascii="Aptos" w:hAnsi="Aptos"/>
        </w:rPr>
        <w:fldChar w:fldCharType="end"/>
      </w:r>
      <w:r w:rsidRPr="00171FAD">
        <w:rPr>
          <w:rFonts w:ascii="Aptos" w:hAnsi="Aptos"/>
        </w:rPr>
        <w:t>. Initially, the therapist helps the client discover and become aware of their negative interpretations that contribute to anxiety</w:t>
      </w:r>
      <w:r>
        <w:rPr>
          <w:rFonts w:ascii="Aptos" w:hAnsi="Aptos"/>
        </w:rPr>
        <w:t xml:space="preserve"> symptoms</w:t>
      </w:r>
      <w:r w:rsidRPr="00171FAD">
        <w:rPr>
          <w:rFonts w:ascii="Aptos" w:hAnsi="Aptos"/>
        </w:rPr>
        <w:t>. Next, the therapist encourages the client to challenge their negative interpretations via verbal intervention strategies. For instance, the therapist may ask the client to gather evidence for and against the justification of a negative interpretation about an anxiety-provoking situation (e.g. I don’t know whether something bad will happen), as well as to generate alternative interpretations (e.g. maybe something interesting will happen). C</w:t>
      </w:r>
      <w:r>
        <w:rPr>
          <w:rFonts w:ascii="Aptos" w:hAnsi="Aptos"/>
        </w:rPr>
        <w:t>ognitive restructuring</w:t>
      </w:r>
      <w:r w:rsidRPr="00171FAD">
        <w:rPr>
          <w:rFonts w:ascii="Aptos" w:hAnsi="Aptos"/>
        </w:rPr>
        <w:t xml:space="preserve"> techniques primarily target thoughts, </w:t>
      </w:r>
      <w:r w:rsidRPr="00171FAD">
        <w:rPr>
          <w:rFonts w:ascii="Aptos" w:hAnsi="Aptos"/>
        </w:rPr>
        <w:lastRenderedPageBreak/>
        <w:t xml:space="preserve">with the purpose of creating change that filters down to other facets associated with anxiety (e.g. emotions, </w:t>
      </w:r>
      <w:r w:rsidR="00BE1D64">
        <w:rPr>
          <w:rFonts w:ascii="Aptos" w:hAnsi="Aptos"/>
        </w:rPr>
        <w:t>physiological arousal</w:t>
      </w:r>
      <w:r w:rsidRPr="00171FAD">
        <w:rPr>
          <w:rFonts w:ascii="Aptos" w:hAnsi="Aptos"/>
        </w:rPr>
        <w:t xml:space="preserve">, and </w:t>
      </w:r>
      <w:r w:rsidR="00BE1D64">
        <w:rPr>
          <w:rFonts w:ascii="Aptos" w:hAnsi="Aptos"/>
        </w:rPr>
        <w:t xml:space="preserve">safety-seeking </w:t>
      </w:r>
      <w:r w:rsidRPr="00171FAD">
        <w:rPr>
          <w:rFonts w:ascii="Aptos" w:hAnsi="Aptos"/>
        </w:rPr>
        <w:t>behaviours).</w:t>
      </w:r>
    </w:p>
    <w:p w14:paraId="3917960F" w14:textId="77777777" w:rsidR="002E0DD4" w:rsidRPr="00171FAD" w:rsidRDefault="002E0DD4" w:rsidP="002C21C5">
      <w:pPr>
        <w:pStyle w:val="NormalWeb"/>
        <w:spacing w:before="0" w:beforeAutospacing="0" w:after="0" w:afterAutospacing="0" w:line="360" w:lineRule="auto"/>
        <w:rPr>
          <w:rFonts w:ascii="Aptos" w:hAnsi="Aptos"/>
        </w:rPr>
      </w:pPr>
    </w:p>
    <w:p w14:paraId="4384EB8E" w14:textId="7450334E" w:rsidR="00741CE5" w:rsidRDefault="00741CE5" w:rsidP="002C21C5">
      <w:pPr>
        <w:pStyle w:val="NormalWeb"/>
        <w:spacing w:before="0" w:beforeAutospacing="0" w:after="0" w:afterAutospacing="0" w:line="360" w:lineRule="auto"/>
        <w:rPr>
          <w:rFonts w:ascii="Aptos" w:hAnsi="Aptos"/>
        </w:rPr>
      </w:pPr>
      <w:r w:rsidRPr="001A7D4F">
        <w:rPr>
          <w:rFonts w:ascii="Aptos" w:hAnsi="Aptos"/>
          <w:i/>
          <w:iCs/>
        </w:rPr>
        <w:t>Psychological Mechanism.</w:t>
      </w:r>
      <w:r>
        <w:rPr>
          <w:rFonts w:ascii="Aptos" w:hAnsi="Aptos"/>
          <w:i/>
          <w:iCs/>
        </w:rPr>
        <w:t xml:space="preserve"> </w:t>
      </w:r>
      <w:r w:rsidRPr="00171FAD">
        <w:rPr>
          <w:rFonts w:ascii="Aptos" w:hAnsi="Aptos"/>
        </w:rPr>
        <w:t xml:space="preserve">Change in thought patterns is the fundamental principle supporting </w:t>
      </w:r>
      <w:r>
        <w:rPr>
          <w:rFonts w:ascii="Aptos" w:hAnsi="Aptos"/>
        </w:rPr>
        <w:t>cognitive restructuring</w:t>
      </w:r>
      <w:r w:rsidRPr="00171FAD">
        <w:rPr>
          <w:rFonts w:ascii="Aptos" w:hAnsi="Aptos"/>
        </w:rPr>
        <w:t xml:space="preserve"> success </w:t>
      </w:r>
      <w:r>
        <w:rPr>
          <w:rFonts w:ascii="Aptos" w:hAnsi="Aptos"/>
        </w:rPr>
        <w:fldChar w:fldCharType="begin"/>
      </w:r>
      <w:r>
        <w:rPr>
          <w:rFonts w:ascii="Aptos" w:hAnsi="Aptos"/>
        </w:rPr>
        <w:instrText xml:space="preserve"> ADDIN EN.CITE &lt;EndNote&gt;&lt;Cite&gt;&lt;Author&gt;Beck&lt;/Author&gt;&lt;Year&gt;1979&lt;/Year&gt;&lt;RecNum&gt;2738&lt;/RecNum&gt;&lt;DisplayText&gt;(Beck, 1979)&lt;/DisplayText&gt;&lt;record&gt;&lt;rec-number&gt;2738&lt;/rec-number&gt;&lt;foreign-keys&gt;&lt;key app="EN" db-id="za2ev9pssrrremee22oxa9tn29evtderwpd5" timestamp="1691492412"&gt;2738&lt;/key&gt;&lt;/foreign-keys&gt;&lt;ref-type name="Book"&gt;6&lt;/ref-type&gt;&lt;contributors&gt;&lt;authors&gt;&lt;author&gt;Beck, Aaron T&lt;/author&gt;&lt;/authors&gt;&lt;/contributors&gt;&lt;titles&gt;&lt;title&gt;Cognitive therapy and the emotional disorders&lt;/title&gt;&lt;/titles&gt;&lt;dates&gt;&lt;year&gt;1979&lt;/year&gt;&lt;/dates&gt;&lt;publisher&gt;Penguin&lt;/publisher&gt;&lt;isbn&gt;1101659882&lt;/isbn&gt;&lt;urls&gt;&lt;/urls&gt;&lt;/record&gt;&lt;/Cite&gt;&lt;/EndNote&gt;</w:instrText>
      </w:r>
      <w:r>
        <w:rPr>
          <w:rFonts w:ascii="Aptos" w:hAnsi="Aptos"/>
        </w:rPr>
        <w:fldChar w:fldCharType="separate"/>
      </w:r>
      <w:r>
        <w:rPr>
          <w:rFonts w:ascii="Aptos" w:hAnsi="Aptos"/>
          <w:noProof/>
        </w:rPr>
        <w:t>(Beck, 1979)</w:t>
      </w:r>
      <w:r>
        <w:rPr>
          <w:rFonts w:ascii="Aptos" w:hAnsi="Aptos"/>
        </w:rPr>
        <w:fldChar w:fldCharType="end"/>
      </w:r>
      <w:r w:rsidRPr="00171FAD">
        <w:rPr>
          <w:rFonts w:ascii="Aptos" w:hAnsi="Aptos"/>
        </w:rPr>
        <w:t xml:space="preserve">. Essentially, </w:t>
      </w:r>
      <w:r w:rsidR="006B4879">
        <w:rPr>
          <w:rFonts w:ascii="Aptos" w:hAnsi="Aptos"/>
        </w:rPr>
        <w:t xml:space="preserve">maladaptive </w:t>
      </w:r>
      <w:r w:rsidRPr="00171FAD">
        <w:rPr>
          <w:rFonts w:ascii="Aptos" w:hAnsi="Aptos"/>
        </w:rPr>
        <w:t xml:space="preserve">thought patterns are believed to be modified over time by </w:t>
      </w:r>
      <w:r w:rsidR="006B4879">
        <w:rPr>
          <w:rFonts w:ascii="Aptos" w:hAnsi="Aptos"/>
        </w:rPr>
        <w:t xml:space="preserve">exploring and evaluating these thoughts and </w:t>
      </w:r>
      <w:r w:rsidRPr="00171FAD">
        <w:rPr>
          <w:rFonts w:ascii="Aptos" w:hAnsi="Aptos"/>
        </w:rPr>
        <w:t>engaging with different points of view</w:t>
      </w:r>
      <w:r w:rsidR="00C615C1">
        <w:rPr>
          <w:rFonts w:ascii="Aptos" w:hAnsi="Aptos"/>
        </w:rPr>
        <w:t>,</w:t>
      </w:r>
      <w:r w:rsidRPr="00171FAD">
        <w:rPr>
          <w:rFonts w:ascii="Aptos" w:hAnsi="Aptos"/>
        </w:rPr>
        <w:t xml:space="preserve"> making way for alternative thought patterns.</w:t>
      </w:r>
      <w:r w:rsidR="00413975">
        <w:rPr>
          <w:rFonts w:ascii="Aptos" w:hAnsi="Aptos"/>
        </w:rPr>
        <w:t xml:space="preserve"> This process is known as a cognitive reappraisal </w:t>
      </w:r>
      <w:r w:rsidR="00B24378">
        <w:rPr>
          <w:rFonts w:ascii="Aptos" w:hAnsi="Aptos"/>
        </w:rPr>
        <w:fldChar w:fldCharType="begin"/>
      </w:r>
      <w:r w:rsidR="00B24378">
        <w:rPr>
          <w:rFonts w:ascii="Aptos" w:hAnsi="Aptos"/>
        </w:rPr>
        <w:instrText xml:space="preserve"> ADDIN EN.CITE &lt;EndNote&gt;&lt;Cite&gt;&lt;Author&gt;Clark&lt;/Author&gt;&lt;Year&gt;2022&lt;/Year&gt;&lt;RecNum&gt;2864&lt;/RecNum&gt;&lt;DisplayText&gt;(Clark, 2022)&lt;/DisplayText&gt;&lt;record&gt;&lt;rec-number&gt;2864&lt;/rec-number&gt;&lt;foreign-keys&gt;&lt;key app="EN" db-id="za2ev9pssrrremee22oxa9tn29evtderwpd5" timestamp="1734291262"&gt;2864&lt;/key&gt;&lt;/foreign-keys&gt;&lt;ref-type name="Journal Article"&gt;17&lt;/ref-type&gt;&lt;contributors&gt;&lt;authors&gt;&lt;author&gt;Clark, David A&lt;/author&gt;&lt;/authors&gt;&lt;/contributors&gt;&lt;titles&gt;&lt;title&gt;Cognitive reappraisal&lt;/title&gt;&lt;secondary-title&gt;Cognitive and Behavioral Practice&lt;/secondary-title&gt;&lt;/titles&gt;&lt;periodical&gt;&lt;full-title&gt;Cognitive and Behavioral Practice&lt;/full-title&gt;&lt;/periodical&gt;&lt;pages&gt;564-566&lt;/pages&gt;&lt;volume&gt;29&lt;/volume&gt;&lt;number&gt;3&lt;/number&gt;&lt;dates&gt;&lt;year&gt;2022&lt;/year&gt;&lt;/dates&gt;&lt;isbn&gt;1077-7229&lt;/isbn&gt;&lt;urls&gt;&lt;/urls&gt;&lt;/record&gt;&lt;/Cite&gt;&lt;/EndNote&gt;</w:instrText>
      </w:r>
      <w:r w:rsidR="00B24378">
        <w:rPr>
          <w:rFonts w:ascii="Aptos" w:hAnsi="Aptos"/>
        </w:rPr>
        <w:fldChar w:fldCharType="separate"/>
      </w:r>
      <w:r w:rsidR="00B24378">
        <w:rPr>
          <w:rFonts w:ascii="Aptos" w:hAnsi="Aptos"/>
          <w:noProof/>
        </w:rPr>
        <w:t>(Clark, 2022)</w:t>
      </w:r>
      <w:r w:rsidR="00B24378">
        <w:rPr>
          <w:rFonts w:ascii="Aptos" w:hAnsi="Aptos"/>
        </w:rPr>
        <w:fldChar w:fldCharType="end"/>
      </w:r>
      <w:r w:rsidR="000B6690">
        <w:rPr>
          <w:rFonts w:ascii="Aptos" w:hAnsi="Aptos"/>
        </w:rPr>
        <w:t xml:space="preserve">, which is considered a key emotion regulation strategy </w:t>
      </w:r>
      <w:r w:rsidR="000B6690">
        <w:rPr>
          <w:rFonts w:ascii="Aptos" w:hAnsi="Aptos"/>
        </w:rPr>
        <w:fldChar w:fldCharType="begin"/>
      </w:r>
      <w:r w:rsidR="000B6690">
        <w:rPr>
          <w:rFonts w:ascii="Aptos" w:hAnsi="Aptos"/>
        </w:rPr>
        <w:instrText xml:space="preserve"> ADDIN EN.CITE &lt;EndNote&gt;&lt;Cite&gt;&lt;Author&gt;Gross&lt;/Author&gt;&lt;Year&gt;2002&lt;/Year&gt;&lt;RecNum&gt;2868&lt;/RecNum&gt;&lt;DisplayText&gt;(Gross, 2002)&lt;/DisplayText&gt;&lt;record&gt;&lt;rec-number&gt;2868&lt;/rec-number&gt;&lt;foreign-keys&gt;&lt;key app="EN" db-id="za2ev9pssrrremee22oxa9tn29evtderwpd5" timestamp="1734294593"&gt;2868&lt;/key&gt;&lt;/foreign-keys&gt;&lt;ref-type name="Journal Article"&gt;17&lt;/ref-type&gt;&lt;contributors&gt;&lt;authors&gt;&lt;author&gt;Gross, James J&lt;/author&gt;&lt;/authors&gt;&lt;/contributors&gt;&lt;titles&gt;&lt;title&gt;Emotion regulation: Affective, cognitive, and social consequences&lt;/title&gt;&lt;secondary-title&gt;Psychophysiology&lt;/secondary-title&gt;&lt;/titles&gt;&lt;periodical&gt;&lt;full-title&gt;Psychophysiology&lt;/full-title&gt;&lt;/periodical&gt;&lt;pages&gt;281-291&lt;/pages&gt;&lt;volume&gt;39&lt;/volume&gt;&lt;number&gt;3&lt;/number&gt;&lt;dates&gt;&lt;year&gt;2002&lt;/year&gt;&lt;/dates&gt;&lt;isbn&gt;1469-8986&lt;/isbn&gt;&lt;urls&gt;&lt;/urls&gt;&lt;/record&gt;&lt;/Cite&gt;&lt;/EndNote&gt;</w:instrText>
      </w:r>
      <w:r w:rsidR="000B6690">
        <w:rPr>
          <w:rFonts w:ascii="Aptos" w:hAnsi="Aptos"/>
        </w:rPr>
        <w:fldChar w:fldCharType="separate"/>
      </w:r>
      <w:r w:rsidR="000B6690">
        <w:rPr>
          <w:rFonts w:ascii="Aptos" w:hAnsi="Aptos"/>
          <w:noProof/>
        </w:rPr>
        <w:t>(Gross, 2002)</w:t>
      </w:r>
      <w:r w:rsidR="000B6690">
        <w:rPr>
          <w:rFonts w:ascii="Aptos" w:hAnsi="Aptos"/>
        </w:rPr>
        <w:fldChar w:fldCharType="end"/>
      </w:r>
      <w:r w:rsidR="00B24378">
        <w:rPr>
          <w:rFonts w:ascii="Aptos" w:hAnsi="Aptos"/>
        </w:rPr>
        <w:t xml:space="preserve">. </w:t>
      </w:r>
      <w:r w:rsidR="00126D71">
        <w:rPr>
          <w:rFonts w:ascii="Aptos" w:hAnsi="Aptos"/>
        </w:rPr>
        <w:t>Engaging in c</w:t>
      </w:r>
      <w:r w:rsidR="005775E0">
        <w:rPr>
          <w:rFonts w:ascii="Aptos" w:hAnsi="Aptos"/>
        </w:rPr>
        <w:t xml:space="preserve">ognitive reappraisal </w:t>
      </w:r>
      <w:r w:rsidR="00126D71">
        <w:rPr>
          <w:rFonts w:ascii="Aptos" w:hAnsi="Aptos"/>
        </w:rPr>
        <w:t>activates</w:t>
      </w:r>
      <w:r w:rsidR="005775E0">
        <w:rPr>
          <w:rFonts w:ascii="Aptos" w:hAnsi="Aptos"/>
        </w:rPr>
        <w:t xml:space="preserve"> multiple subcortical and prefrontal regions in the brain </w:t>
      </w:r>
      <w:r w:rsidR="005775E0">
        <w:rPr>
          <w:rFonts w:ascii="Aptos" w:hAnsi="Aptos"/>
        </w:rPr>
        <w:fldChar w:fldCharType="begin">
          <w:fldData xml:space="preserve">PEVuZE5vdGU+PENpdGU+PEF1dGhvcj5CdWhsZTwvQXV0aG9yPjxZZWFyPjIwMTQ8L1llYXI+PFJl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</w:fldData>
        </w:fldChar>
      </w:r>
      <w:r w:rsidR="00126D71">
        <w:rPr>
          <w:rFonts w:ascii="Aptos" w:hAnsi="Aptos"/>
        </w:rPr>
        <w:instrText xml:space="preserve"> ADDIN EN.CITE </w:instrText>
      </w:r>
      <w:r w:rsidR="00126D71">
        <w:rPr>
          <w:rFonts w:ascii="Aptos" w:hAnsi="Aptos"/>
        </w:rPr>
        <w:fldChar w:fldCharType="begin">
          <w:fldData xml:space="preserve">PEVuZE5vdGU+PENpdGU+PEF1dGhvcj5CdWhsZTwvQXV0aG9yPjxZZWFyPjIwMTQ8L1llYXI+PFJl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</w:fldData>
        </w:fldChar>
      </w:r>
      <w:r w:rsidR="00126D71">
        <w:rPr>
          <w:rFonts w:ascii="Aptos" w:hAnsi="Aptos"/>
        </w:rPr>
        <w:instrText xml:space="preserve"> ADDIN EN.CITE.DATA </w:instrText>
      </w:r>
      <w:r w:rsidR="00126D71">
        <w:rPr>
          <w:rFonts w:ascii="Aptos" w:hAnsi="Aptos"/>
        </w:rPr>
      </w:r>
      <w:r w:rsidR="00126D71">
        <w:rPr>
          <w:rFonts w:ascii="Aptos" w:hAnsi="Aptos"/>
        </w:rPr>
        <w:fldChar w:fldCharType="end"/>
      </w:r>
      <w:r w:rsidR="005775E0">
        <w:rPr>
          <w:rFonts w:ascii="Aptos" w:hAnsi="Aptos"/>
        </w:rPr>
      </w:r>
      <w:r w:rsidR="005775E0">
        <w:rPr>
          <w:rFonts w:ascii="Aptos" w:hAnsi="Aptos"/>
        </w:rPr>
        <w:fldChar w:fldCharType="separate"/>
      </w:r>
      <w:r w:rsidR="00126D71">
        <w:rPr>
          <w:rFonts w:ascii="Aptos" w:hAnsi="Aptos"/>
          <w:noProof/>
        </w:rPr>
        <w:t>(Buhle et al., 2014; Kohn et al., 2014; Lee &amp; Siegle, 2012)</w:t>
      </w:r>
      <w:r w:rsidR="005775E0">
        <w:rPr>
          <w:rFonts w:ascii="Aptos" w:hAnsi="Aptos"/>
        </w:rPr>
        <w:fldChar w:fldCharType="end"/>
      </w:r>
    </w:p>
    <w:p w14:paraId="456A5BD8" w14:textId="32B848DE" w:rsidR="006B4879" w:rsidRPr="006B4879" w:rsidRDefault="006B4879" w:rsidP="002C21C5">
      <w:pPr>
        <w:pStyle w:val="NormalWeb"/>
        <w:spacing w:before="0" w:beforeAutospacing="0" w:after="0" w:afterAutospacing="0" w:line="360" w:lineRule="auto"/>
        <w:rPr>
          <w:rFonts w:ascii="Aptos" w:hAnsi="Aptos"/>
          <w:i/>
          <w:iCs/>
        </w:rPr>
      </w:pPr>
      <w:r>
        <w:rPr>
          <w:rFonts w:ascii="Aptos" w:hAnsi="Aptos"/>
        </w:rPr>
        <w:tab/>
      </w:r>
      <w:r>
        <w:rPr>
          <w:rFonts w:ascii="Aptos" w:hAnsi="Aptos"/>
        </w:rPr>
        <w:tab/>
      </w:r>
    </w:p>
    <w:p w14:paraId="0335F0E6" w14:textId="133FFDD9" w:rsidR="00741CE5" w:rsidRPr="00486B3D" w:rsidRDefault="00741CE5" w:rsidP="002C21C5">
      <w:pPr>
        <w:pStyle w:val="NormalWeb"/>
        <w:spacing w:before="0" w:beforeAutospacing="0" w:after="0" w:afterAutospacing="0" w:line="360" w:lineRule="auto"/>
        <w:rPr>
          <w:rFonts w:ascii="Aptos" w:hAnsi="Aptos"/>
        </w:rPr>
      </w:pPr>
      <w:r>
        <w:rPr>
          <w:rFonts w:ascii="Aptos" w:hAnsi="Aptos"/>
          <w:i/>
          <w:iCs/>
        </w:rPr>
        <w:t>C</w:t>
      </w:r>
      <w:r w:rsidRPr="00E55558">
        <w:rPr>
          <w:rFonts w:ascii="Aptos" w:hAnsi="Aptos"/>
          <w:i/>
          <w:iCs/>
        </w:rPr>
        <w:t xml:space="preserve">linical </w:t>
      </w:r>
      <w:r>
        <w:rPr>
          <w:rFonts w:ascii="Aptos" w:hAnsi="Aptos"/>
          <w:i/>
          <w:iCs/>
        </w:rPr>
        <w:t>R</w:t>
      </w:r>
      <w:r w:rsidRPr="00E55558">
        <w:rPr>
          <w:rFonts w:ascii="Aptos" w:hAnsi="Aptos"/>
          <w:i/>
          <w:iCs/>
        </w:rPr>
        <w:t>esearch</w:t>
      </w:r>
      <w:r>
        <w:rPr>
          <w:rFonts w:ascii="Aptos" w:hAnsi="Aptos"/>
          <w:i/>
          <w:iCs/>
        </w:rPr>
        <w:t xml:space="preserve"> Findings.</w:t>
      </w:r>
      <w:r>
        <w:rPr>
          <w:rFonts w:ascii="Aptos" w:hAnsi="Aptos"/>
        </w:rPr>
        <w:t xml:space="preserve"> Findings from </w:t>
      </w:r>
      <w:r w:rsidR="000F26C5">
        <w:rPr>
          <w:rFonts w:ascii="Aptos" w:hAnsi="Aptos"/>
        </w:rPr>
        <w:t>a</w:t>
      </w:r>
      <w:r>
        <w:rPr>
          <w:rFonts w:ascii="Aptos" w:hAnsi="Aptos"/>
        </w:rPr>
        <w:t xml:space="preserve"> recent meta-analys</w:t>
      </w:r>
      <w:r w:rsidR="000F26C5">
        <w:rPr>
          <w:rFonts w:ascii="Aptos" w:hAnsi="Aptos"/>
        </w:rPr>
        <w:t>is</w:t>
      </w:r>
      <w:r>
        <w:rPr>
          <w:rFonts w:ascii="Aptos" w:hAnsi="Aptos"/>
        </w:rPr>
        <w:t xml:space="preserve"> </w:t>
      </w:r>
      <w:r>
        <w:rPr>
          <w:rFonts w:ascii="Aptos" w:hAnsi="Aptos"/>
        </w:rPr>
        <w:fldChar w:fldCharType="begin"/>
      </w:r>
      <w:r>
        <w:rPr>
          <w:rFonts w:ascii="Aptos" w:hAnsi="Aptos"/>
        </w:rPr>
        <w:instrText xml:space="preserve"> ADDIN EN.CITE &lt;EndNote&gt;&lt;Cite&gt;&lt;Author&gt;Miller&lt;/Author&gt;&lt;Year&gt;2023&lt;/Year&gt;&lt;RecNum&gt;2758&lt;/RecNum&gt;&lt;DisplayText&gt;(Miller &amp;amp; McGuire, 2023)&lt;/DisplayText&gt;&lt;record&gt;&lt;rec-number&gt;2758&lt;/rec-number&gt;&lt;foreign-keys&gt;&lt;key app="EN" db-id="za2ev9pssrrremee22oxa9tn29evtderwpd5" timestamp="1693917384"&gt;2758&lt;/key&gt;&lt;/foreign-keys&gt;&lt;ref-type name="Journal Article"&gt;17&lt;/ref-type&gt;&lt;contributors&gt;&lt;authors&gt;&lt;author&gt;Miller, Michelle L&lt;/author&gt;&lt;author&gt;McGuire, Joseph F&lt;/author&gt;&lt;/authors&gt;&lt;/contributors&gt;&lt;titles&gt;&lt;title&gt;Targeting intolerance of uncertainty in treatment: A meta-analysis of therapeutic effects, treatment moderators, and underlying mechanisms&lt;/title&gt;&lt;secondary-title&gt;Journal of Affective Disorders&lt;/secondary-title&gt;&lt;/titles&gt;&lt;periodical&gt;&lt;full-title&gt;Journal of Affective Disorders&lt;/full-title&gt;&lt;/periodical&gt;&lt;dates&gt;&lt;year&gt;2023&lt;/year&gt;&lt;/dates&gt;&lt;isbn&gt;0165-0327&lt;/isbn&gt;&lt;urls&gt;&lt;/urls&gt;&lt;/record&gt;&lt;/Cite&gt;&lt;/EndNote&gt;</w:instrText>
      </w:r>
      <w:r>
        <w:rPr>
          <w:rFonts w:ascii="Aptos" w:hAnsi="Aptos"/>
        </w:rPr>
        <w:fldChar w:fldCharType="separate"/>
      </w:r>
      <w:r>
        <w:rPr>
          <w:rFonts w:ascii="Aptos" w:hAnsi="Aptos"/>
          <w:noProof/>
        </w:rPr>
        <w:t>(Miller &amp; McGuire, 2023)</w:t>
      </w:r>
      <w:r>
        <w:rPr>
          <w:rFonts w:ascii="Aptos" w:hAnsi="Aptos"/>
        </w:rPr>
        <w:fldChar w:fldCharType="end"/>
      </w:r>
      <w:r w:rsidR="000F26C5">
        <w:rPr>
          <w:rFonts w:ascii="Aptos" w:hAnsi="Aptos"/>
        </w:rPr>
        <w:t xml:space="preserve"> </w:t>
      </w:r>
      <w:r w:rsidR="0025413D">
        <w:rPr>
          <w:rFonts w:ascii="Aptos" w:hAnsi="Aptos"/>
        </w:rPr>
        <w:t xml:space="preserve">demonstrates </w:t>
      </w:r>
      <w:r w:rsidR="00283F21">
        <w:rPr>
          <w:rFonts w:ascii="Aptos" w:hAnsi="Aptos"/>
        </w:rPr>
        <w:t xml:space="preserve">that </w:t>
      </w:r>
      <w:r>
        <w:rPr>
          <w:rFonts w:ascii="Aptos" w:hAnsi="Aptos"/>
        </w:rPr>
        <w:t>cognitive</w:t>
      </w:r>
      <w:r w:rsidR="000F26C5">
        <w:rPr>
          <w:rFonts w:ascii="Aptos" w:hAnsi="Aptos"/>
        </w:rPr>
        <w:t>-based interventions</w:t>
      </w:r>
      <w:r>
        <w:rPr>
          <w:rFonts w:ascii="Aptos" w:hAnsi="Aptos"/>
        </w:rPr>
        <w:t xml:space="preserve"> </w:t>
      </w:r>
      <w:r w:rsidR="000F26C5">
        <w:rPr>
          <w:rFonts w:ascii="Aptos" w:hAnsi="Aptos"/>
        </w:rPr>
        <w:t>(</w:t>
      </w:r>
      <w:r w:rsidR="000F26C5" w:rsidRPr="000F26C5">
        <w:rPr>
          <w:rFonts w:ascii="Aptos" w:hAnsi="Aptos"/>
          <w:i/>
          <w:iCs/>
        </w:rPr>
        <w:t>n</w:t>
      </w:r>
      <w:r w:rsidR="000F26C5">
        <w:rPr>
          <w:rFonts w:ascii="Aptos" w:hAnsi="Aptos"/>
        </w:rPr>
        <w:t xml:space="preserve"> = 11) </w:t>
      </w:r>
      <w:r>
        <w:rPr>
          <w:rFonts w:ascii="Aptos" w:hAnsi="Aptos"/>
        </w:rPr>
        <w:t xml:space="preserve">and cognitive bias modification interventions </w:t>
      </w:r>
      <w:r w:rsidR="000F26C5">
        <w:rPr>
          <w:rFonts w:ascii="Aptos" w:hAnsi="Aptos"/>
        </w:rPr>
        <w:t>(</w:t>
      </w:r>
      <w:r w:rsidR="000F26C5" w:rsidRPr="000F26C5">
        <w:rPr>
          <w:rFonts w:ascii="Aptos" w:hAnsi="Aptos"/>
          <w:i/>
          <w:iCs/>
        </w:rPr>
        <w:t>n</w:t>
      </w:r>
      <w:r w:rsidR="000F26C5">
        <w:rPr>
          <w:rFonts w:ascii="Aptos" w:hAnsi="Aptos"/>
        </w:rPr>
        <w:t xml:space="preserve"> = 2)</w:t>
      </w:r>
      <w:r w:rsidR="00052765">
        <w:rPr>
          <w:rFonts w:ascii="Aptos" w:hAnsi="Aptos"/>
        </w:rPr>
        <w:t>, compared to active (pharmacological) or waitlist control,</w:t>
      </w:r>
      <w:r>
        <w:rPr>
          <w:rFonts w:ascii="Aptos" w:hAnsi="Aptos"/>
        </w:rPr>
        <w:t xml:space="preserve"> </w:t>
      </w:r>
      <w:r w:rsidR="000F26C5">
        <w:rPr>
          <w:rFonts w:ascii="Aptos" w:hAnsi="Aptos"/>
        </w:rPr>
        <w:t>reduc</w:t>
      </w:r>
      <w:r w:rsidR="002D379E">
        <w:rPr>
          <w:rFonts w:ascii="Aptos" w:hAnsi="Aptos"/>
        </w:rPr>
        <w:t>e</w:t>
      </w:r>
      <w:r w:rsidR="000F26C5">
        <w:rPr>
          <w:rFonts w:ascii="Aptos" w:hAnsi="Aptos"/>
        </w:rPr>
        <w:t xml:space="preserve"> </w:t>
      </w:r>
      <w:r>
        <w:rPr>
          <w:rFonts w:ascii="Aptos" w:hAnsi="Aptos"/>
        </w:rPr>
        <w:t>self-reported intolerance of uncertainty</w:t>
      </w:r>
      <w:r w:rsidR="00DD2DE6">
        <w:rPr>
          <w:rFonts w:ascii="Aptos" w:hAnsi="Aptos"/>
        </w:rPr>
        <w:t xml:space="preserve"> </w:t>
      </w:r>
      <w:r w:rsidR="00F65471">
        <w:rPr>
          <w:rFonts w:ascii="Aptos" w:hAnsi="Aptos"/>
        </w:rPr>
        <w:t xml:space="preserve">and associated symptoms </w:t>
      </w:r>
      <w:r w:rsidR="00DD2DE6">
        <w:rPr>
          <w:rFonts w:ascii="Aptos" w:hAnsi="Aptos"/>
        </w:rPr>
        <w:t xml:space="preserve">across anxiety- and mood-related </w:t>
      </w:r>
      <w:r w:rsidR="00B7563D">
        <w:rPr>
          <w:rFonts w:ascii="Aptos" w:hAnsi="Aptos"/>
        </w:rPr>
        <w:t>disorders</w:t>
      </w:r>
      <w:r>
        <w:rPr>
          <w:rFonts w:ascii="Aptos" w:hAnsi="Aptos"/>
        </w:rPr>
        <w:t xml:space="preserve">. </w:t>
      </w:r>
      <w:r w:rsidR="00DD2DE6">
        <w:rPr>
          <w:rFonts w:ascii="Aptos" w:hAnsi="Aptos"/>
        </w:rPr>
        <w:t>In this meta-analysis</w:t>
      </w:r>
      <w:r w:rsidR="000F26C5">
        <w:rPr>
          <w:rFonts w:ascii="Aptos" w:hAnsi="Aptos"/>
        </w:rPr>
        <w:t>, cognitive-based interventions produced descriptively larger effect sizes for IU-related change</w:t>
      </w:r>
      <w:r w:rsidR="00B7563D">
        <w:rPr>
          <w:rFonts w:ascii="Aptos" w:hAnsi="Aptos"/>
        </w:rPr>
        <w:t xml:space="preserve"> (</w:t>
      </w:r>
      <w:r w:rsidR="00B7563D" w:rsidRPr="00B7563D">
        <w:rPr>
          <w:rFonts w:ascii="Aptos" w:hAnsi="Aptos"/>
          <w:i/>
          <w:iCs/>
        </w:rPr>
        <w:t>g</w:t>
      </w:r>
      <w:r w:rsidR="00B7563D">
        <w:rPr>
          <w:rFonts w:ascii="Aptos" w:hAnsi="Aptos"/>
        </w:rPr>
        <w:t xml:space="preserve"> = 0.95)</w:t>
      </w:r>
      <w:r w:rsidR="000F26C5">
        <w:rPr>
          <w:rFonts w:ascii="Aptos" w:hAnsi="Aptos"/>
        </w:rPr>
        <w:t xml:space="preserve">, compared to behavioural and relaxation interventions, </w:t>
      </w:r>
      <w:r w:rsidR="00DD2DE6">
        <w:rPr>
          <w:rFonts w:ascii="Aptos" w:hAnsi="Aptos"/>
        </w:rPr>
        <w:t xml:space="preserve">although </w:t>
      </w:r>
      <w:r w:rsidR="000F26C5">
        <w:rPr>
          <w:rFonts w:ascii="Aptos" w:hAnsi="Aptos"/>
        </w:rPr>
        <w:t xml:space="preserve">these differences were not significant. </w:t>
      </w:r>
      <w:r w:rsidR="00413975">
        <w:rPr>
          <w:rFonts w:ascii="Aptos" w:hAnsi="Aptos"/>
        </w:rPr>
        <w:t xml:space="preserve">Furthermore, findings from an emotion regulation therapy study in individuals with </w:t>
      </w:r>
      <w:r w:rsidR="00D63190">
        <w:rPr>
          <w:rFonts w:ascii="Aptos" w:hAnsi="Aptos"/>
        </w:rPr>
        <w:t>generalised anxiety disorder</w:t>
      </w:r>
      <w:r w:rsidR="00413975">
        <w:rPr>
          <w:rFonts w:ascii="Aptos" w:hAnsi="Aptos"/>
        </w:rPr>
        <w:t xml:space="preserve"> found that </w:t>
      </w:r>
      <w:r w:rsidR="00B24378">
        <w:rPr>
          <w:rFonts w:ascii="Aptos" w:hAnsi="Aptos"/>
        </w:rPr>
        <w:t xml:space="preserve">skill training in cognitive </w:t>
      </w:r>
      <w:r w:rsidR="00413975">
        <w:rPr>
          <w:rFonts w:ascii="Aptos" w:hAnsi="Aptos"/>
        </w:rPr>
        <w:t>reappraisal strategies</w:t>
      </w:r>
      <w:r w:rsidR="00052765">
        <w:rPr>
          <w:rFonts w:ascii="Aptos" w:hAnsi="Aptos"/>
        </w:rPr>
        <w:t>, compared to active control (attention training),</w:t>
      </w:r>
      <w:r w:rsidR="00413975">
        <w:rPr>
          <w:rFonts w:ascii="Aptos" w:hAnsi="Aptos"/>
        </w:rPr>
        <w:t xml:space="preserve"> </w:t>
      </w:r>
      <w:r w:rsidR="006B4879">
        <w:rPr>
          <w:rFonts w:ascii="Aptos" w:hAnsi="Aptos"/>
        </w:rPr>
        <w:t>reduced IU</w:t>
      </w:r>
      <w:r w:rsidR="004B1C33">
        <w:rPr>
          <w:rFonts w:ascii="Aptos" w:hAnsi="Aptos"/>
        </w:rPr>
        <w:t xml:space="preserve"> over the course of treatment</w:t>
      </w:r>
      <w:r w:rsidR="00413975">
        <w:rPr>
          <w:rFonts w:ascii="Aptos" w:hAnsi="Aptos"/>
        </w:rPr>
        <w:t xml:space="preserve"> </w:t>
      </w:r>
      <w:r w:rsidR="00486B3D">
        <w:rPr>
          <w:rFonts w:ascii="Aptos" w:hAnsi="Aptos"/>
        </w:rPr>
        <w:fldChar w:fldCharType="begin"/>
      </w:r>
      <w:r w:rsidR="00486B3D">
        <w:rPr>
          <w:rFonts w:ascii="Aptos" w:hAnsi="Aptos"/>
        </w:rPr>
        <w:instrText xml:space="preserve"> ADDIN EN.CITE &lt;EndNote&gt;&lt;Cite&gt;&lt;Author&gt;Clayton&lt;/Author&gt;&lt;Year&gt;2023&lt;/Year&gt;&lt;RecNum&gt;2865&lt;/RecNum&gt;&lt;DisplayText&gt;(Clayton et al., 2023)&lt;/DisplayText&gt;&lt;record&gt;&lt;rec-number&gt;2865&lt;/rec-number&gt;&lt;foreign-keys&gt;&lt;key app="EN" db-id="za2ev9pssrrremee22oxa9tn29evtderwpd5" timestamp="1734291322"&gt;2865&lt;/key&gt;&lt;/foreign-keys&gt;&lt;ref-type name="Journal Article"&gt;17&lt;/ref-type&gt;&lt;contributors&gt;&lt;authors&gt;&lt;author&gt;Clayton, Michal&lt;/author&gt;&lt;author&gt;Renna, Megan&lt;/author&gt;&lt;author&gt;Weingast, Leah&lt;/author&gt;&lt;author&gt;Panjwani, Aliza&lt;/author&gt;&lt;author&gt;Spaeth, Phillip&lt;/author&gt;&lt;author&gt;Heimberg, Richard&lt;/author&gt;&lt;author&gt;Fresco, David&lt;/author&gt;&lt;author&gt;Mennin, Douglas&lt;/author&gt;&lt;/authors&gt;&lt;/contributors&gt;&lt;titles&gt;&lt;title&gt;The Impact of Emotion Regulation Improvements on Intolerance of Uncertainty During Emotion Regulation Therapy&lt;/title&gt;&lt;secondary-title&gt;Journal of Emotion and Psychopathology&lt;/secondary-title&gt;&lt;/titles&gt;&lt;periodical&gt;&lt;full-title&gt;Journal of Emotion and Psychopathology&lt;/full-title&gt;&lt;/periodical&gt;&lt;pages&gt;273-288&lt;/pages&gt;&lt;volume&gt;1&lt;/volume&gt;&lt;number&gt;1&lt;/number&gt;&lt;dates&gt;&lt;year&gt;2023&lt;/year&gt;&lt;/dates&gt;&lt;isbn&gt;2653-7583&lt;/isbn&gt;&lt;urls&gt;&lt;/urls&gt;&lt;/record&gt;&lt;/Cite&gt;&lt;/EndNote&gt;</w:instrText>
      </w:r>
      <w:r w:rsidR="00486B3D">
        <w:rPr>
          <w:rFonts w:ascii="Aptos" w:hAnsi="Aptos"/>
        </w:rPr>
        <w:fldChar w:fldCharType="separate"/>
      </w:r>
      <w:r w:rsidR="00486B3D">
        <w:rPr>
          <w:rFonts w:ascii="Aptos" w:hAnsi="Aptos"/>
          <w:noProof/>
        </w:rPr>
        <w:t>(Clayton et al., 2023)</w:t>
      </w:r>
      <w:r w:rsidR="00486B3D">
        <w:rPr>
          <w:rFonts w:ascii="Aptos" w:hAnsi="Aptos"/>
        </w:rPr>
        <w:fldChar w:fldCharType="end"/>
      </w:r>
      <w:r w:rsidR="00486B3D">
        <w:rPr>
          <w:rFonts w:ascii="Aptos" w:hAnsi="Aptos"/>
        </w:rPr>
        <w:t>.</w:t>
      </w:r>
      <w:r>
        <w:rPr>
          <w:rFonts w:ascii="Aptos" w:hAnsi="Aptos"/>
        </w:rPr>
        <w:t xml:space="preserve">  </w:t>
      </w:r>
    </w:p>
    <w:p w14:paraId="47676A8A" w14:textId="77777777" w:rsidR="00741CE5" w:rsidRDefault="00741CE5" w:rsidP="002C21C5">
      <w:pPr>
        <w:pStyle w:val="NormalWeb"/>
        <w:spacing w:before="0" w:beforeAutospacing="0" w:after="0" w:afterAutospacing="0" w:line="360" w:lineRule="auto"/>
        <w:rPr>
          <w:rFonts w:ascii="Aptos" w:hAnsi="Aptos"/>
          <w:i/>
          <w:iCs/>
        </w:rPr>
      </w:pPr>
    </w:p>
    <w:p w14:paraId="3CD22060" w14:textId="04A8EE71" w:rsidR="001802D0" w:rsidRDefault="00741CE5" w:rsidP="002C21C5">
      <w:pPr>
        <w:pStyle w:val="NormalWeb"/>
        <w:spacing w:before="0" w:beforeAutospacing="0" w:after="0" w:afterAutospacing="0" w:line="360" w:lineRule="auto"/>
        <w:rPr>
          <w:rFonts w:ascii="Aptos" w:hAnsi="Aptos"/>
        </w:rPr>
      </w:pPr>
      <w:r>
        <w:rPr>
          <w:rFonts w:ascii="Aptos" w:hAnsi="Aptos"/>
          <w:i/>
          <w:iCs/>
        </w:rPr>
        <w:t xml:space="preserve">Experimental Research Findings. </w:t>
      </w:r>
      <w:r w:rsidR="00027B0B">
        <w:rPr>
          <w:rFonts w:ascii="Aptos" w:hAnsi="Aptos"/>
        </w:rPr>
        <w:t xml:space="preserve">As noted previously, IU is associated with biased cognitions related to uncertainty, threat, and safety </w:t>
      </w:r>
      <w:r w:rsidR="00027B0B">
        <w:rPr>
          <w:rFonts w:ascii="Aptos" w:hAnsi="Aptos"/>
        </w:rPr>
        <w:fldChar w:fldCharType="begin"/>
      </w:r>
      <w:r w:rsidR="00027B0B">
        <w:rPr>
          <w:rFonts w:ascii="Aptos" w:hAnsi="Aptos"/>
        </w:rPr>
        <w:instrText xml:space="preserve"> ADDIN EN.CITE &lt;EndNote&gt;&lt;Cite&gt;&lt;Author&gt;Pepperdine&lt;/Author&gt;&lt;Year&gt;2018&lt;/Year&gt;&lt;RecNum&gt;2303&lt;/RecNum&gt;&lt;DisplayText&gt;(Cupid et al., 2021; Pepperdine et al., 2018)&lt;/DisplayText&gt;&lt;record&gt;&lt;rec-number&gt;2303&lt;/rec-number&gt;&lt;foreign-keys&gt;&lt;key app="EN" db-id="za2ev9pssrrremee22oxa9tn29evtderwpd5" timestamp="0"&gt;2303&lt;/key&gt;&lt;/foreign-keys&gt;&lt;ref-type name="Journal Article"&gt;17&lt;/ref-type&gt;&lt;contributors&gt;&lt;authors&gt;&lt;author&gt;Pepperdine, E&lt;/author&gt;&lt;author&gt;Lomax, C&lt;/author&gt;&lt;author&gt;Freeston, MH&lt;/author&gt;&lt;/authors&gt;&lt;/contributors&gt;&lt;titles&gt;&lt;title&gt;Disentangling Intolerance of Uncertainty and Threat Appraisal in Everyday Situations&lt;/title&gt;&lt;secondary-title&gt;Journal of Anxiety Disorders&lt;/secondary-title&gt;&lt;/titles&gt;&lt;periodical&gt;&lt;full-title&gt;Journal of Anxiety Disorders&lt;/full-title&gt;&lt;/periodical&gt;&lt;dates&gt;&lt;year&gt;2018&lt;/year&gt;&lt;/dates&gt;&lt;isbn&gt;0887-6185&lt;/isbn&gt;&lt;urls&gt;&lt;/urls&gt;&lt;/record&gt;&lt;/Cite&gt;&lt;Cite&gt;&lt;Author&gt;Cupid&lt;/Author&gt;&lt;Year&gt;2021&lt;/Year&gt;&lt;RecNum&gt;2747&lt;/RecNum&gt;&lt;record&gt;&lt;rec-number&gt;2747&lt;/rec-number&gt;&lt;foreign-keys&gt;&lt;key app="EN" db-id="za2ev9pssrrremee22oxa9tn29evtderwpd5" timestamp="1691590329"&gt;2747&lt;/key&gt;&lt;/foreign-keys&gt;&lt;ref-type name="Journal Article"&gt;17&lt;/ref-type&gt;&lt;contributors&gt;&lt;authors&gt;&lt;author&gt;Cupid, Justice&lt;/author&gt;&lt;author&gt;Stewart, Kathleen E&lt;/author&gt;&lt;author&gt;Sumantry, David&lt;/author&gt;&lt;author&gt;Koerner, Naomi&lt;/author&gt;&lt;/authors&gt;&lt;/contributors&gt;&lt;titles&gt;&lt;title&gt;Feeling safe: Judgements of safety and anxiety as a function of worry and intolerance of uncertainty&lt;/title&gt;&lt;secondary-title&gt;Behaviour Research and Therapy&lt;/secondary-title&gt;&lt;/titles&gt;&lt;periodical&gt;&lt;full-title&gt;Behaviour research and therapy&lt;/full-title&gt;&lt;/periodical&gt;&lt;pages&gt;103973&lt;/pages&gt;&lt;volume&gt;147&lt;/volume&gt;&lt;dates&gt;&lt;year&gt;2021&lt;/year&gt;&lt;/dates&gt;&lt;isbn&gt;0005-7967&lt;/isbn&gt;&lt;urls&gt;&lt;/urls&gt;&lt;/record&gt;&lt;/Cite&gt;&lt;/EndNote&gt;</w:instrText>
      </w:r>
      <w:r w:rsidR="00027B0B">
        <w:rPr>
          <w:rFonts w:ascii="Aptos" w:hAnsi="Aptos"/>
        </w:rPr>
        <w:fldChar w:fldCharType="separate"/>
      </w:r>
      <w:r w:rsidR="00027B0B">
        <w:rPr>
          <w:rFonts w:ascii="Aptos" w:hAnsi="Aptos"/>
          <w:noProof/>
        </w:rPr>
        <w:t>(Cupid et al., 2021; Pepperdine et al., 2018)</w:t>
      </w:r>
      <w:r w:rsidR="00027B0B">
        <w:rPr>
          <w:rFonts w:ascii="Aptos" w:hAnsi="Aptos"/>
        </w:rPr>
        <w:fldChar w:fldCharType="end"/>
      </w:r>
      <w:r w:rsidR="00027B0B">
        <w:rPr>
          <w:rFonts w:ascii="Aptos" w:hAnsi="Aptos"/>
        </w:rPr>
        <w:t xml:space="preserve">. </w:t>
      </w:r>
      <w:r w:rsidR="002D379E">
        <w:rPr>
          <w:rFonts w:ascii="Aptos" w:hAnsi="Aptos"/>
        </w:rPr>
        <w:t xml:space="preserve">A handful of </w:t>
      </w:r>
      <w:r w:rsidR="003747BD">
        <w:rPr>
          <w:rFonts w:ascii="Aptos" w:hAnsi="Aptos"/>
        </w:rPr>
        <w:t xml:space="preserve">experimental </w:t>
      </w:r>
      <w:r w:rsidR="002D379E">
        <w:rPr>
          <w:rFonts w:ascii="Aptos" w:hAnsi="Aptos"/>
        </w:rPr>
        <w:t xml:space="preserve">studies </w:t>
      </w:r>
      <w:r w:rsidR="00FF25C1">
        <w:rPr>
          <w:rFonts w:ascii="Aptos" w:hAnsi="Aptos"/>
        </w:rPr>
        <w:t xml:space="preserve">in community samples </w:t>
      </w:r>
      <w:r w:rsidR="002D379E">
        <w:rPr>
          <w:rFonts w:ascii="Aptos" w:hAnsi="Aptos"/>
        </w:rPr>
        <w:t xml:space="preserve">have examined whether IU can be </w:t>
      </w:r>
      <w:r w:rsidR="00CE2BF8">
        <w:rPr>
          <w:rFonts w:ascii="Aptos" w:hAnsi="Aptos"/>
        </w:rPr>
        <w:t>changed through cognitive bias modification training</w:t>
      </w:r>
      <w:r w:rsidR="003747BD">
        <w:rPr>
          <w:rFonts w:ascii="Aptos" w:hAnsi="Aptos"/>
        </w:rPr>
        <w:t xml:space="preserve"> </w:t>
      </w:r>
      <w:r w:rsidR="003747BD">
        <w:rPr>
          <w:rFonts w:ascii="Aptos" w:hAnsi="Aptos"/>
        </w:rPr>
        <w:fldChar w:fldCharType="begin">
          <w:fldData xml:space="preserve">PEVuZE5vdGU+PENpdGU+PEF1dGhvcj5PZ2xlc2J5PC9BdXRob3I+PFllYXI+MjAxNzwvWWVhcj48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</w:fldData>
        </w:fldChar>
      </w:r>
      <w:r w:rsidR="003747BD">
        <w:rPr>
          <w:rFonts w:ascii="Aptos" w:hAnsi="Aptos"/>
        </w:rPr>
        <w:instrText xml:space="preserve"> ADDIN EN.CITE </w:instrText>
      </w:r>
      <w:r w:rsidR="003747BD">
        <w:rPr>
          <w:rFonts w:ascii="Aptos" w:hAnsi="Aptos"/>
        </w:rPr>
        <w:fldChar w:fldCharType="begin">
          <w:fldData xml:space="preserve">PEVuZE5vdGU+PENpdGU+PEF1dGhvcj5PZ2xlc2J5PC9BdXRob3I+PFllYXI+MjAxNzwvWWVhcj48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</w:fldData>
        </w:fldChar>
      </w:r>
      <w:r w:rsidR="003747BD">
        <w:rPr>
          <w:rFonts w:ascii="Aptos" w:hAnsi="Aptos"/>
        </w:rPr>
        <w:instrText xml:space="preserve"> ADDIN EN.CITE.DATA </w:instrText>
      </w:r>
      <w:r w:rsidR="003747BD">
        <w:rPr>
          <w:rFonts w:ascii="Aptos" w:hAnsi="Aptos"/>
        </w:rPr>
      </w:r>
      <w:r w:rsidR="003747BD">
        <w:rPr>
          <w:rFonts w:ascii="Aptos" w:hAnsi="Aptos"/>
        </w:rPr>
        <w:fldChar w:fldCharType="end"/>
      </w:r>
      <w:r w:rsidR="003747BD">
        <w:rPr>
          <w:rFonts w:ascii="Aptos" w:hAnsi="Aptos"/>
        </w:rPr>
      </w:r>
      <w:r w:rsidR="003747BD">
        <w:rPr>
          <w:rFonts w:ascii="Aptos" w:hAnsi="Aptos"/>
        </w:rPr>
        <w:fldChar w:fldCharType="separate"/>
      </w:r>
      <w:r w:rsidR="003747BD">
        <w:rPr>
          <w:rFonts w:ascii="Aptos" w:hAnsi="Aptos"/>
          <w:noProof/>
        </w:rPr>
        <w:t>(Li et al., 2021; Oglesby et al., 2017; Tör</w:t>
      </w:r>
      <w:r w:rsidR="003747BD">
        <w:rPr>
          <w:rFonts w:ascii="Cambria Math" w:hAnsi="Cambria Math" w:cs="Cambria Math"/>
          <w:noProof/>
        </w:rPr>
        <w:t>‐</w:t>
      </w:r>
      <w:r w:rsidR="003747BD">
        <w:rPr>
          <w:rFonts w:ascii="Aptos" w:hAnsi="Aptos" w:cs="Aptos"/>
          <w:noProof/>
        </w:rPr>
        <w:t>Ç</w:t>
      </w:r>
      <w:r w:rsidR="003747BD">
        <w:rPr>
          <w:rFonts w:ascii="Aptos" w:hAnsi="Aptos"/>
          <w:noProof/>
        </w:rPr>
        <w:t>abuk &amp; Ko</w:t>
      </w:r>
      <w:r w:rsidR="003747BD">
        <w:rPr>
          <w:rFonts w:ascii="Aptos" w:hAnsi="Aptos" w:cs="Aptos"/>
          <w:noProof/>
        </w:rPr>
        <w:t>ç</w:t>
      </w:r>
      <w:r w:rsidR="003747BD">
        <w:rPr>
          <w:rFonts w:ascii="Aptos" w:hAnsi="Aptos"/>
          <w:noProof/>
        </w:rPr>
        <w:t>, 2024)</w:t>
      </w:r>
      <w:r w:rsidR="003747BD">
        <w:rPr>
          <w:rFonts w:ascii="Aptos" w:hAnsi="Aptos"/>
        </w:rPr>
        <w:fldChar w:fldCharType="end"/>
      </w:r>
      <w:r w:rsidR="00A8517E">
        <w:rPr>
          <w:rFonts w:ascii="Aptos" w:hAnsi="Aptos"/>
        </w:rPr>
        <w:t xml:space="preserve">. In these studies, an </w:t>
      </w:r>
      <w:r w:rsidR="002D379E" w:rsidRPr="002D379E">
        <w:rPr>
          <w:rFonts w:ascii="Aptos" w:hAnsi="Aptos"/>
        </w:rPr>
        <w:t>interpretation bias task</w:t>
      </w:r>
      <w:r w:rsidR="00A8517E">
        <w:rPr>
          <w:rFonts w:ascii="Aptos" w:hAnsi="Aptos"/>
        </w:rPr>
        <w:t xml:space="preserve"> </w:t>
      </w:r>
      <w:r w:rsidR="003747BD">
        <w:rPr>
          <w:rFonts w:ascii="Aptos" w:hAnsi="Aptos"/>
        </w:rPr>
        <w:t>was</w:t>
      </w:r>
      <w:r w:rsidR="00A8517E">
        <w:rPr>
          <w:rFonts w:ascii="Aptos" w:hAnsi="Aptos"/>
        </w:rPr>
        <w:t xml:space="preserve"> used, where p</w:t>
      </w:r>
      <w:r w:rsidR="002D379E" w:rsidRPr="002D379E">
        <w:rPr>
          <w:rFonts w:ascii="Aptos" w:hAnsi="Aptos"/>
        </w:rPr>
        <w:t xml:space="preserve">articipants </w:t>
      </w:r>
      <w:r w:rsidR="003747BD">
        <w:rPr>
          <w:rFonts w:ascii="Aptos" w:hAnsi="Aptos"/>
        </w:rPr>
        <w:t>were</w:t>
      </w:r>
      <w:r w:rsidR="002D379E" w:rsidRPr="002D379E">
        <w:rPr>
          <w:rFonts w:ascii="Aptos" w:hAnsi="Aptos"/>
        </w:rPr>
        <w:t xml:space="preserve"> asked to identify whether two phrases </w:t>
      </w:r>
      <w:r w:rsidR="00FF25C1">
        <w:rPr>
          <w:rFonts w:ascii="Aptos" w:hAnsi="Aptos"/>
        </w:rPr>
        <w:t>were</w:t>
      </w:r>
      <w:r w:rsidR="002D379E" w:rsidRPr="002D379E">
        <w:rPr>
          <w:rFonts w:ascii="Aptos" w:hAnsi="Aptos"/>
        </w:rPr>
        <w:t xml:space="preserve"> related or not.</w:t>
      </w:r>
      <w:r w:rsidR="00A8517E">
        <w:rPr>
          <w:rFonts w:ascii="Aptos" w:hAnsi="Aptos"/>
        </w:rPr>
        <w:t xml:space="preserve"> In the control group, </w:t>
      </w:r>
      <w:r w:rsidR="003747BD">
        <w:rPr>
          <w:rFonts w:ascii="Aptos" w:hAnsi="Aptos"/>
        </w:rPr>
        <w:t xml:space="preserve">participants receive </w:t>
      </w:r>
      <w:r w:rsidR="00A8517E">
        <w:rPr>
          <w:rFonts w:ascii="Aptos" w:hAnsi="Aptos"/>
        </w:rPr>
        <w:t xml:space="preserve">no feedback based on </w:t>
      </w:r>
      <w:r w:rsidR="003747BD">
        <w:rPr>
          <w:rFonts w:ascii="Aptos" w:hAnsi="Aptos"/>
        </w:rPr>
        <w:t>their</w:t>
      </w:r>
      <w:r w:rsidR="00A8517E">
        <w:rPr>
          <w:rFonts w:ascii="Aptos" w:hAnsi="Aptos"/>
        </w:rPr>
        <w:t xml:space="preserve"> choices</w:t>
      </w:r>
      <w:r w:rsidR="003747BD">
        <w:rPr>
          <w:rFonts w:ascii="Aptos" w:hAnsi="Aptos"/>
        </w:rPr>
        <w:t xml:space="preserve">, whereas in the intervention group, participants receive feedback as to whether </w:t>
      </w:r>
      <w:r w:rsidR="003747BD">
        <w:rPr>
          <w:rFonts w:ascii="Aptos" w:hAnsi="Aptos"/>
        </w:rPr>
        <w:lastRenderedPageBreak/>
        <w:t>they are correct or not (e.g. incorrect if they link an ambiguous phrase with a negative phrase)</w:t>
      </w:r>
      <w:r w:rsidR="00A8517E">
        <w:rPr>
          <w:rFonts w:ascii="Aptos" w:hAnsi="Aptos"/>
        </w:rPr>
        <w:t>.</w:t>
      </w:r>
      <w:r w:rsidR="003747BD">
        <w:rPr>
          <w:rFonts w:ascii="Aptos" w:hAnsi="Aptos"/>
        </w:rPr>
        <w:t xml:space="preserve"> </w:t>
      </w:r>
      <w:r w:rsidR="00274901">
        <w:rPr>
          <w:rFonts w:ascii="Aptos" w:hAnsi="Aptos"/>
        </w:rPr>
        <w:t>All three</w:t>
      </w:r>
      <w:r w:rsidR="00FF25C1">
        <w:rPr>
          <w:rFonts w:ascii="Aptos" w:hAnsi="Aptos"/>
        </w:rPr>
        <w:t xml:space="preserve"> studies</w:t>
      </w:r>
      <w:r w:rsidR="003747BD">
        <w:rPr>
          <w:rFonts w:ascii="Aptos" w:hAnsi="Aptos"/>
        </w:rPr>
        <w:t xml:space="preserve"> found that the intervention reduced interpretation bias scores from pre to post test (1 week</w:t>
      </w:r>
      <w:r w:rsidR="00274901">
        <w:rPr>
          <w:rFonts w:ascii="Aptos" w:hAnsi="Aptos"/>
        </w:rPr>
        <w:t xml:space="preserve"> or 4 weeks</w:t>
      </w:r>
      <w:r w:rsidR="00FF25C1">
        <w:rPr>
          <w:rFonts w:ascii="Aptos" w:hAnsi="Aptos"/>
        </w:rPr>
        <w:t xml:space="preserve">) </w:t>
      </w:r>
      <w:r w:rsidR="00FF25C1">
        <w:rPr>
          <w:rFonts w:ascii="Aptos" w:hAnsi="Aptos"/>
        </w:rPr>
        <w:fldChar w:fldCharType="begin">
          <w:fldData xml:space="preserve">PEVuZE5vdGU+PENpdGU+PEF1dGhvcj5PZ2xlc2J5PC9BdXRob3I+PFllYXI+MjAxNzwvWWVhcj48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</w:fldData>
        </w:fldChar>
      </w:r>
      <w:r w:rsidR="00FF25C1">
        <w:rPr>
          <w:rFonts w:ascii="Aptos" w:hAnsi="Aptos"/>
        </w:rPr>
        <w:instrText xml:space="preserve"> ADDIN EN.CITE </w:instrText>
      </w:r>
      <w:r w:rsidR="00FF25C1">
        <w:rPr>
          <w:rFonts w:ascii="Aptos" w:hAnsi="Aptos"/>
        </w:rPr>
        <w:fldChar w:fldCharType="begin">
          <w:fldData xml:space="preserve">PEVuZE5vdGU+PENpdGU+PEF1dGhvcj5PZ2xlc2J5PC9BdXRob3I+PFllYXI+MjAxNzwvWWVhcj48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</w:fldData>
        </w:fldChar>
      </w:r>
      <w:r w:rsidR="00FF25C1">
        <w:rPr>
          <w:rFonts w:ascii="Aptos" w:hAnsi="Aptos"/>
        </w:rPr>
        <w:instrText xml:space="preserve"> ADDIN EN.CITE.DATA </w:instrText>
      </w:r>
      <w:r w:rsidR="00FF25C1">
        <w:rPr>
          <w:rFonts w:ascii="Aptos" w:hAnsi="Aptos"/>
        </w:rPr>
      </w:r>
      <w:r w:rsidR="00FF25C1">
        <w:rPr>
          <w:rFonts w:ascii="Aptos" w:hAnsi="Aptos"/>
        </w:rPr>
        <w:fldChar w:fldCharType="end"/>
      </w:r>
      <w:r w:rsidR="00FF25C1">
        <w:rPr>
          <w:rFonts w:ascii="Aptos" w:hAnsi="Aptos"/>
        </w:rPr>
      </w:r>
      <w:r w:rsidR="00FF25C1">
        <w:rPr>
          <w:rFonts w:ascii="Aptos" w:hAnsi="Aptos"/>
        </w:rPr>
        <w:fldChar w:fldCharType="separate"/>
      </w:r>
      <w:r w:rsidR="00FF25C1">
        <w:rPr>
          <w:rFonts w:ascii="Aptos" w:hAnsi="Aptos"/>
          <w:noProof/>
        </w:rPr>
        <w:t>(Li et al., 2021; Oglesby et al., 2017; Tör</w:t>
      </w:r>
      <w:r w:rsidR="00FF25C1">
        <w:rPr>
          <w:rFonts w:ascii="Cambria Math" w:hAnsi="Cambria Math" w:cs="Cambria Math"/>
          <w:noProof/>
        </w:rPr>
        <w:t>‐</w:t>
      </w:r>
      <w:r w:rsidR="00FF25C1">
        <w:rPr>
          <w:rFonts w:ascii="Aptos" w:hAnsi="Aptos" w:cs="Aptos"/>
          <w:noProof/>
        </w:rPr>
        <w:t>Ç</w:t>
      </w:r>
      <w:r w:rsidR="00FF25C1">
        <w:rPr>
          <w:rFonts w:ascii="Aptos" w:hAnsi="Aptos"/>
          <w:noProof/>
        </w:rPr>
        <w:t>abuk &amp; Ko</w:t>
      </w:r>
      <w:r w:rsidR="00FF25C1">
        <w:rPr>
          <w:rFonts w:ascii="Aptos" w:hAnsi="Aptos" w:cs="Aptos"/>
          <w:noProof/>
        </w:rPr>
        <w:t>ç</w:t>
      </w:r>
      <w:r w:rsidR="00FF25C1">
        <w:rPr>
          <w:rFonts w:ascii="Aptos" w:hAnsi="Aptos"/>
          <w:noProof/>
        </w:rPr>
        <w:t>, 2024)</w:t>
      </w:r>
      <w:r w:rsidR="00FF25C1">
        <w:rPr>
          <w:rFonts w:ascii="Aptos" w:hAnsi="Aptos"/>
        </w:rPr>
        <w:fldChar w:fldCharType="end"/>
      </w:r>
      <w:r w:rsidR="00FF25C1">
        <w:rPr>
          <w:rFonts w:ascii="Aptos" w:hAnsi="Aptos"/>
        </w:rPr>
        <w:t>. Additionally, two out of the three studies reported that the intervention reduced intolerance of uncertainty scores from pre to post test (1 week)</w:t>
      </w:r>
      <w:r w:rsidR="003747BD">
        <w:rPr>
          <w:rFonts w:ascii="Aptos" w:hAnsi="Aptos"/>
        </w:rPr>
        <w:t xml:space="preserve"> and </w:t>
      </w:r>
      <w:r w:rsidR="00FF25C1">
        <w:rPr>
          <w:rFonts w:ascii="Aptos" w:hAnsi="Aptos"/>
        </w:rPr>
        <w:t xml:space="preserve">at </w:t>
      </w:r>
      <w:r w:rsidR="00A60A81">
        <w:rPr>
          <w:rFonts w:ascii="Aptos" w:hAnsi="Aptos"/>
        </w:rPr>
        <w:t xml:space="preserve">a 1 month </w:t>
      </w:r>
      <w:r w:rsidR="003747BD">
        <w:rPr>
          <w:rFonts w:ascii="Aptos" w:hAnsi="Aptos"/>
        </w:rPr>
        <w:t xml:space="preserve">follow up </w:t>
      </w:r>
      <w:r w:rsidR="003747BD">
        <w:rPr>
          <w:rFonts w:ascii="Aptos" w:hAnsi="Aptos"/>
        </w:rPr>
        <w:fldChar w:fldCharType="begin"/>
      </w:r>
      <w:r w:rsidR="003747BD">
        <w:rPr>
          <w:rFonts w:ascii="Aptos" w:hAnsi="Aptos"/>
        </w:rPr>
        <w:instrText xml:space="preserve"> ADDIN EN.CITE &lt;EndNote&gt;&lt;Cite&gt;&lt;Author&gt;Oglesby&lt;/Author&gt;&lt;Year&gt;2017&lt;/Year&gt;&lt;RecNum&gt;2456&lt;/RecNum&gt;&lt;DisplayText&gt;(Li et al., 2021; Oglesby et al., 2017)&lt;/DisplayText&gt;&lt;record&gt;&lt;rec-number&gt;2456&lt;/rec-number&gt;&lt;foreign-keys&gt;&lt;key app="EN" db-id="za2ev9pssrrremee22oxa9tn29evtderwpd5" timestamp="0"&gt;2456&lt;/key&gt;&lt;/foreign-keys&gt;&lt;ref-type name="Journal Article"&gt;17&lt;/ref-type&gt;&lt;contributors&gt;&lt;authors&gt;&lt;author&gt;Oglesby, Mary E&lt;/author&gt;&lt;author&gt;Allan, Nicholas P&lt;/author&gt;&lt;author&gt;Schmidt, Norman B&lt;/author&gt;&lt;/authors&gt;&lt;/contributors&gt;&lt;titles&gt;&lt;title&gt;Randomized control trial investigating the efficacy of a computer-based intolerance of uncertainty intervention&lt;/title&gt;&lt;secondary-title&gt;Behaviour research and therapy&lt;/secondary-title&gt;&lt;/titles&gt;&lt;periodical&gt;&lt;full-title&gt;Behaviour research and therapy&lt;/full-title&gt;&lt;/periodical&gt;&lt;pages&gt;50-57&lt;/pages&gt;&lt;volume&gt;95&lt;/volume&gt;&lt;dates&gt;&lt;year&gt;2017&lt;/year&gt;&lt;/dates&gt;&lt;isbn&gt;0005-7967&lt;/isbn&gt;&lt;urls&gt;&lt;/urls&gt;&lt;/record&gt;&lt;/Cite&gt;&lt;Cite&gt;&lt;Author&gt;Li&lt;/Author&gt;&lt;Year&gt;2021&lt;/Year&gt;&lt;RecNum&gt;2661&lt;/RecNum&gt;&lt;record&gt;&lt;rec-number&gt;2661&lt;/rec-number&gt;&lt;foreign-keys&gt;&lt;key app="EN" db-id="za2ev9pssrrremee22oxa9tn29evtderwpd5" timestamp="1654081310"&gt;2661&lt;/key&gt;&lt;/foreign-keys&gt;&lt;ref-type name="Journal Article"&gt;17&lt;/ref-type&gt;&lt;contributors&gt;&lt;authors&gt;&lt;author&gt;Li, Ji&lt;/author&gt;&lt;author&gt;Gao, Jinfan&lt;/author&gt;&lt;author&gt;Zhang, Qin&lt;/author&gt;&lt;author&gt;Li, Chieh&lt;/author&gt;&lt;author&gt;Cui, Lixia&lt;/author&gt;&lt;/authors&gt;&lt;/contributors&gt;&lt;titles&gt;&lt;title&gt;The Efficacy of Intolerance of Uncertainty Intervention on Anxiety and its Mediating Role by Multilayer Linear Model Analysis&lt;/title&gt;&lt;secondary-title&gt;Journal of Psychopathology and Behavioral Assessment&lt;/secondary-title&gt;&lt;/titles&gt;&lt;periodical&gt;&lt;full-title&gt;Journal of Psychopathology and Behavioral Assessment&lt;/full-title&gt;&lt;/periodical&gt;&lt;pages&gt;142-151&lt;/pages&gt;&lt;volume&gt;43&lt;/volume&gt;&lt;number&gt;1&lt;/number&gt;&lt;dates&gt;&lt;year&gt;2021&lt;/year&gt;&lt;/dates&gt;&lt;isbn&gt;1573-3505&lt;/isbn&gt;&lt;urls&gt;&lt;/urls&gt;&lt;/record&gt;&lt;/Cite&gt;&lt;/EndNote&gt;</w:instrText>
      </w:r>
      <w:r w:rsidR="003747BD">
        <w:rPr>
          <w:rFonts w:ascii="Aptos" w:hAnsi="Aptos"/>
        </w:rPr>
        <w:fldChar w:fldCharType="separate"/>
      </w:r>
      <w:r w:rsidR="003747BD">
        <w:rPr>
          <w:rFonts w:ascii="Aptos" w:hAnsi="Aptos"/>
          <w:noProof/>
        </w:rPr>
        <w:t>(Li et al., 2021; Oglesby et al., 2017)</w:t>
      </w:r>
      <w:r w:rsidR="003747BD">
        <w:rPr>
          <w:rFonts w:ascii="Aptos" w:hAnsi="Aptos"/>
        </w:rPr>
        <w:fldChar w:fldCharType="end"/>
      </w:r>
      <w:r w:rsidR="003747BD">
        <w:rPr>
          <w:rFonts w:ascii="Aptos" w:hAnsi="Aptos"/>
        </w:rPr>
        <w:t xml:space="preserve">. </w:t>
      </w:r>
      <w:r w:rsidR="00274901">
        <w:rPr>
          <w:rFonts w:ascii="Aptos" w:hAnsi="Aptos"/>
        </w:rPr>
        <w:t xml:space="preserve">Lastly, </w:t>
      </w:r>
      <w:r w:rsidR="00F4176C">
        <w:rPr>
          <w:rFonts w:ascii="Aptos" w:hAnsi="Aptos"/>
        </w:rPr>
        <w:t>two of the studies performed mediation analyses to further understand the relationship between change in IU, interpretation bias scores, and intervention type / anxiety symptoms. The</w:t>
      </w:r>
      <w:r w:rsidR="00274901">
        <w:rPr>
          <w:rFonts w:ascii="Aptos" w:hAnsi="Aptos"/>
        </w:rPr>
        <w:t xml:space="preserve"> study by Li et al. (2021) demonstrated that change in IU scores mediated interpretation bias and anxiety.</w:t>
      </w:r>
      <w:r w:rsidR="00F4176C">
        <w:rPr>
          <w:rFonts w:ascii="Aptos" w:hAnsi="Aptos"/>
        </w:rPr>
        <w:t xml:space="preserve"> The study by Oglesby et al. (2017) reported that change in interpretation bias scores mediated the intervention type and IU scores. This mediation was specific to IU, compared to general negative affect. </w:t>
      </w:r>
      <w:r w:rsidR="00274901">
        <w:rPr>
          <w:rFonts w:ascii="Aptos" w:hAnsi="Aptos"/>
        </w:rPr>
        <w:t xml:space="preserve"> </w:t>
      </w:r>
    </w:p>
    <w:p w14:paraId="2132ED90" w14:textId="62939EBA" w:rsidR="001B049D" w:rsidRDefault="001802D0" w:rsidP="001802D0">
      <w:pPr>
        <w:pStyle w:val="NormalWeb"/>
        <w:spacing w:before="0" w:beforeAutospacing="0" w:after="0" w:afterAutospacing="0" w:line="360" w:lineRule="auto"/>
        <w:ind w:firstLine="720"/>
        <w:rPr>
          <w:rFonts w:ascii="Aptos" w:hAnsi="Aptos"/>
        </w:rPr>
      </w:pPr>
      <w:r>
        <w:rPr>
          <w:rFonts w:ascii="Aptos" w:hAnsi="Aptos"/>
        </w:rPr>
        <w:t>Two s</w:t>
      </w:r>
      <w:r w:rsidR="001B049D">
        <w:rPr>
          <w:rFonts w:ascii="Aptos" w:hAnsi="Aptos"/>
        </w:rPr>
        <w:t>tudies in</w:t>
      </w:r>
      <w:r>
        <w:rPr>
          <w:rFonts w:ascii="Aptos" w:hAnsi="Aptos"/>
        </w:rPr>
        <w:t xml:space="preserve"> </w:t>
      </w:r>
      <w:r w:rsidR="0087593A">
        <w:rPr>
          <w:rFonts w:ascii="Aptos" w:hAnsi="Aptos"/>
        </w:rPr>
        <w:t>student samples</w:t>
      </w:r>
      <w:r w:rsidR="001B049D">
        <w:rPr>
          <w:rFonts w:ascii="Aptos" w:hAnsi="Aptos"/>
        </w:rPr>
        <w:t xml:space="preserve"> with OCD </w:t>
      </w:r>
      <w:r w:rsidR="0087593A">
        <w:rPr>
          <w:rFonts w:ascii="Aptos" w:hAnsi="Aptos"/>
        </w:rPr>
        <w:t xml:space="preserve">symptoms </w:t>
      </w:r>
      <w:r>
        <w:rPr>
          <w:rFonts w:ascii="Aptos" w:hAnsi="Aptos"/>
        </w:rPr>
        <w:t xml:space="preserve">have examined whether obsessive beliefs related to perfectionism and uncertainty can be </w:t>
      </w:r>
      <w:r w:rsidR="00CE2BF8">
        <w:rPr>
          <w:rFonts w:ascii="Aptos" w:hAnsi="Aptos"/>
        </w:rPr>
        <w:t>altered</w:t>
      </w:r>
      <w:r>
        <w:rPr>
          <w:rFonts w:ascii="Aptos" w:hAnsi="Aptos"/>
        </w:rPr>
        <w:t xml:space="preserve"> through cognitive bias modification t</w:t>
      </w:r>
      <w:r w:rsidR="00CE2BF8">
        <w:rPr>
          <w:rFonts w:ascii="Aptos" w:hAnsi="Aptos"/>
        </w:rPr>
        <w:t xml:space="preserve">raining </w:t>
      </w:r>
      <w:r w:rsidR="00CE2BF8">
        <w:rPr>
          <w:rFonts w:ascii="Aptos" w:hAnsi="Aptos"/>
        </w:rPr>
        <w:fldChar w:fldCharType="begin"/>
      </w:r>
      <w:r w:rsidR="00CE2BF8">
        <w:rPr>
          <w:rFonts w:ascii="Aptos" w:hAnsi="Aptos"/>
        </w:rPr>
        <w:instrText xml:space="preserve"> ADDIN EN.CITE &lt;EndNote&gt;&lt;Cite&gt;&lt;Author&gt;Black&lt;/Author&gt;&lt;Year&gt;2016&lt;/Year&gt;&lt;RecNum&gt;2870&lt;/RecNum&gt;&lt;DisplayText&gt;(Black &amp;amp; Grisham, 2016; Wong et al., 2021)&lt;/DisplayText&gt;&lt;record&gt;&lt;rec-number&gt;2870&lt;/rec-number&gt;&lt;foreign-keys&gt;&lt;key app="EN" db-id="za2ev9pssrrremee22oxa9tn29evtderwpd5" timestamp="1734343803"&gt;2870&lt;/key&gt;&lt;/foreign-keys&gt;&lt;ref-type name="Journal Article"&gt;17&lt;/ref-type&gt;&lt;contributors&gt;&lt;authors&gt;&lt;author&gt;Black, Melissa J&lt;/author&gt;&lt;author&gt;Grisham, Jessica R&lt;/author&gt;&lt;/authors&gt;&lt;/contributors&gt;&lt;titles&gt;&lt;title&gt;Imagery versus verbal interpretive cognitive bias modification for compulsive checking&lt;/title&gt;&lt;secondary-title&gt;Behaviour Research and Therapy&lt;/secondary-title&gt;&lt;/titles&gt;&lt;periodical&gt;&lt;full-title&gt;Behaviour research and therapy&lt;/full-title&gt;&lt;/periodical&gt;&lt;pages&gt;45-52&lt;/pages&gt;&lt;volume&gt;83&lt;/volume&gt;&lt;dates&gt;&lt;year&gt;2016&lt;/year&gt;&lt;/dates&gt;&lt;isbn&gt;0005-7967&lt;/isbn&gt;&lt;urls&gt;&lt;/urls&gt;&lt;/record&gt;&lt;/Cite&gt;&lt;Cite&gt;&lt;Author&gt;Wong&lt;/Author&gt;&lt;Year&gt;2021&lt;/Year&gt;&lt;RecNum&gt;2869&lt;/RecNum&gt;&lt;record&gt;&lt;rec-number&gt;2869&lt;/rec-number&gt;&lt;foreign-keys&gt;&lt;key app="EN" db-id="za2ev9pssrrremee22oxa9tn29evtderwpd5" timestamp="1734343780"&gt;2869&lt;/key&gt;&lt;/foreign-keys&gt;&lt;ref-type name="Journal Article"&gt;17&lt;/ref-type&gt;&lt;contributors&gt;&lt;authors&gt;&lt;author&gt;Wong, Shiu F&lt;/author&gt;&lt;author&gt;Lim, Vanessa&lt;/author&gt;&lt;author&gt;Black, Melissa J&lt;/author&gt;&lt;author&gt;Grisham, Jessica R&lt;/author&gt;&lt;/authors&gt;&lt;/contributors&gt;&lt;titles&gt;&lt;title&gt;The impact of modifying obsessive-compulsive beliefs about perfectionism&lt;/title&gt;&lt;secondary-title&gt;Journal of Behavior Therapy and Experimental Psychiatry&lt;/secondary-title&gt;&lt;/titles&gt;&lt;periodical&gt;&lt;full-title&gt;Journal of Behavior Therapy and Experimental Psychiatry&lt;/full-title&gt;&lt;/periodical&gt;&lt;pages&gt;101675&lt;/pages&gt;&lt;volume&gt;73&lt;/volume&gt;&lt;dates&gt;&lt;year&gt;2021&lt;/year&gt;&lt;/dates&gt;&lt;isbn&gt;0005-7916&lt;/isbn&gt;&lt;urls&gt;&lt;/urls&gt;&lt;/record&gt;&lt;/Cite&gt;&lt;/EndNote&gt;</w:instrText>
      </w:r>
      <w:r w:rsidR="00CE2BF8">
        <w:rPr>
          <w:rFonts w:ascii="Aptos" w:hAnsi="Aptos"/>
        </w:rPr>
        <w:fldChar w:fldCharType="separate"/>
      </w:r>
      <w:r w:rsidR="00CE2BF8">
        <w:rPr>
          <w:rFonts w:ascii="Aptos" w:hAnsi="Aptos"/>
          <w:noProof/>
        </w:rPr>
        <w:t>(Black &amp; Grisham, 2016; Wong et al., 2021)</w:t>
      </w:r>
      <w:r w:rsidR="00CE2BF8">
        <w:rPr>
          <w:rFonts w:ascii="Aptos" w:hAnsi="Aptos"/>
        </w:rPr>
        <w:fldChar w:fldCharType="end"/>
      </w:r>
      <w:r>
        <w:rPr>
          <w:rFonts w:ascii="Aptos" w:hAnsi="Aptos"/>
        </w:rPr>
        <w:t>.</w:t>
      </w:r>
      <w:r w:rsidR="0087593A">
        <w:rPr>
          <w:rFonts w:ascii="Aptos" w:hAnsi="Aptos"/>
        </w:rPr>
        <w:t xml:space="preserve"> </w:t>
      </w:r>
      <w:r w:rsidR="002B41D8">
        <w:rPr>
          <w:rFonts w:ascii="Aptos" w:hAnsi="Aptos"/>
        </w:rPr>
        <w:t>In</w:t>
      </w:r>
      <w:r w:rsidR="001F0552">
        <w:rPr>
          <w:rFonts w:ascii="Aptos" w:hAnsi="Aptos"/>
        </w:rPr>
        <w:t xml:space="preserve"> these studies, the interpretation bias task presented participants with trials that included scenarios and follow up phrases to disambiguate the scenario or not. At the end of each trial, participants were asked to </w:t>
      </w:r>
      <w:r w:rsidR="006D4E1E">
        <w:rPr>
          <w:rFonts w:ascii="Aptos" w:hAnsi="Aptos"/>
        </w:rPr>
        <w:t xml:space="preserve">complete </w:t>
      </w:r>
      <w:r w:rsidR="001F0552" w:rsidRPr="001F0552">
        <w:rPr>
          <w:rFonts w:ascii="Aptos" w:hAnsi="Aptos"/>
        </w:rPr>
        <w:t>a comprehension question</w:t>
      </w:r>
      <w:r w:rsidR="001F0552">
        <w:rPr>
          <w:rFonts w:ascii="Aptos" w:hAnsi="Aptos"/>
        </w:rPr>
        <w:t xml:space="preserve"> to reinforce positive interpretation</w:t>
      </w:r>
      <w:r w:rsidR="002B41D8">
        <w:rPr>
          <w:rFonts w:ascii="Aptos" w:hAnsi="Aptos"/>
        </w:rPr>
        <w:t>s</w:t>
      </w:r>
      <w:r w:rsidR="001F0552">
        <w:rPr>
          <w:rFonts w:ascii="Aptos" w:hAnsi="Aptos"/>
        </w:rPr>
        <w:t xml:space="preserve"> or an unrelated question to maintain</w:t>
      </w:r>
      <w:r w:rsidR="002B41D8">
        <w:rPr>
          <w:rFonts w:ascii="Aptos" w:hAnsi="Aptos"/>
        </w:rPr>
        <w:t xml:space="preserve"> interpretation bias. </w:t>
      </w:r>
      <w:r w:rsidR="00776F1F">
        <w:rPr>
          <w:rFonts w:ascii="Aptos" w:hAnsi="Aptos"/>
        </w:rPr>
        <w:t xml:space="preserve">Alongside, these measures, participants also completed other tasks related to checking behaviour. </w:t>
      </w:r>
      <w:r w:rsidR="002B41D8">
        <w:rPr>
          <w:rFonts w:ascii="Aptos" w:hAnsi="Aptos"/>
        </w:rPr>
        <w:t>In both studies, the intervention relative to control condition</w:t>
      </w:r>
      <w:r w:rsidR="001F0552">
        <w:rPr>
          <w:rFonts w:ascii="Aptos" w:hAnsi="Aptos"/>
        </w:rPr>
        <w:t xml:space="preserve"> </w:t>
      </w:r>
      <w:r w:rsidR="002B41D8">
        <w:rPr>
          <w:rFonts w:ascii="Aptos" w:hAnsi="Aptos"/>
        </w:rPr>
        <w:t>reduced interpretation bias scores</w:t>
      </w:r>
      <w:r w:rsidR="008A3ECC">
        <w:rPr>
          <w:rFonts w:ascii="Aptos" w:hAnsi="Aptos"/>
        </w:rPr>
        <w:t>,</w:t>
      </w:r>
      <w:r w:rsidR="002B41D8">
        <w:rPr>
          <w:rFonts w:ascii="Aptos" w:hAnsi="Aptos"/>
        </w:rPr>
        <w:t xml:space="preserve"> and obsessive beliefs related to perfectionism and uncertainty</w:t>
      </w:r>
      <w:r w:rsidR="008A3ECC">
        <w:rPr>
          <w:rFonts w:ascii="Aptos" w:hAnsi="Aptos"/>
        </w:rPr>
        <w:t xml:space="preserve"> at one week follow up</w:t>
      </w:r>
      <w:r w:rsidR="002B41D8">
        <w:rPr>
          <w:rFonts w:ascii="Aptos" w:hAnsi="Aptos"/>
        </w:rPr>
        <w:t xml:space="preserve">. </w:t>
      </w:r>
      <w:r w:rsidR="00776F1F">
        <w:rPr>
          <w:rFonts w:ascii="Aptos" w:hAnsi="Aptos"/>
        </w:rPr>
        <w:t xml:space="preserve">However, there was little evidence for change in checking behaviours following the interventions. </w:t>
      </w:r>
      <w:r w:rsidR="002B41D8">
        <w:rPr>
          <w:rFonts w:ascii="Aptos" w:hAnsi="Aptos"/>
        </w:rPr>
        <w:t xml:space="preserve"> </w:t>
      </w:r>
    </w:p>
    <w:p w14:paraId="12128AC6" w14:textId="77777777" w:rsidR="00C615C1" w:rsidRDefault="00C615C1" w:rsidP="00C615C1">
      <w:pPr>
        <w:pStyle w:val="NormalWeb"/>
        <w:spacing w:before="0" w:beforeAutospacing="0" w:after="0" w:afterAutospacing="0" w:line="360" w:lineRule="auto"/>
        <w:rPr>
          <w:rFonts w:ascii="Aptos" w:hAnsi="Aptos"/>
        </w:rPr>
      </w:pPr>
    </w:p>
    <w:p w14:paraId="4F5246CB" w14:textId="5D9FE663" w:rsidR="00F65471" w:rsidRDefault="00AE184F" w:rsidP="002C21C5">
      <w:pPr>
        <w:pStyle w:val="NormalWeb"/>
        <w:spacing w:before="0" w:beforeAutospacing="0" w:after="0" w:afterAutospacing="0" w:line="360" w:lineRule="auto"/>
        <w:rPr>
          <w:rFonts w:ascii="Aptos" w:hAnsi="Aptos"/>
        </w:rPr>
      </w:pPr>
      <w:r w:rsidRPr="00AE184F">
        <w:rPr>
          <w:rFonts w:ascii="Aptos" w:hAnsi="Aptos"/>
          <w:i/>
          <w:iCs/>
        </w:rPr>
        <w:t>Synthesis.</w:t>
      </w:r>
      <w:r>
        <w:rPr>
          <w:rFonts w:ascii="Aptos" w:hAnsi="Aptos"/>
        </w:rPr>
        <w:t xml:space="preserve"> </w:t>
      </w:r>
      <w:r w:rsidR="001B049D">
        <w:rPr>
          <w:rFonts w:ascii="Aptos" w:hAnsi="Aptos"/>
        </w:rPr>
        <w:t>In sum</w:t>
      </w:r>
      <w:r w:rsidR="00515646">
        <w:rPr>
          <w:rFonts w:ascii="Aptos" w:hAnsi="Aptos"/>
        </w:rPr>
        <w:t>, t</w:t>
      </w:r>
      <w:r w:rsidR="004A1860">
        <w:rPr>
          <w:rFonts w:ascii="Aptos" w:hAnsi="Aptos"/>
        </w:rPr>
        <w:t>he</w:t>
      </w:r>
      <w:r>
        <w:rPr>
          <w:rFonts w:ascii="Aptos" w:hAnsi="Aptos"/>
        </w:rPr>
        <w:t xml:space="preserve"> </w:t>
      </w:r>
      <w:r w:rsidR="00713E99">
        <w:rPr>
          <w:rFonts w:ascii="Aptos" w:hAnsi="Aptos"/>
        </w:rPr>
        <w:t xml:space="preserve">findings from </w:t>
      </w:r>
      <w:r>
        <w:rPr>
          <w:rFonts w:ascii="Aptos" w:hAnsi="Aptos"/>
        </w:rPr>
        <w:t xml:space="preserve">clinical and experimental </w:t>
      </w:r>
      <w:r w:rsidR="00713E99">
        <w:rPr>
          <w:rFonts w:ascii="Aptos" w:hAnsi="Aptos"/>
        </w:rPr>
        <w:t>research</w:t>
      </w:r>
      <w:r>
        <w:rPr>
          <w:rFonts w:ascii="Aptos" w:hAnsi="Aptos"/>
        </w:rPr>
        <w:t xml:space="preserve"> suggest that cognitive reappraisal is a fundamental psychological mechanism </w:t>
      </w:r>
      <w:r w:rsidR="0017433F">
        <w:rPr>
          <w:rFonts w:ascii="Aptos" w:hAnsi="Aptos"/>
        </w:rPr>
        <w:t>that</w:t>
      </w:r>
      <w:r w:rsidR="004E22D5">
        <w:rPr>
          <w:rFonts w:ascii="Aptos" w:hAnsi="Aptos"/>
        </w:rPr>
        <w:t xml:space="preserve"> </w:t>
      </w:r>
      <w:r>
        <w:rPr>
          <w:rFonts w:ascii="Aptos" w:hAnsi="Aptos"/>
        </w:rPr>
        <w:t>alter</w:t>
      </w:r>
      <w:r w:rsidR="0017433F">
        <w:rPr>
          <w:rFonts w:ascii="Aptos" w:hAnsi="Aptos"/>
        </w:rPr>
        <w:t>s</w:t>
      </w:r>
      <w:r>
        <w:rPr>
          <w:rFonts w:ascii="Aptos" w:hAnsi="Aptos"/>
        </w:rPr>
        <w:t xml:space="preserve"> </w:t>
      </w:r>
      <w:r w:rsidR="00515646">
        <w:rPr>
          <w:rFonts w:ascii="Aptos" w:hAnsi="Aptos"/>
        </w:rPr>
        <w:t>IU</w:t>
      </w:r>
      <w:r>
        <w:rPr>
          <w:rFonts w:ascii="Aptos" w:hAnsi="Aptos"/>
        </w:rPr>
        <w:t xml:space="preserve">-related </w:t>
      </w:r>
      <w:r w:rsidR="004E22D5">
        <w:rPr>
          <w:rFonts w:ascii="Aptos" w:hAnsi="Aptos"/>
        </w:rPr>
        <w:t xml:space="preserve">cognitions. </w:t>
      </w:r>
      <w:r w:rsidR="00274901">
        <w:rPr>
          <w:rFonts w:ascii="Aptos" w:hAnsi="Aptos"/>
        </w:rPr>
        <w:t>There is strong evidence that b</w:t>
      </w:r>
      <w:r>
        <w:rPr>
          <w:rFonts w:ascii="Aptos" w:hAnsi="Aptos"/>
        </w:rPr>
        <w:t>oth the cognitive-based therapies in clinic</w:t>
      </w:r>
      <w:r w:rsidR="006D4E1E">
        <w:rPr>
          <w:rFonts w:ascii="Aptos" w:hAnsi="Aptos"/>
        </w:rPr>
        <w:t>al settings</w:t>
      </w:r>
      <w:r>
        <w:rPr>
          <w:rFonts w:ascii="Aptos" w:hAnsi="Aptos"/>
        </w:rPr>
        <w:t xml:space="preserve"> and cognitive bias </w:t>
      </w:r>
      <w:r w:rsidR="00776F1F">
        <w:rPr>
          <w:rFonts w:ascii="Aptos" w:hAnsi="Aptos"/>
        </w:rPr>
        <w:t>modification</w:t>
      </w:r>
      <w:r>
        <w:rPr>
          <w:rFonts w:ascii="Aptos" w:hAnsi="Aptos"/>
        </w:rPr>
        <w:t xml:space="preserve"> techniques in the lab change self-reported IU scores</w:t>
      </w:r>
      <w:r w:rsidR="00776F1F">
        <w:rPr>
          <w:rFonts w:ascii="Aptos" w:hAnsi="Aptos"/>
        </w:rPr>
        <w:t>, which serve as a proxy of IU-related cognitions</w:t>
      </w:r>
      <w:r w:rsidR="0017433F">
        <w:rPr>
          <w:rFonts w:ascii="Aptos" w:hAnsi="Aptos"/>
        </w:rPr>
        <w:t>.</w:t>
      </w:r>
      <w:r w:rsidR="00776F1F">
        <w:rPr>
          <w:rFonts w:ascii="Aptos" w:hAnsi="Aptos"/>
        </w:rPr>
        <w:t xml:space="preserve"> </w:t>
      </w:r>
      <w:r w:rsidR="00F4176C">
        <w:rPr>
          <w:rFonts w:ascii="Aptos" w:hAnsi="Aptos"/>
        </w:rPr>
        <w:t>The lab-based studies suggested that c</w:t>
      </w:r>
      <w:r w:rsidR="00776F1F">
        <w:rPr>
          <w:rFonts w:ascii="Aptos" w:hAnsi="Aptos"/>
        </w:rPr>
        <w:t xml:space="preserve">hange in IU </w:t>
      </w:r>
      <w:r w:rsidR="00F4176C">
        <w:rPr>
          <w:rFonts w:ascii="Aptos" w:hAnsi="Aptos"/>
        </w:rPr>
        <w:t xml:space="preserve">is related to change in </w:t>
      </w:r>
      <w:r w:rsidR="00776F1F">
        <w:rPr>
          <w:rFonts w:ascii="Aptos" w:hAnsi="Aptos"/>
        </w:rPr>
        <w:t>interpretation bias task scores</w:t>
      </w:r>
      <w:r w:rsidR="00F4176C">
        <w:rPr>
          <w:rFonts w:ascii="Aptos" w:hAnsi="Aptos"/>
        </w:rPr>
        <w:t xml:space="preserve">. However, it is yet to be established as to whether the relationship between change in IU </w:t>
      </w:r>
      <w:r w:rsidR="00F4176C">
        <w:rPr>
          <w:rFonts w:ascii="Aptos" w:hAnsi="Aptos"/>
        </w:rPr>
        <w:lastRenderedPageBreak/>
        <w:t xml:space="preserve">and change in interpretation bias scores is bidirectional. This is likely given that interpretation bias scores </w:t>
      </w:r>
      <w:r w:rsidR="006852D2">
        <w:rPr>
          <w:rFonts w:ascii="Aptos" w:hAnsi="Aptos"/>
        </w:rPr>
        <w:t>reflect IU-related cognitions</w:t>
      </w:r>
      <w:r w:rsidR="005D2743">
        <w:rPr>
          <w:rFonts w:ascii="Aptos" w:hAnsi="Aptos"/>
        </w:rPr>
        <w:t xml:space="preserve"> in action</w:t>
      </w:r>
      <w:r w:rsidR="006852D2">
        <w:rPr>
          <w:rFonts w:ascii="Aptos" w:hAnsi="Aptos"/>
        </w:rPr>
        <w:t xml:space="preserve">. </w:t>
      </w:r>
    </w:p>
    <w:p w14:paraId="5618A9C4" w14:textId="2A8B73EC" w:rsidR="00741CE5" w:rsidRDefault="00D465B9" w:rsidP="00F65471">
      <w:pPr>
        <w:pStyle w:val="NormalWeb"/>
        <w:spacing w:before="0" w:beforeAutospacing="0" w:after="0" w:afterAutospacing="0" w:line="360" w:lineRule="auto"/>
        <w:ind w:firstLine="720"/>
        <w:rPr>
          <w:rFonts w:ascii="Aptos" w:hAnsi="Aptos"/>
        </w:rPr>
      </w:pPr>
      <w:r>
        <w:rPr>
          <w:rFonts w:ascii="Aptos" w:hAnsi="Aptos"/>
        </w:rPr>
        <w:t>From the clinical and experimental research there was less evidence o</w:t>
      </w:r>
      <w:r w:rsidR="001D6EBE">
        <w:rPr>
          <w:rFonts w:ascii="Aptos" w:hAnsi="Aptos"/>
        </w:rPr>
        <w:t>n</w:t>
      </w:r>
      <w:r>
        <w:rPr>
          <w:rFonts w:ascii="Aptos" w:hAnsi="Aptos"/>
        </w:rPr>
        <w:t xml:space="preserve"> how cognitive appraisal changes IU-related arousal</w:t>
      </w:r>
      <w:r w:rsidR="00F65471">
        <w:rPr>
          <w:rFonts w:ascii="Aptos" w:hAnsi="Aptos"/>
        </w:rPr>
        <w:t xml:space="preserve">, behaviours, </w:t>
      </w:r>
      <w:r>
        <w:rPr>
          <w:rFonts w:ascii="Aptos" w:hAnsi="Aptos"/>
        </w:rPr>
        <w:t xml:space="preserve">and emotions. Although, the studies in clinic related to cognitive-behavioural interventions have shown that IU is associated with change in a variety of </w:t>
      </w:r>
      <w:r w:rsidR="00F65471">
        <w:rPr>
          <w:rFonts w:ascii="Aptos" w:hAnsi="Aptos"/>
        </w:rPr>
        <w:t xml:space="preserve">self-reported somatic </w:t>
      </w:r>
      <w:r>
        <w:rPr>
          <w:rFonts w:ascii="Aptos" w:hAnsi="Aptos"/>
        </w:rPr>
        <w:t>and emotional symptoms</w:t>
      </w:r>
      <w:r w:rsidR="00871B5B">
        <w:rPr>
          <w:rFonts w:ascii="Aptos" w:hAnsi="Aptos"/>
        </w:rPr>
        <w:t xml:space="preserve"> related to anxiety and mood</w:t>
      </w:r>
      <w:r>
        <w:rPr>
          <w:rFonts w:ascii="Aptos" w:hAnsi="Aptos"/>
        </w:rPr>
        <w:t>, and in one of the lab-based studies IU mediated change in anxiety symptoms.</w:t>
      </w:r>
      <w:r w:rsidR="001D6EBE">
        <w:rPr>
          <w:rFonts w:ascii="Aptos" w:hAnsi="Aptos"/>
        </w:rPr>
        <w:t xml:space="preserve"> </w:t>
      </w:r>
      <w:r w:rsidR="00F65471">
        <w:rPr>
          <w:rFonts w:ascii="Aptos" w:hAnsi="Aptos"/>
        </w:rPr>
        <w:t xml:space="preserve"> </w:t>
      </w:r>
    </w:p>
    <w:p w14:paraId="04633788" w14:textId="77777777" w:rsidR="00052765" w:rsidRDefault="00052765" w:rsidP="00F65471">
      <w:pPr>
        <w:pStyle w:val="NormalWeb"/>
        <w:spacing w:before="0" w:beforeAutospacing="0" w:after="0" w:afterAutospacing="0" w:line="360" w:lineRule="auto"/>
        <w:ind w:firstLine="720"/>
        <w:rPr>
          <w:rFonts w:ascii="Aptos" w:hAnsi="Aptos"/>
        </w:rPr>
      </w:pPr>
    </w:p>
    <w:p w14:paraId="3B323BF1" w14:textId="5B4FE1F1" w:rsidR="00A71875" w:rsidRDefault="008A3ECC" w:rsidP="002C21C5">
      <w:pPr>
        <w:pStyle w:val="NormalWeb"/>
        <w:spacing w:before="0" w:beforeAutospacing="0" w:after="0" w:afterAutospacing="0" w:line="360" w:lineRule="auto"/>
        <w:rPr>
          <w:rFonts w:ascii="Aptos" w:hAnsi="Aptos"/>
          <w:b/>
          <w:bCs/>
        </w:rPr>
      </w:pPr>
      <w:r>
        <w:rPr>
          <w:rFonts w:ascii="Aptos" w:hAnsi="Aptos"/>
          <w:b/>
          <w:bCs/>
        </w:rPr>
        <w:t>Behavioural</w:t>
      </w:r>
      <w:r w:rsidR="00DF20E0">
        <w:rPr>
          <w:rFonts w:ascii="Aptos" w:hAnsi="Aptos"/>
          <w:b/>
          <w:bCs/>
        </w:rPr>
        <w:t xml:space="preserve"> </w:t>
      </w:r>
      <w:r w:rsidR="00A37CCB">
        <w:rPr>
          <w:rFonts w:ascii="Aptos" w:hAnsi="Aptos"/>
          <w:b/>
          <w:bCs/>
        </w:rPr>
        <w:t>Exposure</w:t>
      </w:r>
    </w:p>
    <w:p w14:paraId="0080E266" w14:textId="12717ED1" w:rsidR="00A00D55" w:rsidRDefault="008A3ECC" w:rsidP="002C21C5">
      <w:pPr>
        <w:pStyle w:val="NormalWeb"/>
        <w:spacing w:before="0" w:beforeAutospacing="0" w:after="0" w:afterAutospacing="0" w:line="360" w:lineRule="auto"/>
        <w:rPr>
          <w:rFonts w:ascii="Aptos" w:hAnsi="Aptos"/>
        </w:rPr>
      </w:pPr>
      <w:r>
        <w:rPr>
          <w:rFonts w:ascii="Aptos" w:hAnsi="Aptos"/>
        </w:rPr>
        <w:t xml:space="preserve">Behavioural </w:t>
      </w:r>
      <w:r w:rsidR="00D46DC5">
        <w:rPr>
          <w:rFonts w:ascii="Aptos" w:hAnsi="Aptos"/>
        </w:rPr>
        <w:t>exposure</w:t>
      </w:r>
      <w:r w:rsidR="00A00D55" w:rsidRPr="00A00D55">
        <w:rPr>
          <w:rFonts w:ascii="Aptos" w:hAnsi="Aptos"/>
        </w:rPr>
        <w:t xml:space="preserve"> is a fundamental component of </w:t>
      </w:r>
      <w:r w:rsidR="0051441A">
        <w:rPr>
          <w:rFonts w:ascii="Aptos" w:hAnsi="Aptos"/>
        </w:rPr>
        <w:t>CBT</w:t>
      </w:r>
      <w:r w:rsidR="004B0E96">
        <w:rPr>
          <w:rFonts w:ascii="Aptos" w:hAnsi="Aptos"/>
        </w:rPr>
        <w:t xml:space="preserve"> </w:t>
      </w:r>
      <w:r w:rsidR="004B0E96">
        <w:rPr>
          <w:rFonts w:ascii="Aptos" w:hAnsi="Aptos"/>
        </w:rPr>
        <w:fldChar w:fldCharType="begin"/>
      </w:r>
      <w:r w:rsidR="004B0E96">
        <w:rPr>
          <w:rFonts w:ascii="Aptos" w:hAnsi="Aptos"/>
        </w:rPr>
        <w:instrText xml:space="preserve"> ADDIN EN.CITE &lt;EndNote&gt;&lt;Cite&gt;&lt;Author&gt;Kaczkurkin&lt;/Author&gt;&lt;Year&gt;2022&lt;/Year&gt;&lt;RecNum&gt;2666&lt;/RecNum&gt;&lt;DisplayText&gt;(Kaczkurkin &amp;amp; Foa, 2022)&lt;/DisplayText&gt;&lt;record&gt;&lt;rec-number&gt;2666&lt;/rec-number&gt;&lt;foreign-keys&gt;&lt;key app="EN" db-id="za2ev9pssrrremee22oxa9tn29evtderwpd5" timestamp="1656432579"&gt;2666&lt;/key&gt;&lt;/foreign-keys&gt;&lt;ref-type name="Journal Article"&gt;17&lt;/ref-type&gt;&lt;contributors&gt;&lt;authors&gt;&lt;author&gt;Kaczkurkin, Antonia N&lt;/author&gt;&lt;author&gt;Foa, Edna B&lt;/author&gt;&lt;/authors&gt;&lt;/contributors&gt;&lt;titles&gt;&lt;title&gt;Cognitive-behavioral therapy for anxiety disorders: an update on the empirical evidence&lt;/title&gt;&lt;secondary-title&gt;Dialogues in clinical neuroscience&lt;/secondary-title&gt;&lt;/titles&gt;&lt;periodical&gt;&lt;full-title&gt;Dialogues in clinical neuroscience&lt;/full-title&gt;&lt;/periodical&gt;&lt;dates&gt;&lt;year&gt;2022&lt;/year&gt;&lt;/dates&gt;&lt;urls&gt;&lt;/urls&gt;&lt;/record&gt;&lt;/Cite&gt;&lt;/EndNote&gt;</w:instrText>
      </w:r>
      <w:r w:rsidR="004B0E96">
        <w:rPr>
          <w:rFonts w:ascii="Aptos" w:hAnsi="Aptos"/>
        </w:rPr>
        <w:fldChar w:fldCharType="separate"/>
      </w:r>
      <w:r w:rsidR="004B0E96">
        <w:rPr>
          <w:rFonts w:ascii="Aptos" w:hAnsi="Aptos"/>
          <w:noProof/>
        </w:rPr>
        <w:t>(Kaczkurkin &amp; Foa, 2022)</w:t>
      </w:r>
      <w:r w:rsidR="004B0E96">
        <w:rPr>
          <w:rFonts w:ascii="Aptos" w:hAnsi="Aptos"/>
        </w:rPr>
        <w:fldChar w:fldCharType="end"/>
      </w:r>
      <w:r w:rsidR="00A00D55" w:rsidRPr="00A00D55">
        <w:rPr>
          <w:rFonts w:ascii="Aptos" w:hAnsi="Aptos"/>
        </w:rPr>
        <w:t xml:space="preserve">. </w:t>
      </w:r>
      <w:r>
        <w:rPr>
          <w:rFonts w:ascii="Aptos" w:hAnsi="Aptos"/>
        </w:rPr>
        <w:t>Behavioural</w:t>
      </w:r>
      <w:r w:rsidR="00D46DC5">
        <w:rPr>
          <w:rFonts w:ascii="Aptos" w:hAnsi="Aptos"/>
        </w:rPr>
        <w:t xml:space="preserve"> exposure</w:t>
      </w:r>
      <w:r w:rsidR="00A00D55" w:rsidRPr="00A00D55">
        <w:rPr>
          <w:rFonts w:ascii="Aptos" w:hAnsi="Aptos"/>
        </w:rPr>
        <w:t xml:space="preserve"> aims to train the client to learn that anxiety-provoking situations (e.g. particular places, </w:t>
      </w:r>
      <w:r w:rsidR="002D3071">
        <w:rPr>
          <w:rFonts w:ascii="Aptos" w:hAnsi="Aptos"/>
        </w:rPr>
        <w:t>bodily sensations</w:t>
      </w:r>
      <w:r w:rsidR="00A00D55" w:rsidRPr="00A00D55">
        <w:rPr>
          <w:rFonts w:ascii="Aptos" w:hAnsi="Aptos"/>
        </w:rPr>
        <w:t xml:space="preserve">, </w:t>
      </w:r>
      <w:r w:rsidR="004026FE">
        <w:rPr>
          <w:rFonts w:ascii="Aptos" w:hAnsi="Aptos"/>
        </w:rPr>
        <w:t>thoughts</w:t>
      </w:r>
      <w:r w:rsidR="00A00D55" w:rsidRPr="00A00D55">
        <w:rPr>
          <w:rFonts w:ascii="Aptos" w:hAnsi="Aptos"/>
        </w:rPr>
        <w:t xml:space="preserve">) are manageable, without the need for over engaging in safety-seeking behaviours (e.g. avoidance, checking) </w:t>
      </w:r>
      <w:r w:rsidR="00D46DC5">
        <w:rPr>
          <w:rFonts w:ascii="Aptos" w:hAnsi="Aptos"/>
        </w:rPr>
        <w:fldChar w:fldCharType="begin"/>
      </w:r>
      <w:r w:rsidR="00910491">
        <w:rPr>
          <w:rFonts w:ascii="Aptos" w:hAnsi="Aptos"/>
        </w:rPr>
        <w:instrText xml:space="preserve"> ADDIN EN.CITE &lt;EndNote&gt;&lt;Cite&gt;&lt;Author&gt;Abramowitz&lt;/Author&gt;&lt;Year&gt;2019&lt;/Year&gt;&lt;RecNum&gt;2732&lt;/RecNum&gt;&lt;DisplayText&gt;(Abramowitz et al., 2019)&lt;/DisplayText&gt;&lt;record&gt;&lt;rec-number&gt;2732&lt;/rec-number&gt;&lt;foreign-keys&gt;&lt;key app="EN" db-id="za2ev9pssrrremee22oxa9tn29evtderwpd5" timestamp="1689002070"&gt;2732&lt;/key&gt;&lt;/foreign-keys&gt;&lt;ref-type name="Book"&gt;6&lt;/ref-type&gt;&lt;contributors&gt;&lt;authors&gt;&lt;author&gt;Abramowitz, Jonathan S&lt;/author&gt;&lt;author&gt;Deacon, Brett J&lt;/author&gt;&lt;author&gt;Whiteside, Stephen PH&lt;/author&gt;&lt;/authors&gt;&lt;/contributors&gt;&lt;titles&gt;&lt;title&gt;Exposure therapy for anxiety: Principles and practice&lt;/title&gt;&lt;/titles&gt;&lt;dates&gt;&lt;year&gt;2019&lt;/year&gt;&lt;/dates&gt;&lt;publisher&gt;Guilford Publications&lt;/publisher&gt;&lt;isbn&gt;146253970X&lt;/isbn&gt;&lt;urls&gt;&lt;/urls&gt;&lt;/record&gt;&lt;/Cite&gt;&lt;/EndNote&gt;</w:instrText>
      </w:r>
      <w:r w:rsidR="00D46DC5">
        <w:rPr>
          <w:rFonts w:ascii="Aptos" w:hAnsi="Aptos"/>
        </w:rPr>
        <w:fldChar w:fldCharType="separate"/>
      </w:r>
      <w:r w:rsidR="00910491">
        <w:rPr>
          <w:rFonts w:ascii="Aptos" w:hAnsi="Aptos"/>
          <w:noProof/>
        </w:rPr>
        <w:t>(Abramowitz et al., 2019)</w:t>
      </w:r>
      <w:r w:rsidR="00D46DC5">
        <w:rPr>
          <w:rFonts w:ascii="Aptos" w:hAnsi="Aptos"/>
        </w:rPr>
        <w:fldChar w:fldCharType="end"/>
      </w:r>
      <w:r w:rsidR="00A00D55" w:rsidRPr="00A00D55">
        <w:rPr>
          <w:rFonts w:ascii="Aptos" w:hAnsi="Aptos"/>
        </w:rPr>
        <w:t xml:space="preserve">. First, the therapist and client </w:t>
      </w:r>
      <w:r>
        <w:rPr>
          <w:rFonts w:ascii="Aptos" w:hAnsi="Aptos"/>
        </w:rPr>
        <w:t xml:space="preserve">typically </w:t>
      </w:r>
      <w:r w:rsidR="00A00D55" w:rsidRPr="00A00D55">
        <w:rPr>
          <w:rFonts w:ascii="Aptos" w:hAnsi="Aptos"/>
        </w:rPr>
        <w:t>work to identify a hierarchy of anxiety-provoking situations</w:t>
      </w:r>
      <w:r w:rsidR="00D46DC5">
        <w:rPr>
          <w:rFonts w:ascii="Aptos" w:hAnsi="Aptos"/>
        </w:rPr>
        <w:t xml:space="preserve">. For example, for someone suffering with social anxiety disorder, </w:t>
      </w:r>
      <w:r w:rsidR="00A00D55" w:rsidRPr="00A00D55">
        <w:rPr>
          <w:rFonts w:ascii="Aptos" w:hAnsi="Aptos"/>
        </w:rPr>
        <w:t xml:space="preserve">number five </w:t>
      </w:r>
      <w:r w:rsidR="00D46DC5">
        <w:rPr>
          <w:rFonts w:ascii="Aptos" w:hAnsi="Aptos"/>
        </w:rPr>
        <w:t xml:space="preserve">on the list </w:t>
      </w:r>
      <w:r w:rsidR="00A00D55" w:rsidRPr="00A00D55">
        <w:rPr>
          <w:rFonts w:ascii="Aptos" w:hAnsi="Aptos"/>
        </w:rPr>
        <w:t xml:space="preserve">may be speaking to a stranger, while number one </w:t>
      </w:r>
      <w:r w:rsidR="00D46DC5">
        <w:rPr>
          <w:rFonts w:ascii="Aptos" w:hAnsi="Aptos"/>
        </w:rPr>
        <w:t xml:space="preserve">on the list </w:t>
      </w:r>
      <w:r w:rsidR="00A00D55" w:rsidRPr="00A00D55">
        <w:rPr>
          <w:rFonts w:ascii="Aptos" w:hAnsi="Aptos"/>
        </w:rPr>
        <w:t xml:space="preserve">may be speaking to a group of strangers. Second, with the guidance of the therapist, the client attempts to move through the hierarchy either via imagination or in vivo, gradually exposing themselves to the anxiety-provoking situation(s), while resisting the use of safety-seeking behaviours such as avoidance (e.g. not engaging in conversation) and checking (e.g. seeking information about strangers on social media). Thus, </w:t>
      </w:r>
      <w:r>
        <w:rPr>
          <w:rFonts w:ascii="Aptos" w:hAnsi="Aptos"/>
        </w:rPr>
        <w:t>behavioural</w:t>
      </w:r>
      <w:r w:rsidR="00D46DC5">
        <w:rPr>
          <w:rFonts w:ascii="Aptos" w:hAnsi="Aptos"/>
        </w:rPr>
        <w:t xml:space="preserve"> exposure</w:t>
      </w:r>
      <w:r>
        <w:rPr>
          <w:rFonts w:ascii="Aptos" w:hAnsi="Aptos"/>
        </w:rPr>
        <w:t>s</w:t>
      </w:r>
      <w:r w:rsidR="00A00D55" w:rsidRPr="00A00D55">
        <w:rPr>
          <w:rFonts w:ascii="Aptos" w:hAnsi="Aptos"/>
        </w:rPr>
        <w:t xml:space="preserve"> can address and target multiple facets of anxiety (e.g. </w:t>
      </w:r>
      <w:r w:rsidR="002D3071">
        <w:rPr>
          <w:rFonts w:ascii="Aptos" w:hAnsi="Aptos"/>
        </w:rPr>
        <w:t>cognitions</w:t>
      </w:r>
      <w:r w:rsidR="00A00D55" w:rsidRPr="00A00D55">
        <w:rPr>
          <w:rFonts w:ascii="Aptos" w:hAnsi="Aptos"/>
        </w:rPr>
        <w:t xml:space="preserve">, emotions, </w:t>
      </w:r>
      <w:r w:rsidR="00BE1D64">
        <w:rPr>
          <w:rFonts w:ascii="Aptos" w:hAnsi="Aptos"/>
        </w:rPr>
        <w:t>physiological arousal</w:t>
      </w:r>
      <w:r w:rsidR="00A00D55" w:rsidRPr="00A00D55">
        <w:rPr>
          <w:rFonts w:ascii="Aptos" w:hAnsi="Aptos"/>
        </w:rPr>
        <w:t>, and behaviours).</w:t>
      </w:r>
    </w:p>
    <w:p w14:paraId="7CD81C9E" w14:textId="77777777" w:rsidR="002C21C5" w:rsidRPr="00A00D55" w:rsidRDefault="002C21C5" w:rsidP="002C21C5">
      <w:pPr>
        <w:pStyle w:val="NormalWeb"/>
        <w:spacing w:before="0" w:beforeAutospacing="0" w:after="0" w:afterAutospacing="0" w:line="360" w:lineRule="auto"/>
        <w:rPr>
          <w:rFonts w:ascii="Aptos" w:hAnsi="Aptos"/>
        </w:rPr>
      </w:pPr>
    </w:p>
    <w:p w14:paraId="10841DBF" w14:textId="77777777" w:rsidR="00EA130E" w:rsidRDefault="00E55558" w:rsidP="002C21C5">
      <w:pPr>
        <w:pStyle w:val="NormalWeb"/>
        <w:spacing w:before="0" w:beforeAutospacing="0" w:after="0" w:afterAutospacing="0" w:line="360" w:lineRule="auto"/>
        <w:rPr>
          <w:rFonts w:ascii="Aptos" w:hAnsi="Aptos"/>
        </w:rPr>
      </w:pPr>
      <w:r w:rsidRPr="00E55558">
        <w:rPr>
          <w:rFonts w:ascii="Aptos" w:hAnsi="Aptos"/>
          <w:i/>
          <w:iCs/>
        </w:rPr>
        <w:t xml:space="preserve">Psychological </w:t>
      </w:r>
      <w:r>
        <w:rPr>
          <w:rFonts w:ascii="Aptos" w:hAnsi="Aptos"/>
          <w:i/>
          <w:iCs/>
        </w:rPr>
        <w:t>M</w:t>
      </w:r>
      <w:r w:rsidRPr="00E55558">
        <w:rPr>
          <w:rFonts w:ascii="Aptos" w:hAnsi="Aptos"/>
          <w:i/>
          <w:iCs/>
        </w:rPr>
        <w:t>echanism.</w:t>
      </w:r>
      <w:r>
        <w:rPr>
          <w:rFonts w:ascii="Aptos" w:hAnsi="Aptos"/>
        </w:rPr>
        <w:t xml:space="preserve"> </w:t>
      </w:r>
      <w:r w:rsidR="00691C44">
        <w:rPr>
          <w:rFonts w:ascii="Aptos" w:hAnsi="Aptos"/>
        </w:rPr>
        <w:t>I</w:t>
      </w:r>
      <w:r w:rsidR="00A00D55" w:rsidRPr="00A00D55">
        <w:rPr>
          <w:rFonts w:ascii="Aptos" w:hAnsi="Aptos"/>
        </w:rPr>
        <w:t>nhibitory learning</w:t>
      </w:r>
      <w:r w:rsidR="008A3ECC">
        <w:rPr>
          <w:rFonts w:ascii="Aptos" w:hAnsi="Aptos"/>
        </w:rPr>
        <w:t xml:space="preserve"> is </w:t>
      </w:r>
      <w:r w:rsidR="00A00D55" w:rsidRPr="00A00D55">
        <w:rPr>
          <w:rFonts w:ascii="Aptos" w:hAnsi="Aptos"/>
        </w:rPr>
        <w:t xml:space="preserve">postulated to be the central principle that carries exposure success </w:t>
      </w:r>
      <w:r w:rsidR="0026199C">
        <w:rPr>
          <w:rFonts w:ascii="Aptos" w:hAnsi="Aptos"/>
        </w:rPr>
        <w:fldChar w:fldCharType="begin"/>
      </w:r>
      <w:r w:rsidR="00910491">
        <w:rPr>
          <w:rFonts w:ascii="Aptos" w:hAnsi="Aptos"/>
        </w:rPr>
        <w:instrText xml:space="preserve"> ADDIN EN.CITE &lt;EndNote&gt;&lt;Cite&gt;&lt;Author&gt;Craske&lt;/Author&gt;&lt;Year&gt;2014&lt;/Year&gt;&lt;RecNum&gt;2427&lt;/RecNum&gt;&lt;DisplayText&gt;(Craske et al., 2014)&lt;/DisplayText&gt;&lt;record&gt;&lt;rec-number&gt;2427&lt;/rec-number&gt;&lt;foreign-keys&gt;&lt;key app="EN" db-id="za2ev9pssrrremee22oxa9tn29evtderwpd5" timestamp="0"&gt;2427&lt;/key&gt;&lt;/foreign-keys&gt;&lt;ref-type name="Journal Article"&gt;17&lt;/ref-type&gt;&lt;contributors&gt;&lt;authors&gt;&lt;author&gt;Craske, Michelle G&lt;/author&gt;&lt;author&gt;Treanor, Michael&lt;/author&gt;&lt;author&gt;Conway, Christopher C&lt;/author&gt;&lt;author&gt;Zbozinek, Tomislav&lt;/author&gt;&lt;author&gt;Vervliet, Bram&lt;/author&gt;&lt;/authors&gt;&lt;/contributors&gt;&lt;titles&gt;&lt;title&gt;Maximizing exposure therapy: An inhibitory learning approach&lt;/title&gt;&lt;secondary-title&gt;Behaviour research and therapy&lt;/secondary-title&gt;&lt;/titles&gt;&lt;periodical&gt;&lt;full-title&gt;Behaviour research and therapy&lt;/full-title&gt;&lt;/periodical&gt;&lt;pages&gt;10-23&lt;/pages&gt;&lt;volume&gt;58&lt;/volume&gt;&lt;dates&gt;&lt;year&gt;2014&lt;/year&gt;&lt;/dates&gt;&lt;isbn&gt;0005-7967&lt;/isbn&gt;&lt;urls&gt;&lt;/urls&gt;&lt;/record&gt;&lt;/Cite&gt;&lt;/EndNote&gt;</w:instrText>
      </w:r>
      <w:r w:rsidR="0026199C">
        <w:rPr>
          <w:rFonts w:ascii="Aptos" w:hAnsi="Aptos"/>
        </w:rPr>
        <w:fldChar w:fldCharType="separate"/>
      </w:r>
      <w:r w:rsidR="00910491">
        <w:rPr>
          <w:rFonts w:ascii="Aptos" w:hAnsi="Aptos"/>
          <w:noProof/>
        </w:rPr>
        <w:t>(Craske et al., 2014)</w:t>
      </w:r>
      <w:r w:rsidR="0026199C">
        <w:rPr>
          <w:rFonts w:ascii="Aptos" w:hAnsi="Aptos"/>
        </w:rPr>
        <w:fldChar w:fldCharType="end"/>
      </w:r>
      <w:r w:rsidR="00A00D55" w:rsidRPr="00A00D55">
        <w:rPr>
          <w:rFonts w:ascii="Aptos" w:hAnsi="Aptos"/>
        </w:rPr>
        <w:t xml:space="preserve">. </w:t>
      </w:r>
      <w:r w:rsidR="00BD110A">
        <w:rPr>
          <w:rFonts w:ascii="Aptos" w:hAnsi="Aptos"/>
        </w:rPr>
        <w:t xml:space="preserve">Through inhibitory learning, </w:t>
      </w:r>
      <w:r w:rsidR="00A00D55" w:rsidRPr="00A00D55">
        <w:rPr>
          <w:rFonts w:ascii="Aptos" w:hAnsi="Aptos"/>
        </w:rPr>
        <w:t>the origin</w:t>
      </w:r>
      <w:r w:rsidR="00B5326D">
        <w:rPr>
          <w:rFonts w:ascii="Aptos" w:hAnsi="Aptos"/>
        </w:rPr>
        <w:t xml:space="preserve">al </w:t>
      </w:r>
      <w:r w:rsidR="004C787A">
        <w:rPr>
          <w:rFonts w:ascii="Aptos" w:hAnsi="Aptos"/>
        </w:rPr>
        <w:t>threat</w:t>
      </w:r>
      <w:r w:rsidR="00B5326D">
        <w:rPr>
          <w:rFonts w:ascii="Aptos" w:hAnsi="Aptos"/>
        </w:rPr>
        <w:t xml:space="preserve">ening </w:t>
      </w:r>
      <w:r w:rsidR="003407EC">
        <w:rPr>
          <w:rFonts w:ascii="Aptos" w:hAnsi="Aptos"/>
        </w:rPr>
        <w:t xml:space="preserve">cues or contexts </w:t>
      </w:r>
      <w:r w:rsidR="00B5326D">
        <w:rPr>
          <w:rFonts w:ascii="Aptos" w:hAnsi="Aptos"/>
        </w:rPr>
        <w:t>are</w:t>
      </w:r>
      <w:r w:rsidR="00A00D55" w:rsidRPr="00A00D55">
        <w:rPr>
          <w:rFonts w:ascii="Aptos" w:hAnsi="Aptos"/>
        </w:rPr>
        <w:t xml:space="preserve"> not ‘unlearned’ or ‘erased’, but rather new safety information </w:t>
      </w:r>
      <w:r w:rsidR="00B5326D">
        <w:rPr>
          <w:rFonts w:ascii="Aptos" w:hAnsi="Aptos"/>
        </w:rPr>
        <w:t xml:space="preserve">related to these stimuli </w:t>
      </w:r>
      <w:r w:rsidR="003407EC">
        <w:rPr>
          <w:rFonts w:ascii="Aptos" w:hAnsi="Aptos"/>
        </w:rPr>
        <w:t xml:space="preserve">and contexts </w:t>
      </w:r>
      <w:r w:rsidR="00B5326D">
        <w:rPr>
          <w:rFonts w:ascii="Aptos" w:hAnsi="Aptos"/>
        </w:rPr>
        <w:t>is</w:t>
      </w:r>
      <w:r w:rsidR="00A00D55" w:rsidRPr="00A00D55">
        <w:rPr>
          <w:rFonts w:ascii="Aptos" w:hAnsi="Aptos"/>
        </w:rPr>
        <w:t xml:space="preserve"> learned, which competes for expression</w:t>
      </w:r>
      <w:r w:rsidR="008A3ECC">
        <w:rPr>
          <w:rFonts w:ascii="Aptos" w:hAnsi="Aptos"/>
        </w:rPr>
        <w:t xml:space="preserve">. </w:t>
      </w:r>
      <w:r w:rsidR="00691C44">
        <w:rPr>
          <w:rFonts w:ascii="Aptos" w:hAnsi="Aptos"/>
        </w:rPr>
        <w:t>Th</w:t>
      </w:r>
      <w:r w:rsidR="00BE1D64">
        <w:rPr>
          <w:rFonts w:ascii="Aptos" w:hAnsi="Aptos"/>
        </w:rPr>
        <w:t xml:space="preserve">e </w:t>
      </w:r>
      <w:r w:rsidR="004C787A">
        <w:rPr>
          <w:rFonts w:ascii="Aptos" w:hAnsi="Aptos"/>
        </w:rPr>
        <w:t>reduction</w:t>
      </w:r>
      <w:r w:rsidR="00BE1D64">
        <w:rPr>
          <w:rFonts w:ascii="Aptos" w:hAnsi="Aptos"/>
        </w:rPr>
        <w:t xml:space="preserve"> </w:t>
      </w:r>
      <w:r w:rsidR="00E92454">
        <w:rPr>
          <w:rFonts w:ascii="Aptos" w:hAnsi="Aptos"/>
        </w:rPr>
        <w:t>in</w:t>
      </w:r>
      <w:r w:rsidR="00BE1D64">
        <w:rPr>
          <w:rFonts w:ascii="Aptos" w:hAnsi="Aptos"/>
        </w:rPr>
        <w:t xml:space="preserve"> </w:t>
      </w:r>
      <w:r w:rsidR="004C787A">
        <w:rPr>
          <w:rFonts w:ascii="Aptos" w:hAnsi="Aptos"/>
        </w:rPr>
        <w:t>defensive</w:t>
      </w:r>
      <w:r w:rsidR="00BE1D64">
        <w:rPr>
          <w:rFonts w:ascii="Aptos" w:hAnsi="Aptos"/>
        </w:rPr>
        <w:t xml:space="preserve"> responding </w:t>
      </w:r>
      <w:r w:rsidR="004C787A">
        <w:rPr>
          <w:rFonts w:ascii="Aptos" w:hAnsi="Aptos"/>
        </w:rPr>
        <w:t xml:space="preserve">to </w:t>
      </w:r>
      <w:r w:rsidR="00B5326D">
        <w:rPr>
          <w:rFonts w:ascii="Aptos" w:hAnsi="Aptos"/>
        </w:rPr>
        <w:t xml:space="preserve">these </w:t>
      </w:r>
      <w:r w:rsidR="004C787A">
        <w:rPr>
          <w:rFonts w:ascii="Aptos" w:hAnsi="Aptos"/>
        </w:rPr>
        <w:t xml:space="preserve">stimuli </w:t>
      </w:r>
      <w:r w:rsidR="00BE1D64">
        <w:rPr>
          <w:rFonts w:ascii="Aptos" w:hAnsi="Aptos"/>
        </w:rPr>
        <w:t xml:space="preserve">over </w:t>
      </w:r>
      <w:r w:rsidR="00691C44">
        <w:rPr>
          <w:rFonts w:ascii="Aptos" w:hAnsi="Aptos"/>
        </w:rPr>
        <w:t xml:space="preserve">time is known as </w:t>
      </w:r>
      <w:r w:rsidR="00BB2E20">
        <w:rPr>
          <w:rFonts w:ascii="Aptos" w:hAnsi="Aptos"/>
        </w:rPr>
        <w:t>threat extinction learning</w:t>
      </w:r>
      <w:r w:rsidR="00691C44">
        <w:rPr>
          <w:rFonts w:ascii="Aptos" w:hAnsi="Aptos"/>
        </w:rPr>
        <w:t xml:space="preserve">. </w:t>
      </w:r>
      <w:bookmarkStart w:id="8" w:name="_Hlk193356596"/>
      <w:r w:rsidR="00EA130E">
        <w:rPr>
          <w:rFonts w:ascii="Aptos" w:hAnsi="Aptos"/>
        </w:rPr>
        <w:t>Successful threat extinction can be observed across all fa</w:t>
      </w:r>
      <w:r w:rsidR="00EA130E" w:rsidRPr="00A00D55">
        <w:rPr>
          <w:rFonts w:ascii="Aptos" w:hAnsi="Aptos"/>
        </w:rPr>
        <w:t xml:space="preserve">cets of anxiety </w:t>
      </w:r>
      <w:r w:rsidR="00EA130E">
        <w:rPr>
          <w:rFonts w:ascii="Aptos" w:hAnsi="Aptos"/>
        </w:rPr>
        <w:t>e.g. changes in</w:t>
      </w:r>
      <w:r w:rsidR="00EA130E" w:rsidRPr="00A00D55">
        <w:rPr>
          <w:rFonts w:ascii="Aptos" w:hAnsi="Aptos"/>
        </w:rPr>
        <w:t xml:space="preserve"> </w:t>
      </w:r>
      <w:r w:rsidR="00EA130E">
        <w:rPr>
          <w:rFonts w:ascii="Aptos" w:hAnsi="Aptos"/>
        </w:rPr>
        <w:t>cognitions</w:t>
      </w:r>
      <w:r w:rsidR="00EA130E" w:rsidRPr="00A00D55">
        <w:rPr>
          <w:rFonts w:ascii="Aptos" w:hAnsi="Aptos"/>
        </w:rPr>
        <w:t xml:space="preserve">, emotions, </w:t>
      </w:r>
      <w:r w:rsidR="00EA130E">
        <w:rPr>
          <w:rFonts w:ascii="Aptos" w:hAnsi="Aptos"/>
        </w:rPr>
        <w:t>physiological</w:t>
      </w:r>
      <w:r w:rsidR="00EA130E" w:rsidRPr="00A00D55">
        <w:rPr>
          <w:rFonts w:ascii="Aptos" w:hAnsi="Aptos"/>
        </w:rPr>
        <w:t xml:space="preserve"> </w:t>
      </w:r>
      <w:r w:rsidR="00EA130E">
        <w:rPr>
          <w:rFonts w:ascii="Aptos" w:hAnsi="Aptos"/>
        </w:rPr>
        <w:t>arousal,</w:t>
      </w:r>
      <w:r w:rsidR="00EA130E" w:rsidRPr="00A00D55">
        <w:rPr>
          <w:rFonts w:ascii="Aptos" w:hAnsi="Aptos"/>
        </w:rPr>
        <w:t xml:space="preserve"> and </w:t>
      </w:r>
      <w:r w:rsidR="00EA130E">
        <w:rPr>
          <w:rFonts w:ascii="Aptos" w:hAnsi="Aptos"/>
        </w:rPr>
        <w:lastRenderedPageBreak/>
        <w:t xml:space="preserve">engagement of safety seeking behaviours such as avoidance and checking </w:t>
      </w:r>
      <w:r w:rsidR="00EA130E">
        <w:rPr>
          <w:rFonts w:ascii="Aptos" w:hAnsi="Aptos"/>
        </w:rPr>
        <w:fldChar w:fldCharType="begin">
          <w:fldData xml:space="preserve">PEVuZE5vdGU+PENpdGU+PEF1dGhvcj5QaXR0aWc8L0F1dGhvcj48WWVhcj4yMDE4PC9ZZWFyPjxS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</w:fldData>
        </w:fldChar>
      </w:r>
      <w:r w:rsidR="00EA130E">
        <w:rPr>
          <w:rFonts w:ascii="Aptos" w:hAnsi="Aptos"/>
        </w:rPr>
        <w:instrText xml:space="preserve"> ADDIN EN.CITE </w:instrText>
      </w:r>
      <w:r w:rsidR="00EA130E">
        <w:rPr>
          <w:rFonts w:ascii="Aptos" w:hAnsi="Aptos"/>
        </w:rPr>
        <w:fldChar w:fldCharType="begin">
          <w:fldData xml:space="preserve">PEVuZE5vdGU+PENpdGU+PEF1dGhvcj5QaXR0aWc8L0F1dGhvcj48WWVhcj4yMDE4PC9ZZWFyPjxS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</w:fldData>
        </w:fldChar>
      </w:r>
      <w:r w:rsidR="00EA130E">
        <w:rPr>
          <w:rFonts w:ascii="Aptos" w:hAnsi="Aptos"/>
        </w:rPr>
        <w:instrText xml:space="preserve"> ADDIN EN.CITE.DATA </w:instrText>
      </w:r>
      <w:r w:rsidR="00EA130E">
        <w:rPr>
          <w:rFonts w:ascii="Aptos" w:hAnsi="Aptos"/>
        </w:rPr>
      </w:r>
      <w:r w:rsidR="00EA130E">
        <w:rPr>
          <w:rFonts w:ascii="Aptos" w:hAnsi="Aptos"/>
        </w:rPr>
        <w:fldChar w:fldCharType="end"/>
      </w:r>
      <w:r w:rsidR="00EA130E">
        <w:rPr>
          <w:rFonts w:ascii="Aptos" w:hAnsi="Aptos"/>
        </w:rPr>
      </w:r>
      <w:r w:rsidR="00EA130E">
        <w:rPr>
          <w:rFonts w:ascii="Aptos" w:hAnsi="Aptos"/>
        </w:rPr>
        <w:fldChar w:fldCharType="separate"/>
      </w:r>
      <w:r w:rsidR="00EA130E">
        <w:rPr>
          <w:rFonts w:ascii="Aptos" w:hAnsi="Aptos"/>
          <w:noProof/>
        </w:rPr>
        <w:t>(Jacoby &amp; Abramowitz, 2016; Lonsdorf et al., 2017; Pittig et al., 2018)</w:t>
      </w:r>
      <w:r w:rsidR="00EA130E">
        <w:rPr>
          <w:rFonts w:ascii="Aptos" w:hAnsi="Aptos"/>
        </w:rPr>
        <w:fldChar w:fldCharType="end"/>
      </w:r>
      <w:r w:rsidR="00EA130E" w:rsidRPr="00A00D55">
        <w:rPr>
          <w:rFonts w:ascii="Aptos" w:hAnsi="Aptos"/>
        </w:rPr>
        <w:t>.</w:t>
      </w:r>
      <w:r w:rsidR="00EA130E">
        <w:rPr>
          <w:rFonts w:ascii="Aptos" w:hAnsi="Aptos"/>
        </w:rPr>
        <w:t xml:space="preserve"> </w:t>
      </w:r>
    </w:p>
    <w:p w14:paraId="0ED7FB1F" w14:textId="5A565F38" w:rsidR="00DF20E0" w:rsidRDefault="00017E7B" w:rsidP="00EA130E">
      <w:pPr>
        <w:pStyle w:val="NormalWeb"/>
        <w:spacing w:before="0" w:beforeAutospacing="0" w:after="0" w:afterAutospacing="0" w:line="360" w:lineRule="auto"/>
        <w:ind w:firstLine="720"/>
        <w:rPr>
          <w:rFonts w:ascii="Aptos" w:hAnsi="Aptos"/>
        </w:rPr>
      </w:pPr>
      <w:r>
        <w:rPr>
          <w:rFonts w:ascii="Aptos" w:hAnsi="Aptos"/>
        </w:rPr>
        <w:t xml:space="preserve">The process of threat extinction is </w:t>
      </w:r>
      <w:r w:rsidR="00057831">
        <w:rPr>
          <w:rFonts w:ascii="Aptos" w:hAnsi="Aptos"/>
        </w:rPr>
        <w:t xml:space="preserve">broadly </w:t>
      </w:r>
      <w:r>
        <w:rPr>
          <w:rFonts w:ascii="Aptos" w:hAnsi="Aptos"/>
        </w:rPr>
        <w:t xml:space="preserve">supported by </w:t>
      </w:r>
      <w:r w:rsidR="00434067">
        <w:rPr>
          <w:rFonts w:ascii="Aptos" w:hAnsi="Aptos"/>
        </w:rPr>
        <w:t xml:space="preserve">brain regions that form part of </w:t>
      </w:r>
      <w:r>
        <w:rPr>
          <w:rFonts w:ascii="Aptos" w:hAnsi="Aptos"/>
        </w:rPr>
        <w:t xml:space="preserve">the default mode and salience networks. </w:t>
      </w:r>
      <w:bookmarkStart w:id="9" w:name="_Hlk193356985"/>
      <w:r w:rsidR="00057831">
        <w:rPr>
          <w:rFonts w:ascii="Aptos" w:hAnsi="Aptos"/>
        </w:rPr>
        <w:t>More specifically, modern neuroimaging evidence in humans has implicated that threat extinction i</w:t>
      </w:r>
      <w:r w:rsidR="00434067">
        <w:rPr>
          <w:rFonts w:ascii="Aptos" w:hAnsi="Aptos"/>
        </w:rPr>
        <w:t>nvolves the</w:t>
      </w:r>
      <w:r w:rsidR="00057831">
        <w:rPr>
          <w:rFonts w:ascii="Aptos" w:hAnsi="Aptos"/>
        </w:rPr>
        <w:t xml:space="preserve"> following key brain regions: dorsal anterior cingulate cortex, insula, ventromedial prefrontal corte</w:t>
      </w:r>
      <w:r w:rsidR="00434067">
        <w:rPr>
          <w:rFonts w:ascii="Aptos" w:hAnsi="Aptos"/>
        </w:rPr>
        <w:t>x, hippocampus, and amygdala (</w:t>
      </w:r>
      <w:proofErr w:type="spellStart"/>
      <w:r w:rsidR="00434067">
        <w:rPr>
          <w:rFonts w:ascii="Aptos" w:hAnsi="Aptos"/>
        </w:rPr>
        <w:t>Fullana</w:t>
      </w:r>
      <w:proofErr w:type="spellEnd"/>
      <w:r w:rsidR="00434067">
        <w:rPr>
          <w:rFonts w:ascii="Aptos" w:hAnsi="Aptos"/>
        </w:rPr>
        <w:t xml:space="preserve"> et al., 2018; but see Morriss et al., 2018 for </w:t>
      </w:r>
      <w:r w:rsidR="006B19AC">
        <w:rPr>
          <w:rFonts w:ascii="Aptos" w:hAnsi="Aptos"/>
        </w:rPr>
        <w:t xml:space="preserve">further </w:t>
      </w:r>
      <w:r w:rsidR="00434067">
        <w:rPr>
          <w:rFonts w:ascii="Aptos" w:hAnsi="Aptos"/>
        </w:rPr>
        <w:t xml:space="preserve">discussion of </w:t>
      </w:r>
      <w:r w:rsidR="006B19AC">
        <w:rPr>
          <w:rFonts w:ascii="Aptos" w:hAnsi="Aptos"/>
        </w:rPr>
        <w:t xml:space="preserve">the </w:t>
      </w:r>
      <w:r w:rsidR="00434067">
        <w:rPr>
          <w:rFonts w:ascii="Aptos" w:hAnsi="Aptos"/>
        </w:rPr>
        <w:t xml:space="preserve">amygdala). </w:t>
      </w:r>
      <w:r w:rsidR="00057831">
        <w:rPr>
          <w:rFonts w:ascii="Aptos" w:hAnsi="Aptos"/>
        </w:rPr>
        <w:t xml:space="preserve"> </w:t>
      </w:r>
      <w:bookmarkEnd w:id="8"/>
      <w:bookmarkEnd w:id="9"/>
    </w:p>
    <w:p w14:paraId="78D77F9E" w14:textId="77777777" w:rsidR="00E55558" w:rsidRPr="00E55558" w:rsidRDefault="00E55558" w:rsidP="002C21C5">
      <w:pPr>
        <w:pStyle w:val="NormalWeb"/>
        <w:spacing w:before="0" w:beforeAutospacing="0" w:after="0" w:afterAutospacing="0" w:line="360" w:lineRule="auto"/>
        <w:rPr>
          <w:rFonts w:ascii="Aptos" w:hAnsi="Aptos"/>
          <w:i/>
          <w:iCs/>
        </w:rPr>
      </w:pPr>
    </w:p>
    <w:p w14:paraId="21ECCEC9" w14:textId="039CD7FC" w:rsidR="00E55558" w:rsidRPr="002D379E" w:rsidRDefault="00E55558" w:rsidP="002C21C5">
      <w:pPr>
        <w:pStyle w:val="NormalWeb"/>
        <w:spacing w:before="0" w:beforeAutospacing="0" w:after="0" w:afterAutospacing="0" w:line="360" w:lineRule="auto"/>
        <w:rPr>
          <w:rFonts w:ascii="Aptos" w:hAnsi="Aptos"/>
        </w:rPr>
      </w:pPr>
      <w:r>
        <w:rPr>
          <w:rFonts w:ascii="Aptos" w:hAnsi="Aptos"/>
          <w:i/>
          <w:iCs/>
        </w:rPr>
        <w:t>C</w:t>
      </w:r>
      <w:r w:rsidRPr="00E55558">
        <w:rPr>
          <w:rFonts w:ascii="Aptos" w:hAnsi="Aptos"/>
          <w:i/>
          <w:iCs/>
        </w:rPr>
        <w:t xml:space="preserve">linical </w:t>
      </w:r>
      <w:r>
        <w:rPr>
          <w:rFonts w:ascii="Aptos" w:hAnsi="Aptos"/>
          <w:i/>
          <w:iCs/>
        </w:rPr>
        <w:t>R</w:t>
      </w:r>
      <w:r w:rsidRPr="00E55558">
        <w:rPr>
          <w:rFonts w:ascii="Aptos" w:hAnsi="Aptos"/>
          <w:i/>
          <w:iCs/>
        </w:rPr>
        <w:t>esearch</w:t>
      </w:r>
      <w:r>
        <w:rPr>
          <w:rFonts w:ascii="Aptos" w:hAnsi="Aptos"/>
          <w:i/>
          <w:iCs/>
        </w:rPr>
        <w:t xml:space="preserve"> Findings.</w:t>
      </w:r>
      <w:r w:rsidR="002D379E">
        <w:rPr>
          <w:rFonts w:ascii="Aptos" w:hAnsi="Aptos"/>
          <w:i/>
          <w:iCs/>
        </w:rPr>
        <w:t xml:space="preserve"> </w:t>
      </w:r>
      <w:r w:rsidR="00746DA3">
        <w:rPr>
          <w:rFonts w:ascii="Aptos" w:hAnsi="Aptos"/>
        </w:rPr>
        <w:t>A</w:t>
      </w:r>
      <w:r w:rsidR="00283F21">
        <w:rPr>
          <w:rFonts w:ascii="Aptos" w:hAnsi="Aptos"/>
        </w:rPr>
        <w:t xml:space="preserve"> recent meta-analysis </w:t>
      </w:r>
      <w:r w:rsidR="00746DA3">
        <w:rPr>
          <w:rFonts w:ascii="Aptos" w:hAnsi="Aptos"/>
        </w:rPr>
        <w:t>by</w:t>
      </w:r>
      <w:r w:rsidR="00283F21">
        <w:rPr>
          <w:rFonts w:ascii="Aptos" w:hAnsi="Aptos"/>
        </w:rPr>
        <w:t xml:space="preserve"> Miller &amp; McGuire (2023) found that </w:t>
      </w:r>
      <w:r w:rsidR="00B7563D">
        <w:rPr>
          <w:rFonts w:ascii="Aptos" w:hAnsi="Aptos"/>
        </w:rPr>
        <w:t>behavioural interventions using primarily exposure therapy techniques (</w:t>
      </w:r>
      <w:r w:rsidR="00B7563D" w:rsidRPr="00B7563D">
        <w:rPr>
          <w:rFonts w:ascii="Aptos" w:hAnsi="Aptos"/>
          <w:i/>
          <w:iCs/>
        </w:rPr>
        <w:t>n</w:t>
      </w:r>
      <w:r w:rsidR="00B7563D">
        <w:rPr>
          <w:rFonts w:ascii="Aptos" w:hAnsi="Aptos"/>
        </w:rPr>
        <w:t xml:space="preserve"> = 11)</w:t>
      </w:r>
      <w:r w:rsidR="00052765">
        <w:rPr>
          <w:rFonts w:ascii="Aptos" w:hAnsi="Aptos"/>
        </w:rPr>
        <w:t>, compared to active (neutral condition, placebo pill or pharmacological intervention) or waitlist control,</w:t>
      </w:r>
      <w:r w:rsidR="00B7563D">
        <w:rPr>
          <w:rFonts w:ascii="Aptos" w:hAnsi="Aptos"/>
        </w:rPr>
        <w:t xml:space="preserve"> </w:t>
      </w:r>
      <w:r w:rsidR="00283F21">
        <w:rPr>
          <w:rFonts w:ascii="Aptos" w:hAnsi="Aptos"/>
        </w:rPr>
        <w:t>reduce</w:t>
      </w:r>
      <w:r w:rsidR="00B7563D">
        <w:rPr>
          <w:rFonts w:ascii="Aptos" w:hAnsi="Aptos"/>
        </w:rPr>
        <w:t>d</w:t>
      </w:r>
      <w:r w:rsidR="00283F21">
        <w:rPr>
          <w:rFonts w:ascii="Aptos" w:hAnsi="Aptos"/>
        </w:rPr>
        <w:t xml:space="preserve"> self-reported intolerance of uncertainty across anxiety- and mood-related </w:t>
      </w:r>
      <w:r w:rsidR="00B7563D">
        <w:rPr>
          <w:rFonts w:ascii="Aptos" w:hAnsi="Aptos"/>
        </w:rPr>
        <w:t>disorders, with a medium effect size (</w:t>
      </w:r>
      <w:r w:rsidR="00B7563D" w:rsidRPr="00B7563D">
        <w:rPr>
          <w:rFonts w:ascii="Aptos" w:hAnsi="Aptos"/>
          <w:i/>
          <w:iCs/>
        </w:rPr>
        <w:t>g</w:t>
      </w:r>
      <w:r w:rsidR="00B7563D">
        <w:rPr>
          <w:rFonts w:ascii="Aptos" w:hAnsi="Aptos"/>
        </w:rPr>
        <w:t xml:space="preserve"> = 0.54)</w:t>
      </w:r>
      <w:r w:rsidR="00283F21">
        <w:rPr>
          <w:rFonts w:ascii="Aptos" w:hAnsi="Aptos"/>
        </w:rPr>
        <w:t>.</w:t>
      </w:r>
      <w:r w:rsidR="00B7563D">
        <w:rPr>
          <w:rFonts w:ascii="Aptos" w:hAnsi="Aptos"/>
        </w:rPr>
        <w:t xml:space="preserve"> </w:t>
      </w:r>
      <w:r w:rsidR="00F65471">
        <w:rPr>
          <w:rFonts w:ascii="Aptos" w:hAnsi="Aptos"/>
        </w:rPr>
        <w:t xml:space="preserve">More specifically, one behavioural therapy study using written exposure demonstrated how change in IU was associated with change in worry symptoms </w:t>
      </w:r>
      <w:r w:rsidR="00F65471">
        <w:rPr>
          <w:rFonts w:ascii="Aptos" w:hAnsi="Aptos"/>
        </w:rPr>
        <w:fldChar w:fldCharType="begin"/>
      </w:r>
      <w:r w:rsidR="00F65471">
        <w:rPr>
          <w:rFonts w:ascii="Aptos" w:hAnsi="Aptos"/>
        </w:rPr>
        <w:instrText xml:space="preserve"> ADDIN EN.CITE &lt;EndNote&gt;&lt;Cite&gt;&lt;Author&gt;Goldman&lt;/Author&gt;&lt;Year&gt;2007&lt;/Year&gt;&lt;RecNum&gt;2887&lt;/RecNum&gt;&lt;DisplayText&gt;(Goldman et al., 2007)&lt;/DisplayText&gt;&lt;record&gt;&lt;rec-number&gt;2887&lt;/rec-number&gt;&lt;foreign-keys&gt;&lt;key app="EN" db-id="za2ev9pssrrremee22oxa9tn29evtderwpd5" timestamp="1734436027"&gt;2887&lt;/key&gt;&lt;/foreign-keys&gt;&lt;ref-type name="Journal Article"&gt;17&lt;/ref-type&gt;&lt;contributors&gt;&lt;authors&gt;&lt;author&gt;Goldman, Natalie&lt;/author&gt;&lt;author&gt;Dugas, Michel J&lt;/author&gt;&lt;author&gt;Sexton, Kathryn A&lt;/author&gt;&lt;author&gt;Gervais, Nicole J&lt;/author&gt;&lt;/authors&gt;&lt;/contributors&gt;&lt;titles&gt;&lt;title&gt;The impact of written exposure on worry: A preliminary investigation&lt;/title&gt;&lt;secondary-title&gt;Behavior modification&lt;/secondary-title&gt;&lt;/titles&gt;&lt;periodical&gt;&lt;full-title&gt;Behavior Modification&lt;/full-title&gt;&lt;/periodical&gt;&lt;pages&gt;512-538&lt;/pages&gt;&lt;volume&gt;31&lt;/volume&gt;&lt;number&gt;4&lt;/number&gt;&lt;dates&gt;&lt;year&gt;2007&lt;/year&gt;&lt;/dates&gt;&lt;isbn&gt;0145-4455&lt;/isbn&gt;&lt;urls&gt;&lt;/urls&gt;&lt;/record&gt;&lt;/Cite&gt;&lt;/EndNote&gt;</w:instrText>
      </w:r>
      <w:r w:rsidR="00F65471">
        <w:rPr>
          <w:rFonts w:ascii="Aptos" w:hAnsi="Aptos"/>
        </w:rPr>
        <w:fldChar w:fldCharType="separate"/>
      </w:r>
      <w:r w:rsidR="00F65471">
        <w:rPr>
          <w:rFonts w:ascii="Aptos" w:hAnsi="Aptos"/>
          <w:noProof/>
        </w:rPr>
        <w:t>(Goldman et al., 2007)</w:t>
      </w:r>
      <w:r w:rsidR="00F65471">
        <w:rPr>
          <w:rFonts w:ascii="Aptos" w:hAnsi="Aptos"/>
        </w:rPr>
        <w:fldChar w:fldCharType="end"/>
      </w:r>
      <w:r w:rsidR="00F65471">
        <w:rPr>
          <w:rFonts w:ascii="Aptos" w:hAnsi="Aptos"/>
        </w:rPr>
        <w:t xml:space="preserve">. Furthermore, a behavioural therapy designed to target IU led to change in several self-reported cognitive, somatic, and emotional symptoms of anxiety and depression </w:t>
      </w:r>
      <w:r w:rsidR="00F65471">
        <w:rPr>
          <w:rFonts w:ascii="Aptos" w:hAnsi="Aptos"/>
        </w:rPr>
        <w:fldChar w:fldCharType="begin"/>
      </w:r>
      <w:r w:rsidR="00F65471">
        <w:rPr>
          <w:rFonts w:ascii="Aptos" w:hAnsi="Aptos"/>
        </w:rPr>
        <w:instrText xml:space="preserve"> ADDIN EN.CITE &lt;EndNote&gt;&lt;Cite&gt;&lt;Author&gt;Dugas&lt;/Author&gt;&lt;Year&gt;2022&lt;/Year&gt;&lt;RecNum&gt;2658&lt;/RecNum&gt;&lt;DisplayText&gt;(Dugas et al., 2022)&lt;/DisplayText&gt;&lt;record&gt;&lt;rec-number&gt;2658&lt;/rec-number&gt;&lt;foreign-keys&gt;&lt;key app="EN" db-id="za2ev9pssrrremee22oxa9tn29evtderwpd5" timestamp="1654078254"&gt;2658&lt;/key&gt;&lt;/foreign-keys&gt;&lt;ref-type name="Journal Article"&gt;17&lt;/ref-type&gt;&lt;contributors&gt;&lt;authors&gt;&lt;author&gt;Dugas, Michel J&lt;/author&gt;&lt;author&gt;Sexton, Kathryn A&lt;/author&gt;&lt;author&gt;Hebert, Elizabeth A&lt;/author&gt;&lt;author&gt;Bouchard, Stéphane&lt;/author&gt;&lt;author&gt;Gouin, Jean-Philippe&lt;/author&gt;&lt;author&gt;Shafran, Roz&lt;/author&gt;&lt;/authors&gt;&lt;/contributors&gt;&lt;titles&gt;&lt;title&gt;Behavioral Experiments for Intolerance of Uncertainty: A Randomized Clinical Trial for Adults with Generalized Anxiety Disorder&lt;/title&gt;&lt;secondary-title&gt;Behavior Therapy&lt;/secondary-title&gt;&lt;/titles&gt;&lt;periodical&gt;&lt;full-title&gt;Behavior Therapy&lt;/full-title&gt;&lt;/periodical&gt;&lt;pages&gt;1147-1160&lt;/pages&gt;&lt;volume&gt;53&lt;/volume&gt;&lt;number&gt;6&lt;/number&gt;&lt;dates&gt;&lt;year&gt;2022&lt;/year&gt;&lt;/dates&gt;&lt;isbn&gt;0005-7894&lt;/isbn&gt;&lt;urls&gt;&lt;/urls&gt;&lt;/record&gt;&lt;/Cite&gt;&lt;/EndNote&gt;</w:instrText>
      </w:r>
      <w:r w:rsidR="00F65471">
        <w:rPr>
          <w:rFonts w:ascii="Aptos" w:hAnsi="Aptos"/>
        </w:rPr>
        <w:fldChar w:fldCharType="separate"/>
      </w:r>
      <w:r w:rsidR="00F65471">
        <w:rPr>
          <w:rFonts w:ascii="Aptos" w:hAnsi="Aptos"/>
          <w:noProof/>
        </w:rPr>
        <w:t>(Dugas et al., 2022)</w:t>
      </w:r>
      <w:r w:rsidR="00F65471">
        <w:rPr>
          <w:rFonts w:ascii="Aptos" w:hAnsi="Aptos"/>
        </w:rPr>
        <w:fldChar w:fldCharType="end"/>
      </w:r>
      <w:r w:rsidR="00F65471">
        <w:rPr>
          <w:rFonts w:ascii="Aptos" w:hAnsi="Aptos"/>
        </w:rPr>
        <w:t xml:space="preserve">. </w:t>
      </w:r>
      <w:r w:rsidR="00283F21">
        <w:rPr>
          <w:rFonts w:ascii="Aptos" w:hAnsi="Aptos"/>
        </w:rPr>
        <w:t xml:space="preserve"> </w:t>
      </w:r>
    </w:p>
    <w:p w14:paraId="7EEAAF6F" w14:textId="77777777" w:rsidR="00510A40" w:rsidRDefault="00510A40" w:rsidP="002C21C5">
      <w:pPr>
        <w:pStyle w:val="NormalWeb"/>
        <w:spacing w:before="0" w:beforeAutospacing="0" w:after="0" w:afterAutospacing="0" w:line="360" w:lineRule="auto"/>
        <w:rPr>
          <w:rFonts w:ascii="Aptos" w:hAnsi="Aptos"/>
          <w:i/>
          <w:iCs/>
        </w:rPr>
      </w:pPr>
    </w:p>
    <w:p w14:paraId="4D8EF6D6" w14:textId="27C2EA4F" w:rsidR="004026FE" w:rsidRDefault="00510A40" w:rsidP="002C21C5">
      <w:pPr>
        <w:pStyle w:val="NormalWeb"/>
        <w:spacing w:before="0" w:beforeAutospacing="0" w:after="0" w:afterAutospacing="0" w:line="360" w:lineRule="auto"/>
        <w:rPr>
          <w:rFonts w:ascii="Aptos" w:hAnsi="Aptos"/>
        </w:rPr>
      </w:pPr>
      <w:r>
        <w:rPr>
          <w:rFonts w:ascii="Aptos" w:hAnsi="Aptos"/>
          <w:i/>
          <w:iCs/>
        </w:rPr>
        <w:t xml:space="preserve">Experimental Research Findings. </w:t>
      </w:r>
      <w:r w:rsidR="0025413D">
        <w:rPr>
          <w:rFonts w:ascii="Aptos" w:hAnsi="Aptos"/>
        </w:rPr>
        <w:t>Threat conditioning experiments have demonstrate</w:t>
      </w:r>
      <w:r w:rsidR="00D825B0">
        <w:rPr>
          <w:rFonts w:ascii="Aptos" w:hAnsi="Aptos"/>
        </w:rPr>
        <w:t>d</w:t>
      </w:r>
      <w:r w:rsidR="0025413D">
        <w:rPr>
          <w:rFonts w:ascii="Aptos" w:hAnsi="Aptos"/>
        </w:rPr>
        <w:t xml:space="preserve"> </w:t>
      </w:r>
      <w:r w:rsidR="00D825B0">
        <w:rPr>
          <w:rFonts w:ascii="Aptos" w:hAnsi="Aptos"/>
        </w:rPr>
        <w:t>that</w:t>
      </w:r>
      <w:r w:rsidR="0025413D">
        <w:rPr>
          <w:rFonts w:ascii="Aptos" w:hAnsi="Aptos"/>
        </w:rPr>
        <w:t xml:space="preserve"> higher IU </w:t>
      </w:r>
      <w:r w:rsidR="00D825B0">
        <w:rPr>
          <w:rFonts w:ascii="Aptos" w:hAnsi="Aptos"/>
        </w:rPr>
        <w:t xml:space="preserve">in community samples is </w:t>
      </w:r>
      <w:r w:rsidR="00A57641">
        <w:rPr>
          <w:rFonts w:ascii="Aptos" w:hAnsi="Aptos"/>
        </w:rPr>
        <w:t xml:space="preserve">specifically </w:t>
      </w:r>
      <w:r w:rsidR="00D825B0">
        <w:rPr>
          <w:rFonts w:ascii="Aptos" w:hAnsi="Aptos"/>
        </w:rPr>
        <w:t xml:space="preserve">associated with disrupted threat extinction learning and retention, indexed by </w:t>
      </w:r>
      <w:r w:rsidR="0025413D">
        <w:rPr>
          <w:rFonts w:ascii="Aptos" w:hAnsi="Aptos"/>
        </w:rPr>
        <w:t xml:space="preserve">continued physiological responding to cues that no longer signal threat </w:t>
      </w:r>
      <w:r w:rsidR="0025413D">
        <w:rPr>
          <w:rFonts w:ascii="Aptos" w:hAnsi="Aptos"/>
        </w:rPr>
        <w:fldChar w:fldCharType="begin"/>
      </w:r>
      <w:r w:rsidR="0025413D">
        <w:rPr>
          <w:rFonts w:ascii="Aptos" w:hAnsi="Aptos"/>
        </w:rPr>
        <w:instrText xml:space="preserve"> ADDIN EN.CITE &lt;EndNote&gt;&lt;Cite&gt;&lt;Author&gt;Morriss&lt;/Author&gt;&lt;Year&gt;2021&lt;/Year&gt;&lt;RecNum&gt;2603&lt;/RecNum&gt;&lt;DisplayText&gt;(Morriss, Wake, et al., 2021; Morriss, Zuj, et al., 2021)&lt;/DisplayText&gt;&lt;record&gt;&lt;rec-number&gt;2603&lt;/rec-number&gt;&lt;foreign-keys&gt;&lt;key app="EN" db-id="za2ev9pssrrremee22oxa9tn29evtderwpd5" timestamp="1627746831"&gt;2603&lt;/key&gt;&lt;/foreign-keys&gt;&lt;ref-type name="Journal Article"&gt;17&lt;/ref-type&gt;&lt;contributors&gt;&lt;authors&gt;&lt;author&gt;Morriss, Jayne&lt;/author&gt;&lt;author&gt;Zuj, Daniel V&lt;/author&gt;&lt;author&gt;Mertens, Gaëtan&lt;/author&gt;&lt;/authors&gt;&lt;/contributors&gt;&lt;titles&gt;&lt;title&gt;The role of intolerance of uncertainty in classical threat conditioning: Recent developments and directions for future research&lt;/title&gt;&lt;secondary-title&gt;International Journal of Psychophysiology&lt;/secondary-title&gt;&lt;/titles&gt;&lt;periodical&gt;&lt;full-title&gt;International Journal of Psychophysiology&lt;/full-title&gt;&lt;/periodical&gt;&lt;pages&gt;116-126&lt;/pages&gt;&lt;volume&gt;166&lt;/volume&gt;&lt;dates&gt;&lt;year&gt;2021&lt;/year&gt;&lt;/dates&gt;&lt;isbn&gt;0167-8760&lt;/isbn&gt;&lt;urls&gt;&lt;/urls&gt;&lt;/record&gt;&lt;/Cite&gt;&lt;Cite&gt;&lt;Author&gt;Morriss&lt;/Author&gt;&lt;Year&gt;2021&lt;/Year&gt;&lt;RecNum&gt;2607&lt;/RecNum&gt;&lt;record&gt;&lt;rec-number&gt;2607&lt;/rec-number&gt;&lt;foreign-keys&gt;&lt;key app="EN" db-id="za2ev9pssrrremee22oxa9tn29evtderwpd5" timestamp="1629979171"&gt;2607&lt;/key&gt;&lt;/foreign-keys&gt;&lt;ref-type name="Journal Article"&gt;17&lt;/ref-type&gt;&lt;contributors&gt;&lt;authors&gt;&lt;author&gt;Morriss, Jayne&lt;/author&gt;&lt;author&gt;Wake, Shannon&lt;/author&gt;&lt;author&gt;Elizabeth, Charlotte&lt;/author&gt;&lt;author&gt;van Reekum, Carien M&lt;/author&gt;&lt;/authors&gt;&lt;/contributors&gt;&lt;titles&gt;&lt;title&gt;I doubt it is safe: A meta-analysis of self-reported intolerance of uncertainty and threat extinction training&lt;/title&gt;&lt;secondary-title&gt;Biological Psychiatry Global Open Science&lt;/secondary-title&gt;&lt;/titles&gt;&lt;periodical&gt;&lt;full-title&gt;Biological Psychiatry Global Open Science&lt;/full-title&gt;&lt;/periodical&gt;&lt;dates&gt;&lt;year&gt;2021&lt;/year&gt;&lt;/dates&gt;&lt;isbn&gt;2667-1743&lt;/isbn&gt;&lt;urls&gt;&lt;/urls&gt;&lt;/record&gt;&lt;/Cite&gt;&lt;/EndNote&gt;</w:instrText>
      </w:r>
      <w:r w:rsidR="0025413D">
        <w:rPr>
          <w:rFonts w:ascii="Aptos" w:hAnsi="Aptos"/>
        </w:rPr>
        <w:fldChar w:fldCharType="separate"/>
      </w:r>
      <w:r w:rsidR="0025413D">
        <w:rPr>
          <w:rFonts w:ascii="Aptos" w:hAnsi="Aptos"/>
          <w:noProof/>
        </w:rPr>
        <w:t>(Morriss et al., 2021</w:t>
      </w:r>
      <w:r w:rsidR="00AD1E10">
        <w:rPr>
          <w:rFonts w:ascii="Aptos" w:hAnsi="Aptos"/>
          <w:noProof/>
        </w:rPr>
        <w:t>b</w:t>
      </w:r>
      <w:r w:rsidR="0025413D">
        <w:rPr>
          <w:rFonts w:ascii="Aptos" w:hAnsi="Aptos"/>
          <w:noProof/>
        </w:rPr>
        <w:t>; Morriss, Zuj, et al., 2021)</w:t>
      </w:r>
      <w:r w:rsidR="0025413D">
        <w:rPr>
          <w:rFonts w:ascii="Aptos" w:hAnsi="Aptos"/>
        </w:rPr>
        <w:fldChar w:fldCharType="end"/>
      </w:r>
      <w:r w:rsidR="0025413D">
        <w:rPr>
          <w:rFonts w:ascii="Aptos" w:hAnsi="Aptos"/>
        </w:rPr>
        <w:t xml:space="preserve">. Importantly, several studies have shown </w:t>
      </w:r>
      <w:r w:rsidR="00D825B0">
        <w:rPr>
          <w:rFonts w:ascii="Aptos" w:hAnsi="Aptos"/>
        </w:rPr>
        <w:t xml:space="preserve">that threat extinction retention can be promoted in individuals with high IU by pairing a novel stimulus with </w:t>
      </w:r>
      <w:r w:rsidR="00B5326D">
        <w:rPr>
          <w:rFonts w:ascii="Aptos" w:hAnsi="Aptos"/>
        </w:rPr>
        <w:t xml:space="preserve">the </w:t>
      </w:r>
      <w:r w:rsidR="00D825B0">
        <w:rPr>
          <w:rFonts w:ascii="Aptos" w:hAnsi="Aptos"/>
        </w:rPr>
        <w:t xml:space="preserve">safety cues (e.g. a tone) </w:t>
      </w:r>
      <w:r w:rsidR="00D825B0">
        <w:rPr>
          <w:rFonts w:ascii="Aptos" w:hAnsi="Aptos"/>
        </w:rPr>
        <w:fldChar w:fldCharType="begin">
          <w:fldData xml:space="preserve">PEVuZE5vdGU+PENpdGU+PEF1dGhvcj5EdW5zbW9vcjwvQXV0aG9yPjxZZWFyPjIwMTU8L1llYXI+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</w:fldData>
        </w:fldChar>
      </w:r>
      <w:r w:rsidR="00D825B0">
        <w:rPr>
          <w:rFonts w:ascii="Aptos" w:hAnsi="Aptos"/>
        </w:rPr>
        <w:instrText xml:space="preserve"> ADDIN EN.CITE </w:instrText>
      </w:r>
      <w:r w:rsidR="00D825B0">
        <w:rPr>
          <w:rFonts w:ascii="Aptos" w:hAnsi="Aptos"/>
        </w:rPr>
        <w:fldChar w:fldCharType="begin">
          <w:fldData xml:space="preserve">PEVuZE5vdGU+PENpdGU+PEF1dGhvcj5EdW5zbW9vcjwvQXV0aG9yPjxZZWFyPjIwMTU8L1llYXI+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</w:fldData>
        </w:fldChar>
      </w:r>
      <w:r w:rsidR="00D825B0">
        <w:rPr>
          <w:rFonts w:ascii="Aptos" w:hAnsi="Aptos"/>
        </w:rPr>
        <w:instrText xml:space="preserve"> ADDIN EN.CITE.DATA </w:instrText>
      </w:r>
      <w:r w:rsidR="00D825B0">
        <w:rPr>
          <w:rFonts w:ascii="Aptos" w:hAnsi="Aptos"/>
        </w:rPr>
      </w:r>
      <w:r w:rsidR="00D825B0">
        <w:rPr>
          <w:rFonts w:ascii="Aptos" w:hAnsi="Aptos"/>
        </w:rPr>
        <w:fldChar w:fldCharType="end"/>
      </w:r>
      <w:r w:rsidR="00D825B0">
        <w:rPr>
          <w:rFonts w:ascii="Aptos" w:hAnsi="Aptos"/>
        </w:rPr>
      </w:r>
      <w:r w:rsidR="00D825B0">
        <w:rPr>
          <w:rFonts w:ascii="Aptos" w:hAnsi="Aptos"/>
        </w:rPr>
        <w:fldChar w:fldCharType="separate"/>
      </w:r>
      <w:r w:rsidR="00D825B0">
        <w:rPr>
          <w:rFonts w:ascii="Aptos" w:hAnsi="Aptos"/>
          <w:noProof/>
        </w:rPr>
        <w:t>(Dunsmoor et al., 2015; Lucas et al., 2018; Wake et al., 2021)</w:t>
      </w:r>
      <w:r w:rsidR="00D825B0">
        <w:rPr>
          <w:rFonts w:ascii="Aptos" w:hAnsi="Aptos"/>
        </w:rPr>
        <w:fldChar w:fldCharType="end"/>
      </w:r>
      <w:r w:rsidR="00D825B0">
        <w:rPr>
          <w:rFonts w:ascii="Aptos" w:hAnsi="Aptos"/>
        </w:rPr>
        <w:t xml:space="preserve"> or by including more safety </w:t>
      </w:r>
      <w:r w:rsidR="004C787A">
        <w:rPr>
          <w:rFonts w:ascii="Aptos" w:hAnsi="Aptos"/>
        </w:rPr>
        <w:t>cue</w:t>
      </w:r>
      <w:r w:rsidR="00AC1B3D">
        <w:rPr>
          <w:rFonts w:ascii="Aptos" w:hAnsi="Aptos"/>
        </w:rPr>
        <w:t xml:space="preserve"> trials</w:t>
      </w:r>
      <w:r w:rsidR="00D825B0">
        <w:rPr>
          <w:rFonts w:ascii="Aptos" w:hAnsi="Aptos"/>
        </w:rPr>
        <w:t xml:space="preserve"> </w:t>
      </w:r>
      <w:r w:rsidR="00D825B0">
        <w:rPr>
          <w:rFonts w:ascii="Aptos" w:hAnsi="Aptos"/>
        </w:rPr>
        <w:fldChar w:fldCharType="begin"/>
      </w:r>
      <w:r w:rsidR="00D825B0">
        <w:rPr>
          <w:rFonts w:ascii="Aptos" w:hAnsi="Aptos"/>
        </w:rPr>
        <w:instrText xml:space="preserve"> ADDIN EN.CITE &lt;EndNote&gt;&lt;Cite&gt;&lt;Author&gt;Morriss&lt;/Author&gt;&lt;Year&gt;2020&lt;/Year&gt;&lt;RecNum&gt;2474&lt;/RecNum&gt;&lt;DisplayText&gt;(Morriss, Wake, et al., 2020)&lt;/DisplayText&gt;&lt;record&gt;&lt;rec-number&gt;2474&lt;/rec-number&gt;&lt;foreign-keys&gt;&lt;key app="EN" db-id="za2ev9pssrrremee22oxa9tn29evtderwpd5" timestamp="1592223397"&gt;2474&lt;/key&gt;&lt;/foreign-keys&gt;&lt;ref-type name="Journal Article"&gt;17&lt;/ref-type&gt;&lt;contributors&gt;&lt;authors&gt;&lt;author&gt;Morriss, Jayne&lt;/author&gt;&lt;author&gt;Wake, Shannon&lt;/author&gt;&lt;author&gt;Lindner, Michael&lt;/author&gt;&lt;author&gt;McSorley, Eugene&lt;/author&gt;&lt;author&gt;Dodd, Helen&lt;/author&gt;&lt;/authors&gt;&lt;/contributors&gt;&lt;titles&gt;&lt;title&gt;How many times do I need to see to believe? The impact of intolerance of uncertainty and exposure experience on safety-learning and retention in young adults&lt;/title&gt;&lt;secondary-title&gt;International Journal of Psychophysiology&lt;/secondary-title&gt;&lt;/titles&gt;&lt;periodical&gt;&lt;full-title&gt;International Journal of Psychophysiology&lt;/full-title&gt;&lt;/periodical&gt;&lt;pages&gt;8-17&lt;/pages&gt;&lt;volume&gt;153&lt;/volume&gt;&lt;dates&gt;&lt;year&gt;2020&lt;/year&gt;&lt;/dates&gt;&lt;isbn&gt;0167-8760&lt;/isbn&gt;&lt;urls&gt;&lt;/urls&gt;&lt;/record&gt;&lt;/Cite&gt;&lt;/EndNote&gt;</w:instrText>
      </w:r>
      <w:r w:rsidR="00D825B0">
        <w:rPr>
          <w:rFonts w:ascii="Aptos" w:hAnsi="Aptos"/>
        </w:rPr>
        <w:fldChar w:fldCharType="separate"/>
      </w:r>
      <w:r w:rsidR="00D825B0">
        <w:rPr>
          <w:rFonts w:ascii="Aptos" w:hAnsi="Aptos"/>
          <w:noProof/>
        </w:rPr>
        <w:t>(Morriss</w:t>
      </w:r>
      <w:r w:rsidR="00AD1E10">
        <w:rPr>
          <w:rFonts w:ascii="Aptos" w:hAnsi="Aptos"/>
          <w:noProof/>
        </w:rPr>
        <w:t xml:space="preserve"> </w:t>
      </w:r>
      <w:r w:rsidR="00D825B0">
        <w:rPr>
          <w:rFonts w:ascii="Aptos" w:hAnsi="Aptos"/>
          <w:noProof/>
        </w:rPr>
        <w:t>et al., 2020</w:t>
      </w:r>
      <w:r w:rsidR="00AD1E10">
        <w:rPr>
          <w:rFonts w:ascii="Aptos" w:hAnsi="Aptos"/>
          <w:noProof/>
        </w:rPr>
        <w:t>a</w:t>
      </w:r>
      <w:r w:rsidR="00D825B0">
        <w:rPr>
          <w:rFonts w:ascii="Aptos" w:hAnsi="Aptos"/>
          <w:noProof/>
        </w:rPr>
        <w:t>)</w:t>
      </w:r>
      <w:r w:rsidR="00D825B0">
        <w:rPr>
          <w:rFonts w:ascii="Aptos" w:hAnsi="Aptos"/>
        </w:rPr>
        <w:fldChar w:fldCharType="end"/>
      </w:r>
      <w:r w:rsidR="00D825B0">
        <w:rPr>
          <w:rFonts w:ascii="Aptos" w:hAnsi="Aptos"/>
        </w:rPr>
        <w:t xml:space="preserve"> during the threat extinction training phase. </w:t>
      </w:r>
      <w:r w:rsidR="004026FE">
        <w:rPr>
          <w:rFonts w:ascii="Aptos" w:hAnsi="Aptos"/>
        </w:rPr>
        <w:t xml:space="preserve">In these studies, IU-related change in threat extinction has been observed via physiological metrics (i.e. skin conductance), but not self-reported metrics related to cognitions (i.e. threat / safety expectancy) and emotional states (i.e. </w:t>
      </w:r>
      <w:r w:rsidR="007E670A">
        <w:rPr>
          <w:rFonts w:ascii="Aptos" w:hAnsi="Aptos"/>
        </w:rPr>
        <w:t xml:space="preserve">feelings of </w:t>
      </w:r>
      <w:r w:rsidR="004026FE">
        <w:rPr>
          <w:rFonts w:ascii="Aptos" w:hAnsi="Aptos"/>
        </w:rPr>
        <w:t xml:space="preserve">anxiety). </w:t>
      </w:r>
    </w:p>
    <w:p w14:paraId="5CF95204" w14:textId="77777777" w:rsidR="004026FE" w:rsidRDefault="004026FE" w:rsidP="002C21C5">
      <w:pPr>
        <w:pStyle w:val="NormalWeb"/>
        <w:spacing w:before="0" w:beforeAutospacing="0" w:after="0" w:afterAutospacing="0" w:line="360" w:lineRule="auto"/>
        <w:rPr>
          <w:rFonts w:ascii="Aptos" w:hAnsi="Aptos"/>
        </w:rPr>
      </w:pPr>
    </w:p>
    <w:p w14:paraId="0672B406" w14:textId="71A9C62C" w:rsidR="00D533F9" w:rsidRDefault="00421013" w:rsidP="00D533F9">
      <w:pPr>
        <w:pStyle w:val="NormalWeb"/>
        <w:spacing w:before="0" w:beforeAutospacing="0" w:after="0" w:afterAutospacing="0" w:line="360" w:lineRule="auto"/>
        <w:rPr>
          <w:rFonts w:ascii="Aptos" w:hAnsi="Aptos"/>
        </w:rPr>
      </w:pPr>
      <w:r w:rsidRPr="00AE184F">
        <w:rPr>
          <w:rFonts w:ascii="Aptos" w:hAnsi="Aptos"/>
          <w:i/>
          <w:iCs/>
        </w:rPr>
        <w:t>Synthesis.</w:t>
      </w:r>
      <w:r>
        <w:rPr>
          <w:rFonts w:ascii="Aptos" w:hAnsi="Aptos"/>
        </w:rPr>
        <w:t xml:space="preserve"> </w:t>
      </w:r>
      <w:r w:rsidR="004E22D5">
        <w:rPr>
          <w:rFonts w:ascii="Aptos" w:hAnsi="Aptos"/>
        </w:rPr>
        <w:t>These</w:t>
      </w:r>
      <w:r>
        <w:rPr>
          <w:rFonts w:ascii="Aptos" w:hAnsi="Aptos"/>
        </w:rPr>
        <w:t xml:space="preserve"> findings from </w:t>
      </w:r>
      <w:r w:rsidR="004E22D5">
        <w:rPr>
          <w:rFonts w:ascii="Aptos" w:hAnsi="Aptos"/>
        </w:rPr>
        <w:t xml:space="preserve">the </w:t>
      </w:r>
      <w:r>
        <w:rPr>
          <w:rFonts w:ascii="Aptos" w:hAnsi="Aptos"/>
        </w:rPr>
        <w:t xml:space="preserve">clinical and experimental </w:t>
      </w:r>
      <w:r w:rsidR="004E22D5">
        <w:rPr>
          <w:rFonts w:ascii="Aptos" w:hAnsi="Aptos"/>
        </w:rPr>
        <w:t>literature</w:t>
      </w:r>
      <w:r>
        <w:rPr>
          <w:rFonts w:ascii="Aptos" w:hAnsi="Aptos"/>
        </w:rPr>
        <w:t xml:space="preserve"> suggest that </w:t>
      </w:r>
      <w:r w:rsidR="004E22D5">
        <w:rPr>
          <w:rFonts w:ascii="Aptos" w:hAnsi="Aptos"/>
        </w:rPr>
        <w:t>inhibitory learning</w:t>
      </w:r>
      <w:r>
        <w:rPr>
          <w:rFonts w:ascii="Aptos" w:hAnsi="Aptos"/>
        </w:rPr>
        <w:t xml:space="preserve"> is a</w:t>
      </w:r>
      <w:r w:rsidR="004E22D5">
        <w:rPr>
          <w:rFonts w:ascii="Aptos" w:hAnsi="Aptos"/>
        </w:rPr>
        <w:t>n important</w:t>
      </w:r>
      <w:r>
        <w:rPr>
          <w:rFonts w:ascii="Aptos" w:hAnsi="Aptos"/>
        </w:rPr>
        <w:t xml:space="preserve"> psychological mechanism that </w:t>
      </w:r>
      <w:r w:rsidR="004E22D5">
        <w:rPr>
          <w:rFonts w:ascii="Aptos" w:hAnsi="Aptos"/>
        </w:rPr>
        <w:t>can modify</w:t>
      </w:r>
      <w:r>
        <w:rPr>
          <w:rFonts w:ascii="Aptos" w:hAnsi="Aptos"/>
        </w:rPr>
        <w:t xml:space="preserve"> IU-related </w:t>
      </w:r>
      <w:r w:rsidR="004E22D5">
        <w:rPr>
          <w:rFonts w:ascii="Aptos" w:hAnsi="Aptos"/>
        </w:rPr>
        <w:t>cognitions</w:t>
      </w:r>
      <w:r w:rsidR="00D533F9">
        <w:rPr>
          <w:rFonts w:ascii="Aptos" w:hAnsi="Aptos"/>
        </w:rPr>
        <w:t xml:space="preserve">, </w:t>
      </w:r>
      <w:r w:rsidR="004E22D5">
        <w:rPr>
          <w:rFonts w:ascii="Aptos" w:hAnsi="Aptos"/>
        </w:rPr>
        <w:t>physiological arousal</w:t>
      </w:r>
      <w:r w:rsidR="00D533F9">
        <w:rPr>
          <w:rFonts w:ascii="Aptos" w:hAnsi="Aptos"/>
        </w:rPr>
        <w:t>, and emotional states</w:t>
      </w:r>
      <w:r>
        <w:rPr>
          <w:rFonts w:ascii="Aptos" w:hAnsi="Aptos"/>
        </w:rPr>
        <w:t>. The</w:t>
      </w:r>
      <w:r w:rsidR="00D465B9">
        <w:rPr>
          <w:rFonts w:ascii="Aptos" w:hAnsi="Aptos"/>
        </w:rPr>
        <w:t xml:space="preserve"> behavioural </w:t>
      </w:r>
      <w:r>
        <w:rPr>
          <w:rFonts w:ascii="Aptos" w:hAnsi="Aptos"/>
        </w:rPr>
        <w:t xml:space="preserve">therapies </w:t>
      </w:r>
      <w:r w:rsidR="006D4E1E">
        <w:rPr>
          <w:rFonts w:ascii="Aptos" w:hAnsi="Aptos"/>
        </w:rPr>
        <w:t>conducted</w:t>
      </w:r>
      <w:r>
        <w:rPr>
          <w:rFonts w:ascii="Aptos" w:hAnsi="Aptos"/>
        </w:rPr>
        <w:t xml:space="preserve"> </w:t>
      </w:r>
      <w:r w:rsidR="006D4E1E">
        <w:rPr>
          <w:rFonts w:ascii="Aptos" w:hAnsi="Aptos"/>
        </w:rPr>
        <w:t xml:space="preserve">in </w:t>
      </w:r>
      <w:r>
        <w:rPr>
          <w:rFonts w:ascii="Aptos" w:hAnsi="Aptos"/>
        </w:rPr>
        <w:t>clinic</w:t>
      </w:r>
      <w:r w:rsidR="006D4E1E">
        <w:rPr>
          <w:rFonts w:ascii="Aptos" w:hAnsi="Aptos"/>
        </w:rPr>
        <w:t>al settings</w:t>
      </w:r>
      <w:r w:rsidR="00D465B9">
        <w:rPr>
          <w:rFonts w:ascii="Aptos" w:hAnsi="Aptos"/>
        </w:rPr>
        <w:t xml:space="preserve"> pointed to change in </w:t>
      </w:r>
      <w:r>
        <w:rPr>
          <w:rFonts w:ascii="Aptos" w:hAnsi="Aptos"/>
        </w:rPr>
        <w:t xml:space="preserve">self-reported IU scores, </w:t>
      </w:r>
      <w:r w:rsidR="00D465B9">
        <w:rPr>
          <w:rFonts w:ascii="Aptos" w:hAnsi="Aptos"/>
        </w:rPr>
        <w:t xml:space="preserve">a </w:t>
      </w:r>
      <w:r>
        <w:rPr>
          <w:rFonts w:ascii="Aptos" w:hAnsi="Aptos"/>
        </w:rPr>
        <w:t>proxy of IU-related cognitions.</w:t>
      </w:r>
      <w:r w:rsidR="00D465B9">
        <w:rPr>
          <w:rFonts w:ascii="Aptos" w:hAnsi="Aptos"/>
        </w:rPr>
        <w:t xml:space="preserve"> </w:t>
      </w:r>
      <w:r w:rsidR="00D533F9">
        <w:rPr>
          <w:rFonts w:ascii="Aptos" w:hAnsi="Aptos"/>
        </w:rPr>
        <w:t xml:space="preserve">Additionally, one behavioural therapy study showed how change in IU was associated with change in worry, a key cognitive symptom of anxiety. Furthermore, a behaviour therapy that was specifically designed to target IU led to change in several self-reported markers of cognitive, somatic, and emotional </w:t>
      </w:r>
      <w:r w:rsidR="00F65471">
        <w:rPr>
          <w:rFonts w:ascii="Aptos" w:hAnsi="Aptos"/>
        </w:rPr>
        <w:t>aspects of</w:t>
      </w:r>
      <w:r w:rsidR="00D533F9">
        <w:rPr>
          <w:rFonts w:ascii="Aptos" w:hAnsi="Aptos"/>
        </w:rPr>
        <w:t xml:space="preserve"> anxiety. </w:t>
      </w:r>
    </w:p>
    <w:p w14:paraId="7F1BE390" w14:textId="77777777" w:rsidR="00D533F9" w:rsidRDefault="00D533F9" w:rsidP="00D533F9">
      <w:pPr>
        <w:pStyle w:val="NormalWeb"/>
        <w:spacing w:before="0" w:beforeAutospacing="0" w:after="0" w:afterAutospacing="0" w:line="360" w:lineRule="auto"/>
        <w:ind w:firstLine="720"/>
        <w:rPr>
          <w:rFonts w:ascii="Aptos" w:hAnsi="Aptos"/>
        </w:rPr>
      </w:pPr>
      <w:r>
        <w:rPr>
          <w:rFonts w:ascii="Aptos" w:hAnsi="Aptos"/>
        </w:rPr>
        <w:t>T</w:t>
      </w:r>
      <w:r w:rsidR="00D465B9">
        <w:rPr>
          <w:rFonts w:ascii="Aptos" w:hAnsi="Aptos"/>
        </w:rPr>
        <w:t xml:space="preserve">he threat conditioning experiments </w:t>
      </w:r>
      <w:r>
        <w:rPr>
          <w:rFonts w:ascii="Aptos" w:hAnsi="Aptos"/>
        </w:rPr>
        <w:t xml:space="preserve">from the lab </w:t>
      </w:r>
      <w:r w:rsidR="00D465B9">
        <w:rPr>
          <w:rFonts w:ascii="Aptos" w:hAnsi="Aptos"/>
        </w:rPr>
        <w:t>demonstrated that heightened IU-related physiological arousal during threat extinction learning can be mitigated by presenting new safety information or more safety information that violates expectations about existing threat-safety contingencies.</w:t>
      </w:r>
      <w:r w:rsidR="00A57641">
        <w:rPr>
          <w:rFonts w:ascii="Aptos" w:hAnsi="Aptos"/>
        </w:rPr>
        <w:t xml:space="preserve"> </w:t>
      </w:r>
    </w:p>
    <w:p w14:paraId="31FD2F67" w14:textId="3CB7BE76" w:rsidR="001A7D4F" w:rsidRDefault="007E670A" w:rsidP="00D533F9">
      <w:pPr>
        <w:pStyle w:val="NormalWeb"/>
        <w:spacing w:before="0" w:beforeAutospacing="0" w:after="0" w:afterAutospacing="0" w:line="360" w:lineRule="auto"/>
        <w:ind w:firstLine="720"/>
        <w:rPr>
          <w:rFonts w:ascii="Aptos" w:hAnsi="Aptos"/>
        </w:rPr>
      </w:pPr>
      <w:r>
        <w:rPr>
          <w:rFonts w:ascii="Aptos" w:hAnsi="Aptos"/>
        </w:rPr>
        <w:t xml:space="preserve">From the clinical and experimental research </w:t>
      </w:r>
      <w:r w:rsidR="00D533F9">
        <w:rPr>
          <w:rFonts w:ascii="Aptos" w:hAnsi="Aptos"/>
        </w:rPr>
        <w:t xml:space="preserve">no studies explicitly examined the extent to which </w:t>
      </w:r>
      <w:r>
        <w:rPr>
          <w:rFonts w:ascii="Aptos" w:hAnsi="Aptos"/>
        </w:rPr>
        <w:t xml:space="preserve">inhibitory learning brings about change in IU-related behaviours such as avoidance. </w:t>
      </w:r>
    </w:p>
    <w:p w14:paraId="09192A7A" w14:textId="77777777" w:rsidR="007E670A" w:rsidRPr="007E670A" w:rsidRDefault="007E670A" w:rsidP="002C21C5">
      <w:pPr>
        <w:pStyle w:val="NormalWeb"/>
        <w:spacing w:before="0" w:beforeAutospacing="0" w:after="0" w:afterAutospacing="0" w:line="360" w:lineRule="auto"/>
        <w:rPr>
          <w:rFonts w:ascii="Aptos" w:hAnsi="Aptos"/>
        </w:rPr>
      </w:pPr>
    </w:p>
    <w:p w14:paraId="5A6517CE" w14:textId="3DE9E1CE" w:rsidR="00DF20E0" w:rsidRDefault="00DF20E0" w:rsidP="002C21C5">
      <w:pPr>
        <w:pStyle w:val="NormalWeb"/>
        <w:spacing w:before="0" w:beforeAutospacing="0" w:after="0" w:afterAutospacing="0" w:line="360" w:lineRule="auto"/>
        <w:rPr>
          <w:rFonts w:ascii="Aptos" w:hAnsi="Aptos"/>
          <w:b/>
          <w:bCs/>
        </w:rPr>
      </w:pPr>
      <w:r>
        <w:rPr>
          <w:rFonts w:ascii="Aptos" w:hAnsi="Aptos"/>
          <w:b/>
          <w:bCs/>
        </w:rPr>
        <w:t>Mindfulness</w:t>
      </w:r>
    </w:p>
    <w:p w14:paraId="66A3C651" w14:textId="4ABEEF6C" w:rsidR="00F63A9D" w:rsidRDefault="00F63A9D" w:rsidP="00F63A9D">
      <w:pPr>
        <w:pStyle w:val="NormalWeb"/>
        <w:spacing w:before="0" w:beforeAutospacing="0" w:after="0" w:afterAutospacing="0" w:line="360" w:lineRule="auto"/>
        <w:rPr>
          <w:rFonts w:ascii="Aptos" w:hAnsi="Aptos"/>
        </w:rPr>
      </w:pPr>
      <w:r>
        <w:rPr>
          <w:rFonts w:ascii="Aptos" w:hAnsi="Aptos"/>
        </w:rPr>
        <w:t>Mindfulness aims to tr</w:t>
      </w:r>
      <w:r w:rsidRPr="00A00D55">
        <w:rPr>
          <w:rFonts w:ascii="Aptos" w:hAnsi="Aptos"/>
        </w:rPr>
        <w:t xml:space="preserve">ain the client to </w:t>
      </w:r>
      <w:r>
        <w:rPr>
          <w:rFonts w:ascii="Aptos" w:hAnsi="Aptos"/>
        </w:rPr>
        <w:t xml:space="preserve">notice </w:t>
      </w:r>
      <w:r w:rsidR="00680D2C">
        <w:rPr>
          <w:rFonts w:ascii="Aptos" w:hAnsi="Aptos"/>
        </w:rPr>
        <w:t xml:space="preserve">their internal </w:t>
      </w:r>
      <w:r>
        <w:rPr>
          <w:rFonts w:ascii="Aptos" w:hAnsi="Aptos"/>
        </w:rPr>
        <w:t xml:space="preserve">experiences in the present moment and to engage </w:t>
      </w:r>
      <w:r w:rsidR="004D0EB2">
        <w:rPr>
          <w:rFonts w:ascii="Aptos" w:hAnsi="Aptos"/>
        </w:rPr>
        <w:t xml:space="preserve">in </w:t>
      </w:r>
      <w:r>
        <w:rPr>
          <w:rFonts w:ascii="Aptos" w:hAnsi="Aptos"/>
        </w:rPr>
        <w:t>curiosity, openness, and acceptance of these experiences</w:t>
      </w:r>
      <w:r w:rsidR="00E0469F">
        <w:rPr>
          <w:rFonts w:ascii="Aptos" w:hAnsi="Aptos"/>
        </w:rPr>
        <w:t xml:space="preserve">, rather than to suppress or actively </w:t>
      </w:r>
      <w:r w:rsidR="00680D2C">
        <w:rPr>
          <w:rFonts w:ascii="Aptos" w:hAnsi="Aptos"/>
        </w:rPr>
        <w:t>change</w:t>
      </w:r>
      <w:r w:rsidR="00E0469F">
        <w:rPr>
          <w:rFonts w:ascii="Aptos" w:hAnsi="Aptos"/>
        </w:rPr>
        <w:t xml:space="preserve"> these experiences through safety-seeking behaviours</w:t>
      </w:r>
      <w:r>
        <w:rPr>
          <w:rFonts w:ascii="Aptos" w:hAnsi="Aptos"/>
        </w:rPr>
        <w:t xml:space="preserve"> </w:t>
      </w:r>
      <w:r>
        <w:rPr>
          <w:rFonts w:ascii="Aptos" w:hAnsi="Aptos"/>
        </w:rPr>
        <w:fldChar w:fldCharType="begin"/>
      </w:r>
      <w:r>
        <w:rPr>
          <w:rFonts w:ascii="Aptos" w:hAnsi="Aptos"/>
        </w:rPr>
        <w:instrText xml:space="preserve"> ADDIN EN.CITE &lt;EndNote&gt;&lt;Cite&gt;&lt;Author&gt;Bishop&lt;/Author&gt;&lt;Year&gt;2004&lt;/Year&gt;&lt;RecNum&gt;2871&lt;/RecNum&gt;&lt;DisplayText&gt;(Bishop et al., 2004)&lt;/DisplayText&gt;&lt;record&gt;&lt;rec-number&gt;2871&lt;/rec-number&gt;&lt;foreign-keys&gt;&lt;key app="EN" db-id="za2ev9pssrrremee22oxa9tn29evtderwpd5" timestamp="1734362228"&gt;2871&lt;/key&gt;&lt;/foreign-keys&gt;&lt;ref-type name="Journal Article"&gt;17&lt;/ref-type&gt;&lt;contributors&gt;&lt;authors&gt;&lt;author&gt;Bishop, Scott R&lt;/author&gt;&lt;author&gt;Lau, Mark&lt;/author&gt;&lt;author&gt;Shapiro, Shauna&lt;/author&gt;&lt;author&gt;Carlson, Linda&lt;/author&gt;&lt;author&gt;Anderson, Nicole D&lt;/author&gt;&lt;author&gt;Carmody, James&lt;/author&gt;&lt;author&gt;Segal, Zindel V&lt;/author&gt;&lt;author&gt;Abbey, Susan&lt;/author&gt;&lt;author&gt;Speca, Michael&lt;/author&gt;&lt;author&gt;Velting, Drew&lt;/author&gt;&lt;/authors&gt;&lt;/contributors&gt;&lt;titles&gt;&lt;title&gt;Mindfulness: A proposed operational definition&lt;/title&gt;&lt;secondary-title&gt;Clinical psychology: Science and practice&lt;/secondary-title&gt;&lt;/titles&gt;&lt;periodical&gt;&lt;full-title&gt;Clinical Psychology: Science and Practice&lt;/full-title&gt;&lt;/periodical&gt;&lt;pages&gt;230&lt;/pages&gt;&lt;volume&gt;11&lt;/volume&gt;&lt;number&gt;3&lt;/number&gt;&lt;dates&gt;&lt;year&gt;2004&lt;/year&gt;&lt;/dates&gt;&lt;isbn&gt;1468-2850&lt;/isbn&gt;&lt;urls&gt;&lt;/urls&gt;&lt;/record&gt;&lt;/Cite&gt;&lt;/EndNote&gt;</w:instrText>
      </w:r>
      <w:r>
        <w:rPr>
          <w:rFonts w:ascii="Aptos" w:hAnsi="Aptos"/>
        </w:rPr>
        <w:fldChar w:fldCharType="separate"/>
      </w:r>
      <w:r>
        <w:rPr>
          <w:rFonts w:ascii="Aptos" w:hAnsi="Aptos"/>
          <w:noProof/>
        </w:rPr>
        <w:t>(Bishop et al., 2004)</w:t>
      </w:r>
      <w:r>
        <w:rPr>
          <w:rFonts w:ascii="Aptos" w:hAnsi="Aptos"/>
        </w:rPr>
        <w:fldChar w:fldCharType="end"/>
      </w:r>
      <w:r>
        <w:rPr>
          <w:rFonts w:ascii="Aptos" w:hAnsi="Aptos"/>
        </w:rPr>
        <w:t xml:space="preserve">. </w:t>
      </w:r>
      <w:r w:rsidR="00AD755B">
        <w:rPr>
          <w:rFonts w:ascii="Aptos" w:hAnsi="Aptos"/>
        </w:rPr>
        <w:t>In</w:t>
      </w:r>
      <w:r w:rsidR="002332FB">
        <w:rPr>
          <w:rFonts w:ascii="Aptos" w:hAnsi="Aptos"/>
        </w:rPr>
        <w:t xml:space="preserve"> </w:t>
      </w:r>
      <w:r w:rsidR="00AD755B">
        <w:rPr>
          <w:rFonts w:ascii="Aptos" w:hAnsi="Aptos"/>
        </w:rPr>
        <w:t>programs such a</w:t>
      </w:r>
      <w:r w:rsidR="002332FB">
        <w:rPr>
          <w:rFonts w:ascii="Aptos" w:hAnsi="Aptos"/>
        </w:rPr>
        <w:t xml:space="preserve">s Mindfulness-based Stress Reduction </w:t>
      </w:r>
      <w:r w:rsidR="00754E0E">
        <w:rPr>
          <w:rFonts w:ascii="Aptos" w:hAnsi="Aptos"/>
        </w:rPr>
        <w:fldChar w:fldCharType="begin"/>
      </w:r>
      <w:r w:rsidR="00754E0E">
        <w:rPr>
          <w:rFonts w:ascii="Aptos" w:hAnsi="Aptos"/>
        </w:rPr>
        <w:instrText xml:space="preserve"> ADDIN EN.CITE &lt;EndNote&gt;&lt;Cite&gt;&lt;Author&gt;Williams&lt;/Author&gt;&lt;Year&gt;2012&lt;/Year&gt;&lt;RecNum&gt;2872&lt;/RecNum&gt;&lt;DisplayText&gt;(Williams &amp;amp; Penman, 2012)&lt;/DisplayText&gt;&lt;record&gt;&lt;rec-number&gt;2872&lt;/rec-number&gt;&lt;foreign-keys&gt;&lt;key app="EN" db-id="za2ev9pssrrremee22oxa9tn29evtderwpd5" timestamp="1734362865"&gt;2872&lt;/key&gt;&lt;/foreign-keys&gt;&lt;ref-type name="Book"&gt;6&lt;/ref-type&gt;&lt;contributors&gt;&lt;authors&gt;&lt;author&gt;Williams, Mark&lt;/author&gt;&lt;author&gt;Penman, Danny&lt;/author&gt;&lt;/authors&gt;&lt;/contributors&gt;&lt;titles&gt;&lt;title&gt;Mindfulness: An eight-week plan for finding peace in a frantic world&lt;/title&gt;&lt;/titles&gt;&lt;dates&gt;&lt;year&gt;2012&lt;/year&gt;&lt;/dates&gt;&lt;publisher&gt;Rodale&lt;/publisher&gt;&lt;isbn&gt;1609618955&lt;/isbn&gt;&lt;urls&gt;&lt;/urls&gt;&lt;/record&gt;&lt;/Cite&gt;&lt;/EndNote&gt;</w:instrText>
      </w:r>
      <w:r w:rsidR="00754E0E">
        <w:rPr>
          <w:rFonts w:ascii="Aptos" w:hAnsi="Aptos"/>
        </w:rPr>
        <w:fldChar w:fldCharType="separate"/>
      </w:r>
      <w:r w:rsidR="00754E0E">
        <w:rPr>
          <w:rFonts w:ascii="Aptos" w:hAnsi="Aptos"/>
          <w:noProof/>
        </w:rPr>
        <w:t>(Williams &amp; Penman, 2012)</w:t>
      </w:r>
      <w:r w:rsidR="00754E0E">
        <w:rPr>
          <w:rFonts w:ascii="Aptos" w:hAnsi="Aptos"/>
        </w:rPr>
        <w:fldChar w:fldCharType="end"/>
      </w:r>
      <w:r w:rsidR="004D0EB2">
        <w:rPr>
          <w:rFonts w:ascii="Aptos" w:hAnsi="Aptos"/>
        </w:rPr>
        <w:t>,</w:t>
      </w:r>
      <w:r w:rsidR="002332FB">
        <w:rPr>
          <w:rFonts w:ascii="Aptos" w:hAnsi="Aptos"/>
        </w:rPr>
        <w:t xml:space="preserve"> client</w:t>
      </w:r>
      <w:r w:rsidR="004D0EB2">
        <w:rPr>
          <w:rFonts w:ascii="Aptos" w:hAnsi="Aptos"/>
        </w:rPr>
        <w:t>s</w:t>
      </w:r>
      <w:r w:rsidR="002332FB">
        <w:rPr>
          <w:rFonts w:ascii="Aptos" w:hAnsi="Aptos"/>
        </w:rPr>
        <w:t xml:space="preserve"> perform </w:t>
      </w:r>
      <w:r w:rsidR="002332FB" w:rsidRPr="002332FB">
        <w:rPr>
          <w:rFonts w:ascii="Aptos" w:hAnsi="Aptos"/>
        </w:rPr>
        <w:t xml:space="preserve">experiential exercises such as bringing their attention to the present moment through </w:t>
      </w:r>
      <w:r w:rsidR="002332FB">
        <w:rPr>
          <w:rFonts w:ascii="Aptos" w:hAnsi="Aptos"/>
        </w:rPr>
        <w:t>mindfulness meditation</w:t>
      </w:r>
      <w:r w:rsidR="002332FB" w:rsidRPr="002332FB">
        <w:rPr>
          <w:rFonts w:ascii="Aptos" w:hAnsi="Aptos"/>
        </w:rPr>
        <w:t> and Hatha yoga</w:t>
      </w:r>
      <w:r w:rsidR="004D0EB2">
        <w:rPr>
          <w:rFonts w:ascii="Aptos" w:hAnsi="Aptos"/>
        </w:rPr>
        <w:t xml:space="preserve">. Additionally, other programs such as Mindfulness-based Cognitive Therapy </w:t>
      </w:r>
      <w:r w:rsidR="004D0EB2">
        <w:rPr>
          <w:rFonts w:ascii="Aptos" w:hAnsi="Aptos"/>
        </w:rPr>
        <w:fldChar w:fldCharType="begin"/>
      </w:r>
      <w:r w:rsidR="004D0EB2">
        <w:rPr>
          <w:rFonts w:ascii="Aptos" w:hAnsi="Aptos"/>
        </w:rPr>
        <w:instrText xml:space="preserve"> ADDIN EN.CITE &lt;EndNote&gt;&lt;Cite&gt;&lt;Author&gt;Teasdale&lt;/Author&gt;&lt;Year&gt;2000&lt;/Year&gt;&lt;RecNum&gt;2873&lt;/RecNum&gt;&lt;DisplayText&gt;(Teasdale et al., 2000)&lt;/DisplayText&gt;&lt;record&gt;&lt;rec-number&gt;2873&lt;/rec-number&gt;&lt;foreign-keys&gt;&lt;key app="EN" db-id="za2ev9pssrrremee22oxa9tn29evtderwpd5" timestamp="1734365700"&gt;2873&lt;/key&gt;&lt;/foreign-keys&gt;&lt;ref-type name="Journal Article"&gt;17&lt;/ref-type&gt;&lt;contributors&gt;&lt;authors&gt;&lt;author&gt;Teasdale, John D&lt;/author&gt;&lt;author&gt;Segal, Zindel V&lt;/author&gt;&lt;author&gt;Williams, J Mark G&lt;/author&gt;&lt;author&gt;Ridgeway, Valerie A&lt;/author&gt;&lt;author&gt;Soulsby, Judith M&lt;/author&gt;&lt;author&gt;Lau, Mark A&lt;/author&gt;&lt;/authors&gt;&lt;/contributors&gt;&lt;titles&gt;&lt;title&gt;Prevention of relapse/recurrence in major depression by mindfulness-based cognitive therapy&lt;/title&gt;&lt;secondary-title&gt;Journal of consulting and clinical psychology&lt;/secondary-title&gt;&lt;/titles&gt;&lt;periodical&gt;&lt;full-title&gt;Journal of consulting and clinical psychology&lt;/full-title&gt;&lt;/periodical&gt;&lt;pages&gt;615&lt;/pages&gt;&lt;volume&gt;68&lt;/volume&gt;&lt;number&gt;4&lt;/number&gt;&lt;dates&gt;&lt;year&gt;2000&lt;/year&gt;&lt;/dates&gt;&lt;isbn&gt;1939-2117&lt;/isbn&gt;&lt;urls&gt;&lt;/urls&gt;&lt;/record&gt;&lt;/Cite&gt;&lt;/EndNote&gt;</w:instrText>
      </w:r>
      <w:r w:rsidR="004D0EB2">
        <w:rPr>
          <w:rFonts w:ascii="Aptos" w:hAnsi="Aptos"/>
        </w:rPr>
        <w:fldChar w:fldCharType="separate"/>
      </w:r>
      <w:r w:rsidR="004D0EB2">
        <w:rPr>
          <w:rFonts w:ascii="Aptos" w:hAnsi="Aptos"/>
          <w:noProof/>
        </w:rPr>
        <w:t>(Teasdale et al., 2000)</w:t>
      </w:r>
      <w:r w:rsidR="004D0EB2">
        <w:rPr>
          <w:rFonts w:ascii="Aptos" w:hAnsi="Aptos"/>
        </w:rPr>
        <w:fldChar w:fldCharType="end"/>
      </w:r>
      <w:r w:rsidR="004D0EB2">
        <w:rPr>
          <w:rFonts w:ascii="Aptos" w:hAnsi="Aptos"/>
        </w:rPr>
        <w:t xml:space="preserve"> encourage clients to practise </w:t>
      </w:r>
      <w:proofErr w:type="spellStart"/>
      <w:r w:rsidR="004D0EB2">
        <w:rPr>
          <w:rFonts w:ascii="Aptos" w:hAnsi="Aptos"/>
        </w:rPr>
        <w:t>decentering</w:t>
      </w:r>
      <w:proofErr w:type="spellEnd"/>
      <w:r w:rsidR="004D0EB2">
        <w:rPr>
          <w:rFonts w:ascii="Aptos" w:hAnsi="Aptos"/>
        </w:rPr>
        <w:t xml:space="preserve"> from negative self-bias. </w:t>
      </w:r>
      <w:r w:rsidR="004D0EB2" w:rsidRPr="00A00D55">
        <w:rPr>
          <w:rFonts w:ascii="Aptos" w:hAnsi="Aptos"/>
        </w:rPr>
        <w:t>Th</w:t>
      </w:r>
      <w:r w:rsidR="004D0EB2">
        <w:rPr>
          <w:rFonts w:ascii="Aptos" w:hAnsi="Aptos"/>
        </w:rPr>
        <w:t>erefore</w:t>
      </w:r>
      <w:r w:rsidR="004D0EB2" w:rsidRPr="00A00D55">
        <w:rPr>
          <w:rFonts w:ascii="Aptos" w:hAnsi="Aptos"/>
        </w:rPr>
        <w:t xml:space="preserve">, </w:t>
      </w:r>
      <w:r w:rsidR="004D0EB2">
        <w:rPr>
          <w:rFonts w:ascii="Aptos" w:hAnsi="Aptos"/>
        </w:rPr>
        <w:t>mindfulness</w:t>
      </w:r>
      <w:r w:rsidR="004D0EB2" w:rsidRPr="00A00D55">
        <w:rPr>
          <w:rFonts w:ascii="Aptos" w:hAnsi="Aptos"/>
        </w:rPr>
        <w:t xml:space="preserve"> can address and target multiple facets of anxiety (e.g. </w:t>
      </w:r>
      <w:r w:rsidR="004D0EB2">
        <w:rPr>
          <w:rFonts w:ascii="Aptos" w:hAnsi="Aptos"/>
        </w:rPr>
        <w:t>cognitions</w:t>
      </w:r>
      <w:r w:rsidR="004D0EB2" w:rsidRPr="00A00D55">
        <w:rPr>
          <w:rFonts w:ascii="Aptos" w:hAnsi="Aptos"/>
        </w:rPr>
        <w:t xml:space="preserve">, emotions, </w:t>
      </w:r>
      <w:r w:rsidR="004D0EB2">
        <w:rPr>
          <w:rFonts w:ascii="Aptos" w:hAnsi="Aptos"/>
        </w:rPr>
        <w:t>physiological arousal</w:t>
      </w:r>
      <w:r w:rsidR="004D0EB2" w:rsidRPr="00A00D55">
        <w:rPr>
          <w:rFonts w:ascii="Aptos" w:hAnsi="Aptos"/>
        </w:rPr>
        <w:t>, and behaviours).</w:t>
      </w:r>
    </w:p>
    <w:p w14:paraId="327B3C9D" w14:textId="77777777" w:rsidR="00F63A9D" w:rsidRDefault="00F63A9D" w:rsidP="002C21C5">
      <w:pPr>
        <w:pStyle w:val="NormalWeb"/>
        <w:spacing w:before="0" w:beforeAutospacing="0" w:after="0" w:afterAutospacing="0" w:line="360" w:lineRule="auto"/>
        <w:rPr>
          <w:rFonts w:ascii="Aptos" w:hAnsi="Aptos"/>
          <w:b/>
          <w:bCs/>
        </w:rPr>
      </w:pPr>
    </w:p>
    <w:p w14:paraId="4F15B3F2" w14:textId="40D358EA" w:rsidR="001A7D4F" w:rsidRPr="00023A05" w:rsidRDefault="001A7D4F" w:rsidP="002C21C5">
      <w:pPr>
        <w:pStyle w:val="NormalWeb"/>
        <w:spacing w:before="0" w:beforeAutospacing="0" w:after="0" w:afterAutospacing="0" w:line="360" w:lineRule="auto"/>
        <w:rPr>
          <w:rFonts w:ascii="Aptos" w:hAnsi="Aptos"/>
        </w:rPr>
      </w:pPr>
      <w:r w:rsidRPr="001A7D4F">
        <w:rPr>
          <w:rFonts w:ascii="Aptos" w:hAnsi="Aptos"/>
          <w:i/>
          <w:iCs/>
        </w:rPr>
        <w:t>Psychological Mechanism.</w:t>
      </w:r>
      <w:r w:rsidR="00023A05">
        <w:rPr>
          <w:rFonts w:ascii="Aptos" w:hAnsi="Aptos"/>
          <w:i/>
          <w:iCs/>
        </w:rPr>
        <w:t xml:space="preserve"> </w:t>
      </w:r>
      <w:r w:rsidR="00023A05">
        <w:rPr>
          <w:rFonts w:ascii="Aptos" w:hAnsi="Aptos"/>
        </w:rPr>
        <w:t xml:space="preserve">Key </w:t>
      </w:r>
      <w:r w:rsidR="003E5765">
        <w:rPr>
          <w:rFonts w:ascii="Aptos" w:hAnsi="Aptos"/>
        </w:rPr>
        <w:t xml:space="preserve">psychological </w:t>
      </w:r>
      <w:r w:rsidR="00023A05">
        <w:rPr>
          <w:rFonts w:ascii="Aptos" w:hAnsi="Aptos"/>
        </w:rPr>
        <w:t>mechanisms underscoring mindfulness include attentional monitoring of present sensory and perceptual experiences</w:t>
      </w:r>
      <w:r w:rsidR="003E5765">
        <w:rPr>
          <w:rFonts w:ascii="Aptos" w:hAnsi="Aptos"/>
        </w:rPr>
        <w:t>,</w:t>
      </w:r>
      <w:r w:rsidR="00023A05">
        <w:rPr>
          <w:rFonts w:ascii="Aptos" w:hAnsi="Aptos"/>
        </w:rPr>
        <w:t xml:space="preserve"> </w:t>
      </w:r>
      <w:r w:rsidR="003E5765">
        <w:rPr>
          <w:rFonts w:ascii="Aptos" w:hAnsi="Aptos"/>
        </w:rPr>
        <w:t xml:space="preserve">viewing </w:t>
      </w:r>
      <w:r w:rsidR="003E5765">
        <w:rPr>
          <w:rFonts w:ascii="Aptos" w:hAnsi="Aptos"/>
        </w:rPr>
        <w:lastRenderedPageBreak/>
        <w:t xml:space="preserve">these experiences as objective events via </w:t>
      </w:r>
      <w:proofErr w:type="spellStart"/>
      <w:r w:rsidR="003E5765">
        <w:rPr>
          <w:rFonts w:ascii="Aptos" w:hAnsi="Aptos"/>
        </w:rPr>
        <w:t>decentering</w:t>
      </w:r>
      <w:proofErr w:type="spellEnd"/>
      <w:r w:rsidR="003E5765">
        <w:rPr>
          <w:rFonts w:ascii="Aptos" w:hAnsi="Aptos"/>
        </w:rPr>
        <w:t xml:space="preserve">, and </w:t>
      </w:r>
      <w:r w:rsidR="00023A05">
        <w:rPr>
          <w:rFonts w:ascii="Aptos" w:hAnsi="Aptos"/>
        </w:rPr>
        <w:t xml:space="preserve">acceptance of these experiences </w:t>
      </w:r>
      <w:r w:rsidR="003E5765">
        <w:rPr>
          <w:rFonts w:ascii="Aptos" w:hAnsi="Aptos"/>
        </w:rPr>
        <w:t xml:space="preserve">regardless of their valence </w:t>
      </w:r>
      <w:r w:rsidR="00023A05">
        <w:rPr>
          <w:rFonts w:ascii="Aptos" w:hAnsi="Aptos"/>
        </w:rPr>
        <w:fldChar w:fldCharType="begin"/>
      </w:r>
      <w:r w:rsidR="003E5765">
        <w:rPr>
          <w:rFonts w:ascii="Aptos" w:hAnsi="Aptos"/>
        </w:rPr>
        <w:instrText xml:space="preserve"> ADDIN EN.CITE &lt;EndNote&gt;&lt;Cite&gt;&lt;Author&gt;Lindsay&lt;/Author&gt;&lt;Year&gt;2017&lt;/Year&gt;&lt;RecNum&gt;2888&lt;/RecNum&gt;&lt;DisplayText&gt;(Lindsay &amp;amp; Creswell, 2017; Teasdale et al., 2000)&lt;/DisplayText&gt;&lt;record&gt;&lt;rec-number&gt;2888&lt;/rec-number&gt;&lt;foreign-keys&gt;&lt;key app="EN" db-id="za2ev9pssrrremee22oxa9tn29evtderwpd5" timestamp="1734440639"&gt;2888&lt;/key&gt;&lt;/foreign-keys&gt;&lt;ref-type name="Journal Article"&gt;17&lt;/ref-type&gt;&lt;contributors&gt;&lt;authors&gt;&lt;author&gt;Lindsay, Emily K&lt;/author&gt;&lt;author&gt;Creswell, J David&lt;/author&gt;&lt;/authors&gt;&lt;/contributors&gt;&lt;titles&gt;&lt;title&gt;Mechanisms of mindfulness training: Monitor and Acceptance Theory (MAT)&lt;/title&gt;&lt;secondary-title&gt;Clinical psychology review&lt;/secondary-title&gt;&lt;/titles&gt;&lt;periodical&gt;&lt;full-title&gt;Clin Psychol Rev&lt;/full-title&gt;&lt;abbr-1&gt;Clinical psychology review&lt;/abbr-1&gt;&lt;/periodical&gt;&lt;pages&gt;48-59&lt;/pages&gt;&lt;volume&gt;51&lt;/volume&gt;&lt;dates&gt;&lt;year&gt;2017&lt;/year&gt;&lt;/dates&gt;&lt;isbn&gt;0272-7358&lt;/isbn&gt;&lt;urls&gt;&lt;/urls&gt;&lt;/record&gt;&lt;/Cite&gt;&lt;Cite&gt;&lt;Author&gt;Teasdale&lt;/Author&gt;&lt;Year&gt;2000&lt;/Year&gt;&lt;RecNum&gt;2873&lt;/RecNum&gt;&lt;record&gt;&lt;rec-number&gt;2873&lt;/rec-number&gt;&lt;foreign-keys&gt;&lt;key app="EN" db-id="za2ev9pssrrremee22oxa9tn29evtderwpd5" timestamp="1734365700"&gt;2873&lt;/key&gt;&lt;/foreign-keys&gt;&lt;ref-type name="Journal Article"&gt;17&lt;/ref-type&gt;&lt;contributors&gt;&lt;authors&gt;&lt;author&gt;Teasdale, John D&lt;/author&gt;&lt;author&gt;Segal, Zindel V&lt;/author&gt;&lt;author&gt;Williams, J Mark G&lt;/author&gt;&lt;author&gt;Ridgeway, Valerie A&lt;/author&gt;&lt;author&gt;Soulsby, Judith M&lt;/author&gt;&lt;author&gt;Lau, Mark A&lt;/author&gt;&lt;/authors&gt;&lt;/contributors&gt;&lt;titles&gt;&lt;title&gt;Prevention of relapse/recurrence in major depression by mindfulness-based cognitive therapy&lt;/title&gt;&lt;secondary-title&gt;Journal of consulting and clinical psychology&lt;/secondary-title&gt;&lt;/titles&gt;&lt;periodical&gt;&lt;full-title&gt;Journal of consulting and clinical psychology&lt;/full-title&gt;&lt;/periodical&gt;&lt;pages&gt;615&lt;/pages&gt;&lt;volume&gt;68&lt;/volume&gt;&lt;number&gt;4&lt;/number&gt;&lt;dates&gt;&lt;year&gt;2000&lt;/year&gt;&lt;/dates&gt;&lt;isbn&gt;1939-2117&lt;/isbn&gt;&lt;urls&gt;&lt;/urls&gt;&lt;/record&gt;&lt;/Cite&gt;&lt;/EndNote&gt;</w:instrText>
      </w:r>
      <w:r w:rsidR="00023A05">
        <w:rPr>
          <w:rFonts w:ascii="Aptos" w:hAnsi="Aptos"/>
        </w:rPr>
        <w:fldChar w:fldCharType="separate"/>
      </w:r>
      <w:r w:rsidR="003E5765">
        <w:rPr>
          <w:rFonts w:ascii="Aptos" w:hAnsi="Aptos"/>
          <w:noProof/>
        </w:rPr>
        <w:t>(Lindsay &amp; Creswell, 2017; Teasdale et al., 2000)</w:t>
      </w:r>
      <w:r w:rsidR="00023A05">
        <w:rPr>
          <w:rFonts w:ascii="Aptos" w:hAnsi="Aptos"/>
        </w:rPr>
        <w:fldChar w:fldCharType="end"/>
      </w:r>
      <w:r w:rsidR="00023A05">
        <w:rPr>
          <w:rFonts w:ascii="Aptos" w:hAnsi="Aptos"/>
        </w:rPr>
        <w:t>. Attentional monitoring</w:t>
      </w:r>
      <w:r w:rsidR="007C58E4">
        <w:rPr>
          <w:rFonts w:ascii="Aptos" w:hAnsi="Aptos"/>
        </w:rPr>
        <w:t xml:space="preserve"> is </w:t>
      </w:r>
      <w:r w:rsidR="00506D26">
        <w:rPr>
          <w:rFonts w:ascii="Aptos" w:hAnsi="Aptos"/>
        </w:rPr>
        <w:t>likely reliant</w:t>
      </w:r>
      <w:r w:rsidR="007C58E4">
        <w:rPr>
          <w:rFonts w:ascii="Aptos" w:hAnsi="Aptos"/>
        </w:rPr>
        <w:t xml:space="preserve"> on selective and executive control </w:t>
      </w:r>
      <w:r w:rsidR="00506D26">
        <w:rPr>
          <w:rFonts w:ascii="Aptos" w:hAnsi="Aptos"/>
        </w:rPr>
        <w:t xml:space="preserve">brain </w:t>
      </w:r>
      <w:r w:rsidR="007C58E4">
        <w:rPr>
          <w:rFonts w:ascii="Aptos" w:hAnsi="Aptos"/>
        </w:rPr>
        <w:t>networks</w:t>
      </w:r>
      <w:r w:rsidR="00506D26">
        <w:rPr>
          <w:rFonts w:ascii="Aptos" w:hAnsi="Aptos"/>
        </w:rPr>
        <w:t xml:space="preserve"> </w:t>
      </w:r>
      <w:r w:rsidR="00506D26">
        <w:rPr>
          <w:rFonts w:ascii="Aptos" w:hAnsi="Aptos"/>
        </w:rPr>
        <w:fldChar w:fldCharType="begin"/>
      </w:r>
      <w:r w:rsidR="00506D26">
        <w:rPr>
          <w:rFonts w:ascii="Aptos" w:hAnsi="Aptos"/>
        </w:rPr>
        <w:instrText xml:space="preserve"> ADDIN EN.CITE &lt;EndNote&gt;&lt;Cite&gt;&lt;Author&gt;Lindsay&lt;/Author&gt;&lt;Year&gt;2017&lt;/Year&gt;&lt;RecNum&gt;2888&lt;/RecNum&gt;&lt;DisplayText&gt;(Lindsay &amp;amp; Creswell, 2017)&lt;/DisplayText&gt;&lt;record&gt;&lt;rec-number&gt;2888&lt;/rec-number&gt;&lt;foreign-keys&gt;&lt;key app="EN" db-id="za2ev9pssrrremee22oxa9tn29evtderwpd5" timestamp="1734440639"&gt;2888&lt;/key&gt;&lt;/foreign-keys&gt;&lt;ref-type name="Journal Article"&gt;17&lt;/ref-type&gt;&lt;contributors&gt;&lt;authors&gt;&lt;author&gt;Lindsay, Emily K&lt;/author&gt;&lt;author&gt;Creswell, J David&lt;/author&gt;&lt;/authors&gt;&lt;/contributors&gt;&lt;titles&gt;&lt;title&gt;Mechanisms of mindfulness training: Monitor and Acceptance Theory (MAT)&lt;/title&gt;&lt;secondary-title&gt;Clinical psychology review&lt;/secondary-title&gt;&lt;/titles&gt;&lt;periodical&gt;&lt;full-title&gt;Clin Psychol Rev&lt;/full-title&gt;&lt;abbr-1&gt;Clinical psychology review&lt;/abbr-1&gt;&lt;/periodical&gt;&lt;pages&gt;48-59&lt;/pages&gt;&lt;volume&gt;51&lt;/volume&gt;&lt;dates&gt;&lt;year&gt;2017&lt;/year&gt;&lt;/dates&gt;&lt;isbn&gt;0272-7358&lt;/isbn&gt;&lt;urls&gt;&lt;/urls&gt;&lt;/record&gt;&lt;/Cite&gt;&lt;/EndNote&gt;</w:instrText>
      </w:r>
      <w:r w:rsidR="00506D26">
        <w:rPr>
          <w:rFonts w:ascii="Aptos" w:hAnsi="Aptos"/>
        </w:rPr>
        <w:fldChar w:fldCharType="separate"/>
      </w:r>
      <w:r w:rsidR="00506D26">
        <w:rPr>
          <w:rFonts w:ascii="Aptos" w:hAnsi="Aptos"/>
          <w:noProof/>
        </w:rPr>
        <w:t>(Lindsay &amp; Creswell, 2017)</w:t>
      </w:r>
      <w:r w:rsidR="00506D26">
        <w:rPr>
          <w:rFonts w:ascii="Aptos" w:hAnsi="Aptos"/>
        </w:rPr>
        <w:fldChar w:fldCharType="end"/>
      </w:r>
      <w:r w:rsidR="007C58E4">
        <w:rPr>
          <w:rFonts w:ascii="Aptos" w:hAnsi="Aptos"/>
        </w:rPr>
        <w:t xml:space="preserve">, </w:t>
      </w:r>
      <w:r w:rsidR="00506D26">
        <w:rPr>
          <w:rFonts w:ascii="Aptos" w:hAnsi="Aptos"/>
        </w:rPr>
        <w:t xml:space="preserve">as well as brain regions associated with interoception such as the insula </w:t>
      </w:r>
      <w:r w:rsidR="00506D26">
        <w:rPr>
          <w:rFonts w:ascii="Aptos" w:hAnsi="Aptos"/>
        </w:rPr>
        <w:fldChar w:fldCharType="begin"/>
      </w:r>
      <w:r w:rsidR="00506D26">
        <w:rPr>
          <w:rFonts w:ascii="Aptos" w:hAnsi="Aptos"/>
        </w:rPr>
        <w:instrText xml:space="preserve"> ADDIN EN.CITE &lt;EndNote&gt;&lt;Cite&gt;&lt;Author&gt;Treves&lt;/Author&gt;&lt;Year&gt;2019&lt;/Year&gt;&lt;RecNum&gt;2894&lt;/RecNum&gt;&lt;DisplayText&gt;(Treves et al., 2019)&lt;/DisplayText&gt;&lt;record&gt;&lt;rec-number&gt;2894&lt;/rec-number&gt;&lt;foreign-keys&gt;&lt;key app="EN" db-id="za2ev9pssrrremee22oxa9tn29evtderwpd5" timestamp="1734443188"&gt;2894&lt;/key&gt;&lt;/foreign-keys&gt;&lt;ref-type name="Journal Article"&gt;17&lt;/ref-type&gt;&lt;contributors&gt;&lt;authors&gt;&lt;author&gt;Treves, Isaac N&lt;/author&gt;&lt;author&gt;Tello, Lawrence Y&lt;/author&gt;&lt;author&gt;Davidson, Richard J&lt;/author&gt;&lt;author&gt;Goldberg, Simon B&lt;/author&gt;&lt;/authors&gt;&lt;/contributors&gt;&lt;titles&gt;&lt;title&gt;The relationship between mindfulness and objective measures of body awareness: A meta-analysis&lt;/title&gt;&lt;secondary-title&gt;Scientific reports&lt;/secondary-title&gt;&lt;/titles&gt;&lt;periodical&gt;&lt;full-title&gt;Scientific reports&lt;/full-title&gt;&lt;/periodical&gt;&lt;pages&gt;17386&lt;/pages&gt;&lt;volume&gt;9&lt;/volume&gt;&lt;number&gt;1&lt;/number&gt;&lt;dates&gt;&lt;year&gt;2019&lt;/year&gt;&lt;/dates&gt;&lt;isbn&gt;2045-2322&lt;/isbn&gt;&lt;urls&gt;&lt;/urls&gt;&lt;/record&gt;&lt;/Cite&gt;&lt;/EndNote&gt;</w:instrText>
      </w:r>
      <w:r w:rsidR="00506D26">
        <w:rPr>
          <w:rFonts w:ascii="Aptos" w:hAnsi="Aptos"/>
        </w:rPr>
        <w:fldChar w:fldCharType="separate"/>
      </w:r>
      <w:r w:rsidR="00506D26">
        <w:rPr>
          <w:rFonts w:ascii="Aptos" w:hAnsi="Aptos"/>
          <w:noProof/>
        </w:rPr>
        <w:t>(Treves et al., 2019)</w:t>
      </w:r>
      <w:r w:rsidR="00506D26">
        <w:rPr>
          <w:rFonts w:ascii="Aptos" w:hAnsi="Aptos"/>
        </w:rPr>
        <w:fldChar w:fldCharType="end"/>
      </w:r>
      <w:r w:rsidR="00506D26">
        <w:rPr>
          <w:rFonts w:ascii="Aptos" w:hAnsi="Aptos"/>
        </w:rPr>
        <w:t xml:space="preserve">. </w:t>
      </w:r>
      <w:proofErr w:type="spellStart"/>
      <w:r w:rsidR="00506D26">
        <w:rPr>
          <w:rFonts w:ascii="Aptos" w:hAnsi="Aptos"/>
        </w:rPr>
        <w:t>D</w:t>
      </w:r>
      <w:r w:rsidR="003E5765">
        <w:rPr>
          <w:rFonts w:ascii="Aptos" w:hAnsi="Aptos"/>
        </w:rPr>
        <w:t>ecentering</w:t>
      </w:r>
      <w:proofErr w:type="spellEnd"/>
      <w:r w:rsidR="003E5765">
        <w:rPr>
          <w:rFonts w:ascii="Aptos" w:hAnsi="Aptos"/>
        </w:rPr>
        <w:t xml:space="preserve"> </w:t>
      </w:r>
      <w:r w:rsidR="007C58E4">
        <w:rPr>
          <w:rFonts w:ascii="Aptos" w:hAnsi="Aptos"/>
        </w:rPr>
        <w:t xml:space="preserve">and acceptance </w:t>
      </w:r>
      <w:r w:rsidR="003E5765">
        <w:rPr>
          <w:rFonts w:ascii="Aptos" w:hAnsi="Aptos"/>
        </w:rPr>
        <w:t xml:space="preserve">are </w:t>
      </w:r>
      <w:r w:rsidR="00CB2103">
        <w:rPr>
          <w:rFonts w:ascii="Aptos" w:hAnsi="Aptos"/>
        </w:rPr>
        <w:t xml:space="preserve">emotion regulation strategies that are </w:t>
      </w:r>
      <w:r w:rsidR="003E5765">
        <w:rPr>
          <w:rFonts w:ascii="Aptos" w:hAnsi="Aptos"/>
        </w:rPr>
        <w:t>supported by the default mode and salience network</w:t>
      </w:r>
      <w:r w:rsidR="00017E7B">
        <w:rPr>
          <w:rFonts w:ascii="Aptos" w:hAnsi="Aptos"/>
        </w:rPr>
        <w:t>s</w:t>
      </w:r>
      <w:r w:rsidR="00126D71">
        <w:rPr>
          <w:rFonts w:ascii="Aptos" w:hAnsi="Aptos"/>
        </w:rPr>
        <w:t xml:space="preserve"> in the brain</w:t>
      </w:r>
      <w:r w:rsidR="003E5765">
        <w:rPr>
          <w:rFonts w:ascii="Aptos" w:hAnsi="Aptos"/>
        </w:rPr>
        <w:t xml:space="preserve"> </w:t>
      </w:r>
      <w:r w:rsidR="003E5765">
        <w:rPr>
          <w:rFonts w:ascii="Aptos" w:hAnsi="Aptos"/>
        </w:rPr>
        <w:fldChar w:fldCharType="begin"/>
      </w:r>
      <w:r w:rsidR="003E5765">
        <w:rPr>
          <w:rFonts w:ascii="Aptos" w:hAnsi="Aptos"/>
        </w:rPr>
        <w:instrText xml:space="preserve"> ADDIN EN.CITE &lt;EndNote&gt;&lt;Cite&gt;&lt;Author&gt;Rahrig&lt;/Author&gt;&lt;Year&gt;2022&lt;/Year&gt;&lt;RecNum&gt;2889&lt;/RecNum&gt;&lt;DisplayText&gt;(Rahrig et al., 2022)&lt;/DisplayText&gt;&lt;record&gt;&lt;rec-number&gt;2889&lt;/rec-number&gt;&lt;foreign-keys&gt;&lt;key app="EN" db-id="za2ev9pssrrremee22oxa9tn29evtderwpd5" timestamp="1734441226"&gt;2889&lt;/key&gt;&lt;/foreign-keys&gt;&lt;ref-type name="Journal Article"&gt;17&lt;/ref-type&gt;&lt;contributors&gt;&lt;authors&gt;&lt;author&gt;Rahrig, Hadley&lt;/author&gt;&lt;author&gt;Vago, David R&lt;/author&gt;&lt;author&gt;Passarelli, Matthew A&lt;/author&gt;&lt;author&gt;Auten, Allison&lt;/author&gt;&lt;author&gt;Lynn, Nicholas A&lt;/author&gt;&lt;author&gt;Brown, Kirk Warren&lt;/author&gt;&lt;/authors&gt;&lt;/contributors&gt;&lt;titles&gt;&lt;title&gt;Meta-analytic evidence that mindfulness training alters resting state default mode network connectivity&lt;/title&gt;&lt;secondary-title&gt;Scientific Reports&lt;/secondary-title&gt;&lt;/titles&gt;&lt;periodical&gt;&lt;full-title&gt;Scientific reports&lt;/full-title&gt;&lt;/periodical&gt;&lt;pages&gt;12260&lt;/pages&gt;&lt;volume&gt;12&lt;/volume&gt;&lt;number&gt;1&lt;/number&gt;&lt;dates&gt;&lt;year&gt;2022&lt;/year&gt;&lt;/dates&gt;&lt;isbn&gt;2045-2322&lt;/isbn&gt;&lt;urls&gt;&lt;/urls&gt;&lt;/record&gt;&lt;/Cite&gt;&lt;/EndNote&gt;</w:instrText>
      </w:r>
      <w:r w:rsidR="003E5765">
        <w:rPr>
          <w:rFonts w:ascii="Aptos" w:hAnsi="Aptos"/>
        </w:rPr>
        <w:fldChar w:fldCharType="separate"/>
      </w:r>
      <w:r w:rsidR="003E5765">
        <w:rPr>
          <w:rFonts w:ascii="Aptos" w:hAnsi="Aptos"/>
          <w:noProof/>
        </w:rPr>
        <w:t>(Rahrig et al., 2022)</w:t>
      </w:r>
      <w:r w:rsidR="003E5765">
        <w:rPr>
          <w:rFonts w:ascii="Aptos" w:hAnsi="Aptos"/>
        </w:rPr>
        <w:fldChar w:fldCharType="end"/>
      </w:r>
      <w:r w:rsidR="003E5765">
        <w:rPr>
          <w:rFonts w:ascii="Aptos" w:hAnsi="Aptos"/>
        </w:rPr>
        <w:t xml:space="preserve">. </w:t>
      </w:r>
    </w:p>
    <w:p w14:paraId="0EA52BCD" w14:textId="77777777" w:rsidR="001A7D4F" w:rsidRDefault="001A7D4F" w:rsidP="002C21C5">
      <w:pPr>
        <w:pStyle w:val="NormalWeb"/>
        <w:spacing w:before="0" w:beforeAutospacing="0" w:after="0" w:afterAutospacing="0" w:line="360" w:lineRule="auto"/>
        <w:rPr>
          <w:rFonts w:ascii="Aptos" w:hAnsi="Aptos"/>
          <w:b/>
          <w:bCs/>
        </w:rPr>
      </w:pPr>
    </w:p>
    <w:p w14:paraId="51B720CF" w14:textId="22E3BBC1" w:rsidR="00510A40" w:rsidRDefault="00510A40" w:rsidP="002C21C5">
      <w:pPr>
        <w:pStyle w:val="NormalWeb"/>
        <w:spacing w:before="0" w:beforeAutospacing="0" w:after="0" w:afterAutospacing="0" w:line="360" w:lineRule="auto"/>
        <w:rPr>
          <w:rFonts w:ascii="Aptos" w:hAnsi="Aptos"/>
          <w:i/>
          <w:iCs/>
        </w:rPr>
      </w:pPr>
      <w:r>
        <w:rPr>
          <w:rFonts w:ascii="Aptos" w:hAnsi="Aptos"/>
          <w:i/>
          <w:iCs/>
        </w:rPr>
        <w:t>C</w:t>
      </w:r>
      <w:r w:rsidRPr="00E55558">
        <w:rPr>
          <w:rFonts w:ascii="Aptos" w:hAnsi="Aptos"/>
          <w:i/>
          <w:iCs/>
        </w:rPr>
        <w:t xml:space="preserve">linical </w:t>
      </w:r>
      <w:r>
        <w:rPr>
          <w:rFonts w:ascii="Aptos" w:hAnsi="Aptos"/>
          <w:i/>
          <w:iCs/>
        </w:rPr>
        <w:t>R</w:t>
      </w:r>
      <w:r w:rsidRPr="00E55558">
        <w:rPr>
          <w:rFonts w:ascii="Aptos" w:hAnsi="Aptos"/>
          <w:i/>
          <w:iCs/>
        </w:rPr>
        <w:t>esearch</w:t>
      </w:r>
      <w:r>
        <w:rPr>
          <w:rFonts w:ascii="Aptos" w:hAnsi="Aptos"/>
          <w:i/>
          <w:iCs/>
        </w:rPr>
        <w:t xml:space="preserve"> Findings.</w:t>
      </w:r>
      <w:r w:rsidR="00746DA3">
        <w:rPr>
          <w:rFonts w:ascii="Aptos" w:hAnsi="Aptos"/>
          <w:i/>
          <w:iCs/>
        </w:rPr>
        <w:t xml:space="preserve"> </w:t>
      </w:r>
      <w:r w:rsidR="00746DA3">
        <w:rPr>
          <w:rFonts w:ascii="Aptos" w:hAnsi="Aptos"/>
        </w:rPr>
        <w:t>In Miller &amp; McGuire’s (2023) meta-analysis</w:t>
      </w:r>
      <w:r w:rsidR="0067020A">
        <w:rPr>
          <w:rFonts w:ascii="Aptos" w:hAnsi="Aptos"/>
        </w:rPr>
        <w:t>,</w:t>
      </w:r>
      <w:r w:rsidR="00746DA3">
        <w:rPr>
          <w:rFonts w:ascii="Aptos" w:hAnsi="Aptos"/>
        </w:rPr>
        <w:t xml:space="preserve"> a variety of different mindfulness-based interventions (</w:t>
      </w:r>
      <w:r w:rsidR="00746DA3" w:rsidRPr="00B7563D">
        <w:rPr>
          <w:rFonts w:ascii="Aptos" w:hAnsi="Aptos"/>
          <w:i/>
          <w:iCs/>
        </w:rPr>
        <w:t>n</w:t>
      </w:r>
      <w:r w:rsidR="00746DA3">
        <w:rPr>
          <w:rFonts w:ascii="Aptos" w:hAnsi="Aptos"/>
        </w:rPr>
        <w:t xml:space="preserve"> = 5)</w:t>
      </w:r>
      <w:r w:rsidR="00052765">
        <w:rPr>
          <w:rFonts w:ascii="Aptos" w:hAnsi="Aptos"/>
        </w:rPr>
        <w:t>, compared to active (CBT or neutral condition) or waitlist control</w:t>
      </w:r>
      <w:r w:rsidR="00746DA3">
        <w:rPr>
          <w:rFonts w:ascii="Aptos" w:hAnsi="Aptos"/>
        </w:rPr>
        <w:t xml:space="preserve"> </w:t>
      </w:r>
      <w:r w:rsidR="0067020A">
        <w:rPr>
          <w:rFonts w:ascii="Aptos" w:hAnsi="Aptos"/>
        </w:rPr>
        <w:t xml:space="preserve">were observed to </w:t>
      </w:r>
      <w:r w:rsidR="00746DA3">
        <w:rPr>
          <w:rFonts w:ascii="Aptos" w:hAnsi="Aptos"/>
        </w:rPr>
        <w:t>reduce self-reported intolerance of uncertainty across anxiety- and mood-related disorders, with a large effect size (</w:t>
      </w:r>
      <w:r w:rsidR="00746DA3" w:rsidRPr="00B7563D">
        <w:rPr>
          <w:rFonts w:ascii="Aptos" w:hAnsi="Aptos"/>
          <w:i/>
          <w:iCs/>
        </w:rPr>
        <w:t>g</w:t>
      </w:r>
      <w:r w:rsidR="00746DA3">
        <w:rPr>
          <w:rFonts w:ascii="Aptos" w:hAnsi="Aptos"/>
        </w:rPr>
        <w:t xml:space="preserve"> = 0.98). </w:t>
      </w:r>
      <w:r w:rsidR="00AA729A">
        <w:rPr>
          <w:rFonts w:ascii="Aptos" w:hAnsi="Aptos"/>
        </w:rPr>
        <w:t xml:space="preserve">Similar results for mindfulness-based interventions and IU have also been observed in single studies on populations with </w:t>
      </w:r>
      <w:proofErr w:type="spellStart"/>
      <w:r w:rsidR="00AA729A">
        <w:rPr>
          <w:rFonts w:ascii="Aptos" w:hAnsi="Aptos"/>
        </w:rPr>
        <w:t>generalisaed</w:t>
      </w:r>
      <w:proofErr w:type="spellEnd"/>
      <w:r w:rsidR="00AA729A">
        <w:rPr>
          <w:rFonts w:ascii="Aptos" w:hAnsi="Aptos"/>
        </w:rPr>
        <w:t xml:space="preserve"> anxiety disorder </w:t>
      </w:r>
      <w:r w:rsidR="00AA729A">
        <w:rPr>
          <w:rFonts w:ascii="Aptos" w:hAnsi="Aptos"/>
        </w:rPr>
        <w:fldChar w:fldCharType="begin"/>
      </w:r>
      <w:r w:rsidR="0017433F">
        <w:rPr>
          <w:rFonts w:ascii="Aptos" w:hAnsi="Aptos"/>
        </w:rPr>
        <w:instrText xml:space="preserve"> ADDIN EN.CITE &lt;EndNote&gt;&lt;Cite&gt;&lt;Author&gt;Alimehdi&lt;/Author&gt;&lt;Year&gt;2016&lt;/Year&gt;&lt;RecNum&gt;2744&lt;/RecNum&gt;&lt;DisplayText&gt;(Alimehdi et al., 2016; Beheshtian et al., 2020)&lt;/DisplayText&gt;&lt;record&gt;&lt;rec-number&gt;2744&lt;/rec-number&gt;&lt;foreign-keys&gt;&lt;key app="EN" db-id="za2ev9pssrrremee22oxa9tn29evtderwpd5" timestamp="1691589232"&gt;2744&lt;/key&gt;&lt;/foreign-keys&gt;&lt;ref-type name="Journal Article"&gt;17&lt;/ref-type&gt;&lt;contributors&gt;&lt;authors&gt;&lt;author&gt;Alimehdi, Mansoor&lt;/author&gt;&lt;author&gt;Ehteshamzadeh, Parvin&lt;/author&gt;&lt;author&gt;Naderi, Farah&lt;/author&gt;&lt;author&gt;Eftekharsaadi, Zahra&lt;/author&gt;&lt;author&gt;Pasha, RJASS&lt;/author&gt;&lt;/authors&gt;&lt;/contributors&gt;&lt;titles&gt;&lt;title&gt;The effectiveness of mindfulness-based stress reduction on intolerance of uncertainty and anxiety sensitivity among individuals with generalized anxiety disorder&lt;/title&gt;&lt;secondary-title&gt;Asian Social Science&lt;/secondary-title&gt;&lt;/titles&gt;&lt;periodical&gt;&lt;full-title&gt;Asian Social Science&lt;/full-title&gt;&lt;/periodical&gt;&lt;pages&gt;179-187&lt;/pages&gt;&lt;volume&gt;12&lt;/volume&gt;&lt;number&gt;4&lt;/number&gt;&lt;dates&gt;&lt;year&gt;2016&lt;/year&gt;&lt;/dates&gt;&lt;urls&gt;&lt;/urls&gt;&lt;/record&gt;&lt;/Cite&gt;&lt;Cite&gt;&lt;Author&gt;Beheshtian&lt;/Author&gt;&lt;Year&gt;2020&lt;/Year&gt;&lt;RecNum&gt;2886&lt;/RecNum&gt;&lt;record&gt;&lt;rec-number&gt;2886&lt;/rec-number&gt;&lt;foreign-keys&gt;&lt;key app="EN" db-id="za2ev9pssrrremee22oxa9tn29evtderwpd5" timestamp="1734430769"&gt;2886&lt;/key&gt;&lt;/foreign-keys&gt;&lt;ref-type name="Journal Article"&gt;17&lt;/ref-type&gt;&lt;contributors&gt;&lt;authors&gt;&lt;author&gt;Beheshtian, Elahe&lt;/author&gt;&lt;author&gt;Toozandehjani, Hasan&lt;/author&gt;&lt;author&gt;Tousi, Mohammad Reza Saffarian&lt;/author&gt;&lt;/authors&gt;&lt;/contributors&gt;&lt;titles&gt;&lt;title&gt;Comparison of modular cognitive-behavioral therapy and behavioral activation on the intolerance of uncertainty in students with generalized anxiety disorder&lt;/title&gt;&lt;secondary-title&gt;Journal of Nursing and Midwifery Sciences&lt;/secondary-title&gt;&lt;/titles&gt;&lt;periodical&gt;&lt;full-title&gt;Journal of Nursing and Midwifery Sciences&lt;/full-title&gt;&lt;/periodical&gt;&lt;pages&gt;30-35&lt;/pages&gt;&lt;volume&gt;7&lt;/volume&gt;&lt;number&gt;1&lt;/number&gt;&lt;dates&gt;&lt;year&gt;2020&lt;/year&gt;&lt;/dates&gt;&lt;isbn&gt;2345-5764&lt;/isbn&gt;&lt;urls&gt;&lt;/urls&gt;&lt;/record&gt;&lt;/Cite&gt;&lt;/EndNote&gt;</w:instrText>
      </w:r>
      <w:r w:rsidR="00AA729A">
        <w:rPr>
          <w:rFonts w:ascii="Aptos" w:hAnsi="Aptos"/>
        </w:rPr>
        <w:fldChar w:fldCharType="separate"/>
      </w:r>
      <w:r w:rsidR="0017433F">
        <w:rPr>
          <w:rFonts w:ascii="Aptos" w:hAnsi="Aptos"/>
          <w:noProof/>
        </w:rPr>
        <w:t>(Alimehdi et al., 2016; Beheshtian et al., 2020)</w:t>
      </w:r>
      <w:r w:rsidR="00AA729A">
        <w:rPr>
          <w:rFonts w:ascii="Aptos" w:hAnsi="Aptos"/>
        </w:rPr>
        <w:fldChar w:fldCharType="end"/>
      </w:r>
      <w:r w:rsidR="00AA729A">
        <w:rPr>
          <w:rFonts w:ascii="Aptos" w:hAnsi="Aptos"/>
        </w:rPr>
        <w:t xml:space="preserve"> and obsessive compulsive disorder </w:t>
      </w:r>
      <w:r w:rsidR="00AA729A">
        <w:rPr>
          <w:rFonts w:ascii="Aptos" w:hAnsi="Aptos"/>
        </w:rPr>
        <w:fldChar w:fldCharType="begin"/>
      </w:r>
      <w:r w:rsidR="00AA729A">
        <w:rPr>
          <w:rFonts w:ascii="Aptos" w:hAnsi="Aptos"/>
        </w:rPr>
        <w:instrText xml:space="preserve"> ADDIN EN.CITE &lt;EndNote&gt;&lt;Cite&gt;&lt;Author&gt;Asli Azad&lt;/Author&gt;&lt;Year&gt;2019&lt;/Year&gt;&lt;RecNum&gt;2876&lt;/RecNum&gt;&lt;DisplayText&gt;(Asli Azad et al., 2019; Saberizadeh &amp;amp; Zarehneyestanak, 2024)&lt;/DisplayText&gt;&lt;record&gt;&lt;rec-number&gt;2876&lt;/rec-number&gt;&lt;foreign-keys&gt;&lt;key app="EN" db-id="za2ev9pssrrremee22oxa9tn29evtderwpd5" timestamp="1734367209"&gt;2876&lt;/key&gt;&lt;/foreign-keys&gt;&lt;ref-type name="Journal Article"&gt;17&lt;/ref-type&gt;&lt;contributors&gt;&lt;authors&gt;&lt;author&gt;Asli Azad, Moslem&lt;/author&gt;&lt;author&gt;Manshaei, Gholamreza&lt;/author&gt;&lt;author&gt;Ghamarani, Amir&lt;/author&gt;&lt;/authors&gt;&lt;/contributors&gt;&lt;titles&gt;&lt;title&gt;The effect of mindfulness therapy on tolerance of uncertainty and thought-action fusion in patients with obsessive-compulsive disorder&lt;/title&gt;&lt;secondary-title&gt;Quarterly Journal of Child Mental Health&lt;/secondary-title&gt;&lt;/titles&gt;&lt;periodical&gt;&lt;full-title&gt;Quarterly Journal of Child Mental Health&lt;/full-title&gt;&lt;/periodical&gt;&lt;pages&gt;83-94&lt;/pages&gt;&lt;volume&gt;6&lt;/volume&gt;&lt;number&gt;1&lt;/number&gt;&lt;dates&gt;&lt;year&gt;2019&lt;/year&gt;&lt;/dates&gt;&lt;urls&gt;&lt;/urls&gt;&lt;/record&gt;&lt;/Cite&gt;&lt;Cite&gt;&lt;Author&gt;Saberizadeh&lt;/Author&gt;&lt;Year&gt;2024&lt;/Year&gt;&lt;RecNum&gt;2880&lt;/RecNum&gt;&lt;record&gt;&lt;rec-number&gt;2880&lt;/rec-number&gt;&lt;foreign-keys&gt;&lt;key app="EN" db-id="za2ev9pssrrremee22oxa9tn29evtderwpd5" timestamp="1734367759"&gt;2880&lt;/key&gt;&lt;/foreign-keys&gt;&lt;ref-type name="Journal Article"&gt;17&lt;/ref-type&gt;&lt;contributors&gt;&lt;authors&gt;&lt;author&gt;Saberizadeh, Mozhgan&lt;/author&gt;&lt;author&gt;Zarehneyestanak, Mohammad&lt;/author&gt;&lt;/authors&gt;&lt;/contributors&gt;&lt;titles&gt;&lt;title&gt;The effectiveness of mindfulness based cognitive therapy therapy on intolerance of uncertainty, extreme responsibility and thought fusion in obsessive-compulsive women in Arak&lt;/title&gt;&lt;secondary-title&gt;Research in Clinical Psychology and Counseling&lt;/secondary-title&gt;&lt;/titles&gt;&lt;periodical&gt;&lt;full-title&gt;Research in Clinical Psychology and Counseling&lt;/full-title&gt;&lt;/periodical&gt;&lt;pages&gt;81-102&lt;/pages&gt;&lt;volume&gt;13&lt;/volume&gt;&lt;number&gt;2&lt;/number&gt;&lt;dates&gt;&lt;year&gt;2024&lt;/year&gt;&lt;/dates&gt;&lt;isbn&gt;2251-6352&lt;/isbn&gt;&lt;urls&gt;&lt;/urls&gt;&lt;/record&gt;&lt;/Cite&gt;&lt;/EndNote&gt;</w:instrText>
      </w:r>
      <w:r w:rsidR="00AA729A">
        <w:rPr>
          <w:rFonts w:ascii="Aptos" w:hAnsi="Aptos"/>
        </w:rPr>
        <w:fldChar w:fldCharType="separate"/>
      </w:r>
      <w:r w:rsidR="00AA729A">
        <w:rPr>
          <w:rFonts w:ascii="Aptos" w:hAnsi="Aptos"/>
          <w:noProof/>
        </w:rPr>
        <w:t>(Asli Azad et al., 2019; Saberizadeh &amp; Zarehneyestanak, 2024)</w:t>
      </w:r>
      <w:r w:rsidR="00AA729A">
        <w:rPr>
          <w:rFonts w:ascii="Aptos" w:hAnsi="Aptos"/>
        </w:rPr>
        <w:fldChar w:fldCharType="end"/>
      </w:r>
      <w:r w:rsidR="00AA729A">
        <w:rPr>
          <w:rFonts w:ascii="Aptos" w:hAnsi="Aptos"/>
        </w:rPr>
        <w:t xml:space="preserve">. </w:t>
      </w:r>
      <w:r w:rsidR="00AD755B">
        <w:rPr>
          <w:rFonts w:ascii="Aptos" w:hAnsi="Aptos"/>
        </w:rPr>
        <w:t xml:space="preserve">Moreover, findings from an emotion regulation therapy study in individuals with generalised anxiety disorder found that skill training in </w:t>
      </w:r>
      <w:proofErr w:type="spellStart"/>
      <w:r w:rsidR="00AD755B">
        <w:rPr>
          <w:rFonts w:ascii="Aptos" w:hAnsi="Aptos"/>
        </w:rPr>
        <w:t>decentering</w:t>
      </w:r>
      <w:proofErr w:type="spellEnd"/>
      <w:r w:rsidR="00AD755B">
        <w:rPr>
          <w:rFonts w:ascii="Aptos" w:hAnsi="Aptos"/>
        </w:rPr>
        <w:t xml:space="preserve"> strategies</w:t>
      </w:r>
      <w:r w:rsidR="00724B12">
        <w:rPr>
          <w:rFonts w:ascii="Aptos" w:hAnsi="Aptos"/>
        </w:rPr>
        <w:t>,</w:t>
      </w:r>
      <w:r w:rsidR="00AD755B">
        <w:rPr>
          <w:rFonts w:ascii="Aptos" w:hAnsi="Aptos"/>
        </w:rPr>
        <w:t xml:space="preserve"> </w:t>
      </w:r>
      <w:r w:rsidR="00052765">
        <w:rPr>
          <w:rFonts w:ascii="Aptos" w:hAnsi="Aptos"/>
        </w:rPr>
        <w:t xml:space="preserve">compared to active control (attention training), </w:t>
      </w:r>
      <w:r w:rsidR="00AD755B">
        <w:rPr>
          <w:rFonts w:ascii="Aptos" w:hAnsi="Aptos"/>
        </w:rPr>
        <w:t xml:space="preserve">reduced IU over the course of treatment </w:t>
      </w:r>
      <w:r w:rsidR="00AD755B">
        <w:rPr>
          <w:rFonts w:ascii="Aptos" w:hAnsi="Aptos"/>
        </w:rPr>
        <w:fldChar w:fldCharType="begin"/>
      </w:r>
      <w:r w:rsidR="00AD755B">
        <w:rPr>
          <w:rFonts w:ascii="Aptos" w:hAnsi="Aptos"/>
        </w:rPr>
        <w:instrText xml:space="preserve"> ADDIN EN.CITE &lt;EndNote&gt;&lt;Cite&gt;&lt;Author&gt;Clayton&lt;/Author&gt;&lt;Year&gt;2023&lt;/Year&gt;&lt;RecNum&gt;2865&lt;/RecNum&gt;&lt;DisplayText&gt;(Clayton et al., 2023)&lt;/DisplayText&gt;&lt;record&gt;&lt;rec-number&gt;2865&lt;/rec-number&gt;&lt;foreign-keys&gt;&lt;key app="EN" db-id="za2ev9pssrrremee22oxa9tn29evtderwpd5" timestamp="1734291322"&gt;2865&lt;/key&gt;&lt;/foreign-keys&gt;&lt;ref-type name="Journal Article"&gt;17&lt;/ref-type&gt;&lt;contributors&gt;&lt;authors&gt;&lt;author&gt;Clayton, Michal&lt;/author&gt;&lt;author&gt;Renna, Megan&lt;/author&gt;&lt;author&gt;Weingast, Leah&lt;/author&gt;&lt;author&gt;Panjwani, Aliza&lt;/author&gt;&lt;author&gt;Spaeth, Phillip&lt;/author&gt;&lt;author&gt;Heimberg, Richard&lt;/author&gt;&lt;author&gt;Fresco, David&lt;/author&gt;&lt;author&gt;Mennin, Douglas&lt;/author&gt;&lt;/authors&gt;&lt;/contributors&gt;&lt;titles&gt;&lt;title&gt;The Impact of Emotion Regulation Improvements on Intolerance of Uncertainty During Emotion Regulation Therapy&lt;/title&gt;&lt;secondary-title&gt;Journal of Emotion and Psychopathology&lt;/secondary-title&gt;&lt;/titles&gt;&lt;periodical&gt;&lt;full-title&gt;Journal of Emotion and Psychopathology&lt;/full-title&gt;&lt;/periodical&gt;&lt;pages&gt;273-288&lt;/pages&gt;&lt;volume&gt;1&lt;/volume&gt;&lt;number&gt;1&lt;/number&gt;&lt;dates&gt;&lt;year&gt;2023&lt;/year&gt;&lt;/dates&gt;&lt;isbn&gt;2653-7583&lt;/isbn&gt;&lt;urls&gt;&lt;/urls&gt;&lt;/record&gt;&lt;/Cite&gt;&lt;/EndNote&gt;</w:instrText>
      </w:r>
      <w:r w:rsidR="00AD755B">
        <w:rPr>
          <w:rFonts w:ascii="Aptos" w:hAnsi="Aptos"/>
        </w:rPr>
        <w:fldChar w:fldCharType="separate"/>
      </w:r>
      <w:r w:rsidR="00AD755B">
        <w:rPr>
          <w:rFonts w:ascii="Aptos" w:hAnsi="Aptos"/>
          <w:noProof/>
        </w:rPr>
        <w:t>(Clayton et al., 2023)</w:t>
      </w:r>
      <w:r w:rsidR="00AD755B">
        <w:rPr>
          <w:rFonts w:ascii="Aptos" w:hAnsi="Aptos"/>
        </w:rPr>
        <w:fldChar w:fldCharType="end"/>
      </w:r>
      <w:r w:rsidR="00AD755B">
        <w:rPr>
          <w:rFonts w:ascii="Aptos" w:hAnsi="Aptos"/>
        </w:rPr>
        <w:t xml:space="preserve">.  </w:t>
      </w:r>
    </w:p>
    <w:p w14:paraId="79729091" w14:textId="77777777" w:rsidR="00510A40" w:rsidRDefault="00510A40" w:rsidP="002C21C5">
      <w:pPr>
        <w:pStyle w:val="NormalWeb"/>
        <w:spacing w:before="0" w:beforeAutospacing="0" w:after="0" w:afterAutospacing="0" w:line="360" w:lineRule="auto"/>
        <w:rPr>
          <w:rFonts w:ascii="Aptos" w:hAnsi="Aptos"/>
          <w:i/>
          <w:iCs/>
        </w:rPr>
      </w:pPr>
    </w:p>
    <w:p w14:paraId="3B21160B" w14:textId="1091DC74" w:rsidR="00510A40" w:rsidRDefault="00510A40" w:rsidP="002C21C5">
      <w:pPr>
        <w:pStyle w:val="NormalWeb"/>
        <w:spacing w:before="0" w:beforeAutospacing="0" w:after="0" w:afterAutospacing="0" w:line="360" w:lineRule="auto"/>
        <w:rPr>
          <w:rFonts w:ascii="Aptos" w:hAnsi="Aptos"/>
        </w:rPr>
      </w:pPr>
      <w:r>
        <w:rPr>
          <w:rFonts w:ascii="Aptos" w:hAnsi="Aptos"/>
          <w:i/>
          <w:iCs/>
        </w:rPr>
        <w:t xml:space="preserve">Experimental Research Findings. </w:t>
      </w:r>
      <w:r w:rsidR="00FC2FF4">
        <w:rPr>
          <w:rFonts w:ascii="Aptos" w:hAnsi="Aptos"/>
        </w:rPr>
        <w:t>Two</w:t>
      </w:r>
      <w:r w:rsidR="006F7EAD">
        <w:rPr>
          <w:rFonts w:ascii="Aptos" w:hAnsi="Aptos"/>
        </w:rPr>
        <w:t xml:space="preserve"> experiment</w:t>
      </w:r>
      <w:r w:rsidR="00FC2FF4">
        <w:rPr>
          <w:rFonts w:ascii="Aptos" w:hAnsi="Aptos"/>
        </w:rPr>
        <w:t>s</w:t>
      </w:r>
      <w:r w:rsidR="006F7EAD">
        <w:rPr>
          <w:rFonts w:ascii="Aptos" w:hAnsi="Aptos"/>
        </w:rPr>
        <w:t xml:space="preserve"> in student </w:t>
      </w:r>
      <w:r w:rsidR="00FC2FF4">
        <w:rPr>
          <w:rFonts w:ascii="Aptos" w:hAnsi="Aptos"/>
        </w:rPr>
        <w:t>samples</w:t>
      </w:r>
      <w:r w:rsidR="006F7EAD">
        <w:rPr>
          <w:rFonts w:ascii="Aptos" w:hAnsi="Aptos"/>
        </w:rPr>
        <w:t xml:space="preserve"> ha</w:t>
      </w:r>
      <w:r w:rsidR="006D4E1E">
        <w:rPr>
          <w:rFonts w:ascii="Aptos" w:hAnsi="Aptos"/>
        </w:rPr>
        <w:t>ve</w:t>
      </w:r>
      <w:r w:rsidR="006F7EAD">
        <w:rPr>
          <w:rFonts w:ascii="Aptos" w:hAnsi="Aptos"/>
        </w:rPr>
        <w:t xml:space="preserve"> examined the impact of mindfulness </w:t>
      </w:r>
      <w:r w:rsidR="00FC2FF4">
        <w:rPr>
          <w:rFonts w:ascii="Aptos" w:hAnsi="Aptos"/>
        </w:rPr>
        <w:t xml:space="preserve">interventions </w:t>
      </w:r>
      <w:r w:rsidR="006F7EAD">
        <w:rPr>
          <w:rFonts w:ascii="Aptos" w:hAnsi="Aptos"/>
        </w:rPr>
        <w:t xml:space="preserve">on IU and associated symptoms </w:t>
      </w:r>
      <w:r w:rsidR="006F7EAD">
        <w:rPr>
          <w:rFonts w:ascii="Aptos" w:hAnsi="Aptos"/>
        </w:rPr>
        <w:fldChar w:fldCharType="begin"/>
      </w:r>
      <w:r w:rsidR="00FC2FF4">
        <w:rPr>
          <w:rFonts w:ascii="Aptos" w:hAnsi="Aptos"/>
        </w:rPr>
        <w:instrText xml:space="preserve"> ADDIN EN.CITE &lt;EndNote&gt;&lt;Cite&gt;&lt;Author&gt;Papenfuss&lt;/Author&gt;&lt;Year&gt;2022&lt;/Year&gt;&lt;RecNum&gt;2706&lt;/RecNum&gt;&lt;DisplayText&gt;(Moser et al., 2024; Papenfuss et al., 2022)&lt;/DisplayText&gt;&lt;record&gt;&lt;rec-number&gt;2706&lt;/rec-number&gt;&lt;foreign-keys&gt;&lt;key app="EN" db-id="za2ev9pssrrremee22oxa9tn29evtderwpd5" timestamp="1671111158"&gt;2706&lt;/key&gt;&lt;/foreign-keys&gt;&lt;ref-type name="Journal Article"&gt;17&lt;/ref-type&gt;&lt;contributors&gt;&lt;authors&gt;&lt;author&gt;Papenfuss, I&lt;/author&gt;&lt;author&gt;Lommen, MJJ&lt;/author&gt;&lt;author&gt;Huisman, M&lt;/author&gt;&lt;author&gt;Ostafin, BD&lt;/author&gt;&lt;/authors&gt;&lt;/contributors&gt;&lt;titles&gt;&lt;title&gt;Aversive response to uncertainty as a mediator for the effect of a mindfulness intervention on symptoms of anxiety&lt;/title&gt;&lt;secondary-title&gt;International Journal of Psychophysiology&lt;/secondary-title&gt;&lt;/titles&gt;&lt;periodical&gt;&lt;full-title&gt;International Journal of Psychophysiology&lt;/full-title&gt;&lt;/periodical&gt;&lt;pages&gt;30-42&lt;/pages&gt;&lt;volume&gt;179&lt;/volume&gt;&lt;dates&gt;&lt;year&gt;2022&lt;/year&gt;&lt;/dates&gt;&lt;isbn&gt;0167-8760&lt;/isbn&gt;&lt;urls&gt;&lt;/urls&gt;&lt;/record&gt;&lt;/Cite&gt;&lt;Cite&gt;&lt;Author&gt;Moser&lt;/Author&gt;&lt;Year&gt;2024&lt;/Year&gt;&lt;RecNum&gt;2882&lt;/RecNum&gt;&lt;record&gt;&lt;rec-number&gt;2882&lt;/rec-number&gt;&lt;foreign-keys&gt;&lt;key app="EN" db-id="za2ev9pssrrremee22oxa9tn29evtderwpd5" timestamp="1734375747"&gt;2882&lt;/key&gt;&lt;/foreign-keys&gt;&lt;ref-type name="Journal Article"&gt;17&lt;/ref-type&gt;&lt;contributors&gt;&lt;authors&gt;&lt;author&gt;Moser, Amelia D&lt;/author&gt;&lt;author&gt;Neilson, Chiara&lt;/author&gt;&lt;author&gt;Peterson, Elena C&lt;/author&gt;&lt;author&gt;Pittman Wagers, Tina&lt;/author&gt;&lt;author&gt;Fassett-Carman, Alyssa N&lt;/author&gt;&lt;author&gt;Wicks, Jennifer J&lt;/author&gt;&lt;author&gt;Taylor, Morgan M&lt;/author&gt;&lt;author&gt;Snyder, Hannah R&lt;/author&gt;&lt;author&gt;Kaiser, Roselinde H&lt;/author&gt;&lt;/authors&gt;&lt;/contributors&gt;&lt;titles&gt;&lt;title&gt;Self-Guided Mindfulness Reduces College Student Anxiety: A Scalable, Preregistered Pilot Study&lt;/title&gt;&lt;secondary-title&gt;Mindfulness&lt;/secondary-title&gt;&lt;/titles&gt;&lt;periodical&gt;&lt;full-title&gt;Mindfulness&lt;/full-title&gt;&lt;/periodical&gt;&lt;pages&gt;1-13&lt;/pages&gt;&lt;dates&gt;&lt;year&gt;2024&lt;/year&gt;&lt;/dates&gt;&lt;isbn&gt;1868-8527&lt;/isbn&gt;&lt;urls&gt;&lt;/urls&gt;&lt;/record&gt;&lt;/Cite&gt;&lt;/EndNote&gt;</w:instrText>
      </w:r>
      <w:r w:rsidR="006F7EAD">
        <w:rPr>
          <w:rFonts w:ascii="Aptos" w:hAnsi="Aptos"/>
        </w:rPr>
        <w:fldChar w:fldCharType="separate"/>
      </w:r>
      <w:r w:rsidR="00FC2FF4">
        <w:rPr>
          <w:rFonts w:ascii="Aptos" w:hAnsi="Aptos"/>
          <w:noProof/>
        </w:rPr>
        <w:t>(Moser et al., 2024; Papenfuss et al., 2022)</w:t>
      </w:r>
      <w:r w:rsidR="006F7EAD">
        <w:rPr>
          <w:rFonts w:ascii="Aptos" w:hAnsi="Aptos"/>
        </w:rPr>
        <w:fldChar w:fldCharType="end"/>
      </w:r>
      <w:r w:rsidR="006F7EAD">
        <w:rPr>
          <w:rFonts w:ascii="Aptos" w:hAnsi="Aptos"/>
        </w:rPr>
        <w:t xml:space="preserve">. </w:t>
      </w:r>
      <w:r w:rsidR="00FC2FF4">
        <w:rPr>
          <w:rFonts w:ascii="Aptos" w:hAnsi="Aptos"/>
        </w:rPr>
        <w:t>One</w:t>
      </w:r>
      <w:r w:rsidR="006F7EAD">
        <w:rPr>
          <w:rFonts w:ascii="Aptos" w:hAnsi="Aptos"/>
        </w:rPr>
        <w:t xml:space="preserve"> study used an intervention with audio-instructed mindfulness meditation exercises that were practiced in the baseline session and outside the lab for twelve days. </w:t>
      </w:r>
      <w:r w:rsidR="00B17E79">
        <w:rPr>
          <w:rFonts w:ascii="Aptos" w:hAnsi="Aptos"/>
        </w:rPr>
        <w:t>In th</w:t>
      </w:r>
      <w:r w:rsidR="00FC2FF4">
        <w:rPr>
          <w:rFonts w:ascii="Aptos" w:hAnsi="Aptos"/>
        </w:rPr>
        <w:t>is</w:t>
      </w:r>
      <w:r w:rsidR="00B17E79">
        <w:rPr>
          <w:rFonts w:ascii="Aptos" w:hAnsi="Aptos"/>
        </w:rPr>
        <w:t xml:space="preserve"> study, t</w:t>
      </w:r>
      <w:r w:rsidR="006F7EAD">
        <w:rPr>
          <w:rFonts w:ascii="Aptos" w:hAnsi="Aptos"/>
        </w:rPr>
        <w:t xml:space="preserve">he mindfulness intervention, compared to </w:t>
      </w:r>
      <w:r w:rsidR="00DC79DA">
        <w:rPr>
          <w:rFonts w:ascii="Aptos" w:hAnsi="Aptos"/>
        </w:rPr>
        <w:t xml:space="preserve">an active neutral </w:t>
      </w:r>
      <w:r w:rsidR="006F7EAD">
        <w:rPr>
          <w:rFonts w:ascii="Aptos" w:hAnsi="Aptos"/>
        </w:rPr>
        <w:t xml:space="preserve">control, </w:t>
      </w:r>
      <w:r w:rsidR="00B17E79">
        <w:rPr>
          <w:rFonts w:ascii="Aptos" w:hAnsi="Aptos"/>
        </w:rPr>
        <w:t xml:space="preserve">reduced </w:t>
      </w:r>
      <w:r w:rsidR="006F7EAD">
        <w:rPr>
          <w:rFonts w:ascii="Aptos" w:hAnsi="Aptos"/>
        </w:rPr>
        <w:t>IU</w:t>
      </w:r>
      <w:r w:rsidR="00B17E79">
        <w:rPr>
          <w:rFonts w:ascii="Aptos" w:hAnsi="Aptos"/>
        </w:rPr>
        <w:t xml:space="preserve">. Moreover, change in IU </w:t>
      </w:r>
      <w:r w:rsidR="006F7EAD">
        <w:rPr>
          <w:rFonts w:ascii="Aptos" w:hAnsi="Aptos"/>
        </w:rPr>
        <w:t>mediated change in social anxiety and worry symptoms</w:t>
      </w:r>
      <w:r w:rsidR="00B17E79">
        <w:rPr>
          <w:rFonts w:ascii="Aptos" w:hAnsi="Aptos"/>
        </w:rPr>
        <w:t>, but not panic, phobia</w:t>
      </w:r>
      <w:r w:rsidR="00F65471">
        <w:rPr>
          <w:rFonts w:ascii="Aptos" w:hAnsi="Aptos"/>
        </w:rPr>
        <w:t>,</w:t>
      </w:r>
      <w:r w:rsidR="00B17E79">
        <w:rPr>
          <w:rFonts w:ascii="Aptos" w:hAnsi="Aptos"/>
        </w:rPr>
        <w:t xml:space="preserve"> or </w:t>
      </w:r>
      <w:r w:rsidR="00CC6AF2">
        <w:rPr>
          <w:rFonts w:ascii="Aptos" w:hAnsi="Aptos"/>
        </w:rPr>
        <w:t>obsessive-compulsive</w:t>
      </w:r>
      <w:r w:rsidR="00B17E79">
        <w:rPr>
          <w:rFonts w:ascii="Aptos" w:hAnsi="Aptos"/>
        </w:rPr>
        <w:t xml:space="preserve"> disorder symptoms</w:t>
      </w:r>
      <w:r w:rsidR="006F7EAD">
        <w:rPr>
          <w:rFonts w:ascii="Aptos" w:hAnsi="Aptos"/>
        </w:rPr>
        <w:t>.</w:t>
      </w:r>
      <w:r w:rsidR="00FC2FF4">
        <w:rPr>
          <w:rFonts w:ascii="Aptos" w:hAnsi="Aptos"/>
        </w:rPr>
        <w:t xml:space="preserve"> Another study, however, that used self-guided wellness programs of 8 weeks found no specific change in IU across the mindfulness intervention versus behavioural activation intervention, and IU was not found to mediate or moderate change in anxiety symptoms for the </w:t>
      </w:r>
      <w:r w:rsidR="00F65471">
        <w:rPr>
          <w:rFonts w:ascii="Aptos" w:hAnsi="Aptos"/>
        </w:rPr>
        <w:t xml:space="preserve">mindfulness </w:t>
      </w:r>
      <w:r w:rsidR="00FC2FF4">
        <w:rPr>
          <w:rFonts w:ascii="Aptos" w:hAnsi="Aptos"/>
        </w:rPr>
        <w:t>intervention.</w:t>
      </w:r>
      <w:r w:rsidR="006F7EAD">
        <w:rPr>
          <w:rFonts w:ascii="Aptos" w:hAnsi="Aptos"/>
        </w:rPr>
        <w:t xml:space="preserve">   </w:t>
      </w:r>
    </w:p>
    <w:p w14:paraId="1430658C" w14:textId="77777777" w:rsidR="00D438D9" w:rsidRDefault="00D438D9" w:rsidP="002C21C5">
      <w:pPr>
        <w:pStyle w:val="NormalWeb"/>
        <w:spacing w:before="0" w:beforeAutospacing="0" w:after="0" w:afterAutospacing="0" w:line="360" w:lineRule="auto"/>
        <w:rPr>
          <w:rFonts w:ascii="Aptos" w:hAnsi="Aptos"/>
        </w:rPr>
      </w:pPr>
    </w:p>
    <w:p w14:paraId="7E2999FC" w14:textId="0BD784BE" w:rsidR="007C58E4" w:rsidRDefault="00DC79DA" w:rsidP="002C21C5">
      <w:pPr>
        <w:pStyle w:val="NormalWeb"/>
        <w:spacing w:before="0" w:beforeAutospacing="0" w:after="0" w:afterAutospacing="0" w:line="360" w:lineRule="auto"/>
        <w:rPr>
          <w:rFonts w:ascii="Aptos" w:hAnsi="Aptos"/>
        </w:rPr>
      </w:pPr>
      <w:r w:rsidRPr="00D438D9">
        <w:rPr>
          <w:rFonts w:ascii="Aptos" w:hAnsi="Aptos"/>
          <w:i/>
          <w:iCs/>
        </w:rPr>
        <w:lastRenderedPageBreak/>
        <w:t xml:space="preserve">Synthesis. </w:t>
      </w:r>
      <w:r>
        <w:rPr>
          <w:rFonts w:ascii="Aptos" w:hAnsi="Aptos"/>
        </w:rPr>
        <w:t xml:space="preserve">The reported clinical and experimental findings above indicate that mindfulness-based mechanisms such as </w:t>
      </w:r>
      <w:r w:rsidR="00023A05">
        <w:rPr>
          <w:rFonts w:ascii="Aptos" w:hAnsi="Aptos"/>
        </w:rPr>
        <w:t>attention monitoring,</w:t>
      </w:r>
      <w:r w:rsidR="007A75F8">
        <w:rPr>
          <w:rFonts w:ascii="Aptos" w:hAnsi="Aptos"/>
        </w:rPr>
        <w:t xml:space="preserve"> </w:t>
      </w:r>
      <w:r w:rsidR="007C58E4">
        <w:rPr>
          <w:rFonts w:ascii="Aptos" w:hAnsi="Aptos"/>
        </w:rPr>
        <w:t>acceptance</w:t>
      </w:r>
      <w:r w:rsidR="00023A05">
        <w:rPr>
          <w:rFonts w:ascii="Aptos" w:hAnsi="Aptos"/>
        </w:rPr>
        <w:t xml:space="preserve">, and </w:t>
      </w:r>
      <w:proofErr w:type="spellStart"/>
      <w:r w:rsidR="007C58E4">
        <w:rPr>
          <w:rFonts w:ascii="Aptos" w:hAnsi="Aptos"/>
        </w:rPr>
        <w:t>decentering</w:t>
      </w:r>
      <w:proofErr w:type="spellEnd"/>
      <w:r>
        <w:rPr>
          <w:rFonts w:ascii="Aptos" w:hAnsi="Aptos"/>
        </w:rPr>
        <w:t xml:space="preserve"> may play a role in modifying IU-related cognitions. </w:t>
      </w:r>
      <w:r w:rsidR="007C58E4">
        <w:rPr>
          <w:rFonts w:ascii="Aptos" w:hAnsi="Aptos"/>
        </w:rPr>
        <w:t xml:space="preserve">Because </w:t>
      </w:r>
      <w:r w:rsidR="00BF7C20">
        <w:rPr>
          <w:rFonts w:ascii="Aptos" w:hAnsi="Aptos"/>
        </w:rPr>
        <w:t xml:space="preserve">each of </w:t>
      </w:r>
      <w:r w:rsidR="007C58E4">
        <w:rPr>
          <w:rFonts w:ascii="Aptos" w:hAnsi="Aptos"/>
        </w:rPr>
        <w:t xml:space="preserve">these mindfulness-based mechanisms were not tested separately, it is difficult to establish which mechanisms specifically change IU. </w:t>
      </w:r>
    </w:p>
    <w:p w14:paraId="45BF1858" w14:textId="044FD14B" w:rsidR="001A7D4F" w:rsidRDefault="00DC79DA" w:rsidP="007C58E4">
      <w:pPr>
        <w:pStyle w:val="NormalWeb"/>
        <w:spacing w:before="0" w:beforeAutospacing="0" w:after="0" w:afterAutospacing="0" w:line="360" w:lineRule="auto"/>
        <w:ind w:firstLine="720"/>
        <w:rPr>
          <w:rFonts w:ascii="Aptos" w:hAnsi="Aptos"/>
        </w:rPr>
      </w:pPr>
      <w:r>
        <w:rPr>
          <w:rFonts w:ascii="Aptos" w:hAnsi="Aptos"/>
        </w:rPr>
        <w:t xml:space="preserve">The majority of the clinical and experimental findings </w:t>
      </w:r>
      <w:r w:rsidR="007A75F8">
        <w:rPr>
          <w:rFonts w:ascii="Aptos" w:hAnsi="Aptos"/>
        </w:rPr>
        <w:t xml:space="preserve">from the mindfulness literature </w:t>
      </w:r>
      <w:r>
        <w:rPr>
          <w:rFonts w:ascii="Aptos" w:hAnsi="Aptos"/>
        </w:rPr>
        <w:t>pointed to change in self-reported IU scores, a proxy of IU-related cognitions. However, there was limited use of other measures</w:t>
      </w:r>
      <w:r w:rsidR="007A75F8">
        <w:rPr>
          <w:rFonts w:ascii="Aptos" w:hAnsi="Aptos"/>
        </w:rPr>
        <w:t xml:space="preserve"> </w:t>
      </w:r>
      <w:r w:rsidR="007C58E4">
        <w:rPr>
          <w:rFonts w:ascii="Aptos" w:hAnsi="Aptos"/>
        </w:rPr>
        <w:t xml:space="preserve">to capture anxiety-related phenomena </w:t>
      </w:r>
      <w:r w:rsidR="007A75F8">
        <w:rPr>
          <w:rFonts w:ascii="Aptos" w:hAnsi="Aptos"/>
        </w:rPr>
        <w:t>in this literature</w:t>
      </w:r>
      <w:r w:rsidR="007C58E4">
        <w:rPr>
          <w:rFonts w:ascii="Aptos" w:hAnsi="Aptos"/>
        </w:rPr>
        <w:t>. Thus,</w:t>
      </w:r>
      <w:r>
        <w:rPr>
          <w:rFonts w:ascii="Aptos" w:hAnsi="Aptos"/>
        </w:rPr>
        <w:t xml:space="preserve"> </w:t>
      </w:r>
      <w:r w:rsidR="00506D26">
        <w:rPr>
          <w:rFonts w:ascii="Aptos" w:hAnsi="Aptos"/>
        </w:rPr>
        <w:t xml:space="preserve">the extent to which </w:t>
      </w:r>
      <w:r>
        <w:rPr>
          <w:rFonts w:ascii="Aptos" w:hAnsi="Aptos"/>
        </w:rPr>
        <w:t>mindfulness-based mechanisms change IU-related arousal, emotions, or behaviours</w:t>
      </w:r>
      <w:r w:rsidR="00506D26">
        <w:rPr>
          <w:rFonts w:ascii="Aptos" w:hAnsi="Aptos"/>
        </w:rPr>
        <w:t xml:space="preserve"> remains unknown</w:t>
      </w:r>
      <w:r>
        <w:rPr>
          <w:rFonts w:ascii="Aptos" w:hAnsi="Aptos"/>
        </w:rPr>
        <w:t xml:space="preserve">. </w:t>
      </w:r>
    </w:p>
    <w:p w14:paraId="0BF598F6" w14:textId="77777777" w:rsidR="00DC79DA" w:rsidRPr="00DC79DA" w:rsidRDefault="00DC79DA" w:rsidP="002C21C5">
      <w:pPr>
        <w:pStyle w:val="NormalWeb"/>
        <w:spacing w:before="0" w:beforeAutospacing="0" w:after="0" w:afterAutospacing="0" w:line="360" w:lineRule="auto"/>
        <w:rPr>
          <w:rFonts w:ascii="Aptos" w:hAnsi="Aptos"/>
        </w:rPr>
      </w:pPr>
    </w:p>
    <w:p w14:paraId="4F46B7B4" w14:textId="17246122" w:rsidR="001A7D4F" w:rsidRDefault="00DF20E0" w:rsidP="002C21C5">
      <w:pPr>
        <w:pStyle w:val="NormalWeb"/>
        <w:spacing w:before="0" w:beforeAutospacing="0" w:after="0" w:afterAutospacing="0" w:line="360" w:lineRule="auto"/>
        <w:rPr>
          <w:rFonts w:ascii="Aptos" w:hAnsi="Aptos"/>
          <w:b/>
          <w:bCs/>
        </w:rPr>
      </w:pPr>
      <w:r>
        <w:rPr>
          <w:rFonts w:ascii="Aptos" w:hAnsi="Aptos"/>
          <w:b/>
          <w:bCs/>
        </w:rPr>
        <w:t>Relaxation</w:t>
      </w:r>
    </w:p>
    <w:p w14:paraId="2FC57075" w14:textId="46C304FD" w:rsidR="00171FAD" w:rsidRPr="00171FAD" w:rsidRDefault="00171FAD" w:rsidP="002C21C5">
      <w:pPr>
        <w:pStyle w:val="NormalWeb"/>
        <w:spacing w:before="0" w:beforeAutospacing="0" w:after="0" w:afterAutospacing="0" w:line="360" w:lineRule="auto"/>
        <w:rPr>
          <w:rFonts w:ascii="Aptos" w:hAnsi="Aptos"/>
        </w:rPr>
      </w:pPr>
      <w:r w:rsidRPr="00171FAD">
        <w:rPr>
          <w:rFonts w:ascii="Aptos" w:hAnsi="Aptos"/>
        </w:rPr>
        <w:t>R</w:t>
      </w:r>
      <w:r w:rsidR="00F00D9B">
        <w:rPr>
          <w:rFonts w:ascii="Aptos" w:hAnsi="Aptos"/>
        </w:rPr>
        <w:t>elaxation</w:t>
      </w:r>
      <w:r w:rsidRPr="00171FAD">
        <w:rPr>
          <w:rFonts w:ascii="Aptos" w:hAnsi="Aptos"/>
        </w:rPr>
        <w:t xml:space="preserve"> techniques </w:t>
      </w:r>
      <w:r w:rsidR="0051441A">
        <w:rPr>
          <w:rFonts w:ascii="Aptos" w:hAnsi="Aptos"/>
        </w:rPr>
        <w:t>may be</w:t>
      </w:r>
      <w:r w:rsidR="00F00D9B">
        <w:rPr>
          <w:rFonts w:ascii="Aptos" w:hAnsi="Aptos"/>
        </w:rPr>
        <w:t xml:space="preserve"> used in tandem with mindfulness techniques </w:t>
      </w:r>
      <w:r w:rsidR="009E374E">
        <w:rPr>
          <w:rFonts w:ascii="Aptos" w:hAnsi="Aptos"/>
        </w:rPr>
        <w:fldChar w:fldCharType="begin"/>
      </w:r>
      <w:r w:rsidR="009E374E">
        <w:rPr>
          <w:rFonts w:ascii="Aptos" w:hAnsi="Aptos"/>
        </w:rPr>
        <w:instrText xml:space="preserve"> ADDIN EN.CITE &lt;EndNote&gt;&lt;Cite&gt;&lt;Author&gt;Luberto&lt;/Author&gt;&lt;Year&gt;2020&lt;/Year&gt;&lt;RecNum&gt;2897&lt;/RecNum&gt;&lt;DisplayText&gt;(Luberto et al., 2020)&lt;/DisplayText&gt;&lt;record&gt;&lt;rec-number&gt;2897&lt;/rec-number&gt;&lt;foreign-keys&gt;&lt;key app="EN" db-id="za2ev9pssrrremee22oxa9tn29evtderwpd5" timestamp="1734540371"&gt;2897&lt;/key&gt;&lt;/foreign-keys&gt;&lt;ref-type name="Journal Article"&gt;17&lt;/ref-type&gt;&lt;contributors&gt;&lt;authors&gt;&lt;author&gt;Luberto, Christina M&lt;/author&gt;&lt;author&gt;Hall, Daniel L&lt;/author&gt;&lt;author&gt;Park, Elyse R&lt;/author&gt;&lt;author&gt;Haramati, Aviad&lt;/author&gt;&lt;author&gt;Cotton, Sian&lt;/author&gt;&lt;/authors&gt;&lt;/contributors&gt;&lt;titles&gt;&lt;title&gt;A perspective on the similarities and differences between mindfulness and relaxation&lt;/title&gt;&lt;secondary-title&gt;Global advances in health and medicine&lt;/secondary-title&gt;&lt;/titles&gt;&lt;periodical&gt;&lt;full-title&gt;Global advances in health and medicine&lt;/full-title&gt;&lt;/periodical&gt;&lt;pages&gt;2164956120905597&lt;/pages&gt;&lt;volume&gt;9&lt;/volume&gt;&lt;dates&gt;&lt;year&gt;2020&lt;/year&gt;&lt;/dates&gt;&lt;isbn&gt;2164-9561&lt;/isbn&gt;&lt;urls&gt;&lt;/urls&gt;&lt;/record&gt;&lt;/Cite&gt;&lt;/EndNote&gt;</w:instrText>
      </w:r>
      <w:r w:rsidR="009E374E">
        <w:rPr>
          <w:rFonts w:ascii="Aptos" w:hAnsi="Aptos"/>
        </w:rPr>
        <w:fldChar w:fldCharType="separate"/>
      </w:r>
      <w:r w:rsidR="009E374E">
        <w:rPr>
          <w:rFonts w:ascii="Aptos" w:hAnsi="Aptos"/>
          <w:noProof/>
        </w:rPr>
        <w:t>(Luberto et al., 2020)</w:t>
      </w:r>
      <w:r w:rsidR="009E374E">
        <w:rPr>
          <w:rFonts w:ascii="Aptos" w:hAnsi="Aptos"/>
        </w:rPr>
        <w:fldChar w:fldCharType="end"/>
      </w:r>
      <w:r w:rsidR="009E374E">
        <w:rPr>
          <w:rFonts w:ascii="Aptos" w:hAnsi="Aptos"/>
        </w:rPr>
        <w:t xml:space="preserve"> </w:t>
      </w:r>
      <w:r w:rsidR="00412162">
        <w:rPr>
          <w:rFonts w:ascii="Aptos" w:hAnsi="Aptos"/>
        </w:rPr>
        <w:t xml:space="preserve">and/or </w:t>
      </w:r>
      <w:r w:rsidRPr="00171FAD">
        <w:rPr>
          <w:rFonts w:ascii="Aptos" w:hAnsi="Aptos"/>
        </w:rPr>
        <w:t>CBT</w:t>
      </w:r>
      <w:r w:rsidR="009E374E">
        <w:rPr>
          <w:rFonts w:ascii="Aptos" w:hAnsi="Aptos"/>
        </w:rPr>
        <w:t xml:space="preserve"> </w:t>
      </w:r>
      <w:r w:rsidR="009E374E">
        <w:rPr>
          <w:rFonts w:ascii="Aptos" w:hAnsi="Aptos"/>
        </w:rPr>
        <w:fldChar w:fldCharType="begin"/>
      </w:r>
      <w:r w:rsidR="009E374E">
        <w:rPr>
          <w:rFonts w:ascii="Aptos" w:hAnsi="Aptos"/>
        </w:rPr>
        <w:instrText xml:space="preserve"> ADDIN EN.CITE &lt;EndNote&gt;&lt;Cite&gt;&lt;Author&gt;Newman&lt;/Author&gt;&lt;Year&gt;2018&lt;/Year&gt;&lt;RecNum&gt;2898&lt;/RecNum&gt;&lt;DisplayText&gt;(Kim &amp;amp; Newman, 2019; Newman et al., 2018)&lt;/DisplayText&gt;&lt;record&gt;&lt;rec-number&gt;2898&lt;/rec-number&gt;&lt;foreign-keys&gt;&lt;key app="EN" db-id="za2ev9pssrrremee22oxa9tn29evtderwpd5" timestamp="1734541273"&gt;2898&lt;/key&gt;&lt;/foreign-keys&gt;&lt;ref-type name="Journal Article"&gt;17&lt;/ref-type&gt;&lt;contributors&gt;&lt;authors&gt;&lt;author&gt;Newman, Michelle G&lt;/author&gt;&lt;author&gt;Lafreniere, Lucas S&lt;/author&gt;&lt;author&gt;Jacobson, Nicholas C&lt;/author&gt;&lt;/authors&gt;&lt;/contributors&gt;&lt;titles&gt;&lt;title&gt;Relaxation-induced anxiety: Effects of peak and trajectories of change on treatment outcome for generalized anxiety disorder&lt;/title&gt;&lt;secondary-title&gt;Psychotherapy Research&lt;/secondary-title&gt;&lt;/titles&gt;&lt;periodical&gt;&lt;full-title&gt;Psychotherapy Research&lt;/full-title&gt;&lt;/periodical&gt;&lt;pages&gt;616-629&lt;/pages&gt;&lt;volume&gt;28&lt;/volume&gt;&lt;number&gt;4&lt;/number&gt;&lt;dates&gt;&lt;year&gt;2018&lt;/year&gt;&lt;/dates&gt;&lt;isbn&gt;1050-3307&lt;/isbn&gt;&lt;urls&gt;&lt;/urls&gt;&lt;/record&gt;&lt;/Cite&gt;&lt;Cite&gt;&lt;Author&gt;Kim&lt;/Author&gt;&lt;Year&gt;2019&lt;/Year&gt;&lt;RecNum&gt;2899&lt;/RecNum&gt;&lt;record&gt;&lt;rec-number&gt;2899&lt;/rec-number&gt;&lt;foreign-keys&gt;&lt;key app="EN" db-id="za2ev9pssrrremee22oxa9tn29evtderwpd5" timestamp="1734541407"&gt;2899&lt;/key&gt;&lt;/foreign-keys&gt;&lt;ref-type name="Journal Article"&gt;17&lt;/ref-type&gt;&lt;contributors&gt;&lt;authors&gt;&lt;author&gt;Kim, Hanjoo&lt;/author&gt;&lt;author&gt;Newman, Michelle G&lt;/author&gt;&lt;/authors&gt;&lt;/contributors&gt;&lt;titles&gt;&lt;title&gt;The paradox of relaxation training: Relaxation induced anxiety and mediation effects of negative contrast sensitivity in generalized anxiety disorder and major depressive disorder&lt;/title&gt;&lt;secondary-title&gt;Journal of affective disorders&lt;/secondary-title&gt;&lt;/titles&gt;&lt;periodical&gt;&lt;full-title&gt;Journal of Affective Disorders&lt;/full-title&gt;&lt;/periodical&gt;&lt;pages&gt;271-278&lt;/pages&gt;&lt;volume&gt;259&lt;/volume&gt;&lt;dates&gt;&lt;year&gt;2019&lt;/year&gt;&lt;/dates&gt;&lt;isbn&gt;0165-0327&lt;/isbn&gt;&lt;urls&gt;&lt;/urls&gt;&lt;/record&gt;&lt;/Cite&gt;&lt;/EndNote&gt;</w:instrText>
      </w:r>
      <w:r w:rsidR="009E374E">
        <w:rPr>
          <w:rFonts w:ascii="Aptos" w:hAnsi="Aptos"/>
        </w:rPr>
        <w:fldChar w:fldCharType="separate"/>
      </w:r>
      <w:r w:rsidR="009E374E">
        <w:rPr>
          <w:rFonts w:ascii="Aptos" w:hAnsi="Aptos"/>
          <w:noProof/>
        </w:rPr>
        <w:t>(Kim &amp; Newman, 2019; Newman et al., 2018)</w:t>
      </w:r>
      <w:r w:rsidR="009E374E">
        <w:rPr>
          <w:rFonts w:ascii="Aptos" w:hAnsi="Aptos"/>
        </w:rPr>
        <w:fldChar w:fldCharType="end"/>
      </w:r>
      <w:r w:rsidRPr="00171FAD">
        <w:rPr>
          <w:rFonts w:ascii="Aptos" w:hAnsi="Aptos"/>
        </w:rPr>
        <w:t>. R</w:t>
      </w:r>
      <w:r w:rsidR="00F00D9B">
        <w:rPr>
          <w:rFonts w:ascii="Aptos" w:hAnsi="Aptos"/>
        </w:rPr>
        <w:t>elaxation</w:t>
      </w:r>
      <w:r w:rsidRPr="00171FAD">
        <w:rPr>
          <w:rFonts w:ascii="Aptos" w:hAnsi="Aptos"/>
        </w:rPr>
        <w:t xml:space="preserve"> techniques such as breathing exercises </w:t>
      </w:r>
      <w:r w:rsidR="00F00D9B">
        <w:rPr>
          <w:rFonts w:ascii="Aptos" w:hAnsi="Aptos"/>
        </w:rPr>
        <w:fldChar w:fldCharType="begin"/>
      </w:r>
      <w:r w:rsidR="00910491">
        <w:rPr>
          <w:rFonts w:ascii="Aptos" w:hAnsi="Aptos"/>
        </w:rPr>
        <w:instrText xml:space="preserve"> ADDIN EN.CITE &lt;EndNote&gt;&lt;Cite&gt;&lt;Author&gt;Meuret&lt;/Author&gt;&lt;Year&gt;2003&lt;/Year&gt;&lt;RecNum&gt;2735&lt;/RecNum&gt;&lt;DisplayText&gt;(Meuret et al., 2003)&lt;/DisplayText&gt;&lt;record&gt;&lt;rec-number&gt;2735&lt;/rec-number&gt;&lt;foreign-keys&gt;&lt;key app="EN" db-id="za2ev9pssrrremee22oxa9tn29evtderwpd5" timestamp="1690898569"&gt;2735&lt;/key&gt;&lt;/foreign-keys&gt;&lt;ref-type name="Journal Article"&gt;17&lt;/ref-type&gt;&lt;contributors&gt;&lt;authors&gt;&lt;author&gt;Meuret, Alicia E&lt;/author&gt;&lt;author&gt;Wilhelm, Frank H&lt;/author&gt;&lt;author&gt;Ritz, Thomas&lt;/author&gt;&lt;author&gt;Roth, Walton T&lt;/author&gt;&lt;/authors&gt;&lt;/contributors&gt;&lt;titles&gt;&lt;title&gt;Breathing training for treating panic disorder: Useful intervention or impediment?&lt;/title&gt;&lt;secondary-title&gt;Behavior Modification&lt;/secondary-title&gt;&lt;/titles&gt;&lt;periodical&gt;&lt;full-title&gt;Behavior Modification&lt;/full-title&gt;&lt;/periodical&gt;&lt;pages&gt;731-754&lt;/pages&gt;&lt;volume&gt;27&lt;/volume&gt;&lt;number&gt;5&lt;/number&gt;&lt;dates&gt;&lt;year&gt;2003&lt;/year&gt;&lt;/dates&gt;&lt;isbn&gt;0145-4455&lt;/isbn&gt;&lt;urls&gt;&lt;/urls&gt;&lt;/record&gt;&lt;/Cite&gt;&lt;/EndNote&gt;</w:instrText>
      </w:r>
      <w:r w:rsidR="00F00D9B">
        <w:rPr>
          <w:rFonts w:ascii="Aptos" w:hAnsi="Aptos"/>
        </w:rPr>
        <w:fldChar w:fldCharType="separate"/>
      </w:r>
      <w:r w:rsidR="00910491">
        <w:rPr>
          <w:rFonts w:ascii="Aptos" w:hAnsi="Aptos"/>
          <w:noProof/>
        </w:rPr>
        <w:t>(Meuret et al., 2003)</w:t>
      </w:r>
      <w:r w:rsidR="00F00D9B">
        <w:rPr>
          <w:rFonts w:ascii="Aptos" w:hAnsi="Aptos"/>
        </w:rPr>
        <w:fldChar w:fldCharType="end"/>
      </w:r>
      <w:r w:rsidR="00F00D9B">
        <w:rPr>
          <w:rFonts w:ascii="Aptos" w:hAnsi="Aptos"/>
        </w:rPr>
        <w:t xml:space="preserve"> </w:t>
      </w:r>
      <w:r w:rsidRPr="00171FAD">
        <w:rPr>
          <w:rFonts w:ascii="Aptos" w:hAnsi="Aptos"/>
        </w:rPr>
        <w:t xml:space="preserve">allow the client to deescalate physical symptoms associated with anxiety to a more manageable level </w:t>
      </w:r>
      <w:r w:rsidR="00F00D9B">
        <w:rPr>
          <w:rFonts w:ascii="Aptos" w:hAnsi="Aptos"/>
        </w:rPr>
        <w:fldChar w:fldCharType="begin"/>
      </w:r>
      <w:r w:rsidR="00910491">
        <w:rPr>
          <w:rFonts w:ascii="Aptos" w:hAnsi="Aptos"/>
        </w:rPr>
        <w:instrText xml:space="preserve"> ADDIN EN.CITE &lt;EndNote&gt;&lt;Cite&gt;&lt;Author&gt;Manzoni&lt;/Author&gt;&lt;Year&gt;2008&lt;/Year&gt;&lt;RecNum&gt;2734&lt;/RecNum&gt;&lt;DisplayText&gt;(Esch et al., 2003; Manzoni et al., 2008)&lt;/DisplayText&gt;&lt;record&gt;&lt;rec-number&gt;2734&lt;/rec-number&gt;&lt;foreign-keys&gt;&lt;key app="EN" db-id="za2ev9pssrrremee22oxa9tn29evtderwpd5" timestamp="1690897843"&gt;2734&lt;/key&gt;&lt;/foreign-keys&gt;&lt;ref-type name="Journal Article"&gt;17&lt;/ref-type&gt;&lt;contributors&gt;&lt;authors&gt;&lt;author&gt;Manzoni, Gian Mauro&lt;/author&gt;&lt;author&gt;Pagnini, Francesco&lt;/author&gt;&lt;author&gt;Castelnuovo, Gianluca&lt;/author&gt;&lt;author&gt;Molinari, Enrico&lt;/author&gt;&lt;/authors&gt;&lt;/contributors&gt;&lt;titles&gt;&lt;title&gt;Relaxation training for anxiety: a ten-years systematic review with meta-analysis&lt;/title&gt;&lt;secondary-title&gt;BMC psychiatry&lt;/secondary-title&gt;&lt;/titles&gt;&lt;periodical&gt;&lt;full-title&gt;BMC psychiatry&lt;/full-title&gt;&lt;/periodical&gt;&lt;pages&gt;1-12&lt;/pages&gt;&lt;volume&gt;8&lt;/volume&gt;&lt;number&gt;1&lt;/number&gt;&lt;dates&gt;&lt;year&gt;2008&lt;/year&gt;&lt;/dates&gt;&lt;isbn&gt;1471-244X&lt;/isbn&gt;&lt;urls&gt;&lt;/urls&gt;&lt;/record&gt;&lt;/Cite&gt;&lt;Cite&gt;&lt;Author&gt;Esch&lt;/Author&gt;&lt;Year&gt;2003&lt;/Year&gt;&lt;RecNum&gt;2741&lt;/RecNum&gt;&lt;record&gt;&lt;rec-number&gt;2741&lt;/rec-number&gt;&lt;foreign-keys&gt;&lt;key app="EN" db-id="za2ev9pssrrremee22oxa9tn29evtderwpd5" timestamp="1691571862"&gt;2741&lt;/key&gt;&lt;/foreign-keys&gt;&lt;ref-type name="Journal Article"&gt;17&lt;/ref-type&gt;&lt;contributors&gt;&lt;authors&gt;&lt;author&gt;Esch, Tobias&lt;/author&gt;&lt;author&gt;Fricchione, Gregory L&lt;/author&gt;&lt;author&gt;Stefano, George B&lt;/author&gt;&lt;/authors&gt;&lt;/contributors&gt;&lt;titles&gt;&lt;title&gt;The therapeutic use of the relaxation response in stress-related diseases&lt;/title&gt;&lt;secondary-title&gt;Medical science monitor: international medical journal of experimental and clinical research&lt;/secondary-title&gt;&lt;/titles&gt;&lt;periodical&gt;&lt;full-title&gt;Medical science monitor: international medical journal of experimental and clinical research&lt;/full-title&gt;&lt;/periodical&gt;&lt;pages&gt;34&lt;/pages&gt;&lt;volume&gt;9&lt;/volume&gt;&lt;number&gt;2&lt;/number&gt;&lt;dates&gt;&lt;year&gt;2003&lt;/year&gt;&lt;/dates&gt;&lt;urls&gt;&lt;/urls&gt;&lt;/record&gt;&lt;/Cite&gt;&lt;/EndNote&gt;</w:instrText>
      </w:r>
      <w:r w:rsidR="00F00D9B">
        <w:rPr>
          <w:rFonts w:ascii="Aptos" w:hAnsi="Aptos"/>
        </w:rPr>
        <w:fldChar w:fldCharType="separate"/>
      </w:r>
      <w:r w:rsidR="00910491">
        <w:rPr>
          <w:rFonts w:ascii="Aptos" w:hAnsi="Aptos"/>
          <w:noProof/>
        </w:rPr>
        <w:t>(Esch et al., 2003; Manzoni et al., 2008)</w:t>
      </w:r>
      <w:r w:rsidR="00F00D9B">
        <w:rPr>
          <w:rFonts w:ascii="Aptos" w:hAnsi="Aptos"/>
        </w:rPr>
        <w:fldChar w:fldCharType="end"/>
      </w:r>
      <w:r w:rsidRPr="00171FAD">
        <w:rPr>
          <w:rFonts w:ascii="Aptos" w:hAnsi="Aptos"/>
        </w:rPr>
        <w:t xml:space="preserve">. </w:t>
      </w:r>
      <w:r w:rsidR="00D438D9">
        <w:rPr>
          <w:rFonts w:ascii="Aptos" w:hAnsi="Aptos"/>
        </w:rPr>
        <w:t>T</w:t>
      </w:r>
      <w:r w:rsidRPr="00171FAD">
        <w:rPr>
          <w:rFonts w:ascii="Aptos" w:hAnsi="Aptos"/>
        </w:rPr>
        <w:t xml:space="preserve">herapists </w:t>
      </w:r>
      <w:r w:rsidR="005E279E">
        <w:rPr>
          <w:rFonts w:ascii="Aptos" w:hAnsi="Aptos"/>
        </w:rPr>
        <w:t>may</w:t>
      </w:r>
      <w:r w:rsidRPr="00171FAD">
        <w:rPr>
          <w:rFonts w:ascii="Aptos" w:hAnsi="Aptos"/>
        </w:rPr>
        <w:t xml:space="preserve"> train clients how to use </w:t>
      </w:r>
      <w:r w:rsidR="00F00D9B">
        <w:rPr>
          <w:rFonts w:ascii="Aptos" w:hAnsi="Aptos"/>
        </w:rPr>
        <w:t>relaxation</w:t>
      </w:r>
      <w:r w:rsidRPr="00171FAD">
        <w:rPr>
          <w:rFonts w:ascii="Aptos" w:hAnsi="Aptos"/>
        </w:rPr>
        <w:t xml:space="preserve"> techniques when faced with anxiety, particularly when experiencing heightened physical symptoms (e.g. chest tightness). R</w:t>
      </w:r>
      <w:r w:rsidR="00F00D9B">
        <w:rPr>
          <w:rFonts w:ascii="Aptos" w:hAnsi="Aptos"/>
        </w:rPr>
        <w:t>elaxation</w:t>
      </w:r>
      <w:r w:rsidRPr="00171FAD">
        <w:rPr>
          <w:rFonts w:ascii="Aptos" w:hAnsi="Aptos"/>
        </w:rPr>
        <w:t xml:space="preserve"> techniques primarily target </w:t>
      </w:r>
      <w:r w:rsidR="00BE1D64">
        <w:rPr>
          <w:rFonts w:ascii="Aptos" w:hAnsi="Aptos"/>
        </w:rPr>
        <w:t>physiological arousal</w:t>
      </w:r>
      <w:r w:rsidRPr="00171FAD">
        <w:rPr>
          <w:rFonts w:ascii="Aptos" w:hAnsi="Aptos"/>
        </w:rPr>
        <w:t xml:space="preserve">. Interestingly, however, recent evidence suggests that </w:t>
      </w:r>
      <w:r w:rsidR="00F00D9B">
        <w:rPr>
          <w:rFonts w:ascii="Aptos" w:hAnsi="Aptos"/>
        </w:rPr>
        <w:t>relaxation</w:t>
      </w:r>
      <w:r w:rsidRPr="00171FAD">
        <w:rPr>
          <w:rFonts w:ascii="Aptos" w:hAnsi="Aptos"/>
        </w:rPr>
        <w:t xml:space="preserve"> techniques such as breathing exercises may also be beneficial for inadvertently targeting other facets of anxiety-related pathology as well (e.g. by ‘staying in the moment’, clients may be able to accept distressing thoughts and emotions, and more readily engage with relevant behaviours) </w:t>
      </w:r>
      <w:r w:rsidR="00F00D9B">
        <w:rPr>
          <w:rFonts w:ascii="Aptos" w:hAnsi="Aptos"/>
        </w:rPr>
        <w:fldChar w:fldCharType="begin"/>
      </w:r>
      <w:r w:rsidR="00910491">
        <w:rPr>
          <w:rFonts w:ascii="Aptos" w:hAnsi="Aptos"/>
        </w:rPr>
        <w:instrText xml:space="preserve"> ADDIN EN.CITE &lt;EndNote&gt;&lt;Cite&gt;&lt;Author&gt;Blanck&lt;/Author&gt;&lt;Year&gt;2018&lt;/Year&gt;&lt;RecNum&gt;2736&lt;/RecNum&gt;&lt;DisplayText&gt;(Blanck et al., 2018)&lt;/DisplayText&gt;&lt;record&gt;&lt;rec-number&gt;2736&lt;/rec-number&gt;&lt;foreign-keys&gt;&lt;key app="EN" db-id="za2ev9pssrrremee22oxa9tn29evtderwpd5" timestamp="1690899912"&gt;2736&lt;/key&gt;&lt;/foreign-keys&gt;&lt;ref-type name="Journal Article"&gt;17&lt;/ref-type&gt;&lt;contributors&gt;&lt;authors&gt;&lt;author&gt;Blanck, Paul&lt;/author&gt;&lt;author&gt;Perleth, Sarah&lt;/author&gt;&lt;author&gt;Heidenreich, Thomas&lt;/author&gt;&lt;author&gt;Kröger, Paula&lt;/author&gt;&lt;author&gt;Ditzen, Beate&lt;/author&gt;&lt;author&gt;Bents, Hinrich&lt;/author&gt;&lt;author&gt;Mander, Johannes&lt;/author&gt;&lt;/authors&gt;&lt;/contributors&gt;&lt;titles&gt;&lt;title&gt;Effects of mindfulness exercises as stand-alone intervention on symptoms of anxiety and depression: Systematic review and meta-analysis&lt;/title&gt;&lt;secondary-title&gt;Behaviour Research and Therapy&lt;/secondary-title&gt;&lt;/titles&gt;&lt;periodical&gt;&lt;full-title&gt;Behaviour research and therapy&lt;/full-title&gt;&lt;/periodical&gt;&lt;pages&gt;25-35&lt;/pages&gt;&lt;volume&gt;102&lt;/volume&gt;&lt;dates&gt;&lt;year&gt;2018&lt;/year&gt;&lt;/dates&gt;&lt;isbn&gt;0005-7967&lt;/isbn&gt;&lt;urls&gt;&lt;/urls&gt;&lt;/record&gt;&lt;/Cite&gt;&lt;/EndNote&gt;</w:instrText>
      </w:r>
      <w:r w:rsidR="00F00D9B">
        <w:rPr>
          <w:rFonts w:ascii="Aptos" w:hAnsi="Aptos"/>
        </w:rPr>
        <w:fldChar w:fldCharType="separate"/>
      </w:r>
      <w:r w:rsidR="00910491">
        <w:rPr>
          <w:rFonts w:ascii="Aptos" w:hAnsi="Aptos"/>
          <w:noProof/>
        </w:rPr>
        <w:t>(Blanck et al., 2018)</w:t>
      </w:r>
      <w:r w:rsidR="00F00D9B">
        <w:rPr>
          <w:rFonts w:ascii="Aptos" w:hAnsi="Aptos"/>
        </w:rPr>
        <w:fldChar w:fldCharType="end"/>
      </w:r>
      <w:r w:rsidRPr="00171FAD">
        <w:rPr>
          <w:rFonts w:ascii="Aptos" w:hAnsi="Aptos"/>
        </w:rPr>
        <w:t>.</w:t>
      </w:r>
    </w:p>
    <w:p w14:paraId="5F06001F" w14:textId="77777777" w:rsidR="002C21C5" w:rsidRDefault="002C21C5" w:rsidP="002C21C5">
      <w:pPr>
        <w:pStyle w:val="NormalWeb"/>
        <w:spacing w:before="0" w:beforeAutospacing="0" w:after="0" w:afterAutospacing="0" w:line="360" w:lineRule="auto"/>
        <w:rPr>
          <w:rFonts w:ascii="Aptos" w:hAnsi="Aptos"/>
          <w:i/>
          <w:iCs/>
        </w:rPr>
      </w:pPr>
    </w:p>
    <w:p w14:paraId="752A2D8D" w14:textId="41463179" w:rsidR="00920CA1" w:rsidRPr="00F63A9D" w:rsidRDefault="001A7D4F" w:rsidP="002C21C5">
      <w:pPr>
        <w:pStyle w:val="NormalWeb"/>
        <w:spacing w:before="0" w:beforeAutospacing="0" w:after="0" w:afterAutospacing="0" w:line="360" w:lineRule="auto"/>
        <w:rPr>
          <w:rFonts w:ascii="Aptos" w:hAnsi="Aptos"/>
        </w:rPr>
      </w:pPr>
      <w:r w:rsidRPr="001A7D4F">
        <w:rPr>
          <w:rFonts w:ascii="Aptos" w:hAnsi="Aptos"/>
          <w:i/>
          <w:iCs/>
        </w:rPr>
        <w:t>Psychological Mechanism.</w:t>
      </w:r>
      <w:r>
        <w:rPr>
          <w:rFonts w:ascii="Aptos" w:hAnsi="Aptos"/>
          <w:i/>
          <w:iCs/>
        </w:rPr>
        <w:t xml:space="preserve"> </w:t>
      </w:r>
      <w:r w:rsidR="00171FAD" w:rsidRPr="00171FAD">
        <w:rPr>
          <w:rFonts w:ascii="Aptos" w:hAnsi="Aptos"/>
        </w:rPr>
        <w:t>Under states of distress or challenge, the stress response is engaged</w:t>
      </w:r>
      <w:r w:rsidR="00BF7C20">
        <w:rPr>
          <w:rFonts w:ascii="Aptos" w:hAnsi="Aptos"/>
        </w:rPr>
        <w:t xml:space="preserve"> through the sympathetic nervous system</w:t>
      </w:r>
      <w:r w:rsidR="00171FAD" w:rsidRPr="00171FAD">
        <w:rPr>
          <w:rFonts w:ascii="Aptos" w:hAnsi="Aptos"/>
        </w:rPr>
        <w:t xml:space="preserve"> (</w:t>
      </w:r>
      <w:r w:rsidR="003C0892">
        <w:rPr>
          <w:rFonts w:ascii="Aptos" w:hAnsi="Aptos"/>
        </w:rPr>
        <w:t xml:space="preserve">e.g. </w:t>
      </w:r>
      <w:r w:rsidR="00171FAD" w:rsidRPr="00171FAD">
        <w:rPr>
          <w:rFonts w:ascii="Aptos" w:hAnsi="Aptos"/>
        </w:rPr>
        <w:t xml:space="preserve">increased heart rate) </w:t>
      </w:r>
      <w:r w:rsidR="00F00D9B">
        <w:rPr>
          <w:rFonts w:ascii="Aptos" w:hAnsi="Aptos"/>
        </w:rPr>
        <w:fldChar w:fldCharType="begin"/>
      </w:r>
      <w:r w:rsidR="00910491">
        <w:rPr>
          <w:rFonts w:ascii="Aptos" w:hAnsi="Aptos"/>
        </w:rPr>
        <w:instrText xml:space="preserve"> ADDIN EN.CITE &lt;EndNote&gt;&lt;Cite&gt;&lt;Author&gt;Russell&lt;/Author&gt;&lt;Year&gt;2019&lt;/Year&gt;&lt;RecNum&gt;2743&lt;/RecNum&gt;&lt;DisplayText&gt;(Russell &amp;amp; Lightman, 2019)&lt;/DisplayText&gt;&lt;record&gt;&lt;rec-number&gt;2743&lt;/rec-number&gt;&lt;foreign-keys&gt;&lt;key app="EN" db-id="za2ev9pssrrremee22oxa9tn29evtderwpd5" timestamp="1691572589"&gt;2743&lt;/key&gt;&lt;/foreign-keys&gt;&lt;ref-type name="Journal Article"&gt;17&lt;/ref-type&gt;&lt;contributors&gt;&lt;authors&gt;&lt;author&gt;Russell, Georgina&lt;/author&gt;&lt;author&gt;Lightman, Stafford&lt;/author&gt;&lt;/authors&gt;&lt;/contributors&gt;&lt;titles&gt;&lt;title&gt;The human stress response&lt;/title&gt;&lt;secondary-title&gt;Nature reviews endocrinology&lt;/secondary-title&gt;&lt;/titles&gt;&lt;periodical&gt;&lt;full-title&gt;Nature reviews endocrinology&lt;/full-title&gt;&lt;/periodical&gt;&lt;pages&gt;525-534&lt;/pages&gt;&lt;volume&gt;15&lt;/volume&gt;&lt;number&gt;9&lt;/number&gt;&lt;dates&gt;&lt;year&gt;2019&lt;/year&gt;&lt;/dates&gt;&lt;isbn&gt;1759-5029&lt;/isbn&gt;&lt;urls&gt;&lt;/urls&gt;&lt;/record&gt;&lt;/Cite&gt;&lt;/EndNote&gt;</w:instrText>
      </w:r>
      <w:r w:rsidR="00F00D9B">
        <w:rPr>
          <w:rFonts w:ascii="Aptos" w:hAnsi="Aptos"/>
        </w:rPr>
        <w:fldChar w:fldCharType="separate"/>
      </w:r>
      <w:r w:rsidR="00910491">
        <w:rPr>
          <w:rFonts w:ascii="Aptos" w:hAnsi="Aptos"/>
          <w:noProof/>
        </w:rPr>
        <w:t>(Russell &amp; Lightman, 2019)</w:t>
      </w:r>
      <w:r w:rsidR="00F00D9B">
        <w:rPr>
          <w:rFonts w:ascii="Aptos" w:hAnsi="Aptos"/>
        </w:rPr>
        <w:fldChar w:fldCharType="end"/>
      </w:r>
      <w:r w:rsidR="00171FAD" w:rsidRPr="00171FAD">
        <w:rPr>
          <w:rFonts w:ascii="Aptos" w:hAnsi="Aptos"/>
        </w:rPr>
        <w:t xml:space="preserve"> and under states of rest, the relaxation response is engaged</w:t>
      </w:r>
      <w:r w:rsidR="00BF7C20">
        <w:rPr>
          <w:rFonts w:ascii="Aptos" w:hAnsi="Aptos"/>
        </w:rPr>
        <w:t xml:space="preserve"> through the parasympathetic nervous system</w:t>
      </w:r>
      <w:r w:rsidR="00171FAD" w:rsidRPr="00171FAD">
        <w:rPr>
          <w:rFonts w:ascii="Aptos" w:hAnsi="Aptos"/>
        </w:rPr>
        <w:t xml:space="preserve"> (</w:t>
      </w:r>
      <w:r w:rsidR="003C0892">
        <w:rPr>
          <w:rFonts w:ascii="Aptos" w:hAnsi="Aptos"/>
        </w:rPr>
        <w:t xml:space="preserve">e.g. </w:t>
      </w:r>
      <w:r w:rsidR="00171FAD" w:rsidRPr="00171FAD">
        <w:rPr>
          <w:rFonts w:ascii="Aptos" w:hAnsi="Aptos"/>
        </w:rPr>
        <w:t xml:space="preserve">decreased heart rate) </w:t>
      </w:r>
      <w:r w:rsidR="00F00D9B">
        <w:rPr>
          <w:rFonts w:ascii="Aptos" w:hAnsi="Aptos"/>
        </w:rPr>
        <w:fldChar w:fldCharType="begin"/>
      </w:r>
      <w:r w:rsidR="00910491">
        <w:rPr>
          <w:rFonts w:ascii="Aptos" w:hAnsi="Aptos"/>
        </w:rPr>
        <w:instrText xml:space="preserve"> ADDIN EN.CITE &lt;EndNote&gt;&lt;Cite&gt;&lt;Author&gt;Benson&lt;/Author&gt;&lt;Year&gt;1983&lt;/Year&gt;&lt;RecNum&gt;2742&lt;/RecNum&gt;&lt;DisplayText&gt;(Benson, 1983)&lt;/DisplayText&gt;&lt;record&gt;&lt;rec-number&gt;2742&lt;/rec-number&gt;&lt;foreign-keys&gt;&lt;key app="EN" db-id="za2ev9pssrrremee22oxa9tn29evtderwpd5" timestamp="1691572450"&gt;2742&lt;/key&gt;&lt;/foreign-keys&gt;&lt;ref-type name="Journal Article"&gt;17&lt;/ref-type&gt;&lt;contributors&gt;&lt;authors&gt;&lt;author&gt;Benson, Herbert&lt;/author&gt;&lt;/authors&gt;&lt;/contributors&gt;&lt;titles&gt;&lt;title&gt;The relaxation response: its subjective and objective historical precedents and physiology&lt;/title&gt;&lt;secondary-title&gt;Trends in Neurosciences&lt;/secondary-title&gt;&lt;/titles&gt;&lt;periodical&gt;&lt;full-title&gt;Trends in Neurosciences&lt;/full-title&gt;&lt;/periodical&gt;&lt;pages&gt;281-284&lt;/pages&gt;&lt;volume&gt;6&lt;/volume&gt;&lt;dates&gt;&lt;year&gt;1983&lt;/year&gt;&lt;/dates&gt;&lt;isbn&gt;0166-2236&lt;/isbn&gt;&lt;urls&gt;&lt;/urls&gt;&lt;/record&gt;&lt;/Cite&gt;&lt;/EndNote&gt;</w:instrText>
      </w:r>
      <w:r w:rsidR="00F00D9B">
        <w:rPr>
          <w:rFonts w:ascii="Aptos" w:hAnsi="Aptos"/>
        </w:rPr>
        <w:fldChar w:fldCharType="separate"/>
      </w:r>
      <w:r w:rsidR="00910491">
        <w:rPr>
          <w:rFonts w:ascii="Aptos" w:hAnsi="Aptos"/>
          <w:noProof/>
        </w:rPr>
        <w:t>(Benson, 1983)</w:t>
      </w:r>
      <w:r w:rsidR="00F00D9B">
        <w:rPr>
          <w:rFonts w:ascii="Aptos" w:hAnsi="Aptos"/>
        </w:rPr>
        <w:fldChar w:fldCharType="end"/>
      </w:r>
      <w:r w:rsidR="00171FAD" w:rsidRPr="00171FAD">
        <w:rPr>
          <w:rFonts w:ascii="Aptos" w:hAnsi="Aptos"/>
        </w:rPr>
        <w:t xml:space="preserve">. The human body dynamically switches between stress and relaxation responses. However, prolonged engagement of the stress response is associated with an increased risk of physical and mental health ailments, including anxiety-related </w:t>
      </w:r>
      <w:r w:rsidR="00283F21">
        <w:rPr>
          <w:rFonts w:ascii="Aptos" w:hAnsi="Aptos"/>
        </w:rPr>
        <w:t>disorders</w:t>
      </w:r>
      <w:r w:rsidR="00171FAD" w:rsidRPr="00171FAD">
        <w:rPr>
          <w:rFonts w:ascii="Aptos" w:hAnsi="Aptos"/>
        </w:rPr>
        <w:t xml:space="preserve"> </w:t>
      </w:r>
      <w:r w:rsidR="00F00D9B">
        <w:rPr>
          <w:rFonts w:ascii="Aptos" w:hAnsi="Aptos"/>
        </w:rPr>
        <w:fldChar w:fldCharType="begin"/>
      </w:r>
      <w:r w:rsidR="00910491">
        <w:rPr>
          <w:rFonts w:ascii="Aptos" w:hAnsi="Aptos"/>
        </w:rPr>
        <w:instrText xml:space="preserve"> ADDIN EN.CITE &lt;EndNote&gt;&lt;Cite&gt;&lt;Author&gt;Russell&lt;/Author&gt;&lt;Year&gt;2019&lt;/Year&gt;&lt;RecNum&gt;2743&lt;/RecNum&gt;&lt;DisplayText&gt;(Russell &amp;amp; Lightman, 2019)&lt;/DisplayText&gt;&lt;record&gt;&lt;rec-number&gt;2743&lt;/rec-number&gt;&lt;foreign-keys&gt;&lt;key app="EN" db-id="za2ev9pssrrremee22oxa9tn29evtderwpd5" timestamp="1691572589"&gt;2743&lt;/key&gt;&lt;/foreign-keys&gt;&lt;ref-type name="Journal Article"&gt;17&lt;/ref-type&gt;&lt;contributors&gt;&lt;authors&gt;&lt;author&gt;Russell, Georgina&lt;/author&gt;&lt;author&gt;Lightman, Stafford&lt;/author&gt;&lt;/authors&gt;&lt;/contributors&gt;&lt;titles&gt;&lt;title&gt;The human stress response&lt;/title&gt;&lt;secondary-title&gt;Nature reviews endocrinology&lt;/secondary-title&gt;&lt;/titles&gt;&lt;periodical&gt;&lt;full-title&gt;Nature reviews endocrinology&lt;/full-title&gt;&lt;/periodical&gt;&lt;pages&gt;525-534&lt;/pages&gt;&lt;volume&gt;15&lt;/volume&gt;&lt;number&gt;9&lt;/number&gt;&lt;dates&gt;&lt;year&gt;2019&lt;/year&gt;&lt;/dates&gt;&lt;isbn&gt;1759-5029&lt;/isbn&gt;&lt;urls&gt;&lt;/urls&gt;&lt;/record&gt;&lt;/Cite&gt;&lt;/EndNote&gt;</w:instrText>
      </w:r>
      <w:r w:rsidR="00F00D9B">
        <w:rPr>
          <w:rFonts w:ascii="Aptos" w:hAnsi="Aptos"/>
        </w:rPr>
        <w:fldChar w:fldCharType="separate"/>
      </w:r>
      <w:r w:rsidR="00910491">
        <w:rPr>
          <w:rFonts w:ascii="Aptos" w:hAnsi="Aptos"/>
          <w:noProof/>
        </w:rPr>
        <w:t xml:space="preserve">(Russell &amp; </w:t>
      </w:r>
      <w:r w:rsidR="00910491">
        <w:rPr>
          <w:rFonts w:ascii="Aptos" w:hAnsi="Aptos"/>
          <w:noProof/>
        </w:rPr>
        <w:lastRenderedPageBreak/>
        <w:t>Lightman, 2019)</w:t>
      </w:r>
      <w:r w:rsidR="00F00D9B">
        <w:rPr>
          <w:rFonts w:ascii="Aptos" w:hAnsi="Aptos"/>
        </w:rPr>
        <w:fldChar w:fldCharType="end"/>
      </w:r>
      <w:r w:rsidR="00171FAD" w:rsidRPr="00171FAD">
        <w:rPr>
          <w:rFonts w:ascii="Aptos" w:hAnsi="Aptos"/>
        </w:rPr>
        <w:t xml:space="preserve">. Thus, the logic behind using </w:t>
      </w:r>
      <w:r w:rsidR="004B0E96">
        <w:rPr>
          <w:rFonts w:ascii="Aptos" w:hAnsi="Aptos"/>
        </w:rPr>
        <w:t>relaxation</w:t>
      </w:r>
      <w:r w:rsidR="00171FAD" w:rsidRPr="00171FAD">
        <w:rPr>
          <w:rFonts w:ascii="Aptos" w:hAnsi="Aptos"/>
        </w:rPr>
        <w:t xml:space="preserve"> techniques is to increase engagement with the relaxation response, in order to offset the stress response.</w:t>
      </w:r>
      <w:r w:rsidR="00920CA1">
        <w:rPr>
          <w:rFonts w:ascii="Aptos" w:hAnsi="Aptos"/>
        </w:rPr>
        <w:t xml:space="preserve"> </w:t>
      </w:r>
    </w:p>
    <w:p w14:paraId="03151EDE" w14:textId="77777777" w:rsidR="001A7D4F" w:rsidRDefault="001A7D4F" w:rsidP="002C21C5">
      <w:pPr>
        <w:pStyle w:val="NormalWeb"/>
        <w:spacing w:before="0" w:beforeAutospacing="0" w:after="0" w:afterAutospacing="0" w:line="360" w:lineRule="auto"/>
        <w:rPr>
          <w:rFonts w:ascii="Aptos" w:hAnsi="Aptos"/>
          <w:b/>
          <w:bCs/>
        </w:rPr>
      </w:pPr>
    </w:p>
    <w:p w14:paraId="7F577823" w14:textId="13B79A55" w:rsidR="00510A40" w:rsidRPr="00746DA3" w:rsidRDefault="00510A40" w:rsidP="002C21C5">
      <w:pPr>
        <w:pStyle w:val="NormalWeb"/>
        <w:spacing w:before="0" w:beforeAutospacing="0" w:after="0" w:afterAutospacing="0" w:line="360" w:lineRule="auto"/>
        <w:rPr>
          <w:rFonts w:ascii="Aptos" w:hAnsi="Aptos"/>
        </w:rPr>
      </w:pPr>
      <w:r>
        <w:rPr>
          <w:rFonts w:ascii="Aptos" w:hAnsi="Aptos"/>
          <w:i/>
          <w:iCs/>
        </w:rPr>
        <w:t>C</w:t>
      </w:r>
      <w:r w:rsidRPr="00E55558">
        <w:rPr>
          <w:rFonts w:ascii="Aptos" w:hAnsi="Aptos"/>
          <w:i/>
          <w:iCs/>
        </w:rPr>
        <w:t xml:space="preserve">linical </w:t>
      </w:r>
      <w:r>
        <w:rPr>
          <w:rFonts w:ascii="Aptos" w:hAnsi="Aptos"/>
          <w:i/>
          <w:iCs/>
        </w:rPr>
        <w:t>R</w:t>
      </w:r>
      <w:r w:rsidRPr="00E55558">
        <w:rPr>
          <w:rFonts w:ascii="Aptos" w:hAnsi="Aptos"/>
          <w:i/>
          <w:iCs/>
        </w:rPr>
        <w:t>esearch</w:t>
      </w:r>
      <w:r>
        <w:rPr>
          <w:rFonts w:ascii="Aptos" w:hAnsi="Aptos"/>
          <w:i/>
          <w:iCs/>
        </w:rPr>
        <w:t xml:space="preserve"> Findings.</w:t>
      </w:r>
      <w:r w:rsidR="00746DA3">
        <w:rPr>
          <w:rFonts w:ascii="Aptos" w:hAnsi="Aptos"/>
          <w:i/>
          <w:iCs/>
        </w:rPr>
        <w:t xml:space="preserve"> </w:t>
      </w:r>
      <w:r w:rsidR="00746DA3">
        <w:rPr>
          <w:rFonts w:ascii="Aptos" w:hAnsi="Aptos"/>
        </w:rPr>
        <w:t xml:space="preserve">Within Miller &amp; McGuire’s (2023) meta-analysis of the effects of evidence-based therapies on IU, only one study used relaxation techniques (i.e. progressive muscle relation). This relaxation </w:t>
      </w:r>
      <w:r w:rsidR="005A0184">
        <w:rPr>
          <w:rFonts w:ascii="Aptos" w:hAnsi="Aptos"/>
        </w:rPr>
        <w:t>intervention</w:t>
      </w:r>
      <w:r w:rsidR="00052765">
        <w:rPr>
          <w:rFonts w:ascii="Aptos" w:hAnsi="Aptos"/>
        </w:rPr>
        <w:t>, compared to waitlist control</w:t>
      </w:r>
      <w:r w:rsidR="00746DA3">
        <w:rPr>
          <w:rFonts w:ascii="Aptos" w:hAnsi="Aptos"/>
        </w:rPr>
        <w:t xml:space="preserve"> significantly reduced self-reported intolerance of uncertainty in a community sample</w:t>
      </w:r>
      <w:r w:rsidR="008F44D9">
        <w:rPr>
          <w:rFonts w:ascii="Aptos" w:hAnsi="Aptos"/>
        </w:rPr>
        <w:t xml:space="preserve"> with elevated worry symptoms</w:t>
      </w:r>
      <w:r w:rsidR="00D709CE">
        <w:rPr>
          <w:rFonts w:ascii="Aptos" w:hAnsi="Aptos"/>
        </w:rPr>
        <w:t xml:space="preserve"> (</w:t>
      </w:r>
      <w:r w:rsidR="00D709CE" w:rsidRPr="00B7563D">
        <w:rPr>
          <w:rFonts w:ascii="Aptos" w:hAnsi="Aptos"/>
          <w:i/>
          <w:iCs/>
        </w:rPr>
        <w:t>g</w:t>
      </w:r>
      <w:r w:rsidR="00D709CE">
        <w:rPr>
          <w:rFonts w:ascii="Aptos" w:hAnsi="Aptos"/>
        </w:rPr>
        <w:t xml:space="preserve"> = 0.78)</w:t>
      </w:r>
      <w:r w:rsidR="008F44D9">
        <w:rPr>
          <w:rFonts w:ascii="Aptos" w:hAnsi="Aptos"/>
        </w:rPr>
        <w:t>.</w:t>
      </w:r>
    </w:p>
    <w:p w14:paraId="59A8D63E" w14:textId="77777777" w:rsidR="00510A40" w:rsidRDefault="00510A40" w:rsidP="002C21C5">
      <w:pPr>
        <w:pStyle w:val="NormalWeb"/>
        <w:spacing w:before="0" w:beforeAutospacing="0" w:after="0" w:afterAutospacing="0" w:line="360" w:lineRule="auto"/>
        <w:rPr>
          <w:rFonts w:ascii="Aptos" w:hAnsi="Aptos"/>
          <w:i/>
          <w:iCs/>
        </w:rPr>
      </w:pPr>
    </w:p>
    <w:p w14:paraId="44219B0A" w14:textId="11932954" w:rsidR="001A7D4F" w:rsidRDefault="00510A40" w:rsidP="002C21C5">
      <w:pPr>
        <w:pStyle w:val="NormalWeb"/>
        <w:spacing w:before="0" w:beforeAutospacing="0" w:after="0" w:afterAutospacing="0" w:line="360" w:lineRule="auto"/>
        <w:rPr>
          <w:rFonts w:ascii="Aptos" w:hAnsi="Aptos"/>
        </w:rPr>
      </w:pPr>
      <w:r>
        <w:rPr>
          <w:rFonts w:ascii="Aptos" w:hAnsi="Aptos"/>
          <w:i/>
          <w:iCs/>
        </w:rPr>
        <w:t xml:space="preserve">Experimental Research Findings. </w:t>
      </w:r>
      <w:r w:rsidR="00027B0B">
        <w:rPr>
          <w:rFonts w:ascii="Aptos" w:hAnsi="Aptos"/>
        </w:rPr>
        <w:t xml:space="preserve">There is ample evidence that higher IU is associated with heightened physiological arousal under uncertain conditions </w:t>
      </w:r>
      <w:r w:rsidR="00027B0B">
        <w:rPr>
          <w:rFonts w:ascii="Aptos" w:hAnsi="Aptos"/>
        </w:rPr>
        <w:fldChar w:fldCharType="begin"/>
      </w:r>
      <w:r w:rsidR="00027B0B">
        <w:rPr>
          <w:rFonts w:ascii="Aptos" w:hAnsi="Aptos"/>
        </w:rPr>
        <w:instrText xml:space="preserve"> ADDIN EN.CITE &lt;EndNote&gt;&lt;Cite&gt;&lt;Author&gt;Morriss&lt;/Author&gt;&lt;Year&gt;2023&lt;/Year&gt;&lt;RecNum&gt;2720&lt;/RecNum&gt;&lt;DisplayText&gt;(Morriss, Abend, et al., 2023; Tanovic et al., 2018)&lt;/DisplayText&gt;&lt;record&gt;&lt;rec-number&gt;2720&lt;/rec-number&gt;&lt;foreign-keys&gt;&lt;key app="EN" db-id="za2ev9pssrrremee22oxa9tn29evtderwpd5" timestamp="1682516366"&gt;2720&lt;/key&gt;&lt;/foreign-keys&gt;&lt;ref-type name="Journal Article"&gt;17&lt;/ref-type&gt;&lt;contributors&gt;&lt;authors&gt;&lt;author&gt;Morriss, Jayne&lt;/author&gt;&lt;author&gt;Abend, Rany&lt;/author&gt;&lt;author&gt;Zika, Ondrej&lt;/author&gt;&lt;author&gt;Bradford, Daniel E&lt;/author&gt;&lt;author&gt;Mertens, Gaëtan&lt;/author&gt;&lt;/authors&gt;&lt;/contributors&gt;&lt;titles&gt;&lt;title&gt;Neural and psychophysiological markers of intolerance of uncertainty&lt;/title&gt;&lt;secondary-title&gt;International Journal of Psychophysiology: Official Journal of the International Organization of Psychophysiology&lt;/secondary-title&gt;&lt;/titles&gt;&lt;periodical&gt;&lt;full-title&gt;International Journal of Psychophysiology: Official Journal of the International Organization of Psychophysiology&lt;/full-title&gt;&lt;/periodical&gt;&lt;pages&gt;94-99&lt;/pages&gt;&lt;volume&gt;184&lt;/volume&gt;&lt;dates&gt;&lt;year&gt;2023&lt;/year&gt;&lt;/dates&gt;&lt;isbn&gt;0167-8760&lt;/isbn&gt;&lt;urls&gt;&lt;/urls&gt;&lt;/record&gt;&lt;/Cite&gt;&lt;Cite&gt;&lt;Author&gt;Tanovic&lt;/Author&gt;&lt;Year&gt;2018&lt;/Year&gt;&lt;RecNum&gt;2271&lt;/RecNum&gt;&lt;record&gt;&lt;rec-number&gt;2271&lt;/rec-number&gt;&lt;foreign-keys&gt;&lt;key app="EN" db-id="za2ev9pssrrremee22oxa9tn29evtderwpd5" timestamp="0"&gt;2271&lt;/key&gt;&lt;/foreign-keys&gt;&lt;ref-type name="Journal Article"&gt;17&lt;/ref-type&gt;&lt;contributors&gt;&lt;authors&gt;&lt;author&gt;Tanovic, Ema&lt;/author&gt;&lt;author&gt;Gee, Dylan G&lt;/author&gt;&lt;author&gt;Joormann, Jutta&lt;/author&gt;&lt;/authors&gt;&lt;/contributors&gt;&lt;titles&gt;&lt;title&gt;Intolerance of uncertainty: Neural and psychophysiological correlates of the perception of uncertainty as threatening&lt;/title&gt;&lt;secondary-title&gt;Clinical psychology review&lt;/secondary-title&gt;&lt;/titles&gt;&lt;periodical&gt;&lt;full-title&gt;Clin Psychol Rev&lt;/full-title&gt;&lt;abbr-1&gt;Clinical psychology review&lt;/abbr-1&gt;&lt;/periodical&gt;&lt;pages&gt;87-99&lt;/pages&gt;&lt;volume&gt;60&lt;/volume&gt;&lt;dates&gt;&lt;year&gt;2018&lt;/year&gt;&lt;/dates&gt;&lt;isbn&gt;0272-7358&lt;/isbn&gt;&lt;urls&gt;&lt;/urls&gt;&lt;/record&gt;&lt;/Cite&gt;&lt;/EndNote&gt;</w:instrText>
      </w:r>
      <w:r w:rsidR="00027B0B">
        <w:rPr>
          <w:rFonts w:ascii="Aptos" w:hAnsi="Aptos"/>
        </w:rPr>
        <w:fldChar w:fldCharType="separate"/>
      </w:r>
      <w:r w:rsidR="00027B0B">
        <w:rPr>
          <w:rFonts w:ascii="Aptos" w:hAnsi="Aptos"/>
          <w:noProof/>
        </w:rPr>
        <w:t>(Morriss et al., 2023</w:t>
      </w:r>
      <w:r w:rsidR="00AD1E10">
        <w:rPr>
          <w:rFonts w:ascii="Aptos" w:hAnsi="Aptos"/>
          <w:noProof/>
        </w:rPr>
        <w:t>a</w:t>
      </w:r>
      <w:r w:rsidR="00027B0B">
        <w:rPr>
          <w:rFonts w:ascii="Aptos" w:hAnsi="Aptos"/>
          <w:noProof/>
        </w:rPr>
        <w:t>; Tanovic et al., 2018)</w:t>
      </w:r>
      <w:r w:rsidR="00027B0B">
        <w:rPr>
          <w:rFonts w:ascii="Aptos" w:hAnsi="Aptos"/>
        </w:rPr>
        <w:fldChar w:fldCharType="end"/>
      </w:r>
      <w:r w:rsidR="00027B0B">
        <w:rPr>
          <w:rFonts w:ascii="Aptos" w:hAnsi="Aptos"/>
        </w:rPr>
        <w:t xml:space="preserve">. However, </w:t>
      </w:r>
      <w:r w:rsidR="00190E3A">
        <w:rPr>
          <w:rFonts w:ascii="Aptos" w:hAnsi="Aptos"/>
        </w:rPr>
        <w:t xml:space="preserve">no studies </w:t>
      </w:r>
      <w:r w:rsidR="003C0892">
        <w:rPr>
          <w:rFonts w:ascii="Aptos" w:hAnsi="Aptos"/>
        </w:rPr>
        <w:t>were identified to</w:t>
      </w:r>
      <w:r w:rsidR="00190E3A">
        <w:rPr>
          <w:rFonts w:ascii="Aptos" w:hAnsi="Aptos"/>
        </w:rPr>
        <w:t xml:space="preserve"> have examined how relaxation techniques alter IU</w:t>
      </w:r>
      <w:r w:rsidR="00027B0B">
        <w:rPr>
          <w:rFonts w:ascii="Aptos" w:hAnsi="Aptos"/>
        </w:rPr>
        <w:t>-related physiological arousal</w:t>
      </w:r>
      <w:r w:rsidR="00190E3A">
        <w:rPr>
          <w:rFonts w:ascii="Aptos" w:hAnsi="Aptos"/>
        </w:rPr>
        <w:t xml:space="preserve"> and associated </w:t>
      </w:r>
      <w:r w:rsidR="00F42D5A">
        <w:rPr>
          <w:rFonts w:ascii="Aptos" w:hAnsi="Aptos"/>
        </w:rPr>
        <w:t>anxiety symptoms</w:t>
      </w:r>
      <w:r w:rsidR="00190E3A">
        <w:rPr>
          <w:rFonts w:ascii="Aptos" w:hAnsi="Aptos"/>
        </w:rPr>
        <w:t xml:space="preserve">. </w:t>
      </w:r>
    </w:p>
    <w:p w14:paraId="48794210" w14:textId="77777777" w:rsidR="00D438D9" w:rsidRDefault="00D438D9" w:rsidP="002C21C5">
      <w:pPr>
        <w:pStyle w:val="NormalWeb"/>
        <w:spacing w:before="0" w:beforeAutospacing="0" w:after="0" w:afterAutospacing="0" w:line="360" w:lineRule="auto"/>
        <w:rPr>
          <w:rFonts w:ascii="Aptos" w:hAnsi="Aptos"/>
        </w:rPr>
      </w:pPr>
    </w:p>
    <w:p w14:paraId="022D1F40" w14:textId="755E2881" w:rsidR="00E13484" w:rsidRPr="00E13484" w:rsidRDefault="00D438D9" w:rsidP="002C21C5">
      <w:pPr>
        <w:pStyle w:val="NormalWeb"/>
        <w:spacing w:before="0" w:beforeAutospacing="0" w:after="0" w:afterAutospacing="0" w:line="360" w:lineRule="auto"/>
        <w:rPr>
          <w:rFonts w:ascii="Aptos" w:hAnsi="Aptos"/>
        </w:rPr>
      </w:pPr>
      <w:r w:rsidRPr="00D438D9">
        <w:rPr>
          <w:rFonts w:ascii="Aptos" w:hAnsi="Aptos"/>
          <w:i/>
          <w:iCs/>
        </w:rPr>
        <w:t xml:space="preserve">Synthesis. </w:t>
      </w:r>
      <w:r w:rsidR="00446F18">
        <w:rPr>
          <w:rFonts w:ascii="Aptos" w:hAnsi="Aptos"/>
        </w:rPr>
        <w:t>Given the limited clinical and experimental findings above, it is difficult to establish how relaxation mechanisms modify IU. The usage of relaxation seems to change self-reported IU scores, which measures IU-related cognitions. However, this effect is yet to be replicated.</w:t>
      </w:r>
    </w:p>
    <w:p w14:paraId="65F44CAC" w14:textId="77777777" w:rsidR="00E13484" w:rsidRDefault="00E13484" w:rsidP="002C21C5">
      <w:pPr>
        <w:pStyle w:val="NormalWeb"/>
        <w:spacing w:before="0" w:beforeAutospacing="0" w:after="0" w:afterAutospacing="0" w:line="360" w:lineRule="auto"/>
        <w:rPr>
          <w:rFonts w:ascii="Aptos" w:hAnsi="Aptos"/>
          <w:b/>
          <w:bCs/>
        </w:rPr>
      </w:pPr>
    </w:p>
    <w:p w14:paraId="6486ED41" w14:textId="6E9BAB94" w:rsidR="00E30D5E" w:rsidRDefault="00E30D5E" w:rsidP="00E30D5E">
      <w:pPr>
        <w:pStyle w:val="NormalWeb"/>
        <w:spacing w:before="0" w:beforeAutospacing="0" w:after="0" w:afterAutospacing="0" w:line="360" w:lineRule="auto"/>
        <w:jc w:val="center"/>
        <w:rPr>
          <w:rFonts w:ascii="Aptos" w:hAnsi="Aptos"/>
          <w:b/>
          <w:bCs/>
        </w:rPr>
      </w:pPr>
      <w:r>
        <w:rPr>
          <w:rFonts w:ascii="Aptos" w:hAnsi="Aptos"/>
          <w:b/>
          <w:bCs/>
        </w:rPr>
        <w:t>Summary</w:t>
      </w:r>
    </w:p>
    <w:p w14:paraId="498A34EB" w14:textId="38994CA7" w:rsidR="00262BCF" w:rsidRPr="003D7FBF" w:rsidRDefault="008244A6" w:rsidP="002C21C5">
      <w:pPr>
        <w:pStyle w:val="NormalWeb"/>
        <w:spacing w:before="0" w:beforeAutospacing="0" w:after="0" w:afterAutospacing="0" w:line="360" w:lineRule="auto"/>
        <w:rPr>
          <w:rFonts w:ascii="Aptos" w:hAnsi="Aptos"/>
        </w:rPr>
      </w:pPr>
      <w:r>
        <w:rPr>
          <w:rFonts w:ascii="Aptos" w:hAnsi="Aptos"/>
        </w:rPr>
        <w:t>T</w:t>
      </w:r>
      <w:r w:rsidR="00262BCF">
        <w:rPr>
          <w:rFonts w:ascii="Aptos" w:hAnsi="Aptos"/>
        </w:rPr>
        <w:t>he review highlighted that cognitive restructuring, supported by mechanisms such as cognitive appraisal, can modify IU-related cognitions</w:t>
      </w:r>
      <w:r w:rsidR="00A623E3">
        <w:rPr>
          <w:rFonts w:ascii="Aptos" w:hAnsi="Aptos"/>
        </w:rPr>
        <w:t>. Furthermore,</w:t>
      </w:r>
      <w:r w:rsidR="00A623E3" w:rsidRPr="00A623E3">
        <w:rPr>
          <w:rFonts w:ascii="Aptos" w:hAnsi="Aptos"/>
        </w:rPr>
        <w:t xml:space="preserve"> </w:t>
      </w:r>
      <w:r w:rsidR="00A623E3">
        <w:rPr>
          <w:rFonts w:ascii="Aptos" w:hAnsi="Aptos"/>
        </w:rPr>
        <w:t xml:space="preserve">behavioural exposures, supported by mechanisms such as inhibitory learning, can modify IU-related cognitions </w:t>
      </w:r>
      <w:r w:rsidR="00262BCF">
        <w:rPr>
          <w:rFonts w:ascii="Aptos" w:hAnsi="Aptos"/>
        </w:rPr>
        <w:t xml:space="preserve">and physiological arousal. In addition, the review demonstrated that mindfulness techniques underpinned by mechanisms such as attentional monitoring, </w:t>
      </w:r>
      <w:proofErr w:type="spellStart"/>
      <w:r w:rsidR="00262BCF">
        <w:rPr>
          <w:rFonts w:ascii="Aptos" w:hAnsi="Aptos"/>
        </w:rPr>
        <w:t>decentering</w:t>
      </w:r>
      <w:proofErr w:type="spellEnd"/>
      <w:r w:rsidR="00262BCF">
        <w:rPr>
          <w:rFonts w:ascii="Aptos" w:hAnsi="Aptos"/>
        </w:rPr>
        <w:t xml:space="preserve">, and acceptance, can </w:t>
      </w:r>
      <w:r w:rsidR="00BF7C20">
        <w:rPr>
          <w:rFonts w:ascii="Aptos" w:hAnsi="Aptos"/>
        </w:rPr>
        <w:t>alter</w:t>
      </w:r>
      <w:r w:rsidR="00262BCF">
        <w:rPr>
          <w:rFonts w:ascii="Aptos" w:hAnsi="Aptos"/>
        </w:rPr>
        <w:t xml:space="preserve"> IU-related cognitions.</w:t>
      </w:r>
      <w:r>
        <w:rPr>
          <w:rFonts w:ascii="Aptos" w:hAnsi="Aptos"/>
        </w:rPr>
        <w:t xml:space="preserve"> </w:t>
      </w:r>
      <w:r w:rsidR="00BF7C20">
        <w:rPr>
          <w:rFonts w:ascii="Aptos" w:hAnsi="Aptos"/>
        </w:rPr>
        <w:t xml:space="preserve">Moreover, there was some evidence that relaxation techniques and </w:t>
      </w:r>
      <w:r w:rsidR="00903545">
        <w:rPr>
          <w:rFonts w:ascii="Aptos" w:hAnsi="Aptos"/>
        </w:rPr>
        <w:t xml:space="preserve">associated </w:t>
      </w:r>
      <w:r w:rsidR="00BF7C20">
        <w:rPr>
          <w:rFonts w:ascii="Aptos" w:hAnsi="Aptos"/>
        </w:rPr>
        <w:t>mechanisms can change IU-related cognitions. Interestingly, across the different therapeutic techniques, t</w:t>
      </w:r>
      <w:r>
        <w:rPr>
          <w:rFonts w:ascii="Aptos" w:hAnsi="Aptos"/>
        </w:rPr>
        <w:t xml:space="preserve">here was a lack of </w:t>
      </w:r>
      <w:r w:rsidR="00BF7C20">
        <w:rPr>
          <w:rFonts w:ascii="Aptos" w:hAnsi="Aptos"/>
        </w:rPr>
        <w:t>evidence for</w:t>
      </w:r>
      <w:r>
        <w:rPr>
          <w:rFonts w:ascii="Aptos" w:hAnsi="Aptos"/>
        </w:rPr>
        <w:t xml:space="preserve"> how different mechanisms change</w:t>
      </w:r>
      <w:r w:rsidR="001D6EBE">
        <w:rPr>
          <w:rFonts w:ascii="Aptos" w:hAnsi="Aptos"/>
        </w:rPr>
        <w:t xml:space="preserve">: (1) </w:t>
      </w:r>
      <w:r>
        <w:rPr>
          <w:rFonts w:ascii="Aptos" w:hAnsi="Aptos"/>
        </w:rPr>
        <w:t xml:space="preserve">IU-related emotions </w:t>
      </w:r>
      <w:r w:rsidR="00DA7F73">
        <w:rPr>
          <w:rFonts w:ascii="Aptos" w:hAnsi="Aptos"/>
        </w:rPr>
        <w:t xml:space="preserve">other than anxiety/mood, </w:t>
      </w:r>
      <w:r w:rsidR="001D6EBE">
        <w:rPr>
          <w:rFonts w:ascii="Aptos" w:hAnsi="Aptos"/>
        </w:rPr>
        <w:t>and (2)</w:t>
      </w:r>
      <w:r>
        <w:rPr>
          <w:rFonts w:ascii="Aptos" w:hAnsi="Aptos"/>
        </w:rPr>
        <w:t xml:space="preserve"> </w:t>
      </w:r>
      <w:r w:rsidR="001D6EBE">
        <w:rPr>
          <w:rFonts w:ascii="Aptos" w:hAnsi="Aptos"/>
        </w:rPr>
        <w:t xml:space="preserve">IU-related </w:t>
      </w:r>
      <w:r>
        <w:rPr>
          <w:rFonts w:ascii="Aptos" w:hAnsi="Aptos"/>
        </w:rPr>
        <w:t>behaviours</w:t>
      </w:r>
      <w:r w:rsidR="00DA7F73">
        <w:rPr>
          <w:rFonts w:ascii="Aptos" w:hAnsi="Aptos"/>
        </w:rPr>
        <w:t xml:space="preserve"> such as avoidance</w:t>
      </w:r>
      <w:r w:rsidR="001D6EBE">
        <w:rPr>
          <w:rFonts w:ascii="Aptos" w:hAnsi="Aptos"/>
        </w:rPr>
        <w:t xml:space="preserve"> and information gathering</w:t>
      </w:r>
      <w:r>
        <w:rPr>
          <w:rFonts w:ascii="Aptos" w:hAnsi="Aptos"/>
        </w:rPr>
        <w:t xml:space="preserve">. </w:t>
      </w:r>
      <w:r w:rsidR="00262BCF">
        <w:rPr>
          <w:rFonts w:ascii="Aptos" w:hAnsi="Aptos"/>
        </w:rPr>
        <w:t xml:space="preserve"> </w:t>
      </w:r>
    </w:p>
    <w:p w14:paraId="3DC69638" w14:textId="7F42DC09" w:rsidR="00A37CCB" w:rsidRDefault="00AE184F" w:rsidP="002C21C5">
      <w:pPr>
        <w:pStyle w:val="NormalWeb"/>
        <w:spacing w:before="0" w:beforeAutospacing="0" w:after="0" w:afterAutospacing="0" w:line="360" w:lineRule="auto"/>
        <w:jc w:val="center"/>
        <w:rPr>
          <w:rFonts w:ascii="Aptos" w:hAnsi="Aptos"/>
          <w:b/>
          <w:bCs/>
        </w:rPr>
      </w:pPr>
      <w:r>
        <w:rPr>
          <w:rFonts w:ascii="Aptos" w:hAnsi="Aptos"/>
          <w:b/>
          <w:bCs/>
        </w:rPr>
        <w:lastRenderedPageBreak/>
        <w:t>Di</w:t>
      </w:r>
      <w:r w:rsidR="00622208">
        <w:rPr>
          <w:rFonts w:ascii="Aptos" w:hAnsi="Aptos"/>
          <w:b/>
          <w:bCs/>
        </w:rPr>
        <w:t>rections for future research</w:t>
      </w:r>
    </w:p>
    <w:p w14:paraId="24202104" w14:textId="77777777" w:rsidR="003D7FBF" w:rsidRDefault="00765923" w:rsidP="00E569D1">
      <w:pPr>
        <w:pStyle w:val="NormalWeb"/>
        <w:spacing w:before="0" w:beforeAutospacing="0" w:after="0" w:afterAutospacing="0" w:line="360" w:lineRule="auto"/>
        <w:rPr>
          <w:rFonts w:ascii="Aptos" w:hAnsi="Aptos"/>
        </w:rPr>
      </w:pPr>
      <w:r w:rsidRPr="00765923">
        <w:rPr>
          <w:rFonts w:ascii="Aptos" w:hAnsi="Aptos"/>
        </w:rPr>
        <w:t>There are numerous opportunities for future translational research to explore how different psychological mechanisms drive changes in IU</w:t>
      </w:r>
      <w:r>
        <w:rPr>
          <w:rFonts w:ascii="Aptos" w:hAnsi="Aptos"/>
        </w:rPr>
        <w:t xml:space="preserve"> and associated symptoms</w:t>
      </w:r>
      <w:r w:rsidRPr="00765923">
        <w:rPr>
          <w:rFonts w:ascii="Aptos" w:hAnsi="Aptos"/>
        </w:rPr>
        <w:t xml:space="preserve"> within evidence-based treatments for anxiety-related disorders.</w:t>
      </w:r>
      <w:r>
        <w:rPr>
          <w:rFonts w:ascii="Aptos" w:hAnsi="Aptos"/>
        </w:rPr>
        <w:t xml:space="preserve"> </w:t>
      </w:r>
    </w:p>
    <w:p w14:paraId="21C668E1" w14:textId="77777777" w:rsidR="003D7FBF" w:rsidRDefault="003D7FBF" w:rsidP="00E569D1">
      <w:pPr>
        <w:pStyle w:val="NormalWeb"/>
        <w:spacing w:before="0" w:beforeAutospacing="0" w:after="0" w:afterAutospacing="0" w:line="360" w:lineRule="auto"/>
        <w:rPr>
          <w:rFonts w:ascii="Aptos" w:hAnsi="Aptos"/>
        </w:rPr>
      </w:pPr>
    </w:p>
    <w:p w14:paraId="1DA6E213" w14:textId="56639D3F" w:rsidR="003D7FBF" w:rsidRDefault="003D7FBF" w:rsidP="003D7FBF">
      <w:pPr>
        <w:pStyle w:val="NormalWeb"/>
        <w:numPr>
          <w:ilvl w:val="0"/>
          <w:numId w:val="4"/>
        </w:numPr>
        <w:spacing w:before="0" w:beforeAutospacing="0" w:after="0" w:afterAutospacing="0" w:line="360" w:lineRule="auto"/>
        <w:rPr>
          <w:rFonts w:ascii="Aptos" w:hAnsi="Aptos"/>
        </w:rPr>
      </w:pPr>
      <w:r>
        <w:rPr>
          <w:rFonts w:ascii="Aptos" w:hAnsi="Aptos"/>
        </w:rPr>
        <w:t>I</w:t>
      </w:r>
      <w:r w:rsidR="00361573">
        <w:rPr>
          <w:rFonts w:ascii="Aptos" w:hAnsi="Aptos"/>
        </w:rPr>
        <w:t xml:space="preserve">n prior research there has been a </w:t>
      </w:r>
      <w:r w:rsidR="00361573" w:rsidRPr="00361573">
        <w:rPr>
          <w:rFonts w:ascii="Aptos" w:hAnsi="Aptos"/>
        </w:rPr>
        <w:t xml:space="preserve">lack of comparison between different </w:t>
      </w:r>
      <w:r w:rsidR="00361573">
        <w:rPr>
          <w:rFonts w:ascii="Aptos" w:hAnsi="Aptos"/>
        </w:rPr>
        <w:t>active interventions</w:t>
      </w:r>
      <w:r w:rsidR="00361573" w:rsidRPr="00361573">
        <w:rPr>
          <w:rFonts w:ascii="Aptos" w:hAnsi="Aptos"/>
        </w:rPr>
        <w:t xml:space="preserve">. </w:t>
      </w:r>
      <w:r w:rsidR="00E30D5E">
        <w:rPr>
          <w:rFonts w:ascii="Aptos" w:hAnsi="Aptos"/>
        </w:rPr>
        <w:t xml:space="preserve">For instance, more studies compare interventions against waitlist control, than against other active interventions. </w:t>
      </w:r>
      <w:r w:rsidR="00361573" w:rsidRPr="00361573">
        <w:rPr>
          <w:rFonts w:ascii="Aptos" w:hAnsi="Aptos"/>
        </w:rPr>
        <w:t>To better understand which psychological mechanisms are most effective in modifying IU, further research is needed to directly compare the effectiveness of various</w:t>
      </w:r>
      <w:r w:rsidR="00361573">
        <w:rPr>
          <w:rFonts w:ascii="Aptos" w:hAnsi="Aptos"/>
        </w:rPr>
        <w:t xml:space="preserve"> interventions that are underpinned by different psychological mechanisms</w:t>
      </w:r>
      <w:r w:rsidR="00E30D5E">
        <w:rPr>
          <w:rFonts w:ascii="Aptos" w:hAnsi="Aptos"/>
        </w:rPr>
        <w:t xml:space="preserve"> (e.g. cognitive reappraisal versus inhibitory learning)</w:t>
      </w:r>
      <w:r w:rsidR="00361573" w:rsidRPr="00361573">
        <w:rPr>
          <w:rFonts w:ascii="Aptos" w:hAnsi="Aptos"/>
        </w:rPr>
        <w:t>.</w:t>
      </w:r>
      <w:r w:rsidR="00361573">
        <w:rPr>
          <w:rFonts w:ascii="Aptos" w:hAnsi="Aptos"/>
        </w:rPr>
        <w:t xml:space="preserve"> </w:t>
      </w:r>
    </w:p>
    <w:p w14:paraId="593B249D" w14:textId="097EF700" w:rsidR="003D7FBF" w:rsidRDefault="003D7FBF" w:rsidP="003D7FBF">
      <w:pPr>
        <w:pStyle w:val="NormalWeb"/>
        <w:numPr>
          <w:ilvl w:val="0"/>
          <w:numId w:val="4"/>
        </w:numPr>
        <w:spacing w:before="0" w:beforeAutospacing="0" w:after="0" w:afterAutospacing="0" w:line="360" w:lineRule="auto"/>
        <w:rPr>
          <w:rFonts w:ascii="Aptos" w:hAnsi="Aptos"/>
        </w:rPr>
      </w:pPr>
      <w:r>
        <w:rPr>
          <w:rFonts w:ascii="Aptos" w:hAnsi="Aptos"/>
        </w:rPr>
        <w:t>Both clinical and experimental research should focus their efforts on isolating different components of interventions and comparing them. For example, i</w:t>
      </w:r>
      <w:r w:rsidR="0096762C">
        <w:rPr>
          <w:rFonts w:ascii="Aptos" w:hAnsi="Aptos"/>
        </w:rPr>
        <w:t>n</w:t>
      </w:r>
      <w:r>
        <w:rPr>
          <w:rFonts w:ascii="Aptos" w:hAnsi="Aptos"/>
        </w:rPr>
        <w:t xml:space="preserve"> mindfulness</w:t>
      </w:r>
      <w:r w:rsidR="0096762C">
        <w:rPr>
          <w:rFonts w:ascii="Aptos" w:hAnsi="Aptos"/>
        </w:rPr>
        <w:t xml:space="preserve"> </w:t>
      </w:r>
      <w:r>
        <w:rPr>
          <w:rFonts w:ascii="Aptos" w:hAnsi="Aptos"/>
        </w:rPr>
        <w:t xml:space="preserve">interventions, it would be beneficial to compare the components related to </w:t>
      </w:r>
      <w:proofErr w:type="spellStart"/>
      <w:r>
        <w:rPr>
          <w:rFonts w:ascii="Aptos" w:hAnsi="Aptos"/>
        </w:rPr>
        <w:t>decentering</w:t>
      </w:r>
      <w:proofErr w:type="spellEnd"/>
      <w:r>
        <w:rPr>
          <w:rFonts w:ascii="Aptos" w:hAnsi="Aptos"/>
        </w:rPr>
        <w:t xml:space="preserve"> versus acceptance, in order to determine whether these psychological mechanisms produce similar change upon IU or not.</w:t>
      </w:r>
      <w:r w:rsidR="0096762C">
        <w:rPr>
          <w:rFonts w:ascii="Aptos" w:hAnsi="Aptos"/>
        </w:rPr>
        <w:t xml:space="preserve"> </w:t>
      </w:r>
    </w:p>
    <w:p w14:paraId="4E52CDB8" w14:textId="53ED86F0" w:rsidR="0096762C" w:rsidRDefault="0096762C" w:rsidP="003D7FBF">
      <w:pPr>
        <w:pStyle w:val="NormalWeb"/>
        <w:numPr>
          <w:ilvl w:val="0"/>
          <w:numId w:val="4"/>
        </w:numPr>
        <w:spacing w:before="0" w:beforeAutospacing="0" w:after="0" w:afterAutospacing="0" w:line="360" w:lineRule="auto"/>
        <w:rPr>
          <w:rFonts w:ascii="Aptos" w:hAnsi="Aptos"/>
        </w:rPr>
      </w:pPr>
      <w:r>
        <w:rPr>
          <w:rFonts w:ascii="Aptos" w:hAnsi="Aptos"/>
        </w:rPr>
        <w:t xml:space="preserve">Some components from different interventions overlap and therefore it would be helpful to further tease these apart. For instance, </w:t>
      </w:r>
      <w:r w:rsidR="00E62B8A">
        <w:rPr>
          <w:rFonts w:ascii="Aptos" w:hAnsi="Aptos"/>
        </w:rPr>
        <w:t xml:space="preserve">UP, </w:t>
      </w:r>
      <w:r>
        <w:rPr>
          <w:rFonts w:ascii="Aptos" w:hAnsi="Aptos"/>
        </w:rPr>
        <w:t>mindfulness</w:t>
      </w:r>
      <w:r w:rsidR="00E62B8A">
        <w:rPr>
          <w:rFonts w:ascii="Aptos" w:hAnsi="Aptos"/>
        </w:rPr>
        <w:t>,</w:t>
      </w:r>
      <w:r>
        <w:rPr>
          <w:rFonts w:ascii="Aptos" w:hAnsi="Aptos"/>
        </w:rPr>
        <w:t xml:space="preserve"> and relaxation </w:t>
      </w:r>
      <w:r w:rsidR="00E62B8A">
        <w:rPr>
          <w:rFonts w:ascii="Aptos" w:hAnsi="Aptos"/>
        </w:rPr>
        <w:t xml:space="preserve">protocols </w:t>
      </w:r>
      <w:r>
        <w:rPr>
          <w:rFonts w:ascii="Aptos" w:hAnsi="Aptos"/>
        </w:rPr>
        <w:t>likely engage psychological mechanisms related to interoception</w:t>
      </w:r>
      <w:r w:rsidR="00E62B8A">
        <w:rPr>
          <w:rFonts w:ascii="Aptos" w:hAnsi="Aptos"/>
        </w:rPr>
        <w:t xml:space="preserve"> (Ellard et al., 2010; Luberto et al., 2020)</w:t>
      </w:r>
      <w:r>
        <w:rPr>
          <w:rFonts w:ascii="Aptos" w:hAnsi="Aptos"/>
        </w:rPr>
        <w:t>. While the link between IU and interoception has been purported to exist</w:t>
      </w:r>
      <w:r w:rsidR="00E62B8A">
        <w:rPr>
          <w:rFonts w:ascii="Aptos" w:hAnsi="Aptos"/>
        </w:rPr>
        <w:t xml:space="preserve"> (Freeston &amp; Komes, 2023)</w:t>
      </w:r>
      <w:r>
        <w:rPr>
          <w:rFonts w:ascii="Aptos" w:hAnsi="Aptos"/>
        </w:rPr>
        <w:t xml:space="preserve">, there has been a lack of clinical and experimental research on this topic.  </w:t>
      </w:r>
    </w:p>
    <w:p w14:paraId="1F750B9E" w14:textId="74F028BA" w:rsidR="003D7FBF" w:rsidRDefault="009E374E" w:rsidP="003D7FBF">
      <w:pPr>
        <w:pStyle w:val="NormalWeb"/>
        <w:numPr>
          <w:ilvl w:val="0"/>
          <w:numId w:val="4"/>
        </w:numPr>
        <w:spacing w:before="0" w:beforeAutospacing="0" w:after="0" w:afterAutospacing="0" w:line="360" w:lineRule="auto"/>
        <w:rPr>
          <w:rFonts w:ascii="Aptos" w:hAnsi="Aptos"/>
        </w:rPr>
      </w:pPr>
      <w:r>
        <w:rPr>
          <w:rFonts w:ascii="Aptos" w:hAnsi="Aptos"/>
        </w:rPr>
        <w:t xml:space="preserve">There is emerging evidence that other components of </w:t>
      </w:r>
      <w:r w:rsidR="003407EC">
        <w:rPr>
          <w:rFonts w:ascii="Aptos" w:hAnsi="Aptos"/>
        </w:rPr>
        <w:t>psycho</w:t>
      </w:r>
      <w:r>
        <w:rPr>
          <w:rFonts w:ascii="Aptos" w:hAnsi="Aptos"/>
        </w:rPr>
        <w:t xml:space="preserve">therapies such as psychoeducation </w:t>
      </w:r>
      <w:r w:rsidR="00845018">
        <w:rPr>
          <w:rFonts w:ascii="Aptos" w:hAnsi="Aptos"/>
        </w:rPr>
        <w:fldChar w:fldCharType="begin"/>
      </w:r>
      <w:r w:rsidR="00845018">
        <w:rPr>
          <w:rFonts w:ascii="Aptos" w:hAnsi="Aptos"/>
        </w:rPr>
        <w:instrText xml:space="preserve"> ADDIN EN.CITE &lt;EndNote&gt;&lt;Cite&gt;&lt;Author&gt;Hebert&lt;/Author&gt;&lt;Year&gt;2019&lt;/Year&gt;&lt;RecNum&gt;2656&lt;/RecNum&gt;&lt;DisplayText&gt;(Hebert &amp;amp; Dugas, 2019; Shapiro et al., 2023)&lt;/DisplayText&gt;&lt;record&gt;&lt;rec-number&gt;2656&lt;/rec-number&gt;&lt;foreign-keys&gt;&lt;key app="EN" db-id="za2ev9pssrrremee22oxa9tn29evtderwpd5" timestamp="1654078134"&gt;2656&lt;/key&gt;&lt;/foreign-keys&gt;&lt;ref-type name="Journal Article"&gt;17&lt;/ref-type&gt;&lt;contributors&gt;&lt;authors&gt;&lt;author&gt;Hebert, Elizabeth A&lt;/author&gt;&lt;author&gt;Dugas, Michel J&lt;/author&gt;&lt;/authors&gt;&lt;/contributors&gt;&lt;titles&gt;&lt;title&gt;Behavioral experiments for intolerance of uncertainty: Challenging the unknown in the treatment of generalized anxiety disorder&lt;/title&gt;&lt;secondary-title&gt;Cognitive and Behavioral Practice&lt;/secondary-title&gt;&lt;/titles&gt;&lt;periodical&gt;&lt;full-title&gt;Cognitive and Behavioral Practice&lt;/full-title&gt;&lt;/periodical&gt;&lt;pages&gt;421-436&lt;/pages&gt;&lt;volume&gt;26&lt;/volume&gt;&lt;number&gt;2&lt;/number&gt;&lt;dates&gt;&lt;year&gt;2019&lt;/year&gt;&lt;/dates&gt;&lt;isbn&gt;1077-7229&lt;/isbn&gt;&lt;urls&gt;&lt;/urls&gt;&lt;/record&gt;&lt;/Cite&gt;&lt;Cite&gt;&lt;Author&gt;Shapiro&lt;/Author&gt;&lt;Year&gt;2023&lt;/Year&gt;&lt;RecNum&gt;2748&lt;/RecNum&gt;&lt;record&gt;&lt;rec-number&gt;2748&lt;/rec-number&gt;&lt;foreign-keys&gt;&lt;key app="EN" db-id="za2ev9pssrrremee22oxa9tn29evtderwpd5" timestamp="1691591352"&gt;2748&lt;/key&gt;&lt;/foreign-keys&gt;&lt;ref-type name="Journal Article"&gt;17&lt;/ref-type&gt;&lt;contributors&gt;&lt;authors&gt;&lt;author&gt;Shapiro, Mary O&lt;/author&gt;&lt;author&gt;Allan, Nicholas P&lt;/author&gt;&lt;author&gt;Raines, Amanda M&lt;/author&gt;&lt;author&gt;Schmidt, Norman B&lt;/author&gt;&lt;/authors&gt;&lt;/contributors&gt;&lt;titles&gt;&lt;title&gt;A randomized control trial examining the initial efficacy of an intolerance of uncertainty focused psychoeducation intervention&lt;/title&gt;&lt;secondary-title&gt;Journal of Psychopathology and Behavioral Assessment&lt;/secondary-title&gt;&lt;/titles&gt;&lt;periodical&gt;&lt;full-title&gt;Journal of Psychopathology and Behavioral Assessment&lt;/full-title&gt;&lt;/periodical&gt;&lt;pages&gt;379-390&lt;/pages&gt;&lt;volume&gt;45&lt;/volume&gt;&lt;number&gt;2&lt;/number&gt;&lt;dates&gt;&lt;year&gt;2023&lt;/year&gt;&lt;/dates&gt;&lt;isbn&gt;0882-2689&lt;/isbn&gt;&lt;urls&gt;&lt;/urls&gt;&lt;/record&gt;&lt;/Cite&gt;&lt;/EndNote&gt;</w:instrText>
      </w:r>
      <w:r w:rsidR="00845018">
        <w:rPr>
          <w:rFonts w:ascii="Aptos" w:hAnsi="Aptos"/>
        </w:rPr>
        <w:fldChar w:fldCharType="separate"/>
      </w:r>
      <w:r w:rsidR="00845018">
        <w:rPr>
          <w:rFonts w:ascii="Aptos" w:hAnsi="Aptos"/>
          <w:noProof/>
        </w:rPr>
        <w:t>(Hebert &amp; Dugas, 2019; Shapiro et al., 2023)</w:t>
      </w:r>
      <w:r w:rsidR="00845018">
        <w:rPr>
          <w:rFonts w:ascii="Aptos" w:hAnsi="Aptos"/>
        </w:rPr>
        <w:fldChar w:fldCharType="end"/>
      </w:r>
      <w:r>
        <w:rPr>
          <w:rFonts w:ascii="Aptos" w:hAnsi="Aptos"/>
        </w:rPr>
        <w:t>, and psychopharmacological interventions</w:t>
      </w:r>
      <w:r w:rsidR="003407EC">
        <w:rPr>
          <w:rFonts w:ascii="Aptos" w:hAnsi="Aptos"/>
        </w:rPr>
        <w:t xml:space="preserve"> related to serotonin</w:t>
      </w:r>
      <w:r w:rsidR="00845018">
        <w:rPr>
          <w:rFonts w:ascii="Aptos" w:hAnsi="Aptos"/>
        </w:rPr>
        <w:t xml:space="preserve"> </w:t>
      </w:r>
      <w:r w:rsidR="00845018">
        <w:rPr>
          <w:rFonts w:ascii="Aptos" w:hAnsi="Aptos"/>
        </w:rPr>
        <w:fldChar w:fldCharType="begin"/>
      </w:r>
      <w:r w:rsidR="00845018">
        <w:rPr>
          <w:rFonts w:ascii="Aptos" w:hAnsi="Aptos"/>
        </w:rPr>
        <w:instrText xml:space="preserve"> ADDIN EN.CITE &lt;EndNote&gt;&lt;Cite&gt;&lt;Author&gt;Zemestani&lt;/Author&gt;&lt;Year&gt;2022&lt;/Year&gt;&lt;RecNum&gt;2645&lt;/RecNum&gt;&lt;DisplayText&gt;(Zemestani et al., 2021; Zemestani et al., 2022)&lt;/DisplayText&gt;&lt;record&gt;&lt;rec-number&gt;2645&lt;/rec-number&gt;&lt;foreign-keys&gt;&lt;key app="EN" db-id="za2ev9pssrrremee22oxa9tn29evtderwpd5" timestamp="1653926762"&gt;2645&lt;/key&gt;&lt;/foreign-keys&gt;&lt;ref-type name="Journal Article"&gt;17&lt;/ref-type&gt;&lt;contributors&gt;&lt;authors&gt;&lt;author&gt;Zemestani, Mehdi&lt;/author&gt;&lt;author&gt;Ommati, Pegah&lt;/author&gt;&lt;author&gt;Rezaei, Farzin&lt;/author&gt;&lt;author&gt;Gallagher, Matthew W&lt;/author&gt;&lt;/authors&gt;&lt;/contributors&gt;&lt;titles&gt;&lt;title&gt;Changes in neuroticism-related constructs over the Unified Protocol for Transdiagnostic Treatment of Emotional Disorders in patients on an optimal dose of SSRI&lt;/title&gt;&lt;secondary-title&gt;Personality Disorders: Theory, Research, and Treatment&lt;/secondary-title&gt;&lt;/titles&gt;&lt;periodical&gt;&lt;full-title&gt;Personality Disorders: Theory, Research, and Treatment&lt;/full-title&gt;&lt;/periodical&gt;&lt;pages&gt;171&lt;/pages&gt;&lt;volume&gt;13&lt;/volume&gt;&lt;number&gt;2&lt;/number&gt;&lt;dates&gt;&lt;year&gt;2022&lt;/year&gt;&lt;/dates&gt;&lt;isbn&gt;1949-2723&lt;/isbn&gt;&lt;urls&gt;&lt;/urls&gt;&lt;/record&gt;&lt;/Cite&gt;&lt;Cite&gt;&lt;Author&gt;Zemestani&lt;/Author&gt;&lt;Year&gt;2021&lt;/Year&gt;&lt;RecNum&gt;2749&lt;/RecNum&gt;&lt;record&gt;&lt;rec-number&gt;2749&lt;/rec-number&gt;&lt;foreign-keys&gt;&lt;key app="EN" db-id="za2ev9pssrrremee22oxa9tn29evtderwpd5" timestamp="1691591914"&gt;2749&lt;/key&gt;&lt;/foreign-keys&gt;&lt;ref-type name="Journal Article"&gt;17&lt;/ref-type&gt;&lt;contributors&gt;&lt;authors&gt;&lt;author&gt;Zemestani, Mehdi&lt;/author&gt;&lt;author&gt;Beheshti, Negar&lt;/author&gt;&lt;author&gt;Rezaei, Farzin&lt;/author&gt;&lt;author&gt;van der Heiden, Colin&lt;/author&gt;&lt;author&gt;Kendall, Philip C&lt;/author&gt;&lt;/authors&gt;&lt;/contributors&gt;&lt;titles&gt;&lt;title&gt;Cognitive behavior therapy targeting intolerance of uncertainty versus selective serotonin reuptake inhibitor for generalized anxiety disorder: A randomized clinical trial&lt;/title&gt;&lt;secondary-title&gt;Behaviour Change&lt;/secondary-title&gt;&lt;/titles&gt;&lt;periodical&gt;&lt;full-title&gt;Behaviour Change&lt;/full-title&gt;&lt;/periodical&gt;&lt;pages&gt;250-262&lt;/pages&gt;&lt;volume&gt;38&lt;/volume&gt;&lt;number&gt;4&lt;/number&gt;&lt;dates&gt;&lt;year&gt;2021&lt;/year&gt;&lt;/dates&gt;&lt;isbn&gt;0813-4839&lt;/isbn&gt;&lt;urls&gt;&lt;/urls&gt;&lt;/record&gt;&lt;/Cite&gt;&lt;/EndNote&gt;</w:instrText>
      </w:r>
      <w:r w:rsidR="00845018">
        <w:rPr>
          <w:rFonts w:ascii="Aptos" w:hAnsi="Aptos"/>
        </w:rPr>
        <w:fldChar w:fldCharType="separate"/>
      </w:r>
      <w:r w:rsidR="00845018">
        <w:rPr>
          <w:rFonts w:ascii="Aptos" w:hAnsi="Aptos"/>
          <w:noProof/>
        </w:rPr>
        <w:t>(</w:t>
      </w:r>
      <w:r w:rsidR="003407EC">
        <w:rPr>
          <w:rFonts w:ascii="Aptos" w:hAnsi="Aptos"/>
          <w:noProof/>
        </w:rPr>
        <w:t xml:space="preserve">Kanen et al., 2021; </w:t>
      </w:r>
      <w:r w:rsidR="00845018">
        <w:rPr>
          <w:rFonts w:ascii="Aptos" w:hAnsi="Aptos"/>
          <w:noProof/>
        </w:rPr>
        <w:t>Zemestani et al., 2021; Zemestani et al., 2022)</w:t>
      </w:r>
      <w:r w:rsidR="00845018">
        <w:rPr>
          <w:rFonts w:ascii="Aptos" w:hAnsi="Aptos"/>
        </w:rPr>
        <w:fldChar w:fldCharType="end"/>
      </w:r>
      <w:r w:rsidR="00845018">
        <w:rPr>
          <w:rFonts w:ascii="Aptos" w:hAnsi="Aptos"/>
        </w:rPr>
        <w:t xml:space="preserve"> </w:t>
      </w:r>
      <w:r>
        <w:rPr>
          <w:rFonts w:ascii="Aptos" w:hAnsi="Aptos"/>
        </w:rPr>
        <w:t xml:space="preserve">may change IU and associated symptoms. Further research on </w:t>
      </w:r>
      <w:r w:rsidR="001D6EBE">
        <w:rPr>
          <w:rFonts w:ascii="Aptos" w:hAnsi="Aptos"/>
        </w:rPr>
        <w:t xml:space="preserve">alternative </w:t>
      </w:r>
      <w:r w:rsidR="00EC799A">
        <w:rPr>
          <w:rFonts w:ascii="Aptos" w:hAnsi="Aptos"/>
        </w:rPr>
        <w:t>psychological</w:t>
      </w:r>
      <w:r w:rsidR="00412C2C">
        <w:rPr>
          <w:rFonts w:ascii="Aptos" w:hAnsi="Aptos"/>
        </w:rPr>
        <w:t xml:space="preserve"> </w:t>
      </w:r>
      <w:r w:rsidR="00571014">
        <w:rPr>
          <w:rFonts w:ascii="Aptos" w:hAnsi="Aptos"/>
        </w:rPr>
        <w:t xml:space="preserve">therapies and newline psychopharmacological </w:t>
      </w:r>
      <w:r w:rsidR="001D6EBE">
        <w:rPr>
          <w:rFonts w:ascii="Aptos" w:hAnsi="Aptos"/>
        </w:rPr>
        <w:t>treatments</w:t>
      </w:r>
      <w:r>
        <w:rPr>
          <w:rFonts w:ascii="Aptos" w:hAnsi="Aptos"/>
        </w:rPr>
        <w:t xml:space="preserve"> is required to understand how mechanisms underpinning these different treatments alter IU.</w:t>
      </w:r>
    </w:p>
    <w:p w14:paraId="7A14518A" w14:textId="27A8C97F" w:rsidR="00412C2C" w:rsidRPr="003D7FBF" w:rsidRDefault="006E4359" w:rsidP="003D7FBF">
      <w:pPr>
        <w:pStyle w:val="NormalWeb"/>
        <w:numPr>
          <w:ilvl w:val="0"/>
          <w:numId w:val="4"/>
        </w:numPr>
        <w:spacing w:before="0" w:beforeAutospacing="0" w:after="0" w:afterAutospacing="0" w:line="360" w:lineRule="auto"/>
        <w:rPr>
          <w:rFonts w:ascii="Aptos" w:hAnsi="Aptos"/>
        </w:rPr>
      </w:pPr>
      <w:bookmarkStart w:id="10" w:name="_Hlk193369759"/>
      <w:r>
        <w:rPr>
          <w:rFonts w:ascii="Aptos" w:hAnsi="Aptos"/>
        </w:rPr>
        <w:t xml:space="preserve">Several studies have begun to investigate whether digital health interventions </w:t>
      </w:r>
      <w:r w:rsidR="003A5579">
        <w:rPr>
          <w:rFonts w:ascii="Aptos" w:hAnsi="Aptos"/>
        </w:rPr>
        <w:t xml:space="preserve">can target </w:t>
      </w:r>
      <w:r>
        <w:rPr>
          <w:rFonts w:ascii="Aptos" w:hAnsi="Aptos"/>
        </w:rPr>
        <w:t>IU</w:t>
      </w:r>
      <w:r w:rsidR="00571056">
        <w:rPr>
          <w:rFonts w:ascii="Aptos" w:hAnsi="Aptos"/>
        </w:rPr>
        <w:t xml:space="preserve"> (Bouchard et al., 2022; </w:t>
      </w:r>
      <w:proofErr w:type="spellStart"/>
      <w:r w:rsidR="00571056" w:rsidRPr="00571056">
        <w:rPr>
          <w:rFonts w:ascii="Aptos" w:hAnsi="Aptos"/>
        </w:rPr>
        <w:t>Goonesekera</w:t>
      </w:r>
      <w:proofErr w:type="spellEnd"/>
      <w:r w:rsidR="00571056">
        <w:rPr>
          <w:rFonts w:ascii="Aptos" w:hAnsi="Aptos"/>
        </w:rPr>
        <w:t xml:space="preserve"> </w:t>
      </w:r>
      <w:r w:rsidR="00571056" w:rsidRPr="00571056">
        <w:rPr>
          <w:rFonts w:ascii="Aptos" w:hAnsi="Aptos"/>
        </w:rPr>
        <w:t>&amp; Donkin</w:t>
      </w:r>
      <w:r w:rsidR="00571056">
        <w:rPr>
          <w:rFonts w:ascii="Aptos" w:hAnsi="Aptos"/>
        </w:rPr>
        <w:t xml:space="preserve">, 2022; Hedman et </w:t>
      </w:r>
      <w:r w:rsidR="00571056">
        <w:rPr>
          <w:rFonts w:ascii="Aptos" w:hAnsi="Aptos"/>
        </w:rPr>
        <w:lastRenderedPageBreak/>
        <w:t>al., 2013)</w:t>
      </w:r>
      <w:r>
        <w:rPr>
          <w:rFonts w:ascii="Aptos" w:hAnsi="Aptos"/>
        </w:rPr>
        <w:t xml:space="preserve">. While in the early stages of development, there is some evidence that CBT via videoconferencing </w:t>
      </w:r>
      <w:r w:rsidR="00571056">
        <w:rPr>
          <w:rFonts w:ascii="Aptos" w:hAnsi="Aptos"/>
        </w:rPr>
        <w:t xml:space="preserve">(Bouchard et al., 2022) </w:t>
      </w:r>
      <w:r>
        <w:rPr>
          <w:rFonts w:ascii="Aptos" w:hAnsi="Aptos"/>
        </w:rPr>
        <w:t xml:space="preserve">and self-help modules </w:t>
      </w:r>
      <w:r w:rsidR="003A5579">
        <w:rPr>
          <w:rFonts w:ascii="Aptos" w:hAnsi="Aptos"/>
        </w:rPr>
        <w:t xml:space="preserve">on an internet platform </w:t>
      </w:r>
      <w:r>
        <w:rPr>
          <w:rFonts w:ascii="Aptos" w:hAnsi="Aptos"/>
        </w:rPr>
        <w:t>(Hedman et al., 2013) can reduce IU</w:t>
      </w:r>
      <w:r w:rsidR="00571056">
        <w:rPr>
          <w:rFonts w:ascii="Aptos" w:hAnsi="Aptos"/>
        </w:rPr>
        <w:t xml:space="preserve"> in populations with clinical anxiety</w:t>
      </w:r>
      <w:r>
        <w:rPr>
          <w:rFonts w:ascii="Aptos" w:hAnsi="Aptos"/>
        </w:rPr>
        <w:t>. Future research should examine the extent to which digital health interventions versus traditional face to face therapy changes IU, given the that such mediums of therapy may be useful for the general population, those with milder symptoms, and/or for those who cannot access in person therapy</w:t>
      </w:r>
      <w:r w:rsidR="00571056">
        <w:rPr>
          <w:rFonts w:ascii="Aptos" w:hAnsi="Aptos"/>
        </w:rPr>
        <w:t xml:space="preserve"> (Patel et al., 2020)</w:t>
      </w:r>
      <w:r>
        <w:rPr>
          <w:rFonts w:ascii="Aptos" w:hAnsi="Aptos"/>
        </w:rPr>
        <w:t xml:space="preserve">. </w:t>
      </w:r>
    </w:p>
    <w:bookmarkEnd w:id="10"/>
    <w:p w14:paraId="44D8CF78" w14:textId="4CAC1125" w:rsidR="003D7FBF" w:rsidRDefault="003D7FBF" w:rsidP="003D7FBF">
      <w:pPr>
        <w:pStyle w:val="NormalWeb"/>
        <w:numPr>
          <w:ilvl w:val="0"/>
          <w:numId w:val="4"/>
        </w:numPr>
        <w:spacing w:before="0" w:beforeAutospacing="0" w:after="0" w:afterAutospacing="0" w:line="360" w:lineRule="auto"/>
        <w:rPr>
          <w:rFonts w:ascii="Aptos" w:hAnsi="Aptos"/>
        </w:rPr>
      </w:pPr>
      <w:r>
        <w:rPr>
          <w:rFonts w:ascii="Aptos" w:hAnsi="Aptos"/>
        </w:rPr>
        <w:t>T</w:t>
      </w:r>
      <w:r w:rsidR="00500125">
        <w:rPr>
          <w:rFonts w:ascii="Aptos" w:hAnsi="Aptos"/>
        </w:rPr>
        <w:t xml:space="preserve">he literature </w:t>
      </w:r>
      <w:r>
        <w:rPr>
          <w:rFonts w:ascii="Aptos" w:hAnsi="Aptos"/>
        </w:rPr>
        <w:t>so far</w:t>
      </w:r>
      <w:r w:rsidR="00500125">
        <w:rPr>
          <w:rFonts w:ascii="Aptos" w:hAnsi="Aptos"/>
        </w:rPr>
        <w:t xml:space="preserve"> has </w:t>
      </w:r>
      <w:r>
        <w:rPr>
          <w:rFonts w:ascii="Aptos" w:hAnsi="Aptos"/>
        </w:rPr>
        <w:t xml:space="preserve">primarily </w:t>
      </w:r>
      <w:r w:rsidR="00500125">
        <w:rPr>
          <w:rFonts w:ascii="Aptos" w:hAnsi="Aptos"/>
        </w:rPr>
        <w:t>focused on</w:t>
      </w:r>
      <w:r w:rsidR="00A3743E">
        <w:rPr>
          <w:rFonts w:ascii="Aptos" w:hAnsi="Aptos"/>
        </w:rPr>
        <w:t xml:space="preserve"> adult community samples an</w:t>
      </w:r>
      <w:r w:rsidR="00500125">
        <w:rPr>
          <w:rFonts w:ascii="Aptos" w:hAnsi="Aptos"/>
        </w:rPr>
        <w:t>d</w:t>
      </w:r>
      <w:r w:rsidR="00A3743E">
        <w:rPr>
          <w:rFonts w:ascii="Aptos" w:hAnsi="Aptos"/>
        </w:rPr>
        <w:t xml:space="preserve"> </w:t>
      </w:r>
      <w:r w:rsidR="00500125">
        <w:rPr>
          <w:rFonts w:ascii="Aptos" w:hAnsi="Aptos"/>
        </w:rPr>
        <w:t xml:space="preserve">individuals </w:t>
      </w:r>
      <w:r w:rsidR="00A3743E">
        <w:rPr>
          <w:rFonts w:ascii="Aptos" w:hAnsi="Aptos"/>
        </w:rPr>
        <w:t xml:space="preserve">with anxiety and mood disorders. However, </w:t>
      </w:r>
      <w:r w:rsidR="00500125">
        <w:rPr>
          <w:rFonts w:ascii="Aptos" w:hAnsi="Aptos"/>
        </w:rPr>
        <w:t>recent studies</w:t>
      </w:r>
      <w:r w:rsidR="00A3743E">
        <w:rPr>
          <w:rFonts w:ascii="Aptos" w:hAnsi="Aptos"/>
        </w:rPr>
        <w:t xml:space="preserve"> suggest that IU is transdiagnostic across stress, eating, and schizophrenia spectrum disorders</w:t>
      </w:r>
      <w:r w:rsidR="009F1490">
        <w:rPr>
          <w:rFonts w:ascii="Aptos" w:hAnsi="Aptos"/>
        </w:rPr>
        <w:t xml:space="preserve"> </w:t>
      </w:r>
      <w:r w:rsidR="009F1490">
        <w:rPr>
          <w:rFonts w:ascii="Aptos" w:hAnsi="Aptos"/>
        </w:rPr>
        <w:fldChar w:fldCharType="begin">
          <w:fldData xml:space="preserve">PEVuZE5vdGU+PENpdGU+PEF1dGhvcj5Nb3JyaXNzPC9BdXRob3I+PFllYXI+MjAyNDwvWWVhcj48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</w:fldData>
        </w:fldChar>
      </w:r>
      <w:r w:rsidR="009F1490">
        <w:rPr>
          <w:rFonts w:ascii="Aptos" w:hAnsi="Aptos"/>
        </w:rPr>
        <w:instrText xml:space="preserve"> ADDIN EN.CITE </w:instrText>
      </w:r>
      <w:r w:rsidR="009F1490">
        <w:rPr>
          <w:rFonts w:ascii="Aptos" w:hAnsi="Aptos"/>
        </w:rPr>
        <w:fldChar w:fldCharType="begin">
          <w:fldData xml:space="preserve">PEVuZE5vdGU+PENpdGU+PEF1dGhvcj5Nb3JyaXNzPC9BdXRob3I+PFllYXI+MjAyNDwvWWVhcj48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</w:fldData>
        </w:fldChar>
      </w:r>
      <w:r w:rsidR="009F1490">
        <w:rPr>
          <w:rFonts w:ascii="Aptos" w:hAnsi="Aptos"/>
        </w:rPr>
        <w:instrText xml:space="preserve"> ADDIN EN.CITE.DATA </w:instrText>
      </w:r>
      <w:r w:rsidR="009F1490">
        <w:rPr>
          <w:rFonts w:ascii="Aptos" w:hAnsi="Aptos"/>
        </w:rPr>
      </w:r>
      <w:r w:rsidR="009F1490">
        <w:rPr>
          <w:rFonts w:ascii="Aptos" w:hAnsi="Aptos"/>
        </w:rPr>
        <w:fldChar w:fldCharType="end"/>
      </w:r>
      <w:r w:rsidR="009F1490">
        <w:rPr>
          <w:rFonts w:ascii="Aptos" w:hAnsi="Aptos"/>
        </w:rPr>
      </w:r>
      <w:r w:rsidR="009F1490">
        <w:rPr>
          <w:rFonts w:ascii="Aptos" w:hAnsi="Aptos"/>
        </w:rPr>
        <w:fldChar w:fldCharType="separate"/>
      </w:r>
      <w:r w:rsidR="009F1490">
        <w:rPr>
          <w:rFonts w:ascii="Aptos" w:hAnsi="Aptos"/>
          <w:noProof/>
        </w:rPr>
        <w:t>(McEvoy et al., 2019; Morriss et al., 2024)</w:t>
      </w:r>
      <w:r w:rsidR="009F1490">
        <w:rPr>
          <w:rFonts w:ascii="Aptos" w:hAnsi="Aptos"/>
        </w:rPr>
        <w:fldChar w:fldCharType="end"/>
      </w:r>
      <w:r w:rsidR="00A3743E">
        <w:rPr>
          <w:rFonts w:ascii="Aptos" w:hAnsi="Aptos"/>
        </w:rPr>
        <w:t>, and plays a</w:t>
      </w:r>
      <w:r w:rsidR="00500125">
        <w:rPr>
          <w:rFonts w:ascii="Aptos" w:hAnsi="Aptos"/>
        </w:rPr>
        <w:t xml:space="preserve"> significant</w:t>
      </w:r>
      <w:r w:rsidR="00A3743E">
        <w:rPr>
          <w:rFonts w:ascii="Aptos" w:hAnsi="Aptos"/>
        </w:rPr>
        <w:t xml:space="preserve"> role in neurodivergence </w:t>
      </w:r>
      <w:r w:rsidR="009F1490">
        <w:rPr>
          <w:rFonts w:ascii="Aptos" w:hAnsi="Aptos"/>
        </w:rPr>
        <w:fldChar w:fldCharType="begin"/>
      </w:r>
      <w:r w:rsidR="009F1490">
        <w:rPr>
          <w:rFonts w:ascii="Aptos" w:hAnsi="Aptos"/>
        </w:rPr>
        <w:instrText xml:space="preserve"> ADDIN EN.CITE &lt;EndNote&gt;&lt;Cite&gt;&lt;Author&gt;Boulter&lt;/Author&gt;&lt;Year&gt;2014&lt;/Year&gt;&lt;RecNum&gt;2397&lt;/RecNum&gt;&lt;DisplayText&gt;(Boulter et al., 2014)&lt;/DisplayText&gt;&lt;record&gt;&lt;rec-number&gt;2397&lt;/rec-number&gt;&lt;foreign-keys&gt;&lt;key app="EN" db-id="za2ev9pssrrremee22oxa9tn29evtderwpd5" timestamp="0"&gt;2397&lt;/key&gt;&lt;/foreign-keys&gt;&lt;ref-type name="Journal Article"&gt;17&lt;/ref-type&gt;&lt;contributors&gt;&lt;authors&gt;&lt;author&gt;Boulter, Christina&lt;/author&gt;&lt;author&gt;Freeston, Mark&lt;/author&gt;&lt;author&gt;South, Mikle&lt;/author&gt;&lt;author&gt;Rodgers, Jacqui&lt;/author&gt;&lt;/authors&gt;&lt;/contributors&gt;&lt;titles&gt;&lt;title&gt;Intolerance of uncertainty as a framework for understanding anxiety in children and adolescents with autism spectrum disorders&lt;/title&gt;&lt;secondary-title&gt;Journal of Autism and Developmental Disorders&lt;/secondary-title&gt;&lt;/titles&gt;&lt;pages&gt;1391-1402&lt;/pages&gt;&lt;volume&gt;44&lt;/volume&gt;&lt;number&gt;6&lt;/number&gt;&lt;dates&gt;&lt;year&gt;2014&lt;/year&gt;&lt;/dates&gt;&lt;isbn&gt;0162-3257&lt;/isbn&gt;&lt;urls&gt;&lt;/urls&gt;&lt;/record&gt;&lt;/Cite&gt;&lt;/EndNote&gt;</w:instrText>
      </w:r>
      <w:r w:rsidR="009F1490">
        <w:rPr>
          <w:rFonts w:ascii="Aptos" w:hAnsi="Aptos"/>
        </w:rPr>
        <w:fldChar w:fldCharType="separate"/>
      </w:r>
      <w:r w:rsidR="009F1490">
        <w:rPr>
          <w:rFonts w:ascii="Aptos" w:hAnsi="Aptos"/>
          <w:noProof/>
        </w:rPr>
        <w:t>(Boulter et al., 2014)</w:t>
      </w:r>
      <w:r w:rsidR="009F1490">
        <w:rPr>
          <w:rFonts w:ascii="Aptos" w:hAnsi="Aptos"/>
        </w:rPr>
        <w:fldChar w:fldCharType="end"/>
      </w:r>
      <w:r w:rsidR="009F1490">
        <w:rPr>
          <w:rFonts w:ascii="Aptos" w:hAnsi="Aptos"/>
        </w:rPr>
        <w:t xml:space="preserve"> </w:t>
      </w:r>
      <w:r w:rsidR="00A3743E">
        <w:rPr>
          <w:rFonts w:ascii="Aptos" w:hAnsi="Aptos"/>
        </w:rPr>
        <w:t xml:space="preserve">and development </w:t>
      </w:r>
      <w:r w:rsidR="009F1490">
        <w:rPr>
          <w:rFonts w:ascii="Aptos" w:hAnsi="Aptos"/>
        </w:rPr>
        <w:fldChar w:fldCharType="begin"/>
      </w:r>
      <w:r w:rsidR="009F1490">
        <w:rPr>
          <w:rFonts w:ascii="Aptos" w:hAnsi="Aptos"/>
        </w:rPr>
        <w:instrText xml:space="preserve"> ADDIN EN.CITE &lt;EndNote&gt;&lt;Cite&gt;&lt;Author&gt;Osmanağaoğlu&lt;/Author&gt;&lt;Year&gt;2018&lt;/Year&gt;&lt;RecNum&gt;2227&lt;/RecNum&gt;&lt;DisplayText&gt;(Osmanağaoğlu et al., 2018)&lt;/DisplayText&gt;&lt;record&gt;&lt;rec-number&gt;2227&lt;/rec-number&gt;&lt;foreign-keys&gt;&lt;key app="EN" db-id="za2ev9pssrrremee22oxa9tn29evtderwpd5" timestamp="0"&gt;2227&lt;/key&gt;&lt;/foreign-keys&gt;&lt;ref-type name="Journal Article"&gt;17&lt;/ref-type&gt;&lt;contributors&gt;&lt;authors&gt;&lt;author&gt;Osmanağaoğlu, Nihan&lt;/author&gt;&lt;author&gt;Creswell, Cathy&lt;/author&gt;&lt;author&gt;Dodd, Helen F&lt;/author&gt;&lt;/authors&gt;&lt;/contributors&gt;&lt;titles&gt;&lt;title&gt;Intolerance of Uncertainty, anxiety, and worry in children and adolescents: A meta-analysis&lt;/title&gt;&lt;secondary-title&gt;Journal of Affective Disorders&lt;/secondary-title&gt;&lt;/titles&gt;&lt;periodical&gt;&lt;full-title&gt;Journal of Affective Disorders&lt;/full-title&gt;&lt;/periodical&gt;&lt;pages&gt;80-90&lt;/pages&gt;&lt;volume&gt;225&lt;/volume&gt;&lt;dates&gt;&lt;year&gt;2018&lt;/year&gt;&lt;/dates&gt;&lt;isbn&gt;0165-0327&lt;/isbn&gt;&lt;urls&gt;&lt;/urls&gt;&lt;/record&gt;&lt;/Cite&gt;&lt;/EndNote&gt;</w:instrText>
      </w:r>
      <w:r w:rsidR="009F1490">
        <w:rPr>
          <w:rFonts w:ascii="Aptos" w:hAnsi="Aptos"/>
        </w:rPr>
        <w:fldChar w:fldCharType="separate"/>
      </w:r>
      <w:r w:rsidR="009F1490">
        <w:rPr>
          <w:rFonts w:ascii="Aptos" w:hAnsi="Aptos"/>
          <w:noProof/>
        </w:rPr>
        <w:t>(Osmanağaoğlu et al., 2018)</w:t>
      </w:r>
      <w:r w:rsidR="009F1490">
        <w:rPr>
          <w:rFonts w:ascii="Aptos" w:hAnsi="Aptos"/>
        </w:rPr>
        <w:fldChar w:fldCharType="end"/>
      </w:r>
      <w:r w:rsidR="00A3743E">
        <w:rPr>
          <w:rFonts w:ascii="Aptos" w:hAnsi="Aptos"/>
        </w:rPr>
        <w:t xml:space="preserve">. Therefore, </w:t>
      </w:r>
      <w:r w:rsidR="00500125">
        <w:rPr>
          <w:rFonts w:ascii="Aptos" w:hAnsi="Aptos"/>
        </w:rPr>
        <w:t xml:space="preserve">it is important to examine whether the IU-related </w:t>
      </w:r>
      <w:r w:rsidR="00A3743E">
        <w:rPr>
          <w:rFonts w:ascii="Aptos" w:hAnsi="Aptos"/>
        </w:rPr>
        <w:t xml:space="preserve">psychological mechanisms </w:t>
      </w:r>
      <w:r w:rsidR="00500125">
        <w:rPr>
          <w:rFonts w:ascii="Aptos" w:hAnsi="Aptos"/>
        </w:rPr>
        <w:t xml:space="preserve">of change and respective evidence-based treatments highlighted here, also have utility or can be developed for </w:t>
      </w:r>
      <w:r w:rsidR="003407EC">
        <w:rPr>
          <w:rFonts w:ascii="Aptos" w:hAnsi="Aptos"/>
        </w:rPr>
        <w:t xml:space="preserve">these </w:t>
      </w:r>
      <w:r w:rsidR="00500125">
        <w:rPr>
          <w:rFonts w:ascii="Aptos" w:hAnsi="Aptos"/>
        </w:rPr>
        <w:t>other populations.</w:t>
      </w:r>
      <w:r w:rsidR="00A3743E">
        <w:rPr>
          <w:rFonts w:ascii="Aptos" w:hAnsi="Aptos"/>
        </w:rPr>
        <w:t xml:space="preserve"> </w:t>
      </w:r>
    </w:p>
    <w:p w14:paraId="08CD16B1" w14:textId="322486BF" w:rsidR="00B76928" w:rsidRPr="003D7FBF" w:rsidRDefault="003D7FBF" w:rsidP="00B76928">
      <w:pPr>
        <w:pStyle w:val="NormalWeb"/>
        <w:numPr>
          <w:ilvl w:val="0"/>
          <w:numId w:val="4"/>
        </w:numPr>
        <w:spacing w:before="0" w:beforeAutospacing="0" w:after="0" w:afterAutospacing="0" w:line="360" w:lineRule="auto"/>
        <w:rPr>
          <w:rFonts w:ascii="Aptos" w:hAnsi="Aptos"/>
        </w:rPr>
      </w:pPr>
      <w:r>
        <w:rPr>
          <w:rFonts w:ascii="Aptos" w:hAnsi="Aptos"/>
        </w:rPr>
        <w:t>It</w:t>
      </w:r>
      <w:r w:rsidR="00E12B88">
        <w:rPr>
          <w:rFonts w:ascii="Aptos" w:hAnsi="Aptos"/>
        </w:rPr>
        <w:t xml:space="preserve"> is essential to examine </w:t>
      </w:r>
      <w:r w:rsidR="00361573">
        <w:rPr>
          <w:rFonts w:ascii="Aptos" w:hAnsi="Aptos"/>
        </w:rPr>
        <w:t xml:space="preserve">the specificity of change in IU and how </w:t>
      </w:r>
      <w:r w:rsidR="00E12B88">
        <w:rPr>
          <w:rFonts w:ascii="Aptos" w:hAnsi="Aptos"/>
        </w:rPr>
        <w:t>these changes lead to</w:t>
      </w:r>
      <w:r w:rsidR="00361573">
        <w:rPr>
          <w:rFonts w:ascii="Aptos" w:hAnsi="Aptos"/>
        </w:rPr>
        <w:t xml:space="preserve"> alterations in secondary measures (e.g. </w:t>
      </w:r>
      <w:r w:rsidR="00365A32">
        <w:rPr>
          <w:rFonts w:ascii="Aptos" w:hAnsi="Aptos"/>
        </w:rPr>
        <w:t xml:space="preserve">self-reported </w:t>
      </w:r>
      <w:r w:rsidR="00361573">
        <w:rPr>
          <w:rFonts w:ascii="Aptos" w:hAnsi="Aptos"/>
        </w:rPr>
        <w:t>symptoms, lab-based tasks</w:t>
      </w:r>
      <w:r w:rsidR="00365A32">
        <w:rPr>
          <w:rFonts w:ascii="Aptos" w:hAnsi="Aptos"/>
        </w:rPr>
        <w:t xml:space="preserve"> and measures of physiology and behaviours</w:t>
      </w:r>
      <w:r w:rsidR="00361573">
        <w:rPr>
          <w:rFonts w:ascii="Aptos" w:hAnsi="Aptos"/>
        </w:rPr>
        <w:t>)</w:t>
      </w:r>
      <w:r w:rsidR="00E12B88">
        <w:rPr>
          <w:rFonts w:ascii="Aptos" w:hAnsi="Aptos"/>
        </w:rPr>
        <w:t xml:space="preserve">. </w:t>
      </w:r>
      <w:r w:rsidR="00845018">
        <w:rPr>
          <w:rFonts w:ascii="Aptos" w:hAnsi="Aptos"/>
        </w:rPr>
        <w:t xml:space="preserve">For example, previous research on </w:t>
      </w:r>
      <w:r w:rsidR="00E92FA9">
        <w:rPr>
          <w:rFonts w:ascii="Aptos" w:hAnsi="Aptos"/>
        </w:rPr>
        <w:t xml:space="preserve">aerobic </w:t>
      </w:r>
      <w:r w:rsidR="00845018">
        <w:rPr>
          <w:rFonts w:ascii="Aptos" w:hAnsi="Aptos"/>
        </w:rPr>
        <w:t xml:space="preserve">exercise interventions have shown that these </w:t>
      </w:r>
      <w:r w:rsidR="00E92FA9">
        <w:rPr>
          <w:rFonts w:ascii="Aptos" w:hAnsi="Aptos"/>
        </w:rPr>
        <w:t xml:space="preserve">interventions </w:t>
      </w:r>
      <w:r w:rsidR="00845018">
        <w:rPr>
          <w:rFonts w:ascii="Aptos" w:hAnsi="Aptos"/>
        </w:rPr>
        <w:t>successfully change anxiety sensitivity scores, but not IU scores</w:t>
      </w:r>
      <w:r w:rsidR="00E92FA9">
        <w:rPr>
          <w:rFonts w:ascii="Aptos" w:hAnsi="Aptos"/>
        </w:rPr>
        <w:t xml:space="preserve"> </w:t>
      </w:r>
      <w:r w:rsidR="00E92FA9">
        <w:rPr>
          <w:rFonts w:ascii="Aptos" w:hAnsi="Aptos"/>
        </w:rPr>
        <w:fldChar w:fldCharType="begin"/>
      </w:r>
      <w:r w:rsidR="00E92FA9">
        <w:rPr>
          <w:rFonts w:ascii="Aptos" w:hAnsi="Aptos"/>
        </w:rPr>
        <w:instrText xml:space="preserve"> ADDIN EN.CITE &lt;EndNote&gt;&lt;Cite&gt;&lt;Author&gt;Mason&lt;/Author&gt;&lt;Year&gt;2018&lt;/Year&gt;&lt;RecNum&gt;2883&lt;/RecNum&gt;&lt;DisplayText&gt;(LeBouthillier &amp;amp; Asmundson, 2015; Mason &amp;amp; Asmundson, 2018)&lt;/DisplayText&gt;&lt;record&gt;&lt;rec-number&gt;2883&lt;/rec-number&gt;&lt;foreign-keys&gt;&lt;key app="EN" db-id="za2ev9pssrrremee22oxa9tn29evtderwpd5" timestamp="1734376283"&gt;2883&lt;/key&gt;&lt;/foreign-keys&gt;&lt;ref-type name="Journal Article"&gt;17&lt;/ref-type&gt;&lt;contributors&gt;&lt;authors&gt;&lt;author&gt;Mason, Julia E&lt;/author&gt;&lt;author&gt;Asmundson, Gordon JG&lt;/author&gt;&lt;/authors&gt;&lt;/contributors&gt;&lt;titles&gt;&lt;title&gt;A single bout of either sprint interval training or moderate intensity continuous training reduces anxiety sensitivity: A randomized controlled trial&lt;/title&gt;&lt;secondary-title&gt;Mental Health and Physical Activity&lt;/secondary-title&gt;&lt;/titles&gt;&lt;periodical&gt;&lt;full-title&gt;Mental Health and Physical Activity&lt;/full-title&gt;&lt;/periodical&gt;&lt;pages&gt;103-112&lt;/pages&gt;&lt;volume&gt;14&lt;/volume&gt;&lt;dates&gt;&lt;year&gt;2018&lt;/year&gt;&lt;/dates&gt;&lt;isbn&gt;1755-2966&lt;/isbn&gt;&lt;urls&gt;&lt;/urls&gt;&lt;/record&gt;&lt;/Cite&gt;&lt;Cite&gt;&lt;Author&gt;LeBouthillier&lt;/Author&gt;&lt;Year&gt;2015&lt;/Year&gt;&lt;RecNum&gt;2881&lt;/RecNum&gt;&lt;record&gt;&lt;rec-number&gt;2881&lt;/rec-number&gt;&lt;foreign-keys&gt;&lt;key app="EN" db-id="za2ev9pssrrremee22oxa9tn29evtderwpd5" timestamp="1734375307"&gt;2881&lt;/key&gt;&lt;/foreign-keys&gt;&lt;ref-type name="Journal Article"&gt;17&lt;/ref-type&gt;&lt;contributors&gt;&lt;authors&gt;&lt;author&gt;LeBouthillier, Daniel M&lt;/author&gt;&lt;author&gt;Asmundson, Gordon JG&lt;/author&gt;&lt;/authors&gt;&lt;/contributors&gt;&lt;titles&gt;&lt;title&gt;A single bout of aerobic exercise reduces anxiety sensitivity but not intolerance of uncertainty or distress tolerance: A randomized controlled trial&lt;/title&gt;&lt;secondary-title&gt;Cognitive behaviour therapy&lt;/secondary-title&gt;&lt;/titles&gt;&lt;periodical&gt;&lt;full-title&gt;Cognitive behaviour therapy&lt;/full-title&gt;&lt;/periodical&gt;&lt;pages&gt;252-263&lt;/pages&gt;&lt;volume&gt;44&lt;/volume&gt;&lt;number&gt;4&lt;/number&gt;&lt;dates&gt;&lt;year&gt;2015&lt;/year&gt;&lt;/dates&gt;&lt;isbn&gt;1650-6073&lt;/isbn&gt;&lt;urls&gt;&lt;/urls&gt;&lt;/record&gt;&lt;/Cite&gt;&lt;/EndNote&gt;</w:instrText>
      </w:r>
      <w:r w:rsidR="00E92FA9">
        <w:rPr>
          <w:rFonts w:ascii="Aptos" w:hAnsi="Aptos"/>
        </w:rPr>
        <w:fldChar w:fldCharType="separate"/>
      </w:r>
      <w:r w:rsidR="00E92FA9">
        <w:rPr>
          <w:rFonts w:ascii="Aptos" w:hAnsi="Aptos"/>
          <w:noProof/>
        </w:rPr>
        <w:t>(LeBouthillier &amp; Asmundson, 2015; Mason &amp; Asmundson, 2018)</w:t>
      </w:r>
      <w:r w:rsidR="00E92FA9">
        <w:rPr>
          <w:rFonts w:ascii="Aptos" w:hAnsi="Aptos"/>
        </w:rPr>
        <w:fldChar w:fldCharType="end"/>
      </w:r>
      <w:r w:rsidR="00845018">
        <w:rPr>
          <w:rFonts w:ascii="Aptos" w:hAnsi="Aptos"/>
        </w:rPr>
        <w:t xml:space="preserve">. Conducting </w:t>
      </w:r>
      <w:r w:rsidR="00E92FA9">
        <w:rPr>
          <w:rFonts w:ascii="Aptos" w:hAnsi="Aptos"/>
        </w:rPr>
        <w:t>this type of ‘</w:t>
      </w:r>
      <w:r w:rsidR="00845018">
        <w:rPr>
          <w:rFonts w:ascii="Aptos" w:hAnsi="Aptos"/>
        </w:rPr>
        <w:t>specificity</w:t>
      </w:r>
      <w:r w:rsidR="00E92FA9">
        <w:rPr>
          <w:rFonts w:ascii="Aptos" w:hAnsi="Aptos"/>
        </w:rPr>
        <w:t>’ research</w:t>
      </w:r>
      <w:r w:rsidR="00845018">
        <w:rPr>
          <w:rFonts w:ascii="Aptos" w:hAnsi="Aptos"/>
        </w:rPr>
        <w:t xml:space="preserve"> </w:t>
      </w:r>
      <w:r w:rsidR="00E12B88">
        <w:rPr>
          <w:rFonts w:ascii="Aptos" w:hAnsi="Aptos"/>
        </w:rPr>
        <w:t>will allow us to clarify how IU compares to other lower- and higher-order transdiagnostic dimensions (e.g. neuroticism, anxiety sensitivity)</w:t>
      </w:r>
      <w:r w:rsidR="00A53961">
        <w:rPr>
          <w:rFonts w:ascii="Aptos" w:hAnsi="Aptos"/>
        </w:rPr>
        <w:t xml:space="preserve"> </w:t>
      </w:r>
      <w:r w:rsidR="00A53961">
        <w:rPr>
          <w:rFonts w:ascii="Aptos" w:hAnsi="Aptos"/>
        </w:rPr>
        <w:fldChar w:fldCharType="begin"/>
      </w:r>
      <w:r w:rsidR="00A53961">
        <w:rPr>
          <w:rFonts w:ascii="Aptos" w:hAnsi="Aptos"/>
        </w:rPr>
        <w:instrText xml:space="preserve"> ADDIN EN.CITE &lt;EndNote&gt;&lt;Cite&gt;&lt;Author&gt;Morriss&lt;/Author&gt;&lt;Year&gt;2023&lt;/Year&gt;&lt;RecNum&gt;2896&lt;/RecNum&gt;&lt;DisplayText&gt;(Morriss, 2023)&lt;/DisplayText&gt;&lt;record&gt;&lt;rec-number&gt;2896&lt;/rec-number&gt;&lt;foreign-keys&gt;&lt;key app="EN" db-id="za2ev9pssrrremee22oxa9tn29evtderwpd5" timestamp="1734529129"&gt;2896&lt;/key&gt;&lt;/foreign-keys&gt;&lt;ref-type name="Journal Article"&gt;17&lt;/ref-type&gt;&lt;contributors&gt;&lt;authors&gt;&lt;author&gt;Morriss, Jayne&lt;/author&gt;&lt;/authors&gt;&lt;/contributors&gt;&lt;titles&gt;&lt;title&gt;Let&amp;apos;s get specific about intolerance of uncertainty and emotion regulation&lt;/title&gt;&lt;secondary-title&gt;Personality and Individual Differences&lt;/secondary-title&gt;&lt;/titles&gt;&lt;periodical&gt;&lt;full-title&gt;Personality and Individual Differences&lt;/full-title&gt;&lt;/periodical&gt;&lt;pages&gt;112336&lt;/pages&gt;&lt;volume&gt;214&lt;/volume&gt;&lt;dates&gt;&lt;year&gt;2023&lt;/year&gt;&lt;/dates&gt;&lt;isbn&gt;0191-8869&lt;/isbn&gt;&lt;urls&gt;&lt;/urls&gt;&lt;/record&gt;&lt;/Cite&gt;&lt;/EndNote&gt;</w:instrText>
      </w:r>
      <w:r w:rsidR="00A53961">
        <w:rPr>
          <w:rFonts w:ascii="Aptos" w:hAnsi="Aptos"/>
        </w:rPr>
        <w:fldChar w:fldCharType="separate"/>
      </w:r>
      <w:r w:rsidR="00A53961">
        <w:rPr>
          <w:rFonts w:ascii="Aptos" w:hAnsi="Aptos"/>
          <w:noProof/>
        </w:rPr>
        <w:t>(Morriss, 2023)</w:t>
      </w:r>
      <w:r w:rsidR="00A53961">
        <w:rPr>
          <w:rFonts w:ascii="Aptos" w:hAnsi="Aptos"/>
        </w:rPr>
        <w:fldChar w:fldCharType="end"/>
      </w:r>
      <w:r w:rsidR="00E12B88">
        <w:rPr>
          <w:rFonts w:ascii="Aptos" w:hAnsi="Aptos"/>
        </w:rPr>
        <w:t xml:space="preserve">, providing valuable insights into </w:t>
      </w:r>
      <w:r w:rsidR="00365A32">
        <w:rPr>
          <w:rFonts w:ascii="Aptos" w:hAnsi="Aptos"/>
        </w:rPr>
        <w:t>which psychological mechanisms target</w:t>
      </w:r>
      <w:r w:rsidR="00E12B88">
        <w:rPr>
          <w:rFonts w:ascii="Aptos" w:hAnsi="Aptos"/>
        </w:rPr>
        <w:t xml:space="preserve"> IU in evidence-based treatments.</w:t>
      </w:r>
      <w:r w:rsidR="00B76928">
        <w:rPr>
          <w:rFonts w:ascii="Aptos" w:hAnsi="Aptos"/>
        </w:rPr>
        <w:t xml:space="preserve"> </w:t>
      </w:r>
    </w:p>
    <w:p w14:paraId="3EB818F0" w14:textId="376471BE" w:rsidR="002A1BB2" w:rsidRDefault="002A1BB2" w:rsidP="003D7FBF">
      <w:pPr>
        <w:pStyle w:val="NormalWeb"/>
        <w:numPr>
          <w:ilvl w:val="0"/>
          <w:numId w:val="4"/>
        </w:numPr>
        <w:spacing w:before="0" w:beforeAutospacing="0" w:after="0" w:afterAutospacing="0" w:line="360" w:lineRule="auto"/>
        <w:rPr>
          <w:rFonts w:ascii="Aptos" w:hAnsi="Aptos"/>
        </w:rPr>
      </w:pPr>
      <w:r>
        <w:rPr>
          <w:rFonts w:ascii="Aptos" w:hAnsi="Aptos"/>
        </w:rPr>
        <w:t xml:space="preserve">Currently, research on </w:t>
      </w:r>
      <w:r w:rsidR="004F2AD1">
        <w:rPr>
          <w:rFonts w:ascii="Aptos" w:hAnsi="Aptos"/>
        </w:rPr>
        <w:t xml:space="preserve">alleviating </w:t>
      </w:r>
      <w:r>
        <w:rPr>
          <w:rFonts w:ascii="Aptos" w:hAnsi="Aptos"/>
        </w:rPr>
        <w:t xml:space="preserve">uncertainty-related distress has primarily focused </w:t>
      </w:r>
      <w:r w:rsidR="00240537">
        <w:rPr>
          <w:rFonts w:ascii="Aptos" w:hAnsi="Aptos"/>
        </w:rPr>
        <w:t>on</w:t>
      </w:r>
      <w:r>
        <w:rPr>
          <w:rFonts w:ascii="Aptos" w:hAnsi="Aptos"/>
        </w:rPr>
        <w:t xml:space="preserve"> </w:t>
      </w:r>
      <w:r w:rsidR="004F2AD1">
        <w:rPr>
          <w:rFonts w:ascii="Aptos" w:hAnsi="Aptos"/>
        </w:rPr>
        <w:t>an</w:t>
      </w:r>
      <w:r>
        <w:rPr>
          <w:rFonts w:ascii="Aptos" w:hAnsi="Aptos"/>
        </w:rPr>
        <w:t xml:space="preserve"> individual</w:t>
      </w:r>
      <w:r w:rsidR="004F2AD1">
        <w:rPr>
          <w:rFonts w:ascii="Aptos" w:hAnsi="Aptos"/>
        </w:rPr>
        <w:t xml:space="preserve"> perspective</w:t>
      </w:r>
      <w:r>
        <w:rPr>
          <w:rFonts w:ascii="Aptos" w:hAnsi="Aptos"/>
        </w:rPr>
        <w:t xml:space="preserve">. </w:t>
      </w:r>
      <w:r w:rsidR="004F2AD1">
        <w:rPr>
          <w:rFonts w:ascii="Aptos" w:hAnsi="Aptos"/>
        </w:rPr>
        <w:t xml:space="preserve">However, there is ample evidence to suggest that </w:t>
      </w:r>
      <w:r>
        <w:rPr>
          <w:rFonts w:ascii="Aptos" w:hAnsi="Aptos"/>
        </w:rPr>
        <w:t xml:space="preserve">situational uncertainty-related distress from systemic factors (e.g. </w:t>
      </w:r>
      <w:r w:rsidR="004F2AD1">
        <w:rPr>
          <w:rFonts w:ascii="Aptos" w:hAnsi="Aptos"/>
        </w:rPr>
        <w:t>discrimination</w:t>
      </w:r>
      <w:r w:rsidR="00240537">
        <w:rPr>
          <w:rFonts w:ascii="Aptos" w:hAnsi="Aptos"/>
        </w:rPr>
        <w:t>, poverty</w:t>
      </w:r>
      <w:r w:rsidR="004F2AD1">
        <w:rPr>
          <w:rFonts w:ascii="Aptos" w:hAnsi="Aptos"/>
        </w:rPr>
        <w:t>)</w:t>
      </w:r>
      <w:r w:rsidR="00240537">
        <w:rPr>
          <w:rFonts w:ascii="Aptos" w:hAnsi="Aptos"/>
        </w:rPr>
        <w:t xml:space="preserve"> and environmental events (e.g. pandemics, natural disasters)</w:t>
      </w:r>
      <w:r w:rsidR="004F2AD1">
        <w:rPr>
          <w:rFonts w:ascii="Aptos" w:hAnsi="Aptos"/>
        </w:rPr>
        <w:t xml:space="preserve"> </w:t>
      </w:r>
      <w:r w:rsidR="004F2AD1">
        <w:rPr>
          <w:rFonts w:ascii="Aptos" w:hAnsi="Aptos"/>
        </w:rPr>
        <w:fldChar w:fldCharType="begin">
          <w:fldData xml:space="preserve">PEVuZE5vdGU+PENpdGU+PEF1dGhvcj5BZmlmaTwvQXV0aG9yPjxZZWFyPjIwMTI8L1llYXI+PFJl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</w:fldData>
        </w:fldChar>
      </w:r>
      <w:r w:rsidR="00614841">
        <w:rPr>
          <w:rFonts w:ascii="Aptos" w:hAnsi="Aptos"/>
        </w:rPr>
        <w:instrText xml:space="preserve"> ADDIN EN.CITE </w:instrText>
      </w:r>
      <w:r w:rsidR="00614841">
        <w:rPr>
          <w:rFonts w:ascii="Aptos" w:hAnsi="Aptos"/>
        </w:rPr>
        <w:fldChar w:fldCharType="begin">
          <w:fldData xml:space="preserve">PEVuZE5vdGU+PENpdGU+PEF1dGhvcj5BZmlmaTwvQXV0aG9yPjxZZWFyPjIwMTI8L1llYXI+PFJl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</w:fldData>
        </w:fldChar>
      </w:r>
      <w:r w:rsidR="00614841">
        <w:rPr>
          <w:rFonts w:ascii="Aptos" w:hAnsi="Aptos"/>
        </w:rPr>
        <w:instrText xml:space="preserve"> ADDIN EN.CITE.DATA </w:instrText>
      </w:r>
      <w:r w:rsidR="00614841">
        <w:rPr>
          <w:rFonts w:ascii="Aptos" w:hAnsi="Aptos"/>
        </w:rPr>
      </w:r>
      <w:r w:rsidR="00614841">
        <w:rPr>
          <w:rFonts w:ascii="Aptos" w:hAnsi="Aptos"/>
        </w:rPr>
        <w:fldChar w:fldCharType="end"/>
      </w:r>
      <w:r w:rsidR="004F2AD1">
        <w:rPr>
          <w:rFonts w:ascii="Aptos" w:hAnsi="Aptos"/>
        </w:rPr>
      </w:r>
      <w:r w:rsidR="004F2AD1">
        <w:rPr>
          <w:rFonts w:ascii="Aptos" w:hAnsi="Aptos"/>
        </w:rPr>
        <w:fldChar w:fldCharType="separate"/>
      </w:r>
      <w:r w:rsidR="00614841">
        <w:rPr>
          <w:rFonts w:ascii="Aptos" w:hAnsi="Aptos"/>
          <w:noProof/>
        </w:rPr>
        <w:t>(Afifi et al., 2012; Freeston et al., 2020; Massazza et al., 2023; Palumbo &amp; Manna, 2020; Ricciardelli et al., 2022)</w:t>
      </w:r>
      <w:r w:rsidR="004F2AD1">
        <w:rPr>
          <w:rFonts w:ascii="Aptos" w:hAnsi="Aptos"/>
        </w:rPr>
        <w:fldChar w:fldCharType="end"/>
      </w:r>
      <w:r w:rsidR="004F2AD1">
        <w:rPr>
          <w:rFonts w:ascii="Aptos" w:hAnsi="Aptos"/>
        </w:rPr>
        <w:t xml:space="preserve"> cause significant risk for </w:t>
      </w:r>
      <w:r w:rsidR="004F2AD1">
        <w:rPr>
          <w:rFonts w:ascii="Aptos" w:hAnsi="Aptos"/>
        </w:rPr>
        <w:lastRenderedPageBreak/>
        <w:t>mental health</w:t>
      </w:r>
      <w:r>
        <w:rPr>
          <w:rFonts w:ascii="Aptos" w:hAnsi="Aptos"/>
        </w:rPr>
        <w:t>.</w:t>
      </w:r>
      <w:r w:rsidR="004F2AD1">
        <w:rPr>
          <w:rFonts w:ascii="Aptos" w:hAnsi="Aptos"/>
        </w:rPr>
        <w:t xml:space="preserve"> </w:t>
      </w:r>
      <w:r w:rsidR="00614841">
        <w:rPr>
          <w:rFonts w:ascii="Aptos" w:hAnsi="Aptos"/>
        </w:rPr>
        <w:t>I</w:t>
      </w:r>
      <w:r w:rsidR="004F2AD1">
        <w:rPr>
          <w:rFonts w:ascii="Aptos" w:hAnsi="Aptos"/>
        </w:rPr>
        <w:t xml:space="preserve">nterventions </w:t>
      </w:r>
      <w:r w:rsidR="00614841">
        <w:rPr>
          <w:rFonts w:ascii="Aptos" w:hAnsi="Aptos"/>
        </w:rPr>
        <w:t xml:space="preserve">based on advocacy and empowerment </w:t>
      </w:r>
      <w:r w:rsidR="00614841">
        <w:rPr>
          <w:rFonts w:ascii="Aptos" w:hAnsi="Aptos"/>
        </w:rPr>
        <w:fldChar w:fldCharType="begin"/>
      </w:r>
      <w:r w:rsidR="00614841">
        <w:rPr>
          <w:rFonts w:ascii="Aptos" w:hAnsi="Aptos"/>
        </w:rPr>
        <w:instrText xml:space="preserve"> ADDIN EN.CITE &lt;EndNote&gt;&lt;Cite&gt;&lt;Author&gt;Reading&lt;/Author&gt;&lt;Year&gt;2011&lt;/Year&gt;&lt;RecNum&gt;2908&lt;/RecNum&gt;&lt;DisplayText&gt;(Reading &amp;amp; Rubin, 2011)&lt;/DisplayText&gt;&lt;record&gt;&lt;rec-number&gt;2908&lt;/rec-number&gt;&lt;foreign-keys&gt;&lt;key app="EN" db-id="za2ev9pssrrremee22oxa9tn29evtderwpd5" timestamp="1734545198"&gt;2908&lt;/key&gt;&lt;/foreign-keys&gt;&lt;ref-type name="Journal Article"&gt;17&lt;/ref-type&gt;&lt;contributors&gt;&lt;authors&gt;&lt;author&gt;Reading, Romy&lt;/author&gt;&lt;author&gt;Rubin, Lisa R&lt;/author&gt;&lt;/authors&gt;&lt;/contributors&gt;&lt;titles&gt;&lt;title&gt;Advocacy and empowerment: Group therapy for LGBT asylum seekers&lt;/title&gt;&lt;secondary-title&gt;Traumatology&lt;/secondary-title&gt;&lt;/titles&gt;&lt;periodical&gt;&lt;full-title&gt;Traumatology&lt;/full-title&gt;&lt;/periodical&gt;&lt;pages&gt;86-98&lt;/pages&gt;&lt;volume&gt;17&lt;/volume&gt;&lt;number&gt;2&lt;/number&gt;&lt;dates&gt;&lt;year&gt;2011&lt;/year&gt;&lt;/dates&gt;&lt;isbn&gt;1534-7656&lt;/isbn&gt;&lt;urls&gt;&lt;/urls&gt;&lt;/record&gt;&lt;/Cite&gt;&lt;/EndNote&gt;</w:instrText>
      </w:r>
      <w:r w:rsidR="00614841">
        <w:rPr>
          <w:rFonts w:ascii="Aptos" w:hAnsi="Aptos"/>
        </w:rPr>
        <w:fldChar w:fldCharType="separate"/>
      </w:r>
      <w:r w:rsidR="00614841">
        <w:rPr>
          <w:rFonts w:ascii="Aptos" w:hAnsi="Aptos"/>
          <w:noProof/>
        </w:rPr>
        <w:t>(Reading &amp; Rubin, 2011)</w:t>
      </w:r>
      <w:r w:rsidR="00614841">
        <w:rPr>
          <w:rFonts w:ascii="Aptos" w:hAnsi="Aptos"/>
        </w:rPr>
        <w:fldChar w:fldCharType="end"/>
      </w:r>
      <w:r w:rsidR="00614841">
        <w:rPr>
          <w:rFonts w:ascii="Aptos" w:hAnsi="Aptos"/>
        </w:rPr>
        <w:t xml:space="preserve">, </w:t>
      </w:r>
      <w:r w:rsidR="004F2AD1">
        <w:rPr>
          <w:rFonts w:ascii="Aptos" w:hAnsi="Aptos"/>
        </w:rPr>
        <w:t xml:space="preserve">and broader systemic </w:t>
      </w:r>
      <w:r w:rsidR="00240537">
        <w:rPr>
          <w:rFonts w:ascii="Aptos" w:hAnsi="Aptos"/>
        </w:rPr>
        <w:t xml:space="preserve">policy </w:t>
      </w:r>
      <w:r w:rsidR="004F2AD1">
        <w:rPr>
          <w:rFonts w:ascii="Aptos" w:hAnsi="Aptos"/>
        </w:rPr>
        <w:t xml:space="preserve">changes </w:t>
      </w:r>
      <w:r w:rsidR="00240537">
        <w:rPr>
          <w:rFonts w:ascii="Aptos" w:hAnsi="Aptos"/>
        </w:rPr>
        <w:t xml:space="preserve">at the </w:t>
      </w:r>
      <w:proofErr w:type="spellStart"/>
      <w:r w:rsidR="00240537">
        <w:rPr>
          <w:rFonts w:ascii="Aptos" w:hAnsi="Aptos"/>
        </w:rPr>
        <w:t>meso</w:t>
      </w:r>
      <w:proofErr w:type="spellEnd"/>
      <w:r w:rsidR="00240537">
        <w:rPr>
          <w:rFonts w:ascii="Aptos" w:hAnsi="Aptos"/>
        </w:rPr>
        <w:t xml:space="preserve"> </w:t>
      </w:r>
      <w:r w:rsidR="004449F6">
        <w:rPr>
          <w:rFonts w:ascii="Aptos" w:hAnsi="Aptos"/>
        </w:rPr>
        <w:fldChar w:fldCharType="begin"/>
      </w:r>
      <w:r w:rsidR="004449F6">
        <w:rPr>
          <w:rFonts w:ascii="Aptos" w:hAnsi="Aptos"/>
        </w:rPr>
        <w:instrText xml:space="preserve"> ADDIN EN.CITE &lt;EndNote&gt;&lt;Cite&gt;&lt;Author&gt;Onyeador&lt;/Author&gt;&lt;Year&gt;2021&lt;/Year&gt;&lt;RecNum&gt;2909&lt;/RecNum&gt;&lt;DisplayText&gt;(Onyeador et al., 2021)&lt;/DisplayText&gt;&lt;record&gt;&lt;rec-number&gt;2909&lt;/rec-number&gt;&lt;foreign-keys&gt;&lt;key app="EN" db-id="za2ev9pssrrremee22oxa9tn29evtderwpd5" timestamp="1734546111"&gt;2909&lt;/key&gt;&lt;/foreign-keys&gt;&lt;ref-type name="Journal Article"&gt;17&lt;/ref-type&gt;&lt;contributors&gt;&lt;authors&gt;&lt;author&gt;Onyeador, Ivuoma N&lt;/author&gt;&lt;author&gt;Hudson, Sa-kiera TJ&lt;/author&gt;&lt;author&gt;Lewis Jr, Neil A&lt;/author&gt;&lt;/authors&gt;&lt;/contributors&gt;&lt;titles&gt;&lt;title&gt;Moving beyond implicit bias training: Policy insights for increasing organizational diversity&lt;/title&gt;&lt;secondary-title&gt;Policy Insights from the Behavioral and Brain Sciences&lt;/secondary-title&gt;&lt;/titles&gt;&lt;periodical&gt;&lt;full-title&gt;Policy Insights from the Behavioral and Brain Sciences&lt;/full-title&gt;&lt;/periodical&gt;&lt;pages&gt;19-26&lt;/pages&gt;&lt;volume&gt;8&lt;/volume&gt;&lt;number&gt;1&lt;/number&gt;&lt;dates&gt;&lt;year&gt;2021&lt;/year&gt;&lt;/dates&gt;&lt;isbn&gt;2372-7322&lt;/isbn&gt;&lt;urls&gt;&lt;/urls&gt;&lt;/record&gt;&lt;/Cite&gt;&lt;/EndNote&gt;</w:instrText>
      </w:r>
      <w:r w:rsidR="004449F6">
        <w:rPr>
          <w:rFonts w:ascii="Aptos" w:hAnsi="Aptos"/>
        </w:rPr>
        <w:fldChar w:fldCharType="separate"/>
      </w:r>
      <w:r w:rsidR="004449F6">
        <w:rPr>
          <w:rFonts w:ascii="Aptos" w:hAnsi="Aptos"/>
          <w:noProof/>
        </w:rPr>
        <w:t>(Onyeador et al., 2021)</w:t>
      </w:r>
      <w:r w:rsidR="004449F6">
        <w:rPr>
          <w:rFonts w:ascii="Aptos" w:hAnsi="Aptos"/>
        </w:rPr>
        <w:fldChar w:fldCharType="end"/>
      </w:r>
      <w:r w:rsidR="003407EC">
        <w:rPr>
          <w:rFonts w:ascii="Aptos" w:hAnsi="Aptos"/>
        </w:rPr>
        <w:t xml:space="preserve"> </w:t>
      </w:r>
      <w:r w:rsidR="00240537">
        <w:rPr>
          <w:rFonts w:ascii="Aptos" w:hAnsi="Aptos"/>
        </w:rPr>
        <w:t xml:space="preserve">and macro levels </w:t>
      </w:r>
      <w:r w:rsidR="004F2AD1">
        <w:rPr>
          <w:rFonts w:ascii="Aptos" w:hAnsi="Aptos"/>
        </w:rPr>
        <w:t xml:space="preserve">are needed to alleviate </w:t>
      </w:r>
      <w:r w:rsidR="003407EC">
        <w:rPr>
          <w:rFonts w:ascii="Aptos" w:hAnsi="Aptos"/>
        </w:rPr>
        <w:t xml:space="preserve">these types of </w:t>
      </w:r>
      <w:r w:rsidR="004F2AD1">
        <w:rPr>
          <w:rFonts w:ascii="Aptos" w:hAnsi="Aptos"/>
        </w:rPr>
        <w:t xml:space="preserve">situational uncertainty-related distress. </w:t>
      </w:r>
      <w:r>
        <w:rPr>
          <w:rFonts w:ascii="Aptos" w:hAnsi="Aptos"/>
        </w:rPr>
        <w:t xml:space="preserve"> </w:t>
      </w:r>
    </w:p>
    <w:p w14:paraId="575B5BD5" w14:textId="77777777" w:rsidR="00B76928" w:rsidRPr="00B76928" w:rsidRDefault="00B76928" w:rsidP="00B76928">
      <w:pPr>
        <w:pStyle w:val="NormalWeb"/>
        <w:spacing w:before="0" w:beforeAutospacing="0" w:after="0" w:afterAutospacing="0" w:line="360" w:lineRule="auto"/>
        <w:rPr>
          <w:rFonts w:ascii="Aptos" w:hAnsi="Aptos"/>
        </w:rPr>
      </w:pPr>
    </w:p>
    <w:p w14:paraId="1E2616A9" w14:textId="7D75A4B7" w:rsidR="00141095" w:rsidRPr="00713595" w:rsidRDefault="00141095" w:rsidP="00141095">
      <w:pPr>
        <w:spacing w:after="0" w:line="360" w:lineRule="auto"/>
        <w:jc w:val="center"/>
        <w:rPr>
          <w:rFonts w:ascii="Aptos" w:hAnsi="Aptos"/>
          <w:b/>
          <w:bCs/>
          <w:sz w:val="24"/>
          <w:szCs w:val="24"/>
        </w:rPr>
      </w:pPr>
      <w:r>
        <w:rPr>
          <w:rFonts w:ascii="Aptos" w:hAnsi="Aptos"/>
          <w:b/>
          <w:bCs/>
          <w:sz w:val="24"/>
          <w:szCs w:val="24"/>
        </w:rPr>
        <w:t>Conclusion</w:t>
      </w:r>
    </w:p>
    <w:p w14:paraId="74DAC2A7" w14:textId="31E5275F" w:rsidR="00FC773A" w:rsidRPr="00E92FA9" w:rsidRDefault="00E92FA9" w:rsidP="002C21C5">
      <w:pPr>
        <w:spacing w:after="0" w:line="360" w:lineRule="auto"/>
        <w:rPr>
          <w:rFonts w:ascii="Aptos" w:hAnsi="Aptos"/>
          <w:sz w:val="24"/>
          <w:szCs w:val="24"/>
        </w:rPr>
      </w:pPr>
      <w:r>
        <w:rPr>
          <w:rFonts w:ascii="Aptos" w:hAnsi="Aptos"/>
          <w:sz w:val="24"/>
          <w:szCs w:val="24"/>
        </w:rPr>
        <w:t>To conclude,</w:t>
      </w:r>
      <w:r w:rsidR="00A623E3" w:rsidRPr="00A623E3">
        <w:rPr>
          <w:rFonts w:ascii="Aptos" w:hAnsi="Aptos"/>
          <w:sz w:val="24"/>
          <w:szCs w:val="24"/>
        </w:rPr>
        <w:t xml:space="preserve"> </w:t>
      </w:r>
      <w:r w:rsidR="00A623E3">
        <w:rPr>
          <w:rFonts w:ascii="Aptos" w:hAnsi="Aptos"/>
          <w:sz w:val="24"/>
          <w:szCs w:val="24"/>
        </w:rPr>
        <w:t xml:space="preserve">the review highlighted that: (1) cognitive restructuring, supported by mechanisms such as cognitive appraisal, modifies IU-related cognitions, (2) behavioural exposures, supported by mechanisms such as inhibitory learning alters IU-related cognitions and physiological arousal, and (3) mindfulness techniques underpinned by mechanisms such as attentional monitoring, </w:t>
      </w:r>
      <w:proofErr w:type="spellStart"/>
      <w:r w:rsidR="00A623E3">
        <w:rPr>
          <w:rFonts w:ascii="Aptos" w:hAnsi="Aptos"/>
          <w:sz w:val="24"/>
          <w:szCs w:val="24"/>
        </w:rPr>
        <w:t>decentering</w:t>
      </w:r>
      <w:proofErr w:type="spellEnd"/>
      <w:r w:rsidR="00A623E3">
        <w:rPr>
          <w:rFonts w:ascii="Aptos" w:hAnsi="Aptos"/>
          <w:sz w:val="24"/>
          <w:szCs w:val="24"/>
        </w:rPr>
        <w:t xml:space="preserve">, and acceptance, change IU-related cognitions. </w:t>
      </w:r>
      <w:r w:rsidRPr="00E92FA9">
        <w:rPr>
          <w:rFonts w:ascii="Aptos" w:hAnsi="Aptos"/>
          <w:sz w:val="24"/>
          <w:szCs w:val="24"/>
        </w:rPr>
        <w:t xml:space="preserve">However, across the therapeutic </w:t>
      </w:r>
      <w:r w:rsidR="005B7440">
        <w:rPr>
          <w:rFonts w:ascii="Aptos" w:hAnsi="Aptos"/>
          <w:sz w:val="24"/>
          <w:szCs w:val="24"/>
        </w:rPr>
        <w:t>techniques</w:t>
      </w:r>
      <w:r w:rsidRPr="00E92FA9">
        <w:rPr>
          <w:rFonts w:ascii="Aptos" w:hAnsi="Aptos"/>
          <w:sz w:val="24"/>
          <w:szCs w:val="24"/>
        </w:rPr>
        <w:t xml:space="preserve"> reviewed, there was a gap in evidence regarding how different mechanisms influence IU-related emotions and behavio</w:t>
      </w:r>
      <w:r>
        <w:rPr>
          <w:rFonts w:ascii="Aptos" w:hAnsi="Aptos"/>
          <w:sz w:val="24"/>
          <w:szCs w:val="24"/>
        </w:rPr>
        <w:t>urs</w:t>
      </w:r>
      <w:r w:rsidRPr="00E92FA9">
        <w:rPr>
          <w:rFonts w:ascii="Aptos" w:hAnsi="Aptos"/>
          <w:sz w:val="24"/>
          <w:szCs w:val="24"/>
        </w:rPr>
        <w:t xml:space="preserve">. </w:t>
      </w:r>
      <w:r>
        <w:rPr>
          <w:rFonts w:ascii="Aptos" w:hAnsi="Aptos"/>
          <w:sz w:val="24"/>
          <w:szCs w:val="24"/>
        </w:rPr>
        <w:t>F</w:t>
      </w:r>
      <w:r w:rsidRPr="00E92FA9">
        <w:rPr>
          <w:rFonts w:ascii="Aptos" w:hAnsi="Aptos"/>
          <w:sz w:val="24"/>
          <w:szCs w:val="24"/>
        </w:rPr>
        <w:t xml:space="preserve">uture research should focus on directly comparing the effectiveness of various mechanisms </w:t>
      </w:r>
      <w:r w:rsidR="005B7440">
        <w:rPr>
          <w:rFonts w:ascii="Aptos" w:hAnsi="Aptos"/>
          <w:sz w:val="24"/>
          <w:szCs w:val="24"/>
        </w:rPr>
        <w:t xml:space="preserve">that are responsible for </w:t>
      </w:r>
      <w:r w:rsidRPr="00E92FA9">
        <w:rPr>
          <w:rFonts w:ascii="Aptos" w:hAnsi="Aptos"/>
          <w:sz w:val="24"/>
          <w:szCs w:val="24"/>
        </w:rPr>
        <w:t xml:space="preserve">changing IU across anxiety and other mental health disorders, as well as exploring the specificity of changes in IU compared to other anxious traits. </w:t>
      </w:r>
      <w:r w:rsidR="004D3B72">
        <w:rPr>
          <w:rFonts w:ascii="Aptos" w:hAnsi="Aptos"/>
          <w:sz w:val="24"/>
          <w:szCs w:val="24"/>
        </w:rPr>
        <w:t>Excitingly</w:t>
      </w:r>
      <w:r w:rsidRPr="00E92FA9">
        <w:rPr>
          <w:rFonts w:ascii="Aptos" w:hAnsi="Aptos"/>
          <w:sz w:val="24"/>
          <w:szCs w:val="24"/>
        </w:rPr>
        <w:t>, the</w:t>
      </w:r>
      <w:r w:rsidR="004D3B72">
        <w:rPr>
          <w:rFonts w:ascii="Aptos" w:hAnsi="Aptos"/>
          <w:sz w:val="24"/>
          <w:szCs w:val="24"/>
        </w:rPr>
        <w:t>se</w:t>
      </w:r>
      <w:r w:rsidRPr="00E92FA9">
        <w:rPr>
          <w:rFonts w:ascii="Aptos" w:hAnsi="Aptos"/>
          <w:sz w:val="24"/>
          <w:szCs w:val="24"/>
        </w:rPr>
        <w:t xml:space="preserve"> findings provide a foundation for future translational research efforts </w:t>
      </w:r>
      <w:r w:rsidR="004D3B72">
        <w:rPr>
          <w:rFonts w:ascii="Aptos" w:hAnsi="Aptos"/>
          <w:sz w:val="24"/>
          <w:szCs w:val="24"/>
        </w:rPr>
        <w:t>to</w:t>
      </w:r>
      <w:r w:rsidRPr="00E92FA9">
        <w:rPr>
          <w:rFonts w:ascii="Aptos" w:hAnsi="Aptos"/>
          <w:sz w:val="24"/>
          <w:szCs w:val="24"/>
        </w:rPr>
        <w:t xml:space="preserve"> build upon maximising existing treatment interventions and/or developing novel treatment interventions to target dispositional IU and situational uncertainty-related distress in anxiety-related disorders and beyond.   </w:t>
      </w:r>
    </w:p>
    <w:p w14:paraId="5756FC78" w14:textId="77777777" w:rsidR="009D2323" w:rsidRDefault="009D2323" w:rsidP="00446F18">
      <w:pPr>
        <w:spacing w:after="0" w:line="360" w:lineRule="auto"/>
        <w:rPr>
          <w:rFonts w:ascii="Aptos" w:hAnsi="Aptos"/>
          <w:b/>
          <w:bCs/>
          <w:sz w:val="24"/>
          <w:szCs w:val="24"/>
        </w:rPr>
      </w:pPr>
    </w:p>
    <w:p w14:paraId="05696498" w14:textId="77777777" w:rsidR="0096762C" w:rsidRDefault="0096762C" w:rsidP="00446F18">
      <w:pPr>
        <w:spacing w:after="0" w:line="360" w:lineRule="auto"/>
        <w:rPr>
          <w:rFonts w:ascii="Aptos" w:hAnsi="Aptos"/>
          <w:b/>
          <w:bCs/>
          <w:sz w:val="24"/>
          <w:szCs w:val="24"/>
        </w:rPr>
      </w:pPr>
    </w:p>
    <w:p w14:paraId="64530480" w14:textId="77777777" w:rsidR="0096762C" w:rsidRDefault="0096762C" w:rsidP="00446F18">
      <w:pPr>
        <w:spacing w:after="0" w:line="360" w:lineRule="auto"/>
        <w:rPr>
          <w:rFonts w:ascii="Aptos" w:hAnsi="Aptos"/>
          <w:b/>
          <w:bCs/>
          <w:sz w:val="24"/>
          <w:szCs w:val="24"/>
        </w:rPr>
      </w:pPr>
    </w:p>
    <w:p w14:paraId="44732BBB" w14:textId="77777777" w:rsidR="0096762C" w:rsidRDefault="0096762C" w:rsidP="00446F18">
      <w:pPr>
        <w:spacing w:after="0" w:line="360" w:lineRule="auto"/>
        <w:rPr>
          <w:rFonts w:ascii="Aptos" w:hAnsi="Aptos"/>
          <w:b/>
          <w:bCs/>
          <w:sz w:val="24"/>
          <w:szCs w:val="24"/>
        </w:rPr>
      </w:pPr>
    </w:p>
    <w:p w14:paraId="664853AB" w14:textId="77777777" w:rsidR="00C65906" w:rsidRDefault="00C65906" w:rsidP="00446F18">
      <w:pPr>
        <w:spacing w:after="0" w:line="360" w:lineRule="auto"/>
        <w:rPr>
          <w:rFonts w:ascii="Aptos" w:hAnsi="Aptos"/>
          <w:b/>
          <w:bCs/>
          <w:sz w:val="24"/>
          <w:szCs w:val="24"/>
        </w:rPr>
      </w:pPr>
    </w:p>
    <w:p w14:paraId="507F4009" w14:textId="77777777" w:rsidR="00C65906" w:rsidRDefault="00C65906" w:rsidP="00446F18">
      <w:pPr>
        <w:spacing w:after="0" w:line="360" w:lineRule="auto"/>
        <w:rPr>
          <w:rFonts w:ascii="Aptos" w:hAnsi="Aptos"/>
          <w:b/>
          <w:bCs/>
          <w:sz w:val="24"/>
          <w:szCs w:val="24"/>
        </w:rPr>
      </w:pPr>
    </w:p>
    <w:p w14:paraId="7402A7AA" w14:textId="77777777" w:rsidR="00C65906" w:rsidRDefault="00C65906" w:rsidP="00446F18">
      <w:pPr>
        <w:spacing w:after="0" w:line="360" w:lineRule="auto"/>
        <w:rPr>
          <w:rFonts w:ascii="Aptos" w:hAnsi="Aptos"/>
          <w:b/>
          <w:bCs/>
          <w:sz w:val="24"/>
          <w:szCs w:val="24"/>
        </w:rPr>
      </w:pPr>
    </w:p>
    <w:p w14:paraId="512E9260" w14:textId="77777777" w:rsidR="00C65906" w:rsidRDefault="00C65906" w:rsidP="00446F18">
      <w:pPr>
        <w:spacing w:after="0" w:line="360" w:lineRule="auto"/>
        <w:rPr>
          <w:rFonts w:ascii="Aptos" w:hAnsi="Aptos"/>
          <w:b/>
          <w:bCs/>
          <w:sz w:val="24"/>
          <w:szCs w:val="24"/>
        </w:rPr>
      </w:pPr>
    </w:p>
    <w:p w14:paraId="0B6C965F" w14:textId="77777777" w:rsidR="00C65906" w:rsidRDefault="00C65906" w:rsidP="00446F18">
      <w:pPr>
        <w:spacing w:after="0" w:line="360" w:lineRule="auto"/>
        <w:rPr>
          <w:rFonts w:ascii="Aptos" w:hAnsi="Aptos"/>
          <w:b/>
          <w:bCs/>
          <w:sz w:val="24"/>
          <w:szCs w:val="24"/>
        </w:rPr>
      </w:pPr>
    </w:p>
    <w:p w14:paraId="032FEC27" w14:textId="77777777" w:rsidR="00C65906" w:rsidRDefault="00C65906" w:rsidP="00446F18">
      <w:pPr>
        <w:spacing w:after="0" w:line="360" w:lineRule="auto"/>
        <w:rPr>
          <w:rFonts w:ascii="Aptos" w:hAnsi="Aptos"/>
          <w:b/>
          <w:bCs/>
          <w:sz w:val="24"/>
          <w:szCs w:val="24"/>
        </w:rPr>
      </w:pPr>
    </w:p>
    <w:p w14:paraId="2BD67A86" w14:textId="77777777" w:rsidR="00BA76AF" w:rsidRDefault="00BA76AF" w:rsidP="00446F18">
      <w:pPr>
        <w:spacing w:after="0" w:line="360" w:lineRule="auto"/>
        <w:rPr>
          <w:rFonts w:ascii="Aptos" w:hAnsi="Aptos"/>
          <w:b/>
          <w:bCs/>
          <w:sz w:val="24"/>
          <w:szCs w:val="24"/>
        </w:rPr>
      </w:pPr>
    </w:p>
    <w:p w14:paraId="17DC8B01" w14:textId="19057863" w:rsidR="00FC773A" w:rsidRDefault="00A86BAB" w:rsidP="00EC3534">
      <w:pPr>
        <w:spacing w:after="0" w:line="360" w:lineRule="auto"/>
        <w:jc w:val="center"/>
        <w:rPr>
          <w:rFonts w:ascii="Aptos" w:hAnsi="Aptos"/>
          <w:b/>
          <w:bCs/>
          <w:sz w:val="24"/>
          <w:szCs w:val="24"/>
        </w:rPr>
      </w:pPr>
      <w:r>
        <w:rPr>
          <w:rFonts w:ascii="Aptos" w:hAnsi="Aptos"/>
          <w:b/>
          <w:bCs/>
          <w:sz w:val="24"/>
          <w:szCs w:val="24"/>
        </w:rPr>
        <w:lastRenderedPageBreak/>
        <w:t>References</w:t>
      </w:r>
    </w:p>
    <w:p w14:paraId="2F888B3E" w14:textId="77777777" w:rsidR="004449F6" w:rsidRPr="00B832F2" w:rsidRDefault="00FC773A" w:rsidP="00B832F2">
      <w:pPr>
        <w:pStyle w:val="EndNoteBibliography"/>
        <w:spacing w:after="0"/>
        <w:ind w:left="720" w:hanging="720"/>
        <w:jc w:val="left"/>
        <w:rPr>
          <w:rFonts w:ascii="Aptos" w:hAnsi="Aptos"/>
          <w:sz w:val="24"/>
          <w:szCs w:val="24"/>
        </w:rPr>
      </w:pPr>
      <w:r w:rsidRPr="00B832F2">
        <w:rPr>
          <w:rFonts w:ascii="Aptos" w:hAnsi="Aptos"/>
          <w:b/>
          <w:bCs/>
          <w:sz w:val="24"/>
          <w:szCs w:val="24"/>
        </w:rPr>
        <w:fldChar w:fldCharType="begin"/>
      </w:r>
      <w:r w:rsidRPr="00B832F2">
        <w:rPr>
          <w:rFonts w:ascii="Aptos" w:hAnsi="Aptos"/>
          <w:b/>
          <w:bCs/>
          <w:sz w:val="24"/>
          <w:szCs w:val="24"/>
        </w:rPr>
        <w:instrText xml:space="preserve"> ADDIN EN.REFLIST </w:instrText>
      </w:r>
      <w:r w:rsidRPr="00B832F2">
        <w:rPr>
          <w:rFonts w:ascii="Aptos" w:hAnsi="Aptos"/>
          <w:b/>
          <w:bCs/>
          <w:sz w:val="24"/>
          <w:szCs w:val="24"/>
        </w:rPr>
        <w:fldChar w:fldCharType="separate"/>
      </w:r>
      <w:r w:rsidR="004449F6" w:rsidRPr="00B832F2">
        <w:rPr>
          <w:rFonts w:ascii="Aptos" w:hAnsi="Aptos"/>
          <w:sz w:val="24"/>
          <w:szCs w:val="24"/>
        </w:rPr>
        <w:t xml:space="preserve">Abramowitz, J. S., Deacon, B. J., &amp; Whiteside, S. P. (2019). </w:t>
      </w:r>
      <w:r w:rsidR="004449F6" w:rsidRPr="00B832F2">
        <w:rPr>
          <w:rFonts w:ascii="Aptos" w:hAnsi="Aptos"/>
          <w:i/>
          <w:sz w:val="24"/>
          <w:szCs w:val="24"/>
        </w:rPr>
        <w:t>Exposure therapy for anxiety: Principles and practice</w:t>
      </w:r>
      <w:r w:rsidR="004449F6" w:rsidRPr="00B832F2">
        <w:rPr>
          <w:rFonts w:ascii="Aptos" w:hAnsi="Aptos"/>
          <w:sz w:val="24"/>
          <w:szCs w:val="24"/>
        </w:rPr>
        <w:t xml:space="preserve">. Guilford Publications. </w:t>
      </w:r>
    </w:p>
    <w:p w14:paraId="0D06CEE0" w14:textId="1FE39795"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Adams, T. G., Brady, R. E., Lohr, J. M., &amp; Jacobs, W. J. (2015). A meta-analysis of CBT components for anxiety disorders. </w:t>
      </w:r>
      <w:r w:rsidRPr="00B832F2">
        <w:rPr>
          <w:rFonts w:ascii="Aptos" w:hAnsi="Aptos"/>
          <w:i/>
          <w:sz w:val="24"/>
          <w:szCs w:val="24"/>
        </w:rPr>
        <w:t>The Behavior Therapist</w:t>
      </w:r>
      <w:r w:rsidR="00492840">
        <w:rPr>
          <w:rFonts w:ascii="Aptos" w:hAnsi="Aptos"/>
          <w:i/>
          <w:sz w:val="24"/>
          <w:szCs w:val="24"/>
        </w:rPr>
        <w:t>,</w:t>
      </w:r>
      <w:r w:rsidRPr="00B832F2">
        <w:rPr>
          <w:rFonts w:ascii="Aptos" w:hAnsi="Aptos"/>
          <w:sz w:val="24"/>
          <w:szCs w:val="24"/>
        </w:rPr>
        <w:t xml:space="preserve"> </w:t>
      </w:r>
      <w:r w:rsidR="00492840" w:rsidRPr="00492840">
        <w:rPr>
          <w:rFonts w:ascii="Aptos" w:hAnsi="Aptos"/>
          <w:i/>
          <w:iCs/>
          <w:sz w:val="24"/>
          <w:szCs w:val="24"/>
        </w:rPr>
        <w:t>38</w:t>
      </w:r>
      <w:r w:rsidR="00492840" w:rsidRPr="00492840">
        <w:rPr>
          <w:rFonts w:ascii="Aptos" w:hAnsi="Aptos"/>
          <w:sz w:val="24"/>
          <w:szCs w:val="24"/>
        </w:rPr>
        <w:t>(4), 87–97</w:t>
      </w:r>
      <w:r w:rsidR="00492840">
        <w:rPr>
          <w:rFonts w:ascii="Aptos" w:hAnsi="Aptos"/>
          <w:sz w:val="24"/>
          <w:szCs w:val="24"/>
        </w:rPr>
        <w:t>.</w:t>
      </w:r>
    </w:p>
    <w:p w14:paraId="4D92D712"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Afifi, W. A., Felix, E. D., &amp; Afifi, T. D. (2012). The impact of uncertainty and communal coping on mental health following natural disasters. </w:t>
      </w:r>
      <w:r w:rsidRPr="00B832F2">
        <w:rPr>
          <w:rFonts w:ascii="Aptos" w:hAnsi="Aptos"/>
          <w:i/>
          <w:sz w:val="24"/>
          <w:szCs w:val="24"/>
        </w:rPr>
        <w:t>Anxiety, Stress &amp; Coping</w:t>
      </w:r>
      <w:r w:rsidRPr="00B832F2">
        <w:rPr>
          <w:rFonts w:ascii="Aptos" w:hAnsi="Aptos"/>
          <w:sz w:val="24"/>
          <w:szCs w:val="24"/>
        </w:rPr>
        <w:t>,</w:t>
      </w:r>
      <w:r w:rsidRPr="00B832F2">
        <w:rPr>
          <w:rFonts w:ascii="Aptos" w:hAnsi="Aptos"/>
          <w:i/>
          <w:sz w:val="24"/>
          <w:szCs w:val="24"/>
        </w:rPr>
        <w:t xml:space="preserve"> 25</w:t>
      </w:r>
      <w:r w:rsidRPr="00B832F2">
        <w:rPr>
          <w:rFonts w:ascii="Aptos" w:hAnsi="Aptos"/>
          <w:sz w:val="24"/>
          <w:szCs w:val="24"/>
        </w:rPr>
        <w:t xml:space="preserve">(3), 329-347. </w:t>
      </w:r>
    </w:p>
    <w:p w14:paraId="3D3DBC92"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Alimehdi, M., Ehteshamzadeh, P., Naderi, F., Eftekharsaadi, Z., &amp; Pasha, R. (2016). The effectiveness of mindfulness-based stress reduction on intolerance of uncertainty and anxiety sensitivity among individuals with generalized anxiety disorder. </w:t>
      </w:r>
      <w:r w:rsidRPr="00B832F2">
        <w:rPr>
          <w:rFonts w:ascii="Aptos" w:hAnsi="Aptos"/>
          <w:i/>
          <w:sz w:val="24"/>
          <w:szCs w:val="24"/>
        </w:rPr>
        <w:t>Asian Social Science</w:t>
      </w:r>
      <w:r w:rsidRPr="00B832F2">
        <w:rPr>
          <w:rFonts w:ascii="Aptos" w:hAnsi="Aptos"/>
          <w:sz w:val="24"/>
          <w:szCs w:val="24"/>
        </w:rPr>
        <w:t>,</w:t>
      </w:r>
      <w:r w:rsidRPr="00B832F2">
        <w:rPr>
          <w:rFonts w:ascii="Aptos" w:hAnsi="Aptos"/>
          <w:i/>
          <w:sz w:val="24"/>
          <w:szCs w:val="24"/>
        </w:rPr>
        <w:t xml:space="preserve"> 12</w:t>
      </w:r>
      <w:r w:rsidRPr="00B832F2">
        <w:rPr>
          <w:rFonts w:ascii="Aptos" w:hAnsi="Aptos"/>
          <w:sz w:val="24"/>
          <w:szCs w:val="24"/>
        </w:rPr>
        <w:t xml:space="preserve">(4), 179-187. </w:t>
      </w:r>
    </w:p>
    <w:p w14:paraId="219D5B08"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Asli Azad, M., Manshaei, G., &amp; Ghamarani, A. (2019). The effect of mindfulness therapy on tolerance of uncertainty and thought-action fusion in patients with obsessive-compulsive disorder. </w:t>
      </w:r>
      <w:r w:rsidRPr="00B832F2">
        <w:rPr>
          <w:rFonts w:ascii="Aptos" w:hAnsi="Aptos"/>
          <w:i/>
          <w:sz w:val="24"/>
          <w:szCs w:val="24"/>
        </w:rPr>
        <w:t>Quarterly Journal of Child Mental Health</w:t>
      </w:r>
      <w:r w:rsidRPr="00B832F2">
        <w:rPr>
          <w:rFonts w:ascii="Aptos" w:hAnsi="Aptos"/>
          <w:sz w:val="24"/>
          <w:szCs w:val="24"/>
        </w:rPr>
        <w:t>,</w:t>
      </w:r>
      <w:r w:rsidRPr="00B832F2">
        <w:rPr>
          <w:rFonts w:ascii="Aptos" w:hAnsi="Aptos"/>
          <w:i/>
          <w:sz w:val="24"/>
          <w:szCs w:val="24"/>
        </w:rPr>
        <w:t xml:space="preserve"> 6</w:t>
      </w:r>
      <w:r w:rsidRPr="00B832F2">
        <w:rPr>
          <w:rFonts w:ascii="Aptos" w:hAnsi="Aptos"/>
          <w:sz w:val="24"/>
          <w:szCs w:val="24"/>
        </w:rPr>
        <w:t xml:space="preserve">(1), 83-94. </w:t>
      </w:r>
    </w:p>
    <w:p w14:paraId="4D1C7849" w14:textId="207E0550"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Bartoszek, G., Ranney, R. M., Curanovic, I., Costello, S. J., &amp; Behar, E. (2022). Intolerance of uncertainty and information-seeking behavior: Experimental manipulation of threat relevance.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 xml:space="preserve">, 104125. </w:t>
      </w:r>
    </w:p>
    <w:p w14:paraId="6044971E"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Beck, A. T. (1979). </w:t>
      </w:r>
      <w:r w:rsidRPr="00B832F2">
        <w:rPr>
          <w:rFonts w:ascii="Aptos" w:hAnsi="Aptos"/>
          <w:i/>
          <w:sz w:val="24"/>
          <w:szCs w:val="24"/>
        </w:rPr>
        <w:t>Cognitive therapy and the emotional disorders</w:t>
      </w:r>
      <w:r w:rsidRPr="00B832F2">
        <w:rPr>
          <w:rFonts w:ascii="Aptos" w:hAnsi="Aptos"/>
          <w:sz w:val="24"/>
          <w:szCs w:val="24"/>
        </w:rPr>
        <w:t xml:space="preserve">. Penguin. </w:t>
      </w:r>
    </w:p>
    <w:p w14:paraId="39107C3A"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Beheshtian, E., Toozandehjani, H., &amp; Tousi, M. R. S. (2020). Comparison of modular cognitive-behavioral therapy and behavioral activation on the intolerance of uncertainty in students with generalized anxiety disorder. </w:t>
      </w:r>
      <w:r w:rsidRPr="00B832F2">
        <w:rPr>
          <w:rFonts w:ascii="Aptos" w:hAnsi="Aptos"/>
          <w:i/>
          <w:sz w:val="24"/>
          <w:szCs w:val="24"/>
        </w:rPr>
        <w:t>Journal of Nursing and Midwifery Sciences</w:t>
      </w:r>
      <w:r w:rsidRPr="00B832F2">
        <w:rPr>
          <w:rFonts w:ascii="Aptos" w:hAnsi="Aptos"/>
          <w:sz w:val="24"/>
          <w:szCs w:val="24"/>
        </w:rPr>
        <w:t>,</w:t>
      </w:r>
      <w:r w:rsidRPr="00B832F2">
        <w:rPr>
          <w:rFonts w:ascii="Aptos" w:hAnsi="Aptos"/>
          <w:i/>
          <w:sz w:val="24"/>
          <w:szCs w:val="24"/>
        </w:rPr>
        <w:t xml:space="preserve"> 7</w:t>
      </w:r>
      <w:r w:rsidRPr="00B832F2">
        <w:rPr>
          <w:rFonts w:ascii="Aptos" w:hAnsi="Aptos"/>
          <w:sz w:val="24"/>
          <w:szCs w:val="24"/>
        </w:rPr>
        <w:t xml:space="preserve">(1), 30-35. </w:t>
      </w:r>
    </w:p>
    <w:p w14:paraId="202A8F45"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Benson, H. (1983). The relaxation response: its subjective and objective historical precedents and physiology. </w:t>
      </w:r>
      <w:r w:rsidRPr="00B832F2">
        <w:rPr>
          <w:rFonts w:ascii="Aptos" w:hAnsi="Aptos"/>
          <w:i/>
          <w:sz w:val="24"/>
          <w:szCs w:val="24"/>
        </w:rPr>
        <w:t>Trends in Neurosciences</w:t>
      </w:r>
      <w:r w:rsidRPr="00B832F2">
        <w:rPr>
          <w:rFonts w:ascii="Aptos" w:hAnsi="Aptos"/>
          <w:sz w:val="24"/>
          <w:szCs w:val="24"/>
        </w:rPr>
        <w:t>,</w:t>
      </w:r>
      <w:r w:rsidRPr="00B832F2">
        <w:rPr>
          <w:rFonts w:ascii="Aptos" w:hAnsi="Aptos"/>
          <w:i/>
          <w:sz w:val="24"/>
          <w:szCs w:val="24"/>
        </w:rPr>
        <w:t xml:space="preserve"> 6</w:t>
      </w:r>
      <w:r w:rsidRPr="00B832F2">
        <w:rPr>
          <w:rFonts w:ascii="Aptos" w:hAnsi="Aptos"/>
          <w:sz w:val="24"/>
          <w:szCs w:val="24"/>
        </w:rPr>
        <w:t xml:space="preserve">, 281-284. </w:t>
      </w:r>
    </w:p>
    <w:p w14:paraId="16F8F825" w14:textId="1FA540D3"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Birrell, J., Meares, K., Wilkinson, A., &amp; Freeston, M. (2011). Toward a definition of intolerance of uncertainty: A review of factor analytical studies of the Intolerance of Uncertainty Scale. </w:t>
      </w:r>
      <w:r w:rsidRPr="00B832F2">
        <w:rPr>
          <w:rFonts w:ascii="Aptos" w:hAnsi="Aptos"/>
          <w:i/>
          <w:sz w:val="24"/>
          <w:szCs w:val="24"/>
        </w:rPr>
        <w:t>Clin</w:t>
      </w:r>
      <w:r w:rsidR="00492840">
        <w:rPr>
          <w:rFonts w:ascii="Aptos" w:hAnsi="Aptos"/>
          <w:i/>
          <w:sz w:val="24"/>
          <w:szCs w:val="24"/>
        </w:rPr>
        <w:t>ical</w:t>
      </w:r>
      <w:r w:rsidRPr="00B832F2">
        <w:rPr>
          <w:rFonts w:ascii="Aptos" w:hAnsi="Aptos"/>
          <w:i/>
          <w:sz w:val="24"/>
          <w:szCs w:val="24"/>
        </w:rPr>
        <w:t xml:space="preserve"> Psychol</w:t>
      </w:r>
      <w:r w:rsidR="00492840">
        <w:rPr>
          <w:rFonts w:ascii="Aptos" w:hAnsi="Aptos"/>
          <w:i/>
          <w:sz w:val="24"/>
          <w:szCs w:val="24"/>
        </w:rPr>
        <w:t>ogy</w:t>
      </w:r>
      <w:r w:rsidRPr="00B832F2">
        <w:rPr>
          <w:rFonts w:ascii="Aptos" w:hAnsi="Aptos"/>
          <w:i/>
          <w:sz w:val="24"/>
          <w:szCs w:val="24"/>
        </w:rPr>
        <w:t xml:space="preserve"> Rev</w:t>
      </w:r>
      <w:r w:rsidR="00492840">
        <w:rPr>
          <w:rFonts w:ascii="Aptos" w:hAnsi="Aptos"/>
          <w:i/>
          <w:sz w:val="24"/>
          <w:szCs w:val="24"/>
        </w:rPr>
        <w:t>iew</w:t>
      </w:r>
      <w:r w:rsidRPr="00B832F2">
        <w:rPr>
          <w:rFonts w:ascii="Aptos" w:hAnsi="Aptos"/>
          <w:sz w:val="24"/>
          <w:szCs w:val="24"/>
        </w:rPr>
        <w:t>,</w:t>
      </w:r>
      <w:r w:rsidRPr="00B832F2">
        <w:rPr>
          <w:rFonts w:ascii="Aptos" w:hAnsi="Aptos"/>
          <w:i/>
          <w:sz w:val="24"/>
          <w:szCs w:val="24"/>
        </w:rPr>
        <w:t xml:space="preserve"> 31</w:t>
      </w:r>
      <w:r w:rsidRPr="00B832F2">
        <w:rPr>
          <w:rFonts w:ascii="Aptos" w:hAnsi="Aptos"/>
          <w:sz w:val="24"/>
          <w:szCs w:val="24"/>
        </w:rPr>
        <w:t xml:space="preserve">(7), 1198-1208. </w:t>
      </w:r>
    </w:p>
    <w:p w14:paraId="662507F9"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Bishop, S. R., Lau, M., Shapiro, S., Carlson, L., Anderson, N. D., Carmody, J.,…Velting, D. (2004). Mindfulness: A proposed operational definition. </w:t>
      </w:r>
      <w:r w:rsidRPr="00B832F2">
        <w:rPr>
          <w:rFonts w:ascii="Aptos" w:hAnsi="Aptos"/>
          <w:i/>
          <w:sz w:val="24"/>
          <w:szCs w:val="24"/>
        </w:rPr>
        <w:t>Clinical Psychology: Science and Practice</w:t>
      </w:r>
      <w:r w:rsidRPr="00B832F2">
        <w:rPr>
          <w:rFonts w:ascii="Aptos" w:hAnsi="Aptos"/>
          <w:sz w:val="24"/>
          <w:szCs w:val="24"/>
        </w:rPr>
        <w:t>,</w:t>
      </w:r>
      <w:r w:rsidRPr="00B832F2">
        <w:rPr>
          <w:rFonts w:ascii="Aptos" w:hAnsi="Aptos"/>
          <w:i/>
          <w:sz w:val="24"/>
          <w:szCs w:val="24"/>
        </w:rPr>
        <w:t xml:space="preserve"> 11</w:t>
      </w:r>
      <w:r w:rsidRPr="00B832F2">
        <w:rPr>
          <w:rFonts w:ascii="Aptos" w:hAnsi="Aptos"/>
          <w:sz w:val="24"/>
          <w:szCs w:val="24"/>
        </w:rPr>
        <w:t xml:space="preserve">(3), 230. </w:t>
      </w:r>
    </w:p>
    <w:p w14:paraId="4F040868" w14:textId="7A90C39B"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Black, M. J., &amp; Grisham, J. R. (2016). Imagery versus verbal interpretive cognitive bias modification for compulsive checking.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83</w:t>
      </w:r>
      <w:r w:rsidRPr="00B832F2">
        <w:rPr>
          <w:rFonts w:ascii="Aptos" w:hAnsi="Aptos"/>
          <w:sz w:val="24"/>
          <w:szCs w:val="24"/>
        </w:rPr>
        <w:t xml:space="preserve">, 45-52. </w:t>
      </w:r>
    </w:p>
    <w:p w14:paraId="11F5A0E6" w14:textId="683C5EB7" w:rsidR="004449F6"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Blanck, P., Perleth, S., Heidenreich, T., Kröger, P., Ditzen, B., Bents, H., &amp; Mander, J. (2018). Effects of mindfulness exercises as stand-alone intervention on symptoms of anxiety and depression: Systematic review and meta-analysis.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102</w:t>
      </w:r>
      <w:r w:rsidRPr="00B832F2">
        <w:rPr>
          <w:rFonts w:ascii="Aptos" w:hAnsi="Aptos"/>
          <w:sz w:val="24"/>
          <w:szCs w:val="24"/>
        </w:rPr>
        <w:t xml:space="preserve">, 25-35. </w:t>
      </w:r>
    </w:p>
    <w:p w14:paraId="53CC0E48" w14:textId="02688A94" w:rsidR="00571056" w:rsidRPr="00B832F2" w:rsidRDefault="00571056" w:rsidP="00B832F2">
      <w:pPr>
        <w:pStyle w:val="EndNoteBibliography"/>
        <w:spacing w:after="0"/>
        <w:ind w:left="720" w:hanging="720"/>
        <w:jc w:val="left"/>
        <w:rPr>
          <w:rFonts w:ascii="Aptos" w:hAnsi="Aptos"/>
          <w:sz w:val="24"/>
          <w:szCs w:val="24"/>
        </w:rPr>
      </w:pPr>
      <w:r w:rsidRPr="00571056">
        <w:rPr>
          <w:rFonts w:ascii="Aptos" w:hAnsi="Aptos"/>
          <w:sz w:val="24"/>
          <w:szCs w:val="24"/>
        </w:rPr>
        <w:t xml:space="preserve">Bouchard, S., Dugas, M. J., Belleville, G., Langlois, F., Gosselin, P., Robillard, G., ... &amp; Marchand, A. (2022). A multisite non-inferiority randomized controlled trial of the efficacy of cognitive-behavior therapy for generalized anxiety disorder delivered by videoconference. </w:t>
      </w:r>
      <w:r w:rsidRPr="00571056">
        <w:rPr>
          <w:rFonts w:ascii="Aptos" w:hAnsi="Aptos"/>
          <w:i/>
          <w:iCs/>
          <w:sz w:val="24"/>
          <w:szCs w:val="24"/>
        </w:rPr>
        <w:t>Journal of Clinical Medicine</w:t>
      </w:r>
      <w:r w:rsidRPr="00571056">
        <w:rPr>
          <w:rFonts w:ascii="Aptos" w:hAnsi="Aptos"/>
          <w:sz w:val="24"/>
          <w:szCs w:val="24"/>
        </w:rPr>
        <w:t xml:space="preserve">, </w:t>
      </w:r>
      <w:r w:rsidRPr="00571056">
        <w:rPr>
          <w:rFonts w:ascii="Aptos" w:hAnsi="Aptos"/>
          <w:i/>
          <w:iCs/>
          <w:sz w:val="24"/>
          <w:szCs w:val="24"/>
        </w:rPr>
        <w:t>11</w:t>
      </w:r>
      <w:r w:rsidRPr="00571056">
        <w:rPr>
          <w:rFonts w:ascii="Aptos" w:hAnsi="Aptos"/>
          <w:sz w:val="24"/>
          <w:szCs w:val="24"/>
        </w:rPr>
        <w:t>(19), 5924.</w:t>
      </w:r>
    </w:p>
    <w:p w14:paraId="6E4C2AF7"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Boulter, C., Freeston, M., South, M., &amp; Rodgers, J. (2014). Intolerance of uncertainty as a framework for understanding anxiety in children and adolescents with autism spectrum disorders. </w:t>
      </w:r>
      <w:r w:rsidRPr="00B832F2">
        <w:rPr>
          <w:rFonts w:ascii="Aptos" w:hAnsi="Aptos"/>
          <w:i/>
          <w:sz w:val="24"/>
          <w:szCs w:val="24"/>
        </w:rPr>
        <w:t>Journal of Autism and Developmental Disorders</w:t>
      </w:r>
      <w:r w:rsidRPr="00B832F2">
        <w:rPr>
          <w:rFonts w:ascii="Aptos" w:hAnsi="Aptos"/>
          <w:sz w:val="24"/>
          <w:szCs w:val="24"/>
        </w:rPr>
        <w:t>,</w:t>
      </w:r>
      <w:r w:rsidRPr="00B832F2">
        <w:rPr>
          <w:rFonts w:ascii="Aptos" w:hAnsi="Aptos"/>
          <w:i/>
          <w:sz w:val="24"/>
          <w:szCs w:val="24"/>
        </w:rPr>
        <w:t xml:space="preserve"> 44</w:t>
      </w:r>
      <w:r w:rsidRPr="00B832F2">
        <w:rPr>
          <w:rFonts w:ascii="Aptos" w:hAnsi="Aptos"/>
          <w:sz w:val="24"/>
          <w:szCs w:val="24"/>
        </w:rPr>
        <w:t xml:space="preserve">(6), 1391-1402. </w:t>
      </w:r>
    </w:p>
    <w:p w14:paraId="7479CB99"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lastRenderedPageBreak/>
        <w:t xml:space="preserve">Brosschot, J. F., Verkuil, B., &amp; Thayer, J. F. (2016). The default response to uncertainty and the importance of perceived safety in anxiety and stress: An evolution-theoretical perspective.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41</w:t>
      </w:r>
      <w:r w:rsidRPr="00B832F2">
        <w:rPr>
          <w:rFonts w:ascii="Aptos" w:hAnsi="Aptos"/>
          <w:sz w:val="24"/>
          <w:szCs w:val="24"/>
        </w:rPr>
        <w:t xml:space="preserve">, 22-34. </w:t>
      </w:r>
    </w:p>
    <w:p w14:paraId="10154560" w14:textId="02DDFE6F"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Buhle, J. T., Silvers, J. A., Wager, T. D., Lopez, R., Onyemekwu, C., Kober, H.,…Ochsner, K. N. (2014). Cognitive reappraisal of emotion: a meta-analysis of human neuroimaging studies. </w:t>
      </w:r>
      <w:r w:rsidRPr="00B832F2">
        <w:rPr>
          <w:rFonts w:ascii="Aptos" w:hAnsi="Aptos"/>
          <w:i/>
          <w:sz w:val="24"/>
          <w:szCs w:val="24"/>
        </w:rPr>
        <w:t xml:space="preserve">Cerebral </w:t>
      </w:r>
      <w:r w:rsidR="00492840">
        <w:rPr>
          <w:rFonts w:ascii="Aptos" w:hAnsi="Aptos"/>
          <w:i/>
          <w:sz w:val="24"/>
          <w:szCs w:val="24"/>
        </w:rPr>
        <w:t>C</w:t>
      </w:r>
      <w:r w:rsidRPr="00B832F2">
        <w:rPr>
          <w:rFonts w:ascii="Aptos" w:hAnsi="Aptos"/>
          <w:i/>
          <w:sz w:val="24"/>
          <w:szCs w:val="24"/>
        </w:rPr>
        <w:t>ortex</w:t>
      </w:r>
      <w:r w:rsidRPr="00B832F2">
        <w:rPr>
          <w:rFonts w:ascii="Aptos" w:hAnsi="Aptos"/>
          <w:sz w:val="24"/>
          <w:szCs w:val="24"/>
        </w:rPr>
        <w:t>,</w:t>
      </w:r>
      <w:r w:rsidRPr="00B832F2">
        <w:rPr>
          <w:rFonts w:ascii="Aptos" w:hAnsi="Aptos"/>
          <w:i/>
          <w:sz w:val="24"/>
          <w:szCs w:val="24"/>
        </w:rPr>
        <w:t xml:space="preserve"> 24</w:t>
      </w:r>
      <w:r w:rsidRPr="00B832F2">
        <w:rPr>
          <w:rFonts w:ascii="Aptos" w:hAnsi="Aptos"/>
          <w:sz w:val="24"/>
          <w:szCs w:val="24"/>
        </w:rPr>
        <w:t xml:space="preserve">(11), 2981-2990. </w:t>
      </w:r>
    </w:p>
    <w:p w14:paraId="4766AA0D"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Carleton, R. N. (2016a). Fear of the unknown: One fear to rule them all?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41</w:t>
      </w:r>
      <w:r w:rsidRPr="00B832F2">
        <w:rPr>
          <w:rFonts w:ascii="Aptos" w:hAnsi="Aptos"/>
          <w:sz w:val="24"/>
          <w:szCs w:val="24"/>
        </w:rPr>
        <w:t xml:space="preserve">, 5-21. </w:t>
      </w:r>
    </w:p>
    <w:p w14:paraId="21001E93" w14:textId="77777777" w:rsidR="004449F6"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Carleton, R. N. (2016b). Into the unknown: A review and synthesis of contemporary models involving uncertainty.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39</w:t>
      </w:r>
      <w:r w:rsidRPr="00B832F2">
        <w:rPr>
          <w:rFonts w:ascii="Aptos" w:hAnsi="Aptos"/>
          <w:sz w:val="24"/>
          <w:szCs w:val="24"/>
        </w:rPr>
        <w:t xml:space="preserve">, 30-43. </w:t>
      </w:r>
    </w:p>
    <w:p w14:paraId="4A406B95" w14:textId="33ABA83B" w:rsidR="00DA1FE3" w:rsidRPr="00B832F2" w:rsidRDefault="00DA1FE3" w:rsidP="00B832F2">
      <w:pPr>
        <w:pStyle w:val="EndNoteBibliography"/>
        <w:spacing w:after="0"/>
        <w:ind w:left="720" w:hanging="720"/>
        <w:jc w:val="left"/>
        <w:rPr>
          <w:rFonts w:ascii="Aptos" w:hAnsi="Aptos"/>
          <w:sz w:val="24"/>
          <w:szCs w:val="24"/>
        </w:rPr>
      </w:pPr>
      <w:r w:rsidRPr="00DA1FE3">
        <w:rPr>
          <w:rFonts w:ascii="Aptos" w:hAnsi="Aptos"/>
          <w:sz w:val="24"/>
          <w:szCs w:val="24"/>
        </w:rPr>
        <w:t>Carleton, R. N., Norton, M. P. J., &amp; Asmundson, G. J. (2007</w:t>
      </w:r>
      <w:r>
        <w:rPr>
          <w:rFonts w:ascii="Aptos" w:hAnsi="Aptos"/>
          <w:sz w:val="24"/>
          <w:szCs w:val="24"/>
        </w:rPr>
        <w:t>a</w:t>
      </w:r>
      <w:r w:rsidRPr="00DA1FE3">
        <w:rPr>
          <w:rFonts w:ascii="Aptos" w:hAnsi="Aptos"/>
          <w:sz w:val="24"/>
          <w:szCs w:val="24"/>
        </w:rPr>
        <w:t>). Fearing the unknown: A short version of the Intolerance of Uncertainty Scale.</w:t>
      </w:r>
      <w:r w:rsidRPr="00DA1FE3">
        <w:rPr>
          <w:rFonts w:ascii="Aptos" w:hAnsi="Aptos"/>
          <w:i/>
          <w:iCs/>
          <w:sz w:val="24"/>
          <w:szCs w:val="24"/>
        </w:rPr>
        <w:t xml:space="preserve"> Journal of </w:t>
      </w:r>
      <w:r>
        <w:rPr>
          <w:rFonts w:ascii="Aptos" w:hAnsi="Aptos"/>
          <w:i/>
          <w:iCs/>
          <w:sz w:val="24"/>
          <w:szCs w:val="24"/>
        </w:rPr>
        <w:t>A</w:t>
      </w:r>
      <w:r w:rsidRPr="00DA1FE3">
        <w:rPr>
          <w:rFonts w:ascii="Aptos" w:hAnsi="Aptos"/>
          <w:i/>
          <w:iCs/>
          <w:sz w:val="24"/>
          <w:szCs w:val="24"/>
        </w:rPr>
        <w:t xml:space="preserve">nxiety </w:t>
      </w:r>
      <w:r>
        <w:rPr>
          <w:rFonts w:ascii="Aptos" w:hAnsi="Aptos"/>
          <w:i/>
          <w:iCs/>
          <w:sz w:val="24"/>
          <w:szCs w:val="24"/>
        </w:rPr>
        <w:t>D</w:t>
      </w:r>
      <w:r w:rsidRPr="00DA1FE3">
        <w:rPr>
          <w:rFonts w:ascii="Aptos" w:hAnsi="Aptos"/>
          <w:i/>
          <w:iCs/>
          <w:sz w:val="24"/>
          <w:szCs w:val="24"/>
        </w:rPr>
        <w:t>isorders</w:t>
      </w:r>
      <w:r w:rsidRPr="00DA1FE3">
        <w:rPr>
          <w:rFonts w:ascii="Aptos" w:hAnsi="Aptos"/>
          <w:sz w:val="24"/>
          <w:szCs w:val="24"/>
        </w:rPr>
        <w:t>,</w:t>
      </w:r>
      <w:r w:rsidRPr="00DA1FE3">
        <w:rPr>
          <w:rFonts w:ascii="Aptos" w:hAnsi="Aptos"/>
          <w:i/>
          <w:iCs/>
          <w:sz w:val="24"/>
          <w:szCs w:val="24"/>
        </w:rPr>
        <w:t xml:space="preserve"> 21</w:t>
      </w:r>
      <w:r w:rsidRPr="00DA1FE3">
        <w:rPr>
          <w:rFonts w:ascii="Aptos" w:hAnsi="Aptos"/>
          <w:sz w:val="24"/>
          <w:szCs w:val="24"/>
        </w:rPr>
        <w:t>(1), 105-117.</w:t>
      </w:r>
    </w:p>
    <w:p w14:paraId="04F82C1D" w14:textId="4467B1E9"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Carleton, R. N., Sharpe, D., &amp; Asmundson, G. J. (2007</w:t>
      </w:r>
      <w:r w:rsidR="00DA1FE3">
        <w:rPr>
          <w:rFonts w:ascii="Aptos" w:hAnsi="Aptos"/>
          <w:sz w:val="24"/>
          <w:szCs w:val="24"/>
        </w:rPr>
        <w:t>b</w:t>
      </w:r>
      <w:r w:rsidRPr="00B832F2">
        <w:rPr>
          <w:rFonts w:ascii="Aptos" w:hAnsi="Aptos"/>
          <w:sz w:val="24"/>
          <w:szCs w:val="24"/>
        </w:rPr>
        <w:t xml:space="preserve">). Anxiety sensitivity and intolerance of uncertainty: Requisites of the fundamental fears?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45</w:t>
      </w:r>
      <w:r w:rsidRPr="00B832F2">
        <w:rPr>
          <w:rFonts w:ascii="Aptos" w:hAnsi="Aptos"/>
          <w:sz w:val="24"/>
          <w:szCs w:val="24"/>
        </w:rPr>
        <w:t xml:space="preserve">(10), 2307-2316. </w:t>
      </w:r>
    </w:p>
    <w:p w14:paraId="7271F24A"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Carsten, H. P., Härpfer, K., &amp; Riesel, A. (2022). A rare scare: The role of intolerance of uncertainty in startle responses and event-related potentials in anticipation of unpredictable threat. </w:t>
      </w:r>
      <w:r w:rsidRPr="00B832F2">
        <w:rPr>
          <w:rFonts w:ascii="Aptos" w:hAnsi="Aptos"/>
          <w:i/>
          <w:sz w:val="24"/>
          <w:szCs w:val="24"/>
        </w:rPr>
        <w:t>International Journal of Psychophysiology</w:t>
      </w:r>
      <w:r w:rsidRPr="00B832F2">
        <w:rPr>
          <w:rFonts w:ascii="Aptos" w:hAnsi="Aptos"/>
          <w:sz w:val="24"/>
          <w:szCs w:val="24"/>
        </w:rPr>
        <w:t>,</w:t>
      </w:r>
      <w:r w:rsidRPr="00B832F2">
        <w:rPr>
          <w:rFonts w:ascii="Aptos" w:hAnsi="Aptos"/>
          <w:i/>
          <w:sz w:val="24"/>
          <w:szCs w:val="24"/>
        </w:rPr>
        <w:t xml:space="preserve"> 179</w:t>
      </w:r>
      <w:r w:rsidRPr="00B832F2">
        <w:rPr>
          <w:rFonts w:ascii="Aptos" w:hAnsi="Aptos"/>
          <w:sz w:val="24"/>
          <w:szCs w:val="24"/>
        </w:rPr>
        <w:t xml:space="preserve">, 56-66. </w:t>
      </w:r>
    </w:p>
    <w:p w14:paraId="76A7462C" w14:textId="4F0C2170"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Clark, D. A. (2013). Cognitive restructuring. </w:t>
      </w:r>
      <w:r w:rsidR="00781771">
        <w:rPr>
          <w:rFonts w:ascii="Aptos" w:hAnsi="Aptos"/>
          <w:sz w:val="24"/>
          <w:szCs w:val="24"/>
        </w:rPr>
        <w:t xml:space="preserve">In S.G. Hofmann (Ed.), </w:t>
      </w:r>
      <w:r w:rsidRPr="00B832F2">
        <w:rPr>
          <w:rFonts w:ascii="Aptos" w:hAnsi="Aptos"/>
          <w:i/>
          <w:sz w:val="24"/>
          <w:szCs w:val="24"/>
        </w:rPr>
        <w:t>The Wiley handbook of cognitive behavioral therapy</w:t>
      </w:r>
      <w:r w:rsidRPr="00B832F2">
        <w:rPr>
          <w:rFonts w:ascii="Aptos" w:hAnsi="Aptos"/>
          <w:sz w:val="24"/>
          <w:szCs w:val="24"/>
        </w:rPr>
        <w:t xml:space="preserve">, </w:t>
      </w:r>
      <w:r w:rsidR="00781771">
        <w:rPr>
          <w:rFonts w:ascii="Aptos" w:hAnsi="Aptos"/>
          <w:sz w:val="24"/>
          <w:szCs w:val="24"/>
        </w:rPr>
        <w:t xml:space="preserve">(pp. </w:t>
      </w:r>
      <w:r w:rsidRPr="00B832F2">
        <w:rPr>
          <w:rFonts w:ascii="Aptos" w:hAnsi="Aptos"/>
          <w:sz w:val="24"/>
          <w:szCs w:val="24"/>
        </w:rPr>
        <w:t>1-22</w:t>
      </w:r>
      <w:r w:rsidR="00781771">
        <w:rPr>
          <w:rFonts w:ascii="Aptos" w:hAnsi="Aptos"/>
          <w:sz w:val="24"/>
          <w:szCs w:val="24"/>
        </w:rPr>
        <w:t>)</w:t>
      </w:r>
      <w:r w:rsidRPr="00B832F2">
        <w:rPr>
          <w:rFonts w:ascii="Aptos" w:hAnsi="Aptos"/>
          <w:sz w:val="24"/>
          <w:szCs w:val="24"/>
        </w:rPr>
        <w:t>.</w:t>
      </w:r>
      <w:r w:rsidR="00781771">
        <w:rPr>
          <w:rFonts w:ascii="Aptos" w:hAnsi="Aptos"/>
          <w:sz w:val="24"/>
          <w:szCs w:val="24"/>
        </w:rPr>
        <w:t xml:space="preserve"> Wiley-Blackwell.</w:t>
      </w:r>
      <w:r w:rsidRPr="00B832F2">
        <w:rPr>
          <w:rFonts w:ascii="Aptos" w:hAnsi="Aptos"/>
          <w:sz w:val="24"/>
          <w:szCs w:val="24"/>
        </w:rPr>
        <w:t xml:space="preserve"> </w:t>
      </w:r>
    </w:p>
    <w:p w14:paraId="3AE03B88"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Clark, D. A. (2022). Cognitive reappraisal. </w:t>
      </w:r>
      <w:r w:rsidRPr="00B832F2">
        <w:rPr>
          <w:rFonts w:ascii="Aptos" w:hAnsi="Aptos"/>
          <w:i/>
          <w:sz w:val="24"/>
          <w:szCs w:val="24"/>
        </w:rPr>
        <w:t>Cognitive and Behavioral Practice</w:t>
      </w:r>
      <w:r w:rsidRPr="00B832F2">
        <w:rPr>
          <w:rFonts w:ascii="Aptos" w:hAnsi="Aptos"/>
          <w:sz w:val="24"/>
          <w:szCs w:val="24"/>
        </w:rPr>
        <w:t>,</w:t>
      </w:r>
      <w:r w:rsidRPr="00B832F2">
        <w:rPr>
          <w:rFonts w:ascii="Aptos" w:hAnsi="Aptos"/>
          <w:i/>
          <w:sz w:val="24"/>
          <w:szCs w:val="24"/>
        </w:rPr>
        <w:t xml:space="preserve"> 29</w:t>
      </w:r>
      <w:r w:rsidRPr="00B832F2">
        <w:rPr>
          <w:rFonts w:ascii="Aptos" w:hAnsi="Aptos"/>
          <w:sz w:val="24"/>
          <w:szCs w:val="24"/>
        </w:rPr>
        <w:t xml:space="preserve">(3), 564-566. </w:t>
      </w:r>
    </w:p>
    <w:p w14:paraId="70DBAE91"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Clayton, M., Renna, M., Weingast, L., Panjwani, A., Spaeth, P., Heimberg, R.,…Mennin, D. (2023). The Impact of Emotion Regulation Improvements on Intolerance of Uncertainty During Emotion Regulation Therapy. </w:t>
      </w:r>
      <w:r w:rsidRPr="00B832F2">
        <w:rPr>
          <w:rFonts w:ascii="Aptos" w:hAnsi="Aptos"/>
          <w:i/>
          <w:sz w:val="24"/>
          <w:szCs w:val="24"/>
        </w:rPr>
        <w:t>Journal of Emotion and Psychopathology</w:t>
      </w:r>
      <w:r w:rsidRPr="00B832F2">
        <w:rPr>
          <w:rFonts w:ascii="Aptos" w:hAnsi="Aptos"/>
          <w:sz w:val="24"/>
          <w:szCs w:val="24"/>
        </w:rPr>
        <w:t>,</w:t>
      </w:r>
      <w:r w:rsidRPr="00B832F2">
        <w:rPr>
          <w:rFonts w:ascii="Aptos" w:hAnsi="Aptos"/>
          <w:i/>
          <w:sz w:val="24"/>
          <w:szCs w:val="24"/>
        </w:rPr>
        <w:t xml:space="preserve"> 1</w:t>
      </w:r>
      <w:r w:rsidRPr="00B832F2">
        <w:rPr>
          <w:rFonts w:ascii="Aptos" w:hAnsi="Aptos"/>
          <w:sz w:val="24"/>
          <w:szCs w:val="24"/>
        </w:rPr>
        <w:t xml:space="preserve">(1), 273-288. </w:t>
      </w:r>
    </w:p>
    <w:p w14:paraId="04F71586"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Correa, K. A., Li, L. Y., Nelson, B. D., &amp; Shankman, S. A. (2022). Event-related potentials to acoustic startle probes during unpredictable threat are associated with individual differences in intolerance of uncertainty. </w:t>
      </w:r>
      <w:r w:rsidRPr="00B832F2">
        <w:rPr>
          <w:rFonts w:ascii="Aptos" w:hAnsi="Aptos"/>
          <w:i/>
          <w:sz w:val="24"/>
          <w:szCs w:val="24"/>
        </w:rPr>
        <w:t>International Journal of Psychophysiology</w:t>
      </w:r>
      <w:r w:rsidRPr="00B832F2">
        <w:rPr>
          <w:rFonts w:ascii="Aptos" w:hAnsi="Aptos"/>
          <w:sz w:val="24"/>
          <w:szCs w:val="24"/>
        </w:rPr>
        <w:t>,</w:t>
      </w:r>
      <w:r w:rsidRPr="00B832F2">
        <w:rPr>
          <w:rFonts w:ascii="Aptos" w:hAnsi="Aptos"/>
          <w:i/>
          <w:sz w:val="24"/>
          <w:szCs w:val="24"/>
        </w:rPr>
        <w:t xml:space="preserve"> 174</w:t>
      </w:r>
      <w:r w:rsidRPr="00B832F2">
        <w:rPr>
          <w:rFonts w:ascii="Aptos" w:hAnsi="Aptos"/>
          <w:sz w:val="24"/>
          <w:szCs w:val="24"/>
        </w:rPr>
        <w:t xml:space="preserve">, 66-75. </w:t>
      </w:r>
    </w:p>
    <w:p w14:paraId="701237E0" w14:textId="245387DF"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Craske, M. G., Treanor, M., Conway, C. C., Zbozinek, T., &amp; Vervliet, B. (2014). Maximizing exposure therapy: An inhibitory learning approach.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58</w:t>
      </w:r>
      <w:r w:rsidRPr="00B832F2">
        <w:rPr>
          <w:rFonts w:ascii="Aptos" w:hAnsi="Aptos"/>
          <w:sz w:val="24"/>
          <w:szCs w:val="24"/>
        </w:rPr>
        <w:t xml:space="preserve">, 10-23. </w:t>
      </w:r>
    </w:p>
    <w:p w14:paraId="3973E8BB" w14:textId="7F756084"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Cupid, J., Stewart, K. E., Sumantry, D., &amp; Koerner, N. (2021). Feeling safe: Judgements of safety and anxiety as a function of worry and intolerance of uncertainty.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147</w:t>
      </w:r>
      <w:r w:rsidRPr="00B832F2">
        <w:rPr>
          <w:rFonts w:ascii="Aptos" w:hAnsi="Aptos"/>
          <w:sz w:val="24"/>
          <w:szCs w:val="24"/>
        </w:rPr>
        <w:t xml:space="preserve">, 103973. </w:t>
      </w:r>
    </w:p>
    <w:p w14:paraId="515DDD7B"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Dugas, M. J., &amp; Ladouceur, R. (2000). Treatment of GAD: Targeting intolerance of uncertainty in two types of worry. </w:t>
      </w:r>
      <w:r w:rsidRPr="00B832F2">
        <w:rPr>
          <w:rFonts w:ascii="Aptos" w:hAnsi="Aptos"/>
          <w:i/>
          <w:sz w:val="24"/>
          <w:szCs w:val="24"/>
        </w:rPr>
        <w:t>Behavior Modification</w:t>
      </w:r>
      <w:r w:rsidRPr="00B832F2">
        <w:rPr>
          <w:rFonts w:ascii="Aptos" w:hAnsi="Aptos"/>
          <w:sz w:val="24"/>
          <w:szCs w:val="24"/>
        </w:rPr>
        <w:t>,</w:t>
      </w:r>
      <w:r w:rsidRPr="00B832F2">
        <w:rPr>
          <w:rFonts w:ascii="Aptos" w:hAnsi="Aptos"/>
          <w:i/>
          <w:sz w:val="24"/>
          <w:szCs w:val="24"/>
        </w:rPr>
        <w:t xml:space="preserve"> 24</w:t>
      </w:r>
      <w:r w:rsidRPr="00B832F2">
        <w:rPr>
          <w:rFonts w:ascii="Aptos" w:hAnsi="Aptos"/>
          <w:sz w:val="24"/>
          <w:szCs w:val="24"/>
        </w:rPr>
        <w:t xml:space="preserve">(5), 635-657. </w:t>
      </w:r>
    </w:p>
    <w:p w14:paraId="6331CB14"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Dugas, M. J., Sexton, K. A., Hebert, E. A., Bouchard, S., Gouin, J.-P., &amp; Shafran, R. (2022). Behavioral Experiments for Intolerance of Uncertainty: A Randomized Clinical Trial for Adults with Generalized Anxiety Disorder. </w:t>
      </w:r>
      <w:r w:rsidRPr="00B832F2">
        <w:rPr>
          <w:rFonts w:ascii="Aptos" w:hAnsi="Aptos"/>
          <w:i/>
          <w:sz w:val="24"/>
          <w:szCs w:val="24"/>
        </w:rPr>
        <w:t>Behavior Therapy</w:t>
      </w:r>
      <w:r w:rsidRPr="00B832F2">
        <w:rPr>
          <w:rFonts w:ascii="Aptos" w:hAnsi="Aptos"/>
          <w:sz w:val="24"/>
          <w:szCs w:val="24"/>
        </w:rPr>
        <w:t>,</w:t>
      </w:r>
      <w:r w:rsidRPr="00B832F2">
        <w:rPr>
          <w:rFonts w:ascii="Aptos" w:hAnsi="Aptos"/>
          <w:i/>
          <w:sz w:val="24"/>
          <w:szCs w:val="24"/>
        </w:rPr>
        <w:t xml:space="preserve"> 53</w:t>
      </w:r>
      <w:r w:rsidRPr="00B832F2">
        <w:rPr>
          <w:rFonts w:ascii="Aptos" w:hAnsi="Aptos"/>
          <w:sz w:val="24"/>
          <w:szCs w:val="24"/>
        </w:rPr>
        <w:t xml:space="preserve">(6), 1147-1160. </w:t>
      </w:r>
    </w:p>
    <w:p w14:paraId="1741A20A" w14:textId="58350E4B"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Dunsmoor, J. E., Campese, V. D., Ceceli, A. O., LeDoux, J. E., &amp; Phelps, E. A. (2015). Novelty-facilitated extinction: providing a novel outcome in place of an expected threat diminishes recovery of defensive responses. </w:t>
      </w:r>
      <w:r w:rsidRPr="00B832F2">
        <w:rPr>
          <w:rFonts w:ascii="Aptos" w:hAnsi="Aptos"/>
          <w:i/>
          <w:sz w:val="24"/>
          <w:szCs w:val="24"/>
        </w:rPr>
        <w:t xml:space="preserve">Biological </w:t>
      </w:r>
      <w:r w:rsidR="00781771">
        <w:rPr>
          <w:rFonts w:ascii="Aptos" w:hAnsi="Aptos"/>
          <w:i/>
          <w:sz w:val="24"/>
          <w:szCs w:val="24"/>
        </w:rPr>
        <w:t>P</w:t>
      </w:r>
      <w:r w:rsidRPr="00B832F2">
        <w:rPr>
          <w:rFonts w:ascii="Aptos" w:hAnsi="Aptos"/>
          <w:i/>
          <w:sz w:val="24"/>
          <w:szCs w:val="24"/>
        </w:rPr>
        <w:t>sychiatry</w:t>
      </w:r>
      <w:r w:rsidRPr="00B832F2">
        <w:rPr>
          <w:rFonts w:ascii="Aptos" w:hAnsi="Aptos"/>
          <w:sz w:val="24"/>
          <w:szCs w:val="24"/>
        </w:rPr>
        <w:t>,</w:t>
      </w:r>
      <w:r w:rsidRPr="00B832F2">
        <w:rPr>
          <w:rFonts w:ascii="Aptos" w:hAnsi="Aptos"/>
          <w:i/>
          <w:sz w:val="24"/>
          <w:szCs w:val="24"/>
        </w:rPr>
        <w:t xml:space="preserve"> 78</w:t>
      </w:r>
      <w:r w:rsidRPr="00B832F2">
        <w:rPr>
          <w:rFonts w:ascii="Aptos" w:hAnsi="Aptos"/>
          <w:sz w:val="24"/>
          <w:szCs w:val="24"/>
        </w:rPr>
        <w:t xml:space="preserve">(3), 203-209. </w:t>
      </w:r>
    </w:p>
    <w:p w14:paraId="59187393"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lastRenderedPageBreak/>
        <w:t xml:space="preserve">Einstein, D. A. (2014). Extension of the transdiagnostic model to focus on intolerance of uncertainty: a review of the literature and implications for treatment. </w:t>
      </w:r>
      <w:r w:rsidRPr="00B832F2">
        <w:rPr>
          <w:rFonts w:ascii="Aptos" w:hAnsi="Aptos"/>
          <w:i/>
          <w:sz w:val="24"/>
          <w:szCs w:val="24"/>
        </w:rPr>
        <w:t>Clinical Psychology: Science and Practice</w:t>
      </w:r>
      <w:r w:rsidRPr="00B832F2">
        <w:rPr>
          <w:rFonts w:ascii="Aptos" w:hAnsi="Aptos"/>
          <w:sz w:val="24"/>
          <w:szCs w:val="24"/>
        </w:rPr>
        <w:t>,</w:t>
      </w:r>
      <w:r w:rsidRPr="00B832F2">
        <w:rPr>
          <w:rFonts w:ascii="Aptos" w:hAnsi="Aptos"/>
          <w:i/>
          <w:sz w:val="24"/>
          <w:szCs w:val="24"/>
        </w:rPr>
        <w:t xml:space="preserve"> 21</w:t>
      </w:r>
      <w:r w:rsidRPr="00B832F2">
        <w:rPr>
          <w:rFonts w:ascii="Aptos" w:hAnsi="Aptos"/>
          <w:sz w:val="24"/>
          <w:szCs w:val="24"/>
        </w:rPr>
        <w:t xml:space="preserve">(3), 280-300. </w:t>
      </w:r>
    </w:p>
    <w:p w14:paraId="5585C51B"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Ellard, K. K., Fairholme, C. P., Boisseau, C. L., Farchione, T. J., &amp; Barlow, D. H. (2010). Unified protocol for the transdiagnostic treatment of emotional disorders: Protocol development and initial outcome data. </w:t>
      </w:r>
      <w:r w:rsidRPr="00B832F2">
        <w:rPr>
          <w:rFonts w:ascii="Aptos" w:hAnsi="Aptos"/>
          <w:i/>
          <w:sz w:val="24"/>
          <w:szCs w:val="24"/>
        </w:rPr>
        <w:t>Cognitive and Behavioral Practice</w:t>
      </w:r>
      <w:r w:rsidRPr="00B832F2">
        <w:rPr>
          <w:rFonts w:ascii="Aptos" w:hAnsi="Aptos"/>
          <w:sz w:val="24"/>
          <w:szCs w:val="24"/>
        </w:rPr>
        <w:t>,</w:t>
      </w:r>
      <w:r w:rsidRPr="00B832F2">
        <w:rPr>
          <w:rFonts w:ascii="Aptos" w:hAnsi="Aptos"/>
          <w:i/>
          <w:sz w:val="24"/>
          <w:szCs w:val="24"/>
        </w:rPr>
        <w:t xml:space="preserve"> 17</w:t>
      </w:r>
      <w:r w:rsidRPr="00B832F2">
        <w:rPr>
          <w:rFonts w:ascii="Aptos" w:hAnsi="Aptos"/>
          <w:sz w:val="24"/>
          <w:szCs w:val="24"/>
        </w:rPr>
        <w:t xml:space="preserve">(1), 88-101. </w:t>
      </w:r>
    </w:p>
    <w:p w14:paraId="22BA1DE9" w14:textId="1D7CD6B3"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Esch, T., Fricchione, G. L., &amp; Stefano, G. B. (2003). The therapeutic use of the relaxation response in stress-related diseases. </w:t>
      </w:r>
      <w:r w:rsidRPr="00B832F2">
        <w:rPr>
          <w:rFonts w:ascii="Aptos" w:hAnsi="Aptos"/>
          <w:i/>
          <w:sz w:val="24"/>
          <w:szCs w:val="24"/>
        </w:rPr>
        <w:t xml:space="preserve">Medical </w:t>
      </w:r>
      <w:r w:rsidR="00492840">
        <w:rPr>
          <w:rFonts w:ascii="Aptos" w:hAnsi="Aptos"/>
          <w:i/>
          <w:sz w:val="24"/>
          <w:szCs w:val="24"/>
        </w:rPr>
        <w:t>S</w:t>
      </w:r>
      <w:r w:rsidRPr="00B832F2">
        <w:rPr>
          <w:rFonts w:ascii="Aptos" w:hAnsi="Aptos"/>
          <w:i/>
          <w:sz w:val="24"/>
          <w:szCs w:val="24"/>
        </w:rPr>
        <w:t xml:space="preserve">cience </w:t>
      </w:r>
      <w:r w:rsidR="00492840">
        <w:rPr>
          <w:rFonts w:ascii="Aptos" w:hAnsi="Aptos"/>
          <w:i/>
          <w:sz w:val="24"/>
          <w:szCs w:val="24"/>
        </w:rPr>
        <w:t>M</w:t>
      </w:r>
      <w:r w:rsidRPr="00B832F2">
        <w:rPr>
          <w:rFonts w:ascii="Aptos" w:hAnsi="Aptos"/>
          <w:i/>
          <w:sz w:val="24"/>
          <w:szCs w:val="24"/>
        </w:rPr>
        <w:t>onitor:</w:t>
      </w:r>
      <w:r w:rsidR="00492840">
        <w:rPr>
          <w:rFonts w:ascii="Aptos" w:hAnsi="Aptos"/>
          <w:i/>
          <w:sz w:val="24"/>
          <w:szCs w:val="24"/>
        </w:rPr>
        <w:t xml:space="preserve"> I</w:t>
      </w:r>
      <w:r w:rsidRPr="00B832F2">
        <w:rPr>
          <w:rFonts w:ascii="Aptos" w:hAnsi="Aptos"/>
          <w:i/>
          <w:sz w:val="24"/>
          <w:szCs w:val="24"/>
        </w:rPr>
        <w:t xml:space="preserve">nternational </w:t>
      </w:r>
      <w:r w:rsidR="00492840">
        <w:rPr>
          <w:rFonts w:ascii="Aptos" w:hAnsi="Aptos"/>
          <w:i/>
          <w:sz w:val="24"/>
          <w:szCs w:val="24"/>
        </w:rPr>
        <w:t>M</w:t>
      </w:r>
      <w:r w:rsidRPr="00B832F2">
        <w:rPr>
          <w:rFonts w:ascii="Aptos" w:hAnsi="Aptos"/>
          <w:i/>
          <w:sz w:val="24"/>
          <w:szCs w:val="24"/>
        </w:rPr>
        <w:t xml:space="preserve">edical </w:t>
      </w:r>
      <w:r w:rsidR="00492840">
        <w:rPr>
          <w:rFonts w:ascii="Aptos" w:hAnsi="Aptos"/>
          <w:i/>
          <w:sz w:val="24"/>
          <w:szCs w:val="24"/>
        </w:rPr>
        <w:t>J</w:t>
      </w:r>
      <w:r w:rsidRPr="00B832F2">
        <w:rPr>
          <w:rFonts w:ascii="Aptos" w:hAnsi="Aptos"/>
          <w:i/>
          <w:sz w:val="24"/>
          <w:szCs w:val="24"/>
        </w:rPr>
        <w:t xml:space="preserve">ournal of </w:t>
      </w:r>
      <w:r w:rsidR="00492840">
        <w:rPr>
          <w:rFonts w:ascii="Aptos" w:hAnsi="Aptos"/>
          <w:i/>
          <w:sz w:val="24"/>
          <w:szCs w:val="24"/>
        </w:rPr>
        <w:t>E</w:t>
      </w:r>
      <w:r w:rsidRPr="00B832F2">
        <w:rPr>
          <w:rFonts w:ascii="Aptos" w:hAnsi="Aptos"/>
          <w:i/>
          <w:sz w:val="24"/>
          <w:szCs w:val="24"/>
        </w:rPr>
        <w:t xml:space="preserve">xperimental and </w:t>
      </w:r>
      <w:r w:rsidR="00492840">
        <w:rPr>
          <w:rFonts w:ascii="Aptos" w:hAnsi="Aptos"/>
          <w:i/>
          <w:sz w:val="24"/>
          <w:szCs w:val="24"/>
        </w:rPr>
        <w:t>C</w:t>
      </w:r>
      <w:r w:rsidRPr="00B832F2">
        <w:rPr>
          <w:rFonts w:ascii="Aptos" w:hAnsi="Aptos"/>
          <w:i/>
          <w:sz w:val="24"/>
          <w:szCs w:val="24"/>
        </w:rPr>
        <w:t xml:space="preserve">linical </w:t>
      </w:r>
      <w:r w:rsidR="00492840">
        <w:rPr>
          <w:rFonts w:ascii="Aptos" w:hAnsi="Aptos"/>
          <w:i/>
          <w:sz w:val="24"/>
          <w:szCs w:val="24"/>
        </w:rPr>
        <w:t>R</w:t>
      </w:r>
      <w:r w:rsidRPr="00B832F2">
        <w:rPr>
          <w:rFonts w:ascii="Aptos" w:hAnsi="Aptos"/>
          <w:i/>
          <w:sz w:val="24"/>
          <w:szCs w:val="24"/>
        </w:rPr>
        <w:t>esearch</w:t>
      </w:r>
      <w:r w:rsidRPr="00B832F2">
        <w:rPr>
          <w:rFonts w:ascii="Aptos" w:hAnsi="Aptos"/>
          <w:sz w:val="24"/>
          <w:szCs w:val="24"/>
        </w:rPr>
        <w:t>,</w:t>
      </w:r>
      <w:r w:rsidRPr="00B832F2">
        <w:rPr>
          <w:rFonts w:ascii="Aptos" w:hAnsi="Aptos"/>
          <w:i/>
          <w:sz w:val="24"/>
          <w:szCs w:val="24"/>
        </w:rPr>
        <w:t xml:space="preserve"> 9</w:t>
      </w:r>
      <w:r w:rsidRPr="00B832F2">
        <w:rPr>
          <w:rFonts w:ascii="Aptos" w:hAnsi="Aptos"/>
          <w:sz w:val="24"/>
          <w:szCs w:val="24"/>
        </w:rPr>
        <w:t xml:space="preserve">(2), 34. </w:t>
      </w:r>
    </w:p>
    <w:p w14:paraId="3FA8BF9C" w14:textId="2CFB4925"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Flores, A., López, F. J., Vervliet, B., &amp; Cobos, P. L. (2018). Intolerance of uncertainty as a vulnerability factor for excessive and inflexible avoidance behavior.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104</w:t>
      </w:r>
      <w:r w:rsidRPr="00B832F2">
        <w:rPr>
          <w:rFonts w:ascii="Aptos" w:hAnsi="Aptos"/>
          <w:sz w:val="24"/>
          <w:szCs w:val="24"/>
        </w:rPr>
        <w:t xml:space="preserve">, 34-43. </w:t>
      </w:r>
    </w:p>
    <w:p w14:paraId="23F97643" w14:textId="06723F12" w:rsidR="004449F6"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Flores, A., López, F. J., Vervliet, B., &amp; Cobos, P. L. (2020). Prospective intolerance of uncertainty is associated with maladaptive temporal distribution of avoidance responses: An extension of Flores, Lopez, Vervliet, and Cobos (2018). </w:t>
      </w:r>
      <w:r w:rsidRPr="00B832F2">
        <w:rPr>
          <w:rFonts w:ascii="Aptos" w:hAnsi="Aptos"/>
          <w:i/>
          <w:sz w:val="24"/>
          <w:szCs w:val="24"/>
        </w:rPr>
        <w:t>Journal of Behavior Therapy and Experimental Psychiatry</w:t>
      </w:r>
      <w:r w:rsidRPr="00B832F2">
        <w:rPr>
          <w:rFonts w:ascii="Aptos" w:hAnsi="Aptos"/>
          <w:sz w:val="24"/>
          <w:szCs w:val="24"/>
        </w:rPr>
        <w:t>,</w:t>
      </w:r>
      <w:r w:rsidRPr="00B832F2">
        <w:rPr>
          <w:rFonts w:ascii="Aptos" w:hAnsi="Aptos"/>
          <w:i/>
          <w:sz w:val="24"/>
          <w:szCs w:val="24"/>
        </w:rPr>
        <w:t xml:space="preserve"> 68</w:t>
      </w:r>
      <w:r w:rsidRPr="00B832F2">
        <w:rPr>
          <w:rFonts w:ascii="Aptos" w:hAnsi="Aptos"/>
          <w:sz w:val="24"/>
          <w:szCs w:val="24"/>
        </w:rPr>
        <w:t xml:space="preserve">, 101527. Freeston, M., &amp; Komes, J. (2023). Revisiting uncertainty as a felt sense of unsafety: The somatic error theory of intolerance of uncertainty. </w:t>
      </w:r>
      <w:r w:rsidRPr="00B832F2">
        <w:rPr>
          <w:rFonts w:ascii="Aptos" w:hAnsi="Aptos"/>
          <w:i/>
          <w:sz w:val="24"/>
          <w:szCs w:val="24"/>
        </w:rPr>
        <w:t>Journal of Behavior Therapy and Experimental Psychiatry</w:t>
      </w:r>
      <w:r w:rsidRPr="00B832F2">
        <w:rPr>
          <w:rFonts w:ascii="Aptos" w:hAnsi="Aptos"/>
          <w:sz w:val="24"/>
          <w:szCs w:val="24"/>
        </w:rPr>
        <w:t>,</w:t>
      </w:r>
      <w:r w:rsidRPr="00B832F2">
        <w:rPr>
          <w:rFonts w:ascii="Aptos" w:hAnsi="Aptos"/>
          <w:i/>
          <w:sz w:val="24"/>
          <w:szCs w:val="24"/>
        </w:rPr>
        <w:t xml:space="preserve"> 79</w:t>
      </w:r>
      <w:r w:rsidRPr="00B832F2">
        <w:rPr>
          <w:rFonts w:ascii="Aptos" w:hAnsi="Aptos"/>
          <w:sz w:val="24"/>
          <w:szCs w:val="24"/>
        </w:rPr>
        <w:t xml:space="preserve">, 101827. </w:t>
      </w:r>
    </w:p>
    <w:p w14:paraId="39025468" w14:textId="5A6D80DC" w:rsidR="00C551B8" w:rsidRPr="00B832F2" w:rsidRDefault="00C551B8" w:rsidP="00C551B8">
      <w:pPr>
        <w:pStyle w:val="EndNoteBibliography"/>
        <w:spacing w:after="0"/>
        <w:ind w:left="720" w:hanging="720"/>
        <w:jc w:val="left"/>
        <w:rPr>
          <w:rFonts w:ascii="Aptos" w:hAnsi="Aptos"/>
          <w:sz w:val="24"/>
          <w:szCs w:val="24"/>
        </w:rPr>
      </w:pPr>
      <w:r w:rsidRPr="0004387A">
        <w:rPr>
          <w:rFonts w:ascii="Aptos" w:hAnsi="Aptos"/>
          <w:sz w:val="24"/>
          <w:szCs w:val="24"/>
        </w:rPr>
        <w:t xml:space="preserve">Freeston, M. H., Rhéaume, J., Letarte, H., Dugas, M. J., &amp; Ladouceur, R. (1994). Why do people worry?. </w:t>
      </w:r>
      <w:r w:rsidRPr="0004387A">
        <w:rPr>
          <w:rFonts w:ascii="Aptos" w:hAnsi="Aptos"/>
          <w:i/>
          <w:iCs/>
          <w:sz w:val="24"/>
          <w:szCs w:val="24"/>
        </w:rPr>
        <w:t>Personality and Individual Differences</w:t>
      </w:r>
      <w:r w:rsidRPr="0004387A">
        <w:rPr>
          <w:rFonts w:ascii="Aptos" w:hAnsi="Aptos"/>
          <w:sz w:val="24"/>
          <w:szCs w:val="24"/>
        </w:rPr>
        <w:t xml:space="preserve">, </w:t>
      </w:r>
      <w:r w:rsidRPr="0004387A">
        <w:rPr>
          <w:rFonts w:ascii="Aptos" w:hAnsi="Aptos"/>
          <w:i/>
          <w:iCs/>
          <w:sz w:val="24"/>
          <w:szCs w:val="24"/>
        </w:rPr>
        <w:t>17</w:t>
      </w:r>
      <w:r w:rsidRPr="0004387A">
        <w:rPr>
          <w:rFonts w:ascii="Aptos" w:hAnsi="Aptos"/>
          <w:sz w:val="24"/>
          <w:szCs w:val="24"/>
        </w:rPr>
        <w:t>(6), 791-802.</w:t>
      </w:r>
    </w:p>
    <w:p w14:paraId="5A4AE8B5"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Freeston, M., Tiplady, A., Mawn, L., Bottesi, G., &amp; Thwaites, S. (2020). Towards a model of uncertainty distress in the context of Coronavirus (Covid-19). </w:t>
      </w:r>
      <w:r w:rsidRPr="00B832F2">
        <w:rPr>
          <w:rFonts w:ascii="Aptos" w:hAnsi="Aptos"/>
          <w:i/>
          <w:sz w:val="24"/>
          <w:szCs w:val="24"/>
        </w:rPr>
        <w:t>The Cognitive Behaviour Therapist</w:t>
      </w:r>
      <w:r w:rsidRPr="00B832F2">
        <w:rPr>
          <w:rFonts w:ascii="Aptos" w:hAnsi="Aptos"/>
          <w:sz w:val="24"/>
          <w:szCs w:val="24"/>
        </w:rPr>
        <w:t>,</w:t>
      </w:r>
      <w:r w:rsidRPr="00B832F2">
        <w:rPr>
          <w:rFonts w:ascii="Aptos" w:hAnsi="Aptos"/>
          <w:i/>
          <w:sz w:val="24"/>
          <w:szCs w:val="24"/>
        </w:rPr>
        <w:t xml:space="preserve"> 13</w:t>
      </w:r>
      <w:r w:rsidRPr="00B832F2">
        <w:rPr>
          <w:rFonts w:ascii="Aptos" w:hAnsi="Aptos"/>
          <w:sz w:val="24"/>
          <w:szCs w:val="24"/>
        </w:rPr>
        <w:t xml:space="preserve">. </w:t>
      </w:r>
    </w:p>
    <w:p w14:paraId="6A0A9EC5" w14:textId="5A84D35C"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Fullana, M. A., Albajes-Eizagirre, A., Soriano-Mas, C., Vervliet, B., Cardoner, N., Benet, O.,…Harrison, B. J. (2018). Fear extinction in the human brain: a meta-analysis of fMRI studies in healthy participants. </w:t>
      </w:r>
      <w:r w:rsidRPr="00B832F2">
        <w:rPr>
          <w:rFonts w:ascii="Aptos" w:hAnsi="Aptos"/>
          <w:i/>
          <w:sz w:val="24"/>
          <w:szCs w:val="24"/>
        </w:rPr>
        <w:t>Neuroscience &amp; Biobehavioral Reviews</w:t>
      </w:r>
      <w:r w:rsidR="00492840">
        <w:rPr>
          <w:rFonts w:ascii="Aptos" w:hAnsi="Aptos"/>
          <w:sz w:val="24"/>
          <w:szCs w:val="24"/>
        </w:rPr>
        <w:t>,</w:t>
      </w:r>
      <w:r w:rsidRPr="00B832F2">
        <w:rPr>
          <w:rFonts w:ascii="Aptos" w:hAnsi="Aptos"/>
          <w:sz w:val="24"/>
          <w:szCs w:val="24"/>
        </w:rPr>
        <w:t xml:space="preserve"> </w:t>
      </w:r>
      <w:r w:rsidR="00492840" w:rsidRPr="00492840">
        <w:rPr>
          <w:rFonts w:ascii="Aptos" w:hAnsi="Aptos"/>
          <w:i/>
          <w:iCs/>
          <w:sz w:val="24"/>
          <w:szCs w:val="24"/>
          <w:lang w:val="en-GB"/>
        </w:rPr>
        <w:t>88</w:t>
      </w:r>
      <w:r w:rsidR="00492840" w:rsidRPr="00492840">
        <w:rPr>
          <w:rFonts w:ascii="Aptos" w:hAnsi="Aptos"/>
          <w:sz w:val="24"/>
          <w:szCs w:val="24"/>
          <w:lang w:val="en-GB"/>
        </w:rPr>
        <w:t>, 16-25.</w:t>
      </w:r>
    </w:p>
    <w:p w14:paraId="327D2E3B" w14:textId="59162740"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Gentes, E. L., &amp; Ruscio, A. M. (2011). A meta-analysis of the relation of intolerance of uncertainty to symptoms of generalized anxiety disorder, major depressive disorder, and obsessive–compulsive disorder. </w:t>
      </w:r>
      <w:r w:rsidRPr="00B832F2">
        <w:rPr>
          <w:rFonts w:ascii="Aptos" w:hAnsi="Aptos"/>
          <w:i/>
          <w:sz w:val="24"/>
          <w:szCs w:val="24"/>
        </w:rPr>
        <w:t>Clin</w:t>
      </w:r>
      <w:r w:rsidR="00492840">
        <w:rPr>
          <w:rFonts w:ascii="Aptos" w:hAnsi="Aptos"/>
          <w:i/>
          <w:sz w:val="24"/>
          <w:szCs w:val="24"/>
        </w:rPr>
        <w:t>ical</w:t>
      </w:r>
      <w:r w:rsidRPr="00B832F2">
        <w:rPr>
          <w:rFonts w:ascii="Aptos" w:hAnsi="Aptos"/>
          <w:i/>
          <w:sz w:val="24"/>
          <w:szCs w:val="24"/>
        </w:rPr>
        <w:t xml:space="preserve"> Psychol</w:t>
      </w:r>
      <w:r w:rsidR="00492840">
        <w:rPr>
          <w:rFonts w:ascii="Aptos" w:hAnsi="Aptos"/>
          <w:i/>
          <w:sz w:val="24"/>
          <w:szCs w:val="24"/>
        </w:rPr>
        <w:t>ogy</w:t>
      </w:r>
      <w:r w:rsidRPr="00B832F2">
        <w:rPr>
          <w:rFonts w:ascii="Aptos" w:hAnsi="Aptos"/>
          <w:i/>
          <w:sz w:val="24"/>
          <w:szCs w:val="24"/>
        </w:rPr>
        <w:t xml:space="preserve"> Rev</w:t>
      </w:r>
      <w:r w:rsidR="00492840">
        <w:rPr>
          <w:rFonts w:ascii="Aptos" w:hAnsi="Aptos"/>
          <w:i/>
          <w:sz w:val="24"/>
          <w:szCs w:val="24"/>
        </w:rPr>
        <w:t>iew</w:t>
      </w:r>
      <w:r w:rsidRPr="00B832F2">
        <w:rPr>
          <w:rFonts w:ascii="Aptos" w:hAnsi="Aptos"/>
          <w:sz w:val="24"/>
          <w:szCs w:val="24"/>
        </w:rPr>
        <w:t>,</w:t>
      </w:r>
      <w:r w:rsidRPr="00B832F2">
        <w:rPr>
          <w:rFonts w:ascii="Aptos" w:hAnsi="Aptos"/>
          <w:i/>
          <w:sz w:val="24"/>
          <w:szCs w:val="24"/>
        </w:rPr>
        <w:t xml:space="preserve"> 31</w:t>
      </w:r>
      <w:r w:rsidRPr="00B832F2">
        <w:rPr>
          <w:rFonts w:ascii="Aptos" w:hAnsi="Aptos"/>
          <w:sz w:val="24"/>
          <w:szCs w:val="24"/>
        </w:rPr>
        <w:t xml:space="preserve">(6), 923-933. </w:t>
      </w:r>
    </w:p>
    <w:p w14:paraId="3ECE2136" w14:textId="77777777" w:rsidR="004449F6"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Goldman, N., Dugas, M. J., Sexton, K. A., &amp; Gervais, N. J. (2007). The impact of written exposure on worry: A preliminary investigation. </w:t>
      </w:r>
      <w:r w:rsidRPr="00B832F2">
        <w:rPr>
          <w:rFonts w:ascii="Aptos" w:hAnsi="Aptos"/>
          <w:i/>
          <w:sz w:val="24"/>
          <w:szCs w:val="24"/>
        </w:rPr>
        <w:t>Behavior Modification</w:t>
      </w:r>
      <w:r w:rsidRPr="00B832F2">
        <w:rPr>
          <w:rFonts w:ascii="Aptos" w:hAnsi="Aptos"/>
          <w:sz w:val="24"/>
          <w:szCs w:val="24"/>
        </w:rPr>
        <w:t>,</w:t>
      </w:r>
      <w:r w:rsidRPr="00B832F2">
        <w:rPr>
          <w:rFonts w:ascii="Aptos" w:hAnsi="Aptos"/>
          <w:i/>
          <w:sz w:val="24"/>
          <w:szCs w:val="24"/>
        </w:rPr>
        <w:t xml:space="preserve"> 31</w:t>
      </w:r>
      <w:r w:rsidRPr="00B832F2">
        <w:rPr>
          <w:rFonts w:ascii="Aptos" w:hAnsi="Aptos"/>
          <w:sz w:val="24"/>
          <w:szCs w:val="24"/>
        </w:rPr>
        <w:t xml:space="preserve">(4), 512-538. </w:t>
      </w:r>
    </w:p>
    <w:p w14:paraId="4AD4E7A1" w14:textId="6ECBDB69" w:rsidR="00571056" w:rsidRPr="00B832F2" w:rsidRDefault="00571056" w:rsidP="00B832F2">
      <w:pPr>
        <w:pStyle w:val="EndNoteBibliography"/>
        <w:spacing w:after="0"/>
        <w:ind w:left="720" w:hanging="720"/>
        <w:jc w:val="left"/>
        <w:rPr>
          <w:rFonts w:ascii="Aptos" w:hAnsi="Aptos"/>
          <w:sz w:val="24"/>
          <w:szCs w:val="24"/>
        </w:rPr>
      </w:pPr>
      <w:r w:rsidRPr="00571056">
        <w:rPr>
          <w:rFonts w:ascii="Aptos" w:hAnsi="Aptos"/>
          <w:sz w:val="24"/>
          <w:szCs w:val="24"/>
        </w:rPr>
        <w:t xml:space="preserve">Goonesekera, Y., &amp; Donkin, L. (2022). A cognitive behavioral therapy chatbot (Otis) for health anxiety management: mixed methods pilot study. </w:t>
      </w:r>
      <w:r w:rsidRPr="00571056">
        <w:rPr>
          <w:rFonts w:ascii="Aptos" w:hAnsi="Aptos"/>
          <w:i/>
          <w:iCs/>
          <w:sz w:val="24"/>
          <w:szCs w:val="24"/>
        </w:rPr>
        <w:t>JMIR Formative Research</w:t>
      </w:r>
      <w:r w:rsidRPr="00571056">
        <w:rPr>
          <w:rFonts w:ascii="Aptos" w:hAnsi="Aptos"/>
          <w:sz w:val="24"/>
          <w:szCs w:val="24"/>
        </w:rPr>
        <w:t xml:space="preserve">, </w:t>
      </w:r>
      <w:r w:rsidRPr="00571056">
        <w:rPr>
          <w:rFonts w:ascii="Aptos" w:hAnsi="Aptos"/>
          <w:i/>
          <w:iCs/>
          <w:sz w:val="24"/>
          <w:szCs w:val="24"/>
        </w:rPr>
        <w:t>6</w:t>
      </w:r>
      <w:r w:rsidRPr="00571056">
        <w:rPr>
          <w:rFonts w:ascii="Aptos" w:hAnsi="Aptos"/>
          <w:sz w:val="24"/>
          <w:szCs w:val="24"/>
        </w:rPr>
        <w:t>(10), e37877.</w:t>
      </w:r>
    </w:p>
    <w:p w14:paraId="2C417E55"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Gorka, S. M., Nelson, B. D., Phan, K. L., &amp; Shankman, S. A. (2016). Intolerance of uncertainty and insula activation during uncertain reward. </w:t>
      </w:r>
      <w:r w:rsidRPr="00B832F2">
        <w:rPr>
          <w:rFonts w:ascii="Aptos" w:hAnsi="Aptos"/>
          <w:i/>
          <w:sz w:val="24"/>
          <w:szCs w:val="24"/>
        </w:rPr>
        <w:t>Cognitive, Affective, &amp; Behavioral Neuroscience</w:t>
      </w:r>
      <w:r w:rsidRPr="00B832F2">
        <w:rPr>
          <w:rFonts w:ascii="Aptos" w:hAnsi="Aptos"/>
          <w:sz w:val="24"/>
          <w:szCs w:val="24"/>
        </w:rPr>
        <w:t>,</w:t>
      </w:r>
      <w:r w:rsidRPr="00B832F2">
        <w:rPr>
          <w:rFonts w:ascii="Aptos" w:hAnsi="Aptos"/>
          <w:i/>
          <w:sz w:val="24"/>
          <w:szCs w:val="24"/>
        </w:rPr>
        <w:t xml:space="preserve"> 16</w:t>
      </w:r>
      <w:r w:rsidRPr="00B832F2">
        <w:rPr>
          <w:rFonts w:ascii="Aptos" w:hAnsi="Aptos"/>
          <w:sz w:val="24"/>
          <w:szCs w:val="24"/>
        </w:rPr>
        <w:t xml:space="preserve">(5), 929-939. </w:t>
      </w:r>
    </w:p>
    <w:p w14:paraId="10782824" w14:textId="243076E9"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Gray, J., &amp; McNaughton, N. (200</w:t>
      </w:r>
      <w:r w:rsidR="00057831">
        <w:rPr>
          <w:rFonts w:ascii="Aptos" w:hAnsi="Aptos"/>
          <w:sz w:val="24"/>
          <w:szCs w:val="24"/>
        </w:rPr>
        <w:t>0</w:t>
      </w:r>
      <w:r w:rsidRPr="00B832F2">
        <w:rPr>
          <w:rFonts w:ascii="Aptos" w:hAnsi="Aptos"/>
          <w:sz w:val="24"/>
          <w:szCs w:val="24"/>
        </w:rPr>
        <w:t xml:space="preserve">). </w:t>
      </w:r>
      <w:r w:rsidRPr="00B832F2">
        <w:rPr>
          <w:rFonts w:ascii="Aptos" w:hAnsi="Aptos"/>
          <w:i/>
          <w:sz w:val="24"/>
          <w:szCs w:val="24"/>
        </w:rPr>
        <w:t>The neuropsychology of anxiety</w:t>
      </w:r>
      <w:r w:rsidRPr="00B832F2">
        <w:rPr>
          <w:rFonts w:ascii="Aptos" w:hAnsi="Aptos"/>
          <w:sz w:val="24"/>
          <w:szCs w:val="24"/>
        </w:rPr>
        <w:t>(2nd ed</w:t>
      </w:r>
      <w:r w:rsidR="00057831">
        <w:rPr>
          <w:rFonts w:ascii="Aptos" w:hAnsi="Aptos"/>
          <w:sz w:val="24"/>
          <w:szCs w:val="24"/>
        </w:rPr>
        <w:t>ition</w:t>
      </w:r>
      <w:r w:rsidRPr="00B832F2">
        <w:rPr>
          <w:rFonts w:ascii="Aptos" w:hAnsi="Aptos"/>
          <w:sz w:val="24"/>
          <w:szCs w:val="24"/>
        </w:rPr>
        <w:t>)</w:t>
      </w:r>
      <w:r w:rsidR="00057831">
        <w:rPr>
          <w:rFonts w:ascii="Aptos" w:hAnsi="Aptos"/>
          <w:sz w:val="24"/>
          <w:szCs w:val="24"/>
        </w:rPr>
        <w:t>, Oxford University Press</w:t>
      </w:r>
      <w:r w:rsidRPr="00B832F2">
        <w:rPr>
          <w:rFonts w:ascii="Aptos" w:hAnsi="Aptos"/>
          <w:sz w:val="24"/>
          <w:szCs w:val="24"/>
        </w:rPr>
        <w:t xml:space="preserve"> </w:t>
      </w:r>
    </w:p>
    <w:p w14:paraId="1F1DF6FD"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Gross, J. J. (2002). Emotion regulation: Affective, cognitive, and social consequences. </w:t>
      </w:r>
      <w:r w:rsidRPr="00B832F2">
        <w:rPr>
          <w:rFonts w:ascii="Aptos" w:hAnsi="Aptos"/>
          <w:i/>
          <w:sz w:val="24"/>
          <w:szCs w:val="24"/>
        </w:rPr>
        <w:t>Psychophysiology</w:t>
      </w:r>
      <w:r w:rsidRPr="00B832F2">
        <w:rPr>
          <w:rFonts w:ascii="Aptos" w:hAnsi="Aptos"/>
          <w:sz w:val="24"/>
          <w:szCs w:val="24"/>
        </w:rPr>
        <w:t>,</w:t>
      </w:r>
      <w:r w:rsidRPr="00B832F2">
        <w:rPr>
          <w:rFonts w:ascii="Aptos" w:hAnsi="Aptos"/>
          <w:i/>
          <w:sz w:val="24"/>
          <w:szCs w:val="24"/>
        </w:rPr>
        <w:t xml:space="preserve"> 39</w:t>
      </w:r>
      <w:r w:rsidRPr="00B832F2">
        <w:rPr>
          <w:rFonts w:ascii="Aptos" w:hAnsi="Aptos"/>
          <w:sz w:val="24"/>
          <w:szCs w:val="24"/>
        </w:rPr>
        <w:t xml:space="preserve">(3), 281-291. </w:t>
      </w:r>
    </w:p>
    <w:p w14:paraId="221DDF4E" w14:textId="77777777" w:rsidR="004449F6"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lastRenderedPageBreak/>
        <w:t xml:space="preserve">Hebert, E. A., &amp; Dugas, M. J. (2019). Behavioral experiments for intolerance of uncertainty: Challenging the unknown in the treatment of generalized anxiety disorder. </w:t>
      </w:r>
      <w:r w:rsidRPr="00B832F2">
        <w:rPr>
          <w:rFonts w:ascii="Aptos" w:hAnsi="Aptos"/>
          <w:i/>
          <w:sz w:val="24"/>
          <w:szCs w:val="24"/>
        </w:rPr>
        <w:t>Cognitive and Behavioral Practice</w:t>
      </w:r>
      <w:r w:rsidRPr="00B832F2">
        <w:rPr>
          <w:rFonts w:ascii="Aptos" w:hAnsi="Aptos"/>
          <w:sz w:val="24"/>
          <w:szCs w:val="24"/>
        </w:rPr>
        <w:t>,</w:t>
      </w:r>
      <w:r w:rsidRPr="00B832F2">
        <w:rPr>
          <w:rFonts w:ascii="Aptos" w:hAnsi="Aptos"/>
          <w:i/>
          <w:sz w:val="24"/>
          <w:szCs w:val="24"/>
        </w:rPr>
        <w:t xml:space="preserve"> 26</w:t>
      </w:r>
      <w:r w:rsidRPr="00B832F2">
        <w:rPr>
          <w:rFonts w:ascii="Aptos" w:hAnsi="Aptos"/>
          <w:sz w:val="24"/>
          <w:szCs w:val="24"/>
        </w:rPr>
        <w:t xml:space="preserve">(2), 421-436. </w:t>
      </w:r>
    </w:p>
    <w:p w14:paraId="358BC5E0" w14:textId="1671ED0D" w:rsidR="006E4359" w:rsidRPr="00B832F2" w:rsidRDefault="006E4359" w:rsidP="00B832F2">
      <w:pPr>
        <w:pStyle w:val="EndNoteBibliography"/>
        <w:spacing w:after="0"/>
        <w:ind w:left="720" w:hanging="720"/>
        <w:jc w:val="left"/>
        <w:rPr>
          <w:rFonts w:ascii="Aptos" w:hAnsi="Aptos"/>
          <w:sz w:val="24"/>
          <w:szCs w:val="24"/>
        </w:rPr>
      </w:pPr>
      <w:r w:rsidRPr="006E4359">
        <w:rPr>
          <w:rFonts w:ascii="Aptos" w:hAnsi="Aptos"/>
          <w:sz w:val="24"/>
          <w:szCs w:val="24"/>
        </w:rPr>
        <w:t xml:space="preserve">Hedman, E., Andersson, E., Andersson, G., Lindefors, N., Lekander, M., Rück, C., &amp; Ljótsson, B. (2013). Mediators in internet-based cognitive behavior therapy for severe health anxiety. </w:t>
      </w:r>
      <w:r w:rsidRPr="006E4359">
        <w:rPr>
          <w:rFonts w:ascii="Aptos" w:hAnsi="Aptos"/>
          <w:i/>
          <w:iCs/>
          <w:sz w:val="24"/>
          <w:szCs w:val="24"/>
        </w:rPr>
        <w:t>PLoS One</w:t>
      </w:r>
      <w:r w:rsidRPr="006E4359">
        <w:rPr>
          <w:rFonts w:ascii="Aptos" w:hAnsi="Aptos"/>
          <w:sz w:val="24"/>
          <w:szCs w:val="24"/>
        </w:rPr>
        <w:t xml:space="preserve">, </w:t>
      </w:r>
      <w:r w:rsidRPr="006E4359">
        <w:rPr>
          <w:rFonts w:ascii="Aptos" w:hAnsi="Aptos"/>
          <w:i/>
          <w:iCs/>
          <w:sz w:val="24"/>
          <w:szCs w:val="24"/>
        </w:rPr>
        <w:t>8</w:t>
      </w:r>
      <w:r w:rsidRPr="006E4359">
        <w:rPr>
          <w:rFonts w:ascii="Aptos" w:hAnsi="Aptos"/>
          <w:sz w:val="24"/>
          <w:szCs w:val="24"/>
        </w:rPr>
        <w:t>(10), e77752.</w:t>
      </w:r>
    </w:p>
    <w:p w14:paraId="4DF16EA8" w14:textId="2D524E59"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Hirsh, J. B., Mar, R. A., &amp; Peterson, J. B. (2012). Psychological entropy: A framework for understanding uncertainty-related anxiety. </w:t>
      </w:r>
      <w:r w:rsidRPr="00B832F2">
        <w:rPr>
          <w:rFonts w:ascii="Aptos" w:hAnsi="Aptos"/>
          <w:i/>
          <w:sz w:val="24"/>
          <w:szCs w:val="24"/>
        </w:rPr>
        <w:t xml:space="preserve">Psychological </w:t>
      </w:r>
      <w:r w:rsidR="00492840">
        <w:rPr>
          <w:rFonts w:ascii="Aptos" w:hAnsi="Aptos"/>
          <w:i/>
          <w:sz w:val="24"/>
          <w:szCs w:val="24"/>
        </w:rPr>
        <w:t>R</w:t>
      </w:r>
      <w:r w:rsidRPr="00B832F2">
        <w:rPr>
          <w:rFonts w:ascii="Aptos" w:hAnsi="Aptos"/>
          <w:i/>
          <w:sz w:val="24"/>
          <w:szCs w:val="24"/>
        </w:rPr>
        <w:t>eview</w:t>
      </w:r>
      <w:r w:rsidRPr="00B832F2">
        <w:rPr>
          <w:rFonts w:ascii="Aptos" w:hAnsi="Aptos"/>
          <w:sz w:val="24"/>
          <w:szCs w:val="24"/>
        </w:rPr>
        <w:t>,</w:t>
      </w:r>
      <w:r w:rsidRPr="00B832F2">
        <w:rPr>
          <w:rFonts w:ascii="Aptos" w:hAnsi="Aptos"/>
          <w:i/>
          <w:sz w:val="24"/>
          <w:szCs w:val="24"/>
        </w:rPr>
        <w:t xml:space="preserve"> 119</w:t>
      </w:r>
      <w:r w:rsidRPr="00B832F2">
        <w:rPr>
          <w:rFonts w:ascii="Aptos" w:hAnsi="Aptos"/>
          <w:sz w:val="24"/>
          <w:szCs w:val="24"/>
        </w:rPr>
        <w:t xml:space="preserve">(2), 304. </w:t>
      </w:r>
    </w:p>
    <w:p w14:paraId="045447B6"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Hong, R. Y., &amp; Cheung, M. W.-L. (2015). The structure of cognitive vulnerabilities to depression and anxiety: Evidence for a common core etiologic process based on a meta-analytic review. </w:t>
      </w:r>
      <w:r w:rsidRPr="00B832F2">
        <w:rPr>
          <w:rFonts w:ascii="Aptos" w:hAnsi="Aptos"/>
          <w:i/>
          <w:sz w:val="24"/>
          <w:szCs w:val="24"/>
        </w:rPr>
        <w:t>Clinical Psychological Science</w:t>
      </w:r>
      <w:r w:rsidRPr="00B832F2">
        <w:rPr>
          <w:rFonts w:ascii="Aptos" w:hAnsi="Aptos"/>
          <w:sz w:val="24"/>
          <w:szCs w:val="24"/>
        </w:rPr>
        <w:t>,</w:t>
      </w:r>
      <w:r w:rsidRPr="00B832F2">
        <w:rPr>
          <w:rFonts w:ascii="Aptos" w:hAnsi="Aptos"/>
          <w:i/>
          <w:sz w:val="24"/>
          <w:szCs w:val="24"/>
        </w:rPr>
        <w:t xml:space="preserve"> 3</w:t>
      </w:r>
      <w:r w:rsidRPr="00B832F2">
        <w:rPr>
          <w:rFonts w:ascii="Aptos" w:hAnsi="Aptos"/>
          <w:sz w:val="24"/>
          <w:szCs w:val="24"/>
        </w:rPr>
        <w:t xml:space="preserve">(6), 892-912. </w:t>
      </w:r>
    </w:p>
    <w:p w14:paraId="776832D7"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Huang, V., Yu, M., Carleton, R. N., &amp; Beshai, S. (2019). Intolerance of uncertainty fuels depressive symptoms through rumination: Cross-sectional and longitudinal studies. </w:t>
      </w:r>
      <w:r w:rsidRPr="00B832F2">
        <w:rPr>
          <w:rFonts w:ascii="Aptos" w:hAnsi="Aptos"/>
          <w:i/>
          <w:sz w:val="24"/>
          <w:szCs w:val="24"/>
        </w:rPr>
        <w:t>PLoS One</w:t>
      </w:r>
      <w:r w:rsidRPr="00B832F2">
        <w:rPr>
          <w:rFonts w:ascii="Aptos" w:hAnsi="Aptos"/>
          <w:sz w:val="24"/>
          <w:szCs w:val="24"/>
        </w:rPr>
        <w:t>,</w:t>
      </w:r>
      <w:r w:rsidRPr="00B832F2">
        <w:rPr>
          <w:rFonts w:ascii="Aptos" w:hAnsi="Aptos"/>
          <w:i/>
          <w:sz w:val="24"/>
          <w:szCs w:val="24"/>
        </w:rPr>
        <w:t xml:space="preserve"> 14</w:t>
      </w:r>
      <w:r w:rsidRPr="00B832F2">
        <w:rPr>
          <w:rFonts w:ascii="Aptos" w:hAnsi="Aptos"/>
          <w:sz w:val="24"/>
          <w:szCs w:val="24"/>
        </w:rPr>
        <w:t xml:space="preserve">(11), e0224865. </w:t>
      </w:r>
    </w:p>
    <w:p w14:paraId="297BA5E2" w14:textId="61391866"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Jacoby, R. J., &amp; Abramowitz, J. S. (2016). Inhibitory learning approaches to exposure therapy: A critical review and translation to obsessive-compulsive disorder. </w:t>
      </w:r>
      <w:r w:rsidRPr="00B832F2">
        <w:rPr>
          <w:rFonts w:ascii="Aptos" w:hAnsi="Aptos"/>
          <w:i/>
          <w:sz w:val="24"/>
          <w:szCs w:val="24"/>
        </w:rPr>
        <w:t>Clin</w:t>
      </w:r>
      <w:r w:rsidR="00492840">
        <w:rPr>
          <w:rFonts w:ascii="Aptos" w:hAnsi="Aptos"/>
          <w:i/>
          <w:sz w:val="24"/>
          <w:szCs w:val="24"/>
        </w:rPr>
        <w:t>ical</w:t>
      </w:r>
      <w:r w:rsidRPr="00B832F2">
        <w:rPr>
          <w:rFonts w:ascii="Aptos" w:hAnsi="Aptos"/>
          <w:i/>
          <w:sz w:val="24"/>
          <w:szCs w:val="24"/>
        </w:rPr>
        <w:t xml:space="preserve"> Psychol</w:t>
      </w:r>
      <w:r w:rsidR="00492840">
        <w:rPr>
          <w:rFonts w:ascii="Aptos" w:hAnsi="Aptos"/>
          <w:i/>
          <w:sz w:val="24"/>
          <w:szCs w:val="24"/>
        </w:rPr>
        <w:t>ogy</w:t>
      </w:r>
      <w:r w:rsidRPr="00B832F2">
        <w:rPr>
          <w:rFonts w:ascii="Aptos" w:hAnsi="Aptos"/>
          <w:i/>
          <w:sz w:val="24"/>
          <w:szCs w:val="24"/>
        </w:rPr>
        <w:t xml:space="preserve"> Rev</w:t>
      </w:r>
      <w:r w:rsidR="00492840">
        <w:rPr>
          <w:rFonts w:ascii="Aptos" w:hAnsi="Aptos"/>
          <w:i/>
          <w:sz w:val="24"/>
          <w:szCs w:val="24"/>
        </w:rPr>
        <w:t>iew</w:t>
      </w:r>
      <w:r w:rsidRPr="00B832F2">
        <w:rPr>
          <w:rFonts w:ascii="Aptos" w:hAnsi="Aptos"/>
          <w:sz w:val="24"/>
          <w:szCs w:val="24"/>
        </w:rPr>
        <w:t>,</w:t>
      </w:r>
      <w:r w:rsidRPr="00B832F2">
        <w:rPr>
          <w:rFonts w:ascii="Aptos" w:hAnsi="Aptos"/>
          <w:i/>
          <w:sz w:val="24"/>
          <w:szCs w:val="24"/>
        </w:rPr>
        <w:t xml:space="preserve"> 49</w:t>
      </w:r>
      <w:r w:rsidRPr="00B832F2">
        <w:rPr>
          <w:rFonts w:ascii="Aptos" w:hAnsi="Aptos"/>
          <w:sz w:val="24"/>
          <w:szCs w:val="24"/>
        </w:rPr>
        <w:t xml:space="preserve">, 28-40. </w:t>
      </w:r>
    </w:p>
    <w:p w14:paraId="00E19130"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Jacoby, R. J., Abramowitz, J. S., Reuman, L., &amp; Blakey, S. M. (2016). Enhancing the ecological validity of the Beads Task as a behavioral measure of intolerance of uncertainty.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41</w:t>
      </w:r>
      <w:r w:rsidRPr="00B832F2">
        <w:rPr>
          <w:rFonts w:ascii="Aptos" w:hAnsi="Aptos"/>
          <w:sz w:val="24"/>
          <w:szCs w:val="24"/>
        </w:rPr>
        <w:t xml:space="preserve">, 43-49. </w:t>
      </w:r>
    </w:p>
    <w:p w14:paraId="28F1987C" w14:textId="2F6B26AB"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Jacoby, R. J., Reuman, L., Blakey, S. M., Hartsock, J., &amp; Abramowitz, J. S. (2017). “What if I make a mistake?”: Examining uncertainty-related distress when decisions may harm oneself vs. others. </w:t>
      </w:r>
      <w:r w:rsidRPr="00B832F2">
        <w:rPr>
          <w:rFonts w:ascii="Aptos" w:hAnsi="Aptos"/>
          <w:i/>
          <w:sz w:val="24"/>
          <w:szCs w:val="24"/>
        </w:rPr>
        <w:t>Journal of Obsessive-Compulsive and Related Disorders</w:t>
      </w:r>
      <w:r w:rsidR="00492840">
        <w:rPr>
          <w:rFonts w:ascii="Aptos" w:hAnsi="Aptos"/>
          <w:sz w:val="24"/>
          <w:szCs w:val="24"/>
        </w:rPr>
        <w:t xml:space="preserve">, </w:t>
      </w:r>
      <w:r w:rsidR="00492840" w:rsidRPr="00492840">
        <w:rPr>
          <w:rFonts w:ascii="Aptos" w:hAnsi="Aptos"/>
          <w:i/>
          <w:iCs/>
          <w:sz w:val="24"/>
          <w:szCs w:val="24"/>
          <w:lang w:val="en-GB"/>
        </w:rPr>
        <w:t>20</w:t>
      </w:r>
      <w:r w:rsidR="00492840" w:rsidRPr="00492840">
        <w:rPr>
          <w:rFonts w:ascii="Aptos" w:hAnsi="Aptos"/>
          <w:sz w:val="24"/>
          <w:szCs w:val="24"/>
          <w:lang w:val="en-GB"/>
        </w:rPr>
        <w:t>, 50-58.</w:t>
      </w:r>
    </w:p>
    <w:p w14:paraId="550EF7DA" w14:textId="23E143CB" w:rsidR="004449F6"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Kaczkurkin, A. N., &amp; Foa, E. B. (2022). Cognitive-behavioral therapy for anxiety disorders: an update on the empirical evidence. </w:t>
      </w:r>
      <w:r w:rsidRPr="00B832F2">
        <w:rPr>
          <w:rFonts w:ascii="Aptos" w:hAnsi="Aptos"/>
          <w:i/>
          <w:sz w:val="24"/>
          <w:szCs w:val="24"/>
        </w:rPr>
        <w:t xml:space="preserve">Dialogues in </w:t>
      </w:r>
      <w:r w:rsidR="00492840">
        <w:rPr>
          <w:rFonts w:ascii="Aptos" w:hAnsi="Aptos"/>
          <w:i/>
          <w:sz w:val="24"/>
          <w:szCs w:val="24"/>
        </w:rPr>
        <w:t>C</w:t>
      </w:r>
      <w:r w:rsidRPr="00B832F2">
        <w:rPr>
          <w:rFonts w:ascii="Aptos" w:hAnsi="Aptos"/>
          <w:i/>
          <w:sz w:val="24"/>
          <w:szCs w:val="24"/>
        </w:rPr>
        <w:t xml:space="preserve">linical </w:t>
      </w:r>
      <w:r w:rsidR="00492840">
        <w:rPr>
          <w:rFonts w:ascii="Aptos" w:hAnsi="Aptos"/>
          <w:i/>
          <w:sz w:val="24"/>
          <w:szCs w:val="24"/>
        </w:rPr>
        <w:t>N</w:t>
      </w:r>
      <w:r w:rsidRPr="00B832F2">
        <w:rPr>
          <w:rFonts w:ascii="Aptos" w:hAnsi="Aptos"/>
          <w:i/>
          <w:sz w:val="24"/>
          <w:szCs w:val="24"/>
        </w:rPr>
        <w:t>euroscience</w:t>
      </w:r>
      <w:r w:rsidR="00492840">
        <w:rPr>
          <w:rFonts w:ascii="Aptos" w:hAnsi="Aptos"/>
          <w:sz w:val="24"/>
          <w:szCs w:val="24"/>
        </w:rPr>
        <w:t xml:space="preserve">, </w:t>
      </w:r>
      <w:r w:rsidR="00492840" w:rsidRPr="00492840">
        <w:rPr>
          <w:rFonts w:ascii="Aptos" w:hAnsi="Aptos"/>
          <w:i/>
          <w:iCs/>
          <w:sz w:val="24"/>
          <w:szCs w:val="24"/>
          <w:lang w:val="en-GB"/>
        </w:rPr>
        <w:t>17</w:t>
      </w:r>
      <w:r w:rsidR="00492840" w:rsidRPr="00492840">
        <w:rPr>
          <w:rFonts w:ascii="Aptos" w:hAnsi="Aptos"/>
          <w:sz w:val="24"/>
          <w:szCs w:val="24"/>
          <w:lang w:val="en-GB"/>
        </w:rPr>
        <w:t>(3), 337-346.</w:t>
      </w:r>
      <w:r w:rsidRPr="00B832F2">
        <w:rPr>
          <w:rFonts w:ascii="Aptos" w:hAnsi="Aptos"/>
          <w:sz w:val="24"/>
          <w:szCs w:val="24"/>
        </w:rPr>
        <w:t xml:space="preserve"> </w:t>
      </w:r>
    </w:p>
    <w:p w14:paraId="1E0A8645" w14:textId="67F3A3A9" w:rsidR="003407EC" w:rsidRPr="00B832F2" w:rsidRDefault="003407EC" w:rsidP="00B832F2">
      <w:pPr>
        <w:pStyle w:val="EndNoteBibliography"/>
        <w:spacing w:after="0"/>
        <w:ind w:left="720" w:hanging="720"/>
        <w:jc w:val="left"/>
        <w:rPr>
          <w:rFonts w:ascii="Aptos" w:hAnsi="Aptos"/>
          <w:sz w:val="24"/>
          <w:szCs w:val="24"/>
        </w:rPr>
      </w:pPr>
      <w:r w:rsidRPr="003407EC">
        <w:rPr>
          <w:rFonts w:ascii="Aptos" w:hAnsi="Aptos"/>
          <w:sz w:val="24"/>
          <w:szCs w:val="24"/>
        </w:rPr>
        <w:t>Kanen, J. W., Arntz, F. E., Yellowlees, R., Christmas, D. M., Price, A., Apergis-Schoute, A. M., ... &amp; Robbins, T. W. (2021). Effect of tryptophan depletion on conditioned threat memory expression: role of intolerance of uncertainty. B</w:t>
      </w:r>
      <w:r w:rsidRPr="003407EC">
        <w:rPr>
          <w:rFonts w:ascii="Aptos" w:hAnsi="Aptos"/>
          <w:i/>
          <w:iCs/>
          <w:sz w:val="24"/>
          <w:szCs w:val="24"/>
        </w:rPr>
        <w:t>iological Psychiatry: Cognitive Neuroscience and Neuroimaging</w:t>
      </w:r>
      <w:r w:rsidRPr="003407EC">
        <w:rPr>
          <w:rFonts w:ascii="Aptos" w:hAnsi="Aptos"/>
          <w:sz w:val="24"/>
          <w:szCs w:val="24"/>
        </w:rPr>
        <w:t xml:space="preserve">, </w:t>
      </w:r>
      <w:r w:rsidRPr="003407EC">
        <w:rPr>
          <w:rFonts w:ascii="Aptos" w:hAnsi="Aptos"/>
          <w:i/>
          <w:iCs/>
          <w:sz w:val="24"/>
          <w:szCs w:val="24"/>
        </w:rPr>
        <w:t>6</w:t>
      </w:r>
      <w:r w:rsidRPr="003407EC">
        <w:rPr>
          <w:rFonts w:ascii="Aptos" w:hAnsi="Aptos"/>
          <w:sz w:val="24"/>
          <w:szCs w:val="24"/>
        </w:rPr>
        <w:t>(5), 590-598.</w:t>
      </w:r>
    </w:p>
    <w:p w14:paraId="25853EBA"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Khakpoor, S., Bytamar, J. M., &amp; Saed, O. (2019). Reductions in transdiagnostic factors as the potential mechanisms of change in treatment outcomes in the Unified Protocol: a randomized clinical trial. </w:t>
      </w:r>
      <w:r w:rsidRPr="00B832F2">
        <w:rPr>
          <w:rFonts w:ascii="Aptos" w:hAnsi="Aptos"/>
          <w:i/>
          <w:sz w:val="24"/>
          <w:szCs w:val="24"/>
        </w:rPr>
        <w:t>Research in Psychotherapy: Psychopathology, Process, and Outcome</w:t>
      </w:r>
      <w:r w:rsidRPr="00B832F2">
        <w:rPr>
          <w:rFonts w:ascii="Aptos" w:hAnsi="Aptos"/>
          <w:sz w:val="24"/>
          <w:szCs w:val="24"/>
        </w:rPr>
        <w:t>,</w:t>
      </w:r>
      <w:r w:rsidRPr="00B832F2">
        <w:rPr>
          <w:rFonts w:ascii="Aptos" w:hAnsi="Aptos"/>
          <w:i/>
          <w:sz w:val="24"/>
          <w:szCs w:val="24"/>
        </w:rPr>
        <w:t xml:space="preserve"> 22</w:t>
      </w:r>
      <w:r w:rsidRPr="00B832F2">
        <w:rPr>
          <w:rFonts w:ascii="Aptos" w:hAnsi="Aptos"/>
          <w:sz w:val="24"/>
          <w:szCs w:val="24"/>
        </w:rPr>
        <w:t xml:space="preserve">(3). </w:t>
      </w:r>
    </w:p>
    <w:p w14:paraId="3764D32D" w14:textId="0E042B94"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Kim, H.-s., &amp; Kim, E. J. (2018). Effects of relaxation therapy on anxiety disorders: a systematic review and meta-analysis. </w:t>
      </w:r>
      <w:r w:rsidRPr="00B832F2">
        <w:rPr>
          <w:rFonts w:ascii="Aptos" w:hAnsi="Aptos"/>
          <w:i/>
          <w:sz w:val="24"/>
          <w:szCs w:val="24"/>
        </w:rPr>
        <w:t xml:space="preserve">Archives of </w:t>
      </w:r>
      <w:r w:rsidR="00492840">
        <w:rPr>
          <w:rFonts w:ascii="Aptos" w:hAnsi="Aptos"/>
          <w:i/>
          <w:sz w:val="24"/>
          <w:szCs w:val="24"/>
        </w:rPr>
        <w:t>P</w:t>
      </w:r>
      <w:r w:rsidRPr="00B832F2">
        <w:rPr>
          <w:rFonts w:ascii="Aptos" w:hAnsi="Aptos"/>
          <w:i/>
          <w:sz w:val="24"/>
          <w:szCs w:val="24"/>
        </w:rPr>
        <w:t xml:space="preserve">sychiatric </w:t>
      </w:r>
      <w:r w:rsidR="00492840">
        <w:rPr>
          <w:rFonts w:ascii="Aptos" w:hAnsi="Aptos"/>
          <w:i/>
          <w:sz w:val="24"/>
          <w:szCs w:val="24"/>
        </w:rPr>
        <w:t>N</w:t>
      </w:r>
      <w:r w:rsidRPr="00B832F2">
        <w:rPr>
          <w:rFonts w:ascii="Aptos" w:hAnsi="Aptos"/>
          <w:i/>
          <w:sz w:val="24"/>
          <w:szCs w:val="24"/>
        </w:rPr>
        <w:t>ursing</w:t>
      </w:r>
      <w:r w:rsidRPr="00B832F2">
        <w:rPr>
          <w:rFonts w:ascii="Aptos" w:hAnsi="Aptos"/>
          <w:sz w:val="24"/>
          <w:szCs w:val="24"/>
        </w:rPr>
        <w:t>,</w:t>
      </w:r>
      <w:r w:rsidRPr="00B832F2">
        <w:rPr>
          <w:rFonts w:ascii="Aptos" w:hAnsi="Aptos"/>
          <w:i/>
          <w:sz w:val="24"/>
          <w:szCs w:val="24"/>
        </w:rPr>
        <w:t xml:space="preserve"> 32</w:t>
      </w:r>
      <w:r w:rsidRPr="00B832F2">
        <w:rPr>
          <w:rFonts w:ascii="Aptos" w:hAnsi="Aptos"/>
          <w:sz w:val="24"/>
          <w:szCs w:val="24"/>
        </w:rPr>
        <w:t xml:space="preserve">(2), 278-284. </w:t>
      </w:r>
    </w:p>
    <w:p w14:paraId="6C2F53CD"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Kim, H., &amp; Newman, M. G. (2019). The paradox of relaxation training: Relaxation induced anxiety and mediation effects of negative contrast sensitivity in generalized anxiety disorder and major depressive disorder. </w:t>
      </w:r>
      <w:r w:rsidRPr="00B832F2">
        <w:rPr>
          <w:rFonts w:ascii="Aptos" w:hAnsi="Aptos"/>
          <w:i/>
          <w:sz w:val="24"/>
          <w:szCs w:val="24"/>
        </w:rPr>
        <w:t>Journal of Affective Disorders</w:t>
      </w:r>
      <w:r w:rsidRPr="00B832F2">
        <w:rPr>
          <w:rFonts w:ascii="Aptos" w:hAnsi="Aptos"/>
          <w:sz w:val="24"/>
          <w:szCs w:val="24"/>
        </w:rPr>
        <w:t>,</w:t>
      </w:r>
      <w:r w:rsidRPr="00B832F2">
        <w:rPr>
          <w:rFonts w:ascii="Aptos" w:hAnsi="Aptos"/>
          <w:i/>
          <w:sz w:val="24"/>
          <w:szCs w:val="24"/>
        </w:rPr>
        <w:t xml:space="preserve"> 259</w:t>
      </w:r>
      <w:r w:rsidRPr="00B832F2">
        <w:rPr>
          <w:rFonts w:ascii="Aptos" w:hAnsi="Aptos"/>
          <w:sz w:val="24"/>
          <w:szCs w:val="24"/>
        </w:rPr>
        <w:t xml:space="preserve">, 271-278. </w:t>
      </w:r>
    </w:p>
    <w:p w14:paraId="42104C54"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Kohn, N., Eickhoff, S. B., Scheller, M., Laird, A. R., Fox, P. T., &amp; Habel, U. (2014). Neural network of cognitive emotion regulation—an ALE meta-analysis and MACM analysis. </w:t>
      </w:r>
      <w:r w:rsidRPr="00B832F2">
        <w:rPr>
          <w:rFonts w:ascii="Aptos" w:hAnsi="Aptos"/>
          <w:i/>
          <w:sz w:val="24"/>
          <w:szCs w:val="24"/>
        </w:rPr>
        <w:t>NeuroImage</w:t>
      </w:r>
      <w:r w:rsidRPr="00B832F2">
        <w:rPr>
          <w:rFonts w:ascii="Aptos" w:hAnsi="Aptos"/>
          <w:sz w:val="24"/>
          <w:szCs w:val="24"/>
        </w:rPr>
        <w:t>,</w:t>
      </w:r>
      <w:r w:rsidRPr="00B832F2">
        <w:rPr>
          <w:rFonts w:ascii="Aptos" w:hAnsi="Aptos"/>
          <w:i/>
          <w:sz w:val="24"/>
          <w:szCs w:val="24"/>
        </w:rPr>
        <w:t xml:space="preserve"> 87</w:t>
      </w:r>
      <w:r w:rsidRPr="00B832F2">
        <w:rPr>
          <w:rFonts w:ascii="Aptos" w:hAnsi="Aptos"/>
          <w:sz w:val="24"/>
          <w:szCs w:val="24"/>
        </w:rPr>
        <w:t xml:space="preserve">, 345-355. </w:t>
      </w:r>
    </w:p>
    <w:p w14:paraId="398778B1" w14:textId="515A1798"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lastRenderedPageBreak/>
        <w:t xml:space="preserve">Kotov, R., Gamez, W., Schmidt, F., &amp; Watson, D. (2010). Linking “big” personality traits to anxiety, depressive, and substance use disorders: a meta-analysis. </w:t>
      </w:r>
      <w:r w:rsidRPr="00B832F2">
        <w:rPr>
          <w:rFonts w:ascii="Aptos" w:hAnsi="Aptos"/>
          <w:i/>
          <w:sz w:val="24"/>
          <w:szCs w:val="24"/>
        </w:rPr>
        <w:t xml:space="preserve">Psychological </w:t>
      </w:r>
      <w:r w:rsidR="00492840">
        <w:rPr>
          <w:rFonts w:ascii="Aptos" w:hAnsi="Aptos"/>
          <w:i/>
          <w:sz w:val="24"/>
          <w:szCs w:val="24"/>
        </w:rPr>
        <w:t>B</w:t>
      </w:r>
      <w:r w:rsidRPr="00B832F2">
        <w:rPr>
          <w:rFonts w:ascii="Aptos" w:hAnsi="Aptos"/>
          <w:i/>
          <w:sz w:val="24"/>
          <w:szCs w:val="24"/>
        </w:rPr>
        <w:t>ulletin</w:t>
      </w:r>
      <w:r w:rsidRPr="00B832F2">
        <w:rPr>
          <w:rFonts w:ascii="Aptos" w:hAnsi="Aptos"/>
          <w:sz w:val="24"/>
          <w:szCs w:val="24"/>
        </w:rPr>
        <w:t>,</w:t>
      </w:r>
      <w:r w:rsidRPr="00B832F2">
        <w:rPr>
          <w:rFonts w:ascii="Aptos" w:hAnsi="Aptos"/>
          <w:i/>
          <w:sz w:val="24"/>
          <w:szCs w:val="24"/>
        </w:rPr>
        <w:t xml:space="preserve"> 136</w:t>
      </w:r>
      <w:r w:rsidRPr="00B832F2">
        <w:rPr>
          <w:rFonts w:ascii="Aptos" w:hAnsi="Aptos"/>
          <w:sz w:val="24"/>
          <w:szCs w:val="24"/>
        </w:rPr>
        <w:t xml:space="preserve">(5), 768. </w:t>
      </w:r>
    </w:p>
    <w:p w14:paraId="2BF096F5" w14:textId="11982CEE"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LeBouthillier, D. M., &amp; Asmundson, G. J. (2015). A single bout of aerobic exercise reduces anxiety sensitivity but not intolerance of uncertainty or distress tolerance: A randomized controlled trial. </w:t>
      </w:r>
      <w:r w:rsidRPr="00B832F2">
        <w:rPr>
          <w:rFonts w:ascii="Aptos" w:hAnsi="Aptos"/>
          <w:i/>
          <w:sz w:val="24"/>
          <w:szCs w:val="24"/>
        </w:rPr>
        <w:t xml:space="preserve">Cognitive </w:t>
      </w:r>
      <w:r w:rsidR="00492840">
        <w:rPr>
          <w:rFonts w:ascii="Aptos" w:hAnsi="Aptos"/>
          <w:i/>
          <w:sz w:val="24"/>
          <w:szCs w:val="24"/>
        </w:rPr>
        <w:t>B</w:t>
      </w:r>
      <w:r w:rsidRPr="00B832F2">
        <w:rPr>
          <w:rFonts w:ascii="Aptos" w:hAnsi="Aptos"/>
          <w:i/>
          <w:sz w:val="24"/>
          <w:szCs w:val="24"/>
        </w:rPr>
        <w:t xml:space="preserve">ehaviour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44</w:t>
      </w:r>
      <w:r w:rsidRPr="00B832F2">
        <w:rPr>
          <w:rFonts w:ascii="Aptos" w:hAnsi="Aptos"/>
          <w:sz w:val="24"/>
          <w:szCs w:val="24"/>
        </w:rPr>
        <w:t xml:space="preserve">(4), 252-263. </w:t>
      </w:r>
    </w:p>
    <w:p w14:paraId="235F1090" w14:textId="1FA7FE15"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Lee, K. H., &amp; Siegle, G. J. (2012). Common and distinct brain networks underlying explicit emotional evaluation: a meta-analytic study. </w:t>
      </w:r>
      <w:r w:rsidRPr="00B832F2">
        <w:rPr>
          <w:rFonts w:ascii="Aptos" w:hAnsi="Aptos"/>
          <w:i/>
          <w:sz w:val="24"/>
          <w:szCs w:val="24"/>
        </w:rPr>
        <w:t xml:space="preserve">Social </w:t>
      </w:r>
      <w:r w:rsidR="00492840">
        <w:rPr>
          <w:rFonts w:ascii="Aptos" w:hAnsi="Aptos"/>
          <w:i/>
          <w:sz w:val="24"/>
          <w:szCs w:val="24"/>
        </w:rPr>
        <w:t>C</w:t>
      </w:r>
      <w:r w:rsidRPr="00B832F2">
        <w:rPr>
          <w:rFonts w:ascii="Aptos" w:hAnsi="Aptos"/>
          <w:i/>
          <w:sz w:val="24"/>
          <w:szCs w:val="24"/>
        </w:rPr>
        <w:t xml:space="preserve">ognitive and </w:t>
      </w:r>
      <w:r w:rsidR="00492840">
        <w:rPr>
          <w:rFonts w:ascii="Aptos" w:hAnsi="Aptos"/>
          <w:i/>
          <w:sz w:val="24"/>
          <w:szCs w:val="24"/>
        </w:rPr>
        <w:t>A</w:t>
      </w:r>
      <w:r w:rsidRPr="00B832F2">
        <w:rPr>
          <w:rFonts w:ascii="Aptos" w:hAnsi="Aptos"/>
          <w:i/>
          <w:sz w:val="24"/>
          <w:szCs w:val="24"/>
        </w:rPr>
        <w:t xml:space="preserve">ffective </w:t>
      </w:r>
      <w:r w:rsidR="00492840">
        <w:rPr>
          <w:rFonts w:ascii="Aptos" w:hAnsi="Aptos"/>
          <w:i/>
          <w:sz w:val="24"/>
          <w:szCs w:val="24"/>
        </w:rPr>
        <w:t>N</w:t>
      </w:r>
      <w:r w:rsidRPr="00B832F2">
        <w:rPr>
          <w:rFonts w:ascii="Aptos" w:hAnsi="Aptos"/>
          <w:i/>
          <w:sz w:val="24"/>
          <w:szCs w:val="24"/>
        </w:rPr>
        <w:t>euroscience</w:t>
      </w:r>
      <w:r w:rsidRPr="00B832F2">
        <w:rPr>
          <w:rFonts w:ascii="Aptos" w:hAnsi="Aptos"/>
          <w:sz w:val="24"/>
          <w:szCs w:val="24"/>
        </w:rPr>
        <w:t>,</w:t>
      </w:r>
      <w:r w:rsidRPr="00B832F2">
        <w:rPr>
          <w:rFonts w:ascii="Aptos" w:hAnsi="Aptos"/>
          <w:i/>
          <w:sz w:val="24"/>
          <w:szCs w:val="24"/>
        </w:rPr>
        <w:t xml:space="preserve"> 7</w:t>
      </w:r>
      <w:r w:rsidRPr="00B832F2">
        <w:rPr>
          <w:rFonts w:ascii="Aptos" w:hAnsi="Aptos"/>
          <w:sz w:val="24"/>
          <w:szCs w:val="24"/>
        </w:rPr>
        <w:t xml:space="preserve">(5), 521-534. </w:t>
      </w:r>
    </w:p>
    <w:p w14:paraId="003CFBE7"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Li, J., Gao, J., Zhang, Q., Li, C., &amp; Cui, L. (2021). The Efficacy of Intolerance of Uncertainty Intervention on Anxiety and its Mediating Role by Multilayer Linear Model Analysis. </w:t>
      </w:r>
      <w:r w:rsidRPr="00B832F2">
        <w:rPr>
          <w:rFonts w:ascii="Aptos" w:hAnsi="Aptos"/>
          <w:i/>
          <w:sz w:val="24"/>
          <w:szCs w:val="24"/>
        </w:rPr>
        <w:t>Journal of Psychopathology and Behavioral Assessment</w:t>
      </w:r>
      <w:r w:rsidRPr="00B832F2">
        <w:rPr>
          <w:rFonts w:ascii="Aptos" w:hAnsi="Aptos"/>
          <w:sz w:val="24"/>
          <w:szCs w:val="24"/>
        </w:rPr>
        <w:t>,</w:t>
      </w:r>
      <w:r w:rsidRPr="00B832F2">
        <w:rPr>
          <w:rFonts w:ascii="Aptos" w:hAnsi="Aptos"/>
          <w:i/>
          <w:sz w:val="24"/>
          <w:szCs w:val="24"/>
        </w:rPr>
        <w:t xml:space="preserve"> 43</w:t>
      </w:r>
      <w:r w:rsidRPr="00B832F2">
        <w:rPr>
          <w:rFonts w:ascii="Aptos" w:hAnsi="Aptos"/>
          <w:sz w:val="24"/>
          <w:szCs w:val="24"/>
        </w:rPr>
        <w:t xml:space="preserve">(1), 142-151. </w:t>
      </w:r>
    </w:p>
    <w:p w14:paraId="1233FB9E" w14:textId="1185A603"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Lindsay, E. K., &amp; Creswell, J. D. (2017). Mechanisms of mindfulness training: Monitor and Acceptance Theory (MAT). </w:t>
      </w:r>
      <w:r w:rsidRPr="00B832F2">
        <w:rPr>
          <w:rFonts w:ascii="Aptos" w:hAnsi="Aptos"/>
          <w:i/>
          <w:sz w:val="24"/>
          <w:szCs w:val="24"/>
        </w:rPr>
        <w:t>Clin</w:t>
      </w:r>
      <w:r w:rsidR="00492840">
        <w:rPr>
          <w:rFonts w:ascii="Aptos" w:hAnsi="Aptos"/>
          <w:i/>
          <w:sz w:val="24"/>
          <w:szCs w:val="24"/>
        </w:rPr>
        <w:t>ical</w:t>
      </w:r>
      <w:r w:rsidRPr="00B832F2">
        <w:rPr>
          <w:rFonts w:ascii="Aptos" w:hAnsi="Aptos"/>
          <w:i/>
          <w:sz w:val="24"/>
          <w:szCs w:val="24"/>
        </w:rPr>
        <w:t xml:space="preserve"> Psychol</w:t>
      </w:r>
      <w:r w:rsidR="00492840">
        <w:rPr>
          <w:rFonts w:ascii="Aptos" w:hAnsi="Aptos"/>
          <w:i/>
          <w:sz w:val="24"/>
          <w:szCs w:val="24"/>
        </w:rPr>
        <w:t>ogy</w:t>
      </w:r>
      <w:r w:rsidRPr="00B832F2">
        <w:rPr>
          <w:rFonts w:ascii="Aptos" w:hAnsi="Aptos"/>
          <w:i/>
          <w:sz w:val="24"/>
          <w:szCs w:val="24"/>
        </w:rPr>
        <w:t xml:space="preserve"> Rev</w:t>
      </w:r>
      <w:r w:rsidR="00492840">
        <w:rPr>
          <w:rFonts w:ascii="Aptos" w:hAnsi="Aptos"/>
          <w:i/>
          <w:sz w:val="24"/>
          <w:szCs w:val="24"/>
        </w:rPr>
        <w:t>iew</w:t>
      </w:r>
      <w:r w:rsidRPr="00B832F2">
        <w:rPr>
          <w:rFonts w:ascii="Aptos" w:hAnsi="Aptos"/>
          <w:sz w:val="24"/>
          <w:szCs w:val="24"/>
        </w:rPr>
        <w:t>,</w:t>
      </w:r>
      <w:r w:rsidRPr="00B832F2">
        <w:rPr>
          <w:rFonts w:ascii="Aptos" w:hAnsi="Aptos"/>
          <w:i/>
          <w:sz w:val="24"/>
          <w:szCs w:val="24"/>
        </w:rPr>
        <w:t xml:space="preserve"> 51</w:t>
      </w:r>
      <w:r w:rsidRPr="00B832F2">
        <w:rPr>
          <w:rFonts w:ascii="Aptos" w:hAnsi="Aptos"/>
          <w:sz w:val="24"/>
          <w:szCs w:val="24"/>
        </w:rPr>
        <w:t xml:space="preserve">, 48-59. </w:t>
      </w:r>
    </w:p>
    <w:p w14:paraId="681C0FE9"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Lonsdorf, T. B., Menz, M. M., Andreatta, M., Fullana, M. A., Golkar, A., Haaker, J.,…Kruse, O. (2017). Don’t fear ‘fear conditioning’: Methodological considerations for the design and analysis of studies on human fear acquisition, extinction, and return of fear. </w:t>
      </w:r>
      <w:r w:rsidRPr="00B832F2">
        <w:rPr>
          <w:rFonts w:ascii="Aptos" w:hAnsi="Aptos"/>
          <w:i/>
          <w:sz w:val="24"/>
          <w:szCs w:val="24"/>
        </w:rPr>
        <w:t>Neuroscience &amp; Biobehavioral Reviews</w:t>
      </w:r>
      <w:r w:rsidRPr="00B832F2">
        <w:rPr>
          <w:rFonts w:ascii="Aptos" w:hAnsi="Aptos"/>
          <w:sz w:val="24"/>
          <w:szCs w:val="24"/>
        </w:rPr>
        <w:t>,</w:t>
      </w:r>
      <w:r w:rsidRPr="00B832F2">
        <w:rPr>
          <w:rFonts w:ascii="Aptos" w:hAnsi="Aptos"/>
          <w:i/>
          <w:sz w:val="24"/>
          <w:szCs w:val="24"/>
        </w:rPr>
        <w:t xml:space="preserve"> 77</w:t>
      </w:r>
      <w:r w:rsidRPr="00B832F2">
        <w:rPr>
          <w:rFonts w:ascii="Aptos" w:hAnsi="Aptos"/>
          <w:sz w:val="24"/>
          <w:szCs w:val="24"/>
        </w:rPr>
        <w:t xml:space="preserve">, 247-285. </w:t>
      </w:r>
    </w:p>
    <w:p w14:paraId="7E86A0FB" w14:textId="7CFD4439"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Luberto, C. M., Hall, D. L., Park, E. R., Haramati, A., &amp; Cotton, S. (2020). A perspective on the similarities and differences between mindfulness and relaxation. </w:t>
      </w:r>
      <w:r w:rsidRPr="00B832F2">
        <w:rPr>
          <w:rFonts w:ascii="Aptos" w:hAnsi="Aptos"/>
          <w:i/>
          <w:sz w:val="24"/>
          <w:szCs w:val="24"/>
        </w:rPr>
        <w:t xml:space="preserve">Global </w:t>
      </w:r>
      <w:r w:rsidR="00492840">
        <w:rPr>
          <w:rFonts w:ascii="Aptos" w:hAnsi="Aptos"/>
          <w:i/>
          <w:sz w:val="24"/>
          <w:szCs w:val="24"/>
        </w:rPr>
        <w:t>A</w:t>
      </w:r>
      <w:r w:rsidRPr="00B832F2">
        <w:rPr>
          <w:rFonts w:ascii="Aptos" w:hAnsi="Aptos"/>
          <w:i/>
          <w:sz w:val="24"/>
          <w:szCs w:val="24"/>
        </w:rPr>
        <w:t xml:space="preserve">dvances in </w:t>
      </w:r>
      <w:r w:rsidR="00492840">
        <w:rPr>
          <w:rFonts w:ascii="Aptos" w:hAnsi="Aptos"/>
          <w:i/>
          <w:sz w:val="24"/>
          <w:szCs w:val="24"/>
        </w:rPr>
        <w:t>H</w:t>
      </w:r>
      <w:r w:rsidRPr="00B832F2">
        <w:rPr>
          <w:rFonts w:ascii="Aptos" w:hAnsi="Aptos"/>
          <w:i/>
          <w:sz w:val="24"/>
          <w:szCs w:val="24"/>
        </w:rPr>
        <w:t xml:space="preserve">ealth and </w:t>
      </w:r>
      <w:r w:rsidR="00492840">
        <w:rPr>
          <w:rFonts w:ascii="Aptos" w:hAnsi="Aptos"/>
          <w:i/>
          <w:sz w:val="24"/>
          <w:szCs w:val="24"/>
        </w:rPr>
        <w:t>M</w:t>
      </w:r>
      <w:r w:rsidRPr="00B832F2">
        <w:rPr>
          <w:rFonts w:ascii="Aptos" w:hAnsi="Aptos"/>
          <w:i/>
          <w:sz w:val="24"/>
          <w:szCs w:val="24"/>
        </w:rPr>
        <w:t>edicine</w:t>
      </w:r>
      <w:r w:rsidRPr="00B832F2">
        <w:rPr>
          <w:rFonts w:ascii="Aptos" w:hAnsi="Aptos"/>
          <w:sz w:val="24"/>
          <w:szCs w:val="24"/>
        </w:rPr>
        <w:t>,</w:t>
      </w:r>
      <w:r w:rsidRPr="00B832F2">
        <w:rPr>
          <w:rFonts w:ascii="Aptos" w:hAnsi="Aptos"/>
          <w:i/>
          <w:sz w:val="24"/>
          <w:szCs w:val="24"/>
        </w:rPr>
        <w:t xml:space="preserve"> 9</w:t>
      </w:r>
      <w:r w:rsidRPr="00B832F2">
        <w:rPr>
          <w:rFonts w:ascii="Aptos" w:hAnsi="Aptos"/>
          <w:sz w:val="24"/>
          <w:szCs w:val="24"/>
        </w:rPr>
        <w:t xml:space="preserve">, 2164956120905597. </w:t>
      </w:r>
    </w:p>
    <w:p w14:paraId="1AA35C18" w14:textId="28A813BB"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Lucas, K., Luck, C. C., &amp; Lipp, O. V. (2018). Novelty-facilitated extinction and the reinstatement of conditional human fear.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109</w:t>
      </w:r>
      <w:r w:rsidRPr="00B832F2">
        <w:rPr>
          <w:rFonts w:ascii="Aptos" w:hAnsi="Aptos"/>
          <w:sz w:val="24"/>
          <w:szCs w:val="24"/>
        </w:rPr>
        <w:t xml:space="preserve">, 68-74. </w:t>
      </w:r>
    </w:p>
    <w:p w14:paraId="53FE0941" w14:textId="353BB838"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Manzoni, G. M., Pagnini, F., Castelnuovo, G., &amp; Molinari, E. (2008). Relaxation training for anxiety: a ten-years systematic review with meta-analysis. </w:t>
      </w:r>
      <w:r w:rsidRPr="00B832F2">
        <w:rPr>
          <w:rFonts w:ascii="Aptos" w:hAnsi="Aptos"/>
          <w:i/>
          <w:sz w:val="24"/>
          <w:szCs w:val="24"/>
        </w:rPr>
        <w:t xml:space="preserve">BMC </w:t>
      </w:r>
      <w:r w:rsidR="00492840">
        <w:rPr>
          <w:rFonts w:ascii="Aptos" w:hAnsi="Aptos"/>
          <w:i/>
          <w:sz w:val="24"/>
          <w:szCs w:val="24"/>
        </w:rPr>
        <w:t>P</w:t>
      </w:r>
      <w:r w:rsidRPr="00B832F2">
        <w:rPr>
          <w:rFonts w:ascii="Aptos" w:hAnsi="Aptos"/>
          <w:i/>
          <w:sz w:val="24"/>
          <w:szCs w:val="24"/>
        </w:rPr>
        <w:t>sychiatry</w:t>
      </w:r>
      <w:r w:rsidRPr="00B832F2">
        <w:rPr>
          <w:rFonts w:ascii="Aptos" w:hAnsi="Aptos"/>
          <w:sz w:val="24"/>
          <w:szCs w:val="24"/>
        </w:rPr>
        <w:t>,</w:t>
      </w:r>
      <w:r w:rsidRPr="00B832F2">
        <w:rPr>
          <w:rFonts w:ascii="Aptos" w:hAnsi="Aptos"/>
          <w:i/>
          <w:sz w:val="24"/>
          <w:szCs w:val="24"/>
        </w:rPr>
        <w:t xml:space="preserve"> 8</w:t>
      </w:r>
      <w:r w:rsidRPr="00B832F2">
        <w:rPr>
          <w:rFonts w:ascii="Aptos" w:hAnsi="Aptos"/>
          <w:sz w:val="24"/>
          <w:szCs w:val="24"/>
        </w:rPr>
        <w:t xml:space="preserve">(1), 1-12. </w:t>
      </w:r>
    </w:p>
    <w:p w14:paraId="37849273"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Mason, J. E., &amp; Asmundson, G. J. (2018). A single bout of either sprint interval training or moderate intensity continuous training reduces anxiety sensitivity: A randomized controlled trial. </w:t>
      </w:r>
      <w:r w:rsidRPr="00B832F2">
        <w:rPr>
          <w:rFonts w:ascii="Aptos" w:hAnsi="Aptos"/>
          <w:i/>
          <w:sz w:val="24"/>
          <w:szCs w:val="24"/>
        </w:rPr>
        <w:t>Mental Health and Physical Activity</w:t>
      </w:r>
      <w:r w:rsidRPr="00B832F2">
        <w:rPr>
          <w:rFonts w:ascii="Aptos" w:hAnsi="Aptos"/>
          <w:sz w:val="24"/>
          <w:szCs w:val="24"/>
        </w:rPr>
        <w:t>,</w:t>
      </w:r>
      <w:r w:rsidRPr="00B832F2">
        <w:rPr>
          <w:rFonts w:ascii="Aptos" w:hAnsi="Aptos"/>
          <w:i/>
          <w:sz w:val="24"/>
          <w:szCs w:val="24"/>
        </w:rPr>
        <w:t xml:space="preserve"> 14</w:t>
      </w:r>
      <w:r w:rsidRPr="00B832F2">
        <w:rPr>
          <w:rFonts w:ascii="Aptos" w:hAnsi="Aptos"/>
          <w:sz w:val="24"/>
          <w:szCs w:val="24"/>
        </w:rPr>
        <w:t xml:space="preserve">, 103-112. </w:t>
      </w:r>
    </w:p>
    <w:p w14:paraId="128F9DD4"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Massazza, A., Kienzler, H., Al-Mitwalli, S., Tamimi, N., &amp; Giacaman, R. (2023). The association between uncertainty and mental health: a scoping review of the quantitative literature. </w:t>
      </w:r>
      <w:r w:rsidRPr="00B832F2">
        <w:rPr>
          <w:rFonts w:ascii="Aptos" w:hAnsi="Aptos"/>
          <w:i/>
          <w:sz w:val="24"/>
          <w:szCs w:val="24"/>
        </w:rPr>
        <w:t>Journal of Mental Health</w:t>
      </w:r>
      <w:r w:rsidRPr="00B832F2">
        <w:rPr>
          <w:rFonts w:ascii="Aptos" w:hAnsi="Aptos"/>
          <w:sz w:val="24"/>
          <w:szCs w:val="24"/>
        </w:rPr>
        <w:t>,</w:t>
      </w:r>
      <w:r w:rsidRPr="00B832F2">
        <w:rPr>
          <w:rFonts w:ascii="Aptos" w:hAnsi="Aptos"/>
          <w:i/>
          <w:sz w:val="24"/>
          <w:szCs w:val="24"/>
        </w:rPr>
        <w:t xml:space="preserve"> 32</w:t>
      </w:r>
      <w:r w:rsidRPr="00B832F2">
        <w:rPr>
          <w:rFonts w:ascii="Aptos" w:hAnsi="Aptos"/>
          <w:sz w:val="24"/>
          <w:szCs w:val="24"/>
        </w:rPr>
        <w:t xml:space="preserve">(2), 480-491. </w:t>
      </w:r>
    </w:p>
    <w:p w14:paraId="0C65037A"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McEvoy, P. M., &amp; Erceg-Hurn, D. M. (2016). The search for universal transdiagnostic and trans-therapy change processes: Evidence for intolerance of uncertainty.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41</w:t>
      </w:r>
      <w:r w:rsidRPr="00B832F2">
        <w:rPr>
          <w:rFonts w:ascii="Aptos" w:hAnsi="Aptos"/>
          <w:sz w:val="24"/>
          <w:szCs w:val="24"/>
        </w:rPr>
        <w:t xml:space="preserve">, 96-107. </w:t>
      </w:r>
    </w:p>
    <w:p w14:paraId="61E06D5C" w14:textId="5015B25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McEvoy, P. M., Hyett, M. P., Shihata, S., Price, J. E., &amp; Strachan, L. (2019). The impact of methodological and measurement factors on transdiagnostic associations with intolerance of uncertainty: A meta-analysis. </w:t>
      </w:r>
      <w:r w:rsidRPr="00B832F2">
        <w:rPr>
          <w:rFonts w:ascii="Aptos" w:hAnsi="Aptos"/>
          <w:i/>
          <w:sz w:val="24"/>
          <w:szCs w:val="24"/>
        </w:rPr>
        <w:t>Clin</w:t>
      </w:r>
      <w:r w:rsidR="00492840">
        <w:rPr>
          <w:rFonts w:ascii="Aptos" w:hAnsi="Aptos"/>
          <w:i/>
          <w:sz w:val="24"/>
          <w:szCs w:val="24"/>
        </w:rPr>
        <w:t>ical</w:t>
      </w:r>
      <w:r w:rsidRPr="00B832F2">
        <w:rPr>
          <w:rFonts w:ascii="Aptos" w:hAnsi="Aptos"/>
          <w:i/>
          <w:sz w:val="24"/>
          <w:szCs w:val="24"/>
        </w:rPr>
        <w:t xml:space="preserve"> Psychol</w:t>
      </w:r>
      <w:r w:rsidR="00492840">
        <w:rPr>
          <w:rFonts w:ascii="Aptos" w:hAnsi="Aptos"/>
          <w:i/>
          <w:sz w:val="24"/>
          <w:szCs w:val="24"/>
        </w:rPr>
        <w:t>ogy</w:t>
      </w:r>
      <w:r w:rsidRPr="00B832F2">
        <w:rPr>
          <w:rFonts w:ascii="Aptos" w:hAnsi="Aptos"/>
          <w:i/>
          <w:sz w:val="24"/>
          <w:szCs w:val="24"/>
        </w:rPr>
        <w:t xml:space="preserve"> Rev</w:t>
      </w:r>
      <w:r w:rsidR="00492840">
        <w:rPr>
          <w:rFonts w:ascii="Aptos" w:hAnsi="Aptos"/>
          <w:i/>
          <w:sz w:val="24"/>
          <w:szCs w:val="24"/>
        </w:rPr>
        <w:t>iew</w:t>
      </w:r>
      <w:r w:rsidRPr="00B832F2">
        <w:rPr>
          <w:rFonts w:ascii="Aptos" w:hAnsi="Aptos"/>
          <w:sz w:val="24"/>
          <w:szCs w:val="24"/>
        </w:rPr>
        <w:t>,</w:t>
      </w:r>
      <w:r w:rsidRPr="00B832F2">
        <w:rPr>
          <w:rFonts w:ascii="Aptos" w:hAnsi="Aptos"/>
          <w:i/>
          <w:sz w:val="24"/>
          <w:szCs w:val="24"/>
        </w:rPr>
        <w:t xml:space="preserve"> 73</w:t>
      </w:r>
      <w:r w:rsidRPr="00B832F2">
        <w:rPr>
          <w:rFonts w:ascii="Aptos" w:hAnsi="Aptos"/>
          <w:sz w:val="24"/>
          <w:szCs w:val="24"/>
        </w:rPr>
        <w:t xml:space="preserve">, 101778. </w:t>
      </w:r>
    </w:p>
    <w:p w14:paraId="36AFC313"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McEvoy, P. M., &amp; Mahoney, A. E. (2012). To be sure, to be sure: Intolerance of uncertainty mediates symptoms of various anxiety disorders and depression. </w:t>
      </w:r>
      <w:r w:rsidRPr="00B832F2">
        <w:rPr>
          <w:rFonts w:ascii="Aptos" w:hAnsi="Aptos"/>
          <w:i/>
          <w:sz w:val="24"/>
          <w:szCs w:val="24"/>
        </w:rPr>
        <w:t>Behavior Therapy</w:t>
      </w:r>
      <w:r w:rsidRPr="00B832F2">
        <w:rPr>
          <w:rFonts w:ascii="Aptos" w:hAnsi="Aptos"/>
          <w:sz w:val="24"/>
          <w:szCs w:val="24"/>
        </w:rPr>
        <w:t>,</w:t>
      </w:r>
      <w:r w:rsidRPr="00B832F2">
        <w:rPr>
          <w:rFonts w:ascii="Aptos" w:hAnsi="Aptos"/>
          <w:i/>
          <w:sz w:val="24"/>
          <w:szCs w:val="24"/>
        </w:rPr>
        <w:t xml:space="preserve"> 43</w:t>
      </w:r>
      <w:r w:rsidRPr="00B832F2">
        <w:rPr>
          <w:rFonts w:ascii="Aptos" w:hAnsi="Aptos"/>
          <w:sz w:val="24"/>
          <w:szCs w:val="24"/>
        </w:rPr>
        <w:t xml:space="preserve">(3), 533-545. </w:t>
      </w:r>
    </w:p>
    <w:p w14:paraId="3D2CB469"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McEvoy, P. M., &amp; Mahoney, A. E. (2013). Intolerance of uncertainty and negative metacognitive beliefs as transdiagnostic mediators of repetitive negative thinking </w:t>
      </w:r>
      <w:r w:rsidRPr="00B832F2">
        <w:rPr>
          <w:rFonts w:ascii="Aptos" w:hAnsi="Aptos"/>
          <w:sz w:val="24"/>
          <w:szCs w:val="24"/>
        </w:rPr>
        <w:lastRenderedPageBreak/>
        <w:t xml:space="preserve">in a clinical sample with anxiety disorders.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27</w:t>
      </w:r>
      <w:r w:rsidRPr="00B832F2">
        <w:rPr>
          <w:rFonts w:ascii="Aptos" w:hAnsi="Aptos"/>
          <w:sz w:val="24"/>
          <w:szCs w:val="24"/>
        </w:rPr>
        <w:t xml:space="preserve">(2), 216-224. </w:t>
      </w:r>
    </w:p>
    <w:p w14:paraId="08F1FBBD"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Meuret, A. E., Wilhelm, F. H., Ritz, T., &amp; Roth, W. T. (2003). Breathing training for treating panic disorder: Useful intervention or impediment? </w:t>
      </w:r>
      <w:r w:rsidRPr="00B832F2">
        <w:rPr>
          <w:rFonts w:ascii="Aptos" w:hAnsi="Aptos"/>
          <w:i/>
          <w:sz w:val="24"/>
          <w:szCs w:val="24"/>
        </w:rPr>
        <w:t>Behavior Modification</w:t>
      </w:r>
      <w:r w:rsidRPr="00B832F2">
        <w:rPr>
          <w:rFonts w:ascii="Aptos" w:hAnsi="Aptos"/>
          <w:sz w:val="24"/>
          <w:szCs w:val="24"/>
        </w:rPr>
        <w:t>,</w:t>
      </w:r>
      <w:r w:rsidRPr="00B832F2">
        <w:rPr>
          <w:rFonts w:ascii="Aptos" w:hAnsi="Aptos"/>
          <w:i/>
          <w:sz w:val="24"/>
          <w:szCs w:val="24"/>
        </w:rPr>
        <w:t xml:space="preserve"> 27</w:t>
      </w:r>
      <w:r w:rsidRPr="00B832F2">
        <w:rPr>
          <w:rFonts w:ascii="Aptos" w:hAnsi="Aptos"/>
          <w:sz w:val="24"/>
          <w:szCs w:val="24"/>
        </w:rPr>
        <w:t xml:space="preserve">(5), 731-754. </w:t>
      </w:r>
    </w:p>
    <w:p w14:paraId="3200D68B" w14:textId="1B82A01D"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Miller, M. L., &amp; McGuire, J. F. (2023). Targeting intolerance of uncertainty in treatment: A meta-analysis of therapeutic effects, treatment moderators, and underlying mechanisms. </w:t>
      </w:r>
      <w:r w:rsidRPr="00B832F2">
        <w:rPr>
          <w:rFonts w:ascii="Aptos" w:hAnsi="Aptos"/>
          <w:i/>
          <w:sz w:val="24"/>
          <w:szCs w:val="24"/>
        </w:rPr>
        <w:t>Journal of Affective Disorders</w:t>
      </w:r>
      <w:r w:rsidR="00492840">
        <w:rPr>
          <w:rFonts w:ascii="Aptos" w:hAnsi="Aptos"/>
          <w:sz w:val="24"/>
          <w:szCs w:val="24"/>
        </w:rPr>
        <w:t xml:space="preserve">, </w:t>
      </w:r>
      <w:r w:rsidR="00492840" w:rsidRPr="00492840">
        <w:rPr>
          <w:rFonts w:ascii="Aptos" w:hAnsi="Aptos"/>
          <w:i/>
          <w:iCs/>
          <w:sz w:val="24"/>
          <w:szCs w:val="24"/>
        </w:rPr>
        <w:t>341</w:t>
      </w:r>
      <w:r w:rsidR="00492840">
        <w:rPr>
          <w:rFonts w:ascii="Aptos" w:hAnsi="Aptos"/>
          <w:sz w:val="24"/>
          <w:szCs w:val="24"/>
        </w:rPr>
        <w:t xml:space="preserve">, </w:t>
      </w:r>
      <w:r w:rsidR="00492840" w:rsidRPr="00492840">
        <w:rPr>
          <w:rFonts w:ascii="Aptos" w:hAnsi="Aptos"/>
          <w:sz w:val="24"/>
          <w:szCs w:val="24"/>
          <w:lang w:val="en-GB"/>
        </w:rPr>
        <w:t>283-295</w:t>
      </w:r>
      <w:r w:rsidR="00492840">
        <w:rPr>
          <w:rFonts w:ascii="Aptos" w:hAnsi="Aptos"/>
          <w:sz w:val="24"/>
          <w:szCs w:val="24"/>
          <w:lang w:val="en-GB"/>
        </w:rPr>
        <w:t>.</w:t>
      </w:r>
    </w:p>
    <w:p w14:paraId="6DEFDC76"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Mofrad, L., Tiplady, A., Payne, D., &amp; Freeston, M. (2020). Making friends with uncertainty: Experiences of developing a transdiagnostic group intervention targeting intolerance of uncertainty in IAPT. Feasibility, acceptability and implications. </w:t>
      </w:r>
      <w:r w:rsidRPr="00B832F2">
        <w:rPr>
          <w:rFonts w:ascii="Aptos" w:hAnsi="Aptos"/>
          <w:i/>
          <w:sz w:val="24"/>
          <w:szCs w:val="24"/>
        </w:rPr>
        <w:t>The Cognitive Behaviour Therapist</w:t>
      </w:r>
      <w:r w:rsidRPr="00B832F2">
        <w:rPr>
          <w:rFonts w:ascii="Aptos" w:hAnsi="Aptos"/>
          <w:sz w:val="24"/>
          <w:szCs w:val="24"/>
        </w:rPr>
        <w:t>,</w:t>
      </w:r>
      <w:r w:rsidRPr="00B832F2">
        <w:rPr>
          <w:rFonts w:ascii="Aptos" w:hAnsi="Aptos"/>
          <w:i/>
          <w:sz w:val="24"/>
          <w:szCs w:val="24"/>
        </w:rPr>
        <w:t xml:space="preserve"> 13</w:t>
      </w:r>
      <w:r w:rsidRPr="00B832F2">
        <w:rPr>
          <w:rFonts w:ascii="Aptos" w:hAnsi="Aptos"/>
          <w:sz w:val="24"/>
          <w:szCs w:val="24"/>
        </w:rPr>
        <w:t xml:space="preserve">. </w:t>
      </w:r>
    </w:p>
    <w:p w14:paraId="43C4C260"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(2023). Let's get specific about intolerance of uncertainty and emotion regulation. </w:t>
      </w:r>
      <w:r w:rsidRPr="00B832F2">
        <w:rPr>
          <w:rFonts w:ascii="Aptos" w:hAnsi="Aptos"/>
          <w:i/>
          <w:sz w:val="24"/>
          <w:szCs w:val="24"/>
        </w:rPr>
        <w:t>Personality and Individual Differences</w:t>
      </w:r>
      <w:r w:rsidRPr="00B832F2">
        <w:rPr>
          <w:rFonts w:ascii="Aptos" w:hAnsi="Aptos"/>
          <w:sz w:val="24"/>
          <w:szCs w:val="24"/>
        </w:rPr>
        <w:t>,</w:t>
      </w:r>
      <w:r w:rsidRPr="00B832F2">
        <w:rPr>
          <w:rFonts w:ascii="Aptos" w:hAnsi="Aptos"/>
          <w:i/>
          <w:sz w:val="24"/>
          <w:szCs w:val="24"/>
        </w:rPr>
        <w:t xml:space="preserve"> 214</w:t>
      </w:r>
      <w:r w:rsidRPr="00B832F2">
        <w:rPr>
          <w:rFonts w:ascii="Aptos" w:hAnsi="Aptos"/>
          <w:sz w:val="24"/>
          <w:szCs w:val="24"/>
        </w:rPr>
        <w:t xml:space="preserve">, 112336. </w:t>
      </w:r>
    </w:p>
    <w:p w14:paraId="5D057D05" w14:textId="639EEAC6"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Abend, R., Zika, O., Bradford, D. E., &amp; Mertens, G. (2023). Neural and psychophysiological markers of intolerance of uncertainty. </w:t>
      </w:r>
      <w:r w:rsidRPr="00B832F2">
        <w:rPr>
          <w:rFonts w:ascii="Aptos" w:hAnsi="Aptos"/>
          <w:i/>
          <w:sz w:val="24"/>
          <w:szCs w:val="24"/>
        </w:rPr>
        <w:t>International Journal of Psychophysiology</w:t>
      </w:r>
      <w:r w:rsidRPr="00B832F2">
        <w:rPr>
          <w:rFonts w:ascii="Aptos" w:hAnsi="Aptos"/>
          <w:sz w:val="24"/>
          <w:szCs w:val="24"/>
        </w:rPr>
        <w:t>,</w:t>
      </w:r>
      <w:r w:rsidRPr="00B832F2">
        <w:rPr>
          <w:rFonts w:ascii="Aptos" w:hAnsi="Aptos"/>
          <w:i/>
          <w:sz w:val="24"/>
          <w:szCs w:val="24"/>
        </w:rPr>
        <w:t xml:space="preserve"> 184</w:t>
      </w:r>
      <w:r w:rsidRPr="00B832F2">
        <w:rPr>
          <w:rFonts w:ascii="Aptos" w:hAnsi="Aptos"/>
          <w:sz w:val="24"/>
          <w:szCs w:val="24"/>
        </w:rPr>
        <w:t xml:space="preserve">, 94-99. </w:t>
      </w:r>
    </w:p>
    <w:p w14:paraId="2047FB14" w14:textId="1A33D8A6"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Morriss, J., Biagi, N., &amp; Dodd, H. (2020</w:t>
      </w:r>
      <w:r w:rsidR="00AD1E10">
        <w:rPr>
          <w:rFonts w:ascii="Aptos" w:hAnsi="Aptos"/>
          <w:sz w:val="24"/>
          <w:szCs w:val="24"/>
        </w:rPr>
        <w:t>b</w:t>
      </w:r>
      <w:r w:rsidRPr="00B832F2">
        <w:rPr>
          <w:rFonts w:ascii="Aptos" w:hAnsi="Aptos"/>
          <w:sz w:val="24"/>
          <w:szCs w:val="24"/>
        </w:rPr>
        <w:t xml:space="preserve">). Your guess is as good as mine: A registered report assessing physiological markers of fear and anxiety to the unknown in individuals with varying levels of intolerance of uncertainty. </w:t>
      </w:r>
      <w:r w:rsidRPr="00B832F2">
        <w:rPr>
          <w:rFonts w:ascii="Aptos" w:hAnsi="Aptos"/>
          <w:i/>
          <w:sz w:val="24"/>
          <w:szCs w:val="24"/>
        </w:rPr>
        <w:t>International Journal of Psychophysiology</w:t>
      </w:r>
      <w:r w:rsidRPr="00B832F2">
        <w:rPr>
          <w:rFonts w:ascii="Aptos" w:hAnsi="Aptos"/>
          <w:sz w:val="24"/>
          <w:szCs w:val="24"/>
        </w:rPr>
        <w:t>,</w:t>
      </w:r>
      <w:r w:rsidRPr="00B832F2">
        <w:rPr>
          <w:rFonts w:ascii="Aptos" w:hAnsi="Aptos"/>
          <w:i/>
          <w:sz w:val="24"/>
          <w:szCs w:val="24"/>
        </w:rPr>
        <w:t xml:space="preserve"> 156</w:t>
      </w:r>
      <w:r w:rsidRPr="00B832F2">
        <w:rPr>
          <w:rFonts w:ascii="Aptos" w:hAnsi="Aptos"/>
          <w:sz w:val="24"/>
          <w:szCs w:val="24"/>
        </w:rPr>
        <w:t xml:space="preserve">, 93-104. </w:t>
      </w:r>
    </w:p>
    <w:p w14:paraId="09B04D81"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Butler, D., &amp; Ellett, L. (2024). Intolerance of uncertainty and psychosis: A systematic review. </w:t>
      </w:r>
      <w:r w:rsidRPr="00B832F2">
        <w:rPr>
          <w:rFonts w:ascii="Aptos" w:hAnsi="Aptos"/>
          <w:i/>
          <w:sz w:val="24"/>
          <w:szCs w:val="24"/>
        </w:rPr>
        <w:t>British Journal of Clinical Psychology</w:t>
      </w:r>
      <w:r w:rsidRPr="00B832F2">
        <w:rPr>
          <w:rFonts w:ascii="Aptos" w:hAnsi="Aptos"/>
          <w:sz w:val="24"/>
          <w:szCs w:val="24"/>
        </w:rPr>
        <w:t xml:space="preserve">. </w:t>
      </w:r>
    </w:p>
    <w:p w14:paraId="6F1B0DCD" w14:textId="3C63D55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Christakou, A., &amp; Van Reekum, C. M. (2015). Intolerance of uncertainty predicts fear extinction in amygdala-ventromedial prefrontal cortical circuitry. </w:t>
      </w:r>
      <w:r w:rsidRPr="00B832F2">
        <w:rPr>
          <w:rFonts w:ascii="Aptos" w:hAnsi="Aptos"/>
          <w:i/>
          <w:sz w:val="24"/>
          <w:szCs w:val="24"/>
        </w:rPr>
        <w:t xml:space="preserve">Biology of </w:t>
      </w:r>
      <w:r w:rsidR="00492840">
        <w:rPr>
          <w:rFonts w:ascii="Aptos" w:hAnsi="Aptos"/>
          <w:i/>
          <w:sz w:val="24"/>
          <w:szCs w:val="24"/>
        </w:rPr>
        <w:t>M</w:t>
      </w:r>
      <w:r w:rsidRPr="00B832F2">
        <w:rPr>
          <w:rFonts w:ascii="Aptos" w:hAnsi="Aptos"/>
          <w:i/>
          <w:sz w:val="24"/>
          <w:szCs w:val="24"/>
        </w:rPr>
        <w:t xml:space="preserve">ood &amp; </w:t>
      </w:r>
      <w:r w:rsidR="00492840">
        <w:rPr>
          <w:rFonts w:ascii="Aptos" w:hAnsi="Aptos"/>
          <w:i/>
          <w:sz w:val="24"/>
          <w:szCs w:val="24"/>
        </w:rPr>
        <w:t>A</w:t>
      </w:r>
      <w:r w:rsidRPr="00B832F2">
        <w:rPr>
          <w:rFonts w:ascii="Aptos" w:hAnsi="Aptos"/>
          <w:i/>
          <w:sz w:val="24"/>
          <w:szCs w:val="24"/>
        </w:rPr>
        <w:t xml:space="preserve">nxiety </w:t>
      </w:r>
      <w:r w:rsidR="00492840">
        <w:rPr>
          <w:rFonts w:ascii="Aptos" w:hAnsi="Aptos"/>
          <w:i/>
          <w:sz w:val="24"/>
          <w:szCs w:val="24"/>
        </w:rPr>
        <w:t>D</w:t>
      </w:r>
      <w:r w:rsidRPr="00B832F2">
        <w:rPr>
          <w:rFonts w:ascii="Aptos" w:hAnsi="Aptos"/>
          <w:i/>
          <w:sz w:val="24"/>
          <w:szCs w:val="24"/>
        </w:rPr>
        <w:t>isorders</w:t>
      </w:r>
      <w:r w:rsidRPr="00B832F2">
        <w:rPr>
          <w:rFonts w:ascii="Aptos" w:hAnsi="Aptos"/>
          <w:sz w:val="24"/>
          <w:szCs w:val="24"/>
        </w:rPr>
        <w:t>,</w:t>
      </w:r>
      <w:r w:rsidRPr="00B832F2">
        <w:rPr>
          <w:rFonts w:ascii="Aptos" w:hAnsi="Aptos"/>
          <w:i/>
          <w:sz w:val="24"/>
          <w:szCs w:val="24"/>
        </w:rPr>
        <w:t xml:space="preserve"> 5</w:t>
      </w:r>
      <w:r w:rsidRPr="00B832F2">
        <w:rPr>
          <w:rFonts w:ascii="Aptos" w:hAnsi="Aptos"/>
          <w:sz w:val="24"/>
          <w:szCs w:val="24"/>
        </w:rPr>
        <w:t xml:space="preserve">(1), 1. </w:t>
      </w:r>
    </w:p>
    <w:p w14:paraId="66E34C6E"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Gell, M., &amp; van Reekum, C. M. (2019). The uncertain brain: A co-ordinate based meta-analysis of the neural signatures supporting uncertainty during different contexts. </w:t>
      </w:r>
      <w:r w:rsidRPr="00B832F2">
        <w:rPr>
          <w:rFonts w:ascii="Aptos" w:hAnsi="Aptos"/>
          <w:i/>
          <w:sz w:val="24"/>
          <w:szCs w:val="24"/>
        </w:rPr>
        <w:t>Neuroscience &amp; Biobehavioral Reviews</w:t>
      </w:r>
      <w:r w:rsidRPr="00B832F2">
        <w:rPr>
          <w:rFonts w:ascii="Aptos" w:hAnsi="Aptos"/>
          <w:sz w:val="24"/>
          <w:szCs w:val="24"/>
        </w:rPr>
        <w:t>,</w:t>
      </w:r>
      <w:r w:rsidRPr="00B832F2">
        <w:rPr>
          <w:rFonts w:ascii="Aptos" w:hAnsi="Aptos"/>
          <w:i/>
          <w:sz w:val="24"/>
          <w:szCs w:val="24"/>
        </w:rPr>
        <w:t xml:space="preserve"> 96</w:t>
      </w:r>
      <w:r w:rsidRPr="00B832F2">
        <w:rPr>
          <w:rFonts w:ascii="Aptos" w:hAnsi="Aptos"/>
          <w:sz w:val="24"/>
          <w:szCs w:val="24"/>
        </w:rPr>
        <w:t xml:space="preserve">, 241-249. </w:t>
      </w:r>
    </w:p>
    <w:p w14:paraId="7EFFD840" w14:textId="77777777" w:rsidR="004449F6"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Goh, K., Hirsch, C. R., &amp; Dodd, H. F. (2023). Intolerance of uncertainty heightens negative emotional states and dampens positive emotional states. </w:t>
      </w:r>
      <w:r w:rsidRPr="00B832F2">
        <w:rPr>
          <w:rFonts w:ascii="Aptos" w:hAnsi="Aptos"/>
          <w:i/>
          <w:sz w:val="24"/>
          <w:szCs w:val="24"/>
        </w:rPr>
        <w:t>Frontiers in Psychiatry</w:t>
      </w:r>
      <w:r w:rsidRPr="00B832F2">
        <w:rPr>
          <w:rFonts w:ascii="Aptos" w:hAnsi="Aptos"/>
          <w:sz w:val="24"/>
          <w:szCs w:val="24"/>
        </w:rPr>
        <w:t>,</w:t>
      </w:r>
      <w:r w:rsidRPr="00B832F2">
        <w:rPr>
          <w:rFonts w:ascii="Aptos" w:hAnsi="Aptos"/>
          <w:i/>
          <w:sz w:val="24"/>
          <w:szCs w:val="24"/>
        </w:rPr>
        <w:t xml:space="preserve"> 14</w:t>
      </w:r>
      <w:r w:rsidRPr="00B832F2">
        <w:rPr>
          <w:rFonts w:ascii="Aptos" w:hAnsi="Aptos"/>
          <w:sz w:val="24"/>
          <w:szCs w:val="24"/>
        </w:rPr>
        <w:t xml:space="preserve">, 1147970. </w:t>
      </w:r>
    </w:p>
    <w:p w14:paraId="559E4B93" w14:textId="1A5A6484" w:rsidR="00434067" w:rsidRPr="00B832F2" w:rsidRDefault="00434067" w:rsidP="00B832F2">
      <w:pPr>
        <w:pStyle w:val="EndNoteBibliography"/>
        <w:spacing w:after="0"/>
        <w:ind w:left="720" w:hanging="720"/>
        <w:jc w:val="left"/>
        <w:rPr>
          <w:rFonts w:ascii="Aptos" w:hAnsi="Aptos"/>
          <w:sz w:val="24"/>
          <w:szCs w:val="24"/>
        </w:rPr>
      </w:pPr>
      <w:r w:rsidRPr="00434067">
        <w:rPr>
          <w:rFonts w:ascii="Aptos" w:hAnsi="Aptos"/>
          <w:sz w:val="24"/>
          <w:szCs w:val="24"/>
        </w:rPr>
        <w:t xml:space="preserve">Morriss, J., Hoare, S., &amp; van Reekum, C. M. (2018). It's time: A commentary on fear extinction in the human brain using fMRI. </w:t>
      </w:r>
      <w:r w:rsidRPr="00434067">
        <w:rPr>
          <w:rFonts w:ascii="Aptos" w:hAnsi="Aptos"/>
          <w:i/>
          <w:iCs/>
          <w:sz w:val="24"/>
          <w:szCs w:val="24"/>
        </w:rPr>
        <w:t>Neuroscience &amp; Biobehavioral Reviews</w:t>
      </w:r>
      <w:r w:rsidRPr="00434067">
        <w:rPr>
          <w:rFonts w:ascii="Aptos" w:hAnsi="Aptos"/>
          <w:sz w:val="24"/>
          <w:szCs w:val="24"/>
        </w:rPr>
        <w:t xml:space="preserve">, </w:t>
      </w:r>
      <w:r w:rsidRPr="00434067">
        <w:rPr>
          <w:rFonts w:ascii="Aptos" w:hAnsi="Aptos"/>
          <w:i/>
          <w:iCs/>
          <w:sz w:val="24"/>
          <w:szCs w:val="24"/>
        </w:rPr>
        <w:t>94</w:t>
      </w:r>
      <w:r w:rsidRPr="00434067">
        <w:rPr>
          <w:rFonts w:ascii="Aptos" w:hAnsi="Aptos"/>
          <w:sz w:val="24"/>
          <w:szCs w:val="24"/>
        </w:rPr>
        <w:t>, 321-322.</w:t>
      </w:r>
    </w:p>
    <w:p w14:paraId="03318FE5" w14:textId="56976EEA"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&amp; McSorley, E. (2019). Intolerance of uncertainty is associated with reduced attentional inhibition in the absence of direct threat.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esearch and</w:t>
      </w:r>
      <w:r w:rsidR="00492840">
        <w:rPr>
          <w:rFonts w:ascii="Aptos" w:hAnsi="Aptos"/>
          <w:i/>
          <w:sz w:val="24"/>
          <w:szCs w:val="24"/>
        </w:rPr>
        <w:t xml:space="preserve"> 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118</w:t>
      </w:r>
      <w:r w:rsidRPr="00B832F2">
        <w:rPr>
          <w:rFonts w:ascii="Aptos" w:hAnsi="Aptos"/>
          <w:sz w:val="24"/>
          <w:szCs w:val="24"/>
        </w:rPr>
        <w:t xml:space="preserve">, 1-6. </w:t>
      </w:r>
    </w:p>
    <w:p w14:paraId="3A668469" w14:textId="743BAD31"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McSorley, E., &amp; van Reekum, C. M. (2017). I don’t know where to look: the impact of intolerance of uncertainty on saccades towards non-predictive emotional face distractors. </w:t>
      </w:r>
      <w:r w:rsidRPr="00B832F2">
        <w:rPr>
          <w:rFonts w:ascii="Aptos" w:hAnsi="Aptos"/>
          <w:i/>
          <w:sz w:val="24"/>
          <w:szCs w:val="24"/>
        </w:rPr>
        <w:t xml:space="preserve">Cognition and </w:t>
      </w:r>
      <w:r w:rsidR="00492840">
        <w:rPr>
          <w:rFonts w:ascii="Aptos" w:hAnsi="Aptos"/>
          <w:i/>
          <w:sz w:val="24"/>
          <w:szCs w:val="24"/>
        </w:rPr>
        <w:t>E</w:t>
      </w:r>
      <w:r w:rsidRPr="00B832F2">
        <w:rPr>
          <w:rFonts w:ascii="Aptos" w:hAnsi="Aptos"/>
          <w:i/>
          <w:sz w:val="24"/>
          <w:szCs w:val="24"/>
        </w:rPr>
        <w:t>motion</w:t>
      </w:r>
      <w:r w:rsidRPr="00B832F2">
        <w:rPr>
          <w:rFonts w:ascii="Aptos" w:hAnsi="Aptos"/>
          <w:sz w:val="24"/>
          <w:szCs w:val="24"/>
        </w:rPr>
        <w:t xml:space="preserve">, 1-10. </w:t>
      </w:r>
    </w:p>
    <w:p w14:paraId="3A5386D2" w14:textId="56CAB683"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Morriss, J., Tupitsa, E., Dodd, H. F., &amp; Hirsch, C. R. (2022). Uncertainty makes me emotional: Uncertainty as an elicitor and modulator of emotional states. </w:t>
      </w:r>
      <w:r w:rsidRPr="00B832F2">
        <w:rPr>
          <w:rFonts w:ascii="Aptos" w:hAnsi="Aptos"/>
          <w:i/>
          <w:sz w:val="24"/>
          <w:szCs w:val="24"/>
        </w:rPr>
        <w:t xml:space="preserve">Frontiers in </w:t>
      </w:r>
      <w:r w:rsidR="00492840">
        <w:rPr>
          <w:rFonts w:ascii="Aptos" w:hAnsi="Aptos"/>
          <w:i/>
          <w:sz w:val="24"/>
          <w:szCs w:val="24"/>
        </w:rPr>
        <w:t>P</w:t>
      </w:r>
      <w:r w:rsidRPr="00B832F2">
        <w:rPr>
          <w:rFonts w:ascii="Aptos" w:hAnsi="Aptos"/>
          <w:i/>
          <w:sz w:val="24"/>
          <w:szCs w:val="24"/>
        </w:rPr>
        <w:t>sychology</w:t>
      </w:r>
      <w:r w:rsidRPr="00B832F2">
        <w:rPr>
          <w:rFonts w:ascii="Aptos" w:hAnsi="Aptos"/>
          <w:sz w:val="24"/>
          <w:szCs w:val="24"/>
        </w:rPr>
        <w:t>,</w:t>
      </w:r>
      <w:r w:rsidRPr="00B832F2">
        <w:rPr>
          <w:rFonts w:ascii="Aptos" w:hAnsi="Aptos"/>
          <w:i/>
          <w:sz w:val="24"/>
          <w:szCs w:val="24"/>
        </w:rPr>
        <w:t xml:space="preserve"> 13</w:t>
      </w:r>
      <w:r w:rsidRPr="00B832F2">
        <w:rPr>
          <w:rFonts w:ascii="Aptos" w:hAnsi="Aptos"/>
          <w:sz w:val="24"/>
          <w:szCs w:val="24"/>
        </w:rPr>
        <w:t xml:space="preserve">, 777025. </w:t>
      </w:r>
    </w:p>
    <w:p w14:paraId="14998AC9" w14:textId="246D29E9"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Morriss, J., Wake, S., Elizabeth, C., &amp; van Reekum, C. M. (2021</w:t>
      </w:r>
      <w:r w:rsidR="00AD1E10">
        <w:rPr>
          <w:rFonts w:ascii="Aptos" w:hAnsi="Aptos"/>
          <w:sz w:val="24"/>
          <w:szCs w:val="24"/>
        </w:rPr>
        <w:t>b</w:t>
      </w:r>
      <w:r w:rsidRPr="00B832F2">
        <w:rPr>
          <w:rFonts w:ascii="Aptos" w:hAnsi="Aptos"/>
          <w:sz w:val="24"/>
          <w:szCs w:val="24"/>
        </w:rPr>
        <w:t xml:space="preserve">). I doubt it is safe: A meta-analysis of self-reported intolerance of uncertainty and threat extinction training. </w:t>
      </w:r>
      <w:r w:rsidRPr="00B832F2">
        <w:rPr>
          <w:rFonts w:ascii="Aptos" w:hAnsi="Aptos"/>
          <w:i/>
          <w:sz w:val="24"/>
          <w:szCs w:val="24"/>
        </w:rPr>
        <w:t>Biological Psychiatry Global Open Science</w:t>
      </w:r>
      <w:r w:rsidR="00492840">
        <w:rPr>
          <w:rFonts w:ascii="Aptos" w:hAnsi="Aptos"/>
          <w:sz w:val="24"/>
          <w:szCs w:val="24"/>
        </w:rPr>
        <w:t xml:space="preserve">, </w:t>
      </w:r>
      <w:r w:rsidR="00492840" w:rsidRPr="00492840">
        <w:rPr>
          <w:rFonts w:ascii="Aptos" w:hAnsi="Aptos"/>
          <w:i/>
          <w:iCs/>
          <w:sz w:val="24"/>
          <w:szCs w:val="24"/>
          <w:lang w:val="en-GB"/>
        </w:rPr>
        <w:t>1</w:t>
      </w:r>
      <w:r w:rsidR="00492840" w:rsidRPr="00492840">
        <w:rPr>
          <w:rFonts w:ascii="Aptos" w:hAnsi="Aptos"/>
          <w:sz w:val="24"/>
          <w:szCs w:val="24"/>
          <w:lang w:val="en-GB"/>
        </w:rPr>
        <w:t>(3), 171-179.</w:t>
      </w:r>
    </w:p>
    <w:p w14:paraId="46DFFF6F" w14:textId="42B34A96"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lastRenderedPageBreak/>
        <w:t>Morriss, J., Wake, S., Lindner, M., McSorley, E., &amp; Dodd, H. (2020</w:t>
      </w:r>
      <w:r w:rsidR="00AD1E10">
        <w:rPr>
          <w:rFonts w:ascii="Aptos" w:hAnsi="Aptos"/>
          <w:sz w:val="24"/>
          <w:szCs w:val="24"/>
        </w:rPr>
        <w:t>a</w:t>
      </w:r>
      <w:r w:rsidRPr="00B832F2">
        <w:rPr>
          <w:rFonts w:ascii="Aptos" w:hAnsi="Aptos"/>
          <w:sz w:val="24"/>
          <w:szCs w:val="24"/>
        </w:rPr>
        <w:t xml:space="preserve">). How many times do I need to see to believe? The impact of intolerance of uncertainty and exposure experience on safety-learning and retention in young adults. </w:t>
      </w:r>
      <w:r w:rsidRPr="00B832F2">
        <w:rPr>
          <w:rFonts w:ascii="Aptos" w:hAnsi="Aptos"/>
          <w:i/>
          <w:sz w:val="24"/>
          <w:szCs w:val="24"/>
        </w:rPr>
        <w:t>International Journal of Psychophysiology</w:t>
      </w:r>
      <w:r w:rsidRPr="00B832F2">
        <w:rPr>
          <w:rFonts w:ascii="Aptos" w:hAnsi="Aptos"/>
          <w:sz w:val="24"/>
          <w:szCs w:val="24"/>
        </w:rPr>
        <w:t>,</w:t>
      </w:r>
      <w:r w:rsidRPr="00B832F2">
        <w:rPr>
          <w:rFonts w:ascii="Aptos" w:hAnsi="Aptos"/>
          <w:i/>
          <w:sz w:val="24"/>
          <w:szCs w:val="24"/>
        </w:rPr>
        <w:t xml:space="preserve"> 153</w:t>
      </w:r>
      <w:r w:rsidRPr="00B832F2">
        <w:rPr>
          <w:rFonts w:ascii="Aptos" w:hAnsi="Aptos"/>
          <w:sz w:val="24"/>
          <w:szCs w:val="24"/>
        </w:rPr>
        <w:t xml:space="preserve">, 8-17. </w:t>
      </w:r>
    </w:p>
    <w:p w14:paraId="7C348105" w14:textId="74B4F0D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Morriss, J., Zuj, D. V., &amp; Mertens, G. (2021</w:t>
      </w:r>
      <w:r w:rsidR="00AD1E10">
        <w:rPr>
          <w:rFonts w:ascii="Aptos" w:hAnsi="Aptos"/>
          <w:sz w:val="24"/>
          <w:szCs w:val="24"/>
        </w:rPr>
        <w:t>a</w:t>
      </w:r>
      <w:r w:rsidRPr="00B832F2">
        <w:rPr>
          <w:rFonts w:ascii="Aptos" w:hAnsi="Aptos"/>
          <w:sz w:val="24"/>
          <w:szCs w:val="24"/>
        </w:rPr>
        <w:t xml:space="preserve">). The role of intolerance of uncertainty in classical threat conditioning: Recent developments and directions for future research. </w:t>
      </w:r>
      <w:r w:rsidRPr="00B832F2">
        <w:rPr>
          <w:rFonts w:ascii="Aptos" w:hAnsi="Aptos"/>
          <w:i/>
          <w:sz w:val="24"/>
          <w:szCs w:val="24"/>
        </w:rPr>
        <w:t>International Journal of Psychophysiology</w:t>
      </w:r>
      <w:r w:rsidRPr="00B832F2">
        <w:rPr>
          <w:rFonts w:ascii="Aptos" w:hAnsi="Aptos"/>
          <w:sz w:val="24"/>
          <w:szCs w:val="24"/>
        </w:rPr>
        <w:t>,</w:t>
      </w:r>
      <w:r w:rsidRPr="00B832F2">
        <w:rPr>
          <w:rFonts w:ascii="Aptos" w:hAnsi="Aptos"/>
          <w:i/>
          <w:sz w:val="24"/>
          <w:szCs w:val="24"/>
        </w:rPr>
        <w:t xml:space="preserve"> 166</w:t>
      </w:r>
      <w:r w:rsidRPr="00B832F2">
        <w:rPr>
          <w:rFonts w:ascii="Aptos" w:hAnsi="Aptos"/>
          <w:sz w:val="24"/>
          <w:szCs w:val="24"/>
        </w:rPr>
        <w:t xml:space="preserve">, 116-126. </w:t>
      </w:r>
    </w:p>
    <w:p w14:paraId="7970AC7B"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Moser, A. D., Neilson, C., Peterson, E. C., Pittman Wagers, T., Fassett-Carman, A. N., Wicks, J. J.,…Kaiser, R. H. (2024). Self-Guided Mindfulness Reduces College Student Anxiety: A Scalable, Preregistered Pilot Study. </w:t>
      </w:r>
      <w:r w:rsidRPr="00B832F2">
        <w:rPr>
          <w:rFonts w:ascii="Aptos" w:hAnsi="Aptos"/>
          <w:i/>
          <w:sz w:val="24"/>
          <w:szCs w:val="24"/>
        </w:rPr>
        <w:t>Mindfulness</w:t>
      </w:r>
      <w:r w:rsidRPr="00B832F2">
        <w:rPr>
          <w:rFonts w:ascii="Aptos" w:hAnsi="Aptos"/>
          <w:sz w:val="24"/>
          <w:szCs w:val="24"/>
        </w:rPr>
        <w:t xml:space="preserve">, 1-13. </w:t>
      </w:r>
    </w:p>
    <w:p w14:paraId="49CC9C29" w14:textId="7C76765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Näsling, J., Åström, E., Jacobsson, L., &amp; Ljungberg, J. K. (2024). Effect of Psychotherapy on Intolerance of Uncertainty: A Systematic Review and Meta</w:t>
      </w:r>
      <w:r w:rsidRPr="00B832F2">
        <w:rPr>
          <w:rFonts w:ascii="Cambria Math" w:hAnsi="Cambria Math" w:cs="Cambria Math"/>
          <w:sz w:val="24"/>
          <w:szCs w:val="24"/>
        </w:rPr>
        <w:t>‐</w:t>
      </w:r>
      <w:r w:rsidRPr="00B832F2">
        <w:rPr>
          <w:rFonts w:ascii="Aptos" w:hAnsi="Aptos"/>
          <w:sz w:val="24"/>
          <w:szCs w:val="24"/>
        </w:rPr>
        <w:t xml:space="preserve">Analysis. </w:t>
      </w:r>
      <w:r w:rsidRPr="00B832F2">
        <w:rPr>
          <w:rFonts w:ascii="Aptos" w:hAnsi="Aptos"/>
          <w:i/>
          <w:sz w:val="24"/>
          <w:szCs w:val="24"/>
        </w:rPr>
        <w:t xml:space="preserve">Clinical </w:t>
      </w:r>
      <w:r w:rsidR="00492840">
        <w:rPr>
          <w:rFonts w:ascii="Aptos" w:hAnsi="Aptos"/>
          <w:i/>
          <w:sz w:val="24"/>
          <w:szCs w:val="24"/>
        </w:rPr>
        <w:t>P</w:t>
      </w:r>
      <w:r w:rsidRPr="00B832F2">
        <w:rPr>
          <w:rFonts w:ascii="Aptos" w:hAnsi="Aptos"/>
          <w:i/>
          <w:sz w:val="24"/>
          <w:szCs w:val="24"/>
        </w:rPr>
        <w:t xml:space="preserve">sychology &amp; </w:t>
      </w:r>
      <w:r w:rsidR="00492840">
        <w:rPr>
          <w:rFonts w:ascii="Aptos" w:hAnsi="Aptos"/>
          <w:i/>
          <w:sz w:val="24"/>
          <w:szCs w:val="24"/>
        </w:rPr>
        <w:t>P</w:t>
      </w:r>
      <w:r w:rsidRPr="00B832F2">
        <w:rPr>
          <w:rFonts w:ascii="Aptos" w:hAnsi="Aptos"/>
          <w:i/>
          <w:sz w:val="24"/>
          <w:szCs w:val="24"/>
        </w:rPr>
        <w:t>sychotherapy</w:t>
      </w:r>
      <w:r w:rsidRPr="00B832F2">
        <w:rPr>
          <w:rFonts w:ascii="Aptos" w:hAnsi="Aptos"/>
          <w:sz w:val="24"/>
          <w:szCs w:val="24"/>
        </w:rPr>
        <w:t>,</w:t>
      </w:r>
      <w:r w:rsidRPr="00B832F2">
        <w:rPr>
          <w:rFonts w:ascii="Aptos" w:hAnsi="Aptos"/>
          <w:i/>
          <w:sz w:val="24"/>
          <w:szCs w:val="24"/>
        </w:rPr>
        <w:t xml:space="preserve"> 31</w:t>
      </w:r>
      <w:r w:rsidRPr="00B832F2">
        <w:rPr>
          <w:rFonts w:ascii="Aptos" w:hAnsi="Aptos"/>
          <w:sz w:val="24"/>
          <w:szCs w:val="24"/>
        </w:rPr>
        <w:t xml:space="preserve">(4), e3026. </w:t>
      </w:r>
    </w:p>
    <w:p w14:paraId="2CF37DBD"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Newman, M. G., Lafreniere, L. S., &amp; Jacobson, N. C. (2018). Relaxation-induced anxiety: Effects of peak and trajectories of change on treatment outcome for generalized anxiety disorder. </w:t>
      </w:r>
      <w:r w:rsidRPr="00B832F2">
        <w:rPr>
          <w:rFonts w:ascii="Aptos" w:hAnsi="Aptos"/>
          <w:i/>
          <w:sz w:val="24"/>
          <w:szCs w:val="24"/>
        </w:rPr>
        <w:t>Psychotherapy Research</w:t>
      </w:r>
      <w:r w:rsidRPr="00B832F2">
        <w:rPr>
          <w:rFonts w:ascii="Aptos" w:hAnsi="Aptos"/>
          <w:sz w:val="24"/>
          <w:szCs w:val="24"/>
        </w:rPr>
        <w:t>,</w:t>
      </w:r>
      <w:r w:rsidRPr="00B832F2">
        <w:rPr>
          <w:rFonts w:ascii="Aptos" w:hAnsi="Aptos"/>
          <w:i/>
          <w:sz w:val="24"/>
          <w:szCs w:val="24"/>
        </w:rPr>
        <w:t xml:space="preserve"> 28</w:t>
      </w:r>
      <w:r w:rsidRPr="00B832F2">
        <w:rPr>
          <w:rFonts w:ascii="Aptos" w:hAnsi="Aptos"/>
          <w:sz w:val="24"/>
          <w:szCs w:val="24"/>
        </w:rPr>
        <w:t xml:space="preserve">(4), 616-629. </w:t>
      </w:r>
    </w:p>
    <w:p w14:paraId="607BFD91" w14:textId="1884320F"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Oglesby, M. E., Allan, N. P., &amp; Schmidt, N. B. (2017). Randomized control trial investigating the efficacy of a computer-based intolerance of uncertainty intervention. </w:t>
      </w:r>
      <w:r w:rsidRPr="00B832F2">
        <w:rPr>
          <w:rFonts w:ascii="Aptos" w:hAnsi="Aptos"/>
          <w:i/>
          <w:sz w:val="24"/>
          <w:szCs w:val="24"/>
        </w:rPr>
        <w:t xml:space="preserve">Behaviour </w:t>
      </w:r>
      <w:r w:rsidR="00492840">
        <w:rPr>
          <w:rFonts w:ascii="Aptos" w:hAnsi="Aptos"/>
          <w:i/>
          <w:sz w:val="24"/>
          <w:szCs w:val="24"/>
        </w:rPr>
        <w:t>R</w:t>
      </w:r>
      <w:r w:rsidRPr="00B832F2">
        <w:rPr>
          <w:rFonts w:ascii="Aptos" w:hAnsi="Aptos"/>
          <w:i/>
          <w:sz w:val="24"/>
          <w:szCs w:val="24"/>
        </w:rPr>
        <w:t xml:space="preserve">esearch and </w:t>
      </w:r>
      <w:r w:rsidR="00492840">
        <w:rPr>
          <w:rFonts w:ascii="Aptos" w:hAnsi="Aptos"/>
          <w:i/>
          <w:sz w:val="24"/>
          <w:szCs w:val="24"/>
        </w:rPr>
        <w:t>T</w:t>
      </w:r>
      <w:r w:rsidRPr="00B832F2">
        <w:rPr>
          <w:rFonts w:ascii="Aptos" w:hAnsi="Aptos"/>
          <w:i/>
          <w:sz w:val="24"/>
          <w:szCs w:val="24"/>
        </w:rPr>
        <w:t>herapy</w:t>
      </w:r>
      <w:r w:rsidRPr="00B832F2">
        <w:rPr>
          <w:rFonts w:ascii="Aptos" w:hAnsi="Aptos"/>
          <w:sz w:val="24"/>
          <w:szCs w:val="24"/>
        </w:rPr>
        <w:t>,</w:t>
      </w:r>
      <w:r w:rsidRPr="00B832F2">
        <w:rPr>
          <w:rFonts w:ascii="Aptos" w:hAnsi="Aptos"/>
          <w:i/>
          <w:sz w:val="24"/>
          <w:szCs w:val="24"/>
        </w:rPr>
        <w:t xml:space="preserve"> 95</w:t>
      </w:r>
      <w:r w:rsidRPr="00B832F2">
        <w:rPr>
          <w:rFonts w:ascii="Aptos" w:hAnsi="Aptos"/>
          <w:sz w:val="24"/>
          <w:szCs w:val="24"/>
        </w:rPr>
        <w:t xml:space="preserve">, 50-57. </w:t>
      </w:r>
    </w:p>
    <w:p w14:paraId="25D7947D"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Onyeador, I. N., Hudson, S.-k. T., &amp; Lewis Jr, N. A. (2021). Moving beyond implicit bias training: Policy insights for increasing organizational diversity. </w:t>
      </w:r>
      <w:r w:rsidRPr="00B832F2">
        <w:rPr>
          <w:rFonts w:ascii="Aptos" w:hAnsi="Aptos"/>
          <w:i/>
          <w:sz w:val="24"/>
          <w:szCs w:val="24"/>
        </w:rPr>
        <w:t>Policy Insights from the Behavioral and Brain Sciences</w:t>
      </w:r>
      <w:r w:rsidRPr="00B832F2">
        <w:rPr>
          <w:rFonts w:ascii="Aptos" w:hAnsi="Aptos"/>
          <w:sz w:val="24"/>
          <w:szCs w:val="24"/>
        </w:rPr>
        <w:t>,</w:t>
      </w:r>
      <w:r w:rsidRPr="00B832F2">
        <w:rPr>
          <w:rFonts w:ascii="Aptos" w:hAnsi="Aptos"/>
          <w:i/>
          <w:sz w:val="24"/>
          <w:szCs w:val="24"/>
        </w:rPr>
        <w:t xml:space="preserve"> 8</w:t>
      </w:r>
      <w:r w:rsidRPr="00B832F2">
        <w:rPr>
          <w:rFonts w:ascii="Aptos" w:hAnsi="Aptos"/>
          <w:sz w:val="24"/>
          <w:szCs w:val="24"/>
        </w:rPr>
        <w:t xml:space="preserve">(1), 19-26. </w:t>
      </w:r>
    </w:p>
    <w:p w14:paraId="74341DE7"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Osmanağaoğlu, N., Creswell, C., &amp; Dodd, H. F. (2018). Intolerance of Uncertainty, anxiety, and worry in children and adolescents: A meta-analysis. </w:t>
      </w:r>
      <w:r w:rsidRPr="00B832F2">
        <w:rPr>
          <w:rFonts w:ascii="Aptos" w:hAnsi="Aptos"/>
          <w:i/>
          <w:sz w:val="24"/>
          <w:szCs w:val="24"/>
        </w:rPr>
        <w:t>Journal of Affective Disorders</w:t>
      </w:r>
      <w:r w:rsidRPr="00B832F2">
        <w:rPr>
          <w:rFonts w:ascii="Aptos" w:hAnsi="Aptos"/>
          <w:sz w:val="24"/>
          <w:szCs w:val="24"/>
        </w:rPr>
        <w:t>,</w:t>
      </w:r>
      <w:r w:rsidRPr="00B832F2">
        <w:rPr>
          <w:rFonts w:ascii="Aptos" w:hAnsi="Aptos"/>
          <w:i/>
          <w:sz w:val="24"/>
          <w:szCs w:val="24"/>
        </w:rPr>
        <w:t xml:space="preserve"> 225</w:t>
      </w:r>
      <w:r w:rsidRPr="00B832F2">
        <w:rPr>
          <w:rFonts w:ascii="Aptos" w:hAnsi="Aptos"/>
          <w:sz w:val="24"/>
          <w:szCs w:val="24"/>
        </w:rPr>
        <w:t xml:space="preserve">, 80-90. </w:t>
      </w:r>
    </w:p>
    <w:p w14:paraId="62DE47C5"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Palumbo, R., &amp; Manna, R. (2020). For better or for worse? Handling the side effects of organizational change on workplace discrimination. </w:t>
      </w:r>
      <w:r w:rsidRPr="00B832F2">
        <w:rPr>
          <w:rFonts w:ascii="Aptos" w:hAnsi="Aptos"/>
          <w:i/>
          <w:sz w:val="24"/>
          <w:szCs w:val="24"/>
        </w:rPr>
        <w:t>Journal of Organizational Change Management</w:t>
      </w:r>
      <w:r w:rsidRPr="00B832F2">
        <w:rPr>
          <w:rFonts w:ascii="Aptos" w:hAnsi="Aptos"/>
          <w:sz w:val="24"/>
          <w:szCs w:val="24"/>
        </w:rPr>
        <w:t>,</w:t>
      </w:r>
      <w:r w:rsidRPr="00B832F2">
        <w:rPr>
          <w:rFonts w:ascii="Aptos" w:hAnsi="Aptos"/>
          <w:i/>
          <w:sz w:val="24"/>
          <w:szCs w:val="24"/>
        </w:rPr>
        <w:t xml:space="preserve"> 33</w:t>
      </w:r>
      <w:r w:rsidRPr="00B832F2">
        <w:rPr>
          <w:rFonts w:ascii="Aptos" w:hAnsi="Aptos"/>
          <w:sz w:val="24"/>
          <w:szCs w:val="24"/>
        </w:rPr>
        <w:t xml:space="preserve">(6), 1181-1200. </w:t>
      </w:r>
    </w:p>
    <w:p w14:paraId="39946077" w14:textId="77777777" w:rsidR="004449F6"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Papenfuss, I., Lommen, M., Huisman, M., &amp; Ostafin, B. (2022). Aversive response to uncertainty as a mediator for the effect of a mindfulness intervention on symptoms of anxiety. </w:t>
      </w:r>
      <w:r w:rsidRPr="00B832F2">
        <w:rPr>
          <w:rFonts w:ascii="Aptos" w:hAnsi="Aptos"/>
          <w:i/>
          <w:sz w:val="24"/>
          <w:szCs w:val="24"/>
        </w:rPr>
        <w:t>International Journal of Psychophysiology</w:t>
      </w:r>
      <w:r w:rsidRPr="00B832F2">
        <w:rPr>
          <w:rFonts w:ascii="Aptos" w:hAnsi="Aptos"/>
          <w:sz w:val="24"/>
          <w:szCs w:val="24"/>
        </w:rPr>
        <w:t>,</w:t>
      </w:r>
      <w:r w:rsidRPr="00B832F2">
        <w:rPr>
          <w:rFonts w:ascii="Aptos" w:hAnsi="Aptos"/>
          <w:i/>
          <w:sz w:val="24"/>
          <w:szCs w:val="24"/>
        </w:rPr>
        <w:t xml:space="preserve"> 179</w:t>
      </w:r>
      <w:r w:rsidRPr="00B832F2">
        <w:rPr>
          <w:rFonts w:ascii="Aptos" w:hAnsi="Aptos"/>
          <w:sz w:val="24"/>
          <w:szCs w:val="24"/>
        </w:rPr>
        <w:t xml:space="preserve">, 30-42. </w:t>
      </w:r>
    </w:p>
    <w:p w14:paraId="4C63B5D4" w14:textId="664460E8" w:rsidR="00571056" w:rsidRPr="00B832F2" w:rsidRDefault="00571056" w:rsidP="00B832F2">
      <w:pPr>
        <w:pStyle w:val="EndNoteBibliography"/>
        <w:spacing w:after="0"/>
        <w:ind w:left="720" w:hanging="720"/>
        <w:jc w:val="left"/>
        <w:rPr>
          <w:rFonts w:ascii="Aptos" w:hAnsi="Aptos"/>
          <w:sz w:val="24"/>
          <w:szCs w:val="24"/>
        </w:rPr>
      </w:pPr>
      <w:r w:rsidRPr="00571056">
        <w:rPr>
          <w:rFonts w:ascii="Aptos" w:hAnsi="Aptos"/>
          <w:sz w:val="24"/>
          <w:szCs w:val="24"/>
        </w:rPr>
        <w:t xml:space="preserve">Patel, S., Akhtar, A., Malins, S., Wright, N., Rowley, E., Young, E., </w:t>
      </w:r>
      <w:r>
        <w:rPr>
          <w:rFonts w:ascii="Aptos" w:hAnsi="Aptos"/>
          <w:sz w:val="24"/>
          <w:szCs w:val="24"/>
        </w:rPr>
        <w:t xml:space="preserve">Sampson, S., </w:t>
      </w:r>
      <w:r w:rsidRPr="00571056">
        <w:rPr>
          <w:rFonts w:ascii="Aptos" w:hAnsi="Aptos"/>
          <w:sz w:val="24"/>
          <w:szCs w:val="24"/>
        </w:rPr>
        <w:t xml:space="preserve">&amp; Morriss, R. (2020). The acceptability and usability of digital health interventions for adults with depression, anxiety, and somatoform disorders: qualitative systematic review and meta-synthesis. </w:t>
      </w:r>
      <w:r w:rsidRPr="00ED7B8C">
        <w:rPr>
          <w:rFonts w:ascii="Aptos" w:hAnsi="Aptos"/>
          <w:i/>
          <w:iCs/>
          <w:sz w:val="24"/>
          <w:szCs w:val="24"/>
        </w:rPr>
        <w:t xml:space="preserve">Journal of </w:t>
      </w:r>
      <w:r w:rsidR="00ED7B8C" w:rsidRPr="00ED7B8C">
        <w:rPr>
          <w:rFonts w:ascii="Aptos" w:hAnsi="Aptos"/>
          <w:i/>
          <w:iCs/>
          <w:sz w:val="24"/>
          <w:szCs w:val="24"/>
        </w:rPr>
        <w:t>M</w:t>
      </w:r>
      <w:r w:rsidRPr="00ED7B8C">
        <w:rPr>
          <w:rFonts w:ascii="Aptos" w:hAnsi="Aptos"/>
          <w:i/>
          <w:iCs/>
          <w:sz w:val="24"/>
          <w:szCs w:val="24"/>
        </w:rPr>
        <w:t xml:space="preserve">edical </w:t>
      </w:r>
      <w:r w:rsidR="00ED7B8C" w:rsidRPr="00ED7B8C">
        <w:rPr>
          <w:rFonts w:ascii="Aptos" w:hAnsi="Aptos"/>
          <w:i/>
          <w:iCs/>
          <w:sz w:val="24"/>
          <w:szCs w:val="24"/>
        </w:rPr>
        <w:t>I</w:t>
      </w:r>
      <w:r w:rsidRPr="00ED7B8C">
        <w:rPr>
          <w:rFonts w:ascii="Aptos" w:hAnsi="Aptos"/>
          <w:i/>
          <w:iCs/>
          <w:sz w:val="24"/>
          <w:szCs w:val="24"/>
        </w:rPr>
        <w:t xml:space="preserve">nternet </w:t>
      </w:r>
      <w:r w:rsidR="00ED7B8C" w:rsidRPr="00ED7B8C">
        <w:rPr>
          <w:rFonts w:ascii="Aptos" w:hAnsi="Aptos"/>
          <w:i/>
          <w:iCs/>
          <w:sz w:val="24"/>
          <w:szCs w:val="24"/>
        </w:rPr>
        <w:t>R</w:t>
      </w:r>
      <w:r w:rsidRPr="00ED7B8C">
        <w:rPr>
          <w:rFonts w:ascii="Aptos" w:hAnsi="Aptos"/>
          <w:i/>
          <w:iCs/>
          <w:sz w:val="24"/>
          <w:szCs w:val="24"/>
        </w:rPr>
        <w:t>esearch</w:t>
      </w:r>
      <w:r w:rsidRPr="00571056">
        <w:rPr>
          <w:rFonts w:ascii="Aptos" w:hAnsi="Aptos"/>
          <w:sz w:val="24"/>
          <w:szCs w:val="24"/>
        </w:rPr>
        <w:t xml:space="preserve">, </w:t>
      </w:r>
      <w:r w:rsidRPr="00ED7B8C">
        <w:rPr>
          <w:rFonts w:ascii="Aptos" w:hAnsi="Aptos"/>
          <w:i/>
          <w:iCs/>
          <w:sz w:val="24"/>
          <w:szCs w:val="24"/>
        </w:rPr>
        <w:t>22</w:t>
      </w:r>
      <w:r w:rsidRPr="00571056">
        <w:rPr>
          <w:rFonts w:ascii="Aptos" w:hAnsi="Aptos"/>
          <w:sz w:val="24"/>
          <w:szCs w:val="24"/>
        </w:rPr>
        <w:t>(7), e16228.</w:t>
      </w:r>
    </w:p>
    <w:p w14:paraId="4C95768F"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Paulus, D. J., Talkovsky, A. M., Heggeness, L. F., &amp; Norton, P. J. (2015). Beyond negative affectivity: A hierarchical model of global and transdiagnostic vulnerabilities for emotional disorders. </w:t>
      </w:r>
      <w:r w:rsidRPr="00B832F2">
        <w:rPr>
          <w:rFonts w:ascii="Aptos" w:hAnsi="Aptos"/>
          <w:i/>
          <w:sz w:val="24"/>
          <w:szCs w:val="24"/>
        </w:rPr>
        <w:t>Cognitive behaviour therapy</w:t>
      </w:r>
      <w:r w:rsidRPr="00B832F2">
        <w:rPr>
          <w:rFonts w:ascii="Aptos" w:hAnsi="Aptos"/>
          <w:sz w:val="24"/>
          <w:szCs w:val="24"/>
        </w:rPr>
        <w:t>,</w:t>
      </w:r>
      <w:r w:rsidRPr="00B832F2">
        <w:rPr>
          <w:rFonts w:ascii="Aptos" w:hAnsi="Aptos"/>
          <w:i/>
          <w:sz w:val="24"/>
          <w:szCs w:val="24"/>
        </w:rPr>
        <w:t xml:space="preserve"> 44</w:t>
      </w:r>
      <w:r w:rsidRPr="00B832F2">
        <w:rPr>
          <w:rFonts w:ascii="Aptos" w:hAnsi="Aptos"/>
          <w:sz w:val="24"/>
          <w:szCs w:val="24"/>
        </w:rPr>
        <w:t xml:space="preserve">(5), 389-405. </w:t>
      </w:r>
    </w:p>
    <w:p w14:paraId="40D40A3C" w14:textId="5FFD82F9"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Pepperdine, E., Lomax, C., &amp; Freeston, M. (2018). Disentangling Intolerance of Uncertainty and Threat Appraisal in Everyday Situations. </w:t>
      </w:r>
      <w:r w:rsidRPr="00B832F2">
        <w:rPr>
          <w:rFonts w:ascii="Aptos" w:hAnsi="Aptos"/>
          <w:i/>
          <w:sz w:val="24"/>
          <w:szCs w:val="24"/>
        </w:rPr>
        <w:t>Journal of Anxiety Disorders</w:t>
      </w:r>
      <w:r w:rsidR="00492840">
        <w:rPr>
          <w:rFonts w:ascii="Aptos" w:hAnsi="Aptos"/>
          <w:sz w:val="24"/>
          <w:szCs w:val="24"/>
        </w:rPr>
        <w:t xml:space="preserve">, </w:t>
      </w:r>
      <w:r w:rsidR="00492840" w:rsidRPr="00492840">
        <w:rPr>
          <w:rFonts w:ascii="Aptos" w:hAnsi="Aptos"/>
          <w:sz w:val="24"/>
          <w:szCs w:val="24"/>
        </w:rPr>
        <w:t>57, 31-38.</w:t>
      </w:r>
    </w:p>
    <w:p w14:paraId="2F1746A2" w14:textId="2DC6E17F"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Peters, A., McEwen, B. S., &amp; Friston, K. (2017). Uncertainty and stress: Why it causes diseases and how it is mastered by the brain. </w:t>
      </w:r>
      <w:r w:rsidRPr="00B832F2">
        <w:rPr>
          <w:rFonts w:ascii="Aptos" w:hAnsi="Aptos"/>
          <w:i/>
          <w:sz w:val="24"/>
          <w:szCs w:val="24"/>
        </w:rPr>
        <w:t xml:space="preserve">Progress in </w:t>
      </w:r>
      <w:r w:rsidR="00492840">
        <w:rPr>
          <w:rFonts w:ascii="Aptos" w:hAnsi="Aptos"/>
          <w:i/>
          <w:sz w:val="24"/>
          <w:szCs w:val="24"/>
        </w:rPr>
        <w:t>N</w:t>
      </w:r>
      <w:r w:rsidRPr="00B832F2">
        <w:rPr>
          <w:rFonts w:ascii="Aptos" w:hAnsi="Aptos"/>
          <w:i/>
          <w:sz w:val="24"/>
          <w:szCs w:val="24"/>
        </w:rPr>
        <w:t>eurobiology</w:t>
      </w:r>
      <w:r w:rsidRPr="00B832F2">
        <w:rPr>
          <w:rFonts w:ascii="Aptos" w:hAnsi="Aptos"/>
          <w:sz w:val="24"/>
          <w:szCs w:val="24"/>
        </w:rPr>
        <w:t>,</w:t>
      </w:r>
      <w:r w:rsidRPr="00B832F2">
        <w:rPr>
          <w:rFonts w:ascii="Aptos" w:hAnsi="Aptos"/>
          <w:i/>
          <w:sz w:val="24"/>
          <w:szCs w:val="24"/>
        </w:rPr>
        <w:t xml:space="preserve"> 156</w:t>
      </w:r>
      <w:r w:rsidRPr="00B832F2">
        <w:rPr>
          <w:rFonts w:ascii="Aptos" w:hAnsi="Aptos"/>
          <w:sz w:val="24"/>
          <w:szCs w:val="24"/>
        </w:rPr>
        <w:t xml:space="preserve">, 164-188. </w:t>
      </w:r>
    </w:p>
    <w:p w14:paraId="59473147"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Pittig, A., Treanor, M., LeBeau, R. T., &amp; Craske, M. G. (2018). The role of associative fear and avoidance learning in anxiety disorders: Gaps and directions for future research. </w:t>
      </w:r>
      <w:r w:rsidRPr="00B832F2">
        <w:rPr>
          <w:rFonts w:ascii="Aptos" w:hAnsi="Aptos"/>
          <w:i/>
          <w:sz w:val="24"/>
          <w:szCs w:val="24"/>
        </w:rPr>
        <w:t>Neuroscience &amp; Biobehavioral Reviews</w:t>
      </w:r>
      <w:r w:rsidRPr="00B832F2">
        <w:rPr>
          <w:rFonts w:ascii="Aptos" w:hAnsi="Aptos"/>
          <w:sz w:val="24"/>
          <w:szCs w:val="24"/>
        </w:rPr>
        <w:t>,</w:t>
      </w:r>
      <w:r w:rsidRPr="00B832F2">
        <w:rPr>
          <w:rFonts w:ascii="Aptos" w:hAnsi="Aptos"/>
          <w:i/>
          <w:sz w:val="24"/>
          <w:szCs w:val="24"/>
        </w:rPr>
        <w:t xml:space="preserve"> 88</w:t>
      </w:r>
      <w:r w:rsidRPr="00B832F2">
        <w:rPr>
          <w:rFonts w:ascii="Aptos" w:hAnsi="Aptos"/>
          <w:sz w:val="24"/>
          <w:szCs w:val="24"/>
        </w:rPr>
        <w:t xml:space="preserve">, 117-140. </w:t>
      </w:r>
    </w:p>
    <w:p w14:paraId="72D95877" w14:textId="52689169"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lastRenderedPageBreak/>
        <w:t xml:space="preserve">Rahrig, H., Vago, D. R., Passarelli, M. A., Auten, A., Lynn, N. A., &amp; Brown, K. W. (2022). Meta-analytic evidence that mindfulness training alters resting state default mode network connectivity. </w:t>
      </w:r>
      <w:r w:rsidRPr="00B832F2">
        <w:rPr>
          <w:rFonts w:ascii="Aptos" w:hAnsi="Aptos"/>
          <w:i/>
          <w:sz w:val="24"/>
          <w:szCs w:val="24"/>
        </w:rPr>
        <w:t xml:space="preserve">Scientific </w:t>
      </w:r>
      <w:r w:rsidR="00492840">
        <w:rPr>
          <w:rFonts w:ascii="Aptos" w:hAnsi="Aptos"/>
          <w:i/>
          <w:sz w:val="24"/>
          <w:szCs w:val="24"/>
        </w:rPr>
        <w:t>R</w:t>
      </w:r>
      <w:r w:rsidRPr="00B832F2">
        <w:rPr>
          <w:rFonts w:ascii="Aptos" w:hAnsi="Aptos"/>
          <w:i/>
          <w:sz w:val="24"/>
          <w:szCs w:val="24"/>
        </w:rPr>
        <w:t>eports</w:t>
      </w:r>
      <w:r w:rsidRPr="00B832F2">
        <w:rPr>
          <w:rFonts w:ascii="Aptos" w:hAnsi="Aptos"/>
          <w:sz w:val="24"/>
          <w:szCs w:val="24"/>
        </w:rPr>
        <w:t>,</w:t>
      </w:r>
      <w:r w:rsidRPr="00B832F2">
        <w:rPr>
          <w:rFonts w:ascii="Aptos" w:hAnsi="Aptos"/>
          <w:i/>
          <w:sz w:val="24"/>
          <w:szCs w:val="24"/>
        </w:rPr>
        <w:t xml:space="preserve"> 12</w:t>
      </w:r>
      <w:r w:rsidRPr="00B832F2">
        <w:rPr>
          <w:rFonts w:ascii="Aptos" w:hAnsi="Aptos"/>
          <w:sz w:val="24"/>
          <w:szCs w:val="24"/>
        </w:rPr>
        <w:t xml:space="preserve">(1), 12260. </w:t>
      </w:r>
    </w:p>
    <w:p w14:paraId="4590F8CA"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Reading, R., &amp; Rubin, L. R. (2011). Advocacy and empowerment: Group therapy for LGBT asylum seekers. </w:t>
      </w:r>
      <w:r w:rsidRPr="00B832F2">
        <w:rPr>
          <w:rFonts w:ascii="Aptos" w:hAnsi="Aptos"/>
          <w:i/>
          <w:sz w:val="24"/>
          <w:szCs w:val="24"/>
        </w:rPr>
        <w:t>Traumatology</w:t>
      </w:r>
      <w:r w:rsidRPr="00B832F2">
        <w:rPr>
          <w:rFonts w:ascii="Aptos" w:hAnsi="Aptos"/>
          <w:sz w:val="24"/>
          <w:szCs w:val="24"/>
        </w:rPr>
        <w:t>,</w:t>
      </w:r>
      <w:r w:rsidRPr="00B832F2">
        <w:rPr>
          <w:rFonts w:ascii="Aptos" w:hAnsi="Aptos"/>
          <w:i/>
          <w:sz w:val="24"/>
          <w:szCs w:val="24"/>
        </w:rPr>
        <w:t xml:space="preserve"> 17</w:t>
      </w:r>
      <w:r w:rsidRPr="00B832F2">
        <w:rPr>
          <w:rFonts w:ascii="Aptos" w:hAnsi="Aptos"/>
          <w:sz w:val="24"/>
          <w:szCs w:val="24"/>
        </w:rPr>
        <w:t xml:space="preserve">(2), 86-98. </w:t>
      </w:r>
    </w:p>
    <w:p w14:paraId="260BC121"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Ricciardelli, R., Mitchell, M., Taillieu, T., Angehrn, A., Afifi, T., &amp; Carleton, R. N. (2022). Pervasive uncertainty under threat: Mental health disorders and experiences of uncertainty for correctional workers. </w:t>
      </w:r>
      <w:r w:rsidRPr="00B832F2">
        <w:rPr>
          <w:rFonts w:ascii="Aptos" w:hAnsi="Aptos"/>
          <w:i/>
          <w:sz w:val="24"/>
          <w:szCs w:val="24"/>
        </w:rPr>
        <w:t>Criminal Justice and Behavior</w:t>
      </w:r>
      <w:r w:rsidRPr="00B832F2">
        <w:rPr>
          <w:rFonts w:ascii="Aptos" w:hAnsi="Aptos"/>
          <w:sz w:val="24"/>
          <w:szCs w:val="24"/>
        </w:rPr>
        <w:t>,</w:t>
      </w:r>
      <w:r w:rsidRPr="00B832F2">
        <w:rPr>
          <w:rFonts w:ascii="Aptos" w:hAnsi="Aptos"/>
          <w:i/>
          <w:sz w:val="24"/>
          <w:szCs w:val="24"/>
        </w:rPr>
        <w:t xml:space="preserve"> 49</w:t>
      </w:r>
      <w:r w:rsidRPr="00B832F2">
        <w:rPr>
          <w:rFonts w:ascii="Aptos" w:hAnsi="Aptos"/>
          <w:sz w:val="24"/>
          <w:szCs w:val="24"/>
        </w:rPr>
        <w:t xml:space="preserve">(7), 991-1009. </w:t>
      </w:r>
    </w:p>
    <w:p w14:paraId="40D393C5"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Rosen, N. O., Ivanova, E., &amp; Knäuper, B. (2014). Differentiating intolerance of uncertainty from three related but distinct constructs. </w:t>
      </w:r>
      <w:r w:rsidRPr="00B832F2">
        <w:rPr>
          <w:rFonts w:ascii="Aptos" w:hAnsi="Aptos"/>
          <w:i/>
          <w:sz w:val="24"/>
          <w:szCs w:val="24"/>
        </w:rPr>
        <w:t>Anxiety, Stress &amp; Coping</w:t>
      </w:r>
      <w:r w:rsidRPr="00B832F2">
        <w:rPr>
          <w:rFonts w:ascii="Aptos" w:hAnsi="Aptos"/>
          <w:sz w:val="24"/>
          <w:szCs w:val="24"/>
        </w:rPr>
        <w:t>,</w:t>
      </w:r>
      <w:r w:rsidRPr="00B832F2">
        <w:rPr>
          <w:rFonts w:ascii="Aptos" w:hAnsi="Aptos"/>
          <w:i/>
          <w:sz w:val="24"/>
          <w:szCs w:val="24"/>
        </w:rPr>
        <w:t xml:space="preserve"> 27</w:t>
      </w:r>
      <w:r w:rsidRPr="00B832F2">
        <w:rPr>
          <w:rFonts w:ascii="Aptos" w:hAnsi="Aptos"/>
          <w:sz w:val="24"/>
          <w:szCs w:val="24"/>
        </w:rPr>
        <w:t xml:space="preserve">(1), 55-73. </w:t>
      </w:r>
    </w:p>
    <w:p w14:paraId="0812AE8C" w14:textId="0E2129B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Russell, G., &amp; Lightman, S. (2019). The human stress response. </w:t>
      </w:r>
      <w:r w:rsidRPr="00B832F2">
        <w:rPr>
          <w:rFonts w:ascii="Aptos" w:hAnsi="Aptos"/>
          <w:i/>
          <w:sz w:val="24"/>
          <w:szCs w:val="24"/>
        </w:rPr>
        <w:t xml:space="preserve">Nature </w:t>
      </w:r>
      <w:r w:rsidR="00492840">
        <w:rPr>
          <w:rFonts w:ascii="Aptos" w:hAnsi="Aptos"/>
          <w:i/>
          <w:sz w:val="24"/>
          <w:szCs w:val="24"/>
        </w:rPr>
        <w:t>R</w:t>
      </w:r>
      <w:r w:rsidRPr="00B832F2">
        <w:rPr>
          <w:rFonts w:ascii="Aptos" w:hAnsi="Aptos"/>
          <w:i/>
          <w:sz w:val="24"/>
          <w:szCs w:val="24"/>
        </w:rPr>
        <w:t xml:space="preserve">eviews </w:t>
      </w:r>
      <w:r w:rsidR="00492840">
        <w:rPr>
          <w:rFonts w:ascii="Aptos" w:hAnsi="Aptos"/>
          <w:i/>
          <w:sz w:val="24"/>
          <w:szCs w:val="24"/>
        </w:rPr>
        <w:t>E</w:t>
      </w:r>
      <w:r w:rsidRPr="00B832F2">
        <w:rPr>
          <w:rFonts w:ascii="Aptos" w:hAnsi="Aptos"/>
          <w:i/>
          <w:sz w:val="24"/>
          <w:szCs w:val="24"/>
        </w:rPr>
        <w:t>ndocrinology</w:t>
      </w:r>
      <w:r w:rsidRPr="00B832F2">
        <w:rPr>
          <w:rFonts w:ascii="Aptos" w:hAnsi="Aptos"/>
          <w:sz w:val="24"/>
          <w:szCs w:val="24"/>
        </w:rPr>
        <w:t>,</w:t>
      </w:r>
      <w:r w:rsidRPr="00B832F2">
        <w:rPr>
          <w:rFonts w:ascii="Aptos" w:hAnsi="Aptos"/>
          <w:i/>
          <w:sz w:val="24"/>
          <w:szCs w:val="24"/>
        </w:rPr>
        <w:t xml:space="preserve"> 15</w:t>
      </w:r>
      <w:r w:rsidRPr="00B832F2">
        <w:rPr>
          <w:rFonts w:ascii="Aptos" w:hAnsi="Aptos"/>
          <w:sz w:val="24"/>
          <w:szCs w:val="24"/>
        </w:rPr>
        <w:t xml:space="preserve">(9), 525-534. </w:t>
      </w:r>
    </w:p>
    <w:p w14:paraId="033EEC06"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Saberizadeh, M., &amp; Zarehneyestanak, M. (2024). The effectiveness of mindfulness based cognitive therapy therapy on intolerance of uncertainty, extreme responsibility and thought fusion in obsessive-compulsive women in Arak. </w:t>
      </w:r>
      <w:r w:rsidRPr="00B832F2">
        <w:rPr>
          <w:rFonts w:ascii="Aptos" w:hAnsi="Aptos"/>
          <w:i/>
          <w:sz w:val="24"/>
          <w:szCs w:val="24"/>
        </w:rPr>
        <w:t>Research in Clinical Psychology and Counseling</w:t>
      </w:r>
      <w:r w:rsidRPr="00B832F2">
        <w:rPr>
          <w:rFonts w:ascii="Aptos" w:hAnsi="Aptos"/>
          <w:sz w:val="24"/>
          <w:szCs w:val="24"/>
        </w:rPr>
        <w:t>,</w:t>
      </w:r>
      <w:r w:rsidRPr="00B832F2">
        <w:rPr>
          <w:rFonts w:ascii="Aptos" w:hAnsi="Aptos"/>
          <w:i/>
          <w:sz w:val="24"/>
          <w:szCs w:val="24"/>
        </w:rPr>
        <w:t xml:space="preserve"> 13</w:t>
      </w:r>
      <w:r w:rsidRPr="00B832F2">
        <w:rPr>
          <w:rFonts w:ascii="Aptos" w:hAnsi="Aptos"/>
          <w:sz w:val="24"/>
          <w:szCs w:val="24"/>
        </w:rPr>
        <w:t xml:space="preserve">(2), 81-102. </w:t>
      </w:r>
    </w:p>
    <w:p w14:paraId="061197DD" w14:textId="457B384E"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Sahib, A., Chen, J., Cárdenas, D., &amp; Calear, A. L. (2023). Intolerance of uncertainty and emotion regulation: A meta-analytic and systematic review. </w:t>
      </w:r>
      <w:r w:rsidRPr="00B832F2">
        <w:rPr>
          <w:rFonts w:ascii="Aptos" w:hAnsi="Aptos"/>
          <w:i/>
          <w:sz w:val="24"/>
          <w:szCs w:val="24"/>
        </w:rPr>
        <w:t>Clin</w:t>
      </w:r>
      <w:r w:rsidR="00492840">
        <w:rPr>
          <w:rFonts w:ascii="Aptos" w:hAnsi="Aptos"/>
          <w:i/>
          <w:sz w:val="24"/>
          <w:szCs w:val="24"/>
        </w:rPr>
        <w:t>ical</w:t>
      </w:r>
      <w:r w:rsidRPr="00B832F2">
        <w:rPr>
          <w:rFonts w:ascii="Aptos" w:hAnsi="Aptos"/>
          <w:i/>
          <w:sz w:val="24"/>
          <w:szCs w:val="24"/>
        </w:rPr>
        <w:t xml:space="preserve"> Psychol</w:t>
      </w:r>
      <w:r w:rsidR="00492840">
        <w:rPr>
          <w:rFonts w:ascii="Aptos" w:hAnsi="Aptos"/>
          <w:i/>
          <w:sz w:val="24"/>
          <w:szCs w:val="24"/>
        </w:rPr>
        <w:t>ogy</w:t>
      </w:r>
      <w:r w:rsidRPr="00B832F2">
        <w:rPr>
          <w:rFonts w:ascii="Aptos" w:hAnsi="Aptos"/>
          <w:i/>
          <w:sz w:val="24"/>
          <w:szCs w:val="24"/>
        </w:rPr>
        <w:t xml:space="preserve"> Rev</w:t>
      </w:r>
      <w:r w:rsidR="00492840">
        <w:rPr>
          <w:rFonts w:ascii="Aptos" w:hAnsi="Aptos"/>
          <w:i/>
          <w:sz w:val="24"/>
          <w:szCs w:val="24"/>
        </w:rPr>
        <w:t>iew</w:t>
      </w:r>
      <w:r w:rsidRPr="00B832F2">
        <w:rPr>
          <w:rFonts w:ascii="Aptos" w:hAnsi="Aptos"/>
          <w:sz w:val="24"/>
          <w:szCs w:val="24"/>
        </w:rPr>
        <w:t>,</w:t>
      </w:r>
      <w:r w:rsidRPr="00B832F2">
        <w:rPr>
          <w:rFonts w:ascii="Aptos" w:hAnsi="Aptos"/>
          <w:i/>
          <w:sz w:val="24"/>
          <w:szCs w:val="24"/>
        </w:rPr>
        <w:t xml:space="preserve"> 101</w:t>
      </w:r>
      <w:r w:rsidRPr="00B832F2">
        <w:rPr>
          <w:rFonts w:ascii="Aptos" w:hAnsi="Aptos"/>
          <w:sz w:val="24"/>
          <w:szCs w:val="24"/>
        </w:rPr>
        <w:t xml:space="preserve">, 102270. </w:t>
      </w:r>
    </w:p>
    <w:p w14:paraId="063C1EA1"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Shapiro, M. O., Allan, N. P., Raines, A. M., &amp; Schmidt, N. B. (2023). A randomized control trial examining the initial efficacy of an intolerance of uncertainty focused psychoeducation intervention. </w:t>
      </w:r>
      <w:r w:rsidRPr="00B832F2">
        <w:rPr>
          <w:rFonts w:ascii="Aptos" w:hAnsi="Aptos"/>
          <w:i/>
          <w:sz w:val="24"/>
          <w:szCs w:val="24"/>
        </w:rPr>
        <w:t>Journal of Psychopathology and Behavioral Assessment</w:t>
      </w:r>
      <w:r w:rsidRPr="00B832F2">
        <w:rPr>
          <w:rFonts w:ascii="Aptos" w:hAnsi="Aptos"/>
          <w:sz w:val="24"/>
          <w:szCs w:val="24"/>
        </w:rPr>
        <w:t>,</w:t>
      </w:r>
      <w:r w:rsidRPr="00B832F2">
        <w:rPr>
          <w:rFonts w:ascii="Aptos" w:hAnsi="Aptos"/>
          <w:i/>
          <w:sz w:val="24"/>
          <w:szCs w:val="24"/>
        </w:rPr>
        <w:t xml:space="preserve"> 45</w:t>
      </w:r>
      <w:r w:rsidRPr="00B832F2">
        <w:rPr>
          <w:rFonts w:ascii="Aptos" w:hAnsi="Aptos"/>
          <w:sz w:val="24"/>
          <w:szCs w:val="24"/>
        </w:rPr>
        <w:t xml:space="preserve">(2), 379-390. </w:t>
      </w:r>
    </w:p>
    <w:p w14:paraId="7B8FA17B"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Shihata, S., McEvoy, P. M., Mullan, B. A., &amp; Carleton, R. N. (2016). Intolerance of uncertainty in emotional disorders: What uncertainties remain?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41</w:t>
      </w:r>
      <w:r w:rsidRPr="00B832F2">
        <w:rPr>
          <w:rFonts w:ascii="Aptos" w:hAnsi="Aptos"/>
          <w:sz w:val="24"/>
          <w:szCs w:val="24"/>
        </w:rPr>
        <w:t xml:space="preserve">, 115-124. </w:t>
      </w:r>
    </w:p>
    <w:p w14:paraId="48D5E026" w14:textId="0F3D159A"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Tanovic, E., Gee, D. G., &amp; Joormann, J. (2018). Intolerance of uncertainty: Neural and psychophysiological correlates of the perception of uncertainty as threatening. </w:t>
      </w:r>
      <w:r w:rsidRPr="00B832F2">
        <w:rPr>
          <w:rFonts w:ascii="Aptos" w:hAnsi="Aptos"/>
          <w:i/>
          <w:sz w:val="24"/>
          <w:szCs w:val="24"/>
        </w:rPr>
        <w:t>Clin</w:t>
      </w:r>
      <w:r w:rsidR="00492840">
        <w:rPr>
          <w:rFonts w:ascii="Aptos" w:hAnsi="Aptos"/>
          <w:i/>
          <w:sz w:val="24"/>
          <w:szCs w:val="24"/>
        </w:rPr>
        <w:t>ical</w:t>
      </w:r>
      <w:r w:rsidRPr="00B832F2">
        <w:rPr>
          <w:rFonts w:ascii="Aptos" w:hAnsi="Aptos"/>
          <w:i/>
          <w:sz w:val="24"/>
          <w:szCs w:val="24"/>
        </w:rPr>
        <w:t xml:space="preserve"> Psychol</w:t>
      </w:r>
      <w:r w:rsidR="00492840">
        <w:rPr>
          <w:rFonts w:ascii="Aptos" w:hAnsi="Aptos"/>
          <w:i/>
          <w:sz w:val="24"/>
          <w:szCs w:val="24"/>
        </w:rPr>
        <w:t>ogy</w:t>
      </w:r>
      <w:r w:rsidRPr="00B832F2">
        <w:rPr>
          <w:rFonts w:ascii="Aptos" w:hAnsi="Aptos"/>
          <w:i/>
          <w:sz w:val="24"/>
          <w:szCs w:val="24"/>
        </w:rPr>
        <w:t xml:space="preserve"> Rev</w:t>
      </w:r>
      <w:r w:rsidR="00492840">
        <w:rPr>
          <w:rFonts w:ascii="Aptos" w:hAnsi="Aptos"/>
          <w:i/>
          <w:sz w:val="24"/>
          <w:szCs w:val="24"/>
        </w:rPr>
        <w:t>iew</w:t>
      </w:r>
      <w:r w:rsidRPr="00B832F2">
        <w:rPr>
          <w:rFonts w:ascii="Aptos" w:hAnsi="Aptos"/>
          <w:sz w:val="24"/>
          <w:szCs w:val="24"/>
        </w:rPr>
        <w:t>,</w:t>
      </w:r>
      <w:r w:rsidRPr="00B832F2">
        <w:rPr>
          <w:rFonts w:ascii="Aptos" w:hAnsi="Aptos"/>
          <w:i/>
          <w:sz w:val="24"/>
          <w:szCs w:val="24"/>
        </w:rPr>
        <w:t xml:space="preserve"> 60</w:t>
      </w:r>
      <w:r w:rsidRPr="00B832F2">
        <w:rPr>
          <w:rFonts w:ascii="Aptos" w:hAnsi="Aptos"/>
          <w:sz w:val="24"/>
          <w:szCs w:val="24"/>
        </w:rPr>
        <w:t xml:space="preserve">, 87-99. </w:t>
      </w:r>
    </w:p>
    <w:p w14:paraId="376439B8" w14:textId="358745F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Teasdale, J. D., Segal, Z. V., Williams, J. M. G., Ridgeway, V. A., Soulsby, J. M., &amp; Lau, M. A. (2000). Prevention of relapse/recurrence in major depression by mindfulness-based cognitive therapy. </w:t>
      </w:r>
      <w:r w:rsidRPr="00B832F2">
        <w:rPr>
          <w:rFonts w:ascii="Aptos" w:hAnsi="Aptos"/>
          <w:i/>
          <w:sz w:val="24"/>
          <w:szCs w:val="24"/>
        </w:rPr>
        <w:t xml:space="preserve">Journal of </w:t>
      </w:r>
      <w:r w:rsidR="00492840">
        <w:rPr>
          <w:rFonts w:ascii="Aptos" w:hAnsi="Aptos"/>
          <w:i/>
          <w:sz w:val="24"/>
          <w:szCs w:val="24"/>
        </w:rPr>
        <w:t>C</w:t>
      </w:r>
      <w:r w:rsidRPr="00B832F2">
        <w:rPr>
          <w:rFonts w:ascii="Aptos" w:hAnsi="Aptos"/>
          <w:i/>
          <w:sz w:val="24"/>
          <w:szCs w:val="24"/>
        </w:rPr>
        <w:t xml:space="preserve">onsulting and </w:t>
      </w:r>
      <w:r w:rsidR="00492840">
        <w:rPr>
          <w:rFonts w:ascii="Aptos" w:hAnsi="Aptos"/>
          <w:i/>
          <w:sz w:val="24"/>
          <w:szCs w:val="24"/>
        </w:rPr>
        <w:t>C</w:t>
      </w:r>
      <w:r w:rsidRPr="00B832F2">
        <w:rPr>
          <w:rFonts w:ascii="Aptos" w:hAnsi="Aptos"/>
          <w:i/>
          <w:sz w:val="24"/>
          <w:szCs w:val="24"/>
        </w:rPr>
        <w:t>linical</w:t>
      </w:r>
      <w:r w:rsidR="00492840">
        <w:rPr>
          <w:rFonts w:ascii="Aptos" w:hAnsi="Aptos"/>
          <w:i/>
          <w:sz w:val="24"/>
          <w:szCs w:val="24"/>
        </w:rPr>
        <w:t xml:space="preserve"> P</w:t>
      </w:r>
      <w:r w:rsidRPr="00B832F2">
        <w:rPr>
          <w:rFonts w:ascii="Aptos" w:hAnsi="Aptos"/>
          <w:i/>
          <w:sz w:val="24"/>
          <w:szCs w:val="24"/>
        </w:rPr>
        <w:t>sychology</w:t>
      </w:r>
      <w:r w:rsidRPr="00B832F2">
        <w:rPr>
          <w:rFonts w:ascii="Aptos" w:hAnsi="Aptos"/>
          <w:sz w:val="24"/>
          <w:szCs w:val="24"/>
        </w:rPr>
        <w:t>,</w:t>
      </w:r>
      <w:r w:rsidRPr="00B832F2">
        <w:rPr>
          <w:rFonts w:ascii="Aptos" w:hAnsi="Aptos"/>
          <w:i/>
          <w:sz w:val="24"/>
          <w:szCs w:val="24"/>
        </w:rPr>
        <w:t xml:space="preserve"> 68</w:t>
      </w:r>
      <w:r w:rsidRPr="00B832F2">
        <w:rPr>
          <w:rFonts w:ascii="Aptos" w:hAnsi="Aptos"/>
          <w:sz w:val="24"/>
          <w:szCs w:val="24"/>
        </w:rPr>
        <w:t xml:space="preserve">(4), 615. </w:t>
      </w:r>
    </w:p>
    <w:p w14:paraId="142911B7"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Tör</w:t>
      </w:r>
      <w:r w:rsidRPr="00B832F2">
        <w:rPr>
          <w:rFonts w:ascii="Cambria Math" w:hAnsi="Cambria Math" w:cs="Cambria Math"/>
          <w:sz w:val="24"/>
          <w:szCs w:val="24"/>
        </w:rPr>
        <w:t>‐</w:t>
      </w:r>
      <w:r w:rsidRPr="00B832F2">
        <w:rPr>
          <w:rFonts w:ascii="Aptos" w:hAnsi="Aptos" w:cs="Aptos"/>
          <w:sz w:val="24"/>
          <w:szCs w:val="24"/>
        </w:rPr>
        <w:t>Ç</w:t>
      </w:r>
      <w:r w:rsidRPr="00B832F2">
        <w:rPr>
          <w:rFonts w:ascii="Aptos" w:hAnsi="Aptos"/>
          <w:sz w:val="24"/>
          <w:szCs w:val="24"/>
        </w:rPr>
        <w:t>abuk, K., &amp; Ko</w:t>
      </w:r>
      <w:r w:rsidRPr="00B832F2">
        <w:rPr>
          <w:rFonts w:ascii="Aptos" w:hAnsi="Aptos" w:cs="Aptos"/>
          <w:sz w:val="24"/>
          <w:szCs w:val="24"/>
        </w:rPr>
        <w:t>ç</w:t>
      </w:r>
      <w:r w:rsidRPr="00B832F2">
        <w:rPr>
          <w:rFonts w:ascii="Aptos" w:hAnsi="Aptos"/>
          <w:sz w:val="24"/>
          <w:szCs w:val="24"/>
        </w:rPr>
        <w:t xml:space="preserve">, V. (2024). Cognitive bias modification for perfectionism and intolerance of uncertainty: A randomized controlled trial. </w:t>
      </w:r>
      <w:r w:rsidRPr="00B832F2">
        <w:rPr>
          <w:rFonts w:ascii="Aptos" w:hAnsi="Aptos"/>
          <w:i/>
          <w:sz w:val="24"/>
          <w:szCs w:val="24"/>
        </w:rPr>
        <w:t>PsyCh Journal</w:t>
      </w:r>
      <w:r w:rsidRPr="00B832F2">
        <w:rPr>
          <w:rFonts w:ascii="Aptos" w:hAnsi="Aptos"/>
          <w:sz w:val="24"/>
          <w:szCs w:val="24"/>
        </w:rPr>
        <w:t xml:space="preserve">. </w:t>
      </w:r>
    </w:p>
    <w:p w14:paraId="26C14C45" w14:textId="40A4C633"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Treves, I. N., Tello, L. Y., Davidson, R. J., &amp; Goldberg, S. B. (2019). The relationship between mindfulness and objective measures of body awareness: A meta-analysis. </w:t>
      </w:r>
      <w:r w:rsidRPr="00B832F2">
        <w:rPr>
          <w:rFonts w:ascii="Aptos" w:hAnsi="Aptos"/>
          <w:i/>
          <w:sz w:val="24"/>
          <w:szCs w:val="24"/>
        </w:rPr>
        <w:t xml:space="preserve">Scientific </w:t>
      </w:r>
      <w:r w:rsidR="00492840">
        <w:rPr>
          <w:rFonts w:ascii="Aptos" w:hAnsi="Aptos"/>
          <w:i/>
          <w:sz w:val="24"/>
          <w:szCs w:val="24"/>
        </w:rPr>
        <w:t>R</w:t>
      </w:r>
      <w:r w:rsidRPr="00B832F2">
        <w:rPr>
          <w:rFonts w:ascii="Aptos" w:hAnsi="Aptos"/>
          <w:i/>
          <w:sz w:val="24"/>
          <w:szCs w:val="24"/>
        </w:rPr>
        <w:t>eports</w:t>
      </w:r>
      <w:r w:rsidRPr="00B832F2">
        <w:rPr>
          <w:rFonts w:ascii="Aptos" w:hAnsi="Aptos"/>
          <w:sz w:val="24"/>
          <w:szCs w:val="24"/>
        </w:rPr>
        <w:t>,</w:t>
      </w:r>
      <w:r w:rsidRPr="00B832F2">
        <w:rPr>
          <w:rFonts w:ascii="Aptos" w:hAnsi="Aptos"/>
          <w:i/>
          <w:sz w:val="24"/>
          <w:szCs w:val="24"/>
        </w:rPr>
        <w:t xml:space="preserve"> 9</w:t>
      </w:r>
      <w:r w:rsidRPr="00B832F2">
        <w:rPr>
          <w:rFonts w:ascii="Aptos" w:hAnsi="Aptos"/>
          <w:sz w:val="24"/>
          <w:szCs w:val="24"/>
        </w:rPr>
        <w:t xml:space="preserve">(1), 17386. </w:t>
      </w:r>
    </w:p>
    <w:p w14:paraId="2882D424"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Wahlund, T., Andersson, E., Jolstedt, M., Perrin, S., Vigerland, S., &amp; Serlachius, E. (2020). Intolerance of uncertainty–focused treatment for adolescents with excessive worry: a pilot feasibility study. </w:t>
      </w:r>
      <w:r w:rsidRPr="00B832F2">
        <w:rPr>
          <w:rFonts w:ascii="Aptos" w:hAnsi="Aptos"/>
          <w:i/>
          <w:sz w:val="24"/>
          <w:szCs w:val="24"/>
        </w:rPr>
        <w:t>Cognitive and Behavioral Practice</w:t>
      </w:r>
      <w:r w:rsidRPr="00B832F2">
        <w:rPr>
          <w:rFonts w:ascii="Aptos" w:hAnsi="Aptos"/>
          <w:sz w:val="24"/>
          <w:szCs w:val="24"/>
        </w:rPr>
        <w:t>,</w:t>
      </w:r>
      <w:r w:rsidRPr="00B832F2">
        <w:rPr>
          <w:rFonts w:ascii="Aptos" w:hAnsi="Aptos"/>
          <w:i/>
          <w:sz w:val="24"/>
          <w:szCs w:val="24"/>
        </w:rPr>
        <w:t xml:space="preserve"> 27</w:t>
      </w:r>
      <w:r w:rsidRPr="00B832F2">
        <w:rPr>
          <w:rFonts w:ascii="Aptos" w:hAnsi="Aptos"/>
          <w:sz w:val="24"/>
          <w:szCs w:val="24"/>
        </w:rPr>
        <w:t xml:space="preserve">(2), 215-230. </w:t>
      </w:r>
    </w:p>
    <w:p w14:paraId="10180ADF"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Wake, S., Dalla Verde, A., Biagi, N., Van Reekum, C. M., &amp; Morriss, J. (2022). Just let me check: The role of individual differences in self-reported anxiety and obsessive-compulsive features on subjective, behavioural, and physiological indices during a checking task. </w:t>
      </w:r>
      <w:r w:rsidRPr="00B832F2">
        <w:rPr>
          <w:rFonts w:ascii="Aptos" w:hAnsi="Aptos"/>
          <w:i/>
          <w:sz w:val="24"/>
          <w:szCs w:val="24"/>
        </w:rPr>
        <w:t>International Journal of Psychophysiology</w:t>
      </w:r>
      <w:r w:rsidRPr="00B832F2">
        <w:rPr>
          <w:rFonts w:ascii="Aptos" w:hAnsi="Aptos"/>
          <w:sz w:val="24"/>
          <w:szCs w:val="24"/>
        </w:rPr>
        <w:t>,</w:t>
      </w:r>
      <w:r w:rsidRPr="00B832F2">
        <w:rPr>
          <w:rFonts w:ascii="Aptos" w:hAnsi="Aptos"/>
          <w:i/>
          <w:sz w:val="24"/>
          <w:szCs w:val="24"/>
        </w:rPr>
        <w:t xml:space="preserve"> 179</w:t>
      </w:r>
      <w:r w:rsidRPr="00B832F2">
        <w:rPr>
          <w:rFonts w:ascii="Aptos" w:hAnsi="Aptos"/>
          <w:sz w:val="24"/>
          <w:szCs w:val="24"/>
        </w:rPr>
        <w:t xml:space="preserve">, 43-55. </w:t>
      </w:r>
    </w:p>
    <w:p w14:paraId="67780978"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lastRenderedPageBreak/>
        <w:t xml:space="preserve">Wake, S., Dodd, H., &amp; Morriss, J. (2021). Intolerance of uncertainty and novelty facilitated extinction: The impact of reinforcement schedule. </w:t>
      </w:r>
      <w:r w:rsidRPr="00B832F2">
        <w:rPr>
          <w:rFonts w:ascii="Aptos" w:hAnsi="Aptos"/>
          <w:i/>
          <w:sz w:val="24"/>
          <w:szCs w:val="24"/>
        </w:rPr>
        <w:t>British Journal of Psychology</w:t>
      </w:r>
      <w:r w:rsidRPr="00B832F2">
        <w:rPr>
          <w:rFonts w:ascii="Aptos" w:hAnsi="Aptos"/>
          <w:sz w:val="24"/>
          <w:szCs w:val="24"/>
        </w:rPr>
        <w:t>,</w:t>
      </w:r>
      <w:r w:rsidRPr="00B832F2">
        <w:rPr>
          <w:rFonts w:ascii="Aptos" w:hAnsi="Aptos"/>
          <w:i/>
          <w:sz w:val="24"/>
          <w:szCs w:val="24"/>
        </w:rPr>
        <w:t xml:space="preserve"> 113</w:t>
      </w:r>
      <w:r w:rsidRPr="00B832F2">
        <w:rPr>
          <w:rFonts w:ascii="Aptos" w:hAnsi="Aptos"/>
          <w:sz w:val="24"/>
          <w:szCs w:val="24"/>
        </w:rPr>
        <w:t xml:space="preserve">(2), 353-369. </w:t>
      </w:r>
    </w:p>
    <w:p w14:paraId="201CF499"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Williams, M., &amp; Penman, D. (2012). </w:t>
      </w:r>
      <w:r w:rsidRPr="00B832F2">
        <w:rPr>
          <w:rFonts w:ascii="Aptos" w:hAnsi="Aptos"/>
          <w:i/>
          <w:sz w:val="24"/>
          <w:szCs w:val="24"/>
        </w:rPr>
        <w:t>Mindfulness: An eight-week plan for finding peace in a frantic world</w:t>
      </w:r>
      <w:r w:rsidRPr="00B832F2">
        <w:rPr>
          <w:rFonts w:ascii="Aptos" w:hAnsi="Aptos"/>
          <w:sz w:val="24"/>
          <w:szCs w:val="24"/>
        </w:rPr>
        <w:t xml:space="preserve">. Rodale. </w:t>
      </w:r>
    </w:p>
    <w:p w14:paraId="6FF06392"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Wilson, E. J., Abbott, M. J., &amp; Norton, A. R. (2023). The impact of psychological treatment on intolerance of uncertainty in generalized anxiety disorder: A systematic review and meta-analysis.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97</w:t>
      </w:r>
      <w:r w:rsidRPr="00B832F2">
        <w:rPr>
          <w:rFonts w:ascii="Aptos" w:hAnsi="Aptos"/>
          <w:sz w:val="24"/>
          <w:szCs w:val="24"/>
        </w:rPr>
        <w:t xml:space="preserve">, 102729. </w:t>
      </w:r>
    </w:p>
    <w:p w14:paraId="0533C85E"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Wong, S. F., Lim, V., Black, M. J., &amp; Grisham, J. R. (2021). The impact of modifying obsessive-compulsive beliefs about perfectionism. </w:t>
      </w:r>
      <w:r w:rsidRPr="00B832F2">
        <w:rPr>
          <w:rFonts w:ascii="Aptos" w:hAnsi="Aptos"/>
          <w:i/>
          <w:sz w:val="24"/>
          <w:szCs w:val="24"/>
        </w:rPr>
        <w:t>Journal of Behavior Therapy and Experimental Psychiatry</w:t>
      </w:r>
      <w:r w:rsidRPr="00B832F2">
        <w:rPr>
          <w:rFonts w:ascii="Aptos" w:hAnsi="Aptos"/>
          <w:sz w:val="24"/>
          <w:szCs w:val="24"/>
        </w:rPr>
        <w:t>,</w:t>
      </w:r>
      <w:r w:rsidRPr="00B832F2">
        <w:rPr>
          <w:rFonts w:ascii="Aptos" w:hAnsi="Aptos"/>
          <w:i/>
          <w:sz w:val="24"/>
          <w:szCs w:val="24"/>
        </w:rPr>
        <w:t xml:space="preserve"> 73</w:t>
      </w:r>
      <w:r w:rsidRPr="00B832F2">
        <w:rPr>
          <w:rFonts w:ascii="Aptos" w:hAnsi="Aptos"/>
          <w:sz w:val="24"/>
          <w:szCs w:val="24"/>
        </w:rPr>
        <w:t xml:space="preserve">, 101675. </w:t>
      </w:r>
    </w:p>
    <w:p w14:paraId="7E95D6AC"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Yook, K., Kim, K.-H., Suh, S. Y., &amp; Lee, K. S. (2010). Intolerance of uncertainty, worry, and rumination in major depressive disorder and generalized anxiety disorder. </w:t>
      </w:r>
      <w:r w:rsidRPr="00B832F2">
        <w:rPr>
          <w:rFonts w:ascii="Aptos" w:hAnsi="Aptos"/>
          <w:i/>
          <w:sz w:val="24"/>
          <w:szCs w:val="24"/>
        </w:rPr>
        <w:t>Journal of Anxiety Disorders</w:t>
      </w:r>
      <w:r w:rsidRPr="00B832F2">
        <w:rPr>
          <w:rFonts w:ascii="Aptos" w:hAnsi="Aptos"/>
          <w:sz w:val="24"/>
          <w:szCs w:val="24"/>
        </w:rPr>
        <w:t>,</w:t>
      </w:r>
      <w:r w:rsidRPr="00B832F2">
        <w:rPr>
          <w:rFonts w:ascii="Aptos" w:hAnsi="Aptos"/>
          <w:i/>
          <w:sz w:val="24"/>
          <w:szCs w:val="24"/>
        </w:rPr>
        <w:t xml:space="preserve"> 24</w:t>
      </w:r>
      <w:r w:rsidRPr="00B832F2">
        <w:rPr>
          <w:rFonts w:ascii="Aptos" w:hAnsi="Aptos"/>
          <w:sz w:val="24"/>
          <w:szCs w:val="24"/>
        </w:rPr>
        <w:t xml:space="preserve">(6), 623-628. </w:t>
      </w:r>
    </w:p>
    <w:p w14:paraId="481765BD" w14:textId="77777777" w:rsidR="004449F6" w:rsidRPr="00B832F2" w:rsidRDefault="004449F6" w:rsidP="00B832F2">
      <w:pPr>
        <w:pStyle w:val="EndNoteBibliography"/>
        <w:spacing w:after="0"/>
        <w:ind w:left="720" w:hanging="720"/>
        <w:jc w:val="left"/>
        <w:rPr>
          <w:rFonts w:ascii="Aptos" w:hAnsi="Aptos"/>
          <w:sz w:val="24"/>
          <w:szCs w:val="24"/>
        </w:rPr>
      </w:pPr>
      <w:r w:rsidRPr="00B832F2">
        <w:rPr>
          <w:rFonts w:ascii="Aptos" w:hAnsi="Aptos"/>
          <w:sz w:val="24"/>
          <w:szCs w:val="24"/>
        </w:rPr>
        <w:t xml:space="preserve">Zemestani, M., Beheshti, N., Rezaei, F., van der Heiden, C., &amp; Kendall, P. C. (2021). Cognitive behavior therapy targeting intolerance of uncertainty versus selective serotonin reuptake inhibitor for generalized anxiety disorder: A randomized clinical trial. </w:t>
      </w:r>
      <w:r w:rsidRPr="00B832F2">
        <w:rPr>
          <w:rFonts w:ascii="Aptos" w:hAnsi="Aptos"/>
          <w:i/>
          <w:sz w:val="24"/>
          <w:szCs w:val="24"/>
        </w:rPr>
        <w:t>Behaviour Change</w:t>
      </w:r>
      <w:r w:rsidRPr="00B832F2">
        <w:rPr>
          <w:rFonts w:ascii="Aptos" w:hAnsi="Aptos"/>
          <w:sz w:val="24"/>
          <w:szCs w:val="24"/>
        </w:rPr>
        <w:t>,</w:t>
      </w:r>
      <w:r w:rsidRPr="00B832F2">
        <w:rPr>
          <w:rFonts w:ascii="Aptos" w:hAnsi="Aptos"/>
          <w:i/>
          <w:sz w:val="24"/>
          <w:szCs w:val="24"/>
        </w:rPr>
        <w:t xml:space="preserve"> 38</w:t>
      </w:r>
      <w:r w:rsidRPr="00B832F2">
        <w:rPr>
          <w:rFonts w:ascii="Aptos" w:hAnsi="Aptos"/>
          <w:sz w:val="24"/>
          <w:szCs w:val="24"/>
        </w:rPr>
        <w:t xml:space="preserve">(4), 250-262. </w:t>
      </w:r>
    </w:p>
    <w:p w14:paraId="6038EF67" w14:textId="77777777" w:rsidR="004449F6" w:rsidRPr="00B832F2" w:rsidRDefault="004449F6" w:rsidP="00B832F2">
      <w:pPr>
        <w:pStyle w:val="EndNoteBibliography"/>
        <w:ind w:left="720" w:hanging="720"/>
        <w:jc w:val="left"/>
        <w:rPr>
          <w:rFonts w:ascii="Aptos" w:hAnsi="Aptos"/>
          <w:sz w:val="24"/>
          <w:szCs w:val="24"/>
        </w:rPr>
      </w:pPr>
      <w:r w:rsidRPr="00B832F2">
        <w:rPr>
          <w:rFonts w:ascii="Aptos" w:hAnsi="Aptos"/>
          <w:sz w:val="24"/>
          <w:szCs w:val="24"/>
        </w:rPr>
        <w:t xml:space="preserve">Zemestani, M., Ommati, P., Rezaei, F., &amp; Gallagher, M. W. (2022). Changes in neuroticism-related constructs over the Unified Protocol for Transdiagnostic Treatment of Emotional Disorders in patients on an optimal dose of SSRI. </w:t>
      </w:r>
      <w:r w:rsidRPr="00B832F2">
        <w:rPr>
          <w:rFonts w:ascii="Aptos" w:hAnsi="Aptos"/>
          <w:i/>
          <w:sz w:val="24"/>
          <w:szCs w:val="24"/>
        </w:rPr>
        <w:t>Personality Disorders: Theory, Research, and Treatment</w:t>
      </w:r>
      <w:r w:rsidRPr="00B832F2">
        <w:rPr>
          <w:rFonts w:ascii="Aptos" w:hAnsi="Aptos"/>
          <w:sz w:val="24"/>
          <w:szCs w:val="24"/>
        </w:rPr>
        <w:t>,</w:t>
      </w:r>
      <w:r w:rsidRPr="00B832F2">
        <w:rPr>
          <w:rFonts w:ascii="Aptos" w:hAnsi="Aptos"/>
          <w:i/>
          <w:sz w:val="24"/>
          <w:szCs w:val="24"/>
        </w:rPr>
        <w:t xml:space="preserve"> 13</w:t>
      </w:r>
      <w:r w:rsidRPr="00B832F2">
        <w:rPr>
          <w:rFonts w:ascii="Aptos" w:hAnsi="Aptos"/>
          <w:sz w:val="24"/>
          <w:szCs w:val="24"/>
        </w:rPr>
        <w:t xml:space="preserve">(2), 171. </w:t>
      </w:r>
    </w:p>
    <w:p w14:paraId="42EE2359" w14:textId="50080F1F" w:rsidR="00713595" w:rsidRPr="00B832F2" w:rsidRDefault="00FC773A" w:rsidP="00B832F2">
      <w:pPr>
        <w:spacing w:after="0" w:line="360" w:lineRule="auto"/>
        <w:rPr>
          <w:rFonts w:ascii="Aptos" w:hAnsi="Aptos"/>
          <w:b/>
          <w:bCs/>
          <w:sz w:val="24"/>
          <w:szCs w:val="24"/>
        </w:rPr>
      </w:pPr>
      <w:r w:rsidRPr="00B832F2">
        <w:rPr>
          <w:rFonts w:ascii="Aptos" w:hAnsi="Aptos"/>
          <w:b/>
          <w:bCs/>
          <w:sz w:val="24"/>
          <w:szCs w:val="24"/>
        </w:rPr>
        <w:fldChar w:fldCharType="end"/>
      </w:r>
    </w:p>
    <w:sectPr w:rsidR="00713595" w:rsidRPr="00B832F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86B8" w14:textId="77777777" w:rsidR="001D6EBE" w:rsidRDefault="001D6EBE" w:rsidP="001D6EBE">
      <w:pPr>
        <w:spacing w:after="0" w:line="240" w:lineRule="auto"/>
      </w:pPr>
      <w:r>
        <w:separator/>
      </w:r>
    </w:p>
  </w:endnote>
  <w:endnote w:type="continuationSeparator" w:id="0">
    <w:p w14:paraId="182C75C7" w14:textId="77777777" w:rsidR="001D6EBE" w:rsidRDefault="001D6EBE" w:rsidP="001D6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948108"/>
      <w:docPartObj>
        <w:docPartGallery w:val="Page Numbers (Bottom of Page)"/>
        <w:docPartUnique/>
      </w:docPartObj>
    </w:sdtPr>
    <w:sdtEndPr>
      <w:rPr>
        <w:noProof/>
      </w:rPr>
    </w:sdtEndPr>
    <w:sdtContent>
      <w:p w14:paraId="5B6E093A" w14:textId="1F7E3A49" w:rsidR="001D6EBE" w:rsidRDefault="001D6E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249645" w14:textId="77777777" w:rsidR="001D6EBE" w:rsidRDefault="001D6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27D04" w14:textId="77777777" w:rsidR="001D6EBE" w:rsidRDefault="001D6EBE" w:rsidP="001D6EBE">
      <w:pPr>
        <w:spacing w:after="0" w:line="240" w:lineRule="auto"/>
      </w:pPr>
      <w:r>
        <w:separator/>
      </w:r>
    </w:p>
  </w:footnote>
  <w:footnote w:type="continuationSeparator" w:id="0">
    <w:p w14:paraId="5B29C803" w14:textId="77777777" w:rsidR="001D6EBE" w:rsidRDefault="001D6EBE" w:rsidP="001D6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439"/>
    <w:multiLevelType w:val="hybridMultilevel"/>
    <w:tmpl w:val="5CA6B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4650C7"/>
    <w:multiLevelType w:val="hybridMultilevel"/>
    <w:tmpl w:val="59220898"/>
    <w:lvl w:ilvl="0" w:tplc="90AC8810">
      <w:numFmt w:val="bullet"/>
      <w:lvlText w:val="-"/>
      <w:lvlJc w:val="left"/>
      <w:pPr>
        <w:ind w:left="720" w:hanging="360"/>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4B60FC"/>
    <w:multiLevelType w:val="hybridMultilevel"/>
    <w:tmpl w:val="DDF8F0C8"/>
    <w:lvl w:ilvl="0" w:tplc="C6343168">
      <w:start w:val="1"/>
      <w:numFmt w:val="bullet"/>
      <w:lvlText w:val=""/>
      <w:lvlJc w:val="left"/>
      <w:pPr>
        <w:ind w:left="1440" w:hanging="360"/>
      </w:pPr>
      <w:rPr>
        <w:rFonts w:ascii="Symbol" w:hAnsi="Symbol"/>
      </w:rPr>
    </w:lvl>
    <w:lvl w:ilvl="1" w:tplc="A9629BAC">
      <w:start w:val="1"/>
      <w:numFmt w:val="bullet"/>
      <w:lvlText w:val=""/>
      <w:lvlJc w:val="left"/>
      <w:pPr>
        <w:ind w:left="1440" w:hanging="360"/>
      </w:pPr>
      <w:rPr>
        <w:rFonts w:ascii="Symbol" w:hAnsi="Symbol"/>
      </w:rPr>
    </w:lvl>
    <w:lvl w:ilvl="2" w:tplc="7AB6FB44">
      <w:start w:val="1"/>
      <w:numFmt w:val="bullet"/>
      <w:lvlText w:val=""/>
      <w:lvlJc w:val="left"/>
      <w:pPr>
        <w:ind w:left="1440" w:hanging="360"/>
      </w:pPr>
      <w:rPr>
        <w:rFonts w:ascii="Symbol" w:hAnsi="Symbol"/>
      </w:rPr>
    </w:lvl>
    <w:lvl w:ilvl="3" w:tplc="F748215E">
      <w:start w:val="1"/>
      <w:numFmt w:val="bullet"/>
      <w:lvlText w:val=""/>
      <w:lvlJc w:val="left"/>
      <w:pPr>
        <w:ind w:left="1440" w:hanging="360"/>
      </w:pPr>
      <w:rPr>
        <w:rFonts w:ascii="Symbol" w:hAnsi="Symbol"/>
      </w:rPr>
    </w:lvl>
    <w:lvl w:ilvl="4" w:tplc="7EC84CFC">
      <w:start w:val="1"/>
      <w:numFmt w:val="bullet"/>
      <w:lvlText w:val=""/>
      <w:lvlJc w:val="left"/>
      <w:pPr>
        <w:ind w:left="1440" w:hanging="360"/>
      </w:pPr>
      <w:rPr>
        <w:rFonts w:ascii="Symbol" w:hAnsi="Symbol"/>
      </w:rPr>
    </w:lvl>
    <w:lvl w:ilvl="5" w:tplc="EAA8E482">
      <w:start w:val="1"/>
      <w:numFmt w:val="bullet"/>
      <w:lvlText w:val=""/>
      <w:lvlJc w:val="left"/>
      <w:pPr>
        <w:ind w:left="1440" w:hanging="360"/>
      </w:pPr>
      <w:rPr>
        <w:rFonts w:ascii="Symbol" w:hAnsi="Symbol"/>
      </w:rPr>
    </w:lvl>
    <w:lvl w:ilvl="6" w:tplc="CD9EE184">
      <w:start w:val="1"/>
      <w:numFmt w:val="bullet"/>
      <w:lvlText w:val=""/>
      <w:lvlJc w:val="left"/>
      <w:pPr>
        <w:ind w:left="1440" w:hanging="360"/>
      </w:pPr>
      <w:rPr>
        <w:rFonts w:ascii="Symbol" w:hAnsi="Symbol"/>
      </w:rPr>
    </w:lvl>
    <w:lvl w:ilvl="7" w:tplc="2D1254F4">
      <w:start w:val="1"/>
      <w:numFmt w:val="bullet"/>
      <w:lvlText w:val=""/>
      <w:lvlJc w:val="left"/>
      <w:pPr>
        <w:ind w:left="1440" w:hanging="360"/>
      </w:pPr>
      <w:rPr>
        <w:rFonts w:ascii="Symbol" w:hAnsi="Symbol"/>
      </w:rPr>
    </w:lvl>
    <w:lvl w:ilvl="8" w:tplc="7AF0E83E">
      <w:start w:val="1"/>
      <w:numFmt w:val="bullet"/>
      <w:lvlText w:val=""/>
      <w:lvlJc w:val="left"/>
      <w:pPr>
        <w:ind w:left="1440" w:hanging="360"/>
      </w:pPr>
      <w:rPr>
        <w:rFonts w:ascii="Symbol" w:hAnsi="Symbol"/>
      </w:rPr>
    </w:lvl>
  </w:abstractNum>
  <w:abstractNum w:abstractNumId="3" w15:restartNumberingAfterBreak="0">
    <w:nsid w:val="62A93FC8"/>
    <w:multiLevelType w:val="hybridMultilevel"/>
    <w:tmpl w:val="97DA0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454298">
    <w:abstractNumId w:val="1"/>
  </w:num>
  <w:num w:numId="2" w16cid:durableId="2000881494">
    <w:abstractNumId w:val="0"/>
  </w:num>
  <w:num w:numId="3" w16cid:durableId="637032498">
    <w:abstractNumId w:val="2"/>
  </w:num>
  <w:num w:numId="4" w16cid:durableId="12832251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A 7th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2ev9pssrrremee22oxa9tn29evtderwpd5&quot;&gt;Library Copy&lt;record-ids&gt;&lt;item&gt;545&lt;/item&gt;&lt;item&gt;552&lt;/item&gt;&lt;item&gt;1249&lt;/item&gt;&lt;item&gt;2095&lt;/item&gt;&lt;item&gt;2131&lt;/item&gt;&lt;item&gt;2132&lt;/item&gt;&lt;item&gt;2153&lt;/item&gt;&lt;item&gt;2213&lt;/item&gt;&lt;item&gt;2227&lt;/item&gt;&lt;item&gt;2229&lt;/item&gt;&lt;item&gt;2232&lt;/item&gt;&lt;item&gt;2257&lt;/item&gt;&lt;item&gt;2271&lt;/item&gt;&lt;item&gt;2279&lt;/item&gt;&lt;item&gt;2303&lt;/item&gt;&lt;item&gt;2316&lt;/item&gt;&lt;item&gt;2342&lt;/item&gt;&lt;item&gt;2348&lt;/item&gt;&lt;item&gt;2349&lt;/item&gt;&lt;item&gt;2353&lt;/item&gt;&lt;item&gt;2397&lt;/item&gt;&lt;item&gt;2427&lt;/item&gt;&lt;item&gt;2449&lt;/item&gt;&lt;item&gt;2456&lt;/item&gt;&lt;item&gt;2468&lt;/item&gt;&lt;item&gt;2474&lt;/item&gt;&lt;item&gt;2486&lt;/item&gt;&lt;item&gt;2493&lt;/item&gt;&lt;item&gt;2494&lt;/item&gt;&lt;item&gt;2514&lt;/item&gt;&lt;item&gt;2529&lt;/item&gt;&lt;item&gt;2530&lt;/item&gt;&lt;item&gt;2536&lt;/item&gt;&lt;item&gt;2539&lt;/item&gt;&lt;item&gt;2540&lt;/item&gt;&lt;item&gt;2567&lt;/item&gt;&lt;item&gt;2568&lt;/item&gt;&lt;item&gt;2589&lt;/item&gt;&lt;item&gt;2595&lt;/item&gt;&lt;item&gt;2603&lt;/item&gt;&lt;item&gt;2607&lt;/item&gt;&lt;item&gt;2620&lt;/item&gt;&lt;item&gt;2628&lt;/item&gt;&lt;item&gt;2633&lt;/item&gt;&lt;item&gt;2640&lt;/item&gt;&lt;item&gt;2643&lt;/item&gt;&lt;item&gt;2645&lt;/item&gt;&lt;item&gt;2649&lt;/item&gt;&lt;item&gt;2656&lt;/item&gt;&lt;item&gt;2658&lt;/item&gt;&lt;item&gt;2661&lt;/item&gt;&lt;item&gt;2663&lt;/item&gt;&lt;item&gt;2666&lt;/item&gt;&lt;item&gt;2688&lt;/item&gt;&lt;item&gt;2689&lt;/item&gt;&lt;item&gt;2690&lt;/item&gt;&lt;item&gt;2697&lt;/item&gt;&lt;item&gt;2706&lt;/item&gt;&lt;item&gt;2716&lt;/item&gt;&lt;item&gt;2720&lt;/item&gt;&lt;item&gt;2732&lt;/item&gt;&lt;item&gt;2734&lt;/item&gt;&lt;item&gt;2735&lt;/item&gt;&lt;item&gt;2736&lt;/item&gt;&lt;item&gt;2737&lt;/item&gt;&lt;item&gt;2738&lt;/item&gt;&lt;item&gt;2741&lt;/item&gt;&lt;item&gt;2742&lt;/item&gt;&lt;item&gt;2743&lt;/item&gt;&lt;item&gt;2744&lt;/item&gt;&lt;item&gt;2747&lt;/item&gt;&lt;item&gt;2748&lt;/item&gt;&lt;item&gt;2749&lt;/item&gt;&lt;item&gt;2758&lt;/item&gt;&lt;item&gt;2761&lt;/item&gt;&lt;item&gt;2769&lt;/item&gt;&lt;item&gt;2849&lt;/item&gt;&lt;item&gt;2850&lt;/item&gt;&lt;item&gt;2851&lt;/item&gt;&lt;item&gt;2852&lt;/item&gt;&lt;item&gt;2854&lt;/item&gt;&lt;item&gt;2855&lt;/item&gt;&lt;item&gt;2857&lt;/item&gt;&lt;item&gt;2858&lt;/item&gt;&lt;item&gt;2859&lt;/item&gt;&lt;item&gt;2861&lt;/item&gt;&lt;item&gt;2862&lt;/item&gt;&lt;item&gt;2863&lt;/item&gt;&lt;item&gt;2864&lt;/item&gt;&lt;item&gt;2865&lt;/item&gt;&lt;item&gt;2867&lt;/item&gt;&lt;item&gt;2868&lt;/item&gt;&lt;item&gt;2869&lt;/item&gt;&lt;item&gt;2870&lt;/item&gt;&lt;item&gt;2871&lt;/item&gt;&lt;item&gt;2872&lt;/item&gt;&lt;item&gt;2873&lt;/item&gt;&lt;item&gt;2876&lt;/item&gt;&lt;item&gt;2880&lt;/item&gt;&lt;item&gt;2881&lt;/item&gt;&lt;item&gt;2882&lt;/item&gt;&lt;item&gt;2883&lt;/item&gt;&lt;item&gt;2884&lt;/item&gt;&lt;item&gt;2885&lt;/item&gt;&lt;item&gt;2886&lt;/item&gt;&lt;item&gt;2887&lt;/item&gt;&lt;item&gt;2888&lt;/item&gt;&lt;item&gt;2889&lt;/item&gt;&lt;item&gt;2892&lt;/item&gt;&lt;item&gt;2893&lt;/item&gt;&lt;item&gt;2894&lt;/item&gt;&lt;item&gt;2895&lt;/item&gt;&lt;item&gt;2896&lt;/item&gt;&lt;item&gt;2897&lt;/item&gt;&lt;item&gt;2898&lt;/item&gt;&lt;item&gt;2899&lt;/item&gt;&lt;item&gt;2907&lt;/item&gt;&lt;item&gt;2908&lt;/item&gt;&lt;item&gt;2909&lt;/item&gt;&lt;/record-ids&gt;&lt;/item&gt;&lt;/Libraries&gt;"/>
  </w:docVars>
  <w:rsids>
    <w:rsidRoot w:val="00B11CBD"/>
    <w:rsid w:val="00002536"/>
    <w:rsid w:val="00017E7B"/>
    <w:rsid w:val="00023A05"/>
    <w:rsid w:val="00027B0B"/>
    <w:rsid w:val="0004387A"/>
    <w:rsid w:val="000472E9"/>
    <w:rsid w:val="00052765"/>
    <w:rsid w:val="00057831"/>
    <w:rsid w:val="0006618E"/>
    <w:rsid w:val="00072C38"/>
    <w:rsid w:val="00091CFE"/>
    <w:rsid w:val="000A4782"/>
    <w:rsid w:val="000A6402"/>
    <w:rsid w:val="000B6690"/>
    <w:rsid w:val="000D0DD3"/>
    <w:rsid w:val="000E5AB7"/>
    <w:rsid w:val="000F26C5"/>
    <w:rsid w:val="00126D71"/>
    <w:rsid w:val="00133BC2"/>
    <w:rsid w:val="00136999"/>
    <w:rsid w:val="00141095"/>
    <w:rsid w:val="0014724D"/>
    <w:rsid w:val="00163B83"/>
    <w:rsid w:val="001705CC"/>
    <w:rsid w:val="00171FAD"/>
    <w:rsid w:val="0017433F"/>
    <w:rsid w:val="001802D0"/>
    <w:rsid w:val="001869FD"/>
    <w:rsid w:val="00190E3A"/>
    <w:rsid w:val="00197C5A"/>
    <w:rsid w:val="001A7D4F"/>
    <w:rsid w:val="001B049D"/>
    <w:rsid w:val="001B6837"/>
    <w:rsid w:val="001C6844"/>
    <w:rsid w:val="001C7CFE"/>
    <w:rsid w:val="001D37D4"/>
    <w:rsid w:val="001D6EBE"/>
    <w:rsid w:val="001F04C7"/>
    <w:rsid w:val="001F0552"/>
    <w:rsid w:val="00205D53"/>
    <w:rsid w:val="002332FB"/>
    <w:rsid w:val="00233F8E"/>
    <w:rsid w:val="0024001E"/>
    <w:rsid w:val="00240537"/>
    <w:rsid w:val="0025413D"/>
    <w:rsid w:val="0026199C"/>
    <w:rsid w:val="00262BCF"/>
    <w:rsid w:val="00274861"/>
    <w:rsid w:val="00274901"/>
    <w:rsid w:val="00282F5F"/>
    <w:rsid w:val="00283345"/>
    <w:rsid w:val="00283F21"/>
    <w:rsid w:val="00285B4F"/>
    <w:rsid w:val="00285C68"/>
    <w:rsid w:val="002A1BB2"/>
    <w:rsid w:val="002A5FAD"/>
    <w:rsid w:val="002B41D8"/>
    <w:rsid w:val="002C21C5"/>
    <w:rsid w:val="002C5DB1"/>
    <w:rsid w:val="002D3071"/>
    <w:rsid w:val="002D379E"/>
    <w:rsid w:val="002E0DD4"/>
    <w:rsid w:val="00313FC6"/>
    <w:rsid w:val="00332F50"/>
    <w:rsid w:val="003407EC"/>
    <w:rsid w:val="00351A8C"/>
    <w:rsid w:val="00361573"/>
    <w:rsid w:val="00365A32"/>
    <w:rsid w:val="003747BD"/>
    <w:rsid w:val="003A0015"/>
    <w:rsid w:val="003A4870"/>
    <w:rsid w:val="003A5579"/>
    <w:rsid w:val="003C0892"/>
    <w:rsid w:val="003D7FBF"/>
    <w:rsid w:val="003E5765"/>
    <w:rsid w:val="003F0AEA"/>
    <w:rsid w:val="004026FE"/>
    <w:rsid w:val="00412162"/>
    <w:rsid w:val="00412C2C"/>
    <w:rsid w:val="00413975"/>
    <w:rsid w:val="00421013"/>
    <w:rsid w:val="00426DF2"/>
    <w:rsid w:val="00434067"/>
    <w:rsid w:val="00436600"/>
    <w:rsid w:val="004426CE"/>
    <w:rsid w:val="004449F6"/>
    <w:rsid w:val="00446F18"/>
    <w:rsid w:val="004636FF"/>
    <w:rsid w:val="00471B55"/>
    <w:rsid w:val="004846F0"/>
    <w:rsid w:val="00486B3D"/>
    <w:rsid w:val="00492840"/>
    <w:rsid w:val="004A1860"/>
    <w:rsid w:val="004A2CE5"/>
    <w:rsid w:val="004B0E96"/>
    <w:rsid w:val="004B1C33"/>
    <w:rsid w:val="004C787A"/>
    <w:rsid w:val="004D0EB2"/>
    <w:rsid w:val="004D3B72"/>
    <w:rsid w:val="004E22D5"/>
    <w:rsid w:val="004E6573"/>
    <w:rsid w:val="004F1160"/>
    <w:rsid w:val="004F2AD1"/>
    <w:rsid w:val="004F7CBD"/>
    <w:rsid w:val="00500125"/>
    <w:rsid w:val="00500589"/>
    <w:rsid w:val="00506D26"/>
    <w:rsid w:val="00510A40"/>
    <w:rsid w:val="0051441A"/>
    <w:rsid w:val="00515646"/>
    <w:rsid w:val="00516AC8"/>
    <w:rsid w:val="00527644"/>
    <w:rsid w:val="00544DAB"/>
    <w:rsid w:val="00546F70"/>
    <w:rsid w:val="00563F36"/>
    <w:rsid w:val="00571014"/>
    <w:rsid w:val="00571056"/>
    <w:rsid w:val="005723C0"/>
    <w:rsid w:val="005775E0"/>
    <w:rsid w:val="00580C65"/>
    <w:rsid w:val="005A0184"/>
    <w:rsid w:val="005B7440"/>
    <w:rsid w:val="005D2743"/>
    <w:rsid w:val="005E279E"/>
    <w:rsid w:val="005E7902"/>
    <w:rsid w:val="005F2607"/>
    <w:rsid w:val="005F3FB0"/>
    <w:rsid w:val="005F47E8"/>
    <w:rsid w:val="005F72D4"/>
    <w:rsid w:val="006110BB"/>
    <w:rsid w:val="006126BC"/>
    <w:rsid w:val="00613BED"/>
    <w:rsid w:val="00614841"/>
    <w:rsid w:val="00622208"/>
    <w:rsid w:val="00631E5B"/>
    <w:rsid w:val="00634A54"/>
    <w:rsid w:val="00641CAF"/>
    <w:rsid w:val="00660458"/>
    <w:rsid w:val="0067020A"/>
    <w:rsid w:val="00680D2C"/>
    <w:rsid w:val="0068339D"/>
    <w:rsid w:val="006852D2"/>
    <w:rsid w:val="00691C44"/>
    <w:rsid w:val="006957EB"/>
    <w:rsid w:val="006B0927"/>
    <w:rsid w:val="006B19AC"/>
    <w:rsid w:val="006B4879"/>
    <w:rsid w:val="006C4160"/>
    <w:rsid w:val="006D34FF"/>
    <w:rsid w:val="006D4725"/>
    <w:rsid w:val="006D4E1E"/>
    <w:rsid w:val="006D5BD7"/>
    <w:rsid w:val="006E4359"/>
    <w:rsid w:val="006F4C06"/>
    <w:rsid w:val="006F692B"/>
    <w:rsid w:val="006F7EAD"/>
    <w:rsid w:val="007116C4"/>
    <w:rsid w:val="00713595"/>
    <w:rsid w:val="00713E99"/>
    <w:rsid w:val="00724B12"/>
    <w:rsid w:val="007343F6"/>
    <w:rsid w:val="00741CE5"/>
    <w:rsid w:val="00746DA3"/>
    <w:rsid w:val="00754E0E"/>
    <w:rsid w:val="00765923"/>
    <w:rsid w:val="00772BC1"/>
    <w:rsid w:val="00776F1F"/>
    <w:rsid w:val="0077715B"/>
    <w:rsid w:val="00781771"/>
    <w:rsid w:val="00791A6D"/>
    <w:rsid w:val="007946FF"/>
    <w:rsid w:val="007A75F8"/>
    <w:rsid w:val="007B04F8"/>
    <w:rsid w:val="007C53DB"/>
    <w:rsid w:val="007C58E4"/>
    <w:rsid w:val="007C65C2"/>
    <w:rsid w:val="007E670A"/>
    <w:rsid w:val="007E7C8A"/>
    <w:rsid w:val="00801147"/>
    <w:rsid w:val="008117A8"/>
    <w:rsid w:val="008244A6"/>
    <w:rsid w:val="0082521F"/>
    <w:rsid w:val="008334A5"/>
    <w:rsid w:val="00841434"/>
    <w:rsid w:val="00845018"/>
    <w:rsid w:val="00871B5B"/>
    <w:rsid w:val="0087593A"/>
    <w:rsid w:val="00876BCE"/>
    <w:rsid w:val="008946A3"/>
    <w:rsid w:val="008A2970"/>
    <w:rsid w:val="008A3ECC"/>
    <w:rsid w:val="008A4380"/>
    <w:rsid w:val="008B0B7D"/>
    <w:rsid w:val="008C2679"/>
    <w:rsid w:val="008D6B43"/>
    <w:rsid w:val="008E56C7"/>
    <w:rsid w:val="008F44D9"/>
    <w:rsid w:val="00903381"/>
    <w:rsid w:val="00903545"/>
    <w:rsid w:val="00910491"/>
    <w:rsid w:val="00920CA1"/>
    <w:rsid w:val="00940171"/>
    <w:rsid w:val="009414EF"/>
    <w:rsid w:val="009462E2"/>
    <w:rsid w:val="0096650A"/>
    <w:rsid w:val="0096762C"/>
    <w:rsid w:val="009741C7"/>
    <w:rsid w:val="00996335"/>
    <w:rsid w:val="009A0E29"/>
    <w:rsid w:val="009A551D"/>
    <w:rsid w:val="009B28E0"/>
    <w:rsid w:val="009C4F8A"/>
    <w:rsid w:val="009D2323"/>
    <w:rsid w:val="009E0357"/>
    <w:rsid w:val="009E374E"/>
    <w:rsid w:val="009F1490"/>
    <w:rsid w:val="009F4E94"/>
    <w:rsid w:val="00A00D55"/>
    <w:rsid w:val="00A1435F"/>
    <w:rsid w:val="00A252BF"/>
    <w:rsid w:val="00A32BA1"/>
    <w:rsid w:val="00A3743E"/>
    <w:rsid w:val="00A37CCB"/>
    <w:rsid w:val="00A400DE"/>
    <w:rsid w:val="00A41FD8"/>
    <w:rsid w:val="00A53961"/>
    <w:rsid w:val="00A56B66"/>
    <w:rsid w:val="00A57641"/>
    <w:rsid w:val="00A60A81"/>
    <w:rsid w:val="00A623E3"/>
    <w:rsid w:val="00A675C4"/>
    <w:rsid w:val="00A71875"/>
    <w:rsid w:val="00A73EC9"/>
    <w:rsid w:val="00A8517E"/>
    <w:rsid w:val="00A85E73"/>
    <w:rsid w:val="00A86BAB"/>
    <w:rsid w:val="00A97C41"/>
    <w:rsid w:val="00AA295D"/>
    <w:rsid w:val="00AA729A"/>
    <w:rsid w:val="00AB5B37"/>
    <w:rsid w:val="00AC1B3D"/>
    <w:rsid w:val="00AD05F1"/>
    <w:rsid w:val="00AD1E10"/>
    <w:rsid w:val="00AD755B"/>
    <w:rsid w:val="00AE184F"/>
    <w:rsid w:val="00B058E0"/>
    <w:rsid w:val="00B05AB9"/>
    <w:rsid w:val="00B10618"/>
    <w:rsid w:val="00B11CBD"/>
    <w:rsid w:val="00B17E79"/>
    <w:rsid w:val="00B24378"/>
    <w:rsid w:val="00B25A9D"/>
    <w:rsid w:val="00B5326D"/>
    <w:rsid w:val="00B53880"/>
    <w:rsid w:val="00B728DF"/>
    <w:rsid w:val="00B730AB"/>
    <w:rsid w:val="00B734A5"/>
    <w:rsid w:val="00B7563D"/>
    <w:rsid w:val="00B76928"/>
    <w:rsid w:val="00B832F2"/>
    <w:rsid w:val="00BA76AF"/>
    <w:rsid w:val="00BB2E20"/>
    <w:rsid w:val="00BB2FF0"/>
    <w:rsid w:val="00BB6DF7"/>
    <w:rsid w:val="00BC6973"/>
    <w:rsid w:val="00BD110A"/>
    <w:rsid w:val="00BD69EB"/>
    <w:rsid w:val="00BD721B"/>
    <w:rsid w:val="00BE1D64"/>
    <w:rsid w:val="00BF7C20"/>
    <w:rsid w:val="00C20F6A"/>
    <w:rsid w:val="00C33289"/>
    <w:rsid w:val="00C420D3"/>
    <w:rsid w:val="00C465AC"/>
    <w:rsid w:val="00C551B8"/>
    <w:rsid w:val="00C5549E"/>
    <w:rsid w:val="00C615C1"/>
    <w:rsid w:val="00C63219"/>
    <w:rsid w:val="00C65906"/>
    <w:rsid w:val="00CB2103"/>
    <w:rsid w:val="00CC6094"/>
    <w:rsid w:val="00CC6AF2"/>
    <w:rsid w:val="00CD77BC"/>
    <w:rsid w:val="00CD7E57"/>
    <w:rsid w:val="00CE2BF8"/>
    <w:rsid w:val="00CF7E88"/>
    <w:rsid w:val="00D05846"/>
    <w:rsid w:val="00D17C5B"/>
    <w:rsid w:val="00D26B07"/>
    <w:rsid w:val="00D422B8"/>
    <w:rsid w:val="00D438D9"/>
    <w:rsid w:val="00D45E19"/>
    <w:rsid w:val="00D465B9"/>
    <w:rsid w:val="00D46DC5"/>
    <w:rsid w:val="00D533F9"/>
    <w:rsid w:val="00D6179B"/>
    <w:rsid w:val="00D63190"/>
    <w:rsid w:val="00D67F09"/>
    <w:rsid w:val="00D707FB"/>
    <w:rsid w:val="00D709CE"/>
    <w:rsid w:val="00D76FB0"/>
    <w:rsid w:val="00D80BEB"/>
    <w:rsid w:val="00D825B0"/>
    <w:rsid w:val="00D9541C"/>
    <w:rsid w:val="00DA1FE3"/>
    <w:rsid w:val="00DA7F73"/>
    <w:rsid w:val="00DC2429"/>
    <w:rsid w:val="00DC79DA"/>
    <w:rsid w:val="00DD2DE6"/>
    <w:rsid w:val="00DE30A2"/>
    <w:rsid w:val="00DE709B"/>
    <w:rsid w:val="00DE7675"/>
    <w:rsid w:val="00DF20E0"/>
    <w:rsid w:val="00E0250D"/>
    <w:rsid w:val="00E0469F"/>
    <w:rsid w:val="00E12B88"/>
    <w:rsid w:val="00E13484"/>
    <w:rsid w:val="00E30D5E"/>
    <w:rsid w:val="00E34720"/>
    <w:rsid w:val="00E34866"/>
    <w:rsid w:val="00E55558"/>
    <w:rsid w:val="00E569D1"/>
    <w:rsid w:val="00E57B27"/>
    <w:rsid w:val="00E62B8A"/>
    <w:rsid w:val="00E6349B"/>
    <w:rsid w:val="00E70CA0"/>
    <w:rsid w:val="00E80C21"/>
    <w:rsid w:val="00E87345"/>
    <w:rsid w:val="00E92454"/>
    <w:rsid w:val="00E92FA9"/>
    <w:rsid w:val="00E949FA"/>
    <w:rsid w:val="00EA130E"/>
    <w:rsid w:val="00EA18F3"/>
    <w:rsid w:val="00EC3534"/>
    <w:rsid w:val="00EC7342"/>
    <w:rsid w:val="00EC799A"/>
    <w:rsid w:val="00ED43A7"/>
    <w:rsid w:val="00ED7B8C"/>
    <w:rsid w:val="00F00D9B"/>
    <w:rsid w:val="00F02B32"/>
    <w:rsid w:val="00F271D9"/>
    <w:rsid w:val="00F3001F"/>
    <w:rsid w:val="00F4176C"/>
    <w:rsid w:val="00F42D5A"/>
    <w:rsid w:val="00F513EB"/>
    <w:rsid w:val="00F60FE5"/>
    <w:rsid w:val="00F62825"/>
    <w:rsid w:val="00F63A9D"/>
    <w:rsid w:val="00F65471"/>
    <w:rsid w:val="00F671FA"/>
    <w:rsid w:val="00F70042"/>
    <w:rsid w:val="00F876F1"/>
    <w:rsid w:val="00F91804"/>
    <w:rsid w:val="00F92BAE"/>
    <w:rsid w:val="00FA0317"/>
    <w:rsid w:val="00FA27A7"/>
    <w:rsid w:val="00FA3D76"/>
    <w:rsid w:val="00FC2FF4"/>
    <w:rsid w:val="00FC773A"/>
    <w:rsid w:val="00FD183B"/>
    <w:rsid w:val="00FF2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DDE93"/>
  <w15:chartTrackingRefBased/>
  <w15:docId w15:val="{B67854FD-847C-4404-B507-D01018F1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CBD"/>
    <w:rPr>
      <w:rFonts w:ascii="Calibri" w:eastAsia="Calibri" w:hAnsi="Calibri" w:cs="Times New Roma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713595"/>
    <w:pPr>
      <w:spacing w:before="100" w:beforeAutospacing="1" w:after="100" w:afterAutospacing="1" w:line="240" w:lineRule="auto"/>
    </w:pPr>
    <w:rPr>
      <w:rFonts w:ascii="Times New Roman" w:eastAsia="Times New Roman" w:hAnsi="Times New Roman"/>
      <w:kern w:val="0"/>
      <w:sz w:val="24"/>
      <w:szCs w:val="24"/>
      <w:lang w:eastAsia="en-GB"/>
    </w:rPr>
  </w:style>
  <w:style w:type="paragraph" w:customStyle="1" w:styleId="EndNoteBibliographyTitle">
    <w:name w:val="EndNote Bibliography Title"/>
    <w:basedOn w:val="Normal"/>
    <w:link w:val="EndNoteBibliographyTitleChar"/>
    <w:rsid w:val="00FC773A"/>
    <w:pPr>
      <w:spacing w:after="0"/>
      <w:jc w:val="center"/>
    </w:pPr>
    <w:rPr>
      <w:rFonts w:cs="Calibri"/>
      <w:noProof/>
      <w:lang w:val="en-US"/>
    </w:rPr>
  </w:style>
  <w:style w:type="character" w:customStyle="1" w:styleId="NormalWebChar">
    <w:name w:val="Normal (Web) Char"/>
    <w:basedOn w:val="DefaultParagraphFont"/>
    <w:link w:val="NormalWeb"/>
    <w:uiPriority w:val="99"/>
    <w:rsid w:val="00FC773A"/>
    <w:rPr>
      <w:rFonts w:ascii="Times New Roman" w:eastAsia="Times New Roman" w:hAnsi="Times New Roman" w:cs="Times New Roman"/>
      <w:kern w:val="0"/>
      <w:sz w:val="24"/>
      <w:szCs w:val="24"/>
      <w:lang w:eastAsia="en-GB"/>
      <w14:ligatures w14:val="none"/>
    </w:rPr>
  </w:style>
  <w:style w:type="character" w:customStyle="1" w:styleId="EndNoteBibliographyTitleChar">
    <w:name w:val="EndNote Bibliography Title Char"/>
    <w:basedOn w:val="NormalWebChar"/>
    <w:link w:val="EndNoteBibliographyTitle"/>
    <w:rsid w:val="00FC773A"/>
    <w:rPr>
      <w:rFonts w:ascii="Calibri" w:eastAsia="Calibri" w:hAnsi="Calibri" w:cs="Calibri"/>
      <w:noProof/>
      <w:kern w:val="0"/>
      <w:sz w:val="24"/>
      <w:szCs w:val="24"/>
      <w:lang w:val="en-US" w:eastAsia="en-GB"/>
      <w14:ligatures w14:val="none"/>
    </w:rPr>
  </w:style>
  <w:style w:type="paragraph" w:customStyle="1" w:styleId="EndNoteBibliography">
    <w:name w:val="EndNote Bibliography"/>
    <w:basedOn w:val="Normal"/>
    <w:link w:val="EndNoteBibliographyChar"/>
    <w:rsid w:val="00FC773A"/>
    <w:pPr>
      <w:spacing w:line="240" w:lineRule="auto"/>
      <w:jc w:val="center"/>
    </w:pPr>
    <w:rPr>
      <w:rFonts w:cs="Calibri"/>
      <w:noProof/>
      <w:lang w:val="en-US"/>
    </w:rPr>
  </w:style>
  <w:style w:type="character" w:customStyle="1" w:styleId="EndNoteBibliographyChar">
    <w:name w:val="EndNote Bibliography Char"/>
    <w:basedOn w:val="NormalWebChar"/>
    <w:link w:val="EndNoteBibliography"/>
    <w:rsid w:val="00FC773A"/>
    <w:rPr>
      <w:rFonts w:ascii="Calibri" w:eastAsia="Calibri" w:hAnsi="Calibri" w:cs="Calibri"/>
      <w:noProof/>
      <w:kern w:val="0"/>
      <w:sz w:val="24"/>
      <w:szCs w:val="24"/>
      <w:lang w:val="en-US" w:eastAsia="en-GB"/>
      <w14:ligatures w14:val="none"/>
    </w:rPr>
  </w:style>
  <w:style w:type="character" w:styleId="CommentReference">
    <w:name w:val="annotation reference"/>
    <w:basedOn w:val="DefaultParagraphFont"/>
    <w:uiPriority w:val="99"/>
    <w:semiHidden/>
    <w:unhideWhenUsed/>
    <w:rsid w:val="006110BB"/>
    <w:rPr>
      <w:sz w:val="16"/>
      <w:szCs w:val="16"/>
    </w:rPr>
  </w:style>
  <w:style w:type="paragraph" w:styleId="CommentText">
    <w:name w:val="annotation text"/>
    <w:basedOn w:val="Normal"/>
    <w:link w:val="CommentTextChar"/>
    <w:uiPriority w:val="99"/>
    <w:unhideWhenUsed/>
    <w:rsid w:val="006110BB"/>
    <w:pPr>
      <w:spacing w:line="240" w:lineRule="auto"/>
    </w:pPr>
    <w:rPr>
      <w:sz w:val="20"/>
      <w:szCs w:val="20"/>
    </w:rPr>
  </w:style>
  <w:style w:type="character" w:customStyle="1" w:styleId="CommentTextChar">
    <w:name w:val="Comment Text Char"/>
    <w:basedOn w:val="DefaultParagraphFont"/>
    <w:link w:val="CommentText"/>
    <w:uiPriority w:val="99"/>
    <w:rsid w:val="006110BB"/>
    <w:rPr>
      <w:rFonts w:ascii="Calibri" w:eastAsia="Calibri" w:hAnsi="Calibri" w:cs="Times New Roman"/>
      <w:sz w:val="20"/>
      <w:szCs w:val="20"/>
      <w14:ligatures w14:val="none"/>
    </w:rPr>
  </w:style>
  <w:style w:type="paragraph" w:styleId="CommentSubject">
    <w:name w:val="annotation subject"/>
    <w:basedOn w:val="CommentText"/>
    <w:next w:val="CommentText"/>
    <w:link w:val="CommentSubjectChar"/>
    <w:uiPriority w:val="99"/>
    <w:semiHidden/>
    <w:unhideWhenUsed/>
    <w:rsid w:val="006110BB"/>
    <w:rPr>
      <w:b/>
      <w:bCs/>
    </w:rPr>
  </w:style>
  <w:style w:type="character" w:customStyle="1" w:styleId="CommentSubjectChar">
    <w:name w:val="Comment Subject Char"/>
    <w:basedOn w:val="CommentTextChar"/>
    <w:link w:val="CommentSubject"/>
    <w:uiPriority w:val="99"/>
    <w:semiHidden/>
    <w:rsid w:val="006110BB"/>
    <w:rPr>
      <w:rFonts w:ascii="Calibri" w:eastAsia="Calibri" w:hAnsi="Calibri" w:cs="Times New Roman"/>
      <w:b/>
      <w:bCs/>
      <w:sz w:val="20"/>
      <w:szCs w:val="20"/>
      <w14:ligatures w14:val="none"/>
    </w:rPr>
  </w:style>
  <w:style w:type="character" w:styleId="Hyperlink">
    <w:name w:val="Hyperlink"/>
    <w:basedOn w:val="DefaultParagraphFont"/>
    <w:uiPriority w:val="99"/>
    <w:unhideWhenUsed/>
    <w:rsid w:val="009A551D"/>
    <w:rPr>
      <w:color w:val="0563C1" w:themeColor="hyperlink"/>
      <w:u w:val="single"/>
    </w:rPr>
  </w:style>
  <w:style w:type="character" w:styleId="UnresolvedMention">
    <w:name w:val="Unresolved Mention"/>
    <w:basedOn w:val="DefaultParagraphFont"/>
    <w:uiPriority w:val="99"/>
    <w:semiHidden/>
    <w:unhideWhenUsed/>
    <w:rsid w:val="009A551D"/>
    <w:rPr>
      <w:color w:val="605E5C"/>
      <w:shd w:val="clear" w:color="auto" w:fill="E1DFDD"/>
    </w:rPr>
  </w:style>
  <w:style w:type="paragraph" w:styleId="Header">
    <w:name w:val="header"/>
    <w:basedOn w:val="Normal"/>
    <w:link w:val="HeaderChar"/>
    <w:uiPriority w:val="99"/>
    <w:unhideWhenUsed/>
    <w:rsid w:val="001D6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EBE"/>
    <w:rPr>
      <w:rFonts w:ascii="Calibri" w:eastAsia="Calibri" w:hAnsi="Calibri" w:cs="Times New Roman"/>
      <w14:ligatures w14:val="none"/>
    </w:rPr>
  </w:style>
  <w:style w:type="paragraph" w:styleId="Footer">
    <w:name w:val="footer"/>
    <w:basedOn w:val="Normal"/>
    <w:link w:val="FooterChar"/>
    <w:uiPriority w:val="99"/>
    <w:unhideWhenUsed/>
    <w:rsid w:val="001D6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EBE"/>
    <w:rPr>
      <w:rFonts w:ascii="Calibri" w:eastAsia="Calibri" w:hAnsi="Calibri" w:cs="Times New Roman"/>
      <w14:ligatures w14:val="none"/>
    </w:rPr>
  </w:style>
  <w:style w:type="paragraph" w:styleId="Revision">
    <w:name w:val="Revision"/>
    <w:hidden/>
    <w:uiPriority w:val="99"/>
    <w:semiHidden/>
    <w:rsid w:val="00AD1E10"/>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3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6A7AA-8AF9-495A-B614-413DB900D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23085</Words>
  <Characters>131587</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Marker</dc:creator>
  <cp:keywords/>
  <dc:description/>
  <cp:lastModifiedBy>Jayne Morriss</cp:lastModifiedBy>
  <cp:revision>2</cp:revision>
  <dcterms:created xsi:type="dcterms:W3CDTF">2025-03-21T10:53:00Z</dcterms:created>
  <dcterms:modified xsi:type="dcterms:W3CDTF">2025-03-21T10:53:00Z</dcterms:modified>
</cp:coreProperties>
</file>